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F0DA" w14:textId="44C7EF37" w:rsidR="00B52746" w:rsidRDefault="00B52746" w:rsidP="00B52746">
      <w:pPr>
        <w:overflowPunct/>
        <w:autoSpaceDE/>
        <w:autoSpaceDN/>
        <w:adjustRightInd/>
        <w:spacing w:before="120"/>
        <w:textAlignment w:val="auto"/>
        <w:rPr>
          <w:rFonts w:ascii="Arial" w:hAnsi="Arial" w:cs="Arial"/>
          <w:sz w:val="24"/>
          <w:lang w:val="en-AU"/>
        </w:rPr>
      </w:pPr>
    </w:p>
    <w:p w14:paraId="5BF68AC2" w14:textId="77777777" w:rsidR="009C5B0C" w:rsidRPr="00BF633F" w:rsidRDefault="009C5B0C" w:rsidP="003E36B0">
      <w:pPr>
        <w:rPr>
          <w:rFonts w:ascii="Calibri" w:hAnsi="Calibri"/>
          <w:b/>
          <w:sz w:val="22"/>
        </w:rPr>
      </w:pPr>
    </w:p>
    <w:p w14:paraId="010F8AB5" w14:textId="77777777" w:rsidR="003E36B0" w:rsidRPr="007C208B" w:rsidRDefault="003E36B0" w:rsidP="003E36B0">
      <w:pPr>
        <w:spacing w:before="120"/>
        <w:rPr>
          <w:rFonts w:ascii="Arial" w:hAnsi="Arial" w:cs="Arial"/>
          <w:sz w:val="24"/>
          <w:szCs w:val="24"/>
        </w:rPr>
      </w:pPr>
      <w:bookmarkStart w:id="0" w:name="_Toc44738651"/>
      <w:r w:rsidRPr="007C208B">
        <w:rPr>
          <w:rFonts w:ascii="Arial" w:hAnsi="Arial" w:cs="Arial"/>
          <w:sz w:val="24"/>
          <w:szCs w:val="24"/>
        </w:rPr>
        <w:t>Australian Capital Territory</w:t>
      </w:r>
    </w:p>
    <w:p w14:paraId="4C48EAAA" w14:textId="51D6212B" w:rsidR="003E36B0" w:rsidRDefault="003E36B0" w:rsidP="003E36B0">
      <w:pPr>
        <w:pStyle w:val="Billname"/>
        <w:spacing w:before="700"/>
      </w:pPr>
      <w:r>
        <w:t>Totalisator Rules 2024 (No 1)</w:t>
      </w:r>
    </w:p>
    <w:p w14:paraId="245F5C58" w14:textId="21D38FB9" w:rsidR="003E36B0" w:rsidRPr="007C208B" w:rsidRDefault="003E36B0" w:rsidP="003E36B0">
      <w:pPr>
        <w:spacing w:before="340"/>
        <w:rPr>
          <w:rFonts w:ascii="Arial" w:hAnsi="Arial" w:cs="Arial"/>
          <w:b/>
          <w:bCs/>
          <w:sz w:val="24"/>
          <w:szCs w:val="24"/>
        </w:rPr>
      </w:pPr>
      <w:r w:rsidRPr="007C208B">
        <w:rPr>
          <w:rFonts w:ascii="Arial" w:hAnsi="Arial" w:cs="Arial"/>
          <w:b/>
          <w:bCs/>
          <w:sz w:val="24"/>
          <w:szCs w:val="24"/>
        </w:rPr>
        <w:t>Notifiable instrument NI202</w:t>
      </w:r>
      <w:r>
        <w:rPr>
          <w:rFonts w:ascii="Arial" w:hAnsi="Arial" w:cs="Arial"/>
          <w:b/>
          <w:bCs/>
          <w:sz w:val="24"/>
          <w:szCs w:val="24"/>
        </w:rPr>
        <w:t>4</w:t>
      </w:r>
      <w:r w:rsidRPr="007C208B">
        <w:rPr>
          <w:rFonts w:ascii="Arial" w:hAnsi="Arial" w:cs="Arial"/>
          <w:b/>
          <w:bCs/>
          <w:sz w:val="24"/>
          <w:szCs w:val="24"/>
        </w:rPr>
        <w:t>–</w:t>
      </w:r>
      <w:r w:rsidR="00A87FA9">
        <w:rPr>
          <w:rFonts w:ascii="Arial" w:hAnsi="Arial" w:cs="Arial"/>
          <w:b/>
          <w:bCs/>
          <w:sz w:val="24"/>
          <w:szCs w:val="24"/>
        </w:rPr>
        <w:t>458</w:t>
      </w:r>
    </w:p>
    <w:p w14:paraId="79666013" w14:textId="77777777" w:rsidR="003E36B0" w:rsidRPr="007C208B" w:rsidRDefault="003E36B0" w:rsidP="003E36B0">
      <w:pPr>
        <w:spacing w:before="340"/>
        <w:rPr>
          <w:sz w:val="24"/>
          <w:szCs w:val="24"/>
        </w:rPr>
      </w:pPr>
      <w:r w:rsidRPr="007C208B">
        <w:rPr>
          <w:sz w:val="24"/>
          <w:szCs w:val="24"/>
        </w:rPr>
        <w:t xml:space="preserve">made under the  </w:t>
      </w:r>
    </w:p>
    <w:p w14:paraId="6780BD60" w14:textId="77777777" w:rsidR="003E36B0" w:rsidRPr="007C208B" w:rsidRDefault="003E36B0" w:rsidP="003E36B0">
      <w:pPr>
        <w:pStyle w:val="CoverActName"/>
        <w:spacing w:before="320" w:after="0"/>
        <w:rPr>
          <w:rFonts w:cs="Arial"/>
          <w:szCs w:val="24"/>
        </w:rPr>
      </w:pPr>
      <w:r w:rsidRPr="007C208B">
        <w:rPr>
          <w:rFonts w:cs="Arial"/>
          <w:szCs w:val="24"/>
        </w:rPr>
        <w:t>Totalisator ACT 2014 s 7</w:t>
      </w:r>
      <w:r>
        <w:rPr>
          <w:rFonts w:cs="Arial"/>
          <w:szCs w:val="24"/>
        </w:rPr>
        <w:t>0</w:t>
      </w:r>
      <w:r w:rsidRPr="007C208B">
        <w:rPr>
          <w:rFonts w:cs="Arial"/>
          <w:szCs w:val="24"/>
        </w:rPr>
        <w:t xml:space="preserve"> (Totalisator </w:t>
      </w:r>
      <w:r>
        <w:rPr>
          <w:rFonts w:cs="Arial"/>
          <w:szCs w:val="24"/>
        </w:rPr>
        <w:t>R</w:t>
      </w:r>
      <w:r w:rsidRPr="007C208B">
        <w:rPr>
          <w:rFonts w:cs="Arial"/>
          <w:szCs w:val="24"/>
        </w:rPr>
        <w:t>ules)</w:t>
      </w:r>
    </w:p>
    <w:p w14:paraId="50EDEB1C" w14:textId="77777777" w:rsidR="003E36B0" w:rsidRDefault="003E36B0" w:rsidP="003E36B0">
      <w:pPr>
        <w:pStyle w:val="N-line3"/>
        <w:pBdr>
          <w:bottom w:val="none" w:sz="0" w:space="0" w:color="auto"/>
        </w:pBdr>
        <w:spacing w:before="60"/>
      </w:pPr>
    </w:p>
    <w:p w14:paraId="526165D7" w14:textId="77777777" w:rsidR="003E36B0" w:rsidRDefault="003E36B0" w:rsidP="003E36B0">
      <w:pPr>
        <w:pStyle w:val="N-line3"/>
        <w:pBdr>
          <w:top w:val="single" w:sz="12" w:space="1" w:color="auto"/>
          <w:bottom w:val="none" w:sz="0" w:space="0" w:color="auto"/>
        </w:pBdr>
      </w:pPr>
    </w:p>
    <w:p w14:paraId="7D8CCCAF" w14:textId="77777777" w:rsidR="003E36B0" w:rsidRPr="007C208B" w:rsidRDefault="003E36B0" w:rsidP="003E36B0">
      <w:pPr>
        <w:spacing w:before="60" w:after="60"/>
        <w:ind w:left="720" w:hanging="720"/>
        <w:rPr>
          <w:rFonts w:ascii="Arial" w:hAnsi="Arial" w:cs="Arial"/>
          <w:b/>
          <w:bCs/>
          <w:sz w:val="24"/>
          <w:szCs w:val="24"/>
        </w:rPr>
      </w:pPr>
      <w:r w:rsidRPr="007C208B">
        <w:rPr>
          <w:rFonts w:ascii="Arial" w:hAnsi="Arial" w:cs="Arial"/>
          <w:b/>
          <w:bCs/>
          <w:sz w:val="24"/>
          <w:szCs w:val="24"/>
        </w:rPr>
        <w:t>1</w:t>
      </w:r>
      <w:r w:rsidRPr="007C208B">
        <w:rPr>
          <w:rFonts w:ascii="Arial" w:hAnsi="Arial" w:cs="Arial"/>
          <w:b/>
          <w:bCs/>
          <w:sz w:val="24"/>
          <w:szCs w:val="24"/>
        </w:rPr>
        <w:tab/>
        <w:t>Name of instrument</w:t>
      </w:r>
    </w:p>
    <w:p w14:paraId="1D953EC7" w14:textId="315F788E" w:rsidR="003E36B0" w:rsidRPr="007C208B" w:rsidRDefault="003E36B0" w:rsidP="003E36B0">
      <w:pPr>
        <w:spacing w:before="140"/>
        <w:ind w:left="720"/>
        <w:rPr>
          <w:sz w:val="24"/>
          <w:szCs w:val="24"/>
        </w:rPr>
      </w:pPr>
      <w:r w:rsidRPr="007C208B">
        <w:rPr>
          <w:sz w:val="24"/>
          <w:szCs w:val="24"/>
        </w:rPr>
        <w:t>This instrument is the Totalisator Rules 202</w:t>
      </w:r>
      <w:r>
        <w:rPr>
          <w:sz w:val="24"/>
          <w:szCs w:val="24"/>
        </w:rPr>
        <w:t>4</w:t>
      </w:r>
      <w:r w:rsidRPr="007C208B">
        <w:rPr>
          <w:sz w:val="24"/>
          <w:szCs w:val="24"/>
        </w:rPr>
        <w:t xml:space="preserve"> (No </w:t>
      </w:r>
      <w:r>
        <w:rPr>
          <w:sz w:val="24"/>
          <w:szCs w:val="24"/>
        </w:rPr>
        <w:t>1</w:t>
      </w:r>
      <w:r w:rsidRPr="007C208B">
        <w:rPr>
          <w:sz w:val="24"/>
          <w:szCs w:val="24"/>
        </w:rPr>
        <w:t>).</w:t>
      </w:r>
    </w:p>
    <w:p w14:paraId="01960CAC" w14:textId="77777777" w:rsidR="003E36B0" w:rsidRPr="007C208B" w:rsidRDefault="003E36B0" w:rsidP="003E36B0">
      <w:pPr>
        <w:spacing w:before="360"/>
        <w:ind w:left="720" w:hanging="720"/>
        <w:rPr>
          <w:rFonts w:ascii="Arial" w:hAnsi="Arial" w:cs="Arial"/>
          <w:b/>
          <w:bCs/>
          <w:sz w:val="24"/>
          <w:szCs w:val="24"/>
        </w:rPr>
      </w:pPr>
      <w:r w:rsidRPr="007C208B">
        <w:rPr>
          <w:rFonts w:ascii="Arial" w:hAnsi="Arial" w:cs="Arial"/>
          <w:b/>
          <w:bCs/>
          <w:sz w:val="24"/>
          <w:szCs w:val="24"/>
        </w:rPr>
        <w:t>2</w:t>
      </w:r>
      <w:r w:rsidRPr="007C208B">
        <w:rPr>
          <w:rFonts w:ascii="Arial" w:hAnsi="Arial" w:cs="Arial"/>
          <w:b/>
          <w:bCs/>
          <w:sz w:val="24"/>
          <w:szCs w:val="24"/>
        </w:rPr>
        <w:tab/>
        <w:t xml:space="preserve">Commencement </w:t>
      </w:r>
    </w:p>
    <w:p w14:paraId="7470D4AF" w14:textId="77777777" w:rsidR="003E36B0" w:rsidRPr="007C208B" w:rsidRDefault="003E36B0" w:rsidP="003E36B0">
      <w:pPr>
        <w:spacing w:before="140"/>
        <w:ind w:left="720"/>
        <w:rPr>
          <w:sz w:val="24"/>
          <w:szCs w:val="24"/>
        </w:rPr>
      </w:pPr>
      <w:r w:rsidRPr="007C208B">
        <w:rPr>
          <w:sz w:val="24"/>
          <w:szCs w:val="24"/>
        </w:rPr>
        <w:t xml:space="preserve">This instrument commences on the day after notification. </w:t>
      </w:r>
    </w:p>
    <w:p w14:paraId="279C323E" w14:textId="77777777" w:rsidR="003E36B0" w:rsidRPr="007C208B" w:rsidRDefault="003E36B0" w:rsidP="003E36B0">
      <w:pPr>
        <w:spacing w:before="360"/>
        <w:ind w:left="720" w:hanging="720"/>
        <w:rPr>
          <w:rFonts w:ascii="Arial" w:hAnsi="Arial" w:cs="Arial"/>
          <w:b/>
          <w:bCs/>
          <w:sz w:val="24"/>
          <w:szCs w:val="24"/>
        </w:rPr>
      </w:pPr>
      <w:r w:rsidRPr="007C208B">
        <w:rPr>
          <w:rFonts w:ascii="Arial" w:hAnsi="Arial" w:cs="Arial"/>
          <w:b/>
          <w:bCs/>
          <w:sz w:val="24"/>
          <w:szCs w:val="24"/>
        </w:rPr>
        <w:t>3</w:t>
      </w:r>
      <w:r w:rsidRPr="007C208B">
        <w:rPr>
          <w:rFonts w:ascii="Arial" w:hAnsi="Arial" w:cs="Arial"/>
          <w:b/>
          <w:bCs/>
          <w:sz w:val="24"/>
          <w:szCs w:val="24"/>
        </w:rPr>
        <w:tab/>
        <w:t>Revocation</w:t>
      </w:r>
    </w:p>
    <w:p w14:paraId="2E402C7F" w14:textId="3CEB3612" w:rsidR="003E36B0" w:rsidRPr="007C208B" w:rsidRDefault="003E36B0" w:rsidP="003E36B0">
      <w:pPr>
        <w:spacing w:before="120"/>
        <w:ind w:left="720"/>
        <w:rPr>
          <w:sz w:val="24"/>
          <w:szCs w:val="24"/>
        </w:rPr>
      </w:pPr>
      <w:r w:rsidRPr="007C208B">
        <w:rPr>
          <w:sz w:val="24"/>
          <w:szCs w:val="24"/>
        </w:rPr>
        <w:t>I revoke NI202</w:t>
      </w:r>
      <w:r>
        <w:rPr>
          <w:sz w:val="24"/>
          <w:szCs w:val="24"/>
        </w:rPr>
        <w:t>1</w:t>
      </w:r>
      <w:r w:rsidRPr="007C208B">
        <w:rPr>
          <w:sz w:val="24"/>
          <w:szCs w:val="24"/>
        </w:rPr>
        <w:t>-</w:t>
      </w:r>
      <w:r>
        <w:rPr>
          <w:sz w:val="24"/>
          <w:szCs w:val="24"/>
        </w:rPr>
        <w:t>716</w:t>
      </w:r>
      <w:r w:rsidRPr="007C208B">
        <w:rPr>
          <w:sz w:val="24"/>
          <w:szCs w:val="24"/>
        </w:rPr>
        <w:t xml:space="preserve"> which was notified on the Legislation Register on </w:t>
      </w:r>
      <w:r>
        <w:rPr>
          <w:sz w:val="24"/>
          <w:szCs w:val="24"/>
        </w:rPr>
        <w:t>6 December 2024.</w:t>
      </w:r>
    </w:p>
    <w:p w14:paraId="6EF7D1E9" w14:textId="77777777" w:rsidR="003E36B0" w:rsidRPr="007C208B" w:rsidRDefault="003E36B0" w:rsidP="003E36B0">
      <w:pPr>
        <w:spacing w:before="360" w:after="120"/>
        <w:rPr>
          <w:rFonts w:ascii="Arial" w:hAnsi="Arial" w:cs="Arial"/>
          <w:b/>
          <w:bCs/>
          <w:sz w:val="24"/>
          <w:szCs w:val="24"/>
        </w:rPr>
      </w:pPr>
      <w:r w:rsidRPr="007C208B">
        <w:rPr>
          <w:rFonts w:ascii="Arial" w:hAnsi="Arial" w:cs="Arial"/>
          <w:b/>
          <w:bCs/>
          <w:sz w:val="24"/>
          <w:szCs w:val="24"/>
        </w:rPr>
        <w:t xml:space="preserve">4 </w:t>
      </w:r>
      <w:r w:rsidRPr="007C208B">
        <w:rPr>
          <w:rFonts w:ascii="Arial" w:hAnsi="Arial" w:cs="Arial"/>
          <w:b/>
          <w:bCs/>
          <w:sz w:val="24"/>
          <w:szCs w:val="24"/>
        </w:rPr>
        <w:tab/>
        <w:t>Approval</w:t>
      </w:r>
    </w:p>
    <w:p w14:paraId="343CC651" w14:textId="77777777" w:rsidR="003E36B0" w:rsidRPr="007C208B" w:rsidRDefault="003E36B0" w:rsidP="003E36B0">
      <w:pPr>
        <w:spacing w:before="140"/>
        <w:ind w:left="720"/>
        <w:rPr>
          <w:sz w:val="24"/>
          <w:szCs w:val="24"/>
        </w:rPr>
      </w:pPr>
      <w:r w:rsidRPr="007C208B">
        <w:rPr>
          <w:sz w:val="24"/>
          <w:szCs w:val="24"/>
        </w:rPr>
        <w:t>I approve the totalisator rules as specified in the schedule to this instrument.</w:t>
      </w:r>
    </w:p>
    <w:p w14:paraId="1A90CFD8" w14:textId="77777777" w:rsidR="003E36B0" w:rsidRPr="007C208B" w:rsidRDefault="003E36B0" w:rsidP="003E36B0">
      <w:pPr>
        <w:spacing w:before="140"/>
        <w:ind w:left="720"/>
        <w:rPr>
          <w:sz w:val="24"/>
          <w:szCs w:val="24"/>
        </w:rPr>
      </w:pPr>
    </w:p>
    <w:p w14:paraId="408250B5" w14:textId="77777777" w:rsidR="003E36B0" w:rsidRDefault="003E36B0" w:rsidP="003E36B0">
      <w:pPr>
        <w:spacing w:before="140"/>
        <w:ind w:left="720"/>
      </w:pPr>
    </w:p>
    <w:p w14:paraId="625F1548" w14:textId="77777777" w:rsidR="003E36B0" w:rsidRDefault="003E36B0" w:rsidP="003E36B0">
      <w:pPr>
        <w:spacing w:before="140"/>
        <w:ind w:left="720"/>
      </w:pPr>
    </w:p>
    <w:p w14:paraId="74C049B6" w14:textId="54A46E35" w:rsidR="003E36B0" w:rsidRDefault="001D0073" w:rsidP="001D0073">
      <w:pPr>
        <w:spacing w:before="140"/>
        <w:ind w:left="720" w:hanging="720"/>
      </w:pPr>
      <w:r>
        <w:rPr>
          <w:noProof/>
        </w:rPr>
        <w:drawing>
          <wp:inline distT="0" distB="0" distL="0" distR="0" wp14:anchorId="4324D254" wp14:editId="76A5A9A5">
            <wp:extent cx="1690787" cy="723899"/>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711331" cy="732695"/>
                    </a:xfrm>
                    <a:prstGeom prst="rect">
                      <a:avLst/>
                    </a:prstGeom>
                  </pic:spPr>
                </pic:pic>
              </a:graphicData>
            </a:graphic>
          </wp:inline>
        </w:drawing>
      </w:r>
    </w:p>
    <w:p w14:paraId="0F4A97D3" w14:textId="77777777" w:rsidR="001D0073" w:rsidRDefault="001D0073" w:rsidP="003E36B0">
      <w:pPr>
        <w:tabs>
          <w:tab w:val="left" w:pos="4320"/>
        </w:tabs>
        <w:rPr>
          <w:sz w:val="24"/>
          <w:szCs w:val="24"/>
        </w:rPr>
      </w:pPr>
    </w:p>
    <w:p w14:paraId="0FD8D42A" w14:textId="7E4A9BDE" w:rsidR="003E36B0" w:rsidRDefault="003E36B0" w:rsidP="003E36B0">
      <w:pPr>
        <w:tabs>
          <w:tab w:val="left" w:pos="4320"/>
        </w:tabs>
        <w:rPr>
          <w:sz w:val="24"/>
          <w:szCs w:val="24"/>
        </w:rPr>
      </w:pPr>
      <w:r>
        <w:rPr>
          <w:sz w:val="24"/>
          <w:szCs w:val="24"/>
        </w:rPr>
        <w:t>Derise Cubin</w:t>
      </w:r>
    </w:p>
    <w:p w14:paraId="0C500B47" w14:textId="77777777" w:rsidR="003E36B0" w:rsidRPr="007C208B" w:rsidRDefault="003E36B0" w:rsidP="003E36B0">
      <w:pPr>
        <w:tabs>
          <w:tab w:val="left" w:pos="4320"/>
        </w:tabs>
        <w:rPr>
          <w:sz w:val="24"/>
          <w:szCs w:val="24"/>
        </w:rPr>
      </w:pPr>
      <w:r>
        <w:rPr>
          <w:sz w:val="24"/>
          <w:szCs w:val="24"/>
        </w:rPr>
        <w:t>Delegate</w:t>
      </w:r>
    </w:p>
    <w:p w14:paraId="75CD6939" w14:textId="77777777" w:rsidR="003E36B0" w:rsidRPr="007C208B" w:rsidRDefault="003E36B0" w:rsidP="003E36B0">
      <w:pPr>
        <w:tabs>
          <w:tab w:val="left" w:pos="4320"/>
        </w:tabs>
        <w:rPr>
          <w:sz w:val="24"/>
          <w:szCs w:val="24"/>
        </w:rPr>
      </w:pPr>
      <w:r>
        <w:rPr>
          <w:sz w:val="24"/>
          <w:szCs w:val="24"/>
        </w:rPr>
        <w:t>ACT Gambling and Racing Commission</w:t>
      </w:r>
    </w:p>
    <w:bookmarkEnd w:id="0"/>
    <w:p w14:paraId="644AA604" w14:textId="77777777" w:rsidR="003E36B0" w:rsidRPr="007C208B" w:rsidRDefault="003E36B0" w:rsidP="003E36B0">
      <w:pPr>
        <w:tabs>
          <w:tab w:val="left" w:pos="4320"/>
        </w:tabs>
        <w:rPr>
          <w:sz w:val="24"/>
          <w:szCs w:val="24"/>
        </w:rPr>
      </w:pPr>
    </w:p>
    <w:p w14:paraId="1C3611EA" w14:textId="54638F47" w:rsidR="00D34076" w:rsidRDefault="001D0073" w:rsidP="003E36B0">
      <w:pPr>
        <w:rPr>
          <w:sz w:val="24"/>
          <w:szCs w:val="24"/>
        </w:rPr>
      </w:pPr>
      <w:r>
        <w:rPr>
          <w:sz w:val="24"/>
          <w:szCs w:val="24"/>
        </w:rPr>
        <w:t xml:space="preserve">12 </w:t>
      </w:r>
      <w:r w:rsidR="003E36B0">
        <w:rPr>
          <w:sz w:val="24"/>
          <w:szCs w:val="24"/>
        </w:rPr>
        <w:t>August 2024</w:t>
      </w:r>
    </w:p>
    <w:p w14:paraId="2A16DE8B" w14:textId="77777777" w:rsidR="003E36B0" w:rsidRDefault="003E36B0" w:rsidP="003E36B0">
      <w:pPr>
        <w:rPr>
          <w:sz w:val="24"/>
          <w:szCs w:val="24"/>
        </w:rPr>
      </w:pPr>
    </w:p>
    <w:p w14:paraId="02F3933A" w14:textId="77777777" w:rsidR="003E36B0" w:rsidRDefault="003E36B0" w:rsidP="003E36B0">
      <w:pPr>
        <w:rPr>
          <w:sz w:val="24"/>
          <w:szCs w:val="24"/>
        </w:rPr>
      </w:pPr>
    </w:p>
    <w:p w14:paraId="70F7865C" w14:textId="0E5E349E" w:rsidR="005C0301" w:rsidRDefault="005C0301" w:rsidP="003E36B0">
      <w:pPr>
        <w:rPr>
          <w:sz w:val="24"/>
          <w:szCs w:val="24"/>
        </w:rPr>
      </w:pPr>
      <w:r>
        <w:rPr>
          <w:sz w:val="24"/>
          <w:szCs w:val="24"/>
        </w:rPr>
        <w:br w:type="page"/>
      </w:r>
    </w:p>
    <w:p w14:paraId="4F153B6F" w14:textId="77777777" w:rsidR="003E36B0" w:rsidRDefault="003E36B0" w:rsidP="003E36B0">
      <w:pPr>
        <w:rPr>
          <w:sz w:val="24"/>
          <w:szCs w:val="24"/>
        </w:rPr>
      </w:pPr>
    </w:p>
    <w:p w14:paraId="53E895BE" w14:textId="77777777" w:rsidR="003E36B0" w:rsidRDefault="003E36B0" w:rsidP="003E36B0">
      <w:pPr>
        <w:rPr>
          <w:sz w:val="24"/>
          <w:szCs w:val="24"/>
        </w:rPr>
      </w:pPr>
    </w:p>
    <w:p w14:paraId="5DE0D81F" w14:textId="77777777" w:rsidR="003E36B0" w:rsidRDefault="003E36B0" w:rsidP="003E36B0">
      <w:pPr>
        <w:rPr>
          <w:rFonts w:ascii="Calibri" w:hAnsi="Calibri"/>
          <w:b/>
          <w:sz w:val="22"/>
        </w:rPr>
      </w:pPr>
    </w:p>
    <w:p w14:paraId="615A04E3" w14:textId="77777777" w:rsidR="00D34076" w:rsidRPr="00BF633F" w:rsidRDefault="00D34076" w:rsidP="00D34076">
      <w:pPr>
        <w:jc w:val="center"/>
        <w:rPr>
          <w:rFonts w:ascii="Calibri" w:hAnsi="Calibri"/>
          <w:b/>
          <w:sz w:val="22"/>
        </w:rPr>
      </w:pPr>
    </w:p>
    <w:p w14:paraId="557A7239" w14:textId="77777777" w:rsidR="00D34076" w:rsidRPr="00BF633F" w:rsidRDefault="00D34076" w:rsidP="00D34076">
      <w:pPr>
        <w:jc w:val="center"/>
        <w:rPr>
          <w:rFonts w:ascii="Calibri" w:hAnsi="Calibri"/>
          <w:b/>
          <w:sz w:val="22"/>
        </w:rPr>
      </w:pPr>
    </w:p>
    <w:p w14:paraId="5456FFEA" w14:textId="77777777" w:rsidR="003E36B0" w:rsidRDefault="003E36B0" w:rsidP="00D34076">
      <w:pPr>
        <w:jc w:val="center"/>
        <w:rPr>
          <w:rFonts w:ascii="Arial" w:hAnsi="Arial" w:cs="Arial"/>
          <w:b/>
          <w:sz w:val="96"/>
        </w:rPr>
      </w:pPr>
    </w:p>
    <w:p w14:paraId="557CD4EA" w14:textId="6B0C5CF4" w:rsidR="00D34076" w:rsidRPr="003D03B0" w:rsidRDefault="00D34076" w:rsidP="00D34076">
      <w:pPr>
        <w:jc w:val="center"/>
        <w:rPr>
          <w:rFonts w:ascii="Arial" w:hAnsi="Arial" w:cs="Arial"/>
          <w:b/>
          <w:sz w:val="96"/>
        </w:rPr>
      </w:pPr>
      <w:r w:rsidRPr="003D03B0">
        <w:rPr>
          <w:rFonts w:ascii="Arial" w:hAnsi="Arial" w:cs="Arial"/>
          <w:b/>
          <w:sz w:val="96"/>
        </w:rPr>
        <w:t>TOTALISATOR</w:t>
      </w:r>
    </w:p>
    <w:p w14:paraId="3100F78A" w14:textId="77777777" w:rsidR="00D34076" w:rsidRPr="003D03B0" w:rsidRDefault="00D34076" w:rsidP="00D34076">
      <w:pPr>
        <w:jc w:val="center"/>
        <w:rPr>
          <w:rFonts w:ascii="Arial" w:hAnsi="Arial" w:cs="Arial"/>
          <w:b/>
          <w:sz w:val="96"/>
        </w:rPr>
      </w:pPr>
      <w:r w:rsidRPr="003D03B0">
        <w:rPr>
          <w:rFonts w:ascii="Arial" w:hAnsi="Arial" w:cs="Arial"/>
          <w:b/>
          <w:sz w:val="96"/>
        </w:rPr>
        <w:t>RULES</w:t>
      </w:r>
    </w:p>
    <w:p w14:paraId="0D253D81" w14:textId="77777777" w:rsidR="00D34076" w:rsidRPr="003D03B0" w:rsidRDefault="00D34076" w:rsidP="00D34076">
      <w:pPr>
        <w:jc w:val="center"/>
        <w:rPr>
          <w:rFonts w:ascii="Arial" w:hAnsi="Arial" w:cs="Arial"/>
          <w:b/>
          <w:sz w:val="22"/>
        </w:rPr>
      </w:pPr>
    </w:p>
    <w:p w14:paraId="68B54591" w14:textId="77777777" w:rsidR="00D34076" w:rsidRPr="003D03B0" w:rsidRDefault="00D34076" w:rsidP="00D34076">
      <w:pPr>
        <w:jc w:val="center"/>
        <w:rPr>
          <w:rFonts w:ascii="Arial" w:hAnsi="Arial" w:cs="Arial"/>
          <w:b/>
          <w:sz w:val="22"/>
        </w:rPr>
      </w:pPr>
    </w:p>
    <w:p w14:paraId="0D3AC55D" w14:textId="77777777" w:rsidR="00D34076" w:rsidRPr="003D03B0" w:rsidRDefault="00D34076" w:rsidP="00D34076">
      <w:pPr>
        <w:jc w:val="center"/>
        <w:rPr>
          <w:rFonts w:ascii="Arial" w:hAnsi="Arial" w:cs="Arial"/>
          <w:b/>
          <w:sz w:val="22"/>
        </w:rPr>
      </w:pPr>
    </w:p>
    <w:p w14:paraId="22B233AA" w14:textId="77777777" w:rsidR="00D34076" w:rsidRPr="003D03B0" w:rsidRDefault="00D34076" w:rsidP="00D34076">
      <w:pPr>
        <w:jc w:val="center"/>
        <w:rPr>
          <w:rFonts w:ascii="Arial" w:hAnsi="Arial" w:cs="Arial"/>
          <w:b/>
          <w:sz w:val="22"/>
        </w:rPr>
      </w:pPr>
    </w:p>
    <w:p w14:paraId="2974C10C" w14:textId="77777777" w:rsidR="00D34076" w:rsidRPr="003D03B0" w:rsidRDefault="00D34076" w:rsidP="00D34076">
      <w:pPr>
        <w:jc w:val="center"/>
        <w:rPr>
          <w:rFonts w:ascii="Arial" w:hAnsi="Arial" w:cs="Arial"/>
          <w:b/>
          <w:sz w:val="22"/>
        </w:rPr>
      </w:pPr>
    </w:p>
    <w:p w14:paraId="7F1EBD5A" w14:textId="77777777" w:rsidR="00D34076" w:rsidRPr="003D03B0" w:rsidRDefault="00D34076" w:rsidP="00D34076">
      <w:pPr>
        <w:jc w:val="center"/>
        <w:rPr>
          <w:rFonts w:ascii="Arial" w:hAnsi="Arial" w:cs="Arial"/>
          <w:b/>
          <w:sz w:val="22"/>
        </w:rPr>
      </w:pPr>
    </w:p>
    <w:p w14:paraId="59531749" w14:textId="77777777" w:rsidR="00D34076" w:rsidRPr="003D03B0" w:rsidRDefault="00D34076" w:rsidP="00D34076">
      <w:pPr>
        <w:jc w:val="center"/>
        <w:rPr>
          <w:rFonts w:ascii="Arial" w:hAnsi="Arial" w:cs="Arial"/>
          <w:b/>
          <w:sz w:val="48"/>
        </w:rPr>
      </w:pPr>
      <w:r w:rsidRPr="003D03B0">
        <w:rPr>
          <w:rFonts w:ascii="Arial" w:hAnsi="Arial" w:cs="Arial"/>
          <w:b/>
          <w:sz w:val="48"/>
        </w:rPr>
        <w:t>Tabcorp ACT Pty Ltd</w:t>
      </w:r>
    </w:p>
    <w:p w14:paraId="63B13371" w14:textId="77777777" w:rsidR="00D34076" w:rsidRPr="003D03B0" w:rsidRDefault="00D34076" w:rsidP="00D34076">
      <w:pPr>
        <w:jc w:val="center"/>
        <w:rPr>
          <w:rFonts w:ascii="Arial" w:hAnsi="Arial" w:cs="Arial"/>
          <w:b/>
        </w:rPr>
      </w:pPr>
      <w:r w:rsidRPr="003D03B0">
        <w:rPr>
          <w:rFonts w:ascii="Arial" w:hAnsi="Arial" w:cs="Arial"/>
          <w:b/>
        </w:rPr>
        <w:t>ABN 19 167 957 002</w:t>
      </w:r>
    </w:p>
    <w:p w14:paraId="200F73C8" w14:textId="77777777" w:rsidR="00D34076" w:rsidRPr="003D03B0" w:rsidRDefault="00D34076" w:rsidP="00D34076">
      <w:pPr>
        <w:jc w:val="center"/>
        <w:rPr>
          <w:rFonts w:ascii="Arial" w:hAnsi="Arial" w:cs="Arial"/>
          <w:b/>
          <w:sz w:val="22"/>
        </w:rPr>
      </w:pPr>
    </w:p>
    <w:p w14:paraId="0BD9918E" w14:textId="77777777" w:rsidR="00D34076" w:rsidRPr="003D03B0" w:rsidRDefault="00D34076" w:rsidP="00D34076">
      <w:pPr>
        <w:jc w:val="center"/>
        <w:rPr>
          <w:rFonts w:ascii="Arial" w:hAnsi="Arial" w:cs="Arial"/>
          <w:b/>
          <w:sz w:val="22"/>
        </w:rPr>
      </w:pPr>
    </w:p>
    <w:p w14:paraId="34B1BC85" w14:textId="77777777" w:rsidR="00D34076" w:rsidRPr="003D03B0" w:rsidRDefault="00D34076" w:rsidP="00D34076">
      <w:pPr>
        <w:jc w:val="center"/>
        <w:rPr>
          <w:rFonts w:ascii="Arial" w:hAnsi="Arial" w:cs="Arial"/>
          <w:b/>
          <w:sz w:val="22"/>
        </w:rPr>
      </w:pPr>
    </w:p>
    <w:p w14:paraId="2199FC2E" w14:textId="77777777" w:rsidR="00D34076" w:rsidRPr="003D03B0" w:rsidRDefault="00D34076" w:rsidP="00D34076">
      <w:pPr>
        <w:jc w:val="center"/>
        <w:rPr>
          <w:rFonts w:ascii="Arial" w:hAnsi="Arial" w:cs="Arial"/>
          <w:b/>
          <w:sz w:val="22"/>
        </w:rPr>
      </w:pPr>
    </w:p>
    <w:p w14:paraId="2B6C3D97" w14:textId="77777777" w:rsidR="00D34076" w:rsidRPr="003D03B0" w:rsidRDefault="00D34076" w:rsidP="00D34076">
      <w:pPr>
        <w:jc w:val="center"/>
        <w:rPr>
          <w:rFonts w:ascii="Arial" w:hAnsi="Arial" w:cs="Arial"/>
          <w:b/>
          <w:sz w:val="22"/>
        </w:rPr>
      </w:pPr>
    </w:p>
    <w:p w14:paraId="72838B44" w14:textId="77777777" w:rsidR="00D34076" w:rsidRPr="003D03B0" w:rsidRDefault="00D34076" w:rsidP="00D34076">
      <w:pPr>
        <w:jc w:val="center"/>
        <w:rPr>
          <w:rFonts w:ascii="Arial" w:hAnsi="Arial" w:cs="Arial"/>
          <w:b/>
          <w:sz w:val="22"/>
        </w:rPr>
      </w:pPr>
    </w:p>
    <w:p w14:paraId="3B829F7F" w14:textId="77777777" w:rsidR="00D34076" w:rsidRPr="007931B2" w:rsidRDefault="00D34076" w:rsidP="00D34076">
      <w:pPr>
        <w:jc w:val="center"/>
        <w:rPr>
          <w:rFonts w:ascii="Arial" w:hAnsi="Arial" w:cs="Arial"/>
          <w:b/>
          <w:sz w:val="32"/>
        </w:rPr>
      </w:pPr>
    </w:p>
    <w:p w14:paraId="1D2DA547" w14:textId="77777777" w:rsidR="00D34076" w:rsidRPr="003D03B0" w:rsidRDefault="00D34076" w:rsidP="00D34076">
      <w:pPr>
        <w:rPr>
          <w:rFonts w:ascii="Arial" w:hAnsi="Arial" w:cs="Arial"/>
        </w:rPr>
      </w:pPr>
    </w:p>
    <w:p w14:paraId="7B2A5BF9" w14:textId="77777777" w:rsidR="00D34076" w:rsidRPr="003D03B0" w:rsidRDefault="00D34076" w:rsidP="00D34076">
      <w:pPr>
        <w:rPr>
          <w:rFonts w:ascii="Arial" w:hAnsi="Arial" w:cs="Arial"/>
        </w:rPr>
      </w:pPr>
    </w:p>
    <w:p w14:paraId="23174EBA" w14:textId="77777777" w:rsidR="00D34076" w:rsidRPr="003D03B0" w:rsidRDefault="00D34076" w:rsidP="00D34076">
      <w:pPr>
        <w:rPr>
          <w:rFonts w:ascii="Arial" w:hAnsi="Arial" w:cs="Arial"/>
        </w:rPr>
      </w:pPr>
    </w:p>
    <w:p w14:paraId="5034055E" w14:textId="77777777" w:rsidR="00D34076" w:rsidRPr="003D03B0" w:rsidRDefault="00D34076" w:rsidP="00D34076">
      <w:pPr>
        <w:rPr>
          <w:rFonts w:ascii="Arial" w:hAnsi="Arial" w:cs="Arial"/>
        </w:rPr>
      </w:pPr>
    </w:p>
    <w:p w14:paraId="76BED225" w14:textId="77777777" w:rsidR="00D34076" w:rsidRPr="003D03B0" w:rsidRDefault="00D34076" w:rsidP="00D34076">
      <w:pPr>
        <w:rPr>
          <w:rFonts w:ascii="Arial" w:hAnsi="Arial" w:cs="Arial"/>
        </w:rPr>
      </w:pPr>
    </w:p>
    <w:p w14:paraId="1190BDF8" w14:textId="77777777" w:rsidR="00D34076" w:rsidRPr="003D03B0" w:rsidRDefault="00D34076" w:rsidP="00D34076">
      <w:pPr>
        <w:pStyle w:val="BodyText2"/>
        <w:spacing w:before="120"/>
        <w:ind w:left="0"/>
        <w:jc w:val="center"/>
        <w:rPr>
          <w:rFonts w:ascii="Arial" w:hAnsi="Arial" w:cs="Arial"/>
          <w:b/>
          <w:sz w:val="24"/>
          <w:szCs w:val="24"/>
        </w:rPr>
      </w:pPr>
      <w:r w:rsidRPr="003D03B0">
        <w:rPr>
          <w:rFonts w:ascii="Arial" w:hAnsi="Arial" w:cs="Arial"/>
          <w:b/>
          <w:sz w:val="24"/>
          <w:szCs w:val="24"/>
        </w:rPr>
        <w:t>The</w:t>
      </w:r>
      <w:r>
        <w:rPr>
          <w:rFonts w:ascii="Arial" w:hAnsi="Arial" w:cs="Arial"/>
          <w:b/>
          <w:sz w:val="24"/>
          <w:szCs w:val="24"/>
        </w:rPr>
        <w:t>se</w:t>
      </w:r>
      <w:r w:rsidRPr="003D03B0">
        <w:rPr>
          <w:rFonts w:ascii="Arial" w:hAnsi="Arial" w:cs="Arial"/>
          <w:b/>
          <w:sz w:val="24"/>
          <w:szCs w:val="24"/>
        </w:rPr>
        <w:t xml:space="preserve"> Totalisator Rules have been prepared by Tabcorp ACT Pty Ltd, pursuant to the requirements of the </w:t>
      </w:r>
      <w:r w:rsidRPr="003D03B0">
        <w:rPr>
          <w:rFonts w:ascii="Arial" w:hAnsi="Arial" w:cs="Arial"/>
          <w:b/>
          <w:i/>
          <w:sz w:val="24"/>
          <w:szCs w:val="24"/>
        </w:rPr>
        <w:t>Totalisator Act 2014</w:t>
      </w:r>
      <w:r w:rsidRPr="003D03B0">
        <w:rPr>
          <w:rFonts w:ascii="Arial" w:hAnsi="Arial" w:cs="Arial"/>
          <w:b/>
          <w:sz w:val="24"/>
          <w:szCs w:val="24"/>
        </w:rPr>
        <w:t>.</w:t>
      </w:r>
    </w:p>
    <w:p w14:paraId="78D4958D" w14:textId="77777777" w:rsidR="00D34076" w:rsidRPr="003D03B0" w:rsidRDefault="00D34076" w:rsidP="00D34076">
      <w:pPr>
        <w:overflowPunct/>
        <w:autoSpaceDE/>
        <w:autoSpaceDN/>
        <w:adjustRightInd/>
        <w:textAlignment w:val="auto"/>
        <w:rPr>
          <w:rFonts w:ascii="Arial" w:hAnsi="Arial" w:cs="Arial"/>
          <w:b/>
          <w:sz w:val="40"/>
        </w:rPr>
      </w:pPr>
      <w:r w:rsidRPr="003D03B0">
        <w:rPr>
          <w:rFonts w:ascii="Arial" w:hAnsi="Arial" w:cs="Arial"/>
          <w:b/>
          <w:sz w:val="40"/>
        </w:rPr>
        <w:br w:type="page"/>
      </w:r>
    </w:p>
    <w:p w14:paraId="0E7A46D9" w14:textId="77777777" w:rsidR="00D34076" w:rsidRPr="003D03B0" w:rsidRDefault="00D34076" w:rsidP="00D34076">
      <w:pPr>
        <w:jc w:val="center"/>
        <w:rPr>
          <w:rFonts w:ascii="Arial" w:hAnsi="Arial" w:cs="Arial"/>
          <w:b/>
          <w:sz w:val="40"/>
        </w:rPr>
        <w:sectPr w:rsidR="00D34076" w:rsidRPr="003D03B0" w:rsidSect="005C030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18" w:right="1418" w:bottom="1418" w:left="1418" w:header="862" w:footer="510" w:gutter="0"/>
          <w:cols w:space="720"/>
          <w:noEndnote/>
          <w:titlePg/>
          <w:docGrid w:linePitch="272"/>
        </w:sectPr>
      </w:pPr>
    </w:p>
    <w:p w14:paraId="03FCB9CB" w14:textId="77777777" w:rsidR="00D34076" w:rsidRPr="003D03B0" w:rsidRDefault="00D34076" w:rsidP="00D34076">
      <w:pPr>
        <w:jc w:val="center"/>
        <w:rPr>
          <w:rFonts w:ascii="Arial" w:hAnsi="Arial" w:cs="Arial"/>
          <w:b/>
          <w:sz w:val="40"/>
        </w:rPr>
      </w:pPr>
      <w:r w:rsidRPr="003D03B0">
        <w:rPr>
          <w:rFonts w:ascii="Arial" w:hAnsi="Arial" w:cs="Arial"/>
          <w:b/>
          <w:sz w:val="40"/>
        </w:rPr>
        <w:lastRenderedPageBreak/>
        <w:t>CONTENTS</w:t>
      </w:r>
    </w:p>
    <w:p w14:paraId="117054C0" w14:textId="77777777" w:rsidR="00D34076" w:rsidRPr="003D03B0" w:rsidRDefault="00D34076" w:rsidP="00D34076">
      <w:pPr>
        <w:jc w:val="center"/>
        <w:rPr>
          <w:rFonts w:ascii="Arial" w:hAnsi="Arial" w:cs="Arial"/>
          <w:sz w:val="22"/>
        </w:rPr>
      </w:pPr>
    </w:p>
    <w:p w14:paraId="1D6FFF7A" w14:textId="77777777" w:rsidR="00D34076" w:rsidRPr="003D03B0" w:rsidRDefault="00D34076" w:rsidP="00D34076">
      <w:pPr>
        <w:jc w:val="center"/>
        <w:rPr>
          <w:rFonts w:ascii="Arial" w:hAnsi="Arial" w:cs="Arial"/>
          <w:sz w:val="22"/>
        </w:rPr>
      </w:pPr>
    </w:p>
    <w:p w14:paraId="6CA8A7DC" w14:textId="77777777" w:rsidR="00D34076" w:rsidRPr="003D03B0" w:rsidRDefault="00D34076" w:rsidP="00D34076">
      <w:pPr>
        <w:tabs>
          <w:tab w:val="left" w:pos="540"/>
          <w:tab w:val="left" w:pos="1440"/>
          <w:tab w:val="left" w:pos="2160"/>
        </w:tabs>
        <w:ind w:left="540" w:hanging="540"/>
        <w:rPr>
          <w:rFonts w:ascii="Arial" w:hAnsi="Arial" w:cs="Arial"/>
          <w:sz w:val="22"/>
        </w:rPr>
      </w:pPr>
    </w:p>
    <w:p w14:paraId="1D3C9A23"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1</w:t>
      </w:r>
      <w:r w:rsidRPr="003D03B0">
        <w:rPr>
          <w:rFonts w:ascii="Arial" w:hAnsi="Arial" w:cs="Arial"/>
          <w:b/>
          <w:sz w:val="24"/>
          <w:szCs w:val="24"/>
        </w:rPr>
        <w:tab/>
        <w:t>INTRODUCTORY AND GENERAL CONDITIONS</w:t>
      </w:r>
    </w:p>
    <w:p w14:paraId="38F1E3E4"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w:t>
      </w:r>
      <w:r w:rsidRPr="003D03B0">
        <w:rPr>
          <w:rFonts w:ascii="Arial" w:hAnsi="Arial" w:cs="Arial"/>
          <w:b/>
        </w:rPr>
        <w:tab/>
        <w:t>Interpretation</w:t>
      </w:r>
    </w:p>
    <w:p w14:paraId="32C07DF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w:t>
      </w:r>
      <w:r w:rsidRPr="003D03B0">
        <w:rPr>
          <w:rFonts w:ascii="Arial" w:hAnsi="Arial" w:cs="Arial"/>
          <w:b/>
        </w:rPr>
        <w:tab/>
        <w:t>Purpose and Commencement of Rules</w:t>
      </w:r>
    </w:p>
    <w:p w14:paraId="1DAE3CC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w:t>
      </w:r>
      <w:r w:rsidRPr="003D03B0">
        <w:rPr>
          <w:rFonts w:ascii="Arial" w:hAnsi="Arial" w:cs="Arial"/>
          <w:b/>
        </w:rPr>
        <w:tab/>
        <w:t>Application of Rules of Racing</w:t>
      </w:r>
    </w:p>
    <w:p w14:paraId="405EB7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4</w:t>
      </w:r>
      <w:r w:rsidRPr="003D03B0">
        <w:rPr>
          <w:rFonts w:ascii="Arial" w:hAnsi="Arial" w:cs="Arial"/>
          <w:b/>
        </w:rPr>
        <w:tab/>
        <w:t>Prohibited Persons</w:t>
      </w:r>
    </w:p>
    <w:p w14:paraId="0CBBF43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5</w:t>
      </w:r>
      <w:r w:rsidRPr="003D03B0">
        <w:rPr>
          <w:rFonts w:ascii="Arial" w:hAnsi="Arial" w:cs="Arial"/>
          <w:b/>
        </w:rPr>
        <w:tab/>
      </w:r>
      <w:r>
        <w:rPr>
          <w:rFonts w:ascii="Arial" w:hAnsi="Arial" w:cs="Arial"/>
          <w:b/>
        </w:rPr>
        <w:t>Minimum Bet Amount</w:t>
      </w:r>
    </w:p>
    <w:p w14:paraId="219526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6</w:t>
      </w:r>
      <w:r w:rsidRPr="003D03B0">
        <w:rPr>
          <w:rFonts w:ascii="Arial" w:hAnsi="Arial" w:cs="Arial"/>
          <w:b/>
        </w:rPr>
        <w:tab/>
        <w:t>Dividend</w:t>
      </w:r>
    </w:p>
    <w:p w14:paraId="71FC206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7</w:t>
      </w:r>
      <w:r w:rsidRPr="003D03B0">
        <w:rPr>
          <w:rFonts w:ascii="Arial" w:hAnsi="Arial" w:cs="Arial"/>
          <w:b/>
        </w:rPr>
        <w:tab/>
        <w:t>Unlawful Bets Not Recognised</w:t>
      </w:r>
    </w:p>
    <w:p w14:paraId="707450B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8</w:t>
      </w:r>
      <w:r w:rsidRPr="003D03B0">
        <w:rPr>
          <w:rFonts w:ascii="Arial" w:hAnsi="Arial" w:cs="Arial"/>
          <w:b/>
        </w:rPr>
        <w:tab/>
        <w:t xml:space="preserve">Acceptance, Rejection, Cancellation and Refund of </w:t>
      </w:r>
      <w:r>
        <w:rPr>
          <w:rFonts w:ascii="Arial" w:hAnsi="Arial" w:cs="Arial"/>
          <w:b/>
        </w:rPr>
        <w:t>Bets</w:t>
      </w:r>
    </w:p>
    <w:p w14:paraId="394A080D"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9</w:t>
      </w:r>
      <w:r w:rsidRPr="003D03B0">
        <w:rPr>
          <w:rFonts w:ascii="Arial" w:hAnsi="Arial" w:cs="Arial"/>
          <w:b/>
        </w:rPr>
        <w:tab/>
        <w:t>Substitutes</w:t>
      </w:r>
    </w:p>
    <w:p w14:paraId="6823A6C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10</w:t>
      </w:r>
      <w:r w:rsidRPr="003D03B0">
        <w:rPr>
          <w:rFonts w:ascii="Arial" w:hAnsi="Arial" w:cs="Arial"/>
          <w:b/>
        </w:rPr>
        <w:tab/>
        <w:t xml:space="preserve">Closing Time for </w:t>
      </w:r>
      <w:r>
        <w:rPr>
          <w:rFonts w:ascii="Arial" w:hAnsi="Arial" w:cs="Arial"/>
          <w:b/>
        </w:rPr>
        <w:t>Bets</w:t>
      </w:r>
    </w:p>
    <w:p w14:paraId="3AC1E1C8"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11</w:t>
      </w:r>
      <w:r w:rsidRPr="003D03B0">
        <w:rPr>
          <w:rFonts w:ascii="Arial" w:hAnsi="Arial" w:cs="Arial"/>
          <w:b/>
        </w:rPr>
        <w:tab/>
        <w:t>No-Race, Cancelled, Postponed or Abandoned Events and Meetings</w:t>
      </w:r>
    </w:p>
    <w:p w14:paraId="3AFF860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12</w:t>
      </w:r>
      <w:r w:rsidRPr="003D03B0">
        <w:rPr>
          <w:rFonts w:ascii="Arial" w:hAnsi="Arial" w:cs="Arial"/>
          <w:b/>
        </w:rPr>
        <w:tab/>
        <w:t xml:space="preserve">Payment of Dividends, Refunds and Credit Vouchers </w:t>
      </w:r>
    </w:p>
    <w:p w14:paraId="77C69D1A"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13</w:t>
      </w:r>
      <w:r w:rsidRPr="003D03B0">
        <w:rPr>
          <w:rFonts w:ascii="Arial" w:hAnsi="Arial" w:cs="Arial"/>
          <w:b/>
        </w:rPr>
        <w:tab/>
        <w:t>Payment of Dividends, Refunds and Credit Vouchers – Self Service Wagering Terminals (SSWT)</w:t>
      </w:r>
    </w:p>
    <w:p w14:paraId="1985DC5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14</w:t>
      </w:r>
      <w:r w:rsidRPr="003D03B0">
        <w:rPr>
          <w:rFonts w:ascii="Arial" w:hAnsi="Arial" w:cs="Arial"/>
          <w:b/>
        </w:rPr>
        <w:tab/>
        <w:t>Lost, Destroyed or Inaccessible Ticket Claims</w:t>
      </w:r>
    </w:p>
    <w:p w14:paraId="3F63C79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15</w:t>
      </w:r>
      <w:r w:rsidRPr="003D03B0">
        <w:rPr>
          <w:rFonts w:ascii="Arial" w:hAnsi="Arial" w:cs="Arial"/>
          <w:b/>
        </w:rPr>
        <w:tab/>
        <w:t>Racing and Betting Information</w:t>
      </w:r>
    </w:p>
    <w:p w14:paraId="71ED6DC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16</w:t>
      </w:r>
      <w:r w:rsidRPr="003D03B0">
        <w:rPr>
          <w:rFonts w:ascii="Arial" w:hAnsi="Arial" w:cs="Arial"/>
          <w:b/>
        </w:rPr>
        <w:tab/>
        <w:t>No-Smoking Areas</w:t>
      </w:r>
    </w:p>
    <w:p w14:paraId="3C988D4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17</w:t>
      </w:r>
      <w:r w:rsidRPr="003D03B0">
        <w:rPr>
          <w:rFonts w:ascii="Arial" w:hAnsi="Arial" w:cs="Arial"/>
          <w:b/>
        </w:rPr>
        <w:tab/>
        <w:t>Limitation of Corporation’s Liability</w:t>
      </w:r>
    </w:p>
    <w:p w14:paraId="436FF877" w14:textId="77777777" w:rsidR="00D34076" w:rsidRPr="003D03B0" w:rsidRDefault="00D34076" w:rsidP="00D34076">
      <w:pPr>
        <w:tabs>
          <w:tab w:val="left" w:pos="540"/>
          <w:tab w:val="left" w:pos="1440"/>
          <w:tab w:val="left" w:pos="2160"/>
        </w:tabs>
        <w:ind w:left="540" w:hanging="540"/>
        <w:rPr>
          <w:rFonts w:ascii="Arial" w:hAnsi="Arial" w:cs="Arial"/>
        </w:rPr>
      </w:pPr>
    </w:p>
    <w:p w14:paraId="399BBEC1"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26F1BD9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18</w:t>
      </w:r>
      <w:r w:rsidRPr="003D03B0">
        <w:rPr>
          <w:rFonts w:ascii="Arial" w:hAnsi="Arial" w:cs="Arial"/>
          <w:b/>
        </w:rPr>
        <w:tab/>
        <w:t>Procedures for Establishing and Maintaining a Betting Account</w:t>
      </w:r>
    </w:p>
    <w:p w14:paraId="23023A2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19</w:t>
      </w:r>
      <w:r w:rsidRPr="003D03B0">
        <w:rPr>
          <w:rFonts w:ascii="Arial" w:hAnsi="Arial" w:cs="Arial"/>
          <w:b/>
        </w:rPr>
        <w:tab/>
        <w:t>Deposits and Withdrawals</w:t>
      </w:r>
    </w:p>
    <w:p w14:paraId="277D6872" w14:textId="77777777" w:rsidR="00D34076" w:rsidRPr="003D03B0" w:rsidRDefault="00D34076" w:rsidP="00D34076">
      <w:pPr>
        <w:tabs>
          <w:tab w:val="left" w:pos="540"/>
          <w:tab w:val="left" w:pos="1440"/>
          <w:tab w:val="left" w:pos="2160"/>
        </w:tabs>
        <w:ind w:left="540" w:hanging="540"/>
        <w:rPr>
          <w:rFonts w:ascii="Arial" w:hAnsi="Arial" w:cs="Arial"/>
        </w:rPr>
      </w:pPr>
    </w:p>
    <w:p w14:paraId="111CB07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4A9760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20</w:t>
      </w:r>
      <w:r w:rsidRPr="003D03B0">
        <w:rPr>
          <w:rFonts w:ascii="Arial" w:hAnsi="Arial" w:cs="Arial"/>
          <w:b/>
        </w:rPr>
        <w:tab/>
        <w:t xml:space="preserve">Acceptance of Telephone </w:t>
      </w:r>
      <w:r>
        <w:rPr>
          <w:rFonts w:ascii="Arial" w:hAnsi="Arial" w:cs="Arial"/>
          <w:b/>
        </w:rPr>
        <w:t>Bets</w:t>
      </w:r>
    </w:p>
    <w:p w14:paraId="4422C7D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21</w:t>
      </w:r>
      <w:r w:rsidRPr="003D03B0">
        <w:rPr>
          <w:rFonts w:ascii="Arial" w:hAnsi="Arial" w:cs="Arial"/>
          <w:b/>
        </w:rPr>
        <w:tab/>
        <w:t xml:space="preserve">Procedure for </w:t>
      </w:r>
      <w:r>
        <w:rPr>
          <w:rFonts w:ascii="Arial" w:hAnsi="Arial" w:cs="Arial"/>
          <w:b/>
        </w:rPr>
        <w:t>Placing Bets</w:t>
      </w:r>
      <w:r w:rsidRPr="003D03B0">
        <w:rPr>
          <w:rFonts w:ascii="Arial" w:hAnsi="Arial" w:cs="Arial"/>
          <w:b/>
        </w:rPr>
        <w:t xml:space="preserve"> by Telephone</w:t>
      </w:r>
    </w:p>
    <w:p w14:paraId="055A156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22</w:t>
      </w:r>
      <w:r w:rsidRPr="003D03B0">
        <w:rPr>
          <w:rFonts w:ascii="Arial" w:hAnsi="Arial" w:cs="Arial"/>
          <w:b/>
        </w:rPr>
        <w:tab/>
        <w:t xml:space="preserve">Error in the Giving or Recording of Telephone </w:t>
      </w:r>
      <w:r>
        <w:rPr>
          <w:rFonts w:ascii="Arial" w:hAnsi="Arial" w:cs="Arial"/>
          <w:b/>
        </w:rPr>
        <w:t>Bets</w:t>
      </w:r>
    </w:p>
    <w:p w14:paraId="6BF4832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23</w:t>
      </w:r>
      <w:r w:rsidRPr="003D03B0">
        <w:rPr>
          <w:rFonts w:ascii="Arial" w:hAnsi="Arial" w:cs="Arial"/>
          <w:b/>
        </w:rPr>
        <w:tab/>
        <w:t xml:space="preserve">Acceptance of Internet </w:t>
      </w:r>
      <w:r>
        <w:rPr>
          <w:rFonts w:ascii="Arial" w:hAnsi="Arial" w:cs="Arial"/>
          <w:b/>
        </w:rPr>
        <w:t>Bets</w:t>
      </w:r>
    </w:p>
    <w:p w14:paraId="1E598FB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24</w:t>
      </w:r>
      <w:r w:rsidRPr="003D03B0">
        <w:rPr>
          <w:rFonts w:ascii="Arial" w:hAnsi="Arial" w:cs="Arial"/>
          <w:b/>
        </w:rPr>
        <w:tab/>
        <w:t>Internet Betting General Rules</w:t>
      </w:r>
    </w:p>
    <w:p w14:paraId="6CEA6F9C" w14:textId="77777777" w:rsidR="00D34076" w:rsidRPr="003D03B0" w:rsidRDefault="00D34076" w:rsidP="00D34076">
      <w:pPr>
        <w:tabs>
          <w:tab w:val="left" w:pos="540"/>
          <w:tab w:val="left" w:pos="1440"/>
          <w:tab w:val="left" w:pos="2160"/>
        </w:tabs>
        <w:ind w:left="540" w:hanging="540"/>
        <w:rPr>
          <w:rFonts w:ascii="Arial" w:hAnsi="Arial" w:cs="Arial"/>
          <w:b/>
        </w:rPr>
      </w:pPr>
    </w:p>
    <w:p w14:paraId="78C8AC9A"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BETS</w:t>
      </w:r>
      <w:r w:rsidRPr="003D03B0">
        <w:rPr>
          <w:rFonts w:ascii="Arial" w:hAnsi="Arial" w:cs="Arial"/>
          <w:b/>
          <w:sz w:val="24"/>
          <w:szCs w:val="24"/>
        </w:rPr>
        <w:t xml:space="preserve"> BY CASH</w:t>
      </w:r>
    </w:p>
    <w:p w14:paraId="459296B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25</w:t>
      </w:r>
      <w:r w:rsidRPr="003D03B0">
        <w:rPr>
          <w:rFonts w:ascii="Arial" w:hAnsi="Arial" w:cs="Arial"/>
          <w:b/>
        </w:rPr>
        <w:tab/>
        <w:t xml:space="preserve">Acceptance of Cash </w:t>
      </w:r>
      <w:r>
        <w:rPr>
          <w:rFonts w:ascii="Arial" w:hAnsi="Arial" w:cs="Arial"/>
          <w:b/>
        </w:rPr>
        <w:t>Bets</w:t>
      </w:r>
    </w:p>
    <w:p w14:paraId="23ADC82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26</w:t>
      </w:r>
      <w:r w:rsidRPr="003D03B0">
        <w:rPr>
          <w:rFonts w:ascii="Arial" w:hAnsi="Arial" w:cs="Arial"/>
          <w:b/>
        </w:rPr>
        <w:tab/>
        <w:t>Tickets</w:t>
      </w:r>
    </w:p>
    <w:p w14:paraId="5CE50EF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27</w:t>
      </w:r>
      <w:r w:rsidRPr="003D03B0">
        <w:rPr>
          <w:rFonts w:ascii="Arial" w:hAnsi="Arial" w:cs="Arial"/>
          <w:b/>
        </w:rPr>
        <w:tab/>
        <w:t xml:space="preserve">Events and Meetings for </w:t>
      </w:r>
      <w:r>
        <w:rPr>
          <w:rFonts w:ascii="Arial" w:hAnsi="Arial" w:cs="Arial"/>
          <w:b/>
        </w:rPr>
        <w:t>Bets</w:t>
      </w:r>
    </w:p>
    <w:p w14:paraId="5A7BB813"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28</w:t>
      </w:r>
      <w:r w:rsidRPr="003D03B0">
        <w:rPr>
          <w:rFonts w:ascii="Arial" w:hAnsi="Arial" w:cs="Arial"/>
          <w:b/>
        </w:rPr>
        <w:tab/>
        <w:t>Bound by Ticket</w:t>
      </w:r>
    </w:p>
    <w:p w14:paraId="5751A06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29</w:t>
      </w:r>
      <w:r w:rsidRPr="003D03B0">
        <w:rPr>
          <w:rFonts w:ascii="Arial" w:hAnsi="Arial" w:cs="Arial"/>
          <w:b/>
        </w:rPr>
        <w:tab/>
        <w:t>Ineffective Tickets</w:t>
      </w:r>
    </w:p>
    <w:p w14:paraId="7183275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30</w:t>
      </w:r>
      <w:r w:rsidRPr="003D03B0">
        <w:rPr>
          <w:rFonts w:ascii="Arial" w:hAnsi="Arial" w:cs="Arial"/>
          <w:b/>
        </w:rPr>
        <w:tab/>
        <w:t>Defaced Tickets</w:t>
      </w:r>
    </w:p>
    <w:p w14:paraId="4F884C74" w14:textId="77777777" w:rsidR="00D34076" w:rsidRPr="003D03B0" w:rsidRDefault="00D34076" w:rsidP="00D34076">
      <w:pPr>
        <w:tabs>
          <w:tab w:val="left" w:pos="540"/>
          <w:tab w:val="left" w:pos="1440"/>
          <w:tab w:val="left" w:pos="2160"/>
        </w:tabs>
        <w:ind w:left="540" w:hanging="540"/>
        <w:rPr>
          <w:rFonts w:ascii="Arial" w:hAnsi="Arial" w:cs="Arial"/>
        </w:rPr>
      </w:pPr>
    </w:p>
    <w:p w14:paraId="3AE9EC1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B11E73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31</w:t>
      </w:r>
      <w:r w:rsidRPr="003D03B0">
        <w:rPr>
          <w:rFonts w:ascii="Arial" w:hAnsi="Arial" w:cs="Arial"/>
          <w:b/>
        </w:rPr>
        <w:tab/>
        <w:t xml:space="preserve">Transmission of </w:t>
      </w:r>
      <w:r>
        <w:rPr>
          <w:rFonts w:ascii="Arial" w:hAnsi="Arial" w:cs="Arial"/>
          <w:b/>
        </w:rPr>
        <w:t>Bets</w:t>
      </w:r>
      <w:r w:rsidRPr="003D03B0">
        <w:rPr>
          <w:rFonts w:ascii="Arial" w:hAnsi="Arial" w:cs="Arial"/>
          <w:b/>
        </w:rPr>
        <w:t xml:space="preserve"> to </w:t>
      </w:r>
      <w:r>
        <w:rPr>
          <w:rFonts w:ascii="Arial" w:hAnsi="Arial" w:cs="Arial"/>
          <w:b/>
        </w:rPr>
        <w:t>Victorian</w:t>
      </w:r>
      <w:r w:rsidRPr="003D03B0">
        <w:rPr>
          <w:rFonts w:ascii="Arial" w:hAnsi="Arial" w:cs="Arial"/>
          <w:b/>
        </w:rPr>
        <w:t xml:space="preserve"> Totalisator</w:t>
      </w:r>
    </w:p>
    <w:p w14:paraId="38DF4AA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32</w:t>
      </w:r>
      <w:r w:rsidRPr="003D03B0">
        <w:rPr>
          <w:rFonts w:ascii="Arial" w:hAnsi="Arial" w:cs="Arial"/>
          <w:b/>
        </w:rPr>
        <w:tab/>
        <w:t>Establishment of Local Pools</w:t>
      </w:r>
    </w:p>
    <w:p w14:paraId="693F81D7" w14:textId="77777777" w:rsidR="00D34076" w:rsidRPr="003D03B0" w:rsidRDefault="00D34076" w:rsidP="00D34076">
      <w:pPr>
        <w:ind w:left="720" w:firstLine="720"/>
        <w:rPr>
          <w:rFonts w:ascii="Arial" w:hAnsi="Arial" w:cs="Arial"/>
        </w:rPr>
        <w:sectPr w:rsidR="00D34076" w:rsidRPr="003D03B0" w:rsidSect="004A348B">
          <w:headerReference w:type="default" r:id="rId20"/>
          <w:endnotePr>
            <w:numFmt w:val="decimal"/>
          </w:endnotePr>
          <w:pgSz w:w="11906" w:h="16838" w:code="9"/>
          <w:pgMar w:top="1418" w:right="1418" w:bottom="1418" w:left="1418" w:header="862" w:footer="510" w:gutter="0"/>
          <w:pgNumType w:start="1"/>
          <w:cols w:space="720"/>
          <w:noEndnote/>
        </w:sectPr>
      </w:pPr>
    </w:p>
    <w:p w14:paraId="44651682"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lastRenderedPageBreak/>
        <w:t>PART 1</w:t>
      </w:r>
      <w:r w:rsidRPr="003D03B0">
        <w:rPr>
          <w:rFonts w:ascii="Arial" w:hAnsi="Arial" w:cs="Arial"/>
          <w:b/>
          <w:sz w:val="24"/>
          <w:szCs w:val="24"/>
        </w:rPr>
        <w:tab/>
        <w:t>INTRODUCTORY AND GENERAL CONDITIONS</w:t>
      </w:r>
    </w:p>
    <w:p w14:paraId="751D474D" w14:textId="77777777" w:rsidR="00D34076" w:rsidRPr="003D03B0" w:rsidRDefault="00D34076" w:rsidP="00D34076">
      <w:pPr>
        <w:tabs>
          <w:tab w:val="left" w:pos="1440"/>
          <w:tab w:val="left" w:pos="2160"/>
        </w:tabs>
        <w:ind w:left="1418" w:hanging="1418"/>
        <w:rPr>
          <w:rFonts w:ascii="Arial" w:hAnsi="Arial" w:cs="Arial"/>
          <w:b/>
          <w:sz w:val="24"/>
          <w:szCs w:val="24"/>
        </w:rPr>
      </w:pPr>
    </w:p>
    <w:p w14:paraId="7F453926" w14:textId="77777777" w:rsidR="00D34076" w:rsidRPr="003D03B0" w:rsidRDefault="00D34076" w:rsidP="002641DD">
      <w:pPr>
        <w:numPr>
          <w:ilvl w:val="0"/>
          <w:numId w:val="1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Interpretation</w:t>
      </w:r>
    </w:p>
    <w:p w14:paraId="1DAE6177" w14:textId="77777777" w:rsidR="00D34076" w:rsidRPr="003D03B0" w:rsidRDefault="00D34076" w:rsidP="00D34076">
      <w:pPr>
        <w:tabs>
          <w:tab w:val="left" w:pos="0"/>
          <w:tab w:val="left" w:pos="1440"/>
          <w:tab w:val="left" w:pos="2160"/>
        </w:tabs>
        <w:ind w:left="900"/>
        <w:rPr>
          <w:rFonts w:ascii="Arial" w:hAnsi="Arial" w:cs="Arial"/>
          <w:b/>
          <w:sz w:val="24"/>
          <w:szCs w:val="24"/>
        </w:rPr>
      </w:pPr>
    </w:p>
    <w:p w14:paraId="45DDD30B" w14:textId="77777777" w:rsidR="00D34076" w:rsidRPr="003D03B0" w:rsidRDefault="00D34076" w:rsidP="002641DD">
      <w:pPr>
        <w:pStyle w:val="BodyTextIndent"/>
        <w:numPr>
          <w:ilvl w:val="0"/>
          <w:numId w:val="13"/>
        </w:numPr>
        <w:tabs>
          <w:tab w:val="clear" w:pos="630"/>
          <w:tab w:val="left" w:pos="567"/>
          <w:tab w:val="left" w:pos="1134"/>
        </w:tabs>
        <w:rPr>
          <w:rFonts w:ascii="Arial" w:hAnsi="Arial" w:cs="Arial"/>
          <w:sz w:val="22"/>
          <w:szCs w:val="22"/>
        </w:rPr>
      </w:pPr>
      <w:r w:rsidRPr="003D03B0">
        <w:rPr>
          <w:rFonts w:ascii="Arial" w:hAnsi="Arial" w:cs="Arial"/>
          <w:sz w:val="22"/>
          <w:szCs w:val="22"/>
        </w:rPr>
        <w:t>In these Rules, unless the contrary intention appears:</w:t>
      </w:r>
    </w:p>
    <w:p w14:paraId="69F62B67"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23EC098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Acceptor</w:t>
      </w:r>
      <w:r w:rsidRPr="003D03B0">
        <w:rPr>
          <w:rFonts w:ascii="Arial" w:hAnsi="Arial" w:cs="Arial"/>
          <w:sz w:val="22"/>
          <w:szCs w:val="22"/>
        </w:rPr>
        <w:t xml:space="preserve"> means any Starter that has accepted for any Event upon which the Corporation is accepting Investments.</w:t>
      </w:r>
    </w:p>
    <w:p w14:paraId="3136443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Act </w:t>
      </w:r>
      <w:r w:rsidRPr="003D03B0">
        <w:rPr>
          <w:rFonts w:ascii="Arial" w:hAnsi="Arial" w:cs="Arial"/>
          <w:sz w:val="22"/>
          <w:szCs w:val="22"/>
        </w:rPr>
        <w:t xml:space="preserve">means the </w:t>
      </w:r>
      <w:r w:rsidRPr="003D03B0">
        <w:rPr>
          <w:rFonts w:ascii="Arial" w:hAnsi="Arial" w:cs="Arial"/>
          <w:i/>
          <w:sz w:val="22"/>
          <w:szCs w:val="22"/>
        </w:rPr>
        <w:t>Totalisator Act 2014</w:t>
      </w:r>
      <w:r w:rsidRPr="003D03B0">
        <w:rPr>
          <w:rFonts w:ascii="Arial" w:hAnsi="Arial" w:cs="Arial"/>
          <w:sz w:val="22"/>
          <w:szCs w:val="22"/>
        </w:rPr>
        <w:t xml:space="preserve"> and if that Act is amended, includes the Act as amended.</w:t>
      </w:r>
    </w:p>
    <w:p w14:paraId="09E44A2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Agency </w:t>
      </w:r>
      <w:r w:rsidRPr="003D03B0">
        <w:rPr>
          <w:rFonts w:ascii="Arial" w:hAnsi="Arial" w:cs="Arial"/>
          <w:sz w:val="22"/>
          <w:szCs w:val="22"/>
        </w:rPr>
        <w:t>means an outlet owned or leased by the Corporation that provides betting facilities under the control of an Agent.</w:t>
      </w:r>
    </w:p>
    <w:p w14:paraId="15FD6EE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Agent </w:t>
      </w:r>
      <w:r w:rsidRPr="003D03B0">
        <w:rPr>
          <w:rFonts w:ascii="Arial" w:hAnsi="Arial" w:cs="Arial"/>
          <w:sz w:val="22"/>
          <w:szCs w:val="22"/>
        </w:rPr>
        <w:t>means a person, partnership, company appointed by the Corporation under an Agency Agreement.</w:t>
      </w:r>
    </w:p>
    <w:p w14:paraId="369502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All-Up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 xml:space="preserve">Bet </w:t>
      </w:r>
      <w:r w:rsidRPr="003D03B0">
        <w:rPr>
          <w:rFonts w:ascii="Arial" w:hAnsi="Arial" w:cs="Arial"/>
          <w:sz w:val="22"/>
          <w:szCs w:val="22"/>
        </w:rPr>
        <w:t>by the nomination of one or more Selections on two or more Totalisator Win or Place Pools pertaining to a series of two or more Events at the same Meeting.</w:t>
      </w:r>
    </w:p>
    <w:p w14:paraId="0D8A7C92"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bet or wager</w:t>
      </w:r>
      <w:r w:rsidRPr="003D03B0">
        <w:rPr>
          <w:rFonts w:ascii="Arial" w:hAnsi="Arial" w:cs="Arial"/>
          <w:sz w:val="22"/>
          <w:szCs w:val="22"/>
        </w:rPr>
        <w:t xml:space="preserve"> placed by </w:t>
      </w:r>
      <w:r>
        <w:rPr>
          <w:rFonts w:ascii="Arial" w:hAnsi="Arial" w:cs="Arial"/>
          <w:sz w:val="22"/>
          <w:szCs w:val="22"/>
        </w:rPr>
        <w:t>a person</w:t>
      </w:r>
      <w:r w:rsidRPr="003D03B0">
        <w:rPr>
          <w:rFonts w:ascii="Arial" w:hAnsi="Arial" w:cs="Arial"/>
          <w:sz w:val="22"/>
          <w:szCs w:val="22"/>
        </w:rPr>
        <w:t xml:space="preserve"> with the Corporation in pursuance of these Rules.</w:t>
      </w:r>
    </w:p>
    <w:p w14:paraId="14D99B4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w:t>
      </w:r>
      <w:r w:rsidRPr="003D03B0">
        <w:rPr>
          <w:rFonts w:ascii="Arial" w:hAnsi="Arial" w:cs="Arial"/>
          <w:sz w:val="22"/>
          <w:szCs w:val="22"/>
        </w:rPr>
        <w:t>means a facility that allows a Depositor to establish a credit balance to be used for betting purposes and the crediting of winnings and also allows deposits and withdrawals.</w:t>
      </w:r>
    </w:p>
    <w:p w14:paraId="7B2682A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Card </w:t>
      </w:r>
      <w:r w:rsidRPr="003D03B0">
        <w:rPr>
          <w:rFonts w:ascii="Arial" w:hAnsi="Arial" w:cs="Arial"/>
          <w:sz w:val="22"/>
          <w:szCs w:val="22"/>
        </w:rPr>
        <w:t>means a card or such other like device as may be used by a</w:t>
      </w:r>
      <w:r>
        <w:rPr>
          <w:rFonts w:ascii="Arial" w:hAnsi="Arial" w:cs="Arial"/>
          <w:sz w:val="22"/>
          <w:szCs w:val="22"/>
        </w:rPr>
        <w:t xml:space="preserve"> person</w:t>
      </w:r>
      <w:r w:rsidRPr="003D03B0">
        <w:rPr>
          <w:rFonts w:ascii="Arial" w:hAnsi="Arial" w:cs="Arial"/>
          <w:sz w:val="22"/>
          <w:szCs w:val="22"/>
        </w:rPr>
        <w:t xml:space="preserve"> to access a Betting Account.</w:t>
      </w:r>
    </w:p>
    <w:p w14:paraId="0F70142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 Types </w:t>
      </w:r>
      <w:r w:rsidRPr="003D03B0">
        <w:rPr>
          <w:rFonts w:ascii="Arial" w:hAnsi="Arial" w:cs="Arial"/>
          <w:sz w:val="22"/>
          <w:szCs w:val="22"/>
        </w:rPr>
        <w:t xml:space="preserve">means the types of </w:t>
      </w:r>
      <w:r>
        <w:rPr>
          <w:rFonts w:ascii="Arial" w:hAnsi="Arial" w:cs="Arial"/>
          <w:sz w:val="22"/>
          <w:szCs w:val="22"/>
        </w:rPr>
        <w:t>Bets</w:t>
      </w:r>
      <w:r w:rsidRPr="003D03B0">
        <w:rPr>
          <w:rFonts w:ascii="Arial" w:hAnsi="Arial" w:cs="Arial"/>
          <w:sz w:val="22"/>
          <w:szCs w:val="22"/>
        </w:rPr>
        <w:t xml:space="preserve"> offered by the Corporation as amended from time to time.</w:t>
      </w:r>
    </w:p>
    <w:p w14:paraId="59C2900F" w14:textId="77777777" w:rsidR="00D34076" w:rsidRPr="003D03B0" w:rsidRDefault="00D34076" w:rsidP="00D34076">
      <w:pPr>
        <w:pStyle w:val="BodyTextIndent"/>
        <w:tabs>
          <w:tab w:val="clear" w:pos="630"/>
        </w:tabs>
        <w:ind w:left="1134"/>
        <w:rPr>
          <w:rFonts w:ascii="Arial" w:hAnsi="Arial" w:cs="Arial"/>
          <w:sz w:val="22"/>
          <w:szCs w:val="22"/>
        </w:rPr>
      </w:pPr>
      <w:r w:rsidRPr="003D03B0">
        <w:rPr>
          <w:rFonts w:ascii="Arial" w:hAnsi="Arial" w:cs="Arial"/>
          <w:b/>
          <w:sz w:val="22"/>
          <w:szCs w:val="22"/>
        </w:rPr>
        <w:t xml:space="preserve">Branch </w:t>
      </w:r>
      <w:r w:rsidRPr="003D03B0">
        <w:rPr>
          <w:rFonts w:ascii="Arial" w:hAnsi="Arial" w:cs="Arial"/>
          <w:sz w:val="22"/>
          <w:szCs w:val="22"/>
        </w:rPr>
        <w:t xml:space="preserve">means any owned or leased premises of the Corporation, occupied by or on behalf of the Corporation at which </w:t>
      </w:r>
      <w:r>
        <w:rPr>
          <w:rFonts w:ascii="Arial" w:hAnsi="Arial" w:cs="Arial"/>
          <w:sz w:val="22"/>
          <w:szCs w:val="22"/>
        </w:rPr>
        <w:t>Bets</w:t>
      </w:r>
      <w:r w:rsidRPr="003D03B0">
        <w:rPr>
          <w:rFonts w:ascii="Arial" w:hAnsi="Arial" w:cs="Arial"/>
          <w:sz w:val="22"/>
          <w:szCs w:val="22"/>
        </w:rPr>
        <w:t xml:space="preserve"> are received direct from the public pursuant to the Act and includes on-course services. A Branch also includes any sporting ground or stadium at which the Corporation may operate from time to time in accordance with approvals.</w:t>
      </w:r>
    </w:p>
    <w:p w14:paraId="181D728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Cash Outlet Terminal </w:t>
      </w:r>
      <w:r w:rsidRPr="003D03B0">
        <w:rPr>
          <w:rFonts w:ascii="Arial" w:hAnsi="Arial" w:cs="Arial"/>
          <w:sz w:val="22"/>
          <w:szCs w:val="22"/>
        </w:rPr>
        <w:t>means a terminal located in a Branch, Agency or Sub-Agency to allow customers to place bets and process other transactions with the assistance of an operator.</w:t>
      </w:r>
    </w:p>
    <w:p w14:paraId="3CBE9DA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Commission </w:t>
      </w:r>
      <w:r w:rsidRPr="003D03B0">
        <w:rPr>
          <w:rFonts w:ascii="Arial" w:hAnsi="Arial" w:cs="Arial"/>
          <w:sz w:val="22"/>
          <w:szCs w:val="22"/>
        </w:rPr>
        <w:t xml:space="preserve">means the moneys retained by the Corporation from </w:t>
      </w:r>
      <w:r w:rsidRPr="00207D59">
        <w:rPr>
          <w:rFonts w:ascii="Arial" w:hAnsi="Arial" w:cs="Arial"/>
          <w:sz w:val="22"/>
          <w:szCs w:val="22"/>
        </w:rPr>
        <w:t>Bets</w:t>
      </w:r>
      <w:r w:rsidRPr="003D03B0">
        <w:rPr>
          <w:rFonts w:ascii="Arial" w:hAnsi="Arial" w:cs="Arial"/>
          <w:sz w:val="22"/>
          <w:szCs w:val="22"/>
        </w:rPr>
        <w:t xml:space="preserve"> </w:t>
      </w:r>
      <w:r>
        <w:rPr>
          <w:rFonts w:ascii="Arial" w:hAnsi="Arial" w:cs="Arial"/>
          <w:sz w:val="22"/>
          <w:szCs w:val="22"/>
        </w:rPr>
        <w:t xml:space="preserve">placed </w:t>
      </w:r>
      <w:r w:rsidRPr="003D03B0">
        <w:rPr>
          <w:rFonts w:ascii="Arial" w:hAnsi="Arial" w:cs="Arial"/>
          <w:sz w:val="22"/>
          <w:szCs w:val="22"/>
        </w:rPr>
        <w:t>and used to meet the Corporation’s costs, statutory obligations or as the Corporation otherwise considers appropriate.</w:t>
      </w:r>
    </w:p>
    <w:p w14:paraId="77B2BA86" w14:textId="77777777" w:rsidR="00D34076" w:rsidRPr="003D03B0" w:rsidRDefault="00D34076" w:rsidP="00D34076">
      <w:pPr>
        <w:pStyle w:val="BodyTextIndent"/>
        <w:tabs>
          <w:tab w:val="left" w:pos="1134"/>
        </w:tabs>
        <w:ind w:left="1134"/>
        <w:rPr>
          <w:rFonts w:ascii="Arial" w:hAnsi="Arial" w:cs="Arial"/>
          <w:i/>
          <w:sz w:val="22"/>
          <w:szCs w:val="22"/>
        </w:rPr>
      </w:pPr>
      <w:r w:rsidRPr="003D03B0">
        <w:rPr>
          <w:rFonts w:ascii="Arial" w:hAnsi="Arial" w:cs="Arial"/>
          <w:b/>
          <w:sz w:val="22"/>
          <w:szCs w:val="22"/>
        </w:rPr>
        <w:t xml:space="preserve">Corporation </w:t>
      </w:r>
      <w:r w:rsidRPr="003D03B0">
        <w:rPr>
          <w:rFonts w:ascii="Arial" w:hAnsi="Arial" w:cs="Arial"/>
          <w:sz w:val="22"/>
          <w:szCs w:val="22"/>
        </w:rPr>
        <w:t>means Tabcorp ACT Pty Ltd (ABN 19 167 957 002)</w:t>
      </w:r>
      <w:r w:rsidRPr="003D03B0">
        <w:rPr>
          <w:rFonts w:ascii="Arial" w:hAnsi="Arial" w:cs="Arial"/>
          <w:i/>
          <w:sz w:val="22"/>
          <w:szCs w:val="22"/>
        </w:rPr>
        <w:t>.</w:t>
      </w:r>
    </w:p>
    <w:p w14:paraId="1EAAA2F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Credit Voucher </w:t>
      </w:r>
      <w:r w:rsidRPr="003D03B0">
        <w:rPr>
          <w:rFonts w:ascii="Arial" w:hAnsi="Arial" w:cs="Arial"/>
          <w:sz w:val="22"/>
          <w:szCs w:val="22"/>
        </w:rPr>
        <w:t>means a voucher issued by either a Self Service Wagering Terminal, or purchased at a Cash Outlet Terminal or such other method offered by the Corporation from time to time, for use with Self Service Wagering Terminal operation or at a Cash Outlet Terminal.</w:t>
      </w:r>
    </w:p>
    <w:p w14:paraId="133B849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Depositor </w:t>
      </w:r>
      <w:r w:rsidRPr="003D03B0">
        <w:rPr>
          <w:rFonts w:ascii="Arial" w:hAnsi="Arial" w:cs="Arial"/>
          <w:sz w:val="22"/>
          <w:szCs w:val="22"/>
        </w:rPr>
        <w:t>means a</w:t>
      </w:r>
      <w:r>
        <w:rPr>
          <w:rFonts w:ascii="Arial" w:hAnsi="Arial" w:cs="Arial"/>
          <w:sz w:val="22"/>
          <w:szCs w:val="22"/>
        </w:rPr>
        <w:t xml:space="preserve">ny person </w:t>
      </w:r>
      <w:r w:rsidRPr="003D03B0">
        <w:rPr>
          <w:rFonts w:ascii="Arial" w:hAnsi="Arial" w:cs="Arial"/>
          <w:sz w:val="22"/>
          <w:szCs w:val="22"/>
        </w:rPr>
        <w:t>who has established a Betting Account</w:t>
      </w:r>
      <w:r>
        <w:rPr>
          <w:rFonts w:ascii="Arial" w:hAnsi="Arial" w:cs="Arial"/>
          <w:sz w:val="22"/>
          <w:szCs w:val="22"/>
        </w:rPr>
        <w:t xml:space="preserve"> with the Corporation</w:t>
      </w:r>
      <w:r w:rsidRPr="003D03B0">
        <w:rPr>
          <w:rFonts w:ascii="Arial" w:hAnsi="Arial" w:cs="Arial"/>
          <w:sz w:val="22"/>
          <w:szCs w:val="22"/>
        </w:rPr>
        <w:t>.</w:t>
      </w:r>
    </w:p>
    <w:p w14:paraId="6D59CBD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Dividend </w:t>
      </w:r>
      <w:r w:rsidRPr="003D03B0">
        <w:rPr>
          <w:rFonts w:ascii="Arial" w:hAnsi="Arial" w:cs="Arial"/>
          <w:sz w:val="22"/>
          <w:szCs w:val="22"/>
        </w:rPr>
        <w:t xml:space="preserve">means the amount </w:t>
      </w:r>
      <w:r>
        <w:rPr>
          <w:rFonts w:ascii="Arial" w:hAnsi="Arial" w:cs="Arial"/>
          <w:sz w:val="22"/>
          <w:szCs w:val="22"/>
        </w:rPr>
        <w:t xml:space="preserve">declared to be payable </w:t>
      </w:r>
      <w:r w:rsidRPr="003D03B0">
        <w:rPr>
          <w:rFonts w:ascii="Arial" w:hAnsi="Arial" w:cs="Arial"/>
          <w:sz w:val="22"/>
          <w:szCs w:val="22"/>
        </w:rPr>
        <w:t>to an</w:t>
      </w:r>
      <w:r>
        <w:rPr>
          <w:rFonts w:ascii="Arial" w:hAnsi="Arial" w:cs="Arial"/>
          <w:sz w:val="22"/>
          <w:szCs w:val="22"/>
        </w:rPr>
        <w:t>y person who has placed a successful Bet in respect of any Event and includes the Bet stake</w:t>
      </w:r>
      <w:r w:rsidRPr="003D03B0">
        <w:rPr>
          <w:rFonts w:ascii="Arial" w:hAnsi="Arial" w:cs="Arial"/>
          <w:sz w:val="22"/>
          <w:szCs w:val="22"/>
        </w:rPr>
        <w:t>.</w:t>
      </w:r>
      <w:r>
        <w:rPr>
          <w:rFonts w:ascii="Arial" w:hAnsi="Arial" w:cs="Arial"/>
          <w:sz w:val="22"/>
          <w:szCs w:val="22"/>
        </w:rPr>
        <w:t xml:space="preserve"> </w:t>
      </w:r>
    </w:p>
    <w:p w14:paraId="28EF2D5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Event </w:t>
      </w:r>
      <w:r w:rsidRPr="003D03B0">
        <w:rPr>
          <w:rFonts w:ascii="Arial" w:hAnsi="Arial" w:cs="Arial"/>
          <w:sz w:val="22"/>
          <w:szCs w:val="22"/>
        </w:rPr>
        <w:t xml:space="preserve">means a race, match, game, round, fight, exercise, sport, sporting competition or any part or parts thereof or contingency nominated by the Corporation as being available for Selection. </w:t>
      </w:r>
    </w:p>
    <w:p w14:paraId="7AAC0C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Betting Confirmation Screen </w:t>
      </w:r>
      <w:r w:rsidRPr="003D03B0">
        <w:rPr>
          <w:rFonts w:ascii="Arial" w:hAnsi="Arial" w:cs="Arial"/>
          <w:sz w:val="22"/>
          <w:szCs w:val="22"/>
        </w:rPr>
        <w:t xml:space="preserve">means the screen seeking confirmation from </w:t>
      </w:r>
      <w:r>
        <w:rPr>
          <w:rFonts w:ascii="Arial" w:hAnsi="Arial" w:cs="Arial"/>
          <w:sz w:val="22"/>
          <w:szCs w:val="22"/>
        </w:rPr>
        <w:t>a person intending to place a Bet with the Corporation</w:t>
      </w:r>
      <w:r w:rsidRPr="003D03B0">
        <w:rPr>
          <w:rFonts w:ascii="Arial" w:hAnsi="Arial" w:cs="Arial"/>
          <w:sz w:val="22"/>
          <w:szCs w:val="22"/>
        </w:rPr>
        <w:t xml:space="preserve"> that the details that the </w:t>
      </w:r>
      <w:r>
        <w:rPr>
          <w:rFonts w:ascii="Arial" w:hAnsi="Arial" w:cs="Arial"/>
          <w:sz w:val="22"/>
          <w:szCs w:val="22"/>
        </w:rPr>
        <w:t>person</w:t>
      </w:r>
      <w:r w:rsidRPr="003D03B0">
        <w:rPr>
          <w:rFonts w:ascii="Arial" w:hAnsi="Arial" w:cs="Arial"/>
          <w:sz w:val="22"/>
          <w:szCs w:val="22"/>
        </w:rPr>
        <w:t xml:space="preserve"> has entered are correct.</w:t>
      </w:r>
    </w:p>
    <w:p w14:paraId="35608C5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Internet Betting Receipt </w:t>
      </w:r>
      <w:r w:rsidRPr="003D03B0">
        <w:rPr>
          <w:rFonts w:ascii="Arial" w:hAnsi="Arial" w:cs="Arial"/>
          <w:sz w:val="22"/>
          <w:szCs w:val="22"/>
        </w:rPr>
        <w:t xml:space="preserve">means the acknowledgement, including the reference number from the Corporation via the Corporation’s Internet site that acknowledges that an Internet </w:t>
      </w:r>
      <w:r>
        <w:rPr>
          <w:rFonts w:ascii="Arial" w:hAnsi="Arial" w:cs="Arial"/>
          <w:sz w:val="22"/>
          <w:szCs w:val="22"/>
        </w:rPr>
        <w:t>Bet</w:t>
      </w:r>
      <w:r w:rsidRPr="003D03B0">
        <w:rPr>
          <w:rFonts w:ascii="Arial" w:hAnsi="Arial" w:cs="Arial"/>
          <w:sz w:val="22"/>
          <w:szCs w:val="22"/>
        </w:rPr>
        <w:t xml:space="preserve"> has been placed</w:t>
      </w:r>
      <w:r>
        <w:rPr>
          <w:rFonts w:ascii="Arial" w:hAnsi="Arial" w:cs="Arial"/>
          <w:sz w:val="22"/>
          <w:szCs w:val="22"/>
        </w:rPr>
        <w:t>.</w:t>
      </w:r>
    </w:p>
    <w:p w14:paraId="53F49915"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w:t>
      </w:r>
      <w:r>
        <w:rPr>
          <w:rFonts w:ascii="Arial" w:hAnsi="Arial" w:cs="Arial"/>
          <w:sz w:val="22"/>
          <w:szCs w:val="22"/>
        </w:rPr>
        <w:t>a Bet</w:t>
      </w:r>
      <w:r w:rsidRPr="003D03B0">
        <w:rPr>
          <w:rFonts w:ascii="Arial" w:hAnsi="Arial" w:cs="Arial"/>
          <w:sz w:val="22"/>
          <w:szCs w:val="22"/>
        </w:rPr>
        <w:t xml:space="preserve"> made using a Betting Account via an Internet site operated by the Corporation.</w:t>
      </w:r>
    </w:p>
    <w:p w14:paraId="69A18C4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Late Scratching </w:t>
      </w:r>
      <w:r w:rsidRPr="003D03B0">
        <w:rPr>
          <w:rFonts w:ascii="Arial" w:hAnsi="Arial" w:cs="Arial"/>
          <w:sz w:val="22"/>
          <w:szCs w:val="22"/>
        </w:rPr>
        <w:t>means a scratching advised after the normal time for receipt of advice of scratchings.</w:t>
      </w:r>
    </w:p>
    <w:p w14:paraId="75903F5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Linked Pools </w:t>
      </w:r>
      <w:r w:rsidRPr="003D03B0">
        <w:rPr>
          <w:rFonts w:ascii="Arial" w:hAnsi="Arial" w:cs="Arial"/>
          <w:sz w:val="22"/>
          <w:szCs w:val="22"/>
        </w:rPr>
        <w:t>means Totalisator Pools comprising Tabcorp ACT Pty Ltd Pools combined with Pools from interstate Totalisator or Totalisators.</w:t>
      </w:r>
    </w:p>
    <w:p w14:paraId="39DBA10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List Number </w:t>
      </w:r>
      <w:r w:rsidRPr="003D03B0">
        <w:rPr>
          <w:rFonts w:ascii="Arial" w:hAnsi="Arial" w:cs="Arial"/>
          <w:sz w:val="22"/>
          <w:szCs w:val="22"/>
        </w:rPr>
        <w:t xml:space="preserve">means the TAB number given to an Acceptor in an Event on which the Corporation is accepting </w:t>
      </w:r>
      <w:r>
        <w:rPr>
          <w:rFonts w:ascii="Arial" w:hAnsi="Arial" w:cs="Arial"/>
          <w:sz w:val="22"/>
          <w:szCs w:val="22"/>
        </w:rPr>
        <w:t>Bets</w:t>
      </w:r>
      <w:r w:rsidRPr="003D03B0">
        <w:rPr>
          <w:rFonts w:ascii="Arial" w:hAnsi="Arial" w:cs="Arial"/>
          <w:sz w:val="22"/>
          <w:szCs w:val="22"/>
        </w:rPr>
        <w:t xml:space="preserve">.  </w:t>
      </w:r>
    </w:p>
    <w:p w14:paraId="39BCBBD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Local Pools </w:t>
      </w:r>
      <w:r w:rsidRPr="003D03B0">
        <w:rPr>
          <w:rFonts w:ascii="Arial" w:hAnsi="Arial" w:cs="Arial"/>
          <w:sz w:val="22"/>
          <w:szCs w:val="22"/>
        </w:rPr>
        <w:t>means Totalisator Pools operated by the Corporation.</w:t>
      </w:r>
    </w:p>
    <w:p w14:paraId="187F19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Lowest List Number</w:t>
      </w:r>
      <w:r w:rsidRPr="003D03B0">
        <w:rPr>
          <w:rFonts w:ascii="Arial" w:hAnsi="Arial" w:cs="Arial"/>
          <w:sz w:val="22"/>
          <w:szCs w:val="22"/>
        </w:rPr>
        <w:t xml:space="preserve"> means Number 1 (one) in any event.  However, in the case of that Acceptor being scratched the next sequential number is the lowest List Number eg. Number 2 (two).</w:t>
      </w:r>
    </w:p>
    <w:p w14:paraId="5F000B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Meeting </w:t>
      </w:r>
      <w:r w:rsidRPr="003D03B0">
        <w:rPr>
          <w:rFonts w:ascii="Arial" w:hAnsi="Arial" w:cs="Arial"/>
          <w:sz w:val="22"/>
          <w:szCs w:val="22"/>
        </w:rPr>
        <w:t xml:space="preserve">means the venue and date upon which the Corporation is accepting </w:t>
      </w:r>
      <w:r>
        <w:rPr>
          <w:rFonts w:ascii="Arial" w:hAnsi="Arial" w:cs="Arial"/>
          <w:sz w:val="22"/>
          <w:szCs w:val="22"/>
        </w:rPr>
        <w:t>Bets</w:t>
      </w:r>
      <w:r w:rsidRPr="003D03B0">
        <w:rPr>
          <w:rFonts w:ascii="Arial" w:hAnsi="Arial" w:cs="Arial"/>
          <w:sz w:val="22"/>
          <w:szCs w:val="22"/>
        </w:rPr>
        <w:t xml:space="preserve"> is conducted.</w:t>
      </w:r>
    </w:p>
    <w:p w14:paraId="1FBE3721" w14:textId="77777777" w:rsidR="00D34076" w:rsidRPr="003D03B0" w:rsidRDefault="00D34076" w:rsidP="00D34076">
      <w:pPr>
        <w:pStyle w:val="BodyTextIndent"/>
        <w:tabs>
          <w:tab w:val="left" w:pos="1134"/>
        </w:tabs>
        <w:ind w:left="1134" w:right="-199"/>
        <w:rPr>
          <w:rFonts w:ascii="Arial" w:hAnsi="Arial" w:cs="Arial"/>
          <w:sz w:val="22"/>
          <w:szCs w:val="22"/>
        </w:rPr>
      </w:pPr>
      <w:r w:rsidRPr="003D03B0">
        <w:rPr>
          <w:rFonts w:ascii="Arial" w:hAnsi="Arial" w:cs="Arial"/>
          <w:b/>
          <w:sz w:val="22"/>
          <w:szCs w:val="22"/>
        </w:rPr>
        <w:t xml:space="preserve">Notional Dividend </w:t>
      </w:r>
      <w:r w:rsidRPr="003D03B0">
        <w:rPr>
          <w:rFonts w:ascii="Arial" w:hAnsi="Arial" w:cs="Arial"/>
          <w:sz w:val="22"/>
          <w:szCs w:val="22"/>
        </w:rPr>
        <w:t xml:space="preserve">means in relation to an All-Up Parlay </w:t>
      </w:r>
      <w:r>
        <w:rPr>
          <w:rFonts w:ascii="Arial" w:hAnsi="Arial" w:cs="Arial"/>
          <w:sz w:val="22"/>
          <w:szCs w:val="22"/>
        </w:rPr>
        <w:t>Bets</w:t>
      </w:r>
      <w:r w:rsidRPr="003D03B0">
        <w:rPr>
          <w:rFonts w:ascii="Arial" w:hAnsi="Arial" w:cs="Arial"/>
          <w:sz w:val="22"/>
          <w:szCs w:val="22"/>
        </w:rPr>
        <w:t xml:space="preserve"> the amount of winnings accumulated following a successful Selection which is ultimately re-</w:t>
      </w:r>
      <w:r>
        <w:rPr>
          <w:rFonts w:ascii="Arial" w:hAnsi="Arial" w:cs="Arial"/>
          <w:sz w:val="22"/>
          <w:szCs w:val="22"/>
        </w:rPr>
        <w:t>bet</w:t>
      </w:r>
      <w:r w:rsidRPr="003D03B0">
        <w:rPr>
          <w:rFonts w:ascii="Arial" w:hAnsi="Arial" w:cs="Arial"/>
          <w:sz w:val="22"/>
          <w:szCs w:val="22"/>
        </w:rPr>
        <w:t xml:space="preserve"> upon the </w:t>
      </w:r>
      <w:r>
        <w:rPr>
          <w:rFonts w:ascii="Arial" w:hAnsi="Arial" w:cs="Arial"/>
          <w:sz w:val="22"/>
          <w:szCs w:val="22"/>
        </w:rPr>
        <w:t>person</w:t>
      </w:r>
      <w:r w:rsidRPr="003D03B0">
        <w:rPr>
          <w:rFonts w:ascii="Arial" w:hAnsi="Arial" w:cs="Arial"/>
          <w:sz w:val="22"/>
          <w:szCs w:val="22"/>
        </w:rPr>
        <w:t xml:space="preserve">’s Selection in the next Event of the nominated series of All-Up Parlay </w:t>
      </w:r>
      <w:r>
        <w:rPr>
          <w:rFonts w:ascii="Arial" w:hAnsi="Arial" w:cs="Arial"/>
          <w:sz w:val="22"/>
          <w:szCs w:val="22"/>
        </w:rPr>
        <w:t>Bets</w:t>
      </w:r>
      <w:r w:rsidRPr="003D03B0">
        <w:rPr>
          <w:rFonts w:ascii="Arial" w:hAnsi="Arial" w:cs="Arial"/>
          <w:sz w:val="22"/>
          <w:szCs w:val="22"/>
        </w:rPr>
        <w:t xml:space="preserve"> until the series is concluded.</w:t>
      </w:r>
    </w:p>
    <w:p w14:paraId="5F55C2A1"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No Race </w:t>
      </w:r>
      <w:r w:rsidRPr="003D03B0">
        <w:rPr>
          <w:rFonts w:ascii="Arial" w:hAnsi="Arial" w:cs="Arial"/>
          <w:sz w:val="22"/>
          <w:szCs w:val="22"/>
        </w:rPr>
        <w:t>means an Event in which no winners or placings are declared.</w:t>
      </w:r>
    </w:p>
    <w:p w14:paraId="78188BE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PIN </w:t>
      </w:r>
      <w:r w:rsidRPr="003D03B0">
        <w:rPr>
          <w:rFonts w:ascii="Arial" w:hAnsi="Arial" w:cs="Arial"/>
          <w:sz w:val="22"/>
          <w:szCs w:val="22"/>
        </w:rPr>
        <w:t>means Personal Identification Number or other means of identification in the form required by the Corporation.</w:t>
      </w:r>
    </w:p>
    <w:p w14:paraId="60BD03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Pool </w:t>
      </w:r>
      <w:r w:rsidRPr="003D03B0">
        <w:rPr>
          <w:rFonts w:ascii="Arial" w:hAnsi="Arial" w:cs="Arial"/>
          <w:sz w:val="22"/>
          <w:szCs w:val="22"/>
        </w:rPr>
        <w:t>means the amount of money paid into a Totalisator, which after adjustment in accordance with the Rules is available b</w:t>
      </w:r>
      <w:r>
        <w:rPr>
          <w:rFonts w:ascii="Arial" w:hAnsi="Arial" w:cs="Arial"/>
          <w:sz w:val="22"/>
          <w:szCs w:val="22"/>
        </w:rPr>
        <w:t xml:space="preserve">y way of Dividends to persons </w:t>
      </w:r>
      <w:r w:rsidRPr="003D03B0">
        <w:rPr>
          <w:rFonts w:ascii="Arial" w:hAnsi="Arial" w:cs="Arial"/>
          <w:sz w:val="22"/>
          <w:szCs w:val="22"/>
        </w:rPr>
        <w:t xml:space="preserve">who have </w:t>
      </w:r>
      <w:r>
        <w:rPr>
          <w:rFonts w:ascii="Arial" w:hAnsi="Arial" w:cs="Arial"/>
          <w:sz w:val="22"/>
          <w:szCs w:val="22"/>
        </w:rPr>
        <w:t>placed</w:t>
      </w:r>
      <w:r w:rsidRPr="003D03B0">
        <w:rPr>
          <w:rFonts w:ascii="Arial" w:hAnsi="Arial" w:cs="Arial"/>
          <w:sz w:val="22"/>
          <w:szCs w:val="22"/>
        </w:rPr>
        <w:t xml:space="preserve"> </w:t>
      </w:r>
      <w:r>
        <w:rPr>
          <w:rFonts w:ascii="Arial" w:hAnsi="Arial" w:cs="Arial"/>
          <w:sz w:val="22"/>
          <w:szCs w:val="22"/>
        </w:rPr>
        <w:t>a</w:t>
      </w:r>
      <w:r w:rsidRPr="003D03B0">
        <w:rPr>
          <w:rFonts w:ascii="Arial" w:hAnsi="Arial" w:cs="Arial"/>
          <w:sz w:val="22"/>
          <w:szCs w:val="22"/>
        </w:rPr>
        <w:t xml:space="preserve"> </w:t>
      </w:r>
      <w:r>
        <w:rPr>
          <w:rFonts w:ascii="Arial" w:hAnsi="Arial" w:cs="Arial"/>
          <w:sz w:val="22"/>
          <w:szCs w:val="22"/>
        </w:rPr>
        <w:t xml:space="preserve">successful </w:t>
      </w:r>
      <w:r w:rsidRPr="003D03B0">
        <w:rPr>
          <w:rFonts w:ascii="Arial" w:hAnsi="Arial" w:cs="Arial"/>
          <w:sz w:val="22"/>
          <w:szCs w:val="22"/>
        </w:rPr>
        <w:t>Selection on a Totalisator.</w:t>
      </w:r>
    </w:p>
    <w:p w14:paraId="4E3A327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Refund </w:t>
      </w:r>
      <w:r w:rsidRPr="003D03B0">
        <w:rPr>
          <w:rFonts w:ascii="Arial" w:hAnsi="Arial" w:cs="Arial"/>
          <w:sz w:val="22"/>
          <w:szCs w:val="22"/>
        </w:rPr>
        <w:t xml:space="preserve">means the amount of </w:t>
      </w:r>
      <w:r>
        <w:rPr>
          <w:rFonts w:ascii="Arial" w:hAnsi="Arial" w:cs="Arial"/>
          <w:sz w:val="22"/>
          <w:szCs w:val="22"/>
        </w:rPr>
        <w:t>a Bet</w:t>
      </w:r>
      <w:r w:rsidRPr="003D03B0">
        <w:rPr>
          <w:rFonts w:ascii="Arial" w:hAnsi="Arial" w:cs="Arial"/>
          <w:sz w:val="22"/>
          <w:szCs w:val="22"/>
        </w:rPr>
        <w:t xml:space="preserve"> that is repayable to </w:t>
      </w:r>
      <w:r>
        <w:rPr>
          <w:rFonts w:ascii="Arial" w:hAnsi="Arial" w:cs="Arial"/>
          <w:sz w:val="22"/>
          <w:szCs w:val="22"/>
        </w:rPr>
        <w:t xml:space="preserve">a person having placed a Bet </w:t>
      </w:r>
      <w:r w:rsidRPr="003D03B0">
        <w:rPr>
          <w:rFonts w:ascii="Arial" w:hAnsi="Arial" w:cs="Arial"/>
          <w:sz w:val="22"/>
          <w:szCs w:val="22"/>
        </w:rPr>
        <w:t>(whether wholly or partly) in accordance with these Rules.</w:t>
      </w:r>
    </w:p>
    <w:p w14:paraId="29AEB0F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Rules of Racing </w:t>
      </w:r>
      <w:r w:rsidRPr="003D03B0">
        <w:rPr>
          <w:rFonts w:ascii="Arial" w:hAnsi="Arial" w:cs="Arial"/>
          <w:sz w:val="22"/>
          <w:szCs w:val="22"/>
        </w:rPr>
        <w:t>means the Rules of Racing for the time being in force in respect of the horse or greyhound meeting at the course at which the Meeting is being conducted, or the Rules applying to a Sporting Event, except or unless otherwise provided for in these Rules.</w:t>
      </w:r>
    </w:p>
    <w:p w14:paraId="2DC87E6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Selection </w:t>
      </w:r>
      <w:r w:rsidRPr="003D03B0">
        <w:rPr>
          <w:rFonts w:ascii="Arial" w:hAnsi="Arial" w:cs="Arial"/>
          <w:sz w:val="22"/>
          <w:szCs w:val="22"/>
        </w:rPr>
        <w:t xml:space="preserve">means any animal, person, team or object or score range or combination thereof nominated by the Corporation and available for </w:t>
      </w:r>
      <w:r>
        <w:rPr>
          <w:rFonts w:ascii="Arial" w:hAnsi="Arial" w:cs="Arial"/>
          <w:sz w:val="22"/>
          <w:szCs w:val="22"/>
        </w:rPr>
        <w:t>any person</w:t>
      </w:r>
      <w:r w:rsidRPr="003D03B0">
        <w:rPr>
          <w:rFonts w:ascii="Arial" w:hAnsi="Arial" w:cs="Arial"/>
          <w:sz w:val="22"/>
          <w:szCs w:val="22"/>
        </w:rPr>
        <w:t xml:space="preserve"> to </w:t>
      </w:r>
      <w:r>
        <w:rPr>
          <w:rFonts w:ascii="Arial" w:hAnsi="Arial" w:cs="Arial"/>
          <w:sz w:val="22"/>
          <w:szCs w:val="22"/>
        </w:rPr>
        <w:t>place a Bet</w:t>
      </w:r>
      <w:r w:rsidRPr="003D03B0">
        <w:rPr>
          <w:rFonts w:ascii="Arial" w:hAnsi="Arial" w:cs="Arial"/>
          <w:sz w:val="22"/>
          <w:szCs w:val="22"/>
        </w:rPr>
        <w:t>.</w:t>
      </w:r>
    </w:p>
    <w:p w14:paraId="7FA5FA80"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Self Service Wagering Terminal </w:t>
      </w:r>
      <w:r>
        <w:rPr>
          <w:rFonts w:ascii="Arial" w:hAnsi="Arial" w:cs="Arial"/>
          <w:b/>
          <w:sz w:val="22"/>
          <w:szCs w:val="22"/>
        </w:rPr>
        <w:t xml:space="preserve">(or SSWT) </w:t>
      </w:r>
      <w:r w:rsidRPr="003D03B0">
        <w:rPr>
          <w:rFonts w:ascii="Arial" w:hAnsi="Arial" w:cs="Arial"/>
          <w:sz w:val="22"/>
          <w:szCs w:val="22"/>
        </w:rPr>
        <w:t>means a terminal located in a Branch, Agency or Sub-Agency to allow customers to place bets and process winning bets without the assistance of an operator.</w:t>
      </w:r>
    </w:p>
    <w:p w14:paraId="1D87EC79"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Scratching </w:t>
      </w:r>
      <w:r w:rsidRPr="003D03B0">
        <w:rPr>
          <w:rFonts w:ascii="Arial" w:hAnsi="Arial" w:cs="Arial"/>
          <w:sz w:val="22"/>
          <w:szCs w:val="22"/>
        </w:rPr>
        <w:t>means the withdrawal of a Starter for any reason whatsoever prior to the start of an Event in which it is an Acceptor.</w:t>
      </w:r>
    </w:p>
    <w:p w14:paraId="0287AE0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Sporting Event </w:t>
      </w:r>
      <w:r w:rsidRPr="003D03B0">
        <w:rPr>
          <w:rFonts w:ascii="Arial" w:hAnsi="Arial" w:cs="Arial"/>
          <w:sz w:val="22"/>
          <w:szCs w:val="22"/>
        </w:rPr>
        <w:t xml:space="preserve">means an Event or Meeting other than horse or dog Meetings upon which the Corporation is accepting Totalisator </w:t>
      </w:r>
      <w:r>
        <w:rPr>
          <w:rFonts w:ascii="Arial" w:hAnsi="Arial" w:cs="Arial"/>
          <w:sz w:val="22"/>
          <w:szCs w:val="22"/>
        </w:rPr>
        <w:t>Bets</w:t>
      </w:r>
      <w:r w:rsidRPr="003D03B0">
        <w:rPr>
          <w:rFonts w:ascii="Arial" w:hAnsi="Arial" w:cs="Arial"/>
          <w:sz w:val="22"/>
          <w:szCs w:val="22"/>
        </w:rPr>
        <w:t>.</w:t>
      </w:r>
    </w:p>
    <w:p w14:paraId="2A2D2F9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Starter </w:t>
      </w:r>
      <w:r w:rsidRPr="003D03B0">
        <w:rPr>
          <w:rFonts w:ascii="Arial" w:hAnsi="Arial" w:cs="Arial"/>
          <w:sz w:val="22"/>
          <w:szCs w:val="22"/>
        </w:rPr>
        <w:t>means any animal, person, team or other competitor in a Sporting Event of which shall have been ordered to line up at or behind the starting point and has not been subsequently withdrawn by order of or permission of the Stewards.</w:t>
      </w:r>
    </w:p>
    <w:p w14:paraId="2287B24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Stewards </w:t>
      </w:r>
      <w:r w:rsidRPr="003D03B0">
        <w:rPr>
          <w:rFonts w:ascii="Arial" w:hAnsi="Arial" w:cs="Arial"/>
          <w:sz w:val="22"/>
          <w:szCs w:val="22"/>
        </w:rPr>
        <w:t xml:space="preserve">means the Stewards or other officials for the time being in charge of the Club or other body conducting the Event or Meeting in respect of which the Corporation is receiving </w:t>
      </w:r>
      <w:r>
        <w:rPr>
          <w:rFonts w:ascii="Arial" w:hAnsi="Arial" w:cs="Arial"/>
          <w:sz w:val="22"/>
          <w:szCs w:val="22"/>
        </w:rPr>
        <w:t>Bets</w:t>
      </w:r>
      <w:r w:rsidRPr="003D03B0">
        <w:rPr>
          <w:rFonts w:ascii="Arial" w:hAnsi="Arial" w:cs="Arial"/>
          <w:sz w:val="22"/>
          <w:szCs w:val="22"/>
        </w:rPr>
        <w:t>.</w:t>
      </w:r>
    </w:p>
    <w:p w14:paraId="4ACE8F3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Sub-Agency </w:t>
      </w:r>
      <w:r w:rsidRPr="003D03B0">
        <w:rPr>
          <w:rFonts w:ascii="Arial" w:hAnsi="Arial" w:cs="Arial"/>
          <w:sz w:val="22"/>
          <w:szCs w:val="22"/>
        </w:rPr>
        <w:t>means an outlet that provides betting facilities under a Sub-Agency Agreement.</w:t>
      </w:r>
    </w:p>
    <w:p w14:paraId="71598A9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Sub-Agent </w:t>
      </w:r>
      <w:r w:rsidRPr="003D03B0">
        <w:rPr>
          <w:rFonts w:ascii="Arial" w:hAnsi="Arial" w:cs="Arial"/>
          <w:sz w:val="22"/>
          <w:szCs w:val="22"/>
        </w:rPr>
        <w:t>means a person, partnership, company or other body appointed by the Corporation under a Sub-Agency Agreement.</w:t>
      </w:r>
    </w:p>
    <w:p w14:paraId="1325EF7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Ticket </w:t>
      </w:r>
      <w:r w:rsidRPr="003D03B0">
        <w:rPr>
          <w:rFonts w:ascii="Arial" w:hAnsi="Arial" w:cs="Arial"/>
          <w:sz w:val="22"/>
          <w:szCs w:val="22"/>
        </w:rPr>
        <w:t xml:space="preserve">means the printed or electronic ticket issued </w:t>
      </w:r>
      <w:r>
        <w:rPr>
          <w:rFonts w:ascii="Arial" w:hAnsi="Arial" w:cs="Arial"/>
          <w:sz w:val="22"/>
          <w:szCs w:val="22"/>
        </w:rPr>
        <w:t xml:space="preserve">by the Corporation </w:t>
      </w:r>
      <w:r w:rsidRPr="003D03B0">
        <w:rPr>
          <w:rFonts w:ascii="Arial" w:hAnsi="Arial" w:cs="Arial"/>
          <w:sz w:val="22"/>
          <w:szCs w:val="22"/>
        </w:rPr>
        <w:t>to a</w:t>
      </w:r>
      <w:r>
        <w:rPr>
          <w:rFonts w:ascii="Arial" w:hAnsi="Arial" w:cs="Arial"/>
          <w:sz w:val="22"/>
          <w:szCs w:val="22"/>
        </w:rPr>
        <w:t xml:space="preserve"> person having placed a Bet, with </w:t>
      </w:r>
      <w:r w:rsidRPr="003D03B0">
        <w:rPr>
          <w:rFonts w:ascii="Arial" w:hAnsi="Arial" w:cs="Arial"/>
          <w:sz w:val="22"/>
          <w:szCs w:val="22"/>
        </w:rPr>
        <w:t>the Corporation</w:t>
      </w:r>
      <w:r>
        <w:rPr>
          <w:rFonts w:ascii="Arial" w:hAnsi="Arial" w:cs="Arial"/>
          <w:sz w:val="22"/>
          <w:szCs w:val="22"/>
        </w:rPr>
        <w:t>,</w:t>
      </w:r>
      <w:r w:rsidRPr="003D03B0">
        <w:rPr>
          <w:rFonts w:ascii="Arial" w:hAnsi="Arial" w:cs="Arial"/>
          <w:sz w:val="22"/>
          <w:szCs w:val="22"/>
        </w:rPr>
        <w:t xml:space="preserve"> in relation to </w:t>
      </w:r>
      <w:r>
        <w:rPr>
          <w:rFonts w:ascii="Arial" w:hAnsi="Arial" w:cs="Arial"/>
          <w:sz w:val="22"/>
          <w:szCs w:val="22"/>
        </w:rPr>
        <w:t>a Bet</w:t>
      </w:r>
      <w:r w:rsidRPr="003D03B0">
        <w:rPr>
          <w:rFonts w:ascii="Arial" w:hAnsi="Arial" w:cs="Arial"/>
          <w:sz w:val="22"/>
          <w:szCs w:val="22"/>
        </w:rPr>
        <w:t>.</w:t>
      </w:r>
    </w:p>
    <w:p w14:paraId="316055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Totalisator </w:t>
      </w:r>
      <w:r w:rsidRPr="003D03B0">
        <w:rPr>
          <w:rFonts w:ascii="Arial" w:hAnsi="Arial" w:cs="Arial"/>
          <w:sz w:val="22"/>
          <w:szCs w:val="22"/>
        </w:rPr>
        <w:t>means a scheme by which Dividends are calculated on the Corporation’s computer system or on behalf of the Corporation by another Totalisator on a Totalisator basis and, for the purpose of these Rules includes the Bet Types.</w:t>
      </w:r>
    </w:p>
    <w:p w14:paraId="57B98B4A"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 xml:space="preserve">Victorian Totalisator </w:t>
      </w:r>
      <w:r>
        <w:rPr>
          <w:rFonts w:ascii="Arial" w:hAnsi="Arial" w:cs="Arial"/>
          <w:sz w:val="22"/>
          <w:szCs w:val="22"/>
        </w:rPr>
        <w:t xml:space="preserve">means the Totalisator conducted by </w:t>
      </w:r>
      <w:r w:rsidRPr="00F277AF">
        <w:rPr>
          <w:rFonts w:ascii="Arial" w:hAnsi="Arial" w:cs="Arial"/>
          <w:sz w:val="22"/>
          <w:szCs w:val="22"/>
        </w:rPr>
        <w:t xml:space="preserve">the operator of the </w:t>
      </w:r>
      <w:r>
        <w:rPr>
          <w:rFonts w:ascii="Arial" w:hAnsi="Arial" w:cs="Arial"/>
          <w:sz w:val="22"/>
          <w:szCs w:val="22"/>
        </w:rPr>
        <w:t>wagering and betting</w:t>
      </w:r>
      <w:r w:rsidRPr="00F277AF">
        <w:rPr>
          <w:rFonts w:ascii="Arial" w:hAnsi="Arial" w:cs="Arial"/>
          <w:sz w:val="22"/>
          <w:szCs w:val="22"/>
        </w:rPr>
        <w:t xml:space="preserve"> licence </w:t>
      </w:r>
      <w:r>
        <w:rPr>
          <w:rFonts w:ascii="Arial" w:hAnsi="Arial" w:cs="Arial"/>
          <w:sz w:val="22"/>
          <w:szCs w:val="22"/>
        </w:rPr>
        <w:t xml:space="preserve">in Victoria, </w:t>
      </w:r>
      <w:r w:rsidRPr="00F277AF">
        <w:rPr>
          <w:rFonts w:ascii="Arial" w:hAnsi="Arial" w:cs="Arial"/>
          <w:sz w:val="22"/>
          <w:szCs w:val="22"/>
        </w:rPr>
        <w:t xml:space="preserve">pursuant to the </w:t>
      </w:r>
      <w:r w:rsidRPr="00C80D94">
        <w:rPr>
          <w:rFonts w:ascii="Arial" w:hAnsi="Arial" w:cs="Arial"/>
          <w:i/>
          <w:sz w:val="22"/>
          <w:szCs w:val="22"/>
        </w:rPr>
        <w:t>Gambling Regulation Act 2003</w:t>
      </w:r>
      <w:r>
        <w:rPr>
          <w:rFonts w:ascii="Arial" w:hAnsi="Arial" w:cs="Arial"/>
          <w:sz w:val="22"/>
          <w:szCs w:val="22"/>
        </w:rPr>
        <w:t xml:space="preserve"> (Victoria). </w:t>
      </w:r>
    </w:p>
    <w:p w14:paraId="0421702D" w14:textId="77777777" w:rsidR="00D34076" w:rsidRPr="003D03B0" w:rsidRDefault="00D34076" w:rsidP="00D34076">
      <w:pPr>
        <w:pStyle w:val="BodyTextIndent"/>
        <w:tabs>
          <w:tab w:val="left" w:pos="1134"/>
        </w:tabs>
        <w:ind w:left="1134"/>
        <w:rPr>
          <w:rFonts w:ascii="Arial" w:hAnsi="Arial" w:cs="Arial"/>
          <w:sz w:val="22"/>
          <w:szCs w:val="22"/>
        </w:rPr>
      </w:pPr>
      <w:r w:rsidRPr="00C80D94">
        <w:rPr>
          <w:rFonts w:ascii="Arial" w:hAnsi="Arial" w:cs="Arial"/>
          <w:b/>
          <w:sz w:val="22"/>
          <w:szCs w:val="22"/>
        </w:rPr>
        <w:t>Victorian Totalisator Rules</w:t>
      </w:r>
      <w:r>
        <w:rPr>
          <w:rFonts w:ascii="Arial" w:hAnsi="Arial" w:cs="Arial"/>
          <w:sz w:val="22"/>
          <w:szCs w:val="22"/>
        </w:rPr>
        <w:t xml:space="preserve"> means the rules relating to Totalisator betting transactions in Victoria, as amended from time to time. A copy of the Victorian Totalisator Rules current as at the date of these Rules is attached in the </w:t>
      </w:r>
      <w:r w:rsidRPr="00207D59">
        <w:rPr>
          <w:rFonts w:ascii="Arial" w:hAnsi="Arial" w:cs="Arial"/>
          <w:sz w:val="22"/>
          <w:szCs w:val="22"/>
        </w:rPr>
        <w:t>Schedule.</w:t>
      </w:r>
    </w:p>
    <w:p w14:paraId="11D91D1B" w14:textId="77777777" w:rsidR="00D34076" w:rsidRPr="003D03B0" w:rsidRDefault="00D34076" w:rsidP="00D34076">
      <w:pPr>
        <w:pStyle w:val="BodyTextIndent"/>
        <w:tabs>
          <w:tab w:val="left" w:pos="1134"/>
        </w:tabs>
        <w:ind w:left="1134"/>
        <w:rPr>
          <w:rFonts w:ascii="Arial" w:hAnsi="Arial" w:cs="Arial"/>
          <w:sz w:val="22"/>
          <w:szCs w:val="22"/>
        </w:rPr>
      </w:pPr>
    </w:p>
    <w:p w14:paraId="513E5579" w14:textId="77777777" w:rsidR="00D34076" w:rsidRPr="003D03B0" w:rsidRDefault="00D34076" w:rsidP="002641DD">
      <w:pPr>
        <w:pStyle w:val="BodyTextIndent"/>
        <w:numPr>
          <w:ilvl w:val="0"/>
          <w:numId w:val="13"/>
        </w:numPr>
        <w:tabs>
          <w:tab w:val="clear" w:pos="630"/>
          <w:tab w:val="left" w:pos="567"/>
          <w:tab w:val="left" w:pos="1134"/>
        </w:tabs>
        <w:rPr>
          <w:rFonts w:ascii="Arial" w:hAnsi="Arial" w:cs="Arial"/>
          <w:sz w:val="22"/>
          <w:szCs w:val="22"/>
        </w:rPr>
      </w:pPr>
      <w:r w:rsidRPr="003D03B0">
        <w:rPr>
          <w:rFonts w:ascii="Arial" w:hAnsi="Arial" w:cs="Arial"/>
          <w:sz w:val="22"/>
          <w:szCs w:val="22"/>
        </w:rPr>
        <w:t>Unless the context otherwise requires in these Rules, words importing the singular, shall include the plural.</w:t>
      </w:r>
    </w:p>
    <w:p w14:paraId="5F61D36E"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46F8FFF2" w14:textId="77777777" w:rsidR="00D34076" w:rsidRPr="003D03B0" w:rsidRDefault="00D34076" w:rsidP="002641DD">
      <w:pPr>
        <w:numPr>
          <w:ilvl w:val="0"/>
          <w:numId w:val="1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Purpose and Commencement of Rules</w:t>
      </w:r>
    </w:p>
    <w:p w14:paraId="597FD0B6"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1776C23E"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r w:rsidRPr="003D03B0">
        <w:rPr>
          <w:rFonts w:ascii="Arial" w:hAnsi="Arial" w:cs="Arial"/>
          <w:szCs w:val="22"/>
        </w:rPr>
        <w:t>(1)</w:t>
      </w:r>
      <w:r w:rsidRPr="003D03B0">
        <w:rPr>
          <w:rFonts w:ascii="Arial" w:hAnsi="Arial" w:cs="Arial"/>
          <w:szCs w:val="22"/>
        </w:rPr>
        <w:tab/>
      </w:r>
      <w:r w:rsidRPr="003D03B0">
        <w:rPr>
          <w:rFonts w:ascii="Arial" w:hAnsi="Arial" w:cs="Arial"/>
          <w:sz w:val="22"/>
          <w:szCs w:val="22"/>
        </w:rPr>
        <w:t>The purpose of these Rules, consistent with the Act, is to make provision for the terms on which Totalisator bets are accepted by the Corporation.</w:t>
      </w:r>
    </w:p>
    <w:p w14:paraId="42067C1F"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p>
    <w:p w14:paraId="0DD48290" w14:textId="77777777" w:rsidR="00D34076" w:rsidRPr="003D03B0" w:rsidRDefault="00D34076" w:rsidP="00D34076">
      <w:pPr>
        <w:tabs>
          <w:tab w:val="left" w:pos="540"/>
          <w:tab w:val="left" w:pos="1134"/>
          <w:tab w:val="left" w:pos="2160"/>
        </w:tabs>
        <w:ind w:left="1138" w:hanging="571"/>
        <w:rPr>
          <w:rFonts w:ascii="Arial" w:hAnsi="Arial" w:cs="Arial"/>
          <w:sz w:val="22"/>
          <w:szCs w:val="22"/>
        </w:rPr>
      </w:pPr>
      <w:r w:rsidRPr="003D03B0">
        <w:rPr>
          <w:rFonts w:ascii="Arial" w:hAnsi="Arial" w:cs="Arial"/>
          <w:sz w:val="22"/>
          <w:szCs w:val="22"/>
        </w:rPr>
        <w:t>(2)</w:t>
      </w:r>
      <w:r w:rsidRPr="003D03B0">
        <w:rPr>
          <w:rFonts w:ascii="Arial" w:hAnsi="Arial" w:cs="Arial"/>
          <w:sz w:val="22"/>
          <w:szCs w:val="22"/>
        </w:rPr>
        <w:tab/>
        <w:t>These Rules shall come into operation the day after notification.</w:t>
      </w:r>
    </w:p>
    <w:p w14:paraId="2CA184DD" w14:textId="77777777" w:rsidR="00D34076" w:rsidRPr="003D03B0" w:rsidRDefault="00D34076" w:rsidP="00D34076">
      <w:pPr>
        <w:tabs>
          <w:tab w:val="left" w:pos="540"/>
          <w:tab w:val="left" w:pos="1134"/>
          <w:tab w:val="left" w:pos="2160"/>
        </w:tabs>
        <w:ind w:left="1138"/>
        <w:rPr>
          <w:rFonts w:ascii="Arial" w:hAnsi="Arial" w:cs="Arial"/>
          <w:sz w:val="22"/>
          <w:szCs w:val="22"/>
        </w:rPr>
      </w:pPr>
    </w:p>
    <w:p w14:paraId="4B72CEC0" w14:textId="77777777" w:rsidR="00D34076" w:rsidRPr="003D03B0" w:rsidRDefault="00D34076" w:rsidP="002641DD">
      <w:pPr>
        <w:numPr>
          <w:ilvl w:val="0"/>
          <w:numId w:val="1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Application of Rules of Racing</w:t>
      </w:r>
    </w:p>
    <w:p w14:paraId="0E728BFF"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5B716CDC" w14:textId="2C51B8CC" w:rsidR="00D34076" w:rsidRDefault="00D34076" w:rsidP="002641DD">
      <w:pPr>
        <w:pStyle w:val="BlockText"/>
        <w:numPr>
          <w:ilvl w:val="0"/>
          <w:numId w:val="14"/>
        </w:numPr>
        <w:ind w:right="36"/>
        <w:rPr>
          <w:rFonts w:cs="Arial"/>
        </w:rPr>
      </w:pPr>
      <w:r w:rsidRPr="003D03B0">
        <w:rPr>
          <w:rFonts w:cs="Arial"/>
        </w:rPr>
        <w:t xml:space="preserve">Unless otherwise provided for in these Rules, </w:t>
      </w:r>
      <w:r>
        <w:rPr>
          <w:rFonts w:cs="Arial"/>
        </w:rPr>
        <w:t>Bets</w:t>
      </w:r>
      <w:r w:rsidRPr="003D03B0">
        <w:rPr>
          <w:rFonts w:cs="Arial"/>
        </w:rPr>
        <w:t xml:space="preserve"> made at a Branch, Agency or Sub-Agency are accepted subject to the Rules of Racing or, in the case of a Sporting Event, the rules of the relevant </w:t>
      </w:r>
      <w:r>
        <w:rPr>
          <w:rFonts w:cs="Arial"/>
        </w:rPr>
        <w:t xml:space="preserve">sporting </w:t>
      </w:r>
      <w:r w:rsidRPr="003D03B0">
        <w:rPr>
          <w:rFonts w:cs="Arial"/>
        </w:rPr>
        <w:t>control</w:t>
      </w:r>
      <w:r>
        <w:rPr>
          <w:rFonts w:cs="Arial"/>
        </w:rPr>
        <w:t xml:space="preserve"> body</w:t>
      </w:r>
      <w:r w:rsidRPr="003D03B0">
        <w:rPr>
          <w:rFonts w:cs="Arial"/>
        </w:rPr>
        <w:t xml:space="preserve">, and to the procedures governing the operation of the Totalisator, including the calculation of Dividends as provided by these Rules.  </w:t>
      </w:r>
      <w:r w:rsidR="00FB7672">
        <w:rPr>
          <w:rFonts w:cs="Arial"/>
        </w:rPr>
        <w:t>Without limiting sub-rule 3(2), t</w:t>
      </w:r>
      <w:r w:rsidRPr="003D03B0">
        <w:rPr>
          <w:rFonts w:cs="Arial"/>
        </w:rPr>
        <w:t>he Corporation may pay Dividends on the official declaration of correct weight or its equivalent.</w:t>
      </w:r>
    </w:p>
    <w:p w14:paraId="7F2CBF35" w14:textId="6EDF38E4" w:rsidR="00FB7672" w:rsidRPr="003D03B0" w:rsidRDefault="00FB7672" w:rsidP="002641DD">
      <w:pPr>
        <w:pStyle w:val="BlockText"/>
        <w:numPr>
          <w:ilvl w:val="0"/>
          <w:numId w:val="14"/>
        </w:numPr>
        <w:ind w:right="36"/>
        <w:rPr>
          <w:rFonts w:cs="Arial"/>
        </w:rPr>
      </w:pPr>
      <w:r w:rsidRPr="00FB7672">
        <w:rPr>
          <w:rFonts w:cs="Arial"/>
        </w:rPr>
        <w:t xml:space="preserve">The </w:t>
      </w:r>
      <w:r>
        <w:rPr>
          <w:rFonts w:cs="Arial"/>
        </w:rPr>
        <w:t>Corporation</w:t>
      </w:r>
      <w:r w:rsidRPr="00FB7672">
        <w:rPr>
          <w:rFonts w:cs="Arial"/>
        </w:rPr>
        <w:t xml:space="preserve"> may, at its discretion, choose to pay a Dividend prior to the official result being declared for an Event (“Early Result”).  In this scenario, if the official result for the Event is different to the Early Result, new Dividends will be declared in accordance with the official result and paid to customers.  For customers who received a Dividend based on the Early Result, customers will not be disadvantaged by the change in result.</w:t>
      </w:r>
    </w:p>
    <w:p w14:paraId="296A08BE" w14:textId="77777777" w:rsidR="00D34076" w:rsidRPr="003D03B0" w:rsidRDefault="00D34076" w:rsidP="00D34076">
      <w:pPr>
        <w:pStyle w:val="BlockText"/>
        <w:ind w:left="567" w:right="36" w:hanging="567"/>
        <w:rPr>
          <w:rFonts w:cs="Arial"/>
        </w:rPr>
      </w:pPr>
    </w:p>
    <w:p w14:paraId="63DE2C2D" w14:textId="77777777" w:rsidR="00D34076" w:rsidRPr="003D03B0" w:rsidRDefault="00D34076" w:rsidP="002641DD">
      <w:pPr>
        <w:numPr>
          <w:ilvl w:val="0"/>
          <w:numId w:val="1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Prohibited Persons</w:t>
      </w:r>
    </w:p>
    <w:p w14:paraId="5D519B4E" w14:textId="77777777" w:rsidR="00D34076" w:rsidRPr="003D03B0" w:rsidRDefault="00D34076" w:rsidP="00D34076">
      <w:pPr>
        <w:tabs>
          <w:tab w:val="left" w:pos="540"/>
          <w:tab w:val="left" w:pos="1440"/>
          <w:tab w:val="left" w:pos="2160"/>
        </w:tabs>
        <w:rPr>
          <w:rFonts w:ascii="Arial" w:hAnsi="Arial" w:cs="Arial"/>
          <w:b/>
          <w:sz w:val="24"/>
          <w:szCs w:val="24"/>
        </w:rPr>
      </w:pPr>
    </w:p>
    <w:p w14:paraId="1EBFDAD3" w14:textId="77777777" w:rsidR="00D34076" w:rsidRPr="003D03B0" w:rsidRDefault="00D34076" w:rsidP="00D34076">
      <w:pPr>
        <w:pStyle w:val="BlockText"/>
        <w:tabs>
          <w:tab w:val="left" w:pos="567"/>
        </w:tabs>
        <w:ind w:right="36"/>
        <w:rPr>
          <w:rFonts w:cs="Arial"/>
        </w:rPr>
      </w:pPr>
      <w:r w:rsidRPr="003D03B0">
        <w:rPr>
          <w:rFonts w:cs="Arial"/>
        </w:rPr>
        <w:tab/>
        <w:t>(1)</w:t>
      </w:r>
      <w:r w:rsidRPr="003D03B0">
        <w:rPr>
          <w:rFonts w:cs="Arial"/>
        </w:rPr>
        <w:tab/>
        <w:t xml:space="preserve">No person who is prohibited under or by virtue of the Rules of Racing from entering any racecourse will enter the Corporation’s premises, or </w:t>
      </w:r>
      <w:r>
        <w:rPr>
          <w:rFonts w:cs="Arial"/>
        </w:rPr>
        <w:t>place a Bet</w:t>
      </w:r>
      <w:r w:rsidRPr="003D03B0">
        <w:rPr>
          <w:rFonts w:cs="Arial"/>
        </w:rPr>
        <w:t>, either personally or through another person at or through the Corporation’s premises or through a Betting Account.</w:t>
      </w:r>
    </w:p>
    <w:p w14:paraId="413AA22D" w14:textId="77777777" w:rsidR="00D34076" w:rsidRPr="003D03B0" w:rsidRDefault="00D34076" w:rsidP="00D34076">
      <w:pPr>
        <w:pStyle w:val="BlockText"/>
        <w:tabs>
          <w:tab w:val="left" w:pos="567"/>
        </w:tabs>
        <w:ind w:right="36"/>
        <w:rPr>
          <w:rFonts w:cs="Arial"/>
        </w:rPr>
      </w:pPr>
      <w:r w:rsidRPr="003D03B0">
        <w:rPr>
          <w:rFonts w:cs="Arial"/>
        </w:rPr>
        <w:tab/>
        <w:t>(2)</w:t>
      </w:r>
      <w:r w:rsidRPr="003D03B0">
        <w:rPr>
          <w:rFonts w:cs="Arial"/>
        </w:rPr>
        <w:tab/>
        <w:t>Consistent with the Act, a person who is under the age of 18 years will not make a bet with the Corporation.</w:t>
      </w:r>
    </w:p>
    <w:p w14:paraId="016C63CE" w14:textId="77777777" w:rsidR="00D34076" w:rsidRPr="003D03B0" w:rsidRDefault="00D34076" w:rsidP="00D34076">
      <w:pPr>
        <w:pStyle w:val="BlockText"/>
        <w:tabs>
          <w:tab w:val="left" w:pos="567"/>
        </w:tabs>
        <w:ind w:right="36"/>
        <w:rPr>
          <w:rFonts w:cs="Arial"/>
        </w:rPr>
      </w:pPr>
      <w:r w:rsidRPr="003D03B0">
        <w:rPr>
          <w:rFonts w:cs="Arial"/>
        </w:rPr>
        <w:tab/>
        <w:t>(3)</w:t>
      </w:r>
      <w:r w:rsidRPr="003D03B0">
        <w:rPr>
          <w:rFonts w:cs="Arial"/>
        </w:rPr>
        <w:tab/>
        <w:t>Betting Account deposits will not be accepted from persons under the age of 18 years.</w:t>
      </w:r>
    </w:p>
    <w:p w14:paraId="363D85F1" w14:textId="77777777" w:rsidR="00D34076" w:rsidRPr="003D03B0" w:rsidRDefault="00D34076" w:rsidP="00D34076">
      <w:pPr>
        <w:pStyle w:val="BlockText"/>
        <w:tabs>
          <w:tab w:val="left" w:pos="567"/>
        </w:tabs>
        <w:ind w:right="36"/>
        <w:rPr>
          <w:rFonts w:cs="Arial"/>
        </w:rPr>
      </w:pPr>
      <w:r w:rsidRPr="003D03B0">
        <w:rPr>
          <w:rFonts w:cs="Arial"/>
        </w:rPr>
        <w:tab/>
        <w:t>(4)</w:t>
      </w:r>
      <w:r w:rsidRPr="003D03B0">
        <w:rPr>
          <w:rFonts w:cs="Arial"/>
        </w:rPr>
        <w:tab/>
        <w:t>Dividends, Withdrawals or Refunds will not be paid or made to persons under the age of 18 years.</w:t>
      </w:r>
    </w:p>
    <w:p w14:paraId="7148398D" w14:textId="77777777" w:rsidR="00D34076" w:rsidRPr="003D03B0" w:rsidRDefault="00D34076" w:rsidP="00D34076">
      <w:pPr>
        <w:pStyle w:val="BlockText"/>
        <w:tabs>
          <w:tab w:val="left" w:pos="567"/>
        </w:tabs>
        <w:ind w:right="36"/>
        <w:rPr>
          <w:rFonts w:cs="Arial"/>
        </w:rPr>
      </w:pPr>
      <w:r w:rsidRPr="003D03B0">
        <w:rPr>
          <w:rFonts w:cs="Arial"/>
        </w:rPr>
        <w:tab/>
        <w:t>(5)</w:t>
      </w:r>
      <w:r w:rsidRPr="003D03B0">
        <w:rPr>
          <w:rFonts w:cs="Arial"/>
        </w:rPr>
        <w:tab/>
        <w:t xml:space="preserve">The Corporation, its employees, an Agent or Sub-Agent may refuse to accept </w:t>
      </w:r>
      <w:r>
        <w:rPr>
          <w:rFonts w:cs="Arial"/>
        </w:rPr>
        <w:t xml:space="preserve">a Bet </w:t>
      </w:r>
      <w:r w:rsidRPr="003D03B0">
        <w:rPr>
          <w:rFonts w:cs="Arial"/>
        </w:rPr>
        <w:t>from any person who, in the sole opinion of the Corporation, its employees, Agent or Sub-Agent, is unruly, offensive, intoxicated, disorderly or acting to the detriment of the Corporation, its customers or its operations.</w:t>
      </w:r>
    </w:p>
    <w:p w14:paraId="7AD4DB11" w14:textId="77777777" w:rsidR="00D34076" w:rsidRDefault="00D34076" w:rsidP="00D34076">
      <w:pPr>
        <w:pStyle w:val="BlockText"/>
        <w:tabs>
          <w:tab w:val="left" w:pos="567"/>
        </w:tabs>
        <w:ind w:right="36"/>
        <w:rPr>
          <w:rFonts w:cs="Arial"/>
        </w:rPr>
      </w:pPr>
      <w:r w:rsidRPr="003D03B0">
        <w:rPr>
          <w:rFonts w:cs="Arial"/>
        </w:rPr>
        <w:tab/>
        <w:t>(6)</w:t>
      </w:r>
      <w:r w:rsidRPr="003D03B0">
        <w:rPr>
          <w:rFonts w:cs="Arial"/>
        </w:rPr>
        <w:tab/>
        <w:t xml:space="preserve">A person who is excluded from the Corporation in accordance with the </w:t>
      </w:r>
      <w:r w:rsidRPr="003D03B0">
        <w:rPr>
          <w:rFonts w:cs="Arial"/>
          <w:i/>
        </w:rPr>
        <w:t>Gambling and Racing Control (Code of Practice) Regulation 2002</w:t>
      </w:r>
      <w:r w:rsidRPr="003D03B0">
        <w:rPr>
          <w:rFonts w:cs="Arial"/>
        </w:rPr>
        <w:t xml:space="preserve"> is prohibited from entering or placing a bet in a Branch, Agency or Sub-Agency.</w:t>
      </w:r>
    </w:p>
    <w:p w14:paraId="52E51D53" w14:textId="77777777" w:rsidR="00D34076" w:rsidRDefault="00D34076" w:rsidP="00D34076">
      <w:pPr>
        <w:pStyle w:val="BlockText"/>
        <w:tabs>
          <w:tab w:val="left" w:pos="567"/>
        </w:tabs>
        <w:ind w:right="36"/>
        <w:rPr>
          <w:rFonts w:cs="Arial"/>
        </w:rPr>
      </w:pPr>
    </w:p>
    <w:p w14:paraId="3AA2E6A0" w14:textId="77777777" w:rsidR="00D34076" w:rsidRDefault="00D34076" w:rsidP="00D34076">
      <w:pPr>
        <w:pStyle w:val="BlockText"/>
        <w:tabs>
          <w:tab w:val="left" w:pos="567"/>
        </w:tabs>
        <w:ind w:right="36"/>
        <w:rPr>
          <w:rFonts w:cs="Arial"/>
        </w:rPr>
      </w:pPr>
    </w:p>
    <w:p w14:paraId="16764A11" w14:textId="77777777" w:rsidR="00D34076" w:rsidRDefault="00D34076" w:rsidP="00D34076">
      <w:pPr>
        <w:pStyle w:val="BlockText"/>
        <w:tabs>
          <w:tab w:val="left" w:pos="567"/>
        </w:tabs>
        <w:ind w:right="36"/>
        <w:rPr>
          <w:rFonts w:cs="Arial"/>
        </w:rPr>
      </w:pPr>
    </w:p>
    <w:p w14:paraId="53041BA8" w14:textId="77777777" w:rsidR="00D34076" w:rsidRPr="003D03B0" w:rsidRDefault="00D34076" w:rsidP="00D34076">
      <w:pPr>
        <w:pStyle w:val="BlockText"/>
        <w:tabs>
          <w:tab w:val="left" w:pos="567"/>
        </w:tabs>
        <w:ind w:right="36"/>
        <w:rPr>
          <w:rFonts w:cs="Arial"/>
        </w:rPr>
      </w:pPr>
    </w:p>
    <w:p w14:paraId="5FA5DFAF" w14:textId="77777777" w:rsidR="00D34076" w:rsidRPr="003D03B0" w:rsidRDefault="00D34076" w:rsidP="00D34076">
      <w:pPr>
        <w:pStyle w:val="BlockText"/>
        <w:tabs>
          <w:tab w:val="left" w:pos="567"/>
        </w:tabs>
        <w:ind w:right="36"/>
        <w:rPr>
          <w:rFonts w:cs="Arial"/>
        </w:rPr>
      </w:pPr>
    </w:p>
    <w:p w14:paraId="79832CBD"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Minimum Bet Amount</w:t>
      </w:r>
    </w:p>
    <w:p w14:paraId="38584BA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E5AAB85" w14:textId="562B351D" w:rsidR="00D34076" w:rsidRPr="00C80D94" w:rsidRDefault="00D34076" w:rsidP="00D34076">
      <w:pPr>
        <w:pStyle w:val="BlockText"/>
        <w:tabs>
          <w:tab w:val="left" w:pos="567"/>
        </w:tabs>
        <w:ind w:left="540" w:right="36"/>
        <w:rPr>
          <w:rFonts w:cs="Arial"/>
        </w:rPr>
      </w:pPr>
      <w:r>
        <w:rPr>
          <w:rFonts w:cs="Arial"/>
        </w:rPr>
        <w:tab/>
      </w:r>
      <w:r w:rsidRPr="00C80D94">
        <w:rPr>
          <w:rFonts w:cs="Arial"/>
        </w:rPr>
        <w:t xml:space="preserve">The minimum Bet amount for all Bet Types </w:t>
      </w:r>
      <w:r w:rsidR="007843CD">
        <w:rPr>
          <w:rFonts w:cs="Arial"/>
        </w:rPr>
        <w:t xml:space="preserve">shall be as determined by the </w:t>
      </w:r>
      <w:r w:rsidR="00DF6A94">
        <w:rPr>
          <w:rFonts w:cs="Arial"/>
        </w:rPr>
        <w:t>Corporation</w:t>
      </w:r>
      <w:r w:rsidR="00E94F5A">
        <w:rPr>
          <w:rFonts w:cs="Arial"/>
        </w:rPr>
        <w:t xml:space="preserve"> from time t</w:t>
      </w:r>
      <w:r w:rsidR="00DF6A94">
        <w:rPr>
          <w:rFonts w:cs="Arial"/>
        </w:rPr>
        <w:t>o</w:t>
      </w:r>
      <w:r w:rsidR="00E94F5A">
        <w:rPr>
          <w:rFonts w:cs="Arial"/>
        </w:rPr>
        <w:t xml:space="preserve"> time and may vary between Bet Types</w:t>
      </w:r>
      <w:r w:rsidR="00F31939">
        <w:rPr>
          <w:rFonts w:cs="Arial"/>
        </w:rPr>
        <w:t>,</w:t>
      </w:r>
      <w:r w:rsidRPr="00C80D94">
        <w:rPr>
          <w:rFonts w:cs="Arial"/>
        </w:rPr>
        <w:t xml:space="preserve"> </w:t>
      </w:r>
      <w:r w:rsidRPr="00C80D94">
        <w:rPr>
          <w:rFonts w:cs="Arial"/>
          <w:szCs w:val="22"/>
        </w:rPr>
        <w:t>except in the case of Flexi Bets</w:t>
      </w:r>
      <w:r>
        <w:rPr>
          <w:rFonts w:cs="Arial"/>
          <w:szCs w:val="22"/>
        </w:rPr>
        <w:t xml:space="preserve"> </w:t>
      </w:r>
      <w:r w:rsidRPr="00C80D94">
        <w:rPr>
          <w:rFonts w:cs="Arial"/>
          <w:szCs w:val="22"/>
        </w:rPr>
        <w:t>(as defined under the Victorian Totalisator Rules). The minimum Bet amount for a Flexi Bet is determined in accordance with section 3.5 of the Victorian Totalisator Rules</w:t>
      </w:r>
      <w:r w:rsidRPr="00C80D94">
        <w:rPr>
          <w:rFonts w:cs="Arial"/>
        </w:rPr>
        <w:t>.</w:t>
      </w:r>
    </w:p>
    <w:p w14:paraId="6772D818"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BD8F533"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Dividend</w:t>
      </w:r>
    </w:p>
    <w:p w14:paraId="0D436F43" w14:textId="77777777" w:rsidR="00D34076" w:rsidRPr="00C80D94" w:rsidRDefault="00D34076" w:rsidP="00D34076">
      <w:pPr>
        <w:pStyle w:val="BlockText"/>
        <w:tabs>
          <w:tab w:val="left" w:pos="567"/>
        </w:tabs>
        <w:ind w:right="36"/>
        <w:rPr>
          <w:rFonts w:cs="Arial"/>
          <w:b/>
          <w:sz w:val="24"/>
          <w:szCs w:val="24"/>
        </w:rPr>
      </w:pPr>
    </w:p>
    <w:p w14:paraId="6F10069F" w14:textId="77777777" w:rsidR="00D34076" w:rsidRPr="00C80D94" w:rsidRDefault="00D34076" w:rsidP="00D34076">
      <w:pPr>
        <w:pStyle w:val="BlockText"/>
        <w:tabs>
          <w:tab w:val="left" w:pos="567"/>
        </w:tabs>
        <w:ind w:right="36"/>
        <w:rPr>
          <w:rFonts w:cs="Arial"/>
        </w:rPr>
      </w:pPr>
      <w:r w:rsidRPr="00C80D94">
        <w:rPr>
          <w:rFonts w:cs="Arial"/>
          <w:b/>
          <w:sz w:val="24"/>
          <w:szCs w:val="24"/>
        </w:rPr>
        <w:tab/>
      </w:r>
      <w:r w:rsidRPr="00C80D94">
        <w:rPr>
          <w:rFonts w:cs="Arial"/>
        </w:rPr>
        <w:t>(1)</w:t>
      </w:r>
      <w:r w:rsidRPr="00C80D94">
        <w:rPr>
          <w:rFonts w:cs="Arial"/>
        </w:rPr>
        <w:tab/>
        <w:t xml:space="preserve">The Dividend declared on the Totalisator will be for </w:t>
      </w:r>
      <w:r>
        <w:rPr>
          <w:rFonts w:cs="Arial"/>
        </w:rPr>
        <w:t>a Bet</w:t>
      </w:r>
      <w:r w:rsidRPr="00C80D94">
        <w:rPr>
          <w:rFonts w:cs="Arial"/>
        </w:rPr>
        <w:t xml:space="preserve"> of one </w:t>
      </w:r>
      <w:r>
        <w:rPr>
          <w:rFonts w:cs="Arial"/>
        </w:rPr>
        <w:t>$1</w:t>
      </w:r>
      <w:r w:rsidRPr="00C80D94">
        <w:rPr>
          <w:rFonts w:cs="Arial"/>
        </w:rPr>
        <w:t>.</w:t>
      </w:r>
    </w:p>
    <w:p w14:paraId="54DB052F" w14:textId="52A16C8E" w:rsidR="00D34076" w:rsidRPr="00C80D94" w:rsidRDefault="00D34076" w:rsidP="00D34076">
      <w:pPr>
        <w:pStyle w:val="BlockText"/>
        <w:tabs>
          <w:tab w:val="left" w:pos="567"/>
        </w:tabs>
        <w:ind w:right="36"/>
        <w:rPr>
          <w:rFonts w:cs="Arial"/>
        </w:rPr>
      </w:pPr>
      <w:r w:rsidRPr="00C80D94">
        <w:rPr>
          <w:rFonts w:cs="Arial"/>
        </w:rPr>
        <w:tab/>
        <w:t>(2)</w:t>
      </w:r>
      <w:r w:rsidRPr="00C80D94">
        <w:rPr>
          <w:rFonts w:cs="Arial"/>
        </w:rPr>
        <w:tab/>
        <w:t>The minimum amount to be paid by the Corporation as a Dividend in relation to an Event, is $1.04 except for those exceptions listed in section 16 of the Victorian Totalisator Rules.</w:t>
      </w:r>
    </w:p>
    <w:p w14:paraId="7162CCFD" w14:textId="77777777" w:rsidR="00D34076" w:rsidRPr="00C80D94" w:rsidRDefault="00D34076" w:rsidP="00D34076">
      <w:pPr>
        <w:tabs>
          <w:tab w:val="left" w:pos="540"/>
          <w:tab w:val="left" w:pos="1134"/>
          <w:tab w:val="left" w:pos="2160"/>
        </w:tabs>
        <w:ind w:left="1134" w:hanging="1134"/>
        <w:rPr>
          <w:rFonts w:ascii="Arial" w:hAnsi="Arial" w:cs="Arial"/>
          <w:sz w:val="22"/>
        </w:rPr>
      </w:pPr>
    </w:p>
    <w:p w14:paraId="765EFBD8"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Unlawful Bets Not Recognised</w:t>
      </w:r>
    </w:p>
    <w:p w14:paraId="34F08A13" w14:textId="77777777" w:rsidR="00D34076" w:rsidRPr="00C80D94" w:rsidRDefault="00D34076" w:rsidP="00D34076">
      <w:pPr>
        <w:pStyle w:val="BlockText"/>
        <w:tabs>
          <w:tab w:val="left" w:pos="567"/>
        </w:tabs>
        <w:ind w:left="567" w:right="36" w:hanging="567"/>
        <w:rPr>
          <w:rFonts w:cs="Arial"/>
        </w:rPr>
      </w:pPr>
    </w:p>
    <w:p w14:paraId="0AEDD771" w14:textId="77777777" w:rsidR="00D34076" w:rsidRPr="003D03B0" w:rsidRDefault="00D34076" w:rsidP="00D34076">
      <w:pPr>
        <w:pStyle w:val="BlockText"/>
        <w:tabs>
          <w:tab w:val="left" w:pos="567"/>
        </w:tabs>
        <w:ind w:left="567" w:right="36" w:hanging="567"/>
        <w:rPr>
          <w:rFonts w:cs="Arial"/>
        </w:rPr>
      </w:pPr>
      <w:r w:rsidRPr="00C80D94">
        <w:rPr>
          <w:rFonts w:cs="Arial"/>
        </w:rPr>
        <w:tab/>
        <w:t xml:space="preserve">The Corporation will not recognise </w:t>
      </w:r>
      <w:r>
        <w:rPr>
          <w:rFonts w:cs="Arial"/>
        </w:rPr>
        <w:t>a Bet</w:t>
      </w:r>
      <w:r w:rsidRPr="00C80D94">
        <w:rPr>
          <w:rFonts w:cs="Arial"/>
        </w:rPr>
        <w:t xml:space="preserve">, </w:t>
      </w:r>
      <w:r w:rsidRPr="003D03B0">
        <w:rPr>
          <w:rFonts w:cs="Arial"/>
        </w:rPr>
        <w:t>Ticket or other acknowledgement purpor</w:t>
      </w:r>
      <w:r w:rsidRPr="00F820A7">
        <w:rPr>
          <w:rFonts w:cs="Arial"/>
        </w:rPr>
        <w:t>ting to be in respect of a</w:t>
      </w:r>
      <w:r>
        <w:rPr>
          <w:rFonts w:cs="Arial"/>
        </w:rPr>
        <w:t xml:space="preserve"> Bet,</w:t>
      </w:r>
      <w:r w:rsidRPr="00F820A7">
        <w:rPr>
          <w:rFonts w:cs="Arial"/>
        </w:rPr>
        <w:t xml:space="preserve"> unless it has been issued by a person lawfully managing or controlling or being employed in a Branch, Agency or Sub-Agency of the Corporation, or issued from a Self Service Wagering Terminal located in a Branch, Agenc</w:t>
      </w:r>
      <w:r w:rsidRPr="003D03B0">
        <w:rPr>
          <w:rFonts w:cs="Arial"/>
        </w:rPr>
        <w:t>y or Sub-Agency of the Corporation.</w:t>
      </w:r>
    </w:p>
    <w:p w14:paraId="616ECA0A"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49C01D"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Rejection, Cancellation and Refund of Bets</w:t>
      </w:r>
    </w:p>
    <w:p w14:paraId="125C1A9D" w14:textId="77777777" w:rsidR="00D34076" w:rsidRPr="003D03B0" w:rsidRDefault="00D34076" w:rsidP="00D34076">
      <w:pPr>
        <w:pStyle w:val="BlockText"/>
        <w:tabs>
          <w:tab w:val="left" w:pos="567"/>
        </w:tabs>
        <w:ind w:right="36"/>
        <w:rPr>
          <w:rFonts w:cs="Arial"/>
        </w:rPr>
      </w:pPr>
    </w:p>
    <w:p w14:paraId="7275B919" w14:textId="77777777" w:rsidR="00D34076" w:rsidRPr="00F820A7" w:rsidRDefault="00D34076" w:rsidP="00D34076">
      <w:pPr>
        <w:pStyle w:val="BlockText"/>
        <w:tabs>
          <w:tab w:val="left" w:pos="567"/>
        </w:tabs>
        <w:ind w:right="36"/>
        <w:rPr>
          <w:rFonts w:cs="Arial"/>
        </w:rPr>
      </w:pPr>
      <w:r w:rsidRPr="003D03B0">
        <w:rPr>
          <w:rFonts w:cs="Arial"/>
        </w:rPr>
        <w:tab/>
        <w:t>(1)</w:t>
      </w:r>
      <w:r w:rsidRPr="003D03B0">
        <w:rPr>
          <w:rFonts w:cs="Arial"/>
        </w:rPr>
        <w:tab/>
      </w:r>
      <w:r>
        <w:rPr>
          <w:rFonts w:cs="Arial"/>
        </w:rPr>
        <w:t>Bets placed</w:t>
      </w:r>
      <w:r w:rsidRPr="00F820A7">
        <w:rPr>
          <w:rFonts w:cs="Arial"/>
        </w:rPr>
        <w:t xml:space="preserve"> at or through any Branch, Agency or Sub-Agency will be accepted only for such Events or Meetings as the Corporation will from time to time direct.</w:t>
      </w:r>
    </w:p>
    <w:p w14:paraId="294AD989" w14:textId="77777777" w:rsidR="00D34076" w:rsidRPr="00F820A7" w:rsidRDefault="00D34076" w:rsidP="00D34076">
      <w:pPr>
        <w:pStyle w:val="BlockText"/>
        <w:tabs>
          <w:tab w:val="left" w:pos="567"/>
        </w:tabs>
        <w:ind w:right="36"/>
        <w:rPr>
          <w:rFonts w:cs="Arial"/>
        </w:rPr>
      </w:pPr>
      <w:r w:rsidRPr="00F820A7">
        <w:rPr>
          <w:rFonts w:cs="Arial"/>
        </w:rPr>
        <w:tab/>
        <w:t>(2)</w:t>
      </w:r>
      <w:r w:rsidRPr="00F820A7">
        <w:rPr>
          <w:rFonts w:cs="Arial"/>
        </w:rPr>
        <w:tab/>
        <w:t xml:space="preserve">The Corporation, an Agent or Sub-Agent shall be entitled to reject part or all of any </w:t>
      </w:r>
      <w:r>
        <w:rPr>
          <w:rFonts w:cs="Arial"/>
        </w:rPr>
        <w:t>Bet</w:t>
      </w:r>
      <w:r w:rsidRPr="00F820A7">
        <w:rPr>
          <w:rFonts w:cs="Arial"/>
        </w:rPr>
        <w:t xml:space="preserve"> at any time without giving any reason.</w:t>
      </w:r>
    </w:p>
    <w:p w14:paraId="37883483" w14:textId="77777777" w:rsidR="00D34076" w:rsidRPr="00F820A7" w:rsidRDefault="00D34076" w:rsidP="00D34076">
      <w:pPr>
        <w:pStyle w:val="BlockText"/>
        <w:tabs>
          <w:tab w:val="left" w:pos="567"/>
        </w:tabs>
        <w:ind w:right="36"/>
        <w:rPr>
          <w:rFonts w:cs="Arial"/>
        </w:rPr>
      </w:pPr>
      <w:r w:rsidRPr="00F820A7">
        <w:rPr>
          <w:rFonts w:cs="Arial"/>
        </w:rPr>
        <w:tab/>
        <w:t>(3)</w:t>
      </w:r>
      <w:r w:rsidRPr="00F820A7">
        <w:rPr>
          <w:rFonts w:cs="Arial"/>
        </w:rPr>
        <w:tab/>
        <w:t xml:space="preserve">Subject to other provisions contained in these Rules and the </w:t>
      </w:r>
      <w:r>
        <w:rPr>
          <w:rFonts w:cs="Arial"/>
        </w:rPr>
        <w:t>Victorian Totalisator Rules (</w:t>
      </w:r>
      <w:r w:rsidRPr="00F820A7">
        <w:rPr>
          <w:rFonts w:cs="Arial"/>
        </w:rPr>
        <w:t>including (without limitation) Rule 8</w:t>
      </w:r>
      <w:r>
        <w:rPr>
          <w:rFonts w:cs="Arial"/>
        </w:rPr>
        <w:t>)</w:t>
      </w:r>
      <w:r w:rsidRPr="00F820A7">
        <w:rPr>
          <w:rFonts w:cs="Arial"/>
        </w:rPr>
        <w:t xml:space="preserve">, a </w:t>
      </w:r>
      <w:r>
        <w:rPr>
          <w:rFonts w:cs="Arial"/>
        </w:rPr>
        <w:t>person who has placed a Bet</w:t>
      </w:r>
      <w:r w:rsidRPr="00F820A7">
        <w:rPr>
          <w:rFonts w:cs="Arial"/>
        </w:rPr>
        <w:t xml:space="preserve"> may cancel and obtain a Refund of </w:t>
      </w:r>
      <w:r>
        <w:rPr>
          <w:rFonts w:cs="Arial"/>
        </w:rPr>
        <w:t>that Bet,</w:t>
      </w:r>
      <w:r w:rsidRPr="00F820A7">
        <w:rPr>
          <w:rFonts w:cs="Arial"/>
        </w:rPr>
        <w:t xml:space="preserve"> at any time</w:t>
      </w:r>
      <w:r>
        <w:rPr>
          <w:rFonts w:cs="Arial"/>
        </w:rPr>
        <w:t>,</w:t>
      </w:r>
      <w:r w:rsidRPr="00F820A7">
        <w:rPr>
          <w:rFonts w:cs="Arial"/>
        </w:rPr>
        <w:t xml:space="preserve"> prior to the close/sell time of the Event concerned.</w:t>
      </w:r>
    </w:p>
    <w:p w14:paraId="7F5353F6" w14:textId="77777777" w:rsidR="00D34076" w:rsidRPr="00F820A7" w:rsidRDefault="00D34076" w:rsidP="00D34076">
      <w:pPr>
        <w:pStyle w:val="BlockText"/>
        <w:tabs>
          <w:tab w:val="left" w:pos="567"/>
        </w:tabs>
        <w:ind w:right="36"/>
        <w:rPr>
          <w:rFonts w:cs="Arial"/>
        </w:rPr>
      </w:pPr>
      <w:r w:rsidRPr="003D03B0">
        <w:rPr>
          <w:rFonts w:cs="Arial"/>
        </w:rPr>
        <w:tab/>
        <w:t>(4)</w:t>
      </w:r>
      <w:r w:rsidRPr="003D03B0">
        <w:rPr>
          <w:rFonts w:cs="Arial"/>
        </w:rPr>
        <w:tab/>
        <w:t xml:space="preserve">Notwithstanding the foregoing, the Corporation may at any time refuse to cancel any </w:t>
      </w:r>
      <w:r>
        <w:rPr>
          <w:rFonts w:cs="Arial"/>
        </w:rPr>
        <w:t xml:space="preserve">Bets </w:t>
      </w:r>
      <w:r w:rsidRPr="00F820A7">
        <w:rPr>
          <w:rFonts w:cs="Arial"/>
        </w:rPr>
        <w:t xml:space="preserve">or impose any conditions or limitations on the cancellation of any </w:t>
      </w:r>
      <w:r>
        <w:rPr>
          <w:rFonts w:cs="Arial"/>
        </w:rPr>
        <w:t>Bet</w:t>
      </w:r>
      <w:r w:rsidRPr="00F820A7">
        <w:rPr>
          <w:rFonts w:cs="Arial"/>
        </w:rPr>
        <w:t xml:space="preserve"> and </w:t>
      </w:r>
      <w:r>
        <w:rPr>
          <w:rFonts w:cs="Arial"/>
        </w:rPr>
        <w:t xml:space="preserve">any </w:t>
      </w:r>
      <w:r w:rsidRPr="00F820A7">
        <w:rPr>
          <w:rFonts w:cs="Arial"/>
        </w:rPr>
        <w:t xml:space="preserve">such decision </w:t>
      </w:r>
      <w:r>
        <w:rPr>
          <w:rFonts w:cs="Arial"/>
        </w:rPr>
        <w:t xml:space="preserve">by the Corporation </w:t>
      </w:r>
      <w:r w:rsidRPr="00F820A7">
        <w:rPr>
          <w:rFonts w:cs="Arial"/>
        </w:rPr>
        <w:t>will be final.</w:t>
      </w:r>
    </w:p>
    <w:p w14:paraId="3AC9046C" w14:textId="77777777" w:rsidR="00D34076" w:rsidRPr="00F820A7" w:rsidRDefault="00D34076" w:rsidP="00D34076">
      <w:pPr>
        <w:pStyle w:val="BlockText"/>
        <w:tabs>
          <w:tab w:val="left" w:pos="567"/>
        </w:tabs>
        <w:ind w:right="36"/>
        <w:rPr>
          <w:rFonts w:cs="Arial"/>
        </w:rPr>
      </w:pPr>
      <w:r w:rsidRPr="00F820A7">
        <w:rPr>
          <w:rFonts w:cs="Arial"/>
        </w:rPr>
        <w:tab/>
        <w:t>(5)</w:t>
      </w:r>
      <w:r w:rsidRPr="00F820A7">
        <w:rPr>
          <w:rFonts w:cs="Arial"/>
        </w:rPr>
        <w:tab/>
        <w:t xml:space="preserve">Subject to other provisions contained in these Rules, if a Selection is scratched, the </w:t>
      </w:r>
      <w:r>
        <w:rPr>
          <w:rFonts w:cs="Arial"/>
        </w:rPr>
        <w:t>person who placed the Bet</w:t>
      </w:r>
      <w:r w:rsidRPr="00F820A7">
        <w:rPr>
          <w:rFonts w:cs="Arial"/>
        </w:rPr>
        <w:t xml:space="preserve"> may recover a Refund at any Branch, Agency or Sub-Agency.</w:t>
      </w:r>
    </w:p>
    <w:p w14:paraId="4CBB670B"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C6CF998"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Substitutes</w:t>
      </w:r>
    </w:p>
    <w:p w14:paraId="0BB02BF1" w14:textId="77777777" w:rsidR="00D34076" w:rsidRPr="003D03B0" w:rsidRDefault="00D34076" w:rsidP="00D34076">
      <w:pPr>
        <w:pStyle w:val="BlockText"/>
        <w:tabs>
          <w:tab w:val="left" w:pos="567"/>
        </w:tabs>
        <w:ind w:right="36"/>
        <w:rPr>
          <w:rFonts w:cs="Arial"/>
        </w:rPr>
      </w:pPr>
    </w:p>
    <w:p w14:paraId="0092695D" w14:textId="319018EA" w:rsidR="00D34076" w:rsidRDefault="00D34076" w:rsidP="00D34076">
      <w:pPr>
        <w:pStyle w:val="BlockText"/>
        <w:tabs>
          <w:tab w:val="left" w:pos="567"/>
        </w:tabs>
        <w:ind w:right="36"/>
        <w:rPr>
          <w:rFonts w:cs="Arial"/>
        </w:rPr>
      </w:pPr>
      <w:r w:rsidRPr="003D03B0">
        <w:rPr>
          <w:rFonts w:cs="Arial"/>
        </w:rPr>
        <w:tab/>
        <w:t>(1)</w:t>
      </w:r>
      <w:r w:rsidRPr="003D03B0">
        <w:rPr>
          <w:rFonts w:cs="Arial"/>
        </w:rPr>
        <w:tab/>
        <w:t xml:space="preserve">In the event </w:t>
      </w:r>
      <w:r>
        <w:rPr>
          <w:rFonts w:cs="Arial"/>
        </w:rPr>
        <w:t>that a</w:t>
      </w:r>
      <w:r w:rsidRPr="00F820A7">
        <w:rPr>
          <w:rFonts w:cs="Arial"/>
        </w:rPr>
        <w:t xml:space="preserve"> </w:t>
      </w:r>
      <w:r>
        <w:rPr>
          <w:rFonts w:cs="Arial"/>
        </w:rPr>
        <w:t>Bet</w:t>
      </w:r>
      <w:r w:rsidRPr="00F820A7">
        <w:rPr>
          <w:rFonts w:cs="Arial"/>
        </w:rPr>
        <w:t xml:space="preserve"> </w:t>
      </w:r>
      <w:r>
        <w:rPr>
          <w:rFonts w:cs="Arial"/>
        </w:rPr>
        <w:t>is</w:t>
      </w:r>
      <w:r w:rsidRPr="00F820A7">
        <w:rPr>
          <w:rFonts w:cs="Arial"/>
        </w:rPr>
        <w:t xml:space="preserve"> placed on a non-starter in an Event in any Double</w:t>
      </w:r>
      <w:r w:rsidR="00572DCC">
        <w:rPr>
          <w:rFonts w:cs="Arial"/>
        </w:rPr>
        <w:t>, Treble</w:t>
      </w:r>
      <w:r w:rsidRPr="00F820A7">
        <w:rPr>
          <w:rFonts w:cs="Arial"/>
        </w:rPr>
        <w:t xml:space="preserve"> or Quadd</w:t>
      </w:r>
      <w:r w:rsidRPr="00C80D94">
        <w:rPr>
          <w:rFonts w:cs="Arial"/>
        </w:rPr>
        <w:t>ie (as defined in the Victorian Totalisator Rules), th</w:t>
      </w:r>
      <w:r w:rsidRPr="00F820A7">
        <w:rPr>
          <w:rFonts w:cs="Arial"/>
        </w:rPr>
        <w:t xml:space="preserve">e </w:t>
      </w:r>
      <w:r>
        <w:rPr>
          <w:rFonts w:cs="Arial"/>
        </w:rPr>
        <w:t>Bet</w:t>
      </w:r>
      <w:r w:rsidRPr="00F820A7">
        <w:rPr>
          <w:rFonts w:cs="Arial"/>
        </w:rPr>
        <w:t xml:space="preserve"> will be transferred to the most favoured Starter, as determined by making a comparison of </w:t>
      </w:r>
      <w:r>
        <w:rPr>
          <w:rFonts w:cs="Arial"/>
        </w:rPr>
        <w:t xml:space="preserve">the </w:t>
      </w:r>
      <w:r w:rsidRPr="00F820A7">
        <w:rPr>
          <w:rFonts w:cs="Arial"/>
        </w:rPr>
        <w:t xml:space="preserve">Win Pool </w:t>
      </w:r>
      <w:r>
        <w:rPr>
          <w:rFonts w:cs="Arial"/>
        </w:rPr>
        <w:t>Bets</w:t>
      </w:r>
      <w:r w:rsidRPr="00F820A7">
        <w:rPr>
          <w:rFonts w:cs="Arial"/>
        </w:rPr>
        <w:t xml:space="preserve"> on the remaining Starters after all </w:t>
      </w:r>
      <w:r>
        <w:rPr>
          <w:rFonts w:cs="Arial"/>
        </w:rPr>
        <w:t>Bets</w:t>
      </w:r>
      <w:r w:rsidRPr="00F820A7">
        <w:rPr>
          <w:rFonts w:cs="Arial"/>
        </w:rPr>
        <w:t xml:space="preserve"> have been received and collated following the close/sell time of the Event concerned.</w:t>
      </w:r>
    </w:p>
    <w:p w14:paraId="708775F6" w14:textId="15CE6752" w:rsidR="0064564A" w:rsidRPr="00AD0A83" w:rsidRDefault="00DC4665" w:rsidP="0064564A">
      <w:pPr>
        <w:pStyle w:val="BlockText"/>
        <w:tabs>
          <w:tab w:val="left" w:pos="567"/>
        </w:tabs>
        <w:ind w:right="36"/>
        <w:rPr>
          <w:rFonts w:cs="Arial"/>
          <w:szCs w:val="22"/>
        </w:rPr>
      </w:pPr>
      <w:r>
        <w:rPr>
          <w:rFonts w:cs="Arial"/>
        </w:rPr>
        <w:tab/>
        <w:t>(2)</w:t>
      </w:r>
      <w:r>
        <w:rPr>
          <w:rFonts w:cs="Arial"/>
        </w:rPr>
        <w:tab/>
      </w:r>
      <w:r w:rsidRPr="00F277AF">
        <w:rPr>
          <w:rFonts w:cs="Arial"/>
          <w:szCs w:val="22"/>
        </w:rPr>
        <w:t xml:space="preserve">Where the </w:t>
      </w:r>
      <w:r w:rsidR="009A252F">
        <w:rPr>
          <w:rFonts w:cs="Arial"/>
          <w:szCs w:val="22"/>
        </w:rPr>
        <w:t>Corporation</w:t>
      </w:r>
      <w:r w:rsidRPr="00F277AF">
        <w:rPr>
          <w:rFonts w:cs="Arial"/>
          <w:szCs w:val="22"/>
        </w:rPr>
        <w:t xml:space="preserve"> receives </w:t>
      </w:r>
      <w:r>
        <w:rPr>
          <w:rFonts w:cs="Arial"/>
          <w:szCs w:val="22"/>
        </w:rPr>
        <w:t>I</w:t>
      </w:r>
      <w:r w:rsidRPr="00F277AF">
        <w:rPr>
          <w:rFonts w:cs="Arial"/>
          <w:szCs w:val="22"/>
        </w:rPr>
        <w:t xml:space="preserve">nvestments on a Selection Scratched from an Event in any </w:t>
      </w:r>
      <w:r w:rsidRPr="003E4B8E">
        <w:rPr>
          <w:rFonts w:cs="Arial"/>
          <w:szCs w:val="22"/>
        </w:rPr>
        <w:t>BIG6</w:t>
      </w:r>
      <w:r w:rsidRPr="00F277AF">
        <w:rPr>
          <w:rFonts w:cs="Arial"/>
          <w:szCs w:val="22"/>
        </w:rPr>
        <w:t xml:space="preserve">, these latter Investments shall be deemed to be Invested on </w:t>
      </w:r>
      <w:r w:rsidR="0064564A" w:rsidRPr="00AD0A83">
        <w:rPr>
          <w:rFonts w:cs="Arial"/>
          <w:szCs w:val="22"/>
        </w:rPr>
        <w:t xml:space="preserve">one of the options listed below as decided by the </w:t>
      </w:r>
      <w:r w:rsidR="009A252F">
        <w:rPr>
          <w:rFonts w:cs="Arial"/>
          <w:szCs w:val="22"/>
        </w:rPr>
        <w:t>Corporation</w:t>
      </w:r>
      <w:r w:rsidR="0064564A" w:rsidRPr="00AD0A83">
        <w:rPr>
          <w:rFonts w:cs="Arial"/>
          <w:szCs w:val="22"/>
        </w:rPr>
        <w:t>:</w:t>
      </w:r>
    </w:p>
    <w:p w14:paraId="17C55F2C" w14:textId="755CEA21" w:rsidR="0064564A" w:rsidRDefault="0064564A" w:rsidP="0064564A">
      <w:pPr>
        <w:pStyle w:val="BlockText"/>
        <w:tabs>
          <w:tab w:val="left" w:pos="567"/>
        </w:tabs>
        <w:ind w:left="2160" w:right="36"/>
        <w:rPr>
          <w:rFonts w:cs="Arial"/>
          <w:szCs w:val="22"/>
        </w:rPr>
      </w:pPr>
      <w:r w:rsidRPr="00AD0A83">
        <w:rPr>
          <w:rFonts w:cs="Arial"/>
          <w:szCs w:val="22"/>
        </w:rPr>
        <w:t xml:space="preserve">(i) </w:t>
      </w:r>
      <w:r w:rsidR="009A252F">
        <w:rPr>
          <w:rFonts w:cs="Arial"/>
          <w:szCs w:val="22"/>
        </w:rPr>
        <w:t>T</w:t>
      </w:r>
      <w:r w:rsidRPr="00AD0A83">
        <w:rPr>
          <w:rFonts w:cs="Arial"/>
          <w:szCs w:val="22"/>
        </w:rPr>
        <w:t xml:space="preserve">he Selection which has the greatest relative amount of money invested on it on that Event on the </w:t>
      </w:r>
      <w:r w:rsidR="009A252F">
        <w:rPr>
          <w:rFonts w:cs="Arial"/>
          <w:szCs w:val="22"/>
        </w:rPr>
        <w:t>Corporation</w:t>
      </w:r>
      <w:r w:rsidRPr="00AD0A83">
        <w:rPr>
          <w:rFonts w:cs="Arial"/>
          <w:szCs w:val="22"/>
        </w:rPr>
        <w:t>'s BIG6 Pool after all Investments have been received and collated following the close/sell time of the Event concerned, or</w:t>
      </w:r>
    </w:p>
    <w:p w14:paraId="0D33EAA4" w14:textId="77777777" w:rsidR="00EC2AED" w:rsidRPr="00AD0A83" w:rsidRDefault="00EC2AED" w:rsidP="0064564A">
      <w:pPr>
        <w:pStyle w:val="BlockText"/>
        <w:tabs>
          <w:tab w:val="left" w:pos="567"/>
        </w:tabs>
        <w:ind w:left="2160" w:right="36"/>
        <w:rPr>
          <w:rFonts w:cs="Arial"/>
          <w:szCs w:val="22"/>
        </w:rPr>
      </w:pPr>
    </w:p>
    <w:p w14:paraId="09E0D7C1" w14:textId="63A239FD" w:rsidR="0064564A" w:rsidRPr="00F820A7" w:rsidRDefault="0064564A" w:rsidP="0064564A">
      <w:pPr>
        <w:pStyle w:val="BlockText"/>
        <w:tabs>
          <w:tab w:val="left" w:pos="567"/>
        </w:tabs>
        <w:ind w:left="2160" w:right="36"/>
        <w:rPr>
          <w:rFonts w:cs="Arial"/>
        </w:rPr>
      </w:pPr>
      <w:r w:rsidRPr="00AD0A83">
        <w:rPr>
          <w:rFonts w:cs="Arial"/>
          <w:szCs w:val="22"/>
        </w:rPr>
        <w:t xml:space="preserve">(ii) </w:t>
      </w:r>
      <w:r w:rsidR="009A252F">
        <w:rPr>
          <w:rFonts w:cs="Arial"/>
          <w:szCs w:val="22"/>
        </w:rPr>
        <w:t>T</w:t>
      </w:r>
      <w:r w:rsidRPr="00AD0A83">
        <w:rPr>
          <w:rFonts w:cs="Arial"/>
          <w:szCs w:val="22"/>
        </w:rPr>
        <w:t xml:space="preserve">he Selection which has the greatest relative amount of money invested on it on the </w:t>
      </w:r>
      <w:r w:rsidR="008A0181">
        <w:rPr>
          <w:rFonts w:cs="Arial"/>
          <w:szCs w:val="22"/>
        </w:rPr>
        <w:t>Corporation’s</w:t>
      </w:r>
      <w:r w:rsidRPr="00AD0A83">
        <w:rPr>
          <w:rFonts w:cs="Arial"/>
          <w:szCs w:val="22"/>
        </w:rPr>
        <w:t xml:space="preserve"> Win Pool after all Investments have been received and collated following the close/sell time of the Event concerned.</w:t>
      </w:r>
    </w:p>
    <w:p w14:paraId="0BE0B9BA" w14:textId="56EE9891" w:rsidR="00DC4665" w:rsidRPr="00F820A7" w:rsidRDefault="00DC4665" w:rsidP="008A0181">
      <w:pPr>
        <w:pStyle w:val="BlockText"/>
        <w:tabs>
          <w:tab w:val="left" w:pos="567"/>
        </w:tabs>
        <w:ind w:right="36"/>
        <w:rPr>
          <w:rFonts w:cs="Arial"/>
        </w:rPr>
      </w:pPr>
    </w:p>
    <w:p w14:paraId="4741DD1A" w14:textId="76F52CFD" w:rsidR="00D34076" w:rsidRPr="003D03B0" w:rsidRDefault="00D34076" w:rsidP="00D34076">
      <w:pPr>
        <w:pStyle w:val="BlockText"/>
        <w:tabs>
          <w:tab w:val="left" w:pos="567"/>
        </w:tabs>
        <w:ind w:right="36"/>
        <w:rPr>
          <w:rFonts w:cs="Arial"/>
        </w:rPr>
      </w:pPr>
      <w:r w:rsidRPr="003D03B0">
        <w:rPr>
          <w:rFonts w:cs="Arial"/>
        </w:rPr>
        <w:tab/>
        <w:t>(</w:t>
      </w:r>
      <w:r w:rsidR="00DC4665">
        <w:rPr>
          <w:rFonts w:cs="Arial"/>
        </w:rPr>
        <w:t>3</w:t>
      </w:r>
      <w:r w:rsidRPr="003D03B0">
        <w:rPr>
          <w:rFonts w:cs="Arial"/>
        </w:rPr>
        <w:t>)</w:t>
      </w:r>
      <w:r w:rsidRPr="003D03B0">
        <w:rPr>
          <w:rFonts w:cs="Arial"/>
        </w:rPr>
        <w:tab/>
        <w:t>In the Event of two or more Starters being equally determinable under Sub-Rule</w:t>
      </w:r>
      <w:r w:rsidR="00F03B21">
        <w:rPr>
          <w:rFonts w:cs="Arial"/>
        </w:rPr>
        <w:t>s</w:t>
      </w:r>
      <w:r w:rsidRPr="003D03B0">
        <w:rPr>
          <w:rFonts w:cs="Arial"/>
        </w:rPr>
        <w:t xml:space="preserve"> 9(1)</w:t>
      </w:r>
      <w:r w:rsidR="00AD0A83">
        <w:rPr>
          <w:rFonts w:cs="Arial"/>
        </w:rPr>
        <w:t xml:space="preserve"> and 9(2)</w:t>
      </w:r>
      <w:r w:rsidRPr="003D03B0">
        <w:rPr>
          <w:rFonts w:cs="Arial"/>
        </w:rPr>
        <w:t>, the Selection bearing the lowest List Number will be deemed to be the substitute Selection for that Event</w:t>
      </w:r>
    </w:p>
    <w:p w14:paraId="44CC0D31" w14:textId="77777777" w:rsidR="00D34076" w:rsidRPr="003D03B0" w:rsidRDefault="00D34076" w:rsidP="00D34076">
      <w:pPr>
        <w:pStyle w:val="BlockText"/>
        <w:tabs>
          <w:tab w:val="left" w:pos="567"/>
        </w:tabs>
        <w:ind w:right="36"/>
        <w:rPr>
          <w:rFonts w:cs="Arial"/>
        </w:rPr>
      </w:pPr>
      <w:r w:rsidRPr="003D03B0">
        <w:rPr>
          <w:rFonts w:cs="Arial"/>
        </w:rPr>
        <w:tab/>
        <w:t>(</w:t>
      </w:r>
      <w:r w:rsidR="00DC4665">
        <w:rPr>
          <w:rFonts w:cs="Arial"/>
        </w:rPr>
        <w:t>4</w:t>
      </w:r>
      <w:r w:rsidRPr="003D03B0">
        <w:rPr>
          <w:rFonts w:cs="Arial"/>
        </w:rPr>
        <w:t>)</w:t>
      </w:r>
      <w:r w:rsidRPr="003D03B0">
        <w:rPr>
          <w:rFonts w:cs="Arial"/>
        </w:rPr>
        <w:tab/>
        <w:t>For the purpose of this Rule 9, any determination made by the Corporation as to the Starter to be substituted for a scratched Selection shall be final and conclusive.</w:t>
      </w:r>
    </w:p>
    <w:p w14:paraId="6322F1C2"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EA17AF7"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Closing Time for Bets</w:t>
      </w:r>
    </w:p>
    <w:p w14:paraId="23F72741" w14:textId="77777777" w:rsidR="00D34076" w:rsidRPr="003D03B0" w:rsidRDefault="00D34076" w:rsidP="00D34076">
      <w:pPr>
        <w:pStyle w:val="BlockText"/>
        <w:tabs>
          <w:tab w:val="left" w:pos="567"/>
        </w:tabs>
        <w:ind w:right="36"/>
        <w:rPr>
          <w:rFonts w:cs="Arial"/>
        </w:rPr>
      </w:pPr>
    </w:p>
    <w:p w14:paraId="5BA9B411" w14:textId="77777777" w:rsidR="00D34076" w:rsidRPr="00F820A7" w:rsidRDefault="00D34076" w:rsidP="00D34076">
      <w:pPr>
        <w:pStyle w:val="BlockText"/>
        <w:tabs>
          <w:tab w:val="left" w:pos="567"/>
        </w:tabs>
        <w:ind w:right="36"/>
        <w:rPr>
          <w:rFonts w:cs="Arial"/>
        </w:rPr>
      </w:pPr>
      <w:r w:rsidRPr="003D03B0">
        <w:rPr>
          <w:rFonts w:cs="Arial"/>
        </w:rPr>
        <w:tab/>
        <w:t>(1)</w:t>
      </w:r>
      <w:r w:rsidRPr="003D03B0">
        <w:rPr>
          <w:rFonts w:cs="Arial"/>
        </w:rPr>
        <w:tab/>
        <w:t xml:space="preserve">Subject to Sub-Rule 10(2), the close of sales for </w:t>
      </w:r>
      <w:r>
        <w:rPr>
          <w:rFonts w:cs="Arial"/>
        </w:rPr>
        <w:t>Bets</w:t>
      </w:r>
      <w:r w:rsidRPr="00F820A7">
        <w:rPr>
          <w:rFonts w:cs="Arial"/>
        </w:rPr>
        <w:t xml:space="preserve"> on an Event is the start of the Event.</w:t>
      </w:r>
    </w:p>
    <w:p w14:paraId="186DC6A5" w14:textId="77777777" w:rsidR="00D34076" w:rsidRPr="00F820A7" w:rsidRDefault="00D34076" w:rsidP="00D34076">
      <w:pPr>
        <w:pStyle w:val="BlockText"/>
        <w:tabs>
          <w:tab w:val="left" w:pos="567"/>
        </w:tabs>
        <w:ind w:right="36"/>
        <w:rPr>
          <w:rFonts w:cs="Arial"/>
        </w:rPr>
      </w:pPr>
      <w:r w:rsidRPr="003D03B0">
        <w:rPr>
          <w:rFonts w:cs="Arial"/>
        </w:rPr>
        <w:tab/>
        <w:t>(2)</w:t>
      </w:r>
      <w:r w:rsidRPr="003D03B0">
        <w:rPr>
          <w:rFonts w:cs="Arial"/>
        </w:rPr>
        <w:tab/>
        <w:t xml:space="preserve">The Corporation may at its option close selling on an Event before the start of an Event or at, before or after the advertised starting time of the Event and without limiting the generality of the foregoing may do so in cases of systems, communication or equipment malfunction or where the Event starts on a day or at a time on which the Corporation is not accepting </w:t>
      </w:r>
      <w:r>
        <w:rPr>
          <w:rFonts w:cs="Arial"/>
        </w:rPr>
        <w:t>Bets</w:t>
      </w:r>
      <w:r w:rsidRPr="00F820A7">
        <w:rPr>
          <w:rFonts w:cs="Arial"/>
        </w:rPr>
        <w:t>.</w:t>
      </w:r>
    </w:p>
    <w:p w14:paraId="466A72F2" w14:textId="77777777" w:rsidR="00D34076" w:rsidRPr="003D03B0" w:rsidRDefault="00D34076" w:rsidP="00D34076">
      <w:pPr>
        <w:pStyle w:val="BlockText"/>
        <w:tabs>
          <w:tab w:val="left" w:pos="567"/>
        </w:tabs>
        <w:ind w:right="36"/>
        <w:rPr>
          <w:rFonts w:cs="Arial"/>
        </w:rPr>
      </w:pPr>
      <w:r w:rsidRPr="003D03B0">
        <w:rPr>
          <w:rFonts w:cs="Arial"/>
        </w:rPr>
        <w:tab/>
        <w:t>(3)</w:t>
      </w:r>
      <w:r w:rsidRPr="003D03B0">
        <w:rPr>
          <w:rFonts w:cs="Arial"/>
        </w:rPr>
        <w:tab/>
        <w:t>The Corporation may at its option re-open selling on an Event which it has previously closed in accordance with Sub-Rule 10(2) or in the case of an Event that is re-run.</w:t>
      </w:r>
    </w:p>
    <w:p w14:paraId="7CC880EE" w14:textId="77777777" w:rsidR="00D34076" w:rsidRPr="00F820A7" w:rsidRDefault="00D34076" w:rsidP="00D34076">
      <w:pPr>
        <w:pStyle w:val="BlockText"/>
        <w:tabs>
          <w:tab w:val="left" w:pos="567"/>
        </w:tabs>
        <w:ind w:right="36"/>
        <w:rPr>
          <w:rFonts w:cs="Arial"/>
        </w:rPr>
      </w:pPr>
      <w:r w:rsidRPr="003D03B0">
        <w:rPr>
          <w:rFonts w:cs="Arial"/>
        </w:rPr>
        <w:tab/>
        <w:t>(4)</w:t>
      </w:r>
      <w:r w:rsidRPr="003D03B0">
        <w:rPr>
          <w:rFonts w:cs="Arial"/>
        </w:rPr>
        <w:tab/>
        <w:t xml:space="preserve">Any </w:t>
      </w:r>
      <w:r>
        <w:rPr>
          <w:rFonts w:cs="Arial"/>
        </w:rPr>
        <w:t>Bet</w:t>
      </w:r>
      <w:r w:rsidRPr="00F820A7">
        <w:rPr>
          <w:rFonts w:cs="Arial"/>
        </w:rPr>
        <w:t xml:space="preserve"> accepted by the Corporation after the start of an Event shall be void and will be refunded</w:t>
      </w:r>
      <w:r>
        <w:rPr>
          <w:rFonts w:cs="Arial"/>
        </w:rPr>
        <w:t>.</w:t>
      </w:r>
    </w:p>
    <w:p w14:paraId="3307348E" w14:textId="77777777" w:rsidR="00D34076" w:rsidRPr="00E30FD7" w:rsidRDefault="00D34076" w:rsidP="00D34076">
      <w:pPr>
        <w:pStyle w:val="BlockText"/>
        <w:tabs>
          <w:tab w:val="left" w:pos="567"/>
        </w:tabs>
        <w:ind w:right="36"/>
        <w:rPr>
          <w:rFonts w:cs="Arial"/>
        </w:rPr>
      </w:pPr>
      <w:r w:rsidRPr="003D03B0">
        <w:rPr>
          <w:rFonts w:cs="Arial"/>
        </w:rPr>
        <w:tab/>
        <w:t>(5)</w:t>
      </w:r>
      <w:r w:rsidRPr="003D03B0">
        <w:rPr>
          <w:rFonts w:cs="Arial"/>
        </w:rPr>
        <w:tab/>
        <w:t xml:space="preserve">In each Branch, Agency and Sub-Agency, there will be displayed the closing times for acceptance of </w:t>
      </w:r>
      <w:r>
        <w:rPr>
          <w:rFonts w:cs="Arial"/>
        </w:rPr>
        <w:t>Bets</w:t>
      </w:r>
      <w:r w:rsidRPr="00E30FD7">
        <w:rPr>
          <w:rFonts w:cs="Arial"/>
        </w:rPr>
        <w:t xml:space="preserve"> at that venue, for all Meetings in respect of which </w:t>
      </w:r>
      <w:r>
        <w:rPr>
          <w:rFonts w:cs="Arial"/>
        </w:rPr>
        <w:t>Bets</w:t>
      </w:r>
      <w:r w:rsidRPr="00E30FD7">
        <w:rPr>
          <w:rFonts w:cs="Arial"/>
        </w:rPr>
        <w:t xml:space="preserve"> may be accepted.</w:t>
      </w:r>
    </w:p>
    <w:p w14:paraId="3677FC6F" w14:textId="77777777" w:rsidR="00D34076" w:rsidRPr="00E30FD7" w:rsidRDefault="00D34076" w:rsidP="00D34076">
      <w:pPr>
        <w:pStyle w:val="BlockText"/>
        <w:tabs>
          <w:tab w:val="left" w:pos="567"/>
        </w:tabs>
        <w:ind w:right="36"/>
        <w:rPr>
          <w:rFonts w:cs="Arial"/>
        </w:rPr>
      </w:pPr>
      <w:r w:rsidRPr="003D03B0">
        <w:rPr>
          <w:rFonts w:cs="Arial"/>
        </w:rPr>
        <w:tab/>
        <w:t>(6)</w:t>
      </w:r>
      <w:r w:rsidRPr="003D03B0">
        <w:rPr>
          <w:rFonts w:cs="Arial"/>
        </w:rPr>
        <w:tab/>
        <w:t xml:space="preserve">Investors are responsible for determining when Sub-Agencies situated in premises not owned or leased by the Corporation will be open to accept </w:t>
      </w:r>
      <w:r>
        <w:rPr>
          <w:rFonts w:cs="Arial"/>
        </w:rPr>
        <w:t>Bets</w:t>
      </w:r>
      <w:r w:rsidRPr="00E30FD7">
        <w:rPr>
          <w:rFonts w:cs="Arial"/>
        </w:rPr>
        <w:t>.</w:t>
      </w:r>
    </w:p>
    <w:p w14:paraId="341C07CA" w14:textId="77777777" w:rsidR="00D34076" w:rsidRPr="00E30FD7" w:rsidRDefault="00D34076" w:rsidP="00D34076">
      <w:pPr>
        <w:pStyle w:val="BlockText"/>
        <w:tabs>
          <w:tab w:val="left" w:pos="567"/>
        </w:tabs>
        <w:ind w:right="36"/>
        <w:rPr>
          <w:rFonts w:cs="Arial"/>
        </w:rPr>
      </w:pPr>
      <w:r w:rsidRPr="00E30FD7">
        <w:rPr>
          <w:rFonts w:cs="Arial"/>
        </w:rPr>
        <w:tab/>
        <w:t>(7)</w:t>
      </w:r>
      <w:r w:rsidRPr="00E30FD7">
        <w:rPr>
          <w:rFonts w:cs="Arial"/>
        </w:rPr>
        <w:tab/>
        <w:t xml:space="preserve">It is the responsibility of the </w:t>
      </w:r>
      <w:r>
        <w:rPr>
          <w:rFonts w:cs="Arial"/>
        </w:rPr>
        <w:t>person placing the Bet</w:t>
      </w:r>
      <w:r w:rsidRPr="00E30FD7">
        <w:rPr>
          <w:rFonts w:cs="Arial"/>
        </w:rPr>
        <w:t xml:space="preserve"> to allow sufficient time for placing </w:t>
      </w:r>
      <w:r>
        <w:rPr>
          <w:rFonts w:cs="Arial"/>
        </w:rPr>
        <w:t>Bets</w:t>
      </w:r>
      <w:r w:rsidRPr="00E30FD7">
        <w:rPr>
          <w:rFonts w:cs="Arial"/>
        </w:rPr>
        <w:t xml:space="preserve"> before the close of sales on an Event.</w:t>
      </w:r>
    </w:p>
    <w:p w14:paraId="3263A59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3D3E666"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No-Race, Cancelled, Postponed or Abandoned Events and Meetings</w:t>
      </w:r>
    </w:p>
    <w:p w14:paraId="633AA368" w14:textId="77777777" w:rsidR="00D34076" w:rsidRPr="003D03B0" w:rsidRDefault="00D34076" w:rsidP="00D34076">
      <w:pPr>
        <w:pStyle w:val="BlockText"/>
        <w:tabs>
          <w:tab w:val="left" w:pos="567"/>
        </w:tabs>
        <w:ind w:right="36"/>
        <w:rPr>
          <w:rFonts w:cs="Arial"/>
        </w:rPr>
      </w:pPr>
    </w:p>
    <w:p w14:paraId="5B9BAA24" w14:textId="77777777" w:rsidR="00D34076" w:rsidRPr="003D03B0" w:rsidRDefault="00D34076" w:rsidP="00D34076">
      <w:pPr>
        <w:pStyle w:val="BlockText"/>
        <w:tabs>
          <w:tab w:val="left" w:pos="567"/>
        </w:tabs>
        <w:ind w:right="36"/>
        <w:rPr>
          <w:rFonts w:cs="Arial"/>
        </w:rPr>
      </w:pPr>
      <w:r w:rsidRPr="003D03B0">
        <w:rPr>
          <w:rFonts w:cs="Arial"/>
        </w:rPr>
        <w:tab/>
        <w:t>(1)</w:t>
      </w:r>
      <w:r w:rsidRPr="003D03B0">
        <w:rPr>
          <w:rFonts w:cs="Arial"/>
        </w:rPr>
        <w:tab/>
        <w:t>This Rule applies to an Event that is postponed or abandoned or that is declared a “No Race” by the Stewards and is not subsequently re-run, in the original race number sequence order, on the same day.</w:t>
      </w:r>
    </w:p>
    <w:p w14:paraId="7DDB0D5A" w14:textId="1A5FCD57" w:rsidR="00D34076" w:rsidRPr="00E30FD7" w:rsidRDefault="00D34076" w:rsidP="00D34076">
      <w:pPr>
        <w:pStyle w:val="BlockText"/>
        <w:tabs>
          <w:tab w:val="left" w:pos="567"/>
        </w:tabs>
        <w:ind w:right="36"/>
        <w:rPr>
          <w:rFonts w:cs="Arial"/>
        </w:rPr>
      </w:pPr>
      <w:r w:rsidRPr="003D03B0">
        <w:rPr>
          <w:rFonts w:cs="Arial"/>
        </w:rPr>
        <w:tab/>
        <w:t>(2)</w:t>
      </w:r>
      <w:r w:rsidRPr="003D03B0">
        <w:rPr>
          <w:rFonts w:cs="Arial"/>
        </w:rPr>
        <w:tab/>
        <w:t>All Win, Place, Quinella, Exacta, Trifecta,</w:t>
      </w:r>
      <w:r w:rsidR="00AC401A">
        <w:rPr>
          <w:rFonts w:cs="Arial"/>
        </w:rPr>
        <w:t xml:space="preserve"> Trio,</w:t>
      </w:r>
      <w:r w:rsidRPr="003D03B0">
        <w:rPr>
          <w:rFonts w:cs="Arial"/>
        </w:rPr>
        <w:t xml:space="preserve"> Duet and First Four </w:t>
      </w:r>
      <w:r>
        <w:rPr>
          <w:rFonts w:cs="Arial"/>
        </w:rPr>
        <w:t>Bets</w:t>
      </w:r>
      <w:r w:rsidRPr="00E30FD7">
        <w:rPr>
          <w:rFonts w:cs="Arial"/>
        </w:rPr>
        <w:t xml:space="preserve"> made on a race to which this Rule applies shall be Refunded.</w:t>
      </w:r>
    </w:p>
    <w:p w14:paraId="579C3393" w14:textId="77777777" w:rsidR="00D34076" w:rsidRDefault="00D34076" w:rsidP="00D34076">
      <w:pPr>
        <w:pStyle w:val="BlockText"/>
        <w:tabs>
          <w:tab w:val="left" w:pos="567"/>
        </w:tabs>
        <w:ind w:right="36"/>
        <w:rPr>
          <w:rFonts w:cs="Arial"/>
        </w:rPr>
      </w:pPr>
      <w:r w:rsidRPr="00E30FD7">
        <w:rPr>
          <w:rFonts w:cs="Arial"/>
        </w:rPr>
        <w:tab/>
      </w:r>
    </w:p>
    <w:p w14:paraId="1E736E3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D58D9D9"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Payment of Dividends, Refunds and Credit Vouchers</w:t>
      </w:r>
    </w:p>
    <w:p w14:paraId="64AA42C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D1C50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Dividends will be paid as soon as practicable after the running of the Event(s) concerned at a Branch, Agency or Sub-Agency providing the Branch, Agency or Sub-Agency is open for business.</w:t>
      </w:r>
    </w:p>
    <w:p w14:paraId="7480A8D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rPr>
        <w:tab/>
      </w:r>
      <w:r w:rsidRPr="003D03B0">
        <w:rPr>
          <w:rFonts w:ascii="Arial" w:hAnsi="Arial" w:cs="Arial"/>
          <w:sz w:val="22"/>
          <w:lang w:val="en-GB"/>
        </w:rPr>
        <w:t>Refunds and Credit Vouchers will be paid at any time when a Branch, Agency or Sub-Agency is open for business.</w:t>
      </w:r>
    </w:p>
    <w:p w14:paraId="06D9E6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Dividends and Refunds for </w:t>
      </w:r>
      <w:r>
        <w:rPr>
          <w:rFonts w:ascii="Arial" w:hAnsi="Arial" w:cs="Arial"/>
          <w:sz w:val="22"/>
          <w:lang w:val="en-GB"/>
        </w:rPr>
        <w:t>Bets</w:t>
      </w:r>
      <w:r w:rsidRPr="00E30FD7">
        <w:rPr>
          <w:rFonts w:ascii="Arial" w:hAnsi="Arial" w:cs="Arial"/>
          <w:sz w:val="22"/>
          <w:lang w:val="en-GB"/>
        </w:rPr>
        <w:t xml:space="preserve"> placed via a Betting Account will be paid to the applicable Betting Account. Dividends, Refunds and Credit Vouchers for </w:t>
      </w:r>
      <w:r>
        <w:rPr>
          <w:rFonts w:ascii="Arial" w:hAnsi="Arial" w:cs="Arial"/>
          <w:sz w:val="22"/>
          <w:lang w:val="en-GB"/>
        </w:rPr>
        <w:t>Bets</w:t>
      </w:r>
      <w:r w:rsidRPr="00E30FD7">
        <w:rPr>
          <w:rFonts w:ascii="Arial" w:hAnsi="Arial" w:cs="Arial"/>
          <w:sz w:val="22"/>
          <w:lang w:val="en-GB"/>
        </w:rPr>
        <w:t xml:space="preserve"> placed outside of a Betting Account will be paid at a Branch, Agency or Sub-Agency during the hours when the Branch, Agency or Sub-Agency is open for business for a period of not less than six (6) months on and after the date of the Meeting concerned, or date of sale for a Credit Voucher</w:t>
      </w:r>
      <w:r w:rsidRPr="003D03B0">
        <w:rPr>
          <w:rFonts w:ascii="Arial" w:hAnsi="Arial" w:cs="Arial"/>
          <w:sz w:val="22"/>
          <w:lang w:val="en-GB"/>
        </w:rPr>
        <w:t>.  Thereafter claims may only be lodged at a Branch or Agency of the Corporation.  Such claims</w:t>
      </w:r>
      <w:r>
        <w:rPr>
          <w:rFonts w:ascii="Arial" w:hAnsi="Arial" w:cs="Arial"/>
          <w:sz w:val="22"/>
          <w:lang w:val="en-GB"/>
        </w:rPr>
        <w:t>,</w:t>
      </w:r>
      <w:r w:rsidRPr="00E30FD7">
        <w:rPr>
          <w:rFonts w:ascii="Arial" w:hAnsi="Arial" w:cs="Arial"/>
          <w:sz w:val="22"/>
          <w:lang w:val="en-GB"/>
        </w:rPr>
        <w:t xml:space="preserve"> after verification at the Corporation’s Head Office</w:t>
      </w:r>
      <w:r>
        <w:rPr>
          <w:rFonts w:ascii="Arial" w:hAnsi="Arial" w:cs="Arial"/>
          <w:sz w:val="22"/>
          <w:lang w:val="en-GB"/>
        </w:rPr>
        <w:t>,</w:t>
      </w:r>
      <w:r w:rsidRPr="00E30FD7">
        <w:rPr>
          <w:rFonts w:ascii="Arial" w:hAnsi="Arial" w:cs="Arial"/>
          <w:sz w:val="22"/>
          <w:lang w:val="en-GB"/>
        </w:rPr>
        <w:t xml:space="preserve"> will be paid by cheque </w:t>
      </w:r>
      <w:r w:rsidRPr="003D03B0">
        <w:rPr>
          <w:rFonts w:ascii="Arial" w:hAnsi="Arial" w:cs="Arial"/>
          <w:sz w:val="22"/>
          <w:lang w:val="en-GB"/>
        </w:rPr>
        <w:t xml:space="preserve">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 from Head Office.  The Corporation may, as it determines, pay Dividends, Refunds or Credit Vouchers remaining unclaimed more than six (6) months but not more than 12 months after the date of the event concerned, or date of sale for a Credit Voucher and may include such Dividends, Refunds or Credit Voucher as Commission.  Payment of a non-refundable administration fee will be required at the time request for payment of unclaimed Dividend, Refund or Credit Voucher is lodged.</w:t>
      </w:r>
    </w:p>
    <w:p w14:paraId="707F829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 xml:space="preserve">Payment of Dividends, Refunds or Credit Voucher (with the exception of a gift voucher) will be made on production of the Ticket or a Credit Voucher where a Ticket or Credit Voucher was issued to the </w:t>
      </w:r>
      <w:r>
        <w:rPr>
          <w:rFonts w:ascii="Arial" w:hAnsi="Arial" w:cs="Arial"/>
          <w:sz w:val="22"/>
          <w:lang w:val="en-GB"/>
        </w:rPr>
        <w:t xml:space="preserve">person who placed the Bet </w:t>
      </w:r>
      <w:r w:rsidRPr="00E30FD7">
        <w:rPr>
          <w:rFonts w:ascii="Arial" w:hAnsi="Arial" w:cs="Arial"/>
          <w:sz w:val="22"/>
          <w:lang w:val="en-GB"/>
        </w:rPr>
        <w:t xml:space="preserve">and will be in cash or may, at the discretion of the Corporation, be by cheque or </w:t>
      </w:r>
      <w:r w:rsidRPr="00E30FD7">
        <w:rPr>
          <w:rFonts w:ascii="Arial" w:hAnsi="Arial" w:cs="Arial"/>
          <w:sz w:val="22"/>
        </w:rPr>
        <w:t xml:space="preserve">at the Corporation’s discretion, </w:t>
      </w:r>
      <w:r w:rsidRPr="00E30FD7">
        <w:rPr>
          <w:rFonts w:ascii="Arial" w:hAnsi="Arial" w:cs="Arial"/>
          <w:sz w:val="22"/>
          <w:lang w:val="en-GB"/>
        </w:rPr>
        <w:t>any means of electronic funds transfer, or where applicable, to the Betting Account</w:t>
      </w:r>
      <w:r>
        <w:rPr>
          <w:rFonts w:ascii="Arial" w:hAnsi="Arial" w:cs="Arial"/>
          <w:sz w:val="22"/>
          <w:lang w:val="en-GB"/>
        </w:rPr>
        <w:t xml:space="preserve"> of the person who placed the Bet</w:t>
      </w:r>
      <w:r w:rsidRPr="00E30FD7">
        <w:rPr>
          <w:rFonts w:ascii="Arial" w:hAnsi="Arial" w:cs="Arial"/>
          <w:sz w:val="22"/>
          <w:lang w:val="en-GB"/>
        </w:rPr>
        <w:t>. Gift vouchers cannot be redeemed for cash (or any other form of payment) and are subject to turnover requirements.</w:t>
      </w:r>
    </w:p>
    <w:p w14:paraId="66C23019" w14:textId="7093A2E6"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lastRenderedPageBreak/>
        <w:tab/>
      </w:r>
      <w:r w:rsidRPr="00E30FD7">
        <w:rPr>
          <w:rFonts w:ascii="Arial" w:hAnsi="Arial" w:cs="Arial"/>
          <w:sz w:val="22"/>
          <w:lang w:val="en-GB"/>
        </w:rPr>
        <w:t>(5)</w:t>
      </w:r>
      <w:r w:rsidRPr="00E30FD7">
        <w:rPr>
          <w:rFonts w:ascii="Arial" w:hAnsi="Arial" w:cs="Arial"/>
          <w:sz w:val="22"/>
          <w:lang w:val="en-GB"/>
        </w:rPr>
        <w:tab/>
        <w:t xml:space="preserve">Dividends or refunds on </w:t>
      </w:r>
      <w:r>
        <w:rPr>
          <w:rFonts w:ascii="Arial" w:hAnsi="Arial" w:cs="Arial"/>
          <w:sz w:val="22"/>
          <w:lang w:val="en-GB"/>
        </w:rPr>
        <w:t>Bets</w:t>
      </w:r>
      <w:r w:rsidRPr="00E30FD7">
        <w:rPr>
          <w:rFonts w:ascii="Arial" w:hAnsi="Arial" w:cs="Arial"/>
          <w:sz w:val="22"/>
          <w:lang w:val="en-GB"/>
        </w:rPr>
        <w:t xml:space="preserve"> made, or Credit Vouchers issued, at the Corporation’s on-course Branches, if not collected on-course, may be collected at any of the Corporation’s Branches, Agencies or Sub-Agencies during the hours when the Branch, Agency or Sub-Agency is open for business.</w:t>
      </w:r>
    </w:p>
    <w:p w14:paraId="42BC2D7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4829D84C"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Payment of Dividends &amp; Refunds – Self Service Wagering Terminals </w:t>
      </w:r>
    </w:p>
    <w:p w14:paraId="085BA4D1"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ECEAB29" w14:textId="77777777" w:rsidR="00D34076" w:rsidRPr="003D03B0" w:rsidRDefault="00D34076" w:rsidP="002641DD">
      <w:pPr>
        <w:numPr>
          <w:ilvl w:val="0"/>
          <w:numId w:val="15"/>
        </w:numPr>
        <w:tabs>
          <w:tab w:val="left" w:pos="540"/>
          <w:tab w:val="left" w:pos="1134"/>
          <w:tab w:val="left" w:pos="2160"/>
        </w:tabs>
        <w:ind w:left="1134" w:hanging="594"/>
        <w:rPr>
          <w:rFonts w:ascii="Arial" w:hAnsi="Arial" w:cs="Arial"/>
          <w:sz w:val="22"/>
        </w:rPr>
      </w:pPr>
      <w:r w:rsidRPr="003D03B0">
        <w:rPr>
          <w:rFonts w:ascii="Arial" w:hAnsi="Arial" w:cs="Arial"/>
          <w:sz w:val="22"/>
        </w:rPr>
        <w:t>Dividends, Refunds and Credit Vouchers may be processed forming credit at a SSWT, and any remaining credit will be issued in the form of a Credit Voucher from the SSWT.</w:t>
      </w:r>
    </w:p>
    <w:p w14:paraId="19891771" w14:textId="77777777" w:rsidR="00D34076" w:rsidRPr="003D03B0" w:rsidRDefault="00D34076" w:rsidP="00D34076">
      <w:pPr>
        <w:tabs>
          <w:tab w:val="left" w:pos="540"/>
          <w:tab w:val="left" w:pos="1134"/>
          <w:tab w:val="left" w:pos="2160"/>
        </w:tabs>
        <w:ind w:left="900"/>
        <w:rPr>
          <w:rFonts w:ascii="Arial" w:hAnsi="Arial" w:cs="Arial"/>
          <w:sz w:val="22"/>
        </w:rPr>
      </w:pPr>
    </w:p>
    <w:p w14:paraId="3B5511D5" w14:textId="77777777" w:rsidR="00D34076" w:rsidRPr="003D03B0" w:rsidRDefault="00D34076" w:rsidP="002641DD">
      <w:pPr>
        <w:numPr>
          <w:ilvl w:val="0"/>
          <w:numId w:val="15"/>
        </w:numPr>
        <w:tabs>
          <w:tab w:val="left" w:pos="540"/>
          <w:tab w:val="left" w:pos="1134"/>
          <w:tab w:val="left" w:pos="2160"/>
        </w:tabs>
        <w:ind w:left="1134" w:hanging="594"/>
        <w:rPr>
          <w:rFonts w:ascii="Arial" w:hAnsi="Arial" w:cs="Arial"/>
          <w:sz w:val="22"/>
        </w:rPr>
      </w:pPr>
      <w:r w:rsidRPr="003D03B0">
        <w:rPr>
          <w:rFonts w:ascii="Arial" w:hAnsi="Arial" w:cs="Arial"/>
          <w:sz w:val="22"/>
        </w:rPr>
        <w:t xml:space="preserve">All Credit Vouchers must be redeemed for payment via cash through a Cash Outlet Terminal, cheque or at the Corporation’s discretion, </w:t>
      </w:r>
      <w:r w:rsidRPr="003D03B0">
        <w:rPr>
          <w:rFonts w:ascii="Arial" w:hAnsi="Arial" w:cs="Arial"/>
          <w:sz w:val="22"/>
          <w:lang w:val="en-GB"/>
        </w:rPr>
        <w:t xml:space="preserve">by any means of electronic funds transfer, </w:t>
      </w:r>
      <w:r w:rsidRPr="003D03B0">
        <w:rPr>
          <w:rFonts w:ascii="Arial" w:hAnsi="Arial" w:cs="Arial"/>
          <w:sz w:val="22"/>
        </w:rPr>
        <w:t>at a Branch, Agency or Sub-Agency.</w:t>
      </w:r>
    </w:p>
    <w:p w14:paraId="4999F2AB" w14:textId="77777777" w:rsidR="00D34076" w:rsidRPr="003D03B0" w:rsidRDefault="00D34076" w:rsidP="00D34076">
      <w:pPr>
        <w:tabs>
          <w:tab w:val="left" w:pos="540"/>
          <w:tab w:val="left" w:pos="1134"/>
          <w:tab w:val="left" w:pos="2160"/>
        </w:tabs>
        <w:rPr>
          <w:rFonts w:ascii="Arial" w:hAnsi="Arial" w:cs="Arial"/>
          <w:sz w:val="22"/>
        </w:rPr>
      </w:pPr>
    </w:p>
    <w:p w14:paraId="31FF5F3E"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rPr>
      </w:pPr>
      <w:r w:rsidRPr="002C2C58">
        <w:rPr>
          <w:rFonts w:ascii="Arial" w:hAnsi="Arial" w:cs="Arial"/>
          <w:b/>
          <w:sz w:val="24"/>
          <w:szCs w:val="24"/>
        </w:rPr>
        <w:t>Lost, Destroyed or Inaccessible Ticket Claims</w:t>
      </w:r>
    </w:p>
    <w:p w14:paraId="2CF58E30"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635C97E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Lost, destroyed or inaccessible ticket and Credit Voucher claims may be lodged at any Branch or Agency of the Corporation, including the Head Office.  Payment of a non-refundable administration fee will be required at the time the claim is lodged. </w:t>
      </w:r>
    </w:p>
    <w:p w14:paraId="723CA2A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The Corporation will pay verified lost, destroyed or inaccessible Ticket and Credit Voucher claims by cheque forwarded by post to the claimant 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w:t>
      </w:r>
    </w:p>
    <w:p w14:paraId="1B37E44A"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Claims will be paid if the claimant for the Dividend, Refund or Credit Voucher:</w:t>
      </w:r>
    </w:p>
    <w:p w14:paraId="4A3DB0A4"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proves to the satisfaction of the Corporation that the Ticket or Credit Voucher has been lost or destroyed or now is inaccessible; and</w:t>
      </w:r>
    </w:p>
    <w:p w14:paraId="3BAE618A"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proves to the satisfaction of the Corporation that he/she is the person entitled to the Dividend, Refund or Credit Voucher.</w:t>
      </w:r>
    </w:p>
    <w:p w14:paraId="2BE0BC6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Corporation may require the person making the claim to verify the claim in such manner as the Corporation requires including Statutory Declaration.  The Dividend, Refund or Credit Voucher to which the claim relates will be paid at such time as the Corporation determines.  The amount of expenses incurred by the Corporation, including a service fee as determined from time to time, other expenses including legal fees if any, in connection with the establishment and payment of the claim for the Dividend, Refund or Credit Voucher may be deducted from the amount of any Dividend, Refund or Credit Voucher due to the claimant.</w:t>
      </w:r>
    </w:p>
    <w:p w14:paraId="67A9A4D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7226E1D7"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Racing and Betting Information</w:t>
      </w:r>
    </w:p>
    <w:p w14:paraId="58B2E559" w14:textId="77777777" w:rsidR="00D34076" w:rsidRPr="003D03B0" w:rsidRDefault="00D34076" w:rsidP="00D34076">
      <w:pPr>
        <w:tabs>
          <w:tab w:val="left" w:pos="540"/>
          <w:tab w:val="left" w:pos="567"/>
          <w:tab w:val="left" w:pos="2160"/>
        </w:tabs>
        <w:ind w:left="567" w:hanging="567"/>
        <w:rPr>
          <w:rFonts w:ascii="Arial" w:hAnsi="Arial" w:cs="Arial"/>
        </w:rPr>
      </w:pPr>
    </w:p>
    <w:p w14:paraId="62156511"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The Corporation may, at its discretion, provide all or any of the following information for the general public:</w:t>
      </w:r>
    </w:p>
    <w:p w14:paraId="69D31FE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w:t>
      </w:r>
      <w:r w:rsidRPr="003D03B0">
        <w:rPr>
          <w:rFonts w:ascii="Arial" w:hAnsi="Arial" w:cs="Arial"/>
          <w:sz w:val="22"/>
          <w:lang w:val="en-GB"/>
        </w:rPr>
        <w:tab/>
        <w:t>the venues and codes of Meetings;</w:t>
      </w:r>
    </w:p>
    <w:p w14:paraId="637CD6B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numbers, distances and types of Events;</w:t>
      </w:r>
    </w:p>
    <w:p w14:paraId="4746CC0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numbers and names of Acceptors;</w:t>
      </w:r>
    </w:p>
    <w:p w14:paraId="020D16D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barrier or box number from which Acceptors shall start;</w:t>
      </w:r>
    </w:p>
    <w:p w14:paraId="4B30D1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trainer, jockey or driver of each particular Acceptor;</w:t>
      </w:r>
    </w:p>
    <w:p w14:paraId="2AF04D9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(6)</w:t>
      </w:r>
      <w:r w:rsidRPr="003D03B0">
        <w:rPr>
          <w:rFonts w:ascii="Arial" w:hAnsi="Arial" w:cs="Arial"/>
          <w:sz w:val="22"/>
          <w:lang w:val="en-GB"/>
        </w:rPr>
        <w:tab/>
        <w:t>the handicap or weight placed on each Acceptor;</w:t>
      </w:r>
    </w:p>
    <w:p w14:paraId="5FDCF10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the weather conditions and state of the track at which the Meeting will be conducted;</w:t>
      </w:r>
    </w:p>
    <w:p w14:paraId="3A1726E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scratched Acceptors;</w:t>
      </w:r>
    </w:p>
    <w:p w14:paraId="253B6C5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the closing times for Investments on particular Events;</w:t>
      </w:r>
    </w:p>
    <w:p w14:paraId="73B72C7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the current odds of Acceptors;</w:t>
      </w:r>
    </w:p>
    <w:p w14:paraId="55312D7D"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the results and Dividends payable for each particular Event; and</w:t>
      </w:r>
    </w:p>
    <w:p w14:paraId="5AAAFC0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(12)</w:t>
      </w:r>
      <w:r w:rsidRPr="003D03B0">
        <w:rPr>
          <w:rFonts w:ascii="Arial" w:hAnsi="Arial" w:cs="Arial"/>
          <w:sz w:val="22"/>
          <w:lang w:val="en-GB"/>
        </w:rPr>
        <w:tab/>
        <w:t>racing publications and form guides approved by the Corporation.</w:t>
      </w:r>
    </w:p>
    <w:p w14:paraId="6C93C720" w14:textId="77777777" w:rsidR="00D34076" w:rsidRPr="003D03B0" w:rsidRDefault="00D34076" w:rsidP="00D34076">
      <w:pPr>
        <w:tabs>
          <w:tab w:val="left" w:pos="567"/>
          <w:tab w:val="left" w:pos="1134"/>
        </w:tabs>
        <w:ind w:left="1134" w:hanging="1134"/>
        <w:rPr>
          <w:rFonts w:ascii="Arial" w:hAnsi="Arial" w:cs="Arial"/>
          <w:sz w:val="22"/>
        </w:rPr>
      </w:pPr>
    </w:p>
    <w:p w14:paraId="7C4AF901"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No-Smoking Areas</w:t>
      </w:r>
    </w:p>
    <w:p w14:paraId="633F883B"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75A3CC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Corporation has declared that a Branch or Agency of the Corporation is to be a non-smoking area.</w:t>
      </w:r>
    </w:p>
    <w:p w14:paraId="7BDAE6C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Smoking is not permitted in a declared non-smoking area.</w:t>
      </w:r>
    </w:p>
    <w:p w14:paraId="17D5230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A person who has the management and control of a declared non-smoking area shall:</w:t>
      </w:r>
    </w:p>
    <w:p w14:paraId="66ACEA27" w14:textId="77777777" w:rsidR="00D34076" w:rsidRPr="00E30FD7"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 xml:space="preserve">refuse to accept </w:t>
      </w:r>
      <w:r>
        <w:rPr>
          <w:rFonts w:ascii="Arial" w:hAnsi="Arial" w:cs="Arial"/>
          <w:sz w:val="22"/>
          <w:lang w:val="en-GB"/>
        </w:rPr>
        <w:t>a Bet</w:t>
      </w:r>
      <w:r w:rsidRPr="00E30FD7">
        <w:rPr>
          <w:rFonts w:ascii="Arial" w:hAnsi="Arial" w:cs="Arial"/>
          <w:sz w:val="22"/>
          <w:lang w:val="en-GB"/>
        </w:rPr>
        <w:t xml:space="preserve"> for cash, or a deposit for credit to a Betting Account from a person who is smoking in a declared non-smoking area;</w:t>
      </w:r>
    </w:p>
    <w:p w14:paraId="129FBFA0"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request a person who is smoking in a declared non-smoking area to either:</w:t>
      </w:r>
    </w:p>
    <w:p w14:paraId="15870E5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w:t>
      </w:r>
      <w:r w:rsidRPr="003D03B0">
        <w:rPr>
          <w:rFonts w:ascii="Arial" w:hAnsi="Arial" w:cs="Arial"/>
          <w:sz w:val="22"/>
          <w:lang w:val="en-GB"/>
        </w:rPr>
        <w:tab/>
        <w:t>cease smoking immediately; or</w:t>
      </w:r>
    </w:p>
    <w:p w14:paraId="793E797E"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(ii)</w:t>
      </w:r>
      <w:r w:rsidRPr="003D03B0">
        <w:rPr>
          <w:rFonts w:ascii="Arial" w:hAnsi="Arial" w:cs="Arial"/>
          <w:sz w:val="22"/>
          <w:lang w:val="en-GB"/>
        </w:rPr>
        <w:tab/>
        <w:t>leave the premises immediately.</w:t>
      </w:r>
    </w:p>
    <w:p w14:paraId="6CC7DF1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If a person who is smoking in a declared non-smoking area refuses to cease smoking the person who has the management or control of the Branch or Agency may request police attendance to have that person removed from the premises.</w:t>
      </w:r>
    </w:p>
    <w:p w14:paraId="4AC57899" w14:textId="77777777" w:rsidR="00D34076" w:rsidRPr="003D03B0" w:rsidRDefault="00D34076" w:rsidP="00D34076">
      <w:pPr>
        <w:tabs>
          <w:tab w:val="left" w:pos="540"/>
          <w:tab w:val="left" w:pos="1134"/>
          <w:tab w:val="left" w:pos="2268"/>
        </w:tabs>
        <w:ind w:left="1134" w:hanging="1134"/>
        <w:rPr>
          <w:rFonts w:ascii="Arial" w:hAnsi="Arial" w:cs="Arial"/>
          <w:sz w:val="22"/>
        </w:rPr>
      </w:pPr>
    </w:p>
    <w:p w14:paraId="14B0754E"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Limitation of Corporation’s Liability</w:t>
      </w:r>
    </w:p>
    <w:p w14:paraId="5090DE2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0A6FCBE" w14:textId="77777777" w:rsidR="00D34076" w:rsidRPr="00E30FD7" w:rsidRDefault="00D34076" w:rsidP="00D34076">
      <w:pPr>
        <w:tabs>
          <w:tab w:val="left" w:pos="540"/>
          <w:tab w:val="left" w:pos="567"/>
          <w:tab w:val="left" w:pos="2160"/>
        </w:tabs>
        <w:ind w:left="567"/>
        <w:rPr>
          <w:rFonts w:ascii="Arial" w:hAnsi="Arial" w:cs="Arial"/>
          <w:sz w:val="22"/>
          <w:lang w:val="en-GB"/>
        </w:rPr>
      </w:pPr>
      <w:r w:rsidRPr="003D03B0">
        <w:rPr>
          <w:rFonts w:ascii="Arial" w:hAnsi="Arial" w:cs="Arial"/>
          <w:sz w:val="22"/>
          <w:lang w:val="en-GB"/>
        </w:rPr>
        <w:t xml:space="preserve">The Corporation shall in no circumstances be liable for any loss or damage suffered by </w:t>
      </w:r>
      <w:r>
        <w:rPr>
          <w:rFonts w:ascii="Arial" w:hAnsi="Arial" w:cs="Arial"/>
          <w:sz w:val="22"/>
          <w:lang w:val="en-GB"/>
        </w:rPr>
        <w:t>any person, who has placed a Bet, or is intending to place a Bet,</w:t>
      </w:r>
      <w:r w:rsidRPr="00E30FD7">
        <w:rPr>
          <w:rFonts w:ascii="Arial" w:hAnsi="Arial" w:cs="Arial"/>
          <w:sz w:val="22"/>
          <w:lang w:val="en-GB"/>
        </w:rPr>
        <w:t xml:space="preserve"> as a result of or arising out of or as a consequence of any of the following:</w:t>
      </w:r>
    </w:p>
    <w:p w14:paraId="013AF3E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DAC51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refusal of admission to the Corporation’s Branches</w:t>
      </w:r>
      <w:r>
        <w:rPr>
          <w:rFonts w:ascii="Arial" w:hAnsi="Arial" w:cs="Arial"/>
          <w:sz w:val="22"/>
          <w:lang w:val="en-GB"/>
        </w:rPr>
        <w:t xml:space="preserve">, </w:t>
      </w:r>
      <w:r w:rsidRPr="003D03B0">
        <w:rPr>
          <w:rFonts w:ascii="Arial" w:hAnsi="Arial" w:cs="Arial"/>
          <w:sz w:val="22"/>
          <w:lang w:val="en-GB"/>
        </w:rPr>
        <w:t>Agencies</w:t>
      </w:r>
      <w:r>
        <w:rPr>
          <w:rFonts w:ascii="Arial" w:hAnsi="Arial" w:cs="Arial"/>
          <w:sz w:val="22"/>
          <w:lang w:val="en-GB"/>
        </w:rPr>
        <w:t xml:space="preserve"> or Sub-Agencies</w:t>
      </w:r>
      <w:r w:rsidRPr="003D03B0">
        <w:rPr>
          <w:rFonts w:ascii="Arial" w:hAnsi="Arial" w:cs="Arial"/>
          <w:sz w:val="22"/>
          <w:lang w:val="en-GB"/>
        </w:rPr>
        <w:t xml:space="preserve"> for whatever reason including but not limited to the publication whether verbally or otherwise of such reason by the Corporation;</w:t>
      </w:r>
    </w:p>
    <w:p w14:paraId="66C3ECAB"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the</w:t>
      </w:r>
      <w:r w:rsidRPr="00E30FD7">
        <w:rPr>
          <w:rFonts w:ascii="Arial" w:hAnsi="Arial" w:cs="Arial"/>
          <w:sz w:val="22"/>
          <w:lang w:val="en-GB"/>
        </w:rPr>
        <w:t xml:space="preserve"> removal</w:t>
      </w:r>
      <w:r>
        <w:rPr>
          <w:rFonts w:ascii="Arial" w:hAnsi="Arial" w:cs="Arial"/>
          <w:sz w:val="22"/>
          <w:lang w:val="en-GB"/>
        </w:rPr>
        <w:t xml:space="preserve"> of a person,</w:t>
      </w:r>
      <w:r w:rsidRPr="00E30FD7">
        <w:rPr>
          <w:rFonts w:ascii="Arial" w:hAnsi="Arial" w:cs="Arial"/>
          <w:sz w:val="22"/>
          <w:lang w:val="en-GB"/>
        </w:rPr>
        <w:t xml:space="preserve"> for whatever reason</w:t>
      </w:r>
      <w:r>
        <w:rPr>
          <w:rFonts w:ascii="Arial" w:hAnsi="Arial" w:cs="Arial"/>
          <w:sz w:val="22"/>
          <w:lang w:val="en-GB"/>
        </w:rPr>
        <w:t>,</w:t>
      </w:r>
      <w:r w:rsidRPr="00E30FD7">
        <w:rPr>
          <w:rFonts w:ascii="Arial" w:hAnsi="Arial" w:cs="Arial"/>
          <w:sz w:val="22"/>
          <w:lang w:val="en-GB"/>
        </w:rPr>
        <w:t xml:space="preserve"> from the Corporation’s Branches</w:t>
      </w:r>
      <w:r>
        <w:rPr>
          <w:rFonts w:ascii="Arial" w:hAnsi="Arial" w:cs="Arial"/>
          <w:sz w:val="22"/>
          <w:lang w:val="en-GB"/>
        </w:rPr>
        <w:t xml:space="preserve">, </w:t>
      </w:r>
      <w:r w:rsidRPr="00E30FD7">
        <w:rPr>
          <w:rFonts w:ascii="Arial" w:hAnsi="Arial" w:cs="Arial"/>
          <w:sz w:val="22"/>
          <w:lang w:val="en-GB"/>
        </w:rPr>
        <w:t>Agencies</w:t>
      </w:r>
      <w:r>
        <w:rPr>
          <w:rFonts w:ascii="Arial" w:hAnsi="Arial" w:cs="Arial"/>
          <w:sz w:val="22"/>
          <w:lang w:val="en-GB"/>
        </w:rPr>
        <w:t xml:space="preserve"> or Sub-Agencies</w:t>
      </w:r>
      <w:r w:rsidRPr="00E30FD7">
        <w:rPr>
          <w:rFonts w:ascii="Arial" w:hAnsi="Arial" w:cs="Arial"/>
          <w:sz w:val="22"/>
          <w:lang w:val="en-GB"/>
        </w:rPr>
        <w:t xml:space="preserve"> whether or not such removal is made by the Corporation or the police or any other person, body, institution or corporation;</w:t>
      </w:r>
    </w:p>
    <w:p w14:paraId="055B525D"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(3)</w:t>
      </w:r>
      <w:r w:rsidRPr="00E30FD7">
        <w:rPr>
          <w:rFonts w:ascii="Arial" w:hAnsi="Arial" w:cs="Arial"/>
          <w:sz w:val="22"/>
          <w:lang w:val="en-GB"/>
        </w:rPr>
        <w:tab/>
        <w:t xml:space="preserve">except in the case of negligence by the Corporation, any personal injury suffered by </w:t>
      </w:r>
      <w:r>
        <w:rPr>
          <w:rFonts w:ascii="Arial" w:hAnsi="Arial" w:cs="Arial"/>
          <w:sz w:val="22"/>
          <w:lang w:val="en-GB"/>
        </w:rPr>
        <w:t>any person</w:t>
      </w:r>
      <w:r w:rsidRPr="00E30FD7">
        <w:rPr>
          <w:rFonts w:ascii="Arial" w:hAnsi="Arial" w:cs="Arial"/>
          <w:sz w:val="22"/>
          <w:lang w:val="en-GB"/>
        </w:rPr>
        <w:t xml:space="preserve"> as a result of having been on the Corporation’s premises</w:t>
      </w:r>
      <w:r>
        <w:rPr>
          <w:rFonts w:ascii="Arial" w:hAnsi="Arial" w:cs="Arial"/>
          <w:sz w:val="22"/>
          <w:lang w:val="en-GB"/>
        </w:rPr>
        <w:t xml:space="preserve"> (including any Branch, Agency or Sub-Agency)</w:t>
      </w:r>
      <w:r w:rsidRPr="00E30FD7">
        <w:rPr>
          <w:rFonts w:ascii="Arial" w:hAnsi="Arial" w:cs="Arial"/>
          <w:sz w:val="22"/>
          <w:lang w:val="en-GB"/>
        </w:rPr>
        <w:t>;</w:t>
      </w:r>
    </w:p>
    <w:p w14:paraId="1B735F0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loss of a Betting Account Card;</w:t>
      </w:r>
    </w:p>
    <w:p w14:paraId="34114D96"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any payment made to the bearer of a Betting Account Card where a</w:t>
      </w:r>
      <w:r>
        <w:rPr>
          <w:rFonts w:ascii="Arial" w:hAnsi="Arial" w:cs="Arial"/>
          <w:sz w:val="22"/>
          <w:lang w:val="en-GB"/>
        </w:rPr>
        <w:t xml:space="preserve">ny person who </w:t>
      </w:r>
      <w:r w:rsidRPr="00E30FD7">
        <w:rPr>
          <w:rFonts w:ascii="Arial" w:hAnsi="Arial" w:cs="Arial"/>
          <w:sz w:val="22"/>
          <w:lang w:val="en-GB"/>
        </w:rPr>
        <w:t>alleges that the payment was made to the wrong person;</w:t>
      </w:r>
    </w:p>
    <w:p w14:paraId="16DA364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unauthorised use of a selected code (PIN) by any person whatsoever;</w:t>
      </w:r>
    </w:p>
    <w:p w14:paraId="4C602F62"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 xml:space="preserve">failure by the </w:t>
      </w:r>
      <w:r>
        <w:rPr>
          <w:rFonts w:ascii="Arial" w:hAnsi="Arial" w:cs="Arial"/>
          <w:sz w:val="22"/>
          <w:lang w:val="en-GB"/>
        </w:rPr>
        <w:t xml:space="preserve">any person </w:t>
      </w:r>
      <w:r w:rsidRPr="00E30FD7">
        <w:rPr>
          <w:rFonts w:ascii="Arial" w:hAnsi="Arial" w:cs="Arial"/>
          <w:sz w:val="22"/>
          <w:lang w:val="en-GB"/>
        </w:rPr>
        <w:t xml:space="preserve">to rectify inaccurate or omitted </w:t>
      </w:r>
      <w:r>
        <w:rPr>
          <w:rFonts w:ascii="Arial" w:hAnsi="Arial" w:cs="Arial"/>
          <w:sz w:val="22"/>
          <w:lang w:val="en-GB"/>
        </w:rPr>
        <w:t xml:space="preserve">Bet </w:t>
      </w:r>
      <w:r w:rsidRPr="00E30FD7">
        <w:rPr>
          <w:rFonts w:ascii="Arial" w:hAnsi="Arial" w:cs="Arial"/>
          <w:sz w:val="22"/>
          <w:lang w:val="en-GB"/>
        </w:rPr>
        <w:t xml:space="preserve">details when such details are read back to the </w:t>
      </w:r>
      <w:r>
        <w:rPr>
          <w:rFonts w:ascii="Arial" w:hAnsi="Arial" w:cs="Arial"/>
          <w:sz w:val="22"/>
          <w:lang w:val="en-GB"/>
        </w:rPr>
        <w:t xml:space="preserve">person </w:t>
      </w:r>
      <w:r w:rsidRPr="00E30FD7">
        <w:rPr>
          <w:rFonts w:ascii="Arial" w:hAnsi="Arial" w:cs="Arial"/>
          <w:sz w:val="22"/>
          <w:lang w:val="en-GB"/>
        </w:rPr>
        <w:t>or are issued on or omitted from a Ticket;</w:t>
      </w:r>
    </w:p>
    <w:p w14:paraId="21069F4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(8)</w:t>
      </w:r>
      <w:r w:rsidRPr="00E30FD7">
        <w:rPr>
          <w:rFonts w:ascii="Arial" w:hAnsi="Arial" w:cs="Arial"/>
          <w:sz w:val="22"/>
          <w:lang w:val="en-GB"/>
        </w:rPr>
        <w:tab/>
        <w:t xml:space="preserve">alleged inaccurate or omitted details where the </w:t>
      </w:r>
      <w:r>
        <w:rPr>
          <w:rFonts w:ascii="Arial" w:hAnsi="Arial" w:cs="Arial"/>
          <w:sz w:val="22"/>
          <w:lang w:val="en-GB"/>
        </w:rPr>
        <w:t>person</w:t>
      </w:r>
      <w:r w:rsidRPr="00E30FD7">
        <w:rPr>
          <w:rFonts w:ascii="Arial" w:hAnsi="Arial" w:cs="Arial"/>
          <w:sz w:val="22"/>
          <w:lang w:val="en-GB"/>
        </w:rPr>
        <w:t xml:space="preserve"> is incoherent or offensive;</w:t>
      </w:r>
    </w:p>
    <w:p w14:paraId="1619A7D0"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(9)</w:t>
      </w:r>
      <w:r w:rsidRPr="00E30FD7">
        <w:rPr>
          <w:rFonts w:ascii="Arial" w:hAnsi="Arial" w:cs="Arial"/>
          <w:sz w:val="22"/>
          <w:lang w:val="en-GB"/>
        </w:rPr>
        <w:tab/>
        <w:t xml:space="preserve">alleged inaccurate or omitted telephone betting </w:t>
      </w:r>
      <w:r>
        <w:rPr>
          <w:rFonts w:ascii="Arial" w:hAnsi="Arial" w:cs="Arial"/>
          <w:sz w:val="22"/>
          <w:lang w:val="en-GB"/>
        </w:rPr>
        <w:t>Bet</w:t>
      </w:r>
      <w:r w:rsidRPr="00E30FD7">
        <w:rPr>
          <w:rFonts w:ascii="Arial" w:hAnsi="Arial" w:cs="Arial"/>
          <w:sz w:val="22"/>
          <w:lang w:val="en-GB"/>
        </w:rPr>
        <w:t xml:space="preserve"> details where the </w:t>
      </w:r>
      <w:r>
        <w:rPr>
          <w:rFonts w:ascii="Arial" w:hAnsi="Arial" w:cs="Arial"/>
          <w:sz w:val="22"/>
          <w:lang w:val="en-GB"/>
        </w:rPr>
        <w:t xml:space="preserve">person </w:t>
      </w:r>
      <w:r w:rsidRPr="00E30FD7">
        <w:rPr>
          <w:rFonts w:ascii="Arial" w:hAnsi="Arial" w:cs="Arial"/>
          <w:sz w:val="22"/>
          <w:lang w:val="en-GB"/>
        </w:rPr>
        <w:t>or any third party interferes with the Corporation’s call back;</w:t>
      </w:r>
    </w:p>
    <w:p w14:paraId="7147867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telephone calls terminated by the Corporation;</w:t>
      </w:r>
    </w:p>
    <w:p w14:paraId="5FFD7983"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 xml:space="preserve">delivery of cheques or any transfer made to the bank account or facility of </w:t>
      </w:r>
      <w:r>
        <w:rPr>
          <w:rFonts w:ascii="Arial" w:hAnsi="Arial" w:cs="Arial"/>
          <w:sz w:val="22"/>
          <w:lang w:val="en-GB"/>
        </w:rPr>
        <w:t>any person</w:t>
      </w:r>
      <w:r w:rsidRPr="00E30FD7">
        <w:rPr>
          <w:rFonts w:ascii="Arial" w:hAnsi="Arial" w:cs="Arial"/>
          <w:sz w:val="22"/>
          <w:lang w:val="en-GB"/>
        </w:rPr>
        <w:t>;</w:t>
      </w:r>
    </w:p>
    <w:p w14:paraId="1A2B762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early or late closure of sales caused by any reason whatsoever;</w:t>
      </w:r>
    </w:p>
    <w:p w14:paraId="105F73C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(13)</w:t>
      </w:r>
      <w:r w:rsidRPr="003D03B0">
        <w:rPr>
          <w:rFonts w:ascii="Arial" w:hAnsi="Arial" w:cs="Arial"/>
          <w:sz w:val="22"/>
          <w:lang w:val="en-GB"/>
        </w:rPr>
        <w:tab/>
        <w:t>any systems, communication or equipment malfunction which is beyond the reasonable control of the Corporation;</w:t>
      </w:r>
    </w:p>
    <w:p w14:paraId="38EA78EF"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(14)</w:t>
      </w:r>
      <w:r w:rsidRPr="003D03B0">
        <w:rPr>
          <w:rFonts w:ascii="Arial" w:hAnsi="Arial" w:cs="Arial"/>
          <w:sz w:val="22"/>
          <w:lang w:val="en-GB"/>
        </w:rPr>
        <w:tab/>
        <w:t xml:space="preserve">the disclosure of transactions on </w:t>
      </w:r>
      <w:r>
        <w:rPr>
          <w:rFonts w:ascii="Arial" w:hAnsi="Arial" w:cs="Arial"/>
          <w:sz w:val="22"/>
          <w:lang w:val="en-GB"/>
        </w:rPr>
        <w:t>a</w:t>
      </w:r>
      <w:r w:rsidRPr="00E30FD7">
        <w:rPr>
          <w:rFonts w:ascii="Arial" w:hAnsi="Arial" w:cs="Arial"/>
          <w:sz w:val="22"/>
          <w:lang w:val="en-GB"/>
        </w:rPr>
        <w:t xml:space="preserve"> </w:t>
      </w:r>
      <w:r>
        <w:rPr>
          <w:rFonts w:ascii="Arial" w:hAnsi="Arial" w:cs="Arial"/>
          <w:sz w:val="22"/>
          <w:lang w:val="en-GB"/>
        </w:rPr>
        <w:t xml:space="preserve">person’s </w:t>
      </w:r>
      <w:r w:rsidRPr="00E30FD7">
        <w:rPr>
          <w:rFonts w:ascii="Arial" w:hAnsi="Arial" w:cs="Arial"/>
          <w:sz w:val="22"/>
          <w:lang w:val="en-GB"/>
        </w:rPr>
        <w:t>Betting Account or the accuracy thereof where that disclosure is made by the Corporation under the Act or any law;</w:t>
      </w:r>
    </w:p>
    <w:p w14:paraId="162E2D2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(15)</w:t>
      </w:r>
      <w:r w:rsidRPr="003D03B0">
        <w:rPr>
          <w:rFonts w:ascii="Arial" w:hAnsi="Arial" w:cs="Arial"/>
          <w:sz w:val="22"/>
          <w:lang w:val="en-GB"/>
        </w:rPr>
        <w:tab/>
        <w:t xml:space="preserve">the incorrect omission or inclusion of any Starter in any Event, the fact that any Starter is either given as scratched when it is not scratched or shown as a Starter when in fact it is scratched or any inaccurate information displayed or given by </w:t>
      </w:r>
      <w:r w:rsidRPr="003D03B0">
        <w:rPr>
          <w:rFonts w:ascii="Arial" w:hAnsi="Arial" w:cs="Arial"/>
          <w:sz w:val="22"/>
          <w:lang w:val="en-GB"/>
        </w:rPr>
        <w:lastRenderedPageBreak/>
        <w:t>the Corporation at its Branches, Agencies or Sub-Agencies concerning any Event;</w:t>
      </w:r>
    </w:p>
    <w:p w14:paraId="04874A8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(16)</w:t>
      </w:r>
      <w:r w:rsidRPr="003D03B0">
        <w:rPr>
          <w:rFonts w:ascii="Arial" w:hAnsi="Arial" w:cs="Arial"/>
          <w:sz w:val="22"/>
          <w:lang w:val="en-GB"/>
        </w:rPr>
        <w:tab/>
        <w:t xml:space="preserve">reliance upon any inaccurate statement made by a person other than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w:t>
      </w:r>
    </w:p>
    <w:p w14:paraId="5543AFB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(17)</w:t>
      </w:r>
      <w:r w:rsidRPr="003D03B0">
        <w:rPr>
          <w:rFonts w:ascii="Arial" w:hAnsi="Arial" w:cs="Arial"/>
          <w:sz w:val="22"/>
          <w:lang w:val="en-GB"/>
        </w:rPr>
        <w:tab/>
        <w:t xml:space="preserve">reliance upon any inaccurate statement made by any person whatsoever (including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 when such statement is manifestly inaccurate;</w:t>
      </w:r>
    </w:p>
    <w:p w14:paraId="20B96EB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(18)</w:t>
      </w:r>
      <w:r w:rsidRPr="003D03B0">
        <w:rPr>
          <w:rFonts w:ascii="Arial" w:hAnsi="Arial" w:cs="Arial"/>
          <w:sz w:val="22"/>
          <w:lang w:val="en-GB"/>
        </w:rPr>
        <w:tab/>
        <w:t>reliance upon any tipping, form guide, or the like wherever situated;</w:t>
      </w:r>
    </w:p>
    <w:p w14:paraId="04D9AE97"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(19)</w:t>
      </w:r>
      <w:r w:rsidRPr="003D03B0">
        <w:rPr>
          <w:rFonts w:ascii="Arial" w:hAnsi="Arial" w:cs="Arial"/>
          <w:sz w:val="22"/>
          <w:lang w:val="en-GB"/>
        </w:rPr>
        <w:tab/>
        <w:t xml:space="preserve">unauthorised use of the </w:t>
      </w:r>
      <w:r>
        <w:rPr>
          <w:rFonts w:ascii="Arial" w:hAnsi="Arial" w:cs="Arial"/>
          <w:sz w:val="22"/>
          <w:lang w:val="en-GB"/>
        </w:rPr>
        <w:t xml:space="preserve">a person’s </w:t>
      </w:r>
      <w:r w:rsidRPr="000426DC">
        <w:rPr>
          <w:rFonts w:ascii="Arial" w:hAnsi="Arial" w:cs="Arial"/>
          <w:sz w:val="22"/>
          <w:lang w:val="en-GB"/>
        </w:rPr>
        <w:t xml:space="preserve"> Betting Account;</w:t>
      </w:r>
    </w:p>
    <w:p w14:paraId="2E0B823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(20)</w:t>
      </w:r>
      <w:r w:rsidRPr="000426DC">
        <w:rPr>
          <w:rFonts w:ascii="Arial" w:hAnsi="Arial" w:cs="Arial"/>
          <w:sz w:val="22"/>
          <w:lang w:val="en-GB"/>
        </w:rPr>
        <w:tab/>
        <w:t xml:space="preserve">alleged inaccurate or omitted Internet Investment details where the </w:t>
      </w:r>
      <w:r>
        <w:rPr>
          <w:rFonts w:ascii="Arial" w:hAnsi="Arial" w:cs="Arial"/>
          <w:sz w:val="22"/>
          <w:lang w:val="en-GB"/>
        </w:rPr>
        <w:t>person who has placed the Bet</w:t>
      </w:r>
      <w:r w:rsidRPr="000426DC">
        <w:rPr>
          <w:rFonts w:ascii="Arial" w:hAnsi="Arial" w:cs="Arial"/>
          <w:sz w:val="22"/>
          <w:lang w:val="en-GB"/>
        </w:rPr>
        <w:t xml:space="preserve"> has confirmed the </w:t>
      </w:r>
      <w:r>
        <w:rPr>
          <w:rFonts w:ascii="Arial" w:hAnsi="Arial" w:cs="Arial"/>
          <w:sz w:val="22"/>
          <w:lang w:val="en-GB"/>
        </w:rPr>
        <w:t xml:space="preserve">Bet has been made </w:t>
      </w:r>
      <w:r w:rsidRPr="000426DC">
        <w:rPr>
          <w:rFonts w:ascii="Arial" w:hAnsi="Arial" w:cs="Arial"/>
          <w:sz w:val="22"/>
          <w:lang w:val="en-GB"/>
        </w:rPr>
        <w:t>in accordance with Section 22</w:t>
      </w:r>
      <w:r>
        <w:rPr>
          <w:rFonts w:ascii="Arial" w:hAnsi="Arial" w:cs="Arial"/>
          <w:sz w:val="22"/>
          <w:lang w:val="en-GB"/>
        </w:rPr>
        <w:t xml:space="preserve"> of these Rules</w:t>
      </w:r>
      <w:r w:rsidRPr="000426DC">
        <w:rPr>
          <w:rFonts w:ascii="Arial" w:hAnsi="Arial" w:cs="Arial"/>
          <w:sz w:val="22"/>
          <w:lang w:val="en-GB"/>
        </w:rPr>
        <w:t>;</w:t>
      </w:r>
    </w:p>
    <w:p w14:paraId="0A903E8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(21)</w:t>
      </w:r>
      <w:r w:rsidRPr="003D03B0">
        <w:rPr>
          <w:rFonts w:ascii="Arial" w:hAnsi="Arial" w:cs="Arial"/>
          <w:sz w:val="22"/>
          <w:lang w:val="en-GB"/>
        </w:rPr>
        <w:tab/>
        <w:t xml:space="preserve">use of, participation in or inability to obtain access to the Corporation’s Internet site for the purpose of making an Internet </w:t>
      </w:r>
      <w:r>
        <w:rPr>
          <w:rFonts w:ascii="Arial" w:hAnsi="Arial" w:cs="Arial"/>
          <w:sz w:val="22"/>
          <w:lang w:val="en-GB"/>
        </w:rPr>
        <w:t>Bet</w:t>
      </w:r>
      <w:r w:rsidRPr="000426DC">
        <w:rPr>
          <w:rFonts w:ascii="Arial" w:hAnsi="Arial" w:cs="Arial"/>
          <w:sz w:val="22"/>
          <w:lang w:val="en-GB"/>
        </w:rPr>
        <w:t>;</w:t>
      </w:r>
    </w:p>
    <w:p w14:paraId="5ABB3E6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(22)</w:t>
      </w:r>
      <w:r w:rsidRPr="000426DC">
        <w:rPr>
          <w:rFonts w:ascii="Arial" w:hAnsi="Arial" w:cs="Arial"/>
          <w:sz w:val="22"/>
          <w:lang w:val="en-GB"/>
        </w:rPr>
        <w:tab/>
        <w:t>the computer</w:t>
      </w:r>
      <w:r>
        <w:rPr>
          <w:rFonts w:ascii="Arial" w:hAnsi="Arial" w:cs="Arial"/>
          <w:sz w:val="22"/>
          <w:lang w:val="en-GB"/>
        </w:rPr>
        <w:t xml:space="preserve"> used by a person </w:t>
      </w:r>
      <w:r w:rsidRPr="000426DC">
        <w:rPr>
          <w:rFonts w:ascii="Arial" w:hAnsi="Arial" w:cs="Arial"/>
          <w:sz w:val="22"/>
          <w:lang w:val="en-GB"/>
        </w:rPr>
        <w:t>becoming infected with a virus as a result of connecting to the Corporation’s Internet site;</w:t>
      </w:r>
    </w:p>
    <w:p w14:paraId="5C56815C"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(23)</w:t>
      </w:r>
      <w:r w:rsidRPr="000426DC">
        <w:rPr>
          <w:rFonts w:ascii="Arial" w:hAnsi="Arial" w:cs="Arial"/>
          <w:sz w:val="22"/>
          <w:lang w:val="en-GB"/>
        </w:rPr>
        <w:tab/>
        <w:t xml:space="preserve">the Internet </w:t>
      </w:r>
      <w:r>
        <w:rPr>
          <w:rFonts w:ascii="Arial" w:hAnsi="Arial" w:cs="Arial"/>
          <w:sz w:val="22"/>
          <w:lang w:val="en-GB"/>
        </w:rPr>
        <w:t>Bet</w:t>
      </w:r>
      <w:r w:rsidRPr="000426DC">
        <w:rPr>
          <w:rFonts w:ascii="Arial" w:hAnsi="Arial" w:cs="Arial"/>
          <w:sz w:val="22"/>
          <w:lang w:val="en-GB"/>
        </w:rPr>
        <w:t xml:space="preserve"> is not received and processed by the Corporation; </w:t>
      </w:r>
    </w:p>
    <w:p w14:paraId="7DAD953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(24)</w:t>
      </w:r>
      <w:r w:rsidRPr="000426DC">
        <w:rPr>
          <w:rFonts w:ascii="Arial" w:hAnsi="Arial" w:cs="Arial"/>
          <w:sz w:val="22"/>
          <w:lang w:val="en-GB"/>
        </w:rPr>
        <w:tab/>
        <w:t xml:space="preserve">access by </w:t>
      </w:r>
      <w:r>
        <w:rPr>
          <w:rFonts w:ascii="Arial" w:hAnsi="Arial" w:cs="Arial"/>
          <w:sz w:val="22"/>
          <w:lang w:val="en-GB"/>
        </w:rPr>
        <w:t>any person</w:t>
      </w:r>
      <w:r w:rsidRPr="000426DC">
        <w:rPr>
          <w:rFonts w:ascii="Arial" w:hAnsi="Arial" w:cs="Arial"/>
          <w:sz w:val="22"/>
          <w:lang w:val="en-GB"/>
        </w:rPr>
        <w:t xml:space="preserve"> to any Internet site via links from the Internet site of the Corporation</w:t>
      </w:r>
      <w:r>
        <w:rPr>
          <w:rFonts w:ascii="Arial" w:hAnsi="Arial" w:cs="Arial"/>
          <w:sz w:val="22"/>
          <w:lang w:val="en-GB"/>
        </w:rPr>
        <w:t>; and</w:t>
      </w:r>
    </w:p>
    <w:p w14:paraId="074337C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(25)</w:t>
      </w:r>
      <w:r w:rsidRPr="000426DC">
        <w:rPr>
          <w:rFonts w:ascii="Arial" w:hAnsi="Arial" w:cs="Arial"/>
          <w:sz w:val="22"/>
          <w:lang w:val="en-GB"/>
        </w:rPr>
        <w:tab/>
        <w:t xml:space="preserve">failure by </w:t>
      </w:r>
      <w:r>
        <w:rPr>
          <w:rFonts w:ascii="Arial" w:hAnsi="Arial" w:cs="Arial"/>
          <w:sz w:val="22"/>
          <w:lang w:val="en-GB"/>
        </w:rPr>
        <w:t>any person</w:t>
      </w:r>
      <w:r w:rsidRPr="000426DC">
        <w:rPr>
          <w:rFonts w:ascii="Arial" w:hAnsi="Arial" w:cs="Arial"/>
          <w:sz w:val="22"/>
          <w:lang w:val="en-GB"/>
        </w:rPr>
        <w:t xml:space="preserve"> to collect remaining balance in a SSWT in the form of a credit voucher.</w:t>
      </w:r>
    </w:p>
    <w:p w14:paraId="38C08A04" w14:textId="77777777" w:rsidR="00D34076" w:rsidRPr="003D03B0" w:rsidRDefault="00D34076" w:rsidP="00D34076">
      <w:pPr>
        <w:rPr>
          <w:rFonts w:ascii="Arial" w:hAnsi="Arial" w:cs="Arial"/>
        </w:rPr>
      </w:pPr>
    </w:p>
    <w:p w14:paraId="4D7B8D6D"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17ED5D8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828B53F"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b/>
        <w:t>Procedures for Establishing and Maintaining a Betting Account</w:t>
      </w:r>
    </w:p>
    <w:p w14:paraId="1CBDD8C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32082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Application to open a Betting Account will be in the form provided by the Corporation, giving such information as is required by the Corporation and relevant laws and shall be signed by the applicant.</w:t>
      </w:r>
    </w:p>
    <w:p w14:paraId="2C70CE4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 Betting Account will be established by a minimum deposit determined from time to time, whereupon the Corporation will allocate to the Depositor an account number and the Depositor will select a code (PIN) to be used in conjunction with that account number.</w:t>
      </w:r>
    </w:p>
    <w:p w14:paraId="7EA5BC5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Depositor’s selected code (PIN) must be acceptable to the Corporation and be in the form as advised from time to time.</w:t>
      </w:r>
    </w:p>
    <w:p w14:paraId="3737A4A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 Account.</w:t>
      </w:r>
    </w:p>
    <w:p w14:paraId="6CB3AF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Corporation will be entitled to refuse any application for a Betting Account without providing a reason for refusal.</w:t>
      </w:r>
    </w:p>
    <w:p w14:paraId="446FC44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A separate record will be maintained of each Betting Account and transactions made against it.</w:t>
      </w:r>
    </w:p>
    <w:p w14:paraId="0EC89F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14:paraId="41AEBDD2"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p>
    <w:p w14:paraId="67B5065D"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lastRenderedPageBreak/>
        <w:tab/>
        <w:t>(8)</w:t>
      </w:r>
      <w:r w:rsidRPr="003D03B0">
        <w:rPr>
          <w:rFonts w:ascii="Arial" w:hAnsi="Arial" w:cs="Arial"/>
          <w:sz w:val="22"/>
          <w:lang w:val="en-GB"/>
        </w:rPr>
        <w:tab/>
        <w:t>(a)</w:t>
      </w:r>
      <w:r w:rsidRPr="003D03B0">
        <w:rPr>
          <w:rFonts w:ascii="Arial" w:hAnsi="Arial" w:cs="Arial"/>
          <w:sz w:val="22"/>
          <w:lang w:val="en-GB"/>
        </w:rPr>
        <w:tab/>
        <w:t xml:space="preserve">If no </w:t>
      </w:r>
      <w:r>
        <w:rPr>
          <w:rFonts w:ascii="Arial" w:hAnsi="Arial" w:cs="Arial"/>
          <w:sz w:val="22"/>
          <w:lang w:val="en-GB"/>
        </w:rPr>
        <w:t>Bets</w:t>
      </w:r>
      <w:r w:rsidRPr="003D03B0">
        <w:rPr>
          <w:rFonts w:ascii="Arial" w:hAnsi="Arial" w:cs="Arial"/>
          <w:sz w:val="22"/>
          <w:lang w:val="en-GB"/>
        </w:rPr>
        <w:t xml:space="preserve"> are made by a Depositor from a Betting Account or the Betting Account has a zero balance for a period of not less than twelve (12) months, the Corporation may, as it determines, consider the account to be dormant;</w:t>
      </w:r>
    </w:p>
    <w:p w14:paraId="26C21F43"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The Corporation will provide the Depositor with a notice period to:</w:t>
      </w:r>
    </w:p>
    <w:p w14:paraId="00362263" w14:textId="77777777" w:rsidR="00D34076" w:rsidRPr="003D03B0" w:rsidRDefault="00D34076" w:rsidP="00D34076">
      <w:pPr>
        <w:tabs>
          <w:tab w:val="left" w:pos="540"/>
          <w:tab w:val="left" w:pos="1134"/>
          <w:tab w:val="left" w:pos="1843"/>
          <w:tab w:val="left" w:pos="241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close the Betting Account; or</w:t>
      </w:r>
    </w:p>
    <w:p w14:paraId="37D1E9A9" w14:textId="77777777" w:rsidR="00D34076" w:rsidRPr="000426DC" w:rsidRDefault="00D34076" w:rsidP="00D34076">
      <w:pPr>
        <w:tabs>
          <w:tab w:val="left" w:pos="540"/>
          <w:tab w:val="left" w:pos="1134"/>
          <w:tab w:val="left" w:pos="1843"/>
          <w:tab w:val="left" w:pos="241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 xml:space="preserve">utilise the Betting Account for the purpose of </w:t>
      </w:r>
      <w:r>
        <w:rPr>
          <w:rFonts w:ascii="Arial" w:hAnsi="Arial" w:cs="Arial"/>
          <w:sz w:val="22"/>
          <w:lang w:val="en-GB"/>
        </w:rPr>
        <w:t>placing Bets</w:t>
      </w:r>
      <w:r w:rsidRPr="000426DC">
        <w:rPr>
          <w:rFonts w:ascii="Arial" w:hAnsi="Arial" w:cs="Arial"/>
          <w:sz w:val="22"/>
          <w:lang w:val="en-GB"/>
        </w:rPr>
        <w:t xml:space="preserve">; </w:t>
      </w:r>
    </w:p>
    <w:p w14:paraId="0AFDCCFE" w14:textId="77777777" w:rsidR="00D34076" w:rsidRPr="003D03B0" w:rsidRDefault="00D34076" w:rsidP="00D34076">
      <w:pPr>
        <w:tabs>
          <w:tab w:val="left" w:pos="540"/>
          <w:tab w:val="left" w:pos="1843"/>
          <w:tab w:val="left" w:pos="216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Corporation will accordingly comply with the direction given by the Depositor.</w:t>
      </w:r>
    </w:p>
    <w:p w14:paraId="45ADF0E8" w14:textId="77777777" w:rsidR="00D34076" w:rsidRPr="000426DC"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 xml:space="preserve">If the Betting Account is not utilised for the purpose of </w:t>
      </w:r>
      <w:r>
        <w:rPr>
          <w:rFonts w:ascii="Arial" w:hAnsi="Arial" w:cs="Arial"/>
          <w:sz w:val="22"/>
          <w:lang w:val="en-GB"/>
        </w:rPr>
        <w:t>placing Bets</w:t>
      </w:r>
      <w:r w:rsidRPr="000426DC">
        <w:rPr>
          <w:rFonts w:ascii="Arial" w:hAnsi="Arial" w:cs="Arial"/>
          <w:sz w:val="22"/>
          <w:lang w:val="en-GB"/>
        </w:rPr>
        <w:t xml:space="preserve"> or </w:t>
      </w:r>
      <w:r>
        <w:rPr>
          <w:rFonts w:ascii="Arial" w:hAnsi="Arial" w:cs="Arial"/>
          <w:sz w:val="22"/>
          <w:lang w:val="en-GB"/>
        </w:rPr>
        <w:t xml:space="preserve">is </w:t>
      </w:r>
      <w:r w:rsidRPr="000426DC">
        <w:rPr>
          <w:rFonts w:ascii="Arial" w:hAnsi="Arial" w:cs="Arial"/>
          <w:sz w:val="22"/>
          <w:lang w:val="en-GB"/>
        </w:rPr>
        <w:t>closed during the notice period, the Corporation may retire the Betting Account by applying an administration fee to the Betting Account and include as Commission the amount of money standing to the Depositor’s credit in the Betting Account.</w:t>
      </w:r>
    </w:p>
    <w:p w14:paraId="3CFFDCCF"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The Depositor may subsequently request that the Corporation re-activates the Betting Account or refunds to the Depositor the moneys included as Commission in accordance with Sub-Rule 18.8 (c).  In this event the Corporation may, at its discretion, apply an administration fee before the Betting Account is re-activated or the moneys refunded.</w:t>
      </w:r>
    </w:p>
    <w:p w14:paraId="3EC6B39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(9)</w:t>
      </w:r>
      <w:r w:rsidRPr="003D03B0">
        <w:rPr>
          <w:rFonts w:ascii="Arial" w:hAnsi="Arial" w:cs="Arial"/>
          <w:sz w:val="22"/>
          <w:lang w:val="en-GB"/>
        </w:rPr>
        <w:tab/>
        <w:t>The Corporation may in its absolute discretion close or suspend any Betting Account where the Betting Account has been operated in breach of any Rules or policies made by the Corporation.</w:t>
      </w:r>
    </w:p>
    <w:p w14:paraId="67E458C8"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E2EE1F3"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Deposits and Withdrawals</w:t>
      </w:r>
    </w:p>
    <w:p w14:paraId="279EF355" w14:textId="77777777" w:rsidR="00D34076" w:rsidRPr="003D03B0" w:rsidRDefault="00D34076" w:rsidP="00D34076">
      <w:pPr>
        <w:tabs>
          <w:tab w:val="left" w:pos="540"/>
          <w:tab w:val="left" w:pos="1134"/>
          <w:tab w:val="left" w:pos="2160"/>
        </w:tabs>
        <w:ind w:left="1134" w:hanging="1134"/>
        <w:rPr>
          <w:rFonts w:ascii="Arial" w:hAnsi="Arial" w:cs="Arial"/>
        </w:rPr>
      </w:pPr>
    </w:p>
    <w:p w14:paraId="17E9C55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rPr>
        <w:tab/>
      </w:r>
      <w:r w:rsidRPr="003D03B0">
        <w:rPr>
          <w:rFonts w:ascii="Arial" w:hAnsi="Arial" w:cs="Arial"/>
          <w:sz w:val="22"/>
          <w:lang w:val="en-GB"/>
        </w:rPr>
        <w:t>(1)</w:t>
      </w:r>
      <w:r w:rsidRPr="003D03B0">
        <w:rPr>
          <w:rFonts w:ascii="Arial" w:hAnsi="Arial" w:cs="Arial"/>
          <w:sz w:val="22"/>
          <w:lang w:val="en-GB"/>
        </w:rPr>
        <w:tab/>
        <w:t>A Depositor desiring to renew or increase the credit balance of a Betting Account may do so by forwarding or paying any additional amount to any Branch, Agency or Sub-Agency of the Corporation or via other electronic means offered by the Corporation from time to time in accordance with its Betting Account Terms and Conditions of Use and advising the name in which the Betting Account is held and the Betting Account number.  The form, method and conditions for depositing to a Betting Account will be as determined from time to time by the Corporation.</w:t>
      </w:r>
    </w:p>
    <w:p w14:paraId="7E45778B" w14:textId="4FD182D6"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 xml:space="preserve"> </w:t>
      </w:r>
    </w:p>
    <w:p w14:paraId="4A080BE0" w14:textId="33951E64"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w:t>
      </w:r>
      <w:r w:rsidR="00843712">
        <w:rPr>
          <w:rFonts w:ascii="Arial" w:hAnsi="Arial" w:cs="Arial"/>
          <w:sz w:val="22"/>
          <w:lang w:val="en-GB"/>
        </w:rPr>
        <w:t>2</w:t>
      </w:r>
      <w:r w:rsidRPr="003D03B0">
        <w:rPr>
          <w:rFonts w:ascii="Arial" w:hAnsi="Arial" w:cs="Arial"/>
          <w:sz w:val="22"/>
          <w:lang w:val="en-GB"/>
        </w:rPr>
        <w:t>)</w:t>
      </w:r>
      <w:r w:rsidRPr="003D03B0">
        <w:rPr>
          <w:rFonts w:ascii="Arial" w:hAnsi="Arial" w:cs="Arial"/>
          <w:sz w:val="22"/>
          <w:lang w:val="en-GB"/>
        </w:rPr>
        <w:tab/>
        <w:t>The amount of funds available for withdrawal standing to the credit of a Betting Account of a Depositor at any time may be withdrawn by the Depositor at the Corporation’s Branches, Agencies or Sub-Agency in accordance with instructions received from the Depositor or via other electronic means offered by the Corporation from time to time in accordance with its Betting Account Terms and Conditions of Use.  Instructions shall be in such form as the Corporation determines from time to time.  The form, method and conditions for withdrawing from a Betting Account will be as determined from time to time by the Corporation.</w:t>
      </w:r>
    </w:p>
    <w:p w14:paraId="31BC7E4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2745EEFF" w14:textId="77777777" w:rsidR="00D34076" w:rsidRPr="003D03B0" w:rsidRDefault="00D34076" w:rsidP="00D34076">
      <w:pPr>
        <w:tabs>
          <w:tab w:val="left" w:pos="540"/>
          <w:tab w:val="left" w:pos="1134"/>
        </w:tabs>
        <w:ind w:left="1134" w:hanging="1134"/>
        <w:rPr>
          <w:rFonts w:ascii="Arial" w:hAnsi="Arial" w:cs="Arial"/>
        </w:rPr>
      </w:pPr>
    </w:p>
    <w:p w14:paraId="40EE67C1"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50F3D05"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4A49D7F"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Telephone Bets</w:t>
      </w:r>
    </w:p>
    <w:p w14:paraId="3A3AB8D9" w14:textId="7ABBA336"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r>
      <w:r>
        <w:rPr>
          <w:rFonts w:ascii="Arial" w:hAnsi="Arial" w:cs="Arial"/>
          <w:sz w:val="22"/>
          <w:lang w:val="en-GB"/>
        </w:rPr>
        <w:t>Bets received</w:t>
      </w:r>
      <w:r w:rsidRPr="003D03B0">
        <w:rPr>
          <w:rFonts w:ascii="Arial" w:hAnsi="Arial" w:cs="Arial"/>
          <w:sz w:val="22"/>
          <w:lang w:val="en-GB"/>
        </w:rPr>
        <w:t xml:space="preserve"> by telephone will be accepted only against a credit Betting Account previously established at a Corporation Branch</w:t>
      </w:r>
      <w:r>
        <w:rPr>
          <w:rFonts w:ascii="Arial" w:hAnsi="Arial" w:cs="Arial"/>
          <w:sz w:val="22"/>
          <w:lang w:val="en-GB"/>
        </w:rPr>
        <w:t xml:space="preserve">, </w:t>
      </w:r>
      <w:r w:rsidRPr="003D03B0">
        <w:rPr>
          <w:rFonts w:ascii="Arial" w:hAnsi="Arial" w:cs="Arial"/>
          <w:sz w:val="22"/>
          <w:lang w:val="en-GB"/>
        </w:rPr>
        <w:t>Agency</w:t>
      </w:r>
      <w:r>
        <w:rPr>
          <w:rFonts w:ascii="Arial" w:hAnsi="Arial" w:cs="Arial"/>
          <w:sz w:val="22"/>
          <w:lang w:val="en-GB"/>
        </w:rPr>
        <w:t xml:space="preserve"> or Sub-Agency</w:t>
      </w:r>
      <w:r w:rsidR="008051AE">
        <w:rPr>
          <w:rFonts w:ascii="Arial" w:hAnsi="Arial" w:cs="Arial"/>
          <w:sz w:val="22"/>
          <w:lang w:val="en-GB"/>
        </w:rPr>
        <w:t>,</w:t>
      </w:r>
      <w:r w:rsidRPr="003D03B0">
        <w:rPr>
          <w:rFonts w:ascii="Arial" w:hAnsi="Arial" w:cs="Arial"/>
          <w:sz w:val="22"/>
          <w:lang w:val="en-GB"/>
        </w:rPr>
        <w:t xml:space="preserve"> via the Corporation’s website </w:t>
      </w:r>
      <w:hyperlink r:id="rId21" w:history="1">
        <w:r w:rsidR="008051AE" w:rsidRPr="00E32F94">
          <w:rPr>
            <w:rStyle w:val="Hyperlink"/>
            <w:rFonts w:ascii="Arial" w:hAnsi="Arial" w:cs="Arial"/>
            <w:sz w:val="22"/>
            <w:lang w:val="en-GB"/>
          </w:rPr>
          <w:t>www.tab.com.au</w:t>
        </w:r>
      </w:hyperlink>
      <w:r w:rsidR="008051AE">
        <w:rPr>
          <w:rFonts w:ascii="Arial" w:hAnsi="Arial" w:cs="Arial"/>
          <w:sz w:val="22"/>
          <w:lang w:val="en-GB"/>
        </w:rPr>
        <w:t xml:space="preserve">, or through the TAB </w:t>
      </w:r>
      <w:r w:rsidR="00443F46">
        <w:rPr>
          <w:rFonts w:ascii="Arial" w:hAnsi="Arial" w:cs="Arial"/>
          <w:sz w:val="22"/>
          <w:lang w:val="en-GB"/>
        </w:rPr>
        <w:t>mobile application.</w:t>
      </w:r>
    </w:p>
    <w:p w14:paraId="79D2410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Corporation or any employee</w:t>
      </w:r>
      <w:r>
        <w:rPr>
          <w:rFonts w:ascii="Arial" w:hAnsi="Arial" w:cs="Arial"/>
          <w:sz w:val="22"/>
          <w:lang w:val="en-GB"/>
        </w:rPr>
        <w:t xml:space="preserve">, </w:t>
      </w:r>
      <w:r w:rsidRPr="003D03B0">
        <w:rPr>
          <w:rFonts w:ascii="Arial" w:hAnsi="Arial" w:cs="Arial"/>
          <w:sz w:val="22"/>
          <w:lang w:val="en-GB"/>
        </w:rPr>
        <w:t xml:space="preserve">Agent </w:t>
      </w:r>
      <w:r>
        <w:rPr>
          <w:rFonts w:ascii="Arial" w:hAnsi="Arial" w:cs="Arial"/>
          <w:sz w:val="22"/>
          <w:lang w:val="en-GB"/>
        </w:rPr>
        <w:t xml:space="preserve">or Sub-Agent </w:t>
      </w:r>
      <w:r w:rsidRPr="003D03B0">
        <w:rPr>
          <w:rFonts w:ascii="Arial" w:hAnsi="Arial" w:cs="Arial"/>
          <w:sz w:val="22"/>
          <w:lang w:val="en-GB"/>
        </w:rPr>
        <w:t>of the Corporation may refuse to accept any amount as a credit or, having accepted such, may at any time Refund the credit or any balance thereof without giving any reason.</w:t>
      </w:r>
    </w:p>
    <w:p w14:paraId="1214E450"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(3)</w:t>
      </w:r>
      <w:r w:rsidRPr="003D03B0">
        <w:rPr>
          <w:rFonts w:ascii="Arial" w:hAnsi="Arial" w:cs="Arial"/>
          <w:sz w:val="22"/>
          <w:lang w:val="en-GB"/>
        </w:rPr>
        <w:tab/>
      </w:r>
      <w:r>
        <w:rPr>
          <w:rFonts w:ascii="Arial" w:hAnsi="Arial" w:cs="Arial"/>
          <w:sz w:val="22"/>
          <w:lang w:val="en-GB"/>
        </w:rPr>
        <w:t xml:space="preserve">Bets </w:t>
      </w:r>
      <w:r w:rsidRPr="000426DC">
        <w:rPr>
          <w:rFonts w:ascii="Arial" w:hAnsi="Arial" w:cs="Arial"/>
          <w:sz w:val="22"/>
          <w:lang w:val="en-GB"/>
        </w:rPr>
        <w:t xml:space="preserve">may be made by telephone at any time during the business hours of the Corporation up to the closing time for the Event or the first Event where the </w:t>
      </w:r>
      <w:r>
        <w:rPr>
          <w:rFonts w:ascii="Arial" w:hAnsi="Arial" w:cs="Arial"/>
          <w:sz w:val="22"/>
          <w:lang w:val="en-GB"/>
        </w:rPr>
        <w:t>Bets</w:t>
      </w:r>
      <w:r w:rsidRPr="000426DC">
        <w:rPr>
          <w:rFonts w:ascii="Arial" w:hAnsi="Arial" w:cs="Arial"/>
          <w:sz w:val="22"/>
          <w:lang w:val="en-GB"/>
        </w:rPr>
        <w:t xml:space="preserve"> comprehend more than one Event.</w:t>
      </w:r>
    </w:p>
    <w:p w14:paraId="46878AD5"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A Depositor who wishes to </w:t>
      </w:r>
      <w:r>
        <w:rPr>
          <w:rFonts w:ascii="Arial" w:hAnsi="Arial" w:cs="Arial"/>
          <w:sz w:val="22"/>
          <w:lang w:val="en-GB"/>
        </w:rPr>
        <w:t>place a Bet</w:t>
      </w:r>
      <w:r w:rsidRPr="000426DC">
        <w:rPr>
          <w:rFonts w:ascii="Arial" w:hAnsi="Arial" w:cs="Arial"/>
          <w:sz w:val="22"/>
          <w:lang w:val="en-GB"/>
        </w:rPr>
        <w:t xml:space="preserve"> by telephone will use only the telephone number notified to him or her by the Corporation.</w:t>
      </w:r>
    </w:p>
    <w:p w14:paraId="58E5E8F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No instructions or amendments to previous instructions will be acted upon unless received by telephone or letter signed by the Depositor.</w:t>
      </w:r>
    </w:p>
    <w:p w14:paraId="07263E0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Corporation is entitled to debit the Depositor’s Betting Account with transactions made by any persons using the selected code (PIN) and Betting Account number.</w:t>
      </w:r>
    </w:p>
    <w:p w14:paraId="6126F353"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2E51B45C"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0F80F4E8"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Procedure for Placing Bets by Telephone</w:t>
      </w:r>
    </w:p>
    <w:p w14:paraId="614026B2"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519604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Depositor must provide the Betting Account number and selected code (PIN).</w:t>
      </w:r>
    </w:p>
    <w:p w14:paraId="698EF63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in the case of a Mystery Bet, the Depositor shall supply the following information: the Meeting, Event number, List Number or name of Selection, the amount of the </w:t>
      </w:r>
      <w:r>
        <w:rPr>
          <w:rFonts w:ascii="Arial" w:hAnsi="Arial" w:cs="Arial"/>
          <w:sz w:val="22"/>
          <w:lang w:val="en-GB"/>
        </w:rPr>
        <w:t>Bet</w:t>
      </w:r>
      <w:r w:rsidRPr="000426DC">
        <w:rPr>
          <w:rFonts w:ascii="Arial" w:hAnsi="Arial" w:cs="Arial"/>
          <w:sz w:val="22"/>
          <w:lang w:val="en-GB"/>
        </w:rPr>
        <w:t xml:space="preserve">, the type of </w:t>
      </w:r>
      <w:r>
        <w:rPr>
          <w:rFonts w:ascii="Arial" w:hAnsi="Arial" w:cs="Arial"/>
          <w:sz w:val="22"/>
          <w:lang w:val="en-GB"/>
        </w:rPr>
        <w:t>Bet</w:t>
      </w:r>
      <w:r w:rsidRPr="000426DC">
        <w:rPr>
          <w:rFonts w:ascii="Arial" w:hAnsi="Arial" w:cs="Arial"/>
          <w:sz w:val="22"/>
          <w:lang w:val="en-GB"/>
        </w:rPr>
        <w:t xml:space="preserve"> and any other information that may be required to identify the </w:t>
      </w:r>
      <w:r>
        <w:rPr>
          <w:rFonts w:ascii="Arial" w:hAnsi="Arial" w:cs="Arial"/>
          <w:sz w:val="22"/>
          <w:lang w:val="en-GB"/>
        </w:rPr>
        <w:t>Bet</w:t>
      </w:r>
      <w:r w:rsidRPr="000426DC">
        <w:rPr>
          <w:rFonts w:ascii="Arial" w:hAnsi="Arial" w:cs="Arial"/>
          <w:sz w:val="22"/>
          <w:lang w:val="en-GB"/>
        </w:rPr>
        <w:t xml:space="preserve"> to be made.</w:t>
      </w:r>
    </w:p>
    <w:p w14:paraId="2C891412"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(3)</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details shall be read back to the Depositor.  A</w:t>
      </w:r>
      <w:r>
        <w:rPr>
          <w:rFonts w:ascii="Arial" w:hAnsi="Arial" w:cs="Arial"/>
          <w:sz w:val="22"/>
          <w:lang w:val="en-GB"/>
        </w:rPr>
        <w:t xml:space="preserve"> Bet</w:t>
      </w:r>
      <w:r w:rsidRPr="000426DC">
        <w:rPr>
          <w:rFonts w:ascii="Arial" w:hAnsi="Arial" w:cs="Arial"/>
          <w:sz w:val="22"/>
          <w:lang w:val="en-GB"/>
        </w:rPr>
        <w:t xml:space="preserve"> read back to the Depositor shall be deemed to be the </w:t>
      </w:r>
      <w:r>
        <w:rPr>
          <w:rFonts w:ascii="Arial" w:hAnsi="Arial" w:cs="Arial"/>
          <w:sz w:val="22"/>
          <w:lang w:val="en-GB"/>
        </w:rPr>
        <w:t>Bet</w:t>
      </w:r>
      <w:r w:rsidRPr="000426DC">
        <w:rPr>
          <w:rFonts w:ascii="Arial" w:hAnsi="Arial" w:cs="Arial"/>
          <w:sz w:val="22"/>
          <w:lang w:val="en-GB"/>
        </w:rPr>
        <w:t xml:space="preserve"> recorded by the Corporation.</w:t>
      </w:r>
    </w:p>
    <w:p w14:paraId="21D3B9D4"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shall not be deemed to have been accepted until the Corporation has checked that the credit standing to the Depositor’s Betting Account exceeds the aggregate amount of the </w:t>
      </w:r>
      <w:r>
        <w:rPr>
          <w:rFonts w:ascii="Arial" w:hAnsi="Arial" w:cs="Arial"/>
          <w:sz w:val="22"/>
          <w:lang w:val="en-GB"/>
        </w:rPr>
        <w:t>Bets</w:t>
      </w:r>
      <w:r w:rsidRPr="000426DC">
        <w:rPr>
          <w:rFonts w:ascii="Arial" w:hAnsi="Arial" w:cs="Arial"/>
          <w:sz w:val="22"/>
          <w:lang w:val="en-GB"/>
        </w:rPr>
        <w:t xml:space="preserve"> proposed to be made.</w:t>
      </w:r>
    </w:p>
    <w:p w14:paraId="528CB1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(5)</w:t>
      </w:r>
      <w:r w:rsidRPr="000426DC">
        <w:rPr>
          <w:rFonts w:ascii="Arial" w:hAnsi="Arial" w:cs="Arial"/>
          <w:sz w:val="22"/>
          <w:lang w:val="en-GB"/>
        </w:rPr>
        <w:tab/>
        <w:t xml:space="preserve">Where the credit of the Depositor’s Betting Account is insufficient to cover all </w:t>
      </w:r>
      <w:r>
        <w:rPr>
          <w:rFonts w:ascii="Arial" w:hAnsi="Arial" w:cs="Arial"/>
          <w:sz w:val="22"/>
          <w:lang w:val="en-GB"/>
        </w:rPr>
        <w:t>Bets</w:t>
      </w:r>
      <w:r w:rsidRPr="000426DC">
        <w:rPr>
          <w:rFonts w:ascii="Arial" w:hAnsi="Arial" w:cs="Arial"/>
          <w:sz w:val="22"/>
          <w:lang w:val="en-GB"/>
        </w:rPr>
        <w:t xml:space="preserve"> proposed, only </w:t>
      </w:r>
      <w:r>
        <w:rPr>
          <w:rFonts w:ascii="Arial" w:hAnsi="Arial" w:cs="Arial"/>
          <w:sz w:val="22"/>
          <w:lang w:val="en-GB"/>
        </w:rPr>
        <w:t>Bets</w:t>
      </w:r>
      <w:r w:rsidRPr="000426DC">
        <w:rPr>
          <w:rFonts w:ascii="Arial" w:hAnsi="Arial" w:cs="Arial"/>
          <w:sz w:val="22"/>
          <w:lang w:val="en-GB"/>
        </w:rPr>
        <w:t xml:space="preserve"> for which credit is available will be accepted.  The decision of the Corporation as to which </w:t>
      </w:r>
      <w:r>
        <w:rPr>
          <w:rFonts w:ascii="Arial" w:hAnsi="Arial" w:cs="Arial"/>
          <w:sz w:val="22"/>
          <w:lang w:val="en-GB"/>
        </w:rPr>
        <w:t>Bets</w:t>
      </w:r>
      <w:r w:rsidRPr="000426DC">
        <w:rPr>
          <w:rFonts w:ascii="Arial" w:hAnsi="Arial" w:cs="Arial"/>
          <w:sz w:val="22"/>
          <w:lang w:val="en-GB"/>
        </w:rPr>
        <w:t xml:space="preserve"> have been accepted shall be final.</w:t>
      </w:r>
    </w:p>
    <w:p w14:paraId="7A8F44F1"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554C876"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Error in the Giving or Recording of Telephone Bets</w:t>
      </w:r>
    </w:p>
    <w:p w14:paraId="009B3AE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E2F4F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Where </w:t>
      </w:r>
      <w:r>
        <w:rPr>
          <w:rFonts w:ascii="Arial" w:hAnsi="Arial" w:cs="Arial"/>
          <w:sz w:val="22"/>
          <w:lang w:val="en-GB"/>
        </w:rPr>
        <w:t>a Bet</w:t>
      </w:r>
      <w:r w:rsidRPr="000426DC">
        <w:rPr>
          <w:rFonts w:ascii="Arial" w:hAnsi="Arial" w:cs="Arial"/>
          <w:sz w:val="22"/>
          <w:lang w:val="en-GB"/>
        </w:rPr>
        <w:t xml:space="preserve"> recorded by the Corporation varies from the </w:t>
      </w:r>
      <w:r>
        <w:rPr>
          <w:rFonts w:ascii="Arial" w:hAnsi="Arial" w:cs="Arial"/>
          <w:sz w:val="22"/>
          <w:lang w:val="en-GB"/>
        </w:rPr>
        <w:t>Bet</w:t>
      </w:r>
      <w:r w:rsidRPr="000426DC">
        <w:rPr>
          <w:rFonts w:ascii="Arial" w:hAnsi="Arial" w:cs="Arial"/>
          <w:sz w:val="22"/>
          <w:lang w:val="en-GB"/>
        </w:rPr>
        <w:t xml:space="preserve"> requested or intended by the Depositor, the </w:t>
      </w:r>
      <w:r>
        <w:rPr>
          <w:rFonts w:ascii="Arial" w:hAnsi="Arial" w:cs="Arial"/>
          <w:sz w:val="22"/>
          <w:lang w:val="en-GB"/>
        </w:rPr>
        <w:t>Bet</w:t>
      </w:r>
      <w:r w:rsidRPr="000426DC">
        <w:rPr>
          <w:rFonts w:ascii="Arial" w:hAnsi="Arial" w:cs="Arial"/>
          <w:sz w:val="22"/>
          <w:lang w:val="en-GB"/>
        </w:rPr>
        <w:t xml:space="preserve"> binding on the Corporation shall be such </w:t>
      </w:r>
      <w:r>
        <w:rPr>
          <w:rFonts w:ascii="Arial" w:hAnsi="Arial" w:cs="Arial"/>
          <w:sz w:val="22"/>
          <w:lang w:val="en-GB"/>
        </w:rPr>
        <w:t>Bet</w:t>
      </w:r>
      <w:r w:rsidRPr="000426DC">
        <w:rPr>
          <w:rFonts w:ascii="Arial" w:hAnsi="Arial" w:cs="Arial"/>
          <w:sz w:val="22"/>
          <w:lang w:val="en-GB"/>
        </w:rPr>
        <w:t xml:space="preserve"> as was read back to the Depositor as the </w:t>
      </w:r>
      <w:r>
        <w:rPr>
          <w:rFonts w:ascii="Arial" w:hAnsi="Arial" w:cs="Arial"/>
          <w:sz w:val="22"/>
          <w:lang w:val="en-GB"/>
        </w:rPr>
        <w:t>Bet</w:t>
      </w:r>
      <w:r w:rsidRPr="000426DC">
        <w:rPr>
          <w:rFonts w:ascii="Arial" w:hAnsi="Arial" w:cs="Arial"/>
          <w:sz w:val="22"/>
          <w:lang w:val="en-GB"/>
        </w:rPr>
        <w:t xml:space="preserve"> and the Depositor shall suffer the loss or receive the benefit resulting from that </w:t>
      </w:r>
      <w:r>
        <w:rPr>
          <w:rFonts w:ascii="Arial" w:hAnsi="Arial" w:cs="Arial"/>
          <w:sz w:val="22"/>
          <w:lang w:val="en-GB"/>
        </w:rPr>
        <w:t>Bet</w:t>
      </w:r>
      <w:r w:rsidRPr="000426DC">
        <w:rPr>
          <w:rFonts w:ascii="Arial" w:hAnsi="Arial" w:cs="Arial"/>
          <w:sz w:val="22"/>
          <w:lang w:val="en-GB"/>
        </w:rPr>
        <w:t xml:space="preserve"> accordingly and such variance shall not be deemed to be an error on the part of the Corporation or its employees.</w:t>
      </w:r>
    </w:p>
    <w:p w14:paraId="5816AD1E" w14:textId="77777777" w:rsidR="00D34076" w:rsidRPr="003D03B0" w:rsidRDefault="00D34076" w:rsidP="00D34076">
      <w:pPr>
        <w:tabs>
          <w:tab w:val="left" w:pos="540"/>
          <w:tab w:val="left" w:pos="1134"/>
          <w:tab w:val="left" w:pos="2160"/>
        </w:tabs>
        <w:ind w:left="1134" w:hanging="1134"/>
        <w:rPr>
          <w:rFonts w:ascii="Arial" w:hAnsi="Arial" w:cs="Arial"/>
          <w:sz w:val="22"/>
        </w:rPr>
      </w:pPr>
      <w:r w:rsidRPr="003D03B0">
        <w:rPr>
          <w:rFonts w:ascii="Arial" w:hAnsi="Arial" w:cs="Arial"/>
          <w:sz w:val="22"/>
          <w:lang w:val="en-GB"/>
        </w:rPr>
        <w:tab/>
        <w:t>(2)</w:t>
      </w:r>
      <w:r w:rsidRPr="003D03B0">
        <w:rPr>
          <w:rFonts w:ascii="Arial" w:hAnsi="Arial" w:cs="Arial"/>
          <w:sz w:val="22"/>
          <w:lang w:val="en-GB"/>
        </w:rPr>
        <w:tab/>
        <w:t>Notwithstanding the foregoing, the Corporation may at its discretion pay an ex gratia amount being part or all of any Dividend which it is alleged would have been due but for an error</w:t>
      </w:r>
      <w:r w:rsidRPr="003D03B0">
        <w:rPr>
          <w:rFonts w:ascii="Arial" w:hAnsi="Arial" w:cs="Arial"/>
          <w:sz w:val="22"/>
        </w:rPr>
        <w:t>.</w:t>
      </w:r>
    </w:p>
    <w:p w14:paraId="78FC3E2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7FEA1BDC"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Internet Bets</w:t>
      </w:r>
    </w:p>
    <w:p w14:paraId="533BCD1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838DE0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Internet </w:t>
      </w:r>
      <w:r>
        <w:rPr>
          <w:rFonts w:ascii="Arial" w:hAnsi="Arial" w:cs="Arial"/>
          <w:sz w:val="22"/>
          <w:lang w:val="en-GB"/>
        </w:rPr>
        <w:t>Bets</w:t>
      </w:r>
      <w:r w:rsidRPr="00235B41">
        <w:rPr>
          <w:rFonts w:ascii="Arial" w:hAnsi="Arial" w:cs="Arial"/>
          <w:sz w:val="22"/>
          <w:lang w:val="en-GB"/>
        </w:rPr>
        <w:t xml:space="preserve"> may only be made by use of a Betting Account against a credit balance.</w:t>
      </w:r>
    </w:p>
    <w:p w14:paraId="78AA7C1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For every Internet </w:t>
      </w:r>
      <w:r>
        <w:rPr>
          <w:rFonts w:ascii="Arial" w:hAnsi="Arial" w:cs="Arial"/>
          <w:sz w:val="22"/>
          <w:lang w:val="en-GB"/>
        </w:rPr>
        <w:t>Bet</w:t>
      </w:r>
      <w:r w:rsidRPr="00235B41">
        <w:rPr>
          <w:rFonts w:ascii="Arial" w:hAnsi="Arial" w:cs="Arial"/>
          <w:sz w:val="22"/>
          <w:lang w:val="en-GB"/>
        </w:rPr>
        <w:t xml:space="preserve"> session, </w:t>
      </w:r>
      <w:r>
        <w:rPr>
          <w:rFonts w:ascii="Arial" w:hAnsi="Arial" w:cs="Arial"/>
          <w:sz w:val="22"/>
          <w:lang w:val="en-GB"/>
        </w:rPr>
        <w:t>a person placing a Bet</w:t>
      </w:r>
      <w:r w:rsidRPr="00235B41">
        <w:rPr>
          <w:rFonts w:ascii="Arial" w:hAnsi="Arial" w:cs="Arial"/>
          <w:sz w:val="22"/>
          <w:lang w:val="en-GB"/>
        </w:rPr>
        <w:t xml:space="preserve"> will need to log on by providing the Betting Account number and selected code (PIN) or using such other security methods approved by the Corporation from time to time.</w:t>
      </w:r>
    </w:p>
    <w:p w14:paraId="3F689956" w14:textId="0B715A5D"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(3)</w:t>
      </w:r>
      <w:r w:rsidRPr="00235B41">
        <w:rPr>
          <w:rFonts w:ascii="Arial" w:hAnsi="Arial" w:cs="Arial"/>
          <w:sz w:val="22"/>
          <w:lang w:val="en-GB"/>
        </w:rPr>
        <w:tab/>
      </w:r>
      <w:r>
        <w:rPr>
          <w:rFonts w:ascii="Arial" w:hAnsi="Arial" w:cs="Arial"/>
          <w:sz w:val="22"/>
          <w:lang w:val="en-GB"/>
        </w:rPr>
        <w:t>A person placing a Bet</w:t>
      </w:r>
      <w:r w:rsidRPr="00235B41">
        <w:rPr>
          <w:rFonts w:ascii="Arial" w:hAnsi="Arial" w:cs="Arial"/>
          <w:sz w:val="22"/>
          <w:lang w:val="en-GB"/>
        </w:rPr>
        <w:t xml:space="preserve"> shall satisfy </w:t>
      </w:r>
      <w:r w:rsidR="00F97516">
        <w:rPr>
          <w:rFonts w:ascii="Arial" w:hAnsi="Arial" w:cs="Arial"/>
          <w:sz w:val="22"/>
          <w:lang w:val="en-GB"/>
        </w:rPr>
        <w:t>themself</w:t>
      </w:r>
      <w:r w:rsidRPr="00235B41">
        <w:rPr>
          <w:rFonts w:ascii="Arial" w:hAnsi="Arial" w:cs="Arial"/>
          <w:sz w:val="22"/>
          <w:lang w:val="en-GB"/>
        </w:rPr>
        <w:t xml:space="preserve"> that all the details recorded on the Internet Betting Confirmation Screen are correct.</w:t>
      </w:r>
    </w:p>
    <w:p w14:paraId="2ACF5D9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is not sent to the Corporation until it is confirme</w:t>
      </w:r>
      <w:r w:rsidRPr="00C80D94">
        <w:rPr>
          <w:rFonts w:ascii="Arial" w:hAnsi="Arial" w:cs="Arial"/>
          <w:sz w:val="22"/>
          <w:lang w:val="en-GB"/>
        </w:rPr>
        <w:t>d and submitted by the person placing the Internet Bet on the Confirmation Screen.</w:t>
      </w:r>
    </w:p>
    <w:p w14:paraId="70476D62"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lastRenderedPageBreak/>
        <w:tab/>
        <w:t>(5)</w:t>
      </w:r>
      <w:r w:rsidRPr="00235B41">
        <w:rPr>
          <w:rFonts w:ascii="Arial" w:hAnsi="Arial" w:cs="Arial"/>
          <w:sz w:val="22"/>
          <w:lang w:val="en-GB"/>
        </w:rPr>
        <w:tab/>
        <w:t xml:space="preserve">Upon confirmation of the </w:t>
      </w:r>
      <w:r>
        <w:rPr>
          <w:rFonts w:ascii="Arial" w:hAnsi="Arial" w:cs="Arial"/>
          <w:sz w:val="22"/>
          <w:lang w:val="en-GB"/>
        </w:rPr>
        <w:t>Bet</w:t>
      </w:r>
      <w:r w:rsidRPr="00235B41">
        <w:rPr>
          <w:rFonts w:ascii="Arial" w:hAnsi="Arial" w:cs="Arial"/>
          <w:sz w:val="22"/>
          <w:lang w:val="en-GB"/>
        </w:rPr>
        <w:t xml:space="preserve"> by the </w:t>
      </w:r>
      <w:r>
        <w:rPr>
          <w:rFonts w:ascii="Arial" w:hAnsi="Arial" w:cs="Arial"/>
          <w:sz w:val="22"/>
          <w:lang w:val="en-GB"/>
        </w:rPr>
        <w:t>person placing the Bet</w:t>
      </w:r>
      <w:r w:rsidRPr="00235B41">
        <w:rPr>
          <w:rFonts w:ascii="Arial" w:hAnsi="Arial" w:cs="Arial"/>
          <w:sz w:val="22"/>
          <w:lang w:val="en-GB"/>
        </w:rPr>
        <w:t>, th</w:t>
      </w:r>
      <w:r>
        <w:rPr>
          <w:rFonts w:ascii="Arial" w:hAnsi="Arial" w:cs="Arial"/>
          <w:sz w:val="22"/>
          <w:lang w:val="en-GB"/>
        </w:rPr>
        <w:t>at person</w:t>
      </w:r>
      <w:r w:rsidR="003E4B8E">
        <w:rPr>
          <w:rFonts w:ascii="Arial" w:hAnsi="Arial" w:cs="Arial"/>
          <w:sz w:val="22"/>
          <w:lang w:val="en-GB"/>
        </w:rPr>
        <w:t xml:space="preserve"> </w:t>
      </w:r>
      <w:r w:rsidRPr="00235B41">
        <w:rPr>
          <w:rFonts w:ascii="Arial" w:hAnsi="Arial" w:cs="Arial"/>
          <w:sz w:val="22"/>
          <w:lang w:val="en-GB"/>
        </w:rPr>
        <w:t xml:space="preserve">may only cancel, amend or replace the </w:t>
      </w:r>
      <w:r>
        <w:rPr>
          <w:rFonts w:ascii="Arial" w:hAnsi="Arial" w:cs="Arial"/>
          <w:sz w:val="22"/>
          <w:lang w:val="en-GB"/>
        </w:rPr>
        <w:t xml:space="preserve">Bet </w:t>
      </w:r>
      <w:r w:rsidRPr="00235B41">
        <w:rPr>
          <w:rFonts w:ascii="Arial" w:hAnsi="Arial" w:cs="Arial"/>
          <w:sz w:val="22"/>
          <w:lang w:val="en-GB"/>
        </w:rPr>
        <w:t>on terms determined by the Corporation from time to time.</w:t>
      </w:r>
    </w:p>
    <w:p w14:paraId="7F3C338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(6)</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submitted by the </w:t>
      </w:r>
      <w:r>
        <w:rPr>
          <w:rFonts w:ascii="Arial" w:hAnsi="Arial" w:cs="Arial"/>
          <w:sz w:val="22"/>
          <w:lang w:val="en-GB"/>
        </w:rPr>
        <w:t>person</w:t>
      </w:r>
      <w:r w:rsidRPr="00235B41">
        <w:rPr>
          <w:rFonts w:ascii="Arial" w:hAnsi="Arial" w:cs="Arial"/>
          <w:sz w:val="22"/>
          <w:lang w:val="en-GB"/>
        </w:rPr>
        <w:t xml:space="preserve"> shall be accepted and confirmed by the Corporation upon allocation by the Corporation of an Internet Betting Receipt or the necessary record being made to the Investor’s betting statement</w:t>
      </w:r>
      <w:r w:rsidRPr="003D03B0">
        <w:rPr>
          <w:rFonts w:ascii="Arial" w:hAnsi="Arial" w:cs="Arial"/>
          <w:sz w:val="22"/>
          <w:lang w:val="en-GB"/>
        </w:rPr>
        <w:t>.</w:t>
      </w:r>
    </w:p>
    <w:p w14:paraId="43917D5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F81339D"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Internet Betting General Rules</w:t>
      </w:r>
    </w:p>
    <w:p w14:paraId="5AA5E7C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29BA6E2E"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The </w:t>
      </w:r>
      <w:r>
        <w:rPr>
          <w:rFonts w:ascii="Arial" w:hAnsi="Arial" w:cs="Arial"/>
          <w:sz w:val="22"/>
          <w:lang w:val="en-GB"/>
        </w:rPr>
        <w:t xml:space="preserve">person placing a Bet </w:t>
      </w:r>
      <w:r w:rsidRPr="00235B41">
        <w:rPr>
          <w:rFonts w:ascii="Arial" w:hAnsi="Arial" w:cs="Arial"/>
          <w:sz w:val="22"/>
          <w:lang w:val="en-GB"/>
        </w:rPr>
        <w:t xml:space="preserve">is responsible for ensuring that </w:t>
      </w:r>
      <w:r>
        <w:rPr>
          <w:rFonts w:ascii="Arial" w:hAnsi="Arial" w:cs="Arial"/>
          <w:sz w:val="22"/>
          <w:lang w:val="en-GB"/>
        </w:rPr>
        <w:t xml:space="preserve">their </w:t>
      </w:r>
      <w:r w:rsidRPr="00235B41">
        <w:rPr>
          <w:rFonts w:ascii="Arial" w:hAnsi="Arial" w:cs="Arial"/>
          <w:sz w:val="22"/>
          <w:lang w:val="en-GB"/>
        </w:rPr>
        <w:t>Betting Account number and selected code (PIN) are kept secret.</w:t>
      </w:r>
    </w:p>
    <w:p w14:paraId="702191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 xml:space="preserve">is responsible for transactions relating to his or her Betting Account.  Except for the circumstances outlined in these Rules, the Corporation accepts no responsibility for disputed transactions or for transactions made by </w:t>
      </w:r>
      <w:r>
        <w:rPr>
          <w:rFonts w:ascii="Arial" w:hAnsi="Arial" w:cs="Arial"/>
          <w:sz w:val="22"/>
          <w:lang w:val="en-GB"/>
        </w:rPr>
        <w:t>this person</w:t>
      </w:r>
      <w:r w:rsidRPr="00235B41">
        <w:rPr>
          <w:rFonts w:ascii="Arial" w:hAnsi="Arial" w:cs="Arial"/>
          <w:sz w:val="22"/>
          <w:lang w:val="en-GB"/>
        </w:rPr>
        <w:t xml:space="preserve"> on his or her Betting Account.</w:t>
      </w:r>
    </w:p>
    <w:p w14:paraId="52E572C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The records of the Corporation shall be conclusive evidence of and be deemed to be the true and correct record of all Internet </w:t>
      </w:r>
      <w:r>
        <w:rPr>
          <w:rFonts w:ascii="Arial" w:hAnsi="Arial" w:cs="Arial"/>
          <w:sz w:val="22"/>
          <w:lang w:val="en-GB"/>
        </w:rPr>
        <w:t>Bets</w:t>
      </w:r>
      <w:r w:rsidRPr="00235B41">
        <w:rPr>
          <w:rFonts w:ascii="Arial" w:hAnsi="Arial" w:cs="Arial"/>
          <w:sz w:val="22"/>
          <w:lang w:val="en-GB"/>
        </w:rPr>
        <w:t>.</w:t>
      </w:r>
    </w:p>
    <w:p w14:paraId="4770E54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Corporation may cease to provide access to </w:t>
      </w:r>
      <w:r>
        <w:rPr>
          <w:rFonts w:ascii="Arial" w:hAnsi="Arial" w:cs="Arial"/>
          <w:sz w:val="22"/>
          <w:lang w:val="en-GB"/>
        </w:rPr>
        <w:t xml:space="preserve">a person </w:t>
      </w:r>
      <w:r w:rsidRPr="00235B41">
        <w:rPr>
          <w:rFonts w:ascii="Arial" w:hAnsi="Arial" w:cs="Arial"/>
          <w:sz w:val="22"/>
          <w:lang w:val="en-GB"/>
        </w:rPr>
        <w:t xml:space="preserve">to the Internet site of the Corporation to make Internet </w:t>
      </w:r>
      <w:r>
        <w:rPr>
          <w:rFonts w:ascii="Arial" w:hAnsi="Arial" w:cs="Arial"/>
          <w:sz w:val="22"/>
          <w:lang w:val="en-GB"/>
        </w:rPr>
        <w:t>Bets</w:t>
      </w:r>
      <w:r w:rsidRPr="00235B41">
        <w:rPr>
          <w:rFonts w:ascii="Arial" w:hAnsi="Arial" w:cs="Arial"/>
          <w:sz w:val="22"/>
          <w:lang w:val="en-GB"/>
        </w:rPr>
        <w:t xml:space="preserve"> at any time.  </w:t>
      </w:r>
    </w:p>
    <w:p w14:paraId="5118BC58"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warrants that all information provided by him or her on the Internet site of the Corporation shall be true and correct and that he or she will immediately notify the Corporation of any change to the information.</w:t>
      </w:r>
    </w:p>
    <w:p w14:paraId="3CFE56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rPr>
        <w:tab/>
      </w:r>
      <w:r w:rsidRPr="00235B41">
        <w:rPr>
          <w:rFonts w:ascii="Arial" w:hAnsi="Arial" w:cs="Arial"/>
          <w:sz w:val="22"/>
          <w:lang w:val="en-GB"/>
        </w:rPr>
        <w:t>(6)</w:t>
      </w:r>
      <w:r w:rsidRPr="00235B41">
        <w:rPr>
          <w:rFonts w:ascii="Arial" w:hAnsi="Arial" w:cs="Arial"/>
          <w:sz w:val="22"/>
          <w:lang w:val="en-GB"/>
        </w:rPr>
        <w:tab/>
        <w:t xml:space="preserve">The </w:t>
      </w:r>
      <w:r>
        <w:rPr>
          <w:rFonts w:ascii="Arial" w:hAnsi="Arial" w:cs="Arial"/>
          <w:sz w:val="22"/>
          <w:lang w:val="en-GB"/>
        </w:rPr>
        <w:t>person placing the Bet</w:t>
      </w:r>
      <w:r w:rsidRPr="00235B41">
        <w:rPr>
          <w:rFonts w:ascii="Arial" w:hAnsi="Arial" w:cs="Arial"/>
          <w:sz w:val="22"/>
          <w:lang w:val="en-GB"/>
        </w:rPr>
        <w:t xml:space="preserve"> agrees to the use by the Corporation of the information provided by </w:t>
      </w:r>
      <w:r>
        <w:rPr>
          <w:rFonts w:ascii="Arial" w:hAnsi="Arial" w:cs="Arial"/>
          <w:sz w:val="22"/>
          <w:lang w:val="en-GB"/>
        </w:rPr>
        <w:t>him or her</w:t>
      </w:r>
      <w:r w:rsidRPr="00235B41">
        <w:rPr>
          <w:rFonts w:ascii="Arial" w:hAnsi="Arial" w:cs="Arial"/>
          <w:sz w:val="22"/>
          <w:lang w:val="en-GB"/>
        </w:rPr>
        <w:t xml:space="preserve"> on the Internet site for any purpose relating to the opening of a Betting Account, the activation of Internet access, the </w:t>
      </w:r>
      <w:r>
        <w:rPr>
          <w:rFonts w:ascii="Arial" w:hAnsi="Arial" w:cs="Arial"/>
          <w:sz w:val="22"/>
          <w:lang w:val="en-GB"/>
        </w:rPr>
        <w:t>placing</w:t>
      </w:r>
      <w:r w:rsidRPr="00235B41">
        <w:rPr>
          <w:rFonts w:ascii="Arial" w:hAnsi="Arial" w:cs="Arial"/>
          <w:sz w:val="22"/>
          <w:lang w:val="en-GB"/>
        </w:rPr>
        <w:t xml:space="preserve"> of Internet </w:t>
      </w:r>
      <w:r>
        <w:rPr>
          <w:rFonts w:ascii="Arial" w:hAnsi="Arial" w:cs="Arial"/>
          <w:sz w:val="22"/>
          <w:lang w:val="en-GB"/>
        </w:rPr>
        <w:t>Bets</w:t>
      </w:r>
      <w:r w:rsidRPr="00235B41">
        <w:rPr>
          <w:rFonts w:ascii="Arial" w:hAnsi="Arial" w:cs="Arial"/>
          <w:sz w:val="22"/>
          <w:lang w:val="en-GB"/>
        </w:rPr>
        <w:t>, for marketing purposes (subject to any privacy requirements) or as required by law.</w:t>
      </w:r>
    </w:p>
    <w:p w14:paraId="0456F611"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(7)</w:t>
      </w:r>
      <w:r w:rsidRPr="003D03B0">
        <w:rPr>
          <w:rFonts w:ascii="Arial" w:hAnsi="Arial" w:cs="Arial"/>
          <w:sz w:val="22"/>
          <w:lang w:val="en-GB"/>
        </w:rPr>
        <w:tab/>
        <w:t>The Corporation may change the information or the format of the information on the Internet site of the Corporation at any time without notice</w:t>
      </w:r>
      <w:r>
        <w:rPr>
          <w:rFonts w:ascii="Arial" w:hAnsi="Arial" w:cs="Arial"/>
          <w:sz w:val="22"/>
          <w:lang w:val="en-GB"/>
        </w:rPr>
        <w:t>.</w:t>
      </w:r>
    </w:p>
    <w:p w14:paraId="172A89E0"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(8)</w:t>
      </w:r>
      <w:r w:rsidRPr="00235B41">
        <w:rPr>
          <w:rFonts w:ascii="Arial" w:hAnsi="Arial" w:cs="Arial"/>
          <w:sz w:val="22"/>
          <w:lang w:val="en-GB"/>
        </w:rPr>
        <w:tab/>
        <w:t xml:space="preserve">By making </w:t>
      </w:r>
      <w:r>
        <w:rPr>
          <w:rFonts w:ascii="Arial" w:hAnsi="Arial" w:cs="Arial"/>
          <w:sz w:val="22"/>
          <w:lang w:val="en-GB"/>
        </w:rPr>
        <w:t>a Bet</w:t>
      </w:r>
      <w:r w:rsidRPr="00235B41">
        <w:rPr>
          <w:rFonts w:ascii="Arial" w:hAnsi="Arial" w:cs="Arial"/>
          <w:sz w:val="22"/>
          <w:lang w:val="en-GB"/>
        </w:rPr>
        <w:t xml:space="preserve"> via any means of communication provided by the Corporation, the </w:t>
      </w:r>
      <w:r>
        <w:rPr>
          <w:rFonts w:ascii="Arial" w:hAnsi="Arial" w:cs="Arial"/>
          <w:sz w:val="22"/>
          <w:lang w:val="en-GB"/>
        </w:rPr>
        <w:t>person placing the Bet</w:t>
      </w:r>
      <w:r w:rsidRPr="00235B41">
        <w:rPr>
          <w:rFonts w:ascii="Arial" w:hAnsi="Arial" w:cs="Arial"/>
          <w:sz w:val="22"/>
          <w:lang w:val="en-GB"/>
        </w:rPr>
        <w:t xml:space="preserve"> warrants that he or she is 18 years of age or over and that making of the </w:t>
      </w:r>
      <w:r>
        <w:rPr>
          <w:rFonts w:ascii="Arial" w:hAnsi="Arial" w:cs="Arial"/>
          <w:sz w:val="22"/>
          <w:lang w:val="en-GB"/>
        </w:rPr>
        <w:t xml:space="preserve">Bet </w:t>
      </w:r>
      <w:r w:rsidRPr="00235B41">
        <w:rPr>
          <w:rFonts w:ascii="Arial" w:hAnsi="Arial" w:cs="Arial"/>
          <w:sz w:val="22"/>
          <w:lang w:val="en-GB"/>
        </w:rPr>
        <w:t>does not violate any international, Federal, State or local laws.</w:t>
      </w:r>
    </w:p>
    <w:p w14:paraId="55F8037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All odds information is approximate only and any other information displayed on the Internet site is accurate to the best of the Corporation’s knowledge.</w:t>
      </w:r>
    </w:p>
    <w:p w14:paraId="26AA6CDD" w14:textId="77777777" w:rsidR="00D34076" w:rsidRPr="003D03B0" w:rsidRDefault="00D34076" w:rsidP="00D34076">
      <w:pPr>
        <w:tabs>
          <w:tab w:val="left" w:pos="1418"/>
          <w:tab w:val="left" w:pos="2160"/>
        </w:tabs>
        <w:ind w:left="1418" w:hanging="1418"/>
        <w:rPr>
          <w:rFonts w:ascii="Arial" w:hAnsi="Arial" w:cs="Arial"/>
          <w:b/>
          <w:sz w:val="24"/>
          <w:szCs w:val="24"/>
        </w:rPr>
      </w:pPr>
    </w:p>
    <w:p w14:paraId="731F1254"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 xml:space="preserve">BETS </w:t>
      </w:r>
      <w:r w:rsidRPr="003D03B0">
        <w:rPr>
          <w:rFonts w:ascii="Arial" w:hAnsi="Arial" w:cs="Arial"/>
          <w:b/>
          <w:sz w:val="24"/>
          <w:szCs w:val="24"/>
        </w:rPr>
        <w:t>BY CASH</w:t>
      </w:r>
    </w:p>
    <w:p w14:paraId="0A0F1BA0"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00A38D64"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Cash Bets</w:t>
      </w:r>
    </w:p>
    <w:p w14:paraId="1D73D4A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FB1BB4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Cash </w:t>
      </w:r>
      <w:r>
        <w:rPr>
          <w:rFonts w:ascii="Arial" w:hAnsi="Arial" w:cs="Arial"/>
          <w:sz w:val="22"/>
          <w:lang w:val="en-GB"/>
        </w:rPr>
        <w:t>Bets</w:t>
      </w:r>
      <w:r w:rsidRPr="003D03B0">
        <w:rPr>
          <w:rFonts w:ascii="Arial" w:hAnsi="Arial" w:cs="Arial"/>
          <w:sz w:val="22"/>
          <w:lang w:val="en-GB"/>
        </w:rPr>
        <w:t xml:space="preserve"> will be accepted only during the hours advertised at each of the Corporation’s Branches and Agencies and when Sub-Agencies are open for the acceptance of </w:t>
      </w:r>
      <w:r>
        <w:rPr>
          <w:rFonts w:ascii="Arial" w:hAnsi="Arial" w:cs="Arial"/>
          <w:sz w:val="22"/>
          <w:lang w:val="en-GB"/>
        </w:rPr>
        <w:t>Bets</w:t>
      </w:r>
      <w:r w:rsidRPr="003D03B0">
        <w:rPr>
          <w:rFonts w:ascii="Arial" w:hAnsi="Arial" w:cs="Arial"/>
          <w:sz w:val="22"/>
          <w:lang w:val="en-GB"/>
        </w:rPr>
        <w:t xml:space="preserve">.  The Corporation or any employee or Agent of the Corporation may declare at any time that a Branch, Agency or Sub-Agency is closed for receiving cash </w:t>
      </w:r>
      <w:r>
        <w:rPr>
          <w:rFonts w:ascii="Arial" w:hAnsi="Arial" w:cs="Arial"/>
          <w:sz w:val="22"/>
          <w:lang w:val="en-GB"/>
        </w:rPr>
        <w:t>Bets</w:t>
      </w:r>
      <w:r w:rsidRPr="003D03B0">
        <w:rPr>
          <w:rFonts w:ascii="Arial" w:hAnsi="Arial" w:cs="Arial"/>
          <w:sz w:val="22"/>
          <w:lang w:val="en-GB"/>
        </w:rPr>
        <w:t>.</w:t>
      </w:r>
    </w:p>
    <w:p w14:paraId="606B3387" w14:textId="2BFC1166"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Except for acceptable vouchers approved by the Corporation, only bank notes or coins which are legal tender in the Commonwealth of Australia</w:t>
      </w:r>
      <w:r w:rsidR="0039475D">
        <w:rPr>
          <w:rFonts w:ascii="Arial" w:hAnsi="Arial" w:cs="Arial"/>
          <w:sz w:val="22"/>
          <w:lang w:val="en-GB"/>
        </w:rPr>
        <w:t xml:space="preserve">, </w:t>
      </w:r>
      <w:r w:rsidR="0039475D" w:rsidRPr="0039475D">
        <w:rPr>
          <w:rFonts w:ascii="Arial" w:hAnsi="Arial" w:cs="Arial"/>
          <w:sz w:val="22"/>
          <w:lang w:val="en-GB"/>
        </w:rPr>
        <w:t>electronic funds transfer or other</w:t>
      </w:r>
      <w:r w:rsidR="00971D76">
        <w:rPr>
          <w:rFonts w:ascii="Arial" w:hAnsi="Arial" w:cs="Arial"/>
          <w:sz w:val="22"/>
          <w:lang w:val="en-GB"/>
        </w:rPr>
        <w:t xml:space="preserve"> debit-based technology</w:t>
      </w:r>
      <w:r w:rsidR="0039475D" w:rsidRPr="0039475D">
        <w:rPr>
          <w:rFonts w:ascii="Arial" w:hAnsi="Arial" w:cs="Arial"/>
          <w:sz w:val="22"/>
          <w:lang w:val="en-GB"/>
        </w:rPr>
        <w:t xml:space="preserve"> </w:t>
      </w:r>
      <w:r w:rsidRPr="003D03B0">
        <w:rPr>
          <w:rFonts w:ascii="Arial" w:hAnsi="Arial" w:cs="Arial"/>
          <w:sz w:val="22"/>
          <w:lang w:val="en-GB"/>
        </w:rPr>
        <w:t xml:space="preserve">will be accepted as payment for cash </w:t>
      </w:r>
      <w:r>
        <w:rPr>
          <w:rFonts w:ascii="Arial" w:hAnsi="Arial" w:cs="Arial"/>
          <w:sz w:val="22"/>
          <w:lang w:val="en-GB"/>
        </w:rPr>
        <w:t>Bets</w:t>
      </w:r>
      <w:r w:rsidRPr="003D03B0">
        <w:rPr>
          <w:rFonts w:ascii="Arial" w:hAnsi="Arial" w:cs="Arial"/>
          <w:sz w:val="22"/>
          <w:lang w:val="en-GB"/>
        </w:rPr>
        <w:t>.</w:t>
      </w:r>
    </w:p>
    <w:p w14:paraId="0BA4AD4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Except in the case of a Mystery Bet, before </w:t>
      </w:r>
      <w:r>
        <w:rPr>
          <w:rFonts w:ascii="Arial" w:hAnsi="Arial" w:cs="Arial"/>
          <w:sz w:val="22"/>
          <w:lang w:val="en-GB"/>
        </w:rPr>
        <w:t>a Bet</w:t>
      </w:r>
      <w:r w:rsidRPr="003D03B0">
        <w:rPr>
          <w:rFonts w:ascii="Arial" w:hAnsi="Arial" w:cs="Arial"/>
          <w:sz w:val="22"/>
          <w:lang w:val="en-GB"/>
        </w:rPr>
        <w:t xml:space="preserve"> will be accepted, </w:t>
      </w:r>
      <w:r>
        <w:rPr>
          <w:rFonts w:ascii="Arial" w:hAnsi="Arial" w:cs="Arial"/>
          <w:sz w:val="22"/>
          <w:lang w:val="en-GB"/>
        </w:rPr>
        <w:t>a person placing a Bet</w:t>
      </w:r>
      <w:r w:rsidRPr="003D03B0">
        <w:rPr>
          <w:rFonts w:ascii="Arial" w:hAnsi="Arial" w:cs="Arial"/>
          <w:sz w:val="22"/>
          <w:lang w:val="en-GB"/>
        </w:rPr>
        <w:t xml:space="preserve"> must indicate clearly the Meeting, the Event number, the List Number or Numbers allocated by the Corporation to the Selection, the amount and type of the </w:t>
      </w:r>
      <w:r>
        <w:rPr>
          <w:rFonts w:ascii="Arial" w:hAnsi="Arial" w:cs="Arial"/>
          <w:sz w:val="22"/>
          <w:lang w:val="en-GB"/>
        </w:rPr>
        <w:t xml:space="preserve">Bet </w:t>
      </w:r>
      <w:r w:rsidRPr="003D03B0">
        <w:rPr>
          <w:rFonts w:ascii="Arial" w:hAnsi="Arial" w:cs="Arial"/>
          <w:sz w:val="22"/>
          <w:lang w:val="en-GB"/>
        </w:rPr>
        <w:t xml:space="preserve">and such other information as may be required by the Corporation to identify the </w:t>
      </w:r>
      <w:r>
        <w:rPr>
          <w:rFonts w:ascii="Arial" w:hAnsi="Arial" w:cs="Arial"/>
          <w:sz w:val="22"/>
          <w:lang w:val="en-GB"/>
        </w:rPr>
        <w:t>Bet</w:t>
      </w:r>
      <w:r w:rsidRPr="003D03B0">
        <w:rPr>
          <w:rFonts w:ascii="Arial" w:hAnsi="Arial" w:cs="Arial"/>
          <w:sz w:val="22"/>
          <w:lang w:val="en-GB"/>
        </w:rPr>
        <w:t xml:space="preserve"> to be made.</w:t>
      </w:r>
    </w:p>
    <w:p w14:paraId="4797E0C5" w14:textId="6E382069"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(4)</w:t>
      </w:r>
      <w:r w:rsidRPr="003D03B0">
        <w:rPr>
          <w:rFonts w:ascii="Arial" w:hAnsi="Arial" w:cs="Arial"/>
          <w:sz w:val="22"/>
          <w:lang w:val="en-GB"/>
        </w:rPr>
        <w:tab/>
        <w:t xml:space="preserve">The Corporation shall not accept a cash </w:t>
      </w:r>
      <w:r>
        <w:rPr>
          <w:rFonts w:ascii="Arial" w:hAnsi="Arial" w:cs="Arial"/>
          <w:sz w:val="22"/>
          <w:lang w:val="en-GB"/>
        </w:rPr>
        <w:t>Bet</w:t>
      </w:r>
      <w:r w:rsidRPr="003D03B0">
        <w:rPr>
          <w:rFonts w:ascii="Arial" w:hAnsi="Arial" w:cs="Arial"/>
          <w:sz w:val="22"/>
          <w:lang w:val="en-GB"/>
        </w:rPr>
        <w:t xml:space="preserve"> from a person unless the amount of the </w:t>
      </w:r>
      <w:r>
        <w:rPr>
          <w:rFonts w:ascii="Arial" w:hAnsi="Arial" w:cs="Arial"/>
          <w:sz w:val="22"/>
          <w:lang w:val="en-GB"/>
        </w:rPr>
        <w:t>Bet</w:t>
      </w:r>
      <w:r w:rsidRPr="003D03B0">
        <w:rPr>
          <w:rFonts w:ascii="Arial" w:hAnsi="Arial" w:cs="Arial"/>
          <w:sz w:val="22"/>
          <w:lang w:val="en-GB"/>
        </w:rPr>
        <w:t xml:space="preserve"> is deposited in cash</w:t>
      </w:r>
      <w:r w:rsidR="0039475D">
        <w:rPr>
          <w:rFonts w:ascii="Arial" w:hAnsi="Arial" w:cs="Arial"/>
          <w:sz w:val="22"/>
          <w:lang w:val="en-GB"/>
        </w:rPr>
        <w:t>,</w:t>
      </w:r>
      <w:r w:rsidRPr="003D03B0">
        <w:rPr>
          <w:rFonts w:ascii="Arial" w:hAnsi="Arial" w:cs="Arial"/>
          <w:sz w:val="22"/>
          <w:lang w:val="en-GB"/>
        </w:rPr>
        <w:t xml:space="preserve"> by way of voucher approved by the Corporation,</w:t>
      </w:r>
      <w:r w:rsidR="0039475D">
        <w:rPr>
          <w:rFonts w:ascii="Arial" w:hAnsi="Arial" w:cs="Arial"/>
          <w:sz w:val="22"/>
          <w:lang w:val="en-GB"/>
        </w:rPr>
        <w:t xml:space="preserve"> </w:t>
      </w:r>
      <w:r w:rsidR="0039475D" w:rsidRPr="0039475D">
        <w:rPr>
          <w:rFonts w:ascii="Arial" w:hAnsi="Arial" w:cs="Arial"/>
          <w:sz w:val="22"/>
          <w:lang w:val="en-GB"/>
        </w:rPr>
        <w:t>electronic funds transfer or other</w:t>
      </w:r>
      <w:r w:rsidR="00971D76">
        <w:rPr>
          <w:rFonts w:ascii="Arial" w:hAnsi="Arial" w:cs="Arial"/>
          <w:sz w:val="22"/>
          <w:lang w:val="en-GB"/>
        </w:rPr>
        <w:t xml:space="preserve"> debit-based technology</w:t>
      </w:r>
      <w:r w:rsidR="0039475D">
        <w:rPr>
          <w:rFonts w:ascii="Arial" w:hAnsi="Arial" w:cs="Arial"/>
          <w:sz w:val="22"/>
          <w:lang w:val="en-GB"/>
        </w:rPr>
        <w:t>,</w:t>
      </w:r>
      <w:r w:rsidRPr="003D03B0">
        <w:rPr>
          <w:rFonts w:ascii="Arial" w:hAnsi="Arial" w:cs="Arial"/>
          <w:sz w:val="22"/>
          <w:lang w:val="en-GB"/>
        </w:rPr>
        <w:t xml:space="preserve"> at a Branch, Agency or Sub-Agency of the Corporation at the time of making the </w:t>
      </w:r>
      <w:r>
        <w:rPr>
          <w:rFonts w:ascii="Arial" w:hAnsi="Arial" w:cs="Arial"/>
          <w:sz w:val="22"/>
          <w:lang w:val="en-GB"/>
        </w:rPr>
        <w:t>Bet</w:t>
      </w:r>
      <w:r w:rsidRPr="003D03B0">
        <w:rPr>
          <w:rFonts w:ascii="Arial" w:hAnsi="Arial" w:cs="Arial"/>
          <w:sz w:val="22"/>
          <w:lang w:val="en-GB"/>
        </w:rPr>
        <w:t>.</w:t>
      </w:r>
    </w:p>
    <w:p w14:paraId="2896C1F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9B860F"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Tickets</w:t>
      </w:r>
    </w:p>
    <w:p w14:paraId="7B72ADCF" w14:textId="77777777" w:rsidR="00D34076" w:rsidRPr="003D03B0" w:rsidRDefault="00D34076" w:rsidP="00D34076">
      <w:pPr>
        <w:tabs>
          <w:tab w:val="left" w:pos="540"/>
          <w:tab w:val="left" w:pos="567"/>
          <w:tab w:val="left" w:pos="2160"/>
        </w:tabs>
        <w:ind w:left="567" w:hanging="567"/>
        <w:rPr>
          <w:rFonts w:ascii="Arial" w:hAnsi="Arial" w:cs="Arial"/>
          <w:sz w:val="22"/>
        </w:rPr>
      </w:pPr>
    </w:p>
    <w:p w14:paraId="7982DF86"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sz w:val="22"/>
        </w:rPr>
        <w:tab/>
      </w:r>
      <w:r w:rsidRPr="003D03B0">
        <w:rPr>
          <w:rFonts w:ascii="Arial" w:hAnsi="Arial" w:cs="Arial"/>
          <w:sz w:val="22"/>
          <w:lang w:val="en-GB"/>
        </w:rPr>
        <w:t xml:space="preserve">On acceptance of the </w:t>
      </w:r>
      <w:r>
        <w:rPr>
          <w:rFonts w:ascii="Arial" w:hAnsi="Arial" w:cs="Arial"/>
          <w:sz w:val="22"/>
          <w:lang w:val="en-GB"/>
        </w:rPr>
        <w:t>Bet</w:t>
      </w:r>
      <w:r w:rsidRPr="003D03B0">
        <w:rPr>
          <w:rFonts w:ascii="Arial" w:hAnsi="Arial" w:cs="Arial"/>
          <w:sz w:val="22"/>
          <w:lang w:val="en-GB"/>
        </w:rPr>
        <w:t xml:space="preserve">, the </w:t>
      </w:r>
      <w:r>
        <w:rPr>
          <w:rFonts w:ascii="Arial" w:hAnsi="Arial" w:cs="Arial"/>
          <w:sz w:val="22"/>
          <w:lang w:val="en-GB"/>
        </w:rPr>
        <w:t>person who placed the Bet</w:t>
      </w:r>
      <w:r w:rsidRPr="003D03B0">
        <w:rPr>
          <w:rFonts w:ascii="Arial" w:hAnsi="Arial" w:cs="Arial"/>
          <w:sz w:val="22"/>
          <w:lang w:val="en-GB"/>
        </w:rPr>
        <w:t xml:space="preserve"> will be issued with a Ticket or some other means of identifying his </w:t>
      </w:r>
      <w:r>
        <w:rPr>
          <w:rFonts w:ascii="Arial" w:hAnsi="Arial" w:cs="Arial"/>
          <w:sz w:val="22"/>
          <w:lang w:val="en-GB"/>
        </w:rPr>
        <w:t>or her Bet</w:t>
      </w:r>
      <w:r w:rsidRPr="003D03B0">
        <w:rPr>
          <w:rFonts w:ascii="Arial" w:hAnsi="Arial" w:cs="Arial"/>
          <w:sz w:val="22"/>
          <w:lang w:val="en-GB"/>
        </w:rPr>
        <w:t xml:space="preserve"> which must be presented when claiming any Dividend or Refund due in respect of </w:t>
      </w:r>
      <w:r>
        <w:rPr>
          <w:rFonts w:ascii="Arial" w:hAnsi="Arial" w:cs="Arial"/>
          <w:sz w:val="22"/>
          <w:lang w:val="en-GB"/>
        </w:rPr>
        <w:t>that</w:t>
      </w:r>
      <w:r w:rsidRPr="003D03B0">
        <w:rPr>
          <w:rFonts w:ascii="Arial" w:hAnsi="Arial" w:cs="Arial"/>
          <w:sz w:val="22"/>
          <w:lang w:val="en-GB"/>
        </w:rPr>
        <w:t xml:space="preserve"> </w:t>
      </w:r>
      <w:r>
        <w:rPr>
          <w:rFonts w:ascii="Arial" w:hAnsi="Arial" w:cs="Arial"/>
          <w:sz w:val="22"/>
          <w:lang w:val="en-GB"/>
        </w:rPr>
        <w:t>Bet</w:t>
      </w:r>
      <w:r w:rsidRPr="003D03B0">
        <w:rPr>
          <w:rFonts w:ascii="Arial" w:hAnsi="Arial" w:cs="Arial"/>
          <w:sz w:val="22"/>
          <w:lang w:val="en-GB"/>
        </w:rPr>
        <w:t>.  The Corporation shall be released from any further liability whatsoever once it has paid the bearer of the Ticket (or any copy of the Ticket) the amount due thereon.</w:t>
      </w:r>
    </w:p>
    <w:p w14:paraId="2CC6054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3C62AEC"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Events and Meetings for Bet</w:t>
      </w:r>
    </w:p>
    <w:p w14:paraId="2469724F"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C52FA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Notices shall be exhibited at all Branches, Agencies and Sub-Agencies, showing the Acceptors known to have nominated or accepted for those Events and Meetings for which the Corporation will be receiving </w:t>
      </w:r>
      <w:r>
        <w:rPr>
          <w:rFonts w:ascii="Arial" w:hAnsi="Arial" w:cs="Arial"/>
          <w:sz w:val="22"/>
          <w:lang w:val="en-GB"/>
        </w:rPr>
        <w:t>Bets</w:t>
      </w:r>
      <w:r w:rsidRPr="003D03B0">
        <w:rPr>
          <w:rFonts w:ascii="Arial" w:hAnsi="Arial" w:cs="Arial"/>
          <w:sz w:val="22"/>
          <w:lang w:val="en-GB"/>
        </w:rPr>
        <w:t xml:space="preserve">; the date and code letters or abbreviation designated for each Meeting, the number of the respective Events; the List Numbers of the Acceptors in each Event; and such other distinguishing mark of any doubles or other form of </w:t>
      </w:r>
      <w:r>
        <w:rPr>
          <w:rFonts w:ascii="Arial" w:hAnsi="Arial" w:cs="Arial"/>
          <w:sz w:val="22"/>
          <w:lang w:val="en-GB"/>
        </w:rPr>
        <w:t>Bet</w:t>
      </w:r>
      <w:r w:rsidRPr="003D03B0">
        <w:rPr>
          <w:rFonts w:ascii="Arial" w:hAnsi="Arial" w:cs="Arial"/>
          <w:sz w:val="22"/>
          <w:lang w:val="en-GB"/>
        </w:rPr>
        <w:t xml:space="preserve"> as may be necessary for the proper identification of </w:t>
      </w:r>
      <w:r>
        <w:rPr>
          <w:rFonts w:ascii="Arial" w:hAnsi="Arial" w:cs="Arial"/>
          <w:sz w:val="22"/>
          <w:lang w:val="en-GB"/>
        </w:rPr>
        <w:t>Bets</w:t>
      </w:r>
      <w:r w:rsidRPr="003D03B0">
        <w:rPr>
          <w:rFonts w:ascii="Arial" w:hAnsi="Arial" w:cs="Arial"/>
          <w:sz w:val="22"/>
          <w:lang w:val="en-GB"/>
        </w:rPr>
        <w:t xml:space="preserve">. For the sake of clarity, notices may be exhibited by means of electronic display. </w:t>
      </w:r>
    </w:p>
    <w:p w14:paraId="166568E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Bets</w:t>
      </w:r>
      <w:r w:rsidRPr="003D03B0">
        <w:rPr>
          <w:rFonts w:ascii="Arial" w:hAnsi="Arial" w:cs="Arial"/>
          <w:sz w:val="22"/>
          <w:lang w:val="en-GB"/>
        </w:rPr>
        <w:t xml:space="preserve"> shall be received in respect of only those Events and Meetings and the Acceptors nominated or accepted therefore which such notices are exhibited.</w:t>
      </w:r>
    </w:p>
    <w:p w14:paraId="4B760FC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B4919EC"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Bound by Ticket</w:t>
      </w:r>
    </w:p>
    <w:p w14:paraId="0E741C2C" w14:textId="77777777" w:rsidR="00D34076" w:rsidRPr="003D03B0" w:rsidRDefault="00D34076" w:rsidP="00D34076">
      <w:pPr>
        <w:tabs>
          <w:tab w:val="left" w:pos="540"/>
          <w:tab w:val="left" w:pos="567"/>
          <w:tab w:val="left" w:pos="2160"/>
        </w:tabs>
        <w:ind w:left="567" w:hanging="567"/>
        <w:rPr>
          <w:rFonts w:ascii="Arial" w:hAnsi="Arial" w:cs="Arial"/>
        </w:rPr>
      </w:pPr>
    </w:p>
    <w:p w14:paraId="1769889F"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 xml:space="preserve">Subject to this Rule, </w:t>
      </w:r>
      <w:r>
        <w:rPr>
          <w:rFonts w:ascii="Arial" w:hAnsi="Arial" w:cs="Arial"/>
          <w:sz w:val="22"/>
          <w:lang w:val="en-GB"/>
        </w:rPr>
        <w:t>a person placing a Bet</w:t>
      </w:r>
      <w:r w:rsidRPr="003D03B0">
        <w:rPr>
          <w:rFonts w:ascii="Arial" w:hAnsi="Arial" w:cs="Arial"/>
          <w:sz w:val="22"/>
          <w:lang w:val="en-GB"/>
        </w:rPr>
        <w:t xml:space="preserve"> shall be deemed to accept the Ticket issued to him or her and be bound by the particulars set out thereon unless immediately after its issue to him or her, he or she applies for a correction of the Ticket and such application is granted.</w:t>
      </w:r>
    </w:p>
    <w:p w14:paraId="46AAFDE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8DC2F7C"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Ineffective Tickets</w:t>
      </w:r>
    </w:p>
    <w:p w14:paraId="22167F5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41FF78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If the </w:t>
      </w:r>
      <w:r>
        <w:rPr>
          <w:rFonts w:ascii="Arial" w:hAnsi="Arial" w:cs="Arial"/>
          <w:sz w:val="22"/>
          <w:lang w:val="en-GB"/>
        </w:rPr>
        <w:t>Bet</w:t>
      </w:r>
      <w:r w:rsidRPr="003D03B0">
        <w:rPr>
          <w:rFonts w:ascii="Arial" w:hAnsi="Arial" w:cs="Arial"/>
          <w:sz w:val="22"/>
          <w:lang w:val="en-GB"/>
        </w:rPr>
        <w:t xml:space="preserve"> as indicated on a Ticket is one which should not or cannot be recorded on the Totalisator or is one for which the Corporation has not notified its willingness to accept </w:t>
      </w:r>
      <w:r>
        <w:rPr>
          <w:rFonts w:ascii="Arial" w:hAnsi="Arial" w:cs="Arial"/>
          <w:sz w:val="22"/>
          <w:lang w:val="en-GB"/>
        </w:rPr>
        <w:t>Bets</w:t>
      </w:r>
      <w:r w:rsidRPr="003D03B0">
        <w:rPr>
          <w:rFonts w:ascii="Arial" w:hAnsi="Arial" w:cs="Arial"/>
          <w:sz w:val="22"/>
          <w:lang w:val="en-GB"/>
        </w:rPr>
        <w:t xml:space="preserve">, the </w:t>
      </w:r>
      <w:r>
        <w:rPr>
          <w:rFonts w:ascii="Arial" w:hAnsi="Arial" w:cs="Arial"/>
          <w:sz w:val="22"/>
          <w:lang w:val="en-GB"/>
        </w:rPr>
        <w:t xml:space="preserve">person who placed the Bet </w:t>
      </w:r>
      <w:r w:rsidRPr="003D03B0">
        <w:rPr>
          <w:rFonts w:ascii="Arial" w:hAnsi="Arial" w:cs="Arial"/>
          <w:sz w:val="22"/>
          <w:lang w:val="en-GB"/>
        </w:rPr>
        <w:t>shall be entitled only to a Refund.</w:t>
      </w:r>
    </w:p>
    <w:p w14:paraId="69680ED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lang w:val="en-GB"/>
        </w:rPr>
        <w:tab/>
        <w:t xml:space="preserve">Subject to the provisions of Rules 28 and 29, where a Ticket is incomplete as to any of the required particulars or the Ticket or any of the required particulars thereon are, in the opinion of the Corporation, either capable of more than one interpretation or incapable of interpretation, the </w:t>
      </w:r>
      <w:r>
        <w:rPr>
          <w:rFonts w:ascii="Arial" w:hAnsi="Arial" w:cs="Arial"/>
          <w:sz w:val="22"/>
          <w:lang w:val="en-GB"/>
        </w:rPr>
        <w:t xml:space="preserve">person who placed the Bet </w:t>
      </w:r>
      <w:r w:rsidRPr="003D03B0">
        <w:rPr>
          <w:rFonts w:ascii="Arial" w:hAnsi="Arial" w:cs="Arial"/>
          <w:sz w:val="22"/>
          <w:lang w:val="en-GB"/>
        </w:rPr>
        <w:t>shall be entitled to a Refund only.</w:t>
      </w:r>
    </w:p>
    <w:p w14:paraId="580D762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Subject to the provisions of Rules 28 and 29 where the particulars recorded on a Ticket were not the particulars recorded on the Totalisator due to:</w:t>
      </w:r>
    </w:p>
    <w:p w14:paraId="177A137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rPr>
        <w:tab/>
      </w:r>
      <w:r w:rsidRPr="003D03B0">
        <w:rPr>
          <w:rFonts w:ascii="Arial" w:hAnsi="Arial" w:cs="Arial"/>
          <w:sz w:val="22"/>
          <w:lang w:val="en-GB"/>
        </w:rPr>
        <w:t>(a)</w:t>
      </w:r>
      <w:r w:rsidRPr="003D03B0">
        <w:rPr>
          <w:rFonts w:ascii="Arial" w:hAnsi="Arial" w:cs="Arial"/>
          <w:sz w:val="22"/>
          <w:lang w:val="en-GB"/>
        </w:rPr>
        <w:tab/>
        <w:t>a communication failure;</w:t>
      </w:r>
    </w:p>
    <w:p w14:paraId="414A0557"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a power failure;</w:t>
      </w:r>
    </w:p>
    <w:p w14:paraId="4FBBA229"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a mechanical or electronic malfunction; or</w:t>
      </w:r>
    </w:p>
    <w:p w14:paraId="6C48EAA4"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a system procedure breakdown</w:t>
      </w:r>
    </w:p>
    <w:p w14:paraId="445E770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only particulars of which cognizance will be taken are the particulars recorded on the Totalisator.</w:t>
      </w:r>
    </w:p>
    <w:p w14:paraId="770A606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422179A"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Defaced Tickets</w:t>
      </w:r>
    </w:p>
    <w:p w14:paraId="0AF05F4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28371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Any Ticket or Credit Voucher, when presented for the payment of a Dividend, Refund or for the correction of an alleged error, may be rejected without any payment being made if the Ticket or Credit Voucher has been defaced or mutilated.</w:t>
      </w:r>
    </w:p>
    <w:p w14:paraId="47B52EE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Any person who presents, or causes to be presented at any Branch, Agency or Sub-Agency any Ticket or Credit Voucher which has been altered or defaced, with the intention of obtaining a payment of an amount other than the true value of the Ticket or Credit Voucher may be guilty of an offence.</w:t>
      </w:r>
    </w:p>
    <w:p w14:paraId="0CD4AC5C" w14:textId="77777777" w:rsidR="00D34076" w:rsidRPr="003D03B0" w:rsidRDefault="00D34076" w:rsidP="00D34076">
      <w:pPr>
        <w:tabs>
          <w:tab w:val="left" w:pos="1418"/>
          <w:tab w:val="left" w:pos="2160"/>
        </w:tabs>
        <w:ind w:left="1418" w:hanging="1418"/>
        <w:rPr>
          <w:rFonts w:ascii="Arial" w:hAnsi="Arial" w:cs="Arial"/>
          <w:b/>
          <w:sz w:val="24"/>
          <w:szCs w:val="24"/>
        </w:rPr>
      </w:pPr>
    </w:p>
    <w:p w14:paraId="55E4FC7E" w14:textId="77777777" w:rsidR="00D34076" w:rsidRPr="003D03B0" w:rsidRDefault="00D34076" w:rsidP="00D34076">
      <w:pPr>
        <w:tabs>
          <w:tab w:val="left" w:pos="1418"/>
          <w:tab w:val="left" w:pos="2160"/>
        </w:tabs>
        <w:ind w:left="1418" w:hanging="1418"/>
        <w:rPr>
          <w:rFonts w:ascii="Arial" w:hAnsi="Arial" w:cs="Arial"/>
          <w:b/>
          <w:sz w:val="24"/>
          <w:szCs w:val="24"/>
        </w:rPr>
      </w:pPr>
    </w:p>
    <w:p w14:paraId="4CB75B05"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12BA236"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71FAD1D3" w14:textId="77777777" w:rsidR="00D34076" w:rsidRPr="002C2C58" w:rsidRDefault="00D34076" w:rsidP="002641DD">
      <w:pPr>
        <w:pStyle w:val="ListParagraph"/>
        <w:numPr>
          <w:ilvl w:val="0"/>
          <w:numId w:val="1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Transmission of Bets to the Victorian Totalisator</w:t>
      </w:r>
    </w:p>
    <w:p w14:paraId="3E506E2F" w14:textId="77777777" w:rsidR="00D34076"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Pr>
          <w:rFonts w:ascii="Arial" w:hAnsi="Arial" w:cs="Arial"/>
          <w:sz w:val="22"/>
          <w:lang w:val="en-GB"/>
        </w:rPr>
        <w:t>(1)</w:t>
      </w:r>
      <w:r>
        <w:rPr>
          <w:rFonts w:ascii="Arial" w:hAnsi="Arial" w:cs="Arial"/>
          <w:sz w:val="22"/>
          <w:lang w:val="en-GB"/>
        </w:rPr>
        <w:tab/>
      </w:r>
      <w:r w:rsidRPr="003D03B0">
        <w:rPr>
          <w:rFonts w:ascii="Arial" w:hAnsi="Arial" w:cs="Arial"/>
          <w:sz w:val="22"/>
          <w:lang w:val="en-GB"/>
        </w:rPr>
        <w:t>The Corporation transmit</w:t>
      </w:r>
      <w:r>
        <w:rPr>
          <w:rFonts w:ascii="Arial" w:hAnsi="Arial" w:cs="Arial"/>
          <w:sz w:val="22"/>
          <w:lang w:val="en-GB"/>
        </w:rPr>
        <w:t>s</w:t>
      </w:r>
      <w:r w:rsidRPr="003D03B0">
        <w:rPr>
          <w:rFonts w:ascii="Arial" w:hAnsi="Arial" w:cs="Arial"/>
          <w:sz w:val="22"/>
          <w:lang w:val="en-GB"/>
        </w:rPr>
        <w:t xml:space="preserve"> all or part of the </w:t>
      </w:r>
      <w:r>
        <w:rPr>
          <w:rFonts w:ascii="Arial" w:hAnsi="Arial" w:cs="Arial"/>
          <w:sz w:val="22"/>
          <w:lang w:val="en-GB"/>
        </w:rPr>
        <w:t>Bets</w:t>
      </w:r>
      <w:r w:rsidRPr="003D03B0">
        <w:rPr>
          <w:rFonts w:ascii="Arial" w:hAnsi="Arial" w:cs="Arial"/>
          <w:sz w:val="22"/>
          <w:lang w:val="en-GB"/>
        </w:rPr>
        <w:t xml:space="preserve"> in any Pool to </w:t>
      </w:r>
      <w:r>
        <w:rPr>
          <w:rFonts w:ascii="Arial" w:hAnsi="Arial" w:cs="Arial"/>
          <w:sz w:val="22"/>
          <w:lang w:val="en-GB"/>
        </w:rPr>
        <w:t>the Victorian</w:t>
      </w:r>
      <w:r w:rsidRPr="003D03B0">
        <w:rPr>
          <w:rFonts w:ascii="Arial" w:hAnsi="Arial" w:cs="Arial"/>
          <w:sz w:val="22"/>
          <w:lang w:val="en-GB"/>
        </w:rPr>
        <w:t xml:space="preserve"> Totalisator</w:t>
      </w:r>
      <w:r>
        <w:rPr>
          <w:rFonts w:ascii="Arial" w:hAnsi="Arial" w:cs="Arial"/>
          <w:sz w:val="22"/>
          <w:lang w:val="en-GB"/>
        </w:rPr>
        <w:t>. I</w:t>
      </w:r>
      <w:r w:rsidRPr="00C80D94">
        <w:rPr>
          <w:rFonts w:ascii="Arial" w:hAnsi="Arial" w:cs="Arial"/>
          <w:sz w:val="22"/>
          <w:lang w:val="en-GB"/>
        </w:rPr>
        <w:t>n certain circumstances</w:t>
      </w:r>
      <w:r>
        <w:rPr>
          <w:rFonts w:ascii="Arial" w:hAnsi="Arial" w:cs="Arial"/>
          <w:sz w:val="22"/>
          <w:lang w:val="en-GB"/>
        </w:rPr>
        <w:t>, all or part of the Bets transmitted to the Victorian Totalisator</w:t>
      </w:r>
      <w:r w:rsidRPr="00C80D94">
        <w:rPr>
          <w:rFonts w:ascii="Arial" w:hAnsi="Arial" w:cs="Arial"/>
          <w:sz w:val="22"/>
          <w:lang w:val="en-GB"/>
        </w:rPr>
        <w:t xml:space="preserve"> may be retransmitted to an international Totalisator</w:t>
      </w:r>
      <w:r>
        <w:rPr>
          <w:rFonts w:ascii="Arial" w:hAnsi="Arial" w:cs="Arial"/>
          <w:sz w:val="22"/>
          <w:lang w:val="en-GB"/>
        </w:rPr>
        <w:t>.</w:t>
      </w:r>
    </w:p>
    <w:p w14:paraId="2E9FD585" w14:textId="77777777" w:rsidR="00D34076" w:rsidRPr="00C80D94" w:rsidRDefault="00D34076" w:rsidP="48CE9DB9">
      <w:pPr>
        <w:tabs>
          <w:tab w:val="left" w:pos="540"/>
          <w:tab w:val="left" w:pos="1134"/>
          <w:tab w:val="left" w:pos="2160"/>
        </w:tabs>
        <w:ind w:left="1134" w:hanging="1134"/>
        <w:rPr>
          <w:rFonts w:ascii="Arial" w:hAnsi="Arial" w:cs="Arial"/>
          <w:sz w:val="22"/>
          <w:szCs w:val="22"/>
        </w:rPr>
      </w:pPr>
      <w:r w:rsidRPr="48CE9DB9">
        <w:rPr>
          <w:rFonts w:ascii="Arial" w:hAnsi="Arial" w:cs="Arial"/>
          <w:sz w:val="22"/>
          <w:szCs w:val="22"/>
        </w:rPr>
        <w:t>,</w:t>
      </w:r>
      <w:r>
        <w:tab/>
      </w:r>
      <w:r w:rsidRPr="48CE9DB9">
        <w:rPr>
          <w:rFonts w:ascii="Arial" w:hAnsi="Arial" w:cs="Arial"/>
          <w:sz w:val="22"/>
          <w:szCs w:val="22"/>
        </w:rPr>
        <w:t>(2)</w:t>
      </w:r>
      <w:r>
        <w:tab/>
      </w:r>
      <w:r w:rsidRPr="48CE9DB9">
        <w:rPr>
          <w:rFonts w:ascii="Arial" w:hAnsi="Arial" w:cs="Arial"/>
          <w:sz w:val="22"/>
          <w:szCs w:val="22"/>
        </w:rPr>
        <w:t>The Rules governing Bets transmitted to the Victorian Totalisator will be the Victorian Totalisator Rules in the Schedule to these Rules.</w:t>
      </w:r>
    </w:p>
    <w:p w14:paraId="44CF1DFE" w14:textId="77777777" w:rsidR="00D34076" w:rsidRPr="00C80D94" w:rsidRDefault="00D34076" w:rsidP="002641DD">
      <w:pPr>
        <w:pStyle w:val="ListParagraph"/>
        <w:numPr>
          <w:ilvl w:val="0"/>
          <w:numId w:val="15"/>
        </w:numPr>
        <w:tabs>
          <w:tab w:val="left" w:pos="540"/>
          <w:tab w:val="left" w:pos="1134"/>
          <w:tab w:val="left" w:pos="2160"/>
        </w:tabs>
        <w:ind w:left="1134" w:hanging="594"/>
        <w:rPr>
          <w:rFonts w:ascii="Arial" w:hAnsi="Arial" w:cs="Arial"/>
          <w:sz w:val="22"/>
          <w:lang w:val="en-GB"/>
        </w:rPr>
      </w:pPr>
      <w:r>
        <w:rPr>
          <w:rFonts w:ascii="Arial" w:hAnsi="Arial" w:cs="Arial"/>
          <w:sz w:val="22"/>
          <w:lang w:val="en-GB"/>
        </w:rPr>
        <w:t>For clarity, t</w:t>
      </w:r>
      <w:r w:rsidRPr="00C80D94">
        <w:rPr>
          <w:rFonts w:ascii="Arial" w:hAnsi="Arial" w:cs="Arial"/>
          <w:sz w:val="22"/>
          <w:lang w:val="en-GB"/>
        </w:rPr>
        <w:t xml:space="preserve">he Victorian Totalisator Rules may make reference to products or </w:t>
      </w:r>
      <w:r>
        <w:rPr>
          <w:rFonts w:ascii="Arial" w:hAnsi="Arial" w:cs="Arial"/>
          <w:sz w:val="22"/>
          <w:lang w:val="en-GB"/>
        </w:rPr>
        <w:t>B</w:t>
      </w:r>
      <w:r w:rsidRPr="00C80D94">
        <w:rPr>
          <w:rFonts w:ascii="Arial" w:hAnsi="Arial" w:cs="Arial"/>
          <w:sz w:val="22"/>
          <w:lang w:val="en-GB"/>
        </w:rPr>
        <w:t xml:space="preserve">et </w:t>
      </w:r>
      <w:r>
        <w:rPr>
          <w:rFonts w:ascii="Arial" w:hAnsi="Arial" w:cs="Arial"/>
          <w:sz w:val="22"/>
          <w:lang w:val="en-GB"/>
        </w:rPr>
        <w:t>T</w:t>
      </w:r>
      <w:r w:rsidRPr="00C80D94">
        <w:rPr>
          <w:rFonts w:ascii="Arial" w:hAnsi="Arial" w:cs="Arial"/>
          <w:sz w:val="22"/>
          <w:lang w:val="en-GB"/>
        </w:rPr>
        <w:t>ypes that are not currently offered by the Corporation in the ACT.</w:t>
      </w:r>
    </w:p>
    <w:p w14:paraId="58BE6879" w14:textId="77777777" w:rsidR="00D34076" w:rsidRDefault="00D34076" w:rsidP="002641DD">
      <w:pPr>
        <w:pStyle w:val="ListParagraph"/>
        <w:numPr>
          <w:ilvl w:val="0"/>
          <w:numId w:val="15"/>
        </w:numPr>
        <w:tabs>
          <w:tab w:val="left" w:pos="540"/>
          <w:tab w:val="left" w:pos="1134"/>
          <w:tab w:val="left" w:pos="2160"/>
        </w:tabs>
        <w:ind w:left="1134" w:hanging="594"/>
        <w:rPr>
          <w:rFonts w:ascii="Arial" w:hAnsi="Arial" w:cs="Arial"/>
          <w:sz w:val="22"/>
          <w:lang w:val="en-GB"/>
        </w:rPr>
      </w:pPr>
      <w:r>
        <w:rPr>
          <w:rFonts w:ascii="Arial" w:hAnsi="Arial" w:cs="Arial"/>
          <w:sz w:val="22"/>
          <w:lang w:val="en-GB"/>
        </w:rPr>
        <w:t>Where the Victorian Totalisator retransmits Bets to an international Totalisator, the rules of the international Totalisator will govern those Bets.</w:t>
      </w:r>
    </w:p>
    <w:p w14:paraId="1BBAC393" w14:textId="77777777" w:rsidR="00D34076" w:rsidRPr="00C80D94" w:rsidRDefault="00D34076" w:rsidP="002641DD">
      <w:pPr>
        <w:pStyle w:val="ListParagraph"/>
        <w:numPr>
          <w:ilvl w:val="0"/>
          <w:numId w:val="15"/>
        </w:numPr>
        <w:tabs>
          <w:tab w:val="left" w:pos="540"/>
          <w:tab w:val="left" w:pos="1134"/>
          <w:tab w:val="left" w:pos="2160"/>
        </w:tabs>
        <w:ind w:left="1134" w:hanging="594"/>
        <w:rPr>
          <w:rFonts w:ascii="Arial" w:hAnsi="Arial" w:cs="Arial"/>
          <w:sz w:val="22"/>
          <w:lang w:val="en-GB"/>
        </w:rPr>
      </w:pPr>
      <w:r w:rsidRPr="00C80D94">
        <w:rPr>
          <w:rFonts w:ascii="Arial" w:hAnsi="Arial" w:cs="Arial"/>
          <w:sz w:val="22"/>
          <w:lang w:val="en-GB"/>
        </w:rPr>
        <w:t xml:space="preserve"> </w:t>
      </w:r>
      <w:r>
        <w:rPr>
          <w:rFonts w:ascii="Arial" w:hAnsi="Arial" w:cs="Arial"/>
          <w:sz w:val="22"/>
          <w:lang w:val="en-GB"/>
        </w:rPr>
        <w:t>Where Bets are transmitted to the Victorian Totalisator, t</w:t>
      </w:r>
      <w:r w:rsidRPr="00C80D94">
        <w:rPr>
          <w:rFonts w:ascii="Arial" w:hAnsi="Arial" w:cs="Arial"/>
          <w:sz w:val="22"/>
          <w:lang w:val="en-GB"/>
        </w:rPr>
        <w:t>he Dividend declared by th</w:t>
      </w:r>
      <w:r>
        <w:rPr>
          <w:rFonts w:ascii="Arial" w:hAnsi="Arial" w:cs="Arial"/>
          <w:sz w:val="22"/>
          <w:lang w:val="en-GB"/>
        </w:rPr>
        <w:t>e</w:t>
      </w:r>
      <w:r w:rsidRPr="00C80D94">
        <w:rPr>
          <w:rFonts w:ascii="Arial" w:hAnsi="Arial" w:cs="Arial"/>
          <w:sz w:val="22"/>
          <w:lang w:val="en-GB"/>
        </w:rPr>
        <w:t xml:space="preserve"> </w:t>
      </w:r>
      <w:r>
        <w:rPr>
          <w:rFonts w:ascii="Arial" w:hAnsi="Arial" w:cs="Arial"/>
          <w:sz w:val="22"/>
          <w:lang w:val="en-GB"/>
        </w:rPr>
        <w:t>Victorian Totalisator</w:t>
      </w:r>
      <w:r w:rsidRPr="00C80D94">
        <w:rPr>
          <w:rFonts w:ascii="Arial" w:hAnsi="Arial" w:cs="Arial"/>
          <w:sz w:val="22"/>
          <w:lang w:val="en-GB"/>
        </w:rPr>
        <w:t xml:space="preserve"> </w:t>
      </w:r>
      <w:r>
        <w:rPr>
          <w:rFonts w:ascii="Arial" w:hAnsi="Arial" w:cs="Arial"/>
          <w:sz w:val="22"/>
          <w:lang w:val="en-GB"/>
        </w:rPr>
        <w:t>(</w:t>
      </w:r>
      <w:r w:rsidRPr="00C80D94">
        <w:rPr>
          <w:rFonts w:ascii="Arial" w:hAnsi="Arial" w:cs="Arial"/>
          <w:sz w:val="22"/>
          <w:lang w:val="en-GB"/>
        </w:rPr>
        <w:t xml:space="preserve">or </w:t>
      </w:r>
      <w:r>
        <w:rPr>
          <w:rFonts w:ascii="Arial" w:hAnsi="Arial" w:cs="Arial"/>
          <w:sz w:val="22"/>
          <w:lang w:val="en-GB"/>
        </w:rPr>
        <w:t xml:space="preserve">the applicable </w:t>
      </w:r>
      <w:r w:rsidRPr="00C80D94">
        <w:rPr>
          <w:rFonts w:ascii="Arial" w:hAnsi="Arial" w:cs="Arial"/>
          <w:sz w:val="22"/>
          <w:lang w:val="en-GB"/>
        </w:rPr>
        <w:t>international Totalisator</w:t>
      </w:r>
      <w:r>
        <w:rPr>
          <w:rFonts w:ascii="Arial" w:hAnsi="Arial" w:cs="Arial"/>
          <w:sz w:val="22"/>
          <w:lang w:val="en-GB"/>
        </w:rPr>
        <w:t>)</w:t>
      </w:r>
      <w:r w:rsidRPr="00C80D94">
        <w:rPr>
          <w:rFonts w:ascii="Arial" w:hAnsi="Arial" w:cs="Arial"/>
          <w:sz w:val="22"/>
          <w:lang w:val="en-GB"/>
        </w:rPr>
        <w:t xml:space="preserve"> shall be the Dividend payable</w:t>
      </w:r>
      <w:r>
        <w:rPr>
          <w:rFonts w:ascii="Arial" w:hAnsi="Arial" w:cs="Arial"/>
          <w:sz w:val="22"/>
          <w:lang w:val="en-GB"/>
        </w:rPr>
        <w:t xml:space="preserve"> by the Corporation.</w:t>
      </w:r>
      <w:r w:rsidRPr="00C80D94">
        <w:rPr>
          <w:rFonts w:ascii="Arial" w:hAnsi="Arial" w:cs="Arial"/>
          <w:sz w:val="22"/>
          <w:lang w:val="en-GB"/>
        </w:rPr>
        <w:t xml:space="preserve"> </w:t>
      </w:r>
    </w:p>
    <w:p w14:paraId="66ED9B2B"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6</w:t>
      </w:r>
      <w:r w:rsidRPr="00C80D94">
        <w:rPr>
          <w:rFonts w:ascii="Arial" w:hAnsi="Arial" w:cs="Arial"/>
          <w:sz w:val="22"/>
          <w:lang w:val="en-GB"/>
        </w:rPr>
        <w:t>)</w:t>
      </w:r>
      <w:r w:rsidRPr="00C80D94">
        <w:rPr>
          <w:rFonts w:ascii="Arial" w:hAnsi="Arial" w:cs="Arial"/>
          <w:sz w:val="22"/>
          <w:lang w:val="en-GB"/>
        </w:rPr>
        <w:tab/>
        <w:t>In the case of:</w:t>
      </w:r>
    </w:p>
    <w:p w14:paraId="4466A660"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(a)</w:t>
      </w:r>
      <w:r w:rsidRPr="00C80D94">
        <w:rPr>
          <w:rFonts w:ascii="Arial" w:hAnsi="Arial" w:cs="Arial"/>
          <w:sz w:val="22"/>
          <w:lang w:val="en-GB"/>
        </w:rPr>
        <w:tab/>
        <w:t>a communication failure;</w:t>
      </w:r>
    </w:p>
    <w:p w14:paraId="31097DFA"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(b)</w:t>
      </w:r>
      <w:r w:rsidRPr="00C80D94">
        <w:rPr>
          <w:rFonts w:ascii="Arial" w:hAnsi="Arial" w:cs="Arial"/>
          <w:sz w:val="22"/>
          <w:lang w:val="en-GB"/>
        </w:rPr>
        <w:tab/>
        <w:t>a power failure;</w:t>
      </w:r>
    </w:p>
    <w:p w14:paraId="5432B623"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(c)</w:t>
      </w:r>
      <w:r w:rsidRPr="00C80D94">
        <w:rPr>
          <w:rFonts w:ascii="Arial" w:hAnsi="Arial" w:cs="Arial"/>
          <w:sz w:val="22"/>
          <w:lang w:val="en-GB"/>
        </w:rPr>
        <w:tab/>
        <w:t>a mechanical or electronic malfunction; or</w:t>
      </w:r>
    </w:p>
    <w:p w14:paraId="38824025"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(d)</w:t>
      </w:r>
      <w:r w:rsidRPr="00C80D94">
        <w:rPr>
          <w:rFonts w:ascii="Arial" w:hAnsi="Arial" w:cs="Arial"/>
          <w:sz w:val="22"/>
          <w:lang w:val="en-GB"/>
        </w:rPr>
        <w:tab/>
        <w:t xml:space="preserve">a system procedure breakdown resulting in that Totalisator not being able to declare Dividends in a reasonable timeframe, the Corporation may declare a Dividend payable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w:t>
      </w:r>
    </w:p>
    <w:p w14:paraId="77E3A6B3"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7</w:t>
      </w:r>
      <w:r w:rsidRPr="00C80D94">
        <w:rPr>
          <w:rFonts w:ascii="Arial" w:hAnsi="Arial" w:cs="Arial"/>
          <w:sz w:val="22"/>
          <w:lang w:val="en-GB"/>
        </w:rPr>
        <w:t>)</w:t>
      </w:r>
      <w:r w:rsidRPr="00C80D94">
        <w:rPr>
          <w:rFonts w:ascii="Arial" w:hAnsi="Arial" w:cs="Arial"/>
          <w:sz w:val="22"/>
          <w:lang w:val="en-GB"/>
        </w:rPr>
        <w:tab/>
        <w:t xml:space="preserve">Where there is no Totalisator Pool conducted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for which the Corporation may require to declare a Dividend pursuant to Sub-Rule (</w:t>
      </w:r>
      <w:r>
        <w:rPr>
          <w:rFonts w:ascii="Arial" w:hAnsi="Arial" w:cs="Arial"/>
          <w:sz w:val="22"/>
          <w:lang w:val="en-GB"/>
        </w:rPr>
        <w:t>6</w:t>
      </w:r>
      <w:r w:rsidRPr="00C80D94">
        <w:rPr>
          <w:rFonts w:ascii="Arial" w:hAnsi="Arial" w:cs="Arial"/>
          <w:sz w:val="22"/>
          <w:lang w:val="en-GB"/>
        </w:rPr>
        <w:t>) of this Rule, the official starting price of the Starters being placed in the Event as declared by the Club conducting the Meeting may be used to declare the Dividend payable.</w:t>
      </w:r>
    </w:p>
    <w:p w14:paraId="737F2A5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8</w:t>
      </w:r>
      <w:r w:rsidRPr="00C80D94">
        <w:rPr>
          <w:rFonts w:ascii="Arial" w:hAnsi="Arial" w:cs="Arial"/>
          <w:sz w:val="22"/>
          <w:lang w:val="en-GB"/>
        </w:rPr>
        <w:t>)</w:t>
      </w:r>
      <w:r w:rsidRPr="00C80D94">
        <w:rPr>
          <w:rFonts w:ascii="Arial" w:hAnsi="Arial" w:cs="Arial"/>
          <w:sz w:val="22"/>
          <w:lang w:val="en-GB"/>
        </w:rPr>
        <w:tab/>
        <w:t>Where a Dividend cannot be declared by the Corporation due to a system failure of the nature specified in Sub-Rule (</w:t>
      </w:r>
      <w:r>
        <w:rPr>
          <w:rFonts w:ascii="Arial" w:hAnsi="Arial" w:cs="Arial"/>
          <w:sz w:val="22"/>
          <w:lang w:val="en-GB"/>
        </w:rPr>
        <w:t>6</w:t>
      </w:r>
      <w:r w:rsidRPr="00C80D94">
        <w:rPr>
          <w:rFonts w:ascii="Arial" w:hAnsi="Arial" w:cs="Arial"/>
          <w:sz w:val="22"/>
          <w:lang w:val="en-GB"/>
        </w:rPr>
        <w:t xml:space="preserve">) and the Corporation is of the opinion that the Dividend declared by </w:t>
      </w:r>
      <w:r>
        <w:rPr>
          <w:rFonts w:ascii="Arial" w:hAnsi="Arial" w:cs="Arial"/>
          <w:sz w:val="22"/>
          <w:lang w:val="en-GB"/>
        </w:rPr>
        <w:t>the Victorian Totalis</w:t>
      </w:r>
      <w:r w:rsidR="003E4B8E">
        <w:rPr>
          <w:rFonts w:ascii="Arial" w:hAnsi="Arial" w:cs="Arial"/>
          <w:sz w:val="22"/>
          <w:lang w:val="en-GB"/>
        </w:rPr>
        <w:t>a</w:t>
      </w:r>
      <w:r>
        <w:rPr>
          <w:rFonts w:ascii="Arial" w:hAnsi="Arial" w:cs="Arial"/>
          <w:sz w:val="22"/>
          <w:lang w:val="en-GB"/>
        </w:rPr>
        <w:t xml:space="preserve">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or the official starting price of a Starter as declared by the Club conducting the Meeting, is so different to that which the Corporation might expect in the circumstances</w:t>
      </w:r>
      <w:r>
        <w:rPr>
          <w:rFonts w:ascii="Arial" w:hAnsi="Arial" w:cs="Arial"/>
          <w:sz w:val="22"/>
          <w:lang w:val="en-GB"/>
        </w:rPr>
        <w:t>,</w:t>
      </w:r>
      <w:r w:rsidRPr="00C80D94">
        <w:rPr>
          <w:rFonts w:ascii="Arial" w:hAnsi="Arial" w:cs="Arial"/>
          <w:sz w:val="22"/>
          <w:lang w:val="en-GB"/>
        </w:rPr>
        <w:t xml:space="preserve"> having regard to available evidence at that time as to the number of </w:t>
      </w:r>
      <w:r>
        <w:rPr>
          <w:rFonts w:ascii="Arial" w:hAnsi="Arial" w:cs="Arial"/>
          <w:sz w:val="22"/>
          <w:lang w:val="en-GB"/>
        </w:rPr>
        <w:t xml:space="preserve">Bets </w:t>
      </w:r>
      <w:r w:rsidRPr="00C80D94">
        <w:rPr>
          <w:rFonts w:ascii="Arial" w:hAnsi="Arial" w:cs="Arial"/>
          <w:sz w:val="22"/>
          <w:lang w:val="en-GB"/>
        </w:rPr>
        <w:t xml:space="preserve">received for that Totalisator Pool, the Corporation may declare a Dividend based on the Corporation’s </w:t>
      </w:r>
      <w:r>
        <w:rPr>
          <w:rFonts w:ascii="Arial" w:hAnsi="Arial" w:cs="Arial"/>
          <w:sz w:val="22"/>
          <w:lang w:val="en-GB"/>
        </w:rPr>
        <w:t>Bets</w:t>
      </w:r>
      <w:r w:rsidRPr="00C80D94">
        <w:rPr>
          <w:rFonts w:ascii="Arial" w:hAnsi="Arial" w:cs="Arial"/>
          <w:sz w:val="22"/>
          <w:lang w:val="en-GB"/>
        </w:rPr>
        <w:t xml:space="preserve"> only.</w:t>
      </w:r>
    </w:p>
    <w:p w14:paraId="70895666"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rPr>
        <w:tab/>
      </w:r>
      <w:r w:rsidRPr="00C80D94">
        <w:rPr>
          <w:rFonts w:ascii="Arial" w:hAnsi="Arial" w:cs="Arial"/>
          <w:sz w:val="22"/>
          <w:lang w:val="en-GB"/>
        </w:rPr>
        <w:t>(</w:t>
      </w:r>
      <w:r>
        <w:rPr>
          <w:rFonts w:ascii="Arial" w:hAnsi="Arial" w:cs="Arial"/>
          <w:sz w:val="22"/>
          <w:lang w:val="en-GB"/>
        </w:rPr>
        <w:t>9</w:t>
      </w:r>
      <w:r w:rsidRPr="00C80D94">
        <w:rPr>
          <w:rFonts w:ascii="Arial" w:hAnsi="Arial" w:cs="Arial"/>
          <w:sz w:val="22"/>
          <w:lang w:val="en-GB"/>
        </w:rPr>
        <w:t>)</w:t>
      </w:r>
      <w:r w:rsidRPr="00C80D94">
        <w:rPr>
          <w:rFonts w:ascii="Arial" w:hAnsi="Arial" w:cs="Arial"/>
          <w:sz w:val="22"/>
          <w:lang w:val="en-GB"/>
        </w:rPr>
        <w:tab/>
        <w:t>At its absolute discretion, the Corporation may subsequently, where Dividends are declared under Sub-Rule (</w:t>
      </w:r>
      <w:r>
        <w:rPr>
          <w:rFonts w:ascii="Arial" w:hAnsi="Arial" w:cs="Arial"/>
          <w:sz w:val="22"/>
          <w:lang w:val="en-GB"/>
        </w:rPr>
        <w:t>8</w:t>
      </w:r>
      <w:r w:rsidRPr="00C80D94">
        <w:rPr>
          <w:rFonts w:ascii="Arial" w:hAnsi="Arial" w:cs="Arial"/>
          <w:sz w:val="22"/>
          <w:lang w:val="en-GB"/>
        </w:rPr>
        <w:t xml:space="preserve">), offer to pay </w:t>
      </w:r>
      <w:r>
        <w:rPr>
          <w:rFonts w:ascii="Arial" w:hAnsi="Arial" w:cs="Arial"/>
          <w:sz w:val="22"/>
          <w:lang w:val="en-GB"/>
        </w:rPr>
        <w:t>persons who have placed Bets</w:t>
      </w:r>
      <w:r w:rsidRPr="00C80D94">
        <w:rPr>
          <w:rFonts w:ascii="Arial" w:hAnsi="Arial" w:cs="Arial"/>
          <w:sz w:val="22"/>
          <w:lang w:val="en-GB"/>
        </w:rPr>
        <w:t xml:space="preserve"> all or part of the difference between any Dividend declared based on the Corporation’s </w:t>
      </w:r>
      <w:r>
        <w:rPr>
          <w:rFonts w:ascii="Arial" w:hAnsi="Arial" w:cs="Arial"/>
          <w:sz w:val="22"/>
          <w:lang w:val="en-GB"/>
        </w:rPr>
        <w:t>Bets</w:t>
      </w:r>
      <w:r w:rsidRPr="00C80D94">
        <w:rPr>
          <w:rFonts w:ascii="Arial" w:hAnsi="Arial" w:cs="Arial"/>
          <w:sz w:val="22"/>
          <w:lang w:val="en-GB"/>
        </w:rPr>
        <w:t xml:space="preserve"> only and the Dividends if any finally declared by </w:t>
      </w:r>
      <w:r>
        <w:rPr>
          <w:rFonts w:ascii="Arial" w:hAnsi="Arial" w:cs="Arial"/>
          <w:sz w:val="22"/>
          <w:lang w:val="en-GB"/>
        </w:rPr>
        <w:t>the Victorian Totalisator (</w:t>
      </w:r>
      <w:r w:rsidRPr="00C80D94">
        <w:rPr>
          <w:rFonts w:ascii="Arial" w:hAnsi="Arial" w:cs="Arial"/>
          <w:sz w:val="22"/>
          <w:lang w:val="en-GB"/>
        </w:rPr>
        <w:t>an interstate Totalisator</w:t>
      </w:r>
      <w:r>
        <w:rPr>
          <w:rFonts w:ascii="Arial" w:hAnsi="Arial" w:cs="Arial"/>
          <w:sz w:val="22"/>
          <w:lang w:val="en-GB"/>
        </w:rPr>
        <w:t>)</w:t>
      </w:r>
      <w:r w:rsidRPr="00C80D94">
        <w:rPr>
          <w:rFonts w:ascii="Arial" w:hAnsi="Arial" w:cs="Arial"/>
          <w:sz w:val="22"/>
          <w:lang w:val="en-GB"/>
        </w:rPr>
        <w:t xml:space="preserve"> under Sub-Rule (</w:t>
      </w:r>
      <w:r>
        <w:rPr>
          <w:rFonts w:ascii="Arial" w:hAnsi="Arial" w:cs="Arial"/>
          <w:sz w:val="22"/>
          <w:lang w:val="en-GB"/>
        </w:rPr>
        <w:t>5</w:t>
      </w:r>
      <w:r w:rsidRPr="00C80D94">
        <w:rPr>
          <w:rFonts w:ascii="Arial" w:hAnsi="Arial" w:cs="Arial"/>
          <w:sz w:val="22"/>
          <w:lang w:val="en-GB"/>
        </w:rPr>
        <w:t>).</w:t>
      </w:r>
    </w:p>
    <w:p w14:paraId="5FC489CE" w14:textId="77777777" w:rsidR="00D34076"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10</w:t>
      </w:r>
      <w:r w:rsidRPr="00C80D94">
        <w:rPr>
          <w:rFonts w:ascii="Arial" w:hAnsi="Arial" w:cs="Arial"/>
          <w:sz w:val="22"/>
          <w:lang w:val="en-GB"/>
        </w:rPr>
        <w:t>)</w:t>
      </w:r>
      <w:r w:rsidRPr="00C80D94">
        <w:rPr>
          <w:rFonts w:ascii="Arial" w:hAnsi="Arial" w:cs="Arial"/>
          <w:sz w:val="22"/>
          <w:lang w:val="en-GB"/>
        </w:rPr>
        <w:tab/>
        <w:t xml:space="preserve">When the Corporation offers to pay all or part of the difference between any Dividend declared based on local </w:t>
      </w:r>
      <w:r>
        <w:rPr>
          <w:rFonts w:ascii="Arial" w:hAnsi="Arial" w:cs="Arial"/>
          <w:sz w:val="22"/>
          <w:lang w:val="en-GB"/>
        </w:rPr>
        <w:t>Bets</w:t>
      </w:r>
      <w:r w:rsidRPr="00C80D94">
        <w:rPr>
          <w:rFonts w:ascii="Arial" w:hAnsi="Arial" w:cs="Arial"/>
          <w:sz w:val="22"/>
          <w:lang w:val="en-GB"/>
        </w:rPr>
        <w:t xml:space="preserve"> and that finally declared by the </w:t>
      </w:r>
      <w:r>
        <w:rPr>
          <w:rFonts w:ascii="Arial" w:hAnsi="Arial" w:cs="Arial"/>
          <w:sz w:val="22"/>
          <w:lang w:val="en-GB"/>
        </w:rPr>
        <w:t>Victorian or i</w:t>
      </w:r>
      <w:r w:rsidRPr="00C80D94">
        <w:rPr>
          <w:rFonts w:ascii="Arial" w:hAnsi="Arial" w:cs="Arial"/>
          <w:sz w:val="22"/>
          <w:lang w:val="en-GB"/>
        </w:rPr>
        <w:t xml:space="preserve">nterstate Totalisator, the offer will be limited to </w:t>
      </w:r>
      <w:r>
        <w:rPr>
          <w:rFonts w:ascii="Arial" w:hAnsi="Arial" w:cs="Arial"/>
          <w:sz w:val="22"/>
          <w:lang w:val="en-GB"/>
        </w:rPr>
        <w:t>Bets</w:t>
      </w:r>
      <w:r w:rsidRPr="00C80D94">
        <w:rPr>
          <w:rFonts w:ascii="Arial" w:hAnsi="Arial" w:cs="Arial"/>
          <w:sz w:val="22"/>
          <w:lang w:val="en-GB"/>
        </w:rPr>
        <w:t xml:space="preserve"> made prior to any decision by the Corporation to cease </w:t>
      </w:r>
      <w:r>
        <w:rPr>
          <w:rFonts w:ascii="Arial" w:hAnsi="Arial" w:cs="Arial"/>
          <w:sz w:val="22"/>
          <w:lang w:val="en-GB"/>
        </w:rPr>
        <w:t>Bets</w:t>
      </w:r>
      <w:r w:rsidRPr="00C80D94">
        <w:rPr>
          <w:rFonts w:ascii="Arial" w:hAnsi="Arial" w:cs="Arial"/>
          <w:sz w:val="22"/>
          <w:lang w:val="en-GB"/>
        </w:rPr>
        <w:t xml:space="preserve"> to the </w:t>
      </w:r>
      <w:r>
        <w:rPr>
          <w:rFonts w:ascii="Arial" w:hAnsi="Arial" w:cs="Arial"/>
          <w:sz w:val="22"/>
          <w:lang w:val="en-GB"/>
        </w:rPr>
        <w:t xml:space="preserve">Victorian or </w:t>
      </w:r>
      <w:r w:rsidRPr="00C80D94">
        <w:rPr>
          <w:rFonts w:ascii="Arial" w:hAnsi="Arial" w:cs="Arial"/>
          <w:sz w:val="22"/>
          <w:lang w:val="en-GB"/>
        </w:rPr>
        <w:t xml:space="preserve">interstate Totalisator and </w:t>
      </w:r>
      <w:r w:rsidRPr="00C80D94">
        <w:rPr>
          <w:rFonts w:ascii="Arial" w:hAnsi="Arial" w:cs="Arial"/>
          <w:sz w:val="22"/>
          <w:lang w:val="en-GB"/>
        </w:rPr>
        <w:lastRenderedPageBreak/>
        <w:t>operate on Local Pools only.  The Corporation will notify customers by messages sent to Branches, Agencies and Sub-Agencies and to relevant media outlets.  The Corporation’s records of when such messages were sent will be conclusive evidence and deemed to be a true and correct record.</w:t>
      </w:r>
    </w:p>
    <w:p w14:paraId="11E77C54" w14:textId="4E3C7ED1" w:rsidR="00D34076" w:rsidRPr="00C80D94" w:rsidRDefault="00134E9E" w:rsidP="00794D78">
      <w:pPr>
        <w:tabs>
          <w:tab w:val="left" w:pos="540"/>
          <w:tab w:val="left" w:pos="1134"/>
          <w:tab w:val="left" w:pos="2160"/>
        </w:tabs>
        <w:ind w:left="1134" w:hanging="1134"/>
        <w:rPr>
          <w:rFonts w:ascii="Arial" w:hAnsi="Arial" w:cs="Arial"/>
          <w:b/>
          <w:sz w:val="24"/>
          <w:szCs w:val="24"/>
        </w:rPr>
      </w:pPr>
      <w:r>
        <w:rPr>
          <w:rFonts w:ascii="Arial" w:hAnsi="Arial" w:cs="Arial"/>
          <w:sz w:val="22"/>
          <w:lang w:val="en-GB"/>
        </w:rPr>
        <w:tab/>
        <w:t xml:space="preserve">(11)   </w:t>
      </w:r>
      <w:r w:rsidR="00794D78" w:rsidRPr="00794D78">
        <w:rPr>
          <w:rFonts w:ascii="Arial" w:hAnsi="Arial" w:cs="Arial"/>
          <w:sz w:val="22"/>
          <w:lang w:val="en-GB"/>
        </w:rPr>
        <w:t xml:space="preserve">In the event of inconsistency between the VIC Totalisator Betting Rules and the ACT Totalisator Betting Rules, Legislation or Regulations, the ACT Totalisator Betting Rules, legislation or regulations will prevail.’  </w:t>
      </w:r>
    </w:p>
    <w:p w14:paraId="789969D8" w14:textId="77777777" w:rsidR="00D34076" w:rsidRPr="00C80D94" w:rsidRDefault="00D34076" w:rsidP="00D34076">
      <w:pPr>
        <w:tabs>
          <w:tab w:val="left" w:pos="540"/>
          <w:tab w:val="left" w:pos="1134"/>
          <w:tab w:val="left" w:pos="1701"/>
        </w:tabs>
        <w:ind w:left="540"/>
        <w:rPr>
          <w:rFonts w:ascii="Arial" w:hAnsi="Arial" w:cs="Arial"/>
          <w:lang w:val="en-AU"/>
        </w:rPr>
      </w:pPr>
    </w:p>
    <w:p w14:paraId="307E80AD" w14:textId="77777777" w:rsidR="00D34076" w:rsidRPr="00BF633F" w:rsidRDefault="00D34076" w:rsidP="00D34076">
      <w:pPr>
        <w:tabs>
          <w:tab w:val="center" w:pos="4633"/>
        </w:tabs>
        <w:suppressAutoHyphens/>
        <w:jc w:val="both"/>
        <w:rPr>
          <w:rFonts w:ascii="Calibri" w:hAnsi="Calibri" w:cs="Arial"/>
          <w:b/>
          <w:spacing w:val="-3"/>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lang w:val="en-AU"/>
        </w:rPr>
        <w:tab/>
      </w:r>
    </w:p>
    <w:p w14:paraId="001B3469" w14:textId="77777777" w:rsidR="00D34076" w:rsidRDefault="00D34076" w:rsidP="00D34076">
      <w:pPr>
        <w:tabs>
          <w:tab w:val="center" w:pos="4633"/>
        </w:tabs>
        <w:suppressAutoHyphens/>
        <w:jc w:val="both"/>
        <w:rPr>
          <w:rFonts w:ascii="Arial" w:hAnsi="Arial" w:cs="Arial"/>
          <w:b/>
          <w:spacing w:val="-3"/>
          <w:sz w:val="22"/>
          <w:szCs w:val="22"/>
          <w:lang w:val="en-AU"/>
        </w:rPr>
        <w:sectPr w:rsidR="00D34076" w:rsidSect="004A348B">
          <w:headerReference w:type="default" r:id="rId22"/>
          <w:footerReference w:type="even" r:id="rId23"/>
          <w:footerReference w:type="default" r:id="rId24"/>
          <w:endnotePr>
            <w:numFmt w:val="decimal"/>
          </w:endnotePr>
          <w:pgSz w:w="11906" w:h="16838" w:code="9"/>
          <w:pgMar w:top="1418" w:right="1418" w:bottom="1418" w:left="1418" w:header="862" w:footer="510" w:gutter="0"/>
          <w:cols w:space="720"/>
          <w:noEndnote/>
        </w:sectPr>
      </w:pPr>
    </w:p>
    <w:p w14:paraId="53B652ED" w14:textId="77777777" w:rsidR="00937270" w:rsidRDefault="00937270" w:rsidP="00D34076">
      <w:pPr>
        <w:tabs>
          <w:tab w:val="center" w:pos="4633"/>
        </w:tabs>
        <w:suppressAutoHyphens/>
        <w:jc w:val="center"/>
        <w:rPr>
          <w:rFonts w:ascii="Arial" w:hAnsi="Arial" w:cs="Arial"/>
          <w:b/>
          <w:spacing w:val="-3"/>
          <w:sz w:val="48"/>
          <w:szCs w:val="48"/>
          <w:u w:val="single"/>
          <w:lang w:val="en-AU"/>
        </w:rPr>
      </w:pPr>
    </w:p>
    <w:p w14:paraId="2EB63F2B" w14:textId="780ADC67" w:rsidR="00D34076" w:rsidRPr="00C80D94" w:rsidRDefault="00D34076" w:rsidP="00D34076">
      <w:pPr>
        <w:tabs>
          <w:tab w:val="center" w:pos="4633"/>
        </w:tabs>
        <w:suppressAutoHyphens/>
        <w:jc w:val="center"/>
        <w:rPr>
          <w:rFonts w:ascii="Arial" w:hAnsi="Arial" w:cs="Arial"/>
          <w:b/>
          <w:spacing w:val="-3"/>
          <w:sz w:val="48"/>
          <w:szCs w:val="48"/>
          <w:u w:val="single"/>
          <w:lang w:val="en-AU"/>
        </w:rPr>
      </w:pPr>
      <w:r w:rsidRPr="00C80D94">
        <w:rPr>
          <w:rFonts w:ascii="Arial" w:hAnsi="Arial" w:cs="Arial"/>
          <w:b/>
          <w:spacing w:val="-3"/>
          <w:sz w:val="48"/>
          <w:szCs w:val="48"/>
          <w:u w:val="single"/>
          <w:lang w:val="en-AU"/>
        </w:rPr>
        <w:t xml:space="preserve">SCHEDULE </w:t>
      </w:r>
    </w:p>
    <w:p w14:paraId="20A20FBE" w14:textId="77777777" w:rsidR="00D34076" w:rsidRDefault="00D34076" w:rsidP="00D34076">
      <w:pPr>
        <w:tabs>
          <w:tab w:val="center" w:pos="4633"/>
        </w:tabs>
        <w:suppressAutoHyphens/>
        <w:jc w:val="center"/>
        <w:rPr>
          <w:rFonts w:ascii="Arial" w:hAnsi="Arial" w:cs="Arial"/>
          <w:b/>
          <w:spacing w:val="-3"/>
          <w:sz w:val="22"/>
          <w:szCs w:val="22"/>
          <w:lang w:val="en-AU"/>
        </w:rPr>
      </w:pPr>
    </w:p>
    <w:p w14:paraId="3A561C5B" w14:textId="1F91878D" w:rsidR="00953989" w:rsidRDefault="00953989">
      <w:pPr>
        <w:overflowPunct/>
        <w:autoSpaceDE/>
        <w:autoSpaceDN/>
        <w:adjustRightInd/>
        <w:textAlignment w:val="auto"/>
        <w:rPr>
          <w:rFonts w:ascii="Arial" w:hAnsi="Arial" w:cs="Arial"/>
          <w:b/>
          <w:spacing w:val="-3"/>
          <w:sz w:val="22"/>
          <w:szCs w:val="22"/>
          <w:lang w:val="en-AU"/>
        </w:rPr>
      </w:pPr>
      <w:r>
        <w:rPr>
          <w:rFonts w:ascii="Arial" w:hAnsi="Arial" w:cs="Arial"/>
          <w:b/>
          <w:spacing w:val="-3"/>
          <w:sz w:val="22"/>
          <w:szCs w:val="22"/>
          <w:lang w:val="en-AU"/>
        </w:rPr>
        <w:br w:type="page"/>
      </w:r>
    </w:p>
    <w:p w14:paraId="5AF5F4EB" w14:textId="77777777" w:rsidR="00E97944" w:rsidRPr="00F277AF" w:rsidRDefault="00E97944" w:rsidP="00E97944">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lastRenderedPageBreak/>
        <w:tab/>
        <w:t>RULES RELATING TO BETTING TRANSACTIONS</w:t>
      </w:r>
    </w:p>
    <w:p w14:paraId="28C1B49D" w14:textId="77777777" w:rsidR="00E97944" w:rsidRPr="00F277AF" w:rsidRDefault="00E97944" w:rsidP="00E97944">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 xml:space="preserve">IN </w:t>
      </w:r>
      <w:smartTag w:uri="urn:schemas-microsoft-com:office:smarttags" w:element="place">
        <w:smartTag w:uri="urn:schemas-microsoft-com:office:smarttags" w:element="State">
          <w:r w:rsidRPr="00F277AF">
            <w:rPr>
              <w:rFonts w:ascii="Arial" w:hAnsi="Arial" w:cs="Arial"/>
              <w:b/>
              <w:spacing w:val="-3"/>
              <w:sz w:val="22"/>
              <w:szCs w:val="22"/>
              <w:lang w:val="en-AU"/>
            </w:rPr>
            <w:t>VICTORIA</w:t>
          </w:r>
        </w:smartTag>
      </w:smartTag>
      <w:r w:rsidRPr="00F277AF">
        <w:rPr>
          <w:rFonts w:ascii="Arial" w:hAnsi="Arial" w:cs="Arial"/>
          <w:b/>
          <w:spacing w:val="-3"/>
          <w:sz w:val="22"/>
          <w:szCs w:val="22"/>
          <w:lang w:val="en-AU"/>
        </w:rPr>
        <w:t xml:space="preserve"> </w:t>
      </w:r>
    </w:p>
    <w:p w14:paraId="2A3AAB53" w14:textId="77777777" w:rsidR="00E97944" w:rsidRPr="00482AEF" w:rsidRDefault="00E97944" w:rsidP="00E97944">
      <w:pPr>
        <w:tabs>
          <w:tab w:val="left" w:pos="-720"/>
        </w:tabs>
        <w:suppressAutoHyphens/>
        <w:jc w:val="both"/>
        <w:rPr>
          <w:rFonts w:ascii="Arial" w:hAnsi="Arial" w:cs="Arial"/>
          <w:spacing w:val="-2"/>
          <w:lang w:val="en-AU"/>
        </w:rPr>
      </w:pPr>
    </w:p>
    <w:p w14:paraId="27CB6326" w14:textId="77777777" w:rsidR="00E97944" w:rsidRPr="00482AEF" w:rsidRDefault="00E97944" w:rsidP="00E97944">
      <w:pPr>
        <w:tabs>
          <w:tab w:val="left" w:pos="-720"/>
        </w:tabs>
        <w:suppressAutoHyphens/>
        <w:jc w:val="center"/>
        <w:rPr>
          <w:rFonts w:ascii="Arial" w:hAnsi="Arial" w:cs="Arial"/>
          <w:spacing w:val="-2"/>
          <w:lang w:val="en-AU"/>
        </w:rPr>
      </w:pPr>
      <w:r w:rsidRPr="00482AEF">
        <w:rPr>
          <w:rFonts w:ascii="Arial" w:hAnsi="Arial" w:cs="Arial"/>
          <w:spacing w:val="-2"/>
          <w:lang w:val="en-AU"/>
        </w:rPr>
        <w:t>---------------------------------------------</w:t>
      </w:r>
    </w:p>
    <w:p w14:paraId="40A77408" w14:textId="77777777" w:rsidR="00E97944" w:rsidRPr="00482AEF" w:rsidRDefault="00E97944" w:rsidP="00E97944">
      <w:pPr>
        <w:tabs>
          <w:tab w:val="left" w:pos="-720"/>
        </w:tabs>
        <w:suppressAutoHyphens/>
        <w:jc w:val="both"/>
        <w:rPr>
          <w:rFonts w:ascii="Arial" w:hAnsi="Arial" w:cs="Arial"/>
          <w:spacing w:val="-2"/>
          <w:lang w:val="en-AU"/>
        </w:rPr>
      </w:pPr>
    </w:p>
    <w:p w14:paraId="731B3ED4" w14:textId="77777777" w:rsidR="00E97944" w:rsidRPr="00F277AF" w:rsidRDefault="00E97944" w:rsidP="00E97944">
      <w:pPr>
        <w:tabs>
          <w:tab w:val="center" w:pos="4633"/>
        </w:tabs>
        <w:suppressAutoHyphens/>
        <w:jc w:val="both"/>
        <w:rPr>
          <w:rFonts w:ascii="Arial" w:hAnsi="Arial" w:cs="Arial"/>
          <w:spacing w:val="-2"/>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u w:val="single"/>
          <w:lang w:val="en-AU"/>
        </w:rPr>
        <w:t>TABLE OF CONTENTS</w:t>
      </w:r>
    </w:p>
    <w:p w14:paraId="129E4887" w14:textId="37E7920C" w:rsidR="00482AEF" w:rsidRDefault="00482AEF"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r w:rsidRPr="00BD1536">
        <w:rPr>
          <w:rFonts w:ascii="Arial" w:hAnsi="Arial" w:cs="Arial"/>
          <w:spacing w:val="-2"/>
          <w:sz w:val="22"/>
          <w:szCs w:val="22"/>
          <w:lang w:val="en-AU"/>
        </w:rPr>
        <w:fldChar w:fldCharType="begin"/>
      </w:r>
      <w:r w:rsidRPr="00BD1536">
        <w:rPr>
          <w:rFonts w:ascii="Arial" w:hAnsi="Arial" w:cs="Arial"/>
          <w:spacing w:val="-2"/>
          <w:sz w:val="22"/>
          <w:szCs w:val="22"/>
          <w:lang w:val="en-AU"/>
        </w:rPr>
        <w:instrText xml:space="preserve"> TOC \o "1-1" \h \z </w:instrText>
      </w:r>
      <w:r w:rsidRPr="00BD1536">
        <w:rPr>
          <w:rFonts w:ascii="Arial" w:hAnsi="Arial" w:cs="Arial"/>
          <w:spacing w:val="-2"/>
          <w:sz w:val="22"/>
          <w:szCs w:val="22"/>
          <w:lang w:val="en-AU"/>
        </w:rPr>
        <w:fldChar w:fldCharType="separate"/>
      </w:r>
      <w:hyperlink w:anchor="_Toc174624061" w:history="1">
        <w:r w:rsidRPr="00DC14A0">
          <w:rPr>
            <w:rStyle w:val="Hyperlink"/>
            <w:rFonts w:ascii="Arial Bold" w:hAnsi="Arial Bold" w:cs="Arial"/>
            <w:noProof/>
            <w:lang w:val="en-AU"/>
          </w:rPr>
          <w:t>1.</w:t>
        </w:r>
        <w:r>
          <w:rPr>
            <w:rFonts w:asciiTheme="minorHAnsi" w:eastAsiaTheme="minorEastAsia" w:hAnsiTheme="minorHAnsi" w:cstheme="minorBidi"/>
            <w:noProof/>
            <w:kern w:val="2"/>
            <w:sz w:val="22"/>
            <w:szCs w:val="22"/>
            <w:lang w:val="en-AU" w:eastAsia="en-AU"/>
            <w14:ligatures w14:val="standardContextual"/>
          </w:rPr>
          <w:tab/>
        </w:r>
        <w:r w:rsidRPr="00DC14A0">
          <w:rPr>
            <w:rStyle w:val="Hyperlink"/>
            <w:rFonts w:ascii="Arial" w:hAnsi="Arial" w:cs="Arial"/>
            <w:noProof/>
            <w:lang w:val="en-AU"/>
          </w:rPr>
          <w:t>INTERPRETATION</w:t>
        </w:r>
        <w:r>
          <w:rPr>
            <w:noProof/>
            <w:webHidden/>
          </w:rPr>
          <w:tab/>
        </w:r>
        <w:r>
          <w:rPr>
            <w:noProof/>
            <w:webHidden/>
          </w:rPr>
          <w:fldChar w:fldCharType="begin"/>
        </w:r>
        <w:r>
          <w:rPr>
            <w:noProof/>
            <w:webHidden/>
          </w:rPr>
          <w:instrText xml:space="preserve"> PAGEREF _Toc174624061 \h </w:instrText>
        </w:r>
        <w:r>
          <w:rPr>
            <w:noProof/>
            <w:webHidden/>
          </w:rPr>
        </w:r>
        <w:r>
          <w:rPr>
            <w:noProof/>
            <w:webHidden/>
          </w:rPr>
          <w:fldChar w:fldCharType="separate"/>
        </w:r>
        <w:r>
          <w:rPr>
            <w:noProof/>
            <w:webHidden/>
          </w:rPr>
          <w:t>3</w:t>
        </w:r>
        <w:r>
          <w:rPr>
            <w:noProof/>
            <w:webHidden/>
          </w:rPr>
          <w:fldChar w:fldCharType="end"/>
        </w:r>
      </w:hyperlink>
    </w:p>
    <w:p w14:paraId="5D5122E1" w14:textId="15AF1A71"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2" w:history="1">
        <w:r w:rsidR="00482AEF" w:rsidRPr="00DC14A0">
          <w:rPr>
            <w:rStyle w:val="Hyperlink"/>
            <w:rFonts w:ascii="Arial Bold" w:hAnsi="Arial Bold" w:cs="Arial"/>
            <w:noProof/>
            <w:lang w:val="en-AU"/>
          </w:rPr>
          <w:t>2.</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EFFECTIVE DATE, PURPOSE AND APPLICATION OF RULES</w:t>
        </w:r>
        <w:r w:rsidR="00482AEF">
          <w:rPr>
            <w:noProof/>
            <w:webHidden/>
          </w:rPr>
          <w:tab/>
        </w:r>
        <w:r w:rsidR="00482AEF">
          <w:rPr>
            <w:noProof/>
            <w:webHidden/>
          </w:rPr>
          <w:fldChar w:fldCharType="begin"/>
        </w:r>
        <w:r w:rsidR="00482AEF">
          <w:rPr>
            <w:noProof/>
            <w:webHidden/>
          </w:rPr>
          <w:instrText xml:space="preserve"> PAGEREF _Toc174624062 \h </w:instrText>
        </w:r>
        <w:r w:rsidR="00482AEF">
          <w:rPr>
            <w:noProof/>
            <w:webHidden/>
          </w:rPr>
        </w:r>
        <w:r w:rsidR="00482AEF">
          <w:rPr>
            <w:noProof/>
            <w:webHidden/>
          </w:rPr>
          <w:fldChar w:fldCharType="separate"/>
        </w:r>
        <w:r w:rsidR="00482AEF">
          <w:rPr>
            <w:noProof/>
            <w:webHidden/>
          </w:rPr>
          <w:t>9</w:t>
        </w:r>
        <w:r w:rsidR="00482AEF">
          <w:rPr>
            <w:noProof/>
            <w:webHidden/>
          </w:rPr>
          <w:fldChar w:fldCharType="end"/>
        </w:r>
      </w:hyperlink>
    </w:p>
    <w:p w14:paraId="0CB408A7" w14:textId="1058D14B"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3" w:history="1">
        <w:r w:rsidR="00482AEF" w:rsidRPr="00DC14A0">
          <w:rPr>
            <w:rStyle w:val="Hyperlink"/>
            <w:rFonts w:ascii="Arial Bold" w:hAnsi="Arial Bold" w:cs="Arial"/>
            <w:noProof/>
            <w:spacing w:val="-2"/>
            <w:lang w:val="en-AU"/>
          </w:rPr>
          <w:t>3.</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GENERAL CONDITIONS RELATING TO TRANSACTIONS AT OR THROUGH TOTALISATOR OFFICES</w:t>
        </w:r>
        <w:r w:rsidR="00482AEF">
          <w:rPr>
            <w:noProof/>
            <w:webHidden/>
          </w:rPr>
          <w:tab/>
        </w:r>
        <w:r w:rsidR="00482AEF">
          <w:rPr>
            <w:noProof/>
            <w:webHidden/>
          </w:rPr>
          <w:fldChar w:fldCharType="begin"/>
        </w:r>
        <w:r w:rsidR="00482AEF">
          <w:rPr>
            <w:noProof/>
            <w:webHidden/>
          </w:rPr>
          <w:instrText xml:space="preserve"> PAGEREF _Toc174624063 \h </w:instrText>
        </w:r>
        <w:r w:rsidR="00482AEF">
          <w:rPr>
            <w:noProof/>
            <w:webHidden/>
          </w:rPr>
        </w:r>
        <w:r w:rsidR="00482AEF">
          <w:rPr>
            <w:noProof/>
            <w:webHidden/>
          </w:rPr>
          <w:fldChar w:fldCharType="separate"/>
        </w:r>
        <w:r w:rsidR="00482AEF">
          <w:rPr>
            <w:noProof/>
            <w:webHidden/>
          </w:rPr>
          <w:t>9</w:t>
        </w:r>
        <w:r w:rsidR="00482AEF">
          <w:rPr>
            <w:noProof/>
            <w:webHidden/>
          </w:rPr>
          <w:fldChar w:fldCharType="end"/>
        </w:r>
      </w:hyperlink>
    </w:p>
    <w:p w14:paraId="71BCAC42" w14:textId="56DD1B61"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4" w:history="1">
        <w:r w:rsidR="00482AEF" w:rsidRPr="00DC14A0">
          <w:rPr>
            <w:rStyle w:val="Hyperlink"/>
            <w:rFonts w:ascii="Arial Bold" w:hAnsi="Arial Bold" w:cs="Arial"/>
            <w:noProof/>
            <w:lang w:val="en-AU"/>
          </w:rPr>
          <w:t>4.</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ESTABLISHMENT AND OPERATION OF BETTING ACCOUNTS AND PURCHASE OF BETTING VOUCHERS</w:t>
        </w:r>
        <w:r w:rsidR="00482AEF">
          <w:rPr>
            <w:noProof/>
            <w:webHidden/>
          </w:rPr>
          <w:tab/>
        </w:r>
        <w:r w:rsidR="00482AEF">
          <w:rPr>
            <w:noProof/>
            <w:webHidden/>
          </w:rPr>
          <w:fldChar w:fldCharType="begin"/>
        </w:r>
        <w:r w:rsidR="00482AEF">
          <w:rPr>
            <w:noProof/>
            <w:webHidden/>
          </w:rPr>
          <w:instrText xml:space="preserve"> PAGEREF _Toc174624064 \h </w:instrText>
        </w:r>
        <w:r w:rsidR="00482AEF">
          <w:rPr>
            <w:noProof/>
            <w:webHidden/>
          </w:rPr>
        </w:r>
        <w:r w:rsidR="00482AEF">
          <w:rPr>
            <w:noProof/>
            <w:webHidden/>
          </w:rPr>
          <w:fldChar w:fldCharType="separate"/>
        </w:r>
        <w:r w:rsidR="00482AEF">
          <w:rPr>
            <w:noProof/>
            <w:webHidden/>
          </w:rPr>
          <w:t>16</w:t>
        </w:r>
        <w:r w:rsidR="00482AEF">
          <w:rPr>
            <w:noProof/>
            <w:webHidden/>
          </w:rPr>
          <w:fldChar w:fldCharType="end"/>
        </w:r>
      </w:hyperlink>
    </w:p>
    <w:p w14:paraId="6E2945A7" w14:textId="1B7FEC75"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5" w:history="1">
        <w:r w:rsidR="00482AEF" w:rsidRPr="00DC14A0">
          <w:rPr>
            <w:rStyle w:val="Hyperlink"/>
            <w:rFonts w:ascii="Arial Bold" w:hAnsi="Arial Bold" w:cs="Arial"/>
            <w:noProof/>
            <w:lang w:val="en-AU"/>
          </w:rPr>
          <w:t>5.</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CLOSING TIME FOR INVESTMENTS</w:t>
        </w:r>
        <w:r w:rsidR="00482AEF">
          <w:rPr>
            <w:noProof/>
            <w:webHidden/>
          </w:rPr>
          <w:tab/>
        </w:r>
        <w:r w:rsidR="00482AEF">
          <w:rPr>
            <w:noProof/>
            <w:webHidden/>
          </w:rPr>
          <w:fldChar w:fldCharType="begin"/>
        </w:r>
        <w:r w:rsidR="00482AEF">
          <w:rPr>
            <w:noProof/>
            <w:webHidden/>
          </w:rPr>
          <w:instrText xml:space="preserve"> PAGEREF _Toc174624065 \h </w:instrText>
        </w:r>
        <w:r w:rsidR="00482AEF">
          <w:rPr>
            <w:noProof/>
            <w:webHidden/>
          </w:rPr>
        </w:r>
        <w:r w:rsidR="00482AEF">
          <w:rPr>
            <w:noProof/>
            <w:webHidden/>
          </w:rPr>
          <w:fldChar w:fldCharType="separate"/>
        </w:r>
        <w:r w:rsidR="00482AEF">
          <w:rPr>
            <w:noProof/>
            <w:webHidden/>
          </w:rPr>
          <w:t>19</w:t>
        </w:r>
        <w:r w:rsidR="00482AEF">
          <w:rPr>
            <w:noProof/>
            <w:webHidden/>
          </w:rPr>
          <w:fldChar w:fldCharType="end"/>
        </w:r>
      </w:hyperlink>
    </w:p>
    <w:p w14:paraId="4062043D" w14:textId="0E62AC72"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6" w:history="1">
        <w:r w:rsidR="00482AEF" w:rsidRPr="00DC14A0">
          <w:rPr>
            <w:rStyle w:val="Hyperlink"/>
            <w:rFonts w:ascii="Arial Bold" w:hAnsi="Arial Bold" w:cs="Arial"/>
            <w:noProof/>
            <w:lang w:val="en-AU"/>
          </w:rPr>
          <w:t>6.</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PLACING OF INVESTMENTS</w:t>
        </w:r>
        <w:r w:rsidR="00482AEF">
          <w:rPr>
            <w:noProof/>
            <w:webHidden/>
          </w:rPr>
          <w:tab/>
        </w:r>
        <w:r w:rsidR="00482AEF">
          <w:rPr>
            <w:noProof/>
            <w:webHidden/>
          </w:rPr>
          <w:fldChar w:fldCharType="begin"/>
        </w:r>
        <w:r w:rsidR="00482AEF">
          <w:rPr>
            <w:noProof/>
            <w:webHidden/>
          </w:rPr>
          <w:instrText xml:space="preserve"> PAGEREF _Toc174624066 \h </w:instrText>
        </w:r>
        <w:r w:rsidR="00482AEF">
          <w:rPr>
            <w:noProof/>
            <w:webHidden/>
          </w:rPr>
        </w:r>
        <w:r w:rsidR="00482AEF">
          <w:rPr>
            <w:noProof/>
            <w:webHidden/>
          </w:rPr>
          <w:fldChar w:fldCharType="separate"/>
        </w:r>
        <w:r w:rsidR="00482AEF">
          <w:rPr>
            <w:noProof/>
            <w:webHidden/>
          </w:rPr>
          <w:t>20</w:t>
        </w:r>
        <w:r w:rsidR="00482AEF">
          <w:rPr>
            <w:noProof/>
            <w:webHidden/>
          </w:rPr>
          <w:fldChar w:fldCharType="end"/>
        </w:r>
      </w:hyperlink>
    </w:p>
    <w:p w14:paraId="0B4979A5" w14:textId="59EEE772"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7" w:history="1">
        <w:r w:rsidR="00482AEF" w:rsidRPr="00DC14A0">
          <w:rPr>
            <w:rStyle w:val="Hyperlink"/>
            <w:rFonts w:ascii="Arial Bold" w:hAnsi="Arial Bold" w:cs="Arial"/>
            <w:noProof/>
            <w:lang w:val="en-AU"/>
          </w:rPr>
          <w:t>7.</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CREDITING AND PAYMENT OF DIVIDENDS AND REFUNDS AND CLAIMS PROCEDURES</w:t>
        </w:r>
        <w:r w:rsidR="00482AEF">
          <w:rPr>
            <w:noProof/>
            <w:webHidden/>
          </w:rPr>
          <w:tab/>
        </w:r>
        <w:r w:rsidR="00482AEF">
          <w:rPr>
            <w:noProof/>
            <w:webHidden/>
          </w:rPr>
          <w:fldChar w:fldCharType="begin"/>
        </w:r>
        <w:r w:rsidR="00482AEF">
          <w:rPr>
            <w:noProof/>
            <w:webHidden/>
          </w:rPr>
          <w:instrText xml:space="preserve"> PAGEREF _Toc174624067 \h </w:instrText>
        </w:r>
        <w:r w:rsidR="00482AEF">
          <w:rPr>
            <w:noProof/>
            <w:webHidden/>
          </w:rPr>
        </w:r>
        <w:r w:rsidR="00482AEF">
          <w:rPr>
            <w:noProof/>
            <w:webHidden/>
          </w:rPr>
          <w:fldChar w:fldCharType="separate"/>
        </w:r>
        <w:r w:rsidR="00482AEF">
          <w:rPr>
            <w:noProof/>
            <w:webHidden/>
          </w:rPr>
          <w:t>24</w:t>
        </w:r>
        <w:r w:rsidR="00482AEF">
          <w:rPr>
            <w:noProof/>
            <w:webHidden/>
          </w:rPr>
          <w:fldChar w:fldCharType="end"/>
        </w:r>
      </w:hyperlink>
    </w:p>
    <w:p w14:paraId="1CCC6E7C" w14:textId="3F40A23F"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8" w:history="1">
        <w:r w:rsidR="00482AEF" w:rsidRPr="00DC14A0">
          <w:rPr>
            <w:rStyle w:val="Hyperlink"/>
            <w:rFonts w:ascii="Arial Bold" w:hAnsi="Arial Bold" w:cs="Arial"/>
            <w:noProof/>
            <w:lang w:val="en-AU"/>
          </w:rPr>
          <w:t>8.</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CANCELLATION OF INVESTMENTS</w:t>
        </w:r>
        <w:r w:rsidR="00482AEF">
          <w:rPr>
            <w:noProof/>
            <w:webHidden/>
          </w:rPr>
          <w:tab/>
        </w:r>
        <w:r w:rsidR="00482AEF">
          <w:rPr>
            <w:noProof/>
            <w:webHidden/>
          </w:rPr>
          <w:fldChar w:fldCharType="begin"/>
        </w:r>
        <w:r w:rsidR="00482AEF">
          <w:rPr>
            <w:noProof/>
            <w:webHidden/>
          </w:rPr>
          <w:instrText xml:space="preserve"> PAGEREF _Toc174624068 \h </w:instrText>
        </w:r>
        <w:r w:rsidR="00482AEF">
          <w:rPr>
            <w:noProof/>
            <w:webHidden/>
          </w:rPr>
        </w:r>
        <w:r w:rsidR="00482AEF">
          <w:rPr>
            <w:noProof/>
            <w:webHidden/>
          </w:rPr>
          <w:fldChar w:fldCharType="separate"/>
        </w:r>
        <w:r w:rsidR="00482AEF">
          <w:rPr>
            <w:noProof/>
            <w:webHidden/>
          </w:rPr>
          <w:t>29</w:t>
        </w:r>
        <w:r w:rsidR="00482AEF">
          <w:rPr>
            <w:noProof/>
            <w:webHidden/>
          </w:rPr>
          <w:fldChar w:fldCharType="end"/>
        </w:r>
      </w:hyperlink>
    </w:p>
    <w:p w14:paraId="69B73FB8" w14:textId="01C7778A"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69" w:history="1">
        <w:r w:rsidR="00482AEF" w:rsidRPr="00DC14A0">
          <w:rPr>
            <w:rStyle w:val="Hyperlink"/>
            <w:rFonts w:ascii="Arial Bold" w:hAnsi="Arial Bold" w:cs="Arial"/>
            <w:noProof/>
            <w:lang w:val="en-AU"/>
          </w:rPr>
          <w:t>9.</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SCRATCHINGS AND SUBSTITUTES</w:t>
        </w:r>
        <w:r w:rsidR="00482AEF">
          <w:rPr>
            <w:noProof/>
            <w:webHidden/>
          </w:rPr>
          <w:tab/>
        </w:r>
        <w:r w:rsidR="00482AEF">
          <w:rPr>
            <w:noProof/>
            <w:webHidden/>
          </w:rPr>
          <w:fldChar w:fldCharType="begin"/>
        </w:r>
        <w:r w:rsidR="00482AEF">
          <w:rPr>
            <w:noProof/>
            <w:webHidden/>
          </w:rPr>
          <w:instrText xml:space="preserve"> PAGEREF _Toc174624069 \h </w:instrText>
        </w:r>
        <w:r w:rsidR="00482AEF">
          <w:rPr>
            <w:noProof/>
            <w:webHidden/>
          </w:rPr>
        </w:r>
        <w:r w:rsidR="00482AEF">
          <w:rPr>
            <w:noProof/>
            <w:webHidden/>
          </w:rPr>
          <w:fldChar w:fldCharType="separate"/>
        </w:r>
        <w:r w:rsidR="00482AEF">
          <w:rPr>
            <w:noProof/>
            <w:webHidden/>
          </w:rPr>
          <w:t>30</w:t>
        </w:r>
        <w:r w:rsidR="00482AEF">
          <w:rPr>
            <w:noProof/>
            <w:webHidden/>
          </w:rPr>
          <w:fldChar w:fldCharType="end"/>
        </w:r>
      </w:hyperlink>
    </w:p>
    <w:p w14:paraId="36146A49" w14:textId="59D778BA"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0" w:history="1">
        <w:r w:rsidR="00482AEF" w:rsidRPr="00DC14A0">
          <w:rPr>
            <w:rStyle w:val="Hyperlink"/>
            <w:rFonts w:ascii="Arial Bold" w:hAnsi="Arial Bold" w:cs="Arial"/>
            <w:noProof/>
            <w:lang w:val="en-AU"/>
          </w:rPr>
          <w:t>10.</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NO-RACE, CANCELLED, POSTPONED OR ABANDONED EVENTS AND MEETINGS</w:t>
        </w:r>
        <w:r w:rsidR="00482AEF">
          <w:rPr>
            <w:noProof/>
            <w:webHidden/>
          </w:rPr>
          <w:tab/>
        </w:r>
        <w:r w:rsidR="00482AEF">
          <w:rPr>
            <w:noProof/>
            <w:webHidden/>
          </w:rPr>
          <w:fldChar w:fldCharType="begin"/>
        </w:r>
        <w:r w:rsidR="00482AEF">
          <w:rPr>
            <w:noProof/>
            <w:webHidden/>
          </w:rPr>
          <w:instrText xml:space="preserve"> PAGEREF _Toc174624070 \h </w:instrText>
        </w:r>
        <w:r w:rsidR="00482AEF">
          <w:rPr>
            <w:noProof/>
            <w:webHidden/>
          </w:rPr>
        </w:r>
        <w:r w:rsidR="00482AEF">
          <w:rPr>
            <w:noProof/>
            <w:webHidden/>
          </w:rPr>
          <w:fldChar w:fldCharType="separate"/>
        </w:r>
        <w:r w:rsidR="00482AEF">
          <w:rPr>
            <w:noProof/>
            <w:webHidden/>
          </w:rPr>
          <w:t>31</w:t>
        </w:r>
        <w:r w:rsidR="00482AEF">
          <w:rPr>
            <w:noProof/>
            <w:webHidden/>
          </w:rPr>
          <w:fldChar w:fldCharType="end"/>
        </w:r>
      </w:hyperlink>
    </w:p>
    <w:p w14:paraId="483E3056" w14:textId="2D05B995"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1" w:history="1">
        <w:r w:rsidR="00482AEF" w:rsidRPr="00DC14A0">
          <w:rPr>
            <w:rStyle w:val="Hyperlink"/>
            <w:rFonts w:ascii="Arial Bold" w:hAnsi="Arial Bold" w:cs="Arial"/>
            <w:noProof/>
            <w:lang w:val="en-AU"/>
          </w:rPr>
          <w:t>11.</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PARLAY INVESTMENTS</w:t>
        </w:r>
        <w:r w:rsidR="00482AEF">
          <w:rPr>
            <w:noProof/>
            <w:webHidden/>
          </w:rPr>
          <w:tab/>
        </w:r>
        <w:r w:rsidR="00482AEF">
          <w:rPr>
            <w:noProof/>
            <w:webHidden/>
          </w:rPr>
          <w:fldChar w:fldCharType="begin"/>
        </w:r>
        <w:r w:rsidR="00482AEF">
          <w:rPr>
            <w:noProof/>
            <w:webHidden/>
          </w:rPr>
          <w:instrText xml:space="preserve"> PAGEREF _Toc174624071 \h </w:instrText>
        </w:r>
        <w:r w:rsidR="00482AEF">
          <w:rPr>
            <w:noProof/>
            <w:webHidden/>
          </w:rPr>
        </w:r>
        <w:r w:rsidR="00482AEF">
          <w:rPr>
            <w:noProof/>
            <w:webHidden/>
          </w:rPr>
          <w:fldChar w:fldCharType="separate"/>
        </w:r>
        <w:r w:rsidR="00482AEF">
          <w:rPr>
            <w:noProof/>
            <w:webHidden/>
          </w:rPr>
          <w:t>34</w:t>
        </w:r>
        <w:r w:rsidR="00482AEF">
          <w:rPr>
            <w:noProof/>
            <w:webHidden/>
          </w:rPr>
          <w:fldChar w:fldCharType="end"/>
        </w:r>
      </w:hyperlink>
    </w:p>
    <w:p w14:paraId="14D12777" w14:textId="462B5EC3"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2" w:history="1">
        <w:r w:rsidR="00482AEF" w:rsidRPr="00DC14A0">
          <w:rPr>
            <w:rStyle w:val="Hyperlink"/>
            <w:rFonts w:ascii="Arial Bold" w:hAnsi="Arial Bold" w:cs="Arial"/>
            <w:noProof/>
            <w:lang w:val="en-AU"/>
          </w:rPr>
          <w:t>12.</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DEAD HEATS</w:t>
        </w:r>
        <w:r w:rsidR="00482AEF">
          <w:rPr>
            <w:noProof/>
            <w:webHidden/>
          </w:rPr>
          <w:tab/>
        </w:r>
        <w:r w:rsidR="00482AEF">
          <w:rPr>
            <w:noProof/>
            <w:webHidden/>
          </w:rPr>
          <w:fldChar w:fldCharType="begin"/>
        </w:r>
        <w:r w:rsidR="00482AEF">
          <w:rPr>
            <w:noProof/>
            <w:webHidden/>
          </w:rPr>
          <w:instrText xml:space="preserve"> PAGEREF _Toc174624072 \h </w:instrText>
        </w:r>
        <w:r w:rsidR="00482AEF">
          <w:rPr>
            <w:noProof/>
            <w:webHidden/>
          </w:rPr>
        </w:r>
        <w:r w:rsidR="00482AEF">
          <w:rPr>
            <w:noProof/>
            <w:webHidden/>
          </w:rPr>
          <w:fldChar w:fldCharType="separate"/>
        </w:r>
        <w:r w:rsidR="00482AEF">
          <w:rPr>
            <w:noProof/>
            <w:webHidden/>
          </w:rPr>
          <w:t>35</w:t>
        </w:r>
        <w:r w:rsidR="00482AEF">
          <w:rPr>
            <w:noProof/>
            <w:webHidden/>
          </w:rPr>
          <w:fldChar w:fldCharType="end"/>
        </w:r>
      </w:hyperlink>
    </w:p>
    <w:p w14:paraId="36E3BA00" w14:textId="76CA9A2A"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3" w:history="1">
        <w:r w:rsidR="00482AEF" w:rsidRPr="00DC14A0">
          <w:rPr>
            <w:rStyle w:val="Hyperlink"/>
            <w:rFonts w:ascii="Arial Bold" w:hAnsi="Arial Bold" w:cs="Arial"/>
            <w:noProof/>
            <w:lang w:val="en-AU"/>
          </w:rPr>
          <w:t>13.</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JACKPOTS AND COUNTBACKS</w:t>
        </w:r>
        <w:r w:rsidR="00482AEF">
          <w:rPr>
            <w:noProof/>
            <w:webHidden/>
          </w:rPr>
          <w:tab/>
        </w:r>
        <w:r w:rsidR="00482AEF">
          <w:rPr>
            <w:noProof/>
            <w:webHidden/>
          </w:rPr>
          <w:fldChar w:fldCharType="begin"/>
        </w:r>
        <w:r w:rsidR="00482AEF">
          <w:rPr>
            <w:noProof/>
            <w:webHidden/>
          </w:rPr>
          <w:instrText xml:space="preserve"> PAGEREF _Toc174624073 \h </w:instrText>
        </w:r>
        <w:r w:rsidR="00482AEF">
          <w:rPr>
            <w:noProof/>
            <w:webHidden/>
          </w:rPr>
        </w:r>
        <w:r w:rsidR="00482AEF">
          <w:rPr>
            <w:noProof/>
            <w:webHidden/>
          </w:rPr>
          <w:fldChar w:fldCharType="separate"/>
        </w:r>
        <w:r w:rsidR="00482AEF">
          <w:rPr>
            <w:noProof/>
            <w:webHidden/>
          </w:rPr>
          <w:t>47</w:t>
        </w:r>
        <w:r w:rsidR="00482AEF">
          <w:rPr>
            <w:noProof/>
            <w:webHidden/>
          </w:rPr>
          <w:fldChar w:fldCharType="end"/>
        </w:r>
      </w:hyperlink>
    </w:p>
    <w:p w14:paraId="59636D90" w14:textId="0B7DDB69"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4" w:history="1">
        <w:r w:rsidR="00482AEF" w:rsidRPr="00DC14A0">
          <w:rPr>
            <w:rStyle w:val="Hyperlink"/>
            <w:rFonts w:ascii="Arial Bold" w:hAnsi="Arial Bold" w:cs="Arial"/>
            <w:noProof/>
            <w:lang w:val="en-AU"/>
          </w:rPr>
          <w:t>14.</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DECLARATION OF LESS THAN THREE PLACINGS</w:t>
        </w:r>
        <w:r w:rsidR="00482AEF">
          <w:rPr>
            <w:noProof/>
            <w:webHidden/>
          </w:rPr>
          <w:tab/>
        </w:r>
        <w:r w:rsidR="00482AEF">
          <w:rPr>
            <w:noProof/>
            <w:webHidden/>
          </w:rPr>
          <w:fldChar w:fldCharType="begin"/>
        </w:r>
        <w:r w:rsidR="00482AEF">
          <w:rPr>
            <w:noProof/>
            <w:webHidden/>
          </w:rPr>
          <w:instrText xml:space="preserve"> PAGEREF _Toc174624074 \h </w:instrText>
        </w:r>
        <w:r w:rsidR="00482AEF">
          <w:rPr>
            <w:noProof/>
            <w:webHidden/>
          </w:rPr>
        </w:r>
        <w:r w:rsidR="00482AEF">
          <w:rPr>
            <w:noProof/>
            <w:webHidden/>
          </w:rPr>
          <w:fldChar w:fldCharType="separate"/>
        </w:r>
        <w:r w:rsidR="00482AEF">
          <w:rPr>
            <w:noProof/>
            <w:webHidden/>
          </w:rPr>
          <w:t>56</w:t>
        </w:r>
        <w:r w:rsidR="00482AEF">
          <w:rPr>
            <w:noProof/>
            <w:webHidden/>
          </w:rPr>
          <w:fldChar w:fldCharType="end"/>
        </w:r>
      </w:hyperlink>
    </w:p>
    <w:p w14:paraId="566F05CD" w14:textId="02D786E9"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5" w:history="1">
        <w:r w:rsidR="00482AEF" w:rsidRPr="00DC14A0">
          <w:rPr>
            <w:rStyle w:val="Hyperlink"/>
            <w:rFonts w:ascii="Arial Bold" w:hAnsi="Arial Bold" w:cs="Arial"/>
            <w:noProof/>
            <w:lang w:val="en-AU"/>
          </w:rPr>
          <w:t>15.</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BIG6 DIVIDEND LEVELS</w:t>
        </w:r>
        <w:r w:rsidR="00482AEF">
          <w:rPr>
            <w:noProof/>
            <w:webHidden/>
          </w:rPr>
          <w:tab/>
        </w:r>
        <w:r w:rsidR="00482AEF">
          <w:rPr>
            <w:noProof/>
            <w:webHidden/>
          </w:rPr>
          <w:fldChar w:fldCharType="begin"/>
        </w:r>
        <w:r w:rsidR="00482AEF">
          <w:rPr>
            <w:noProof/>
            <w:webHidden/>
          </w:rPr>
          <w:instrText xml:space="preserve"> PAGEREF _Toc174624075 \h </w:instrText>
        </w:r>
        <w:r w:rsidR="00482AEF">
          <w:rPr>
            <w:noProof/>
            <w:webHidden/>
          </w:rPr>
        </w:r>
        <w:r w:rsidR="00482AEF">
          <w:rPr>
            <w:noProof/>
            <w:webHidden/>
          </w:rPr>
          <w:fldChar w:fldCharType="separate"/>
        </w:r>
        <w:r w:rsidR="00482AEF">
          <w:rPr>
            <w:noProof/>
            <w:webHidden/>
          </w:rPr>
          <w:t>58</w:t>
        </w:r>
        <w:r w:rsidR="00482AEF">
          <w:rPr>
            <w:noProof/>
            <w:webHidden/>
          </w:rPr>
          <w:fldChar w:fldCharType="end"/>
        </w:r>
      </w:hyperlink>
    </w:p>
    <w:p w14:paraId="7C3E772A" w14:textId="614B43AC"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6" w:history="1">
        <w:r w:rsidR="00482AEF" w:rsidRPr="00DC14A0">
          <w:rPr>
            <w:rStyle w:val="Hyperlink"/>
            <w:rFonts w:ascii="Arial Bold" w:hAnsi="Arial Bold" w:cs="Arial"/>
            <w:noProof/>
            <w:lang w:val="en-AU"/>
          </w:rPr>
          <w:t>16.</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MINIMUM DIVIDEND</w:t>
        </w:r>
        <w:r w:rsidR="00482AEF">
          <w:rPr>
            <w:noProof/>
            <w:webHidden/>
          </w:rPr>
          <w:tab/>
        </w:r>
        <w:r w:rsidR="00482AEF">
          <w:rPr>
            <w:noProof/>
            <w:webHidden/>
          </w:rPr>
          <w:fldChar w:fldCharType="begin"/>
        </w:r>
        <w:r w:rsidR="00482AEF">
          <w:rPr>
            <w:noProof/>
            <w:webHidden/>
          </w:rPr>
          <w:instrText xml:space="preserve"> PAGEREF _Toc174624076 \h </w:instrText>
        </w:r>
        <w:r w:rsidR="00482AEF">
          <w:rPr>
            <w:noProof/>
            <w:webHidden/>
          </w:rPr>
        </w:r>
        <w:r w:rsidR="00482AEF">
          <w:rPr>
            <w:noProof/>
            <w:webHidden/>
          </w:rPr>
          <w:fldChar w:fldCharType="separate"/>
        </w:r>
        <w:r w:rsidR="00482AEF">
          <w:rPr>
            <w:noProof/>
            <w:webHidden/>
          </w:rPr>
          <w:t>59</w:t>
        </w:r>
        <w:r w:rsidR="00482AEF">
          <w:rPr>
            <w:noProof/>
            <w:webHidden/>
          </w:rPr>
          <w:fldChar w:fldCharType="end"/>
        </w:r>
      </w:hyperlink>
    </w:p>
    <w:p w14:paraId="036E8378" w14:textId="2AAE606E" w:rsidR="00482AEF" w:rsidRDefault="00F51D52" w:rsidP="00482AEF">
      <w:pPr>
        <w:pStyle w:val="TOC1"/>
        <w:tabs>
          <w:tab w:val="clear" w:pos="9000"/>
          <w:tab w:val="clear" w:pos="9360"/>
          <w:tab w:val="left" w:pos="8431"/>
          <w:tab w:val="right" w:pos="8794"/>
        </w:tabs>
        <w:spacing w:before="420"/>
        <w:rPr>
          <w:rFonts w:asciiTheme="minorHAnsi" w:eastAsiaTheme="minorEastAsia" w:hAnsiTheme="minorHAnsi" w:cstheme="minorBidi"/>
          <w:noProof/>
          <w:kern w:val="2"/>
          <w:sz w:val="22"/>
          <w:szCs w:val="22"/>
          <w:lang w:val="en-AU" w:eastAsia="en-AU"/>
          <w14:ligatures w14:val="standardContextual"/>
        </w:rPr>
      </w:pPr>
      <w:hyperlink w:anchor="_Toc174624077" w:history="1">
        <w:r w:rsidR="00482AEF" w:rsidRPr="00DC14A0">
          <w:rPr>
            <w:rStyle w:val="Hyperlink"/>
            <w:rFonts w:ascii="Arial Bold" w:hAnsi="Arial Bold" w:cs="Arial"/>
            <w:noProof/>
            <w:lang w:val="en-AU"/>
          </w:rPr>
          <w:t>17.</w:t>
        </w:r>
        <w:r w:rsidR="00482AEF">
          <w:rPr>
            <w:rFonts w:asciiTheme="minorHAnsi" w:eastAsiaTheme="minorEastAsia" w:hAnsiTheme="minorHAnsi" w:cstheme="minorBidi"/>
            <w:noProof/>
            <w:kern w:val="2"/>
            <w:sz w:val="22"/>
            <w:szCs w:val="22"/>
            <w:lang w:val="en-AU" w:eastAsia="en-AU"/>
            <w14:ligatures w14:val="standardContextual"/>
          </w:rPr>
          <w:tab/>
        </w:r>
        <w:r w:rsidR="00482AEF" w:rsidRPr="00DC14A0">
          <w:rPr>
            <w:rStyle w:val="Hyperlink"/>
            <w:rFonts w:ascii="Arial" w:hAnsi="Arial" w:cs="Arial"/>
            <w:noProof/>
            <w:lang w:val="en-AU"/>
          </w:rPr>
          <w:t>SELECTION NUMBERS AND SCORE RANGES FOR SPORTS TOTALISATORS</w:t>
        </w:r>
        <w:r w:rsidR="00482AEF">
          <w:rPr>
            <w:noProof/>
            <w:webHidden/>
          </w:rPr>
          <w:tab/>
        </w:r>
        <w:r w:rsidR="00482AEF">
          <w:rPr>
            <w:noProof/>
            <w:webHidden/>
          </w:rPr>
          <w:fldChar w:fldCharType="begin"/>
        </w:r>
        <w:r w:rsidR="00482AEF">
          <w:rPr>
            <w:noProof/>
            <w:webHidden/>
          </w:rPr>
          <w:instrText xml:space="preserve"> PAGEREF _Toc174624077 \h </w:instrText>
        </w:r>
        <w:r w:rsidR="00482AEF">
          <w:rPr>
            <w:noProof/>
            <w:webHidden/>
          </w:rPr>
        </w:r>
        <w:r w:rsidR="00482AEF">
          <w:rPr>
            <w:noProof/>
            <w:webHidden/>
          </w:rPr>
          <w:fldChar w:fldCharType="separate"/>
        </w:r>
        <w:r w:rsidR="00482AEF">
          <w:rPr>
            <w:noProof/>
            <w:webHidden/>
          </w:rPr>
          <w:t>61</w:t>
        </w:r>
        <w:r w:rsidR="00482AEF">
          <w:rPr>
            <w:noProof/>
            <w:webHidden/>
          </w:rPr>
          <w:fldChar w:fldCharType="end"/>
        </w:r>
      </w:hyperlink>
    </w:p>
    <w:p w14:paraId="5F673B3C" w14:textId="41B633CA" w:rsidR="00482AEF" w:rsidRDefault="00482AEF" w:rsidP="00482AEF">
      <w:pPr>
        <w:rPr>
          <w:lang w:val="en-AU"/>
        </w:rPr>
      </w:pPr>
      <w:r w:rsidRPr="00BD1536">
        <w:rPr>
          <w:lang w:val="en-AU"/>
        </w:rPr>
        <w:fldChar w:fldCharType="end"/>
      </w:r>
    </w:p>
    <w:p w14:paraId="0A72EEE3" w14:textId="0DC5269E" w:rsidR="00482AEF" w:rsidRDefault="00482AEF" w:rsidP="00482AEF">
      <w:pPr>
        <w:rPr>
          <w:lang w:val="en-AU"/>
        </w:rPr>
      </w:pPr>
      <w:r>
        <w:rPr>
          <w:lang w:val="en-AU"/>
        </w:rPr>
        <w:br w:type="page"/>
      </w:r>
    </w:p>
    <w:p w14:paraId="3A3DDFFB" w14:textId="2F0FC12F" w:rsidR="00E97944" w:rsidRPr="00F277AF" w:rsidRDefault="00E97944" w:rsidP="00482AEF">
      <w:pPr>
        <w:pStyle w:val="Heading1"/>
        <w:tabs>
          <w:tab w:val="clear" w:pos="851"/>
          <w:tab w:val="num" w:pos="590"/>
        </w:tabs>
        <w:jc w:val="left"/>
        <w:rPr>
          <w:rFonts w:ascii="Arial" w:hAnsi="Arial" w:cs="Arial"/>
          <w:lang w:val="en-AU"/>
        </w:rPr>
      </w:pPr>
      <w:bookmarkStart w:id="1" w:name="_Toc174624061"/>
      <w:r w:rsidRPr="00F277AF">
        <w:rPr>
          <w:rFonts w:ascii="Arial" w:hAnsi="Arial" w:cs="Arial"/>
          <w:lang w:val="en-AU"/>
        </w:rPr>
        <w:lastRenderedPageBreak/>
        <w:t>INTERPRETATION</w:t>
      </w:r>
      <w:bookmarkEnd w:id="1"/>
    </w:p>
    <w:p w14:paraId="72C6811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4523DB2" w14:textId="77777777" w:rsidR="00E97944" w:rsidRPr="00F277AF" w:rsidRDefault="00E97944" w:rsidP="00E97944">
      <w:pPr>
        <w:pStyle w:val="Heading2"/>
        <w:numPr>
          <w:ilvl w:val="1"/>
          <w:numId w:val="3"/>
        </w:numPr>
        <w:tabs>
          <w:tab w:val="clear" w:pos="1701"/>
          <w:tab w:val="num" w:pos="589"/>
        </w:tabs>
        <w:ind w:left="850"/>
        <w:rPr>
          <w:rFonts w:ascii="Arial" w:hAnsi="Arial" w:cs="Arial"/>
          <w:sz w:val="22"/>
          <w:szCs w:val="22"/>
          <w:lang w:val="en-AU"/>
        </w:rPr>
      </w:pPr>
      <w:r w:rsidRPr="00F277AF">
        <w:rPr>
          <w:rFonts w:ascii="Arial" w:hAnsi="Arial" w:cs="Arial"/>
          <w:sz w:val="22"/>
          <w:szCs w:val="22"/>
          <w:lang w:val="en-AU"/>
        </w:rPr>
        <w:t xml:space="preserve">In these </w:t>
      </w:r>
      <w:r>
        <w:rPr>
          <w:rFonts w:ascii="Arial" w:hAnsi="Arial" w:cs="Arial"/>
          <w:sz w:val="22"/>
          <w:szCs w:val="22"/>
          <w:lang w:val="en-AU"/>
        </w:rPr>
        <w:t>Rule</w:t>
      </w:r>
      <w:r w:rsidRPr="00F277AF">
        <w:rPr>
          <w:rFonts w:ascii="Arial" w:hAnsi="Arial" w:cs="Arial"/>
          <w:sz w:val="22"/>
          <w:szCs w:val="22"/>
          <w:lang w:val="en-AU"/>
        </w:rPr>
        <w:t>s, if not otherwise inconsistent with the context:</w:t>
      </w:r>
    </w:p>
    <w:p w14:paraId="2215AB4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tbl>
      <w:tblPr>
        <w:tblW w:w="0" w:type="auto"/>
        <w:tblLook w:val="0000" w:firstRow="0" w:lastRow="0" w:firstColumn="0" w:lastColumn="0" w:noHBand="0" w:noVBand="0"/>
      </w:tblPr>
      <w:tblGrid>
        <w:gridCol w:w="2268"/>
        <w:gridCol w:w="6044"/>
      </w:tblGrid>
      <w:tr w:rsidR="00E97944" w:rsidRPr="00EF6ED4" w14:paraId="6C57E5C3" w14:textId="77777777" w:rsidTr="00A2286C">
        <w:tc>
          <w:tcPr>
            <w:tcW w:w="2268" w:type="dxa"/>
            <w:tcMar>
              <w:top w:w="57" w:type="dxa"/>
              <w:left w:w="57" w:type="dxa"/>
              <w:bottom w:w="57" w:type="dxa"/>
              <w:right w:w="57" w:type="dxa"/>
            </w:tcMar>
          </w:tcPr>
          <w:p w14:paraId="3459C0C7" w14:textId="77777777" w:rsidR="00E97944" w:rsidRPr="00EF6ED4" w:rsidRDefault="00E97944" w:rsidP="00A2286C">
            <w:pPr>
              <w:spacing w:before="120" w:after="120"/>
              <w:rPr>
                <w:rFonts w:ascii="Arial" w:hAnsi="Arial" w:cs="Arial"/>
                <w:b/>
                <w:bCs/>
                <w:color w:val="000000"/>
                <w:sz w:val="22"/>
                <w:szCs w:val="22"/>
              </w:rPr>
            </w:pPr>
            <w:r w:rsidRPr="00EF6ED4">
              <w:rPr>
                <w:rFonts w:ascii="Arial" w:hAnsi="Arial" w:cs="Arial"/>
                <w:b/>
                <w:sz w:val="22"/>
                <w:szCs w:val="22"/>
                <w:lang w:val="en-AU"/>
              </w:rPr>
              <w:t>"Account Card"</w:t>
            </w:r>
          </w:p>
        </w:tc>
        <w:tc>
          <w:tcPr>
            <w:tcW w:w="6044" w:type="dxa"/>
            <w:tcMar>
              <w:top w:w="57" w:type="dxa"/>
              <w:left w:w="57" w:type="dxa"/>
              <w:bottom w:w="57" w:type="dxa"/>
              <w:right w:w="57" w:type="dxa"/>
            </w:tcMar>
          </w:tcPr>
          <w:p w14:paraId="72456C47" w14:textId="77777777" w:rsidR="00E97944" w:rsidRPr="00EF6ED4" w:rsidRDefault="00E97944" w:rsidP="00A2286C">
            <w:pPr>
              <w:spacing w:before="120" w:after="120"/>
              <w:rPr>
                <w:rFonts w:ascii="Arial" w:hAnsi="Arial" w:cs="Arial"/>
                <w:bCs/>
                <w:color w:val="000000"/>
                <w:sz w:val="22"/>
                <w:szCs w:val="22"/>
              </w:rPr>
            </w:pPr>
            <w:r w:rsidRPr="00EF6ED4">
              <w:rPr>
                <w:rFonts w:ascii="Arial" w:hAnsi="Arial" w:cs="Arial"/>
                <w:bCs/>
                <w:color w:val="000000"/>
                <w:sz w:val="22"/>
                <w:szCs w:val="22"/>
              </w:rPr>
              <w:t>means a card or such other like device as may be provided by the Betting Operator for use by an Investor to make an Investment linked to a Betting Account.</w:t>
            </w:r>
          </w:p>
        </w:tc>
      </w:tr>
      <w:tr w:rsidR="00E97944" w:rsidRPr="00EF6ED4" w14:paraId="2C07D311" w14:textId="77777777" w:rsidTr="00A2286C">
        <w:tc>
          <w:tcPr>
            <w:tcW w:w="2268" w:type="dxa"/>
            <w:tcMar>
              <w:top w:w="57" w:type="dxa"/>
              <w:left w:w="57" w:type="dxa"/>
              <w:bottom w:w="57" w:type="dxa"/>
              <w:right w:w="57" w:type="dxa"/>
            </w:tcMar>
          </w:tcPr>
          <w:p w14:paraId="0316615B" w14:textId="77777777" w:rsidR="00E97944" w:rsidRPr="00EF6ED4" w:rsidRDefault="00E97944" w:rsidP="00A2286C">
            <w:pPr>
              <w:spacing w:before="120" w:after="120"/>
              <w:rPr>
                <w:rFonts w:ascii="Arial" w:hAnsi="Arial" w:cs="Arial"/>
                <w:b/>
                <w:bCs/>
                <w:color w:val="000000"/>
                <w:sz w:val="22"/>
                <w:szCs w:val="22"/>
              </w:rPr>
            </w:pPr>
            <w:r w:rsidRPr="00F277AF">
              <w:rPr>
                <w:rFonts w:ascii="Arial" w:hAnsi="Arial" w:cs="Arial"/>
                <w:b/>
                <w:sz w:val="22"/>
                <w:szCs w:val="22"/>
                <w:lang w:val="en-AU"/>
              </w:rPr>
              <w:t>"Account Number"</w:t>
            </w:r>
          </w:p>
        </w:tc>
        <w:tc>
          <w:tcPr>
            <w:tcW w:w="6044" w:type="dxa"/>
            <w:tcMar>
              <w:top w:w="57" w:type="dxa"/>
              <w:left w:w="57" w:type="dxa"/>
              <w:bottom w:w="57" w:type="dxa"/>
              <w:right w:w="57" w:type="dxa"/>
            </w:tcMar>
          </w:tcPr>
          <w:p w14:paraId="0CA188C0" w14:textId="77777777" w:rsidR="00E97944" w:rsidRPr="00EF6ED4" w:rsidRDefault="00E97944" w:rsidP="00A2286C">
            <w:pPr>
              <w:spacing w:before="120" w:after="120"/>
              <w:rPr>
                <w:rFonts w:ascii="Arial" w:hAnsi="Arial" w:cs="Arial"/>
                <w:bCs/>
                <w:color w:val="000000"/>
                <w:sz w:val="22"/>
                <w:szCs w:val="22"/>
              </w:rPr>
            </w:pPr>
            <w:r w:rsidRPr="00F277AF">
              <w:rPr>
                <w:rFonts w:ascii="Arial" w:hAnsi="Arial" w:cs="Arial"/>
                <w:sz w:val="22"/>
                <w:szCs w:val="22"/>
                <w:lang w:val="en-AU"/>
              </w:rPr>
              <w:t>means the number provided to the Investor</w:t>
            </w:r>
            <w:r>
              <w:rPr>
                <w:rFonts w:ascii="Arial" w:hAnsi="Arial" w:cs="Arial"/>
                <w:sz w:val="22"/>
                <w:szCs w:val="22"/>
                <w:lang w:val="en-AU"/>
              </w:rPr>
              <w:t xml:space="preserve"> associated with the Investor’s Betting Account</w:t>
            </w:r>
            <w:r w:rsidRPr="00F277AF">
              <w:rPr>
                <w:rFonts w:ascii="Arial" w:hAnsi="Arial" w:cs="Arial"/>
                <w:sz w:val="22"/>
                <w:szCs w:val="22"/>
                <w:lang w:val="en-AU"/>
              </w:rPr>
              <w:t xml:space="preserve">, and which allows the Investor to place Investments via the </w:t>
            </w:r>
            <w:r w:rsidRPr="00AB48EE">
              <w:rPr>
                <w:rFonts w:ascii="Arial" w:hAnsi="Arial" w:cs="Arial"/>
                <w:sz w:val="22"/>
                <w:szCs w:val="22"/>
                <w:lang w:val="en-AU"/>
              </w:rPr>
              <w:t>Internet Betting System</w:t>
            </w:r>
            <w:r w:rsidRPr="00F277AF">
              <w:rPr>
                <w:rFonts w:ascii="Arial" w:hAnsi="Arial" w:cs="Arial"/>
                <w:sz w:val="22"/>
                <w:szCs w:val="22"/>
                <w:lang w:val="en-AU"/>
              </w:rPr>
              <w:t>.</w:t>
            </w:r>
          </w:p>
        </w:tc>
      </w:tr>
      <w:tr w:rsidR="00E97944" w:rsidRPr="00EF6ED4" w14:paraId="7669468D" w14:textId="77777777" w:rsidTr="00A2286C">
        <w:tc>
          <w:tcPr>
            <w:tcW w:w="2268" w:type="dxa"/>
            <w:tcMar>
              <w:top w:w="57" w:type="dxa"/>
              <w:left w:w="57" w:type="dxa"/>
              <w:bottom w:w="57" w:type="dxa"/>
              <w:right w:w="57" w:type="dxa"/>
            </w:tcMar>
          </w:tcPr>
          <w:p w14:paraId="43390F2E" w14:textId="77777777" w:rsidR="00E97944" w:rsidRPr="00EF6ED4" w:rsidRDefault="00E97944" w:rsidP="00A2286C">
            <w:pPr>
              <w:spacing w:before="120" w:after="120"/>
              <w:rPr>
                <w:rFonts w:ascii="Arial" w:hAnsi="Arial" w:cs="Arial"/>
                <w:b/>
                <w:bCs/>
                <w:color w:val="000000"/>
                <w:sz w:val="22"/>
                <w:szCs w:val="22"/>
              </w:rPr>
            </w:pPr>
            <w:r w:rsidRPr="00F277AF">
              <w:rPr>
                <w:rFonts w:ascii="Arial" w:hAnsi="Arial" w:cs="Arial"/>
                <w:b/>
                <w:sz w:val="22"/>
                <w:szCs w:val="22"/>
                <w:lang w:val="en-AU"/>
              </w:rPr>
              <w:t>"Act"</w:t>
            </w:r>
          </w:p>
        </w:tc>
        <w:tc>
          <w:tcPr>
            <w:tcW w:w="6044" w:type="dxa"/>
            <w:tcMar>
              <w:top w:w="57" w:type="dxa"/>
              <w:left w:w="57" w:type="dxa"/>
              <w:bottom w:w="57" w:type="dxa"/>
              <w:right w:w="57" w:type="dxa"/>
            </w:tcMar>
          </w:tcPr>
          <w:p w14:paraId="7F082466" w14:textId="77777777" w:rsidR="00E97944" w:rsidRPr="00EF6ED4" w:rsidRDefault="00E97944" w:rsidP="00A2286C">
            <w:pPr>
              <w:pStyle w:val="TableTextLeft"/>
              <w:spacing w:before="120" w:after="120"/>
              <w:rPr>
                <w:rFonts w:ascii="Arial" w:hAnsi="Arial" w:cs="Arial"/>
                <w:color w:val="000000"/>
                <w:sz w:val="22"/>
                <w:szCs w:val="22"/>
                <w:lang w:val="en-US"/>
              </w:rPr>
            </w:pPr>
            <w:r w:rsidRPr="22A0D961">
              <w:rPr>
                <w:rFonts w:ascii="Arial" w:hAnsi="Arial" w:cs="Arial"/>
                <w:sz w:val="22"/>
                <w:szCs w:val="22"/>
                <w:lang w:val="en-US"/>
              </w:rPr>
              <w:t xml:space="preserve">means the </w:t>
            </w:r>
            <w:r w:rsidRPr="22A0D961">
              <w:rPr>
                <w:rFonts w:ascii="Arial" w:hAnsi="Arial" w:cs="Arial"/>
                <w:i/>
                <w:iCs/>
                <w:sz w:val="22"/>
                <w:szCs w:val="22"/>
                <w:lang w:val="en-US"/>
              </w:rPr>
              <w:t>Gambling Regulation Act 2003</w:t>
            </w:r>
            <w:r w:rsidRPr="22A0D961">
              <w:rPr>
                <w:rFonts w:ascii="Arial" w:hAnsi="Arial" w:cs="Arial"/>
                <w:sz w:val="22"/>
                <w:szCs w:val="22"/>
                <w:lang w:val="en-US"/>
              </w:rPr>
              <w:t xml:space="preserve"> (Victoria), and regulations made thereunder, as the same may be amended from time to time, and any successor legislation and regulations which may be made from time to time for the regulation of Totalisator operations in Victoria.</w:t>
            </w:r>
          </w:p>
        </w:tc>
      </w:tr>
      <w:tr w:rsidR="00E97944" w:rsidRPr="00EF6ED4" w14:paraId="052D9053" w14:textId="77777777" w:rsidTr="00A2286C">
        <w:tc>
          <w:tcPr>
            <w:tcW w:w="2268" w:type="dxa"/>
            <w:tcMar>
              <w:top w:w="57" w:type="dxa"/>
              <w:left w:w="57" w:type="dxa"/>
              <w:bottom w:w="57" w:type="dxa"/>
              <w:right w:w="57" w:type="dxa"/>
            </w:tcMar>
          </w:tcPr>
          <w:p w14:paraId="3FC485D6" w14:textId="77777777" w:rsidR="00E97944" w:rsidRPr="00EF6ED4" w:rsidRDefault="00E97944" w:rsidP="00A2286C">
            <w:pPr>
              <w:spacing w:before="120" w:after="120"/>
              <w:rPr>
                <w:rFonts w:ascii="Arial" w:hAnsi="Arial" w:cs="Arial"/>
                <w:b/>
                <w:bCs/>
                <w:color w:val="000000"/>
                <w:sz w:val="22"/>
                <w:szCs w:val="22"/>
              </w:rPr>
            </w:pPr>
            <w:r w:rsidRPr="00F277AF">
              <w:rPr>
                <w:rFonts w:ascii="Arial" w:hAnsi="Arial" w:cs="Arial"/>
                <w:b/>
                <w:sz w:val="22"/>
                <w:szCs w:val="22"/>
                <w:lang w:val="en-AU"/>
              </w:rPr>
              <w:t>"Advertised Starting Time"</w:t>
            </w:r>
          </w:p>
        </w:tc>
        <w:tc>
          <w:tcPr>
            <w:tcW w:w="6044" w:type="dxa"/>
            <w:tcMar>
              <w:top w:w="57" w:type="dxa"/>
              <w:left w:w="57" w:type="dxa"/>
              <w:bottom w:w="57" w:type="dxa"/>
              <w:right w:w="57" w:type="dxa"/>
            </w:tcMar>
          </w:tcPr>
          <w:p w14:paraId="714F2AE5" w14:textId="77777777" w:rsidR="00E97944" w:rsidRPr="00EF6ED4" w:rsidRDefault="00E97944" w:rsidP="00A2286C">
            <w:pPr>
              <w:spacing w:before="120" w:after="120"/>
              <w:rPr>
                <w:rFonts w:ascii="Arial" w:hAnsi="Arial" w:cs="Arial"/>
                <w:bCs/>
                <w:color w:val="000000"/>
                <w:sz w:val="22"/>
                <w:szCs w:val="22"/>
              </w:rPr>
            </w:pPr>
            <w:r w:rsidRPr="00EF6ED4">
              <w:rPr>
                <w:rFonts w:ascii="Arial" w:hAnsi="Arial" w:cs="Arial"/>
                <w:bCs/>
                <w:color w:val="000000"/>
                <w:sz w:val="22"/>
                <w:szCs w:val="22"/>
              </w:rPr>
              <w:t>means the starting time of an Event as advised and or displayed from time to time by the Betting Operator or by the Controlling Body.</w:t>
            </w:r>
          </w:p>
        </w:tc>
      </w:tr>
      <w:tr w:rsidR="00E97944" w:rsidRPr="00EF6ED4" w14:paraId="18CB000B" w14:textId="77777777" w:rsidTr="00A2286C">
        <w:tc>
          <w:tcPr>
            <w:tcW w:w="2268" w:type="dxa"/>
            <w:tcMar>
              <w:top w:w="57" w:type="dxa"/>
              <w:left w:w="57" w:type="dxa"/>
              <w:bottom w:w="57" w:type="dxa"/>
              <w:right w:w="57" w:type="dxa"/>
            </w:tcMar>
          </w:tcPr>
          <w:p w14:paraId="400680D1"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bCs/>
                <w:sz w:val="22"/>
                <w:szCs w:val="22"/>
                <w:lang w:val="en-AU"/>
              </w:rPr>
              <w:t>“Betting Account”</w:t>
            </w:r>
          </w:p>
        </w:tc>
        <w:tc>
          <w:tcPr>
            <w:tcW w:w="6044" w:type="dxa"/>
            <w:tcMar>
              <w:top w:w="57" w:type="dxa"/>
              <w:left w:w="57" w:type="dxa"/>
              <w:bottom w:w="57" w:type="dxa"/>
              <w:right w:w="57" w:type="dxa"/>
            </w:tcMar>
          </w:tcPr>
          <w:p w14:paraId="5488A266" w14:textId="77777777" w:rsidR="00E97944" w:rsidRPr="00EF6ED4" w:rsidRDefault="00E97944" w:rsidP="00A2286C">
            <w:pPr>
              <w:spacing w:before="120" w:after="120"/>
              <w:rPr>
                <w:rFonts w:ascii="Arial" w:hAnsi="Arial" w:cs="Arial"/>
                <w:bCs/>
                <w:color w:val="000000"/>
                <w:sz w:val="22"/>
                <w:szCs w:val="22"/>
              </w:rPr>
            </w:pPr>
            <w:r w:rsidRPr="00F277AF">
              <w:rPr>
                <w:rFonts w:ascii="Arial" w:hAnsi="Arial" w:cs="Arial"/>
                <w:sz w:val="22"/>
                <w:szCs w:val="22"/>
                <w:lang w:val="en-AU"/>
              </w:rPr>
              <w:t>means a</w:t>
            </w:r>
            <w:r>
              <w:rPr>
                <w:rFonts w:ascii="Arial" w:hAnsi="Arial" w:cs="Arial"/>
                <w:sz w:val="22"/>
                <w:szCs w:val="22"/>
                <w:lang w:val="en-AU"/>
              </w:rPr>
              <w:t xml:space="preserve"> </w:t>
            </w:r>
            <w:r w:rsidRPr="00F277AF">
              <w:rPr>
                <w:rFonts w:ascii="Arial" w:hAnsi="Arial" w:cs="Arial"/>
                <w:sz w:val="22"/>
                <w:szCs w:val="22"/>
                <w:lang w:val="en-AU"/>
              </w:rPr>
              <w:t>means a facility that allows an identified Investor to establish a Credit Balance to be used for betting purposes</w:t>
            </w:r>
            <w:r>
              <w:rPr>
                <w:rFonts w:ascii="Arial" w:hAnsi="Arial" w:cs="Arial"/>
                <w:sz w:val="22"/>
                <w:szCs w:val="22"/>
                <w:lang w:val="en-AU"/>
              </w:rPr>
              <w:t xml:space="preserve"> by an Investor to make an Investment,</w:t>
            </w:r>
            <w:r w:rsidRPr="00F277AF">
              <w:rPr>
                <w:rFonts w:ascii="Arial" w:hAnsi="Arial" w:cs="Arial"/>
                <w:sz w:val="22"/>
                <w:szCs w:val="22"/>
                <w:lang w:val="en-AU"/>
              </w:rPr>
              <w:t xml:space="preserve"> the credit</w:t>
            </w:r>
            <w:r>
              <w:rPr>
                <w:rFonts w:ascii="Arial" w:hAnsi="Arial" w:cs="Arial"/>
                <w:sz w:val="22"/>
                <w:szCs w:val="22"/>
                <w:lang w:val="en-AU"/>
              </w:rPr>
              <w:t>ing</w:t>
            </w:r>
            <w:r w:rsidRPr="00F277AF">
              <w:rPr>
                <w:rFonts w:ascii="Arial" w:hAnsi="Arial" w:cs="Arial"/>
                <w:sz w:val="22"/>
                <w:szCs w:val="22"/>
                <w:lang w:val="en-AU"/>
              </w:rPr>
              <w:t xml:space="preserve"> of winnings and which allows deposits and withdrawals</w:t>
            </w:r>
            <w:r>
              <w:rPr>
                <w:rFonts w:ascii="Arial" w:hAnsi="Arial" w:cs="Arial"/>
                <w:sz w:val="22"/>
                <w:szCs w:val="22"/>
                <w:lang w:val="en-AU"/>
              </w:rPr>
              <w:t xml:space="preserve"> by the Investor.</w:t>
            </w:r>
          </w:p>
        </w:tc>
      </w:tr>
      <w:tr w:rsidR="00E97944" w:rsidRPr="00F277AF" w14:paraId="1EFB3C97" w14:textId="77777777" w:rsidTr="00A2286C">
        <w:tc>
          <w:tcPr>
            <w:tcW w:w="2268" w:type="dxa"/>
            <w:tcMar>
              <w:top w:w="57" w:type="dxa"/>
              <w:left w:w="57" w:type="dxa"/>
              <w:bottom w:w="57" w:type="dxa"/>
              <w:right w:w="57" w:type="dxa"/>
            </w:tcMar>
          </w:tcPr>
          <w:p w14:paraId="3ECD696F"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bCs/>
                <w:sz w:val="22"/>
                <w:szCs w:val="22"/>
                <w:lang w:val="en-AU"/>
              </w:rPr>
              <w:t>“Betting Account Centre”</w:t>
            </w:r>
          </w:p>
        </w:tc>
        <w:tc>
          <w:tcPr>
            <w:tcW w:w="6044" w:type="dxa"/>
            <w:tcMar>
              <w:top w:w="57" w:type="dxa"/>
              <w:left w:w="57" w:type="dxa"/>
              <w:bottom w:w="57" w:type="dxa"/>
              <w:right w:w="57" w:type="dxa"/>
            </w:tcMar>
          </w:tcPr>
          <w:p w14:paraId="69528D15" w14:textId="77777777" w:rsidR="00E97944" w:rsidRPr="00F277AF"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 xml:space="preserve">means a </w:t>
            </w:r>
            <w:r>
              <w:rPr>
                <w:rFonts w:ascii="Arial" w:hAnsi="Arial" w:cs="Arial"/>
                <w:sz w:val="22"/>
                <w:szCs w:val="22"/>
                <w:lang w:val="en-AU"/>
              </w:rPr>
              <w:t>b</w:t>
            </w:r>
            <w:r w:rsidRPr="00EF6ED4">
              <w:rPr>
                <w:rFonts w:ascii="Arial" w:hAnsi="Arial" w:cs="Arial"/>
                <w:sz w:val="22"/>
                <w:szCs w:val="22"/>
                <w:lang w:val="en-AU"/>
              </w:rPr>
              <w:t xml:space="preserve">etting </w:t>
            </w:r>
            <w:r>
              <w:rPr>
                <w:rFonts w:ascii="Arial" w:hAnsi="Arial" w:cs="Arial"/>
                <w:sz w:val="22"/>
                <w:szCs w:val="22"/>
                <w:lang w:val="en-AU"/>
              </w:rPr>
              <w:t>a</w:t>
            </w:r>
            <w:r w:rsidRPr="00EF6ED4">
              <w:rPr>
                <w:rFonts w:ascii="Arial" w:hAnsi="Arial" w:cs="Arial"/>
                <w:sz w:val="22"/>
                <w:szCs w:val="22"/>
                <w:lang w:val="en-AU"/>
              </w:rPr>
              <w:t xml:space="preserve">ccount </w:t>
            </w:r>
            <w:r>
              <w:rPr>
                <w:rFonts w:ascii="Arial" w:hAnsi="Arial" w:cs="Arial"/>
                <w:sz w:val="22"/>
                <w:szCs w:val="22"/>
                <w:lang w:val="en-AU"/>
              </w:rPr>
              <w:t>c</w:t>
            </w:r>
            <w:r w:rsidRPr="00EF6ED4">
              <w:rPr>
                <w:rFonts w:ascii="Arial" w:hAnsi="Arial" w:cs="Arial"/>
                <w:sz w:val="22"/>
                <w:szCs w:val="22"/>
                <w:lang w:val="en-AU"/>
              </w:rPr>
              <w:t>entre of the Betting Operator.</w:t>
            </w:r>
          </w:p>
        </w:tc>
      </w:tr>
      <w:tr w:rsidR="00E97944" w:rsidRPr="00EF6ED4" w14:paraId="15805119" w14:textId="77777777" w:rsidTr="00A2286C">
        <w:tc>
          <w:tcPr>
            <w:tcW w:w="2268" w:type="dxa"/>
            <w:tcMar>
              <w:top w:w="57" w:type="dxa"/>
              <w:left w:w="57" w:type="dxa"/>
              <w:bottom w:w="57" w:type="dxa"/>
              <w:right w:w="57" w:type="dxa"/>
            </w:tcMar>
          </w:tcPr>
          <w:p w14:paraId="27503E28"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bCs/>
                <w:sz w:val="22"/>
                <w:szCs w:val="22"/>
                <w:lang w:val="en-AU"/>
              </w:rPr>
              <w:t>“Betting Account Investment”</w:t>
            </w:r>
          </w:p>
        </w:tc>
        <w:tc>
          <w:tcPr>
            <w:tcW w:w="6044" w:type="dxa"/>
            <w:tcMar>
              <w:top w:w="57" w:type="dxa"/>
              <w:left w:w="57" w:type="dxa"/>
              <w:bottom w:w="57" w:type="dxa"/>
              <w:right w:w="57" w:type="dxa"/>
            </w:tcMar>
          </w:tcPr>
          <w:p w14:paraId="4C6D3B14"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an Investment made against a Betting Account.</w:t>
            </w:r>
          </w:p>
        </w:tc>
      </w:tr>
      <w:tr w:rsidR="00E97944" w:rsidRPr="00EF6ED4" w14:paraId="380A5489" w14:textId="77777777" w:rsidTr="00A2286C">
        <w:tc>
          <w:tcPr>
            <w:tcW w:w="2268" w:type="dxa"/>
            <w:tcMar>
              <w:top w:w="57" w:type="dxa"/>
              <w:left w:w="57" w:type="dxa"/>
              <w:bottom w:w="57" w:type="dxa"/>
              <w:right w:w="57" w:type="dxa"/>
            </w:tcMar>
          </w:tcPr>
          <w:p w14:paraId="76B3F5F5"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sz w:val="22"/>
                <w:szCs w:val="22"/>
                <w:lang w:val="en-AU"/>
              </w:rPr>
              <w:t>"Betting Operator"</w:t>
            </w:r>
          </w:p>
        </w:tc>
        <w:tc>
          <w:tcPr>
            <w:tcW w:w="6044" w:type="dxa"/>
            <w:tcMar>
              <w:top w:w="57" w:type="dxa"/>
              <w:left w:w="57" w:type="dxa"/>
              <w:bottom w:w="57" w:type="dxa"/>
              <w:right w:w="57" w:type="dxa"/>
            </w:tcMar>
          </w:tcPr>
          <w:p w14:paraId="70EFBBF3"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operator of the wagering and betting licence pursuant to the Act.</w:t>
            </w:r>
          </w:p>
        </w:tc>
      </w:tr>
      <w:tr w:rsidR="00E97944" w:rsidRPr="00EF6ED4" w14:paraId="1D43CF83" w14:textId="77777777" w:rsidTr="00A2286C">
        <w:tc>
          <w:tcPr>
            <w:tcW w:w="2268" w:type="dxa"/>
            <w:tcMar>
              <w:top w:w="57" w:type="dxa"/>
              <w:left w:w="57" w:type="dxa"/>
              <w:bottom w:w="57" w:type="dxa"/>
              <w:right w:w="57" w:type="dxa"/>
            </w:tcMar>
          </w:tcPr>
          <w:p w14:paraId="7F59DDF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"Betting Voucher"</w:t>
            </w:r>
          </w:p>
        </w:tc>
        <w:tc>
          <w:tcPr>
            <w:tcW w:w="6044" w:type="dxa"/>
            <w:tcMar>
              <w:top w:w="57" w:type="dxa"/>
              <w:left w:w="57" w:type="dxa"/>
              <w:bottom w:w="57" w:type="dxa"/>
              <w:right w:w="57" w:type="dxa"/>
            </w:tcMar>
          </w:tcPr>
          <w:p w14:paraId="35A53089"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a betting voucher issued by the Betting Operator.</w:t>
            </w:r>
          </w:p>
        </w:tc>
      </w:tr>
      <w:tr w:rsidR="00E97944" w:rsidRPr="00EF6ED4" w14:paraId="1B7D6DF9" w14:textId="77777777" w:rsidTr="00A2286C">
        <w:tc>
          <w:tcPr>
            <w:tcW w:w="2268" w:type="dxa"/>
            <w:tcMar>
              <w:top w:w="57" w:type="dxa"/>
              <w:left w:w="57" w:type="dxa"/>
              <w:bottom w:w="57" w:type="dxa"/>
              <w:right w:w="57" w:type="dxa"/>
            </w:tcMar>
          </w:tcPr>
          <w:p w14:paraId="4D7CA2F7"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"Bet Types"</w:t>
            </w:r>
          </w:p>
        </w:tc>
        <w:tc>
          <w:tcPr>
            <w:tcW w:w="6044" w:type="dxa"/>
            <w:tcMar>
              <w:top w:w="57" w:type="dxa"/>
              <w:left w:w="57" w:type="dxa"/>
              <w:bottom w:w="57" w:type="dxa"/>
              <w:right w:w="57" w:type="dxa"/>
            </w:tcMar>
          </w:tcPr>
          <w:p w14:paraId="4184B76B" w14:textId="342E14AC"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 xml:space="preserve">means the types of Investment more particularly described in Rule </w:t>
            </w:r>
            <w:r>
              <w:rPr>
                <w:rFonts w:ascii="Arial" w:hAnsi="Arial" w:cs="Arial"/>
                <w:sz w:val="22"/>
                <w:szCs w:val="22"/>
                <w:lang w:val="en-AU"/>
              </w:rPr>
              <w:t>3.7</w:t>
            </w:r>
            <w:r w:rsidRPr="00EF6ED4">
              <w:rPr>
                <w:rFonts w:ascii="Arial" w:hAnsi="Arial" w:cs="Arial"/>
                <w:sz w:val="22"/>
                <w:szCs w:val="22"/>
                <w:lang w:val="en-AU"/>
              </w:rPr>
              <w:t>.</w:t>
            </w:r>
          </w:p>
        </w:tc>
      </w:tr>
      <w:tr w:rsidR="00E97944" w:rsidRPr="00EF6ED4" w14:paraId="61883C27" w14:textId="77777777" w:rsidTr="00A2286C">
        <w:tc>
          <w:tcPr>
            <w:tcW w:w="2268" w:type="dxa"/>
            <w:tcMar>
              <w:top w:w="57" w:type="dxa"/>
              <w:left w:w="57" w:type="dxa"/>
              <w:bottom w:w="57" w:type="dxa"/>
              <w:right w:w="57" w:type="dxa"/>
            </w:tcMar>
          </w:tcPr>
          <w:p w14:paraId="35F0A4BA" w14:textId="77777777" w:rsidR="00E97944" w:rsidRPr="00F277AF" w:rsidRDefault="00E97944" w:rsidP="00A2286C">
            <w:pPr>
              <w:spacing w:before="120" w:after="120"/>
              <w:rPr>
                <w:rFonts w:ascii="Arial" w:hAnsi="Arial" w:cs="Arial"/>
                <w:b/>
                <w:sz w:val="22"/>
                <w:szCs w:val="22"/>
                <w:lang w:val="en-AU"/>
              </w:rPr>
            </w:pPr>
            <w:r w:rsidRPr="00EF6ED4">
              <w:rPr>
                <w:rFonts w:ascii="Arial" w:hAnsi="Arial" w:cs="Arial"/>
                <w:b/>
                <w:sz w:val="22"/>
                <w:szCs w:val="22"/>
                <w:lang w:val="en-AU"/>
              </w:rPr>
              <w:t>"Cash Outlet"</w:t>
            </w:r>
          </w:p>
        </w:tc>
        <w:tc>
          <w:tcPr>
            <w:tcW w:w="6044" w:type="dxa"/>
            <w:tcMar>
              <w:top w:w="57" w:type="dxa"/>
              <w:left w:w="57" w:type="dxa"/>
              <w:bottom w:w="57" w:type="dxa"/>
              <w:right w:w="57" w:type="dxa"/>
            </w:tcMar>
          </w:tcPr>
          <w:p w14:paraId="6BEC410B" w14:textId="6DBA9444"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 xml:space="preserve">means any office at which the Betting Operator receives investments direct from the public via any method listed in Rule </w:t>
            </w:r>
            <w:r>
              <w:rPr>
                <w:rFonts w:ascii="Arial" w:hAnsi="Arial" w:cs="Arial"/>
                <w:sz w:val="22"/>
                <w:szCs w:val="22"/>
                <w:lang w:val="en-AU"/>
              </w:rPr>
              <w:t>6.3(a).</w:t>
            </w:r>
          </w:p>
        </w:tc>
      </w:tr>
      <w:tr w:rsidR="00E97944" w:rsidRPr="00EF6ED4" w14:paraId="31A05A6E" w14:textId="77777777" w:rsidTr="00A2286C">
        <w:tc>
          <w:tcPr>
            <w:tcW w:w="2268" w:type="dxa"/>
            <w:tcMar>
              <w:top w:w="57" w:type="dxa"/>
              <w:left w:w="57" w:type="dxa"/>
              <w:bottom w:w="57" w:type="dxa"/>
              <w:right w:w="57" w:type="dxa"/>
            </w:tcMar>
          </w:tcPr>
          <w:p w14:paraId="4278996E" w14:textId="77777777" w:rsidR="00E97944" w:rsidRPr="00EF6ED4"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"Club"</w:t>
            </w:r>
          </w:p>
        </w:tc>
        <w:tc>
          <w:tcPr>
            <w:tcW w:w="6044" w:type="dxa"/>
            <w:tcMar>
              <w:top w:w="57" w:type="dxa"/>
              <w:left w:w="57" w:type="dxa"/>
              <w:bottom w:w="57" w:type="dxa"/>
              <w:right w:w="57" w:type="dxa"/>
            </w:tcMar>
          </w:tcPr>
          <w:p w14:paraId="27A2F511"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a racing club, harness racing or greyhound racing club.</w:t>
            </w:r>
          </w:p>
        </w:tc>
      </w:tr>
      <w:tr w:rsidR="00E97944" w:rsidRPr="00EF6ED4" w14:paraId="0D01BCB1" w14:textId="77777777" w:rsidTr="00A2286C">
        <w:tc>
          <w:tcPr>
            <w:tcW w:w="2268" w:type="dxa"/>
            <w:tcMar>
              <w:top w:w="57" w:type="dxa"/>
              <w:left w:w="57" w:type="dxa"/>
              <w:bottom w:w="57" w:type="dxa"/>
              <w:right w:w="57" w:type="dxa"/>
            </w:tcMar>
          </w:tcPr>
          <w:p w14:paraId="6FB9EBD9"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lastRenderedPageBreak/>
              <w:t>"Commission"</w:t>
            </w:r>
          </w:p>
        </w:tc>
        <w:tc>
          <w:tcPr>
            <w:tcW w:w="6044" w:type="dxa"/>
            <w:tcMar>
              <w:top w:w="57" w:type="dxa"/>
              <w:left w:w="57" w:type="dxa"/>
              <w:bottom w:w="57" w:type="dxa"/>
              <w:right w:w="57" w:type="dxa"/>
            </w:tcMar>
          </w:tcPr>
          <w:p w14:paraId="4A99E562"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statutory deduction under the Act to be deducted from the amount paid into a Totalisator and expressed as the maximum commission percentage to be deducted for each bet type, including the International Pooled Bet type in the Totalisator Maximum Commission Deductions and Win Rates Table as referred to in appendix A.</w:t>
            </w:r>
          </w:p>
        </w:tc>
      </w:tr>
      <w:tr w:rsidR="00E97944" w:rsidRPr="00EF6ED4" w14:paraId="4AF28DE4" w14:textId="77777777" w:rsidTr="00A2286C">
        <w:tc>
          <w:tcPr>
            <w:tcW w:w="2268" w:type="dxa"/>
            <w:tcMar>
              <w:top w:w="57" w:type="dxa"/>
              <w:left w:w="57" w:type="dxa"/>
              <w:bottom w:w="57" w:type="dxa"/>
              <w:right w:w="57" w:type="dxa"/>
            </w:tcMar>
          </w:tcPr>
          <w:p w14:paraId="16B08ED8"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"Competitor”</w:t>
            </w:r>
          </w:p>
        </w:tc>
        <w:tc>
          <w:tcPr>
            <w:tcW w:w="6044" w:type="dxa"/>
            <w:tcMar>
              <w:top w:w="57" w:type="dxa"/>
              <w:left w:w="57" w:type="dxa"/>
              <w:bottom w:w="57" w:type="dxa"/>
              <w:right w:w="57" w:type="dxa"/>
            </w:tcMar>
          </w:tcPr>
          <w:p w14:paraId="0E64C552"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any person, team, animal or object that is a competitor in any Event upon which the Betting Operator is accepting Investments and includes a contestant.</w:t>
            </w:r>
          </w:p>
        </w:tc>
      </w:tr>
      <w:tr w:rsidR="00E97944" w:rsidRPr="00EF6ED4" w14:paraId="2D9D91EA" w14:textId="77777777" w:rsidTr="00A2286C">
        <w:tc>
          <w:tcPr>
            <w:tcW w:w="2268" w:type="dxa"/>
            <w:tcMar>
              <w:top w:w="57" w:type="dxa"/>
              <w:left w:w="57" w:type="dxa"/>
              <w:bottom w:w="57" w:type="dxa"/>
              <w:right w:w="57" w:type="dxa"/>
            </w:tcMar>
          </w:tcPr>
          <w:p w14:paraId="563A3905"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"Controlling Body"</w:t>
            </w:r>
          </w:p>
        </w:tc>
        <w:tc>
          <w:tcPr>
            <w:tcW w:w="6044" w:type="dxa"/>
            <w:tcMar>
              <w:top w:w="57" w:type="dxa"/>
              <w:left w:w="57" w:type="dxa"/>
              <w:bottom w:w="57" w:type="dxa"/>
              <w:right w:w="57" w:type="dxa"/>
            </w:tcMar>
          </w:tcPr>
          <w:p w14:paraId="12AA62D0"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body or authority controlling the conduct of the Event upon which a Totalisator is operating.</w:t>
            </w:r>
          </w:p>
        </w:tc>
      </w:tr>
      <w:tr w:rsidR="00E97944" w:rsidRPr="00EF6ED4" w14:paraId="43066C1D" w14:textId="77777777" w:rsidTr="00A2286C">
        <w:tc>
          <w:tcPr>
            <w:tcW w:w="2268" w:type="dxa"/>
            <w:tcMar>
              <w:top w:w="57" w:type="dxa"/>
              <w:left w:w="57" w:type="dxa"/>
              <w:bottom w:w="57" w:type="dxa"/>
              <w:right w:w="57" w:type="dxa"/>
            </w:tcMar>
          </w:tcPr>
          <w:p w14:paraId="10F39B5F"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"Credit Balance"</w:t>
            </w:r>
          </w:p>
        </w:tc>
        <w:tc>
          <w:tcPr>
            <w:tcW w:w="6044" w:type="dxa"/>
            <w:tcMar>
              <w:top w:w="57" w:type="dxa"/>
              <w:left w:w="57" w:type="dxa"/>
              <w:bottom w:w="57" w:type="dxa"/>
              <w:right w:w="57" w:type="dxa"/>
            </w:tcMar>
          </w:tcPr>
          <w:p w14:paraId="6C9C4B6C"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monetary value attributed to a Betting Account from time to time comprising the amount deposited to a Betting Account together with the value of all monetary winnings and deposits credited to the Betting Account less the value of all bets and withdrawals debited to the Betting Account.</w:t>
            </w:r>
          </w:p>
        </w:tc>
      </w:tr>
      <w:tr w:rsidR="00E97944" w:rsidRPr="00EF6ED4" w14:paraId="0BA72D81" w14:textId="77777777" w:rsidTr="00A2286C">
        <w:tc>
          <w:tcPr>
            <w:tcW w:w="2268" w:type="dxa"/>
            <w:tcMar>
              <w:top w:w="57" w:type="dxa"/>
              <w:left w:w="57" w:type="dxa"/>
              <w:bottom w:w="57" w:type="dxa"/>
              <w:right w:w="57" w:type="dxa"/>
            </w:tcMar>
          </w:tcPr>
          <w:p w14:paraId="686E745E"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"Dividend"</w:t>
            </w:r>
          </w:p>
        </w:tc>
        <w:tc>
          <w:tcPr>
            <w:tcW w:w="6044" w:type="dxa"/>
            <w:tcMar>
              <w:top w:w="57" w:type="dxa"/>
              <w:left w:w="57" w:type="dxa"/>
              <w:bottom w:w="57" w:type="dxa"/>
              <w:right w:w="57" w:type="dxa"/>
            </w:tcMar>
          </w:tcPr>
          <w:p w14:paraId="70732033"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amount declared to be payable in respect of any Event and includes the unit of investment.</w:t>
            </w:r>
          </w:p>
        </w:tc>
      </w:tr>
      <w:tr w:rsidR="00E97944" w:rsidRPr="00EF6ED4" w14:paraId="1821F64A" w14:textId="77777777" w:rsidTr="00A2286C">
        <w:tc>
          <w:tcPr>
            <w:tcW w:w="2268" w:type="dxa"/>
            <w:tcMar>
              <w:top w:w="57" w:type="dxa"/>
              <w:left w:w="57" w:type="dxa"/>
              <w:bottom w:w="57" w:type="dxa"/>
              <w:right w:w="57" w:type="dxa"/>
            </w:tcMar>
          </w:tcPr>
          <w:p w14:paraId="278973C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"Double"</w:t>
            </w:r>
          </w:p>
        </w:tc>
        <w:tc>
          <w:tcPr>
            <w:tcW w:w="6044" w:type="dxa"/>
            <w:tcMar>
              <w:top w:w="57" w:type="dxa"/>
              <w:left w:w="57" w:type="dxa"/>
              <w:bottom w:w="57" w:type="dxa"/>
              <w:right w:w="57" w:type="dxa"/>
            </w:tcMar>
          </w:tcPr>
          <w:p w14:paraId="5F2B3876"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the Daily Double, Feature Double, and Running Double Bet Types.</w:t>
            </w:r>
          </w:p>
        </w:tc>
      </w:tr>
      <w:tr w:rsidR="00E97944" w:rsidRPr="00EF6ED4" w14:paraId="2D6D4189" w14:textId="77777777" w:rsidTr="00A2286C">
        <w:tc>
          <w:tcPr>
            <w:tcW w:w="2268" w:type="dxa"/>
            <w:tcMar>
              <w:top w:w="57" w:type="dxa"/>
              <w:left w:w="57" w:type="dxa"/>
              <w:bottom w:w="57" w:type="dxa"/>
              <w:right w:w="57" w:type="dxa"/>
            </w:tcMar>
          </w:tcPr>
          <w:p w14:paraId="69F22C2D" w14:textId="77777777" w:rsidR="00E97944" w:rsidRPr="00F277AF" w:rsidRDefault="00E97944" w:rsidP="00A2286C">
            <w:pPr>
              <w:spacing w:before="120" w:after="120"/>
              <w:rPr>
                <w:rFonts w:ascii="Arial" w:hAnsi="Arial" w:cs="Arial"/>
                <w:b/>
                <w:sz w:val="22"/>
                <w:szCs w:val="22"/>
                <w:lang w:val="en-AU"/>
              </w:rPr>
            </w:pPr>
            <w:r w:rsidRPr="00EF6ED4">
              <w:rPr>
                <w:rFonts w:ascii="Arial" w:hAnsi="Arial" w:cs="Arial"/>
                <w:b/>
                <w:sz w:val="22"/>
                <w:szCs w:val="22"/>
                <w:lang w:val="en-AU"/>
              </w:rPr>
              <w:t>“EFT”</w:t>
            </w:r>
          </w:p>
        </w:tc>
        <w:tc>
          <w:tcPr>
            <w:tcW w:w="6044" w:type="dxa"/>
            <w:tcMar>
              <w:top w:w="57" w:type="dxa"/>
              <w:left w:w="57" w:type="dxa"/>
              <w:bottom w:w="57" w:type="dxa"/>
              <w:right w:w="57" w:type="dxa"/>
            </w:tcMar>
          </w:tcPr>
          <w:p w14:paraId="0A95BC80"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means Electronic Funds Transfer.</w:t>
            </w:r>
          </w:p>
        </w:tc>
      </w:tr>
      <w:tr w:rsidR="00E97944" w:rsidRPr="00EF6ED4" w14:paraId="23615408" w14:textId="77777777" w:rsidTr="00A2286C">
        <w:tc>
          <w:tcPr>
            <w:tcW w:w="2268" w:type="dxa"/>
            <w:tcMar>
              <w:top w:w="57" w:type="dxa"/>
              <w:left w:w="57" w:type="dxa"/>
              <w:bottom w:w="57" w:type="dxa"/>
              <w:right w:w="57" w:type="dxa"/>
            </w:tcMar>
          </w:tcPr>
          <w:p w14:paraId="5377DFBD" w14:textId="77777777" w:rsidR="00E97944" w:rsidRPr="00EF6ED4" w:rsidRDefault="00E97944" w:rsidP="00A2286C">
            <w:pPr>
              <w:spacing w:before="120" w:after="120"/>
              <w:rPr>
                <w:rFonts w:ascii="Arial" w:hAnsi="Arial" w:cs="Arial"/>
                <w:b/>
                <w:sz w:val="22"/>
                <w:szCs w:val="22"/>
                <w:lang w:val="en-AU"/>
              </w:rPr>
            </w:pPr>
            <w:r w:rsidRPr="00EF6ED4">
              <w:rPr>
                <w:rFonts w:ascii="Arial" w:hAnsi="Arial" w:cs="Arial"/>
                <w:b/>
                <w:sz w:val="22"/>
                <w:szCs w:val="22"/>
                <w:lang w:val="en-AU"/>
              </w:rPr>
              <w:t>“Electronic Funds Transfer”</w:t>
            </w:r>
          </w:p>
        </w:tc>
        <w:tc>
          <w:tcPr>
            <w:tcW w:w="6044" w:type="dxa"/>
            <w:tcMar>
              <w:top w:w="57" w:type="dxa"/>
              <w:left w:w="57" w:type="dxa"/>
              <w:bottom w:w="57" w:type="dxa"/>
              <w:right w:w="57" w:type="dxa"/>
            </w:tcMar>
          </w:tcPr>
          <w:p w14:paraId="38CF2DA0" w14:textId="77777777" w:rsidR="00E97944" w:rsidRPr="00EF6ED4" w:rsidRDefault="00E97944" w:rsidP="00A2286C">
            <w:pPr>
              <w:spacing w:before="120" w:after="120"/>
              <w:rPr>
                <w:rFonts w:ascii="Arial" w:hAnsi="Arial" w:cs="Arial"/>
                <w:sz w:val="22"/>
                <w:szCs w:val="22"/>
                <w:lang w:val="en-AU"/>
              </w:rPr>
            </w:pPr>
            <w:r w:rsidRPr="00EF6ED4">
              <w:rPr>
                <w:rFonts w:ascii="Arial" w:hAnsi="Arial" w:cs="Arial"/>
                <w:sz w:val="22"/>
                <w:szCs w:val="22"/>
                <w:lang w:val="en-AU"/>
              </w:rPr>
              <w:t xml:space="preserve">means any debit payment system: </w:t>
            </w:r>
          </w:p>
          <w:p w14:paraId="7F163667" w14:textId="77777777" w:rsidR="00E97944" w:rsidRDefault="00E97944" w:rsidP="002641DD">
            <w:pPr>
              <w:pStyle w:val="ListParagraph"/>
              <w:numPr>
                <w:ilvl w:val="0"/>
                <w:numId w:val="6"/>
              </w:numPr>
              <w:spacing w:before="120" w:after="120"/>
              <w:rPr>
                <w:rFonts w:ascii="Arial" w:hAnsi="Arial" w:cs="Arial"/>
                <w:sz w:val="22"/>
                <w:szCs w:val="22"/>
                <w:lang w:val="en-AU"/>
              </w:rPr>
            </w:pPr>
            <w:r w:rsidRPr="00EF6ED4">
              <w:rPr>
                <w:rFonts w:ascii="Arial" w:hAnsi="Arial" w:cs="Arial"/>
                <w:sz w:val="22"/>
                <w:szCs w:val="22"/>
                <w:lang w:val="en-AU"/>
              </w:rPr>
              <w:t>designated by the Reserve Bank of Australia under Part 3 of the Payment Systems (Regulation) Act 1998 or equivalent legislation; and</w:t>
            </w:r>
          </w:p>
          <w:p w14:paraId="1232011C" w14:textId="77777777" w:rsidR="00E97944" w:rsidRPr="00EF6ED4" w:rsidRDefault="00E97944" w:rsidP="002641DD">
            <w:pPr>
              <w:pStyle w:val="ListParagraph"/>
              <w:numPr>
                <w:ilvl w:val="0"/>
                <w:numId w:val="6"/>
              </w:numPr>
              <w:spacing w:before="120" w:after="120"/>
              <w:rPr>
                <w:rFonts w:ascii="Arial" w:hAnsi="Arial" w:cs="Arial"/>
                <w:sz w:val="22"/>
                <w:szCs w:val="22"/>
                <w:lang w:val="en-AU"/>
              </w:rPr>
            </w:pPr>
            <w:r w:rsidRPr="00EF6ED4">
              <w:rPr>
                <w:rFonts w:ascii="Arial" w:hAnsi="Arial" w:cs="Arial"/>
                <w:sz w:val="22"/>
                <w:szCs w:val="22"/>
                <w:lang w:val="en-AU"/>
              </w:rPr>
              <w:t>approved by the Minister.</w:t>
            </w:r>
          </w:p>
        </w:tc>
      </w:tr>
      <w:tr w:rsidR="00E97944" w:rsidRPr="00EF6ED4" w14:paraId="371FE7E3" w14:textId="77777777" w:rsidTr="00A2286C">
        <w:tc>
          <w:tcPr>
            <w:tcW w:w="2268" w:type="dxa"/>
            <w:tcMar>
              <w:top w:w="57" w:type="dxa"/>
              <w:left w:w="57" w:type="dxa"/>
              <w:bottom w:w="57" w:type="dxa"/>
              <w:right w:w="57" w:type="dxa"/>
            </w:tcMar>
          </w:tcPr>
          <w:p w14:paraId="67E18DF9" w14:textId="77777777" w:rsidR="00E97944" w:rsidRPr="00EF6ED4"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"Event"</w:t>
            </w:r>
          </w:p>
        </w:tc>
        <w:tc>
          <w:tcPr>
            <w:tcW w:w="6044" w:type="dxa"/>
            <w:tcMar>
              <w:top w:w="57" w:type="dxa"/>
              <w:left w:w="57" w:type="dxa"/>
              <w:bottom w:w="57" w:type="dxa"/>
              <w:right w:w="57" w:type="dxa"/>
            </w:tcMar>
          </w:tcPr>
          <w:p w14:paraId="531065D8" w14:textId="77777777" w:rsidR="00E97944" w:rsidRPr="00EF6ED4"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 race, match, game, round, fight, exercise, sport or sporting competition or any part or parts thereof or contingency nominated by the Betting Operator as being available for selection.</w:t>
            </w:r>
          </w:p>
        </w:tc>
      </w:tr>
      <w:tr w:rsidR="00E97944" w:rsidRPr="00923B6D" w14:paraId="19858E4B" w14:textId="77777777" w:rsidTr="00A2286C">
        <w:tc>
          <w:tcPr>
            <w:tcW w:w="2268" w:type="dxa"/>
            <w:tcMar>
              <w:top w:w="57" w:type="dxa"/>
              <w:left w:w="57" w:type="dxa"/>
              <w:bottom w:w="57" w:type="dxa"/>
              <w:right w:w="57" w:type="dxa"/>
            </w:tcMar>
          </w:tcPr>
          <w:p w14:paraId="5E0FAFD4"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“Field”</w:t>
            </w:r>
          </w:p>
        </w:tc>
        <w:tc>
          <w:tcPr>
            <w:tcW w:w="6044" w:type="dxa"/>
            <w:tcMar>
              <w:top w:w="57" w:type="dxa"/>
              <w:left w:w="57" w:type="dxa"/>
              <w:bottom w:w="57" w:type="dxa"/>
              <w:right w:w="57" w:type="dxa"/>
            </w:tcMar>
          </w:tcPr>
          <w:p w14:paraId="1AD932FB"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 Selection that denotes all Competitors in an Event at the time the Investment is placed.</w:t>
            </w:r>
          </w:p>
        </w:tc>
      </w:tr>
      <w:tr w:rsidR="00E97944" w:rsidRPr="00923B6D" w14:paraId="0301BE08" w14:textId="77777777" w:rsidTr="00A2286C">
        <w:tc>
          <w:tcPr>
            <w:tcW w:w="2268" w:type="dxa"/>
            <w:tcMar>
              <w:top w:w="57" w:type="dxa"/>
              <w:left w:w="57" w:type="dxa"/>
              <w:bottom w:w="57" w:type="dxa"/>
              <w:right w:w="57" w:type="dxa"/>
            </w:tcMar>
          </w:tcPr>
          <w:p w14:paraId="33B0952F"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bCs/>
                <w:sz w:val="22"/>
                <w:szCs w:val="22"/>
                <w:lang w:val="en-AU"/>
              </w:rPr>
              <w:t>“Flexi Bet”</w:t>
            </w:r>
          </w:p>
        </w:tc>
        <w:tc>
          <w:tcPr>
            <w:tcW w:w="6044" w:type="dxa"/>
            <w:tcMar>
              <w:top w:w="57" w:type="dxa"/>
              <w:left w:w="57" w:type="dxa"/>
              <w:bottom w:w="57" w:type="dxa"/>
              <w:right w:w="57" w:type="dxa"/>
            </w:tcMar>
          </w:tcPr>
          <w:p w14:paraId="1857FFEC" w14:textId="41F76C2F"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 xml:space="preserve">means a bet on a type of totalisator as described in Rule </w:t>
            </w:r>
            <w:r>
              <w:rPr>
                <w:rFonts w:ascii="Arial" w:hAnsi="Arial" w:cs="Arial"/>
                <w:sz w:val="22"/>
                <w:szCs w:val="22"/>
                <w:lang w:val="en-AU"/>
              </w:rPr>
              <w:t>3.5</w:t>
            </w:r>
            <w:r w:rsidRPr="00923B6D">
              <w:rPr>
                <w:rFonts w:ascii="Arial" w:hAnsi="Arial" w:cs="Arial"/>
                <w:sz w:val="22"/>
                <w:szCs w:val="22"/>
                <w:lang w:val="en-AU"/>
              </w:rPr>
              <w:t xml:space="preserve"> where the amount of the investment on each combination covered by the bet is a percentage of the unit of Investment.</w:t>
            </w:r>
          </w:p>
        </w:tc>
      </w:tr>
      <w:tr w:rsidR="00E97944" w:rsidRPr="00923B6D" w14:paraId="7A8F124B" w14:textId="77777777" w:rsidTr="00A2286C">
        <w:tc>
          <w:tcPr>
            <w:tcW w:w="2268" w:type="dxa"/>
            <w:tcMar>
              <w:top w:w="57" w:type="dxa"/>
              <w:left w:w="57" w:type="dxa"/>
              <w:bottom w:w="57" w:type="dxa"/>
              <w:right w:w="57" w:type="dxa"/>
            </w:tcMar>
          </w:tcPr>
          <w:p w14:paraId="74E3DC58"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bCs/>
                <w:sz w:val="22"/>
                <w:szCs w:val="22"/>
                <w:lang w:val="en-AU" w:eastAsia="en-AU"/>
              </w:rPr>
              <w:t>"Flexi Bet Enabled"</w:t>
            </w:r>
          </w:p>
        </w:tc>
        <w:tc>
          <w:tcPr>
            <w:tcW w:w="6044" w:type="dxa"/>
            <w:tcMar>
              <w:top w:w="57" w:type="dxa"/>
              <w:left w:w="57" w:type="dxa"/>
              <w:bottom w:w="57" w:type="dxa"/>
              <w:right w:w="57" w:type="dxa"/>
            </w:tcMar>
          </w:tcPr>
          <w:p w14:paraId="648918F3"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 xml:space="preserve">means a Flexi Bet on Quinella, Exacta, Duet, Trio, Trifecta, First 4, Double, Treble, Quaddie, BIG6, Sport Margins, Sport </w:t>
            </w:r>
            <w:r w:rsidRPr="00923B6D">
              <w:rPr>
                <w:rFonts w:ascii="Arial" w:hAnsi="Arial" w:cs="Arial"/>
                <w:sz w:val="22"/>
                <w:szCs w:val="22"/>
                <w:lang w:val="en-AU"/>
              </w:rPr>
              <w:lastRenderedPageBreak/>
              <w:t>Double, Sport Half/Full Double, Sport Quad or Sport Quarter Quad.</w:t>
            </w:r>
          </w:p>
        </w:tc>
      </w:tr>
      <w:tr w:rsidR="00E97944" w:rsidRPr="00923B6D" w14:paraId="74EC13F2" w14:textId="77777777" w:rsidTr="00A2286C">
        <w:tc>
          <w:tcPr>
            <w:tcW w:w="2268" w:type="dxa"/>
            <w:tcMar>
              <w:top w:w="57" w:type="dxa"/>
              <w:left w:w="57" w:type="dxa"/>
              <w:bottom w:w="57" w:type="dxa"/>
              <w:right w:w="57" w:type="dxa"/>
            </w:tcMar>
          </w:tcPr>
          <w:p w14:paraId="5DBDB64A" w14:textId="77777777" w:rsidR="00E97944" w:rsidRPr="00F277AF" w:rsidRDefault="00E97944" w:rsidP="00A2286C">
            <w:pPr>
              <w:spacing w:before="120" w:after="120"/>
              <w:rPr>
                <w:rFonts w:ascii="Arial" w:hAnsi="Arial" w:cs="Arial"/>
                <w:b/>
                <w:bCs/>
                <w:sz w:val="22"/>
                <w:szCs w:val="22"/>
                <w:lang w:val="en-AU" w:eastAsia="en-AU"/>
              </w:rPr>
            </w:pPr>
            <w:r w:rsidRPr="00F277AF">
              <w:rPr>
                <w:rFonts w:ascii="Arial" w:hAnsi="Arial" w:cs="Arial"/>
                <w:b/>
                <w:bCs/>
                <w:sz w:val="22"/>
                <w:szCs w:val="22"/>
                <w:lang w:val="en-AU"/>
              </w:rPr>
              <w:lastRenderedPageBreak/>
              <w:t>“Form Guide”</w:t>
            </w:r>
          </w:p>
        </w:tc>
        <w:tc>
          <w:tcPr>
            <w:tcW w:w="6044" w:type="dxa"/>
            <w:tcMar>
              <w:top w:w="57" w:type="dxa"/>
              <w:left w:w="57" w:type="dxa"/>
              <w:bottom w:w="57" w:type="dxa"/>
              <w:right w:w="57" w:type="dxa"/>
            </w:tcMar>
          </w:tcPr>
          <w:p w14:paraId="52071637"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 written summary of the previous performances of each Competitor in an Event.</w:t>
            </w:r>
          </w:p>
        </w:tc>
      </w:tr>
      <w:tr w:rsidR="00E97944" w:rsidRPr="00923B6D" w14:paraId="117AC382" w14:textId="77777777" w:rsidTr="00A2286C">
        <w:tc>
          <w:tcPr>
            <w:tcW w:w="2268" w:type="dxa"/>
            <w:tcMar>
              <w:top w:w="57" w:type="dxa"/>
              <w:left w:w="57" w:type="dxa"/>
              <w:bottom w:w="57" w:type="dxa"/>
              <w:right w:w="57" w:type="dxa"/>
            </w:tcMar>
          </w:tcPr>
          <w:p w14:paraId="1FC60E32" w14:textId="77777777" w:rsidR="00E97944" w:rsidRPr="00F277AF" w:rsidRDefault="00E97944" w:rsidP="00A2286C">
            <w:pPr>
              <w:spacing w:before="120" w:after="120"/>
              <w:rPr>
                <w:rFonts w:ascii="Arial" w:hAnsi="Arial" w:cs="Arial"/>
                <w:b/>
                <w:bCs/>
                <w:sz w:val="22"/>
                <w:szCs w:val="22"/>
                <w:lang w:val="en-AU"/>
              </w:rPr>
            </w:pPr>
            <w:r w:rsidRPr="002C5844">
              <w:rPr>
                <w:rFonts w:ascii="Arial" w:hAnsi="Arial" w:cs="Arial"/>
                <w:b/>
                <w:sz w:val="22"/>
                <w:szCs w:val="22"/>
                <w:lang w:val="en-AU"/>
              </w:rPr>
              <w:t>“Former Betting Operator”</w:t>
            </w:r>
          </w:p>
        </w:tc>
        <w:tc>
          <w:tcPr>
            <w:tcW w:w="6044" w:type="dxa"/>
            <w:tcMar>
              <w:top w:w="57" w:type="dxa"/>
              <w:left w:w="57" w:type="dxa"/>
              <w:bottom w:w="57" w:type="dxa"/>
              <w:right w:w="57" w:type="dxa"/>
            </w:tcMar>
          </w:tcPr>
          <w:p w14:paraId="0C1B6192" w14:textId="77777777" w:rsidR="00E97944" w:rsidRPr="00923B6D" w:rsidRDefault="00E97944" w:rsidP="00A2286C">
            <w:pPr>
              <w:spacing w:before="120" w:after="120"/>
              <w:rPr>
                <w:rFonts w:ascii="Arial" w:hAnsi="Arial" w:cs="Arial"/>
                <w:sz w:val="22"/>
                <w:szCs w:val="22"/>
                <w:lang w:val="en-AU"/>
              </w:rPr>
            </w:pPr>
            <w:r w:rsidRPr="002C5844">
              <w:rPr>
                <w:rFonts w:ascii="Arial" w:hAnsi="Arial" w:cs="Arial"/>
                <w:sz w:val="22"/>
                <w:szCs w:val="22"/>
                <w:lang w:val="en-AU"/>
              </w:rPr>
              <w:t>means the operator of the wagering licence (within the meaning of the Act) appointed under the Act</w:t>
            </w:r>
            <w:r>
              <w:rPr>
                <w:rFonts w:ascii="Arial" w:hAnsi="Arial" w:cs="Arial"/>
                <w:sz w:val="22"/>
                <w:szCs w:val="22"/>
                <w:lang w:val="en-AU"/>
              </w:rPr>
              <w:t xml:space="preserve"> </w:t>
            </w:r>
            <w:r w:rsidRPr="008A4AC4">
              <w:rPr>
                <w:rFonts w:ascii="Arial" w:hAnsi="Arial" w:cs="Arial"/>
                <w:sz w:val="22"/>
                <w:szCs w:val="22"/>
                <w:lang w:val="en-AU"/>
              </w:rPr>
              <w:t>until 1</w:t>
            </w:r>
            <w:r>
              <w:rPr>
                <w:rFonts w:ascii="Arial" w:hAnsi="Arial" w:cs="Arial"/>
                <w:sz w:val="22"/>
                <w:szCs w:val="22"/>
                <w:lang w:val="en-AU"/>
              </w:rPr>
              <w:t>6</w:t>
            </w:r>
            <w:r w:rsidRPr="008A4AC4">
              <w:rPr>
                <w:rFonts w:ascii="Arial" w:hAnsi="Arial" w:cs="Arial"/>
                <w:sz w:val="22"/>
                <w:szCs w:val="22"/>
                <w:lang w:val="en-AU"/>
              </w:rPr>
              <w:t xml:space="preserve"> August 202</w:t>
            </w:r>
            <w:r>
              <w:rPr>
                <w:rFonts w:ascii="Arial" w:hAnsi="Arial" w:cs="Arial"/>
                <w:sz w:val="22"/>
                <w:szCs w:val="22"/>
                <w:lang w:val="en-AU"/>
              </w:rPr>
              <w:t>4</w:t>
            </w:r>
            <w:r w:rsidRPr="008A4AC4">
              <w:rPr>
                <w:rFonts w:ascii="Arial" w:hAnsi="Arial" w:cs="Arial"/>
                <w:sz w:val="22"/>
                <w:szCs w:val="22"/>
                <w:lang w:val="en-AU"/>
              </w:rPr>
              <w:t>.</w:t>
            </w:r>
          </w:p>
        </w:tc>
      </w:tr>
      <w:tr w:rsidR="00E97944" w:rsidRPr="002C5844" w14:paraId="184FDD44" w14:textId="77777777" w:rsidTr="00A2286C">
        <w:tc>
          <w:tcPr>
            <w:tcW w:w="2268" w:type="dxa"/>
            <w:tcMar>
              <w:top w:w="57" w:type="dxa"/>
              <w:left w:w="57" w:type="dxa"/>
              <w:bottom w:w="57" w:type="dxa"/>
              <w:right w:w="57" w:type="dxa"/>
            </w:tcMar>
          </w:tcPr>
          <w:p w14:paraId="2DAAFECF" w14:textId="77777777" w:rsidR="00E97944" w:rsidRPr="002C5844" w:rsidRDefault="00E97944" w:rsidP="00A2286C">
            <w:pPr>
              <w:spacing w:before="120" w:after="120"/>
              <w:rPr>
                <w:rFonts w:ascii="Arial" w:hAnsi="Arial" w:cs="Arial"/>
                <w:b/>
                <w:sz w:val="22"/>
                <w:szCs w:val="22"/>
                <w:lang w:val="en-AU"/>
              </w:rPr>
            </w:pPr>
            <w:r w:rsidRPr="00D572D2">
              <w:rPr>
                <w:rFonts w:ascii="Arial" w:hAnsi="Arial" w:cs="Arial"/>
                <w:b/>
                <w:sz w:val="22"/>
                <w:szCs w:val="22"/>
                <w:lang w:val="en-AU"/>
              </w:rPr>
              <w:t>"Former Licence Jackpot Pools"</w:t>
            </w:r>
          </w:p>
        </w:tc>
        <w:tc>
          <w:tcPr>
            <w:tcW w:w="6044" w:type="dxa"/>
            <w:tcMar>
              <w:top w:w="57" w:type="dxa"/>
              <w:left w:w="57" w:type="dxa"/>
              <w:bottom w:w="57" w:type="dxa"/>
              <w:right w:w="57" w:type="dxa"/>
            </w:tcMar>
          </w:tcPr>
          <w:p w14:paraId="13FE27F7" w14:textId="77777777" w:rsidR="00E97944" w:rsidRPr="002C5844"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jackpot amounts provided or made available by the Former Betting Operator to the Betting Operator in accordance with the Former Licensee's Victorian Totalisator Betting Rules.</w:t>
            </w:r>
          </w:p>
        </w:tc>
      </w:tr>
      <w:tr w:rsidR="00E97944" w:rsidRPr="00923B6D" w14:paraId="4C786141" w14:textId="77777777" w:rsidTr="00A2286C">
        <w:tc>
          <w:tcPr>
            <w:tcW w:w="2268" w:type="dxa"/>
            <w:tcMar>
              <w:top w:w="57" w:type="dxa"/>
              <w:left w:w="57" w:type="dxa"/>
              <w:bottom w:w="57" w:type="dxa"/>
              <w:right w:w="57" w:type="dxa"/>
            </w:tcMar>
          </w:tcPr>
          <w:p w14:paraId="4AE82576" w14:textId="77777777" w:rsidR="00E97944" w:rsidRPr="00D572D2" w:rsidRDefault="00E97944" w:rsidP="00A2286C">
            <w:pPr>
              <w:spacing w:before="120" w:after="120"/>
              <w:rPr>
                <w:rFonts w:ascii="Arial" w:hAnsi="Arial" w:cs="Arial"/>
                <w:b/>
                <w:sz w:val="22"/>
                <w:szCs w:val="22"/>
                <w:lang w:val="en-AU"/>
              </w:rPr>
            </w:pPr>
            <w:r>
              <w:rPr>
                <w:rFonts w:ascii="Arial" w:hAnsi="Arial" w:cs="Arial"/>
                <w:b/>
                <w:sz w:val="22"/>
                <w:szCs w:val="22"/>
                <w:lang w:val="en-AU"/>
              </w:rPr>
              <w:t>“Former Licensee’s Victorian Totalisator Betting Rules”</w:t>
            </w:r>
          </w:p>
        </w:tc>
        <w:tc>
          <w:tcPr>
            <w:tcW w:w="6044" w:type="dxa"/>
            <w:tcMar>
              <w:top w:w="57" w:type="dxa"/>
              <w:left w:w="57" w:type="dxa"/>
              <w:bottom w:w="57" w:type="dxa"/>
              <w:right w:w="57" w:type="dxa"/>
            </w:tcMar>
          </w:tcPr>
          <w:p w14:paraId="46F1FCB4"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Victorian totalisator betting rules that were applicable to the wagering licence (within the meaning of the Act) and in effect as at 1</w:t>
            </w:r>
            <w:r>
              <w:rPr>
                <w:rFonts w:ascii="Arial" w:hAnsi="Arial" w:cs="Arial"/>
                <w:sz w:val="22"/>
                <w:szCs w:val="22"/>
                <w:lang w:val="en-AU"/>
              </w:rPr>
              <w:t>6</w:t>
            </w:r>
            <w:r w:rsidRPr="00923B6D">
              <w:rPr>
                <w:rFonts w:ascii="Arial" w:hAnsi="Arial" w:cs="Arial"/>
                <w:sz w:val="22"/>
                <w:szCs w:val="22"/>
                <w:lang w:val="en-AU"/>
              </w:rPr>
              <w:t xml:space="preserve"> August 202</w:t>
            </w:r>
            <w:r>
              <w:rPr>
                <w:rFonts w:ascii="Arial" w:hAnsi="Arial" w:cs="Arial"/>
                <w:sz w:val="22"/>
                <w:szCs w:val="22"/>
                <w:lang w:val="en-AU"/>
              </w:rPr>
              <w:t>4</w:t>
            </w:r>
            <w:r w:rsidRPr="00923B6D">
              <w:rPr>
                <w:rFonts w:ascii="Arial" w:hAnsi="Arial" w:cs="Arial"/>
                <w:sz w:val="22"/>
                <w:szCs w:val="22"/>
                <w:lang w:val="en-AU"/>
              </w:rPr>
              <w:t>.</w:t>
            </w:r>
          </w:p>
        </w:tc>
      </w:tr>
      <w:tr w:rsidR="00E97944" w:rsidRPr="00923B6D" w14:paraId="799AA539" w14:textId="77777777" w:rsidTr="00A2286C">
        <w:tc>
          <w:tcPr>
            <w:tcW w:w="2268" w:type="dxa"/>
            <w:tcMar>
              <w:top w:w="57" w:type="dxa"/>
              <w:left w:w="57" w:type="dxa"/>
              <w:bottom w:w="57" w:type="dxa"/>
              <w:right w:w="57" w:type="dxa"/>
            </w:tcMar>
          </w:tcPr>
          <w:p w14:paraId="4137C89D" w14:textId="77777777" w:rsidR="00E97944" w:rsidRDefault="00E97944" w:rsidP="00A2286C">
            <w:pPr>
              <w:spacing w:before="120" w:after="120"/>
              <w:rPr>
                <w:rFonts w:ascii="Arial" w:hAnsi="Arial" w:cs="Arial"/>
                <w:b/>
                <w:sz w:val="22"/>
                <w:szCs w:val="22"/>
                <w:lang w:val="en-AU"/>
              </w:rPr>
            </w:pPr>
            <w:r w:rsidRPr="00F277AF">
              <w:rPr>
                <w:rFonts w:ascii="Arial" w:hAnsi="Arial" w:cs="Arial"/>
                <w:b/>
                <w:bCs/>
                <w:sz w:val="22"/>
                <w:szCs w:val="22"/>
                <w:lang w:val="en-AU"/>
              </w:rPr>
              <w:t>“Formula Number”</w:t>
            </w:r>
          </w:p>
        </w:tc>
        <w:tc>
          <w:tcPr>
            <w:tcW w:w="6044" w:type="dxa"/>
            <w:tcMar>
              <w:top w:w="57" w:type="dxa"/>
              <w:left w:w="57" w:type="dxa"/>
              <w:bottom w:w="57" w:type="dxa"/>
              <w:right w:w="57" w:type="dxa"/>
            </w:tcMar>
          </w:tcPr>
          <w:p w14:paraId="14180C40"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denotes the number of Events in which the Selections in a Parlayed Investment must result in a Dividend or Refund in order for the Parlay Investment to be successful.  An Investment is known as “All-Up” when the Formula Number is the same as the number of Events selected.</w:t>
            </w:r>
          </w:p>
        </w:tc>
      </w:tr>
      <w:tr w:rsidR="00E97944" w:rsidRPr="00923B6D" w14:paraId="1CE742F4" w14:textId="77777777" w:rsidTr="00A2286C">
        <w:tc>
          <w:tcPr>
            <w:tcW w:w="2268" w:type="dxa"/>
            <w:tcMar>
              <w:top w:w="57" w:type="dxa"/>
              <w:left w:w="57" w:type="dxa"/>
              <w:bottom w:w="57" w:type="dxa"/>
              <w:right w:w="57" w:type="dxa"/>
            </w:tcMar>
          </w:tcPr>
          <w:p w14:paraId="3CC181D4" w14:textId="77777777" w:rsidR="00E97944" w:rsidRPr="00F277AF" w:rsidRDefault="00E97944" w:rsidP="00A2286C">
            <w:pPr>
              <w:spacing w:before="120" w:after="120"/>
              <w:rPr>
                <w:rFonts w:ascii="Arial" w:hAnsi="Arial" w:cs="Arial"/>
                <w:b/>
                <w:bCs/>
                <w:sz w:val="22"/>
                <w:szCs w:val="22"/>
                <w:lang w:val="en-AU"/>
              </w:rPr>
            </w:pPr>
            <w:r>
              <w:rPr>
                <w:rFonts w:ascii="Arial" w:hAnsi="Arial" w:cs="Arial"/>
                <w:b/>
                <w:bCs/>
                <w:sz w:val="22"/>
                <w:szCs w:val="22"/>
                <w:lang w:val="en-AU"/>
              </w:rPr>
              <w:t>“</w:t>
            </w:r>
            <w:r w:rsidRPr="00F47B4A">
              <w:rPr>
                <w:rFonts w:ascii="Arial" w:hAnsi="Arial" w:cs="Arial"/>
                <w:b/>
                <w:bCs/>
                <w:sz w:val="22"/>
                <w:szCs w:val="22"/>
                <w:lang w:val="en-AU"/>
              </w:rPr>
              <w:t>Gaming Machine</w:t>
            </w:r>
            <w:r>
              <w:rPr>
                <w:rFonts w:ascii="Arial" w:hAnsi="Arial" w:cs="Arial"/>
                <w:b/>
                <w:bCs/>
                <w:sz w:val="22"/>
                <w:szCs w:val="22"/>
                <w:lang w:val="en-AU"/>
              </w:rPr>
              <w:t>”</w:t>
            </w:r>
          </w:p>
        </w:tc>
        <w:tc>
          <w:tcPr>
            <w:tcW w:w="6044" w:type="dxa"/>
            <w:tcMar>
              <w:top w:w="57" w:type="dxa"/>
              <w:left w:w="57" w:type="dxa"/>
              <w:bottom w:w="57" w:type="dxa"/>
              <w:right w:w="57" w:type="dxa"/>
            </w:tcMar>
          </w:tcPr>
          <w:p w14:paraId="669E813F"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 xml:space="preserve">has the same meaning as in the </w:t>
            </w:r>
            <w:r w:rsidRPr="00923B6D">
              <w:rPr>
                <w:rFonts w:ascii="Arial" w:hAnsi="Arial" w:cs="Arial"/>
                <w:i/>
                <w:iCs/>
                <w:sz w:val="22"/>
                <w:szCs w:val="22"/>
                <w:lang w:val="en-AU"/>
              </w:rPr>
              <w:t>Gaming Regulation Act 2003</w:t>
            </w:r>
            <w:r w:rsidRPr="00923B6D">
              <w:rPr>
                <w:rFonts w:ascii="Arial" w:hAnsi="Arial" w:cs="Arial"/>
                <w:sz w:val="22"/>
                <w:szCs w:val="22"/>
                <w:lang w:val="en-AU"/>
              </w:rPr>
              <w:t xml:space="preserve"> (Vic) but excludes Self Service Terminals and Keno gaming equipment. </w:t>
            </w:r>
          </w:p>
          <w:p w14:paraId="69D148EB" w14:textId="77777777" w:rsidR="00E97944" w:rsidRPr="00923B6D" w:rsidRDefault="00E97944" w:rsidP="00A2286C">
            <w:pPr>
              <w:spacing w:before="120" w:after="120"/>
              <w:rPr>
                <w:rFonts w:ascii="Arial" w:hAnsi="Arial" w:cs="Arial"/>
                <w:sz w:val="22"/>
                <w:szCs w:val="22"/>
                <w:lang w:val="en-AU"/>
              </w:rPr>
            </w:pPr>
          </w:p>
        </w:tc>
      </w:tr>
      <w:tr w:rsidR="00E97944" w:rsidRPr="00923B6D" w14:paraId="67A64416" w14:textId="77777777" w:rsidTr="00A2286C">
        <w:tc>
          <w:tcPr>
            <w:tcW w:w="2268" w:type="dxa"/>
            <w:tcMar>
              <w:top w:w="57" w:type="dxa"/>
              <w:left w:w="57" w:type="dxa"/>
              <w:bottom w:w="57" w:type="dxa"/>
              <w:right w:w="57" w:type="dxa"/>
            </w:tcMar>
          </w:tcPr>
          <w:p w14:paraId="6F004D79" w14:textId="77777777" w:rsidR="00E97944" w:rsidRDefault="00E97944" w:rsidP="00A2286C">
            <w:pPr>
              <w:spacing w:before="120" w:after="120"/>
              <w:rPr>
                <w:rFonts w:ascii="Arial" w:hAnsi="Arial" w:cs="Arial"/>
                <w:b/>
                <w:bCs/>
                <w:sz w:val="22"/>
                <w:szCs w:val="22"/>
                <w:lang w:val="en-AU"/>
              </w:rPr>
            </w:pPr>
            <w:r w:rsidRPr="00F277AF">
              <w:rPr>
                <w:rFonts w:ascii="Arial" w:hAnsi="Arial" w:cs="Arial"/>
                <w:b/>
                <w:bCs/>
                <w:sz w:val="22"/>
                <w:szCs w:val="22"/>
                <w:lang w:val="en-AU"/>
              </w:rPr>
              <w:t>“International Pooled Bet”</w:t>
            </w:r>
          </w:p>
        </w:tc>
        <w:tc>
          <w:tcPr>
            <w:tcW w:w="6044" w:type="dxa"/>
            <w:tcMar>
              <w:top w:w="57" w:type="dxa"/>
              <w:left w:w="57" w:type="dxa"/>
              <w:bottom w:w="57" w:type="dxa"/>
              <w:right w:w="57" w:type="dxa"/>
            </w:tcMar>
          </w:tcPr>
          <w:p w14:paraId="79A91C0E" w14:textId="28C1E01E" w:rsidR="00E97944" w:rsidRPr="00923B6D" w:rsidRDefault="00E97944" w:rsidP="00A2286C">
            <w:pPr>
              <w:rPr>
                <w:rFonts w:ascii="Arial" w:hAnsi="Arial" w:cs="Arial"/>
                <w:sz w:val="22"/>
                <w:szCs w:val="22"/>
                <w:lang w:val="en-AU"/>
              </w:rPr>
            </w:pPr>
            <w:r w:rsidRPr="00923B6D">
              <w:rPr>
                <w:rFonts w:ascii="Arial" w:hAnsi="Arial" w:cs="Arial"/>
                <w:sz w:val="22"/>
                <w:szCs w:val="22"/>
                <w:lang w:val="en-AU"/>
              </w:rPr>
              <w:t xml:space="preserve">means an Investment on a bet type as described in Rule </w:t>
            </w:r>
            <w:r>
              <w:rPr>
                <w:rFonts w:ascii="Arial" w:hAnsi="Arial" w:cs="Arial"/>
                <w:sz w:val="22"/>
                <w:szCs w:val="22"/>
                <w:lang w:val="en-AU"/>
              </w:rPr>
              <w:t>3.7</w:t>
            </w:r>
            <w:r w:rsidRPr="00923B6D">
              <w:rPr>
                <w:rFonts w:ascii="Arial" w:hAnsi="Arial" w:cs="Arial"/>
                <w:sz w:val="22"/>
                <w:szCs w:val="22"/>
                <w:lang w:val="en-AU"/>
              </w:rPr>
              <w:t xml:space="preserve"> and placed on an event where the Betting Operator accepts the Investment and transmits the Investment for inclusion in the totalisator pool conducted by an operator in a foreign jurisdiction for the purpose of calculating a dividend.  </w:t>
            </w:r>
          </w:p>
        </w:tc>
      </w:tr>
      <w:tr w:rsidR="00E97944" w:rsidRPr="00923B6D" w14:paraId="100DCCD8" w14:textId="77777777" w:rsidTr="00A2286C">
        <w:tc>
          <w:tcPr>
            <w:tcW w:w="2268" w:type="dxa"/>
            <w:tcMar>
              <w:top w:w="57" w:type="dxa"/>
              <w:left w:w="57" w:type="dxa"/>
              <w:bottom w:w="57" w:type="dxa"/>
              <w:right w:w="57" w:type="dxa"/>
            </w:tcMar>
          </w:tcPr>
          <w:p w14:paraId="708EFBB2"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sz w:val="22"/>
                <w:szCs w:val="22"/>
                <w:lang w:val="en-AU"/>
              </w:rPr>
              <w:t>“Internet Betting Confirmation Screen”</w:t>
            </w:r>
          </w:p>
        </w:tc>
        <w:tc>
          <w:tcPr>
            <w:tcW w:w="6044" w:type="dxa"/>
            <w:tcMar>
              <w:top w:w="57" w:type="dxa"/>
              <w:left w:w="57" w:type="dxa"/>
              <w:bottom w:w="57" w:type="dxa"/>
              <w:right w:w="57" w:type="dxa"/>
            </w:tcMar>
          </w:tcPr>
          <w:p w14:paraId="385AD799"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screen seeking confirmation from the Investor that the details that the Investor has entered are correct.</w:t>
            </w:r>
          </w:p>
        </w:tc>
      </w:tr>
      <w:tr w:rsidR="00E97944" w:rsidRPr="00923B6D" w14:paraId="7880CD62" w14:textId="77777777" w:rsidTr="00A2286C">
        <w:tc>
          <w:tcPr>
            <w:tcW w:w="2268" w:type="dxa"/>
            <w:tcMar>
              <w:top w:w="57" w:type="dxa"/>
              <w:left w:w="57" w:type="dxa"/>
              <w:bottom w:w="57" w:type="dxa"/>
              <w:right w:w="57" w:type="dxa"/>
            </w:tcMar>
          </w:tcPr>
          <w:p w14:paraId="7C78402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“Internet Betting Receipt”</w:t>
            </w:r>
          </w:p>
        </w:tc>
        <w:tc>
          <w:tcPr>
            <w:tcW w:w="6044" w:type="dxa"/>
            <w:tcMar>
              <w:top w:w="57" w:type="dxa"/>
              <w:left w:w="57" w:type="dxa"/>
              <w:bottom w:w="57" w:type="dxa"/>
              <w:right w:w="57" w:type="dxa"/>
            </w:tcMar>
          </w:tcPr>
          <w:p w14:paraId="2C41EF29"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acknowledgement from the Betting Operator via the Betting Operator’s Internet Betting System that acknowledges that an Internet Investment has been placed by an Investor.</w:t>
            </w:r>
          </w:p>
        </w:tc>
      </w:tr>
      <w:tr w:rsidR="00E97944" w:rsidRPr="00923B6D" w14:paraId="43360883" w14:textId="77777777" w:rsidTr="00A2286C">
        <w:tc>
          <w:tcPr>
            <w:tcW w:w="2268" w:type="dxa"/>
            <w:tcMar>
              <w:top w:w="57" w:type="dxa"/>
              <w:left w:w="57" w:type="dxa"/>
              <w:bottom w:w="57" w:type="dxa"/>
              <w:right w:w="57" w:type="dxa"/>
            </w:tcMar>
          </w:tcPr>
          <w:p w14:paraId="00543279"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“Internet Betting System”</w:t>
            </w:r>
          </w:p>
        </w:tc>
        <w:tc>
          <w:tcPr>
            <w:tcW w:w="6044" w:type="dxa"/>
            <w:tcMar>
              <w:top w:w="57" w:type="dxa"/>
              <w:left w:w="57" w:type="dxa"/>
              <w:bottom w:w="57" w:type="dxa"/>
              <w:right w:w="57" w:type="dxa"/>
            </w:tcMar>
          </w:tcPr>
          <w:p w14:paraId="392107D3"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 web-site or smartphone application operated by the Betting Operator which receives Internet Investments.</w:t>
            </w:r>
          </w:p>
        </w:tc>
      </w:tr>
      <w:tr w:rsidR="00E97944" w:rsidRPr="00923B6D" w14:paraId="339825A8" w14:textId="77777777" w:rsidTr="00A2286C">
        <w:tc>
          <w:tcPr>
            <w:tcW w:w="2268" w:type="dxa"/>
            <w:tcMar>
              <w:top w:w="57" w:type="dxa"/>
              <w:left w:w="57" w:type="dxa"/>
              <w:bottom w:w="57" w:type="dxa"/>
              <w:right w:w="57" w:type="dxa"/>
            </w:tcMar>
          </w:tcPr>
          <w:p w14:paraId="0AF1702C"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lastRenderedPageBreak/>
              <w:t>“Internet Investment”</w:t>
            </w:r>
          </w:p>
        </w:tc>
        <w:tc>
          <w:tcPr>
            <w:tcW w:w="6044" w:type="dxa"/>
            <w:tcMar>
              <w:top w:w="57" w:type="dxa"/>
              <w:left w:w="57" w:type="dxa"/>
              <w:bottom w:w="57" w:type="dxa"/>
              <w:right w:w="57" w:type="dxa"/>
            </w:tcMar>
          </w:tcPr>
          <w:p w14:paraId="6B68EEA5" w14:textId="77777777" w:rsidR="00E97944" w:rsidRPr="00923B6D" w:rsidRDefault="00E97944" w:rsidP="00A2286C">
            <w:pPr>
              <w:spacing w:before="120" w:after="120"/>
              <w:rPr>
                <w:rFonts w:ascii="Arial" w:hAnsi="Arial" w:cs="Arial"/>
                <w:sz w:val="22"/>
                <w:szCs w:val="22"/>
                <w:lang w:val="en-AU"/>
              </w:rPr>
            </w:pPr>
            <w:r w:rsidRPr="00F277AF">
              <w:rPr>
                <w:rFonts w:ascii="Arial" w:hAnsi="Arial" w:cs="Arial"/>
                <w:sz w:val="22"/>
                <w:szCs w:val="22"/>
                <w:lang w:val="en-AU"/>
              </w:rPr>
              <w:t>means an Investment made on a</w:t>
            </w:r>
            <w:r>
              <w:rPr>
                <w:rFonts w:ascii="Arial" w:hAnsi="Arial" w:cs="Arial"/>
                <w:sz w:val="22"/>
                <w:szCs w:val="22"/>
                <w:lang w:val="en-AU"/>
              </w:rPr>
              <w:t xml:space="preserve"> Betting</w:t>
            </w:r>
            <w:r w:rsidRPr="00F277AF">
              <w:rPr>
                <w:rFonts w:ascii="Arial" w:hAnsi="Arial" w:cs="Arial"/>
                <w:sz w:val="22"/>
                <w:szCs w:val="22"/>
                <w:lang w:val="en-AU"/>
              </w:rPr>
              <w:t xml:space="preserve"> Account via a web-site </w:t>
            </w:r>
            <w:r>
              <w:rPr>
                <w:rFonts w:ascii="Arial" w:hAnsi="Arial" w:cs="Arial"/>
                <w:sz w:val="22"/>
                <w:szCs w:val="22"/>
                <w:lang w:val="en-AU"/>
              </w:rPr>
              <w:t xml:space="preserve">or smartphone application </w:t>
            </w:r>
            <w:r w:rsidRPr="00F277AF">
              <w:rPr>
                <w:rFonts w:ascii="Arial" w:hAnsi="Arial" w:cs="Arial"/>
                <w:sz w:val="22"/>
                <w:szCs w:val="22"/>
                <w:lang w:val="en-AU"/>
              </w:rPr>
              <w:t>operated by the Betting Operator.</w:t>
            </w:r>
          </w:p>
        </w:tc>
      </w:tr>
      <w:tr w:rsidR="00E97944" w:rsidRPr="00F277AF" w14:paraId="48CCA1FA" w14:textId="77777777" w:rsidTr="00A2286C">
        <w:tc>
          <w:tcPr>
            <w:tcW w:w="2268" w:type="dxa"/>
            <w:tcMar>
              <w:top w:w="57" w:type="dxa"/>
              <w:left w:w="57" w:type="dxa"/>
              <w:bottom w:w="57" w:type="dxa"/>
              <w:right w:w="57" w:type="dxa"/>
            </w:tcMar>
          </w:tcPr>
          <w:p w14:paraId="6EE95F4B"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"Investment"</w:t>
            </w:r>
          </w:p>
        </w:tc>
        <w:tc>
          <w:tcPr>
            <w:tcW w:w="6044" w:type="dxa"/>
            <w:tcMar>
              <w:top w:w="57" w:type="dxa"/>
              <w:left w:w="57" w:type="dxa"/>
              <w:bottom w:w="57" w:type="dxa"/>
              <w:right w:w="57" w:type="dxa"/>
            </w:tcMar>
          </w:tcPr>
          <w:p w14:paraId="09F9A21B" w14:textId="77777777" w:rsidR="00E97944" w:rsidRPr="00F277AF"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an amount of money which has been paid into a Totalisator in respect of any Event at a Meeting.</w:t>
            </w:r>
          </w:p>
        </w:tc>
      </w:tr>
      <w:tr w:rsidR="00E97944" w:rsidRPr="00923B6D" w14:paraId="5BAC999F" w14:textId="77777777" w:rsidTr="00A2286C">
        <w:tc>
          <w:tcPr>
            <w:tcW w:w="2268" w:type="dxa"/>
            <w:tcMar>
              <w:top w:w="57" w:type="dxa"/>
              <w:left w:w="57" w:type="dxa"/>
              <w:bottom w:w="57" w:type="dxa"/>
              <w:right w:w="57" w:type="dxa"/>
            </w:tcMar>
          </w:tcPr>
          <w:p w14:paraId="6D6EC830"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“Investment Request”</w:t>
            </w:r>
          </w:p>
        </w:tc>
        <w:tc>
          <w:tcPr>
            <w:tcW w:w="6044" w:type="dxa"/>
            <w:tcMar>
              <w:top w:w="57" w:type="dxa"/>
              <w:left w:w="57" w:type="dxa"/>
              <w:bottom w:w="57" w:type="dxa"/>
              <w:right w:w="57" w:type="dxa"/>
            </w:tcMar>
          </w:tcPr>
          <w:p w14:paraId="4E02C782"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an offer of an Investment made by an Investor to the Betting Operator.</w:t>
            </w:r>
          </w:p>
        </w:tc>
      </w:tr>
      <w:tr w:rsidR="00E97944" w:rsidRPr="00923B6D" w14:paraId="1BF9B27F" w14:textId="77777777" w:rsidTr="00A2286C">
        <w:tc>
          <w:tcPr>
            <w:tcW w:w="2268" w:type="dxa"/>
            <w:tcMar>
              <w:top w:w="57" w:type="dxa"/>
              <w:left w:w="57" w:type="dxa"/>
              <w:bottom w:w="57" w:type="dxa"/>
              <w:right w:w="57" w:type="dxa"/>
            </w:tcMar>
          </w:tcPr>
          <w:p w14:paraId="078E48F9"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"Investor"</w:t>
            </w:r>
          </w:p>
        </w:tc>
        <w:tc>
          <w:tcPr>
            <w:tcW w:w="6044" w:type="dxa"/>
            <w:tcMar>
              <w:top w:w="57" w:type="dxa"/>
              <w:left w:w="57" w:type="dxa"/>
              <w:bottom w:w="57" w:type="dxa"/>
              <w:right w:w="57" w:type="dxa"/>
            </w:tcMar>
          </w:tcPr>
          <w:p w14:paraId="7892349F"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any person conducting or attempting to conduct a Transaction at or through a Totalisator Office.</w:t>
            </w:r>
          </w:p>
        </w:tc>
      </w:tr>
      <w:tr w:rsidR="00E97944" w:rsidRPr="00923B6D" w14:paraId="1A25C068" w14:textId="77777777" w:rsidTr="00A2286C">
        <w:tc>
          <w:tcPr>
            <w:tcW w:w="2268" w:type="dxa"/>
            <w:tcMar>
              <w:top w:w="57" w:type="dxa"/>
              <w:left w:w="57" w:type="dxa"/>
              <w:bottom w:w="57" w:type="dxa"/>
              <w:right w:w="57" w:type="dxa"/>
            </w:tcMar>
          </w:tcPr>
          <w:p w14:paraId="554179FE"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"Leading Team"</w:t>
            </w:r>
          </w:p>
        </w:tc>
        <w:tc>
          <w:tcPr>
            <w:tcW w:w="6044" w:type="dxa"/>
            <w:tcMar>
              <w:top w:w="57" w:type="dxa"/>
              <w:left w:w="57" w:type="dxa"/>
              <w:bottom w:w="57" w:type="dxa"/>
              <w:right w:w="57" w:type="dxa"/>
            </w:tcMar>
          </w:tcPr>
          <w:p w14:paraId="4BF1E688"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team that at a designated part of an Event has obtained a progressive score in excess of the opposing team.</w:t>
            </w:r>
          </w:p>
        </w:tc>
      </w:tr>
      <w:tr w:rsidR="00E97944" w:rsidRPr="00923B6D" w14:paraId="2BE369E8" w14:textId="77777777" w:rsidTr="00A2286C">
        <w:tc>
          <w:tcPr>
            <w:tcW w:w="2268" w:type="dxa"/>
            <w:tcMar>
              <w:top w:w="57" w:type="dxa"/>
              <w:left w:w="57" w:type="dxa"/>
              <w:bottom w:w="57" w:type="dxa"/>
              <w:right w:w="57" w:type="dxa"/>
            </w:tcMar>
          </w:tcPr>
          <w:p w14:paraId="355316D2"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“Major Dividend”</w:t>
            </w:r>
          </w:p>
        </w:tc>
        <w:tc>
          <w:tcPr>
            <w:tcW w:w="6044" w:type="dxa"/>
            <w:tcMar>
              <w:top w:w="57" w:type="dxa"/>
              <w:left w:w="57" w:type="dxa"/>
              <w:bottom w:w="57" w:type="dxa"/>
              <w:right w:w="57" w:type="dxa"/>
            </w:tcMar>
          </w:tcPr>
          <w:p w14:paraId="4F9F433D"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in relation to BIG6 and subject to Clause 15 an Investment containing winning Selections in 6 Events where the percentage of the dividend pool for this Dividend equals 90%.</w:t>
            </w:r>
          </w:p>
        </w:tc>
      </w:tr>
      <w:tr w:rsidR="00E97944" w:rsidRPr="00923B6D" w14:paraId="73314D2B" w14:textId="77777777" w:rsidTr="00A2286C">
        <w:tc>
          <w:tcPr>
            <w:tcW w:w="2268" w:type="dxa"/>
            <w:tcMar>
              <w:top w:w="57" w:type="dxa"/>
              <w:left w:w="57" w:type="dxa"/>
              <w:bottom w:w="57" w:type="dxa"/>
              <w:right w:w="57" w:type="dxa"/>
            </w:tcMar>
          </w:tcPr>
          <w:p w14:paraId="4E62AE97"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"Meeting"</w:t>
            </w:r>
          </w:p>
        </w:tc>
        <w:tc>
          <w:tcPr>
            <w:tcW w:w="6044" w:type="dxa"/>
            <w:tcMar>
              <w:top w:w="57" w:type="dxa"/>
              <w:left w:w="57" w:type="dxa"/>
              <w:bottom w:w="57" w:type="dxa"/>
              <w:right w:w="57" w:type="dxa"/>
            </w:tcMar>
          </w:tcPr>
          <w:p w14:paraId="3AD0B15F" w14:textId="77777777" w:rsidR="00E97944" w:rsidRPr="00923B6D" w:rsidRDefault="00E97944" w:rsidP="00A2286C">
            <w:pPr>
              <w:spacing w:before="120" w:after="120"/>
              <w:rPr>
                <w:rFonts w:ascii="Arial" w:hAnsi="Arial" w:cs="Arial"/>
                <w:sz w:val="22"/>
                <w:szCs w:val="22"/>
                <w:lang w:val="en-AU"/>
              </w:rPr>
            </w:pPr>
            <w:r w:rsidRPr="00F277AF">
              <w:rPr>
                <w:rFonts w:ascii="Arial" w:hAnsi="Arial" w:cs="Arial"/>
                <w:sz w:val="22"/>
                <w:szCs w:val="22"/>
                <w:lang w:val="en-AU"/>
              </w:rPr>
              <w:t>means the venue and date upon which any Event upon which the Betting Operator is accepting Investments is conducted.</w:t>
            </w:r>
          </w:p>
        </w:tc>
      </w:tr>
      <w:tr w:rsidR="00E97944" w:rsidRPr="00F277AF" w14:paraId="76B98014" w14:textId="77777777" w:rsidTr="00A2286C">
        <w:tc>
          <w:tcPr>
            <w:tcW w:w="2268" w:type="dxa"/>
            <w:tcMar>
              <w:top w:w="57" w:type="dxa"/>
              <w:left w:w="57" w:type="dxa"/>
              <w:bottom w:w="57" w:type="dxa"/>
              <w:right w:w="57" w:type="dxa"/>
            </w:tcMar>
          </w:tcPr>
          <w:p w14:paraId="456A6BA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"Minimum Dividend"</w:t>
            </w:r>
          </w:p>
        </w:tc>
        <w:tc>
          <w:tcPr>
            <w:tcW w:w="6044" w:type="dxa"/>
            <w:tcMar>
              <w:top w:w="57" w:type="dxa"/>
              <w:left w:w="57" w:type="dxa"/>
              <w:bottom w:w="57" w:type="dxa"/>
              <w:right w:w="57" w:type="dxa"/>
            </w:tcMar>
          </w:tcPr>
          <w:p w14:paraId="1EB0910E" w14:textId="77777777" w:rsidR="00E97944" w:rsidRPr="00F277AF"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Minimum Dividend ascertained in accordance with Rule 16.</w:t>
            </w:r>
          </w:p>
        </w:tc>
      </w:tr>
      <w:tr w:rsidR="00E97944" w:rsidRPr="00923B6D" w14:paraId="1F673CED" w14:textId="77777777" w:rsidTr="00A2286C">
        <w:tc>
          <w:tcPr>
            <w:tcW w:w="2268" w:type="dxa"/>
            <w:tcMar>
              <w:top w:w="57" w:type="dxa"/>
              <w:left w:w="57" w:type="dxa"/>
              <w:bottom w:w="57" w:type="dxa"/>
              <w:right w:w="57" w:type="dxa"/>
            </w:tcMar>
          </w:tcPr>
          <w:p w14:paraId="45736FBC"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"Minister"</w:t>
            </w:r>
          </w:p>
        </w:tc>
        <w:tc>
          <w:tcPr>
            <w:tcW w:w="6044" w:type="dxa"/>
            <w:tcMar>
              <w:top w:w="57" w:type="dxa"/>
              <w:left w:w="57" w:type="dxa"/>
              <w:bottom w:w="57" w:type="dxa"/>
              <w:right w:w="57" w:type="dxa"/>
            </w:tcMar>
          </w:tcPr>
          <w:p w14:paraId="78924B7F"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the Minister for the time being responsible for the administration of the Act.</w:t>
            </w:r>
          </w:p>
        </w:tc>
      </w:tr>
      <w:tr w:rsidR="00E97944" w:rsidRPr="00923B6D" w14:paraId="39330C1E" w14:textId="77777777" w:rsidTr="00A2286C">
        <w:tc>
          <w:tcPr>
            <w:tcW w:w="2268" w:type="dxa"/>
            <w:tcMar>
              <w:top w:w="57" w:type="dxa"/>
              <w:left w:w="57" w:type="dxa"/>
              <w:bottom w:w="57" w:type="dxa"/>
              <w:right w:w="57" w:type="dxa"/>
            </w:tcMar>
          </w:tcPr>
          <w:p w14:paraId="56991841"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bCs/>
                <w:sz w:val="22"/>
                <w:szCs w:val="22"/>
                <w:lang w:val="en-AU"/>
              </w:rPr>
              <w:t>“Multi-leg Pool”</w:t>
            </w:r>
          </w:p>
        </w:tc>
        <w:tc>
          <w:tcPr>
            <w:tcW w:w="6044" w:type="dxa"/>
            <w:tcMar>
              <w:top w:w="57" w:type="dxa"/>
              <w:left w:w="57" w:type="dxa"/>
              <w:bottom w:w="57" w:type="dxa"/>
              <w:right w:w="57" w:type="dxa"/>
            </w:tcMar>
          </w:tcPr>
          <w:p w14:paraId="4A444C61"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 Pool across several events - Quaddie, Treble, Daily Double, Running Double and BIG6.</w:t>
            </w:r>
          </w:p>
        </w:tc>
      </w:tr>
      <w:tr w:rsidR="00E97944" w:rsidRPr="00923B6D" w14:paraId="36CE5A59" w14:textId="77777777" w:rsidTr="00A2286C">
        <w:tc>
          <w:tcPr>
            <w:tcW w:w="2268" w:type="dxa"/>
            <w:tcMar>
              <w:top w:w="57" w:type="dxa"/>
              <w:left w:w="57" w:type="dxa"/>
              <w:bottom w:w="57" w:type="dxa"/>
              <w:right w:w="57" w:type="dxa"/>
            </w:tcMar>
          </w:tcPr>
          <w:p w14:paraId="76649D6F" w14:textId="77777777" w:rsidR="00E97944" w:rsidRPr="00F277AF" w:rsidRDefault="00E97944" w:rsidP="00A2286C">
            <w:pPr>
              <w:spacing w:before="120" w:after="120"/>
              <w:rPr>
                <w:rFonts w:ascii="Arial" w:hAnsi="Arial" w:cs="Arial"/>
                <w:b/>
                <w:bCs/>
                <w:sz w:val="22"/>
                <w:szCs w:val="22"/>
                <w:lang w:val="en-AU"/>
              </w:rPr>
            </w:pPr>
            <w:r w:rsidRPr="00F277AF">
              <w:rPr>
                <w:rFonts w:ascii="Arial" w:hAnsi="Arial" w:cs="Arial"/>
                <w:b/>
                <w:sz w:val="22"/>
                <w:szCs w:val="22"/>
                <w:lang w:val="en-AU"/>
              </w:rPr>
              <w:t>"No Race"</w:t>
            </w:r>
          </w:p>
        </w:tc>
        <w:tc>
          <w:tcPr>
            <w:tcW w:w="6044" w:type="dxa"/>
            <w:tcMar>
              <w:top w:w="57" w:type="dxa"/>
              <w:left w:w="57" w:type="dxa"/>
              <w:bottom w:w="57" w:type="dxa"/>
              <w:right w:w="57" w:type="dxa"/>
            </w:tcMar>
          </w:tcPr>
          <w:p w14:paraId="0CF8908E" w14:textId="77777777" w:rsidR="00E97944" w:rsidRPr="00923B6D"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means an Event in which no winners or placings are declared.</w:t>
            </w:r>
          </w:p>
        </w:tc>
      </w:tr>
      <w:tr w:rsidR="00E97944" w:rsidRPr="00923B6D" w14:paraId="51D91C47" w14:textId="77777777" w:rsidTr="00A2286C">
        <w:tc>
          <w:tcPr>
            <w:tcW w:w="2268" w:type="dxa"/>
            <w:tcMar>
              <w:top w:w="57" w:type="dxa"/>
              <w:left w:w="57" w:type="dxa"/>
              <w:bottom w:w="57" w:type="dxa"/>
              <w:right w:w="57" w:type="dxa"/>
            </w:tcMar>
          </w:tcPr>
          <w:p w14:paraId="256CDC1B"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“Parlay Investment”</w:t>
            </w:r>
          </w:p>
        </w:tc>
        <w:tc>
          <w:tcPr>
            <w:tcW w:w="6044" w:type="dxa"/>
            <w:tcMar>
              <w:top w:w="57" w:type="dxa"/>
              <w:left w:w="57" w:type="dxa"/>
              <w:bottom w:w="57" w:type="dxa"/>
              <w:right w:w="57" w:type="dxa"/>
            </w:tcMar>
          </w:tcPr>
          <w:p w14:paraId="5C44AE21" w14:textId="77777777" w:rsidR="00E97944" w:rsidRPr="00923B6D" w:rsidRDefault="00E97944" w:rsidP="00A2286C">
            <w:pPr>
              <w:spacing w:before="120" w:after="120"/>
              <w:rPr>
                <w:rFonts w:ascii="Arial" w:hAnsi="Arial" w:cs="Arial"/>
                <w:sz w:val="22"/>
                <w:szCs w:val="22"/>
                <w:lang w:val="en-AU"/>
              </w:rPr>
            </w:pPr>
            <w:r>
              <w:rPr>
                <w:rFonts w:ascii="Arial" w:hAnsi="Arial" w:cs="Arial"/>
                <w:bCs/>
                <w:sz w:val="22"/>
                <w:szCs w:val="22"/>
                <w:lang w:val="en-AU"/>
              </w:rPr>
              <w:t xml:space="preserve">means </w:t>
            </w:r>
            <w:r w:rsidRPr="00F277AF">
              <w:rPr>
                <w:rFonts w:ascii="Arial" w:hAnsi="Arial" w:cs="Arial"/>
                <w:bCs/>
                <w:sz w:val="22"/>
                <w:szCs w:val="22"/>
                <w:lang w:val="en-AU"/>
              </w:rPr>
              <w:t>an Investment in respect of which any resultant Dividend or Refund shall be re-invested in a subsequent Totalisator or Totalisators at the same Meeting in accordance with the Investor’s irrevocable instructions given at the time of Investment</w:t>
            </w:r>
            <w:r>
              <w:rPr>
                <w:rFonts w:ascii="Arial" w:hAnsi="Arial" w:cs="Arial"/>
                <w:bCs/>
                <w:sz w:val="22"/>
                <w:szCs w:val="22"/>
                <w:lang w:val="en-AU"/>
              </w:rPr>
              <w:t>.</w:t>
            </w:r>
          </w:p>
        </w:tc>
      </w:tr>
      <w:tr w:rsidR="00E97944" w14:paraId="76CE7C50" w14:textId="77777777" w:rsidTr="00A2286C">
        <w:tc>
          <w:tcPr>
            <w:tcW w:w="2268" w:type="dxa"/>
            <w:tcMar>
              <w:top w:w="57" w:type="dxa"/>
              <w:left w:w="57" w:type="dxa"/>
              <w:bottom w:w="57" w:type="dxa"/>
              <w:right w:w="57" w:type="dxa"/>
            </w:tcMar>
          </w:tcPr>
          <w:p w14:paraId="111EA60A"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“Parlay Re-investment”</w:t>
            </w:r>
          </w:p>
        </w:tc>
        <w:tc>
          <w:tcPr>
            <w:tcW w:w="6044" w:type="dxa"/>
            <w:tcMar>
              <w:top w:w="57" w:type="dxa"/>
              <w:left w:w="57" w:type="dxa"/>
              <w:bottom w:w="57" w:type="dxa"/>
              <w:right w:w="57" w:type="dxa"/>
            </w:tcMar>
          </w:tcPr>
          <w:p w14:paraId="5FD483BB" w14:textId="77777777" w:rsidR="00E97944" w:rsidRDefault="00E97944" w:rsidP="00A2286C">
            <w:pPr>
              <w:spacing w:before="120" w:after="120"/>
              <w:rPr>
                <w:rFonts w:ascii="Arial" w:hAnsi="Arial" w:cs="Arial"/>
                <w:bCs/>
                <w:sz w:val="22"/>
                <w:szCs w:val="22"/>
                <w:lang w:val="en-AU"/>
              </w:rPr>
            </w:pPr>
            <w:r>
              <w:rPr>
                <w:rFonts w:ascii="Arial" w:hAnsi="Arial" w:cs="Arial"/>
                <w:bCs/>
                <w:sz w:val="22"/>
                <w:szCs w:val="22"/>
                <w:lang w:val="en-AU"/>
              </w:rPr>
              <w:t xml:space="preserve">means </w:t>
            </w:r>
            <w:r w:rsidRPr="00F277AF">
              <w:rPr>
                <w:rFonts w:ascii="Arial" w:hAnsi="Arial" w:cs="Arial"/>
                <w:bCs/>
                <w:sz w:val="22"/>
                <w:szCs w:val="22"/>
                <w:lang w:val="en-AU"/>
              </w:rPr>
              <w:t xml:space="preserve">the amount of Dividend or Refund re-invested in a Totalisator in accordance with an Investor’s irrevocable instructions, provided that where the Formula Number denoted by the Investor is “1” the Investment does not result in any re-investment.  </w:t>
            </w:r>
          </w:p>
        </w:tc>
      </w:tr>
      <w:tr w:rsidR="00E97944" w14:paraId="16416C7A" w14:textId="77777777" w:rsidTr="00A2286C">
        <w:tc>
          <w:tcPr>
            <w:tcW w:w="2268" w:type="dxa"/>
            <w:tcMar>
              <w:top w:w="57" w:type="dxa"/>
              <w:left w:w="57" w:type="dxa"/>
              <w:bottom w:w="57" w:type="dxa"/>
              <w:right w:w="57" w:type="dxa"/>
            </w:tcMar>
          </w:tcPr>
          <w:p w14:paraId="6A841207"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lastRenderedPageBreak/>
              <w:t>“Password”</w:t>
            </w:r>
          </w:p>
        </w:tc>
        <w:tc>
          <w:tcPr>
            <w:tcW w:w="6044" w:type="dxa"/>
            <w:tcMar>
              <w:top w:w="57" w:type="dxa"/>
              <w:left w:w="57" w:type="dxa"/>
              <w:bottom w:w="57" w:type="dxa"/>
              <w:right w:w="57" w:type="dxa"/>
            </w:tcMar>
          </w:tcPr>
          <w:p w14:paraId="67B4983E" w14:textId="77777777" w:rsidR="00E97944" w:rsidRDefault="00E97944" w:rsidP="00A2286C">
            <w:pPr>
              <w:spacing w:before="120" w:after="120"/>
              <w:rPr>
                <w:rFonts w:ascii="Arial" w:hAnsi="Arial" w:cs="Arial"/>
                <w:bCs/>
                <w:sz w:val="22"/>
                <w:szCs w:val="22"/>
                <w:lang w:val="en-AU"/>
              </w:rPr>
            </w:pPr>
            <w:r w:rsidRPr="00923B6D">
              <w:rPr>
                <w:rFonts w:ascii="Arial" w:hAnsi="Arial" w:cs="Arial"/>
                <w:bCs/>
                <w:sz w:val="22"/>
                <w:szCs w:val="22"/>
                <w:lang w:val="en-AU"/>
              </w:rPr>
              <w:t xml:space="preserve">means the password selected by an Investor to access </w:t>
            </w:r>
            <w:r>
              <w:rPr>
                <w:rFonts w:ascii="Arial" w:hAnsi="Arial" w:cs="Arial"/>
                <w:bCs/>
                <w:sz w:val="22"/>
                <w:szCs w:val="22"/>
                <w:lang w:val="en-AU"/>
              </w:rPr>
              <w:t>their</w:t>
            </w:r>
            <w:r w:rsidRPr="00923B6D">
              <w:rPr>
                <w:rFonts w:ascii="Arial" w:hAnsi="Arial" w:cs="Arial"/>
                <w:bCs/>
                <w:sz w:val="22"/>
                <w:szCs w:val="22"/>
                <w:lang w:val="en-AU"/>
              </w:rPr>
              <w:t xml:space="preserve"> Betting Account in the Internet Betting System.</w:t>
            </w:r>
          </w:p>
        </w:tc>
      </w:tr>
      <w:tr w:rsidR="00E97944" w:rsidRPr="00923B6D" w14:paraId="175B0D04" w14:textId="77777777" w:rsidTr="00A2286C">
        <w:tc>
          <w:tcPr>
            <w:tcW w:w="2268" w:type="dxa"/>
            <w:tcMar>
              <w:top w:w="57" w:type="dxa"/>
              <w:left w:w="57" w:type="dxa"/>
              <w:bottom w:w="57" w:type="dxa"/>
              <w:right w:w="57" w:type="dxa"/>
            </w:tcMar>
          </w:tcPr>
          <w:p w14:paraId="66EB31A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"PIN"</w:t>
            </w:r>
          </w:p>
        </w:tc>
        <w:tc>
          <w:tcPr>
            <w:tcW w:w="6044" w:type="dxa"/>
            <w:tcMar>
              <w:top w:w="57" w:type="dxa"/>
              <w:left w:w="57" w:type="dxa"/>
              <w:bottom w:w="57" w:type="dxa"/>
              <w:right w:w="57" w:type="dxa"/>
            </w:tcMar>
          </w:tcPr>
          <w:p w14:paraId="67DCA962" w14:textId="77777777" w:rsidR="00E97944" w:rsidRPr="00923B6D" w:rsidRDefault="00E97944" w:rsidP="00A2286C">
            <w:pPr>
              <w:spacing w:before="120" w:after="120"/>
              <w:rPr>
                <w:rFonts w:ascii="Arial" w:hAnsi="Arial" w:cs="Arial"/>
                <w:bCs/>
                <w:sz w:val="22"/>
                <w:szCs w:val="22"/>
                <w:lang w:val="en-AU"/>
              </w:rPr>
            </w:pPr>
            <w:r w:rsidRPr="00923B6D">
              <w:rPr>
                <w:rFonts w:ascii="Arial" w:hAnsi="Arial" w:cs="Arial"/>
                <w:bCs/>
                <w:sz w:val="22"/>
                <w:szCs w:val="22"/>
                <w:lang w:val="en-AU"/>
              </w:rPr>
              <w:t xml:space="preserve">means </w:t>
            </w:r>
            <w:r>
              <w:rPr>
                <w:rFonts w:ascii="Arial" w:hAnsi="Arial" w:cs="Arial"/>
                <w:bCs/>
                <w:sz w:val="22"/>
                <w:szCs w:val="22"/>
                <w:lang w:val="en-AU"/>
              </w:rPr>
              <w:t>p</w:t>
            </w:r>
            <w:r w:rsidRPr="00923B6D">
              <w:rPr>
                <w:rFonts w:ascii="Arial" w:hAnsi="Arial" w:cs="Arial"/>
                <w:bCs/>
                <w:sz w:val="22"/>
                <w:szCs w:val="22"/>
                <w:lang w:val="en-AU"/>
              </w:rPr>
              <w:t xml:space="preserve">ersonal </w:t>
            </w:r>
            <w:r>
              <w:rPr>
                <w:rFonts w:ascii="Arial" w:hAnsi="Arial" w:cs="Arial"/>
                <w:bCs/>
                <w:sz w:val="22"/>
                <w:szCs w:val="22"/>
                <w:lang w:val="en-AU"/>
              </w:rPr>
              <w:t>i</w:t>
            </w:r>
            <w:r w:rsidRPr="00923B6D">
              <w:rPr>
                <w:rFonts w:ascii="Arial" w:hAnsi="Arial" w:cs="Arial"/>
                <w:bCs/>
                <w:sz w:val="22"/>
                <w:szCs w:val="22"/>
                <w:lang w:val="en-AU"/>
              </w:rPr>
              <w:t xml:space="preserve">dentification </w:t>
            </w:r>
            <w:r>
              <w:rPr>
                <w:rFonts w:ascii="Arial" w:hAnsi="Arial" w:cs="Arial"/>
                <w:bCs/>
                <w:sz w:val="22"/>
                <w:szCs w:val="22"/>
                <w:lang w:val="en-AU"/>
              </w:rPr>
              <w:t>n</w:t>
            </w:r>
            <w:r w:rsidRPr="00923B6D">
              <w:rPr>
                <w:rFonts w:ascii="Arial" w:hAnsi="Arial" w:cs="Arial"/>
                <w:bCs/>
                <w:sz w:val="22"/>
                <w:szCs w:val="22"/>
                <w:lang w:val="en-AU"/>
              </w:rPr>
              <w:t>umber or other means of identification in the form required by the Betting Operator.</w:t>
            </w:r>
          </w:p>
        </w:tc>
      </w:tr>
      <w:tr w:rsidR="00E97944" w:rsidRPr="00923B6D" w14:paraId="69FEFE89" w14:textId="77777777" w:rsidTr="00A2286C">
        <w:tc>
          <w:tcPr>
            <w:tcW w:w="2268" w:type="dxa"/>
            <w:tcMar>
              <w:top w:w="57" w:type="dxa"/>
              <w:left w:w="57" w:type="dxa"/>
              <w:bottom w:w="57" w:type="dxa"/>
              <w:right w:w="57" w:type="dxa"/>
            </w:tcMar>
          </w:tcPr>
          <w:p w14:paraId="1B0F01F6" w14:textId="77777777" w:rsidR="00E97944" w:rsidRPr="00F277AF" w:rsidRDefault="00E97944" w:rsidP="00A2286C">
            <w:pPr>
              <w:spacing w:before="120" w:after="120"/>
              <w:rPr>
                <w:rFonts w:ascii="Arial" w:hAnsi="Arial" w:cs="Arial"/>
                <w:b/>
                <w:sz w:val="22"/>
                <w:szCs w:val="22"/>
                <w:lang w:val="en-AU"/>
              </w:rPr>
            </w:pPr>
            <w:r>
              <w:rPr>
                <w:rFonts w:ascii="Arial" w:hAnsi="Arial" w:cs="Arial"/>
                <w:b/>
                <w:sz w:val="22"/>
                <w:szCs w:val="22"/>
                <w:lang w:val="en-AU"/>
              </w:rPr>
              <w:t>“Points Start”</w:t>
            </w:r>
          </w:p>
        </w:tc>
        <w:tc>
          <w:tcPr>
            <w:tcW w:w="6044" w:type="dxa"/>
            <w:tcMar>
              <w:top w:w="57" w:type="dxa"/>
              <w:left w:w="57" w:type="dxa"/>
              <w:bottom w:w="57" w:type="dxa"/>
              <w:right w:w="57" w:type="dxa"/>
            </w:tcMar>
          </w:tcPr>
          <w:p w14:paraId="29CAF3FD" w14:textId="77777777" w:rsidR="00E97944" w:rsidRPr="00923B6D" w:rsidRDefault="00E97944" w:rsidP="00A2286C">
            <w:pPr>
              <w:spacing w:before="120" w:after="120"/>
              <w:rPr>
                <w:rFonts w:ascii="Arial" w:hAnsi="Arial" w:cs="Arial"/>
                <w:bCs/>
                <w:sz w:val="22"/>
                <w:szCs w:val="22"/>
                <w:lang w:val="en-AU"/>
              </w:rPr>
            </w:pPr>
            <w:r w:rsidRPr="00923B6D">
              <w:rPr>
                <w:rFonts w:ascii="Arial" w:hAnsi="Arial" w:cs="Arial"/>
                <w:bCs/>
                <w:sz w:val="22"/>
                <w:szCs w:val="22"/>
                <w:lang w:val="en-AU"/>
              </w:rPr>
              <w:t>means the number to be added to the team’s score for the purposes of assessing the winning team.  The Betting Operator may appoint any persons it deems necessary to define the Points Start.</w:t>
            </w:r>
          </w:p>
        </w:tc>
      </w:tr>
      <w:tr w:rsidR="00E97944" w:rsidRPr="00923B6D" w14:paraId="6B376072" w14:textId="77777777" w:rsidTr="00A2286C">
        <w:tc>
          <w:tcPr>
            <w:tcW w:w="2268" w:type="dxa"/>
            <w:tcMar>
              <w:top w:w="57" w:type="dxa"/>
              <w:left w:w="57" w:type="dxa"/>
              <w:bottom w:w="57" w:type="dxa"/>
              <w:right w:w="57" w:type="dxa"/>
            </w:tcMar>
          </w:tcPr>
          <w:p w14:paraId="7677AE80" w14:textId="77777777" w:rsidR="00E97944"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"Pool"</w:t>
            </w:r>
          </w:p>
        </w:tc>
        <w:tc>
          <w:tcPr>
            <w:tcW w:w="6044" w:type="dxa"/>
            <w:tcMar>
              <w:top w:w="57" w:type="dxa"/>
              <w:left w:w="57" w:type="dxa"/>
              <w:bottom w:w="57" w:type="dxa"/>
              <w:right w:w="57" w:type="dxa"/>
            </w:tcMar>
          </w:tcPr>
          <w:p w14:paraId="686E5172" w14:textId="0D36248C" w:rsidR="00E97944" w:rsidRPr="00923B6D" w:rsidRDefault="00E97944" w:rsidP="00A2286C">
            <w:pPr>
              <w:spacing w:before="120" w:after="120"/>
              <w:rPr>
                <w:rFonts w:ascii="Arial" w:hAnsi="Arial" w:cs="Arial"/>
                <w:bCs/>
                <w:sz w:val="22"/>
                <w:szCs w:val="22"/>
                <w:lang w:val="en-AU"/>
              </w:rPr>
            </w:pPr>
            <w:r w:rsidRPr="00F277AF">
              <w:rPr>
                <w:rFonts w:ascii="Arial" w:hAnsi="Arial" w:cs="Arial"/>
                <w:sz w:val="22"/>
                <w:szCs w:val="22"/>
                <w:lang w:val="en-AU"/>
              </w:rPr>
              <w:t xml:space="preserve">means the amount of money paid into a Totalisator </w:t>
            </w:r>
            <w:r>
              <w:rPr>
                <w:rFonts w:ascii="Arial" w:hAnsi="Arial" w:cs="Arial"/>
                <w:sz w:val="22"/>
                <w:szCs w:val="22"/>
                <w:lang w:val="en-AU"/>
              </w:rPr>
              <w:t xml:space="preserve">for exactly one Bet Type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Pr>
                <w:rFonts w:ascii="Arial" w:hAnsi="Arial" w:cs="Arial"/>
                <w:sz w:val="22"/>
                <w:szCs w:val="22"/>
                <w:lang w:val="en-AU"/>
              </w:rPr>
              <w:t xml:space="preserve"> Former Licence Jackpot Pools,</w:t>
            </w:r>
            <w:r w:rsidRPr="00F277AF">
              <w:rPr>
                <w:rFonts w:ascii="Arial" w:hAnsi="Arial" w:cs="Arial"/>
                <w:sz w:val="22"/>
                <w:szCs w:val="22"/>
                <w:lang w:val="en-AU"/>
              </w:rPr>
              <w:t xml:space="preserve"> </w:t>
            </w:r>
            <w:r>
              <w:rPr>
                <w:rFonts w:ascii="Arial" w:hAnsi="Arial" w:cs="Arial"/>
                <w:sz w:val="22"/>
                <w:szCs w:val="22"/>
                <w:lang w:val="en-AU"/>
              </w:rPr>
              <w:t xml:space="preserve">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Pr>
                <w:rFonts w:ascii="Arial" w:hAnsi="Arial" w:cs="Arial"/>
                <w:sz w:val="22"/>
                <w:szCs w:val="22"/>
                <w:lang w:val="en-AU"/>
              </w:rPr>
              <w:t>13.</w:t>
            </w:r>
          </w:p>
        </w:tc>
      </w:tr>
      <w:tr w:rsidR="00E97944" w:rsidRPr="00F277AF" w14:paraId="7C9F1BF6" w14:textId="77777777" w:rsidTr="00A2286C">
        <w:tc>
          <w:tcPr>
            <w:tcW w:w="2268" w:type="dxa"/>
            <w:tcMar>
              <w:top w:w="57" w:type="dxa"/>
              <w:left w:w="57" w:type="dxa"/>
              <w:bottom w:w="57" w:type="dxa"/>
              <w:right w:w="57" w:type="dxa"/>
            </w:tcMar>
          </w:tcPr>
          <w:p w14:paraId="467BF40B" w14:textId="77777777" w:rsidR="00E97944" w:rsidRPr="00F277AF" w:rsidRDefault="00E97944" w:rsidP="00A2286C">
            <w:pPr>
              <w:spacing w:before="120" w:after="120"/>
              <w:rPr>
                <w:rFonts w:ascii="Arial" w:hAnsi="Arial" w:cs="Arial"/>
                <w:b/>
                <w:sz w:val="22"/>
                <w:szCs w:val="22"/>
                <w:lang w:val="en-AU"/>
              </w:rPr>
            </w:pPr>
            <w:r w:rsidRPr="00EC4ECE">
              <w:rPr>
                <w:rFonts w:ascii="Arial" w:hAnsi="Arial" w:cs="Arial"/>
                <w:b/>
                <w:color w:val="000000"/>
                <w:sz w:val="22"/>
                <w:szCs w:val="22"/>
              </w:rPr>
              <w:t>“Pool Guarantee”</w:t>
            </w:r>
          </w:p>
        </w:tc>
        <w:tc>
          <w:tcPr>
            <w:tcW w:w="6044" w:type="dxa"/>
            <w:tcMar>
              <w:top w:w="57" w:type="dxa"/>
              <w:left w:w="57" w:type="dxa"/>
              <w:bottom w:w="57" w:type="dxa"/>
              <w:right w:w="57" w:type="dxa"/>
            </w:tcMar>
          </w:tcPr>
          <w:p w14:paraId="1C4E22F0" w14:textId="0268B5D1" w:rsidR="00E97944" w:rsidRPr="00F277AF" w:rsidRDefault="00E97944" w:rsidP="00A2286C">
            <w:pPr>
              <w:spacing w:before="120" w:after="120"/>
              <w:rPr>
                <w:rFonts w:ascii="Arial" w:hAnsi="Arial" w:cs="Arial"/>
                <w:sz w:val="22"/>
                <w:szCs w:val="22"/>
                <w:lang w:val="en-AU"/>
              </w:rPr>
            </w:pPr>
            <w:r w:rsidRPr="00923B6D">
              <w:rPr>
                <w:rFonts w:ascii="Arial" w:hAnsi="Arial" w:cs="Arial"/>
                <w:sz w:val="22"/>
                <w:szCs w:val="22"/>
                <w:lang w:val="en-AU"/>
              </w:rPr>
              <w:t xml:space="preserve">an amount to which the Betting Operator agrees to underwrite a Pool; at selected times at the sole discretion of the Betting Operator in accordance with </w:t>
            </w:r>
            <w:r>
              <w:rPr>
                <w:rFonts w:ascii="Arial" w:hAnsi="Arial" w:cs="Arial"/>
                <w:sz w:val="22"/>
                <w:szCs w:val="22"/>
                <w:lang w:val="en-AU"/>
              </w:rPr>
              <w:t>Rule 3.11</w:t>
            </w:r>
            <w:r w:rsidRPr="00923B6D">
              <w:rPr>
                <w:rFonts w:ascii="Arial" w:hAnsi="Arial" w:cs="Arial"/>
                <w:sz w:val="22"/>
                <w:szCs w:val="22"/>
                <w:lang w:val="en-AU"/>
              </w:rPr>
              <w:t>.</w:t>
            </w:r>
          </w:p>
        </w:tc>
      </w:tr>
      <w:tr w:rsidR="00E97944" w:rsidRPr="00923B6D" w14:paraId="52C371ED" w14:textId="77777777" w:rsidTr="00A2286C">
        <w:tc>
          <w:tcPr>
            <w:tcW w:w="2268" w:type="dxa"/>
            <w:tcMar>
              <w:top w:w="57" w:type="dxa"/>
              <w:left w:w="57" w:type="dxa"/>
              <w:bottom w:w="57" w:type="dxa"/>
              <w:right w:w="57" w:type="dxa"/>
            </w:tcMar>
          </w:tcPr>
          <w:p w14:paraId="7F00B735" w14:textId="77777777" w:rsidR="00E97944" w:rsidRPr="00EC4ECE" w:rsidRDefault="00E97944" w:rsidP="00A2286C">
            <w:pPr>
              <w:spacing w:before="120" w:after="120"/>
              <w:rPr>
                <w:rFonts w:ascii="Arial" w:hAnsi="Arial" w:cs="Arial"/>
                <w:b/>
                <w:color w:val="000000"/>
                <w:sz w:val="22"/>
                <w:szCs w:val="22"/>
              </w:rPr>
            </w:pPr>
            <w:r w:rsidRPr="00EC4ECE">
              <w:rPr>
                <w:rFonts w:ascii="Arial" w:hAnsi="Arial" w:cs="Arial"/>
                <w:b/>
                <w:color w:val="000000"/>
                <w:sz w:val="22"/>
                <w:szCs w:val="22"/>
              </w:rPr>
              <w:t>“Pool Guarantee Shortfall”</w:t>
            </w:r>
          </w:p>
        </w:tc>
        <w:tc>
          <w:tcPr>
            <w:tcW w:w="6044" w:type="dxa"/>
            <w:tcMar>
              <w:top w:w="57" w:type="dxa"/>
              <w:left w:w="57" w:type="dxa"/>
              <w:bottom w:w="57" w:type="dxa"/>
              <w:right w:w="57" w:type="dxa"/>
            </w:tcMar>
          </w:tcPr>
          <w:p w14:paraId="59815C6C" w14:textId="4EA44E29" w:rsidR="00E97944" w:rsidRPr="00923B6D" w:rsidRDefault="00E97944" w:rsidP="00A2286C">
            <w:pPr>
              <w:spacing w:before="120" w:after="120"/>
              <w:rPr>
                <w:rFonts w:ascii="Arial" w:hAnsi="Arial" w:cs="Arial"/>
                <w:sz w:val="22"/>
                <w:szCs w:val="22"/>
                <w:lang w:val="en-AU"/>
              </w:rPr>
            </w:pPr>
            <w:r w:rsidRPr="00EC4ECE">
              <w:rPr>
                <w:rFonts w:ascii="Arial" w:hAnsi="Arial" w:cs="Arial"/>
                <w:color w:val="000000"/>
                <w:sz w:val="22"/>
                <w:szCs w:val="22"/>
              </w:rPr>
              <w:t xml:space="preserve">an amount (if any) the Betting Operator must contribute to a Pool to satisfy the difference between the Pool and the Pool Guarantee, in accordance with </w:t>
            </w:r>
            <w:r>
              <w:rPr>
                <w:rFonts w:ascii="Arial" w:hAnsi="Arial" w:cs="Arial"/>
                <w:sz w:val="22"/>
                <w:szCs w:val="22"/>
                <w:lang w:val="en-AU"/>
              </w:rPr>
              <w:t>Rule 3.11</w:t>
            </w:r>
            <w:r>
              <w:rPr>
                <w:rFonts w:ascii="Arial" w:hAnsi="Arial" w:cs="Arial"/>
                <w:color w:val="000000"/>
                <w:sz w:val="22"/>
                <w:szCs w:val="22"/>
              </w:rPr>
              <w:t xml:space="preserve">. </w:t>
            </w:r>
          </w:p>
        </w:tc>
      </w:tr>
      <w:tr w:rsidR="00E97944" w:rsidRPr="00EC4ECE" w14:paraId="7F993474" w14:textId="77777777" w:rsidTr="00A2286C">
        <w:tc>
          <w:tcPr>
            <w:tcW w:w="2268" w:type="dxa"/>
            <w:tcMar>
              <w:top w:w="57" w:type="dxa"/>
              <w:left w:w="57" w:type="dxa"/>
              <w:bottom w:w="57" w:type="dxa"/>
              <w:right w:w="57" w:type="dxa"/>
            </w:tcMar>
          </w:tcPr>
          <w:p w14:paraId="2EF67102" w14:textId="77777777" w:rsidR="00E97944" w:rsidRPr="00EC4ECE" w:rsidRDefault="00E97944" w:rsidP="00A2286C">
            <w:pPr>
              <w:spacing w:before="120" w:after="120"/>
              <w:rPr>
                <w:rFonts w:ascii="Arial" w:hAnsi="Arial" w:cs="Arial"/>
                <w:b/>
                <w:color w:val="000000"/>
                <w:sz w:val="22"/>
                <w:szCs w:val="22"/>
              </w:rPr>
            </w:pPr>
            <w:r w:rsidRPr="00F277AF">
              <w:rPr>
                <w:rFonts w:ascii="Arial" w:hAnsi="Arial" w:cs="Arial"/>
                <w:b/>
                <w:sz w:val="22"/>
                <w:szCs w:val="22"/>
                <w:lang w:val="en-AU"/>
              </w:rPr>
              <w:t>"Racing Totalisator"</w:t>
            </w:r>
          </w:p>
        </w:tc>
        <w:tc>
          <w:tcPr>
            <w:tcW w:w="6044" w:type="dxa"/>
            <w:tcMar>
              <w:top w:w="57" w:type="dxa"/>
              <w:left w:w="57" w:type="dxa"/>
              <w:bottom w:w="57" w:type="dxa"/>
              <w:right w:w="57" w:type="dxa"/>
            </w:tcMar>
          </w:tcPr>
          <w:p w14:paraId="3F5A2062" w14:textId="77777777" w:rsidR="00E97944" w:rsidRPr="00EC4ECE" w:rsidRDefault="00E97944" w:rsidP="00A2286C">
            <w:pPr>
              <w:spacing w:before="120" w:after="120"/>
              <w:rPr>
                <w:rFonts w:ascii="Arial" w:hAnsi="Arial" w:cs="Arial"/>
                <w:color w:val="000000"/>
                <w:sz w:val="22"/>
                <w:szCs w:val="22"/>
              </w:rPr>
            </w:pPr>
            <w:r w:rsidRPr="00923B6D">
              <w:rPr>
                <w:rFonts w:ascii="Arial" w:hAnsi="Arial" w:cs="Arial"/>
                <w:color w:val="000000"/>
                <w:sz w:val="22"/>
                <w:szCs w:val="22"/>
              </w:rPr>
              <w:t>means a Totalisator conducted pursuant to the Act and for the purposes of these Rules includes Win, Place, Quinella, Trifecta, Exacta, First 4, Daily Double, Feature Double, Running Double, Treble, Quaddie, BIG6, Duet and Trio.</w:t>
            </w:r>
          </w:p>
        </w:tc>
      </w:tr>
      <w:tr w:rsidR="00E97944" w:rsidRPr="00923B6D" w14:paraId="5583407C" w14:textId="77777777" w:rsidTr="00A2286C">
        <w:tc>
          <w:tcPr>
            <w:tcW w:w="2268" w:type="dxa"/>
            <w:tcMar>
              <w:top w:w="57" w:type="dxa"/>
              <w:left w:w="57" w:type="dxa"/>
              <w:bottom w:w="57" w:type="dxa"/>
              <w:right w:w="57" w:type="dxa"/>
            </w:tcMar>
          </w:tcPr>
          <w:p w14:paraId="337E32B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"Refund"</w:t>
            </w:r>
          </w:p>
        </w:tc>
        <w:tc>
          <w:tcPr>
            <w:tcW w:w="6044" w:type="dxa"/>
            <w:tcMar>
              <w:top w:w="57" w:type="dxa"/>
              <w:left w:w="57" w:type="dxa"/>
              <w:bottom w:w="57" w:type="dxa"/>
              <w:right w:w="57" w:type="dxa"/>
            </w:tcMar>
          </w:tcPr>
          <w:p w14:paraId="0B6C519A" w14:textId="77777777" w:rsidR="00E97944" w:rsidRPr="00923B6D" w:rsidRDefault="00E97944" w:rsidP="00A2286C">
            <w:pPr>
              <w:spacing w:before="120" w:after="120"/>
              <w:rPr>
                <w:rFonts w:ascii="Arial" w:hAnsi="Arial" w:cs="Arial"/>
                <w:color w:val="000000"/>
                <w:sz w:val="22"/>
                <w:szCs w:val="22"/>
              </w:rPr>
            </w:pPr>
            <w:r w:rsidRPr="00923B6D">
              <w:rPr>
                <w:rFonts w:ascii="Arial" w:hAnsi="Arial" w:cs="Arial"/>
                <w:color w:val="000000"/>
                <w:sz w:val="22"/>
                <w:szCs w:val="22"/>
              </w:rPr>
              <w:t>means the amount of an Investment made in a Totalisator that is repayable to an Investor (whether wholly, which is referred to in these Rules as refund of the Investment, or partly, which is referred to in these Rules as refund of the Pool) in accordance with these Rules.</w:t>
            </w:r>
          </w:p>
        </w:tc>
      </w:tr>
      <w:tr w:rsidR="00E97944" w:rsidRPr="00923B6D" w14:paraId="5AB4125B" w14:textId="77777777" w:rsidTr="00A2286C">
        <w:tc>
          <w:tcPr>
            <w:tcW w:w="2268" w:type="dxa"/>
            <w:tcMar>
              <w:top w:w="57" w:type="dxa"/>
              <w:left w:w="57" w:type="dxa"/>
              <w:bottom w:w="57" w:type="dxa"/>
              <w:right w:w="57" w:type="dxa"/>
            </w:tcMar>
          </w:tcPr>
          <w:p w14:paraId="274DB016" w14:textId="77777777" w:rsidR="00E97944" w:rsidRPr="00F277AF" w:rsidRDefault="00E97944" w:rsidP="00A2286C">
            <w:pPr>
              <w:spacing w:before="120" w:after="120"/>
              <w:rPr>
                <w:rFonts w:ascii="Arial" w:hAnsi="Arial" w:cs="Arial"/>
                <w:b/>
                <w:sz w:val="22"/>
                <w:szCs w:val="22"/>
                <w:lang w:val="en-AU"/>
              </w:rPr>
            </w:pPr>
            <w:r>
              <w:rPr>
                <w:rFonts w:ascii="Arial" w:hAnsi="Arial" w:cs="Arial"/>
                <w:b/>
                <w:sz w:val="22"/>
                <w:szCs w:val="22"/>
                <w:lang w:val="en-AU"/>
              </w:rPr>
              <w:t>"Regulator”</w:t>
            </w:r>
          </w:p>
        </w:tc>
        <w:tc>
          <w:tcPr>
            <w:tcW w:w="6044" w:type="dxa"/>
            <w:tcMar>
              <w:top w:w="57" w:type="dxa"/>
              <w:left w:w="57" w:type="dxa"/>
              <w:bottom w:w="57" w:type="dxa"/>
              <w:right w:w="57" w:type="dxa"/>
            </w:tcMar>
          </w:tcPr>
          <w:p w14:paraId="6A690A11" w14:textId="77777777" w:rsidR="00E97944" w:rsidRPr="00923B6D"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the body responsible for regulating the Betting Operator under the Act.</w:t>
            </w:r>
          </w:p>
        </w:tc>
      </w:tr>
      <w:tr w:rsidR="00E97944" w:rsidRPr="003E0134" w14:paraId="5463BFA9" w14:textId="77777777" w:rsidTr="00A2286C">
        <w:tc>
          <w:tcPr>
            <w:tcW w:w="2268" w:type="dxa"/>
            <w:tcMar>
              <w:top w:w="57" w:type="dxa"/>
              <w:left w:w="57" w:type="dxa"/>
              <w:bottom w:w="57" w:type="dxa"/>
              <w:right w:w="57" w:type="dxa"/>
            </w:tcMar>
          </w:tcPr>
          <w:p w14:paraId="49310147" w14:textId="77777777" w:rsidR="00E97944"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"Rules of Racing"</w:t>
            </w:r>
          </w:p>
        </w:tc>
        <w:tc>
          <w:tcPr>
            <w:tcW w:w="6044" w:type="dxa"/>
            <w:tcMar>
              <w:top w:w="57" w:type="dxa"/>
              <w:left w:w="57" w:type="dxa"/>
              <w:bottom w:w="57" w:type="dxa"/>
              <w:right w:w="57" w:type="dxa"/>
            </w:tcMar>
          </w:tcPr>
          <w:p w14:paraId="780AE0EC" w14:textId="77777777" w:rsidR="00E97944" w:rsidRPr="003E0134"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the Rules of Racing for the time being in force of the Racing Victoria Ltd, Harness Racing Victoria, or of Greyhound Racing Victoria (as the case may be).</w:t>
            </w:r>
          </w:p>
        </w:tc>
      </w:tr>
      <w:tr w:rsidR="00E97944" w:rsidRPr="003E0134" w14:paraId="5DBB79BB" w14:textId="77777777" w:rsidTr="00A2286C">
        <w:tc>
          <w:tcPr>
            <w:tcW w:w="2268" w:type="dxa"/>
            <w:tcMar>
              <w:top w:w="57" w:type="dxa"/>
              <w:left w:w="57" w:type="dxa"/>
              <w:bottom w:w="57" w:type="dxa"/>
              <w:right w:w="57" w:type="dxa"/>
            </w:tcMar>
          </w:tcPr>
          <w:p w14:paraId="11BC8F0A"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 xml:space="preserve">“Seeded </w:t>
            </w:r>
            <w:r w:rsidRPr="00C0046B">
              <w:rPr>
                <w:rFonts w:ascii="Arial" w:hAnsi="Arial" w:cs="Arial"/>
                <w:b/>
                <w:sz w:val="22"/>
                <w:szCs w:val="22"/>
                <w:lang w:val="en-AU"/>
              </w:rPr>
              <w:t>Jackpots</w:t>
            </w:r>
            <w:r w:rsidRPr="00F277AF">
              <w:rPr>
                <w:rFonts w:ascii="Arial" w:hAnsi="Arial" w:cs="Arial"/>
                <w:b/>
                <w:sz w:val="22"/>
                <w:szCs w:val="22"/>
                <w:lang w:val="en-AU"/>
              </w:rPr>
              <w:t>”</w:t>
            </w:r>
          </w:p>
        </w:tc>
        <w:tc>
          <w:tcPr>
            <w:tcW w:w="6044" w:type="dxa"/>
            <w:tcMar>
              <w:top w:w="57" w:type="dxa"/>
              <w:left w:w="57" w:type="dxa"/>
              <w:bottom w:w="57" w:type="dxa"/>
              <w:right w:w="57" w:type="dxa"/>
            </w:tcMar>
          </w:tcPr>
          <w:p w14:paraId="09C8218B" w14:textId="39A03F82" w:rsidR="00E97944" w:rsidRPr="003E0134" w:rsidRDefault="00E97944" w:rsidP="00A2286C">
            <w:pPr>
              <w:spacing w:before="120" w:after="120"/>
              <w:rPr>
                <w:rFonts w:ascii="Arial" w:hAnsi="Arial" w:cs="Arial"/>
                <w:color w:val="000000"/>
                <w:sz w:val="22"/>
                <w:szCs w:val="22"/>
              </w:rPr>
            </w:pPr>
            <w:r w:rsidRPr="4FD45F1C">
              <w:rPr>
                <w:rFonts w:ascii="Arial" w:hAnsi="Arial" w:cs="Arial"/>
                <w:color w:val="000000" w:themeColor="text1"/>
                <w:sz w:val="22"/>
                <w:szCs w:val="22"/>
              </w:rPr>
              <w:t>means additional funds in certain Pools, at selected times at the sole discretion of the Betting Operator in accordance with</w:t>
            </w:r>
            <w:r>
              <w:rPr>
                <w:rFonts w:ascii="Arial" w:hAnsi="Arial" w:cs="Arial"/>
                <w:color w:val="000000" w:themeColor="text1"/>
                <w:sz w:val="22"/>
                <w:szCs w:val="22"/>
              </w:rPr>
              <w:t xml:space="preserve"> Rule 3.10</w:t>
            </w:r>
            <w:r w:rsidRPr="4FD45F1C">
              <w:rPr>
                <w:rFonts w:ascii="Arial" w:hAnsi="Arial" w:cs="Arial"/>
                <w:color w:val="000000" w:themeColor="text1"/>
                <w:sz w:val="22"/>
                <w:szCs w:val="22"/>
              </w:rPr>
              <w:t xml:space="preserve">. </w:t>
            </w:r>
          </w:p>
        </w:tc>
      </w:tr>
      <w:tr w:rsidR="00E97944" w:rsidRPr="003E0134" w14:paraId="013D5E21" w14:textId="77777777" w:rsidTr="00A2286C">
        <w:tc>
          <w:tcPr>
            <w:tcW w:w="2268" w:type="dxa"/>
            <w:tcMar>
              <w:top w:w="57" w:type="dxa"/>
              <w:left w:w="57" w:type="dxa"/>
              <w:bottom w:w="57" w:type="dxa"/>
              <w:right w:w="57" w:type="dxa"/>
            </w:tcMar>
          </w:tcPr>
          <w:p w14:paraId="7C39E986"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lastRenderedPageBreak/>
              <w:t>"Score"</w:t>
            </w:r>
          </w:p>
        </w:tc>
        <w:tc>
          <w:tcPr>
            <w:tcW w:w="6044" w:type="dxa"/>
            <w:tcMar>
              <w:top w:w="57" w:type="dxa"/>
              <w:left w:w="57" w:type="dxa"/>
              <w:bottom w:w="57" w:type="dxa"/>
              <w:right w:w="57" w:type="dxa"/>
            </w:tcMar>
          </w:tcPr>
          <w:p w14:paraId="54C0BDC7" w14:textId="77777777" w:rsidR="00E97944" w:rsidRPr="003E0134"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the points sum of goals and points scored</w:t>
            </w:r>
            <w:r>
              <w:rPr>
                <w:rFonts w:ascii="Arial" w:hAnsi="Arial" w:cs="Arial"/>
                <w:color w:val="000000"/>
                <w:sz w:val="22"/>
                <w:szCs w:val="22"/>
              </w:rPr>
              <w:t>.</w:t>
            </w:r>
          </w:p>
        </w:tc>
      </w:tr>
      <w:tr w:rsidR="00E97944" w:rsidRPr="003E0134" w14:paraId="15AE191A" w14:textId="77777777" w:rsidTr="00A2286C">
        <w:tc>
          <w:tcPr>
            <w:tcW w:w="2268" w:type="dxa"/>
            <w:tcMar>
              <w:top w:w="57" w:type="dxa"/>
              <w:left w:w="57" w:type="dxa"/>
              <w:bottom w:w="57" w:type="dxa"/>
              <w:right w:w="57" w:type="dxa"/>
            </w:tcMar>
          </w:tcPr>
          <w:p w14:paraId="2A50BB82"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"Score Range"</w:t>
            </w:r>
          </w:p>
        </w:tc>
        <w:tc>
          <w:tcPr>
            <w:tcW w:w="6044" w:type="dxa"/>
            <w:tcMar>
              <w:top w:w="57" w:type="dxa"/>
              <w:left w:w="57" w:type="dxa"/>
              <w:bottom w:w="57" w:type="dxa"/>
              <w:right w:w="57" w:type="dxa"/>
            </w:tcMar>
          </w:tcPr>
          <w:p w14:paraId="76362172" w14:textId="77777777" w:rsidR="00E97944" w:rsidRPr="003E0134"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a range of points within which an Investor selects the winning margin of an Event, which Score Ranges are more particularly described in Rule 17.</w:t>
            </w:r>
          </w:p>
        </w:tc>
      </w:tr>
      <w:tr w:rsidR="00E97944" w:rsidRPr="003E0134" w14:paraId="15C5572C" w14:textId="77777777" w:rsidTr="00A2286C">
        <w:tc>
          <w:tcPr>
            <w:tcW w:w="2268" w:type="dxa"/>
            <w:tcMar>
              <w:top w:w="57" w:type="dxa"/>
              <w:left w:w="57" w:type="dxa"/>
              <w:bottom w:w="57" w:type="dxa"/>
              <w:right w:w="57" w:type="dxa"/>
            </w:tcMar>
          </w:tcPr>
          <w:p w14:paraId="5305ADEC"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"Scratching"</w:t>
            </w:r>
          </w:p>
        </w:tc>
        <w:tc>
          <w:tcPr>
            <w:tcW w:w="6044" w:type="dxa"/>
            <w:tcMar>
              <w:top w:w="57" w:type="dxa"/>
              <w:left w:w="57" w:type="dxa"/>
              <w:bottom w:w="57" w:type="dxa"/>
              <w:right w:w="57" w:type="dxa"/>
            </w:tcMar>
          </w:tcPr>
          <w:p w14:paraId="1BEE0869" w14:textId="77777777" w:rsidR="00E97944" w:rsidRPr="003E0134"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the withdrawal of a Competitor for any reason whatsoever prior to the start of the Event in which it is a Competitor.</w:t>
            </w:r>
          </w:p>
        </w:tc>
      </w:tr>
      <w:tr w:rsidR="00E97944" w:rsidRPr="003E0134" w14:paraId="07BF487E" w14:textId="77777777" w:rsidTr="00A2286C">
        <w:tc>
          <w:tcPr>
            <w:tcW w:w="2268" w:type="dxa"/>
            <w:tcMar>
              <w:top w:w="57" w:type="dxa"/>
              <w:left w:w="57" w:type="dxa"/>
              <w:bottom w:w="57" w:type="dxa"/>
              <w:right w:w="57" w:type="dxa"/>
            </w:tcMar>
          </w:tcPr>
          <w:p w14:paraId="4EAE0135"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"Selection"</w:t>
            </w:r>
          </w:p>
        </w:tc>
        <w:tc>
          <w:tcPr>
            <w:tcW w:w="6044" w:type="dxa"/>
            <w:tcMar>
              <w:top w:w="57" w:type="dxa"/>
              <w:left w:w="57" w:type="dxa"/>
              <w:bottom w:w="57" w:type="dxa"/>
              <w:right w:w="57" w:type="dxa"/>
            </w:tcMar>
          </w:tcPr>
          <w:p w14:paraId="04714060" w14:textId="77777777" w:rsidR="00E97944" w:rsidRPr="003E0134" w:rsidRDefault="00E97944" w:rsidP="00A2286C">
            <w:pPr>
              <w:spacing w:before="120" w:after="120"/>
              <w:rPr>
                <w:rFonts w:ascii="Arial" w:hAnsi="Arial" w:cs="Arial"/>
                <w:color w:val="000000"/>
                <w:sz w:val="22"/>
                <w:szCs w:val="22"/>
              </w:rPr>
            </w:pPr>
            <w:r w:rsidRPr="003E0134">
              <w:rPr>
                <w:rFonts w:ascii="Arial" w:hAnsi="Arial" w:cs="Arial"/>
                <w:color w:val="000000"/>
                <w:sz w:val="22"/>
                <w:szCs w:val="22"/>
              </w:rPr>
              <w:t>means any person, team, animal or object or score range or combination thereof nominated by the Betting Operator and available for an Investor to carry an Investment.</w:t>
            </w:r>
          </w:p>
        </w:tc>
      </w:tr>
      <w:tr w:rsidR="00E97944" w:rsidRPr="003E0134" w14:paraId="7A6845D8" w14:textId="77777777" w:rsidTr="00A2286C">
        <w:tc>
          <w:tcPr>
            <w:tcW w:w="2268" w:type="dxa"/>
            <w:tcMar>
              <w:top w:w="57" w:type="dxa"/>
              <w:left w:w="57" w:type="dxa"/>
              <w:bottom w:w="57" w:type="dxa"/>
              <w:right w:w="57" w:type="dxa"/>
            </w:tcMar>
          </w:tcPr>
          <w:p w14:paraId="504CC44B"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"Self-Service Terminal"</w:t>
            </w:r>
          </w:p>
        </w:tc>
        <w:tc>
          <w:tcPr>
            <w:tcW w:w="6044" w:type="dxa"/>
            <w:tcMar>
              <w:top w:w="57" w:type="dxa"/>
              <w:left w:w="57" w:type="dxa"/>
              <w:bottom w:w="57" w:type="dxa"/>
              <w:right w:w="57" w:type="dxa"/>
            </w:tcMar>
          </w:tcPr>
          <w:p w14:paraId="2C1345C4" w14:textId="77777777" w:rsidR="00E97944" w:rsidRPr="003E0134" w:rsidRDefault="00E97944" w:rsidP="00A2286C">
            <w:pPr>
              <w:spacing w:before="120" w:after="120"/>
              <w:rPr>
                <w:rFonts w:ascii="Arial" w:hAnsi="Arial" w:cs="Arial"/>
                <w:color w:val="000000"/>
                <w:sz w:val="22"/>
                <w:szCs w:val="22"/>
              </w:rPr>
            </w:pPr>
            <w:r w:rsidRPr="00F277AF">
              <w:rPr>
                <w:rFonts w:ascii="Arial" w:hAnsi="Arial" w:cs="Arial"/>
                <w:sz w:val="22"/>
                <w:szCs w:val="22"/>
                <w:lang w:val="en-AU"/>
              </w:rPr>
              <w:t>means a terminal supplied by the Betting Operator for the purpose of allowing Investors to make Investments on Events and without limiting the generality thereof includes any licensed computer program or mechanical, electronic or other form of device, contrivance or machine which upon insertion of a PIN, password, Account Card or the like enables the Investor to make Investments.</w:t>
            </w:r>
          </w:p>
        </w:tc>
      </w:tr>
      <w:tr w:rsidR="00E97944" w:rsidRPr="00F277AF" w14:paraId="06747A35" w14:textId="77777777" w:rsidTr="00A2286C">
        <w:tc>
          <w:tcPr>
            <w:tcW w:w="2268" w:type="dxa"/>
            <w:tcMar>
              <w:top w:w="57" w:type="dxa"/>
              <w:left w:w="57" w:type="dxa"/>
              <w:bottom w:w="57" w:type="dxa"/>
              <w:right w:w="57" w:type="dxa"/>
            </w:tcMar>
          </w:tcPr>
          <w:p w14:paraId="0D4C60EA"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"Sports Totalisator"</w:t>
            </w:r>
          </w:p>
        </w:tc>
        <w:tc>
          <w:tcPr>
            <w:tcW w:w="6044" w:type="dxa"/>
            <w:tcMar>
              <w:top w:w="57" w:type="dxa"/>
              <w:left w:w="57" w:type="dxa"/>
              <w:bottom w:w="57" w:type="dxa"/>
              <w:right w:w="57" w:type="dxa"/>
            </w:tcMar>
          </w:tcPr>
          <w:p w14:paraId="462EA4C9" w14:textId="77777777" w:rsidR="00E97944" w:rsidRPr="00F277AF"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a Totalisator conducted pursuant to the Act, and for the purpose of these Rules includes Sport Win, Sport Double, Sport Xtra Double, Sport Half /Full Double, Sport Half /Full Xtra Double, Sport Quad, Sport Quarter Quad, Sport Winners and Sport Margins.</w:t>
            </w:r>
          </w:p>
        </w:tc>
      </w:tr>
      <w:tr w:rsidR="00E97944" w:rsidRPr="003E0134" w14:paraId="3899D969" w14:textId="77777777" w:rsidTr="00A2286C">
        <w:tc>
          <w:tcPr>
            <w:tcW w:w="2268" w:type="dxa"/>
            <w:tcMar>
              <w:top w:w="57" w:type="dxa"/>
              <w:left w:w="57" w:type="dxa"/>
              <w:bottom w:w="57" w:type="dxa"/>
              <w:right w:w="57" w:type="dxa"/>
            </w:tcMar>
          </w:tcPr>
          <w:p w14:paraId="3D80E5CC"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"Subsidy"</w:t>
            </w:r>
          </w:p>
        </w:tc>
        <w:tc>
          <w:tcPr>
            <w:tcW w:w="6044" w:type="dxa"/>
            <w:tcMar>
              <w:top w:w="57" w:type="dxa"/>
              <w:left w:w="57" w:type="dxa"/>
              <w:bottom w:w="57" w:type="dxa"/>
              <w:right w:w="57" w:type="dxa"/>
            </w:tcMar>
          </w:tcPr>
          <w:p w14:paraId="14FC92D6"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in relation to a Pool or part of a Pool the amount that is sufficient to enable the Minimum Dividend to be declared in respect of that pool or part.</w:t>
            </w:r>
          </w:p>
        </w:tc>
      </w:tr>
      <w:tr w:rsidR="00E97944" w:rsidRPr="003E0134" w14:paraId="46C4A345" w14:textId="77777777" w:rsidTr="00A2286C">
        <w:tc>
          <w:tcPr>
            <w:tcW w:w="2268" w:type="dxa"/>
            <w:tcMar>
              <w:top w:w="57" w:type="dxa"/>
              <w:left w:w="57" w:type="dxa"/>
              <w:bottom w:w="57" w:type="dxa"/>
              <w:right w:w="57" w:type="dxa"/>
            </w:tcMar>
          </w:tcPr>
          <w:p w14:paraId="0136576E"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“Supplementary Dividend</w:t>
            </w:r>
            <w:r>
              <w:rPr>
                <w:rFonts w:ascii="Arial" w:hAnsi="Arial" w:cs="Arial"/>
                <w:b/>
                <w:sz w:val="22"/>
                <w:szCs w:val="22"/>
                <w:lang w:val="en-AU"/>
              </w:rPr>
              <w:t>”</w:t>
            </w:r>
          </w:p>
        </w:tc>
        <w:tc>
          <w:tcPr>
            <w:tcW w:w="6044" w:type="dxa"/>
            <w:tcMar>
              <w:top w:w="57" w:type="dxa"/>
              <w:left w:w="57" w:type="dxa"/>
              <w:bottom w:w="57" w:type="dxa"/>
              <w:right w:w="57" w:type="dxa"/>
            </w:tcMar>
          </w:tcPr>
          <w:p w14:paraId="1CC4D8FA"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in relation to BIG6 and subject to Clause 15 an Investment containing winning Selections in the first 5 scheduled Events where the percentage of the dividend pool for this Dividend equals 10%.</w:t>
            </w:r>
          </w:p>
        </w:tc>
      </w:tr>
      <w:tr w:rsidR="00E97944" w:rsidRPr="003E0134" w14:paraId="758DC7DF" w14:textId="77777777" w:rsidTr="00A2286C">
        <w:tc>
          <w:tcPr>
            <w:tcW w:w="2268" w:type="dxa"/>
            <w:tcMar>
              <w:top w:w="57" w:type="dxa"/>
              <w:left w:w="57" w:type="dxa"/>
              <w:bottom w:w="57" w:type="dxa"/>
              <w:right w:w="57" w:type="dxa"/>
            </w:tcMar>
          </w:tcPr>
          <w:p w14:paraId="00B8791B"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 xml:space="preserve">"Three </w:t>
            </w:r>
            <w:r>
              <w:rPr>
                <w:rFonts w:ascii="Arial" w:hAnsi="Arial" w:cs="Arial"/>
                <w:b/>
                <w:sz w:val="22"/>
                <w:szCs w:val="22"/>
                <w:lang w:val="en-AU"/>
              </w:rPr>
              <w:t>(or more)</w:t>
            </w:r>
            <w:r w:rsidRPr="00F277AF">
              <w:rPr>
                <w:rFonts w:ascii="Arial" w:hAnsi="Arial" w:cs="Arial"/>
                <w:b/>
                <w:sz w:val="22"/>
                <w:szCs w:val="22"/>
                <w:lang w:val="en-AU"/>
              </w:rPr>
              <w:t xml:space="preserve"> Place Dividends Race"</w:t>
            </w:r>
          </w:p>
        </w:tc>
        <w:tc>
          <w:tcPr>
            <w:tcW w:w="6044" w:type="dxa"/>
            <w:tcMar>
              <w:top w:w="57" w:type="dxa"/>
              <w:left w:w="57" w:type="dxa"/>
              <w:bottom w:w="57" w:type="dxa"/>
              <w:right w:w="57" w:type="dxa"/>
            </w:tcMar>
          </w:tcPr>
          <w:p w14:paraId="400AB350"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an Event which has a field of 8 or more Competitors at the time of official Scratchings on the Event, notwithstanding any late Scratching.</w:t>
            </w:r>
          </w:p>
        </w:tc>
      </w:tr>
      <w:tr w:rsidR="00E97944" w:rsidRPr="003E0134" w14:paraId="4F2816A4" w14:textId="77777777" w:rsidTr="00A2286C">
        <w:tc>
          <w:tcPr>
            <w:tcW w:w="2268" w:type="dxa"/>
            <w:tcMar>
              <w:top w:w="57" w:type="dxa"/>
              <w:left w:w="57" w:type="dxa"/>
              <w:bottom w:w="57" w:type="dxa"/>
              <w:right w:w="57" w:type="dxa"/>
            </w:tcMar>
          </w:tcPr>
          <w:p w14:paraId="5B39AA13"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“Ticket Serial Number”</w:t>
            </w:r>
          </w:p>
        </w:tc>
        <w:tc>
          <w:tcPr>
            <w:tcW w:w="6044" w:type="dxa"/>
            <w:tcMar>
              <w:top w:w="57" w:type="dxa"/>
              <w:left w:w="57" w:type="dxa"/>
              <w:bottom w:w="57" w:type="dxa"/>
              <w:right w:w="57" w:type="dxa"/>
            </w:tcMar>
          </w:tcPr>
          <w:p w14:paraId="4E3E82AD"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the unique numerical identifier allocated to each Transaction and contained in the Internet Betting Receipt.</w:t>
            </w:r>
          </w:p>
        </w:tc>
      </w:tr>
      <w:tr w:rsidR="00E97944" w:rsidRPr="003E0134" w14:paraId="39E68A73" w14:textId="77777777" w:rsidTr="00A2286C">
        <w:tc>
          <w:tcPr>
            <w:tcW w:w="2268" w:type="dxa"/>
            <w:tcMar>
              <w:top w:w="57" w:type="dxa"/>
              <w:left w:w="57" w:type="dxa"/>
              <w:bottom w:w="57" w:type="dxa"/>
              <w:right w:w="57" w:type="dxa"/>
            </w:tcMar>
          </w:tcPr>
          <w:p w14:paraId="4FF96BB7"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"Ticket"</w:t>
            </w:r>
          </w:p>
        </w:tc>
        <w:tc>
          <w:tcPr>
            <w:tcW w:w="6044" w:type="dxa"/>
            <w:tcMar>
              <w:top w:w="57" w:type="dxa"/>
              <w:left w:w="57" w:type="dxa"/>
              <w:bottom w:w="57" w:type="dxa"/>
              <w:right w:w="57" w:type="dxa"/>
            </w:tcMar>
          </w:tcPr>
          <w:p w14:paraId="2EA63907"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the printed ticket issued to an Investor by the Betting Operator.</w:t>
            </w:r>
          </w:p>
        </w:tc>
      </w:tr>
      <w:tr w:rsidR="00E97944" w:rsidRPr="003E0134" w14:paraId="617A06B0" w14:textId="77777777" w:rsidTr="00A2286C">
        <w:tc>
          <w:tcPr>
            <w:tcW w:w="2268" w:type="dxa"/>
            <w:tcMar>
              <w:top w:w="57" w:type="dxa"/>
              <w:left w:w="57" w:type="dxa"/>
              <w:bottom w:w="57" w:type="dxa"/>
              <w:right w:w="57" w:type="dxa"/>
            </w:tcMar>
          </w:tcPr>
          <w:p w14:paraId="5C5A2D80"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lastRenderedPageBreak/>
              <w:t>"Totalisator"</w:t>
            </w:r>
          </w:p>
        </w:tc>
        <w:tc>
          <w:tcPr>
            <w:tcW w:w="6044" w:type="dxa"/>
            <w:tcMar>
              <w:top w:w="57" w:type="dxa"/>
              <w:left w:w="57" w:type="dxa"/>
              <w:bottom w:w="57" w:type="dxa"/>
              <w:right w:w="57" w:type="dxa"/>
            </w:tcMar>
          </w:tcPr>
          <w:p w14:paraId="0A906B88"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a scheme by which Dividends are calculated on the Betting Operator's computer system on a pari-mutuel basis and, for the purpose of these Rules, includes the Bet Types.</w:t>
            </w:r>
          </w:p>
        </w:tc>
      </w:tr>
      <w:tr w:rsidR="00E97944" w:rsidRPr="003E0134" w14:paraId="5B3031E8" w14:textId="77777777" w:rsidTr="00A2286C">
        <w:tc>
          <w:tcPr>
            <w:tcW w:w="2268" w:type="dxa"/>
            <w:tcMar>
              <w:top w:w="57" w:type="dxa"/>
              <w:left w:w="57" w:type="dxa"/>
              <w:bottom w:w="57" w:type="dxa"/>
              <w:right w:w="57" w:type="dxa"/>
            </w:tcMar>
          </w:tcPr>
          <w:p w14:paraId="215F7651"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"Totalisator Office"</w:t>
            </w:r>
          </w:p>
        </w:tc>
        <w:tc>
          <w:tcPr>
            <w:tcW w:w="6044" w:type="dxa"/>
            <w:tcMar>
              <w:top w:w="57" w:type="dxa"/>
              <w:left w:w="57" w:type="dxa"/>
              <w:bottom w:w="57" w:type="dxa"/>
              <w:right w:w="57" w:type="dxa"/>
            </w:tcMar>
          </w:tcPr>
          <w:p w14:paraId="664AB5E0"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any premises operated and/or occupied by or on behalf of the Betting Operator pursuant to the provisions of the Act and includes any Cash Outlet, Self-Service Terminal, Internet Betting System and Betting Account Centre.</w:t>
            </w:r>
          </w:p>
        </w:tc>
      </w:tr>
      <w:tr w:rsidR="00E97944" w:rsidRPr="003E0134" w14:paraId="40A5E016" w14:textId="77777777" w:rsidTr="00A2286C">
        <w:tc>
          <w:tcPr>
            <w:tcW w:w="2268" w:type="dxa"/>
            <w:tcMar>
              <w:top w:w="57" w:type="dxa"/>
              <w:left w:w="57" w:type="dxa"/>
              <w:bottom w:w="57" w:type="dxa"/>
              <w:right w:w="57" w:type="dxa"/>
            </w:tcMar>
          </w:tcPr>
          <w:p w14:paraId="62F781D2"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"Transaction"</w:t>
            </w:r>
          </w:p>
        </w:tc>
        <w:tc>
          <w:tcPr>
            <w:tcW w:w="6044" w:type="dxa"/>
            <w:tcMar>
              <w:top w:w="57" w:type="dxa"/>
              <w:left w:w="57" w:type="dxa"/>
              <w:bottom w:w="57" w:type="dxa"/>
              <w:right w:w="57" w:type="dxa"/>
            </w:tcMar>
          </w:tcPr>
          <w:p w14:paraId="4C3C4EBF"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includes "bet", "wager", "deposit", "investment", "refund" and "withdrawal".</w:t>
            </w:r>
          </w:p>
        </w:tc>
      </w:tr>
      <w:tr w:rsidR="00E97944" w:rsidRPr="003E0134" w14:paraId="0E30155C" w14:textId="77777777" w:rsidTr="00A2286C">
        <w:tc>
          <w:tcPr>
            <w:tcW w:w="2268" w:type="dxa"/>
            <w:tcMar>
              <w:top w:w="57" w:type="dxa"/>
              <w:left w:w="57" w:type="dxa"/>
              <w:bottom w:w="57" w:type="dxa"/>
              <w:right w:w="57" w:type="dxa"/>
            </w:tcMar>
          </w:tcPr>
          <w:p w14:paraId="369278A5"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"Two Place Dividends Race"</w:t>
            </w:r>
          </w:p>
        </w:tc>
        <w:tc>
          <w:tcPr>
            <w:tcW w:w="6044" w:type="dxa"/>
            <w:tcMar>
              <w:top w:w="57" w:type="dxa"/>
              <w:left w:w="57" w:type="dxa"/>
              <w:bottom w:w="57" w:type="dxa"/>
              <w:right w:w="57" w:type="dxa"/>
            </w:tcMar>
          </w:tcPr>
          <w:p w14:paraId="2C2B24D0" w14:textId="77777777" w:rsidR="00E97944" w:rsidRPr="003E0134" w:rsidRDefault="00E97944" w:rsidP="00A2286C">
            <w:pPr>
              <w:spacing w:before="120" w:after="120"/>
              <w:rPr>
                <w:rFonts w:ascii="Arial" w:hAnsi="Arial" w:cs="Arial"/>
                <w:sz w:val="22"/>
                <w:szCs w:val="22"/>
                <w:lang w:val="en-AU"/>
              </w:rPr>
            </w:pPr>
            <w:r w:rsidRPr="003E0134">
              <w:rPr>
                <w:rFonts w:ascii="Arial" w:hAnsi="Arial" w:cs="Arial"/>
                <w:sz w:val="22"/>
                <w:szCs w:val="22"/>
                <w:lang w:val="en-AU"/>
              </w:rPr>
              <w:t>means an Event which has a field of 5-7 Competitors at the time of official Scratchings on the Event, notwithstanding any late Scratching.</w:t>
            </w:r>
          </w:p>
        </w:tc>
      </w:tr>
      <w:tr w:rsidR="00E97944" w:rsidRPr="003E0134" w14:paraId="42C247AA" w14:textId="77777777" w:rsidTr="00A2286C">
        <w:tc>
          <w:tcPr>
            <w:tcW w:w="2268" w:type="dxa"/>
            <w:tcMar>
              <w:top w:w="57" w:type="dxa"/>
              <w:left w:w="57" w:type="dxa"/>
              <w:bottom w:w="57" w:type="dxa"/>
              <w:right w:w="57" w:type="dxa"/>
            </w:tcMar>
          </w:tcPr>
          <w:p w14:paraId="65B01D12" w14:textId="77777777" w:rsidR="00E97944" w:rsidRPr="00F277AF" w:rsidRDefault="00E97944" w:rsidP="00A2286C">
            <w:pPr>
              <w:spacing w:before="120" w:after="120"/>
              <w:rPr>
                <w:rFonts w:ascii="Arial" w:hAnsi="Arial" w:cs="Arial"/>
                <w:b/>
                <w:sz w:val="22"/>
                <w:szCs w:val="22"/>
                <w:lang w:val="en-AU"/>
              </w:rPr>
            </w:pPr>
            <w:r w:rsidRPr="00F277AF">
              <w:rPr>
                <w:rFonts w:ascii="Arial" w:hAnsi="Arial" w:cs="Arial"/>
                <w:b/>
                <w:sz w:val="22"/>
                <w:szCs w:val="22"/>
                <w:lang w:val="en-AU"/>
              </w:rPr>
              <w:t>"Winning Team"</w:t>
            </w:r>
          </w:p>
        </w:tc>
        <w:tc>
          <w:tcPr>
            <w:tcW w:w="6044" w:type="dxa"/>
            <w:tcMar>
              <w:top w:w="57" w:type="dxa"/>
              <w:left w:w="57" w:type="dxa"/>
              <w:bottom w:w="57" w:type="dxa"/>
              <w:right w:w="57" w:type="dxa"/>
            </w:tcMar>
          </w:tcPr>
          <w:p w14:paraId="305833A7" w14:textId="77777777" w:rsidR="00E97944" w:rsidRPr="003E0134" w:rsidRDefault="00E97944" w:rsidP="00A2286C">
            <w:pPr>
              <w:spacing w:before="120" w:after="120"/>
              <w:rPr>
                <w:rFonts w:ascii="Arial" w:hAnsi="Arial" w:cs="Arial"/>
                <w:sz w:val="22"/>
                <w:szCs w:val="22"/>
                <w:lang w:val="en-AU"/>
              </w:rPr>
            </w:pPr>
            <w:r w:rsidRPr="00F277AF">
              <w:rPr>
                <w:rFonts w:ascii="Arial" w:hAnsi="Arial" w:cs="Arial"/>
                <w:sz w:val="22"/>
                <w:szCs w:val="22"/>
                <w:lang w:val="en-AU"/>
              </w:rPr>
              <w:t>means the team that is the winner at the conclusion of the Event.</w:t>
            </w:r>
          </w:p>
        </w:tc>
      </w:tr>
    </w:tbl>
    <w:p w14:paraId="32440EDD" w14:textId="77777777" w:rsidR="00E97944" w:rsidRPr="00F277AF" w:rsidRDefault="00E97944" w:rsidP="00E97944">
      <w:pPr>
        <w:overflowPunct/>
        <w:textAlignment w:val="auto"/>
        <w:rPr>
          <w:rFonts w:ascii="Arial" w:hAnsi="Arial" w:cs="Arial"/>
          <w:sz w:val="22"/>
          <w:szCs w:val="22"/>
          <w:lang w:val="en-AU"/>
        </w:rPr>
      </w:pPr>
    </w:p>
    <w:p w14:paraId="77FB006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Where the context permits, the singular includes the plural, references to gender or the neuter includes both genders and the neuter and references to persons are to natural persons.</w:t>
      </w:r>
    </w:p>
    <w:p w14:paraId="734BAAF6"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These Rules shall be governed and construed in accordance with the laws of the State of Victoria, Australia.</w:t>
      </w:r>
    </w:p>
    <w:p w14:paraId="38EA9215" w14:textId="77777777" w:rsidR="00E97944" w:rsidRPr="00F277AF" w:rsidRDefault="00E97944" w:rsidP="00E97944">
      <w:pPr>
        <w:rPr>
          <w:rFonts w:ascii="Arial" w:hAnsi="Arial" w:cs="Arial"/>
          <w:sz w:val="22"/>
          <w:szCs w:val="22"/>
          <w:lang w:val="en-AU"/>
        </w:rPr>
      </w:pPr>
    </w:p>
    <w:p w14:paraId="19F30D11" w14:textId="77777777" w:rsidR="00E97944" w:rsidRPr="00F277AF" w:rsidRDefault="00E97944" w:rsidP="00E97944">
      <w:pPr>
        <w:pStyle w:val="Heading1"/>
        <w:tabs>
          <w:tab w:val="clear" w:pos="851"/>
          <w:tab w:val="num" w:pos="590"/>
        </w:tabs>
        <w:jc w:val="left"/>
        <w:rPr>
          <w:rFonts w:ascii="Arial" w:hAnsi="Arial" w:cs="Arial"/>
          <w:lang w:val="en-AU"/>
        </w:rPr>
      </w:pPr>
      <w:bookmarkStart w:id="2" w:name="_Toc85336972"/>
      <w:bookmarkStart w:id="3" w:name="_Toc174624062"/>
      <w:r w:rsidRPr="00F277AF">
        <w:rPr>
          <w:rFonts w:ascii="Arial" w:hAnsi="Arial" w:cs="Arial"/>
          <w:lang w:val="en-AU"/>
        </w:rPr>
        <w:t>EFFECTIVE DATE, PURPOSE AND APPLICATION OF RULES</w:t>
      </w:r>
      <w:bookmarkEnd w:id="2"/>
      <w:bookmarkEnd w:id="3"/>
    </w:p>
    <w:p w14:paraId="1C490C0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39606ED8" w14:textId="77777777" w:rsidR="00E97944" w:rsidRPr="00F277AF" w:rsidRDefault="00E97944" w:rsidP="00E97944">
      <w:pPr>
        <w:pStyle w:val="Heading2"/>
        <w:numPr>
          <w:ilvl w:val="1"/>
          <w:numId w:val="0"/>
        </w:numPr>
        <w:ind w:left="850"/>
        <w:rPr>
          <w:rFonts w:ascii="Arial" w:hAnsi="Arial" w:cs="Arial"/>
          <w:sz w:val="22"/>
          <w:szCs w:val="22"/>
          <w:lang w:val="en-AU"/>
        </w:rPr>
      </w:pPr>
      <w:r w:rsidRPr="4FD45F1C">
        <w:rPr>
          <w:rFonts w:ascii="Arial" w:hAnsi="Arial" w:cs="Arial"/>
          <w:sz w:val="22"/>
          <w:szCs w:val="22"/>
          <w:lang w:val="en-AU"/>
        </w:rPr>
        <w:t xml:space="preserve">These Rules are made on </w:t>
      </w:r>
      <w:r>
        <w:rPr>
          <w:rFonts w:ascii="Arial" w:hAnsi="Arial" w:cs="Arial"/>
          <w:sz w:val="22"/>
          <w:szCs w:val="22"/>
          <w:lang w:val="en-AU"/>
        </w:rPr>
        <w:t>Date TBC</w:t>
      </w:r>
      <w:r w:rsidRPr="4FD45F1C">
        <w:rPr>
          <w:rFonts w:ascii="Arial" w:hAnsi="Arial" w:cs="Arial"/>
          <w:sz w:val="22"/>
          <w:szCs w:val="22"/>
          <w:lang w:val="en-AU"/>
        </w:rPr>
        <w:t xml:space="preserve"> and come into operation on 1</w:t>
      </w:r>
      <w:r>
        <w:rPr>
          <w:rFonts w:ascii="Arial" w:hAnsi="Arial" w:cs="Arial"/>
          <w:sz w:val="22"/>
          <w:szCs w:val="22"/>
          <w:lang w:val="en-AU"/>
        </w:rPr>
        <w:t>6</w:t>
      </w:r>
      <w:r w:rsidRPr="4FD45F1C">
        <w:rPr>
          <w:rFonts w:ascii="Arial" w:hAnsi="Arial" w:cs="Arial"/>
          <w:sz w:val="22"/>
          <w:szCs w:val="22"/>
          <w:lang w:val="en-AU"/>
        </w:rPr>
        <w:t xml:space="preserve"> August 2024. </w:t>
      </w:r>
    </w:p>
    <w:p w14:paraId="438934AD" w14:textId="77777777" w:rsidR="00E97944" w:rsidRPr="00F277AF" w:rsidRDefault="00E97944" w:rsidP="00E97944">
      <w:pPr>
        <w:rPr>
          <w:rFonts w:ascii="Arial" w:hAnsi="Arial" w:cs="Arial"/>
          <w:sz w:val="22"/>
          <w:szCs w:val="22"/>
          <w:lang w:val="en-AU"/>
        </w:rPr>
      </w:pPr>
    </w:p>
    <w:p w14:paraId="01B6B36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The purpose of these Rules is to make provision for the management and control of Totalisators and the conditions under which Transactions will be conducted at or through Totalisator Offices and for matters incidental to the operation of the Act.</w:t>
      </w:r>
    </w:p>
    <w:p w14:paraId="590C649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7C7C6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A copy of these Rules shall be exhibited in each Cash Outlet in a position readily accessible to the public.</w:t>
      </w:r>
    </w:p>
    <w:p w14:paraId="01BC7F9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76877D"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These Rules shall apply to all Transactions conducted at or through a Totalisator Office.</w:t>
      </w:r>
    </w:p>
    <w:p w14:paraId="5938878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8B40A9A" w14:textId="77777777" w:rsidR="00E97944" w:rsidRPr="00F277AF" w:rsidRDefault="00E97944" w:rsidP="00E97944">
      <w:pPr>
        <w:pStyle w:val="Heading1"/>
        <w:tabs>
          <w:tab w:val="clear" w:pos="851"/>
          <w:tab w:val="num" w:pos="590"/>
        </w:tabs>
        <w:jc w:val="left"/>
        <w:rPr>
          <w:rFonts w:ascii="Arial" w:hAnsi="Arial" w:cs="Arial"/>
          <w:spacing w:val="-2"/>
          <w:lang w:val="en-AU"/>
        </w:rPr>
      </w:pPr>
      <w:bookmarkStart w:id="4" w:name="_Toc85336973"/>
      <w:bookmarkStart w:id="5" w:name="_Toc174624063"/>
      <w:r w:rsidRPr="00F277AF">
        <w:rPr>
          <w:rFonts w:ascii="Arial" w:hAnsi="Arial" w:cs="Arial"/>
          <w:lang w:val="en-AU"/>
        </w:rPr>
        <w:t>GENERAL CONDITIONS RELATING TO TRANSACTIONS AT OR THROUGH TOTALISATOR OFFICES</w:t>
      </w:r>
      <w:bookmarkEnd w:id="4"/>
      <w:bookmarkEnd w:id="5"/>
    </w:p>
    <w:p w14:paraId="5E07978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4BF65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APPLICATION OF THE GAMBLING REGULATION ACT 2003 AND RULES OF THE CONTROLLING BODY</w:t>
      </w:r>
    </w:p>
    <w:p w14:paraId="5137716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075769" w14:textId="77777777" w:rsidR="00E97944" w:rsidRPr="004A1298" w:rsidRDefault="00E97944" w:rsidP="00E97944">
      <w:pPr>
        <w:pStyle w:val="Heading3"/>
        <w:numPr>
          <w:ilvl w:val="2"/>
          <w:numId w:val="3"/>
        </w:numPr>
        <w:tabs>
          <w:tab w:val="clear" w:pos="2552"/>
          <w:tab w:val="num" w:pos="1440"/>
        </w:tabs>
        <w:ind w:left="1701"/>
        <w:rPr>
          <w:rFonts w:cs="Arial"/>
          <w:b/>
          <w:bCs/>
          <w:szCs w:val="22"/>
          <w:lang w:val="en-AU"/>
        </w:rPr>
      </w:pPr>
      <w:r w:rsidRPr="004A1298">
        <w:rPr>
          <w:rFonts w:cs="Arial"/>
          <w:bCs/>
          <w:szCs w:val="22"/>
          <w:lang w:val="en-AU"/>
        </w:rPr>
        <w:lastRenderedPageBreak/>
        <w:t>Any Investor, or any person being on any premises at which the Betting Operator accepts Investments, shall be deemed to accept and be bound by the relevant provisions of the Act, copies of which shall be available at the Head Office of the Betting Operator on demand.</w:t>
      </w:r>
    </w:p>
    <w:p w14:paraId="4FB137CD" w14:textId="77777777" w:rsidR="00E97944" w:rsidRPr="004A129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CB69973" w14:textId="77777777" w:rsidR="00E97944" w:rsidRPr="004A1298" w:rsidRDefault="00E97944" w:rsidP="00E97944">
      <w:pPr>
        <w:pStyle w:val="Heading3"/>
        <w:numPr>
          <w:ilvl w:val="2"/>
          <w:numId w:val="3"/>
        </w:numPr>
        <w:tabs>
          <w:tab w:val="clear" w:pos="2552"/>
          <w:tab w:val="num" w:pos="1440"/>
        </w:tabs>
        <w:ind w:left="1701"/>
        <w:rPr>
          <w:rFonts w:cs="Arial"/>
          <w:b/>
          <w:bCs/>
          <w:szCs w:val="22"/>
          <w:lang w:val="en-AU"/>
        </w:rPr>
      </w:pPr>
      <w:r w:rsidRPr="004A1298">
        <w:rPr>
          <w:rFonts w:cs="Arial"/>
          <w:bCs/>
          <w:szCs w:val="22"/>
          <w:lang w:val="en-AU"/>
        </w:rPr>
        <w:t xml:space="preserve">Transactions conducted at or through a Totalisator Office are subject where appropriate to the Rules of the Controlling Body of the Event, including the provisions in respect to the entry, acceptance, withdrawal, or disqualification of persons, animals or teams or objects, to the running of races, the conduct of Meetings, to the powers of the stewards appointed by the relevant Controlling Body (including but not limited to the powers of stewards to request the disclosure of information pertaining to Betting Accounts or Transactions) or any other tribunal, and to the procedures governing the operation of the Totalisators. </w:t>
      </w:r>
    </w:p>
    <w:p w14:paraId="6429B2C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BC92FA" w14:textId="77777777" w:rsidR="00E97944" w:rsidRPr="00F277AF" w:rsidRDefault="00E97944" w:rsidP="00E97944">
      <w:pPr>
        <w:numPr>
          <w:ilvl w:val="2"/>
          <w:numId w:val="3"/>
        </w:numPr>
        <w:tabs>
          <w:tab w:val="clear" w:pos="2552"/>
          <w:tab w:val="num" w:pos="1440"/>
        </w:tabs>
        <w:suppressAutoHyphens/>
        <w:ind w:left="1701" w:firstLine="0"/>
        <w:jc w:val="both"/>
        <w:rPr>
          <w:rFonts w:ascii="Arial" w:hAnsi="Arial" w:cs="Arial"/>
          <w:spacing w:val="-2"/>
          <w:sz w:val="22"/>
          <w:szCs w:val="22"/>
          <w:lang w:val="en-AU"/>
        </w:rPr>
      </w:pPr>
      <w:r w:rsidRPr="00F277AF">
        <w:rPr>
          <w:rFonts w:ascii="Arial" w:hAnsi="Arial" w:cs="Arial"/>
          <w:spacing w:val="-2"/>
          <w:sz w:val="22"/>
          <w:szCs w:val="22"/>
          <w:lang w:val="en-AU"/>
        </w:rPr>
        <w:t xml:space="preserve">If the stewards appointed by the relevant Controlling Body request the disclosure of information pertaining to </w:t>
      </w:r>
      <w:r>
        <w:rPr>
          <w:rFonts w:ascii="Arial" w:hAnsi="Arial" w:cs="Arial"/>
          <w:spacing w:val="-2"/>
          <w:sz w:val="22"/>
          <w:szCs w:val="22"/>
          <w:lang w:val="en-AU"/>
        </w:rPr>
        <w:t xml:space="preserve">Betting </w:t>
      </w:r>
      <w:r w:rsidRPr="00F277AF">
        <w:rPr>
          <w:rFonts w:ascii="Arial" w:hAnsi="Arial" w:cs="Arial"/>
          <w:spacing w:val="-2"/>
          <w:sz w:val="22"/>
          <w:szCs w:val="22"/>
          <w:lang w:val="en-AU"/>
        </w:rPr>
        <w:t>Accounts or Transactions, the Investor shall be deemed for the purposes of the Act to have consented to the Betting Operator providing such information to the stewards.</w:t>
      </w:r>
    </w:p>
    <w:p w14:paraId="135F3F0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0126C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PERSONS PROHIBITED FROM INVESTING</w:t>
      </w:r>
    </w:p>
    <w:p w14:paraId="6F39DEE8" w14:textId="77777777" w:rsidR="00E97944" w:rsidRPr="00F277AF" w:rsidRDefault="00E97944" w:rsidP="00E97944">
      <w:pPr>
        <w:rPr>
          <w:rFonts w:ascii="Arial" w:hAnsi="Arial" w:cs="Arial"/>
          <w:sz w:val="22"/>
          <w:szCs w:val="22"/>
          <w:lang w:val="en-AU"/>
        </w:rPr>
      </w:pPr>
    </w:p>
    <w:p w14:paraId="1A296E15"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bookmarkStart w:id="6" w:name="_Ref202154410"/>
      <w:r w:rsidRPr="00381BCE">
        <w:rPr>
          <w:rFonts w:cs="Arial"/>
          <w:bCs/>
          <w:szCs w:val="22"/>
          <w:lang w:val="en-AU"/>
        </w:rPr>
        <w:t>Investments made by or on behalf of or deposits lodged by persons under the age of eighteen (18) years will not be accepted.</w:t>
      </w:r>
      <w:bookmarkEnd w:id="6"/>
    </w:p>
    <w:p w14:paraId="4270E296" w14:textId="77777777" w:rsidR="00E97944" w:rsidRPr="00F277AF" w:rsidRDefault="00E97944" w:rsidP="00E97944">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7FB16EDA" w14:textId="77777777" w:rsidR="00E97944" w:rsidRPr="00F277AF" w:rsidRDefault="00E97944" w:rsidP="00E97944">
      <w:pPr>
        <w:numPr>
          <w:ilvl w:val="2"/>
          <w:numId w:val="3"/>
        </w:numPr>
        <w:tabs>
          <w:tab w:val="clear" w:pos="2552"/>
          <w:tab w:val="num" w:pos="1440"/>
        </w:tabs>
        <w:ind w:left="1701" w:firstLine="0"/>
        <w:rPr>
          <w:rFonts w:ascii="Arial" w:hAnsi="Arial" w:cs="Arial"/>
          <w:sz w:val="22"/>
          <w:szCs w:val="22"/>
          <w:lang w:val="en-AU"/>
        </w:rPr>
      </w:pPr>
      <w:r w:rsidRPr="00F277AF">
        <w:rPr>
          <w:rFonts w:ascii="Arial" w:hAnsi="Arial" w:cs="Arial"/>
          <w:sz w:val="22"/>
          <w:szCs w:val="22"/>
          <w:lang w:val="en-AU"/>
        </w:rPr>
        <w:t>Dividends, Withdrawals or Refunds will not be paid or made to persons under the age of eighteen (18) years.</w:t>
      </w:r>
    </w:p>
    <w:p w14:paraId="54F6A3A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F0D3ED"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r w:rsidRPr="00381BCE">
        <w:rPr>
          <w:rFonts w:cs="Arial"/>
          <w:bCs/>
          <w:szCs w:val="22"/>
          <w:lang w:val="en-AU"/>
        </w:rPr>
        <w:t>No person who is prohibited under or by virtue of the Rules of Racing from entering upon the premises of any racecourse shall enter upon the premises of a Totalisator Office or invest, or through an agent invest, at or through a Totalisator Office.</w:t>
      </w:r>
    </w:p>
    <w:p w14:paraId="75FEDC8C" w14:textId="77777777" w:rsidR="00E97944" w:rsidRPr="00381BCE"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D5FE291"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r w:rsidRPr="00381BCE">
        <w:rPr>
          <w:rFonts w:cs="Arial"/>
          <w:bCs/>
          <w:szCs w:val="22"/>
          <w:lang w:val="en-AU"/>
        </w:rPr>
        <w:t xml:space="preserve">The Betting Operator may refuse to accept an Investment from any person who in the sole opinion of the Betting Operator is unruly, offensive, drunk or drugged, disorderly or acting to the detriment of the Betting Operator, its customers or its operations.  </w:t>
      </w:r>
    </w:p>
    <w:p w14:paraId="7283AA5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29D6D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ACCEPTANCE, REJECTION AND LIMITATION OF INVESTMENTS</w:t>
      </w:r>
    </w:p>
    <w:p w14:paraId="2024DCC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136F891"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r w:rsidRPr="00381BCE">
        <w:rPr>
          <w:rFonts w:cs="Arial"/>
          <w:bCs/>
          <w:szCs w:val="22"/>
          <w:lang w:val="en-AU"/>
        </w:rPr>
        <w:t xml:space="preserve">Investments at or through any Totalisator Office will be accepted only for such Events or Meetings as the Betting Operator shall from time to time direct. </w:t>
      </w:r>
    </w:p>
    <w:p w14:paraId="74EA9B94" w14:textId="77777777" w:rsidR="00E97944" w:rsidRPr="00381BCE"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75F72DA"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r w:rsidRPr="00381BCE">
        <w:rPr>
          <w:rFonts w:cs="Arial"/>
          <w:bCs/>
          <w:szCs w:val="22"/>
          <w:lang w:val="en-AU"/>
        </w:rPr>
        <w:t xml:space="preserve">The Betting Operator or the person in charge at any Totalisator Office shall be entitled to reject part or all of any Investment at any time and without giving any reason.   </w:t>
      </w:r>
    </w:p>
    <w:p w14:paraId="53C5F939" w14:textId="77777777" w:rsidR="00E97944" w:rsidRPr="00381BCE" w:rsidRDefault="00E97944" w:rsidP="00E97944">
      <w:pPr>
        <w:rPr>
          <w:bCs/>
          <w:lang w:val="en-AU"/>
        </w:rPr>
      </w:pPr>
    </w:p>
    <w:p w14:paraId="6CF6EC5A" w14:textId="77777777" w:rsidR="00E97944" w:rsidRPr="00381BCE" w:rsidRDefault="00E97944" w:rsidP="00E97944">
      <w:pPr>
        <w:pStyle w:val="Heading3"/>
        <w:numPr>
          <w:ilvl w:val="2"/>
          <w:numId w:val="3"/>
        </w:numPr>
        <w:tabs>
          <w:tab w:val="clear" w:pos="2552"/>
          <w:tab w:val="num" w:pos="1440"/>
        </w:tabs>
        <w:ind w:left="1701"/>
        <w:rPr>
          <w:rFonts w:cs="Arial"/>
          <w:b/>
          <w:bCs/>
          <w:szCs w:val="22"/>
          <w:lang w:val="en-AU"/>
        </w:rPr>
      </w:pPr>
      <w:bookmarkStart w:id="7" w:name="_Ref202156880"/>
      <w:r w:rsidRPr="00381BCE">
        <w:rPr>
          <w:rFonts w:cs="Arial"/>
          <w:bCs/>
          <w:szCs w:val="22"/>
          <w:lang w:val="en-AU"/>
        </w:rPr>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 Investment.</w:t>
      </w:r>
      <w:bookmarkEnd w:id="7"/>
    </w:p>
    <w:p w14:paraId="57D62112"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4CBF8A6D"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r w:rsidRPr="00F277AF">
        <w:rPr>
          <w:rFonts w:ascii="Arial" w:hAnsi="Arial" w:cs="Arial"/>
          <w:b/>
          <w:sz w:val="22"/>
          <w:szCs w:val="22"/>
          <w:lang w:val="en-AU"/>
        </w:rPr>
        <w:t>UNIT OF INVESTMENT</w:t>
      </w:r>
    </w:p>
    <w:p w14:paraId="6B2E5E19" w14:textId="77777777" w:rsidR="00E97944" w:rsidRPr="00F277AF" w:rsidRDefault="00E97944" w:rsidP="00E97944">
      <w:pPr>
        <w:ind w:left="565"/>
        <w:rPr>
          <w:rFonts w:ascii="Arial" w:hAnsi="Arial" w:cs="Arial"/>
          <w:sz w:val="22"/>
          <w:szCs w:val="22"/>
          <w:lang w:val="en-AU"/>
        </w:rPr>
      </w:pPr>
    </w:p>
    <w:p w14:paraId="6CDCD180" w14:textId="77777777" w:rsidR="00E97944" w:rsidRPr="00F277AF" w:rsidRDefault="00E97944" w:rsidP="00E97944">
      <w:pPr>
        <w:ind w:left="850"/>
        <w:rPr>
          <w:rFonts w:ascii="Arial" w:hAnsi="Arial" w:cs="Arial"/>
          <w:sz w:val="22"/>
          <w:szCs w:val="22"/>
          <w:lang w:val="en-AU"/>
        </w:rPr>
      </w:pPr>
      <w:r w:rsidRPr="00F277AF">
        <w:rPr>
          <w:rFonts w:ascii="Arial" w:hAnsi="Arial" w:cs="Arial"/>
          <w:sz w:val="22"/>
          <w:szCs w:val="22"/>
          <w:lang w:val="en-AU"/>
        </w:rPr>
        <w:t>Except in the case of Flexi Bets:</w:t>
      </w:r>
    </w:p>
    <w:p w14:paraId="6E5E1568" w14:textId="77777777" w:rsidR="00E97944" w:rsidRPr="00825FB8" w:rsidRDefault="00E97944" w:rsidP="00E97944">
      <w:pPr>
        <w:overflowPunct/>
        <w:ind w:left="589"/>
        <w:textAlignment w:val="auto"/>
        <w:rPr>
          <w:rFonts w:ascii="Arial" w:hAnsi="Arial" w:cs="Arial"/>
          <w:bCs/>
          <w:sz w:val="22"/>
          <w:szCs w:val="22"/>
          <w:lang w:val="en-AU"/>
        </w:rPr>
      </w:pPr>
    </w:p>
    <w:p w14:paraId="2A682501" w14:textId="77777777" w:rsidR="00E97944" w:rsidRPr="00825FB8" w:rsidRDefault="00E97944" w:rsidP="00E97944">
      <w:pPr>
        <w:pStyle w:val="Heading3"/>
        <w:numPr>
          <w:ilvl w:val="2"/>
          <w:numId w:val="3"/>
        </w:numPr>
        <w:tabs>
          <w:tab w:val="clear" w:pos="2552"/>
          <w:tab w:val="num" w:pos="1440"/>
        </w:tabs>
        <w:ind w:left="1701"/>
        <w:rPr>
          <w:rFonts w:cs="Arial"/>
          <w:b/>
          <w:bCs/>
          <w:szCs w:val="22"/>
          <w:lang w:val="en-AU"/>
        </w:rPr>
      </w:pPr>
      <w:r w:rsidRPr="00825FB8">
        <w:rPr>
          <w:rFonts w:cs="Arial"/>
          <w:bCs/>
          <w:szCs w:val="22"/>
          <w:lang w:val="en-AU"/>
        </w:rPr>
        <w:t>The base unit for all types of Investment shall be fifty (50) cents.</w:t>
      </w:r>
    </w:p>
    <w:p w14:paraId="78605254" w14:textId="77777777" w:rsidR="00E97944" w:rsidRPr="00825FB8" w:rsidRDefault="00E97944" w:rsidP="00E97944">
      <w:pPr>
        <w:overflowPunct/>
        <w:ind w:left="589"/>
        <w:textAlignment w:val="auto"/>
        <w:rPr>
          <w:rFonts w:ascii="Arial" w:hAnsi="Arial" w:cs="Arial"/>
          <w:bCs/>
          <w:sz w:val="22"/>
          <w:szCs w:val="22"/>
          <w:lang w:val="en-AU"/>
        </w:rPr>
      </w:pPr>
    </w:p>
    <w:p w14:paraId="22435ED9" w14:textId="77777777" w:rsidR="00E97944" w:rsidRPr="00825FB8" w:rsidRDefault="00E97944" w:rsidP="00E97944">
      <w:pPr>
        <w:pStyle w:val="Heading3"/>
        <w:numPr>
          <w:ilvl w:val="2"/>
          <w:numId w:val="3"/>
        </w:numPr>
        <w:tabs>
          <w:tab w:val="clear" w:pos="2552"/>
          <w:tab w:val="num" w:pos="1440"/>
        </w:tabs>
        <w:ind w:left="1701"/>
        <w:rPr>
          <w:rFonts w:cs="Arial"/>
          <w:b/>
          <w:bCs/>
          <w:szCs w:val="22"/>
          <w:lang w:val="en-AU"/>
        </w:rPr>
      </w:pPr>
      <w:r w:rsidRPr="00825FB8">
        <w:rPr>
          <w:rFonts w:cs="Arial"/>
          <w:bCs/>
          <w:szCs w:val="22"/>
          <w:lang w:val="en-AU"/>
        </w:rPr>
        <w:t>The minimum Investment for all Bet Types shall be as determined by the Betting Operator from time to time and may vary between Bet Types.</w:t>
      </w:r>
    </w:p>
    <w:p w14:paraId="0D9A67E7" w14:textId="77777777" w:rsidR="00E97944" w:rsidRPr="00F277AF" w:rsidRDefault="00E97944" w:rsidP="00E97944">
      <w:pPr>
        <w:overflowPunct/>
        <w:ind w:left="589"/>
        <w:textAlignment w:val="auto"/>
        <w:rPr>
          <w:rFonts w:ascii="Arial" w:hAnsi="Arial" w:cs="Arial"/>
          <w:sz w:val="22"/>
          <w:szCs w:val="22"/>
          <w:lang w:val="en-AU"/>
        </w:rPr>
      </w:pPr>
    </w:p>
    <w:p w14:paraId="7790BDD0"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bCs/>
          <w:sz w:val="22"/>
          <w:szCs w:val="22"/>
          <w:lang w:val="en-AU"/>
        </w:rPr>
      </w:pPr>
      <w:bookmarkStart w:id="8" w:name="_Ref157721704"/>
      <w:r w:rsidRPr="00F277AF">
        <w:rPr>
          <w:rFonts w:ascii="Arial" w:hAnsi="Arial" w:cs="Arial"/>
          <w:b/>
          <w:bCs/>
          <w:sz w:val="22"/>
          <w:szCs w:val="22"/>
          <w:lang w:val="en-AU"/>
        </w:rPr>
        <w:t>FLEXI BETS</w:t>
      </w:r>
      <w:bookmarkEnd w:id="8"/>
    </w:p>
    <w:p w14:paraId="06CEDDE9" w14:textId="77777777" w:rsidR="00E97944" w:rsidRPr="00F277AF" w:rsidRDefault="00E97944" w:rsidP="00E97944">
      <w:pPr>
        <w:overflowPunct/>
        <w:textAlignment w:val="auto"/>
        <w:rPr>
          <w:rFonts w:ascii="Arial" w:hAnsi="Arial" w:cs="Arial"/>
          <w:b/>
          <w:bCs/>
          <w:sz w:val="22"/>
          <w:szCs w:val="22"/>
          <w:lang w:val="en-AU"/>
        </w:rPr>
      </w:pPr>
    </w:p>
    <w:p w14:paraId="4923E52C" w14:textId="77777777" w:rsidR="00E97944" w:rsidRPr="00F277AF" w:rsidRDefault="00E97944" w:rsidP="00E97944">
      <w:pPr>
        <w:numPr>
          <w:ilvl w:val="2"/>
          <w:numId w:val="5"/>
        </w:numPr>
        <w:tabs>
          <w:tab w:val="clear" w:pos="2552"/>
          <w:tab w:val="num" w:pos="1440"/>
        </w:tabs>
        <w:overflowPunct/>
        <w:ind w:left="1701" w:firstLine="0"/>
        <w:textAlignment w:val="auto"/>
        <w:rPr>
          <w:rFonts w:ascii="Arial" w:hAnsi="Arial" w:cs="Arial"/>
          <w:sz w:val="22"/>
          <w:szCs w:val="22"/>
          <w:lang w:val="en-AU"/>
        </w:rPr>
      </w:pPr>
      <w:bookmarkStart w:id="9" w:name="_Ref202152277"/>
      <w:r w:rsidRPr="00F277AF">
        <w:rPr>
          <w:rFonts w:ascii="Arial" w:hAnsi="Arial" w:cs="Arial"/>
          <w:sz w:val="22"/>
          <w:szCs w:val="22"/>
          <w:lang w:val="en-AU"/>
        </w:rPr>
        <w:t>In the case of a Flexi Bet, the minimum amount that may be invested on a totalisator in a single bet is the greater of:</w:t>
      </w:r>
      <w:bookmarkEnd w:id="9"/>
    </w:p>
    <w:p w14:paraId="011BA54D" w14:textId="77777777" w:rsidR="00E97944" w:rsidRPr="00F277AF" w:rsidRDefault="00E97944" w:rsidP="00E97944">
      <w:pPr>
        <w:overflowPunct/>
        <w:ind w:left="589"/>
        <w:textAlignment w:val="auto"/>
        <w:rPr>
          <w:rFonts w:ascii="Arial" w:hAnsi="Arial" w:cs="Arial"/>
          <w:sz w:val="22"/>
          <w:szCs w:val="22"/>
          <w:lang w:val="en-AU"/>
        </w:rPr>
      </w:pPr>
    </w:p>
    <w:p w14:paraId="1CA1260F" w14:textId="77777777" w:rsidR="00E97944" w:rsidRPr="00F277AF" w:rsidRDefault="00E97944" w:rsidP="00E97944">
      <w:pPr>
        <w:pStyle w:val="BodyText"/>
        <w:numPr>
          <w:ilvl w:val="3"/>
          <w:numId w:val="3"/>
        </w:numPr>
        <w:tabs>
          <w:tab w:val="clear" w:pos="3272"/>
          <w:tab w:val="num" w:pos="2160"/>
        </w:tabs>
        <w:spacing w:after="0"/>
        <w:ind w:left="2421"/>
        <w:rPr>
          <w:rFonts w:ascii="Arial" w:hAnsi="Arial" w:cs="Arial"/>
          <w:sz w:val="22"/>
          <w:szCs w:val="22"/>
        </w:rPr>
      </w:pPr>
      <w:r w:rsidRPr="00F277AF">
        <w:rPr>
          <w:rFonts w:ascii="Arial" w:hAnsi="Arial" w:cs="Arial"/>
          <w:sz w:val="22"/>
          <w:szCs w:val="22"/>
        </w:rPr>
        <w:t>1 cent for each combination covered by the bet; or</w:t>
      </w:r>
    </w:p>
    <w:p w14:paraId="6D3DD1EF" w14:textId="77777777" w:rsidR="00E97944" w:rsidRPr="00F277AF" w:rsidRDefault="00E97944" w:rsidP="00E97944">
      <w:pPr>
        <w:pStyle w:val="BodyText"/>
        <w:spacing w:after="0"/>
        <w:ind w:left="1701"/>
        <w:rPr>
          <w:rFonts w:ascii="Arial" w:hAnsi="Arial" w:cs="Arial"/>
          <w:sz w:val="22"/>
          <w:szCs w:val="22"/>
        </w:rPr>
      </w:pPr>
    </w:p>
    <w:p w14:paraId="77ABA3E9" w14:textId="77777777" w:rsidR="00E97944" w:rsidRPr="00F277AF" w:rsidRDefault="00E97944" w:rsidP="00E97944">
      <w:pPr>
        <w:pStyle w:val="BodyText"/>
        <w:numPr>
          <w:ilvl w:val="3"/>
          <w:numId w:val="3"/>
        </w:numPr>
        <w:tabs>
          <w:tab w:val="clear" w:pos="3272"/>
          <w:tab w:val="num" w:pos="2160"/>
        </w:tabs>
        <w:spacing w:after="0"/>
        <w:ind w:left="2421"/>
        <w:rPr>
          <w:rFonts w:ascii="Arial" w:hAnsi="Arial" w:cs="Arial"/>
          <w:sz w:val="22"/>
          <w:szCs w:val="22"/>
        </w:rPr>
      </w:pPr>
      <w:r w:rsidRPr="00F277AF">
        <w:rPr>
          <w:rFonts w:ascii="Arial" w:hAnsi="Arial" w:cs="Arial"/>
          <w:sz w:val="22"/>
          <w:szCs w:val="22"/>
        </w:rPr>
        <w:t>an amount determined by the Betting Operator.</w:t>
      </w:r>
    </w:p>
    <w:p w14:paraId="0EBC2167" w14:textId="77777777" w:rsidR="00E97944" w:rsidRPr="00F277AF" w:rsidRDefault="00E97944" w:rsidP="00E97944">
      <w:pPr>
        <w:pStyle w:val="BodyText"/>
        <w:spacing w:after="0"/>
        <w:ind w:left="1701"/>
        <w:rPr>
          <w:rFonts w:ascii="Arial" w:hAnsi="Arial" w:cs="Arial"/>
          <w:sz w:val="22"/>
          <w:szCs w:val="22"/>
        </w:rPr>
      </w:pPr>
    </w:p>
    <w:p w14:paraId="625A145A" w14:textId="77777777" w:rsidR="00E97944" w:rsidRPr="00F277AF" w:rsidRDefault="00E97944" w:rsidP="00E97944">
      <w:pPr>
        <w:pStyle w:val="BodyText"/>
        <w:numPr>
          <w:ilvl w:val="2"/>
          <w:numId w:val="3"/>
        </w:numPr>
        <w:tabs>
          <w:tab w:val="clear" w:pos="2552"/>
          <w:tab w:val="num" w:pos="1440"/>
        </w:tabs>
        <w:spacing w:after="0"/>
        <w:ind w:left="1701" w:firstLine="0"/>
        <w:rPr>
          <w:rFonts w:ascii="Arial" w:hAnsi="Arial" w:cs="Arial"/>
          <w:sz w:val="22"/>
          <w:szCs w:val="22"/>
        </w:rPr>
      </w:pPr>
      <w:r w:rsidRPr="00F277AF">
        <w:rPr>
          <w:rFonts w:ascii="Arial" w:hAnsi="Arial" w:cs="Arial"/>
          <w:sz w:val="22"/>
          <w:szCs w:val="22"/>
        </w:rPr>
        <w:t xml:space="preserve">Flexi Bets are available on a </w:t>
      </w:r>
      <w:r w:rsidRPr="005F0F50">
        <w:rPr>
          <w:rFonts w:ascii="Arial" w:hAnsi="Arial" w:cs="Arial"/>
          <w:b/>
          <w:sz w:val="22"/>
          <w:szCs w:val="22"/>
        </w:rPr>
        <w:t>Quinella, Exacta, Duet,</w:t>
      </w:r>
      <w:r>
        <w:rPr>
          <w:rFonts w:ascii="Arial" w:hAnsi="Arial" w:cs="Arial"/>
          <w:sz w:val="22"/>
          <w:szCs w:val="22"/>
        </w:rPr>
        <w:t xml:space="preserve"> </w:t>
      </w:r>
      <w:r w:rsidRPr="0096460C">
        <w:rPr>
          <w:rFonts w:ascii="Arial" w:hAnsi="Arial" w:cs="Arial"/>
          <w:b/>
          <w:sz w:val="22"/>
          <w:szCs w:val="22"/>
        </w:rPr>
        <w:t>Trio</w:t>
      </w:r>
      <w:r w:rsidRPr="00034E96">
        <w:rPr>
          <w:rFonts w:ascii="Arial" w:hAnsi="Arial"/>
          <w:sz w:val="22"/>
        </w:rPr>
        <w:t>,</w:t>
      </w:r>
      <w:r>
        <w:rPr>
          <w:rFonts w:ascii="Arial" w:hAnsi="Arial" w:cs="Arial"/>
          <w:sz w:val="22"/>
          <w:szCs w:val="22"/>
        </w:rPr>
        <w:t xml:space="preserve"> </w:t>
      </w:r>
      <w:r w:rsidRPr="00F277AF">
        <w:rPr>
          <w:rFonts w:ascii="Arial" w:hAnsi="Arial" w:cs="Arial"/>
          <w:b/>
          <w:bCs/>
          <w:sz w:val="22"/>
          <w:szCs w:val="22"/>
        </w:rPr>
        <w:t>Trifecta</w:t>
      </w:r>
      <w:r w:rsidRPr="00F277AF">
        <w:rPr>
          <w:rFonts w:ascii="Arial" w:hAnsi="Arial" w:cs="Arial"/>
          <w:sz w:val="22"/>
          <w:szCs w:val="22"/>
        </w:rPr>
        <w:t xml:space="preserve">, </w:t>
      </w:r>
      <w:r w:rsidRPr="00F277AF">
        <w:rPr>
          <w:rFonts w:ascii="Arial" w:hAnsi="Arial" w:cs="Arial"/>
          <w:b/>
          <w:bCs/>
          <w:sz w:val="22"/>
          <w:szCs w:val="22"/>
        </w:rPr>
        <w:t>First 4</w:t>
      </w:r>
      <w:r w:rsidRPr="00F277AF">
        <w:rPr>
          <w:rFonts w:ascii="Arial" w:hAnsi="Arial" w:cs="Arial"/>
          <w:sz w:val="22"/>
          <w:szCs w:val="22"/>
        </w:rPr>
        <w:t xml:space="preserve">, </w:t>
      </w:r>
      <w:r w:rsidRPr="005F0F50">
        <w:rPr>
          <w:rFonts w:ascii="Arial" w:hAnsi="Arial" w:cs="Arial"/>
          <w:b/>
          <w:sz w:val="22"/>
          <w:szCs w:val="22"/>
        </w:rPr>
        <w:t>Double,</w:t>
      </w:r>
      <w:r>
        <w:rPr>
          <w:rFonts w:ascii="Arial" w:hAnsi="Arial" w:cs="Arial"/>
          <w:sz w:val="22"/>
          <w:szCs w:val="22"/>
        </w:rPr>
        <w:t xml:space="preserve"> </w:t>
      </w:r>
      <w:r>
        <w:rPr>
          <w:rFonts w:ascii="Arial" w:hAnsi="Arial" w:cs="Arial"/>
          <w:b/>
          <w:bCs/>
          <w:sz w:val="22"/>
          <w:szCs w:val="22"/>
        </w:rPr>
        <w:t>Treble,</w:t>
      </w:r>
      <w:r w:rsidRPr="00F277AF">
        <w:rPr>
          <w:rFonts w:ascii="Arial" w:hAnsi="Arial" w:cs="Arial"/>
          <w:b/>
          <w:bCs/>
          <w:sz w:val="22"/>
          <w:szCs w:val="22"/>
        </w:rPr>
        <w:t xml:space="preserve"> Quaddie, BIG6</w:t>
      </w:r>
      <w:r>
        <w:rPr>
          <w:rFonts w:ascii="Arial" w:hAnsi="Arial" w:cs="Arial"/>
          <w:b/>
          <w:bCs/>
          <w:sz w:val="22"/>
          <w:szCs w:val="22"/>
        </w:rPr>
        <w:t>, Sport Double, Sport Half/Full Double, Sport Quad, Sport Quarter Quad, Sport Margins</w:t>
      </w:r>
      <w:r w:rsidRPr="00F277AF">
        <w:rPr>
          <w:rFonts w:ascii="Arial" w:hAnsi="Arial" w:cs="Arial"/>
          <w:sz w:val="22"/>
          <w:szCs w:val="22"/>
        </w:rPr>
        <w:t xml:space="preserve"> or any other totalisator as otherwise determined by the Betting Operator.</w:t>
      </w:r>
    </w:p>
    <w:p w14:paraId="34CBB9C8" w14:textId="77777777" w:rsidR="00E97944" w:rsidRPr="00F277AF" w:rsidRDefault="00E97944" w:rsidP="00E97944">
      <w:pPr>
        <w:pStyle w:val="BodyText"/>
        <w:spacing w:after="0"/>
        <w:ind w:left="850"/>
        <w:rPr>
          <w:rFonts w:ascii="Arial" w:hAnsi="Arial" w:cs="Arial"/>
          <w:sz w:val="22"/>
          <w:szCs w:val="22"/>
        </w:rPr>
      </w:pPr>
    </w:p>
    <w:p w14:paraId="06A2F584" w14:textId="77777777" w:rsidR="00E97944" w:rsidRPr="00F277AF" w:rsidRDefault="00E97944" w:rsidP="00E97944">
      <w:pPr>
        <w:pStyle w:val="BodyText"/>
        <w:numPr>
          <w:ilvl w:val="2"/>
          <w:numId w:val="3"/>
        </w:numPr>
        <w:tabs>
          <w:tab w:val="clear" w:pos="2552"/>
          <w:tab w:val="num" w:pos="1440"/>
        </w:tabs>
        <w:spacing w:after="0"/>
        <w:ind w:left="1701" w:firstLine="0"/>
        <w:rPr>
          <w:rFonts w:ascii="Arial" w:hAnsi="Arial" w:cs="Arial"/>
          <w:sz w:val="22"/>
          <w:szCs w:val="22"/>
        </w:rPr>
      </w:pPr>
      <w:r w:rsidRPr="00F277AF">
        <w:rPr>
          <w:rFonts w:ascii="Arial" w:hAnsi="Arial" w:cs="Arial"/>
          <w:sz w:val="22"/>
          <w:szCs w:val="22"/>
        </w:rPr>
        <w:t>The amount invested on each combination covered by a Flexi Bet is determined by dividing the total amount of the Flexi Bet by the number of combinations covered by the Flexi Bet (with any fractions rounded down to the nearest ten thousandth of a cent (i.e. rounded down to four decimal places)).</w:t>
      </w:r>
    </w:p>
    <w:p w14:paraId="34B183D9" w14:textId="77777777" w:rsidR="00E97944" w:rsidRPr="00F277AF" w:rsidRDefault="00E97944" w:rsidP="00E97944">
      <w:pPr>
        <w:pStyle w:val="BodyText"/>
        <w:spacing w:after="0"/>
        <w:ind w:left="850"/>
        <w:rPr>
          <w:rFonts w:ascii="Arial" w:hAnsi="Arial" w:cs="Arial"/>
          <w:sz w:val="22"/>
          <w:szCs w:val="22"/>
        </w:rPr>
      </w:pPr>
    </w:p>
    <w:p w14:paraId="191BECD5" w14:textId="77777777" w:rsidR="00E97944" w:rsidRPr="00F277AF" w:rsidRDefault="00E97944" w:rsidP="00E97944">
      <w:pPr>
        <w:numPr>
          <w:ilvl w:val="2"/>
          <w:numId w:val="3"/>
        </w:numPr>
        <w:tabs>
          <w:tab w:val="clear" w:pos="2552"/>
          <w:tab w:val="num" w:pos="1440"/>
        </w:tabs>
        <w:ind w:left="1701" w:firstLine="0"/>
        <w:rPr>
          <w:rFonts w:ascii="Arial" w:hAnsi="Arial" w:cs="Arial"/>
          <w:sz w:val="22"/>
          <w:szCs w:val="22"/>
          <w:lang w:val="en-AU"/>
        </w:rPr>
      </w:pPr>
      <w:r w:rsidRPr="00F277AF">
        <w:rPr>
          <w:rFonts w:ascii="Arial" w:hAnsi="Arial" w:cs="Arial"/>
          <w:sz w:val="22"/>
          <w:szCs w:val="22"/>
          <w:lang w:val="en-AU"/>
        </w:rPr>
        <w:t>Any amount resulting from rounding down the amount covered by a combination covered by a Flexi Bet to the nearest ten thousandth of a cent forms part of the investment pool</w:t>
      </w:r>
      <w:r>
        <w:rPr>
          <w:rFonts w:ascii="Arial" w:hAnsi="Arial" w:cs="Arial"/>
          <w:sz w:val="22"/>
          <w:szCs w:val="22"/>
          <w:lang w:val="en-AU"/>
        </w:rPr>
        <w:t xml:space="preserve"> </w:t>
      </w:r>
      <w:r w:rsidRPr="00F277AF">
        <w:rPr>
          <w:rFonts w:ascii="Arial" w:hAnsi="Arial" w:cs="Arial"/>
          <w:sz w:val="22"/>
          <w:szCs w:val="22"/>
          <w:lang w:val="en-AU"/>
        </w:rPr>
        <w:t>of the relevant totalisator upon which the Flexi Bet is made.</w:t>
      </w:r>
    </w:p>
    <w:p w14:paraId="5F59686A" w14:textId="77777777" w:rsidR="00E97944" w:rsidRPr="00F277AF" w:rsidRDefault="00E97944" w:rsidP="00E97944">
      <w:pPr>
        <w:ind w:left="565"/>
        <w:rPr>
          <w:rFonts w:ascii="Arial" w:hAnsi="Arial" w:cs="Arial"/>
          <w:sz w:val="22"/>
          <w:szCs w:val="22"/>
          <w:lang w:val="en-AU"/>
        </w:rPr>
      </w:pPr>
    </w:p>
    <w:p w14:paraId="04079DD4"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r w:rsidRPr="00F277AF">
        <w:rPr>
          <w:rFonts w:ascii="Arial" w:hAnsi="Arial" w:cs="Arial"/>
          <w:b/>
          <w:sz w:val="22"/>
          <w:szCs w:val="22"/>
          <w:lang w:val="en-AU"/>
        </w:rPr>
        <w:t>DIVIDENDS</w:t>
      </w:r>
    </w:p>
    <w:p w14:paraId="333E700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D5CCE93" w14:textId="77777777" w:rsidR="00E97944" w:rsidRPr="00825FB8" w:rsidRDefault="00E97944" w:rsidP="00E97944">
      <w:pPr>
        <w:pStyle w:val="Heading3"/>
        <w:numPr>
          <w:ilvl w:val="2"/>
          <w:numId w:val="3"/>
        </w:numPr>
        <w:tabs>
          <w:tab w:val="clear" w:pos="2552"/>
          <w:tab w:val="num" w:pos="1440"/>
        </w:tabs>
        <w:ind w:left="1701"/>
        <w:rPr>
          <w:rFonts w:cs="Arial"/>
          <w:b/>
          <w:bCs/>
          <w:szCs w:val="22"/>
          <w:lang w:val="en-AU"/>
        </w:rPr>
      </w:pPr>
      <w:r w:rsidRPr="00825FB8">
        <w:rPr>
          <w:rFonts w:cs="Arial"/>
          <w:bCs/>
          <w:szCs w:val="22"/>
          <w:lang w:val="en-AU"/>
        </w:rPr>
        <w:t>The Dividend calculated and declared on the Betting Operator's computer system shall be for an Investment of one (1) base unit.</w:t>
      </w:r>
    </w:p>
    <w:p w14:paraId="6C6DDE47" w14:textId="77777777" w:rsidR="00E97944" w:rsidRPr="00825FB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DF533D1" w14:textId="77777777" w:rsidR="00E97944" w:rsidRPr="00825FB8" w:rsidRDefault="00E97944" w:rsidP="00E97944">
      <w:pPr>
        <w:pStyle w:val="Heading3"/>
        <w:numPr>
          <w:ilvl w:val="2"/>
          <w:numId w:val="3"/>
        </w:numPr>
        <w:tabs>
          <w:tab w:val="clear" w:pos="2552"/>
          <w:tab w:val="num" w:pos="1440"/>
        </w:tabs>
        <w:ind w:left="1701"/>
        <w:rPr>
          <w:rFonts w:cs="Arial"/>
          <w:b/>
          <w:bCs/>
          <w:szCs w:val="22"/>
          <w:lang w:val="en-AU"/>
        </w:rPr>
      </w:pPr>
      <w:r w:rsidRPr="00825FB8">
        <w:rPr>
          <w:rFonts w:cs="Arial"/>
          <w:bCs/>
          <w:szCs w:val="22"/>
          <w:lang w:val="en-AU"/>
        </w:rPr>
        <w:t>The Dividend displayed and notified to Investors may be based on one (1) base unit or, at the Betting Operator's discretion, may be expressed as a multiple of up to two (2) base units.</w:t>
      </w:r>
    </w:p>
    <w:p w14:paraId="52D1B3A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E65953"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10" w:name="_Ref202152229"/>
      <w:r w:rsidRPr="00F277AF">
        <w:rPr>
          <w:rFonts w:ascii="Arial" w:hAnsi="Arial" w:cs="Arial"/>
          <w:b/>
          <w:sz w:val="22"/>
          <w:szCs w:val="22"/>
          <w:lang w:val="en-AU"/>
        </w:rPr>
        <w:t>BET TYPES</w:t>
      </w:r>
      <w:bookmarkEnd w:id="10"/>
    </w:p>
    <w:p w14:paraId="0CFD937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0E9BDC" w14:textId="77777777" w:rsidR="00E97944" w:rsidRPr="00A11874" w:rsidRDefault="00E97944" w:rsidP="00E97944">
      <w:pPr>
        <w:rPr>
          <w:lang w:val="en-AU"/>
        </w:rPr>
      </w:pPr>
    </w:p>
    <w:p w14:paraId="067E3525"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F277AF">
        <w:rPr>
          <w:rFonts w:cs="Arial"/>
          <w:szCs w:val="22"/>
          <w:lang w:val="en-AU"/>
        </w:rPr>
        <w:t xml:space="preserve"> </w:t>
      </w:r>
      <w:r w:rsidRPr="0055117E">
        <w:rPr>
          <w:rFonts w:cs="Arial"/>
          <w:szCs w:val="22"/>
          <w:lang w:val="en-AU"/>
        </w:rPr>
        <w:t>“</w:t>
      </w:r>
      <w:r w:rsidRPr="0055117E">
        <w:rPr>
          <w:lang w:val="en-AU"/>
        </w:rPr>
        <w:t>BIG6</w:t>
      </w:r>
      <w:r w:rsidRPr="0055117E">
        <w:rPr>
          <w:rFonts w:cs="Arial"/>
          <w:szCs w:val="22"/>
          <w:lang w:val="en-AU"/>
        </w:rPr>
        <w:t>”</w:t>
      </w:r>
      <w:r w:rsidRPr="0033124A">
        <w:rPr>
          <w:rFonts w:cs="Arial"/>
          <w:bCs/>
          <w:szCs w:val="22"/>
          <w:lang w:val="en-AU"/>
        </w:rPr>
        <w:t xml:space="preserve"> is an investment on 6 or more selections over 6 Events, nominated by the Betting Operator, on the chance that a combination of those 6 selections will fill first place in those Events.  The order that the Events are originally scheduled shall be the order that will be used for selections in all circumstances regardless of when the Event is run. </w:t>
      </w:r>
    </w:p>
    <w:p w14:paraId="32C98769" w14:textId="77777777" w:rsidR="00E97944" w:rsidRPr="0033124A" w:rsidRDefault="00E97944" w:rsidP="00E97944">
      <w:pPr>
        <w:rPr>
          <w:rFonts w:ascii="Arial" w:hAnsi="Arial" w:cs="Arial"/>
          <w:bCs/>
          <w:sz w:val="22"/>
          <w:szCs w:val="22"/>
          <w:lang w:val="en-AU"/>
        </w:rPr>
      </w:pPr>
    </w:p>
    <w:p w14:paraId="785C9F1B"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"Daily Double"</w:t>
      </w:r>
      <w:r w:rsidRPr="0033124A">
        <w:rPr>
          <w:rFonts w:cs="Arial"/>
          <w:bCs/>
          <w:szCs w:val="22"/>
          <w:lang w:val="en-AU"/>
        </w:rPr>
        <w:t xml:space="preserve"> is an Investment on two Events designated by the Betting Operator at the same Meeting on the chance that a combination of two Selections shall fill first places in those Events. </w:t>
      </w:r>
    </w:p>
    <w:p w14:paraId="1450D874" w14:textId="77777777" w:rsidR="00E97944" w:rsidRPr="0033124A" w:rsidRDefault="00E97944" w:rsidP="00E97944">
      <w:pPr>
        <w:rPr>
          <w:rFonts w:ascii="Arial" w:hAnsi="Arial" w:cs="Arial"/>
          <w:bCs/>
          <w:sz w:val="22"/>
          <w:szCs w:val="22"/>
          <w:lang w:val="en-AU"/>
        </w:rPr>
      </w:pPr>
    </w:p>
    <w:p w14:paraId="7C8CA78A"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 xml:space="preserve"> “Duet”</w:t>
      </w:r>
      <w:r w:rsidRPr="0033124A">
        <w:rPr>
          <w:rFonts w:cs="Arial"/>
          <w:bCs/>
          <w:szCs w:val="22"/>
          <w:lang w:val="en-AU"/>
        </w:rPr>
        <w:t xml:space="preserve"> is an Investment on an Event which in the case of a field that, as at the time of final Scratching(s) on the Event notwithstanding any late Scratching, consists of 8 or more Competitors, requires any two selections to finish in the first three places (irrespective or order) in that Event.  It is not available if the field is 7 or less at the time of final Scratching(s) or the field falls below 5 at any time after final Scratching(s).</w:t>
      </w:r>
    </w:p>
    <w:p w14:paraId="3B044B53" w14:textId="77777777" w:rsidR="00E97944" w:rsidRPr="0033124A" w:rsidRDefault="00E97944" w:rsidP="00E97944">
      <w:pPr>
        <w:rPr>
          <w:rFonts w:ascii="Arial" w:hAnsi="Arial" w:cs="Arial"/>
          <w:bCs/>
          <w:lang w:val="en-AU"/>
        </w:rPr>
      </w:pPr>
    </w:p>
    <w:p w14:paraId="2ECA8219"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lastRenderedPageBreak/>
        <w:t>“Exacta”</w:t>
      </w:r>
      <w:r w:rsidRPr="0033124A">
        <w:rPr>
          <w:rFonts w:cs="Arial"/>
          <w:bCs/>
          <w:szCs w:val="22"/>
          <w:lang w:val="en-AU"/>
        </w:rPr>
        <w:t xml:space="preserve"> is an Investment on an Event on the chance that a combination of two Selections shall fill first and second places in the order specified in that Event. </w:t>
      </w:r>
    </w:p>
    <w:p w14:paraId="29EDD5D8" w14:textId="77777777" w:rsidR="00E97944" w:rsidRPr="001B4C98" w:rsidRDefault="00E97944" w:rsidP="00E97944">
      <w:pPr>
        <w:rPr>
          <w:lang w:val="en-AU"/>
        </w:rPr>
      </w:pPr>
    </w:p>
    <w:p w14:paraId="2431945D"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"Feature Double"</w:t>
      </w:r>
      <w:r w:rsidRPr="0033124A">
        <w:rPr>
          <w:rFonts w:cs="Arial"/>
          <w:bCs/>
          <w:szCs w:val="22"/>
          <w:lang w:val="en-AU"/>
        </w:rPr>
        <w:t xml:space="preserve"> is an Investment on two Events at different Meetings on the chance that a combination of two Selections shall fill first places in those Events.</w:t>
      </w:r>
    </w:p>
    <w:p w14:paraId="1D1585E9" w14:textId="77777777" w:rsidR="00E97944" w:rsidRPr="0033124A" w:rsidRDefault="00E97944" w:rsidP="00E97944">
      <w:pPr>
        <w:rPr>
          <w:rFonts w:ascii="Arial" w:hAnsi="Arial" w:cs="Arial"/>
          <w:bCs/>
          <w:sz w:val="22"/>
          <w:szCs w:val="22"/>
          <w:lang w:val="en-AU"/>
        </w:rPr>
      </w:pPr>
    </w:p>
    <w:p w14:paraId="5DBEF21E"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“First 4”</w:t>
      </w:r>
      <w:r w:rsidRPr="0033124A">
        <w:rPr>
          <w:rFonts w:cs="Arial"/>
          <w:bCs/>
          <w:szCs w:val="22"/>
          <w:lang w:val="en-AU"/>
        </w:rPr>
        <w:t xml:space="preserve"> is an Investment on an Event on the chance that a combination of four Selections shall fill first, second, third and fourth places in order in that Event.</w:t>
      </w:r>
      <w:bookmarkStart w:id="11" w:name="_Hlk15630032"/>
    </w:p>
    <w:p w14:paraId="015B44C4" w14:textId="77777777" w:rsidR="00E97944" w:rsidRPr="00281AFC" w:rsidRDefault="00E97944" w:rsidP="00E97944">
      <w:pPr>
        <w:rPr>
          <w:lang w:val="en-AU"/>
        </w:rPr>
      </w:pPr>
    </w:p>
    <w:bookmarkEnd w:id="11"/>
    <w:p w14:paraId="2569BAD8"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55117E">
        <w:rPr>
          <w:rFonts w:cs="Arial"/>
          <w:szCs w:val="22"/>
          <w:lang w:val="en-AU"/>
        </w:rPr>
        <w:t>"Place Bet"</w:t>
      </w:r>
      <w:r w:rsidRPr="0033124A">
        <w:rPr>
          <w:rFonts w:cs="Arial"/>
          <w:bCs/>
          <w:szCs w:val="22"/>
          <w:lang w:val="en-AU"/>
        </w:rPr>
        <w:t xml:space="preserve"> is an Investment on an Event which in the case of a field that, as at the time of final Scratchings on the Event notwithstanding any late Scratching, consists of 8 or more or 5 - 7, requires the Selection to finish in at least the first three or first two places respectively.  It is not available if the field is 4 or less.</w:t>
      </w:r>
    </w:p>
    <w:p w14:paraId="6431A751" w14:textId="77777777" w:rsidR="00E97944" w:rsidRPr="0033124A" w:rsidRDefault="00E97944" w:rsidP="00E97944">
      <w:pPr>
        <w:rPr>
          <w:rFonts w:ascii="Arial" w:hAnsi="Arial" w:cs="Arial"/>
          <w:bCs/>
          <w:sz w:val="22"/>
          <w:szCs w:val="22"/>
          <w:lang w:val="en-AU"/>
        </w:rPr>
      </w:pPr>
    </w:p>
    <w:p w14:paraId="5FECB244" w14:textId="77777777" w:rsidR="00E97944" w:rsidRPr="0033124A" w:rsidRDefault="00E97944" w:rsidP="00E97944">
      <w:pPr>
        <w:numPr>
          <w:ilvl w:val="2"/>
          <w:numId w:val="3"/>
        </w:numPr>
        <w:tabs>
          <w:tab w:val="clear" w:pos="2552"/>
          <w:tab w:val="num" w:pos="2291"/>
        </w:tabs>
        <w:ind w:left="1701" w:firstLine="0"/>
        <w:rPr>
          <w:rFonts w:ascii="Arial" w:hAnsi="Arial" w:cs="Arial"/>
          <w:bCs/>
          <w:sz w:val="22"/>
          <w:szCs w:val="22"/>
          <w:lang w:val="en-AU"/>
        </w:rPr>
      </w:pPr>
      <w:r w:rsidRPr="0055117E">
        <w:rPr>
          <w:rFonts w:ascii="Arial" w:hAnsi="Arial" w:cs="Arial"/>
          <w:b/>
          <w:sz w:val="22"/>
          <w:szCs w:val="22"/>
          <w:lang w:val="en-AU"/>
        </w:rPr>
        <w:t>"Quaddie"</w:t>
      </w:r>
      <w:r w:rsidRPr="0033124A">
        <w:rPr>
          <w:rFonts w:ascii="Arial" w:hAnsi="Arial" w:cs="Arial"/>
          <w:bCs/>
          <w:sz w:val="22"/>
          <w:szCs w:val="22"/>
          <w:lang w:val="en-AU"/>
        </w:rPr>
        <w:t xml:space="preserve"> is an Investment on four Events at the same Meeting on the chance that a combination of four Selections shall fill first places in those Events.</w:t>
      </w:r>
    </w:p>
    <w:p w14:paraId="167FC926" w14:textId="77777777" w:rsidR="00E97944" w:rsidRPr="0033124A" w:rsidRDefault="00E97944" w:rsidP="00E97944">
      <w:pPr>
        <w:rPr>
          <w:rFonts w:ascii="Arial" w:hAnsi="Arial" w:cs="Arial"/>
          <w:bCs/>
          <w:sz w:val="22"/>
          <w:szCs w:val="22"/>
          <w:lang w:val="en-AU"/>
        </w:rPr>
      </w:pPr>
    </w:p>
    <w:p w14:paraId="3F54869B"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55117E">
        <w:rPr>
          <w:rFonts w:cs="Arial"/>
          <w:szCs w:val="22"/>
          <w:lang w:val="en-AU"/>
        </w:rPr>
        <w:t>"Quinella"</w:t>
      </w:r>
      <w:r w:rsidRPr="0033124A">
        <w:rPr>
          <w:rFonts w:cs="Arial"/>
          <w:bCs/>
          <w:szCs w:val="22"/>
          <w:lang w:val="en-AU"/>
        </w:rPr>
        <w:t xml:space="preserve"> is an Investment on an Event on the chance that a combination of two Selections shall fill first and second places (irrespective of order) in that Event.  </w:t>
      </w:r>
    </w:p>
    <w:p w14:paraId="28BCACF2" w14:textId="77777777" w:rsidR="00E97944" w:rsidRPr="0033124A"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9438213"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55117E">
        <w:rPr>
          <w:rFonts w:cs="Arial"/>
          <w:szCs w:val="22"/>
          <w:lang w:val="en-AU"/>
        </w:rPr>
        <w:t>"Running Double"</w:t>
      </w:r>
      <w:r w:rsidRPr="0033124A">
        <w:rPr>
          <w:rFonts w:cs="Arial"/>
          <w:bCs/>
          <w:szCs w:val="22"/>
          <w:lang w:val="en-AU"/>
        </w:rPr>
        <w:t xml:space="preserve"> is an Investment on two consecutive Events at the same Meeting on the chance that a combination of two Selections shall fill first places in those Events. </w:t>
      </w:r>
    </w:p>
    <w:p w14:paraId="5DE1FBA7"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Double"</w:t>
      </w:r>
      <w:r w:rsidRPr="0033124A">
        <w:rPr>
          <w:rFonts w:cs="Arial"/>
          <w:bCs/>
          <w:szCs w:val="22"/>
          <w:lang w:val="en-AU"/>
        </w:rPr>
        <w:t xml:space="preserve"> and </w:t>
      </w:r>
      <w:r w:rsidRPr="0055117E">
        <w:rPr>
          <w:rFonts w:cs="Arial"/>
          <w:szCs w:val="22"/>
          <w:lang w:val="en-AU"/>
        </w:rPr>
        <w:t xml:space="preserve">"Sport Xtra Double" </w:t>
      </w:r>
      <w:r w:rsidRPr="0033124A">
        <w:rPr>
          <w:rFonts w:cs="Arial"/>
          <w:bCs/>
          <w:szCs w:val="22"/>
          <w:lang w:val="en-AU"/>
        </w:rPr>
        <w:t>are Investments on two Events on the chance that a combination of two Selections shall be the winners of those Events or draw those Events and in the case of the winners shall also attain a specified Score Range in respect of each Event.</w:t>
      </w:r>
    </w:p>
    <w:p w14:paraId="41800CF6" w14:textId="77777777" w:rsidR="00E97944" w:rsidRPr="0033124A"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87E044B"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Half /Full Double"</w:t>
      </w:r>
      <w:r w:rsidRPr="0033124A">
        <w:rPr>
          <w:rFonts w:cs="Arial"/>
          <w:bCs/>
          <w:szCs w:val="22"/>
          <w:lang w:val="en-AU"/>
        </w:rPr>
        <w:t xml:space="preserve"> and "Sport Half /Full Xtra Double" are Investments on two parts of an Event on the chance that a combination of two Selections shall be correct in respect of those parts of that Event and other than in the case of draw Selections shall also attain a specified Score Range in respect of those parts of the Event.</w:t>
      </w:r>
    </w:p>
    <w:p w14:paraId="4577A3A9" w14:textId="77777777" w:rsidR="00E97944" w:rsidRPr="0033124A" w:rsidRDefault="00E97944" w:rsidP="00E97944">
      <w:pPr>
        <w:pStyle w:val="Heading3"/>
        <w:numPr>
          <w:ilvl w:val="0"/>
          <w:numId w:val="0"/>
        </w:numPr>
        <w:rPr>
          <w:rFonts w:cs="Arial"/>
          <w:b/>
          <w:bCs/>
          <w:szCs w:val="22"/>
          <w:lang w:val="en-AU"/>
        </w:rPr>
      </w:pPr>
    </w:p>
    <w:p w14:paraId="19CE723F"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Margins”</w:t>
      </w:r>
      <w:r w:rsidRPr="0033124A">
        <w:rPr>
          <w:rFonts w:cs="Arial"/>
          <w:bCs/>
          <w:szCs w:val="22"/>
          <w:lang w:val="en-AU"/>
        </w:rPr>
        <w:t xml:space="preserve"> is an Investment on a schedule of Events, nominated by the Betting Operator, on the chance that a combination of Selections shall be correct in those Events and other than in the case of draw Selections shall also attain a specified Score Range in respect of those Events.</w:t>
      </w:r>
    </w:p>
    <w:p w14:paraId="2001AB49" w14:textId="77777777" w:rsidR="00E97944" w:rsidRPr="0033124A" w:rsidRDefault="00E97944" w:rsidP="00E97944">
      <w:pPr>
        <w:rPr>
          <w:bCs/>
          <w:lang w:val="en-AU"/>
        </w:rPr>
      </w:pPr>
    </w:p>
    <w:p w14:paraId="7B14E589"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Quad”</w:t>
      </w:r>
      <w:r w:rsidRPr="0033124A">
        <w:rPr>
          <w:rFonts w:cs="Arial"/>
          <w:bCs/>
          <w:szCs w:val="22"/>
          <w:lang w:val="en-AU"/>
        </w:rPr>
        <w:t xml:space="preserve"> is an Investment on four Events on the chance that a combination of four Selections shall be the winners of those Events or draw those Events and in the case of the winners shall also attain a specified Score Range in respect of each Event.</w:t>
      </w:r>
    </w:p>
    <w:p w14:paraId="6BB6A6B0" w14:textId="77777777" w:rsidR="00E97944" w:rsidRPr="0033124A" w:rsidRDefault="00E97944" w:rsidP="00E97944">
      <w:pPr>
        <w:rPr>
          <w:rFonts w:ascii="Arial" w:hAnsi="Arial" w:cs="Arial"/>
          <w:bCs/>
          <w:sz w:val="22"/>
          <w:szCs w:val="22"/>
          <w:lang w:val="en-AU"/>
        </w:rPr>
      </w:pPr>
    </w:p>
    <w:p w14:paraId="592599C2"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Quarter Quad”</w:t>
      </w:r>
      <w:r w:rsidRPr="0033124A">
        <w:rPr>
          <w:rFonts w:cs="Arial"/>
          <w:bCs/>
          <w:szCs w:val="22"/>
          <w:lang w:val="en-AU"/>
        </w:rPr>
        <w:t xml:space="preserve"> is an Investment on four parts of an Event on a chance that a combination of four Selections shall be correct in respect of those parts of that Event and other than in the case of draw Selections shall also attain a specified Score Range in respect of those parts of the Event.</w:t>
      </w:r>
    </w:p>
    <w:p w14:paraId="12889001" w14:textId="77777777" w:rsidR="00E97944" w:rsidRPr="0033124A" w:rsidRDefault="00E97944" w:rsidP="00E97944">
      <w:pPr>
        <w:rPr>
          <w:rFonts w:ascii="Arial" w:hAnsi="Arial" w:cs="Arial"/>
          <w:bCs/>
          <w:sz w:val="22"/>
          <w:szCs w:val="22"/>
          <w:lang w:val="en-AU"/>
        </w:rPr>
      </w:pPr>
    </w:p>
    <w:p w14:paraId="1C0938C1"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Win"</w:t>
      </w:r>
      <w:r w:rsidRPr="0033124A">
        <w:rPr>
          <w:rFonts w:cs="Arial"/>
          <w:bCs/>
          <w:szCs w:val="22"/>
          <w:lang w:val="en-AU"/>
        </w:rPr>
        <w:t xml:space="preserve"> is an Investment on an Event on the chance that a Selection shall be the winner of that Event and in the case of the winner shall also attain a specified Score Range in respect of the Event.  For the purpose of this bet type, where in an Event a draw occurs both Competitors shall be deemed as winners and the lowest Score Range for both the home and away teams shall include a draw in the Event.</w:t>
      </w:r>
    </w:p>
    <w:p w14:paraId="28D2F50B" w14:textId="77777777" w:rsidR="00E97944" w:rsidRPr="0033124A" w:rsidRDefault="00E97944" w:rsidP="00E97944">
      <w:pPr>
        <w:rPr>
          <w:rFonts w:ascii="Arial" w:hAnsi="Arial" w:cs="Arial"/>
          <w:bCs/>
          <w:sz w:val="22"/>
          <w:szCs w:val="22"/>
          <w:lang w:val="en-AU"/>
        </w:rPr>
      </w:pPr>
    </w:p>
    <w:p w14:paraId="400F71ED" w14:textId="77777777" w:rsidR="00E97944" w:rsidRPr="0033124A" w:rsidRDefault="00E97944" w:rsidP="00E97944">
      <w:pPr>
        <w:pStyle w:val="Heading3"/>
        <w:numPr>
          <w:ilvl w:val="2"/>
          <w:numId w:val="3"/>
        </w:numPr>
        <w:tabs>
          <w:tab w:val="clear" w:pos="2552"/>
          <w:tab w:val="num" w:pos="1440"/>
        </w:tabs>
        <w:ind w:left="1701"/>
        <w:rPr>
          <w:rFonts w:cs="Arial"/>
          <w:b/>
          <w:bCs/>
          <w:szCs w:val="22"/>
          <w:lang w:val="en-AU"/>
        </w:rPr>
      </w:pPr>
      <w:r w:rsidRPr="0055117E">
        <w:rPr>
          <w:rFonts w:cs="Arial"/>
          <w:szCs w:val="22"/>
          <w:lang w:val="en-AU"/>
        </w:rPr>
        <w:t>“Sport Winners”</w:t>
      </w:r>
      <w:r w:rsidRPr="0033124A">
        <w:rPr>
          <w:rFonts w:cs="Arial"/>
          <w:bCs/>
          <w:szCs w:val="22"/>
          <w:lang w:val="en-AU"/>
        </w:rPr>
        <w:t xml:space="preserve"> is an Investment on a schedule of Events, nominated by the Betting Operator, on the chance that a combination of Selections shall be the winners of those Events taking into account the Points Start allocated to one team in each Event.</w:t>
      </w:r>
    </w:p>
    <w:p w14:paraId="2B925D27" w14:textId="77777777" w:rsidR="00E97944" w:rsidRPr="0033124A" w:rsidRDefault="00E97944" w:rsidP="00E97944">
      <w:pPr>
        <w:ind w:left="1701"/>
        <w:rPr>
          <w:rFonts w:ascii="Arial" w:hAnsi="Arial" w:cs="Arial"/>
          <w:bCs/>
          <w:sz w:val="22"/>
          <w:szCs w:val="22"/>
          <w:lang w:val="en-AU"/>
        </w:rPr>
      </w:pPr>
    </w:p>
    <w:p w14:paraId="290C62A8" w14:textId="77777777" w:rsidR="00E97944" w:rsidRPr="0033124A" w:rsidRDefault="00E97944" w:rsidP="00E97944">
      <w:pPr>
        <w:numPr>
          <w:ilvl w:val="2"/>
          <w:numId w:val="3"/>
        </w:numPr>
        <w:tabs>
          <w:tab w:val="clear" w:pos="2552"/>
          <w:tab w:val="num" w:pos="2291"/>
        </w:tabs>
        <w:ind w:left="1701" w:firstLine="0"/>
        <w:rPr>
          <w:rFonts w:ascii="Arial" w:hAnsi="Arial" w:cs="Arial"/>
          <w:bCs/>
          <w:sz w:val="22"/>
          <w:szCs w:val="22"/>
          <w:lang w:val="en-AU"/>
        </w:rPr>
      </w:pPr>
      <w:r w:rsidRPr="0055117E">
        <w:rPr>
          <w:rFonts w:ascii="Arial" w:hAnsi="Arial" w:cs="Arial"/>
          <w:b/>
          <w:sz w:val="22"/>
          <w:szCs w:val="22"/>
          <w:lang w:val="en-AU"/>
        </w:rPr>
        <w:lastRenderedPageBreak/>
        <w:t>"Treble"</w:t>
      </w:r>
      <w:r w:rsidRPr="0033124A">
        <w:rPr>
          <w:rFonts w:ascii="Arial" w:hAnsi="Arial" w:cs="Arial"/>
          <w:bCs/>
          <w:sz w:val="22"/>
          <w:szCs w:val="22"/>
          <w:lang w:val="en-AU"/>
        </w:rPr>
        <w:t xml:space="preserve"> is an Investment on three Events at the same Meeting on the chance that a combination of three Selections shall fill first places in those Events.</w:t>
      </w:r>
    </w:p>
    <w:p w14:paraId="5B31976E" w14:textId="77777777" w:rsidR="00E97944" w:rsidRPr="0033124A" w:rsidRDefault="00E97944" w:rsidP="00E97944">
      <w:pPr>
        <w:pStyle w:val="Heading3"/>
        <w:numPr>
          <w:ilvl w:val="0"/>
          <w:numId w:val="0"/>
        </w:numPr>
        <w:ind w:left="1701"/>
        <w:rPr>
          <w:rFonts w:cs="Arial"/>
          <w:b/>
          <w:bCs/>
          <w:szCs w:val="22"/>
          <w:lang w:val="en-AU"/>
        </w:rPr>
      </w:pPr>
    </w:p>
    <w:p w14:paraId="188B2CFB"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33124A">
        <w:rPr>
          <w:rFonts w:cs="Arial"/>
          <w:szCs w:val="22"/>
          <w:lang w:val="en-AU"/>
        </w:rPr>
        <w:t>"Trifecta"</w:t>
      </w:r>
      <w:r w:rsidRPr="0033124A">
        <w:rPr>
          <w:rFonts w:cs="Arial"/>
          <w:bCs/>
          <w:szCs w:val="22"/>
          <w:lang w:val="en-AU"/>
        </w:rPr>
        <w:t xml:space="preserve"> is an Investment on an Event on the chance that a combination of three Selections shall fill first, second and third places in order in that Event.</w:t>
      </w:r>
    </w:p>
    <w:p w14:paraId="2E4960BE" w14:textId="77777777" w:rsidR="00E97944" w:rsidRPr="0033124A"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0111E68"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33124A">
        <w:rPr>
          <w:rFonts w:cs="Arial"/>
          <w:szCs w:val="22"/>
          <w:lang w:val="en-AU"/>
        </w:rPr>
        <w:t>"Trio"</w:t>
      </w:r>
      <w:r w:rsidRPr="0033124A">
        <w:rPr>
          <w:rFonts w:cs="Arial"/>
          <w:bCs/>
          <w:szCs w:val="22"/>
          <w:lang w:val="en-AU"/>
        </w:rPr>
        <w:t xml:space="preserve"> is an Investment on an Event on the chance that a combination of three Selections shall fill first, second and third places in any order in that Event.</w:t>
      </w:r>
    </w:p>
    <w:p w14:paraId="3BC85D43" w14:textId="77777777" w:rsidR="00E97944" w:rsidRPr="0033124A" w:rsidRDefault="00E97944" w:rsidP="00E97944">
      <w:pPr>
        <w:rPr>
          <w:bCs/>
          <w:lang w:val="en-AU"/>
        </w:rPr>
      </w:pPr>
    </w:p>
    <w:p w14:paraId="10AEB93F" w14:textId="77777777" w:rsidR="00E97944" w:rsidRPr="0033124A" w:rsidRDefault="00E97944" w:rsidP="00E97944">
      <w:pPr>
        <w:pStyle w:val="Heading3"/>
        <w:numPr>
          <w:ilvl w:val="2"/>
          <w:numId w:val="3"/>
        </w:numPr>
        <w:tabs>
          <w:tab w:val="clear" w:pos="2552"/>
          <w:tab w:val="num" w:pos="2291"/>
        </w:tabs>
        <w:ind w:left="1701"/>
        <w:rPr>
          <w:rFonts w:cs="Arial"/>
          <w:b/>
          <w:bCs/>
          <w:szCs w:val="22"/>
          <w:lang w:val="en-AU"/>
        </w:rPr>
      </w:pPr>
      <w:r w:rsidRPr="0033124A">
        <w:rPr>
          <w:rFonts w:cs="Arial"/>
          <w:szCs w:val="22"/>
          <w:lang w:val="en-AU"/>
        </w:rPr>
        <w:t>"Win"</w:t>
      </w:r>
      <w:r w:rsidRPr="0033124A">
        <w:rPr>
          <w:rFonts w:cs="Arial"/>
          <w:bCs/>
          <w:szCs w:val="22"/>
          <w:lang w:val="en-AU"/>
        </w:rPr>
        <w:t xml:space="preserve"> is an Investment on an Event on the chance that a Selection will fill first place in that Event.</w:t>
      </w:r>
    </w:p>
    <w:p w14:paraId="1A055A90" w14:textId="77777777" w:rsidR="00E97944" w:rsidRPr="0033124A" w:rsidRDefault="00E97944" w:rsidP="00E97944">
      <w:pPr>
        <w:rPr>
          <w:rFonts w:ascii="Arial" w:hAnsi="Arial" w:cs="Arial"/>
          <w:bCs/>
          <w:sz w:val="22"/>
          <w:szCs w:val="22"/>
          <w:lang w:val="en-AU"/>
        </w:rPr>
      </w:pPr>
    </w:p>
    <w:p w14:paraId="5A701463" w14:textId="61938A54"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bookmarkStart w:id="12" w:name="_Ref202154282"/>
      <w:r w:rsidRPr="00F277AF">
        <w:rPr>
          <w:rFonts w:ascii="Arial" w:hAnsi="Arial" w:cs="Arial"/>
          <w:b/>
          <w:sz w:val="22"/>
          <w:szCs w:val="22"/>
          <w:lang w:val="en-AU"/>
        </w:rPr>
        <w:t xml:space="preserve">“International Pooled Bet” </w:t>
      </w:r>
      <w:r w:rsidRPr="00F277AF">
        <w:rPr>
          <w:rFonts w:ascii="Arial" w:hAnsi="Arial" w:cs="Arial"/>
          <w:sz w:val="22"/>
          <w:szCs w:val="22"/>
          <w:lang w:val="en-AU"/>
        </w:rPr>
        <w:t xml:space="preserve">is an Investment on an Event in a bet type referred to in </w:t>
      </w:r>
      <w:r>
        <w:rPr>
          <w:rFonts w:ascii="Arial" w:hAnsi="Arial" w:cs="Arial"/>
          <w:sz w:val="22"/>
          <w:szCs w:val="22"/>
          <w:lang w:val="en-AU"/>
        </w:rPr>
        <w:t>Rule</w:t>
      </w:r>
      <w:r w:rsidRPr="00F277AF">
        <w:rPr>
          <w:rFonts w:ascii="Arial" w:hAnsi="Arial" w:cs="Arial"/>
          <w:sz w:val="22"/>
          <w:szCs w:val="22"/>
          <w:lang w:val="en-AU"/>
        </w:rPr>
        <w:t xml:space="preserve"> </w:t>
      </w:r>
      <w:r>
        <w:rPr>
          <w:rFonts w:ascii="Arial" w:hAnsi="Arial" w:cs="Arial"/>
          <w:sz w:val="22"/>
          <w:szCs w:val="22"/>
          <w:lang w:val="en-AU"/>
        </w:rPr>
        <w:t>3.7</w:t>
      </w:r>
      <w:r w:rsidRPr="00F277AF">
        <w:rPr>
          <w:rFonts w:ascii="Arial" w:hAnsi="Arial" w:cs="Arial"/>
          <w:sz w:val="22"/>
          <w:szCs w:val="22"/>
          <w:lang w:val="en-AU"/>
        </w:rPr>
        <w:t xml:space="preserve"> as agreed between the Betting Operator and the operator in the foreign jurisdiction from time to time and notified to Investors prior to the commencement of the Event.</w:t>
      </w:r>
      <w:bookmarkEnd w:id="12"/>
      <w:r w:rsidRPr="00F277AF">
        <w:rPr>
          <w:rFonts w:ascii="Arial" w:hAnsi="Arial" w:cs="Arial"/>
          <w:sz w:val="22"/>
          <w:szCs w:val="22"/>
          <w:lang w:val="en-AU"/>
        </w:rPr>
        <w:t xml:space="preserve"> </w:t>
      </w:r>
    </w:p>
    <w:p w14:paraId="18CAFE26" w14:textId="77777777" w:rsidR="00E97944" w:rsidRPr="00F277AF" w:rsidRDefault="00E97944" w:rsidP="00E97944">
      <w:pPr>
        <w:ind w:left="709"/>
        <w:rPr>
          <w:rFonts w:ascii="Arial" w:hAnsi="Arial" w:cs="Arial"/>
          <w:sz w:val="22"/>
          <w:szCs w:val="22"/>
          <w:lang w:val="en-AU"/>
        </w:rPr>
      </w:pPr>
    </w:p>
    <w:p w14:paraId="3E84A5A9" w14:textId="77777777" w:rsidR="00E97944" w:rsidRPr="00F277AF" w:rsidRDefault="00E97944" w:rsidP="00E97944">
      <w:pPr>
        <w:ind w:left="1701"/>
        <w:rPr>
          <w:rFonts w:ascii="Arial" w:hAnsi="Arial" w:cs="Arial"/>
          <w:sz w:val="22"/>
          <w:szCs w:val="22"/>
          <w:lang w:val="en-AU"/>
        </w:rPr>
      </w:pPr>
      <w:r w:rsidRPr="00F277AF">
        <w:rPr>
          <w:rFonts w:ascii="Arial" w:hAnsi="Arial" w:cs="Arial"/>
          <w:sz w:val="22"/>
          <w:szCs w:val="22"/>
          <w:lang w:val="en-AU"/>
        </w:rPr>
        <w:t xml:space="preserve">The commission rates for bet types offered on an International Pooled Bet can be viewed on the Betting Operator’s web-site at </w:t>
      </w:r>
      <w:r>
        <w:rPr>
          <w:rFonts w:ascii="Arial" w:hAnsi="Arial" w:cs="Arial"/>
          <w:sz w:val="22"/>
          <w:szCs w:val="22"/>
          <w:lang w:val="en-AU"/>
        </w:rPr>
        <w:t xml:space="preserve">www.tab.com.au </w:t>
      </w:r>
      <w:r w:rsidRPr="00F277AF">
        <w:rPr>
          <w:rFonts w:ascii="Arial" w:hAnsi="Arial" w:cs="Arial"/>
          <w:sz w:val="22"/>
          <w:szCs w:val="22"/>
          <w:lang w:val="en-AU"/>
        </w:rPr>
        <w:t>or at retail agencies upon request.</w:t>
      </w:r>
    </w:p>
    <w:p w14:paraId="01D42488" w14:textId="77777777" w:rsidR="00E97944" w:rsidRPr="00F277AF" w:rsidRDefault="00E97944" w:rsidP="00E97944">
      <w:pPr>
        <w:rPr>
          <w:rFonts w:ascii="Arial" w:hAnsi="Arial" w:cs="Arial"/>
          <w:sz w:val="22"/>
          <w:szCs w:val="22"/>
          <w:lang w:val="en-AU"/>
        </w:rPr>
      </w:pPr>
    </w:p>
    <w:p w14:paraId="428A2A9B" w14:textId="77777777" w:rsidR="00E97944" w:rsidRPr="00806D6D"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r w:rsidRPr="00F277AF">
        <w:rPr>
          <w:rFonts w:ascii="Arial" w:hAnsi="Arial" w:cs="Arial"/>
          <w:b/>
          <w:sz w:val="22"/>
          <w:szCs w:val="22"/>
          <w:lang w:val="en-AU"/>
        </w:rPr>
        <w:t>LIMITATION OF BETTING OPERATOR'S LIABILITY</w:t>
      </w:r>
    </w:p>
    <w:p w14:paraId="499154CD" w14:textId="77777777" w:rsidR="00E97944" w:rsidRPr="00806D6D" w:rsidRDefault="00E97944" w:rsidP="00E97944">
      <w:pPr>
        <w:pStyle w:val="Heading2"/>
        <w:numPr>
          <w:ilvl w:val="0"/>
          <w:numId w:val="0"/>
        </w:numPr>
        <w:rPr>
          <w:rFonts w:ascii="Arial" w:hAnsi="Arial" w:cs="Arial"/>
          <w:b/>
          <w:sz w:val="22"/>
          <w:szCs w:val="22"/>
          <w:lang w:val="en-AU"/>
        </w:rPr>
      </w:pPr>
    </w:p>
    <w:p w14:paraId="676F1ACE" w14:textId="77777777" w:rsidR="00E97944" w:rsidRPr="00F277AF" w:rsidRDefault="00E97944" w:rsidP="00E97944">
      <w:pPr>
        <w:pStyle w:val="BodyTextIndent"/>
        <w:ind w:left="850"/>
        <w:rPr>
          <w:rFonts w:ascii="Arial" w:hAnsi="Arial" w:cs="Arial"/>
          <w:sz w:val="22"/>
          <w:szCs w:val="22"/>
        </w:rPr>
      </w:pPr>
      <w:r w:rsidRPr="00F277AF">
        <w:rPr>
          <w:rFonts w:ascii="Arial" w:hAnsi="Arial" w:cs="Arial"/>
          <w:sz w:val="22"/>
          <w:szCs w:val="22"/>
        </w:rPr>
        <w:t>The Betting Operator shall in no circumstances be liable for any loss or damage suffered or alleged to have been suffered by an Investor as a result of or arising out of or as a consequence of any of the following:</w:t>
      </w:r>
    </w:p>
    <w:p w14:paraId="2C6444F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B6F321"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The refusal of admission to the Betting Operator's premises for whatever reason including but not limited to the publication whether verbally or otherwise of such reason by the Betting Operator.</w:t>
      </w:r>
    </w:p>
    <w:p w14:paraId="0E99F755"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3B23026"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An Investor's removal for whatever reason from the Betting Operator's premises whether or not such removal is made by the Betting Operator or the police or any other person, body, institution or corporation.</w:t>
      </w:r>
    </w:p>
    <w:p w14:paraId="25EE0B75" w14:textId="77777777" w:rsidR="00E97944" w:rsidRPr="00FF1C8D" w:rsidRDefault="00E97944" w:rsidP="00E97944">
      <w:pPr>
        <w:rPr>
          <w:rFonts w:ascii="Arial" w:hAnsi="Arial" w:cs="Arial"/>
          <w:bCs/>
          <w:sz w:val="22"/>
          <w:szCs w:val="22"/>
          <w:lang w:val="en-AU"/>
        </w:rPr>
      </w:pPr>
    </w:p>
    <w:p w14:paraId="383A3F54"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Except in the case of negligence by the Betting Operator, any personal injury suffered by an Investor as a result of having been on the Betting Operator's premises.</w:t>
      </w:r>
    </w:p>
    <w:p w14:paraId="2D9C395B"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D51289B"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The loss of an Account Card.</w:t>
      </w:r>
    </w:p>
    <w:p w14:paraId="0D8FA644"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AEA3E04"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Any payment made to the bearer of an Account Card where an Investor alleges that the payment was made to the wrong person.</w:t>
      </w:r>
    </w:p>
    <w:p w14:paraId="675A0BF2"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48943B8"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The unauthorised use of a PIN by any person whatsoever.</w:t>
      </w:r>
    </w:p>
    <w:p w14:paraId="20F7A68A"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7BCB48D"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Failure by the Investor to rectify inaccurate or omitted Investment details when such details are read back or not read back to the Investor or are issued on or omitted from a Ticket.</w:t>
      </w:r>
    </w:p>
    <w:p w14:paraId="7D677CC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2BE725"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 xml:space="preserve">Alleged inaccurate or omitted Investment details where the Investor is incoherent or offensive. </w:t>
      </w:r>
    </w:p>
    <w:p w14:paraId="5D4F371A" w14:textId="77777777" w:rsidR="00E97944" w:rsidRPr="00FF1C8D" w:rsidRDefault="00E97944" w:rsidP="00E97944">
      <w:pPr>
        <w:rPr>
          <w:rFonts w:ascii="Arial" w:hAnsi="Arial" w:cs="Arial"/>
          <w:bCs/>
          <w:sz w:val="22"/>
          <w:szCs w:val="22"/>
          <w:lang w:val="en-AU"/>
        </w:rPr>
      </w:pPr>
    </w:p>
    <w:p w14:paraId="4301D748" w14:textId="77777777" w:rsidR="00E97944" w:rsidRPr="00FF1C8D" w:rsidRDefault="00E97944" w:rsidP="00E97944">
      <w:pPr>
        <w:pStyle w:val="Heading3"/>
        <w:numPr>
          <w:ilvl w:val="2"/>
          <w:numId w:val="3"/>
        </w:numPr>
        <w:tabs>
          <w:tab w:val="clear" w:pos="2552"/>
          <w:tab w:val="num" w:pos="2291"/>
        </w:tabs>
        <w:ind w:left="1701"/>
        <w:rPr>
          <w:rFonts w:cs="Arial"/>
          <w:b/>
        </w:rPr>
      </w:pPr>
      <w:r w:rsidRPr="7A1BF6F4">
        <w:rPr>
          <w:rFonts w:cs="Arial"/>
        </w:rPr>
        <w:t xml:space="preserve">Alleged inaccurate or omitted Betting Account Investment details (in relation to Betting Account Investments over the telephone) where the Investor or any third party interferes with the Betting Operator repeating back the Investment details.  </w:t>
      </w:r>
    </w:p>
    <w:p w14:paraId="38ACC225"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6A0C8E0"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Telephone calls terminated by the Betting Operator.</w:t>
      </w:r>
    </w:p>
    <w:p w14:paraId="7147257E" w14:textId="77777777" w:rsidR="00E97944" w:rsidRPr="00FF1C8D" w:rsidRDefault="00E97944" w:rsidP="00E97944">
      <w:pPr>
        <w:rPr>
          <w:rFonts w:ascii="Arial" w:hAnsi="Arial" w:cs="Arial"/>
          <w:bCs/>
          <w:sz w:val="22"/>
          <w:szCs w:val="22"/>
          <w:lang w:val="en-AU"/>
        </w:rPr>
      </w:pPr>
    </w:p>
    <w:p w14:paraId="51765719"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 xml:space="preserve">Delivery of cheques or any transfer made to the bank account of an Investor.  </w:t>
      </w:r>
    </w:p>
    <w:p w14:paraId="43F82B87"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2AAC4E5"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Early or late closure of sales caused by any reason whatsoever.</w:t>
      </w:r>
    </w:p>
    <w:p w14:paraId="0C50396B"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7CB7887F"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Any systems, communication or equipment malfunction which is beyond the reasonable control of the Betting Operator.</w:t>
      </w:r>
    </w:p>
    <w:p w14:paraId="27FC6D0B"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19F0110C"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 xml:space="preserve">The disclosure of transactions on an Investor's Betting Account or the accuracy thereof where that disclosure is made by the Betting Operator under the Act or any law.  </w:t>
      </w:r>
    </w:p>
    <w:p w14:paraId="29CAA8DE"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EBD0644"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Reliance upon any inaccurate statement made by the Betting Operator in respect of any matter relating to the Investor or to the Betting Operator or to any Selections except where that inaccuracy is due to the negligence of the Betting Operator and the Betting Operator has not taken reasonable steps to correct that inaccuracy.</w:t>
      </w:r>
    </w:p>
    <w:p w14:paraId="14A652B2" w14:textId="77777777" w:rsidR="00E97944" w:rsidRPr="00FF1C8D" w:rsidRDefault="00E97944" w:rsidP="00E97944">
      <w:pPr>
        <w:pStyle w:val="Heading3"/>
        <w:numPr>
          <w:ilvl w:val="0"/>
          <w:numId w:val="0"/>
        </w:numPr>
        <w:tabs>
          <w:tab w:val="left" w:pos="0"/>
        </w:tabs>
        <w:ind w:left="589"/>
        <w:rPr>
          <w:rFonts w:cs="Arial"/>
          <w:b/>
          <w:bCs/>
          <w:szCs w:val="22"/>
          <w:lang w:val="en-AU"/>
        </w:rPr>
      </w:pPr>
    </w:p>
    <w:p w14:paraId="4BBF3108"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Reliance upon any inaccurate statement made by a person other than the Betting Operator in respect of any matter relating to the Investor or to the Betting Operator or to any Selections.</w:t>
      </w:r>
    </w:p>
    <w:p w14:paraId="00C8ECDB"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37334515" w14:textId="77777777" w:rsidR="00E97944" w:rsidRPr="00FF1C8D" w:rsidRDefault="00E97944" w:rsidP="00E97944">
      <w:pPr>
        <w:pStyle w:val="Heading3"/>
        <w:numPr>
          <w:ilvl w:val="2"/>
          <w:numId w:val="3"/>
        </w:numPr>
        <w:tabs>
          <w:tab w:val="clear" w:pos="2552"/>
          <w:tab w:val="num" w:pos="2291"/>
        </w:tabs>
        <w:ind w:left="1701"/>
        <w:rPr>
          <w:rFonts w:cs="Arial"/>
          <w:b/>
          <w:bCs/>
          <w:szCs w:val="22"/>
          <w:lang w:val="en-AU"/>
        </w:rPr>
      </w:pPr>
      <w:r w:rsidRPr="00FF1C8D">
        <w:rPr>
          <w:rFonts w:cs="Arial"/>
          <w:bCs/>
          <w:szCs w:val="22"/>
          <w:lang w:val="en-AU"/>
        </w:rPr>
        <w:t>Reliance upon any inaccurate statement made by any person whatsoever (including the Betting Operator) in respect of any matter relating to the Investor or to the Betting Operator or to any Selections where such statement is manifestly inaccurate.</w:t>
      </w:r>
    </w:p>
    <w:p w14:paraId="44EE00F5" w14:textId="77777777" w:rsidR="00E97944" w:rsidRPr="00FF1C8D"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79A7A37F" w14:textId="77777777" w:rsidR="00E97944" w:rsidRPr="00FF1C8D" w:rsidRDefault="00E97944" w:rsidP="00E97944">
      <w:pPr>
        <w:pStyle w:val="Heading3"/>
        <w:numPr>
          <w:ilvl w:val="2"/>
          <w:numId w:val="3"/>
        </w:numPr>
        <w:tabs>
          <w:tab w:val="clear" w:pos="2552"/>
          <w:tab w:val="left" w:pos="0"/>
          <w:tab w:val="num" w:pos="2291"/>
        </w:tabs>
        <w:ind w:left="1701"/>
        <w:rPr>
          <w:rFonts w:cs="Arial"/>
          <w:b/>
          <w:bCs/>
          <w:szCs w:val="22"/>
          <w:lang w:val="en-AU"/>
        </w:rPr>
      </w:pPr>
      <w:r w:rsidRPr="00FF1C8D">
        <w:rPr>
          <w:rFonts w:cs="Arial"/>
          <w:bCs/>
          <w:szCs w:val="22"/>
          <w:lang w:val="en-AU"/>
        </w:rPr>
        <w:t>Reliance upon any Form Guide or tipping displayed.</w:t>
      </w:r>
    </w:p>
    <w:p w14:paraId="2F383FF1" w14:textId="77777777" w:rsidR="00E97944" w:rsidRPr="00F277AF" w:rsidRDefault="00E97944" w:rsidP="00E97944">
      <w:pPr>
        <w:rPr>
          <w:rFonts w:ascii="Arial" w:hAnsi="Arial" w:cs="Arial"/>
          <w:sz w:val="22"/>
          <w:szCs w:val="22"/>
          <w:lang w:val="en-AU"/>
        </w:rPr>
      </w:pPr>
    </w:p>
    <w:p w14:paraId="1BF9BD52" w14:textId="77777777"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00F277AF">
        <w:rPr>
          <w:rFonts w:ascii="Arial" w:hAnsi="Arial" w:cs="Arial"/>
          <w:sz w:val="22"/>
          <w:szCs w:val="22"/>
          <w:lang w:val="en-AU"/>
        </w:rPr>
        <w:t xml:space="preserve">Unauthorised use of the Investor’s </w:t>
      </w:r>
      <w:r>
        <w:rPr>
          <w:rFonts w:ascii="Arial" w:hAnsi="Arial" w:cs="Arial"/>
          <w:sz w:val="22"/>
          <w:szCs w:val="22"/>
          <w:lang w:val="en-AU"/>
        </w:rPr>
        <w:t xml:space="preserve">Betting </w:t>
      </w:r>
      <w:r w:rsidRPr="00F277AF">
        <w:rPr>
          <w:rFonts w:ascii="Arial" w:hAnsi="Arial" w:cs="Arial"/>
          <w:sz w:val="22"/>
          <w:szCs w:val="22"/>
          <w:lang w:val="en-AU"/>
        </w:rPr>
        <w:t>Account.</w:t>
      </w:r>
    </w:p>
    <w:p w14:paraId="56E0B22D" w14:textId="77777777" w:rsidR="00E97944" w:rsidRPr="00F277AF" w:rsidRDefault="00E97944" w:rsidP="00E97944">
      <w:pPr>
        <w:ind w:left="565"/>
        <w:rPr>
          <w:rFonts w:ascii="Arial" w:hAnsi="Arial" w:cs="Arial"/>
          <w:sz w:val="22"/>
          <w:szCs w:val="22"/>
          <w:lang w:val="en-AU"/>
        </w:rPr>
      </w:pPr>
    </w:p>
    <w:p w14:paraId="05205BD1" w14:textId="7F18933F"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00F277AF">
        <w:rPr>
          <w:rFonts w:ascii="Arial" w:hAnsi="Arial" w:cs="Arial"/>
          <w:sz w:val="22"/>
          <w:szCs w:val="22"/>
          <w:lang w:val="en-AU"/>
        </w:rPr>
        <w:t xml:space="preserve">Alleged inaccurate or omitted Internet Investment details where the Investor has confirmed the Investment Request in accordance with Rule </w:t>
      </w:r>
      <w:r>
        <w:rPr>
          <w:rFonts w:ascii="Arial" w:hAnsi="Arial" w:cs="Arial"/>
          <w:sz w:val="22"/>
          <w:szCs w:val="22"/>
          <w:lang w:val="en-AU"/>
        </w:rPr>
        <w:t>6.4(f)</w:t>
      </w:r>
      <w:r w:rsidRPr="00F277AF">
        <w:rPr>
          <w:rFonts w:ascii="Arial" w:hAnsi="Arial" w:cs="Arial"/>
          <w:sz w:val="22"/>
          <w:szCs w:val="22"/>
          <w:lang w:val="en-AU"/>
        </w:rPr>
        <w:t>.</w:t>
      </w:r>
    </w:p>
    <w:p w14:paraId="456F10E1" w14:textId="77777777" w:rsidR="00E97944" w:rsidRPr="00F277AF" w:rsidRDefault="00E97944" w:rsidP="00E97944">
      <w:pPr>
        <w:rPr>
          <w:rFonts w:ascii="Arial" w:hAnsi="Arial" w:cs="Arial"/>
          <w:sz w:val="22"/>
          <w:szCs w:val="22"/>
          <w:lang w:val="en-AU"/>
        </w:rPr>
      </w:pPr>
    </w:p>
    <w:p w14:paraId="50E76B2B" w14:textId="77777777"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30DEE5DB">
        <w:rPr>
          <w:rFonts w:ascii="Arial" w:hAnsi="Arial" w:cs="Arial"/>
          <w:sz w:val="22"/>
          <w:szCs w:val="22"/>
          <w:lang w:val="en-AU"/>
        </w:rPr>
        <w:t>Use of, participation in or inability to obtain access to the Internet Betting System for the purpose of making an Internet Investment.</w:t>
      </w:r>
    </w:p>
    <w:p w14:paraId="59072BE2" w14:textId="77777777" w:rsidR="00E97944" w:rsidRPr="00F277AF" w:rsidRDefault="00E97944" w:rsidP="00E97944">
      <w:pPr>
        <w:ind w:left="565"/>
        <w:rPr>
          <w:rFonts w:ascii="Arial" w:hAnsi="Arial" w:cs="Arial"/>
          <w:sz w:val="22"/>
          <w:szCs w:val="22"/>
          <w:lang w:val="en-AU"/>
        </w:rPr>
      </w:pPr>
    </w:p>
    <w:p w14:paraId="032B6016" w14:textId="77777777"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4FD45F1C">
        <w:rPr>
          <w:rFonts w:ascii="Arial" w:hAnsi="Arial" w:cs="Arial"/>
          <w:sz w:val="22"/>
          <w:szCs w:val="22"/>
          <w:lang w:val="en-AU"/>
        </w:rPr>
        <w:t>The Investor’s computer becoming infected with a virus as a result of connecting to the Internet Betting System of the Betting Operator.</w:t>
      </w:r>
    </w:p>
    <w:p w14:paraId="3211DD72" w14:textId="77777777" w:rsidR="00E97944" w:rsidRPr="00F277AF" w:rsidRDefault="00E97944" w:rsidP="00E97944">
      <w:pPr>
        <w:tabs>
          <w:tab w:val="left" w:pos="2166"/>
        </w:tabs>
        <w:rPr>
          <w:rFonts w:ascii="Arial" w:hAnsi="Arial" w:cs="Arial"/>
          <w:sz w:val="22"/>
          <w:szCs w:val="22"/>
          <w:lang w:val="en-AU"/>
        </w:rPr>
      </w:pPr>
    </w:p>
    <w:p w14:paraId="726933C2" w14:textId="77777777"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00F277AF">
        <w:rPr>
          <w:rFonts w:ascii="Arial" w:hAnsi="Arial" w:cs="Arial"/>
          <w:sz w:val="22"/>
          <w:szCs w:val="22"/>
          <w:lang w:val="en-AU"/>
        </w:rPr>
        <w:t>The Internet Investment is not received and processed by the Betting Operator.</w:t>
      </w:r>
    </w:p>
    <w:p w14:paraId="48F3860C" w14:textId="77777777" w:rsidR="00E97944" w:rsidRPr="00F277AF" w:rsidRDefault="00E97944" w:rsidP="00E97944">
      <w:pPr>
        <w:rPr>
          <w:rFonts w:ascii="Arial" w:hAnsi="Arial" w:cs="Arial"/>
          <w:sz w:val="22"/>
          <w:szCs w:val="22"/>
          <w:lang w:val="en-AU"/>
        </w:rPr>
      </w:pPr>
    </w:p>
    <w:p w14:paraId="416A5BD7" w14:textId="77777777" w:rsidR="00E97944" w:rsidRPr="00F277AF" w:rsidRDefault="00E97944" w:rsidP="00E97944">
      <w:pPr>
        <w:numPr>
          <w:ilvl w:val="2"/>
          <w:numId w:val="3"/>
        </w:numPr>
        <w:tabs>
          <w:tab w:val="clear" w:pos="2552"/>
          <w:tab w:val="num" w:pos="2291"/>
        </w:tabs>
        <w:ind w:left="1701" w:firstLine="0"/>
        <w:rPr>
          <w:rFonts w:ascii="Arial" w:hAnsi="Arial" w:cs="Arial"/>
          <w:sz w:val="22"/>
          <w:szCs w:val="22"/>
          <w:lang w:val="en-AU"/>
        </w:rPr>
      </w:pPr>
      <w:r w:rsidRPr="4FD45F1C">
        <w:rPr>
          <w:rFonts w:ascii="Arial" w:hAnsi="Arial" w:cs="Arial"/>
          <w:sz w:val="22"/>
          <w:szCs w:val="22"/>
          <w:lang w:val="en-AU"/>
        </w:rPr>
        <w:t>Access by the Investor to any websites via links from the  Internet Betting System of the Betting Operator.</w:t>
      </w:r>
    </w:p>
    <w:p w14:paraId="28522D0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9580C3" w14:textId="77777777" w:rsidR="00E97944" w:rsidRPr="00806D6D"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r w:rsidRPr="00806D6D">
        <w:rPr>
          <w:rFonts w:ascii="Arial" w:hAnsi="Arial" w:cs="Arial"/>
          <w:b/>
          <w:sz w:val="22"/>
          <w:szCs w:val="22"/>
          <w:lang w:val="en-AU"/>
        </w:rPr>
        <w:t xml:space="preserve">  POOLING WITH FOREIGN JURISDICTIONS</w:t>
      </w:r>
    </w:p>
    <w:p w14:paraId="4979AD47" w14:textId="77777777" w:rsidR="00E97944" w:rsidRPr="00F277AF" w:rsidRDefault="00E97944" w:rsidP="00E97944">
      <w:pPr>
        <w:tabs>
          <w:tab w:val="left" w:pos="-1440"/>
          <w:tab w:val="left" w:pos="-720"/>
        </w:tabs>
        <w:suppressAutoHyphens/>
        <w:jc w:val="both"/>
        <w:rPr>
          <w:rFonts w:ascii="Arial" w:hAnsi="Arial" w:cs="Arial"/>
          <w:b/>
          <w:bCs/>
          <w:spacing w:val="-2"/>
          <w:sz w:val="22"/>
          <w:szCs w:val="22"/>
          <w:lang w:val="en-AU"/>
        </w:rPr>
      </w:pPr>
    </w:p>
    <w:p w14:paraId="5BF9611F" w14:textId="77777777" w:rsidR="00E97944" w:rsidRPr="00F277AF" w:rsidRDefault="00E97944" w:rsidP="00E97944">
      <w:pPr>
        <w:numPr>
          <w:ilvl w:val="2"/>
          <w:numId w:val="3"/>
        </w:numPr>
        <w:tabs>
          <w:tab w:val="clear" w:pos="2552"/>
          <w:tab w:val="num" w:pos="2291"/>
        </w:tabs>
        <w:suppressAutoHyphens/>
        <w:ind w:left="1701" w:firstLine="0"/>
        <w:jc w:val="both"/>
        <w:rPr>
          <w:rFonts w:ascii="Arial" w:hAnsi="Arial" w:cs="Arial"/>
          <w:spacing w:val="-2"/>
          <w:sz w:val="22"/>
          <w:szCs w:val="22"/>
          <w:lang w:val="en-AU"/>
        </w:rPr>
      </w:pPr>
      <w:r w:rsidRPr="00F277AF">
        <w:rPr>
          <w:rFonts w:ascii="Arial" w:hAnsi="Arial" w:cs="Arial"/>
          <w:spacing w:val="-2"/>
          <w:sz w:val="22"/>
          <w:szCs w:val="22"/>
          <w:lang w:val="en-AU"/>
        </w:rPr>
        <w:t>When the Betting Operator chooses to guest into a foreign jurisdiction (host) pool</w:t>
      </w:r>
      <w:r>
        <w:rPr>
          <w:rFonts w:ascii="Arial" w:hAnsi="Arial" w:cs="Arial"/>
          <w:spacing w:val="-2"/>
          <w:sz w:val="22"/>
          <w:szCs w:val="22"/>
          <w:lang w:val="en-AU"/>
        </w:rPr>
        <w:t>,</w:t>
      </w:r>
      <w:r w:rsidRPr="00F277AF">
        <w:rPr>
          <w:rFonts w:ascii="Arial" w:hAnsi="Arial" w:cs="Arial"/>
          <w:spacing w:val="-2"/>
          <w:sz w:val="22"/>
          <w:szCs w:val="22"/>
          <w:lang w:val="en-AU"/>
        </w:rPr>
        <w:t xml:space="preserve"> it will be responsible for transmitting all Investments on International Pooled Bets to the operator in the foreign jurisdiction for inclusion in the appropriate pools and to pay dividends to Investors.</w:t>
      </w:r>
    </w:p>
    <w:p w14:paraId="090FC46C" w14:textId="77777777" w:rsidR="00E97944" w:rsidRPr="00F277AF" w:rsidRDefault="00E97944" w:rsidP="00E97944">
      <w:pPr>
        <w:tabs>
          <w:tab w:val="left" w:pos="-1440"/>
          <w:tab w:val="left" w:pos="-720"/>
          <w:tab w:val="left" w:pos="720"/>
          <w:tab w:val="left" w:pos="2142"/>
        </w:tabs>
        <w:suppressAutoHyphens/>
        <w:ind w:firstLine="60"/>
        <w:jc w:val="both"/>
        <w:rPr>
          <w:rFonts w:ascii="Arial" w:hAnsi="Arial" w:cs="Arial"/>
          <w:spacing w:val="-2"/>
          <w:sz w:val="22"/>
          <w:szCs w:val="22"/>
          <w:lang w:val="en-AU"/>
        </w:rPr>
      </w:pPr>
    </w:p>
    <w:p w14:paraId="3CEF14C3" w14:textId="77777777" w:rsidR="00E97944" w:rsidRPr="00F277AF" w:rsidRDefault="00E97944" w:rsidP="00E97944">
      <w:pPr>
        <w:numPr>
          <w:ilvl w:val="2"/>
          <w:numId w:val="3"/>
        </w:numPr>
        <w:tabs>
          <w:tab w:val="clear" w:pos="2552"/>
          <w:tab w:val="left" w:pos="-1440"/>
          <w:tab w:val="left" w:pos="-720"/>
          <w:tab w:val="num" w:pos="2291"/>
        </w:tabs>
        <w:suppressAutoHyphens/>
        <w:ind w:left="1701" w:firstLine="0"/>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rules of the operator in the foreign jurisdiction will apply for Investments on International Pooled Bets and together with commission rates </w:t>
      </w:r>
      <w:r w:rsidRPr="00F277AF">
        <w:rPr>
          <w:rFonts w:ascii="Arial" w:hAnsi="Arial" w:cs="Arial"/>
          <w:spacing w:val="-2"/>
          <w:sz w:val="22"/>
          <w:szCs w:val="22"/>
          <w:lang w:val="en-AU"/>
        </w:rPr>
        <w:lastRenderedPageBreak/>
        <w:t xml:space="preserve">for International pooled Bets can be viewed on the Betting Operator’s website – </w:t>
      </w:r>
      <w:r w:rsidRPr="00071D55">
        <w:rPr>
          <w:rFonts w:ascii="Arial" w:hAnsi="Arial" w:cs="Arial"/>
          <w:spacing w:val="-2"/>
          <w:sz w:val="22"/>
          <w:szCs w:val="22"/>
          <w:lang w:val="en-AU"/>
        </w:rPr>
        <w:t>www.tab.com.au</w:t>
      </w:r>
      <w:r>
        <w:rPr>
          <w:rFonts w:ascii="Arial" w:hAnsi="Arial" w:cs="Arial"/>
          <w:spacing w:val="-2"/>
          <w:sz w:val="22"/>
          <w:szCs w:val="22"/>
          <w:lang w:val="en-AU"/>
        </w:rPr>
        <w:t xml:space="preserve"> </w:t>
      </w:r>
      <w:r w:rsidRPr="00F277AF">
        <w:rPr>
          <w:rFonts w:ascii="Arial" w:hAnsi="Arial" w:cs="Arial"/>
          <w:spacing w:val="-2"/>
          <w:sz w:val="22"/>
          <w:szCs w:val="22"/>
          <w:lang w:val="en-AU"/>
        </w:rPr>
        <w:t xml:space="preserve">or at </w:t>
      </w:r>
      <w:r>
        <w:rPr>
          <w:rFonts w:ascii="Arial" w:hAnsi="Arial" w:cs="Arial"/>
          <w:spacing w:val="-2"/>
          <w:sz w:val="22"/>
          <w:szCs w:val="22"/>
          <w:lang w:val="en-AU"/>
        </w:rPr>
        <w:t>Cash Outlet</w:t>
      </w:r>
      <w:r w:rsidRPr="00F277AF">
        <w:rPr>
          <w:rFonts w:ascii="Arial" w:hAnsi="Arial" w:cs="Arial"/>
          <w:spacing w:val="-2"/>
          <w:sz w:val="22"/>
          <w:szCs w:val="22"/>
          <w:lang w:val="en-AU"/>
        </w:rPr>
        <w:t xml:space="preserve"> upon request. </w:t>
      </w:r>
    </w:p>
    <w:p w14:paraId="3AFC5927" w14:textId="77777777" w:rsidR="00E97944" w:rsidRPr="00F277AF" w:rsidRDefault="00E97944" w:rsidP="00E97944">
      <w:pPr>
        <w:pStyle w:val="Heading1"/>
        <w:numPr>
          <w:ilvl w:val="0"/>
          <w:numId w:val="0"/>
        </w:numPr>
        <w:jc w:val="left"/>
        <w:rPr>
          <w:rFonts w:ascii="Arial" w:hAnsi="Arial" w:cs="Arial"/>
          <w:sz w:val="22"/>
          <w:szCs w:val="22"/>
          <w:lang w:val="en-AU"/>
        </w:rPr>
      </w:pPr>
    </w:p>
    <w:p w14:paraId="7DF4FE9D" w14:textId="77777777" w:rsidR="00E97944" w:rsidRPr="00C060D9" w:rsidRDefault="00E97944" w:rsidP="00E97944">
      <w:pPr>
        <w:numPr>
          <w:ilvl w:val="1"/>
          <w:numId w:val="3"/>
        </w:numPr>
        <w:tabs>
          <w:tab w:val="clear" w:pos="1701"/>
        </w:tabs>
        <w:adjustRightInd/>
        <w:spacing w:before="120" w:after="120"/>
        <w:ind w:left="720" w:hanging="720"/>
        <w:textAlignment w:val="auto"/>
        <w:rPr>
          <w:rFonts w:ascii="Arial" w:hAnsi="Arial" w:cs="Arial"/>
          <w:b/>
          <w:bCs/>
          <w:spacing w:val="-2"/>
          <w:sz w:val="22"/>
          <w:szCs w:val="22"/>
          <w:lang w:val="en-AU"/>
        </w:rPr>
      </w:pPr>
      <w:bookmarkStart w:id="13" w:name="_Ref157721937"/>
      <w:r w:rsidRPr="00C060D9">
        <w:rPr>
          <w:rFonts w:ascii="Arial" w:hAnsi="Arial" w:cs="Arial"/>
          <w:b/>
          <w:bCs/>
          <w:spacing w:val="-2"/>
          <w:sz w:val="22"/>
          <w:szCs w:val="22"/>
          <w:lang w:val="en-AU"/>
        </w:rPr>
        <w:t>SEEDED JACKPOTS</w:t>
      </w:r>
      <w:bookmarkEnd w:id="13"/>
    </w:p>
    <w:p w14:paraId="3AD8B7E2" w14:textId="77777777" w:rsidR="00E97944" w:rsidRPr="00C0046B"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71333D7" w14:textId="77777777" w:rsidR="00E97944"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Operator may include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 a Pool at the sole discretion of the Betting Operator. </w:t>
      </w:r>
    </w:p>
    <w:p w14:paraId="26B897AC" w14:textId="77777777" w:rsidR="00E97944" w:rsidRDefault="00E97944" w:rsidP="00E97944">
      <w:pPr>
        <w:tabs>
          <w:tab w:val="left" w:pos="-1440"/>
          <w:tab w:val="left" w:pos="-720"/>
          <w:tab w:val="left" w:pos="0"/>
          <w:tab w:val="left" w:pos="89"/>
          <w:tab w:val="left" w:pos="720"/>
          <w:tab w:val="left" w:pos="2552"/>
        </w:tabs>
        <w:suppressAutoHyphens/>
        <w:ind w:left="850"/>
        <w:jc w:val="both"/>
        <w:rPr>
          <w:rFonts w:ascii="Arial" w:hAnsi="Arial" w:cs="Arial"/>
          <w:spacing w:val="-2"/>
          <w:sz w:val="22"/>
          <w:szCs w:val="22"/>
          <w:lang w:val="en-AU"/>
        </w:rPr>
      </w:pPr>
    </w:p>
    <w:p w14:paraId="129F6FCA" w14:textId="77777777" w:rsidR="00E97944"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bookmarkStart w:id="14" w:name="_Ref248574112"/>
      <w:r w:rsidRPr="00F277AF">
        <w:rPr>
          <w:rFonts w:ascii="Arial" w:hAnsi="Arial" w:cs="Arial"/>
          <w:spacing w:val="-2"/>
          <w:sz w:val="22"/>
          <w:szCs w:val="22"/>
          <w:lang w:val="en-AU"/>
        </w:rPr>
        <w:t xml:space="preserve">Subject to </w:t>
      </w:r>
      <w:r>
        <w:rPr>
          <w:rFonts w:ascii="Arial" w:hAnsi="Arial" w:cs="Arial"/>
          <w:spacing w:val="-2"/>
          <w:sz w:val="22"/>
          <w:szCs w:val="22"/>
          <w:lang w:val="en-AU"/>
        </w:rPr>
        <w:t>Rule 3.10(c)</w:t>
      </w:r>
      <w:r w:rsidRPr="00F277AF">
        <w:rPr>
          <w:rFonts w:ascii="Arial" w:hAnsi="Arial" w:cs="Arial"/>
          <w:spacing w:val="-2"/>
          <w:sz w:val="22"/>
          <w:szCs w:val="22"/>
          <w:lang w:val="en-AU"/>
        </w:rPr>
        <w:t xml:space="preserve">, if a Pool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there is no winner,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w:t>
      </w:r>
      <w:r w:rsidRPr="00697191">
        <w:rPr>
          <w:rFonts w:ascii="Arial" w:hAnsi="Arial" w:cs="Arial"/>
          <w:spacing w:val="-2"/>
          <w:sz w:val="22"/>
          <w:szCs w:val="22"/>
          <w:lang w:val="en-AU"/>
        </w:rPr>
        <w:t>remains in the Pool and cannot be reclaimed by the Betting Operator</w:t>
      </w:r>
      <w:r w:rsidRPr="00F277AF">
        <w:rPr>
          <w:rFonts w:ascii="Arial" w:hAnsi="Arial" w:cs="Arial"/>
          <w:spacing w:val="-2"/>
          <w:sz w:val="22"/>
          <w:szCs w:val="22"/>
          <w:lang w:val="en-AU"/>
        </w:rPr>
        <w:t>.</w:t>
      </w:r>
      <w:bookmarkEnd w:id="14"/>
    </w:p>
    <w:p w14:paraId="099044BE" w14:textId="77777777" w:rsidR="00E97944"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p>
    <w:p w14:paraId="7EA9F4E0" w14:textId="77777777" w:rsidR="00E97944"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bookmarkStart w:id="15" w:name="_Ref202154388"/>
      <w:r w:rsidRPr="00F277AF">
        <w:rPr>
          <w:rFonts w:ascii="Arial" w:hAnsi="Arial" w:cs="Arial"/>
          <w:spacing w:val="-2"/>
          <w:sz w:val="22"/>
          <w:szCs w:val="22"/>
          <w:lang w:val="en-AU"/>
        </w:rPr>
        <w:t xml:space="preserve">In the event that all bets from the Pool that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are refunded to Investors, the refunds will not include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 Betting Operator </w:t>
      </w:r>
      <w:r w:rsidRPr="00697191">
        <w:rPr>
          <w:rFonts w:ascii="Arial" w:hAnsi="Arial" w:cs="Arial"/>
          <w:spacing w:val="-2"/>
          <w:sz w:val="22"/>
          <w:szCs w:val="22"/>
          <w:lang w:val="en-AU"/>
        </w:rPr>
        <w:t>can</w:t>
      </w:r>
      <w:r w:rsidRPr="00F277AF">
        <w:rPr>
          <w:rFonts w:ascii="Arial" w:hAnsi="Arial" w:cs="Arial"/>
          <w:spacing w:val="-2"/>
          <w:sz w:val="22"/>
          <w:szCs w:val="22"/>
          <w:lang w:val="en-AU"/>
        </w:rPr>
        <w:t xml:space="preserve"> reclaim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amount.</w:t>
      </w:r>
      <w:bookmarkEnd w:id="15"/>
      <w:r w:rsidRPr="00F277AF">
        <w:rPr>
          <w:rFonts w:ascii="Arial" w:hAnsi="Arial" w:cs="Arial"/>
          <w:spacing w:val="-2"/>
          <w:sz w:val="22"/>
          <w:szCs w:val="22"/>
          <w:lang w:val="en-AU"/>
        </w:rPr>
        <w:t xml:space="preserve"> </w:t>
      </w:r>
    </w:p>
    <w:p w14:paraId="59243CFE"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 </w:t>
      </w:r>
    </w:p>
    <w:p w14:paraId="5E44D3C8" w14:textId="77777777" w:rsidR="00E97944" w:rsidRPr="00F277AF"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F277AF">
        <w:rPr>
          <w:rFonts w:ascii="Arial" w:hAnsi="Arial" w:cs="Arial"/>
          <w:spacing w:val="-2"/>
          <w:sz w:val="22"/>
          <w:szCs w:val="22"/>
          <w:lang w:val="en-AU"/>
        </w:rPr>
        <w:t xml:space="preserve">The Seeded </w:t>
      </w:r>
      <w:r w:rsidRPr="0081797E">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included by the Betting Operator will form part of the total Dividend for that Pool. </w:t>
      </w:r>
    </w:p>
    <w:p w14:paraId="117D94FF" w14:textId="77777777" w:rsidR="00E97944" w:rsidRPr="00F277AF" w:rsidRDefault="00E97944" w:rsidP="00E97944">
      <w:pPr>
        <w:tabs>
          <w:tab w:val="left" w:pos="-1440"/>
          <w:tab w:val="left" w:pos="-720"/>
          <w:tab w:val="left" w:pos="0"/>
          <w:tab w:val="left" w:pos="89"/>
          <w:tab w:val="left" w:pos="720"/>
        </w:tabs>
        <w:suppressAutoHyphens/>
        <w:ind w:left="1273"/>
        <w:jc w:val="both"/>
        <w:rPr>
          <w:rFonts w:ascii="Arial" w:hAnsi="Arial" w:cs="Arial"/>
          <w:spacing w:val="-2"/>
          <w:sz w:val="22"/>
          <w:szCs w:val="22"/>
          <w:lang w:val="en-AU"/>
        </w:rPr>
      </w:pPr>
    </w:p>
    <w:p w14:paraId="19C9BF59" w14:textId="77777777" w:rsidR="00E97944" w:rsidRPr="0081797E"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z w:val="22"/>
          <w:szCs w:val="22"/>
          <w:lang w:val="en-AU"/>
        </w:rPr>
      </w:pPr>
      <w:r w:rsidRPr="001F3E67">
        <w:rPr>
          <w:rFonts w:ascii="Arial" w:hAnsi="Arial" w:cs="Arial"/>
          <w:spacing w:val="-2"/>
          <w:sz w:val="22"/>
          <w:szCs w:val="22"/>
          <w:lang w:val="en-AU"/>
        </w:rPr>
        <w:t xml:space="preserve">If a </w:t>
      </w:r>
      <w:r>
        <w:rPr>
          <w:rFonts w:ascii="Arial" w:hAnsi="Arial" w:cs="Arial"/>
          <w:spacing w:val="-2"/>
          <w:sz w:val="22"/>
          <w:szCs w:val="22"/>
          <w:lang w:val="en-AU"/>
        </w:rPr>
        <w:t>S</w:t>
      </w:r>
      <w:r w:rsidRPr="001F3E67">
        <w:rPr>
          <w:rFonts w:ascii="Arial" w:hAnsi="Arial" w:cs="Arial"/>
          <w:spacing w:val="-2"/>
          <w:sz w:val="22"/>
          <w:szCs w:val="22"/>
          <w:lang w:val="en-AU"/>
        </w:rPr>
        <w:t xml:space="preserve">eeded </w:t>
      </w:r>
      <w:r>
        <w:rPr>
          <w:rFonts w:ascii="Arial" w:hAnsi="Arial" w:cs="Arial"/>
          <w:spacing w:val="-2"/>
          <w:sz w:val="22"/>
          <w:szCs w:val="22"/>
          <w:lang w:val="en-AU"/>
        </w:rPr>
        <w:t>J</w:t>
      </w:r>
      <w:r w:rsidRPr="001F3E67">
        <w:rPr>
          <w:rFonts w:ascii="Arial" w:hAnsi="Arial" w:cs="Arial"/>
          <w:spacing w:val="-2"/>
          <w:sz w:val="22"/>
          <w:szCs w:val="22"/>
          <w:lang w:val="en-AU"/>
        </w:rPr>
        <w:t xml:space="preserve">ackpot is to be used, the Betting Operator will advise </w:t>
      </w:r>
      <w:r>
        <w:rPr>
          <w:rFonts w:ascii="Arial" w:hAnsi="Arial" w:cs="Arial"/>
          <w:spacing w:val="-2"/>
          <w:sz w:val="22"/>
          <w:szCs w:val="22"/>
          <w:lang w:val="en-AU"/>
        </w:rPr>
        <w:t>I</w:t>
      </w:r>
      <w:r w:rsidRPr="001F3E67">
        <w:rPr>
          <w:rFonts w:ascii="Arial" w:hAnsi="Arial" w:cs="Arial"/>
          <w:spacing w:val="-2"/>
          <w:sz w:val="22"/>
          <w:szCs w:val="22"/>
          <w:lang w:val="en-AU"/>
        </w:rPr>
        <w:t xml:space="preserve">nvestors prior to the commencement of betting on the </w:t>
      </w:r>
      <w:r>
        <w:rPr>
          <w:rFonts w:ascii="Arial" w:hAnsi="Arial" w:cs="Arial"/>
          <w:spacing w:val="-2"/>
          <w:sz w:val="22"/>
          <w:szCs w:val="22"/>
          <w:lang w:val="en-AU"/>
        </w:rPr>
        <w:t>E</w:t>
      </w:r>
      <w:r w:rsidRPr="001F3E67">
        <w:rPr>
          <w:rFonts w:ascii="Arial" w:hAnsi="Arial" w:cs="Arial"/>
          <w:spacing w:val="-2"/>
          <w:sz w:val="22"/>
          <w:szCs w:val="22"/>
          <w:lang w:val="en-AU"/>
        </w:rPr>
        <w:t>vent.</w:t>
      </w:r>
      <w:r w:rsidRPr="0081797E">
        <w:rPr>
          <w:rFonts w:ascii="Arial" w:hAnsi="Arial" w:cs="Arial"/>
          <w:spacing w:val="-2"/>
          <w:sz w:val="22"/>
          <w:szCs w:val="22"/>
          <w:lang w:val="en-AU"/>
        </w:rPr>
        <w:t xml:space="preserve">  </w:t>
      </w:r>
    </w:p>
    <w:p w14:paraId="6BBE8276"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z w:val="22"/>
          <w:szCs w:val="22"/>
          <w:lang w:val="en-AU"/>
        </w:rPr>
      </w:pPr>
    </w:p>
    <w:p w14:paraId="069FCD80" w14:textId="77777777" w:rsidR="00E97944" w:rsidRPr="0081797E" w:rsidRDefault="00E97944" w:rsidP="00E97944">
      <w:pPr>
        <w:numPr>
          <w:ilvl w:val="2"/>
          <w:numId w:val="3"/>
        </w:numPr>
        <w:tabs>
          <w:tab w:val="clear" w:pos="2552"/>
          <w:tab w:val="num" w:pos="2291"/>
        </w:tabs>
        <w:ind w:left="1701" w:firstLine="0"/>
        <w:rPr>
          <w:rFonts w:ascii="Arial" w:hAnsi="Arial" w:cs="Arial"/>
          <w:sz w:val="22"/>
          <w:szCs w:val="22"/>
          <w:lang w:val="en-AU"/>
        </w:rPr>
      </w:pPr>
      <w:r w:rsidRPr="0081797E">
        <w:rPr>
          <w:rFonts w:ascii="Arial" w:hAnsi="Arial" w:cs="Arial"/>
          <w:sz w:val="22"/>
          <w:szCs w:val="22"/>
          <w:lang w:val="en-AU"/>
        </w:rPr>
        <w:t xml:space="preserve">Where the Pool includes a Seeded Jackpot amount, this </w:t>
      </w:r>
      <w:r w:rsidRPr="00C060D9">
        <w:rPr>
          <w:rFonts w:ascii="Arial" w:hAnsi="Arial" w:cs="Arial"/>
          <w:sz w:val="22"/>
          <w:szCs w:val="22"/>
          <w:lang w:val="en-AU"/>
        </w:rPr>
        <w:t xml:space="preserve">amount will be added to the brought forward </w:t>
      </w:r>
      <w:r>
        <w:rPr>
          <w:rFonts w:ascii="Arial" w:hAnsi="Arial" w:cs="Arial"/>
          <w:sz w:val="22"/>
          <w:szCs w:val="22"/>
          <w:lang w:val="en-AU"/>
        </w:rPr>
        <w:t>j</w:t>
      </w:r>
      <w:r w:rsidRPr="00C060D9">
        <w:rPr>
          <w:rFonts w:ascii="Arial" w:hAnsi="Arial" w:cs="Arial"/>
          <w:sz w:val="22"/>
          <w:szCs w:val="22"/>
          <w:lang w:val="en-AU"/>
        </w:rPr>
        <w:t xml:space="preserve">ackpots (if any) and the total </w:t>
      </w:r>
      <w:r>
        <w:rPr>
          <w:rFonts w:ascii="Arial" w:hAnsi="Arial" w:cs="Arial"/>
          <w:sz w:val="22"/>
          <w:szCs w:val="22"/>
          <w:lang w:val="en-AU"/>
        </w:rPr>
        <w:t>j</w:t>
      </w:r>
      <w:r w:rsidRPr="00C060D9">
        <w:rPr>
          <w:rFonts w:ascii="Arial" w:hAnsi="Arial" w:cs="Arial"/>
          <w:sz w:val="22"/>
          <w:szCs w:val="22"/>
          <w:lang w:val="en-AU"/>
        </w:rPr>
        <w:t xml:space="preserve">ackpot </w:t>
      </w:r>
      <w:r w:rsidRPr="0081797E">
        <w:rPr>
          <w:rFonts w:ascii="Arial" w:hAnsi="Arial" w:cs="Arial"/>
          <w:sz w:val="22"/>
          <w:szCs w:val="22"/>
          <w:lang w:val="en-AU"/>
        </w:rPr>
        <w:t>will be clearly presented to the Investor so that the Investor is aware of:</w:t>
      </w:r>
    </w:p>
    <w:p w14:paraId="3B9B58E1" w14:textId="77777777" w:rsidR="00E97944" w:rsidRPr="0081797E" w:rsidRDefault="00E97944" w:rsidP="00E97944">
      <w:pPr>
        <w:ind w:left="850"/>
        <w:rPr>
          <w:rFonts w:ascii="Arial" w:hAnsi="Arial" w:cs="Arial"/>
          <w:sz w:val="22"/>
          <w:szCs w:val="22"/>
          <w:lang w:val="en-AU"/>
        </w:rPr>
      </w:pPr>
    </w:p>
    <w:p w14:paraId="51AD7E1D" w14:textId="77777777" w:rsidR="00E97944" w:rsidRPr="0081797E" w:rsidRDefault="00E97944" w:rsidP="00E97944">
      <w:pPr>
        <w:numPr>
          <w:ilvl w:val="3"/>
          <w:numId w:val="3"/>
        </w:numPr>
        <w:tabs>
          <w:tab w:val="clear" w:pos="3272"/>
          <w:tab w:val="num" w:pos="3011"/>
        </w:tabs>
        <w:ind w:left="2421"/>
        <w:rPr>
          <w:rFonts w:ascii="Arial" w:hAnsi="Arial" w:cs="Arial"/>
          <w:sz w:val="22"/>
          <w:szCs w:val="22"/>
          <w:lang w:val="en-AU"/>
        </w:rPr>
      </w:pPr>
      <w:r w:rsidRPr="0081797E">
        <w:rPr>
          <w:rFonts w:ascii="Arial" w:hAnsi="Arial" w:cs="Arial"/>
          <w:sz w:val="22"/>
          <w:szCs w:val="22"/>
          <w:lang w:val="en-AU"/>
        </w:rPr>
        <w:t>the customer Investment amount in the Pool; and</w:t>
      </w:r>
    </w:p>
    <w:p w14:paraId="07CBF83A" w14:textId="77777777" w:rsidR="00E97944" w:rsidRPr="0081797E" w:rsidRDefault="00E97944" w:rsidP="00E97944">
      <w:pPr>
        <w:ind w:left="1701"/>
        <w:rPr>
          <w:rFonts w:ascii="Arial" w:hAnsi="Arial" w:cs="Arial"/>
          <w:sz w:val="22"/>
          <w:szCs w:val="22"/>
          <w:lang w:val="en-AU"/>
        </w:rPr>
      </w:pPr>
    </w:p>
    <w:p w14:paraId="36FE8CCE" w14:textId="77777777" w:rsidR="00E97944" w:rsidRPr="0081797E" w:rsidRDefault="00E97944" w:rsidP="00E97944">
      <w:pPr>
        <w:numPr>
          <w:ilvl w:val="3"/>
          <w:numId w:val="3"/>
        </w:numPr>
        <w:tabs>
          <w:tab w:val="clear" w:pos="3272"/>
          <w:tab w:val="num" w:pos="3011"/>
        </w:tabs>
        <w:ind w:left="2421"/>
        <w:rPr>
          <w:rFonts w:ascii="Arial" w:hAnsi="Arial" w:cs="Arial"/>
          <w:sz w:val="22"/>
          <w:szCs w:val="22"/>
          <w:lang w:val="en-AU"/>
        </w:rPr>
      </w:pPr>
      <w:r w:rsidRPr="0081797E">
        <w:rPr>
          <w:rFonts w:ascii="Arial" w:hAnsi="Arial" w:cs="Arial"/>
          <w:sz w:val="22"/>
          <w:szCs w:val="22"/>
          <w:lang w:val="en-AU"/>
        </w:rPr>
        <w:t xml:space="preserve">the </w:t>
      </w:r>
      <w:r>
        <w:rPr>
          <w:rFonts w:ascii="Arial" w:hAnsi="Arial" w:cs="Arial"/>
          <w:sz w:val="22"/>
          <w:szCs w:val="22"/>
          <w:lang w:val="en-AU"/>
        </w:rPr>
        <w:t>total</w:t>
      </w:r>
      <w:r w:rsidRPr="0081797E">
        <w:rPr>
          <w:rFonts w:ascii="Arial" w:hAnsi="Arial" w:cs="Arial"/>
          <w:sz w:val="22"/>
          <w:szCs w:val="22"/>
          <w:lang w:val="en-AU"/>
        </w:rPr>
        <w:t xml:space="preserve"> </w:t>
      </w:r>
      <w:r>
        <w:rPr>
          <w:rFonts w:ascii="Arial" w:hAnsi="Arial" w:cs="Arial"/>
          <w:sz w:val="22"/>
          <w:szCs w:val="22"/>
          <w:lang w:val="en-AU"/>
        </w:rPr>
        <w:t>j</w:t>
      </w:r>
      <w:r w:rsidRPr="0081797E">
        <w:rPr>
          <w:rFonts w:ascii="Arial" w:hAnsi="Arial" w:cs="Arial"/>
          <w:sz w:val="22"/>
          <w:szCs w:val="22"/>
          <w:lang w:val="en-AU"/>
        </w:rPr>
        <w:t xml:space="preserve">ackpot amount.  </w:t>
      </w:r>
    </w:p>
    <w:p w14:paraId="5E6C9C77" w14:textId="77777777" w:rsidR="00E97944" w:rsidRPr="0081797E" w:rsidRDefault="00E97944" w:rsidP="00E97944">
      <w:pPr>
        <w:ind w:left="1701"/>
        <w:rPr>
          <w:rFonts w:ascii="Arial" w:hAnsi="Arial" w:cs="Arial"/>
          <w:sz w:val="22"/>
          <w:szCs w:val="22"/>
          <w:lang w:val="en-AU"/>
        </w:rPr>
      </w:pPr>
    </w:p>
    <w:p w14:paraId="07BB7513" w14:textId="77777777" w:rsidR="00E97944" w:rsidRPr="008F1304" w:rsidRDefault="00E97944" w:rsidP="00E97944">
      <w:pPr>
        <w:ind w:left="589"/>
        <w:rPr>
          <w:rStyle w:val="jackpotsummary1"/>
          <w:rFonts w:ascii="Arial" w:hAnsi="Arial" w:cs="Arial"/>
          <w:iCs/>
          <w:color w:val="000000"/>
          <w:sz w:val="22"/>
          <w:szCs w:val="22"/>
        </w:rPr>
      </w:pPr>
      <w:r w:rsidRPr="008F1304">
        <w:rPr>
          <w:rFonts w:ascii="Arial" w:hAnsi="Arial" w:cs="Arial"/>
          <w:iCs/>
          <w:sz w:val="22"/>
          <w:szCs w:val="22"/>
          <w:lang w:val="en-AU"/>
        </w:rPr>
        <w:t>The Betting Operator will use reasonable endeavours to ensure that</w:t>
      </w:r>
      <w:r w:rsidRPr="008F1304">
        <w:rPr>
          <w:iCs/>
        </w:rPr>
        <w:t xml:space="preserve"> </w:t>
      </w:r>
      <w:r w:rsidRPr="008F1304">
        <w:rPr>
          <w:rFonts w:ascii="Arial" w:hAnsi="Arial" w:cs="Arial"/>
          <w:iCs/>
          <w:sz w:val="22"/>
          <w:szCs w:val="22"/>
          <w:lang w:val="en-AU"/>
        </w:rPr>
        <w:t>customer investments and jackpot amount</w:t>
      </w:r>
      <w:r w:rsidRPr="008F1304">
        <w:rPr>
          <w:rFonts w:ascii="Arial" w:hAnsi="Arial" w:cs="Arial"/>
          <w:iCs/>
          <w:color w:val="000000"/>
          <w:sz w:val="22"/>
          <w:szCs w:val="22"/>
          <w:lang w:val="en-AU"/>
        </w:rPr>
        <w:t>s</w:t>
      </w:r>
      <w:r w:rsidRPr="008F1304">
        <w:rPr>
          <w:rFonts w:ascii="Arial" w:hAnsi="Arial" w:cs="Arial"/>
          <w:iCs/>
          <w:sz w:val="22"/>
          <w:szCs w:val="22"/>
          <w:lang w:val="en-AU"/>
        </w:rPr>
        <w:t xml:space="preserve"> are clearly displayed to the customer.  Where this is not possible, the jackpot amount will be included in the Pool </w:t>
      </w:r>
      <w:r w:rsidRPr="008F1304">
        <w:rPr>
          <w:rFonts w:ascii="Arial" w:hAnsi="Arial" w:cs="Arial"/>
          <w:iCs/>
          <w:color w:val="000000"/>
          <w:sz w:val="22"/>
          <w:szCs w:val="22"/>
          <w:lang w:val="en-AU"/>
        </w:rPr>
        <w:t xml:space="preserve">Total which will be highlighted and the </w:t>
      </w:r>
      <w:r>
        <w:rPr>
          <w:rFonts w:ascii="Arial" w:hAnsi="Arial" w:cs="Arial"/>
          <w:iCs/>
          <w:color w:val="000000"/>
          <w:sz w:val="22"/>
          <w:szCs w:val="22"/>
          <w:lang w:val="en-AU"/>
        </w:rPr>
        <w:t>j</w:t>
      </w:r>
      <w:r w:rsidRPr="008F1304">
        <w:rPr>
          <w:rFonts w:ascii="Arial" w:hAnsi="Arial" w:cs="Arial"/>
          <w:iCs/>
          <w:color w:val="000000"/>
          <w:sz w:val="22"/>
          <w:szCs w:val="22"/>
          <w:lang w:val="en-AU"/>
        </w:rPr>
        <w:t>ackpot amount will be displayed separately</w:t>
      </w:r>
      <w:r w:rsidRPr="008F1304">
        <w:rPr>
          <w:rStyle w:val="jackpotsummary1"/>
          <w:rFonts w:ascii="Arial" w:hAnsi="Arial" w:cs="Arial"/>
          <w:iCs/>
          <w:color w:val="000000"/>
          <w:sz w:val="22"/>
          <w:szCs w:val="22"/>
        </w:rPr>
        <w:t xml:space="preserve">. </w:t>
      </w:r>
    </w:p>
    <w:p w14:paraId="3D870656" w14:textId="77777777" w:rsidR="00E97944" w:rsidRPr="0081797E" w:rsidRDefault="00E97944" w:rsidP="00E97944">
      <w:pPr>
        <w:ind w:left="589"/>
        <w:rPr>
          <w:rFonts w:ascii="Arial" w:hAnsi="Arial" w:cs="Arial"/>
          <w:i/>
          <w:sz w:val="22"/>
          <w:szCs w:val="22"/>
          <w:lang w:val="en-AU"/>
        </w:rPr>
      </w:pPr>
    </w:p>
    <w:p w14:paraId="000AE012" w14:textId="77777777" w:rsidR="00E97944" w:rsidRDefault="00E97944" w:rsidP="00E97944">
      <w:pPr>
        <w:numPr>
          <w:ilvl w:val="1"/>
          <w:numId w:val="3"/>
        </w:numPr>
        <w:tabs>
          <w:tab w:val="clear" w:pos="1701"/>
        </w:tabs>
        <w:adjustRightInd/>
        <w:spacing w:before="120" w:after="120"/>
        <w:ind w:left="720" w:hanging="720"/>
        <w:textAlignment w:val="auto"/>
        <w:rPr>
          <w:rFonts w:ascii="Arial" w:hAnsi="Arial" w:cs="Arial"/>
          <w:b/>
          <w:bCs/>
          <w:spacing w:val="-2"/>
          <w:sz w:val="22"/>
          <w:szCs w:val="22"/>
          <w:lang w:val="en-AU"/>
        </w:rPr>
      </w:pPr>
      <w:bookmarkStart w:id="16" w:name="_Ref266091935"/>
      <w:r w:rsidRPr="00BA46C1">
        <w:rPr>
          <w:rFonts w:ascii="Arial" w:hAnsi="Arial" w:cs="Arial"/>
          <w:b/>
          <w:bCs/>
          <w:spacing w:val="-2"/>
          <w:sz w:val="22"/>
          <w:szCs w:val="22"/>
          <w:lang w:val="en-AU"/>
        </w:rPr>
        <w:t>Pool Guarantee</w:t>
      </w:r>
      <w:bookmarkEnd w:id="16"/>
    </w:p>
    <w:p w14:paraId="3C42C950" w14:textId="77777777" w:rsidR="00E97944" w:rsidRDefault="00E97944" w:rsidP="00E97944">
      <w:pPr>
        <w:tabs>
          <w:tab w:val="left" w:pos="-1440"/>
          <w:tab w:val="left" w:pos="-720"/>
          <w:tab w:val="left" w:pos="0"/>
          <w:tab w:val="left" w:pos="89"/>
          <w:tab w:val="left" w:pos="720"/>
          <w:tab w:val="left" w:pos="1701"/>
        </w:tabs>
        <w:suppressAutoHyphens/>
        <w:jc w:val="both"/>
        <w:rPr>
          <w:rFonts w:ascii="Arial" w:hAnsi="Arial" w:cs="Arial"/>
          <w:b/>
          <w:bCs/>
          <w:spacing w:val="-2"/>
          <w:sz w:val="22"/>
          <w:szCs w:val="22"/>
          <w:lang w:val="en-AU"/>
        </w:rPr>
      </w:pPr>
    </w:p>
    <w:p w14:paraId="6931D36F" w14:textId="77777777" w:rsidR="00E97944" w:rsidRPr="002522F3" w:rsidRDefault="00E97944" w:rsidP="00E97944">
      <w:pPr>
        <w:pStyle w:val="BodyTextIndent"/>
        <w:ind w:left="850"/>
        <w:rPr>
          <w:rFonts w:ascii="Arial" w:hAnsi="Arial" w:cs="Arial"/>
          <w:sz w:val="22"/>
          <w:szCs w:val="22"/>
        </w:rPr>
      </w:pPr>
      <w:r w:rsidRPr="002522F3">
        <w:rPr>
          <w:rFonts w:ascii="Arial" w:hAnsi="Arial" w:cs="Arial"/>
          <w:sz w:val="22"/>
          <w:szCs w:val="22"/>
        </w:rPr>
        <w:t>For the purpose of Trifecta, First 4, Quaddie</w:t>
      </w:r>
      <w:r>
        <w:rPr>
          <w:rFonts w:ascii="Arial" w:hAnsi="Arial" w:cs="Arial"/>
          <w:sz w:val="22"/>
          <w:szCs w:val="22"/>
        </w:rPr>
        <w:t>, Treble</w:t>
      </w:r>
      <w:r w:rsidRPr="002522F3">
        <w:rPr>
          <w:rFonts w:ascii="Arial" w:hAnsi="Arial" w:cs="Arial"/>
          <w:sz w:val="22"/>
          <w:szCs w:val="22"/>
        </w:rPr>
        <w:t xml:space="preserve"> or BIG6 totalizators</w:t>
      </w:r>
      <w:r>
        <w:rPr>
          <w:rFonts w:ascii="Arial" w:hAnsi="Arial" w:cs="Arial"/>
          <w:sz w:val="22"/>
          <w:szCs w:val="22"/>
        </w:rPr>
        <w:t xml:space="preserve"> including one or more of these bet types</w:t>
      </w:r>
      <w:r w:rsidRPr="002522F3">
        <w:rPr>
          <w:rFonts w:ascii="Arial" w:hAnsi="Arial" w:cs="Arial"/>
          <w:sz w:val="22"/>
          <w:szCs w:val="22"/>
        </w:rPr>
        <w:t xml:space="preserve">: </w:t>
      </w:r>
    </w:p>
    <w:p w14:paraId="37893AD7" w14:textId="77777777" w:rsidR="00E97944" w:rsidRPr="002522F3" w:rsidRDefault="00E97944" w:rsidP="00E97944">
      <w:pPr>
        <w:pStyle w:val="BodyTextIndent"/>
        <w:ind w:left="850"/>
        <w:rPr>
          <w:rFonts w:ascii="Arial" w:hAnsi="Arial" w:cs="Arial"/>
          <w:sz w:val="22"/>
          <w:szCs w:val="22"/>
        </w:rPr>
      </w:pPr>
    </w:p>
    <w:p w14:paraId="26A32B11" w14:textId="46476128" w:rsidR="00E97944" w:rsidRPr="002522F3"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2522F3">
        <w:rPr>
          <w:rFonts w:ascii="Arial" w:hAnsi="Arial" w:cs="Arial"/>
          <w:spacing w:val="-2"/>
          <w:sz w:val="22"/>
          <w:szCs w:val="22"/>
          <w:lang w:val="en-AU"/>
        </w:rPr>
        <w:t xml:space="preserve">The Betting Operator may apply a Pool Guarantee at the sole discretion of the Betting Operator. In the case of BIG6, the Pool Guarantee shall apply to the Major Dividend, in accordance with </w:t>
      </w:r>
      <w:r>
        <w:rPr>
          <w:rFonts w:ascii="Arial" w:hAnsi="Arial" w:cs="Arial"/>
          <w:spacing w:val="-2"/>
          <w:sz w:val="22"/>
          <w:szCs w:val="22"/>
          <w:lang w:val="en-AU"/>
        </w:rPr>
        <w:t>Rule 15</w:t>
      </w:r>
      <w:r w:rsidRPr="002522F3">
        <w:rPr>
          <w:rFonts w:ascii="Arial" w:hAnsi="Arial" w:cs="Arial"/>
          <w:spacing w:val="-2"/>
          <w:sz w:val="22"/>
          <w:szCs w:val="22"/>
          <w:lang w:val="en-AU"/>
        </w:rPr>
        <w:t xml:space="preserve">. </w:t>
      </w:r>
    </w:p>
    <w:p w14:paraId="5CB7E04C" w14:textId="77777777" w:rsidR="00E97944" w:rsidRPr="002522F3" w:rsidRDefault="00E97944" w:rsidP="00E97944">
      <w:pPr>
        <w:tabs>
          <w:tab w:val="left" w:pos="-1440"/>
          <w:tab w:val="left" w:pos="-720"/>
          <w:tab w:val="left" w:pos="0"/>
          <w:tab w:val="left" w:pos="89"/>
          <w:tab w:val="left" w:pos="720"/>
          <w:tab w:val="left" w:pos="2552"/>
        </w:tabs>
        <w:suppressAutoHyphens/>
        <w:ind w:left="850"/>
        <w:jc w:val="both"/>
        <w:rPr>
          <w:rFonts w:ascii="Arial" w:hAnsi="Arial" w:cs="Arial"/>
          <w:spacing w:val="-2"/>
          <w:sz w:val="22"/>
          <w:szCs w:val="22"/>
          <w:lang w:val="en-AU"/>
        </w:rPr>
      </w:pPr>
    </w:p>
    <w:p w14:paraId="1524BB7F" w14:textId="618EB861" w:rsidR="00E97944" w:rsidRPr="002522F3"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Pr>
          <w:rFonts w:ascii="Arial" w:hAnsi="Arial" w:cs="Arial"/>
          <w:spacing w:val="-2"/>
          <w:sz w:val="22"/>
          <w:szCs w:val="22"/>
          <w:lang w:val="en-AU"/>
        </w:rPr>
        <w:t>3.11(e)</w:t>
      </w:r>
      <w:r w:rsidRPr="002522F3">
        <w:rPr>
          <w:rFonts w:ascii="Arial" w:hAnsi="Arial" w:cs="Arial"/>
          <w:spacing w:val="-2"/>
          <w:sz w:val="22"/>
          <w:szCs w:val="22"/>
          <w:lang w:val="en-AU"/>
        </w:rPr>
        <w:t>, if a Pool Guarantee is in place on a Pool where there are backed combinations, the Betting Operator is liable for that portion of the Pool Guarantee Shortfall applicable to the backed combinations.</w:t>
      </w:r>
    </w:p>
    <w:p w14:paraId="3D39C297" w14:textId="77777777" w:rsidR="00E97944" w:rsidRPr="002522F3" w:rsidRDefault="00E97944" w:rsidP="00E97944">
      <w:pPr>
        <w:tabs>
          <w:tab w:val="left" w:pos="-1440"/>
          <w:tab w:val="left" w:pos="-720"/>
          <w:tab w:val="left" w:pos="0"/>
          <w:tab w:val="left" w:pos="89"/>
          <w:tab w:val="left" w:pos="720"/>
          <w:tab w:val="left" w:pos="2552"/>
        </w:tabs>
        <w:suppressAutoHyphens/>
        <w:ind w:left="850"/>
        <w:jc w:val="both"/>
        <w:rPr>
          <w:rFonts w:ascii="Arial" w:hAnsi="Arial" w:cs="Arial"/>
          <w:spacing w:val="-2"/>
          <w:sz w:val="22"/>
          <w:szCs w:val="22"/>
          <w:lang w:val="en-AU"/>
        </w:rPr>
      </w:pPr>
    </w:p>
    <w:p w14:paraId="6BEAF152" w14:textId="35A41906" w:rsidR="00E97944" w:rsidRPr="002522F3"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bookmarkStart w:id="17" w:name="_Ref266092625"/>
      <w:r w:rsidRPr="002522F3">
        <w:rPr>
          <w:rFonts w:ascii="Arial" w:hAnsi="Arial" w:cs="Arial"/>
          <w:spacing w:val="-2"/>
          <w:sz w:val="22"/>
          <w:szCs w:val="22"/>
          <w:lang w:val="en-AU"/>
        </w:rPr>
        <w:t xml:space="preserve">Subject to </w:t>
      </w:r>
      <w:r>
        <w:rPr>
          <w:rFonts w:ascii="Arial" w:hAnsi="Arial" w:cs="Arial"/>
          <w:spacing w:val="-2"/>
          <w:sz w:val="22"/>
          <w:szCs w:val="22"/>
          <w:lang w:val="en-AU"/>
        </w:rPr>
        <w:t>3.11(e)</w:t>
      </w:r>
      <w:r w:rsidRPr="002522F3">
        <w:rPr>
          <w:rFonts w:ascii="Arial" w:hAnsi="Arial" w:cs="Arial"/>
          <w:spacing w:val="-2"/>
          <w:sz w:val="22"/>
          <w:szCs w:val="22"/>
          <w:lang w:val="en-AU"/>
        </w:rPr>
        <w:t xml:space="preserve">, </w:t>
      </w:r>
      <w:r>
        <w:rPr>
          <w:rFonts w:ascii="Arial" w:hAnsi="Arial" w:cs="Arial"/>
          <w:spacing w:val="-2"/>
          <w:sz w:val="22"/>
          <w:szCs w:val="22"/>
          <w:lang w:val="en-AU"/>
        </w:rPr>
        <w:t>14.3(a)(ii)</w:t>
      </w:r>
      <w:r w:rsidRPr="002522F3">
        <w:rPr>
          <w:rFonts w:ascii="Arial" w:hAnsi="Arial" w:cs="Arial"/>
          <w:spacing w:val="-2"/>
          <w:sz w:val="22"/>
          <w:szCs w:val="22"/>
          <w:lang w:val="en-AU"/>
        </w:rPr>
        <w:t xml:space="preserve">, </w:t>
      </w:r>
      <w:r>
        <w:rPr>
          <w:rFonts w:ascii="Arial" w:hAnsi="Arial" w:cs="Arial"/>
          <w:spacing w:val="-2"/>
          <w:sz w:val="22"/>
          <w:szCs w:val="22"/>
          <w:lang w:val="en-AU"/>
        </w:rPr>
        <w:t>14.3(b)(ii)</w:t>
      </w:r>
      <w:r w:rsidRPr="002522F3">
        <w:rPr>
          <w:rFonts w:ascii="Arial" w:hAnsi="Arial" w:cs="Arial"/>
          <w:spacing w:val="-2"/>
          <w:sz w:val="22"/>
          <w:szCs w:val="22"/>
          <w:lang w:val="en-AU"/>
        </w:rPr>
        <w:t xml:space="preserve">, </w:t>
      </w:r>
      <w:r>
        <w:rPr>
          <w:rFonts w:ascii="Arial" w:hAnsi="Arial" w:cs="Arial"/>
          <w:spacing w:val="-2"/>
          <w:sz w:val="22"/>
          <w:szCs w:val="22"/>
          <w:lang w:val="en-AU"/>
        </w:rPr>
        <w:t>14.5(a)(ii)</w:t>
      </w:r>
      <w:r w:rsidRPr="002522F3">
        <w:rPr>
          <w:rFonts w:ascii="Arial" w:hAnsi="Arial" w:cs="Arial"/>
          <w:spacing w:val="-2"/>
          <w:sz w:val="22"/>
          <w:szCs w:val="22"/>
          <w:lang w:val="en-AU"/>
        </w:rPr>
        <w:t xml:space="preserve">, </w:t>
      </w:r>
      <w:r>
        <w:rPr>
          <w:rFonts w:ascii="Arial" w:hAnsi="Arial" w:cs="Arial"/>
          <w:spacing w:val="-2"/>
          <w:sz w:val="22"/>
          <w:szCs w:val="22"/>
          <w:lang w:val="en-AU"/>
        </w:rPr>
        <w:t>14.5(b)(ii)</w:t>
      </w:r>
      <w:r w:rsidRPr="002522F3">
        <w:rPr>
          <w:rFonts w:ascii="Arial" w:hAnsi="Arial" w:cs="Arial"/>
          <w:spacing w:val="-2"/>
          <w:sz w:val="22"/>
          <w:szCs w:val="22"/>
          <w:lang w:val="en-AU"/>
        </w:rPr>
        <w:t xml:space="preserve">, </w:t>
      </w:r>
      <w:r>
        <w:rPr>
          <w:rFonts w:ascii="Arial" w:hAnsi="Arial" w:cs="Arial"/>
          <w:spacing w:val="-2"/>
          <w:sz w:val="22"/>
          <w:szCs w:val="22"/>
          <w:lang w:val="en-AU"/>
        </w:rPr>
        <w:t>14.5(c)(ii)</w:t>
      </w:r>
      <w:r w:rsidRPr="002522F3">
        <w:rPr>
          <w:rFonts w:ascii="Arial" w:hAnsi="Arial" w:cs="Arial"/>
          <w:spacing w:val="-2"/>
          <w:sz w:val="22"/>
          <w:szCs w:val="22"/>
          <w:lang w:val="en-AU"/>
        </w:rPr>
        <w:t xml:space="preserve"> if a Pool Guarantee is in place on a Pool where there are unbacked combinations, the Betting Operator is not liable for that portion of the Pool </w:t>
      </w:r>
      <w:r w:rsidRPr="002522F3">
        <w:rPr>
          <w:rFonts w:ascii="Arial" w:hAnsi="Arial" w:cs="Arial"/>
          <w:spacing w:val="-2"/>
          <w:sz w:val="22"/>
          <w:szCs w:val="22"/>
          <w:lang w:val="en-AU"/>
        </w:rPr>
        <w:lastRenderedPageBreak/>
        <w:t>Guarantee Shortfall applicable to the unbacked combinations.</w:t>
      </w:r>
      <w:bookmarkEnd w:id="17"/>
      <w:r>
        <w:rPr>
          <w:rFonts w:ascii="Arial" w:hAnsi="Arial" w:cs="Arial"/>
          <w:spacing w:val="-2"/>
          <w:sz w:val="22"/>
          <w:szCs w:val="22"/>
          <w:lang w:val="en-AU"/>
        </w:rPr>
        <w:t xml:space="preserve"> </w:t>
      </w:r>
      <w:r w:rsidRPr="002522F3">
        <w:rPr>
          <w:rFonts w:ascii="Arial" w:hAnsi="Arial" w:cs="Arial"/>
          <w:spacing w:val="-2"/>
          <w:sz w:val="22"/>
          <w:szCs w:val="22"/>
          <w:lang w:val="en-AU"/>
        </w:rPr>
        <w:br/>
      </w:r>
    </w:p>
    <w:p w14:paraId="2F38C828" w14:textId="214C97CE" w:rsidR="00E97944" w:rsidRPr="002522F3"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Pr>
          <w:rFonts w:ascii="Arial" w:hAnsi="Arial" w:cs="Arial"/>
          <w:spacing w:val="-2"/>
          <w:sz w:val="22"/>
          <w:szCs w:val="22"/>
          <w:lang w:val="en-AU"/>
        </w:rPr>
        <w:t>3.11(e)</w:t>
      </w:r>
      <w:r w:rsidRPr="002522F3">
        <w:rPr>
          <w:rFonts w:ascii="Arial" w:hAnsi="Arial" w:cs="Arial"/>
          <w:spacing w:val="-2"/>
          <w:sz w:val="22"/>
          <w:szCs w:val="22"/>
          <w:lang w:val="en-AU"/>
        </w:rPr>
        <w:t>, if a Pool Guarantee is in place on a Pool where there is less than a unit of investment on backed combinations, the Betting Operator is liable for the full unit of the Pool Guarantee Shortfall applicable to the backed combinations.</w:t>
      </w:r>
      <w:r w:rsidRPr="002522F3">
        <w:rPr>
          <w:rFonts w:ascii="Arial" w:hAnsi="Arial" w:cs="Arial"/>
          <w:spacing w:val="-2"/>
          <w:sz w:val="22"/>
          <w:szCs w:val="22"/>
          <w:lang w:val="en-AU"/>
        </w:rPr>
        <w:br/>
      </w:r>
    </w:p>
    <w:p w14:paraId="306379A1" w14:textId="77777777" w:rsidR="00E97944" w:rsidRPr="002522F3"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bookmarkStart w:id="18" w:name="_Ref266092077"/>
      <w:r w:rsidRPr="002522F3">
        <w:rPr>
          <w:rFonts w:ascii="Arial" w:hAnsi="Arial" w:cs="Arial"/>
          <w:spacing w:val="-2"/>
          <w:sz w:val="22"/>
          <w:szCs w:val="22"/>
          <w:lang w:val="en-AU"/>
        </w:rPr>
        <w:t>In the event that all bets from a Guaranteed Pool are refunded to Investors, the refunds will not include the Pool Guarantee amount and the Betting Operator is not liable for any Pool Guarantee Shortfall.</w:t>
      </w:r>
      <w:bookmarkEnd w:id="18"/>
    </w:p>
    <w:p w14:paraId="733DD9D2" w14:textId="77777777" w:rsidR="00E97944" w:rsidRPr="002522F3" w:rsidRDefault="00E97944" w:rsidP="00E97944">
      <w:pPr>
        <w:tabs>
          <w:tab w:val="left" w:pos="-1440"/>
          <w:tab w:val="left" w:pos="-720"/>
          <w:tab w:val="left" w:pos="0"/>
          <w:tab w:val="left" w:pos="89"/>
          <w:tab w:val="left" w:pos="720"/>
          <w:tab w:val="left" w:pos="2552"/>
        </w:tabs>
        <w:suppressAutoHyphens/>
        <w:ind w:left="850"/>
        <w:jc w:val="both"/>
        <w:rPr>
          <w:rFonts w:ascii="Arial" w:hAnsi="Arial" w:cs="Arial"/>
          <w:spacing w:val="-2"/>
          <w:sz w:val="22"/>
          <w:szCs w:val="22"/>
          <w:lang w:val="en-AU"/>
        </w:rPr>
      </w:pPr>
    </w:p>
    <w:p w14:paraId="26DA404E" w14:textId="77777777" w:rsidR="00E97944"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r w:rsidRPr="00D35254">
        <w:rPr>
          <w:rFonts w:ascii="Arial" w:hAnsi="Arial" w:cs="Arial"/>
          <w:spacing w:val="-2"/>
          <w:sz w:val="22"/>
          <w:szCs w:val="22"/>
          <w:lang w:val="en-AU"/>
        </w:rPr>
        <w:t>If a Pool Guarantee is in place on a Pool, wherever possible the Pool total will be displayed as a gross pool total, excluding Jackpot amounts.</w:t>
      </w:r>
    </w:p>
    <w:p w14:paraId="1DE1C349" w14:textId="77777777" w:rsidR="00E97944" w:rsidRPr="00D35254"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790D7DEA" w14:textId="77777777" w:rsidR="00E97944" w:rsidRPr="007974A7" w:rsidRDefault="00E97944" w:rsidP="00E97944">
      <w:pPr>
        <w:pStyle w:val="ListParagraph"/>
        <w:ind w:left="2421"/>
        <w:rPr>
          <w:rFonts w:ascii="Arial" w:hAnsi="Arial" w:cs="Arial"/>
          <w:spacing w:val="-2"/>
          <w:sz w:val="22"/>
          <w:szCs w:val="22"/>
          <w:lang w:val="en-AU"/>
        </w:rPr>
      </w:pPr>
    </w:p>
    <w:p w14:paraId="15A47545" w14:textId="77777777" w:rsidR="00E97944" w:rsidRPr="002D7FBC" w:rsidRDefault="00E97944" w:rsidP="00E97944">
      <w:pPr>
        <w:numPr>
          <w:ilvl w:val="1"/>
          <w:numId w:val="3"/>
        </w:numPr>
        <w:tabs>
          <w:tab w:val="clear" w:pos="1701"/>
        </w:tabs>
        <w:adjustRightInd/>
        <w:spacing w:before="120" w:after="120"/>
        <w:ind w:left="720" w:hanging="720"/>
        <w:textAlignment w:val="auto"/>
        <w:rPr>
          <w:rFonts w:ascii="Arial" w:hAnsi="Arial" w:cs="Arial"/>
          <w:b/>
          <w:spacing w:val="-2"/>
          <w:sz w:val="22"/>
          <w:szCs w:val="22"/>
          <w:lang w:val="en-AU"/>
        </w:rPr>
      </w:pPr>
      <w:r w:rsidRPr="002D7FBC">
        <w:rPr>
          <w:rFonts w:ascii="Arial" w:hAnsi="Arial" w:cs="Arial"/>
          <w:b/>
          <w:spacing w:val="-2"/>
          <w:sz w:val="22"/>
          <w:szCs w:val="22"/>
          <w:lang w:val="en-AU"/>
        </w:rPr>
        <w:t>Totalisator Cash Out</w:t>
      </w:r>
    </w:p>
    <w:p w14:paraId="613383E6" w14:textId="77777777" w:rsidR="00E97944" w:rsidRPr="002D7FBC"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57F25D" w14:textId="77777777" w:rsidR="00E97944" w:rsidRDefault="00E97944" w:rsidP="00E97944">
      <w:pPr>
        <w:tabs>
          <w:tab w:val="left" w:pos="-1440"/>
          <w:tab w:val="left" w:pos="-720"/>
          <w:tab w:val="left" w:pos="0"/>
          <w:tab w:val="left" w:pos="89"/>
          <w:tab w:val="left" w:pos="720"/>
        </w:tabs>
        <w:suppressAutoHyphens/>
        <w:ind w:left="829"/>
        <w:jc w:val="both"/>
        <w:rPr>
          <w:rFonts w:ascii="Arial" w:hAnsi="Arial" w:cs="Arial"/>
          <w:spacing w:val="-2"/>
          <w:sz w:val="22"/>
          <w:szCs w:val="22"/>
          <w:lang w:val="en-AU"/>
        </w:rPr>
      </w:pPr>
      <w:r w:rsidRPr="002D7FBC">
        <w:rPr>
          <w:rFonts w:ascii="Arial" w:hAnsi="Arial" w:cs="Arial"/>
          <w:spacing w:val="-2"/>
          <w:sz w:val="22"/>
          <w:szCs w:val="22"/>
          <w:lang w:val="en-AU"/>
        </w:rPr>
        <w:t>The Betting Operator may facilitate functionality whereby an Investor may cash out their Quaddie or Treble bet (placed with the Betting Operator) in part or in its entirety through an arrangement with a third party.  The Betting Operator will make sufficient information available to Investors, including all terms and conditions relevant to the Quaddie or Treble cash out offer to enable investors to make an informed decision.</w:t>
      </w:r>
      <w:r>
        <w:rPr>
          <w:rFonts w:ascii="Arial" w:hAnsi="Arial" w:cs="Arial"/>
          <w:spacing w:val="-2"/>
          <w:sz w:val="22"/>
          <w:szCs w:val="22"/>
          <w:lang w:val="en-AU"/>
        </w:rPr>
        <w:t xml:space="preserve"> </w:t>
      </w:r>
    </w:p>
    <w:p w14:paraId="18F98B2A" w14:textId="77777777" w:rsidR="00E97944" w:rsidRDefault="00E97944" w:rsidP="00E97944">
      <w:pPr>
        <w:tabs>
          <w:tab w:val="left" w:pos="-1440"/>
          <w:tab w:val="left" w:pos="-720"/>
          <w:tab w:val="left" w:pos="0"/>
          <w:tab w:val="left" w:pos="89"/>
          <w:tab w:val="left" w:pos="720"/>
        </w:tabs>
        <w:suppressAutoHyphens/>
        <w:ind w:left="829" w:hanging="960"/>
        <w:jc w:val="both"/>
        <w:rPr>
          <w:rFonts w:ascii="Arial" w:hAnsi="Arial" w:cs="Arial"/>
          <w:spacing w:val="-2"/>
          <w:sz w:val="22"/>
          <w:szCs w:val="22"/>
          <w:lang w:val="en-AU"/>
        </w:rPr>
      </w:pPr>
    </w:p>
    <w:p w14:paraId="385C98A2" w14:textId="77777777" w:rsidR="00E97944" w:rsidRDefault="00E97944" w:rsidP="00E97944">
      <w:pPr>
        <w:numPr>
          <w:ilvl w:val="1"/>
          <w:numId w:val="3"/>
        </w:numPr>
        <w:tabs>
          <w:tab w:val="clear" w:pos="1701"/>
        </w:tabs>
        <w:adjustRightInd/>
        <w:spacing w:before="120" w:after="120"/>
        <w:ind w:left="720" w:hanging="720"/>
        <w:textAlignment w:val="auto"/>
        <w:rPr>
          <w:rFonts w:ascii="Arial" w:hAnsi="Arial" w:cs="Arial"/>
          <w:b/>
          <w:spacing w:val="-2"/>
          <w:sz w:val="22"/>
          <w:szCs w:val="22"/>
          <w:lang w:val="en-AU"/>
        </w:rPr>
      </w:pPr>
      <w:r w:rsidRPr="00346876">
        <w:rPr>
          <w:rFonts w:ascii="Arial" w:hAnsi="Arial" w:cs="Arial"/>
          <w:b/>
          <w:spacing w:val="-2"/>
          <w:sz w:val="22"/>
          <w:szCs w:val="22"/>
          <w:lang w:val="en-AU"/>
        </w:rPr>
        <w:t>Multiplier</w:t>
      </w:r>
    </w:p>
    <w:p w14:paraId="5358588A" w14:textId="77777777" w:rsidR="00E97944" w:rsidRPr="00DF12F5" w:rsidRDefault="00E97944" w:rsidP="00E97944">
      <w:pPr>
        <w:tabs>
          <w:tab w:val="left" w:pos="-1440"/>
          <w:tab w:val="left" w:pos="-720"/>
          <w:tab w:val="left" w:pos="0"/>
          <w:tab w:val="left" w:pos="89"/>
          <w:tab w:val="left" w:pos="720"/>
        </w:tabs>
        <w:suppressAutoHyphens/>
        <w:ind w:left="829" w:hanging="960"/>
        <w:jc w:val="both"/>
        <w:rPr>
          <w:rFonts w:ascii="Arial" w:hAnsi="Arial" w:cs="Arial"/>
          <w:b/>
          <w:spacing w:val="-2"/>
          <w:sz w:val="22"/>
          <w:szCs w:val="22"/>
          <w:lang w:val="en-AU"/>
        </w:rPr>
      </w:pPr>
    </w:p>
    <w:p w14:paraId="7F49903A" w14:textId="77777777" w:rsidR="00E97944" w:rsidRPr="007D1713" w:rsidRDefault="00E97944" w:rsidP="00E97944">
      <w:pPr>
        <w:tabs>
          <w:tab w:val="left" w:pos="-1440"/>
          <w:tab w:val="left" w:pos="-720"/>
          <w:tab w:val="left" w:pos="0"/>
          <w:tab w:val="left" w:pos="89"/>
          <w:tab w:val="left" w:pos="720"/>
        </w:tabs>
        <w:suppressAutoHyphens/>
        <w:ind w:left="720"/>
        <w:jc w:val="both"/>
        <w:rPr>
          <w:rFonts w:ascii="Arial" w:hAnsi="Arial" w:cs="Arial"/>
          <w:spacing w:val="-2"/>
          <w:sz w:val="22"/>
          <w:szCs w:val="22"/>
          <w:lang w:val="en-AU"/>
        </w:rPr>
      </w:pPr>
      <w:r w:rsidRPr="00346876">
        <w:rPr>
          <w:rFonts w:ascii="Arial" w:hAnsi="Arial" w:cs="Arial"/>
          <w:sz w:val="22"/>
          <w:szCs w:val="22"/>
        </w:rPr>
        <w:t>The Betting Operator may facilitate functionality whereby an Investor may place a bet with the Betting Operator which includes a multiplier feature. The Betting Operator will make sufficient information available to Investors, including all terms and conditions relevant to the multiplier feature to enable investors to make an informed decision.</w:t>
      </w:r>
    </w:p>
    <w:p w14:paraId="442F0911" w14:textId="77777777" w:rsidR="00E97944" w:rsidRPr="00F277AF" w:rsidRDefault="00E97944" w:rsidP="00E97944">
      <w:pPr>
        <w:ind w:left="1440"/>
        <w:rPr>
          <w:rFonts w:ascii="Arial" w:hAnsi="Arial" w:cs="Arial"/>
          <w:sz w:val="22"/>
          <w:szCs w:val="22"/>
          <w:lang w:val="en-AU"/>
        </w:rPr>
      </w:pPr>
    </w:p>
    <w:p w14:paraId="5B7B9EBA" w14:textId="77777777" w:rsidR="00E97944" w:rsidRPr="00F277AF" w:rsidRDefault="00E97944" w:rsidP="00E97944">
      <w:pPr>
        <w:pStyle w:val="Heading1"/>
        <w:tabs>
          <w:tab w:val="clear" w:pos="851"/>
          <w:tab w:val="num" w:pos="590"/>
        </w:tabs>
        <w:jc w:val="left"/>
        <w:rPr>
          <w:rFonts w:ascii="Arial" w:hAnsi="Arial" w:cs="Arial"/>
          <w:lang w:val="en-AU"/>
        </w:rPr>
      </w:pPr>
      <w:bookmarkStart w:id="19" w:name="_Toc174624064"/>
      <w:r w:rsidRPr="00F277AF">
        <w:rPr>
          <w:rFonts w:ascii="Arial" w:hAnsi="Arial" w:cs="Arial"/>
          <w:lang w:val="en-AU"/>
        </w:rPr>
        <w:t xml:space="preserve">ESTABLISHMENT AND OPERATION OF </w:t>
      </w:r>
      <w:r>
        <w:rPr>
          <w:rFonts w:ascii="Arial" w:hAnsi="Arial" w:cs="Arial"/>
          <w:lang w:val="en-AU"/>
        </w:rPr>
        <w:t xml:space="preserve">BETTING </w:t>
      </w:r>
      <w:r w:rsidRPr="00C41A2B">
        <w:rPr>
          <w:rFonts w:ascii="Arial" w:hAnsi="Arial" w:cs="Arial"/>
          <w:lang w:val="en-AU"/>
        </w:rPr>
        <w:t>ACCOUNTS AND</w:t>
      </w:r>
      <w:r w:rsidRPr="00F277AF">
        <w:rPr>
          <w:rFonts w:ascii="Arial" w:hAnsi="Arial" w:cs="Arial"/>
          <w:lang w:val="en-AU"/>
        </w:rPr>
        <w:t xml:space="preserve"> PURCHASE OF BETTING VOUCHERS</w:t>
      </w:r>
      <w:bookmarkEnd w:id="19"/>
    </w:p>
    <w:p w14:paraId="30851F56" w14:textId="77777777" w:rsidR="00E97944" w:rsidRPr="00F277AF" w:rsidRDefault="00E97944" w:rsidP="00E97944">
      <w:pPr>
        <w:tabs>
          <w:tab w:val="left" w:pos="-1440"/>
          <w:tab w:val="left" w:pos="-720"/>
          <w:tab w:val="left" w:pos="0"/>
          <w:tab w:val="left" w:pos="89"/>
          <w:tab w:val="left" w:pos="720"/>
        </w:tabs>
        <w:suppressAutoHyphens/>
        <w:ind w:left="708"/>
        <w:jc w:val="both"/>
        <w:rPr>
          <w:rFonts w:ascii="Arial" w:hAnsi="Arial" w:cs="Arial"/>
          <w:spacing w:val="-2"/>
          <w:sz w:val="22"/>
          <w:szCs w:val="22"/>
          <w:u w:val="single"/>
          <w:lang w:val="en-AU"/>
        </w:rPr>
      </w:pPr>
    </w:p>
    <w:p w14:paraId="7E0FF0F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r w:rsidRPr="00F277AF">
        <w:rPr>
          <w:rFonts w:ascii="Arial" w:hAnsi="Arial" w:cs="Arial"/>
          <w:spacing w:val="-2"/>
          <w:sz w:val="22"/>
          <w:szCs w:val="22"/>
          <w:u w:val="single"/>
          <w:lang w:val="en-AU"/>
        </w:rPr>
        <w:t>General</w:t>
      </w:r>
    </w:p>
    <w:p w14:paraId="449B516D" w14:textId="77777777" w:rsidR="00E97944" w:rsidRPr="00F277AF" w:rsidRDefault="00E97944" w:rsidP="00E97944">
      <w:pPr>
        <w:tabs>
          <w:tab w:val="left" w:pos="-1440"/>
          <w:tab w:val="left" w:pos="-720"/>
          <w:tab w:val="left" w:pos="0"/>
          <w:tab w:val="left" w:pos="89"/>
          <w:tab w:val="left" w:pos="720"/>
        </w:tabs>
        <w:suppressAutoHyphens/>
        <w:ind w:left="708"/>
        <w:jc w:val="both"/>
        <w:rPr>
          <w:rFonts w:ascii="Arial" w:hAnsi="Arial" w:cs="Arial"/>
          <w:spacing w:val="-2"/>
          <w:sz w:val="22"/>
          <w:szCs w:val="22"/>
          <w:lang w:val="en-AU"/>
        </w:rPr>
      </w:pPr>
    </w:p>
    <w:p w14:paraId="158F9073" w14:textId="58C4BF25"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For the avoidance of doubt, as per </w:t>
      </w:r>
      <w:r>
        <w:rPr>
          <w:rFonts w:ascii="Arial" w:hAnsi="Arial" w:cs="Arial"/>
          <w:sz w:val="22"/>
          <w:szCs w:val="22"/>
          <w:lang w:val="en-AU"/>
        </w:rPr>
        <w:t>R</w:t>
      </w:r>
      <w:r w:rsidRPr="00F277AF">
        <w:rPr>
          <w:rFonts w:ascii="Arial" w:hAnsi="Arial" w:cs="Arial"/>
          <w:sz w:val="22"/>
          <w:szCs w:val="22"/>
          <w:lang w:val="en-AU"/>
        </w:rPr>
        <w:t xml:space="preserve">ules </w:t>
      </w:r>
      <w:r>
        <w:rPr>
          <w:rFonts w:ascii="Arial" w:hAnsi="Arial" w:cs="Arial"/>
          <w:sz w:val="22"/>
          <w:szCs w:val="22"/>
          <w:lang w:val="en-AU"/>
        </w:rPr>
        <w:t>3.2(a)</w:t>
      </w:r>
      <w:r w:rsidRPr="00F277AF">
        <w:rPr>
          <w:rFonts w:ascii="Arial" w:hAnsi="Arial" w:cs="Arial"/>
          <w:sz w:val="22"/>
          <w:szCs w:val="22"/>
          <w:lang w:val="en-AU"/>
        </w:rPr>
        <w:t xml:space="preserve">, and </w:t>
      </w:r>
      <w:r>
        <w:rPr>
          <w:rFonts w:ascii="Arial" w:hAnsi="Arial" w:cs="Arial"/>
          <w:sz w:val="22"/>
          <w:szCs w:val="22"/>
          <w:lang w:val="en-AU"/>
        </w:rPr>
        <w:t>6.5(h)</w:t>
      </w:r>
      <w:r w:rsidRPr="00F277AF">
        <w:rPr>
          <w:rFonts w:ascii="Arial" w:hAnsi="Arial" w:cs="Arial"/>
          <w:sz w:val="22"/>
          <w:szCs w:val="22"/>
          <w:lang w:val="en-AU"/>
        </w:rPr>
        <w:t>, the persons listed at those rules are not authorised to open a</w:t>
      </w:r>
      <w:r>
        <w:rPr>
          <w:rFonts w:ascii="Arial" w:hAnsi="Arial" w:cs="Arial"/>
          <w:sz w:val="22"/>
          <w:szCs w:val="22"/>
          <w:lang w:val="en-AU"/>
        </w:rPr>
        <w:t xml:space="preserve"> Betting</w:t>
      </w:r>
      <w:r w:rsidRPr="00F277AF">
        <w:rPr>
          <w:rFonts w:ascii="Arial" w:hAnsi="Arial" w:cs="Arial"/>
          <w:sz w:val="22"/>
          <w:szCs w:val="22"/>
          <w:lang w:val="en-AU"/>
        </w:rPr>
        <w:t xml:space="preserve"> Account. </w:t>
      </w:r>
    </w:p>
    <w:p w14:paraId="3FA55B0D" w14:textId="77777777" w:rsidR="00E97944" w:rsidRPr="00F277AF" w:rsidRDefault="00E97944" w:rsidP="00E97944">
      <w:pPr>
        <w:pStyle w:val="Heading2"/>
        <w:numPr>
          <w:ilvl w:val="0"/>
          <w:numId w:val="0"/>
        </w:numPr>
        <w:rPr>
          <w:rFonts w:ascii="Arial" w:hAnsi="Arial" w:cs="Arial"/>
          <w:spacing w:val="-2"/>
          <w:sz w:val="22"/>
          <w:szCs w:val="22"/>
          <w:lang w:val="en-AU"/>
        </w:rPr>
      </w:pPr>
    </w:p>
    <w:p w14:paraId="45A2E24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 xml:space="preserve">Betting </w:t>
      </w:r>
      <w:r w:rsidRPr="00F277AF">
        <w:rPr>
          <w:rFonts w:ascii="Arial" w:hAnsi="Arial" w:cs="Arial"/>
          <w:sz w:val="22"/>
          <w:szCs w:val="22"/>
          <w:lang w:val="en-AU"/>
        </w:rPr>
        <w:t xml:space="preserve">Account may be opened for a minimum value </w:t>
      </w:r>
      <w:r>
        <w:rPr>
          <w:rFonts w:ascii="Arial" w:hAnsi="Arial" w:cs="Arial"/>
          <w:sz w:val="22"/>
          <w:szCs w:val="22"/>
          <w:lang w:val="en-AU"/>
        </w:rPr>
        <w:t xml:space="preserve">in accordance with a process determined </w:t>
      </w:r>
      <w:r w:rsidRPr="00F277AF">
        <w:rPr>
          <w:rFonts w:ascii="Arial" w:hAnsi="Arial" w:cs="Arial"/>
          <w:sz w:val="22"/>
          <w:szCs w:val="22"/>
          <w:lang w:val="en-AU"/>
        </w:rPr>
        <w:t>by the Betting Operator from time to time</w:t>
      </w:r>
      <w:r w:rsidRPr="008D58A8">
        <w:rPr>
          <w:rFonts w:ascii="Arial" w:hAnsi="Arial" w:cs="Arial"/>
          <w:sz w:val="22"/>
          <w:szCs w:val="22"/>
          <w:lang w:val="en-AU"/>
        </w:rPr>
        <w:t xml:space="preserve"> </w:t>
      </w:r>
      <w:r>
        <w:rPr>
          <w:rFonts w:ascii="Arial" w:hAnsi="Arial" w:cs="Arial"/>
          <w:sz w:val="22"/>
          <w:szCs w:val="22"/>
          <w:lang w:val="en-AU"/>
        </w:rPr>
        <w:t>and an Account Card may be issued if requested by that customer</w:t>
      </w:r>
      <w:r w:rsidRPr="00F277AF">
        <w:rPr>
          <w:rFonts w:ascii="Arial" w:hAnsi="Arial" w:cs="Arial"/>
          <w:sz w:val="22"/>
          <w:szCs w:val="22"/>
          <w:lang w:val="en-AU"/>
        </w:rPr>
        <w:t>.</w:t>
      </w:r>
    </w:p>
    <w:p w14:paraId="14D0A959" w14:textId="77777777" w:rsidR="00E97944" w:rsidRPr="00F277AF" w:rsidRDefault="00E97944" w:rsidP="00E97944">
      <w:pPr>
        <w:pStyle w:val="Heading2"/>
        <w:numPr>
          <w:ilvl w:val="0"/>
          <w:numId w:val="0"/>
        </w:numPr>
        <w:rPr>
          <w:rFonts w:ascii="Arial" w:hAnsi="Arial" w:cs="Arial"/>
          <w:sz w:val="22"/>
          <w:szCs w:val="22"/>
          <w:lang w:val="en-AU"/>
        </w:rPr>
      </w:pPr>
    </w:p>
    <w:p w14:paraId="23FD7B1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0" w:name="_Ref202154458"/>
      <w:r w:rsidRPr="00F277AF">
        <w:rPr>
          <w:rFonts w:ascii="Arial" w:hAnsi="Arial" w:cs="Arial"/>
          <w:sz w:val="22"/>
          <w:szCs w:val="22"/>
          <w:lang w:val="en-AU"/>
        </w:rPr>
        <w:t>For the purposes of opening a</w:t>
      </w:r>
      <w:r>
        <w:rPr>
          <w:rFonts w:ascii="Arial" w:hAnsi="Arial" w:cs="Arial"/>
          <w:sz w:val="22"/>
          <w:szCs w:val="22"/>
          <w:lang w:val="en-AU"/>
        </w:rPr>
        <w:t xml:space="preserve"> Betting</w:t>
      </w:r>
      <w:r w:rsidRPr="00F277AF">
        <w:rPr>
          <w:rFonts w:ascii="Arial" w:hAnsi="Arial" w:cs="Arial"/>
          <w:sz w:val="22"/>
          <w:szCs w:val="22"/>
          <w:lang w:val="en-AU"/>
        </w:rPr>
        <w:t xml:space="preserve"> Account or </w:t>
      </w:r>
      <w:r>
        <w:rPr>
          <w:rFonts w:ascii="Arial" w:hAnsi="Arial" w:cs="Arial"/>
          <w:sz w:val="22"/>
          <w:szCs w:val="22"/>
          <w:lang w:val="en-AU"/>
        </w:rPr>
        <w:t xml:space="preserve">obtaining </w:t>
      </w:r>
      <w:r w:rsidRPr="00F277AF">
        <w:rPr>
          <w:rFonts w:ascii="Arial" w:hAnsi="Arial" w:cs="Arial"/>
          <w:sz w:val="22"/>
          <w:szCs w:val="22"/>
          <w:lang w:val="en-AU"/>
        </w:rPr>
        <w:t>a Betting Voucher, Investors must complete all documentation and provide all information required by the Betting Operator.</w:t>
      </w:r>
      <w:bookmarkEnd w:id="20"/>
    </w:p>
    <w:p w14:paraId="4E6837A9" w14:textId="77777777" w:rsidR="00E97944" w:rsidRPr="00F277AF" w:rsidRDefault="00E97944" w:rsidP="00E97944">
      <w:pPr>
        <w:pStyle w:val="Heading2"/>
        <w:numPr>
          <w:ilvl w:val="0"/>
          <w:numId w:val="0"/>
        </w:numPr>
        <w:rPr>
          <w:rFonts w:ascii="Arial" w:hAnsi="Arial" w:cs="Arial"/>
          <w:sz w:val="22"/>
          <w:szCs w:val="22"/>
          <w:lang w:val="en-AU"/>
        </w:rPr>
      </w:pPr>
    </w:p>
    <w:p w14:paraId="0F2C367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A receipt will be given for the funds then deposited.   Unless the amount of any deposit is a multiple of five (5) cents, the deposit will be rounded down to the nearest five (5) cents.</w:t>
      </w:r>
    </w:p>
    <w:p w14:paraId="2E327EE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p>
    <w:p w14:paraId="623B0735" w14:textId="77777777" w:rsidR="00E97944" w:rsidRPr="00F277AF" w:rsidRDefault="00E97944" w:rsidP="00E97944">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r w:rsidRPr="00F277AF">
        <w:rPr>
          <w:rFonts w:ascii="Arial" w:hAnsi="Arial" w:cs="Arial"/>
          <w:spacing w:val="-2"/>
          <w:sz w:val="22"/>
          <w:szCs w:val="22"/>
          <w:u w:val="single"/>
          <w:lang w:val="en-AU"/>
        </w:rPr>
        <w:t xml:space="preserve">Provisions Relating to </w:t>
      </w:r>
      <w:r>
        <w:rPr>
          <w:rFonts w:ascii="Arial" w:hAnsi="Arial" w:cs="Arial"/>
          <w:spacing w:val="-2"/>
          <w:sz w:val="22"/>
          <w:szCs w:val="22"/>
          <w:u w:val="single"/>
          <w:lang w:val="en-AU"/>
        </w:rPr>
        <w:t xml:space="preserve">Betting </w:t>
      </w:r>
      <w:r w:rsidRPr="00F277AF">
        <w:rPr>
          <w:rFonts w:ascii="Arial" w:hAnsi="Arial" w:cs="Arial"/>
          <w:spacing w:val="-2"/>
          <w:sz w:val="22"/>
          <w:szCs w:val="22"/>
          <w:u w:val="single"/>
          <w:lang w:val="en-AU"/>
        </w:rPr>
        <w:t xml:space="preserve">Accounts </w:t>
      </w:r>
    </w:p>
    <w:p w14:paraId="0D906B4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7123C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An authority will be issued to the value of the deposit to those Investors who the Betting Operator approve may open a</w:t>
      </w:r>
      <w:r>
        <w:rPr>
          <w:rFonts w:ascii="Arial" w:hAnsi="Arial" w:cs="Arial"/>
          <w:sz w:val="22"/>
          <w:szCs w:val="22"/>
          <w:lang w:val="en-AU"/>
        </w:rPr>
        <w:t xml:space="preserve"> Betting</w:t>
      </w:r>
      <w:r w:rsidRPr="00F277AF">
        <w:rPr>
          <w:rFonts w:ascii="Arial" w:hAnsi="Arial" w:cs="Arial"/>
          <w:sz w:val="22"/>
          <w:szCs w:val="22"/>
          <w:lang w:val="en-AU"/>
        </w:rPr>
        <w:t xml:space="preserve"> Account.</w:t>
      </w:r>
    </w:p>
    <w:p w14:paraId="2776ECC7" w14:textId="77777777" w:rsidR="00E97944" w:rsidRPr="00F277AF" w:rsidRDefault="00E97944" w:rsidP="00E97944">
      <w:pPr>
        <w:rPr>
          <w:rFonts w:ascii="Arial" w:hAnsi="Arial" w:cs="Arial"/>
          <w:sz w:val="22"/>
          <w:szCs w:val="22"/>
          <w:lang w:val="en-AU"/>
        </w:rPr>
      </w:pPr>
    </w:p>
    <w:p w14:paraId="18665374"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An Investor who is approved as a</w:t>
      </w:r>
      <w:r>
        <w:rPr>
          <w:rFonts w:ascii="Arial" w:hAnsi="Arial" w:cs="Arial"/>
          <w:sz w:val="22"/>
          <w:szCs w:val="22"/>
          <w:lang w:val="en-AU"/>
        </w:rPr>
        <w:t xml:space="preserve"> Betting</w:t>
      </w:r>
      <w:r w:rsidRPr="00F277AF">
        <w:rPr>
          <w:rFonts w:ascii="Arial" w:hAnsi="Arial" w:cs="Arial"/>
          <w:sz w:val="22"/>
          <w:szCs w:val="22"/>
          <w:lang w:val="en-AU"/>
        </w:rPr>
        <w:t xml:space="preserve"> Account holder may be required to provide a PIN for a</w:t>
      </w:r>
      <w:r>
        <w:rPr>
          <w:rFonts w:ascii="Arial" w:hAnsi="Arial" w:cs="Arial"/>
          <w:sz w:val="22"/>
          <w:szCs w:val="22"/>
          <w:lang w:val="en-AU"/>
        </w:rPr>
        <w:t xml:space="preserve"> Betting</w:t>
      </w:r>
      <w:r w:rsidRPr="00F277AF">
        <w:rPr>
          <w:rFonts w:ascii="Arial" w:hAnsi="Arial" w:cs="Arial"/>
          <w:sz w:val="22"/>
          <w:szCs w:val="22"/>
          <w:lang w:val="en-AU"/>
        </w:rPr>
        <w:t xml:space="preserve"> Account</w:t>
      </w:r>
    </w:p>
    <w:p w14:paraId="289C55B8" w14:textId="77777777" w:rsidR="00E97944" w:rsidRPr="00F277AF" w:rsidRDefault="00E97944" w:rsidP="00E97944">
      <w:pPr>
        <w:rPr>
          <w:rFonts w:ascii="Arial" w:hAnsi="Arial" w:cs="Arial"/>
          <w:sz w:val="22"/>
          <w:szCs w:val="22"/>
          <w:lang w:val="en-AU"/>
        </w:rPr>
      </w:pPr>
    </w:p>
    <w:p w14:paraId="10913FC0" w14:textId="77FC64E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Subject to Rule </w:t>
      </w:r>
      <w:r>
        <w:rPr>
          <w:rFonts w:ascii="Arial" w:hAnsi="Arial" w:cs="Arial"/>
          <w:sz w:val="22"/>
          <w:szCs w:val="22"/>
          <w:lang w:val="en-AU"/>
        </w:rPr>
        <w:t>4.3</w:t>
      </w:r>
      <w:r w:rsidRPr="00F277AF">
        <w:rPr>
          <w:rFonts w:ascii="Arial" w:hAnsi="Arial" w:cs="Arial"/>
          <w:sz w:val="22"/>
          <w:szCs w:val="22"/>
          <w:lang w:val="en-AU"/>
        </w:rPr>
        <w:t xml:space="preserve"> a</w:t>
      </w:r>
      <w:r>
        <w:rPr>
          <w:rFonts w:ascii="Arial" w:hAnsi="Arial" w:cs="Arial"/>
          <w:sz w:val="22"/>
          <w:szCs w:val="22"/>
          <w:lang w:val="en-AU"/>
        </w:rPr>
        <w:t xml:space="preserve"> Betting</w:t>
      </w:r>
      <w:r w:rsidRPr="00F277AF">
        <w:rPr>
          <w:rFonts w:ascii="Arial" w:hAnsi="Arial" w:cs="Arial"/>
          <w:sz w:val="22"/>
          <w:szCs w:val="22"/>
          <w:lang w:val="en-AU"/>
        </w:rPr>
        <w:t xml:space="preserve"> Account may be opened with:</w:t>
      </w:r>
    </w:p>
    <w:p w14:paraId="2F475C4D" w14:textId="77777777" w:rsidR="00E97944" w:rsidRPr="00F277AF" w:rsidRDefault="00E97944" w:rsidP="00E97944">
      <w:pPr>
        <w:pStyle w:val="Heading2"/>
        <w:numPr>
          <w:ilvl w:val="0"/>
          <w:numId w:val="0"/>
        </w:numPr>
        <w:ind w:left="89"/>
        <w:rPr>
          <w:rFonts w:ascii="Arial" w:hAnsi="Arial" w:cs="Arial"/>
          <w:sz w:val="22"/>
          <w:szCs w:val="22"/>
          <w:lang w:val="en-AU"/>
        </w:rPr>
      </w:pPr>
    </w:p>
    <w:p w14:paraId="5FACCE9C" w14:textId="77777777" w:rsidR="00E97944" w:rsidRPr="00C3789C" w:rsidRDefault="00E97944" w:rsidP="00E97944">
      <w:pPr>
        <w:pStyle w:val="Heading3"/>
        <w:numPr>
          <w:ilvl w:val="2"/>
          <w:numId w:val="3"/>
        </w:numPr>
        <w:tabs>
          <w:tab w:val="clear" w:pos="2552"/>
          <w:tab w:val="left" w:pos="0"/>
          <w:tab w:val="num" w:pos="1529"/>
        </w:tabs>
        <w:ind w:left="1790"/>
        <w:rPr>
          <w:rFonts w:cs="Arial"/>
          <w:b/>
          <w:bCs/>
          <w:szCs w:val="22"/>
          <w:lang w:val="en-AU"/>
        </w:rPr>
      </w:pPr>
      <w:r w:rsidRPr="00C3789C">
        <w:rPr>
          <w:rFonts w:cs="Arial"/>
          <w:bCs/>
          <w:szCs w:val="22"/>
          <w:lang w:val="en-AU"/>
        </w:rPr>
        <w:t xml:space="preserve">Cash, or </w:t>
      </w:r>
    </w:p>
    <w:p w14:paraId="037F324F" w14:textId="77777777" w:rsidR="00E97944" w:rsidRPr="00C3789C"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1B9A8F0" w14:textId="77777777" w:rsidR="00E97944" w:rsidRPr="00C3789C" w:rsidRDefault="00E97944" w:rsidP="00E97944">
      <w:pPr>
        <w:rPr>
          <w:rFonts w:ascii="Arial" w:hAnsi="Arial" w:cs="Arial"/>
          <w:bCs/>
          <w:sz w:val="22"/>
          <w:szCs w:val="22"/>
          <w:lang w:val="en-AU"/>
        </w:rPr>
      </w:pPr>
    </w:p>
    <w:p w14:paraId="0A92C76C" w14:textId="77777777" w:rsidR="00E97944" w:rsidRPr="00C3789C" w:rsidRDefault="00E97944" w:rsidP="00E97944">
      <w:pPr>
        <w:pStyle w:val="Heading3"/>
        <w:numPr>
          <w:ilvl w:val="2"/>
          <w:numId w:val="3"/>
        </w:numPr>
        <w:tabs>
          <w:tab w:val="clear" w:pos="2552"/>
          <w:tab w:val="left" w:pos="0"/>
          <w:tab w:val="num" w:pos="1529"/>
        </w:tabs>
        <w:ind w:left="1790"/>
        <w:rPr>
          <w:rFonts w:cs="Arial"/>
          <w:b/>
          <w:bCs/>
          <w:szCs w:val="22"/>
          <w:lang w:val="en-AU"/>
        </w:rPr>
      </w:pPr>
      <w:bookmarkStart w:id="21" w:name="_Ref203814332"/>
      <w:r w:rsidRPr="00C3789C">
        <w:rPr>
          <w:rFonts w:cs="Arial"/>
          <w:bCs/>
          <w:szCs w:val="22"/>
          <w:lang w:val="en-AU"/>
        </w:rPr>
        <w:t>Betting Vouchers issued by the Betting Operator, or</w:t>
      </w:r>
      <w:bookmarkEnd w:id="21"/>
    </w:p>
    <w:p w14:paraId="3BF9319B" w14:textId="77777777" w:rsidR="00E97944" w:rsidRPr="00C3789C"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1F0EA10" w14:textId="77777777" w:rsidR="00E97944" w:rsidRPr="00C3789C" w:rsidRDefault="00E97944" w:rsidP="00E97944">
      <w:pPr>
        <w:pStyle w:val="Heading3"/>
        <w:numPr>
          <w:ilvl w:val="2"/>
          <w:numId w:val="3"/>
        </w:numPr>
        <w:tabs>
          <w:tab w:val="clear" w:pos="2552"/>
          <w:tab w:val="left" w:pos="0"/>
          <w:tab w:val="num" w:pos="1529"/>
        </w:tabs>
        <w:ind w:left="1790"/>
        <w:rPr>
          <w:rFonts w:cs="Arial"/>
          <w:b/>
          <w:bCs/>
          <w:szCs w:val="22"/>
          <w:lang w:val="en-AU"/>
        </w:rPr>
      </w:pPr>
      <w:bookmarkStart w:id="22" w:name="_Ref157718168"/>
      <w:r w:rsidRPr="00C3789C">
        <w:rPr>
          <w:rFonts w:cs="Arial"/>
          <w:bCs/>
          <w:szCs w:val="22"/>
          <w:lang w:val="en-AU"/>
        </w:rPr>
        <w:t>Electronic transfer of funds</w:t>
      </w:r>
      <w:bookmarkEnd w:id="22"/>
    </w:p>
    <w:p w14:paraId="7250511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439AB4" w14:textId="2C2247BB" w:rsidR="00E97944" w:rsidRPr="00F277AF" w:rsidRDefault="00E97944" w:rsidP="00E97944">
      <w:pPr>
        <w:pStyle w:val="BodyText2"/>
        <w:ind w:left="939" w:firstLine="0"/>
        <w:rPr>
          <w:rFonts w:ascii="Arial" w:hAnsi="Arial" w:cs="Arial"/>
          <w:sz w:val="22"/>
          <w:szCs w:val="22"/>
        </w:rPr>
      </w:pPr>
      <w:r w:rsidRPr="00F277AF">
        <w:rPr>
          <w:rFonts w:ascii="Arial" w:hAnsi="Arial" w:cs="Arial"/>
          <w:sz w:val="22"/>
          <w:szCs w:val="22"/>
        </w:rPr>
        <w:t xml:space="preserve">but no Investment or withdrawal of funds against deposits referred to in </w:t>
      </w:r>
      <w:r w:rsidRPr="00986368">
        <w:rPr>
          <w:rFonts w:ascii="Arial" w:hAnsi="Arial" w:cs="Arial"/>
          <w:sz w:val="22"/>
          <w:szCs w:val="22"/>
        </w:rPr>
        <w:t xml:space="preserve">Rule </w:t>
      </w:r>
      <w:r>
        <w:rPr>
          <w:rFonts w:ascii="Arial" w:hAnsi="Arial" w:cs="Arial"/>
          <w:sz w:val="22"/>
          <w:szCs w:val="22"/>
        </w:rPr>
        <w:t>4.7(c)</w:t>
      </w:r>
      <w:r w:rsidRPr="00F277AF">
        <w:rPr>
          <w:rFonts w:ascii="Arial" w:hAnsi="Arial" w:cs="Arial"/>
          <w:sz w:val="22"/>
          <w:szCs w:val="22"/>
        </w:rPr>
        <w:t xml:space="preserve"> will be accepted u</w:t>
      </w:r>
      <w:r>
        <w:rPr>
          <w:rFonts w:ascii="Arial" w:hAnsi="Arial" w:cs="Arial"/>
          <w:sz w:val="22"/>
          <w:szCs w:val="22"/>
        </w:rPr>
        <w:t>ntil cleared funds have been credited to the Betting Account</w:t>
      </w:r>
      <w:r w:rsidRPr="00F277AF">
        <w:rPr>
          <w:rFonts w:ascii="Arial" w:hAnsi="Arial" w:cs="Arial"/>
          <w:sz w:val="22"/>
          <w:szCs w:val="22"/>
        </w:rPr>
        <w:t>.</w:t>
      </w:r>
    </w:p>
    <w:p w14:paraId="5292997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1685A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3" w:name="_Ref202154564"/>
      <w:r w:rsidRPr="00F277AF">
        <w:rPr>
          <w:rFonts w:ascii="Arial" w:hAnsi="Arial" w:cs="Arial"/>
          <w:sz w:val="22"/>
          <w:szCs w:val="22"/>
          <w:lang w:val="en-AU"/>
        </w:rPr>
        <w:t>The Betting Operator shall be entitled to refuse any application for a</w:t>
      </w:r>
      <w:r>
        <w:rPr>
          <w:rFonts w:ascii="Arial" w:hAnsi="Arial" w:cs="Arial"/>
          <w:sz w:val="22"/>
          <w:szCs w:val="22"/>
          <w:lang w:val="en-AU"/>
        </w:rPr>
        <w:t xml:space="preserve"> Betting</w:t>
      </w:r>
      <w:r w:rsidRPr="00F277AF">
        <w:rPr>
          <w:rFonts w:ascii="Arial" w:hAnsi="Arial" w:cs="Arial"/>
          <w:sz w:val="22"/>
          <w:szCs w:val="22"/>
          <w:lang w:val="en-AU"/>
        </w:rPr>
        <w:t xml:space="preserve"> Account without providing a reason for refusal.</w:t>
      </w:r>
      <w:bookmarkEnd w:id="23"/>
      <w:r w:rsidRPr="00F277AF">
        <w:rPr>
          <w:rFonts w:ascii="Arial" w:hAnsi="Arial" w:cs="Arial"/>
          <w:sz w:val="22"/>
          <w:szCs w:val="22"/>
          <w:lang w:val="en-AU"/>
        </w:rPr>
        <w:t xml:space="preserve">  </w:t>
      </w:r>
    </w:p>
    <w:p w14:paraId="4411670D" w14:textId="77777777" w:rsidR="00E97944" w:rsidRPr="00F277AF" w:rsidRDefault="00E97944" w:rsidP="00E97944">
      <w:pPr>
        <w:rPr>
          <w:rFonts w:ascii="Arial" w:hAnsi="Arial" w:cs="Arial"/>
          <w:sz w:val="22"/>
          <w:szCs w:val="22"/>
          <w:lang w:val="en-AU"/>
        </w:rPr>
      </w:pPr>
    </w:p>
    <w:p w14:paraId="6AAB3756"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4" w:name="_Ref509571135"/>
      <w:r w:rsidRPr="00F277AF">
        <w:rPr>
          <w:rFonts w:ascii="Arial" w:hAnsi="Arial" w:cs="Arial"/>
          <w:sz w:val="22"/>
          <w:szCs w:val="22"/>
          <w:lang w:val="en-AU"/>
        </w:rPr>
        <w:t xml:space="preserve">A separate record will be kept of each </w:t>
      </w:r>
      <w:r>
        <w:rPr>
          <w:rFonts w:ascii="Arial" w:hAnsi="Arial" w:cs="Arial"/>
          <w:sz w:val="22"/>
          <w:szCs w:val="22"/>
          <w:lang w:val="en-AU"/>
        </w:rPr>
        <w:t xml:space="preserve">Betting </w:t>
      </w:r>
      <w:r w:rsidRPr="00F277AF">
        <w:rPr>
          <w:rFonts w:ascii="Arial" w:hAnsi="Arial" w:cs="Arial"/>
          <w:sz w:val="22"/>
          <w:szCs w:val="22"/>
          <w:lang w:val="en-AU"/>
        </w:rPr>
        <w:t xml:space="preserve">Account and of </w:t>
      </w:r>
      <w:r>
        <w:rPr>
          <w:rFonts w:ascii="Arial" w:hAnsi="Arial" w:cs="Arial"/>
          <w:sz w:val="22"/>
          <w:szCs w:val="22"/>
          <w:lang w:val="en-AU"/>
        </w:rPr>
        <w:t>T</w:t>
      </w:r>
      <w:r w:rsidRPr="00F277AF">
        <w:rPr>
          <w:rFonts w:ascii="Arial" w:hAnsi="Arial" w:cs="Arial"/>
          <w:sz w:val="22"/>
          <w:szCs w:val="22"/>
          <w:lang w:val="en-AU"/>
        </w:rPr>
        <w:t>ransactions made against it.</w:t>
      </w:r>
      <w:bookmarkEnd w:id="24"/>
      <w:r w:rsidRPr="00F277AF">
        <w:rPr>
          <w:rFonts w:ascii="Arial" w:hAnsi="Arial" w:cs="Arial"/>
          <w:sz w:val="22"/>
          <w:szCs w:val="22"/>
          <w:lang w:val="en-AU"/>
        </w:rPr>
        <w:t xml:space="preserve"> </w:t>
      </w:r>
    </w:p>
    <w:p w14:paraId="4576C15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E53F43" w14:textId="0692342B"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The records referred to at Rule </w:t>
      </w:r>
      <w:r>
        <w:rPr>
          <w:rFonts w:ascii="Arial" w:hAnsi="Arial" w:cs="Arial"/>
          <w:sz w:val="22"/>
          <w:szCs w:val="22"/>
          <w:lang w:val="en-AU"/>
        </w:rPr>
        <w:t>4.9</w:t>
      </w:r>
      <w:r w:rsidRPr="00F277AF">
        <w:rPr>
          <w:rFonts w:ascii="Arial" w:hAnsi="Arial" w:cs="Arial"/>
          <w:sz w:val="22"/>
          <w:szCs w:val="22"/>
          <w:lang w:val="en-AU"/>
        </w:rPr>
        <w:t xml:space="preserve"> will be retained:</w:t>
      </w:r>
    </w:p>
    <w:p w14:paraId="30B8E0CE" w14:textId="77777777" w:rsidR="00E97944" w:rsidRPr="00F277AF" w:rsidRDefault="00E97944" w:rsidP="00E97944">
      <w:pPr>
        <w:rPr>
          <w:rFonts w:ascii="Arial" w:hAnsi="Arial" w:cs="Arial"/>
          <w:sz w:val="22"/>
          <w:szCs w:val="22"/>
          <w:lang w:val="en-AU"/>
        </w:rPr>
      </w:pPr>
    </w:p>
    <w:p w14:paraId="3F95153B" w14:textId="77777777" w:rsidR="00E97944" w:rsidRPr="00C41948" w:rsidRDefault="00E97944" w:rsidP="00E97944">
      <w:pPr>
        <w:pStyle w:val="Heading3"/>
        <w:numPr>
          <w:ilvl w:val="2"/>
          <w:numId w:val="3"/>
        </w:numPr>
        <w:tabs>
          <w:tab w:val="clear" w:pos="2552"/>
          <w:tab w:val="left" w:pos="0"/>
          <w:tab w:val="num" w:pos="1529"/>
        </w:tabs>
        <w:ind w:left="1790"/>
        <w:rPr>
          <w:rFonts w:cs="Arial"/>
          <w:b/>
          <w:bCs/>
          <w:szCs w:val="22"/>
          <w:lang w:val="en-AU"/>
        </w:rPr>
      </w:pPr>
      <w:r w:rsidRPr="00C41948">
        <w:rPr>
          <w:rFonts w:cs="Arial"/>
          <w:bCs/>
          <w:szCs w:val="22"/>
          <w:lang w:val="en-AU"/>
        </w:rPr>
        <w:t>in the case of computerised Account records for a period of twelve (12) months;</w:t>
      </w:r>
    </w:p>
    <w:p w14:paraId="555C3C78" w14:textId="77777777" w:rsidR="00E97944" w:rsidRPr="00C4194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E889EBC" w14:textId="77777777" w:rsidR="00E97944" w:rsidRPr="00C4194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A3E75A6" w14:textId="77777777" w:rsidR="00E97944" w:rsidRPr="00C41948" w:rsidRDefault="00E97944" w:rsidP="00E97944">
      <w:pPr>
        <w:pStyle w:val="Heading3"/>
        <w:numPr>
          <w:ilvl w:val="2"/>
          <w:numId w:val="3"/>
        </w:numPr>
        <w:tabs>
          <w:tab w:val="clear" w:pos="2552"/>
          <w:tab w:val="left" w:pos="0"/>
          <w:tab w:val="num" w:pos="1529"/>
        </w:tabs>
        <w:ind w:left="1790"/>
        <w:rPr>
          <w:rFonts w:cs="Arial"/>
          <w:b/>
          <w:bCs/>
          <w:szCs w:val="22"/>
          <w:lang w:val="en-AU"/>
        </w:rPr>
      </w:pPr>
      <w:r w:rsidRPr="00C41948">
        <w:rPr>
          <w:rFonts w:cs="Arial"/>
          <w:bCs/>
          <w:szCs w:val="22"/>
          <w:lang w:val="en-AU"/>
        </w:rPr>
        <w:t>in the case of voice-tape records, for a period of fourteen (14) days;</w:t>
      </w:r>
    </w:p>
    <w:p w14:paraId="79345BF6" w14:textId="77777777" w:rsidR="00E97944" w:rsidRPr="00F277AF" w:rsidRDefault="00E97944" w:rsidP="00E97944">
      <w:pPr>
        <w:rPr>
          <w:rFonts w:ascii="Arial" w:hAnsi="Arial" w:cs="Arial"/>
          <w:lang w:val="en-AU"/>
        </w:rPr>
      </w:pPr>
    </w:p>
    <w:p w14:paraId="68B8D377" w14:textId="77777777" w:rsidR="00E97944" w:rsidRPr="00F277AF" w:rsidRDefault="00E97944" w:rsidP="00E97944">
      <w:pPr>
        <w:tabs>
          <w:tab w:val="left" w:pos="-1440"/>
          <w:tab w:val="left" w:pos="-720"/>
          <w:tab w:val="left" w:pos="0"/>
          <w:tab w:val="left" w:pos="89"/>
          <w:tab w:val="left" w:pos="720"/>
        </w:tabs>
        <w:suppressAutoHyphens/>
        <w:ind w:left="939"/>
        <w:jc w:val="both"/>
        <w:rPr>
          <w:rFonts w:ascii="Arial" w:hAnsi="Arial" w:cs="Arial"/>
          <w:spacing w:val="-2"/>
          <w:sz w:val="22"/>
          <w:szCs w:val="22"/>
          <w:lang w:val="en-AU"/>
        </w:rPr>
      </w:pPr>
      <w:r w:rsidRPr="00986368">
        <w:rPr>
          <w:rFonts w:ascii="Arial" w:hAnsi="Arial" w:cs="Arial"/>
          <w:spacing w:val="-2"/>
          <w:sz w:val="22"/>
          <w:szCs w:val="22"/>
          <w:lang w:val="en-AU"/>
        </w:rPr>
        <w:t>after the date of the Transactions concerned</w:t>
      </w:r>
      <w:r w:rsidRPr="00F277AF">
        <w:rPr>
          <w:rFonts w:ascii="Arial" w:hAnsi="Arial" w:cs="Arial"/>
          <w:spacing w:val="-2"/>
          <w:sz w:val="22"/>
          <w:szCs w:val="22"/>
          <w:lang w:val="en-AU"/>
        </w:rPr>
        <w:t>.</w:t>
      </w:r>
    </w:p>
    <w:p w14:paraId="15957A0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2778423"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Statements detailing the </w:t>
      </w:r>
      <w:r>
        <w:rPr>
          <w:rFonts w:ascii="Arial" w:hAnsi="Arial" w:cs="Arial"/>
          <w:sz w:val="22"/>
          <w:szCs w:val="22"/>
          <w:lang w:val="en-AU"/>
        </w:rPr>
        <w:t>T</w:t>
      </w:r>
      <w:r w:rsidRPr="00F277AF">
        <w:rPr>
          <w:rFonts w:ascii="Arial" w:hAnsi="Arial" w:cs="Arial"/>
          <w:sz w:val="22"/>
          <w:szCs w:val="22"/>
          <w:lang w:val="en-AU"/>
        </w:rPr>
        <w:t>ransactions made using a</w:t>
      </w:r>
      <w:r>
        <w:rPr>
          <w:rFonts w:ascii="Arial" w:hAnsi="Arial" w:cs="Arial"/>
          <w:sz w:val="22"/>
          <w:szCs w:val="22"/>
          <w:lang w:val="en-AU"/>
        </w:rPr>
        <w:t xml:space="preserve"> Betting</w:t>
      </w:r>
      <w:r w:rsidRPr="00F277AF">
        <w:rPr>
          <w:rFonts w:ascii="Arial" w:hAnsi="Arial" w:cs="Arial"/>
          <w:sz w:val="22"/>
          <w:szCs w:val="22"/>
          <w:lang w:val="en-AU"/>
        </w:rPr>
        <w:t xml:space="preserve"> Account will </w:t>
      </w:r>
      <w:r>
        <w:rPr>
          <w:rFonts w:ascii="Arial" w:hAnsi="Arial" w:cs="Arial"/>
          <w:sz w:val="22"/>
          <w:szCs w:val="22"/>
          <w:lang w:val="en-AU"/>
        </w:rPr>
        <w:t xml:space="preserve">be provided in accordance with regulatory requirements. </w:t>
      </w:r>
      <w:r w:rsidRPr="00F277AF">
        <w:rPr>
          <w:rFonts w:ascii="Arial" w:hAnsi="Arial" w:cs="Arial"/>
          <w:sz w:val="22"/>
          <w:szCs w:val="22"/>
          <w:lang w:val="en-AU"/>
        </w:rPr>
        <w:t xml:space="preserve">  </w:t>
      </w:r>
    </w:p>
    <w:p w14:paraId="5E14F68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5425B47" w14:textId="77777777" w:rsidR="00E97944"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Betting</w:t>
      </w:r>
      <w:r w:rsidRPr="00F277AF">
        <w:rPr>
          <w:rFonts w:ascii="Arial" w:hAnsi="Arial" w:cs="Arial"/>
          <w:sz w:val="22"/>
          <w:szCs w:val="22"/>
          <w:lang w:val="en-AU"/>
        </w:rPr>
        <w:t xml:space="preserve"> Account holder must notify the Betting Operator of a change of </w:t>
      </w:r>
      <w:r>
        <w:rPr>
          <w:rFonts w:ascii="Arial" w:hAnsi="Arial" w:cs="Arial"/>
          <w:sz w:val="22"/>
          <w:szCs w:val="22"/>
          <w:lang w:val="en-AU"/>
        </w:rPr>
        <w:t xml:space="preserve">the holder’s personal details (including address or email address) </w:t>
      </w:r>
      <w:r w:rsidRPr="00F277AF">
        <w:rPr>
          <w:rFonts w:ascii="Arial" w:hAnsi="Arial" w:cs="Arial"/>
          <w:sz w:val="22"/>
          <w:szCs w:val="22"/>
          <w:lang w:val="en-AU"/>
        </w:rPr>
        <w:t>within fourteen (14) days of the change</w:t>
      </w:r>
      <w:r>
        <w:rPr>
          <w:rFonts w:ascii="Arial" w:hAnsi="Arial" w:cs="Arial"/>
          <w:sz w:val="22"/>
          <w:szCs w:val="22"/>
          <w:lang w:val="en-AU"/>
        </w:rPr>
        <w:t xml:space="preserve"> either:</w:t>
      </w:r>
    </w:p>
    <w:p w14:paraId="3DB4A283" w14:textId="77777777" w:rsidR="00E97944" w:rsidRDefault="00E97944" w:rsidP="00E97944">
      <w:pPr>
        <w:pStyle w:val="Heading2"/>
        <w:numPr>
          <w:ilvl w:val="2"/>
          <w:numId w:val="3"/>
        </w:numPr>
        <w:rPr>
          <w:rFonts w:ascii="Arial" w:hAnsi="Arial" w:cs="Arial"/>
          <w:sz w:val="22"/>
          <w:szCs w:val="22"/>
          <w:lang w:val="en-AU"/>
        </w:rPr>
      </w:pPr>
      <w:r>
        <w:rPr>
          <w:rFonts w:ascii="Arial" w:hAnsi="Arial" w:cs="Arial"/>
          <w:sz w:val="22"/>
          <w:szCs w:val="22"/>
          <w:lang w:val="en-AU"/>
        </w:rPr>
        <w:t xml:space="preserve">in writing; </w:t>
      </w:r>
    </w:p>
    <w:p w14:paraId="55CB4EC2" w14:textId="77777777" w:rsidR="00E97944" w:rsidRDefault="00E97944" w:rsidP="00E97944">
      <w:pPr>
        <w:pStyle w:val="Heading2"/>
        <w:numPr>
          <w:ilvl w:val="2"/>
          <w:numId w:val="3"/>
        </w:numPr>
        <w:rPr>
          <w:rFonts w:ascii="Arial" w:hAnsi="Arial" w:cs="Arial"/>
          <w:sz w:val="22"/>
          <w:szCs w:val="22"/>
          <w:lang w:val="en-AU"/>
        </w:rPr>
      </w:pPr>
      <w:r>
        <w:rPr>
          <w:rFonts w:ascii="Arial" w:hAnsi="Arial" w:cs="Arial"/>
          <w:sz w:val="22"/>
          <w:szCs w:val="22"/>
          <w:lang w:val="en-AU"/>
        </w:rPr>
        <w:t>via phone to Betting Account Centre; or</w:t>
      </w:r>
    </w:p>
    <w:p w14:paraId="73995A24" w14:textId="77777777" w:rsidR="00E97944" w:rsidRPr="00F277AF" w:rsidRDefault="00E97944" w:rsidP="00E97944">
      <w:pPr>
        <w:pStyle w:val="Heading2"/>
        <w:numPr>
          <w:ilvl w:val="2"/>
          <w:numId w:val="3"/>
        </w:numPr>
        <w:rPr>
          <w:rFonts w:ascii="Arial" w:hAnsi="Arial" w:cs="Arial"/>
          <w:sz w:val="22"/>
          <w:szCs w:val="22"/>
        </w:rPr>
      </w:pPr>
      <w:r w:rsidRPr="7A1BF6F4">
        <w:rPr>
          <w:rFonts w:ascii="Arial" w:hAnsi="Arial" w:cs="Arial"/>
          <w:sz w:val="22"/>
          <w:szCs w:val="22"/>
        </w:rPr>
        <w:t xml:space="preserve">through the Betting Operator’s Internet Betting System.  </w:t>
      </w:r>
    </w:p>
    <w:p w14:paraId="5D2405F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05F4B4"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5" w:name="_Ref202154590"/>
      <w:r w:rsidRPr="00F277AF">
        <w:rPr>
          <w:rFonts w:ascii="Arial" w:hAnsi="Arial" w:cs="Arial"/>
          <w:sz w:val="22"/>
          <w:szCs w:val="22"/>
          <w:lang w:val="en-AU"/>
        </w:rPr>
        <w:lastRenderedPageBreak/>
        <w:t>Subject to these Rules a</w:t>
      </w:r>
      <w:r>
        <w:rPr>
          <w:rFonts w:ascii="Arial" w:hAnsi="Arial" w:cs="Arial"/>
          <w:sz w:val="22"/>
          <w:szCs w:val="22"/>
          <w:lang w:val="en-AU"/>
        </w:rPr>
        <w:t xml:space="preserve"> Betting</w:t>
      </w:r>
      <w:r w:rsidRPr="00F277AF">
        <w:rPr>
          <w:rFonts w:ascii="Arial" w:hAnsi="Arial" w:cs="Arial"/>
          <w:sz w:val="22"/>
          <w:szCs w:val="22"/>
          <w:lang w:val="en-AU"/>
        </w:rPr>
        <w:t xml:space="preserve"> Account holder may withdraw any part of the Credit Balance from or close a</w:t>
      </w:r>
      <w:r>
        <w:rPr>
          <w:rFonts w:ascii="Arial" w:hAnsi="Arial" w:cs="Arial"/>
          <w:sz w:val="22"/>
          <w:szCs w:val="22"/>
          <w:lang w:val="en-AU"/>
        </w:rPr>
        <w:t xml:space="preserve"> Betting</w:t>
      </w:r>
      <w:r w:rsidRPr="00F277AF">
        <w:rPr>
          <w:rFonts w:ascii="Arial" w:hAnsi="Arial" w:cs="Arial"/>
          <w:sz w:val="22"/>
          <w:szCs w:val="22"/>
          <w:lang w:val="en-AU"/>
        </w:rPr>
        <w:t xml:space="preserve"> Account and receive any Credit Balance upon:</w:t>
      </w:r>
      <w:bookmarkEnd w:id="25"/>
    </w:p>
    <w:p w14:paraId="61896FA9" w14:textId="77777777" w:rsidR="00E97944" w:rsidRPr="00F277AF" w:rsidRDefault="00E97944" w:rsidP="00E97944">
      <w:pPr>
        <w:rPr>
          <w:rFonts w:ascii="Arial" w:hAnsi="Arial" w:cs="Arial"/>
          <w:sz w:val="22"/>
          <w:szCs w:val="22"/>
          <w:lang w:val="en-AU"/>
        </w:rPr>
      </w:pPr>
    </w:p>
    <w:p w14:paraId="708D912A" w14:textId="77777777" w:rsidR="00E97944" w:rsidRPr="00273333" w:rsidRDefault="00E97944" w:rsidP="00E97944">
      <w:pPr>
        <w:pStyle w:val="Heading3"/>
        <w:numPr>
          <w:ilvl w:val="2"/>
          <w:numId w:val="3"/>
        </w:numPr>
        <w:tabs>
          <w:tab w:val="clear" w:pos="2552"/>
          <w:tab w:val="left" w:pos="0"/>
          <w:tab w:val="num" w:pos="1529"/>
        </w:tabs>
        <w:ind w:left="1790"/>
        <w:rPr>
          <w:rFonts w:cs="Arial"/>
          <w:b/>
          <w:bCs/>
          <w:szCs w:val="22"/>
          <w:lang w:val="en-AU"/>
        </w:rPr>
      </w:pPr>
      <w:r w:rsidRPr="00273333">
        <w:rPr>
          <w:rFonts w:cs="Arial"/>
          <w:bCs/>
          <w:szCs w:val="22"/>
          <w:lang w:val="en-AU"/>
        </w:rPr>
        <w:t xml:space="preserve">presentation of the Account Card to the Betting Operator and upon provision of the appropriate PIN; </w:t>
      </w:r>
    </w:p>
    <w:p w14:paraId="0206F23F" w14:textId="77777777" w:rsidR="00E97944" w:rsidRPr="0027333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F880345" w14:textId="77777777" w:rsidR="00E97944" w:rsidRPr="00273333" w:rsidRDefault="00E97944" w:rsidP="00E97944">
      <w:pPr>
        <w:pStyle w:val="Heading3"/>
        <w:numPr>
          <w:ilvl w:val="2"/>
          <w:numId w:val="3"/>
        </w:numPr>
        <w:tabs>
          <w:tab w:val="clear" w:pos="2552"/>
          <w:tab w:val="left" w:pos="0"/>
          <w:tab w:val="num" w:pos="1529"/>
        </w:tabs>
        <w:ind w:left="1790"/>
        <w:rPr>
          <w:rFonts w:cs="Arial"/>
          <w:b/>
          <w:bCs/>
          <w:szCs w:val="22"/>
          <w:lang w:val="en-AU"/>
        </w:rPr>
      </w:pPr>
      <w:r w:rsidRPr="00273333">
        <w:rPr>
          <w:rFonts w:cs="Arial"/>
          <w:bCs/>
          <w:szCs w:val="22"/>
          <w:lang w:val="en-AU"/>
        </w:rPr>
        <w:t>presentation of a statutory declaration attesting to the circumstances of the loss of the Account Card, together with such proof of identity of the person as the Betting Account holder as may be reasonably required by the Betting Operator; or</w:t>
      </w:r>
    </w:p>
    <w:p w14:paraId="7FF26A99" w14:textId="77777777" w:rsidR="00E97944" w:rsidRPr="00273333" w:rsidRDefault="00E97944" w:rsidP="00E97944">
      <w:pPr>
        <w:rPr>
          <w:bCs/>
          <w:lang w:val="en-AU"/>
        </w:rPr>
      </w:pPr>
    </w:p>
    <w:p w14:paraId="11F05C15" w14:textId="77777777" w:rsidR="00E97944" w:rsidRPr="00273333" w:rsidRDefault="00E97944" w:rsidP="00E97944">
      <w:pPr>
        <w:pStyle w:val="Heading3"/>
        <w:numPr>
          <w:ilvl w:val="2"/>
          <w:numId w:val="3"/>
        </w:numPr>
        <w:tabs>
          <w:tab w:val="clear" w:pos="2552"/>
          <w:tab w:val="left" w:pos="0"/>
          <w:tab w:val="num" w:pos="1529"/>
        </w:tabs>
        <w:ind w:left="1790"/>
        <w:rPr>
          <w:rFonts w:cs="Arial"/>
          <w:b/>
          <w:bCs/>
          <w:spacing w:val="-2"/>
          <w:szCs w:val="22"/>
          <w:lang w:val="en-AU"/>
        </w:rPr>
      </w:pPr>
      <w:r w:rsidRPr="00273333">
        <w:rPr>
          <w:rFonts w:cs="Arial"/>
          <w:bCs/>
          <w:spacing w:val="-2"/>
          <w:szCs w:val="22"/>
          <w:lang w:val="en-AU"/>
        </w:rPr>
        <w:t xml:space="preserve">through the Betting Operator’s Internet Betting System through requesting a withdrawal, </w:t>
      </w:r>
    </w:p>
    <w:p w14:paraId="4D0945B4" w14:textId="77777777" w:rsidR="00E97944" w:rsidRPr="00942CE5" w:rsidRDefault="00E97944" w:rsidP="00E97944">
      <w:pPr>
        <w:rPr>
          <w:lang w:val="en-AU"/>
        </w:rPr>
      </w:pPr>
    </w:p>
    <w:p w14:paraId="77C3ED7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790D33" w14:textId="77777777" w:rsidR="00E97944" w:rsidRPr="00F277AF" w:rsidRDefault="00E97944" w:rsidP="00E97944">
      <w:pPr>
        <w:tabs>
          <w:tab w:val="left" w:pos="-1440"/>
          <w:tab w:val="left" w:pos="-720"/>
          <w:tab w:val="left" w:pos="0"/>
          <w:tab w:val="left" w:pos="89"/>
          <w:tab w:val="left" w:pos="720"/>
        </w:tabs>
        <w:suppressAutoHyphens/>
        <w:ind w:left="939" w:right="-144"/>
        <w:jc w:val="both"/>
        <w:rPr>
          <w:rFonts w:ascii="Arial" w:hAnsi="Arial" w:cs="Arial"/>
          <w:spacing w:val="-2"/>
          <w:sz w:val="22"/>
          <w:szCs w:val="22"/>
          <w:lang w:val="en-AU"/>
        </w:rPr>
      </w:pPr>
      <w:r w:rsidRPr="00F277AF">
        <w:rPr>
          <w:rFonts w:ascii="Arial" w:hAnsi="Arial" w:cs="Arial"/>
          <w:spacing w:val="-2"/>
          <w:sz w:val="22"/>
          <w:szCs w:val="22"/>
          <w:lang w:val="en-AU"/>
        </w:rPr>
        <w:t>provided that if any part of the Credit Balance is represented by deposits that are uncleared funds, that part may not be withdrawn by a</w:t>
      </w:r>
      <w:r>
        <w:rPr>
          <w:rFonts w:ascii="Arial" w:hAnsi="Arial" w:cs="Arial"/>
          <w:spacing w:val="-2"/>
          <w:sz w:val="22"/>
          <w:szCs w:val="22"/>
          <w:lang w:val="en-AU"/>
        </w:rPr>
        <w:t xml:space="preserve"> Betting</w:t>
      </w:r>
      <w:r w:rsidRPr="00F277AF">
        <w:rPr>
          <w:rFonts w:ascii="Arial" w:hAnsi="Arial" w:cs="Arial"/>
          <w:spacing w:val="-2"/>
          <w:sz w:val="22"/>
          <w:szCs w:val="22"/>
          <w:lang w:val="en-AU"/>
        </w:rPr>
        <w:t xml:space="preserve"> Account holder.</w:t>
      </w:r>
    </w:p>
    <w:p w14:paraId="68FC2ED3" w14:textId="77777777" w:rsidR="00E97944" w:rsidRPr="00F277AF" w:rsidRDefault="00E97944" w:rsidP="00E97944">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2D9D319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6" w:name="_Ref202154636"/>
      <w:r w:rsidRPr="00F277AF">
        <w:rPr>
          <w:rFonts w:ascii="Arial" w:hAnsi="Arial" w:cs="Arial"/>
          <w:sz w:val="22"/>
          <w:szCs w:val="22"/>
          <w:lang w:val="en-AU"/>
        </w:rPr>
        <w:t xml:space="preserve">The Betting Operator may in its absolute discretion close any </w:t>
      </w:r>
      <w:r>
        <w:rPr>
          <w:rFonts w:ascii="Arial" w:hAnsi="Arial" w:cs="Arial"/>
          <w:sz w:val="22"/>
          <w:szCs w:val="22"/>
          <w:lang w:val="en-AU"/>
        </w:rPr>
        <w:t xml:space="preserve">Betting </w:t>
      </w:r>
      <w:r w:rsidRPr="00F277AF">
        <w:rPr>
          <w:rFonts w:ascii="Arial" w:hAnsi="Arial" w:cs="Arial"/>
          <w:sz w:val="22"/>
          <w:szCs w:val="22"/>
          <w:lang w:val="en-AU"/>
        </w:rPr>
        <w:t>Account without giving reasons and without prejudice to the generality of the foregoing may exercise such discretion if:</w:t>
      </w:r>
      <w:bookmarkEnd w:id="26"/>
    </w:p>
    <w:p w14:paraId="0283442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DA0953"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the Betting Account has not been operated for at least twenty-four (24) months or has a zero balance provided that before any Betting Account is closed pursuant to this sub-rule, the Betting Operator shall provide three (3) months’ written notice to the Betting Account holder of its intention to do so;</w:t>
      </w:r>
    </w:p>
    <w:p w14:paraId="47A46C60" w14:textId="77777777" w:rsidR="00E97944" w:rsidRPr="006B04A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9DE8AB2"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the Betting Account has been operated in breach of any Rules or policies made by the Betting Operator;</w:t>
      </w:r>
    </w:p>
    <w:p w14:paraId="397B7DA5" w14:textId="77777777" w:rsidR="00E97944" w:rsidRPr="006B04A7" w:rsidRDefault="00E97944" w:rsidP="00E97944">
      <w:pPr>
        <w:rPr>
          <w:rFonts w:ascii="Arial" w:hAnsi="Arial" w:cs="Arial"/>
          <w:bCs/>
          <w:lang w:val="en-AU"/>
        </w:rPr>
      </w:pPr>
    </w:p>
    <w:p w14:paraId="518FF882"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more than one of the same type of Betting Account is opened for the same person;</w:t>
      </w:r>
    </w:p>
    <w:p w14:paraId="1B3D7DB4" w14:textId="77777777" w:rsidR="00E97944" w:rsidRPr="006B04A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10C1A24"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 xml:space="preserve">incomplete or inaccurate details are given on the application form for the opening of the Betting Account; </w:t>
      </w:r>
    </w:p>
    <w:p w14:paraId="68538FF2" w14:textId="77777777" w:rsidR="00E97944" w:rsidRPr="006B04A7" w:rsidRDefault="00E97944" w:rsidP="00E97944">
      <w:pPr>
        <w:pStyle w:val="Heading3"/>
        <w:numPr>
          <w:ilvl w:val="0"/>
          <w:numId w:val="0"/>
        </w:numPr>
        <w:tabs>
          <w:tab w:val="left" w:pos="0"/>
        </w:tabs>
        <w:ind w:left="1790"/>
        <w:rPr>
          <w:rFonts w:cs="Arial"/>
          <w:b/>
          <w:bCs/>
          <w:szCs w:val="22"/>
          <w:lang w:val="en-AU"/>
        </w:rPr>
      </w:pPr>
    </w:p>
    <w:p w14:paraId="68C631F2"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 xml:space="preserve">the Betting Operator has determined that in order to comply with </w:t>
      </w:r>
      <w:r>
        <w:rPr>
          <w:rFonts w:cs="Arial"/>
          <w:bCs/>
          <w:szCs w:val="22"/>
          <w:lang w:val="en-AU"/>
        </w:rPr>
        <w:t>harm minimisation</w:t>
      </w:r>
      <w:r w:rsidRPr="006B04A7">
        <w:rPr>
          <w:rFonts w:cs="Arial"/>
          <w:bCs/>
          <w:szCs w:val="22"/>
          <w:lang w:val="en-AU"/>
        </w:rPr>
        <w:t xml:space="preserve"> requirements under law, the Betting Account requires closure; or </w:t>
      </w:r>
    </w:p>
    <w:p w14:paraId="1676F47F" w14:textId="77777777" w:rsidR="00E97944" w:rsidRPr="006B04A7" w:rsidRDefault="00E97944" w:rsidP="00E97944">
      <w:pPr>
        <w:pStyle w:val="Heading3"/>
        <w:numPr>
          <w:ilvl w:val="0"/>
          <w:numId w:val="0"/>
        </w:numPr>
        <w:tabs>
          <w:tab w:val="left" w:pos="0"/>
        </w:tabs>
        <w:ind w:left="2268" w:hanging="708"/>
        <w:rPr>
          <w:rFonts w:cs="Arial"/>
          <w:b/>
          <w:bCs/>
          <w:szCs w:val="22"/>
          <w:lang w:val="en-AU"/>
        </w:rPr>
      </w:pPr>
      <w:r w:rsidRPr="006B04A7">
        <w:rPr>
          <w:rFonts w:cs="Arial"/>
          <w:bCs/>
          <w:szCs w:val="22"/>
          <w:lang w:val="en-AU"/>
        </w:rPr>
        <w:t xml:space="preserve"> </w:t>
      </w:r>
    </w:p>
    <w:p w14:paraId="6C8E6EF8" w14:textId="77777777" w:rsidR="00E97944" w:rsidRPr="006B04A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F442132" w14:textId="77777777" w:rsidR="00E97944" w:rsidRPr="006B04A7" w:rsidRDefault="00E97944" w:rsidP="00E97944">
      <w:pPr>
        <w:pStyle w:val="Heading3"/>
        <w:numPr>
          <w:ilvl w:val="2"/>
          <w:numId w:val="3"/>
        </w:numPr>
        <w:tabs>
          <w:tab w:val="clear" w:pos="2552"/>
          <w:tab w:val="left" w:pos="0"/>
          <w:tab w:val="num" w:pos="1529"/>
        </w:tabs>
        <w:ind w:left="1790"/>
        <w:rPr>
          <w:rFonts w:cs="Arial"/>
          <w:b/>
          <w:bCs/>
          <w:szCs w:val="22"/>
          <w:lang w:val="en-AU"/>
        </w:rPr>
      </w:pPr>
      <w:r w:rsidRPr="006B04A7">
        <w:rPr>
          <w:rFonts w:cs="Arial"/>
          <w:bCs/>
          <w:szCs w:val="22"/>
          <w:lang w:val="en-AU"/>
        </w:rPr>
        <w:t>the Betting Account holder has breached any law which in the reasonable opinion of the Betting Operator would warrant the closure of the Betting Account.</w:t>
      </w:r>
    </w:p>
    <w:p w14:paraId="63BA53C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2DDB1A" w14:textId="6999215D"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7" w:name="_Ref509571288"/>
      <w:r w:rsidRPr="00F277AF">
        <w:rPr>
          <w:rFonts w:ascii="Arial" w:hAnsi="Arial" w:cs="Arial"/>
          <w:sz w:val="22"/>
          <w:szCs w:val="22"/>
          <w:lang w:val="en-AU"/>
        </w:rPr>
        <w:t>Upon the closure of a</w:t>
      </w:r>
      <w:r>
        <w:rPr>
          <w:rFonts w:ascii="Arial" w:hAnsi="Arial" w:cs="Arial"/>
          <w:sz w:val="22"/>
          <w:szCs w:val="22"/>
          <w:lang w:val="en-AU"/>
        </w:rPr>
        <w:t xml:space="preserve"> Betting</w:t>
      </w:r>
      <w:r w:rsidRPr="00F277AF">
        <w:rPr>
          <w:rFonts w:ascii="Arial" w:hAnsi="Arial" w:cs="Arial"/>
          <w:sz w:val="22"/>
          <w:szCs w:val="22"/>
          <w:lang w:val="en-AU"/>
        </w:rPr>
        <w:t xml:space="preserve"> Account pursuant to Rule </w:t>
      </w:r>
      <w:r>
        <w:rPr>
          <w:rFonts w:ascii="Arial" w:hAnsi="Arial" w:cs="Arial"/>
          <w:sz w:val="22"/>
          <w:szCs w:val="22"/>
          <w:lang w:val="en-AU"/>
        </w:rPr>
        <w:t>4.14</w:t>
      </w:r>
      <w:r w:rsidRPr="00F277AF">
        <w:rPr>
          <w:rFonts w:ascii="Arial" w:hAnsi="Arial" w:cs="Arial"/>
          <w:sz w:val="22"/>
          <w:szCs w:val="22"/>
          <w:lang w:val="en-AU"/>
        </w:rPr>
        <w:t xml:space="preserve"> the Betting Operator shall transfer any Credit Balance to the bank account nominated by the </w:t>
      </w:r>
      <w:r>
        <w:rPr>
          <w:rFonts w:ascii="Arial" w:hAnsi="Arial" w:cs="Arial"/>
          <w:sz w:val="22"/>
          <w:szCs w:val="22"/>
          <w:lang w:val="en-AU"/>
        </w:rPr>
        <w:t xml:space="preserve">Betting </w:t>
      </w:r>
      <w:r w:rsidRPr="00F277AF">
        <w:rPr>
          <w:rFonts w:ascii="Arial" w:hAnsi="Arial" w:cs="Arial"/>
          <w:sz w:val="22"/>
          <w:szCs w:val="22"/>
          <w:lang w:val="en-AU"/>
        </w:rPr>
        <w:t>Account holder on the original application form or as may have been notified to the Betting Operator.</w:t>
      </w:r>
      <w:bookmarkEnd w:id="27"/>
    </w:p>
    <w:p w14:paraId="403B6969" w14:textId="77777777" w:rsidR="00E97944" w:rsidRPr="00F277AF" w:rsidRDefault="00E97944" w:rsidP="00E97944">
      <w:pPr>
        <w:rPr>
          <w:rFonts w:ascii="Arial" w:hAnsi="Arial" w:cs="Arial"/>
          <w:sz w:val="22"/>
          <w:szCs w:val="22"/>
          <w:lang w:val="en-AU"/>
        </w:rPr>
      </w:pPr>
    </w:p>
    <w:p w14:paraId="4247A973" w14:textId="4DEFDF12"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8" w:name="_Ref202154657"/>
      <w:r w:rsidRPr="00F277AF">
        <w:rPr>
          <w:rFonts w:ascii="Arial" w:hAnsi="Arial" w:cs="Arial"/>
          <w:sz w:val="22"/>
          <w:szCs w:val="22"/>
          <w:lang w:val="en-AU"/>
        </w:rPr>
        <w:t xml:space="preserve">In the event that the bank account referred to in Rule </w:t>
      </w:r>
      <w:r>
        <w:rPr>
          <w:rFonts w:ascii="Arial" w:hAnsi="Arial" w:cs="Arial"/>
          <w:sz w:val="22"/>
          <w:szCs w:val="22"/>
          <w:lang w:val="en-AU"/>
        </w:rPr>
        <w:t>4.15</w:t>
      </w:r>
      <w:r w:rsidRPr="00F277AF">
        <w:rPr>
          <w:rFonts w:ascii="Arial" w:hAnsi="Arial" w:cs="Arial"/>
          <w:sz w:val="22"/>
          <w:szCs w:val="22"/>
          <w:lang w:val="en-AU"/>
        </w:rPr>
        <w:t xml:space="preserve"> is no longer open, the Betting Operator shall take such steps as it shall consider reasonable to obtain an address for settlement of the </w:t>
      </w:r>
      <w:r>
        <w:rPr>
          <w:rFonts w:ascii="Arial" w:hAnsi="Arial" w:cs="Arial"/>
          <w:sz w:val="22"/>
          <w:szCs w:val="22"/>
          <w:lang w:val="en-AU"/>
        </w:rPr>
        <w:t xml:space="preserve">Betting </w:t>
      </w:r>
      <w:r w:rsidRPr="00F277AF">
        <w:rPr>
          <w:rFonts w:ascii="Arial" w:hAnsi="Arial" w:cs="Arial"/>
          <w:sz w:val="22"/>
          <w:szCs w:val="22"/>
          <w:lang w:val="en-AU"/>
        </w:rPr>
        <w:t xml:space="preserve">Account and shall in any event serve written notice on the </w:t>
      </w:r>
      <w:r>
        <w:rPr>
          <w:rFonts w:ascii="Arial" w:hAnsi="Arial" w:cs="Arial"/>
          <w:sz w:val="22"/>
          <w:szCs w:val="22"/>
          <w:lang w:val="en-AU"/>
        </w:rPr>
        <w:t xml:space="preserve">Betting </w:t>
      </w:r>
      <w:r w:rsidRPr="00F277AF">
        <w:rPr>
          <w:rFonts w:ascii="Arial" w:hAnsi="Arial" w:cs="Arial"/>
          <w:sz w:val="22"/>
          <w:szCs w:val="22"/>
          <w:lang w:val="en-AU"/>
        </w:rPr>
        <w:t xml:space="preserve">Account holder at the address last notified to the Betting Operator that the bank account has been closed and that the Credit Balance of the </w:t>
      </w:r>
      <w:r>
        <w:rPr>
          <w:rFonts w:ascii="Arial" w:hAnsi="Arial" w:cs="Arial"/>
          <w:sz w:val="22"/>
          <w:szCs w:val="22"/>
          <w:lang w:val="en-AU"/>
        </w:rPr>
        <w:t xml:space="preserve">Betting </w:t>
      </w:r>
      <w:r w:rsidRPr="00F277AF">
        <w:rPr>
          <w:rFonts w:ascii="Arial" w:hAnsi="Arial" w:cs="Arial"/>
          <w:sz w:val="22"/>
          <w:szCs w:val="22"/>
          <w:lang w:val="en-AU"/>
        </w:rPr>
        <w:t xml:space="preserve">Account if not claimed by the </w:t>
      </w:r>
      <w:r>
        <w:rPr>
          <w:rFonts w:ascii="Arial" w:hAnsi="Arial" w:cs="Arial"/>
          <w:sz w:val="22"/>
          <w:szCs w:val="22"/>
          <w:lang w:val="en-AU"/>
        </w:rPr>
        <w:t xml:space="preserve">Betting </w:t>
      </w:r>
      <w:r w:rsidRPr="00F277AF">
        <w:rPr>
          <w:rFonts w:ascii="Arial" w:hAnsi="Arial" w:cs="Arial"/>
          <w:sz w:val="22"/>
          <w:szCs w:val="22"/>
          <w:lang w:val="en-AU"/>
        </w:rPr>
        <w:t xml:space="preserve">Account holder within a period of not less than </w:t>
      </w:r>
      <w:r>
        <w:rPr>
          <w:rFonts w:ascii="Arial" w:hAnsi="Arial" w:cs="Arial"/>
          <w:sz w:val="22"/>
          <w:szCs w:val="22"/>
          <w:lang w:val="en-AU"/>
        </w:rPr>
        <w:t>6</w:t>
      </w:r>
      <w:r w:rsidRPr="00F277AF">
        <w:rPr>
          <w:rFonts w:ascii="Arial" w:hAnsi="Arial" w:cs="Arial"/>
          <w:sz w:val="22"/>
          <w:szCs w:val="22"/>
          <w:lang w:val="en-AU"/>
        </w:rPr>
        <w:t xml:space="preserve"> months shall be treated as unclaimed moneys for the purpose of any applicable legislation (including the </w:t>
      </w:r>
      <w:r w:rsidRPr="00AD0C33">
        <w:rPr>
          <w:rFonts w:ascii="Arial" w:hAnsi="Arial" w:cs="Arial"/>
          <w:i/>
          <w:iCs/>
          <w:sz w:val="22"/>
          <w:szCs w:val="22"/>
          <w:lang w:val="en-AU"/>
        </w:rPr>
        <w:t>Unclaimed Moneys Act 1962</w:t>
      </w:r>
      <w:r w:rsidRPr="00F277AF">
        <w:rPr>
          <w:rFonts w:ascii="Arial" w:hAnsi="Arial" w:cs="Arial"/>
          <w:sz w:val="22"/>
          <w:szCs w:val="22"/>
          <w:lang w:val="en-AU"/>
        </w:rPr>
        <w:t xml:space="preserve"> (Victoria)).</w:t>
      </w:r>
      <w:bookmarkEnd w:id="28"/>
    </w:p>
    <w:p w14:paraId="523C857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6D99E51" w14:textId="77777777" w:rsidR="00E97944" w:rsidRPr="00354BC7"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29" w:name="_Ref202154687"/>
      <w:r w:rsidRPr="4FD45F1C">
        <w:rPr>
          <w:rFonts w:ascii="Arial" w:hAnsi="Arial" w:cs="Arial"/>
          <w:sz w:val="22"/>
          <w:szCs w:val="22"/>
          <w:lang w:val="en-AU"/>
        </w:rPr>
        <w:t>Subject to these Rules and any statutory requirement, the Betting Operator may close a Betting Account upon request by a Betting Account holder.</w:t>
      </w:r>
      <w:bookmarkEnd w:id="29"/>
    </w:p>
    <w:p w14:paraId="159B731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9A7E3E" w14:textId="2DC33206"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30" w:name="_Ref509571523"/>
      <w:r w:rsidRPr="00F277AF">
        <w:rPr>
          <w:rFonts w:ascii="Arial" w:hAnsi="Arial" w:cs="Arial"/>
          <w:sz w:val="22"/>
          <w:szCs w:val="22"/>
          <w:lang w:val="en-AU"/>
        </w:rPr>
        <w:t xml:space="preserve">Upon closure pursuant to Rule </w:t>
      </w:r>
      <w:r>
        <w:rPr>
          <w:rFonts w:ascii="Arial" w:hAnsi="Arial" w:cs="Arial"/>
          <w:sz w:val="22"/>
          <w:szCs w:val="22"/>
          <w:lang w:val="en-AU"/>
        </w:rPr>
        <w:t>4.17</w:t>
      </w:r>
      <w:r w:rsidRPr="00F277AF">
        <w:rPr>
          <w:rFonts w:ascii="Arial" w:hAnsi="Arial" w:cs="Arial"/>
          <w:sz w:val="22"/>
          <w:szCs w:val="22"/>
          <w:lang w:val="en-AU"/>
        </w:rPr>
        <w:t xml:space="preserve"> the Betting Operator shall transfer any Credit Balance to the address last notified to the Betting Operator by the </w:t>
      </w:r>
      <w:r>
        <w:rPr>
          <w:rFonts w:ascii="Arial" w:hAnsi="Arial" w:cs="Arial"/>
          <w:sz w:val="22"/>
          <w:szCs w:val="22"/>
          <w:lang w:val="en-AU"/>
        </w:rPr>
        <w:t xml:space="preserve">Betting </w:t>
      </w:r>
      <w:r w:rsidRPr="00F277AF">
        <w:rPr>
          <w:rFonts w:ascii="Arial" w:hAnsi="Arial" w:cs="Arial"/>
          <w:sz w:val="22"/>
          <w:szCs w:val="22"/>
          <w:lang w:val="en-AU"/>
        </w:rPr>
        <w:t>Account holder.</w:t>
      </w:r>
      <w:bookmarkEnd w:id="30"/>
      <w:r w:rsidRPr="00F277AF">
        <w:rPr>
          <w:rFonts w:ascii="Arial" w:hAnsi="Arial" w:cs="Arial"/>
          <w:sz w:val="22"/>
          <w:szCs w:val="22"/>
          <w:lang w:val="en-AU"/>
        </w:rPr>
        <w:t xml:space="preserve">  </w:t>
      </w:r>
    </w:p>
    <w:p w14:paraId="4CE9B7E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423A7E" w14:textId="77777777" w:rsidR="00E97944" w:rsidRPr="00F277AF" w:rsidRDefault="00E97944" w:rsidP="00E97944">
      <w:pPr>
        <w:rPr>
          <w:rFonts w:ascii="Arial" w:hAnsi="Arial" w:cs="Arial"/>
          <w:sz w:val="22"/>
          <w:szCs w:val="22"/>
          <w:lang w:val="en-AU"/>
        </w:rPr>
      </w:pPr>
    </w:p>
    <w:p w14:paraId="30CAD87A" w14:textId="092084E8"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In making payments under Rules </w:t>
      </w:r>
      <w:r>
        <w:rPr>
          <w:rFonts w:ascii="Arial" w:hAnsi="Arial" w:cs="Arial"/>
          <w:sz w:val="22"/>
          <w:szCs w:val="22"/>
          <w:lang w:val="en-AU"/>
        </w:rPr>
        <w:t>4.13</w:t>
      </w:r>
      <w:r w:rsidRPr="00354BC7">
        <w:rPr>
          <w:rFonts w:ascii="Arial" w:hAnsi="Arial" w:cs="Arial"/>
          <w:sz w:val="22"/>
          <w:szCs w:val="22"/>
          <w:lang w:val="en-AU"/>
        </w:rPr>
        <w:t xml:space="preserve">, </w:t>
      </w:r>
      <w:r>
        <w:rPr>
          <w:rFonts w:ascii="Arial" w:hAnsi="Arial" w:cs="Arial"/>
          <w:sz w:val="22"/>
          <w:szCs w:val="22"/>
          <w:lang w:val="en-AU"/>
        </w:rPr>
        <w:t>4.15</w:t>
      </w:r>
      <w:r w:rsidRPr="00354BC7">
        <w:rPr>
          <w:rFonts w:ascii="Arial" w:hAnsi="Arial" w:cs="Arial"/>
          <w:sz w:val="22"/>
          <w:szCs w:val="22"/>
          <w:lang w:val="en-AU"/>
        </w:rPr>
        <w:t xml:space="preserve"> and </w:t>
      </w:r>
      <w:r>
        <w:rPr>
          <w:rFonts w:ascii="Arial" w:hAnsi="Arial" w:cs="Arial"/>
          <w:sz w:val="22"/>
          <w:szCs w:val="22"/>
          <w:lang w:val="en-AU"/>
        </w:rPr>
        <w:t>4.18</w:t>
      </w:r>
      <w:r w:rsidRPr="00F277AF">
        <w:rPr>
          <w:rFonts w:ascii="Arial" w:hAnsi="Arial" w:cs="Arial"/>
          <w:sz w:val="22"/>
          <w:szCs w:val="22"/>
          <w:lang w:val="en-AU"/>
        </w:rPr>
        <w:t xml:space="preserve"> the Betting Operator shall not be obliged or concerned to inquire as to the legal rights of the bearer of the Account Card or to the ownership or possession of the Account Card.</w:t>
      </w:r>
    </w:p>
    <w:p w14:paraId="70DF9EF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DE1E04A" w14:textId="77777777" w:rsidR="00E97944" w:rsidRPr="00F277AF" w:rsidRDefault="00E97944" w:rsidP="00E97944">
      <w:pPr>
        <w:suppressAutoHyphens/>
        <w:jc w:val="both"/>
        <w:rPr>
          <w:rFonts w:ascii="Arial" w:hAnsi="Arial" w:cs="Arial"/>
          <w:spacing w:val="-2"/>
          <w:sz w:val="22"/>
          <w:szCs w:val="22"/>
          <w:lang w:val="en-AU"/>
        </w:rPr>
      </w:pPr>
    </w:p>
    <w:p w14:paraId="6D66553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F277AF">
        <w:rPr>
          <w:rFonts w:ascii="Arial" w:hAnsi="Arial" w:cs="Arial"/>
          <w:spacing w:val="-2"/>
          <w:sz w:val="22"/>
          <w:szCs w:val="22"/>
          <w:lang w:val="en-AU"/>
        </w:rPr>
        <w:t>If a</w:t>
      </w:r>
      <w:r w:rsidRPr="70286451">
        <w:rPr>
          <w:rFonts w:ascii="Arial" w:hAnsi="Arial" w:cs="Arial"/>
          <w:sz w:val="22"/>
          <w:szCs w:val="22"/>
          <w:lang w:val="en-AU"/>
        </w:rPr>
        <w:t xml:space="preserve"> Betting</w:t>
      </w:r>
      <w:r w:rsidRPr="00F277AF">
        <w:rPr>
          <w:rFonts w:ascii="Arial" w:hAnsi="Arial" w:cs="Arial"/>
          <w:spacing w:val="-2"/>
          <w:sz w:val="22"/>
          <w:szCs w:val="22"/>
          <w:lang w:val="en-AU"/>
        </w:rPr>
        <w:t xml:space="preserve"> Account does not have any Investments recorded against it for a period of six (6) months or more, or if a</w:t>
      </w:r>
      <w:r w:rsidRPr="70286451">
        <w:rPr>
          <w:rFonts w:ascii="Arial" w:hAnsi="Arial" w:cs="Arial"/>
          <w:sz w:val="22"/>
          <w:szCs w:val="22"/>
          <w:lang w:val="en-AU"/>
        </w:rPr>
        <w:t xml:space="preserve"> Betting</w:t>
      </w:r>
      <w:r w:rsidRPr="00F277AF">
        <w:rPr>
          <w:rFonts w:ascii="Arial" w:hAnsi="Arial" w:cs="Arial"/>
          <w:spacing w:val="-2"/>
          <w:sz w:val="22"/>
          <w:szCs w:val="22"/>
          <w:lang w:val="en-AU"/>
        </w:rPr>
        <w:t xml:space="preserve"> Account is used predominantly for a purpose of other than placing Investments, the Betting Operator may charge against the credit balance of the </w:t>
      </w:r>
      <w:r w:rsidRPr="70286451">
        <w:rPr>
          <w:rFonts w:ascii="Arial" w:hAnsi="Arial" w:cs="Arial"/>
          <w:sz w:val="22"/>
          <w:szCs w:val="22"/>
          <w:lang w:val="en-AU"/>
        </w:rPr>
        <w:t xml:space="preserve">Betting </w:t>
      </w:r>
      <w:r w:rsidRPr="00F277AF">
        <w:rPr>
          <w:rFonts w:ascii="Arial" w:hAnsi="Arial" w:cs="Arial"/>
          <w:spacing w:val="-2"/>
          <w:sz w:val="22"/>
          <w:szCs w:val="22"/>
          <w:lang w:val="en-AU"/>
        </w:rPr>
        <w:t xml:space="preserve">Account a monthly account management fee, the amount of which shall be determined by the Betting Operator, for a maximum of eighteen (18) months or until the account balance is zero, whichever occurs first, provided that before any monthly account management fee is charged pursuant to this Rule the Betting Operator shall provide thirty (30) days written notice to the </w:t>
      </w:r>
      <w:r w:rsidRPr="70286451">
        <w:rPr>
          <w:rFonts w:ascii="Arial" w:hAnsi="Arial" w:cs="Arial"/>
          <w:sz w:val="22"/>
          <w:szCs w:val="22"/>
          <w:lang w:val="en-AU"/>
        </w:rPr>
        <w:t xml:space="preserve">Betting </w:t>
      </w:r>
      <w:r w:rsidRPr="00F277AF">
        <w:rPr>
          <w:rFonts w:ascii="Arial" w:hAnsi="Arial" w:cs="Arial"/>
          <w:spacing w:val="-2"/>
          <w:sz w:val="22"/>
          <w:szCs w:val="22"/>
          <w:lang w:val="en-AU"/>
        </w:rPr>
        <w:t>Account holder of its intention to do so.</w:t>
      </w:r>
    </w:p>
    <w:p w14:paraId="09E0131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4A54B7" w14:textId="77777777" w:rsidR="00E97944" w:rsidRPr="00F277AF" w:rsidRDefault="00E97944" w:rsidP="00E97944">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Betting Vouchers</w:t>
      </w:r>
    </w:p>
    <w:p w14:paraId="62A0E31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35F2C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Pr>
          <w:rFonts w:ascii="Arial" w:hAnsi="Arial" w:cs="Arial"/>
          <w:sz w:val="22"/>
          <w:szCs w:val="22"/>
          <w:lang w:val="en-AU"/>
        </w:rPr>
        <w:t xml:space="preserve">Betting </w:t>
      </w:r>
      <w:r w:rsidRPr="00F277AF">
        <w:rPr>
          <w:rFonts w:ascii="Arial" w:hAnsi="Arial" w:cs="Arial"/>
          <w:sz w:val="22"/>
          <w:szCs w:val="22"/>
          <w:lang w:val="en-AU"/>
        </w:rPr>
        <w:t>Vouchers are issued to a minimum value as determined by the Betting Operator from time to time to provide a credit on presentation to the Betting Operator.</w:t>
      </w:r>
    </w:p>
    <w:p w14:paraId="1DB09AC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2FC61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On presentation the bearer will be entitled to make Investments to the full credit amount of the Betting Voucher either in Cash Outlets or in the form of credit to a</w:t>
      </w:r>
      <w:r>
        <w:rPr>
          <w:rFonts w:ascii="Arial" w:hAnsi="Arial" w:cs="Arial"/>
          <w:sz w:val="22"/>
          <w:szCs w:val="22"/>
          <w:lang w:val="en-AU"/>
        </w:rPr>
        <w:t xml:space="preserve"> Betting</w:t>
      </w:r>
      <w:r w:rsidRPr="00F277AF">
        <w:rPr>
          <w:rFonts w:ascii="Arial" w:hAnsi="Arial" w:cs="Arial"/>
          <w:sz w:val="22"/>
          <w:szCs w:val="22"/>
          <w:lang w:val="en-AU"/>
        </w:rPr>
        <w:t xml:space="preserve"> Account.</w:t>
      </w:r>
    </w:p>
    <w:p w14:paraId="12CF9130" w14:textId="77777777" w:rsidR="00E97944" w:rsidRPr="00470CAF" w:rsidRDefault="00E97944" w:rsidP="00E97944">
      <w:pPr>
        <w:pStyle w:val="Heading2"/>
        <w:numPr>
          <w:ilvl w:val="0"/>
          <w:numId w:val="0"/>
        </w:numPr>
        <w:ind w:left="939"/>
        <w:rPr>
          <w:rFonts w:ascii="Arial" w:hAnsi="Arial" w:cs="Arial"/>
          <w:spacing w:val="-2"/>
          <w:sz w:val="22"/>
          <w:szCs w:val="22"/>
          <w:lang w:val="en-AU"/>
        </w:rPr>
      </w:pPr>
    </w:p>
    <w:p w14:paraId="4001ABB0" w14:textId="77777777" w:rsidR="00E97944" w:rsidRPr="00F277AF" w:rsidRDefault="00E97944" w:rsidP="00E97944">
      <w:pPr>
        <w:pStyle w:val="Heading1"/>
        <w:tabs>
          <w:tab w:val="clear" w:pos="851"/>
          <w:tab w:val="num" w:pos="590"/>
        </w:tabs>
        <w:jc w:val="left"/>
        <w:rPr>
          <w:rFonts w:ascii="Arial" w:hAnsi="Arial" w:cs="Arial"/>
          <w:lang w:val="en-AU"/>
        </w:rPr>
      </w:pPr>
      <w:bookmarkStart w:id="31" w:name="_Ref202154741"/>
      <w:bookmarkStart w:id="32" w:name="_Toc174624065"/>
      <w:r w:rsidRPr="00F277AF">
        <w:rPr>
          <w:rFonts w:ascii="Arial" w:hAnsi="Arial" w:cs="Arial"/>
          <w:lang w:val="en-AU"/>
        </w:rPr>
        <w:t>CLOSING TIME FOR INVESTMENTS</w:t>
      </w:r>
      <w:bookmarkEnd w:id="31"/>
      <w:bookmarkEnd w:id="32"/>
    </w:p>
    <w:p w14:paraId="1B24633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FE29FD" w14:textId="58513AD3"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Subject to Rule </w:t>
      </w:r>
      <w:r>
        <w:rPr>
          <w:rFonts w:ascii="Arial" w:hAnsi="Arial" w:cs="Arial"/>
          <w:sz w:val="22"/>
          <w:szCs w:val="22"/>
          <w:lang w:val="en-AU"/>
        </w:rPr>
        <w:t>5.2</w:t>
      </w:r>
      <w:r w:rsidRPr="00F277AF">
        <w:rPr>
          <w:rFonts w:ascii="Arial" w:hAnsi="Arial" w:cs="Arial"/>
          <w:sz w:val="22"/>
          <w:szCs w:val="22"/>
          <w:lang w:val="en-AU"/>
        </w:rPr>
        <w:t xml:space="preserve">, the close of sales for Investments on an Event is the start of the Event.  </w:t>
      </w:r>
    </w:p>
    <w:p w14:paraId="7A9DAAEB" w14:textId="77777777" w:rsidR="00E97944" w:rsidRPr="00F277AF" w:rsidRDefault="00E97944" w:rsidP="00E97944">
      <w:pPr>
        <w:pStyle w:val="Heading2"/>
        <w:numPr>
          <w:ilvl w:val="0"/>
          <w:numId w:val="0"/>
        </w:numPr>
        <w:rPr>
          <w:rFonts w:ascii="Arial" w:hAnsi="Arial" w:cs="Arial"/>
          <w:sz w:val="22"/>
          <w:szCs w:val="22"/>
          <w:lang w:val="en-AU"/>
        </w:rPr>
      </w:pPr>
    </w:p>
    <w:p w14:paraId="0DB2FBAD"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33" w:name="_Ref202154715"/>
      <w:r w:rsidRPr="00F277AF">
        <w:rPr>
          <w:rFonts w:ascii="Arial" w:hAnsi="Arial" w:cs="Arial"/>
          <w:sz w:val="22"/>
          <w:szCs w:val="22"/>
          <w:lang w:val="en-AU"/>
        </w:rPr>
        <w:t>The Betting Operator may at its option close selling on an Event before the start of the Event (whether that is at, before or after the Advertised Starting Time of the Event) and without limiting the generality of the foregoing may do so in cases of systems, communication or equipment malfunction or where the Event starts on a day or at a time on which the Betting Operator is not accepting Investments.</w:t>
      </w:r>
      <w:bookmarkEnd w:id="33"/>
    </w:p>
    <w:p w14:paraId="266DCA88" w14:textId="77777777" w:rsidR="00E97944" w:rsidRPr="00F277AF" w:rsidRDefault="00E97944" w:rsidP="00E97944">
      <w:pPr>
        <w:rPr>
          <w:rFonts w:ascii="Arial" w:hAnsi="Arial" w:cs="Arial"/>
          <w:sz w:val="22"/>
          <w:szCs w:val="22"/>
          <w:lang w:val="en-AU"/>
        </w:rPr>
      </w:pPr>
    </w:p>
    <w:p w14:paraId="5CFF7D19" w14:textId="27E99F5C"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The Betting Operator may at its option re-open selling on an Event which it has previously closed in accordance with Rule </w:t>
      </w:r>
      <w:r>
        <w:rPr>
          <w:rFonts w:ascii="Arial" w:hAnsi="Arial" w:cs="Arial"/>
          <w:sz w:val="22"/>
          <w:szCs w:val="22"/>
          <w:lang w:val="en-AU"/>
        </w:rPr>
        <w:t>5.2</w:t>
      </w:r>
      <w:r w:rsidRPr="00F277AF">
        <w:rPr>
          <w:rFonts w:ascii="Arial" w:hAnsi="Arial" w:cs="Arial"/>
          <w:sz w:val="22"/>
          <w:szCs w:val="22"/>
          <w:lang w:val="en-AU"/>
        </w:rPr>
        <w:t xml:space="preserve"> or in the case of an Event which is re-run.</w:t>
      </w:r>
    </w:p>
    <w:p w14:paraId="506F230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2A0133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8594C">
        <w:rPr>
          <w:rFonts w:ascii="Arial" w:hAnsi="Arial" w:cs="Arial"/>
          <w:bCs/>
          <w:sz w:val="22"/>
          <w:szCs w:val="22"/>
          <w:lang w:val="en-AU"/>
        </w:rPr>
        <w:t>Any I</w:t>
      </w:r>
      <w:r w:rsidRPr="00F277AF">
        <w:rPr>
          <w:rFonts w:ascii="Arial" w:hAnsi="Arial" w:cs="Arial"/>
          <w:sz w:val="22"/>
          <w:szCs w:val="22"/>
          <w:lang w:val="en-AU"/>
        </w:rPr>
        <w:t>nvestments accepted by the Betting Operator after the start of an Event shall be void and will be refunded to Investors.</w:t>
      </w:r>
    </w:p>
    <w:p w14:paraId="620F1ED8" w14:textId="77777777" w:rsidR="00E97944" w:rsidRPr="00F277AF" w:rsidRDefault="00E97944" w:rsidP="00E97944">
      <w:pPr>
        <w:rPr>
          <w:rFonts w:ascii="Arial" w:hAnsi="Arial" w:cs="Arial"/>
          <w:sz w:val="22"/>
          <w:szCs w:val="22"/>
          <w:lang w:val="en-AU"/>
        </w:rPr>
      </w:pPr>
    </w:p>
    <w:p w14:paraId="791F1ED4"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It is the responsibility of an Investor to allow sufficient time for the placing and processing of the Investment before the close of sales on an Event.</w:t>
      </w:r>
    </w:p>
    <w:p w14:paraId="39EEAD77" w14:textId="77777777" w:rsidR="00E97944" w:rsidRPr="00F277AF" w:rsidRDefault="00E97944" w:rsidP="00E97944">
      <w:pPr>
        <w:rPr>
          <w:rFonts w:ascii="Arial" w:hAnsi="Arial" w:cs="Arial"/>
          <w:sz w:val="22"/>
          <w:szCs w:val="22"/>
          <w:lang w:val="en-AU"/>
        </w:rPr>
      </w:pPr>
    </w:p>
    <w:p w14:paraId="1481913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rPr>
        <w:t xml:space="preserve">If any of the Events selected to form part of a Multi-leg Pool are abandoned, selling on that Multi-leg Pool must cease.  </w:t>
      </w:r>
    </w:p>
    <w:p w14:paraId="49AC9C6F" w14:textId="77777777" w:rsidR="00E97944" w:rsidRPr="00F277AF" w:rsidRDefault="00E97944" w:rsidP="00E97944">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7DFA23AA" w14:textId="77777777" w:rsidR="00E97944" w:rsidRPr="00F277AF" w:rsidRDefault="00E97944" w:rsidP="00E97944">
      <w:pPr>
        <w:pStyle w:val="Heading1"/>
        <w:tabs>
          <w:tab w:val="clear" w:pos="851"/>
          <w:tab w:val="num" w:pos="590"/>
        </w:tabs>
        <w:jc w:val="left"/>
        <w:rPr>
          <w:rFonts w:ascii="Arial" w:hAnsi="Arial" w:cs="Arial"/>
          <w:lang w:val="en-AU"/>
        </w:rPr>
      </w:pPr>
      <w:bookmarkStart w:id="34" w:name="_Ref202154751"/>
      <w:bookmarkStart w:id="35" w:name="_Toc174624066"/>
      <w:r w:rsidRPr="00F277AF">
        <w:rPr>
          <w:rFonts w:ascii="Arial" w:hAnsi="Arial" w:cs="Arial"/>
          <w:lang w:val="en-AU"/>
        </w:rPr>
        <w:t>PLACING OF INVESTMENTS</w:t>
      </w:r>
      <w:bookmarkEnd w:id="34"/>
      <w:bookmarkEnd w:id="35"/>
    </w:p>
    <w:p w14:paraId="00372CB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BA468F"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GENERAL CONDITIONS</w:t>
      </w:r>
    </w:p>
    <w:p w14:paraId="0831C80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D26703" w14:textId="5F50DD27" w:rsidR="00E97944" w:rsidRPr="006142F8" w:rsidRDefault="00E97944" w:rsidP="00E97944">
      <w:pPr>
        <w:pStyle w:val="Heading3"/>
        <w:numPr>
          <w:ilvl w:val="2"/>
          <w:numId w:val="3"/>
        </w:numPr>
        <w:tabs>
          <w:tab w:val="clear" w:pos="2552"/>
          <w:tab w:val="left" w:pos="0"/>
          <w:tab w:val="num" w:pos="1440"/>
        </w:tabs>
        <w:ind w:left="1701"/>
        <w:rPr>
          <w:rFonts w:cs="Arial"/>
          <w:b/>
          <w:bCs/>
          <w:szCs w:val="22"/>
          <w:lang w:val="en-AU"/>
        </w:rPr>
      </w:pPr>
      <w:r w:rsidRPr="006142F8">
        <w:rPr>
          <w:rFonts w:cs="Arial"/>
          <w:bCs/>
          <w:szCs w:val="22"/>
          <w:lang w:val="en-AU"/>
        </w:rPr>
        <w:t>Subject to Rule 5, Investments may be made during such times and for such Events as the Betting Operator may from time to time direct.</w:t>
      </w:r>
    </w:p>
    <w:p w14:paraId="3AC6D514" w14:textId="77777777" w:rsidR="00E97944" w:rsidRPr="006142F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78E924D2" w14:textId="77777777" w:rsidR="00E97944" w:rsidRPr="006142F8" w:rsidRDefault="00E97944" w:rsidP="00E97944">
      <w:pPr>
        <w:pStyle w:val="Heading3"/>
        <w:numPr>
          <w:ilvl w:val="2"/>
          <w:numId w:val="3"/>
        </w:numPr>
        <w:tabs>
          <w:tab w:val="clear" w:pos="2552"/>
          <w:tab w:val="left" w:pos="0"/>
          <w:tab w:val="num" w:pos="1440"/>
        </w:tabs>
        <w:ind w:left="1701"/>
        <w:rPr>
          <w:rFonts w:cs="Arial"/>
          <w:b/>
          <w:bCs/>
          <w:szCs w:val="22"/>
          <w:lang w:val="en-AU"/>
        </w:rPr>
      </w:pPr>
      <w:r w:rsidRPr="006142F8">
        <w:rPr>
          <w:rFonts w:cs="Arial"/>
          <w:bCs/>
          <w:szCs w:val="22"/>
          <w:lang w:val="en-AU"/>
        </w:rPr>
        <w:t>The Investor shall supply such information as may be required to identify clearly the Investment to be made on the Event concerned.</w:t>
      </w:r>
    </w:p>
    <w:p w14:paraId="23369436" w14:textId="77777777" w:rsidR="00E97944" w:rsidRPr="006142F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7FE0A245" w14:textId="1CB0C492" w:rsidR="00E97944" w:rsidRPr="006142F8" w:rsidRDefault="00E97944" w:rsidP="00E97944">
      <w:pPr>
        <w:pStyle w:val="Heading3"/>
        <w:numPr>
          <w:ilvl w:val="2"/>
          <w:numId w:val="3"/>
        </w:numPr>
        <w:tabs>
          <w:tab w:val="clear" w:pos="2552"/>
          <w:tab w:val="left" w:pos="0"/>
          <w:tab w:val="num" w:pos="1440"/>
        </w:tabs>
        <w:ind w:left="1701"/>
        <w:rPr>
          <w:rFonts w:cs="Arial"/>
          <w:b/>
          <w:bCs/>
          <w:szCs w:val="22"/>
          <w:lang w:val="en-AU"/>
        </w:rPr>
      </w:pPr>
      <w:r w:rsidRPr="006142F8">
        <w:rPr>
          <w:rFonts w:cs="Arial"/>
          <w:bCs/>
          <w:szCs w:val="22"/>
          <w:lang w:val="en-AU"/>
        </w:rPr>
        <w:t>Investments will be accepted in the manner set out in this Rule 6 in Cash Outlets, or by telephone, post or other approved means against a Credit Balance.</w:t>
      </w:r>
    </w:p>
    <w:p w14:paraId="67BE3C48" w14:textId="77777777" w:rsidR="00E97944" w:rsidRPr="006142F8" w:rsidRDefault="00E97944" w:rsidP="00E97944">
      <w:pPr>
        <w:rPr>
          <w:bCs/>
          <w:lang w:val="en-AU"/>
        </w:rPr>
      </w:pPr>
    </w:p>
    <w:p w14:paraId="081B82E2" w14:textId="77777777" w:rsidR="00E97944" w:rsidRPr="006142F8" w:rsidRDefault="00E97944" w:rsidP="00E97944">
      <w:pPr>
        <w:pStyle w:val="Heading3"/>
        <w:numPr>
          <w:ilvl w:val="2"/>
          <w:numId w:val="3"/>
        </w:numPr>
        <w:tabs>
          <w:tab w:val="clear" w:pos="2552"/>
          <w:tab w:val="left" w:pos="0"/>
          <w:tab w:val="num" w:pos="1440"/>
        </w:tabs>
        <w:ind w:left="1701"/>
        <w:rPr>
          <w:rFonts w:cs="Arial"/>
          <w:b/>
          <w:bCs/>
          <w:szCs w:val="22"/>
          <w:lang w:val="en-AU"/>
        </w:rPr>
      </w:pPr>
      <w:r w:rsidRPr="006142F8">
        <w:rPr>
          <w:rFonts w:cs="Arial"/>
          <w:bCs/>
          <w:szCs w:val="22"/>
          <w:lang w:val="en-AU"/>
        </w:rPr>
        <w:t xml:space="preserve">When investing into a Multi-leg pool, the order that the Events are originally scheduled by the Betting Operator shall be the order that will be used for selections in all circumstances regardless of when the Event is run.  </w:t>
      </w:r>
    </w:p>
    <w:p w14:paraId="2278BAB8" w14:textId="77777777" w:rsidR="00E97944" w:rsidRPr="00F277AF" w:rsidRDefault="00E97944" w:rsidP="00E97944">
      <w:pPr>
        <w:rPr>
          <w:lang w:val="en-AU"/>
        </w:rPr>
      </w:pPr>
    </w:p>
    <w:p w14:paraId="0C9FFB8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SELF SERVICE TERMINAL INVESTMENTS</w:t>
      </w:r>
    </w:p>
    <w:p w14:paraId="708196A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7E57DF" w14:textId="77777777" w:rsidR="00E97944" w:rsidRPr="00041A73" w:rsidRDefault="00E97944" w:rsidP="00E97944">
      <w:pPr>
        <w:pStyle w:val="Heading3"/>
        <w:numPr>
          <w:ilvl w:val="2"/>
          <w:numId w:val="3"/>
        </w:numPr>
        <w:tabs>
          <w:tab w:val="clear" w:pos="2552"/>
          <w:tab w:val="left" w:pos="0"/>
          <w:tab w:val="num" w:pos="1440"/>
        </w:tabs>
        <w:ind w:left="1701"/>
        <w:rPr>
          <w:rFonts w:cs="Arial"/>
          <w:b/>
          <w:bCs/>
          <w:szCs w:val="22"/>
          <w:lang w:val="en-AU"/>
        </w:rPr>
      </w:pPr>
      <w:bookmarkStart w:id="36" w:name="_Ref202154771"/>
      <w:r w:rsidRPr="00041A73">
        <w:rPr>
          <w:rFonts w:cs="Arial"/>
          <w:bCs/>
          <w:szCs w:val="22"/>
          <w:lang w:val="en-AU"/>
        </w:rPr>
        <w:t>Subject to any specific instruction or direction contained in these Rules, the Betting Operator will ensure that adequate instructions and/or directions are made available to Investors on how to operate a Self Service Terminal.</w:t>
      </w:r>
      <w:bookmarkEnd w:id="36"/>
    </w:p>
    <w:p w14:paraId="27FDC494" w14:textId="77777777" w:rsidR="00E97944" w:rsidRPr="00041A7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4D6B2EF1" w14:textId="6257F97E" w:rsidR="00E97944" w:rsidRPr="00041A73" w:rsidRDefault="00E97944" w:rsidP="00E97944">
      <w:pPr>
        <w:pStyle w:val="Heading3"/>
        <w:numPr>
          <w:ilvl w:val="2"/>
          <w:numId w:val="3"/>
        </w:numPr>
        <w:tabs>
          <w:tab w:val="clear" w:pos="2552"/>
          <w:tab w:val="left" w:pos="0"/>
          <w:tab w:val="num" w:pos="1440"/>
        </w:tabs>
        <w:ind w:left="1701"/>
        <w:rPr>
          <w:rFonts w:cs="Arial"/>
          <w:b/>
          <w:bCs/>
          <w:szCs w:val="22"/>
          <w:lang w:val="en-AU"/>
        </w:rPr>
      </w:pPr>
      <w:r w:rsidRPr="00041A73">
        <w:rPr>
          <w:rFonts w:cs="Arial"/>
          <w:bCs/>
          <w:szCs w:val="22"/>
          <w:lang w:val="en-AU"/>
        </w:rPr>
        <w:t xml:space="preserve">Investors shall only operate a Self Service Terminal in accordance with the instructions referred to in Rule 6.2(a) and/or any applicable supplementary rules.  </w:t>
      </w:r>
    </w:p>
    <w:p w14:paraId="23F4B0D7" w14:textId="77777777" w:rsidR="00E97944" w:rsidRPr="00041A7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7D30E10C" w14:textId="77777777" w:rsidR="00E97944" w:rsidRPr="00041A73" w:rsidRDefault="00E97944" w:rsidP="00E97944">
      <w:pPr>
        <w:pStyle w:val="Heading3"/>
        <w:numPr>
          <w:ilvl w:val="2"/>
          <w:numId w:val="3"/>
        </w:numPr>
        <w:tabs>
          <w:tab w:val="clear" w:pos="2552"/>
          <w:tab w:val="left" w:pos="0"/>
          <w:tab w:val="num" w:pos="1440"/>
        </w:tabs>
        <w:ind w:left="1701"/>
        <w:rPr>
          <w:rFonts w:cs="Arial"/>
          <w:b/>
          <w:bCs/>
          <w:szCs w:val="22"/>
          <w:lang w:val="en-AU"/>
        </w:rPr>
      </w:pPr>
      <w:r w:rsidRPr="00041A73">
        <w:rPr>
          <w:rFonts w:cs="Arial"/>
          <w:bCs/>
          <w:szCs w:val="22"/>
          <w:lang w:val="en-AU"/>
        </w:rPr>
        <w:t xml:space="preserve">An Investor shall bring to the prompt attention of the Betting Operator any incorrect operation or failure to operate of a Self Service Terminal.  </w:t>
      </w:r>
    </w:p>
    <w:p w14:paraId="57368B5C" w14:textId="77777777" w:rsidR="00E97944" w:rsidRPr="00041A7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28D27F4" w14:textId="77777777" w:rsidR="00E97944" w:rsidRPr="00041A73" w:rsidRDefault="00E97944" w:rsidP="00E97944">
      <w:pPr>
        <w:pStyle w:val="Heading3"/>
        <w:numPr>
          <w:ilvl w:val="2"/>
          <w:numId w:val="3"/>
        </w:numPr>
        <w:tabs>
          <w:tab w:val="clear" w:pos="2552"/>
          <w:tab w:val="left" w:pos="0"/>
          <w:tab w:val="num" w:pos="1440"/>
        </w:tabs>
        <w:ind w:left="1701"/>
        <w:rPr>
          <w:rFonts w:cs="Arial"/>
          <w:b/>
          <w:bCs/>
          <w:szCs w:val="22"/>
          <w:lang w:val="en-AU"/>
        </w:rPr>
      </w:pPr>
      <w:r w:rsidRPr="00041A73">
        <w:rPr>
          <w:rFonts w:cs="Arial"/>
          <w:bCs/>
          <w:szCs w:val="22"/>
          <w:lang w:val="en-AU"/>
        </w:rPr>
        <w:t>Investments using a Self Service Terminal may only be made using Betting Vouchers, bank notes, an Account Card against a Credit Balance or EFT (subject to Rule 6.</w:t>
      </w:r>
      <w:r>
        <w:rPr>
          <w:rFonts w:cs="Arial"/>
          <w:bCs/>
          <w:szCs w:val="22"/>
          <w:lang w:val="en-AU"/>
        </w:rPr>
        <w:t>3</w:t>
      </w:r>
      <w:r w:rsidRPr="00041A73">
        <w:rPr>
          <w:rFonts w:cs="Arial"/>
          <w:bCs/>
          <w:szCs w:val="22"/>
          <w:lang w:val="en-AU"/>
        </w:rPr>
        <w:t>((h) – (j))) as payment for Investments.</w:t>
      </w:r>
    </w:p>
    <w:p w14:paraId="5C42AC2E" w14:textId="77777777" w:rsidR="00E97944" w:rsidRPr="00041A7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4D45A2C" w14:textId="77777777" w:rsidR="00E97944" w:rsidRPr="00041A73" w:rsidRDefault="00E97944" w:rsidP="00E97944">
      <w:pPr>
        <w:pStyle w:val="Heading3"/>
        <w:numPr>
          <w:ilvl w:val="2"/>
          <w:numId w:val="3"/>
        </w:numPr>
        <w:tabs>
          <w:tab w:val="clear" w:pos="2552"/>
          <w:tab w:val="left" w:pos="0"/>
          <w:tab w:val="num" w:pos="1440"/>
        </w:tabs>
        <w:ind w:left="1701"/>
        <w:rPr>
          <w:rFonts w:cs="Arial"/>
          <w:b/>
          <w:bCs/>
          <w:szCs w:val="22"/>
          <w:lang w:val="en-AU"/>
        </w:rPr>
      </w:pPr>
      <w:r w:rsidRPr="00041A73">
        <w:rPr>
          <w:rFonts w:cs="Arial"/>
          <w:bCs/>
          <w:szCs w:val="22"/>
          <w:lang w:val="en-AU"/>
        </w:rPr>
        <w:t>The Investor shall not tilt, rock, tamper with or interfere with a Self Service Terminal in any manner.</w:t>
      </w:r>
    </w:p>
    <w:p w14:paraId="61940E51" w14:textId="77777777" w:rsidR="00E97944" w:rsidRPr="00041A73"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7F62C72" w14:textId="77777777" w:rsidR="00E97944" w:rsidRPr="00F277AF" w:rsidRDefault="00E97944" w:rsidP="00E97944">
      <w:pPr>
        <w:pStyle w:val="Heading3"/>
        <w:numPr>
          <w:ilvl w:val="2"/>
          <w:numId w:val="3"/>
        </w:numPr>
        <w:tabs>
          <w:tab w:val="clear" w:pos="2552"/>
          <w:tab w:val="left" w:pos="0"/>
          <w:tab w:val="num" w:pos="1440"/>
        </w:tabs>
        <w:ind w:left="1701"/>
        <w:rPr>
          <w:rFonts w:cs="Arial"/>
          <w:szCs w:val="22"/>
          <w:lang w:val="en-AU"/>
        </w:rPr>
      </w:pPr>
      <w:r w:rsidRPr="00041A73">
        <w:rPr>
          <w:rFonts w:cs="Arial"/>
          <w:bCs/>
          <w:szCs w:val="22"/>
          <w:lang w:val="en-AU"/>
        </w:rPr>
        <w:t>Any Investment made by an Investor which is not recorded or registered as a result of a failure by a Self Service Terminal to operate correctly or at all in accordance with the Investor's instructions shall be refunded or credited to the Investor to the extent that such Investment exceeds the winnings payable to the Investor in respect of that Investment.</w:t>
      </w:r>
    </w:p>
    <w:p w14:paraId="0A13BDED" w14:textId="77777777" w:rsidR="00E97944" w:rsidRPr="00F277AF" w:rsidRDefault="00E97944" w:rsidP="00E97944">
      <w:pPr>
        <w:pStyle w:val="TOAHeading"/>
        <w:tabs>
          <w:tab w:val="clear" w:pos="9000"/>
          <w:tab w:val="clear" w:pos="9360"/>
        </w:tabs>
        <w:suppressAutoHyphens w:val="0"/>
        <w:ind w:left="565"/>
        <w:rPr>
          <w:rFonts w:ascii="Arial" w:hAnsi="Arial" w:cs="Arial"/>
          <w:sz w:val="22"/>
          <w:szCs w:val="22"/>
          <w:lang w:val="en-AU"/>
        </w:rPr>
      </w:pPr>
    </w:p>
    <w:p w14:paraId="3269DC87" w14:textId="77777777" w:rsidR="00E97944" w:rsidRPr="00F277AF" w:rsidRDefault="00E97944" w:rsidP="00E97944">
      <w:pPr>
        <w:pStyle w:val="TOAHeading"/>
        <w:numPr>
          <w:ilvl w:val="2"/>
          <w:numId w:val="3"/>
        </w:numPr>
        <w:tabs>
          <w:tab w:val="clear" w:pos="2552"/>
          <w:tab w:val="clear" w:pos="9000"/>
          <w:tab w:val="clear" w:pos="9360"/>
          <w:tab w:val="num" w:pos="1440"/>
        </w:tabs>
        <w:suppressAutoHyphens w:val="0"/>
        <w:ind w:left="1701" w:firstLine="0"/>
        <w:rPr>
          <w:rFonts w:ascii="Arial" w:hAnsi="Arial" w:cs="Arial"/>
          <w:sz w:val="22"/>
          <w:szCs w:val="22"/>
          <w:lang w:val="en-AU"/>
        </w:rPr>
      </w:pPr>
      <w:r w:rsidRPr="00F277AF">
        <w:rPr>
          <w:rFonts w:ascii="Arial" w:hAnsi="Arial" w:cs="Arial"/>
          <w:sz w:val="22"/>
          <w:szCs w:val="22"/>
          <w:lang w:val="en-AU"/>
        </w:rPr>
        <w:lastRenderedPageBreak/>
        <w:t>An Investor shall satisfy himself or herself that all the details of the Investment as entered by the Investor are correct prior to confirming the Investment.</w:t>
      </w:r>
    </w:p>
    <w:p w14:paraId="223E000F" w14:textId="77777777" w:rsidR="00E97944" w:rsidRPr="00F277AF" w:rsidRDefault="00E97944" w:rsidP="00E97944">
      <w:pPr>
        <w:rPr>
          <w:rFonts w:ascii="Arial" w:hAnsi="Arial" w:cs="Arial"/>
          <w:sz w:val="22"/>
          <w:szCs w:val="22"/>
          <w:lang w:val="en-AU"/>
        </w:rPr>
      </w:pPr>
    </w:p>
    <w:p w14:paraId="3F951132" w14:textId="3D04540C" w:rsidR="00E97944" w:rsidRDefault="00E97944" w:rsidP="00E97944">
      <w:pPr>
        <w:numPr>
          <w:ilvl w:val="2"/>
          <w:numId w:val="3"/>
        </w:numPr>
        <w:tabs>
          <w:tab w:val="clear" w:pos="2552"/>
          <w:tab w:val="num" w:pos="1440"/>
        </w:tabs>
        <w:ind w:left="1701" w:firstLine="0"/>
        <w:rPr>
          <w:rFonts w:ascii="Arial" w:hAnsi="Arial" w:cs="Arial"/>
          <w:sz w:val="22"/>
          <w:szCs w:val="22"/>
          <w:lang w:val="en-AU"/>
        </w:rPr>
      </w:pPr>
      <w:r w:rsidRPr="00F277AF">
        <w:rPr>
          <w:rFonts w:ascii="Arial" w:hAnsi="Arial" w:cs="Arial"/>
          <w:sz w:val="22"/>
          <w:szCs w:val="22"/>
          <w:lang w:val="en-AU"/>
        </w:rPr>
        <w:t xml:space="preserve">Upon confirmation of the Investment by the Investor, the Investor may only cancel, amend or replace the Investment in accordance with Rule </w:t>
      </w:r>
      <w:r>
        <w:rPr>
          <w:rFonts w:ascii="Arial" w:hAnsi="Arial" w:cs="Arial"/>
          <w:sz w:val="22"/>
          <w:szCs w:val="22"/>
          <w:lang w:val="en-AU"/>
        </w:rPr>
        <w:t>8</w:t>
      </w:r>
      <w:r w:rsidRPr="00F277AF">
        <w:rPr>
          <w:rFonts w:ascii="Arial" w:hAnsi="Arial" w:cs="Arial"/>
          <w:sz w:val="22"/>
          <w:szCs w:val="22"/>
          <w:lang w:val="en-AU"/>
        </w:rPr>
        <w:t xml:space="preserve"> at a Cash Outlet at which it is possible to cancel, amend or replace the Investment with assistance from staff of the Cash Outlet.</w:t>
      </w:r>
    </w:p>
    <w:p w14:paraId="54C18B85" w14:textId="77777777" w:rsidR="00E97944" w:rsidRDefault="00E97944" w:rsidP="00E97944">
      <w:pPr>
        <w:pStyle w:val="ListParagraph"/>
        <w:ind w:left="0"/>
        <w:rPr>
          <w:rFonts w:ascii="Arial" w:hAnsi="Arial" w:cs="Arial"/>
          <w:sz w:val="22"/>
          <w:szCs w:val="22"/>
          <w:lang w:val="en-AU"/>
        </w:rPr>
      </w:pPr>
    </w:p>
    <w:p w14:paraId="20125DC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A4B425"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r w:rsidRPr="00F277AF">
        <w:rPr>
          <w:rFonts w:ascii="Arial" w:hAnsi="Arial" w:cs="Arial"/>
          <w:b/>
          <w:sz w:val="22"/>
          <w:szCs w:val="22"/>
          <w:lang w:val="en-AU"/>
        </w:rPr>
        <w:t>BETTING ACCOUNT AND CASH OUTLET INVESTMENTS</w:t>
      </w:r>
    </w:p>
    <w:p w14:paraId="789FDE4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1E7CB2" w14:textId="77777777" w:rsidR="00E97944" w:rsidRPr="00090DE0" w:rsidRDefault="00E97944" w:rsidP="00E97944">
      <w:pPr>
        <w:pStyle w:val="Heading3"/>
        <w:numPr>
          <w:ilvl w:val="2"/>
          <w:numId w:val="3"/>
        </w:numPr>
        <w:tabs>
          <w:tab w:val="clear" w:pos="2552"/>
          <w:tab w:val="left" w:pos="0"/>
          <w:tab w:val="num" w:pos="1440"/>
        </w:tabs>
        <w:ind w:left="1701"/>
        <w:rPr>
          <w:rFonts w:cs="Arial"/>
          <w:b/>
          <w:bCs/>
          <w:szCs w:val="22"/>
          <w:lang w:val="en-AU"/>
        </w:rPr>
      </w:pPr>
      <w:bookmarkStart w:id="37" w:name="_Ref63426573"/>
      <w:r w:rsidRPr="00090DE0">
        <w:rPr>
          <w:rFonts w:cs="Arial"/>
          <w:bCs/>
          <w:szCs w:val="22"/>
          <w:lang w:val="en-AU"/>
        </w:rPr>
        <w:t>In Cash Outlets, only Betting Vouchers, bank notes and coins,  an Account Card against a Credit Balance or EFT (subject to Rules 6.3((h)-(j))) will be accepted as payment for Investments.</w:t>
      </w:r>
      <w:bookmarkEnd w:id="37"/>
      <w:r w:rsidRPr="00090DE0">
        <w:rPr>
          <w:rFonts w:cs="Arial"/>
          <w:bCs/>
          <w:szCs w:val="22"/>
          <w:lang w:val="en-AU"/>
        </w:rPr>
        <w:t xml:space="preserve">  </w:t>
      </w:r>
    </w:p>
    <w:p w14:paraId="34A26FBD" w14:textId="77777777" w:rsidR="00E97944" w:rsidRPr="00090DE0"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6A56C8B" w14:textId="77777777" w:rsidR="00E97944" w:rsidRPr="00090DE0" w:rsidRDefault="00E97944" w:rsidP="00E97944">
      <w:pPr>
        <w:pStyle w:val="Heading3"/>
        <w:numPr>
          <w:ilvl w:val="2"/>
          <w:numId w:val="3"/>
        </w:numPr>
        <w:tabs>
          <w:tab w:val="clear" w:pos="2552"/>
          <w:tab w:val="left" w:pos="0"/>
          <w:tab w:val="num" w:pos="1440"/>
        </w:tabs>
        <w:ind w:left="1701"/>
        <w:rPr>
          <w:rFonts w:cs="Arial"/>
          <w:b/>
          <w:bCs/>
          <w:szCs w:val="22"/>
          <w:lang w:val="en-AU"/>
        </w:rPr>
      </w:pPr>
      <w:r w:rsidRPr="00090DE0">
        <w:rPr>
          <w:rFonts w:cs="Arial"/>
          <w:bCs/>
          <w:szCs w:val="22"/>
          <w:lang w:val="en-AU"/>
        </w:rPr>
        <w:t>Betting Account Investments may only be made against a Credit Balance.</w:t>
      </w:r>
    </w:p>
    <w:p w14:paraId="2341E3E5" w14:textId="77777777" w:rsidR="00E97944" w:rsidRPr="00090DE0"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31D0820A" w14:textId="77777777" w:rsidR="00E97944" w:rsidRPr="00090DE0"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71975CD" w14:textId="77777777" w:rsidR="00E97944" w:rsidRPr="00090DE0" w:rsidRDefault="00E97944" w:rsidP="00E97944">
      <w:pPr>
        <w:pStyle w:val="Heading3"/>
        <w:numPr>
          <w:ilvl w:val="2"/>
          <w:numId w:val="3"/>
        </w:numPr>
        <w:tabs>
          <w:tab w:val="clear" w:pos="2552"/>
          <w:tab w:val="left" w:pos="0"/>
          <w:tab w:val="num" w:pos="1440"/>
        </w:tabs>
        <w:ind w:left="1701"/>
        <w:rPr>
          <w:rFonts w:cs="Arial"/>
          <w:b/>
          <w:bCs/>
          <w:szCs w:val="22"/>
          <w:lang w:val="en-AU"/>
        </w:rPr>
      </w:pPr>
      <w:r w:rsidRPr="00090DE0">
        <w:rPr>
          <w:rFonts w:cs="Arial"/>
          <w:bCs/>
          <w:szCs w:val="22"/>
          <w:lang w:val="en-AU"/>
        </w:rPr>
        <w:t xml:space="preserve">Before an Investment can be accepted the Investor must indicate clearly the Account Number and PIN of a Betting Account (if applicable) and the Meeting, Event, Selection, Bet Type, the amount of the Investment and such other information as may be required by the Betting Operator to identify the Investment to be made.  </w:t>
      </w:r>
    </w:p>
    <w:p w14:paraId="16C90DD8" w14:textId="77777777" w:rsidR="00E97944" w:rsidRPr="00F277AF" w:rsidRDefault="00E97944" w:rsidP="00E97944">
      <w:pPr>
        <w:rPr>
          <w:rFonts w:ascii="Arial" w:hAnsi="Arial" w:cs="Arial"/>
          <w:sz w:val="22"/>
          <w:szCs w:val="22"/>
          <w:lang w:val="en-AU"/>
        </w:rPr>
      </w:pPr>
    </w:p>
    <w:p w14:paraId="3A24DF2D" w14:textId="77777777" w:rsidR="00E97944" w:rsidRPr="00090DE0" w:rsidRDefault="00E97944" w:rsidP="00E97944">
      <w:pPr>
        <w:pStyle w:val="Heading3"/>
        <w:numPr>
          <w:ilvl w:val="2"/>
          <w:numId w:val="3"/>
        </w:numPr>
        <w:tabs>
          <w:tab w:val="clear" w:pos="2552"/>
          <w:tab w:val="left" w:pos="0"/>
          <w:tab w:val="num" w:pos="1440"/>
        </w:tabs>
        <w:ind w:left="1701"/>
        <w:rPr>
          <w:rFonts w:cs="Arial"/>
          <w:b/>
          <w:bCs/>
          <w:szCs w:val="22"/>
          <w:lang w:val="en-AU"/>
        </w:rPr>
      </w:pPr>
      <w:r w:rsidRPr="00090DE0">
        <w:rPr>
          <w:rFonts w:cs="Arial"/>
          <w:bCs/>
          <w:szCs w:val="22"/>
          <w:lang w:val="en-AU"/>
        </w:rPr>
        <w:t>The Betting Operator shall provide the Investor with confirmation of the Investment:</w:t>
      </w:r>
    </w:p>
    <w:p w14:paraId="339294AB" w14:textId="77777777" w:rsidR="00E97944" w:rsidRPr="00F277AF" w:rsidRDefault="00E97944" w:rsidP="00E97944">
      <w:pPr>
        <w:rPr>
          <w:rFonts w:ascii="Arial" w:hAnsi="Arial" w:cs="Arial"/>
          <w:lang w:val="en-AU"/>
        </w:rPr>
      </w:pPr>
    </w:p>
    <w:p w14:paraId="195E3D5D"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In the case of a Betting Account Investment</w:t>
      </w:r>
      <w:r>
        <w:rPr>
          <w:rFonts w:ascii="Arial" w:hAnsi="Arial" w:cs="Arial"/>
          <w:sz w:val="22"/>
          <w:szCs w:val="22"/>
          <w:lang w:val="en-AU"/>
        </w:rPr>
        <w:t xml:space="preserve"> made by telephone</w:t>
      </w:r>
      <w:r w:rsidRPr="00F277AF">
        <w:rPr>
          <w:rFonts w:ascii="Arial" w:hAnsi="Arial" w:cs="Arial"/>
          <w:sz w:val="22"/>
          <w:szCs w:val="22"/>
          <w:lang w:val="en-AU"/>
        </w:rPr>
        <w:t xml:space="preserve">, by </w:t>
      </w:r>
      <w:r>
        <w:rPr>
          <w:rFonts w:ascii="Arial" w:hAnsi="Arial" w:cs="Arial"/>
          <w:sz w:val="22"/>
          <w:szCs w:val="22"/>
          <w:lang w:val="en-AU"/>
        </w:rPr>
        <w:t xml:space="preserve">repeating </w:t>
      </w:r>
      <w:r w:rsidRPr="00F277AF">
        <w:rPr>
          <w:rFonts w:ascii="Arial" w:hAnsi="Arial" w:cs="Arial"/>
          <w:sz w:val="22"/>
          <w:szCs w:val="22"/>
          <w:lang w:val="en-AU"/>
        </w:rPr>
        <w:t xml:space="preserve">the Investment details recorded against the Investor's </w:t>
      </w:r>
      <w:r>
        <w:rPr>
          <w:rFonts w:ascii="Arial" w:hAnsi="Arial" w:cs="Arial"/>
          <w:sz w:val="22"/>
          <w:szCs w:val="22"/>
          <w:lang w:val="en-AU"/>
        </w:rPr>
        <w:t xml:space="preserve">Betting </w:t>
      </w:r>
      <w:r w:rsidRPr="00F277AF">
        <w:rPr>
          <w:rFonts w:ascii="Arial" w:hAnsi="Arial" w:cs="Arial"/>
          <w:sz w:val="22"/>
          <w:szCs w:val="22"/>
          <w:lang w:val="en-AU"/>
        </w:rPr>
        <w:t>Account</w:t>
      </w:r>
      <w:r>
        <w:rPr>
          <w:rFonts w:ascii="Arial" w:hAnsi="Arial" w:cs="Arial"/>
          <w:sz w:val="22"/>
          <w:szCs w:val="22"/>
          <w:lang w:val="en-AU"/>
        </w:rPr>
        <w:t>, unless the customer indicates that he or she does not wish to have them repeated</w:t>
      </w:r>
      <w:r w:rsidRPr="00F277AF">
        <w:rPr>
          <w:rFonts w:ascii="Arial" w:hAnsi="Arial" w:cs="Arial"/>
          <w:sz w:val="22"/>
          <w:szCs w:val="22"/>
          <w:lang w:val="en-AU"/>
        </w:rPr>
        <w:t xml:space="preserve">; and </w:t>
      </w:r>
      <w:r w:rsidRPr="00F277AF">
        <w:rPr>
          <w:rFonts w:ascii="Arial" w:hAnsi="Arial" w:cs="Arial"/>
          <w:sz w:val="22"/>
          <w:szCs w:val="22"/>
          <w:lang w:val="en-AU"/>
        </w:rPr>
        <w:br/>
      </w:r>
    </w:p>
    <w:p w14:paraId="4F64D913"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 xml:space="preserve">in the case of Cash Outlets, by the issue of a Ticket bearing the Investment details.  </w:t>
      </w:r>
    </w:p>
    <w:p w14:paraId="6AE881E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CC1FC8" w14:textId="100CD3C5" w:rsidR="00E97944" w:rsidRPr="0073319C" w:rsidRDefault="00E97944" w:rsidP="00E97944">
      <w:pPr>
        <w:pStyle w:val="Heading3"/>
        <w:numPr>
          <w:ilvl w:val="2"/>
          <w:numId w:val="3"/>
        </w:numPr>
        <w:tabs>
          <w:tab w:val="clear" w:pos="2552"/>
          <w:tab w:val="left" w:pos="0"/>
          <w:tab w:val="num" w:pos="1440"/>
        </w:tabs>
        <w:ind w:left="1701"/>
        <w:rPr>
          <w:rFonts w:cs="Arial"/>
          <w:b/>
          <w:bCs/>
          <w:szCs w:val="22"/>
          <w:lang w:val="en-AU"/>
        </w:rPr>
      </w:pPr>
      <w:r w:rsidRPr="0073319C">
        <w:rPr>
          <w:rFonts w:cs="Arial"/>
          <w:bCs/>
          <w:szCs w:val="22"/>
          <w:lang w:val="en-AU"/>
        </w:rPr>
        <w:t>Subject to the provisions of Rule 8.1, the Investor shall be deemed to accept the Investment confirmed to them, unless:</w:t>
      </w:r>
    </w:p>
    <w:p w14:paraId="55EC2395" w14:textId="77777777" w:rsidR="00E97944" w:rsidRPr="00F277AF" w:rsidRDefault="00E97944" w:rsidP="00E97944">
      <w:pPr>
        <w:rPr>
          <w:rFonts w:ascii="Arial" w:hAnsi="Arial" w:cs="Arial"/>
          <w:sz w:val="22"/>
          <w:szCs w:val="22"/>
          <w:lang w:val="en-AU"/>
        </w:rPr>
      </w:pPr>
    </w:p>
    <w:p w14:paraId="5F1DE292"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Pr>
          <w:rFonts w:ascii="Arial" w:hAnsi="Arial" w:cs="Arial"/>
          <w:sz w:val="22"/>
          <w:szCs w:val="22"/>
          <w:lang w:val="en-AU"/>
        </w:rPr>
        <w:t>i</w:t>
      </w:r>
      <w:r w:rsidRPr="00F277AF">
        <w:rPr>
          <w:rFonts w:ascii="Arial" w:hAnsi="Arial" w:cs="Arial"/>
          <w:sz w:val="22"/>
          <w:szCs w:val="22"/>
          <w:lang w:val="en-AU"/>
        </w:rPr>
        <w:t>n the case of a Betting Account Investment</w:t>
      </w:r>
      <w:r>
        <w:rPr>
          <w:rFonts w:ascii="Arial" w:hAnsi="Arial" w:cs="Arial"/>
          <w:sz w:val="22"/>
          <w:szCs w:val="22"/>
          <w:lang w:val="en-AU"/>
        </w:rPr>
        <w:t xml:space="preserve"> made by telephone</w:t>
      </w:r>
      <w:r w:rsidRPr="00F277AF">
        <w:rPr>
          <w:rFonts w:ascii="Arial" w:hAnsi="Arial" w:cs="Arial"/>
          <w:sz w:val="22"/>
          <w:szCs w:val="22"/>
          <w:lang w:val="en-AU"/>
        </w:rPr>
        <w:t>, the Investor corrects any error or omission</w:t>
      </w:r>
      <w:r>
        <w:rPr>
          <w:rFonts w:ascii="Arial" w:hAnsi="Arial" w:cs="Arial"/>
          <w:sz w:val="22"/>
          <w:szCs w:val="22"/>
          <w:lang w:val="en-AU"/>
        </w:rPr>
        <w:t xml:space="preserve"> after the investment details are repeated back to them</w:t>
      </w:r>
      <w:r w:rsidRPr="00F277AF">
        <w:rPr>
          <w:rFonts w:ascii="Arial" w:hAnsi="Arial" w:cs="Arial"/>
          <w:sz w:val="22"/>
          <w:szCs w:val="22"/>
          <w:lang w:val="en-AU"/>
        </w:rPr>
        <w:t>; or</w:t>
      </w:r>
      <w:r w:rsidRPr="00F277AF">
        <w:rPr>
          <w:rFonts w:ascii="Arial" w:hAnsi="Arial" w:cs="Arial"/>
          <w:sz w:val="22"/>
          <w:szCs w:val="22"/>
          <w:lang w:val="en-AU"/>
        </w:rPr>
        <w:br/>
      </w:r>
    </w:p>
    <w:p w14:paraId="1889D3E8"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Pr>
          <w:rFonts w:ascii="Arial" w:hAnsi="Arial" w:cs="Arial"/>
          <w:sz w:val="22"/>
          <w:szCs w:val="22"/>
          <w:lang w:val="en-AU"/>
        </w:rPr>
        <w:t>i</w:t>
      </w:r>
      <w:r w:rsidRPr="00F277AF">
        <w:rPr>
          <w:rFonts w:ascii="Arial" w:hAnsi="Arial" w:cs="Arial"/>
          <w:sz w:val="22"/>
          <w:szCs w:val="22"/>
          <w:lang w:val="en-AU"/>
        </w:rPr>
        <w:t>n the case of Cash Outlets, the Investor corrects any error or omission immediately after the issue of the Ticket.</w:t>
      </w:r>
    </w:p>
    <w:p w14:paraId="7A932F1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826DF4" w14:textId="77777777" w:rsidR="00E97944" w:rsidRPr="0073319C" w:rsidRDefault="00E97944" w:rsidP="00E97944">
      <w:pPr>
        <w:pStyle w:val="Heading3"/>
        <w:numPr>
          <w:ilvl w:val="2"/>
          <w:numId w:val="3"/>
        </w:numPr>
        <w:tabs>
          <w:tab w:val="clear" w:pos="2552"/>
          <w:tab w:val="left" w:pos="0"/>
          <w:tab w:val="num" w:pos="1440"/>
        </w:tabs>
        <w:ind w:left="1701"/>
        <w:jc w:val="both"/>
        <w:rPr>
          <w:rFonts w:cs="Arial"/>
          <w:b/>
          <w:bCs/>
          <w:szCs w:val="22"/>
          <w:lang w:val="en-AU"/>
        </w:rPr>
      </w:pPr>
      <w:r w:rsidRPr="0073319C">
        <w:rPr>
          <w:rFonts w:cs="Arial"/>
          <w:bCs/>
          <w:szCs w:val="22"/>
          <w:lang w:val="en-AU"/>
        </w:rPr>
        <w:t>The following additional provisions apply to Investments made via telephone against a Betting Account:</w:t>
      </w:r>
    </w:p>
    <w:p w14:paraId="55C1195C"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BF6B1AA"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Pr>
          <w:rFonts w:ascii="Arial" w:hAnsi="Arial" w:cs="Arial"/>
          <w:sz w:val="22"/>
          <w:szCs w:val="22"/>
          <w:lang w:val="en-AU"/>
        </w:rPr>
        <w:t>t</w:t>
      </w:r>
      <w:r w:rsidRPr="00F277AF">
        <w:rPr>
          <w:rFonts w:ascii="Arial" w:hAnsi="Arial" w:cs="Arial"/>
          <w:sz w:val="22"/>
          <w:szCs w:val="22"/>
          <w:lang w:val="en-AU"/>
        </w:rPr>
        <w:t>he Investor shall use only those telephone numbers notified by the Betting Operator;</w:t>
      </w:r>
      <w:r w:rsidRPr="00F277AF">
        <w:rPr>
          <w:rFonts w:ascii="Arial" w:hAnsi="Arial" w:cs="Arial"/>
          <w:sz w:val="22"/>
          <w:szCs w:val="22"/>
          <w:lang w:val="en-AU"/>
        </w:rPr>
        <w:br/>
      </w:r>
    </w:p>
    <w:p w14:paraId="720ABF64"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Pr>
          <w:rFonts w:ascii="Arial" w:hAnsi="Arial" w:cs="Arial"/>
          <w:sz w:val="22"/>
          <w:szCs w:val="22"/>
          <w:lang w:val="en-AU"/>
        </w:rPr>
        <w:t>t</w:t>
      </w:r>
      <w:r w:rsidRPr="00A136EE">
        <w:rPr>
          <w:rFonts w:ascii="Arial" w:hAnsi="Arial" w:cs="Arial"/>
          <w:sz w:val="22"/>
          <w:szCs w:val="22"/>
          <w:lang w:val="en-AU"/>
        </w:rPr>
        <w:t>he Investor</w:t>
      </w:r>
      <w:r w:rsidRPr="00F277AF">
        <w:rPr>
          <w:rFonts w:ascii="Arial" w:hAnsi="Arial" w:cs="Arial"/>
          <w:sz w:val="22"/>
          <w:szCs w:val="22"/>
          <w:lang w:val="en-AU"/>
        </w:rPr>
        <w:t xml:space="preserve"> shall not talk at the time </w:t>
      </w:r>
      <w:r>
        <w:rPr>
          <w:rFonts w:ascii="Arial" w:hAnsi="Arial" w:cs="Arial"/>
          <w:sz w:val="22"/>
          <w:szCs w:val="22"/>
          <w:lang w:val="en-AU"/>
        </w:rPr>
        <w:t>the operator is repeating the Investment details back to the Investor</w:t>
      </w:r>
      <w:r w:rsidRPr="00F277AF">
        <w:rPr>
          <w:rFonts w:ascii="Arial" w:hAnsi="Arial" w:cs="Arial"/>
          <w:sz w:val="22"/>
          <w:szCs w:val="22"/>
          <w:lang w:val="en-AU"/>
        </w:rPr>
        <w:t xml:space="preserve">, nor in any way interfere with </w:t>
      </w:r>
      <w:r>
        <w:rPr>
          <w:rFonts w:ascii="Arial" w:hAnsi="Arial" w:cs="Arial"/>
          <w:sz w:val="22"/>
          <w:szCs w:val="22"/>
          <w:lang w:val="en-AU"/>
        </w:rPr>
        <w:t>this process</w:t>
      </w:r>
      <w:r w:rsidRPr="00F277AF">
        <w:rPr>
          <w:rFonts w:ascii="Arial" w:hAnsi="Arial" w:cs="Arial"/>
          <w:sz w:val="22"/>
          <w:szCs w:val="22"/>
          <w:lang w:val="en-AU"/>
        </w:rPr>
        <w:t>;</w:t>
      </w:r>
      <w:r>
        <w:rPr>
          <w:rFonts w:ascii="Arial" w:hAnsi="Arial" w:cs="Arial"/>
          <w:sz w:val="22"/>
          <w:szCs w:val="22"/>
          <w:lang w:val="en-AU"/>
        </w:rPr>
        <w:t xml:space="preserve"> and </w:t>
      </w:r>
      <w:r w:rsidRPr="00F277AF">
        <w:rPr>
          <w:rFonts w:ascii="Arial" w:hAnsi="Arial" w:cs="Arial"/>
          <w:sz w:val="22"/>
          <w:szCs w:val="22"/>
          <w:lang w:val="en-AU"/>
        </w:rPr>
        <w:br/>
      </w:r>
    </w:p>
    <w:p w14:paraId="215D4A41" w14:textId="77777777" w:rsidR="00E97944" w:rsidRPr="00F277AF" w:rsidRDefault="00E97944" w:rsidP="00E97944">
      <w:pPr>
        <w:pStyle w:val="Heading4"/>
        <w:numPr>
          <w:ilvl w:val="3"/>
          <w:numId w:val="3"/>
        </w:numPr>
        <w:tabs>
          <w:tab w:val="clear" w:pos="3272"/>
          <w:tab w:val="num" w:pos="2160"/>
        </w:tabs>
        <w:ind w:left="2421"/>
        <w:rPr>
          <w:rFonts w:ascii="Arial" w:hAnsi="Arial" w:cs="Arial"/>
          <w:sz w:val="22"/>
          <w:szCs w:val="22"/>
          <w:lang w:val="en-AU"/>
        </w:rPr>
      </w:pPr>
      <w:r>
        <w:rPr>
          <w:rFonts w:ascii="Arial" w:hAnsi="Arial" w:cs="Arial"/>
          <w:sz w:val="22"/>
          <w:szCs w:val="22"/>
          <w:lang w:val="en-AU"/>
        </w:rPr>
        <w:lastRenderedPageBreak/>
        <w:t>i</w:t>
      </w:r>
      <w:r w:rsidRPr="00A136EE">
        <w:rPr>
          <w:rFonts w:ascii="Arial" w:hAnsi="Arial" w:cs="Arial"/>
          <w:sz w:val="22"/>
          <w:szCs w:val="22"/>
          <w:lang w:val="en-AU"/>
        </w:rPr>
        <w:t>f the Investor requests that the Investment details not be repeated back</w:t>
      </w:r>
      <w:r>
        <w:rPr>
          <w:rFonts w:ascii="Arial" w:hAnsi="Arial" w:cs="Arial"/>
          <w:sz w:val="22"/>
          <w:szCs w:val="22"/>
          <w:lang w:val="en-AU"/>
        </w:rPr>
        <w:t xml:space="preserve"> to them, </w:t>
      </w:r>
      <w:r w:rsidRPr="00F277AF">
        <w:rPr>
          <w:rFonts w:ascii="Arial" w:hAnsi="Arial" w:cs="Arial"/>
          <w:sz w:val="22"/>
          <w:szCs w:val="22"/>
          <w:lang w:val="en-AU"/>
        </w:rPr>
        <w:t>no claims shall be entertained by the Betting Operator.</w:t>
      </w:r>
    </w:p>
    <w:p w14:paraId="12F65AE2"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10095D95" w14:textId="77777777" w:rsidR="00E97944" w:rsidRPr="00F277AF" w:rsidRDefault="00E97944" w:rsidP="00E97944">
      <w:pPr>
        <w:numPr>
          <w:ilvl w:val="2"/>
          <w:numId w:val="3"/>
        </w:numPr>
        <w:tabs>
          <w:tab w:val="clear" w:pos="2552"/>
          <w:tab w:val="num" w:pos="1440"/>
        </w:tabs>
        <w:ind w:left="1701" w:firstLine="0"/>
        <w:rPr>
          <w:rFonts w:ascii="Arial" w:hAnsi="Arial" w:cs="Arial"/>
          <w:sz w:val="22"/>
          <w:szCs w:val="22"/>
          <w:lang w:val="en-AU"/>
        </w:rPr>
      </w:pPr>
      <w:r w:rsidRPr="00F277AF">
        <w:rPr>
          <w:rFonts w:ascii="Arial" w:hAnsi="Arial" w:cs="Arial"/>
          <w:sz w:val="22"/>
          <w:szCs w:val="22"/>
          <w:lang w:val="en-AU"/>
        </w:rPr>
        <w:t>In the case of a Betting Account Investment using interactive voice response or natural language speech recognition technology:</w:t>
      </w:r>
    </w:p>
    <w:p w14:paraId="5257C990" w14:textId="77777777" w:rsidR="00E97944" w:rsidRPr="00F277AF" w:rsidRDefault="00E97944" w:rsidP="00E97944">
      <w:pPr>
        <w:ind w:left="1309"/>
        <w:rPr>
          <w:rFonts w:ascii="Arial" w:hAnsi="Arial" w:cs="Arial"/>
          <w:sz w:val="22"/>
          <w:szCs w:val="22"/>
          <w:lang w:val="en-AU"/>
        </w:rPr>
      </w:pPr>
    </w:p>
    <w:p w14:paraId="0CDC6824" w14:textId="77777777" w:rsidR="00E97944" w:rsidRPr="00F277AF" w:rsidRDefault="00E97944" w:rsidP="00E97944">
      <w:pPr>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7E93E3D9" w14:textId="77777777" w:rsidR="00E97944" w:rsidRPr="00F277AF" w:rsidRDefault="00E97944" w:rsidP="00E97944">
      <w:pPr>
        <w:ind w:left="1309"/>
        <w:rPr>
          <w:rFonts w:ascii="Arial" w:hAnsi="Arial" w:cs="Arial"/>
          <w:sz w:val="22"/>
          <w:szCs w:val="22"/>
          <w:lang w:val="en-AU"/>
        </w:rPr>
      </w:pPr>
    </w:p>
    <w:p w14:paraId="0A98F392" w14:textId="77777777" w:rsidR="00E97944" w:rsidRPr="00F277AF" w:rsidRDefault="00E97944" w:rsidP="00E97944">
      <w:pPr>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Upon confirmation of the Investment by the Investor the Betting Operator will make reasonable endeavours to confirm to the Investor that the Investment has been accepted by the Betting Operator;</w:t>
      </w:r>
    </w:p>
    <w:p w14:paraId="28C4E5B5" w14:textId="77777777" w:rsidR="00E97944" w:rsidRPr="00F277AF" w:rsidRDefault="00E97944" w:rsidP="00E97944">
      <w:pPr>
        <w:ind w:left="1309"/>
        <w:rPr>
          <w:rFonts w:ascii="Arial" w:hAnsi="Arial" w:cs="Arial"/>
          <w:sz w:val="22"/>
          <w:szCs w:val="22"/>
          <w:lang w:val="en-AU"/>
        </w:rPr>
      </w:pPr>
    </w:p>
    <w:p w14:paraId="24AD170A" w14:textId="77777777" w:rsidR="00E97944" w:rsidRPr="00F277AF" w:rsidRDefault="00E97944" w:rsidP="00E97944">
      <w:pPr>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An Investment is considered to have been accepted by the Betting Operator when it is recorded by the Betting Operator’s host computer regardless of whether the Investor receives confirmation from the Betting Operator.</w:t>
      </w:r>
    </w:p>
    <w:p w14:paraId="1F599CA6" w14:textId="77777777" w:rsidR="00E97944" w:rsidRPr="00F277AF" w:rsidRDefault="00E97944" w:rsidP="00E97944">
      <w:pPr>
        <w:ind w:left="2029"/>
        <w:rPr>
          <w:rFonts w:ascii="Arial" w:hAnsi="Arial" w:cs="Arial"/>
          <w:sz w:val="22"/>
          <w:szCs w:val="22"/>
          <w:lang w:val="en-AU"/>
        </w:rPr>
      </w:pPr>
    </w:p>
    <w:p w14:paraId="4BDB40C1" w14:textId="4445D149" w:rsidR="00E97944" w:rsidRDefault="00E97944" w:rsidP="00E97944">
      <w:pPr>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 xml:space="preserve">In accordance with Rule </w:t>
      </w:r>
      <w:r>
        <w:rPr>
          <w:rFonts w:ascii="Arial" w:hAnsi="Arial" w:cs="Arial"/>
          <w:sz w:val="22"/>
          <w:szCs w:val="22"/>
          <w:lang w:val="en-AU"/>
        </w:rPr>
        <w:t>8</w:t>
      </w:r>
      <w:r w:rsidRPr="00F277AF">
        <w:rPr>
          <w:rFonts w:ascii="Arial" w:hAnsi="Arial" w:cs="Arial"/>
          <w:sz w:val="22"/>
          <w:szCs w:val="22"/>
          <w:lang w:val="en-AU"/>
        </w:rPr>
        <w:t>, an Investment may not be cancelled after it has been accepted by the Betting Operator.</w:t>
      </w:r>
    </w:p>
    <w:p w14:paraId="35500BA6" w14:textId="77777777" w:rsidR="00E97944" w:rsidRDefault="00E97944" w:rsidP="00E97944">
      <w:pPr>
        <w:pStyle w:val="ListParagraph"/>
        <w:ind w:left="0"/>
        <w:rPr>
          <w:rFonts w:ascii="Arial" w:hAnsi="Arial" w:cs="Arial"/>
          <w:sz w:val="22"/>
          <w:szCs w:val="22"/>
          <w:lang w:val="en-AU"/>
        </w:rPr>
      </w:pPr>
    </w:p>
    <w:p w14:paraId="5ADBA97B" w14:textId="77777777" w:rsidR="00E97944" w:rsidRPr="00090DE0" w:rsidRDefault="00E97944" w:rsidP="00E97944">
      <w:pPr>
        <w:pStyle w:val="Heading3"/>
        <w:numPr>
          <w:ilvl w:val="2"/>
          <w:numId w:val="3"/>
        </w:numPr>
        <w:tabs>
          <w:tab w:val="clear" w:pos="2552"/>
          <w:tab w:val="left" w:pos="0"/>
          <w:tab w:val="num" w:pos="1440"/>
        </w:tabs>
        <w:ind w:left="1701"/>
        <w:rPr>
          <w:rFonts w:cs="Arial"/>
          <w:b/>
          <w:bCs/>
          <w:szCs w:val="22"/>
          <w:lang w:val="en-AU"/>
        </w:rPr>
      </w:pPr>
      <w:r w:rsidRPr="00090DE0">
        <w:rPr>
          <w:rFonts w:cs="Arial"/>
          <w:bCs/>
          <w:szCs w:val="22"/>
          <w:lang w:val="en-AU"/>
        </w:rPr>
        <w:t>In Cash Outlets, the following restrictions will apply to Investments paid for by EFT:</w:t>
      </w:r>
    </w:p>
    <w:p w14:paraId="3801CD25" w14:textId="77777777" w:rsidR="00E97944" w:rsidRPr="00090DE0" w:rsidRDefault="00E97944" w:rsidP="00E97944">
      <w:pPr>
        <w:pStyle w:val="Heading3"/>
        <w:numPr>
          <w:ilvl w:val="3"/>
          <w:numId w:val="3"/>
        </w:numPr>
        <w:tabs>
          <w:tab w:val="clear" w:pos="3272"/>
          <w:tab w:val="left" w:pos="0"/>
          <w:tab w:val="num" w:pos="2160"/>
        </w:tabs>
        <w:ind w:left="2421"/>
        <w:rPr>
          <w:rFonts w:cs="Arial"/>
          <w:b/>
          <w:bCs/>
          <w:szCs w:val="22"/>
          <w:lang w:val="en-AU"/>
        </w:rPr>
      </w:pPr>
      <w:r w:rsidRPr="00090DE0">
        <w:rPr>
          <w:rFonts w:cs="Arial"/>
          <w:bCs/>
          <w:szCs w:val="22"/>
          <w:lang w:val="en-AU"/>
        </w:rPr>
        <w:t xml:space="preserve">Where the Investment is made using a Self Service Terminal the maximum stake per Investment is $100; </w:t>
      </w:r>
    </w:p>
    <w:p w14:paraId="3827C8C7" w14:textId="77777777" w:rsidR="00E97944" w:rsidRPr="00090DE0" w:rsidRDefault="00E97944" w:rsidP="00E97944">
      <w:pPr>
        <w:pStyle w:val="Heading3"/>
        <w:numPr>
          <w:ilvl w:val="3"/>
          <w:numId w:val="3"/>
        </w:numPr>
        <w:tabs>
          <w:tab w:val="clear" w:pos="3272"/>
          <w:tab w:val="left" w:pos="0"/>
          <w:tab w:val="num" w:pos="2160"/>
        </w:tabs>
        <w:ind w:left="2421"/>
        <w:rPr>
          <w:rFonts w:cs="Arial"/>
          <w:b/>
          <w:bCs/>
          <w:szCs w:val="22"/>
          <w:lang w:val="en-AU"/>
        </w:rPr>
      </w:pPr>
      <w:r w:rsidRPr="00090DE0">
        <w:rPr>
          <w:rFonts w:cs="Arial"/>
          <w:bCs/>
          <w:szCs w:val="22"/>
          <w:lang w:val="en-AU"/>
        </w:rPr>
        <w:t>Where the Investment is made using a manned operator terminal the maximum stake per Investment is $200; and</w:t>
      </w:r>
    </w:p>
    <w:p w14:paraId="694E46F1" w14:textId="77777777" w:rsidR="00E97944" w:rsidRPr="00090DE0" w:rsidRDefault="00E97944" w:rsidP="00E97944">
      <w:pPr>
        <w:pStyle w:val="Heading3"/>
        <w:numPr>
          <w:ilvl w:val="3"/>
          <w:numId w:val="3"/>
        </w:numPr>
        <w:tabs>
          <w:tab w:val="clear" w:pos="3272"/>
          <w:tab w:val="left" w:pos="0"/>
          <w:tab w:val="num" w:pos="2160"/>
        </w:tabs>
        <w:ind w:left="2421"/>
        <w:rPr>
          <w:rFonts w:cs="Arial"/>
          <w:b/>
          <w:bCs/>
          <w:szCs w:val="22"/>
          <w:lang w:val="en-AU"/>
        </w:rPr>
      </w:pPr>
      <w:r w:rsidRPr="00090DE0">
        <w:rPr>
          <w:rFonts w:cs="Arial"/>
          <w:bCs/>
          <w:szCs w:val="22"/>
          <w:lang w:val="en-AU"/>
        </w:rPr>
        <w:t xml:space="preserve">Investors may only invest a maximum of $200 per day using the same debit card. </w:t>
      </w:r>
    </w:p>
    <w:p w14:paraId="7B0484C8" w14:textId="77777777" w:rsidR="00E97944" w:rsidRPr="004372C3" w:rsidRDefault="00E97944" w:rsidP="00E97944">
      <w:pPr>
        <w:rPr>
          <w:lang w:val="en-AU"/>
        </w:rPr>
      </w:pPr>
    </w:p>
    <w:p w14:paraId="7766E8CF" w14:textId="77777777" w:rsidR="00E97944" w:rsidRDefault="00E97944" w:rsidP="00E97944">
      <w:pPr>
        <w:numPr>
          <w:ilvl w:val="2"/>
          <w:numId w:val="3"/>
        </w:numPr>
        <w:tabs>
          <w:tab w:val="clear" w:pos="2552"/>
          <w:tab w:val="num" w:pos="1440"/>
        </w:tabs>
        <w:ind w:left="1701" w:firstLine="0"/>
        <w:rPr>
          <w:rFonts w:ascii="Arial" w:hAnsi="Arial" w:cs="Arial"/>
          <w:sz w:val="22"/>
          <w:szCs w:val="22"/>
          <w:lang w:val="en-AU"/>
        </w:rPr>
      </w:pPr>
      <w:r>
        <w:rPr>
          <w:rFonts w:ascii="Arial" w:hAnsi="Arial" w:cs="Arial"/>
          <w:sz w:val="22"/>
          <w:szCs w:val="22"/>
          <w:lang w:val="en-AU"/>
        </w:rPr>
        <w:t>EFT</w:t>
      </w:r>
      <w:r w:rsidRPr="00F01EEF">
        <w:rPr>
          <w:rFonts w:ascii="Arial" w:hAnsi="Arial" w:cs="Arial"/>
          <w:sz w:val="22"/>
          <w:szCs w:val="22"/>
          <w:lang w:val="en-AU"/>
        </w:rPr>
        <w:t xml:space="preserve"> </w:t>
      </w:r>
      <w:r>
        <w:rPr>
          <w:rFonts w:ascii="Arial" w:hAnsi="Arial" w:cs="Arial"/>
          <w:sz w:val="22"/>
          <w:szCs w:val="22"/>
          <w:lang w:val="en-AU"/>
        </w:rPr>
        <w:t>cannot</w:t>
      </w:r>
      <w:r w:rsidRPr="00F277AF">
        <w:rPr>
          <w:rFonts w:ascii="Arial" w:hAnsi="Arial" w:cs="Arial"/>
          <w:sz w:val="22"/>
          <w:szCs w:val="22"/>
          <w:lang w:val="en-AU"/>
        </w:rPr>
        <w:t xml:space="preserve"> be accepted as payment for Investments</w:t>
      </w:r>
      <w:r>
        <w:rPr>
          <w:rFonts w:ascii="Arial" w:hAnsi="Arial" w:cs="Arial"/>
          <w:sz w:val="22"/>
          <w:szCs w:val="22"/>
          <w:lang w:val="en-AU"/>
        </w:rPr>
        <w:t xml:space="preserve"> in Cash Outlets that contain Gaming Machines.</w:t>
      </w:r>
    </w:p>
    <w:p w14:paraId="41FE4CA7" w14:textId="77777777" w:rsidR="00E97944" w:rsidRDefault="00E97944" w:rsidP="00E97944">
      <w:pPr>
        <w:ind w:left="1701"/>
        <w:rPr>
          <w:rFonts w:ascii="Arial" w:hAnsi="Arial" w:cs="Arial"/>
          <w:sz w:val="22"/>
          <w:szCs w:val="22"/>
          <w:lang w:val="en-AU"/>
        </w:rPr>
      </w:pPr>
    </w:p>
    <w:p w14:paraId="53CF7B75" w14:textId="77777777" w:rsidR="00E97944" w:rsidRDefault="00E97944" w:rsidP="00E97944">
      <w:pPr>
        <w:numPr>
          <w:ilvl w:val="2"/>
          <w:numId w:val="3"/>
        </w:numPr>
        <w:tabs>
          <w:tab w:val="clear" w:pos="2552"/>
          <w:tab w:val="num" w:pos="1440"/>
        </w:tabs>
        <w:ind w:left="1701" w:firstLine="0"/>
        <w:rPr>
          <w:rFonts w:ascii="Arial" w:hAnsi="Arial" w:cs="Arial"/>
          <w:sz w:val="22"/>
          <w:szCs w:val="22"/>
          <w:lang w:val="en-AU"/>
        </w:rPr>
      </w:pPr>
      <w:r>
        <w:rPr>
          <w:rFonts w:ascii="Arial" w:hAnsi="Arial" w:cs="Arial"/>
          <w:sz w:val="22"/>
          <w:szCs w:val="22"/>
          <w:lang w:val="en-AU"/>
        </w:rPr>
        <w:t>R</w:t>
      </w:r>
      <w:r w:rsidRPr="00D406DB">
        <w:rPr>
          <w:rFonts w:ascii="Arial" w:hAnsi="Arial" w:cs="Arial"/>
          <w:sz w:val="22"/>
          <w:szCs w:val="22"/>
          <w:lang w:val="en-AU"/>
        </w:rPr>
        <w:t>ules 6</w:t>
      </w:r>
      <w:r>
        <w:rPr>
          <w:rFonts w:ascii="Arial" w:hAnsi="Arial" w:cs="Arial"/>
          <w:sz w:val="22"/>
          <w:szCs w:val="22"/>
          <w:lang w:val="en-AU"/>
        </w:rPr>
        <w:t>.3(h)</w:t>
      </w:r>
      <w:r w:rsidRPr="00D406DB">
        <w:rPr>
          <w:rFonts w:ascii="Arial" w:hAnsi="Arial" w:cs="Arial"/>
          <w:sz w:val="22"/>
          <w:szCs w:val="22"/>
          <w:lang w:val="en-AU"/>
        </w:rPr>
        <w:t xml:space="preserve"> and </w:t>
      </w:r>
      <w:r>
        <w:rPr>
          <w:rFonts w:ascii="Arial" w:hAnsi="Arial" w:cs="Arial"/>
          <w:sz w:val="22"/>
          <w:szCs w:val="22"/>
          <w:lang w:val="en-AU"/>
        </w:rPr>
        <w:t>6.3(i)</w:t>
      </w:r>
      <w:r w:rsidRPr="00D406DB">
        <w:rPr>
          <w:rFonts w:ascii="Arial" w:hAnsi="Arial" w:cs="Arial"/>
          <w:sz w:val="22"/>
          <w:szCs w:val="22"/>
          <w:lang w:val="en-AU"/>
        </w:rPr>
        <w:t xml:space="preserve"> </w:t>
      </w:r>
      <w:r>
        <w:rPr>
          <w:rFonts w:ascii="Arial" w:hAnsi="Arial" w:cs="Arial"/>
          <w:sz w:val="22"/>
          <w:szCs w:val="22"/>
          <w:lang w:val="en-AU"/>
        </w:rPr>
        <w:t>will</w:t>
      </w:r>
      <w:r w:rsidRPr="00D406DB">
        <w:rPr>
          <w:rFonts w:ascii="Arial" w:hAnsi="Arial" w:cs="Arial"/>
          <w:sz w:val="22"/>
          <w:szCs w:val="22"/>
          <w:lang w:val="en-AU"/>
        </w:rPr>
        <w:t xml:space="preserve"> no </w:t>
      </w:r>
      <w:r>
        <w:rPr>
          <w:rFonts w:ascii="Arial" w:hAnsi="Arial" w:cs="Arial"/>
          <w:sz w:val="22"/>
          <w:szCs w:val="22"/>
          <w:lang w:val="en-AU"/>
        </w:rPr>
        <w:t xml:space="preserve">longer </w:t>
      </w:r>
      <w:r w:rsidRPr="00D406DB">
        <w:rPr>
          <w:rFonts w:ascii="Arial" w:hAnsi="Arial" w:cs="Arial"/>
          <w:sz w:val="22"/>
          <w:szCs w:val="22"/>
          <w:lang w:val="en-AU"/>
        </w:rPr>
        <w:t xml:space="preserve">apply </w:t>
      </w:r>
      <w:r>
        <w:rPr>
          <w:rFonts w:ascii="Arial" w:hAnsi="Arial" w:cs="Arial"/>
          <w:sz w:val="22"/>
          <w:szCs w:val="22"/>
          <w:lang w:val="en-AU"/>
        </w:rPr>
        <w:t xml:space="preserve">in circumstances where the Betting Operator has </w:t>
      </w:r>
      <w:r w:rsidRPr="00200CFC">
        <w:rPr>
          <w:rStyle w:val="normaltextrun"/>
          <w:rFonts w:ascii="Arial" w:hAnsi="Arial" w:cs="Arial"/>
          <w:sz w:val="22"/>
          <w:szCs w:val="22"/>
          <w:shd w:val="clear" w:color="auto" w:fill="FFFFFF"/>
        </w:rPr>
        <w:t>implemented approved system restrictions in relation to the redemption of Betting Vouchers for cash for those Betting Vouchers comprised of funds contributed by EFT</w:t>
      </w:r>
      <w:r w:rsidRPr="00200CFC">
        <w:rPr>
          <w:rFonts w:ascii="Arial" w:hAnsi="Arial" w:cs="Arial"/>
          <w:sz w:val="22"/>
          <w:szCs w:val="22"/>
          <w:lang w:val="en-AU"/>
        </w:rPr>
        <w:t>:</w:t>
      </w:r>
    </w:p>
    <w:p w14:paraId="59C01AB5" w14:textId="77777777" w:rsidR="00E97944" w:rsidRPr="00090DE0" w:rsidRDefault="00E97944" w:rsidP="00E97944">
      <w:pPr>
        <w:pStyle w:val="Heading3"/>
        <w:numPr>
          <w:ilvl w:val="3"/>
          <w:numId w:val="3"/>
        </w:numPr>
        <w:tabs>
          <w:tab w:val="clear" w:pos="3272"/>
          <w:tab w:val="left" w:pos="0"/>
          <w:tab w:val="num" w:pos="2160"/>
        </w:tabs>
        <w:ind w:left="2421"/>
        <w:rPr>
          <w:rFonts w:cs="Arial"/>
          <w:b/>
          <w:bCs/>
          <w:szCs w:val="22"/>
          <w:lang w:val="en-AU"/>
        </w:rPr>
      </w:pPr>
      <w:r w:rsidRPr="00090DE0">
        <w:rPr>
          <w:rFonts w:cs="Arial"/>
          <w:bCs/>
          <w:szCs w:val="22"/>
          <w:lang w:val="en-AU"/>
        </w:rPr>
        <w:t>for Cash Outlets in which Gaming Machines are present, within a period of twelve (12) hours from the time of Betting Voucher creation; or</w:t>
      </w:r>
    </w:p>
    <w:p w14:paraId="39CD7E7A" w14:textId="77777777" w:rsidR="00E97944" w:rsidRPr="00090DE0" w:rsidRDefault="00E97944" w:rsidP="00E97944">
      <w:pPr>
        <w:pStyle w:val="Heading3"/>
        <w:numPr>
          <w:ilvl w:val="0"/>
          <w:numId w:val="0"/>
        </w:numPr>
        <w:tabs>
          <w:tab w:val="left" w:pos="0"/>
        </w:tabs>
        <w:ind w:left="2421"/>
        <w:rPr>
          <w:rFonts w:cs="Arial"/>
          <w:b/>
          <w:bCs/>
          <w:szCs w:val="22"/>
          <w:lang w:val="en-AU"/>
        </w:rPr>
      </w:pPr>
    </w:p>
    <w:p w14:paraId="1B79D74E" w14:textId="77777777" w:rsidR="00E97944" w:rsidRPr="00090DE0" w:rsidRDefault="00E97944" w:rsidP="00E97944">
      <w:pPr>
        <w:pStyle w:val="Heading3"/>
        <w:numPr>
          <w:ilvl w:val="3"/>
          <w:numId w:val="3"/>
        </w:numPr>
        <w:tabs>
          <w:tab w:val="clear" w:pos="3272"/>
          <w:tab w:val="left" w:pos="0"/>
          <w:tab w:val="num" w:pos="2160"/>
        </w:tabs>
        <w:ind w:left="2421"/>
        <w:rPr>
          <w:rFonts w:cs="Arial"/>
          <w:b/>
          <w:bCs/>
          <w:szCs w:val="22"/>
          <w:lang w:val="en-AU"/>
        </w:rPr>
      </w:pPr>
      <w:r w:rsidRPr="00090DE0">
        <w:rPr>
          <w:rFonts w:cs="Arial"/>
          <w:bCs/>
          <w:szCs w:val="22"/>
          <w:lang w:val="en-AU"/>
        </w:rPr>
        <w:t>for Cash Outlets that do not contain Gaming Machines, within a period of twelve (12) hours from the time of Betting Voucher creation or with the provision of valid personal identification.</w:t>
      </w:r>
    </w:p>
    <w:p w14:paraId="2C457BAB" w14:textId="77777777" w:rsidR="00E97944" w:rsidRPr="00F277AF" w:rsidRDefault="00E97944" w:rsidP="00E97944">
      <w:pPr>
        <w:ind w:left="2029"/>
        <w:rPr>
          <w:rFonts w:ascii="Arial" w:hAnsi="Arial" w:cs="Arial"/>
          <w:sz w:val="22"/>
          <w:szCs w:val="22"/>
          <w:lang w:val="en-AU"/>
        </w:rPr>
      </w:pPr>
    </w:p>
    <w:p w14:paraId="00A608AC"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r w:rsidRPr="00F277AF">
        <w:rPr>
          <w:rFonts w:ascii="Arial" w:hAnsi="Arial" w:cs="Arial"/>
          <w:b/>
          <w:sz w:val="22"/>
          <w:szCs w:val="22"/>
          <w:lang w:val="en-AU"/>
        </w:rPr>
        <w:t>INTERNET BETTING S</w:t>
      </w:r>
      <w:r>
        <w:rPr>
          <w:rFonts w:ascii="Arial" w:hAnsi="Arial" w:cs="Arial"/>
          <w:b/>
          <w:sz w:val="22"/>
          <w:szCs w:val="22"/>
          <w:lang w:val="en-AU"/>
        </w:rPr>
        <w:t>YSTEM</w:t>
      </w:r>
    </w:p>
    <w:p w14:paraId="7CA74EC6"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39860D26" w14:textId="77777777" w:rsidR="00E97944" w:rsidRPr="00AA36C3" w:rsidRDefault="00E97944" w:rsidP="00E97944">
      <w:pPr>
        <w:pStyle w:val="Heading3"/>
        <w:numPr>
          <w:ilvl w:val="2"/>
          <w:numId w:val="3"/>
        </w:numPr>
        <w:tabs>
          <w:tab w:val="clear" w:pos="2552"/>
          <w:tab w:val="left" w:pos="0"/>
          <w:tab w:val="num" w:pos="1440"/>
        </w:tabs>
        <w:ind w:left="1701"/>
        <w:rPr>
          <w:rFonts w:cs="Arial"/>
          <w:b/>
          <w:bCs/>
          <w:szCs w:val="22"/>
          <w:lang w:val="en-AU"/>
        </w:rPr>
      </w:pPr>
      <w:r w:rsidRPr="00AA36C3">
        <w:rPr>
          <w:rFonts w:cs="Arial"/>
          <w:bCs/>
          <w:szCs w:val="22"/>
          <w:lang w:val="en-AU"/>
        </w:rPr>
        <w:t>Internet Investments may only be made by use of a Betting Account against a Credit Balance.</w:t>
      </w:r>
    </w:p>
    <w:p w14:paraId="66B33C8D" w14:textId="77777777" w:rsidR="00E97944" w:rsidRPr="00AA36C3" w:rsidRDefault="00E97944" w:rsidP="00E97944">
      <w:pPr>
        <w:rPr>
          <w:rFonts w:ascii="Arial" w:hAnsi="Arial" w:cs="Arial"/>
          <w:bCs/>
          <w:spacing w:val="-3"/>
          <w:sz w:val="22"/>
          <w:szCs w:val="22"/>
          <w:lang w:val="en-AU"/>
        </w:rPr>
      </w:pPr>
    </w:p>
    <w:p w14:paraId="0526CD96" w14:textId="77777777" w:rsidR="00E97944" w:rsidRPr="00AA36C3" w:rsidRDefault="00E97944" w:rsidP="00E97944">
      <w:pPr>
        <w:pStyle w:val="Heading3"/>
        <w:numPr>
          <w:ilvl w:val="2"/>
          <w:numId w:val="3"/>
        </w:numPr>
        <w:tabs>
          <w:tab w:val="clear" w:pos="2552"/>
          <w:tab w:val="num" w:pos="1440"/>
        </w:tabs>
        <w:ind w:left="1701"/>
        <w:rPr>
          <w:rFonts w:cs="Arial"/>
          <w:b/>
          <w:bCs/>
          <w:szCs w:val="22"/>
          <w:lang w:val="en-AU"/>
        </w:rPr>
      </w:pPr>
      <w:r w:rsidRPr="00AA36C3">
        <w:rPr>
          <w:rFonts w:cs="Arial"/>
          <w:bCs/>
          <w:szCs w:val="22"/>
          <w:lang w:val="en-AU"/>
        </w:rPr>
        <w:t>To activate an existing Betting Account to allow placement of Internet Investments an Investor shall provide  their Account Number,  PIN ( relating to the Betting Account ) and a Password nominated by the Investor. The Investor shall then confirm their Password by re-typing it in the Password confirmation box.</w:t>
      </w:r>
      <w:r w:rsidRPr="00AA36C3">
        <w:rPr>
          <w:bCs/>
        </w:rPr>
        <w:br/>
      </w:r>
    </w:p>
    <w:p w14:paraId="3CA9973C" w14:textId="77777777" w:rsidR="00E97944" w:rsidRPr="00AA36C3" w:rsidRDefault="00E97944" w:rsidP="00E97944">
      <w:pPr>
        <w:pStyle w:val="Heading3"/>
        <w:numPr>
          <w:ilvl w:val="2"/>
          <w:numId w:val="3"/>
        </w:numPr>
        <w:tabs>
          <w:tab w:val="clear" w:pos="2552"/>
          <w:tab w:val="num" w:pos="1440"/>
        </w:tabs>
        <w:ind w:left="1701"/>
        <w:rPr>
          <w:rFonts w:cs="Arial"/>
          <w:b/>
          <w:bCs/>
          <w:spacing w:val="-3"/>
          <w:szCs w:val="22"/>
          <w:lang w:val="en-AU"/>
        </w:rPr>
      </w:pPr>
      <w:r w:rsidRPr="00AA36C3">
        <w:rPr>
          <w:rFonts w:cs="Arial"/>
          <w:bCs/>
          <w:szCs w:val="22"/>
          <w:lang w:val="en-AU"/>
        </w:rPr>
        <w:lastRenderedPageBreak/>
        <w:t>For every subsequent Internet Investment, the Investor shall be required to enter their Account Number and Password.</w:t>
      </w:r>
    </w:p>
    <w:p w14:paraId="511BA4EC" w14:textId="77777777" w:rsidR="00E97944" w:rsidRPr="00AA36C3" w:rsidRDefault="00E97944" w:rsidP="00E97944">
      <w:pPr>
        <w:tabs>
          <w:tab w:val="left" w:pos="-720"/>
          <w:tab w:val="left" w:pos="0"/>
        </w:tabs>
        <w:suppressAutoHyphens/>
        <w:jc w:val="both"/>
        <w:rPr>
          <w:rFonts w:ascii="Arial" w:hAnsi="Arial" w:cs="Arial"/>
          <w:bCs/>
          <w:spacing w:val="-3"/>
          <w:sz w:val="22"/>
          <w:szCs w:val="22"/>
          <w:lang w:val="en-AU"/>
        </w:rPr>
      </w:pPr>
    </w:p>
    <w:p w14:paraId="2C92E08E" w14:textId="77777777" w:rsidR="00E97944" w:rsidRPr="00AA36C3" w:rsidRDefault="00E97944" w:rsidP="00E97944">
      <w:pPr>
        <w:pStyle w:val="Heading3"/>
        <w:numPr>
          <w:ilvl w:val="2"/>
          <w:numId w:val="3"/>
        </w:numPr>
        <w:tabs>
          <w:tab w:val="clear" w:pos="2552"/>
          <w:tab w:val="left" w:pos="0"/>
          <w:tab w:val="num" w:pos="1440"/>
        </w:tabs>
        <w:ind w:left="1701"/>
        <w:rPr>
          <w:rFonts w:cs="Arial"/>
          <w:b/>
          <w:bCs/>
          <w:szCs w:val="22"/>
          <w:lang w:val="en-AU"/>
        </w:rPr>
      </w:pPr>
      <w:r w:rsidRPr="00AA36C3">
        <w:rPr>
          <w:rFonts w:cs="Arial"/>
          <w:bCs/>
          <w:szCs w:val="22"/>
          <w:lang w:val="en-AU"/>
        </w:rPr>
        <w:t>An Investor shall satisfy themself that all the details recorded on the Internet Betting Confirmation Screen, including but not limited to the details in the Investment Request, are correct.</w:t>
      </w:r>
    </w:p>
    <w:p w14:paraId="19BD73DE" w14:textId="77777777" w:rsidR="00E97944" w:rsidRPr="00AA36C3" w:rsidRDefault="00E97944" w:rsidP="00E97944">
      <w:pPr>
        <w:rPr>
          <w:rFonts w:ascii="Arial" w:hAnsi="Arial" w:cs="Arial"/>
          <w:bCs/>
          <w:sz w:val="22"/>
          <w:szCs w:val="22"/>
          <w:lang w:val="en-AU"/>
        </w:rPr>
      </w:pPr>
    </w:p>
    <w:p w14:paraId="1412BBAE" w14:textId="77777777" w:rsidR="00E97944" w:rsidRPr="00AA36C3" w:rsidRDefault="00E97944" w:rsidP="00E97944">
      <w:pPr>
        <w:pStyle w:val="Heading3"/>
        <w:numPr>
          <w:ilvl w:val="2"/>
          <w:numId w:val="3"/>
        </w:numPr>
        <w:tabs>
          <w:tab w:val="clear" w:pos="2552"/>
          <w:tab w:val="left" w:pos="0"/>
          <w:tab w:val="num" w:pos="1440"/>
        </w:tabs>
        <w:ind w:left="1701"/>
        <w:rPr>
          <w:rFonts w:cs="Arial"/>
          <w:b/>
          <w:bCs/>
          <w:szCs w:val="22"/>
          <w:lang w:val="en-AU"/>
        </w:rPr>
      </w:pPr>
      <w:r w:rsidRPr="00AA36C3">
        <w:rPr>
          <w:rFonts w:cs="Arial"/>
          <w:bCs/>
          <w:szCs w:val="22"/>
          <w:lang w:val="en-AU"/>
        </w:rPr>
        <w:t>The Investment is not sent to the Betting Operator until it is confirmed by the Investor on the Internet Betting Confirmation Screen by clicking the appropriate button on that screen.</w:t>
      </w:r>
      <w:r w:rsidRPr="00AA36C3">
        <w:rPr>
          <w:rFonts w:cs="Arial"/>
          <w:bCs/>
          <w:szCs w:val="22"/>
          <w:lang w:val="en-AU"/>
        </w:rPr>
        <w:br/>
      </w:r>
    </w:p>
    <w:p w14:paraId="2DB6C63F" w14:textId="2B8ABA88" w:rsidR="00E97944" w:rsidRPr="00AA36C3" w:rsidRDefault="00E97944" w:rsidP="00E97944">
      <w:pPr>
        <w:pStyle w:val="Heading3"/>
        <w:numPr>
          <w:ilvl w:val="2"/>
          <w:numId w:val="3"/>
        </w:numPr>
        <w:tabs>
          <w:tab w:val="clear" w:pos="2552"/>
          <w:tab w:val="left" w:pos="0"/>
          <w:tab w:val="num" w:pos="1440"/>
        </w:tabs>
        <w:ind w:left="1701"/>
        <w:rPr>
          <w:rFonts w:cs="Arial"/>
          <w:b/>
          <w:bCs/>
          <w:szCs w:val="22"/>
          <w:lang w:val="en-AU"/>
        </w:rPr>
      </w:pPr>
      <w:bookmarkStart w:id="38" w:name="_Ref202154359"/>
      <w:r w:rsidRPr="00AA36C3">
        <w:rPr>
          <w:rFonts w:cs="Arial"/>
          <w:bCs/>
          <w:szCs w:val="22"/>
          <w:lang w:val="en-AU"/>
        </w:rPr>
        <w:t>In accordance with Rule 8, an Investment may not be cancelled after it has been accepted by the Betting Operator but errors may be corrected by the Investor by accessing the Betting Operator’s process to make corrections.</w:t>
      </w:r>
      <w:bookmarkEnd w:id="38"/>
      <w:r w:rsidRPr="00AA36C3">
        <w:rPr>
          <w:rFonts w:cs="Arial"/>
          <w:bCs/>
          <w:szCs w:val="22"/>
          <w:lang w:val="en-AU"/>
        </w:rPr>
        <w:br/>
      </w:r>
    </w:p>
    <w:p w14:paraId="57E03607" w14:textId="77777777" w:rsidR="00E97944" w:rsidRPr="00AA36C3" w:rsidRDefault="00E97944" w:rsidP="00E97944">
      <w:pPr>
        <w:pStyle w:val="Heading3"/>
        <w:numPr>
          <w:ilvl w:val="2"/>
          <w:numId w:val="3"/>
        </w:numPr>
        <w:tabs>
          <w:tab w:val="clear" w:pos="2552"/>
          <w:tab w:val="left" w:pos="0"/>
          <w:tab w:val="num" w:pos="2291"/>
        </w:tabs>
        <w:ind w:left="1701"/>
        <w:rPr>
          <w:rFonts w:cs="Arial"/>
          <w:b/>
          <w:bCs/>
          <w:spacing w:val="-3"/>
          <w:szCs w:val="22"/>
          <w:lang w:val="en-AU"/>
        </w:rPr>
      </w:pPr>
      <w:bookmarkStart w:id="39" w:name="_Ref202154914"/>
      <w:r w:rsidRPr="00AA36C3">
        <w:rPr>
          <w:rFonts w:cs="Arial"/>
          <w:bCs/>
          <w:szCs w:val="22"/>
          <w:lang w:val="en-AU"/>
        </w:rPr>
        <w:t>The Investment contained in the Investment Request shall be accepted and confirmed by the Betting Operator upon allocation by the Betting Operator of a Ticket Serial Number to the Investment.</w:t>
      </w:r>
      <w:bookmarkEnd w:id="39"/>
    </w:p>
    <w:p w14:paraId="4F858DE6" w14:textId="77777777" w:rsidR="00E97944" w:rsidRPr="00AA36C3" w:rsidRDefault="00E97944" w:rsidP="00E97944">
      <w:pPr>
        <w:tabs>
          <w:tab w:val="left" w:pos="-720"/>
          <w:tab w:val="left" w:pos="0"/>
        </w:tabs>
        <w:suppressAutoHyphens/>
        <w:jc w:val="both"/>
        <w:rPr>
          <w:rFonts w:ascii="Arial" w:hAnsi="Arial" w:cs="Arial"/>
          <w:bCs/>
          <w:spacing w:val="-3"/>
          <w:sz w:val="22"/>
          <w:szCs w:val="22"/>
          <w:lang w:val="en-AU"/>
        </w:rPr>
      </w:pPr>
    </w:p>
    <w:p w14:paraId="51A184D9" w14:textId="77777777" w:rsidR="00E97944" w:rsidRPr="00AA36C3" w:rsidRDefault="00E97944" w:rsidP="00E97944">
      <w:pPr>
        <w:pStyle w:val="Heading3"/>
        <w:numPr>
          <w:ilvl w:val="2"/>
          <w:numId w:val="3"/>
        </w:numPr>
        <w:tabs>
          <w:tab w:val="clear" w:pos="2552"/>
          <w:tab w:val="left" w:pos="0"/>
          <w:tab w:val="num" w:pos="2291"/>
        </w:tabs>
        <w:ind w:left="1701"/>
        <w:rPr>
          <w:rFonts w:cs="Arial"/>
          <w:b/>
          <w:bCs/>
          <w:szCs w:val="22"/>
          <w:lang w:val="en-AU"/>
        </w:rPr>
      </w:pPr>
      <w:r w:rsidRPr="00AA36C3">
        <w:rPr>
          <w:rFonts w:cs="Arial"/>
          <w:bCs/>
          <w:szCs w:val="22"/>
          <w:lang w:val="en-AU"/>
        </w:rPr>
        <w:t>The Betting Operator will make reasonable endeavours to notify the Investor of confirmation of the Investment by issuing to the Investor an Internet Betting Receipt.</w:t>
      </w:r>
      <w:r w:rsidRPr="00AA36C3">
        <w:rPr>
          <w:rFonts w:cs="Arial"/>
          <w:bCs/>
          <w:szCs w:val="22"/>
          <w:lang w:val="en-AU"/>
        </w:rPr>
        <w:br/>
      </w:r>
    </w:p>
    <w:p w14:paraId="3C725FEF" w14:textId="77777777" w:rsidR="00E97944" w:rsidRPr="00AA36C3" w:rsidRDefault="00E97944" w:rsidP="00E97944">
      <w:pPr>
        <w:pStyle w:val="Heading3"/>
        <w:numPr>
          <w:ilvl w:val="2"/>
          <w:numId w:val="3"/>
        </w:numPr>
        <w:tabs>
          <w:tab w:val="clear" w:pos="2552"/>
          <w:tab w:val="left" w:pos="0"/>
          <w:tab w:val="num" w:pos="2291"/>
        </w:tabs>
        <w:ind w:left="1701"/>
        <w:rPr>
          <w:rFonts w:cs="Arial"/>
          <w:b/>
          <w:bCs/>
          <w:szCs w:val="22"/>
          <w:lang w:val="en-AU"/>
        </w:rPr>
      </w:pPr>
      <w:r w:rsidRPr="00AA36C3">
        <w:rPr>
          <w:rFonts w:cs="Arial"/>
          <w:bCs/>
          <w:szCs w:val="22"/>
          <w:lang w:val="en-AU"/>
        </w:rPr>
        <w:t>If the Investor does not receive an Internet Betting Receipt in respect of an Investment, the Investor may request by telephone or in writing and the Betting Operator shall provide confirmation of the Investment.</w:t>
      </w:r>
    </w:p>
    <w:p w14:paraId="0AD72B45" w14:textId="77777777" w:rsidR="00E97944" w:rsidRPr="00AA36C3" w:rsidRDefault="00E97944" w:rsidP="00E97944">
      <w:pPr>
        <w:rPr>
          <w:rFonts w:ascii="Arial" w:hAnsi="Arial" w:cs="Arial"/>
          <w:bCs/>
          <w:sz w:val="22"/>
          <w:szCs w:val="22"/>
          <w:lang w:val="en-AU"/>
        </w:rPr>
      </w:pPr>
    </w:p>
    <w:p w14:paraId="7BA3A891" w14:textId="77777777" w:rsidR="00E97944" w:rsidRPr="00AA36C3" w:rsidRDefault="00E97944" w:rsidP="00E97944">
      <w:pPr>
        <w:pStyle w:val="Heading3"/>
        <w:numPr>
          <w:ilvl w:val="2"/>
          <w:numId w:val="3"/>
        </w:numPr>
        <w:tabs>
          <w:tab w:val="clear" w:pos="2552"/>
          <w:tab w:val="left" w:pos="0"/>
          <w:tab w:val="num" w:pos="2291"/>
        </w:tabs>
        <w:ind w:left="1701"/>
        <w:rPr>
          <w:rFonts w:cs="Arial"/>
          <w:b/>
          <w:bCs/>
          <w:spacing w:val="-3"/>
          <w:szCs w:val="22"/>
          <w:lang w:val="en-AU"/>
        </w:rPr>
      </w:pPr>
      <w:r w:rsidRPr="00AA36C3">
        <w:rPr>
          <w:rFonts w:cs="Arial"/>
          <w:bCs/>
          <w:szCs w:val="22"/>
          <w:lang w:val="en-AU"/>
        </w:rPr>
        <w:t>I</w:t>
      </w:r>
      <w:r w:rsidRPr="00AA36C3">
        <w:rPr>
          <w:rFonts w:cs="Arial"/>
          <w:bCs/>
          <w:spacing w:val="-3"/>
          <w:szCs w:val="22"/>
          <w:lang w:val="en-AU"/>
        </w:rPr>
        <w:t>f the Investor receives an Internet Betting Receipt that does not match the Investment Request confirmed by the Investor, the Investor may make a claim in relation to the Investment, provided such claim is rendered to the Betting Operator in writing within fourteen (14) days of the date of placing of the Investment by the Investor.</w:t>
      </w:r>
    </w:p>
    <w:p w14:paraId="5086ACD9" w14:textId="77777777" w:rsidR="00E97944" w:rsidRPr="00AA36C3" w:rsidRDefault="00E97944" w:rsidP="00E97944">
      <w:pPr>
        <w:rPr>
          <w:rFonts w:ascii="Arial" w:hAnsi="Arial" w:cs="Arial"/>
          <w:bCs/>
          <w:sz w:val="22"/>
          <w:szCs w:val="22"/>
          <w:lang w:val="en-AU"/>
        </w:rPr>
      </w:pPr>
    </w:p>
    <w:p w14:paraId="59A1E981" w14:textId="426D2A7A" w:rsidR="00E97944" w:rsidRPr="00AA36C3" w:rsidRDefault="00E97944" w:rsidP="00E97944">
      <w:pPr>
        <w:pStyle w:val="Heading3"/>
        <w:numPr>
          <w:ilvl w:val="2"/>
          <w:numId w:val="3"/>
        </w:numPr>
        <w:tabs>
          <w:tab w:val="clear" w:pos="2552"/>
          <w:tab w:val="left" w:pos="0"/>
          <w:tab w:val="num" w:pos="2291"/>
        </w:tabs>
        <w:ind w:left="1701"/>
        <w:rPr>
          <w:rFonts w:cs="Arial"/>
          <w:b/>
          <w:bCs/>
          <w:szCs w:val="22"/>
          <w:lang w:val="en-AU"/>
        </w:rPr>
      </w:pPr>
      <w:r w:rsidRPr="00AA36C3">
        <w:rPr>
          <w:rFonts w:cs="Arial"/>
          <w:bCs/>
          <w:szCs w:val="22"/>
          <w:lang w:val="en-AU"/>
        </w:rPr>
        <w:t>An Investment is considered valid when it is accepted and confirmed by the Betting Operator in accordance with Rule 6.4(g) regardless of whether the Investor receives an Internet Betting Receipt.</w:t>
      </w:r>
    </w:p>
    <w:p w14:paraId="3387F08D" w14:textId="77777777" w:rsidR="00E97944" w:rsidRPr="00F277AF" w:rsidRDefault="00E97944" w:rsidP="00E97944">
      <w:pPr>
        <w:rPr>
          <w:rFonts w:ascii="Arial" w:hAnsi="Arial" w:cs="Arial"/>
          <w:sz w:val="22"/>
          <w:szCs w:val="22"/>
          <w:lang w:val="en-AU"/>
        </w:rPr>
      </w:pPr>
    </w:p>
    <w:p w14:paraId="0124204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r w:rsidRPr="00F277AF">
        <w:rPr>
          <w:rFonts w:ascii="Arial" w:hAnsi="Arial" w:cs="Arial"/>
          <w:b/>
          <w:sz w:val="22"/>
          <w:szCs w:val="22"/>
          <w:lang w:val="en-AU"/>
        </w:rPr>
        <w:t>INTERNET BETTING GENERAL RULES</w:t>
      </w:r>
    </w:p>
    <w:p w14:paraId="61F6E91B" w14:textId="77777777" w:rsidR="00E97944" w:rsidRPr="00F277AF" w:rsidRDefault="00E97944" w:rsidP="00E97944">
      <w:pPr>
        <w:pStyle w:val="BodyTextIndent2"/>
        <w:keepNext/>
        <w:ind w:left="851" w:hanging="851"/>
        <w:outlineLvl w:val="1"/>
        <w:rPr>
          <w:rFonts w:cs="Arial"/>
          <w:szCs w:val="22"/>
        </w:rPr>
      </w:pPr>
    </w:p>
    <w:p w14:paraId="58599C2E" w14:textId="77777777" w:rsidR="00E97944" w:rsidRPr="00132E43" w:rsidRDefault="00E97944" w:rsidP="00E97944">
      <w:pPr>
        <w:pStyle w:val="Heading3"/>
        <w:numPr>
          <w:ilvl w:val="2"/>
          <w:numId w:val="3"/>
        </w:numPr>
        <w:tabs>
          <w:tab w:val="clear" w:pos="2552"/>
          <w:tab w:val="left" w:pos="0"/>
          <w:tab w:val="num" w:pos="2291"/>
        </w:tabs>
        <w:ind w:left="1701"/>
        <w:rPr>
          <w:rFonts w:cs="Arial"/>
          <w:b/>
          <w:bCs/>
          <w:szCs w:val="22"/>
          <w:lang w:val="en-AU"/>
        </w:rPr>
      </w:pPr>
      <w:r w:rsidRPr="00132E43">
        <w:rPr>
          <w:rFonts w:cs="Arial"/>
          <w:bCs/>
          <w:szCs w:val="22"/>
          <w:lang w:val="en-AU"/>
        </w:rPr>
        <w:t>The Investor is responsible for ensuring that the Investor’s Password, PIN and other pieces of personal information that the Betting Operator may use to verify the Investor’s identity are kept secret.</w:t>
      </w:r>
      <w:r w:rsidRPr="00132E43">
        <w:rPr>
          <w:rFonts w:cs="Arial"/>
          <w:bCs/>
          <w:szCs w:val="22"/>
          <w:lang w:val="en-AU"/>
        </w:rPr>
        <w:br/>
      </w:r>
    </w:p>
    <w:p w14:paraId="00C9812F" w14:textId="77777777" w:rsidR="00E97944" w:rsidRPr="00132E43" w:rsidRDefault="00E97944" w:rsidP="00E97944">
      <w:pPr>
        <w:pStyle w:val="Heading3"/>
        <w:numPr>
          <w:ilvl w:val="2"/>
          <w:numId w:val="3"/>
        </w:numPr>
        <w:tabs>
          <w:tab w:val="clear" w:pos="2552"/>
          <w:tab w:val="left" w:pos="0"/>
          <w:tab w:val="num" w:pos="2291"/>
        </w:tabs>
        <w:ind w:left="1701"/>
        <w:rPr>
          <w:rFonts w:cs="Arial"/>
          <w:b/>
          <w:bCs/>
          <w:szCs w:val="22"/>
          <w:lang w:val="en-AU"/>
        </w:rPr>
      </w:pPr>
      <w:r w:rsidRPr="00132E43">
        <w:rPr>
          <w:rFonts w:cs="Arial"/>
          <w:bCs/>
          <w:szCs w:val="22"/>
          <w:lang w:val="en-AU"/>
        </w:rPr>
        <w:t>The Investor is responsible for Transactions relating to their Betting Account. Except for the circumstances outlined herein the Betting Operator accepts no responsibility for disputed Transactions or for Transactions made by the Investor on their Account.</w:t>
      </w:r>
      <w:r w:rsidRPr="00132E43">
        <w:rPr>
          <w:rFonts w:cs="Arial"/>
          <w:bCs/>
          <w:szCs w:val="22"/>
          <w:lang w:val="en-AU"/>
        </w:rPr>
        <w:br/>
      </w:r>
    </w:p>
    <w:p w14:paraId="4D6D8DD6" w14:textId="77777777" w:rsidR="00E97944" w:rsidRPr="00132E43" w:rsidRDefault="00E97944" w:rsidP="00E97944">
      <w:pPr>
        <w:pStyle w:val="Heading3"/>
        <w:numPr>
          <w:ilvl w:val="2"/>
          <w:numId w:val="3"/>
        </w:numPr>
        <w:tabs>
          <w:tab w:val="clear" w:pos="2552"/>
          <w:tab w:val="left" w:pos="0"/>
          <w:tab w:val="num" w:pos="2291"/>
        </w:tabs>
        <w:ind w:left="1701" w:right="-234"/>
        <w:rPr>
          <w:rFonts w:cs="Arial"/>
          <w:b/>
          <w:bCs/>
          <w:szCs w:val="22"/>
          <w:lang w:val="en-AU"/>
        </w:rPr>
      </w:pPr>
      <w:r w:rsidRPr="00132E43">
        <w:rPr>
          <w:rFonts w:cs="Arial"/>
          <w:bCs/>
          <w:szCs w:val="22"/>
          <w:lang w:val="en-AU"/>
        </w:rPr>
        <w:t>The records of the Betting Operator shall be conclusive evidence of and be deemed to be the true and correct record of all Internet Investments. Computer printouts and other records provided by the Investor shall not be accepted as evidence of Internet Investments.</w:t>
      </w:r>
    </w:p>
    <w:p w14:paraId="7EE7398F" w14:textId="77777777" w:rsidR="00E97944" w:rsidRPr="00132E43" w:rsidRDefault="00E97944" w:rsidP="00E97944">
      <w:pPr>
        <w:pStyle w:val="Heading3"/>
        <w:numPr>
          <w:ilvl w:val="0"/>
          <w:numId w:val="0"/>
        </w:numPr>
        <w:tabs>
          <w:tab w:val="left" w:pos="0"/>
        </w:tabs>
        <w:ind w:left="589" w:right="-234"/>
        <w:rPr>
          <w:rFonts w:cs="Arial"/>
          <w:b/>
          <w:bCs/>
          <w:szCs w:val="22"/>
          <w:lang w:val="en-AU"/>
        </w:rPr>
      </w:pPr>
    </w:p>
    <w:p w14:paraId="0798210F" w14:textId="77777777" w:rsidR="00E97944" w:rsidRPr="00132E43" w:rsidRDefault="00E97944" w:rsidP="00E97944">
      <w:pPr>
        <w:pStyle w:val="Heading3"/>
        <w:numPr>
          <w:ilvl w:val="2"/>
          <w:numId w:val="3"/>
        </w:numPr>
        <w:tabs>
          <w:tab w:val="clear" w:pos="2552"/>
          <w:tab w:val="left" w:pos="0"/>
          <w:tab w:val="num" w:pos="2291"/>
        </w:tabs>
        <w:ind w:left="1701"/>
        <w:rPr>
          <w:rFonts w:cs="Arial"/>
          <w:b/>
          <w:bCs/>
          <w:szCs w:val="22"/>
          <w:lang w:val="en-AU"/>
        </w:rPr>
      </w:pPr>
      <w:r w:rsidRPr="00132E43">
        <w:rPr>
          <w:rFonts w:cs="Arial"/>
          <w:bCs/>
          <w:szCs w:val="22"/>
          <w:lang w:val="en-AU"/>
        </w:rPr>
        <w:t>The Betting Operator may cease to provide access to an Investor to the Internet Betting System of the Betting Operator to make Internet Investments at any time. This may be done without notice to the Investor.</w:t>
      </w:r>
      <w:r w:rsidRPr="00132E43">
        <w:rPr>
          <w:rFonts w:cs="Arial"/>
          <w:bCs/>
          <w:szCs w:val="22"/>
          <w:lang w:val="en-AU"/>
        </w:rPr>
        <w:br/>
      </w:r>
    </w:p>
    <w:p w14:paraId="7238E488" w14:textId="77777777" w:rsidR="00E97944" w:rsidRPr="00132E43" w:rsidRDefault="00E97944" w:rsidP="00E97944">
      <w:pPr>
        <w:pStyle w:val="Heading3"/>
        <w:numPr>
          <w:ilvl w:val="2"/>
          <w:numId w:val="3"/>
        </w:numPr>
        <w:tabs>
          <w:tab w:val="clear" w:pos="2552"/>
          <w:tab w:val="left" w:pos="0"/>
          <w:tab w:val="num" w:pos="2291"/>
        </w:tabs>
        <w:ind w:left="1701"/>
        <w:rPr>
          <w:rFonts w:cs="Arial"/>
          <w:b/>
          <w:bCs/>
          <w:szCs w:val="22"/>
          <w:lang w:val="en-AU"/>
        </w:rPr>
      </w:pPr>
      <w:r w:rsidRPr="00132E43">
        <w:rPr>
          <w:rFonts w:cs="Arial"/>
          <w:bCs/>
          <w:szCs w:val="22"/>
          <w:lang w:val="en-AU"/>
        </w:rPr>
        <w:t>The Investor warrants that all information provided by him or her through the Internet Betting System shall be true and correct and that they will immediately notify the Betting Operator of any change to the information.</w:t>
      </w:r>
      <w:r w:rsidRPr="00132E43">
        <w:rPr>
          <w:rFonts w:cs="Arial"/>
          <w:bCs/>
          <w:szCs w:val="22"/>
          <w:lang w:val="en-AU"/>
        </w:rPr>
        <w:br/>
      </w:r>
    </w:p>
    <w:p w14:paraId="0BA43C6E" w14:textId="77777777" w:rsidR="00E97944" w:rsidRPr="000577D0" w:rsidRDefault="00E97944" w:rsidP="00E97944">
      <w:pPr>
        <w:pStyle w:val="Heading3"/>
        <w:numPr>
          <w:ilvl w:val="2"/>
          <w:numId w:val="3"/>
        </w:numPr>
        <w:tabs>
          <w:tab w:val="clear" w:pos="2552"/>
          <w:tab w:val="left" w:pos="0"/>
          <w:tab w:val="num" w:pos="2291"/>
        </w:tabs>
        <w:ind w:left="1701"/>
        <w:rPr>
          <w:rFonts w:cs="Arial"/>
          <w:b/>
          <w:bCs/>
          <w:szCs w:val="22"/>
          <w:lang w:val="en-AU"/>
        </w:rPr>
      </w:pPr>
      <w:r w:rsidRPr="000577D0">
        <w:rPr>
          <w:rFonts w:cs="Arial"/>
          <w:bCs/>
          <w:szCs w:val="22"/>
          <w:lang w:val="en-AU"/>
        </w:rPr>
        <w:lastRenderedPageBreak/>
        <w:t>Subject to regulatory requirements, the Investor agrees to the use by the Betting Operator of the information provided by the Investor through the Internet Betting System for any purpose relating to the opening of a Betting account, the activation of Internet Betting System access, the making of Internet  Investments, for marketing purposes (subject to any privacy requirements) or as required by law.</w:t>
      </w:r>
    </w:p>
    <w:p w14:paraId="36AF07BA" w14:textId="77777777" w:rsidR="00E97944" w:rsidRPr="000577D0" w:rsidRDefault="00E97944" w:rsidP="00E97944">
      <w:pPr>
        <w:pStyle w:val="BodyTextIndent2"/>
        <w:ind w:left="0"/>
        <w:rPr>
          <w:rFonts w:cs="Arial"/>
          <w:bCs/>
          <w:szCs w:val="22"/>
        </w:rPr>
      </w:pPr>
    </w:p>
    <w:p w14:paraId="73C83426" w14:textId="77777777" w:rsidR="00E97944" w:rsidRPr="000577D0" w:rsidRDefault="00E97944" w:rsidP="00E97944">
      <w:pPr>
        <w:pStyle w:val="Heading3"/>
        <w:numPr>
          <w:ilvl w:val="2"/>
          <w:numId w:val="3"/>
        </w:numPr>
        <w:tabs>
          <w:tab w:val="clear" w:pos="2552"/>
          <w:tab w:val="left" w:pos="0"/>
          <w:tab w:val="num" w:pos="2291"/>
        </w:tabs>
        <w:ind w:left="1701"/>
        <w:rPr>
          <w:rFonts w:cs="Arial"/>
          <w:b/>
          <w:bCs/>
          <w:szCs w:val="22"/>
          <w:lang w:val="en-AU"/>
        </w:rPr>
      </w:pPr>
      <w:r w:rsidRPr="000577D0">
        <w:rPr>
          <w:rFonts w:cs="Arial"/>
          <w:bCs/>
          <w:szCs w:val="22"/>
          <w:lang w:val="en-AU"/>
        </w:rPr>
        <w:t>The Betting Operator may change the information or the format of the information on the Internet Betting System  at any time without notice to the Investor.</w:t>
      </w:r>
    </w:p>
    <w:p w14:paraId="62857DE1" w14:textId="77777777" w:rsidR="00E97944" w:rsidRPr="000577D0" w:rsidRDefault="00E97944" w:rsidP="00E97944">
      <w:pPr>
        <w:pStyle w:val="BodyTextIndent2"/>
        <w:ind w:left="0"/>
        <w:rPr>
          <w:rFonts w:cs="Arial"/>
          <w:bCs/>
          <w:szCs w:val="22"/>
        </w:rPr>
      </w:pPr>
    </w:p>
    <w:p w14:paraId="363B061E" w14:textId="77777777" w:rsidR="00E97944" w:rsidRPr="000577D0" w:rsidRDefault="00E97944" w:rsidP="00E97944">
      <w:pPr>
        <w:pStyle w:val="Heading3"/>
        <w:numPr>
          <w:ilvl w:val="2"/>
          <w:numId w:val="3"/>
        </w:numPr>
        <w:tabs>
          <w:tab w:val="clear" w:pos="2552"/>
          <w:tab w:val="left" w:pos="0"/>
          <w:tab w:val="num" w:pos="2291"/>
        </w:tabs>
        <w:ind w:left="1701"/>
        <w:rPr>
          <w:rFonts w:cs="Arial"/>
          <w:b/>
          <w:bCs/>
          <w:szCs w:val="22"/>
          <w:lang w:val="en-AU"/>
        </w:rPr>
      </w:pPr>
      <w:bookmarkStart w:id="40" w:name="_Ref202154427"/>
      <w:r w:rsidRPr="000577D0">
        <w:rPr>
          <w:rFonts w:cs="Arial"/>
          <w:bCs/>
          <w:szCs w:val="22"/>
          <w:lang w:val="en-AU"/>
        </w:rPr>
        <w:t>By making an Investment via any means of communication provided by the Betting Operator, the Investor warrants that he or she is 18 years of age or over and that making of the Investment does not violate any international, federal, state or local laws.</w:t>
      </w:r>
      <w:bookmarkEnd w:id="40"/>
    </w:p>
    <w:p w14:paraId="11667D86" w14:textId="77777777" w:rsidR="00E97944" w:rsidRPr="000577D0" w:rsidRDefault="00E97944" w:rsidP="00E97944">
      <w:pPr>
        <w:rPr>
          <w:rFonts w:ascii="Arial" w:hAnsi="Arial" w:cs="Arial"/>
          <w:bCs/>
          <w:sz w:val="22"/>
          <w:szCs w:val="22"/>
          <w:lang w:val="en-AU"/>
        </w:rPr>
      </w:pPr>
    </w:p>
    <w:p w14:paraId="23EA423E" w14:textId="77777777" w:rsidR="00E97944" w:rsidRPr="000577D0" w:rsidRDefault="00E97944" w:rsidP="00E97944">
      <w:pPr>
        <w:pStyle w:val="Heading3"/>
        <w:numPr>
          <w:ilvl w:val="2"/>
          <w:numId w:val="3"/>
        </w:numPr>
        <w:tabs>
          <w:tab w:val="clear" w:pos="2552"/>
          <w:tab w:val="left" w:pos="0"/>
          <w:tab w:val="num" w:pos="2291"/>
        </w:tabs>
        <w:ind w:left="1701"/>
        <w:rPr>
          <w:rFonts w:cs="Arial"/>
          <w:b/>
          <w:bCs/>
          <w:szCs w:val="22"/>
          <w:lang w:val="en-AU"/>
        </w:rPr>
      </w:pPr>
      <w:r w:rsidRPr="000577D0">
        <w:rPr>
          <w:rFonts w:cs="Arial"/>
          <w:bCs/>
          <w:szCs w:val="22"/>
          <w:lang w:val="en-AU"/>
        </w:rPr>
        <w:t>All odds information is approximate only and any other information displayed on the Internet Betting System is accurate to the best of the Betting Operator’s knowledge.</w:t>
      </w:r>
    </w:p>
    <w:p w14:paraId="6CFBFFB7" w14:textId="77777777" w:rsidR="00E97944" w:rsidRPr="00F277AF" w:rsidRDefault="00E97944" w:rsidP="00E97944">
      <w:pPr>
        <w:ind w:firstLine="720"/>
        <w:rPr>
          <w:rFonts w:ascii="Arial" w:hAnsi="Arial" w:cs="Arial"/>
          <w:sz w:val="22"/>
          <w:szCs w:val="22"/>
          <w:lang w:val="en-AU"/>
        </w:rPr>
      </w:pPr>
    </w:p>
    <w:p w14:paraId="1A8DFC5B" w14:textId="77777777" w:rsidR="00E97944" w:rsidRPr="00F277AF" w:rsidRDefault="00E97944" w:rsidP="00E97944">
      <w:pPr>
        <w:pStyle w:val="Heading1"/>
        <w:tabs>
          <w:tab w:val="clear" w:pos="851"/>
          <w:tab w:val="num" w:pos="590"/>
        </w:tabs>
        <w:jc w:val="left"/>
        <w:rPr>
          <w:rFonts w:ascii="Arial" w:hAnsi="Arial" w:cs="Arial"/>
          <w:lang w:val="en-AU"/>
        </w:rPr>
      </w:pPr>
      <w:bookmarkStart w:id="41" w:name="_Toc174624067"/>
      <w:r w:rsidRPr="00F277AF">
        <w:rPr>
          <w:rFonts w:ascii="Arial" w:hAnsi="Arial" w:cs="Arial"/>
          <w:lang w:val="en-AU"/>
        </w:rPr>
        <w:t>CREDITING AND PAYMENT OF DIVIDENDS AND REFUNDS AND CLAIMS PROCEDURES</w:t>
      </w:r>
      <w:bookmarkEnd w:id="41"/>
    </w:p>
    <w:p w14:paraId="5416DFB0" w14:textId="77777777" w:rsidR="00E97944" w:rsidRPr="00F277AF" w:rsidRDefault="00E97944" w:rsidP="00E97944">
      <w:pPr>
        <w:rPr>
          <w:rFonts w:ascii="Arial" w:hAnsi="Arial" w:cs="Arial"/>
          <w:sz w:val="22"/>
          <w:szCs w:val="22"/>
          <w:lang w:val="en-AU"/>
        </w:rPr>
      </w:pPr>
    </w:p>
    <w:p w14:paraId="0C90385C"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GENERAL</w:t>
      </w:r>
    </w:p>
    <w:p w14:paraId="13CED79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31C893" w14:textId="77777777" w:rsidR="00E97944" w:rsidRDefault="00E97944" w:rsidP="00E97944">
      <w:pPr>
        <w:pStyle w:val="Heading3"/>
        <w:numPr>
          <w:ilvl w:val="2"/>
          <w:numId w:val="3"/>
        </w:numPr>
        <w:tabs>
          <w:tab w:val="clear" w:pos="2552"/>
          <w:tab w:val="left" w:pos="0"/>
          <w:tab w:val="num" w:pos="1440"/>
        </w:tabs>
        <w:ind w:left="1701"/>
        <w:rPr>
          <w:rFonts w:cs="Arial"/>
          <w:b/>
          <w:bCs/>
          <w:szCs w:val="22"/>
          <w:lang w:val="en-AU"/>
        </w:rPr>
      </w:pPr>
      <w:r w:rsidRPr="000577D0">
        <w:rPr>
          <w:rFonts w:cs="Arial"/>
          <w:bCs/>
          <w:szCs w:val="22"/>
          <w:lang w:val="en-AU"/>
        </w:rPr>
        <w:t>Subject to these Rules any Dividend won by or Refund made to an Investor shall be paid to that Investor in the Betting Operator's sole discretion either</w:t>
      </w:r>
      <w:r>
        <w:rPr>
          <w:rFonts w:cs="Arial"/>
          <w:bCs/>
          <w:szCs w:val="22"/>
          <w:lang w:val="en-AU"/>
        </w:rPr>
        <w:t>:</w:t>
      </w:r>
    </w:p>
    <w:p w14:paraId="6DE86785" w14:textId="77777777" w:rsidR="00E97944" w:rsidRPr="00DE74D7" w:rsidRDefault="00E97944" w:rsidP="002641DD">
      <w:pPr>
        <w:pStyle w:val="Heading4"/>
        <w:numPr>
          <w:ilvl w:val="3"/>
          <w:numId w:val="20"/>
        </w:numPr>
        <w:tabs>
          <w:tab w:val="num" w:pos="2880"/>
        </w:tabs>
        <w:ind w:left="2880"/>
        <w:rPr>
          <w:rFonts w:ascii="Arial" w:hAnsi="Arial" w:cs="Arial"/>
          <w:sz w:val="22"/>
          <w:szCs w:val="22"/>
          <w:lang w:val="en-AU"/>
        </w:rPr>
      </w:pPr>
      <w:r w:rsidRPr="00DE74D7">
        <w:rPr>
          <w:sz w:val="22"/>
          <w:szCs w:val="22"/>
          <w:lang w:val="en-AU"/>
        </w:rPr>
        <w:t xml:space="preserve"> </w:t>
      </w:r>
      <w:r w:rsidRPr="00DE74D7">
        <w:rPr>
          <w:rFonts w:ascii="Arial" w:hAnsi="Arial" w:cs="Arial"/>
          <w:sz w:val="22"/>
          <w:szCs w:val="22"/>
          <w:lang w:val="en-AU"/>
        </w:rPr>
        <w:t xml:space="preserve">in cash, </w:t>
      </w:r>
    </w:p>
    <w:p w14:paraId="07D85B66" w14:textId="77777777" w:rsidR="00E97944" w:rsidRPr="00D41AD0" w:rsidRDefault="00E97944" w:rsidP="002641DD">
      <w:pPr>
        <w:pStyle w:val="Heading4"/>
        <w:numPr>
          <w:ilvl w:val="3"/>
          <w:numId w:val="20"/>
        </w:numPr>
        <w:tabs>
          <w:tab w:val="num" w:pos="2880"/>
        </w:tabs>
        <w:ind w:left="2880"/>
        <w:rPr>
          <w:rFonts w:ascii="Arial" w:hAnsi="Arial" w:cs="Arial"/>
          <w:sz w:val="22"/>
          <w:szCs w:val="22"/>
          <w:lang w:val="en-AU"/>
        </w:rPr>
      </w:pPr>
      <w:r w:rsidRPr="00D41AD0">
        <w:rPr>
          <w:rFonts w:ascii="Arial" w:hAnsi="Arial" w:cs="Arial"/>
          <w:sz w:val="22"/>
          <w:szCs w:val="22"/>
          <w:lang w:val="en-AU"/>
        </w:rPr>
        <w:t xml:space="preserve">by cheque, </w:t>
      </w:r>
    </w:p>
    <w:p w14:paraId="1236FD4C" w14:textId="77777777" w:rsidR="00E97944" w:rsidRPr="00D41AD0" w:rsidRDefault="00E97944" w:rsidP="002641DD">
      <w:pPr>
        <w:pStyle w:val="Heading4"/>
        <w:numPr>
          <w:ilvl w:val="3"/>
          <w:numId w:val="20"/>
        </w:numPr>
        <w:tabs>
          <w:tab w:val="num" w:pos="2880"/>
        </w:tabs>
        <w:ind w:left="2880"/>
        <w:rPr>
          <w:rFonts w:ascii="Arial" w:hAnsi="Arial" w:cs="Arial"/>
          <w:sz w:val="22"/>
          <w:szCs w:val="22"/>
          <w:lang w:val="en-AU"/>
        </w:rPr>
      </w:pPr>
      <w:r w:rsidRPr="00D41AD0">
        <w:rPr>
          <w:rFonts w:ascii="Arial" w:hAnsi="Arial" w:cs="Arial"/>
          <w:sz w:val="22"/>
          <w:szCs w:val="22"/>
          <w:lang w:val="en-AU"/>
        </w:rPr>
        <w:t>Betting Voucher,</w:t>
      </w:r>
    </w:p>
    <w:p w14:paraId="62A00AA6" w14:textId="77777777" w:rsidR="00E97944" w:rsidRPr="00D41AD0" w:rsidRDefault="00E97944" w:rsidP="002641DD">
      <w:pPr>
        <w:pStyle w:val="Heading4"/>
        <w:numPr>
          <w:ilvl w:val="3"/>
          <w:numId w:val="20"/>
        </w:numPr>
        <w:tabs>
          <w:tab w:val="num" w:pos="2880"/>
        </w:tabs>
        <w:ind w:left="2880"/>
        <w:rPr>
          <w:rFonts w:ascii="Arial" w:hAnsi="Arial" w:cs="Arial"/>
          <w:sz w:val="22"/>
          <w:szCs w:val="22"/>
          <w:lang w:val="en-AU"/>
        </w:rPr>
      </w:pPr>
      <w:r w:rsidRPr="00D41AD0">
        <w:rPr>
          <w:rFonts w:ascii="Arial" w:hAnsi="Arial" w:cs="Arial"/>
          <w:sz w:val="22"/>
          <w:szCs w:val="22"/>
          <w:lang w:val="en-AU"/>
        </w:rPr>
        <w:t xml:space="preserve"> by the crediting of the value of the Dividend or Refund to a Betting Account or </w:t>
      </w:r>
    </w:p>
    <w:p w14:paraId="30C56B6E" w14:textId="77777777" w:rsidR="00E97944" w:rsidRPr="00D41AD0" w:rsidRDefault="00E97944" w:rsidP="002641DD">
      <w:pPr>
        <w:pStyle w:val="Heading4"/>
        <w:numPr>
          <w:ilvl w:val="3"/>
          <w:numId w:val="20"/>
        </w:numPr>
        <w:tabs>
          <w:tab w:val="num" w:pos="2880"/>
        </w:tabs>
        <w:ind w:left="2880"/>
        <w:rPr>
          <w:rFonts w:ascii="Arial" w:hAnsi="Arial" w:cs="Arial"/>
          <w:lang w:val="en-AU"/>
        </w:rPr>
      </w:pPr>
      <w:r w:rsidRPr="00D41AD0">
        <w:rPr>
          <w:rFonts w:ascii="Arial" w:hAnsi="Arial" w:cs="Arial"/>
          <w:sz w:val="22"/>
          <w:szCs w:val="22"/>
          <w:lang w:val="en-AU"/>
        </w:rPr>
        <w:t>by the crediting of the value of the Dividend or Refund to an Investor’s bank account via EFT</w:t>
      </w:r>
      <w:r w:rsidRPr="00D41AD0">
        <w:rPr>
          <w:rFonts w:ascii="Arial" w:hAnsi="Arial" w:cs="Arial"/>
          <w:lang w:val="en-AU"/>
        </w:rPr>
        <w:t>.</w:t>
      </w:r>
    </w:p>
    <w:p w14:paraId="20B72EBC" w14:textId="77777777" w:rsidR="00E97944" w:rsidRPr="004C6C6D" w:rsidRDefault="00E97944" w:rsidP="00E97944">
      <w:pPr>
        <w:rPr>
          <w:lang w:val="en-AU"/>
        </w:rPr>
      </w:pPr>
    </w:p>
    <w:p w14:paraId="2E88989F" w14:textId="77777777" w:rsidR="00E97944" w:rsidRPr="000577D0" w:rsidRDefault="00E97944" w:rsidP="00E97944">
      <w:pPr>
        <w:rPr>
          <w:rFonts w:ascii="Arial" w:hAnsi="Arial" w:cs="Arial"/>
          <w:bCs/>
          <w:sz w:val="22"/>
          <w:szCs w:val="22"/>
          <w:lang w:val="en-AU"/>
        </w:rPr>
      </w:pPr>
    </w:p>
    <w:p w14:paraId="4953D9B0" w14:textId="77777777" w:rsidR="00E97944" w:rsidRPr="000577D0" w:rsidRDefault="00E97944" w:rsidP="00E97944">
      <w:pPr>
        <w:pStyle w:val="Heading3"/>
        <w:numPr>
          <w:ilvl w:val="2"/>
          <w:numId w:val="3"/>
        </w:numPr>
        <w:tabs>
          <w:tab w:val="clear" w:pos="2552"/>
          <w:tab w:val="left" w:pos="0"/>
          <w:tab w:val="num" w:pos="1440"/>
        </w:tabs>
        <w:ind w:left="1701"/>
        <w:rPr>
          <w:rFonts w:cs="Arial"/>
          <w:b/>
          <w:bCs/>
          <w:szCs w:val="22"/>
          <w:lang w:val="en-AU"/>
        </w:rPr>
      </w:pPr>
      <w:r w:rsidRPr="000577D0">
        <w:rPr>
          <w:rFonts w:cs="Arial"/>
          <w:bCs/>
          <w:szCs w:val="22"/>
          <w:lang w:val="en-AU"/>
        </w:rPr>
        <w:t xml:space="preserve">The Betting Operator shall not be obliged to make payment of any Dividend or Refund until an Investor has provided any documentation and information as the Betting Operator may reasonably require.  </w:t>
      </w:r>
    </w:p>
    <w:p w14:paraId="30D30B2E" w14:textId="77777777" w:rsidR="00E97944" w:rsidRPr="000577D0"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B60C02D" w14:textId="77777777" w:rsidR="00E97944" w:rsidRPr="000577D0" w:rsidRDefault="00E97944" w:rsidP="00E97944">
      <w:pPr>
        <w:pStyle w:val="Heading3"/>
        <w:numPr>
          <w:ilvl w:val="2"/>
          <w:numId w:val="3"/>
        </w:numPr>
        <w:tabs>
          <w:tab w:val="clear" w:pos="2552"/>
          <w:tab w:val="left" w:pos="0"/>
          <w:tab w:val="num" w:pos="1440"/>
        </w:tabs>
        <w:ind w:left="1701"/>
        <w:rPr>
          <w:rFonts w:cs="Arial"/>
          <w:b/>
          <w:bCs/>
          <w:szCs w:val="22"/>
          <w:lang w:val="en-AU"/>
        </w:rPr>
      </w:pPr>
      <w:bookmarkStart w:id="42" w:name="_Ref202155999"/>
      <w:r w:rsidRPr="000577D0">
        <w:rPr>
          <w:rFonts w:cs="Arial"/>
          <w:bCs/>
          <w:szCs w:val="22"/>
          <w:lang w:val="en-AU"/>
        </w:rPr>
        <w:t>Without limiting (d), the Betting Operator will use its best reasonable endeavours to ensure that Dividends will be available for payment or crediting immediately after the official result of an Event is received by it.</w:t>
      </w:r>
      <w:bookmarkEnd w:id="42"/>
      <w:r w:rsidRPr="000577D0">
        <w:rPr>
          <w:rFonts w:cs="Arial"/>
          <w:bCs/>
          <w:szCs w:val="22"/>
          <w:lang w:val="en-AU"/>
        </w:rPr>
        <w:t xml:space="preserve">  </w:t>
      </w:r>
    </w:p>
    <w:p w14:paraId="39B9375E" w14:textId="77777777" w:rsidR="00E97944" w:rsidRPr="000577D0" w:rsidRDefault="00E97944" w:rsidP="00E97944">
      <w:pPr>
        <w:pStyle w:val="Heading3"/>
        <w:numPr>
          <w:ilvl w:val="0"/>
          <w:numId w:val="0"/>
        </w:numPr>
        <w:tabs>
          <w:tab w:val="left" w:pos="0"/>
        </w:tabs>
        <w:ind w:left="1701"/>
        <w:rPr>
          <w:rFonts w:cs="Arial"/>
          <w:b/>
          <w:bCs/>
          <w:szCs w:val="22"/>
          <w:lang w:val="en-AU"/>
        </w:rPr>
      </w:pPr>
    </w:p>
    <w:p w14:paraId="118DF3C2" w14:textId="77777777" w:rsidR="00E97944" w:rsidRPr="000577D0" w:rsidRDefault="00E97944" w:rsidP="00E97944">
      <w:pPr>
        <w:pStyle w:val="Heading3"/>
        <w:numPr>
          <w:ilvl w:val="2"/>
          <w:numId w:val="3"/>
        </w:numPr>
        <w:tabs>
          <w:tab w:val="clear" w:pos="2552"/>
          <w:tab w:val="left" w:pos="0"/>
          <w:tab w:val="num" w:pos="1440"/>
        </w:tabs>
        <w:ind w:left="1701"/>
        <w:rPr>
          <w:rFonts w:cs="Arial"/>
          <w:b/>
          <w:bCs/>
          <w:szCs w:val="22"/>
          <w:lang w:val="en-AU"/>
        </w:rPr>
      </w:pPr>
      <w:r w:rsidRPr="000577D0">
        <w:rPr>
          <w:rFonts w:cs="Arial"/>
          <w:bCs/>
          <w:szCs w:val="22"/>
          <w:lang w:val="en-AU"/>
        </w:rPr>
        <w:t>The Betting Operator may, at its discretion, choose to pay a Dividend prior to the official result being declared for an Event (“Early Result”).  In this scenario, if the official result for the Event is different to the Early Result, new Dividends will be declared in accordance with the official result and paid to customers. For customers who received a Dividend based on the Early Result, customers will not be disadvantaged by the change in result.</w:t>
      </w:r>
    </w:p>
    <w:p w14:paraId="0DCD0E74" w14:textId="77777777" w:rsidR="00E97944" w:rsidRPr="000577D0"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EB03BBB" w14:textId="6EC7337D" w:rsidR="00E97944" w:rsidRPr="000577D0" w:rsidRDefault="00E97944" w:rsidP="00E97944">
      <w:pPr>
        <w:pStyle w:val="Heading3"/>
        <w:numPr>
          <w:ilvl w:val="2"/>
          <w:numId w:val="3"/>
        </w:numPr>
        <w:tabs>
          <w:tab w:val="clear" w:pos="2552"/>
          <w:tab w:val="left" w:pos="0"/>
          <w:tab w:val="num" w:pos="1440"/>
        </w:tabs>
        <w:ind w:left="1701"/>
        <w:rPr>
          <w:rFonts w:cs="Arial"/>
          <w:b/>
          <w:bCs/>
          <w:szCs w:val="22"/>
          <w:lang w:val="en-AU"/>
        </w:rPr>
      </w:pPr>
      <w:r w:rsidRPr="000577D0">
        <w:rPr>
          <w:rFonts w:cs="Arial"/>
          <w:bCs/>
          <w:szCs w:val="22"/>
          <w:lang w:val="en-AU"/>
        </w:rPr>
        <w:t xml:space="preserve">Notwithstanding Rule 7.1(c), if the Betting Operator's offices are not open at the time a Dividend or Refund is determined or if unforeseen circumstances arise, determination of the Dividend and/or payout may be delayed at the sole option of the Betting Operator.  </w:t>
      </w:r>
    </w:p>
    <w:p w14:paraId="19F0224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C5F606C" w14:textId="77777777" w:rsidR="00E97944" w:rsidRPr="00CA4B08" w:rsidRDefault="00E97944" w:rsidP="00E97944">
      <w:pPr>
        <w:pStyle w:val="Heading3"/>
        <w:numPr>
          <w:ilvl w:val="2"/>
          <w:numId w:val="3"/>
        </w:numPr>
        <w:tabs>
          <w:tab w:val="clear" w:pos="2552"/>
          <w:tab w:val="left" w:pos="0"/>
          <w:tab w:val="num" w:pos="1440"/>
        </w:tabs>
        <w:ind w:left="1701"/>
        <w:rPr>
          <w:rFonts w:cs="Arial"/>
          <w:b/>
          <w:bCs/>
          <w:szCs w:val="22"/>
          <w:lang w:val="en-AU"/>
        </w:rPr>
      </w:pPr>
      <w:r w:rsidRPr="00CA4B08">
        <w:rPr>
          <w:rFonts w:cs="Arial"/>
          <w:bCs/>
          <w:szCs w:val="22"/>
          <w:lang w:val="en-AU"/>
        </w:rPr>
        <w:t>Any Dividend or Refund miscalculated by the Betting Operator shall be void and the incorrect amount of the Dividend or Refund shall be treated as a debt owed by or credit due to the Investor, as the case may be, and the Betting Operator reserves the right to make appropriate amendments to Investor's Betting Account without notice to Investors.</w:t>
      </w:r>
    </w:p>
    <w:p w14:paraId="6202E147" w14:textId="77777777" w:rsidR="00E97944" w:rsidRPr="00CA4B0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3895D07" w14:textId="77777777" w:rsidR="00E97944" w:rsidRPr="00CA4B08" w:rsidRDefault="00E97944" w:rsidP="00E97944">
      <w:pPr>
        <w:pStyle w:val="Heading3"/>
        <w:numPr>
          <w:ilvl w:val="2"/>
          <w:numId w:val="3"/>
        </w:numPr>
        <w:tabs>
          <w:tab w:val="clear" w:pos="2552"/>
          <w:tab w:val="left" w:pos="0"/>
          <w:tab w:val="num" w:pos="1440"/>
        </w:tabs>
        <w:ind w:left="1701"/>
        <w:rPr>
          <w:rFonts w:cs="Arial"/>
          <w:b/>
          <w:bCs/>
          <w:szCs w:val="22"/>
          <w:lang w:val="en-AU"/>
        </w:rPr>
      </w:pPr>
      <w:r w:rsidRPr="00CA4B08">
        <w:rPr>
          <w:rFonts w:cs="Arial"/>
          <w:bCs/>
          <w:szCs w:val="22"/>
          <w:lang w:val="en-AU"/>
        </w:rPr>
        <w:lastRenderedPageBreak/>
        <w:t>If the official results of any Event are amended by the Controlling Body after Dividend declaration and commencement of payment, then the original Dividend will stand and no other Investors will be entitled to a Dividend.</w:t>
      </w:r>
    </w:p>
    <w:p w14:paraId="67C28F29" w14:textId="77777777" w:rsidR="00E97944" w:rsidRPr="00F277AF" w:rsidRDefault="00E97944" w:rsidP="00E97944">
      <w:pPr>
        <w:rPr>
          <w:rFonts w:ascii="Arial" w:hAnsi="Arial" w:cs="Arial"/>
          <w:sz w:val="22"/>
          <w:szCs w:val="22"/>
          <w:lang w:val="en-AU"/>
        </w:rPr>
      </w:pPr>
    </w:p>
    <w:p w14:paraId="2DFB0BE3" w14:textId="77777777" w:rsidR="00E97944" w:rsidRPr="00CA4B08" w:rsidRDefault="00E97944" w:rsidP="00E97944">
      <w:pPr>
        <w:pStyle w:val="Heading3"/>
        <w:numPr>
          <w:ilvl w:val="2"/>
          <w:numId w:val="3"/>
        </w:numPr>
        <w:tabs>
          <w:tab w:val="clear" w:pos="2552"/>
          <w:tab w:val="left" w:pos="0"/>
          <w:tab w:val="num" w:pos="1440"/>
        </w:tabs>
        <w:ind w:left="1701"/>
        <w:rPr>
          <w:rFonts w:cs="Arial"/>
          <w:b/>
          <w:bCs/>
          <w:szCs w:val="22"/>
          <w:lang w:val="en-AU"/>
        </w:rPr>
      </w:pPr>
      <w:r w:rsidRPr="00CA4B08">
        <w:rPr>
          <w:rFonts w:cs="Arial"/>
          <w:bCs/>
          <w:szCs w:val="22"/>
          <w:lang w:val="en-AU"/>
        </w:rPr>
        <w:t>The Place  Pool shall be divided into equal parts each of which shall be divided amongst the Investors on the winner and each of the placings to be paid a Dividend, as declared by the Betting Operator.</w:t>
      </w:r>
    </w:p>
    <w:p w14:paraId="1303BDD6" w14:textId="77777777" w:rsidR="00E97944" w:rsidRPr="00CA4B08" w:rsidRDefault="00E97944" w:rsidP="00E97944">
      <w:pPr>
        <w:rPr>
          <w:rFonts w:ascii="Arial" w:hAnsi="Arial" w:cs="Arial"/>
          <w:bCs/>
          <w:sz w:val="22"/>
          <w:szCs w:val="22"/>
          <w:lang w:val="en-AU"/>
        </w:rPr>
      </w:pPr>
    </w:p>
    <w:p w14:paraId="11968154" w14:textId="77777777" w:rsidR="00E97944" w:rsidRPr="00CA4B0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55EC2B09" w14:textId="77777777" w:rsidR="00E97944" w:rsidRPr="00CA4B08" w:rsidRDefault="00E97944" w:rsidP="00E97944">
      <w:pPr>
        <w:pStyle w:val="Heading3"/>
        <w:numPr>
          <w:ilvl w:val="2"/>
          <w:numId w:val="3"/>
        </w:numPr>
        <w:tabs>
          <w:tab w:val="clear" w:pos="2552"/>
          <w:tab w:val="left" w:pos="0"/>
          <w:tab w:val="num" w:pos="1440"/>
        </w:tabs>
        <w:ind w:left="1701"/>
        <w:rPr>
          <w:rFonts w:cs="Arial"/>
          <w:b/>
          <w:bCs/>
          <w:szCs w:val="22"/>
          <w:lang w:val="en-AU"/>
        </w:rPr>
      </w:pPr>
      <w:bookmarkStart w:id="43" w:name="_Ref202172204"/>
      <w:r w:rsidRPr="00CA4B08">
        <w:rPr>
          <w:rFonts w:cs="Arial"/>
          <w:bCs/>
          <w:szCs w:val="22"/>
          <w:lang w:val="en-AU"/>
        </w:rPr>
        <w:t>The Duet Pool shall be divided into three equal parts and one part shall be divided amongst the Investors on the combination of the winner and second placing, one part amongst Investors on the combination of the winner and third placing with the remaining part amongst the Investors on the combination of second and third placings.</w:t>
      </w:r>
      <w:bookmarkEnd w:id="43"/>
    </w:p>
    <w:p w14:paraId="603BE8F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650665" w14:textId="77777777" w:rsidR="00E97944" w:rsidRPr="00F277AF" w:rsidRDefault="00E97944" w:rsidP="00E97944">
      <w:pPr>
        <w:numPr>
          <w:ilvl w:val="2"/>
          <w:numId w:val="3"/>
        </w:numPr>
        <w:tabs>
          <w:tab w:val="clear" w:pos="2552"/>
          <w:tab w:val="left" w:pos="-1440"/>
          <w:tab w:val="left" w:pos="-720"/>
          <w:tab w:val="left" w:pos="0"/>
          <w:tab w:val="left" w:pos="89"/>
          <w:tab w:val="left" w:pos="720"/>
          <w:tab w:val="num" w:pos="1440"/>
        </w:tabs>
        <w:suppressAutoHyphens/>
        <w:ind w:left="1701" w:firstLine="0"/>
        <w:jc w:val="both"/>
        <w:rPr>
          <w:rFonts w:ascii="Arial" w:hAnsi="Arial" w:cs="Arial"/>
          <w:spacing w:val="-2"/>
          <w:sz w:val="22"/>
          <w:szCs w:val="22"/>
          <w:lang w:val="en-AU"/>
        </w:rPr>
      </w:pPr>
      <w:bookmarkStart w:id="44" w:name="_Ref202157993"/>
      <w:r w:rsidRPr="00F277AF">
        <w:rPr>
          <w:rFonts w:ascii="Arial" w:hAnsi="Arial" w:cs="Arial"/>
          <w:spacing w:val="-2"/>
          <w:sz w:val="22"/>
          <w:szCs w:val="22"/>
          <w:lang w:val="en-AU" w:eastAsia="en-AU"/>
        </w:rPr>
        <w:t xml:space="preserve">For the purpose of calculation of </w:t>
      </w:r>
      <w:r w:rsidRPr="00F277AF">
        <w:rPr>
          <w:rFonts w:ascii="Arial" w:hAnsi="Arial" w:cs="Arial"/>
          <w:b/>
          <w:spacing w:val="-2"/>
          <w:sz w:val="22"/>
          <w:szCs w:val="22"/>
          <w:lang w:val="en-AU" w:eastAsia="en-AU"/>
        </w:rPr>
        <w:t xml:space="preserve">BIG6 </w:t>
      </w:r>
      <w:r w:rsidRPr="00F277AF">
        <w:rPr>
          <w:rFonts w:ascii="Arial" w:hAnsi="Arial" w:cs="Arial"/>
          <w:spacing w:val="-2"/>
          <w:sz w:val="22"/>
          <w:szCs w:val="22"/>
          <w:lang w:val="en-AU" w:eastAsia="en-AU"/>
        </w:rPr>
        <w:t>dividends:</w:t>
      </w:r>
      <w:bookmarkEnd w:id="44"/>
    </w:p>
    <w:p w14:paraId="3FB3598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7DC424" w14:textId="77777777" w:rsidR="00E97944" w:rsidRPr="00F277AF" w:rsidRDefault="00E97944" w:rsidP="00E97944">
      <w:pPr>
        <w:numPr>
          <w:ilvl w:val="3"/>
          <w:numId w:val="3"/>
        </w:numPr>
        <w:tabs>
          <w:tab w:val="clear" w:pos="3272"/>
          <w:tab w:val="num" w:pos="2160"/>
        </w:tabs>
        <w:ind w:left="2421"/>
        <w:rPr>
          <w:rFonts w:ascii="Arial" w:hAnsi="Arial" w:cs="Arial"/>
          <w:sz w:val="22"/>
          <w:szCs w:val="22"/>
          <w:lang w:val="en-AU" w:eastAsia="en-AU"/>
        </w:rPr>
      </w:pPr>
      <w:r w:rsidRPr="00F277AF">
        <w:rPr>
          <w:rFonts w:ascii="Arial" w:hAnsi="Arial" w:cs="Arial"/>
          <w:spacing w:val="-2"/>
          <w:sz w:val="22"/>
          <w:szCs w:val="22"/>
          <w:lang w:val="en-AU" w:eastAsia="en-AU"/>
        </w:rPr>
        <w:t xml:space="preserve">any single Investment shall not be entitled to more than one Dividend; and, </w:t>
      </w:r>
    </w:p>
    <w:p w14:paraId="19DA72D8" w14:textId="77777777" w:rsidR="00E97944" w:rsidRPr="00F277AF" w:rsidRDefault="00E97944" w:rsidP="00E97944">
      <w:pPr>
        <w:ind w:left="1701"/>
        <w:rPr>
          <w:rFonts w:ascii="Arial" w:hAnsi="Arial" w:cs="Arial"/>
          <w:sz w:val="22"/>
          <w:szCs w:val="22"/>
          <w:lang w:val="en-AU" w:eastAsia="en-AU"/>
        </w:rPr>
      </w:pPr>
    </w:p>
    <w:p w14:paraId="6C74932B" w14:textId="0A0F1DDB" w:rsidR="00E97944" w:rsidRPr="00F277AF" w:rsidRDefault="00E97944" w:rsidP="00E97944">
      <w:pPr>
        <w:numPr>
          <w:ilvl w:val="3"/>
          <w:numId w:val="3"/>
        </w:numPr>
        <w:tabs>
          <w:tab w:val="clear" w:pos="3272"/>
          <w:tab w:val="num" w:pos="2160"/>
        </w:tabs>
        <w:overflowPunct/>
        <w:autoSpaceDE/>
        <w:autoSpaceDN/>
        <w:adjustRightInd/>
        <w:ind w:left="2421"/>
        <w:textAlignment w:val="auto"/>
        <w:rPr>
          <w:rFonts w:ascii="Arial" w:hAnsi="Arial" w:cs="Arial"/>
          <w:sz w:val="22"/>
          <w:szCs w:val="22"/>
          <w:lang w:val="en-AU" w:eastAsia="en-AU"/>
        </w:rPr>
      </w:pPr>
      <w:r w:rsidRPr="00F277AF">
        <w:rPr>
          <w:rFonts w:ascii="Arial" w:hAnsi="Arial" w:cs="Arial"/>
          <w:spacing w:val="-2"/>
          <w:sz w:val="22"/>
          <w:szCs w:val="22"/>
          <w:lang w:val="en-AU"/>
        </w:rPr>
        <w:t xml:space="preserve">any single Investment which contains the numbers of winning Selections required for more than one Dividend level set out in Rule </w:t>
      </w:r>
      <w:r>
        <w:rPr>
          <w:rFonts w:ascii="Arial" w:hAnsi="Arial" w:cs="Arial"/>
          <w:spacing w:val="-2"/>
          <w:sz w:val="22"/>
          <w:szCs w:val="22"/>
          <w:lang w:val="en-AU"/>
        </w:rPr>
        <w:t>15</w:t>
      </w:r>
      <w:r w:rsidRPr="00F277AF">
        <w:rPr>
          <w:rFonts w:ascii="Arial" w:hAnsi="Arial" w:cs="Arial"/>
          <w:spacing w:val="-2"/>
          <w:sz w:val="22"/>
          <w:szCs w:val="22"/>
          <w:lang w:val="en-AU"/>
        </w:rPr>
        <w:t xml:space="preserve"> shall be entitled to only that Dividend which corresponds with the highest number of winning Selections contained in the Investment.</w:t>
      </w:r>
    </w:p>
    <w:p w14:paraId="4F3EDC7F" w14:textId="77777777" w:rsidR="00E97944" w:rsidRPr="00F277AF" w:rsidRDefault="00E97944" w:rsidP="00E97944">
      <w:pPr>
        <w:ind w:left="1701"/>
        <w:rPr>
          <w:rFonts w:ascii="Arial" w:hAnsi="Arial" w:cs="Arial"/>
          <w:sz w:val="22"/>
          <w:szCs w:val="22"/>
          <w:lang w:val="en-AU"/>
        </w:rPr>
      </w:pPr>
    </w:p>
    <w:p w14:paraId="399DC1FD" w14:textId="77777777" w:rsidR="00E97944" w:rsidRPr="00F277AF" w:rsidRDefault="00E97944" w:rsidP="00E97944">
      <w:pPr>
        <w:numPr>
          <w:ilvl w:val="3"/>
          <w:numId w:val="3"/>
        </w:numPr>
        <w:tabs>
          <w:tab w:val="clear" w:pos="3272"/>
          <w:tab w:val="num" w:pos="2160"/>
        </w:tabs>
        <w:ind w:left="2421"/>
        <w:rPr>
          <w:rFonts w:ascii="Arial" w:hAnsi="Arial" w:cs="Arial"/>
          <w:sz w:val="22"/>
          <w:szCs w:val="22"/>
          <w:lang w:val="en-AU"/>
        </w:rPr>
      </w:pPr>
      <w:r w:rsidRPr="00F277AF">
        <w:rPr>
          <w:rFonts w:ascii="Arial" w:hAnsi="Arial" w:cs="Arial"/>
          <w:sz w:val="22"/>
          <w:szCs w:val="22"/>
          <w:lang w:val="en-AU"/>
        </w:rPr>
        <w:t>In any BIG6 Event, the Dividend will be declared at the completion of the last Event run.</w:t>
      </w:r>
    </w:p>
    <w:p w14:paraId="7427D62E" w14:textId="77777777" w:rsidR="00E97944" w:rsidRPr="00F277AF" w:rsidRDefault="00E97944" w:rsidP="00E97944">
      <w:pPr>
        <w:pStyle w:val="Heading3"/>
        <w:numPr>
          <w:ilvl w:val="0"/>
          <w:numId w:val="0"/>
        </w:numPr>
        <w:tabs>
          <w:tab w:val="left" w:pos="0"/>
        </w:tabs>
        <w:ind w:left="850"/>
        <w:rPr>
          <w:rFonts w:cs="Arial"/>
          <w:szCs w:val="22"/>
          <w:lang w:val="en-AU"/>
        </w:rPr>
      </w:pPr>
      <w:bookmarkStart w:id="45" w:name="_Ref202170246"/>
    </w:p>
    <w:p w14:paraId="3750A9A8" w14:textId="38AA01DD" w:rsidR="00E97944" w:rsidRPr="002E5C03" w:rsidRDefault="00E97944" w:rsidP="00E97944">
      <w:pPr>
        <w:pStyle w:val="Heading3"/>
        <w:numPr>
          <w:ilvl w:val="2"/>
          <w:numId w:val="3"/>
        </w:numPr>
        <w:tabs>
          <w:tab w:val="clear" w:pos="2552"/>
          <w:tab w:val="left" w:pos="0"/>
          <w:tab w:val="num" w:pos="1440"/>
        </w:tabs>
        <w:ind w:left="1701"/>
        <w:rPr>
          <w:rFonts w:cs="Arial"/>
          <w:b/>
          <w:szCs w:val="22"/>
          <w:lang w:val="en-AU"/>
        </w:rPr>
      </w:pPr>
      <w:bookmarkStart w:id="46" w:name="_Ref157721549"/>
      <w:r w:rsidRPr="002E5C03">
        <w:rPr>
          <w:rFonts w:cs="Arial"/>
          <w:szCs w:val="22"/>
          <w:lang w:val="en-AU"/>
        </w:rPr>
        <w:t>Subject to Rule 16:</w:t>
      </w:r>
      <w:bookmarkEnd w:id="45"/>
      <w:bookmarkEnd w:id="46"/>
    </w:p>
    <w:p w14:paraId="2C89711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C552A2" w14:textId="77777777" w:rsidR="00E97944" w:rsidRPr="00F277AF" w:rsidRDefault="00E97944" w:rsidP="00E97944">
      <w:pPr>
        <w:pStyle w:val="Heading4"/>
        <w:numPr>
          <w:ilvl w:val="0"/>
          <w:numId w:val="0"/>
        </w:numPr>
        <w:ind w:left="2421"/>
        <w:rPr>
          <w:rFonts w:ascii="Arial" w:hAnsi="Arial" w:cs="Arial"/>
          <w:sz w:val="22"/>
          <w:szCs w:val="22"/>
          <w:lang w:val="en-AU"/>
        </w:rPr>
      </w:pPr>
      <w:r w:rsidRPr="00F277AF">
        <w:rPr>
          <w:rFonts w:ascii="Arial" w:hAnsi="Arial" w:cs="Arial"/>
          <w:sz w:val="22"/>
          <w:szCs w:val="22"/>
          <w:lang w:val="en-AU"/>
        </w:rPr>
        <w:t xml:space="preserve">Where, in relation to a part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the amount   required to return the Minimum Dividend exceeds the total of:</w:t>
      </w:r>
    </w:p>
    <w:p w14:paraId="3FFFD64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4CD7D26"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992"/>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that part; and </w:t>
      </w:r>
    </w:p>
    <w:p w14:paraId="6A46FC95"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pacing w:val="-2"/>
          <w:sz w:val="22"/>
          <w:szCs w:val="22"/>
          <w:lang w:val="en-AU"/>
        </w:rPr>
      </w:pPr>
    </w:p>
    <w:p w14:paraId="4054E1E8"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992"/>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the Commission deducted in respect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concerned-</w:t>
      </w:r>
    </w:p>
    <w:p w14:paraId="136B4BD7" w14:textId="77777777" w:rsidR="00E97944" w:rsidRPr="00F277AF" w:rsidRDefault="00E97944" w:rsidP="00E97944">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16492052" w14:textId="77777777" w:rsidR="00E97944" w:rsidRPr="00F277AF" w:rsidRDefault="00E97944" w:rsidP="00E97944">
      <w:pPr>
        <w:tabs>
          <w:tab w:val="left" w:pos="-1440"/>
          <w:tab w:val="left" w:pos="-720"/>
          <w:tab w:val="left" w:pos="0"/>
          <w:tab w:val="left" w:pos="89"/>
          <w:tab w:val="left" w:pos="720"/>
          <w:tab w:val="left" w:pos="1440"/>
          <w:tab w:val="left" w:pos="2160"/>
        </w:tabs>
        <w:suppressAutoHyphens/>
        <w:ind w:left="2551"/>
        <w:jc w:val="both"/>
        <w:rPr>
          <w:rFonts w:ascii="Arial" w:hAnsi="Arial" w:cs="Arial"/>
          <w:spacing w:val="-2"/>
          <w:sz w:val="22"/>
          <w:szCs w:val="22"/>
          <w:lang w:val="en-AU"/>
        </w:rPr>
      </w:pPr>
      <w:r w:rsidRPr="00F277AF">
        <w:rPr>
          <w:rFonts w:ascii="Arial" w:hAnsi="Arial" w:cs="Arial"/>
          <w:spacing w:val="-2"/>
          <w:sz w:val="22"/>
          <w:szCs w:val="22"/>
          <w:lang w:val="en-AU"/>
        </w:rPr>
        <w:t>a sum equal to the amount of the excess shall be proportionately deducted from the remaining part</w:t>
      </w:r>
      <w:r>
        <w:rPr>
          <w:rFonts w:ascii="Arial" w:hAnsi="Arial" w:cs="Arial"/>
          <w:spacing w:val="-2"/>
          <w:sz w:val="22"/>
          <w:szCs w:val="22"/>
          <w:lang w:val="en-AU"/>
        </w:rPr>
        <w:t>s</w:t>
      </w:r>
      <w:r w:rsidRPr="00F277AF">
        <w:rPr>
          <w:rFonts w:ascii="Arial" w:hAnsi="Arial" w:cs="Arial"/>
          <w:spacing w:val="-2"/>
          <w:sz w:val="22"/>
          <w:szCs w:val="22"/>
          <w:lang w:val="en-AU"/>
        </w:rPr>
        <w:t xml:space="preserve">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according to the proportion to which each of those parts of the Pool are in surplus over a theoretical dividend of the base unit of investment, and added to the first mentioned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w:t>
      </w:r>
    </w:p>
    <w:p w14:paraId="0E69998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43351D8" w14:textId="77777777" w:rsidR="00E97944" w:rsidRPr="00F277AF" w:rsidRDefault="00E97944" w:rsidP="00E97944">
      <w:pPr>
        <w:rPr>
          <w:rFonts w:ascii="Arial" w:hAnsi="Arial" w:cs="Arial"/>
          <w:sz w:val="22"/>
          <w:szCs w:val="22"/>
          <w:lang w:val="en-AU"/>
        </w:rPr>
      </w:pPr>
    </w:p>
    <w:p w14:paraId="3FD78CBB"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CREDITING AND PAYMENT OF DIVIDEND AND REFUNDS, CLAIMS PROCEDURE</w:t>
      </w:r>
    </w:p>
    <w:p w14:paraId="4B3EC3C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1E9FEC4" w14:textId="786FCC03" w:rsidR="00E97944" w:rsidRPr="009A61BB" w:rsidRDefault="00E97944" w:rsidP="00E97944">
      <w:pPr>
        <w:pStyle w:val="Heading3"/>
        <w:numPr>
          <w:ilvl w:val="2"/>
          <w:numId w:val="3"/>
        </w:numPr>
        <w:tabs>
          <w:tab w:val="clear" w:pos="2552"/>
          <w:tab w:val="num" w:pos="2291"/>
        </w:tabs>
        <w:ind w:left="1701"/>
        <w:rPr>
          <w:rFonts w:cs="Arial"/>
          <w:b/>
          <w:bCs/>
          <w:szCs w:val="22"/>
          <w:lang w:val="en-AU"/>
        </w:rPr>
      </w:pPr>
      <w:r w:rsidRPr="009A61BB">
        <w:rPr>
          <w:rFonts w:cs="Arial"/>
          <w:bCs/>
          <w:szCs w:val="22"/>
          <w:lang w:val="en-AU"/>
        </w:rPr>
        <w:t xml:space="preserve">Subject to Rule 7.1(c), Dividends and Refunds will be credited to Betting Accounts as soon as practicable after they are determined.  </w:t>
      </w:r>
    </w:p>
    <w:p w14:paraId="48DF6BA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311C2A" w14:textId="77777777" w:rsidR="00E97944" w:rsidRPr="00F277AF" w:rsidRDefault="00E97944" w:rsidP="00E97944">
      <w:pPr>
        <w:numPr>
          <w:ilvl w:val="2"/>
          <w:numId w:val="3"/>
        </w:numPr>
        <w:tabs>
          <w:tab w:val="clear" w:pos="2552"/>
          <w:tab w:val="left" w:pos="-1440"/>
          <w:tab w:val="left" w:pos="-720"/>
          <w:tab w:val="left" w:pos="0"/>
          <w:tab w:val="left" w:pos="89"/>
          <w:tab w:val="left" w:pos="720"/>
          <w:tab w:val="num" w:pos="2291"/>
        </w:tabs>
        <w:suppressAutoHyphens/>
        <w:ind w:left="1701" w:firstLine="0"/>
        <w:jc w:val="both"/>
        <w:rPr>
          <w:rFonts w:ascii="Arial" w:hAnsi="Arial" w:cs="Arial"/>
          <w:spacing w:val="-2"/>
          <w:sz w:val="22"/>
          <w:szCs w:val="22"/>
          <w:lang w:val="en-AU"/>
        </w:rPr>
      </w:pPr>
      <w:bookmarkStart w:id="47" w:name="_Ref202156221"/>
      <w:r w:rsidRPr="00F277AF">
        <w:rPr>
          <w:rFonts w:ascii="Arial" w:hAnsi="Arial" w:cs="Arial"/>
          <w:spacing w:val="-2"/>
          <w:sz w:val="22"/>
          <w:szCs w:val="22"/>
          <w:lang w:val="en-AU"/>
        </w:rPr>
        <w:t xml:space="preserve">For the purpose of the payment of </w:t>
      </w:r>
      <w:r>
        <w:rPr>
          <w:rFonts w:ascii="Arial" w:hAnsi="Arial" w:cs="Arial"/>
          <w:spacing w:val="-2"/>
          <w:sz w:val="22"/>
          <w:szCs w:val="22"/>
          <w:lang w:val="en-AU"/>
        </w:rPr>
        <w:t>D</w:t>
      </w:r>
      <w:r w:rsidRPr="00F277AF">
        <w:rPr>
          <w:rFonts w:ascii="Arial" w:hAnsi="Arial" w:cs="Arial"/>
          <w:spacing w:val="-2"/>
          <w:sz w:val="22"/>
          <w:szCs w:val="22"/>
          <w:lang w:val="en-AU"/>
        </w:rPr>
        <w:t xml:space="preserve">ividends or redemption of </w:t>
      </w:r>
      <w:r>
        <w:rPr>
          <w:rFonts w:ascii="Arial" w:hAnsi="Arial" w:cs="Arial"/>
          <w:spacing w:val="-2"/>
          <w:sz w:val="22"/>
          <w:szCs w:val="22"/>
          <w:lang w:val="en-AU"/>
        </w:rPr>
        <w:t>Betting V</w:t>
      </w:r>
      <w:r w:rsidRPr="00F277AF">
        <w:rPr>
          <w:rFonts w:ascii="Arial" w:hAnsi="Arial" w:cs="Arial"/>
          <w:spacing w:val="-2"/>
          <w:sz w:val="22"/>
          <w:szCs w:val="22"/>
          <w:lang w:val="en-AU"/>
        </w:rPr>
        <w:t>ouchers in a Cash Outlet by way of cheque, and withdrawals from a</w:t>
      </w:r>
      <w:r>
        <w:rPr>
          <w:rFonts w:ascii="Arial" w:hAnsi="Arial" w:cs="Arial"/>
          <w:spacing w:val="-2"/>
          <w:sz w:val="22"/>
          <w:szCs w:val="22"/>
          <w:lang w:val="en-AU"/>
        </w:rPr>
        <w:t xml:space="preserve"> Betting</w:t>
      </w:r>
      <w:r w:rsidRPr="00F277AF">
        <w:rPr>
          <w:rFonts w:ascii="Arial" w:hAnsi="Arial" w:cs="Arial"/>
          <w:spacing w:val="-2"/>
          <w:sz w:val="22"/>
          <w:szCs w:val="22"/>
          <w:lang w:val="en-AU"/>
        </w:rPr>
        <w:t xml:space="preserve"> Account by way of cheque, the amount of the cheque to be drawn by the </w:t>
      </w:r>
      <w:r w:rsidRPr="00F277AF">
        <w:rPr>
          <w:rFonts w:ascii="Arial" w:hAnsi="Arial" w:cs="Arial"/>
          <w:spacing w:val="-2"/>
          <w:sz w:val="22"/>
          <w:szCs w:val="22"/>
          <w:lang w:val="en-AU"/>
        </w:rPr>
        <w:lastRenderedPageBreak/>
        <w:t>Betting Operator will be rounded up or down to the nearest five (5) cents as follows:</w:t>
      </w:r>
      <w:bookmarkEnd w:id="47"/>
    </w:p>
    <w:p w14:paraId="7D1249D3" w14:textId="77777777" w:rsidR="00E97944" w:rsidRPr="00C350A7" w:rsidRDefault="00E97944" w:rsidP="00E97944">
      <w:pPr>
        <w:pStyle w:val="TOAHeading"/>
        <w:tabs>
          <w:tab w:val="clear" w:pos="9000"/>
          <w:tab w:val="clear" w:pos="9360"/>
        </w:tabs>
        <w:suppressAutoHyphens w:val="0"/>
        <w:rPr>
          <w:rFonts w:ascii="Arial" w:hAnsi="Arial" w:cs="Arial"/>
          <w:spacing w:val="-2"/>
          <w:sz w:val="24"/>
          <w:szCs w:val="24"/>
          <w:lang w:val="en-AU"/>
        </w:rPr>
      </w:pPr>
    </w:p>
    <w:tbl>
      <w:tblPr>
        <w:tblW w:w="7245" w:type="dxa"/>
        <w:tblInd w:w="1332" w:type="dxa"/>
        <w:tblLook w:val="0000" w:firstRow="0" w:lastRow="0" w:firstColumn="0" w:lastColumn="0" w:noHBand="0" w:noVBand="0"/>
      </w:tblPr>
      <w:tblGrid>
        <w:gridCol w:w="4677"/>
        <w:gridCol w:w="2568"/>
      </w:tblGrid>
      <w:tr w:rsidR="00E97944" w:rsidRPr="00A40598" w14:paraId="0DDE6236" w14:textId="77777777" w:rsidTr="00A2286C">
        <w:tc>
          <w:tcPr>
            <w:tcW w:w="4677" w:type="dxa"/>
          </w:tcPr>
          <w:p w14:paraId="41A72A4C" w14:textId="77777777" w:rsidR="00E97944" w:rsidRPr="00A40598" w:rsidRDefault="00E97944" w:rsidP="00A2286C">
            <w:pPr>
              <w:jc w:val="center"/>
              <w:rPr>
                <w:rStyle w:val="Strong"/>
                <w:rFonts w:ascii="Arial" w:hAnsi="Arial" w:cs="Arial"/>
                <w:sz w:val="22"/>
                <w:szCs w:val="22"/>
              </w:rPr>
            </w:pPr>
            <w:bookmarkStart w:id="48" w:name="_Toc10557620"/>
            <w:r w:rsidRPr="00A40598">
              <w:rPr>
                <w:rStyle w:val="Strong"/>
                <w:rFonts w:ascii="Arial" w:hAnsi="Arial" w:cs="Arial"/>
                <w:sz w:val="22"/>
                <w:szCs w:val="22"/>
              </w:rPr>
              <w:t>Amount of Cheque for Dividend/Betting Voucher / Withdrawal to the second decimal place</w:t>
            </w:r>
            <w:bookmarkEnd w:id="48"/>
          </w:p>
          <w:p w14:paraId="450E8F2F" w14:textId="77777777" w:rsidR="00E97944" w:rsidRPr="00A40598" w:rsidRDefault="00E97944" w:rsidP="00A2286C">
            <w:pPr>
              <w:jc w:val="center"/>
              <w:rPr>
                <w:rFonts w:ascii="Arial" w:hAnsi="Arial" w:cs="Arial"/>
                <w:spacing w:val="-2"/>
                <w:sz w:val="24"/>
                <w:szCs w:val="24"/>
                <w:lang w:val="en-AU"/>
              </w:rPr>
            </w:pPr>
          </w:p>
        </w:tc>
        <w:tc>
          <w:tcPr>
            <w:tcW w:w="2568" w:type="dxa"/>
          </w:tcPr>
          <w:p w14:paraId="5A97D54A" w14:textId="77777777" w:rsidR="00E97944" w:rsidRPr="00A40598" w:rsidRDefault="00E97944" w:rsidP="00A2286C">
            <w:pPr>
              <w:jc w:val="center"/>
              <w:rPr>
                <w:rStyle w:val="Strong"/>
                <w:rFonts w:ascii="Arial" w:hAnsi="Arial" w:cs="Arial"/>
                <w:sz w:val="28"/>
                <w:szCs w:val="22"/>
              </w:rPr>
            </w:pPr>
            <w:bookmarkStart w:id="49" w:name="_Toc10557621"/>
            <w:r w:rsidRPr="00A40598">
              <w:rPr>
                <w:rStyle w:val="Strong"/>
                <w:rFonts w:ascii="Arial" w:hAnsi="Arial" w:cs="Arial"/>
                <w:sz w:val="22"/>
                <w:szCs w:val="18"/>
              </w:rPr>
              <w:t>Rounded Amount</w:t>
            </w:r>
            <w:bookmarkEnd w:id="49"/>
          </w:p>
        </w:tc>
      </w:tr>
      <w:tr w:rsidR="00E97944" w:rsidRPr="00A40598" w14:paraId="286D48D3" w14:textId="77777777" w:rsidTr="00A2286C">
        <w:tc>
          <w:tcPr>
            <w:tcW w:w="4677" w:type="dxa"/>
          </w:tcPr>
          <w:p w14:paraId="276A5B6E" w14:textId="77777777" w:rsidR="00E97944" w:rsidRPr="00A40598" w:rsidRDefault="00E97944" w:rsidP="00A2286C">
            <w:pPr>
              <w:jc w:val="center"/>
              <w:rPr>
                <w:rFonts w:ascii="Arial" w:hAnsi="Arial" w:cs="Arial"/>
                <w:lang w:val="en-AU"/>
              </w:rPr>
            </w:pPr>
            <w:bookmarkStart w:id="50" w:name="_Toc10557622"/>
            <w:r w:rsidRPr="00A40598">
              <w:rPr>
                <w:rFonts w:ascii="Arial" w:hAnsi="Arial" w:cs="Arial"/>
                <w:lang w:val="en-AU"/>
              </w:rPr>
              <w:t>1 or 2 cents</w:t>
            </w:r>
            <w:bookmarkEnd w:id="50"/>
          </w:p>
        </w:tc>
        <w:tc>
          <w:tcPr>
            <w:tcW w:w="2568" w:type="dxa"/>
          </w:tcPr>
          <w:p w14:paraId="36424C13" w14:textId="77777777" w:rsidR="00E97944" w:rsidRPr="00A40598" w:rsidRDefault="00E97944" w:rsidP="00A2286C">
            <w:pPr>
              <w:jc w:val="center"/>
              <w:rPr>
                <w:rFonts w:ascii="Arial" w:hAnsi="Arial" w:cs="Arial"/>
                <w:lang w:val="en-AU"/>
              </w:rPr>
            </w:pPr>
            <w:bookmarkStart w:id="51" w:name="_Toc10557623"/>
            <w:r w:rsidRPr="00A40598">
              <w:rPr>
                <w:rFonts w:ascii="Arial" w:hAnsi="Arial" w:cs="Arial"/>
                <w:lang w:val="en-AU"/>
              </w:rPr>
              <w:t>0 cents</w:t>
            </w:r>
            <w:bookmarkEnd w:id="51"/>
          </w:p>
        </w:tc>
      </w:tr>
      <w:tr w:rsidR="00E97944" w:rsidRPr="00A40598" w14:paraId="4FE1754B" w14:textId="77777777" w:rsidTr="00A2286C">
        <w:tc>
          <w:tcPr>
            <w:tcW w:w="4677" w:type="dxa"/>
          </w:tcPr>
          <w:p w14:paraId="038F8AEB" w14:textId="77777777" w:rsidR="00E97944" w:rsidRPr="00A40598" w:rsidRDefault="00E97944" w:rsidP="00A2286C">
            <w:pPr>
              <w:jc w:val="center"/>
              <w:rPr>
                <w:rFonts w:ascii="Arial" w:hAnsi="Arial" w:cs="Arial"/>
                <w:lang w:val="en-AU"/>
              </w:rPr>
            </w:pPr>
            <w:bookmarkStart w:id="52" w:name="_Toc10557624"/>
            <w:r w:rsidRPr="00A40598">
              <w:rPr>
                <w:rFonts w:ascii="Arial" w:hAnsi="Arial" w:cs="Arial"/>
                <w:lang w:val="en-AU"/>
              </w:rPr>
              <w:t>3 or 4 cents</w:t>
            </w:r>
            <w:bookmarkEnd w:id="52"/>
          </w:p>
        </w:tc>
        <w:tc>
          <w:tcPr>
            <w:tcW w:w="2568" w:type="dxa"/>
          </w:tcPr>
          <w:p w14:paraId="34D0F8B1" w14:textId="77777777" w:rsidR="00E97944" w:rsidRPr="00A40598" w:rsidRDefault="00E97944" w:rsidP="00A2286C">
            <w:pPr>
              <w:jc w:val="center"/>
              <w:rPr>
                <w:rFonts w:ascii="Arial" w:hAnsi="Arial" w:cs="Arial"/>
                <w:lang w:val="en-AU"/>
              </w:rPr>
            </w:pPr>
            <w:bookmarkStart w:id="53" w:name="_Toc10557625"/>
            <w:r w:rsidRPr="00A40598">
              <w:rPr>
                <w:rFonts w:ascii="Arial" w:hAnsi="Arial" w:cs="Arial"/>
                <w:lang w:val="en-AU"/>
              </w:rPr>
              <w:t>5 cents</w:t>
            </w:r>
            <w:bookmarkEnd w:id="53"/>
          </w:p>
        </w:tc>
      </w:tr>
      <w:tr w:rsidR="00E97944" w:rsidRPr="00A40598" w14:paraId="43C8CC99" w14:textId="77777777" w:rsidTr="00A2286C">
        <w:tc>
          <w:tcPr>
            <w:tcW w:w="4677" w:type="dxa"/>
          </w:tcPr>
          <w:p w14:paraId="175D93AB" w14:textId="77777777" w:rsidR="00E97944" w:rsidRPr="00A40598" w:rsidRDefault="00E97944" w:rsidP="00A2286C">
            <w:pPr>
              <w:jc w:val="center"/>
              <w:rPr>
                <w:rFonts w:ascii="Arial" w:hAnsi="Arial" w:cs="Arial"/>
                <w:lang w:val="en-AU"/>
              </w:rPr>
            </w:pPr>
            <w:bookmarkStart w:id="54" w:name="_Toc10557626"/>
            <w:r w:rsidRPr="00A40598">
              <w:rPr>
                <w:rFonts w:ascii="Arial" w:hAnsi="Arial" w:cs="Arial"/>
                <w:lang w:val="en-AU"/>
              </w:rPr>
              <w:t>6 or 7 cents</w:t>
            </w:r>
            <w:bookmarkEnd w:id="54"/>
          </w:p>
        </w:tc>
        <w:tc>
          <w:tcPr>
            <w:tcW w:w="2568" w:type="dxa"/>
          </w:tcPr>
          <w:p w14:paraId="7BF6BD4A" w14:textId="77777777" w:rsidR="00E97944" w:rsidRPr="00A40598" w:rsidRDefault="00E97944" w:rsidP="00A2286C">
            <w:pPr>
              <w:jc w:val="center"/>
              <w:rPr>
                <w:rFonts w:ascii="Arial" w:hAnsi="Arial" w:cs="Arial"/>
                <w:lang w:val="en-AU"/>
              </w:rPr>
            </w:pPr>
            <w:bookmarkStart w:id="55" w:name="_Toc10557627"/>
            <w:r w:rsidRPr="00A40598">
              <w:rPr>
                <w:rFonts w:ascii="Arial" w:hAnsi="Arial" w:cs="Arial"/>
                <w:lang w:val="en-AU"/>
              </w:rPr>
              <w:t>5 cents</w:t>
            </w:r>
            <w:bookmarkEnd w:id="55"/>
          </w:p>
        </w:tc>
      </w:tr>
      <w:tr w:rsidR="00E97944" w:rsidRPr="00A40598" w14:paraId="5CA151AC" w14:textId="77777777" w:rsidTr="00A2286C">
        <w:tc>
          <w:tcPr>
            <w:tcW w:w="4677" w:type="dxa"/>
          </w:tcPr>
          <w:p w14:paraId="095DE838" w14:textId="77777777" w:rsidR="00E97944" w:rsidRPr="00A40598" w:rsidRDefault="00E97944" w:rsidP="00A2286C">
            <w:pPr>
              <w:jc w:val="center"/>
              <w:rPr>
                <w:rFonts w:ascii="Arial" w:hAnsi="Arial" w:cs="Arial"/>
                <w:lang w:val="en-AU"/>
              </w:rPr>
            </w:pPr>
            <w:bookmarkStart w:id="56" w:name="_Toc10557628"/>
            <w:r w:rsidRPr="00A40598">
              <w:rPr>
                <w:rFonts w:ascii="Arial" w:hAnsi="Arial" w:cs="Arial"/>
                <w:lang w:val="en-AU"/>
              </w:rPr>
              <w:t>8 or 9 cents</w:t>
            </w:r>
            <w:bookmarkEnd w:id="56"/>
          </w:p>
        </w:tc>
        <w:tc>
          <w:tcPr>
            <w:tcW w:w="2568" w:type="dxa"/>
          </w:tcPr>
          <w:p w14:paraId="72A26FA0" w14:textId="77777777" w:rsidR="00E97944" w:rsidRPr="00A40598" w:rsidRDefault="00E97944" w:rsidP="00A2286C">
            <w:pPr>
              <w:jc w:val="center"/>
              <w:rPr>
                <w:rFonts w:ascii="Arial" w:hAnsi="Arial" w:cs="Arial"/>
                <w:lang w:val="en-AU"/>
              </w:rPr>
            </w:pPr>
            <w:bookmarkStart w:id="57" w:name="_Toc10557629"/>
            <w:r w:rsidRPr="00A40598">
              <w:rPr>
                <w:rFonts w:ascii="Arial" w:hAnsi="Arial" w:cs="Arial"/>
                <w:lang w:val="en-AU"/>
              </w:rPr>
              <w:t>10 cents</w:t>
            </w:r>
            <w:bookmarkEnd w:id="57"/>
          </w:p>
        </w:tc>
      </w:tr>
    </w:tbl>
    <w:p w14:paraId="33C719C3" w14:textId="77777777" w:rsidR="00E97944" w:rsidRPr="00A40598" w:rsidRDefault="00E97944" w:rsidP="00E97944">
      <w:pPr>
        <w:jc w:val="center"/>
        <w:rPr>
          <w:rFonts w:ascii="Arial" w:hAnsi="Arial" w:cs="Arial"/>
          <w:spacing w:val="-2"/>
          <w:u w:val="single"/>
          <w:lang w:val="en-AU"/>
        </w:rPr>
      </w:pPr>
    </w:p>
    <w:p w14:paraId="7834255A" w14:textId="77777777" w:rsidR="00E97944" w:rsidRPr="00EE4F66" w:rsidRDefault="00E97944" w:rsidP="00E97944">
      <w:pPr>
        <w:pStyle w:val="Heading3"/>
        <w:numPr>
          <w:ilvl w:val="2"/>
          <w:numId w:val="3"/>
        </w:numPr>
        <w:tabs>
          <w:tab w:val="clear" w:pos="2552"/>
          <w:tab w:val="left" w:pos="0"/>
          <w:tab w:val="num" w:pos="2291"/>
        </w:tabs>
        <w:ind w:left="1440"/>
        <w:rPr>
          <w:rFonts w:cs="Arial"/>
          <w:b/>
          <w:bCs/>
          <w:szCs w:val="22"/>
          <w:lang w:val="en-AU"/>
        </w:rPr>
      </w:pPr>
      <w:r w:rsidRPr="00EE4F66">
        <w:rPr>
          <w:rFonts w:cs="Arial"/>
          <w:bCs/>
          <w:szCs w:val="22"/>
          <w:lang w:val="en-AU"/>
        </w:rPr>
        <w:t>The following provisions apply to the payment of Dividends and Refunds in Cash Outlets:</w:t>
      </w:r>
    </w:p>
    <w:p w14:paraId="0389F3E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5E57F4" w14:textId="1B77318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 xml:space="preserve">Subject to Rule </w:t>
      </w:r>
      <w:r>
        <w:rPr>
          <w:rFonts w:ascii="Arial" w:hAnsi="Arial" w:cs="Arial"/>
          <w:sz w:val="22"/>
          <w:szCs w:val="22"/>
          <w:lang w:val="en-AU"/>
        </w:rPr>
        <w:t>7.2(c)(iii)</w:t>
      </w:r>
      <w:r w:rsidRPr="00F277AF">
        <w:rPr>
          <w:rFonts w:ascii="Arial" w:hAnsi="Arial" w:cs="Arial"/>
          <w:sz w:val="22"/>
          <w:szCs w:val="22"/>
          <w:lang w:val="en-AU"/>
        </w:rPr>
        <w:t xml:space="preserve"> the appropriate </w:t>
      </w:r>
      <w:r>
        <w:rPr>
          <w:rFonts w:ascii="Arial" w:hAnsi="Arial" w:cs="Arial"/>
          <w:sz w:val="22"/>
          <w:szCs w:val="22"/>
          <w:lang w:val="en-AU"/>
        </w:rPr>
        <w:t>T</w:t>
      </w:r>
      <w:r w:rsidRPr="00F277AF">
        <w:rPr>
          <w:rFonts w:ascii="Arial" w:hAnsi="Arial" w:cs="Arial"/>
          <w:sz w:val="22"/>
          <w:szCs w:val="22"/>
          <w:lang w:val="en-AU"/>
        </w:rPr>
        <w:t xml:space="preserve">icket must be presented when collecting any </w:t>
      </w:r>
      <w:r>
        <w:rPr>
          <w:rFonts w:ascii="Arial" w:hAnsi="Arial" w:cs="Arial"/>
          <w:sz w:val="22"/>
          <w:szCs w:val="22"/>
          <w:lang w:val="en-AU"/>
        </w:rPr>
        <w:t>D</w:t>
      </w:r>
      <w:r w:rsidRPr="00F277AF">
        <w:rPr>
          <w:rFonts w:ascii="Arial" w:hAnsi="Arial" w:cs="Arial"/>
          <w:sz w:val="22"/>
          <w:szCs w:val="22"/>
          <w:lang w:val="en-AU"/>
        </w:rPr>
        <w:t xml:space="preserve">ividend or </w:t>
      </w:r>
      <w:r>
        <w:rPr>
          <w:rFonts w:ascii="Arial" w:hAnsi="Arial" w:cs="Arial"/>
          <w:sz w:val="22"/>
          <w:szCs w:val="22"/>
          <w:lang w:val="en-AU"/>
        </w:rPr>
        <w:t>R</w:t>
      </w:r>
      <w:r w:rsidRPr="00F277AF">
        <w:rPr>
          <w:rFonts w:ascii="Arial" w:hAnsi="Arial" w:cs="Arial"/>
          <w:sz w:val="22"/>
          <w:szCs w:val="22"/>
          <w:lang w:val="en-AU"/>
        </w:rPr>
        <w:t>efund due in respect of an Investment.</w:t>
      </w:r>
    </w:p>
    <w:p w14:paraId="64611B9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6C0B33"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bookmarkStart w:id="58" w:name="_Ref202156248"/>
      <w:r w:rsidRPr="00F277AF">
        <w:rPr>
          <w:rFonts w:ascii="Arial" w:hAnsi="Arial" w:cs="Arial"/>
          <w:sz w:val="22"/>
          <w:szCs w:val="22"/>
          <w:lang w:val="en-AU"/>
        </w:rPr>
        <w:t>Dividends may only be collected for a period of not less than tw</w:t>
      </w:r>
      <w:r>
        <w:rPr>
          <w:rFonts w:ascii="Arial" w:hAnsi="Arial" w:cs="Arial"/>
          <w:sz w:val="22"/>
          <w:szCs w:val="22"/>
          <w:lang w:val="en-AU"/>
        </w:rPr>
        <w:t>enty six</w:t>
      </w:r>
      <w:r w:rsidRPr="00F277AF">
        <w:rPr>
          <w:rFonts w:ascii="Arial" w:hAnsi="Arial" w:cs="Arial"/>
          <w:sz w:val="22"/>
          <w:szCs w:val="22"/>
          <w:lang w:val="en-AU"/>
        </w:rPr>
        <w:t xml:space="preserve"> (2</w:t>
      </w:r>
      <w:r>
        <w:rPr>
          <w:rFonts w:ascii="Arial" w:hAnsi="Arial" w:cs="Arial"/>
          <w:sz w:val="22"/>
          <w:szCs w:val="22"/>
          <w:lang w:val="en-AU"/>
        </w:rPr>
        <w:t>6</w:t>
      </w:r>
      <w:r w:rsidRPr="00F277AF">
        <w:rPr>
          <w:rFonts w:ascii="Arial" w:hAnsi="Arial" w:cs="Arial"/>
          <w:sz w:val="22"/>
          <w:szCs w:val="22"/>
          <w:lang w:val="en-AU"/>
        </w:rPr>
        <w:t>) weeks after the Event is decided.</w:t>
      </w:r>
      <w:bookmarkEnd w:id="58"/>
    </w:p>
    <w:p w14:paraId="57F6AF3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ABDAD2" w14:textId="77777777" w:rsidR="00E97944" w:rsidRPr="00F277AF" w:rsidRDefault="00E97944" w:rsidP="00E97944">
      <w:pPr>
        <w:numPr>
          <w:ilvl w:val="3"/>
          <w:numId w:val="3"/>
        </w:numPr>
        <w:tabs>
          <w:tab w:val="clear" w:pos="3272"/>
          <w:tab w:val="left" w:pos="-1440"/>
          <w:tab w:val="left" w:pos="-720"/>
          <w:tab w:val="left" w:pos="0"/>
          <w:tab w:val="left" w:pos="89"/>
          <w:tab w:val="left" w:pos="720"/>
          <w:tab w:val="num" w:pos="3011"/>
        </w:tabs>
        <w:suppressAutoHyphens/>
        <w:ind w:left="2160"/>
        <w:jc w:val="both"/>
        <w:rPr>
          <w:rFonts w:ascii="Arial" w:hAnsi="Arial" w:cs="Arial"/>
          <w:spacing w:val="-2"/>
          <w:sz w:val="22"/>
          <w:szCs w:val="22"/>
          <w:lang w:val="en-AU"/>
        </w:rPr>
      </w:pPr>
      <w:bookmarkStart w:id="59" w:name="_Ref202156157"/>
      <w:r w:rsidRPr="00F277AF">
        <w:rPr>
          <w:rFonts w:ascii="Arial" w:hAnsi="Arial" w:cs="Arial"/>
          <w:spacing w:val="-2"/>
          <w:sz w:val="22"/>
          <w:szCs w:val="22"/>
          <w:lang w:val="en-AU"/>
        </w:rPr>
        <w:t xml:space="preserve">Notwithstanding the presentation of the appropriate Ticket, if the records of the Betting Operator indicate that the </w:t>
      </w:r>
      <w:r>
        <w:rPr>
          <w:rFonts w:ascii="Arial" w:hAnsi="Arial" w:cs="Arial"/>
          <w:spacing w:val="-2"/>
          <w:sz w:val="22"/>
          <w:szCs w:val="22"/>
          <w:lang w:val="en-AU"/>
        </w:rPr>
        <w:t>D</w:t>
      </w:r>
      <w:r w:rsidRPr="00F277AF">
        <w:rPr>
          <w:rFonts w:ascii="Arial" w:hAnsi="Arial" w:cs="Arial"/>
          <w:spacing w:val="-2"/>
          <w:sz w:val="22"/>
          <w:szCs w:val="22"/>
          <w:lang w:val="en-AU"/>
        </w:rPr>
        <w:t xml:space="preserve">ividend or </w:t>
      </w:r>
      <w:r>
        <w:rPr>
          <w:rFonts w:ascii="Arial" w:hAnsi="Arial" w:cs="Arial"/>
          <w:spacing w:val="-2"/>
          <w:sz w:val="22"/>
          <w:szCs w:val="22"/>
          <w:lang w:val="en-AU"/>
        </w:rPr>
        <w:t>R</w:t>
      </w:r>
      <w:r w:rsidRPr="00F277AF">
        <w:rPr>
          <w:rFonts w:ascii="Arial" w:hAnsi="Arial" w:cs="Arial"/>
          <w:spacing w:val="-2"/>
          <w:sz w:val="22"/>
          <w:szCs w:val="22"/>
          <w:lang w:val="en-AU"/>
        </w:rPr>
        <w:t xml:space="preserve">efund due in respect of the Ticket has previously been paid then such records shall be conclusive and no further </w:t>
      </w:r>
      <w:r>
        <w:rPr>
          <w:rFonts w:ascii="Arial" w:hAnsi="Arial" w:cs="Arial"/>
          <w:spacing w:val="-2"/>
          <w:sz w:val="22"/>
          <w:szCs w:val="22"/>
          <w:lang w:val="en-AU"/>
        </w:rPr>
        <w:t>D</w:t>
      </w:r>
      <w:r w:rsidRPr="00F277AF">
        <w:rPr>
          <w:rFonts w:ascii="Arial" w:hAnsi="Arial" w:cs="Arial"/>
          <w:spacing w:val="-2"/>
          <w:sz w:val="22"/>
          <w:szCs w:val="22"/>
          <w:lang w:val="en-AU"/>
        </w:rPr>
        <w:t xml:space="preserve">ividend or </w:t>
      </w:r>
      <w:r>
        <w:rPr>
          <w:rFonts w:ascii="Arial" w:hAnsi="Arial" w:cs="Arial"/>
          <w:spacing w:val="-2"/>
          <w:sz w:val="22"/>
          <w:szCs w:val="22"/>
          <w:lang w:val="en-AU"/>
        </w:rPr>
        <w:t>R</w:t>
      </w:r>
      <w:r w:rsidRPr="00F277AF">
        <w:rPr>
          <w:rFonts w:ascii="Arial" w:hAnsi="Arial" w:cs="Arial"/>
          <w:spacing w:val="-2"/>
          <w:sz w:val="22"/>
          <w:szCs w:val="22"/>
          <w:lang w:val="en-AU"/>
        </w:rPr>
        <w:t>efund shall be payable in respect of that Ticket.</w:t>
      </w:r>
      <w:bookmarkEnd w:id="59"/>
    </w:p>
    <w:p w14:paraId="34F672F8" w14:textId="77777777" w:rsidR="00E97944" w:rsidRPr="00F277AF" w:rsidRDefault="00E97944" w:rsidP="00E97944">
      <w:pPr>
        <w:tabs>
          <w:tab w:val="left" w:pos="-1440"/>
          <w:tab w:val="left" w:pos="-720"/>
          <w:tab w:val="left" w:pos="0"/>
          <w:tab w:val="left" w:pos="89"/>
          <w:tab w:val="left" w:pos="720"/>
        </w:tabs>
        <w:suppressAutoHyphens/>
        <w:ind w:left="1440"/>
        <w:jc w:val="both"/>
        <w:rPr>
          <w:rFonts w:ascii="Arial" w:hAnsi="Arial" w:cs="Arial"/>
          <w:spacing w:val="-2"/>
          <w:sz w:val="22"/>
          <w:szCs w:val="22"/>
          <w:lang w:val="en-AU"/>
        </w:rPr>
      </w:pPr>
    </w:p>
    <w:p w14:paraId="6DA57546" w14:textId="77777777" w:rsidR="00E97944" w:rsidRPr="00F277AF" w:rsidRDefault="00E97944" w:rsidP="00E97944">
      <w:pPr>
        <w:tabs>
          <w:tab w:val="left" w:pos="-1440"/>
          <w:tab w:val="left" w:pos="-720"/>
          <w:tab w:val="left" w:pos="0"/>
          <w:tab w:val="left" w:pos="89"/>
          <w:tab w:val="left" w:pos="720"/>
        </w:tabs>
        <w:suppressAutoHyphens/>
        <w:ind w:left="1440"/>
        <w:jc w:val="both"/>
        <w:rPr>
          <w:rFonts w:ascii="Arial" w:hAnsi="Arial" w:cs="Arial"/>
          <w:spacing w:val="-2"/>
          <w:sz w:val="22"/>
          <w:szCs w:val="22"/>
          <w:u w:val="single"/>
          <w:lang w:val="en-AU"/>
        </w:rPr>
      </w:pPr>
      <w:r w:rsidRPr="00F277AF">
        <w:rPr>
          <w:rFonts w:ascii="Arial" w:hAnsi="Arial" w:cs="Arial"/>
          <w:spacing w:val="-2"/>
          <w:sz w:val="22"/>
          <w:szCs w:val="22"/>
          <w:u w:val="single"/>
          <w:lang w:val="en-AU"/>
        </w:rPr>
        <w:t>Claims</w:t>
      </w:r>
    </w:p>
    <w:p w14:paraId="7F90EED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626D9CF" w14:textId="11BD36AD"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bookmarkStart w:id="60" w:name="_Ref202156261"/>
      <w:r w:rsidRPr="00F277AF">
        <w:rPr>
          <w:rFonts w:ascii="Arial" w:hAnsi="Arial" w:cs="Arial"/>
          <w:sz w:val="22"/>
          <w:szCs w:val="22"/>
          <w:lang w:val="en-AU"/>
        </w:rPr>
        <w:t xml:space="preserve">Dividends may </w:t>
      </w:r>
      <w:r>
        <w:rPr>
          <w:rFonts w:ascii="Arial" w:hAnsi="Arial" w:cs="Arial"/>
          <w:sz w:val="22"/>
          <w:szCs w:val="22"/>
          <w:lang w:val="en-AU"/>
        </w:rPr>
        <w:t xml:space="preserve">only </w:t>
      </w:r>
      <w:r w:rsidRPr="00F277AF">
        <w:rPr>
          <w:rFonts w:ascii="Arial" w:hAnsi="Arial" w:cs="Arial"/>
          <w:sz w:val="22"/>
          <w:szCs w:val="22"/>
          <w:lang w:val="en-AU"/>
        </w:rPr>
        <w:t xml:space="preserve">be claimed after the time referred to in Rule </w:t>
      </w:r>
      <w:r>
        <w:rPr>
          <w:rFonts w:ascii="Arial" w:hAnsi="Arial" w:cs="Arial"/>
          <w:sz w:val="22"/>
          <w:szCs w:val="22"/>
          <w:lang w:val="en-AU"/>
        </w:rPr>
        <w:t>7.2(c)(iii)</w:t>
      </w:r>
      <w:r w:rsidRPr="00F277AF">
        <w:rPr>
          <w:rFonts w:ascii="Arial" w:hAnsi="Arial" w:cs="Arial"/>
          <w:sz w:val="22"/>
          <w:szCs w:val="22"/>
          <w:lang w:val="en-AU"/>
        </w:rPr>
        <w:t xml:space="preserve"> by submitting a claim to the Betting Operator's Head Office.</w:t>
      </w:r>
      <w:bookmarkEnd w:id="60"/>
      <w:r w:rsidRPr="00F277AF">
        <w:rPr>
          <w:rFonts w:ascii="Arial" w:hAnsi="Arial" w:cs="Arial"/>
          <w:sz w:val="22"/>
          <w:szCs w:val="22"/>
          <w:lang w:val="en-AU"/>
        </w:rPr>
        <w:t xml:space="preserve"> </w:t>
      </w:r>
    </w:p>
    <w:p w14:paraId="4B7ECD37" w14:textId="77777777" w:rsidR="00E97944" w:rsidRPr="00F277AF" w:rsidRDefault="00E97944" w:rsidP="00E97944">
      <w:pPr>
        <w:pStyle w:val="Heading4"/>
        <w:numPr>
          <w:ilvl w:val="0"/>
          <w:numId w:val="0"/>
        </w:numPr>
        <w:ind w:left="1012" w:firstLine="180"/>
        <w:rPr>
          <w:rFonts w:ascii="Arial" w:hAnsi="Arial" w:cs="Arial"/>
          <w:sz w:val="22"/>
          <w:szCs w:val="22"/>
          <w:lang w:val="en-AU"/>
        </w:rPr>
      </w:pPr>
    </w:p>
    <w:p w14:paraId="5A9389ED" w14:textId="3F54865F"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 xml:space="preserve">Notwithstanding Rules </w:t>
      </w:r>
      <w:r>
        <w:rPr>
          <w:rFonts w:ascii="Arial" w:hAnsi="Arial" w:cs="Arial"/>
          <w:sz w:val="22"/>
          <w:szCs w:val="22"/>
          <w:lang w:val="en-AU"/>
        </w:rPr>
        <w:t>7.2(c)(ii)</w:t>
      </w:r>
      <w:r w:rsidRPr="00F277AF">
        <w:rPr>
          <w:rFonts w:ascii="Arial" w:hAnsi="Arial" w:cs="Arial"/>
          <w:sz w:val="22"/>
          <w:szCs w:val="22"/>
          <w:lang w:val="en-AU"/>
        </w:rPr>
        <w:t xml:space="preserve"> and </w:t>
      </w:r>
      <w:r>
        <w:rPr>
          <w:rFonts w:ascii="Arial" w:hAnsi="Arial" w:cs="Arial"/>
          <w:sz w:val="22"/>
          <w:szCs w:val="22"/>
          <w:lang w:val="en-AU"/>
        </w:rPr>
        <w:t>7.2(c)(iv)</w:t>
      </w:r>
      <w:r w:rsidRPr="00F277AF">
        <w:rPr>
          <w:rFonts w:ascii="Arial" w:hAnsi="Arial" w:cs="Arial"/>
          <w:sz w:val="22"/>
          <w:szCs w:val="22"/>
          <w:lang w:val="en-AU"/>
        </w:rPr>
        <w:t>, any Dividends and Refunds which are not claimed shall be dealt with in accordance with the Act.</w:t>
      </w:r>
    </w:p>
    <w:p w14:paraId="691F25D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FC3DD0"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bookmarkStart w:id="61" w:name="_Ref202156289"/>
      <w:r w:rsidRPr="00F277AF">
        <w:rPr>
          <w:rFonts w:ascii="Arial" w:hAnsi="Arial" w:cs="Arial"/>
          <w:sz w:val="22"/>
          <w:szCs w:val="22"/>
          <w:lang w:val="en-AU"/>
        </w:rPr>
        <w:t xml:space="preserve">Claims for lost, destroyed, mutilated or stolen </w:t>
      </w:r>
      <w:r>
        <w:rPr>
          <w:rFonts w:ascii="Arial" w:hAnsi="Arial" w:cs="Arial"/>
          <w:sz w:val="22"/>
          <w:szCs w:val="22"/>
          <w:lang w:val="en-AU"/>
        </w:rPr>
        <w:t>T</w:t>
      </w:r>
      <w:r w:rsidRPr="00F277AF">
        <w:rPr>
          <w:rFonts w:ascii="Arial" w:hAnsi="Arial" w:cs="Arial"/>
          <w:sz w:val="22"/>
          <w:szCs w:val="22"/>
          <w:lang w:val="en-AU"/>
        </w:rPr>
        <w:t>ickets or Betting Vouchers can be made for a period of fourteen (14) days after the Event for which the ticket was issued is decided unless the claimant can provide a reason to the satisfaction of the Betting Operator for the delay in lodging the claim.</w:t>
      </w:r>
      <w:bookmarkEnd w:id="61"/>
    </w:p>
    <w:p w14:paraId="69DC4D0C" w14:textId="77777777" w:rsidR="00E97944" w:rsidRPr="00F277AF" w:rsidRDefault="00E97944" w:rsidP="00E97944">
      <w:pPr>
        <w:tabs>
          <w:tab w:val="left" w:pos="-1440"/>
          <w:tab w:val="left" w:pos="-720"/>
          <w:tab w:val="left" w:pos="0"/>
          <w:tab w:val="left" w:pos="89"/>
          <w:tab w:val="left" w:pos="720"/>
        </w:tabs>
        <w:suppressAutoHyphens/>
        <w:ind w:firstLine="120"/>
        <w:jc w:val="both"/>
        <w:rPr>
          <w:rFonts w:ascii="Arial" w:hAnsi="Arial" w:cs="Arial"/>
          <w:spacing w:val="-2"/>
          <w:sz w:val="22"/>
          <w:szCs w:val="22"/>
          <w:lang w:val="en-AU"/>
        </w:rPr>
      </w:pPr>
    </w:p>
    <w:p w14:paraId="4384A232" w14:textId="31BA425D"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 xml:space="preserve">The Betting Operator may charge a fee not exceeding eleven (11) dollars on all claims referred to in Rule </w:t>
      </w:r>
      <w:r>
        <w:rPr>
          <w:rFonts w:ascii="Arial" w:hAnsi="Arial" w:cs="Arial"/>
          <w:sz w:val="22"/>
          <w:szCs w:val="22"/>
          <w:lang w:val="en-AU"/>
        </w:rPr>
        <w:t>7.2(c)(iv)</w:t>
      </w:r>
      <w:r w:rsidRPr="00F277AF">
        <w:rPr>
          <w:rFonts w:ascii="Arial" w:hAnsi="Arial" w:cs="Arial"/>
          <w:sz w:val="22"/>
          <w:szCs w:val="22"/>
          <w:lang w:val="en-AU"/>
        </w:rPr>
        <w:t xml:space="preserve"> and </w:t>
      </w:r>
      <w:r>
        <w:rPr>
          <w:rFonts w:ascii="Arial" w:hAnsi="Arial" w:cs="Arial"/>
          <w:sz w:val="22"/>
          <w:szCs w:val="22"/>
          <w:lang w:val="en-AU"/>
        </w:rPr>
        <w:t>7.2(c)(vi)</w:t>
      </w:r>
      <w:r w:rsidRPr="00F277AF">
        <w:rPr>
          <w:rFonts w:ascii="Arial" w:hAnsi="Arial" w:cs="Arial"/>
          <w:sz w:val="22"/>
          <w:szCs w:val="22"/>
          <w:lang w:val="en-AU"/>
        </w:rPr>
        <w:t xml:space="preserve"> and a statutory declaration attesting to the circumstances of the claim must accompany each such claim.  </w:t>
      </w:r>
    </w:p>
    <w:p w14:paraId="524F3406" w14:textId="77777777" w:rsidR="00E97944" w:rsidRPr="00F277AF" w:rsidRDefault="00E97944" w:rsidP="00E97944">
      <w:pPr>
        <w:rPr>
          <w:rFonts w:ascii="Arial" w:hAnsi="Arial" w:cs="Arial"/>
          <w:sz w:val="22"/>
          <w:szCs w:val="22"/>
          <w:lang w:val="en-AU"/>
        </w:rPr>
      </w:pPr>
    </w:p>
    <w:p w14:paraId="438BBE8B"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Subject to Rule 7.2(c)(ix), payment of successful claims approved by the Betting Operator will not be made until the expiration of twelve (12) weeks from the date the Event was decided.</w:t>
      </w:r>
    </w:p>
    <w:p w14:paraId="6319B7B4" w14:textId="77777777" w:rsidR="00E97944" w:rsidRPr="00F277AF" w:rsidRDefault="00E97944" w:rsidP="00E97944">
      <w:pPr>
        <w:pStyle w:val="Heading4"/>
        <w:numPr>
          <w:ilvl w:val="0"/>
          <w:numId w:val="0"/>
        </w:numPr>
        <w:rPr>
          <w:rFonts w:ascii="Arial" w:hAnsi="Arial" w:cs="Arial"/>
          <w:sz w:val="22"/>
          <w:szCs w:val="22"/>
          <w:lang w:val="en-AU"/>
        </w:rPr>
      </w:pPr>
    </w:p>
    <w:p w14:paraId="6CA97318"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 xml:space="preserve">Payment of a successful claim approved by the Betting Operator may be made immediately if due to the facts of the claim the Betting Operator considers it would be unreasonable to delay payment. </w:t>
      </w:r>
    </w:p>
    <w:p w14:paraId="3BB13F7A" w14:textId="77777777" w:rsidR="00E97944" w:rsidRPr="00F277AF" w:rsidRDefault="00E97944" w:rsidP="00E97944">
      <w:pPr>
        <w:rPr>
          <w:rFonts w:ascii="Arial" w:hAnsi="Arial" w:cs="Arial"/>
          <w:sz w:val="22"/>
          <w:szCs w:val="22"/>
          <w:lang w:val="en-AU"/>
        </w:rPr>
      </w:pPr>
    </w:p>
    <w:p w14:paraId="19DD0A8F" w14:textId="77777777" w:rsidR="00E97944" w:rsidRPr="009462B8" w:rsidRDefault="00E97944" w:rsidP="00E97944">
      <w:pPr>
        <w:pStyle w:val="Heading3"/>
        <w:numPr>
          <w:ilvl w:val="2"/>
          <w:numId w:val="3"/>
        </w:numPr>
        <w:tabs>
          <w:tab w:val="clear" w:pos="2552"/>
          <w:tab w:val="left" w:pos="0"/>
          <w:tab w:val="num" w:pos="2291"/>
        </w:tabs>
        <w:ind w:left="1440"/>
        <w:rPr>
          <w:rFonts w:cs="Arial"/>
          <w:b/>
          <w:bCs/>
          <w:szCs w:val="22"/>
          <w:lang w:val="en-AU"/>
        </w:rPr>
      </w:pPr>
      <w:r w:rsidRPr="009462B8">
        <w:rPr>
          <w:rFonts w:cs="Arial"/>
          <w:bCs/>
          <w:szCs w:val="22"/>
          <w:lang w:val="en-AU"/>
        </w:rPr>
        <w:lastRenderedPageBreak/>
        <w:t>The following provisions apply to the making of claims on Betting Accounts:</w:t>
      </w:r>
    </w:p>
    <w:p w14:paraId="4FEABE41" w14:textId="77777777" w:rsidR="00E97944" w:rsidRPr="00F277AF" w:rsidRDefault="00E97944" w:rsidP="00E97944">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7B91A731"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bookmarkStart w:id="62" w:name="_Ref202156441"/>
      <w:r w:rsidRPr="00F277AF">
        <w:rPr>
          <w:rFonts w:ascii="Arial" w:hAnsi="Arial" w:cs="Arial"/>
          <w:sz w:val="22"/>
          <w:szCs w:val="22"/>
          <w:lang w:val="en-AU"/>
        </w:rPr>
        <w:t>Any claim in respect of an alleged inaccurate entry in an Investor's Betting Account must be rendered to the Betting Operator in writing within fourteen (14) days of the date on which the alleged inaccurate entry occurred or such further time as the Betting Operator will allow.</w:t>
      </w:r>
      <w:bookmarkEnd w:id="62"/>
    </w:p>
    <w:p w14:paraId="1DC7EC0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9B596BE" w14:textId="77777777" w:rsidR="00E97944" w:rsidRPr="00F277AF" w:rsidRDefault="00E97944" w:rsidP="00E97944">
      <w:pPr>
        <w:pStyle w:val="Heading4"/>
        <w:numPr>
          <w:ilvl w:val="3"/>
          <w:numId w:val="3"/>
        </w:numPr>
        <w:tabs>
          <w:tab w:val="clear" w:pos="3272"/>
          <w:tab w:val="num" w:pos="3011"/>
        </w:tabs>
        <w:ind w:left="2160"/>
        <w:rPr>
          <w:rFonts w:ascii="Arial" w:hAnsi="Arial" w:cs="Arial"/>
          <w:sz w:val="22"/>
          <w:szCs w:val="22"/>
          <w:lang w:val="en-AU"/>
        </w:rPr>
      </w:pPr>
      <w:bookmarkStart w:id="63" w:name="_Ref202156392"/>
      <w:r w:rsidRPr="00F277AF">
        <w:rPr>
          <w:rFonts w:ascii="Arial" w:hAnsi="Arial" w:cs="Arial"/>
          <w:sz w:val="22"/>
          <w:szCs w:val="22"/>
          <w:lang w:val="en-AU"/>
        </w:rPr>
        <w:t>Any Investment made 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bookmarkEnd w:id="63"/>
    </w:p>
    <w:p w14:paraId="6664A939" w14:textId="77777777" w:rsidR="00E97944" w:rsidRPr="00F277AF" w:rsidRDefault="00E97944" w:rsidP="00E97944">
      <w:pPr>
        <w:rPr>
          <w:rFonts w:ascii="Arial" w:hAnsi="Arial" w:cs="Arial"/>
          <w:sz w:val="22"/>
          <w:szCs w:val="22"/>
          <w:lang w:val="en-AU"/>
        </w:rPr>
      </w:pPr>
    </w:p>
    <w:p w14:paraId="3EBCE45F" w14:textId="77777777" w:rsidR="00E97944" w:rsidRPr="00F277AF" w:rsidRDefault="00E97944" w:rsidP="00E97944">
      <w:pPr>
        <w:pStyle w:val="Heading3"/>
        <w:numPr>
          <w:ilvl w:val="2"/>
          <w:numId w:val="3"/>
        </w:numPr>
        <w:tabs>
          <w:tab w:val="clear" w:pos="2552"/>
          <w:tab w:val="num" w:pos="2291"/>
        </w:tabs>
        <w:ind w:left="1440"/>
        <w:rPr>
          <w:rFonts w:cs="Arial"/>
          <w:szCs w:val="22"/>
          <w:lang w:val="en-AU"/>
        </w:rPr>
      </w:pPr>
    </w:p>
    <w:p w14:paraId="6F91E33B" w14:textId="77777777" w:rsidR="00E97944" w:rsidRPr="00F277AF" w:rsidRDefault="00E97944" w:rsidP="00E97944">
      <w:pPr>
        <w:pStyle w:val="Heading3"/>
        <w:numPr>
          <w:ilvl w:val="0"/>
          <w:numId w:val="0"/>
        </w:numPr>
        <w:ind w:left="589"/>
        <w:rPr>
          <w:rFonts w:cs="Arial"/>
          <w:szCs w:val="22"/>
          <w:lang w:val="en-AU"/>
        </w:rPr>
      </w:pPr>
    </w:p>
    <w:p w14:paraId="4AC73CA7" w14:textId="77777777" w:rsidR="00E97944" w:rsidRPr="009462B8" w:rsidRDefault="00E97944" w:rsidP="00E97944">
      <w:pPr>
        <w:pStyle w:val="Heading3"/>
        <w:numPr>
          <w:ilvl w:val="3"/>
          <w:numId w:val="3"/>
        </w:numPr>
        <w:tabs>
          <w:tab w:val="clear" w:pos="3272"/>
          <w:tab w:val="num" w:pos="3011"/>
        </w:tabs>
        <w:ind w:left="2160"/>
        <w:rPr>
          <w:rFonts w:cs="Arial"/>
          <w:b/>
          <w:bCs/>
          <w:szCs w:val="22"/>
          <w:lang w:val="en-AU"/>
        </w:rPr>
      </w:pPr>
      <w:r w:rsidRPr="009462B8">
        <w:rPr>
          <w:rFonts w:cs="Arial"/>
          <w:bCs/>
          <w:szCs w:val="22"/>
          <w:lang w:val="en-AU"/>
        </w:rPr>
        <w:t>Subject to Rule 7.2(e)(ii) the amount to be paid upon successful claims approved by the Betting Operator shall be calculated by reference to the Dividend declared.</w:t>
      </w:r>
    </w:p>
    <w:p w14:paraId="586EB40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FC3BF8" w14:textId="77777777" w:rsidR="00E97944" w:rsidRPr="00F277AF" w:rsidRDefault="00E97944" w:rsidP="00E97944">
      <w:pPr>
        <w:keepLines/>
        <w:numPr>
          <w:ilvl w:val="3"/>
          <w:numId w:val="3"/>
        </w:numPr>
        <w:tabs>
          <w:tab w:val="clear" w:pos="3272"/>
          <w:tab w:val="left" w:pos="-1440"/>
          <w:tab w:val="left" w:pos="-720"/>
          <w:tab w:val="left" w:pos="0"/>
          <w:tab w:val="left" w:pos="89"/>
          <w:tab w:val="left" w:pos="720"/>
          <w:tab w:val="left" w:pos="1440"/>
          <w:tab w:val="num" w:pos="3011"/>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The amount to be paid upon successful claims approved by the Betting Operator shall be calculated by reference to the Dividend that would have been payable if the claimant's Investment had been correctly received (such amount being referred to in this Rule 7.2(e)(ii) as the "Reduced Amount") where the amount calculated in accordance with Rule 7.2(e)(i) exceeds the Reduced Amount by more than one thousand (1,000) dollars.</w:t>
      </w:r>
    </w:p>
    <w:p w14:paraId="4C95560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8117E6B" w14:textId="77777777" w:rsidR="00E97944" w:rsidRPr="00F277AF" w:rsidRDefault="00E97944" w:rsidP="00E97944">
      <w:pPr>
        <w:numPr>
          <w:ilvl w:val="3"/>
          <w:numId w:val="3"/>
        </w:numPr>
        <w:tabs>
          <w:tab w:val="clear" w:pos="3272"/>
          <w:tab w:val="left" w:pos="-1440"/>
          <w:tab w:val="left" w:pos="-720"/>
          <w:tab w:val="left" w:pos="0"/>
          <w:tab w:val="left" w:pos="89"/>
          <w:tab w:val="left" w:pos="720"/>
          <w:tab w:val="left" w:pos="1440"/>
          <w:tab w:val="left" w:pos="2160"/>
          <w:tab w:val="num" w:pos="3011"/>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Such amounts as are paid to the claimant pursuant to either Rule 7.2(e)(i) or 7.2(e)(ii) shall exclude any refund or credit given to the claimant in respect of the claimant's Investment under any other provision of these Rules.</w:t>
      </w:r>
    </w:p>
    <w:p w14:paraId="722B93BA" w14:textId="77777777" w:rsidR="00E97944" w:rsidRPr="00F277AF" w:rsidRDefault="00E97944" w:rsidP="00E97944">
      <w:pPr>
        <w:tabs>
          <w:tab w:val="left" w:pos="-1440"/>
          <w:tab w:val="left" w:pos="-720"/>
          <w:tab w:val="left" w:pos="0"/>
          <w:tab w:val="left" w:pos="89"/>
          <w:tab w:val="left" w:pos="720"/>
          <w:tab w:val="left" w:pos="1440"/>
          <w:tab w:val="left" w:pos="2160"/>
        </w:tabs>
        <w:suppressAutoHyphens/>
        <w:ind w:left="1768"/>
        <w:jc w:val="both"/>
        <w:rPr>
          <w:rFonts w:ascii="Arial" w:hAnsi="Arial" w:cs="Arial"/>
          <w:spacing w:val="-2"/>
          <w:sz w:val="22"/>
          <w:szCs w:val="22"/>
          <w:lang w:val="en-AU"/>
        </w:rPr>
      </w:pPr>
    </w:p>
    <w:p w14:paraId="0CCF4401" w14:textId="77777777" w:rsidR="00E97944" w:rsidRPr="00B9298E" w:rsidRDefault="00E97944" w:rsidP="00E97944">
      <w:pPr>
        <w:pStyle w:val="Heading3"/>
        <w:numPr>
          <w:ilvl w:val="2"/>
          <w:numId w:val="3"/>
        </w:numPr>
        <w:tabs>
          <w:tab w:val="clear" w:pos="2552"/>
          <w:tab w:val="left" w:pos="0"/>
          <w:tab w:val="num" w:pos="2291"/>
        </w:tabs>
        <w:ind w:left="1440"/>
        <w:rPr>
          <w:rFonts w:cs="Arial"/>
          <w:b/>
          <w:bCs/>
          <w:szCs w:val="22"/>
          <w:lang w:val="en-AU"/>
        </w:rPr>
      </w:pPr>
      <w:bookmarkStart w:id="64" w:name="OLE_LINK1"/>
      <w:r w:rsidRPr="00B9298E">
        <w:rPr>
          <w:rFonts w:cs="Arial"/>
          <w:bCs/>
          <w:szCs w:val="22"/>
          <w:lang w:val="en-AU"/>
        </w:rPr>
        <w:t>Where an Investor contends within fourteen days (14) or such time as the Betting Operator will allow that a loss has been suffered in connection with any Transaction, the Betting Operator may, if it considers appropriate, enquire into the circumstances of that Transaction and make such ex gratia payment as it may in its absolute discretion determine.</w:t>
      </w:r>
      <w:bookmarkEnd w:id="64"/>
    </w:p>
    <w:p w14:paraId="0670908A" w14:textId="77777777" w:rsidR="00E97944" w:rsidRPr="00F277AF" w:rsidRDefault="00E97944" w:rsidP="00E97944">
      <w:pPr>
        <w:rPr>
          <w:rFonts w:ascii="Arial" w:hAnsi="Arial" w:cs="Arial"/>
          <w:sz w:val="22"/>
          <w:szCs w:val="22"/>
          <w:lang w:val="en-AU"/>
        </w:rPr>
      </w:pPr>
    </w:p>
    <w:p w14:paraId="2765BE20" w14:textId="77777777" w:rsidR="00E97944" w:rsidRPr="00F277AF" w:rsidRDefault="00E97944" w:rsidP="00E97944">
      <w:pPr>
        <w:numPr>
          <w:ilvl w:val="2"/>
          <w:numId w:val="3"/>
        </w:numPr>
        <w:tabs>
          <w:tab w:val="clear" w:pos="2552"/>
          <w:tab w:val="num" w:pos="2291"/>
        </w:tabs>
        <w:ind w:left="1440" w:firstLine="0"/>
        <w:rPr>
          <w:rFonts w:ascii="Arial" w:hAnsi="Arial" w:cs="Arial"/>
          <w:sz w:val="22"/>
          <w:szCs w:val="22"/>
          <w:lang w:val="en-AU"/>
        </w:rPr>
      </w:pPr>
      <w:bookmarkStart w:id="65" w:name="_Ref202156486"/>
      <w:r w:rsidRPr="00F277AF">
        <w:rPr>
          <w:rFonts w:ascii="Arial" w:hAnsi="Arial" w:cs="Arial"/>
          <w:sz w:val="22"/>
          <w:szCs w:val="22"/>
          <w:lang w:val="en-AU"/>
        </w:rPr>
        <w:t>An Investor who is dissatisfied with the Betting Operator’s decision on a claim, may request via writing that the Betting Operator review its decision.</w:t>
      </w:r>
      <w:bookmarkEnd w:id="65"/>
    </w:p>
    <w:p w14:paraId="053B89C0" w14:textId="77777777" w:rsidR="00E97944" w:rsidRPr="00F277AF" w:rsidRDefault="00E97944" w:rsidP="00E97944">
      <w:pPr>
        <w:ind w:left="688"/>
        <w:rPr>
          <w:rFonts w:ascii="Arial" w:hAnsi="Arial" w:cs="Arial"/>
          <w:sz w:val="22"/>
          <w:szCs w:val="22"/>
          <w:lang w:val="en-AU"/>
        </w:rPr>
      </w:pPr>
    </w:p>
    <w:p w14:paraId="58204019" w14:textId="77777777" w:rsidR="00E97944" w:rsidRPr="00F277AF" w:rsidRDefault="00E97944" w:rsidP="00E97944">
      <w:pPr>
        <w:numPr>
          <w:ilvl w:val="3"/>
          <w:numId w:val="3"/>
        </w:numPr>
        <w:tabs>
          <w:tab w:val="clear" w:pos="3272"/>
          <w:tab w:val="num" w:pos="3011"/>
        </w:tabs>
        <w:ind w:left="2160"/>
        <w:rPr>
          <w:rFonts w:ascii="Arial" w:hAnsi="Arial" w:cs="Arial"/>
          <w:sz w:val="22"/>
          <w:szCs w:val="22"/>
          <w:lang w:val="en-AU"/>
        </w:rPr>
      </w:pPr>
      <w:r w:rsidRPr="00F277AF">
        <w:rPr>
          <w:rFonts w:ascii="Arial" w:hAnsi="Arial" w:cs="Arial"/>
          <w:sz w:val="22"/>
          <w:szCs w:val="22"/>
          <w:lang w:val="en-AU"/>
        </w:rPr>
        <w:t>The Betting Operator will deal with such a request as if it were a claim, except the person who deals with the request must not be:</w:t>
      </w:r>
    </w:p>
    <w:p w14:paraId="6847E582" w14:textId="77777777" w:rsidR="00E97944" w:rsidRPr="00F277AF" w:rsidRDefault="00E97944" w:rsidP="00E97944">
      <w:pPr>
        <w:ind w:left="1048"/>
        <w:rPr>
          <w:rFonts w:ascii="Arial" w:hAnsi="Arial" w:cs="Arial"/>
          <w:sz w:val="22"/>
          <w:szCs w:val="22"/>
          <w:lang w:val="en-AU"/>
        </w:rPr>
      </w:pPr>
    </w:p>
    <w:p w14:paraId="293C91AE" w14:textId="77777777" w:rsidR="00E97944" w:rsidRPr="00F277AF" w:rsidRDefault="00E97944" w:rsidP="00E97944">
      <w:pPr>
        <w:numPr>
          <w:ilvl w:val="4"/>
          <w:numId w:val="3"/>
        </w:numPr>
        <w:tabs>
          <w:tab w:val="clear" w:pos="4253"/>
          <w:tab w:val="num" w:pos="3992"/>
        </w:tabs>
        <w:ind w:left="3141"/>
        <w:rPr>
          <w:rFonts w:ascii="Arial" w:hAnsi="Arial" w:cs="Arial"/>
          <w:sz w:val="22"/>
          <w:szCs w:val="22"/>
          <w:lang w:val="en-AU"/>
        </w:rPr>
      </w:pPr>
      <w:r w:rsidRPr="00F277AF">
        <w:rPr>
          <w:rFonts w:ascii="Arial" w:hAnsi="Arial" w:cs="Arial"/>
          <w:sz w:val="22"/>
          <w:szCs w:val="22"/>
          <w:lang w:val="en-AU"/>
        </w:rPr>
        <w:t>the person who dealt with the original claim; or</w:t>
      </w:r>
    </w:p>
    <w:p w14:paraId="13AD97CE" w14:textId="77777777" w:rsidR="00E97944" w:rsidRPr="00F277AF" w:rsidRDefault="00E97944" w:rsidP="00E97944">
      <w:pPr>
        <w:ind w:left="2290"/>
        <w:rPr>
          <w:rFonts w:ascii="Arial" w:hAnsi="Arial" w:cs="Arial"/>
          <w:sz w:val="22"/>
          <w:szCs w:val="22"/>
          <w:lang w:val="en-AU"/>
        </w:rPr>
      </w:pPr>
    </w:p>
    <w:p w14:paraId="05A57A47" w14:textId="77777777" w:rsidR="00E97944" w:rsidRPr="00F277AF" w:rsidRDefault="00E97944" w:rsidP="00E97944">
      <w:pPr>
        <w:numPr>
          <w:ilvl w:val="4"/>
          <w:numId w:val="3"/>
        </w:numPr>
        <w:tabs>
          <w:tab w:val="clear" w:pos="4253"/>
          <w:tab w:val="num" w:pos="3992"/>
        </w:tabs>
        <w:ind w:left="3141"/>
        <w:rPr>
          <w:rFonts w:ascii="Arial" w:hAnsi="Arial" w:cs="Arial"/>
          <w:sz w:val="22"/>
          <w:szCs w:val="22"/>
          <w:lang w:val="en-AU"/>
        </w:rPr>
      </w:pPr>
      <w:r w:rsidRPr="00F277AF">
        <w:rPr>
          <w:rFonts w:ascii="Arial" w:hAnsi="Arial" w:cs="Arial"/>
          <w:sz w:val="22"/>
          <w:szCs w:val="22"/>
          <w:lang w:val="en-AU"/>
        </w:rPr>
        <w:t>a person who is under the supervision of the person who dealt with the original claim.</w:t>
      </w:r>
    </w:p>
    <w:p w14:paraId="3850B15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z w:val="22"/>
          <w:szCs w:val="22"/>
          <w:lang w:val="en-AU"/>
        </w:rPr>
      </w:pPr>
    </w:p>
    <w:p w14:paraId="0AB0FFC6" w14:textId="77777777" w:rsidR="00E97944" w:rsidRPr="00F277AF" w:rsidRDefault="00E97944" w:rsidP="00E97944">
      <w:pPr>
        <w:tabs>
          <w:tab w:val="left" w:pos="-1440"/>
          <w:tab w:val="left" w:pos="-720"/>
          <w:tab w:val="left" w:pos="0"/>
          <w:tab w:val="left" w:pos="89"/>
          <w:tab w:val="left" w:pos="720"/>
        </w:tabs>
        <w:suppressAutoHyphens/>
        <w:ind w:left="1179"/>
        <w:jc w:val="both"/>
        <w:rPr>
          <w:rFonts w:ascii="Arial" w:hAnsi="Arial" w:cs="Arial"/>
          <w:sz w:val="22"/>
          <w:szCs w:val="22"/>
          <w:lang w:val="en-AU"/>
        </w:rPr>
      </w:pPr>
      <w:r w:rsidRPr="00F277AF">
        <w:rPr>
          <w:rFonts w:ascii="Arial" w:hAnsi="Arial" w:cs="Arial"/>
          <w:sz w:val="22"/>
          <w:szCs w:val="22"/>
          <w:lang w:val="en-AU"/>
        </w:rPr>
        <w:t>Rule 7.2(g) does not authorise more than one request for review to be made in relation to any one claim.</w:t>
      </w:r>
    </w:p>
    <w:p w14:paraId="4351113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80F47D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rPr>
      </w:pPr>
      <w:r w:rsidRPr="00F277AF">
        <w:rPr>
          <w:rFonts w:ascii="Arial" w:hAnsi="Arial" w:cs="Arial"/>
          <w:b/>
          <w:bCs/>
          <w:spacing w:val="-2"/>
          <w:sz w:val="22"/>
          <w:szCs w:val="22"/>
        </w:rPr>
        <w:t>FLEXI BET ENABLED POOL DIVIDENDS WHERE LESS THAN A UNIT OF INVESTMENT ON CORRECT SELECTIONS</w:t>
      </w:r>
    </w:p>
    <w:p w14:paraId="1D441EE2" w14:textId="77777777" w:rsidR="00E97944" w:rsidRPr="00F277AF" w:rsidRDefault="00E97944" w:rsidP="00E97944">
      <w:pPr>
        <w:jc w:val="both"/>
        <w:rPr>
          <w:rFonts w:ascii="Arial" w:hAnsi="Arial" w:cs="Arial"/>
          <w:sz w:val="22"/>
          <w:szCs w:val="22"/>
        </w:rPr>
      </w:pPr>
      <w:r w:rsidRPr="00F277AF">
        <w:rPr>
          <w:rFonts w:ascii="Arial" w:hAnsi="Arial" w:cs="Arial"/>
          <w:sz w:val="22"/>
          <w:szCs w:val="22"/>
        </w:rPr>
        <w:t> </w:t>
      </w:r>
    </w:p>
    <w:p w14:paraId="59618FC7" w14:textId="77777777" w:rsidR="00E97944" w:rsidRPr="00F277AF" w:rsidRDefault="00E97944" w:rsidP="00E97944">
      <w:pPr>
        <w:ind w:left="589"/>
        <w:jc w:val="both"/>
        <w:rPr>
          <w:rFonts w:ascii="Arial" w:hAnsi="Arial" w:cs="Arial"/>
          <w:sz w:val="22"/>
          <w:szCs w:val="22"/>
        </w:rPr>
      </w:pPr>
      <w:r w:rsidRPr="00F277AF">
        <w:rPr>
          <w:rFonts w:ascii="Arial" w:hAnsi="Arial" w:cs="Arial"/>
          <w:spacing w:val="-2"/>
          <w:sz w:val="22"/>
          <w:szCs w:val="22"/>
        </w:rPr>
        <w:lastRenderedPageBreak/>
        <w:t>Where the total of Flexi Bet Enabled Pool Investments for each Dividend level where a Dividend is to be paid (</w:t>
      </w:r>
      <w:r>
        <w:rPr>
          <w:rFonts w:ascii="Arial" w:hAnsi="Arial" w:cs="Arial"/>
          <w:spacing w:val="-2"/>
          <w:sz w:val="22"/>
          <w:szCs w:val="22"/>
        </w:rPr>
        <w:t>“winning Quinella combination”, “winning Exacta combination”, “winning Duet combination for each Dividend”, “</w:t>
      </w:r>
      <w:r w:rsidRPr="00F277AF">
        <w:rPr>
          <w:rFonts w:ascii="Arial" w:hAnsi="Arial" w:cs="Arial"/>
          <w:spacing w:val="-2"/>
          <w:sz w:val="22"/>
          <w:szCs w:val="22"/>
        </w:rPr>
        <w:t>winnin</w:t>
      </w:r>
      <w:r>
        <w:rPr>
          <w:rFonts w:ascii="Arial" w:hAnsi="Arial" w:cs="Arial"/>
          <w:spacing w:val="-2"/>
          <w:sz w:val="22"/>
          <w:szCs w:val="22"/>
        </w:rPr>
        <w:t>g Trio</w:t>
      </w:r>
      <w:r w:rsidRPr="00F277AF">
        <w:rPr>
          <w:rFonts w:ascii="Arial" w:hAnsi="Arial" w:cs="Arial"/>
          <w:spacing w:val="-2"/>
          <w:sz w:val="22"/>
          <w:szCs w:val="22"/>
        </w:rPr>
        <w:t xml:space="preserve"> combination</w:t>
      </w:r>
      <w:r>
        <w:rPr>
          <w:rFonts w:ascii="Arial" w:hAnsi="Arial" w:cs="Arial"/>
          <w:spacing w:val="-2"/>
          <w:sz w:val="22"/>
          <w:szCs w:val="22"/>
        </w:rPr>
        <w:t>”,</w:t>
      </w:r>
      <w:r w:rsidRPr="00F277AF">
        <w:rPr>
          <w:rFonts w:ascii="Arial" w:hAnsi="Arial" w:cs="Arial"/>
          <w:spacing w:val="-2"/>
          <w:sz w:val="22"/>
          <w:szCs w:val="22"/>
        </w:rPr>
        <w:t xml:space="preserve"> “winning Trifecta combination”, “winning First 4 combination”,</w:t>
      </w:r>
      <w:r>
        <w:rPr>
          <w:rFonts w:ascii="Arial" w:hAnsi="Arial" w:cs="Arial"/>
          <w:spacing w:val="-2"/>
          <w:sz w:val="22"/>
          <w:szCs w:val="22"/>
        </w:rPr>
        <w:t xml:space="preserve"> “winning Double combination”,</w:t>
      </w:r>
      <w:r w:rsidRPr="00F277AF">
        <w:rPr>
          <w:rFonts w:ascii="Arial" w:hAnsi="Arial" w:cs="Arial"/>
          <w:spacing w:val="-2"/>
          <w:sz w:val="22"/>
          <w:szCs w:val="22"/>
        </w:rPr>
        <w:t xml:space="preserve"> </w:t>
      </w:r>
      <w:r w:rsidRPr="002B523D">
        <w:rPr>
          <w:rFonts w:ascii="Arial" w:hAnsi="Arial" w:cs="Arial"/>
          <w:spacing w:val="-2"/>
          <w:sz w:val="22"/>
          <w:szCs w:val="22"/>
        </w:rPr>
        <w:t xml:space="preserve">“winning </w:t>
      </w:r>
      <w:r>
        <w:rPr>
          <w:rFonts w:ascii="Arial" w:hAnsi="Arial" w:cs="Arial"/>
          <w:spacing w:val="-2"/>
          <w:sz w:val="22"/>
          <w:szCs w:val="22"/>
        </w:rPr>
        <w:t>Treble</w:t>
      </w:r>
      <w:r w:rsidRPr="002B523D">
        <w:rPr>
          <w:rFonts w:ascii="Arial" w:hAnsi="Arial" w:cs="Arial"/>
          <w:spacing w:val="-2"/>
          <w:sz w:val="22"/>
          <w:szCs w:val="22"/>
        </w:rPr>
        <w:t xml:space="preserve"> combination”, </w:t>
      </w:r>
      <w:r w:rsidRPr="00F277AF">
        <w:rPr>
          <w:rFonts w:ascii="Arial" w:hAnsi="Arial" w:cs="Arial"/>
          <w:spacing w:val="-2"/>
          <w:sz w:val="22"/>
          <w:szCs w:val="22"/>
        </w:rPr>
        <w:t xml:space="preserve">“winning Quaddie combination”, “winning </w:t>
      </w:r>
      <w:r w:rsidRPr="001C29A7">
        <w:rPr>
          <w:rFonts w:ascii="Arial" w:hAnsi="Arial" w:cs="Arial"/>
          <w:bCs/>
          <w:spacing w:val="-2"/>
          <w:sz w:val="22"/>
          <w:szCs w:val="22"/>
        </w:rPr>
        <w:t>BIG6</w:t>
      </w:r>
      <w:r w:rsidRPr="00F277AF">
        <w:rPr>
          <w:rFonts w:ascii="Arial" w:hAnsi="Arial" w:cs="Arial"/>
          <w:spacing w:val="-2"/>
          <w:sz w:val="22"/>
          <w:szCs w:val="22"/>
        </w:rPr>
        <w:t xml:space="preserve"> combination for each Dividend level”</w:t>
      </w:r>
      <w:r>
        <w:rPr>
          <w:rFonts w:ascii="Arial" w:hAnsi="Arial" w:cs="Arial"/>
          <w:spacing w:val="-2"/>
          <w:sz w:val="22"/>
          <w:szCs w:val="22"/>
        </w:rPr>
        <w:t>, “winning Sport Double combination”, “winning Sport Half/Full Double combination”, “winning Sport Quad combination”, “winning Sport Quarter Quad combination”, or “winning Sport Margins combination”</w:t>
      </w:r>
      <w:r w:rsidRPr="00F277AF">
        <w:rPr>
          <w:rFonts w:ascii="Arial" w:hAnsi="Arial" w:cs="Arial"/>
          <w:spacing w:val="-2"/>
          <w:sz w:val="22"/>
          <w:szCs w:val="22"/>
        </w:rPr>
        <w:t xml:space="preserve"> as the case may be) is less than a unit of Investment:</w:t>
      </w:r>
    </w:p>
    <w:p w14:paraId="0ED5B0AB" w14:textId="77777777" w:rsidR="00E97944" w:rsidRPr="00F277AF" w:rsidRDefault="00E97944" w:rsidP="00E97944">
      <w:pPr>
        <w:tabs>
          <w:tab w:val="num" w:pos="2552"/>
        </w:tabs>
        <w:ind w:left="1440" w:hanging="851"/>
        <w:jc w:val="both"/>
        <w:rPr>
          <w:rFonts w:ascii="Arial" w:hAnsi="Arial" w:cs="Arial"/>
          <w:sz w:val="22"/>
          <w:szCs w:val="22"/>
        </w:rPr>
      </w:pPr>
      <w:r w:rsidRPr="00F277AF">
        <w:rPr>
          <w:rFonts w:ascii="Arial" w:hAnsi="Arial" w:cs="Arial"/>
          <w:sz w:val="22"/>
          <w:szCs w:val="22"/>
        </w:rPr>
        <w:t> </w:t>
      </w:r>
    </w:p>
    <w:p w14:paraId="36E74EC3" w14:textId="77777777" w:rsidR="00E97944" w:rsidRPr="00F277AF" w:rsidRDefault="00E97944" w:rsidP="00E97944">
      <w:pPr>
        <w:numPr>
          <w:ilvl w:val="3"/>
          <w:numId w:val="3"/>
        </w:numPr>
        <w:tabs>
          <w:tab w:val="num" w:pos="2291"/>
        </w:tabs>
        <w:ind w:left="1440" w:hanging="851"/>
        <w:jc w:val="both"/>
        <w:rPr>
          <w:rFonts w:ascii="Arial" w:hAnsi="Arial" w:cs="Arial"/>
          <w:sz w:val="22"/>
          <w:szCs w:val="22"/>
        </w:rPr>
      </w:pPr>
      <w:r w:rsidRPr="00F277AF">
        <w:rPr>
          <w:rFonts w:ascii="Arial" w:hAnsi="Arial" w:cs="Arial"/>
          <w:spacing w:val="-2"/>
          <w:sz w:val="22"/>
          <w:szCs w:val="22"/>
        </w:rPr>
        <w:t>only the amount of the Flexi Bet Enabled dividend pool for each Dividend level determined in accordance with the following formula will be distributed amongst the investors on the winning combination for each Dividend level:</w:t>
      </w:r>
    </w:p>
    <w:p w14:paraId="62C562FC" w14:textId="77777777" w:rsidR="00E97944" w:rsidRPr="00F277AF" w:rsidRDefault="00E97944" w:rsidP="00E97944">
      <w:pPr>
        <w:ind w:left="328"/>
        <w:jc w:val="both"/>
        <w:rPr>
          <w:rFonts w:ascii="Arial" w:hAnsi="Arial" w:cs="Arial"/>
          <w:sz w:val="22"/>
          <w:szCs w:val="22"/>
        </w:rPr>
      </w:pPr>
      <w:r w:rsidRPr="00F277AF">
        <w:rPr>
          <w:rFonts w:ascii="Arial" w:hAnsi="Arial" w:cs="Arial"/>
          <w:sz w:val="22"/>
          <w:szCs w:val="22"/>
        </w:rPr>
        <w:t> </w:t>
      </w:r>
    </w:p>
    <w:p w14:paraId="497336B6" w14:textId="4F6DDB95" w:rsidR="00E97944" w:rsidRPr="00F277AF" w:rsidRDefault="00E97944" w:rsidP="00E97944">
      <w:pPr>
        <w:pStyle w:val="Level5FollowOn"/>
        <w:tabs>
          <w:tab w:val="left" w:pos="3828"/>
        </w:tabs>
        <w:ind w:left="2177"/>
        <w:rPr>
          <w:i/>
        </w:rPr>
      </w:pPr>
      <w:r w:rsidRPr="00F277AF">
        <w:rPr>
          <w:i/>
        </w:rPr>
        <w:t xml:space="preserve">da = di x </w:t>
      </w:r>
      <w:r w:rsidR="00F51D52">
        <w:rPr>
          <w:i/>
          <w:position w:val="-22"/>
        </w:rPr>
        <w:pict w14:anchorId="29D44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6pt" fillcolor="window">
            <v:imagedata r:id="rId25" o:title=""/>
          </v:shape>
        </w:pict>
      </w:r>
    </w:p>
    <w:p w14:paraId="6406C3CC" w14:textId="77777777" w:rsidR="00E97944" w:rsidRPr="00F277AF" w:rsidRDefault="00E97944" w:rsidP="00E97944">
      <w:pPr>
        <w:tabs>
          <w:tab w:val="left" w:pos="2552"/>
        </w:tabs>
        <w:jc w:val="both"/>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spacing w:val="-2"/>
          <w:sz w:val="22"/>
          <w:szCs w:val="22"/>
        </w:rPr>
        <w:tab/>
        <w:t>where:</w:t>
      </w:r>
    </w:p>
    <w:p w14:paraId="72926796" w14:textId="77777777" w:rsidR="00E97944" w:rsidRPr="00F277AF" w:rsidRDefault="00E97944" w:rsidP="00E97944">
      <w:pPr>
        <w:jc w:val="both"/>
        <w:rPr>
          <w:rFonts w:ascii="Arial" w:hAnsi="Arial" w:cs="Arial"/>
          <w:sz w:val="22"/>
          <w:szCs w:val="22"/>
        </w:rPr>
      </w:pPr>
      <w:r w:rsidRPr="00F277AF">
        <w:rPr>
          <w:rFonts w:ascii="Arial" w:hAnsi="Arial" w:cs="Arial"/>
          <w:sz w:val="22"/>
          <w:szCs w:val="22"/>
        </w:rPr>
        <w:t> </w:t>
      </w:r>
    </w:p>
    <w:p w14:paraId="759CD6B5" w14:textId="77777777" w:rsidR="00E97944" w:rsidRPr="00F277AF" w:rsidRDefault="00E97944" w:rsidP="00E97944">
      <w:pPr>
        <w:tabs>
          <w:tab w:val="left" w:pos="2552"/>
        </w:tabs>
        <w:ind w:left="1768" w:hanging="720"/>
        <w:jc w:val="both"/>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is the amount of the Flexi Bet Enabled dividend pool for each Dividend level which is to be distributed among the Investors on the winning combination for each Dividend level;</w:t>
      </w:r>
    </w:p>
    <w:p w14:paraId="1CE5C947" w14:textId="77777777" w:rsidR="00E97944" w:rsidRPr="00F277AF" w:rsidRDefault="00E97944" w:rsidP="00E97944">
      <w:pPr>
        <w:tabs>
          <w:tab w:val="left" w:pos="2552"/>
        </w:tabs>
        <w:ind w:left="1768" w:hanging="720"/>
        <w:jc w:val="both"/>
        <w:rPr>
          <w:rFonts w:ascii="Arial" w:hAnsi="Arial" w:cs="Arial"/>
          <w:sz w:val="22"/>
          <w:szCs w:val="22"/>
        </w:rPr>
      </w:pPr>
    </w:p>
    <w:p w14:paraId="36677572" w14:textId="0A353420" w:rsidR="00E97944" w:rsidRPr="00F277AF" w:rsidRDefault="00E97944" w:rsidP="00E97944">
      <w:pPr>
        <w:tabs>
          <w:tab w:val="left" w:pos="2552"/>
        </w:tabs>
        <w:ind w:left="1768" w:hanging="720"/>
        <w:jc w:val="both"/>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is the total amount which would be distributed to Investors on the winning combination for each Dividend level if the total of Flexi Bet Enabled Pool Investments for each Dividend level in respect of which a dividend is to be paid was not less than a unit of investment</w:t>
      </w:r>
      <w:r>
        <w:rPr>
          <w:rFonts w:ascii="Arial" w:hAnsi="Arial" w:cs="Arial"/>
          <w:spacing w:val="-2"/>
          <w:sz w:val="22"/>
          <w:szCs w:val="22"/>
        </w:rPr>
        <w:t xml:space="preserve">. </w:t>
      </w:r>
      <w:r w:rsidRPr="002522F3">
        <w:rPr>
          <w:rFonts w:ascii="Arial" w:hAnsi="Arial" w:cs="Arial"/>
          <w:spacing w:val="-2"/>
          <w:sz w:val="22"/>
          <w:szCs w:val="22"/>
        </w:rPr>
        <w:t>Where the winning combination for each Dividend level is not backed, di excludes the Pool Guarantee Shortfal</w:t>
      </w:r>
      <w:r>
        <w:rPr>
          <w:rFonts w:ascii="Arial" w:hAnsi="Arial" w:cs="Arial"/>
          <w:spacing w:val="-2"/>
          <w:sz w:val="22"/>
          <w:szCs w:val="22"/>
        </w:rPr>
        <w:t>l amount under Rules 13.5(ii)(C), 13.6(ii)(C), 13.7(ii)(C) or 13.8(ii)(C)</w:t>
      </w:r>
      <w:r w:rsidRPr="002522F3">
        <w:rPr>
          <w:rFonts w:ascii="Arial" w:hAnsi="Arial" w:cs="Arial"/>
          <w:spacing w:val="-2"/>
          <w:sz w:val="22"/>
          <w:szCs w:val="22"/>
        </w:rPr>
        <w:t xml:space="preserve">, as the Betting Operator is not liable for the Pool Guarantee Shortfall as detailed under </w:t>
      </w:r>
      <w:r>
        <w:rPr>
          <w:rFonts w:ascii="Arial" w:hAnsi="Arial" w:cs="Arial"/>
          <w:spacing w:val="-2"/>
          <w:sz w:val="22"/>
          <w:szCs w:val="22"/>
        </w:rPr>
        <w:t>Rules</w:t>
      </w:r>
      <w:r w:rsidRPr="002522F3">
        <w:rPr>
          <w:rFonts w:ascii="Arial" w:hAnsi="Arial" w:cs="Arial"/>
          <w:spacing w:val="-2"/>
          <w:sz w:val="22"/>
          <w:szCs w:val="22"/>
        </w:rPr>
        <w:t xml:space="preserve"> </w:t>
      </w:r>
      <w:r>
        <w:rPr>
          <w:rFonts w:ascii="Arial" w:hAnsi="Arial" w:cs="Arial"/>
          <w:spacing w:val="-2"/>
          <w:sz w:val="22"/>
          <w:szCs w:val="22"/>
        </w:rPr>
        <w:t>3.11(c);</w:t>
      </w:r>
    </w:p>
    <w:p w14:paraId="3A116949" w14:textId="77777777" w:rsidR="00E97944" w:rsidRPr="00F277AF" w:rsidRDefault="00E97944" w:rsidP="00E97944">
      <w:pPr>
        <w:tabs>
          <w:tab w:val="left" w:pos="2552"/>
        </w:tabs>
        <w:ind w:left="1768" w:hanging="720"/>
        <w:jc w:val="both"/>
        <w:rPr>
          <w:rFonts w:ascii="Arial" w:hAnsi="Arial" w:cs="Arial"/>
          <w:sz w:val="22"/>
          <w:szCs w:val="22"/>
        </w:rPr>
      </w:pPr>
      <w:r w:rsidRPr="00F277AF">
        <w:rPr>
          <w:rFonts w:ascii="Arial" w:hAnsi="Arial" w:cs="Arial"/>
          <w:sz w:val="22"/>
          <w:szCs w:val="22"/>
        </w:rPr>
        <w:t> </w:t>
      </w:r>
    </w:p>
    <w:p w14:paraId="4900EB50" w14:textId="77777777" w:rsidR="00E97944" w:rsidRPr="00F277AF" w:rsidRDefault="00E97944" w:rsidP="00E97944">
      <w:pPr>
        <w:tabs>
          <w:tab w:val="left" w:pos="2552"/>
        </w:tabs>
        <w:ind w:left="1768" w:hanging="720"/>
        <w:jc w:val="both"/>
        <w:rPr>
          <w:rFonts w:ascii="Arial" w:hAnsi="Arial" w:cs="Arial"/>
          <w:sz w:val="22"/>
          <w:szCs w:val="22"/>
        </w:rPr>
      </w:pPr>
      <w:r w:rsidRPr="00F277AF">
        <w:rPr>
          <w:rFonts w:ascii="Arial" w:hAnsi="Arial" w:cs="Arial"/>
          <w:i/>
          <w:iCs/>
          <w:spacing w:val="-2"/>
          <w:sz w:val="22"/>
          <w:szCs w:val="22"/>
        </w:rPr>
        <w:t>ai</w:t>
      </w:r>
      <w:r w:rsidRPr="00F277AF">
        <w:rPr>
          <w:rFonts w:ascii="Arial" w:hAnsi="Arial" w:cs="Arial"/>
          <w:spacing w:val="-2"/>
          <w:sz w:val="22"/>
          <w:szCs w:val="22"/>
        </w:rPr>
        <w:t>          is the total of all Flexi Bet Enabled Pool Investments for each Dividend level (if any) on the winning combination for each Dividend level;</w:t>
      </w:r>
    </w:p>
    <w:p w14:paraId="43503514" w14:textId="77777777" w:rsidR="00E97944" w:rsidRPr="00F277AF" w:rsidRDefault="00E97944" w:rsidP="00E97944">
      <w:pPr>
        <w:tabs>
          <w:tab w:val="left" w:pos="2552"/>
        </w:tabs>
        <w:ind w:left="1768" w:hanging="720"/>
        <w:jc w:val="both"/>
        <w:rPr>
          <w:rFonts w:ascii="Arial" w:hAnsi="Arial" w:cs="Arial"/>
          <w:sz w:val="22"/>
          <w:szCs w:val="22"/>
        </w:rPr>
      </w:pPr>
      <w:r w:rsidRPr="00F277AF">
        <w:rPr>
          <w:rFonts w:ascii="Arial" w:hAnsi="Arial" w:cs="Arial"/>
          <w:sz w:val="22"/>
          <w:szCs w:val="22"/>
        </w:rPr>
        <w:t> </w:t>
      </w:r>
    </w:p>
    <w:p w14:paraId="77111202" w14:textId="77777777" w:rsidR="00E97944" w:rsidRPr="00F277AF" w:rsidRDefault="00E97944" w:rsidP="00E97944">
      <w:pPr>
        <w:tabs>
          <w:tab w:val="left" w:pos="2552"/>
        </w:tabs>
        <w:ind w:left="1768" w:hanging="720"/>
        <w:jc w:val="both"/>
        <w:rPr>
          <w:rFonts w:ascii="Arial" w:hAnsi="Arial" w:cs="Arial"/>
          <w:sz w:val="22"/>
          <w:szCs w:val="22"/>
        </w:rPr>
      </w:pPr>
      <w:r w:rsidRPr="00F277AF">
        <w:rPr>
          <w:rFonts w:ascii="Arial" w:hAnsi="Arial" w:cs="Arial"/>
          <w:i/>
          <w:iCs/>
          <w:spacing w:val="-2"/>
          <w:sz w:val="22"/>
          <w:szCs w:val="22"/>
        </w:rPr>
        <w:t>ui</w:t>
      </w:r>
      <w:r w:rsidRPr="00F277AF">
        <w:rPr>
          <w:rFonts w:ascii="Arial" w:hAnsi="Arial" w:cs="Arial"/>
          <w:spacing w:val="-2"/>
          <w:sz w:val="22"/>
          <w:szCs w:val="22"/>
        </w:rPr>
        <w:t>          is the unit of Investment to the Flexi Bet Enabled Pool; and</w:t>
      </w:r>
    </w:p>
    <w:p w14:paraId="64ECDD72" w14:textId="77777777" w:rsidR="00E97944" w:rsidRPr="00F277AF" w:rsidRDefault="00E97944" w:rsidP="00E97944">
      <w:pPr>
        <w:ind w:left="1768" w:hanging="720"/>
        <w:jc w:val="both"/>
        <w:rPr>
          <w:rFonts w:ascii="Arial" w:hAnsi="Arial" w:cs="Arial"/>
          <w:sz w:val="22"/>
          <w:szCs w:val="22"/>
        </w:rPr>
      </w:pPr>
      <w:r w:rsidRPr="00F277AF">
        <w:rPr>
          <w:rFonts w:ascii="Arial" w:hAnsi="Arial" w:cs="Arial"/>
          <w:sz w:val="22"/>
          <w:szCs w:val="22"/>
        </w:rPr>
        <w:t> </w:t>
      </w:r>
    </w:p>
    <w:p w14:paraId="6DF84F07" w14:textId="77777777" w:rsidR="00E97944" w:rsidRPr="00F277AF" w:rsidRDefault="00E97944" w:rsidP="00E97944">
      <w:pPr>
        <w:numPr>
          <w:ilvl w:val="3"/>
          <w:numId w:val="3"/>
        </w:numPr>
        <w:tabs>
          <w:tab w:val="num" w:pos="2291"/>
        </w:tabs>
        <w:ind w:left="1440"/>
        <w:rPr>
          <w:rFonts w:ascii="Arial" w:hAnsi="Arial" w:cs="Arial"/>
          <w:sz w:val="22"/>
          <w:szCs w:val="22"/>
        </w:rPr>
      </w:pPr>
      <w:bookmarkStart w:id="66" w:name="_Ref19624948"/>
      <w:r w:rsidRPr="00F277AF">
        <w:rPr>
          <w:rFonts w:ascii="Arial" w:hAnsi="Arial" w:cs="Arial"/>
          <w:spacing w:val="-2"/>
          <w:sz w:val="22"/>
          <w:szCs w:val="22"/>
        </w:rPr>
        <w:t>there is to be transferred to the Flexi Bet Enabled jackpot pool or on the Succeeding Flexi Bet Enabled Event an amount calculated in accordance with the following formula:</w:t>
      </w:r>
      <w:bookmarkEnd w:id="66"/>
    </w:p>
    <w:p w14:paraId="69FCBFF8" w14:textId="77777777" w:rsidR="00E97944" w:rsidRPr="00F277AF" w:rsidRDefault="00E97944" w:rsidP="00E97944">
      <w:pPr>
        <w:rPr>
          <w:rFonts w:ascii="Arial" w:hAnsi="Arial" w:cs="Arial"/>
          <w:sz w:val="22"/>
          <w:szCs w:val="22"/>
        </w:rPr>
      </w:pPr>
      <w:r w:rsidRPr="00F277AF">
        <w:rPr>
          <w:rFonts w:ascii="Arial" w:hAnsi="Arial" w:cs="Arial"/>
          <w:sz w:val="22"/>
          <w:szCs w:val="22"/>
        </w:rPr>
        <w:t> </w:t>
      </w:r>
    </w:p>
    <w:p w14:paraId="205D73D3" w14:textId="77777777" w:rsidR="00E97944" w:rsidRPr="00F277AF" w:rsidRDefault="00E97944" w:rsidP="00E97944">
      <w:pPr>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i/>
          <w:iCs/>
          <w:spacing w:val="-2"/>
          <w:sz w:val="22"/>
          <w:szCs w:val="22"/>
        </w:rPr>
        <w:t>t = di – da</w:t>
      </w:r>
    </w:p>
    <w:p w14:paraId="3C311A41" w14:textId="77777777" w:rsidR="00E97944" w:rsidRPr="00F277AF" w:rsidRDefault="00E97944" w:rsidP="00E97944">
      <w:pPr>
        <w:rPr>
          <w:rFonts w:ascii="Arial" w:hAnsi="Arial" w:cs="Arial"/>
          <w:sz w:val="22"/>
          <w:szCs w:val="22"/>
        </w:rPr>
      </w:pPr>
      <w:r w:rsidRPr="00F277AF">
        <w:rPr>
          <w:rFonts w:ascii="Arial" w:hAnsi="Arial" w:cs="Arial"/>
          <w:sz w:val="22"/>
          <w:szCs w:val="22"/>
        </w:rPr>
        <w:t> </w:t>
      </w:r>
    </w:p>
    <w:p w14:paraId="42C8F6B8" w14:textId="77777777" w:rsidR="00E97944" w:rsidRPr="00F277AF" w:rsidRDefault="00E97944" w:rsidP="00E97944">
      <w:pPr>
        <w:rPr>
          <w:rFonts w:ascii="Arial" w:hAnsi="Arial" w:cs="Arial"/>
          <w:sz w:val="22"/>
          <w:szCs w:val="22"/>
        </w:rPr>
      </w:pPr>
      <w:r w:rsidRPr="00F277AF">
        <w:rPr>
          <w:rFonts w:ascii="Arial" w:hAnsi="Arial" w:cs="Arial"/>
          <w:spacing w:val="-2"/>
          <w:sz w:val="22"/>
          <w:szCs w:val="22"/>
        </w:rPr>
        <w:t>                                    where:</w:t>
      </w:r>
    </w:p>
    <w:p w14:paraId="32ADD925" w14:textId="77777777" w:rsidR="00E97944" w:rsidRPr="00F277AF" w:rsidRDefault="00E97944" w:rsidP="00E97944">
      <w:pPr>
        <w:rPr>
          <w:rFonts w:ascii="Arial" w:hAnsi="Arial" w:cs="Arial"/>
          <w:sz w:val="22"/>
          <w:szCs w:val="22"/>
        </w:rPr>
      </w:pPr>
      <w:r w:rsidRPr="00F277AF">
        <w:rPr>
          <w:rFonts w:ascii="Arial" w:hAnsi="Arial" w:cs="Arial"/>
          <w:sz w:val="22"/>
          <w:szCs w:val="22"/>
        </w:rPr>
        <w:t> </w:t>
      </w:r>
    </w:p>
    <w:p w14:paraId="52703449" w14:textId="77777777" w:rsidR="00E97944" w:rsidRPr="00F277AF" w:rsidRDefault="00E97944" w:rsidP="00E97944">
      <w:pPr>
        <w:ind w:left="1048"/>
        <w:rPr>
          <w:rFonts w:ascii="Arial" w:hAnsi="Arial" w:cs="Arial"/>
          <w:sz w:val="22"/>
          <w:szCs w:val="22"/>
        </w:rPr>
      </w:pPr>
      <w:r w:rsidRPr="00F277AF">
        <w:rPr>
          <w:rFonts w:ascii="Arial" w:hAnsi="Arial" w:cs="Arial"/>
          <w:i/>
          <w:iCs/>
          <w:spacing w:val="-2"/>
          <w:sz w:val="22"/>
          <w:szCs w:val="22"/>
        </w:rPr>
        <w:t xml:space="preserve">t </w:t>
      </w:r>
      <w:r w:rsidRPr="00F277AF">
        <w:rPr>
          <w:rFonts w:ascii="Arial" w:hAnsi="Arial" w:cs="Arial"/>
          <w:spacing w:val="-2"/>
          <w:sz w:val="22"/>
          <w:szCs w:val="22"/>
        </w:rPr>
        <w:t>is the amount transferred to the Flexi Bet Enabled jackpot pool on the Succeeding Flexi Bet Enabled Event;</w:t>
      </w:r>
    </w:p>
    <w:p w14:paraId="3592B82D" w14:textId="77777777" w:rsidR="00E97944" w:rsidRPr="00F277AF" w:rsidRDefault="00E97944" w:rsidP="00E97944">
      <w:pPr>
        <w:ind w:left="1048"/>
        <w:rPr>
          <w:rFonts w:ascii="Arial" w:hAnsi="Arial" w:cs="Arial"/>
          <w:sz w:val="22"/>
          <w:szCs w:val="22"/>
        </w:rPr>
      </w:pPr>
      <w:r w:rsidRPr="00F277AF">
        <w:rPr>
          <w:rFonts w:ascii="Arial" w:hAnsi="Arial" w:cs="Arial"/>
          <w:sz w:val="22"/>
          <w:szCs w:val="22"/>
        </w:rPr>
        <w:t> </w:t>
      </w:r>
    </w:p>
    <w:p w14:paraId="58B06027" w14:textId="77777777" w:rsidR="00E97944" w:rsidRPr="00F277AF" w:rsidRDefault="00E97944" w:rsidP="00E97944">
      <w:pPr>
        <w:ind w:left="1048"/>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xml:space="preserve"> has the same meaning as in sub-rule (a) above;</w:t>
      </w:r>
    </w:p>
    <w:p w14:paraId="01658ECA" w14:textId="77777777" w:rsidR="00E97944" w:rsidRPr="00F277AF" w:rsidRDefault="00E97944" w:rsidP="00E97944">
      <w:pPr>
        <w:ind w:left="1048"/>
        <w:rPr>
          <w:rFonts w:ascii="Arial" w:hAnsi="Arial" w:cs="Arial"/>
          <w:sz w:val="22"/>
          <w:szCs w:val="22"/>
        </w:rPr>
      </w:pPr>
      <w:r w:rsidRPr="00F277AF">
        <w:rPr>
          <w:rFonts w:ascii="Arial" w:hAnsi="Arial" w:cs="Arial"/>
          <w:sz w:val="22"/>
          <w:szCs w:val="22"/>
        </w:rPr>
        <w:t> </w:t>
      </w:r>
    </w:p>
    <w:p w14:paraId="30238DF6" w14:textId="77777777" w:rsidR="00E97944" w:rsidRPr="00F277AF" w:rsidRDefault="00E97944" w:rsidP="00E97944">
      <w:pPr>
        <w:ind w:left="1048"/>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has the same meaning as in sub-rule (a) above.</w:t>
      </w:r>
    </w:p>
    <w:p w14:paraId="5F09E125" w14:textId="77777777" w:rsidR="00E97944" w:rsidRDefault="00E97944" w:rsidP="00E97944">
      <w:pPr>
        <w:ind w:left="1048"/>
        <w:rPr>
          <w:rFonts w:ascii="Arial" w:hAnsi="Arial" w:cs="Arial"/>
          <w:sz w:val="22"/>
          <w:szCs w:val="22"/>
        </w:rPr>
      </w:pPr>
    </w:p>
    <w:p w14:paraId="3FE70C55" w14:textId="77777777" w:rsidR="00C71255" w:rsidRPr="00F277AF" w:rsidRDefault="00C71255" w:rsidP="00E97944">
      <w:pPr>
        <w:ind w:left="1048"/>
        <w:rPr>
          <w:rFonts w:ascii="Arial" w:hAnsi="Arial" w:cs="Arial"/>
          <w:sz w:val="22"/>
          <w:szCs w:val="22"/>
        </w:rPr>
      </w:pPr>
    </w:p>
    <w:p w14:paraId="190F386D" w14:textId="77777777" w:rsidR="00E97944" w:rsidRPr="00F277AF" w:rsidRDefault="00E97944" w:rsidP="00E97944">
      <w:pPr>
        <w:tabs>
          <w:tab w:val="left" w:pos="-1440"/>
          <w:tab w:val="left" w:pos="-720"/>
          <w:tab w:val="left" w:pos="0"/>
          <w:tab w:val="left" w:pos="89"/>
          <w:tab w:val="left" w:pos="720"/>
        </w:tabs>
        <w:suppressAutoHyphens/>
        <w:ind w:left="1048"/>
        <w:jc w:val="both"/>
        <w:rPr>
          <w:rFonts w:ascii="Arial" w:hAnsi="Arial" w:cs="Arial"/>
          <w:spacing w:val="-2"/>
          <w:sz w:val="22"/>
          <w:szCs w:val="22"/>
          <w:lang w:val="en-AU"/>
        </w:rPr>
      </w:pPr>
    </w:p>
    <w:p w14:paraId="77F45FA6" w14:textId="77777777" w:rsidR="00E97944" w:rsidRPr="00F277AF" w:rsidRDefault="00E97944" w:rsidP="00E97944">
      <w:pPr>
        <w:pStyle w:val="Heading1"/>
        <w:tabs>
          <w:tab w:val="clear" w:pos="851"/>
          <w:tab w:val="num" w:pos="590"/>
        </w:tabs>
        <w:ind w:left="0"/>
        <w:jc w:val="left"/>
        <w:rPr>
          <w:rFonts w:ascii="Arial" w:hAnsi="Arial" w:cs="Arial"/>
          <w:lang w:val="en-AU"/>
        </w:rPr>
      </w:pPr>
      <w:bookmarkStart w:id="67" w:name="_Ref202154807"/>
      <w:bookmarkStart w:id="68" w:name="_Ref202154847"/>
      <w:bookmarkStart w:id="69" w:name="_Ref202154876"/>
      <w:bookmarkStart w:id="70" w:name="_Toc174624068"/>
      <w:r w:rsidRPr="00F277AF">
        <w:rPr>
          <w:rFonts w:ascii="Arial" w:hAnsi="Arial" w:cs="Arial"/>
          <w:lang w:val="en-AU"/>
        </w:rPr>
        <w:lastRenderedPageBreak/>
        <w:t>CANCELLATION OF INVESTMENTS</w:t>
      </w:r>
      <w:bookmarkEnd w:id="67"/>
      <w:bookmarkEnd w:id="68"/>
      <w:bookmarkEnd w:id="69"/>
      <w:bookmarkEnd w:id="70"/>
    </w:p>
    <w:p w14:paraId="75064A0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D52EFF3" w14:textId="698B9935"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71" w:name="_Ref202154821"/>
      <w:r w:rsidRPr="00F277AF">
        <w:rPr>
          <w:rFonts w:ascii="Arial" w:hAnsi="Arial" w:cs="Arial"/>
          <w:sz w:val="22"/>
          <w:szCs w:val="22"/>
          <w:lang w:val="en-AU"/>
        </w:rPr>
        <w:t xml:space="preserve">Subject to the exceptions set out in Rules </w:t>
      </w:r>
      <w:r>
        <w:rPr>
          <w:rFonts w:ascii="Arial" w:hAnsi="Arial" w:cs="Arial"/>
          <w:sz w:val="22"/>
          <w:szCs w:val="22"/>
          <w:lang w:val="en-AU"/>
        </w:rPr>
        <w:t>3.3(c)</w:t>
      </w:r>
      <w:r w:rsidRPr="00F277AF">
        <w:rPr>
          <w:rFonts w:ascii="Arial" w:hAnsi="Arial" w:cs="Arial"/>
          <w:sz w:val="22"/>
          <w:szCs w:val="22"/>
          <w:lang w:val="en-AU"/>
        </w:rPr>
        <w:t xml:space="preserve">, </w:t>
      </w:r>
      <w:r>
        <w:rPr>
          <w:rFonts w:ascii="Arial" w:hAnsi="Arial" w:cs="Arial"/>
          <w:sz w:val="22"/>
          <w:szCs w:val="22"/>
          <w:lang w:val="en-AU"/>
        </w:rPr>
        <w:t>8.2</w:t>
      </w:r>
      <w:r w:rsidRPr="00F277AF">
        <w:rPr>
          <w:rFonts w:ascii="Arial" w:hAnsi="Arial" w:cs="Arial"/>
          <w:sz w:val="22"/>
          <w:szCs w:val="22"/>
          <w:lang w:val="en-AU"/>
        </w:rPr>
        <w:t xml:space="preserve">, </w:t>
      </w:r>
      <w:r>
        <w:rPr>
          <w:rFonts w:ascii="Arial" w:hAnsi="Arial" w:cs="Arial"/>
          <w:sz w:val="22"/>
          <w:szCs w:val="22"/>
          <w:lang w:val="en-AU"/>
        </w:rPr>
        <w:t>8.3</w:t>
      </w:r>
      <w:r w:rsidRPr="00F277AF">
        <w:rPr>
          <w:rFonts w:ascii="Arial" w:hAnsi="Arial" w:cs="Arial"/>
          <w:sz w:val="22"/>
          <w:szCs w:val="22"/>
          <w:lang w:val="en-AU"/>
        </w:rPr>
        <w:t xml:space="preserve">, </w:t>
      </w:r>
      <w:r>
        <w:rPr>
          <w:rFonts w:ascii="Arial" w:hAnsi="Arial" w:cs="Arial"/>
          <w:sz w:val="22"/>
          <w:szCs w:val="22"/>
          <w:lang w:val="en-AU"/>
        </w:rPr>
        <w:t>8.4</w:t>
      </w:r>
      <w:r w:rsidRPr="00F277AF">
        <w:rPr>
          <w:rFonts w:ascii="Arial" w:hAnsi="Arial" w:cs="Arial"/>
          <w:sz w:val="22"/>
          <w:szCs w:val="22"/>
          <w:lang w:val="en-AU"/>
        </w:rPr>
        <w:t xml:space="preserve">, </w:t>
      </w:r>
      <w:r>
        <w:rPr>
          <w:rFonts w:ascii="Arial" w:hAnsi="Arial" w:cs="Arial"/>
          <w:sz w:val="22"/>
          <w:szCs w:val="22"/>
          <w:lang w:val="en-AU"/>
        </w:rPr>
        <w:t>8.6</w:t>
      </w:r>
      <w:r w:rsidRPr="00F277AF">
        <w:rPr>
          <w:rFonts w:ascii="Arial" w:hAnsi="Arial" w:cs="Arial"/>
          <w:sz w:val="22"/>
          <w:szCs w:val="22"/>
          <w:lang w:val="en-AU"/>
        </w:rPr>
        <w:t xml:space="preserve"> and </w:t>
      </w:r>
      <w:r>
        <w:rPr>
          <w:rFonts w:ascii="Arial" w:hAnsi="Arial" w:cs="Arial"/>
          <w:sz w:val="22"/>
          <w:szCs w:val="22"/>
          <w:lang w:val="en-AU"/>
        </w:rPr>
        <w:t>9</w:t>
      </w:r>
      <w:r w:rsidRPr="00F277AF">
        <w:rPr>
          <w:rFonts w:ascii="Arial" w:hAnsi="Arial" w:cs="Arial"/>
          <w:sz w:val="22"/>
          <w:szCs w:val="22"/>
          <w:lang w:val="en-AU"/>
        </w:rPr>
        <w:t>, an Investor may cancel an Investment and obtain a Refund of that Investment at any time prior to the close/sell time of the Event concerned.</w:t>
      </w:r>
      <w:bookmarkEnd w:id="71"/>
      <w:r w:rsidRPr="00F277AF">
        <w:rPr>
          <w:rFonts w:ascii="Arial" w:hAnsi="Arial" w:cs="Arial"/>
          <w:sz w:val="22"/>
          <w:szCs w:val="22"/>
          <w:lang w:val="en-AU"/>
        </w:rPr>
        <w:t xml:space="preserve"> </w:t>
      </w:r>
    </w:p>
    <w:p w14:paraId="41CBE511" w14:textId="77777777" w:rsidR="00E97944" w:rsidRPr="00F277AF" w:rsidRDefault="00E97944" w:rsidP="00E97944">
      <w:pPr>
        <w:rPr>
          <w:rFonts w:ascii="Arial" w:hAnsi="Arial" w:cs="Arial"/>
          <w:sz w:val="22"/>
          <w:szCs w:val="22"/>
          <w:lang w:val="en-AU"/>
        </w:rPr>
      </w:pPr>
    </w:p>
    <w:p w14:paraId="461F81F6"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72" w:name="_Ref202156893"/>
      <w:r w:rsidRPr="4FD45F1C">
        <w:rPr>
          <w:rFonts w:ascii="Arial" w:hAnsi="Arial" w:cs="Arial"/>
          <w:sz w:val="22"/>
          <w:szCs w:val="22"/>
          <w:lang w:val="en-AU"/>
        </w:rPr>
        <w:t xml:space="preserve">If an Investment is for </w:t>
      </w:r>
      <w:r w:rsidRPr="4FD45F1C">
        <w:rPr>
          <w:rFonts w:ascii="Arial" w:hAnsi="Arial" w:cs="Arial"/>
          <w:b/>
          <w:bCs/>
          <w:sz w:val="22"/>
          <w:szCs w:val="22"/>
          <w:lang w:val="en-AU"/>
        </w:rPr>
        <w:t>Win, Place, Quinella</w:t>
      </w:r>
      <w:r w:rsidRPr="4FD45F1C">
        <w:rPr>
          <w:rFonts w:ascii="Arial" w:hAnsi="Arial" w:cs="Arial"/>
          <w:sz w:val="22"/>
          <w:szCs w:val="22"/>
          <w:lang w:val="en-AU"/>
        </w:rPr>
        <w:t xml:space="preserve">, </w:t>
      </w:r>
      <w:r w:rsidRPr="4FD45F1C">
        <w:rPr>
          <w:rFonts w:ascii="Arial" w:hAnsi="Arial" w:cs="Arial"/>
          <w:b/>
          <w:bCs/>
          <w:sz w:val="22"/>
          <w:szCs w:val="22"/>
          <w:lang w:val="en-AU"/>
        </w:rPr>
        <w:t>Exacta, Duet, Trio, Trifecta, First 4, Double, Treble, Quaddie and BIG6</w:t>
      </w:r>
      <w:r w:rsidRPr="4FD45F1C">
        <w:rPr>
          <w:rFonts w:ascii="Arial" w:hAnsi="Arial" w:cs="Arial"/>
          <w:sz w:val="22"/>
          <w:szCs w:val="22"/>
          <w:lang w:val="en-AU"/>
        </w:rPr>
        <w:t xml:space="preserve"> Bet Types or for a Sports Totalisator, the following processes apply to cancellations and corrections:</w:t>
      </w:r>
      <w:bookmarkEnd w:id="72"/>
    </w:p>
    <w:p w14:paraId="41C98A77" w14:textId="77777777" w:rsidR="00E97944" w:rsidRPr="00F277AF" w:rsidRDefault="00E97944" w:rsidP="00E97944">
      <w:pPr>
        <w:rPr>
          <w:rFonts w:ascii="Arial" w:hAnsi="Arial" w:cs="Arial"/>
          <w:sz w:val="22"/>
          <w:szCs w:val="22"/>
          <w:lang w:val="en-AU"/>
        </w:rPr>
      </w:pPr>
    </w:p>
    <w:p w14:paraId="6BD1D7BC" w14:textId="77777777" w:rsidR="00E97944" w:rsidRPr="0038207B" w:rsidRDefault="00E97944" w:rsidP="002641DD">
      <w:pPr>
        <w:pStyle w:val="NormalWeb"/>
        <w:numPr>
          <w:ilvl w:val="0"/>
          <w:numId w:val="7"/>
        </w:numPr>
        <w:rPr>
          <w:rFonts w:ascii="Calibri" w:hAnsi="Calibri" w:cs="Calibri"/>
          <w:sz w:val="22"/>
          <w:szCs w:val="22"/>
          <w:lang w:val="en-AU" w:eastAsia="en-AU"/>
        </w:rPr>
      </w:pPr>
      <w:bookmarkStart w:id="73" w:name="_Ref161905312"/>
      <w:r w:rsidRPr="0038207B">
        <w:rPr>
          <w:rFonts w:ascii="Arial" w:hAnsi="Arial" w:cs="Arial"/>
          <w:sz w:val="22"/>
          <w:szCs w:val="22"/>
          <w:lang w:val="en-AU"/>
        </w:rPr>
        <w:t>In the case of Investments made through a human operator in a Cash Outlet</w:t>
      </w:r>
      <w:r w:rsidRPr="0038207B">
        <w:rPr>
          <w:rFonts w:ascii="Arial" w:hAnsi="Arial" w:cs="Arial"/>
          <w:sz w:val="22"/>
          <w:szCs w:val="22"/>
          <w:lang w:val="en-AU" w:eastAsia="en-AU"/>
        </w:rPr>
        <w:t>, a customer may cancel their bet within the period prescribed in the table below, noting:</w:t>
      </w:r>
      <w:bookmarkEnd w:id="73"/>
    </w:p>
    <w:p w14:paraId="6C4E45B3" w14:textId="77777777" w:rsidR="00E97944" w:rsidRPr="0038207B" w:rsidRDefault="00E97944" w:rsidP="002641DD">
      <w:pPr>
        <w:pStyle w:val="ListParagraph"/>
        <w:numPr>
          <w:ilvl w:val="1"/>
          <w:numId w:val="8"/>
        </w:num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For multi-event bet types, eg. Double, Treble, Quaddie, BIG6, AFL Quad, AFL Double, AFL Winners, AFL Margins, the Event refers to the first leg of the bet</w:t>
      </w:r>
    </w:p>
    <w:p w14:paraId="11D4CE5B" w14:textId="77777777" w:rsidR="00E97944" w:rsidRPr="0038207B" w:rsidRDefault="00E97944" w:rsidP="002641DD">
      <w:pPr>
        <w:pStyle w:val="ListParagraph"/>
        <w:numPr>
          <w:ilvl w:val="1"/>
          <w:numId w:val="8"/>
        </w:num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Bets may only be cancelled at the place of issue</w:t>
      </w:r>
    </w:p>
    <w:p w14:paraId="2BFD22F2" w14:textId="77777777" w:rsidR="00E97944" w:rsidRPr="0038207B" w:rsidRDefault="00E97944" w:rsidP="00E97944">
      <w:pPr>
        <w:overflowPunct/>
        <w:autoSpaceDE/>
        <w:autoSpaceDN/>
        <w:adjustRightInd/>
        <w:textAlignment w:val="auto"/>
        <w:rPr>
          <w:rFonts w:ascii="Calibri" w:hAnsi="Calibri" w:cs="Calibri"/>
          <w:sz w:val="22"/>
          <w:szCs w:val="22"/>
          <w:lang w:val="en-AU" w:eastAsia="en-AU"/>
        </w:rPr>
      </w:pPr>
      <w:r w:rsidRPr="0038207B">
        <w:rPr>
          <w:rFonts w:ascii="Calibri" w:hAnsi="Calibri" w:cs="Calibri"/>
          <w:sz w:val="22"/>
          <w:szCs w:val="22"/>
          <w:lang w:val="en-AU" w:eastAsia="en-AU"/>
        </w:rPr>
        <w:t> </w:t>
      </w:r>
    </w:p>
    <w:tbl>
      <w:tblPr>
        <w:tblW w:w="0" w:type="auto"/>
        <w:tblInd w:w="41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49"/>
        <w:gridCol w:w="1344"/>
        <w:gridCol w:w="2030"/>
        <w:gridCol w:w="3911"/>
      </w:tblGrid>
      <w:tr w:rsidR="0038207B" w:rsidRPr="0038207B" w14:paraId="5E6F57E3" w14:textId="77777777" w:rsidTr="00A2286C">
        <w:tc>
          <w:tcPr>
            <w:tcW w:w="13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265FF"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Type of Bet</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FB770"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Event</w:t>
            </w: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AD0852"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Time Bet placed</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51A50"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Cancellation limit</w:t>
            </w:r>
          </w:p>
        </w:tc>
      </w:tr>
      <w:tr w:rsidR="0038207B" w:rsidRPr="0038207B" w14:paraId="0DF06159" w14:textId="77777777" w:rsidTr="00A2286C">
        <w:tc>
          <w:tcPr>
            <w:tcW w:w="1349"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708B7DB9"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Tote Racing Bet</w:t>
            </w:r>
          </w:p>
          <w:p w14:paraId="32630F61" w14:textId="77777777" w:rsidR="00E97944" w:rsidRPr="0038207B" w:rsidRDefault="00E97944" w:rsidP="00A2286C">
            <w:pPr>
              <w:rPr>
                <w:rFonts w:ascii="Arial" w:hAnsi="Arial" w:cs="Arial"/>
                <w:sz w:val="22"/>
                <w:szCs w:val="22"/>
                <w:lang w:val="en-AU" w:eastAsia="en-AU"/>
              </w:rPr>
            </w:pPr>
          </w:p>
        </w:tc>
        <w:tc>
          <w:tcPr>
            <w:tcW w:w="1344"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1D51C8BE"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1</w:t>
            </w:r>
            <w:r w:rsidRPr="0038207B">
              <w:rPr>
                <w:rFonts w:ascii="Arial" w:hAnsi="Arial" w:cs="Arial"/>
                <w:sz w:val="22"/>
                <w:szCs w:val="22"/>
                <w:vertAlign w:val="superscript"/>
                <w:lang w:val="en-AU" w:eastAsia="en-AU"/>
              </w:rPr>
              <w:t>st</w:t>
            </w:r>
            <w:r w:rsidRPr="0038207B">
              <w:rPr>
                <w:rFonts w:ascii="Arial" w:hAnsi="Arial" w:cs="Arial"/>
                <w:sz w:val="22"/>
                <w:szCs w:val="22"/>
                <w:lang w:val="en-AU" w:eastAsia="en-AU"/>
              </w:rPr>
              <w:t xml:space="preserve"> Event</w:t>
            </w: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8C60A" w14:textId="2959C0FE" w:rsidR="00E97944" w:rsidRPr="0038207B" w:rsidRDefault="00E97944" w:rsidP="00F51D52">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 xml:space="preserve">Up to 30 minutes prior to AEST </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245E5"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Prior to betting closed</w:t>
            </w:r>
          </w:p>
        </w:tc>
      </w:tr>
      <w:tr w:rsidR="0038207B" w:rsidRPr="0038207B" w14:paraId="494B89B4" w14:textId="77777777" w:rsidTr="00A2286C">
        <w:tc>
          <w:tcPr>
            <w:tcW w:w="1349" w:type="dxa"/>
            <w:vMerge/>
            <w:tcBorders>
              <w:left w:val="single" w:sz="8" w:space="0" w:color="A3A3A3"/>
              <w:right w:val="single" w:sz="8" w:space="0" w:color="A3A3A3"/>
            </w:tcBorders>
            <w:tcMar>
              <w:top w:w="80" w:type="dxa"/>
              <w:left w:w="80" w:type="dxa"/>
              <w:bottom w:w="80" w:type="dxa"/>
              <w:right w:w="80" w:type="dxa"/>
            </w:tcMar>
            <w:hideMark/>
          </w:tcPr>
          <w:p w14:paraId="59D3503F" w14:textId="77777777" w:rsidR="00E97944" w:rsidRPr="0038207B" w:rsidRDefault="00E97944" w:rsidP="00A2286C">
            <w:pPr>
              <w:rPr>
                <w:rFonts w:ascii="Arial" w:hAnsi="Arial" w:cs="Arial"/>
                <w:sz w:val="22"/>
                <w:szCs w:val="22"/>
                <w:lang w:val="en-AU" w:eastAsia="en-AU"/>
              </w:rPr>
            </w:pPr>
          </w:p>
        </w:tc>
        <w:tc>
          <w:tcPr>
            <w:tcW w:w="1344"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1ABA7494"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7169F"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 xml:space="preserve">Within 30 minutes prior to AEST </w:t>
            </w:r>
          </w:p>
          <w:p w14:paraId="56CBCF31"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D86756"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Within 2 minutes of bet placement but prior to betting close</w:t>
            </w:r>
          </w:p>
          <w:p w14:paraId="00013499"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The period of 2 minutes may be a lesser time as determined by the Betting Operator</w:t>
            </w:r>
          </w:p>
        </w:tc>
      </w:tr>
      <w:tr w:rsidR="0038207B" w:rsidRPr="0038207B" w14:paraId="311C3F4E" w14:textId="77777777" w:rsidTr="00A2286C">
        <w:tc>
          <w:tcPr>
            <w:tcW w:w="1349" w:type="dxa"/>
            <w:vMerge/>
            <w:tcBorders>
              <w:left w:val="single" w:sz="8" w:space="0" w:color="A3A3A3"/>
              <w:right w:val="single" w:sz="8" w:space="0" w:color="A3A3A3"/>
            </w:tcBorders>
            <w:tcMar>
              <w:top w:w="80" w:type="dxa"/>
              <w:left w:w="80" w:type="dxa"/>
              <w:bottom w:w="80" w:type="dxa"/>
              <w:right w:w="80" w:type="dxa"/>
            </w:tcMar>
            <w:hideMark/>
          </w:tcPr>
          <w:p w14:paraId="71EE9A1A" w14:textId="77777777" w:rsidR="00E97944" w:rsidRPr="0038207B" w:rsidRDefault="00E97944" w:rsidP="00A2286C">
            <w:pPr>
              <w:rPr>
                <w:rFonts w:ascii="Arial" w:hAnsi="Arial" w:cs="Arial"/>
                <w:sz w:val="22"/>
                <w:szCs w:val="22"/>
                <w:lang w:val="en-AU" w:eastAsia="en-AU"/>
              </w:rPr>
            </w:pPr>
          </w:p>
        </w:tc>
        <w:tc>
          <w:tcPr>
            <w:tcW w:w="1344"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699ACBBB"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 xml:space="preserve">Any Event other </w:t>
            </w:r>
          </w:p>
          <w:p w14:paraId="7286C189"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than 1</w:t>
            </w:r>
            <w:r w:rsidRPr="0038207B">
              <w:rPr>
                <w:rFonts w:ascii="Arial" w:hAnsi="Arial" w:cs="Arial"/>
                <w:sz w:val="22"/>
                <w:szCs w:val="22"/>
                <w:vertAlign w:val="superscript"/>
                <w:lang w:val="en-AU" w:eastAsia="en-AU"/>
              </w:rPr>
              <w:t>st</w:t>
            </w:r>
            <w:r w:rsidRPr="0038207B">
              <w:rPr>
                <w:rFonts w:ascii="Arial" w:hAnsi="Arial" w:cs="Arial"/>
                <w:sz w:val="22"/>
                <w:szCs w:val="22"/>
                <w:lang w:val="en-AU" w:eastAsia="en-AU"/>
              </w:rPr>
              <w:t xml:space="preserve"> Event</w:t>
            </w:r>
          </w:p>
          <w:p w14:paraId="36BBA798" w14:textId="77777777" w:rsidR="00E97944" w:rsidRPr="0038207B" w:rsidRDefault="00E97944" w:rsidP="00A2286C">
            <w:pPr>
              <w:rPr>
                <w:rFonts w:ascii="Arial" w:hAnsi="Arial" w:cs="Arial"/>
                <w:sz w:val="22"/>
                <w:szCs w:val="22"/>
                <w:lang w:val="en-AU" w:eastAsia="en-AU"/>
              </w:rPr>
            </w:pP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2234A" w14:textId="439D47DF" w:rsidR="00E97944" w:rsidRPr="0038207B" w:rsidRDefault="00E97944" w:rsidP="00F51D52">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Prior to the actual start of the previous Event</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F0C757"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Prior to betting closed</w:t>
            </w:r>
          </w:p>
        </w:tc>
      </w:tr>
      <w:tr w:rsidR="0038207B" w:rsidRPr="0038207B" w14:paraId="3C2B9177" w14:textId="77777777" w:rsidTr="00A2286C">
        <w:tc>
          <w:tcPr>
            <w:tcW w:w="1349"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23B55FFD"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1344"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00303FC9"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BB173"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After the actual start of the previous Event</w:t>
            </w:r>
          </w:p>
          <w:p w14:paraId="19A361CC"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B88E1"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Within 2 minutes of bet placement but prior to betting close</w:t>
            </w:r>
          </w:p>
          <w:p w14:paraId="05EEFB4E"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The period of 2 minutes may be a lesser time as determined by the Betting Operator</w:t>
            </w:r>
          </w:p>
        </w:tc>
      </w:tr>
      <w:tr w:rsidR="0038207B" w:rsidRPr="0038207B" w14:paraId="557FCAC9" w14:textId="77777777" w:rsidTr="00A2286C">
        <w:tc>
          <w:tcPr>
            <w:tcW w:w="1349"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6E78498F"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Tote Sports Bet</w:t>
            </w:r>
          </w:p>
          <w:p w14:paraId="17AAF028" w14:textId="77777777" w:rsidR="00E97944" w:rsidRPr="0038207B" w:rsidRDefault="00E97944" w:rsidP="00A2286C">
            <w:pPr>
              <w:rPr>
                <w:rFonts w:ascii="Arial" w:hAnsi="Arial" w:cs="Arial"/>
                <w:sz w:val="22"/>
                <w:szCs w:val="22"/>
                <w:lang w:val="en-AU" w:eastAsia="en-AU"/>
              </w:rPr>
            </w:pPr>
          </w:p>
        </w:tc>
        <w:tc>
          <w:tcPr>
            <w:tcW w:w="1344"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13CBF617"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Any Event</w:t>
            </w:r>
          </w:p>
          <w:p w14:paraId="12AC95BE" w14:textId="77777777" w:rsidR="00E97944" w:rsidRPr="0038207B" w:rsidRDefault="00E97944" w:rsidP="00A2286C">
            <w:pPr>
              <w:rPr>
                <w:rFonts w:ascii="Arial" w:hAnsi="Arial" w:cs="Arial"/>
                <w:sz w:val="22"/>
                <w:szCs w:val="22"/>
                <w:lang w:val="en-AU" w:eastAsia="en-AU"/>
              </w:rPr>
            </w:pP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42BFB" w14:textId="734DA431" w:rsidR="00E97944" w:rsidRPr="0038207B" w:rsidRDefault="00E97944" w:rsidP="00F51D52">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 xml:space="preserve">Up to 30 minutes prior to AEST </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8173A"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Prior to betting closed</w:t>
            </w:r>
          </w:p>
        </w:tc>
      </w:tr>
      <w:tr w:rsidR="0038207B" w:rsidRPr="0038207B" w14:paraId="02D31417" w14:textId="77777777" w:rsidTr="00A2286C">
        <w:tc>
          <w:tcPr>
            <w:tcW w:w="1349"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22935C22"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1344"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0A425966"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C57C0"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Within 30 minutes prior to AEST</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6F3559"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Within 2 minutes of bet placement but prior to betting close</w:t>
            </w:r>
          </w:p>
          <w:p w14:paraId="7E5E4D94" w14:textId="77777777" w:rsidR="00E97944" w:rsidRPr="0038207B" w:rsidRDefault="00E97944" w:rsidP="00A2286C">
            <w:pPr>
              <w:overflowPunct/>
              <w:autoSpaceDE/>
              <w:autoSpaceDN/>
              <w:adjustRightInd/>
              <w:textAlignment w:val="auto"/>
              <w:rPr>
                <w:rFonts w:ascii="Arial" w:hAnsi="Arial" w:cs="Arial"/>
                <w:sz w:val="22"/>
                <w:szCs w:val="22"/>
                <w:lang w:val="en-AU" w:eastAsia="en-AU"/>
              </w:rPr>
            </w:pPr>
            <w:r w:rsidRPr="0038207B">
              <w:rPr>
                <w:rFonts w:ascii="Arial" w:hAnsi="Arial" w:cs="Arial"/>
                <w:sz w:val="22"/>
                <w:szCs w:val="22"/>
                <w:lang w:val="en-AU" w:eastAsia="en-AU"/>
              </w:rPr>
              <w:t>The period of 2 minutes may be a lesser time as determined by the Betting Operator</w:t>
            </w:r>
          </w:p>
        </w:tc>
      </w:tr>
    </w:tbl>
    <w:p w14:paraId="76B66A6D" w14:textId="77777777" w:rsidR="00E97944" w:rsidRPr="0038207B" w:rsidRDefault="00E97944" w:rsidP="00E97944">
      <w:pPr>
        <w:overflowPunct/>
        <w:autoSpaceDE/>
        <w:autoSpaceDN/>
        <w:adjustRightInd/>
        <w:ind w:left="720"/>
        <w:textAlignment w:val="auto"/>
        <w:rPr>
          <w:rFonts w:ascii="Arial" w:hAnsi="Arial" w:cs="Arial"/>
          <w:sz w:val="22"/>
          <w:szCs w:val="22"/>
          <w:lang w:val="en-AU" w:eastAsia="en-AU"/>
        </w:rPr>
      </w:pPr>
      <w:r w:rsidRPr="0038207B">
        <w:rPr>
          <w:rFonts w:ascii="Arial" w:hAnsi="Arial" w:cs="Arial"/>
          <w:sz w:val="22"/>
          <w:szCs w:val="22"/>
          <w:lang w:val="en-AU" w:eastAsia="en-AU"/>
        </w:rPr>
        <w:t>AEST = Advertised Event Start Time</w:t>
      </w:r>
    </w:p>
    <w:p w14:paraId="4F1DE105" w14:textId="77777777" w:rsidR="00E97944" w:rsidRPr="0038207B" w:rsidRDefault="00E97944" w:rsidP="00E97944">
      <w:pPr>
        <w:overflowPunct/>
        <w:autoSpaceDE/>
        <w:autoSpaceDN/>
        <w:adjustRightInd/>
        <w:ind w:left="720"/>
        <w:textAlignment w:val="auto"/>
        <w:rPr>
          <w:rFonts w:ascii="Arial" w:hAnsi="Arial" w:cs="Arial"/>
          <w:sz w:val="22"/>
          <w:szCs w:val="22"/>
          <w:lang w:val="en-AU" w:eastAsia="en-AU"/>
        </w:rPr>
      </w:pPr>
    </w:p>
    <w:p w14:paraId="6EB389DE" w14:textId="77777777" w:rsidR="00E97944" w:rsidRPr="00F277AF" w:rsidRDefault="00E97944" w:rsidP="00E97944">
      <w:pPr>
        <w:rPr>
          <w:rFonts w:ascii="Arial" w:hAnsi="Arial" w:cs="Arial"/>
          <w:sz w:val="22"/>
          <w:szCs w:val="22"/>
          <w:lang w:val="en-AU"/>
        </w:rPr>
      </w:pPr>
    </w:p>
    <w:p w14:paraId="78BCF0F9" w14:textId="203A03A2" w:rsidR="00E97944" w:rsidRPr="00F277AF" w:rsidRDefault="00E97944" w:rsidP="002641DD">
      <w:pPr>
        <w:numPr>
          <w:ilvl w:val="2"/>
          <w:numId w:val="9"/>
        </w:numPr>
        <w:ind w:left="1418" w:firstLine="0"/>
        <w:rPr>
          <w:rFonts w:ascii="Arial" w:hAnsi="Arial" w:cs="Arial"/>
          <w:sz w:val="22"/>
          <w:szCs w:val="22"/>
          <w:lang w:val="en-AU"/>
        </w:rPr>
      </w:pPr>
      <w:r w:rsidRPr="00F277AF">
        <w:rPr>
          <w:rFonts w:ascii="Arial" w:hAnsi="Arial" w:cs="Arial"/>
          <w:sz w:val="22"/>
          <w:szCs w:val="22"/>
          <w:lang w:val="en-AU"/>
        </w:rPr>
        <w:t xml:space="preserve">The Betting Operator must provide reasonable notice to Investors before implementing any new “lesser time” cancellation period referred to in </w:t>
      </w:r>
      <w:r>
        <w:rPr>
          <w:rFonts w:ascii="Arial" w:hAnsi="Arial" w:cs="Arial"/>
          <w:sz w:val="22"/>
          <w:szCs w:val="22"/>
          <w:lang w:val="en-AU"/>
        </w:rPr>
        <w:t xml:space="preserve">the table in </w:t>
      </w:r>
      <w:r w:rsidRPr="00F277AF">
        <w:rPr>
          <w:rFonts w:ascii="Arial" w:hAnsi="Arial" w:cs="Arial"/>
          <w:sz w:val="22"/>
          <w:szCs w:val="22"/>
          <w:lang w:val="en-AU"/>
        </w:rPr>
        <w:t xml:space="preserve">Rule </w:t>
      </w:r>
      <w:r>
        <w:rPr>
          <w:rFonts w:ascii="Arial" w:hAnsi="Arial" w:cs="Arial"/>
          <w:sz w:val="22"/>
          <w:szCs w:val="22"/>
          <w:lang w:val="en-AU"/>
        </w:rPr>
        <w:t>8.2(a</w:t>
      </w:r>
      <w:proofErr w:type="gramStart"/>
      <w:r>
        <w:rPr>
          <w:rFonts w:ascii="Arial" w:hAnsi="Arial" w:cs="Arial"/>
          <w:sz w:val="22"/>
          <w:szCs w:val="22"/>
          <w:lang w:val="en-AU"/>
        </w:rPr>
        <w:t>)</w:t>
      </w:r>
      <w:r w:rsidRPr="00F277AF" w:rsidDel="00535FBC">
        <w:rPr>
          <w:rFonts w:ascii="Arial" w:hAnsi="Arial" w:cs="Arial"/>
          <w:sz w:val="22"/>
          <w:szCs w:val="22"/>
          <w:lang w:val="en-AU"/>
        </w:rPr>
        <w:t xml:space="preserve"> </w:t>
      </w:r>
      <w:r w:rsidRPr="00F277AF">
        <w:rPr>
          <w:rFonts w:ascii="Arial" w:hAnsi="Arial" w:cs="Arial"/>
          <w:sz w:val="22"/>
          <w:szCs w:val="22"/>
          <w:lang w:val="en-AU"/>
        </w:rPr>
        <w:t>.</w:t>
      </w:r>
      <w:proofErr w:type="gramEnd"/>
    </w:p>
    <w:p w14:paraId="03756CE2" w14:textId="77777777" w:rsidR="00E97944" w:rsidRPr="00F277AF" w:rsidRDefault="00E97944" w:rsidP="00E97944">
      <w:pPr>
        <w:ind w:left="304"/>
        <w:rPr>
          <w:rFonts w:ascii="Arial" w:hAnsi="Arial" w:cs="Arial"/>
          <w:sz w:val="22"/>
          <w:szCs w:val="22"/>
          <w:lang w:val="en-AU"/>
        </w:rPr>
      </w:pPr>
    </w:p>
    <w:p w14:paraId="4ADEC748" w14:textId="77777777" w:rsidR="00E97944" w:rsidRDefault="00E97944" w:rsidP="00E97944">
      <w:pPr>
        <w:numPr>
          <w:ilvl w:val="2"/>
          <w:numId w:val="3"/>
        </w:numPr>
        <w:ind w:left="1440" w:firstLine="0"/>
        <w:rPr>
          <w:rFonts w:ascii="Arial" w:hAnsi="Arial" w:cs="Arial"/>
          <w:sz w:val="22"/>
          <w:szCs w:val="22"/>
          <w:lang w:val="en-AU"/>
        </w:rPr>
      </w:pPr>
      <w:bookmarkStart w:id="74" w:name="_Ref202157169"/>
      <w:r w:rsidRPr="00F277AF">
        <w:rPr>
          <w:rFonts w:ascii="Arial" w:hAnsi="Arial" w:cs="Arial"/>
          <w:sz w:val="22"/>
          <w:szCs w:val="22"/>
          <w:lang w:val="en-AU"/>
        </w:rPr>
        <w:lastRenderedPageBreak/>
        <w:t>In the case of a Betting Account Investment made through a human operator, before the conclusion of the telephone call during which the Investment was originally made, or before any further Investment is made, whichever occurs first.</w:t>
      </w:r>
      <w:bookmarkEnd w:id="74"/>
    </w:p>
    <w:p w14:paraId="5F90034D" w14:textId="77777777" w:rsidR="00E97944" w:rsidRDefault="00E97944" w:rsidP="00E97944">
      <w:pPr>
        <w:rPr>
          <w:rFonts w:ascii="Arial" w:hAnsi="Arial" w:cs="Arial"/>
          <w:sz w:val="22"/>
          <w:szCs w:val="22"/>
          <w:lang w:val="en-AU"/>
        </w:rPr>
      </w:pPr>
    </w:p>
    <w:p w14:paraId="32DB7B43" w14:textId="7D5078F2" w:rsidR="00E97944" w:rsidRPr="00F277AF" w:rsidRDefault="00E97944" w:rsidP="00E97944">
      <w:pPr>
        <w:numPr>
          <w:ilvl w:val="2"/>
          <w:numId w:val="3"/>
        </w:numPr>
        <w:ind w:left="1440" w:firstLine="0"/>
        <w:rPr>
          <w:rFonts w:ascii="Arial" w:hAnsi="Arial" w:cs="Arial"/>
          <w:sz w:val="22"/>
          <w:szCs w:val="22"/>
          <w:lang w:val="en-AU"/>
        </w:rPr>
      </w:pPr>
      <w:r>
        <w:rPr>
          <w:rFonts w:ascii="Arial" w:hAnsi="Arial" w:cs="Arial"/>
          <w:sz w:val="22"/>
          <w:szCs w:val="22"/>
          <w:lang w:val="en-AU"/>
        </w:rPr>
        <w:t>During high volume betting periods the Betting Operator may extend the 2 minute cancellation period specified in the table in Rule 8.2(a) to allow cancellations for a longer period after the time the investment was originally made.</w:t>
      </w:r>
    </w:p>
    <w:p w14:paraId="29148E76" w14:textId="77777777" w:rsidR="00E97944" w:rsidRPr="00F277AF" w:rsidRDefault="00E97944" w:rsidP="00E97944">
      <w:pPr>
        <w:rPr>
          <w:rFonts w:ascii="Arial" w:hAnsi="Arial" w:cs="Arial"/>
          <w:sz w:val="22"/>
          <w:szCs w:val="22"/>
          <w:lang w:val="en-AU"/>
        </w:rPr>
      </w:pPr>
    </w:p>
    <w:p w14:paraId="14AA0589" w14:textId="025E7D46" w:rsidR="00E97944" w:rsidRPr="00F277AF" w:rsidRDefault="00E97944" w:rsidP="00E97944">
      <w:pPr>
        <w:ind w:left="589"/>
        <w:rPr>
          <w:rFonts w:ascii="Arial" w:hAnsi="Arial" w:cs="Arial"/>
          <w:sz w:val="22"/>
          <w:szCs w:val="22"/>
          <w:lang w:val="en-AU"/>
        </w:rPr>
      </w:pPr>
      <w:r w:rsidRPr="00F277AF">
        <w:rPr>
          <w:rFonts w:ascii="Arial" w:hAnsi="Arial" w:cs="Arial"/>
          <w:sz w:val="22"/>
          <w:szCs w:val="22"/>
          <w:lang w:val="en-AU"/>
        </w:rPr>
        <w:t xml:space="preserve">In the cases referred to in </w:t>
      </w:r>
      <w:r>
        <w:rPr>
          <w:rFonts w:ascii="Arial" w:hAnsi="Arial" w:cs="Arial"/>
          <w:sz w:val="22"/>
          <w:szCs w:val="22"/>
          <w:lang w:val="en-AU"/>
        </w:rPr>
        <w:t>Rule 8.2(a)</w:t>
      </w:r>
      <w:r w:rsidRPr="00F277AF" w:rsidDel="00557357">
        <w:rPr>
          <w:rFonts w:ascii="Arial" w:hAnsi="Arial" w:cs="Arial"/>
          <w:sz w:val="22"/>
          <w:szCs w:val="22"/>
          <w:lang w:val="en-AU"/>
        </w:rPr>
        <w:t xml:space="preserve"> </w:t>
      </w:r>
      <w:r w:rsidRPr="00F277AF">
        <w:rPr>
          <w:rFonts w:ascii="Arial" w:hAnsi="Arial" w:cs="Arial"/>
          <w:sz w:val="22"/>
          <w:szCs w:val="22"/>
          <w:lang w:val="en-AU"/>
        </w:rPr>
        <w:t xml:space="preserve"> and </w:t>
      </w:r>
      <w:r>
        <w:rPr>
          <w:rFonts w:ascii="Arial" w:hAnsi="Arial" w:cs="Arial"/>
          <w:sz w:val="22"/>
          <w:szCs w:val="22"/>
          <w:lang w:val="en-AU"/>
        </w:rPr>
        <w:t>8.2(e)</w:t>
      </w:r>
      <w:r w:rsidRPr="00F277AF">
        <w:rPr>
          <w:rFonts w:ascii="Arial" w:hAnsi="Arial" w:cs="Arial"/>
          <w:sz w:val="22"/>
          <w:szCs w:val="22"/>
          <w:lang w:val="en-AU"/>
        </w:rPr>
        <w:t xml:space="preserve"> the investment details may be corrected, but a </w:t>
      </w:r>
      <w:r>
        <w:rPr>
          <w:rFonts w:ascii="Arial" w:hAnsi="Arial" w:cs="Arial"/>
          <w:sz w:val="22"/>
          <w:szCs w:val="22"/>
          <w:lang w:val="en-AU"/>
        </w:rPr>
        <w:t>R</w:t>
      </w:r>
      <w:r w:rsidRPr="00F277AF">
        <w:rPr>
          <w:rFonts w:ascii="Arial" w:hAnsi="Arial" w:cs="Arial"/>
          <w:sz w:val="22"/>
          <w:szCs w:val="22"/>
          <w:lang w:val="en-AU"/>
        </w:rPr>
        <w:t>efund may not be obtained</w:t>
      </w:r>
      <w:r>
        <w:rPr>
          <w:rFonts w:ascii="Arial" w:hAnsi="Arial" w:cs="Arial"/>
          <w:sz w:val="22"/>
          <w:szCs w:val="22"/>
          <w:lang w:val="en-AU"/>
        </w:rPr>
        <w:t>.</w:t>
      </w:r>
    </w:p>
    <w:p w14:paraId="59A302E1" w14:textId="77777777" w:rsidR="00E97944" w:rsidRPr="00F277AF" w:rsidRDefault="00E97944" w:rsidP="00E97944">
      <w:pPr>
        <w:rPr>
          <w:rFonts w:ascii="Arial" w:hAnsi="Arial" w:cs="Arial"/>
          <w:sz w:val="22"/>
          <w:szCs w:val="22"/>
          <w:lang w:val="en-AU"/>
        </w:rPr>
      </w:pPr>
    </w:p>
    <w:p w14:paraId="5DB24EB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75" w:name="_Ref202156996"/>
      <w:r w:rsidRPr="00F277AF">
        <w:rPr>
          <w:rFonts w:ascii="Arial" w:hAnsi="Arial" w:cs="Arial"/>
          <w:sz w:val="22"/>
          <w:szCs w:val="22"/>
          <w:lang w:val="en-AU"/>
        </w:rPr>
        <w:t xml:space="preserve">Investments on a </w:t>
      </w:r>
      <w:r w:rsidRPr="00F277AF">
        <w:rPr>
          <w:rFonts w:ascii="Arial" w:hAnsi="Arial" w:cs="Arial"/>
          <w:b/>
          <w:bCs/>
          <w:sz w:val="22"/>
          <w:szCs w:val="22"/>
          <w:lang w:val="en-AU"/>
        </w:rPr>
        <w:t>Feature Double</w:t>
      </w:r>
      <w:r w:rsidRPr="00F277AF">
        <w:rPr>
          <w:rFonts w:ascii="Arial" w:hAnsi="Arial" w:cs="Arial"/>
          <w:sz w:val="22"/>
          <w:szCs w:val="22"/>
          <w:lang w:val="en-AU"/>
        </w:rPr>
        <w:t xml:space="preserve"> may not be cancelled, nor may any Refunds be made.</w:t>
      </w:r>
      <w:bookmarkEnd w:id="75"/>
    </w:p>
    <w:p w14:paraId="1C82F902" w14:textId="77777777" w:rsidR="00E97944" w:rsidRPr="00F277AF" w:rsidRDefault="00E97944" w:rsidP="00E97944">
      <w:pPr>
        <w:ind w:left="328"/>
        <w:rPr>
          <w:rFonts w:ascii="Arial" w:hAnsi="Arial" w:cs="Arial"/>
          <w:sz w:val="22"/>
          <w:szCs w:val="22"/>
          <w:lang w:val="en-AU"/>
        </w:rPr>
      </w:pPr>
    </w:p>
    <w:p w14:paraId="6797877C"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76" w:name="_Ref202157005"/>
      <w:r w:rsidRPr="00F277AF">
        <w:rPr>
          <w:rFonts w:ascii="Arial" w:hAnsi="Arial" w:cs="Arial"/>
          <w:sz w:val="22"/>
          <w:szCs w:val="22"/>
          <w:lang w:val="en-AU"/>
        </w:rPr>
        <w:t>Internet Investments may not be cancelled after the Investment has been accepted by the Betting Operator.</w:t>
      </w:r>
      <w:bookmarkEnd w:id="76"/>
    </w:p>
    <w:p w14:paraId="3B357E02" w14:textId="77777777" w:rsidR="00E97944" w:rsidRPr="00F277AF" w:rsidRDefault="00E97944" w:rsidP="00E97944">
      <w:pPr>
        <w:rPr>
          <w:rFonts w:ascii="Arial" w:hAnsi="Arial" w:cs="Arial"/>
          <w:sz w:val="22"/>
          <w:szCs w:val="22"/>
          <w:lang w:val="en-AU"/>
        </w:rPr>
      </w:pPr>
    </w:p>
    <w:p w14:paraId="0E2FE40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Investments made through a Self-Service Terminal in a Cash Outlet may only be cancelled </w:t>
      </w:r>
      <w:r>
        <w:rPr>
          <w:rFonts w:ascii="Arial" w:hAnsi="Arial" w:cs="Arial"/>
          <w:sz w:val="22"/>
          <w:szCs w:val="22"/>
          <w:lang w:val="en-AU"/>
        </w:rPr>
        <w:t xml:space="preserve">and a refund obtained </w:t>
      </w:r>
      <w:r w:rsidRPr="00F277AF">
        <w:rPr>
          <w:rFonts w:ascii="Arial" w:hAnsi="Arial" w:cs="Arial"/>
          <w:sz w:val="22"/>
          <w:szCs w:val="22"/>
          <w:lang w:val="en-AU"/>
        </w:rPr>
        <w:t xml:space="preserve">in accordance with this rule at the Cash Outlet where the Investment was issued with the assistance of staff at the Cash Outlet. </w:t>
      </w:r>
    </w:p>
    <w:p w14:paraId="5E4B9717" w14:textId="77777777" w:rsidR="00E97944" w:rsidRPr="00F277AF" w:rsidRDefault="00E97944" w:rsidP="00E97944">
      <w:pPr>
        <w:rPr>
          <w:rFonts w:ascii="Arial" w:hAnsi="Arial" w:cs="Arial"/>
          <w:sz w:val="22"/>
          <w:szCs w:val="22"/>
          <w:lang w:val="en-AU"/>
        </w:rPr>
      </w:pPr>
    </w:p>
    <w:p w14:paraId="14F03030"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77" w:name="_Ref202157015"/>
      <w:r w:rsidRPr="00F277AF">
        <w:rPr>
          <w:rFonts w:ascii="Arial" w:hAnsi="Arial" w:cs="Arial"/>
          <w:sz w:val="22"/>
          <w:szCs w:val="22"/>
          <w:lang w:val="en-AU"/>
        </w:rPr>
        <w:t>Betting Account Investments which are transacted using interactive voice response or natural language speech recognition technology may not be cancelled after the Investment has been accepted by the Betting Operator.</w:t>
      </w:r>
      <w:bookmarkEnd w:id="77"/>
    </w:p>
    <w:p w14:paraId="5D756B51" w14:textId="77777777" w:rsidR="00E97944" w:rsidRPr="00F277AF" w:rsidRDefault="00E97944" w:rsidP="00E97944">
      <w:pPr>
        <w:ind w:left="447"/>
        <w:rPr>
          <w:rFonts w:ascii="Arial" w:hAnsi="Arial" w:cs="Arial"/>
          <w:sz w:val="22"/>
          <w:szCs w:val="22"/>
          <w:lang w:val="en-AU"/>
        </w:rPr>
      </w:pPr>
    </w:p>
    <w:p w14:paraId="7CA2E002" w14:textId="77777777" w:rsidR="00E97944" w:rsidRPr="00F277AF" w:rsidRDefault="00E97944" w:rsidP="00E97944">
      <w:pPr>
        <w:pStyle w:val="Heading1"/>
        <w:ind w:left="590"/>
        <w:jc w:val="left"/>
        <w:rPr>
          <w:rFonts w:ascii="Arial" w:hAnsi="Arial" w:cs="Arial"/>
          <w:lang w:val="en-AU"/>
        </w:rPr>
      </w:pPr>
      <w:bookmarkStart w:id="78" w:name="_Toc85336979"/>
      <w:bookmarkStart w:id="79" w:name="_Ref202157019"/>
      <w:bookmarkStart w:id="80" w:name="_Toc174624069"/>
      <w:r w:rsidRPr="00F277AF">
        <w:rPr>
          <w:rFonts w:ascii="Arial" w:hAnsi="Arial" w:cs="Arial"/>
          <w:lang w:val="en-AU"/>
        </w:rPr>
        <w:t>SCRATCHINGS AND SUBSTITUTES</w:t>
      </w:r>
      <w:bookmarkEnd w:id="78"/>
      <w:bookmarkEnd w:id="79"/>
      <w:bookmarkEnd w:id="80"/>
    </w:p>
    <w:p w14:paraId="0F78A7E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2CE60CD" w14:textId="7177891B"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Subject to the exceptions set out in Rule </w:t>
      </w:r>
      <w:r>
        <w:rPr>
          <w:rFonts w:ascii="Arial" w:hAnsi="Arial" w:cs="Arial"/>
          <w:sz w:val="22"/>
          <w:szCs w:val="22"/>
          <w:lang w:val="en-AU"/>
        </w:rPr>
        <w:t>9.2</w:t>
      </w:r>
      <w:r w:rsidRPr="00F277AF">
        <w:rPr>
          <w:rFonts w:ascii="Arial" w:hAnsi="Arial" w:cs="Arial"/>
          <w:sz w:val="22"/>
          <w:szCs w:val="22"/>
          <w:lang w:val="en-AU"/>
        </w:rPr>
        <w:t>, if a Selection is Scratched, an Investor is entitled to a refund of that Investment.</w:t>
      </w:r>
    </w:p>
    <w:p w14:paraId="62645311" w14:textId="77777777" w:rsidR="00E97944" w:rsidRPr="00F277AF" w:rsidRDefault="00E97944" w:rsidP="00E97944">
      <w:pPr>
        <w:pStyle w:val="Heading3"/>
        <w:numPr>
          <w:ilvl w:val="0"/>
          <w:numId w:val="0"/>
        </w:numPr>
        <w:tabs>
          <w:tab w:val="left" w:pos="2127"/>
        </w:tabs>
        <w:ind w:left="589"/>
        <w:rPr>
          <w:lang w:val="en-AU"/>
        </w:rPr>
      </w:pPr>
    </w:p>
    <w:p w14:paraId="3DD38EA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81" w:name="_Ref202157186"/>
      <w:r w:rsidRPr="00F277AF">
        <w:rPr>
          <w:rFonts w:ascii="Arial" w:hAnsi="Arial" w:cs="Arial"/>
          <w:b/>
          <w:sz w:val="22"/>
          <w:szCs w:val="22"/>
          <w:lang w:val="en-AU"/>
        </w:rPr>
        <w:t xml:space="preserve">DOUBLE, </w:t>
      </w:r>
      <w:r w:rsidRPr="00A565B2">
        <w:rPr>
          <w:rFonts w:ascii="Arial" w:hAnsi="Arial" w:cs="Arial"/>
          <w:b/>
          <w:sz w:val="22"/>
          <w:szCs w:val="22"/>
          <w:lang w:val="en-AU"/>
        </w:rPr>
        <w:t>TREBLE,</w:t>
      </w:r>
      <w:r>
        <w:rPr>
          <w:rFonts w:ascii="Arial" w:hAnsi="Arial" w:cs="Arial"/>
          <w:b/>
          <w:sz w:val="22"/>
          <w:szCs w:val="22"/>
          <w:lang w:val="en-AU"/>
        </w:rPr>
        <w:t xml:space="preserve"> </w:t>
      </w:r>
      <w:r w:rsidRPr="00F277AF">
        <w:rPr>
          <w:rFonts w:ascii="Arial" w:hAnsi="Arial" w:cs="Arial"/>
          <w:b/>
          <w:sz w:val="22"/>
          <w:szCs w:val="22"/>
          <w:lang w:val="en-AU"/>
        </w:rPr>
        <w:t>QUADDIE, AND BIG6</w:t>
      </w:r>
      <w:bookmarkEnd w:id="81"/>
    </w:p>
    <w:p w14:paraId="7814E147" w14:textId="77777777" w:rsidR="00E97944" w:rsidRPr="00F277AF" w:rsidRDefault="00E97944" w:rsidP="00E97944">
      <w:pPr>
        <w:rPr>
          <w:lang w:val="en-AU"/>
        </w:rPr>
      </w:pPr>
    </w:p>
    <w:p w14:paraId="5413529C" w14:textId="77777777" w:rsidR="00E97944" w:rsidRPr="00D64471" w:rsidRDefault="00E97944" w:rsidP="00E97944">
      <w:pPr>
        <w:pStyle w:val="Heading3"/>
        <w:numPr>
          <w:ilvl w:val="2"/>
          <w:numId w:val="3"/>
        </w:numPr>
        <w:tabs>
          <w:tab w:val="clear" w:pos="2552"/>
          <w:tab w:val="left" w:pos="0"/>
          <w:tab w:val="num" w:pos="1701"/>
        </w:tabs>
        <w:ind w:left="1440"/>
        <w:rPr>
          <w:rFonts w:cs="Arial"/>
          <w:b/>
          <w:bCs/>
          <w:szCs w:val="22"/>
          <w:lang w:val="en-AU"/>
        </w:rPr>
      </w:pPr>
      <w:bookmarkStart w:id="82" w:name="_Ref157722137"/>
      <w:r w:rsidRPr="00D64471">
        <w:rPr>
          <w:rFonts w:cs="Arial"/>
          <w:bCs/>
          <w:szCs w:val="22"/>
          <w:lang w:val="en-AU"/>
        </w:rPr>
        <w:t>If a selection is Scratched from any Double, Treble, Quaddie or BIG6, the Investment is deemed to be invested on a Substitute Selection.</w:t>
      </w:r>
      <w:bookmarkEnd w:id="82"/>
      <w:r w:rsidRPr="00D64471">
        <w:rPr>
          <w:rFonts w:cs="Arial"/>
          <w:bCs/>
          <w:szCs w:val="22"/>
          <w:lang w:val="en-AU"/>
        </w:rPr>
        <w:t xml:space="preserve">  </w:t>
      </w:r>
    </w:p>
    <w:p w14:paraId="04550138" w14:textId="77777777" w:rsidR="00E97944" w:rsidRPr="00D64471" w:rsidRDefault="00E97944" w:rsidP="00E97944">
      <w:pPr>
        <w:pStyle w:val="Heading3"/>
        <w:numPr>
          <w:ilvl w:val="0"/>
          <w:numId w:val="0"/>
        </w:numPr>
        <w:tabs>
          <w:tab w:val="left" w:pos="2127"/>
        </w:tabs>
        <w:ind w:left="589"/>
        <w:rPr>
          <w:b/>
          <w:bCs/>
          <w:spacing w:val="-2"/>
          <w:lang w:val="en-AU"/>
        </w:rPr>
      </w:pPr>
    </w:p>
    <w:p w14:paraId="4C1C6CF4" w14:textId="77777777" w:rsidR="00E97944" w:rsidRPr="00D64471" w:rsidRDefault="00E97944" w:rsidP="00E97944">
      <w:pPr>
        <w:pStyle w:val="Heading3"/>
        <w:numPr>
          <w:ilvl w:val="2"/>
          <w:numId w:val="3"/>
        </w:numPr>
        <w:tabs>
          <w:tab w:val="clear" w:pos="2552"/>
          <w:tab w:val="left" w:pos="0"/>
          <w:tab w:val="num" w:pos="1701"/>
        </w:tabs>
        <w:ind w:left="1440"/>
        <w:rPr>
          <w:rFonts w:cs="Arial"/>
          <w:b/>
          <w:bCs/>
          <w:szCs w:val="22"/>
          <w:lang w:val="en-AU"/>
        </w:rPr>
      </w:pPr>
      <w:r w:rsidRPr="00D64471">
        <w:rPr>
          <w:rFonts w:cs="Arial"/>
          <w:bCs/>
          <w:szCs w:val="22"/>
          <w:lang w:val="en-AU"/>
        </w:rPr>
        <w:t xml:space="preserve">In a </w:t>
      </w:r>
      <w:r w:rsidRPr="00D64471">
        <w:rPr>
          <w:rFonts w:cs="Arial"/>
          <w:szCs w:val="22"/>
          <w:lang w:val="en-AU"/>
        </w:rPr>
        <w:t>Feature Double</w:t>
      </w:r>
      <w:r w:rsidRPr="00D64471">
        <w:rPr>
          <w:rFonts w:cs="Arial"/>
          <w:bCs/>
          <w:szCs w:val="22"/>
          <w:lang w:val="en-AU"/>
        </w:rPr>
        <w:t xml:space="preserve"> if any Selection is Scratched the Investment is forfeited.  </w:t>
      </w:r>
    </w:p>
    <w:p w14:paraId="798C9B89" w14:textId="77777777" w:rsidR="00E97944" w:rsidRPr="00F277AF" w:rsidRDefault="00E97944" w:rsidP="00E97944">
      <w:pPr>
        <w:rPr>
          <w:rFonts w:ascii="Arial" w:hAnsi="Arial" w:cs="Arial"/>
          <w:sz w:val="22"/>
          <w:szCs w:val="22"/>
          <w:lang w:val="en-AU"/>
        </w:rPr>
      </w:pPr>
    </w:p>
    <w:p w14:paraId="2237E13D"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83" w:name="_Ref202157221"/>
      <w:r w:rsidRPr="00F277AF">
        <w:rPr>
          <w:rFonts w:ascii="Arial" w:hAnsi="Arial" w:cs="Arial"/>
          <w:b/>
          <w:sz w:val="22"/>
          <w:szCs w:val="22"/>
          <w:lang w:val="en-AU"/>
        </w:rPr>
        <w:t>DETERMINATION OF SUBSTITUTE</w:t>
      </w:r>
      <w:bookmarkEnd w:id="83"/>
    </w:p>
    <w:p w14:paraId="54C8AE69" w14:textId="77777777" w:rsidR="00E97944" w:rsidRPr="00F277AF" w:rsidRDefault="00E97944" w:rsidP="00E97944">
      <w:pPr>
        <w:rPr>
          <w:rFonts w:ascii="Arial" w:hAnsi="Arial" w:cs="Arial"/>
          <w:sz w:val="22"/>
          <w:szCs w:val="22"/>
          <w:lang w:val="en-AU"/>
        </w:rPr>
      </w:pPr>
    </w:p>
    <w:p w14:paraId="31D7D666" w14:textId="77777777" w:rsidR="00E97944" w:rsidRPr="00DC6BAB" w:rsidRDefault="00E97944" w:rsidP="00E97944">
      <w:pPr>
        <w:pStyle w:val="Heading3"/>
        <w:numPr>
          <w:ilvl w:val="2"/>
          <w:numId w:val="3"/>
        </w:numPr>
        <w:tabs>
          <w:tab w:val="clear" w:pos="2552"/>
          <w:tab w:val="left" w:pos="0"/>
          <w:tab w:val="num" w:pos="1701"/>
        </w:tabs>
        <w:ind w:left="1440"/>
        <w:rPr>
          <w:rFonts w:cs="Arial"/>
          <w:szCs w:val="22"/>
          <w:lang w:val="en-AU"/>
        </w:rPr>
      </w:pPr>
      <w:bookmarkStart w:id="84" w:name="_Ref157722076"/>
      <w:r w:rsidRPr="001A066B">
        <w:rPr>
          <w:rFonts w:cs="Arial"/>
          <w:bCs/>
          <w:szCs w:val="22"/>
          <w:lang w:val="en-AU"/>
        </w:rPr>
        <w:t>Where the Betting Operator receives</w:t>
      </w:r>
      <w:r w:rsidRPr="00DC6BAB">
        <w:rPr>
          <w:rFonts w:cs="Arial"/>
          <w:szCs w:val="22"/>
          <w:lang w:val="en-AU"/>
        </w:rPr>
        <w:t xml:space="preserve"> Win </w:t>
      </w:r>
      <w:r w:rsidRPr="001A066B">
        <w:rPr>
          <w:rFonts w:cs="Arial"/>
          <w:bCs/>
          <w:szCs w:val="22"/>
          <w:lang w:val="en-AU"/>
        </w:rPr>
        <w:t xml:space="preserve">Investments on a Selection Scratched from an Event in any </w:t>
      </w:r>
      <w:r w:rsidRPr="00DC6BAB">
        <w:rPr>
          <w:rFonts w:cs="Arial"/>
          <w:szCs w:val="22"/>
          <w:lang w:val="en-AU"/>
        </w:rPr>
        <w:t>Double</w:t>
      </w:r>
      <w:r>
        <w:rPr>
          <w:rFonts w:cs="Arial"/>
          <w:szCs w:val="22"/>
          <w:lang w:val="en-AU"/>
        </w:rPr>
        <w:t xml:space="preserve">, </w:t>
      </w:r>
      <w:r w:rsidRPr="00A565B2">
        <w:rPr>
          <w:rFonts w:cs="Arial"/>
          <w:szCs w:val="22"/>
          <w:lang w:val="en-AU"/>
        </w:rPr>
        <w:t>Treble,</w:t>
      </w:r>
      <w:r w:rsidRPr="00DC6BAB">
        <w:rPr>
          <w:rFonts w:cs="Arial"/>
          <w:szCs w:val="22"/>
          <w:lang w:val="en-AU"/>
        </w:rPr>
        <w:t xml:space="preserve"> or Quaddie, </w:t>
      </w:r>
      <w:r w:rsidRPr="001A066B">
        <w:rPr>
          <w:rFonts w:cs="Arial"/>
          <w:bCs/>
          <w:szCs w:val="22"/>
          <w:lang w:val="en-AU"/>
        </w:rPr>
        <w:t xml:space="preserve">these latter Investments shall be deemed to be Invested on the Selection which has the greatest relative amount of money invested on it on the Betting Operator's </w:t>
      </w:r>
      <w:r w:rsidRPr="00DC6BAB">
        <w:rPr>
          <w:rFonts w:cs="Arial"/>
          <w:szCs w:val="22"/>
          <w:lang w:val="en-AU"/>
        </w:rPr>
        <w:t xml:space="preserve">Win </w:t>
      </w:r>
      <w:r w:rsidRPr="001A066B">
        <w:rPr>
          <w:rFonts w:cs="Arial"/>
          <w:bCs/>
          <w:szCs w:val="22"/>
          <w:lang w:val="en-AU"/>
        </w:rPr>
        <w:t>Pool after all Investments have been received and collated following the close/sell time of the Event concerned.</w:t>
      </w:r>
      <w:bookmarkEnd w:id="84"/>
    </w:p>
    <w:p w14:paraId="4048E23E" w14:textId="77777777" w:rsidR="00E97944" w:rsidRPr="004E02FF" w:rsidRDefault="00E97944" w:rsidP="00E97944">
      <w:pPr>
        <w:rPr>
          <w:lang w:val="en-AU"/>
        </w:rPr>
      </w:pPr>
    </w:p>
    <w:p w14:paraId="471C4089" w14:textId="77777777" w:rsidR="00E97944" w:rsidRPr="00CC5D94" w:rsidRDefault="00E97944" w:rsidP="00E97944">
      <w:pPr>
        <w:pStyle w:val="ListParagraph"/>
        <w:numPr>
          <w:ilvl w:val="2"/>
          <w:numId w:val="3"/>
        </w:numPr>
        <w:tabs>
          <w:tab w:val="left" w:pos="2552"/>
        </w:tabs>
        <w:ind w:left="1440" w:firstLine="0"/>
        <w:rPr>
          <w:rFonts w:ascii="Arial" w:hAnsi="Arial" w:cs="Arial"/>
          <w:sz w:val="22"/>
          <w:szCs w:val="22"/>
          <w:lang w:val="en-AU"/>
        </w:rPr>
      </w:pPr>
      <w:r w:rsidRPr="00CC5D94">
        <w:rPr>
          <w:rFonts w:ascii="Arial" w:hAnsi="Arial" w:cs="Arial"/>
          <w:sz w:val="22"/>
          <w:szCs w:val="22"/>
          <w:lang w:val="en-AU"/>
        </w:rPr>
        <w:t xml:space="preserve">Where the Betting Operator receives Investments on a Selection Scratched from an Event in any </w:t>
      </w:r>
      <w:r w:rsidRPr="00CC5D94">
        <w:rPr>
          <w:rFonts w:ascii="Arial" w:hAnsi="Arial" w:cs="Arial"/>
          <w:b/>
          <w:sz w:val="22"/>
          <w:szCs w:val="22"/>
          <w:lang w:val="en-AU"/>
        </w:rPr>
        <w:t>BIG6</w:t>
      </w:r>
      <w:r w:rsidRPr="00CC5D94">
        <w:rPr>
          <w:rFonts w:ascii="Arial" w:hAnsi="Arial" w:cs="Arial"/>
          <w:sz w:val="22"/>
          <w:szCs w:val="22"/>
          <w:lang w:val="en-AU"/>
        </w:rPr>
        <w:t xml:space="preserve">, these latter Investments shall be </w:t>
      </w:r>
      <w:r w:rsidRPr="00CC5D94">
        <w:rPr>
          <w:rFonts w:ascii="Arial" w:hAnsi="Arial" w:cs="Arial"/>
          <w:sz w:val="22"/>
          <w:szCs w:val="22"/>
          <w:lang w:val="en-AU"/>
        </w:rPr>
        <w:lastRenderedPageBreak/>
        <w:t>deemed to be Invested on one of the options listed below as decided by the Betting Operator:</w:t>
      </w:r>
    </w:p>
    <w:p w14:paraId="21E4A3B5" w14:textId="77777777" w:rsidR="00E97944" w:rsidRPr="00CC5D94" w:rsidRDefault="00E97944" w:rsidP="00E97944">
      <w:pPr>
        <w:pStyle w:val="ListParagraph"/>
        <w:ind w:left="0"/>
        <w:rPr>
          <w:rFonts w:ascii="Arial" w:hAnsi="Arial" w:cs="Arial"/>
          <w:sz w:val="22"/>
          <w:szCs w:val="22"/>
          <w:lang w:val="en-AU"/>
        </w:rPr>
      </w:pPr>
    </w:p>
    <w:p w14:paraId="5B692BB9" w14:textId="77777777" w:rsidR="00E97944" w:rsidRDefault="00E97944" w:rsidP="00E97944">
      <w:pPr>
        <w:pStyle w:val="ListParagraph"/>
        <w:numPr>
          <w:ilvl w:val="3"/>
          <w:numId w:val="3"/>
        </w:numPr>
        <w:tabs>
          <w:tab w:val="clear" w:pos="3272"/>
          <w:tab w:val="num" w:pos="2160"/>
          <w:tab w:val="left" w:pos="2552"/>
        </w:tabs>
        <w:ind w:left="2160"/>
        <w:rPr>
          <w:rFonts w:ascii="Arial" w:hAnsi="Arial" w:cs="Arial"/>
          <w:sz w:val="22"/>
          <w:szCs w:val="22"/>
          <w:lang w:val="en-AU"/>
        </w:rPr>
      </w:pPr>
      <w:r w:rsidRPr="00CC5D94">
        <w:rPr>
          <w:rFonts w:ascii="Arial" w:hAnsi="Arial" w:cs="Arial"/>
          <w:sz w:val="22"/>
          <w:szCs w:val="22"/>
          <w:lang w:val="en-AU"/>
        </w:rPr>
        <w:t xml:space="preserve">the Selection which has the greatest relative amount of money invested on it on that Event on the Betting Operator's </w:t>
      </w:r>
      <w:r w:rsidRPr="00CC5D94">
        <w:rPr>
          <w:rFonts w:ascii="Arial" w:hAnsi="Arial" w:cs="Arial"/>
          <w:b/>
          <w:sz w:val="22"/>
          <w:szCs w:val="22"/>
          <w:lang w:val="en-AU"/>
        </w:rPr>
        <w:t>BIG6</w:t>
      </w:r>
      <w:r w:rsidRPr="00CC5D94">
        <w:rPr>
          <w:rFonts w:ascii="Arial" w:hAnsi="Arial" w:cs="Arial"/>
          <w:sz w:val="22"/>
          <w:szCs w:val="22"/>
          <w:lang w:val="en-AU"/>
        </w:rPr>
        <w:t xml:space="preserve"> Pool after all Investments have been received and collated following the close/sell time of the Event concerned</w:t>
      </w:r>
      <w:r>
        <w:rPr>
          <w:rFonts w:ascii="Arial" w:hAnsi="Arial" w:cs="Arial"/>
          <w:sz w:val="22"/>
          <w:szCs w:val="22"/>
          <w:lang w:val="en-AU"/>
        </w:rPr>
        <w:t>; or</w:t>
      </w:r>
    </w:p>
    <w:p w14:paraId="6CBF314B" w14:textId="77777777" w:rsidR="00E97944" w:rsidRDefault="00E97944" w:rsidP="00E97944">
      <w:pPr>
        <w:pStyle w:val="ListParagraph"/>
        <w:tabs>
          <w:tab w:val="left" w:pos="2552"/>
        </w:tabs>
        <w:ind w:left="2160"/>
        <w:rPr>
          <w:rFonts w:ascii="Arial" w:hAnsi="Arial" w:cs="Arial"/>
          <w:sz w:val="22"/>
          <w:szCs w:val="22"/>
          <w:lang w:val="en-AU"/>
        </w:rPr>
      </w:pPr>
    </w:p>
    <w:p w14:paraId="7DD30952" w14:textId="77777777" w:rsidR="00E97944" w:rsidRPr="00CC5D94" w:rsidRDefault="00E97944" w:rsidP="00E97944">
      <w:pPr>
        <w:pStyle w:val="ListParagraph"/>
        <w:numPr>
          <w:ilvl w:val="3"/>
          <w:numId w:val="3"/>
        </w:numPr>
        <w:tabs>
          <w:tab w:val="clear" w:pos="3272"/>
          <w:tab w:val="num" w:pos="2421"/>
        </w:tabs>
        <w:ind w:left="2160"/>
        <w:rPr>
          <w:rFonts w:ascii="Arial" w:hAnsi="Arial" w:cs="Arial"/>
          <w:sz w:val="22"/>
          <w:szCs w:val="22"/>
          <w:lang w:val="en-AU"/>
        </w:rPr>
      </w:pPr>
      <w:r w:rsidRPr="00790889">
        <w:rPr>
          <w:rFonts w:ascii="Arial" w:hAnsi="Arial" w:cs="Arial"/>
          <w:sz w:val="22"/>
          <w:szCs w:val="22"/>
          <w:lang w:val="en-AU"/>
        </w:rPr>
        <w:t>the Selection which has the greatest relative amount of money invested on it on the Betting Operator's Win Pool after all Investments have been received and collated following the close/sell time of the Event concerned</w:t>
      </w:r>
      <w:r w:rsidRPr="00CC5D94">
        <w:rPr>
          <w:rFonts w:ascii="Arial" w:hAnsi="Arial" w:cs="Arial"/>
          <w:sz w:val="22"/>
          <w:szCs w:val="22"/>
          <w:lang w:val="en-AU"/>
        </w:rPr>
        <w:t>.</w:t>
      </w:r>
    </w:p>
    <w:p w14:paraId="24199164"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p>
    <w:p w14:paraId="03EB73E3" w14:textId="78E22A69" w:rsidR="00E97944" w:rsidRPr="00F277AF" w:rsidRDefault="00E97944" w:rsidP="00E97944">
      <w:pPr>
        <w:pStyle w:val="Heading3"/>
        <w:numPr>
          <w:ilvl w:val="0"/>
          <w:numId w:val="0"/>
        </w:numPr>
        <w:tabs>
          <w:tab w:val="left" w:pos="0"/>
          <w:tab w:val="left" w:pos="1843"/>
          <w:tab w:val="left" w:pos="2552"/>
        </w:tabs>
        <w:ind w:left="1571" w:hanging="851"/>
        <w:rPr>
          <w:rFonts w:cs="Arial"/>
          <w:szCs w:val="22"/>
          <w:lang w:val="en-AU"/>
        </w:rPr>
      </w:pPr>
      <w:r>
        <w:rPr>
          <w:rFonts w:cs="Arial"/>
          <w:szCs w:val="22"/>
          <w:lang w:val="en-AU"/>
        </w:rPr>
        <w:t>(c)</w:t>
      </w:r>
      <w:r>
        <w:rPr>
          <w:rFonts w:cs="Arial"/>
          <w:szCs w:val="22"/>
          <w:lang w:val="en-AU"/>
        </w:rPr>
        <w:tab/>
      </w:r>
      <w:r w:rsidRPr="00231BDA">
        <w:rPr>
          <w:rFonts w:cs="Arial"/>
          <w:bCs/>
          <w:szCs w:val="22"/>
          <w:lang w:val="en-AU"/>
        </w:rPr>
        <w:t>Where two or more Selections are equally determinable as provided in Rules 9.3(a) or 9.3(b) the Selection bearing the lowest List Number shall be deemed to be the substitute Selection for that Event.</w:t>
      </w:r>
    </w:p>
    <w:p w14:paraId="7AC974AC"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8DE6F1" w14:textId="601FE1D3" w:rsidR="00E97944" w:rsidRPr="00F277AF" w:rsidRDefault="00E97944" w:rsidP="00E97944">
      <w:pPr>
        <w:tabs>
          <w:tab w:val="left" w:pos="2552"/>
        </w:tabs>
        <w:ind w:left="1571" w:hanging="851"/>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r>
      <w:r w:rsidRPr="00F277AF">
        <w:rPr>
          <w:rFonts w:ascii="Arial" w:hAnsi="Arial" w:cs="Arial"/>
          <w:sz w:val="22"/>
          <w:szCs w:val="22"/>
          <w:lang w:val="en-AU"/>
        </w:rPr>
        <w:t xml:space="preserve">For the purpose of this Rule </w:t>
      </w:r>
      <w:r>
        <w:rPr>
          <w:rFonts w:ascii="Arial" w:hAnsi="Arial" w:cs="Arial"/>
          <w:sz w:val="22"/>
          <w:szCs w:val="22"/>
          <w:lang w:val="en-AU"/>
        </w:rPr>
        <w:t>9.3</w:t>
      </w:r>
      <w:r w:rsidRPr="00F277AF">
        <w:rPr>
          <w:rFonts w:ascii="Arial" w:hAnsi="Arial" w:cs="Arial"/>
          <w:sz w:val="22"/>
          <w:szCs w:val="22"/>
          <w:lang w:val="en-AU"/>
        </w:rPr>
        <w:t>, any determination made by the Betting Operator as to the Competitor to be substituted for a Scratched Selection in any Event shall be final and conclusive.</w:t>
      </w:r>
    </w:p>
    <w:p w14:paraId="67E17A26" w14:textId="77777777" w:rsidR="00E97944" w:rsidRPr="00F277AF" w:rsidRDefault="00E97944" w:rsidP="00E97944">
      <w:pPr>
        <w:ind w:left="589"/>
        <w:rPr>
          <w:rFonts w:ascii="Arial" w:hAnsi="Arial" w:cs="Arial"/>
          <w:sz w:val="22"/>
          <w:szCs w:val="22"/>
          <w:lang w:val="en-AU"/>
        </w:rPr>
      </w:pPr>
    </w:p>
    <w:p w14:paraId="5017F266"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r w:rsidRPr="00F277AF">
        <w:rPr>
          <w:rFonts w:ascii="Arial" w:hAnsi="Arial" w:cs="Arial"/>
          <w:b/>
          <w:sz w:val="22"/>
          <w:szCs w:val="22"/>
          <w:lang w:val="en-AU"/>
        </w:rPr>
        <w:t>FIELD SELECTIONS</w:t>
      </w:r>
      <w:r w:rsidRPr="00F277AF">
        <w:rPr>
          <w:rFonts w:ascii="Arial" w:hAnsi="Arial" w:cs="Arial"/>
          <w:bCs/>
          <w:sz w:val="22"/>
          <w:szCs w:val="22"/>
          <w:lang w:val="en-AU"/>
        </w:rPr>
        <w:t xml:space="preserve"> </w:t>
      </w:r>
    </w:p>
    <w:p w14:paraId="41BB10CA"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407FF823" w14:textId="77777777" w:rsidR="00E97944" w:rsidRPr="00F277AF" w:rsidRDefault="00E97944" w:rsidP="00E97944">
      <w:pPr>
        <w:pStyle w:val="Heading3"/>
        <w:numPr>
          <w:ilvl w:val="2"/>
          <w:numId w:val="3"/>
        </w:numPr>
        <w:tabs>
          <w:tab w:val="clear" w:pos="2552"/>
          <w:tab w:val="num" w:pos="1701"/>
        </w:tabs>
        <w:ind w:left="1701"/>
        <w:rPr>
          <w:rFonts w:cs="Arial"/>
          <w:szCs w:val="22"/>
          <w:lang w:val="en-AU"/>
        </w:rPr>
      </w:pPr>
      <w:r w:rsidRPr="007B2326">
        <w:rPr>
          <w:rFonts w:cs="Arial"/>
          <w:bCs/>
          <w:szCs w:val="22"/>
          <w:lang w:val="en-AU"/>
        </w:rPr>
        <w:t>Where a</w:t>
      </w:r>
      <w:r w:rsidRPr="00F277AF">
        <w:rPr>
          <w:rFonts w:cs="Arial"/>
          <w:szCs w:val="22"/>
          <w:lang w:val="en-AU"/>
        </w:rPr>
        <w:t xml:space="preserve"> Quinella, Exacta, Duet,</w:t>
      </w:r>
      <w:r>
        <w:rPr>
          <w:rFonts w:cs="Arial"/>
          <w:szCs w:val="22"/>
          <w:lang w:val="en-AU"/>
        </w:rPr>
        <w:t xml:space="preserve"> Trio,</w:t>
      </w:r>
      <w:r w:rsidRPr="00F277AF">
        <w:rPr>
          <w:rFonts w:cs="Arial"/>
          <w:szCs w:val="22"/>
          <w:lang w:val="en-AU"/>
        </w:rPr>
        <w:t xml:space="preserve"> Trifecta or First 4 </w:t>
      </w:r>
      <w:r w:rsidRPr="007B2326">
        <w:rPr>
          <w:rFonts w:cs="Arial"/>
          <w:bCs/>
          <w:szCs w:val="22"/>
          <w:lang w:val="en-AU"/>
        </w:rPr>
        <w:t>Field Investment is made and one or more of the Competitors is subsequently Scratched, the Investor shall be entitled to a Refund of the Investment in respect of such Competitors that are so scratched</w:t>
      </w:r>
    </w:p>
    <w:p w14:paraId="085F3FFE" w14:textId="77777777" w:rsidR="00E97944" w:rsidRPr="00F277AF" w:rsidRDefault="00E97944" w:rsidP="00E97944">
      <w:pPr>
        <w:rPr>
          <w:rFonts w:ascii="Arial" w:hAnsi="Arial" w:cs="Arial"/>
          <w:sz w:val="22"/>
          <w:szCs w:val="22"/>
          <w:lang w:val="en-AU"/>
        </w:rPr>
      </w:pPr>
    </w:p>
    <w:p w14:paraId="4926AE9E" w14:textId="1042688D" w:rsidR="00E97944" w:rsidRPr="007B2326" w:rsidRDefault="00E97944" w:rsidP="00E97944">
      <w:pPr>
        <w:pStyle w:val="Heading3"/>
        <w:numPr>
          <w:ilvl w:val="2"/>
          <w:numId w:val="3"/>
        </w:numPr>
        <w:tabs>
          <w:tab w:val="clear" w:pos="2552"/>
          <w:tab w:val="left" w:pos="0"/>
          <w:tab w:val="num" w:pos="1701"/>
        </w:tabs>
        <w:ind w:left="1701"/>
        <w:rPr>
          <w:rFonts w:cs="Arial"/>
          <w:b/>
          <w:bCs/>
          <w:szCs w:val="22"/>
          <w:lang w:val="en-AU"/>
        </w:rPr>
      </w:pPr>
      <w:r w:rsidRPr="007B2326">
        <w:rPr>
          <w:rFonts w:cs="Arial"/>
          <w:bCs/>
          <w:szCs w:val="22"/>
          <w:lang w:val="en-AU"/>
        </w:rPr>
        <w:t>Subject to Rule 9.2(a) where a</w:t>
      </w:r>
      <w:r w:rsidRPr="00F277AF">
        <w:rPr>
          <w:rFonts w:cs="Arial"/>
          <w:szCs w:val="22"/>
          <w:lang w:val="en-AU"/>
        </w:rPr>
        <w:t xml:space="preserve"> Double, </w:t>
      </w:r>
      <w:r w:rsidRPr="00A565B2">
        <w:rPr>
          <w:rFonts w:cs="Arial"/>
          <w:szCs w:val="22"/>
          <w:lang w:val="en-AU"/>
        </w:rPr>
        <w:t>Treble,</w:t>
      </w:r>
      <w:r>
        <w:rPr>
          <w:rFonts w:cs="Arial"/>
          <w:szCs w:val="22"/>
          <w:lang w:val="en-AU"/>
        </w:rPr>
        <w:t xml:space="preserve"> </w:t>
      </w:r>
      <w:r w:rsidRPr="00F277AF">
        <w:rPr>
          <w:rFonts w:cs="Arial"/>
          <w:szCs w:val="22"/>
          <w:lang w:val="en-AU"/>
        </w:rPr>
        <w:t xml:space="preserve">Quaddie, or BIG6 </w:t>
      </w:r>
      <w:r w:rsidRPr="007B2326">
        <w:rPr>
          <w:rFonts w:cs="Arial"/>
          <w:bCs/>
          <w:szCs w:val="22"/>
          <w:lang w:val="en-AU"/>
        </w:rPr>
        <w:t>Field Investment is made and one or more of the selections is subsequently Scratched, the Investment in respect of such Selections that are so scratched shall be deemed to be Invested on the substitute determined in accordance with Rule 9.3.</w:t>
      </w:r>
    </w:p>
    <w:p w14:paraId="6C05B7D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6AA825" w14:textId="77777777" w:rsidR="00E97944" w:rsidRPr="00F277AF" w:rsidRDefault="00E97944" w:rsidP="00E97944">
      <w:pPr>
        <w:pStyle w:val="Heading1"/>
        <w:keepNext/>
        <w:jc w:val="left"/>
        <w:rPr>
          <w:rFonts w:ascii="Arial" w:hAnsi="Arial" w:cs="Arial"/>
          <w:lang w:val="en-AU"/>
        </w:rPr>
      </w:pPr>
      <w:bookmarkStart w:id="85" w:name="_Toc85336980"/>
      <w:bookmarkStart w:id="86" w:name="_Ref202157308"/>
      <w:bookmarkStart w:id="87" w:name="_Toc174624070"/>
      <w:r w:rsidRPr="00F277AF">
        <w:rPr>
          <w:rFonts w:ascii="Arial" w:hAnsi="Arial" w:cs="Arial"/>
          <w:lang w:val="en-AU"/>
        </w:rPr>
        <w:t>NO-RACE, CANCELLED, POSTPONED OR ABANDONED EVENTS AND MEETINGS</w:t>
      </w:r>
      <w:bookmarkEnd w:id="85"/>
      <w:bookmarkEnd w:id="86"/>
      <w:bookmarkEnd w:id="87"/>
    </w:p>
    <w:p w14:paraId="40C162CA" w14:textId="77777777" w:rsidR="00E97944" w:rsidRPr="00F277AF" w:rsidRDefault="00E97944" w:rsidP="00E97944">
      <w:pPr>
        <w:keepNext/>
        <w:tabs>
          <w:tab w:val="left" w:pos="-1440"/>
          <w:tab w:val="left" w:pos="-720"/>
          <w:tab w:val="left" w:pos="0"/>
          <w:tab w:val="left" w:pos="89"/>
          <w:tab w:val="left" w:pos="720"/>
        </w:tabs>
        <w:ind w:left="851" w:hanging="851"/>
        <w:outlineLvl w:val="0"/>
        <w:rPr>
          <w:rFonts w:ascii="Arial" w:hAnsi="Arial" w:cs="Arial"/>
          <w:spacing w:val="-2"/>
          <w:sz w:val="22"/>
          <w:szCs w:val="22"/>
          <w:lang w:val="en-AU"/>
        </w:rPr>
      </w:pPr>
    </w:p>
    <w:p w14:paraId="55F7C6EF" w14:textId="0FE38D1C"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88" w:name="_Ref157762093"/>
      <w:r w:rsidRPr="00F277AF">
        <w:rPr>
          <w:rFonts w:ascii="Arial" w:hAnsi="Arial" w:cs="Arial"/>
          <w:sz w:val="22"/>
          <w:szCs w:val="22"/>
          <w:lang w:val="en-AU"/>
        </w:rPr>
        <w:t xml:space="preserve">For the purposes of this Rule </w:t>
      </w:r>
      <w:r>
        <w:rPr>
          <w:rFonts w:ascii="Arial" w:hAnsi="Arial" w:cs="Arial"/>
          <w:sz w:val="22"/>
          <w:szCs w:val="22"/>
          <w:lang w:val="en-AU"/>
        </w:rPr>
        <w:t>10</w:t>
      </w:r>
      <w:r w:rsidRPr="00F277AF">
        <w:rPr>
          <w:rFonts w:ascii="Arial" w:hAnsi="Arial" w:cs="Arial"/>
          <w:sz w:val="22"/>
          <w:szCs w:val="22"/>
          <w:lang w:val="en-AU"/>
        </w:rPr>
        <w:t xml:space="preserve">, a draw Selection in a </w:t>
      </w:r>
      <w:r>
        <w:rPr>
          <w:rFonts w:ascii="Arial" w:hAnsi="Arial" w:cs="Arial"/>
          <w:sz w:val="22"/>
          <w:szCs w:val="22"/>
          <w:lang w:val="en-AU"/>
        </w:rPr>
        <w:t>S</w:t>
      </w:r>
      <w:r w:rsidRPr="008B4551">
        <w:rPr>
          <w:rFonts w:ascii="Arial" w:hAnsi="Arial" w:cs="Arial"/>
          <w:sz w:val="22"/>
          <w:szCs w:val="22"/>
          <w:lang w:val="en-AU"/>
        </w:rPr>
        <w:t>port</w:t>
      </w:r>
      <w:r>
        <w:rPr>
          <w:rFonts w:ascii="Arial" w:hAnsi="Arial" w:cs="Arial"/>
          <w:sz w:val="22"/>
          <w:szCs w:val="22"/>
          <w:lang w:val="en-AU"/>
        </w:rPr>
        <w:t xml:space="preserve"> Double, S</w:t>
      </w:r>
      <w:r w:rsidRPr="008B4551">
        <w:rPr>
          <w:rFonts w:ascii="Arial" w:hAnsi="Arial" w:cs="Arial"/>
          <w:sz w:val="22"/>
          <w:szCs w:val="22"/>
          <w:lang w:val="en-AU"/>
        </w:rPr>
        <w:t>port</w:t>
      </w:r>
      <w:r>
        <w:rPr>
          <w:rFonts w:ascii="Arial" w:hAnsi="Arial" w:cs="Arial"/>
          <w:sz w:val="22"/>
          <w:szCs w:val="22"/>
          <w:lang w:val="en-AU"/>
        </w:rPr>
        <w:t xml:space="preserve"> Xtra Double, S</w:t>
      </w:r>
      <w:r w:rsidRPr="008B4551">
        <w:rPr>
          <w:rFonts w:ascii="Arial" w:hAnsi="Arial" w:cs="Arial"/>
          <w:sz w:val="22"/>
          <w:szCs w:val="22"/>
          <w:lang w:val="en-AU"/>
        </w:rPr>
        <w:t>port</w:t>
      </w:r>
      <w:r>
        <w:rPr>
          <w:rFonts w:ascii="Arial" w:hAnsi="Arial" w:cs="Arial"/>
          <w:sz w:val="22"/>
          <w:szCs w:val="22"/>
          <w:lang w:val="en-AU"/>
        </w:rPr>
        <w:t xml:space="preserve"> Half/Full Double, S</w:t>
      </w:r>
      <w:r w:rsidRPr="008B4551">
        <w:rPr>
          <w:rFonts w:ascii="Arial" w:hAnsi="Arial" w:cs="Arial"/>
          <w:sz w:val="22"/>
          <w:szCs w:val="22"/>
          <w:lang w:val="en-AU"/>
        </w:rPr>
        <w:t>port</w:t>
      </w:r>
      <w:r>
        <w:rPr>
          <w:rFonts w:ascii="Arial" w:hAnsi="Arial" w:cs="Arial"/>
          <w:sz w:val="22"/>
          <w:szCs w:val="22"/>
          <w:lang w:val="en-AU"/>
        </w:rPr>
        <w:t xml:space="preserve"> Half/Full Xtra Double, S</w:t>
      </w:r>
      <w:r w:rsidRPr="008B4551">
        <w:rPr>
          <w:rFonts w:ascii="Arial" w:hAnsi="Arial" w:cs="Arial"/>
          <w:sz w:val="22"/>
          <w:szCs w:val="22"/>
          <w:lang w:val="en-AU"/>
        </w:rPr>
        <w:t>port</w:t>
      </w:r>
      <w:r>
        <w:rPr>
          <w:rFonts w:ascii="Arial" w:hAnsi="Arial" w:cs="Arial"/>
          <w:sz w:val="22"/>
          <w:szCs w:val="22"/>
          <w:lang w:val="en-AU"/>
        </w:rPr>
        <w:t xml:space="preserve"> Quad or S</w:t>
      </w:r>
      <w:r w:rsidRPr="008B4551">
        <w:rPr>
          <w:rFonts w:ascii="Arial" w:hAnsi="Arial" w:cs="Arial"/>
          <w:sz w:val="22"/>
          <w:szCs w:val="22"/>
          <w:lang w:val="en-AU"/>
        </w:rPr>
        <w:t>port</w:t>
      </w:r>
      <w:r>
        <w:rPr>
          <w:rFonts w:ascii="Arial" w:hAnsi="Arial" w:cs="Arial"/>
          <w:sz w:val="22"/>
          <w:szCs w:val="22"/>
          <w:lang w:val="en-AU"/>
        </w:rPr>
        <w:t xml:space="preserve"> Quarter Quad</w:t>
      </w:r>
      <w:r w:rsidRPr="00F277AF">
        <w:rPr>
          <w:rFonts w:ascii="Arial" w:hAnsi="Arial" w:cs="Arial"/>
          <w:sz w:val="22"/>
          <w:szCs w:val="22"/>
          <w:lang w:val="en-AU"/>
        </w:rPr>
        <w:t xml:space="preserve"> is not a Score Range for the purposes of Dividend determination.</w:t>
      </w:r>
      <w:bookmarkEnd w:id="88"/>
    </w:p>
    <w:p w14:paraId="1D9799B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F0C19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89" w:name="_Ref157762100"/>
      <w:r w:rsidRPr="00F277AF">
        <w:rPr>
          <w:rFonts w:ascii="Arial" w:hAnsi="Arial" w:cs="Arial"/>
          <w:sz w:val="22"/>
          <w:szCs w:val="22"/>
          <w:lang w:val="en-AU"/>
        </w:rPr>
        <w:t>For the purpose of Pools</w:t>
      </w:r>
      <w:r>
        <w:rPr>
          <w:rFonts w:ascii="Arial" w:hAnsi="Arial" w:cs="Arial"/>
          <w:sz w:val="22"/>
          <w:szCs w:val="22"/>
          <w:lang w:val="en-AU"/>
        </w:rPr>
        <w:t xml:space="preserve"> </w:t>
      </w:r>
      <w:r w:rsidRPr="00F277AF">
        <w:rPr>
          <w:rFonts w:ascii="Arial" w:hAnsi="Arial" w:cs="Arial"/>
          <w:sz w:val="22"/>
          <w:szCs w:val="22"/>
          <w:lang w:val="en-AU"/>
        </w:rPr>
        <w:t>of the following Bet Types</w:t>
      </w:r>
      <w:r>
        <w:rPr>
          <w:rFonts w:ascii="Arial" w:hAnsi="Arial" w:cs="Arial"/>
          <w:sz w:val="22"/>
          <w:szCs w:val="22"/>
          <w:lang w:val="en-AU"/>
        </w:rPr>
        <w:t>:</w:t>
      </w:r>
      <w:bookmarkEnd w:id="89"/>
      <w:r>
        <w:rPr>
          <w:rFonts w:ascii="Arial" w:hAnsi="Arial" w:cs="Arial"/>
          <w:sz w:val="22"/>
          <w:szCs w:val="22"/>
          <w:lang w:val="en-AU"/>
        </w:rPr>
        <w:t xml:space="preserve"> </w:t>
      </w:r>
    </w:p>
    <w:p w14:paraId="3E40B6D2" w14:textId="77777777" w:rsidR="00E97944" w:rsidRPr="00F277AF" w:rsidRDefault="00E97944" w:rsidP="00E97944">
      <w:pPr>
        <w:rPr>
          <w:rFonts w:ascii="Arial" w:hAnsi="Arial" w:cs="Arial"/>
          <w:sz w:val="22"/>
          <w:szCs w:val="22"/>
          <w:lang w:val="en-AU"/>
        </w:rPr>
      </w:pPr>
    </w:p>
    <w:p w14:paraId="53B269C2" w14:textId="77777777" w:rsidR="00E97944"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the minimum number of Competitors required in order for a Racing Totalisator to be conducted on an Event</w:t>
      </w:r>
      <w:r>
        <w:rPr>
          <w:rFonts w:ascii="Arial" w:hAnsi="Arial" w:cs="Arial"/>
          <w:sz w:val="22"/>
          <w:szCs w:val="22"/>
          <w:lang w:val="en-AU"/>
        </w:rPr>
        <w:t xml:space="preserve"> shall be-</w:t>
      </w:r>
    </w:p>
    <w:p w14:paraId="7E901EA6"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79F4CB13"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3F1F9303"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39579E5A" w14:textId="77777777" w:rsidR="00E97944" w:rsidRPr="0015133B" w:rsidRDefault="00E97944" w:rsidP="00E97944">
      <w:pPr>
        <w:ind w:left="2389"/>
        <w:rPr>
          <w:rFonts w:ascii="Arial" w:hAnsi="Arial"/>
          <w:b/>
          <w:sz w:val="22"/>
          <w:lang w:val="en-AU"/>
        </w:rPr>
      </w:pPr>
      <w:r w:rsidRPr="00F277AF">
        <w:rPr>
          <w:rFonts w:ascii="Arial" w:hAnsi="Arial" w:cs="Arial"/>
          <w:b/>
          <w:bCs/>
          <w:sz w:val="22"/>
          <w:szCs w:val="22"/>
          <w:lang w:val="en-AU"/>
        </w:rPr>
        <w:t xml:space="preserve">Exacta – </w:t>
      </w:r>
      <w:r w:rsidRPr="004A077C">
        <w:rPr>
          <w:rFonts w:ascii="Arial" w:hAnsi="Arial" w:cs="Arial"/>
          <w:bCs/>
          <w:sz w:val="22"/>
          <w:szCs w:val="22"/>
          <w:lang w:val="en-AU"/>
        </w:rPr>
        <w:t>2</w:t>
      </w:r>
    </w:p>
    <w:p w14:paraId="7162A860" w14:textId="77777777" w:rsidR="00E97944"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8</w:t>
      </w:r>
    </w:p>
    <w:p w14:paraId="70E2683A" w14:textId="77777777" w:rsidR="00E97944" w:rsidRPr="00F277AF" w:rsidRDefault="00E97944" w:rsidP="00E97944">
      <w:pPr>
        <w:ind w:left="2389"/>
        <w:rPr>
          <w:rFonts w:ascii="Arial" w:hAnsi="Arial" w:cs="Arial"/>
          <w:sz w:val="22"/>
          <w:szCs w:val="22"/>
          <w:lang w:val="en-AU"/>
        </w:rPr>
      </w:pPr>
      <w:r w:rsidRPr="005C72CA">
        <w:rPr>
          <w:rFonts w:ascii="Arial" w:hAnsi="Arial" w:cs="Arial"/>
          <w:b/>
          <w:sz w:val="22"/>
          <w:szCs w:val="22"/>
          <w:lang w:val="en-AU"/>
        </w:rPr>
        <w:t>Trio</w:t>
      </w:r>
      <w:r>
        <w:rPr>
          <w:rFonts w:ascii="Arial" w:hAnsi="Arial" w:cs="Arial"/>
          <w:sz w:val="22"/>
          <w:szCs w:val="22"/>
          <w:lang w:val="en-AU"/>
        </w:rPr>
        <w:t xml:space="preserve"> </w:t>
      </w:r>
      <w:r w:rsidRPr="00F277AF">
        <w:rPr>
          <w:rFonts w:ascii="Arial" w:hAnsi="Arial" w:cs="Arial"/>
          <w:sz w:val="22"/>
          <w:szCs w:val="22"/>
          <w:lang w:val="en-AU"/>
        </w:rPr>
        <w:t>–</w:t>
      </w:r>
      <w:r>
        <w:rPr>
          <w:rFonts w:ascii="Arial" w:hAnsi="Arial" w:cs="Arial"/>
          <w:sz w:val="22"/>
          <w:szCs w:val="22"/>
          <w:lang w:val="en-AU"/>
        </w:rPr>
        <w:t xml:space="preserve"> 4</w:t>
      </w:r>
    </w:p>
    <w:p w14:paraId="38C574ED"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0A238BAE"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First 4 </w:t>
      </w:r>
      <w:r w:rsidRPr="00F277AF">
        <w:rPr>
          <w:rFonts w:ascii="Arial" w:hAnsi="Arial" w:cs="Arial"/>
          <w:sz w:val="22"/>
          <w:szCs w:val="22"/>
          <w:lang w:val="en-AU"/>
        </w:rPr>
        <w:t>– 4</w:t>
      </w:r>
    </w:p>
    <w:p w14:paraId="10B2550D" w14:textId="77777777" w:rsidR="00E97944"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24758819" w14:textId="77777777" w:rsidR="00E97944" w:rsidRPr="00F277AF" w:rsidRDefault="00E97944" w:rsidP="00E97944">
      <w:pPr>
        <w:ind w:left="2389"/>
        <w:rPr>
          <w:rFonts w:ascii="Arial" w:hAnsi="Arial" w:cs="Arial"/>
          <w:sz w:val="22"/>
          <w:szCs w:val="22"/>
          <w:lang w:val="en-AU"/>
        </w:rPr>
      </w:pPr>
      <w:r w:rsidRPr="00A565B2">
        <w:rPr>
          <w:rFonts w:ascii="Arial" w:hAnsi="Arial" w:cs="Arial"/>
          <w:b/>
          <w:sz w:val="22"/>
          <w:szCs w:val="22"/>
          <w:lang w:val="en-AU"/>
        </w:rPr>
        <w:t>Treble</w:t>
      </w:r>
      <w:r w:rsidRPr="00A565B2">
        <w:rPr>
          <w:rFonts w:ascii="Arial" w:hAnsi="Arial" w:cs="Arial"/>
          <w:sz w:val="22"/>
          <w:szCs w:val="22"/>
          <w:lang w:val="en-AU"/>
        </w:rPr>
        <w:t xml:space="preserve"> - </w:t>
      </w:r>
      <w:r>
        <w:rPr>
          <w:rFonts w:ascii="Arial" w:hAnsi="Arial" w:cs="Arial"/>
          <w:sz w:val="22"/>
          <w:szCs w:val="22"/>
          <w:lang w:val="en-AU"/>
        </w:rPr>
        <w:t>2</w:t>
      </w:r>
    </w:p>
    <w:p w14:paraId="4BF2FFA6" w14:textId="77777777" w:rsidR="00E97944" w:rsidRDefault="00E97944" w:rsidP="00E97944">
      <w:pPr>
        <w:ind w:left="2389"/>
        <w:rPr>
          <w:rFonts w:ascii="Arial" w:hAnsi="Arial" w:cs="Arial"/>
          <w:sz w:val="22"/>
          <w:szCs w:val="22"/>
          <w:lang w:val="en-AU"/>
        </w:rPr>
      </w:pPr>
      <w:r w:rsidRPr="00F277AF">
        <w:rPr>
          <w:rFonts w:ascii="Arial" w:hAnsi="Arial" w:cs="Arial"/>
          <w:b/>
          <w:bCs/>
          <w:sz w:val="22"/>
          <w:szCs w:val="22"/>
          <w:lang w:val="en-AU"/>
        </w:rPr>
        <w:lastRenderedPageBreak/>
        <w:t xml:space="preserve">Quaddie </w:t>
      </w:r>
      <w:r w:rsidRPr="00F277AF">
        <w:rPr>
          <w:rFonts w:ascii="Arial" w:hAnsi="Arial" w:cs="Arial"/>
          <w:sz w:val="22"/>
          <w:szCs w:val="22"/>
          <w:lang w:val="en-AU"/>
        </w:rPr>
        <w:t>– 2</w:t>
      </w:r>
    </w:p>
    <w:p w14:paraId="4446519B" w14:textId="77777777" w:rsidR="00E97944"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58B57A07" w14:textId="77777777" w:rsidR="00E97944" w:rsidRPr="00F277AF" w:rsidRDefault="00E97944" w:rsidP="00E97944">
      <w:pPr>
        <w:ind w:left="2389"/>
        <w:rPr>
          <w:rFonts w:ascii="Arial" w:hAnsi="Arial" w:cs="Arial"/>
          <w:sz w:val="22"/>
          <w:szCs w:val="22"/>
          <w:lang w:val="en-AU"/>
        </w:rPr>
      </w:pPr>
      <w:r w:rsidRPr="00F277AF">
        <w:rPr>
          <w:rFonts w:ascii="Arial" w:hAnsi="Arial" w:cs="Arial"/>
          <w:sz w:val="22"/>
          <w:szCs w:val="22"/>
          <w:lang w:val="en-AU"/>
        </w:rPr>
        <w:t>other Racing Totalisators – 1</w:t>
      </w:r>
    </w:p>
    <w:p w14:paraId="45174CC3" w14:textId="77777777" w:rsidR="00E97944" w:rsidRDefault="00E97944" w:rsidP="00E97944">
      <w:pPr>
        <w:ind w:left="850"/>
        <w:rPr>
          <w:rFonts w:ascii="Arial" w:hAnsi="Arial" w:cs="Arial"/>
          <w:sz w:val="22"/>
          <w:szCs w:val="22"/>
          <w:lang w:val="en-AU"/>
        </w:rPr>
      </w:pPr>
    </w:p>
    <w:p w14:paraId="29E8B619" w14:textId="77777777" w:rsidR="00E97944" w:rsidRPr="00F277AF" w:rsidRDefault="00E97944" w:rsidP="00E97944">
      <w:pPr>
        <w:ind w:left="850"/>
        <w:rPr>
          <w:rFonts w:ascii="Arial" w:hAnsi="Arial" w:cs="Arial"/>
          <w:sz w:val="22"/>
          <w:szCs w:val="22"/>
          <w:lang w:val="en-AU"/>
        </w:rPr>
      </w:pPr>
      <w:r w:rsidRPr="00F277AF">
        <w:rPr>
          <w:rFonts w:ascii="Arial" w:hAnsi="Arial" w:cs="Arial"/>
          <w:sz w:val="22"/>
          <w:szCs w:val="22"/>
          <w:lang w:val="en-AU"/>
        </w:rPr>
        <w:t>and</w:t>
      </w:r>
    </w:p>
    <w:p w14:paraId="5F9EAE14" w14:textId="77777777" w:rsidR="00E97944" w:rsidRPr="00F277AF" w:rsidRDefault="00E97944" w:rsidP="00E97944">
      <w:pPr>
        <w:ind w:left="565"/>
        <w:rPr>
          <w:rFonts w:ascii="Arial" w:hAnsi="Arial" w:cs="Arial"/>
          <w:sz w:val="22"/>
          <w:szCs w:val="22"/>
          <w:lang w:val="en-AU"/>
        </w:rPr>
      </w:pPr>
    </w:p>
    <w:p w14:paraId="65891CAA"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 xml:space="preserve">the minimum number of Competitors which must remain in an Event (or in the case of a Bet Type consisting of more than one Event, then which must remain in at least one of the Events on which that Bet Type is conducted) </w:t>
      </w:r>
      <w:r w:rsidRPr="00BE3931">
        <w:rPr>
          <w:rFonts w:ascii="Arial" w:hAnsi="Arial" w:cs="Arial"/>
          <w:sz w:val="22"/>
          <w:szCs w:val="22"/>
          <w:lang w:val="en-AU"/>
        </w:rPr>
        <w:t>after the time of final Scratching(s) on the Event in</w:t>
      </w:r>
      <w:r w:rsidRPr="00F277AF">
        <w:rPr>
          <w:rFonts w:ascii="Arial" w:hAnsi="Arial" w:cs="Arial"/>
          <w:sz w:val="22"/>
          <w:szCs w:val="22"/>
          <w:lang w:val="en-AU"/>
        </w:rPr>
        <w:t xml:space="preserve"> order for the Event not to be regarded as abandoned, shall be-</w:t>
      </w:r>
    </w:p>
    <w:p w14:paraId="581D9912" w14:textId="77777777" w:rsidR="00E97944" w:rsidRPr="00F277AF" w:rsidRDefault="00E97944" w:rsidP="00E97944">
      <w:pPr>
        <w:ind w:left="565"/>
        <w:rPr>
          <w:rFonts w:ascii="Arial" w:hAnsi="Arial" w:cs="Arial"/>
          <w:sz w:val="22"/>
          <w:szCs w:val="22"/>
          <w:lang w:val="en-AU"/>
        </w:rPr>
      </w:pPr>
    </w:p>
    <w:p w14:paraId="0286364A"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71DD53D3"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52E5C688"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53FE2A25" w14:textId="77777777" w:rsidR="00E97944" w:rsidRPr="0015133B" w:rsidRDefault="00E97944" w:rsidP="00E97944">
      <w:pPr>
        <w:ind w:left="2389"/>
        <w:rPr>
          <w:rFonts w:ascii="Arial" w:hAnsi="Arial"/>
          <w:b/>
          <w:sz w:val="22"/>
          <w:lang w:val="en-AU"/>
        </w:rPr>
      </w:pPr>
      <w:r w:rsidRPr="00F277AF">
        <w:rPr>
          <w:rFonts w:ascii="Arial" w:hAnsi="Arial" w:cs="Arial"/>
          <w:b/>
          <w:bCs/>
          <w:sz w:val="22"/>
          <w:szCs w:val="22"/>
          <w:lang w:val="en-AU"/>
        </w:rPr>
        <w:t xml:space="preserve">Exacta </w:t>
      </w:r>
      <w:r w:rsidRPr="0097664C">
        <w:rPr>
          <w:rFonts w:ascii="Arial" w:hAnsi="Arial"/>
          <w:sz w:val="22"/>
          <w:lang w:val="en-AU"/>
        </w:rPr>
        <w:t>–</w:t>
      </w:r>
      <w:r w:rsidRPr="00F277AF">
        <w:rPr>
          <w:rFonts w:ascii="Arial" w:hAnsi="Arial" w:cs="Arial"/>
          <w:b/>
          <w:bCs/>
          <w:sz w:val="22"/>
          <w:szCs w:val="22"/>
          <w:lang w:val="en-AU"/>
        </w:rPr>
        <w:t xml:space="preserve"> </w:t>
      </w:r>
      <w:r w:rsidRPr="009D5B22">
        <w:rPr>
          <w:rFonts w:ascii="Arial" w:hAnsi="Arial" w:cs="Arial"/>
          <w:bCs/>
          <w:sz w:val="22"/>
          <w:szCs w:val="22"/>
          <w:lang w:val="en-AU"/>
        </w:rPr>
        <w:t>2</w:t>
      </w:r>
    </w:p>
    <w:p w14:paraId="58A3A601"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xml:space="preserve">– </w:t>
      </w:r>
      <w:r w:rsidRPr="00BE3931">
        <w:rPr>
          <w:rFonts w:ascii="Arial" w:hAnsi="Arial" w:cs="Arial"/>
          <w:sz w:val="22"/>
          <w:szCs w:val="22"/>
          <w:lang w:val="en-AU"/>
        </w:rPr>
        <w:t>5</w:t>
      </w:r>
    </w:p>
    <w:p w14:paraId="19246908" w14:textId="77777777" w:rsidR="00E97944" w:rsidRDefault="00E97944" w:rsidP="00E97944">
      <w:pPr>
        <w:ind w:left="2389"/>
        <w:rPr>
          <w:rFonts w:ascii="Arial" w:hAnsi="Arial" w:cs="Arial"/>
          <w:sz w:val="22"/>
          <w:szCs w:val="22"/>
          <w:lang w:val="en-AU"/>
        </w:rPr>
      </w:pPr>
      <w:r>
        <w:rPr>
          <w:rFonts w:ascii="Arial" w:hAnsi="Arial" w:cs="Arial"/>
          <w:b/>
          <w:bCs/>
          <w:sz w:val="22"/>
          <w:szCs w:val="22"/>
          <w:lang w:val="en-AU"/>
        </w:rPr>
        <w:t xml:space="preserve">Trio </w:t>
      </w:r>
      <w:r w:rsidRPr="00F277AF">
        <w:rPr>
          <w:rFonts w:ascii="Arial" w:hAnsi="Arial" w:cs="Arial"/>
          <w:sz w:val="22"/>
          <w:szCs w:val="22"/>
          <w:lang w:val="en-AU"/>
        </w:rPr>
        <w:t>–</w:t>
      </w:r>
      <w:r>
        <w:rPr>
          <w:rFonts w:ascii="Arial" w:hAnsi="Arial" w:cs="Arial"/>
          <w:sz w:val="22"/>
          <w:szCs w:val="22"/>
          <w:lang w:val="en-AU"/>
        </w:rPr>
        <w:t xml:space="preserve"> 4</w:t>
      </w:r>
    </w:p>
    <w:p w14:paraId="24DE0444"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74566C8E"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First 4 </w:t>
      </w:r>
      <w:r w:rsidRPr="00F277AF">
        <w:rPr>
          <w:rFonts w:ascii="Arial" w:hAnsi="Arial" w:cs="Arial"/>
          <w:sz w:val="22"/>
          <w:szCs w:val="22"/>
          <w:lang w:val="en-AU"/>
        </w:rPr>
        <w:t>– 4</w:t>
      </w:r>
    </w:p>
    <w:p w14:paraId="328F8B35" w14:textId="77777777" w:rsidR="00E97944"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47DC4167" w14:textId="77777777" w:rsidR="00E97944" w:rsidRPr="00F277AF" w:rsidRDefault="00E97944" w:rsidP="00E97944">
      <w:pPr>
        <w:ind w:left="2389"/>
        <w:rPr>
          <w:rFonts w:ascii="Arial" w:hAnsi="Arial" w:cs="Arial"/>
          <w:sz w:val="22"/>
          <w:szCs w:val="22"/>
          <w:lang w:val="en-AU"/>
        </w:rPr>
      </w:pPr>
      <w:r w:rsidRPr="00A565B2">
        <w:rPr>
          <w:rFonts w:ascii="Arial" w:hAnsi="Arial" w:cs="Arial"/>
          <w:b/>
          <w:sz w:val="22"/>
          <w:szCs w:val="22"/>
          <w:lang w:val="en-AU"/>
        </w:rPr>
        <w:t>Treble</w:t>
      </w:r>
      <w:r w:rsidRPr="00A565B2">
        <w:rPr>
          <w:rFonts w:ascii="Arial" w:hAnsi="Arial" w:cs="Arial"/>
          <w:sz w:val="22"/>
          <w:szCs w:val="22"/>
          <w:lang w:val="en-AU"/>
        </w:rPr>
        <w:t xml:space="preserve"> - </w:t>
      </w:r>
      <w:r>
        <w:rPr>
          <w:rFonts w:ascii="Arial" w:hAnsi="Arial" w:cs="Arial"/>
          <w:sz w:val="22"/>
          <w:szCs w:val="22"/>
          <w:lang w:val="en-AU"/>
        </w:rPr>
        <w:t>2</w:t>
      </w:r>
    </w:p>
    <w:p w14:paraId="67C5DB64"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Quaddie </w:t>
      </w:r>
      <w:r w:rsidRPr="00F277AF">
        <w:rPr>
          <w:rFonts w:ascii="Arial" w:hAnsi="Arial" w:cs="Arial"/>
          <w:sz w:val="22"/>
          <w:szCs w:val="22"/>
          <w:lang w:val="en-AU"/>
        </w:rPr>
        <w:t>– 2</w:t>
      </w:r>
    </w:p>
    <w:p w14:paraId="2C7E7667" w14:textId="77777777" w:rsidR="00E97944" w:rsidRPr="00F277AF" w:rsidRDefault="00E97944" w:rsidP="00E97944">
      <w:pPr>
        <w:ind w:left="2389"/>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0A91168D" w14:textId="77777777" w:rsidR="00E97944" w:rsidRPr="00F277AF" w:rsidRDefault="00E97944" w:rsidP="00E97944">
      <w:pPr>
        <w:ind w:left="2389"/>
        <w:rPr>
          <w:rFonts w:ascii="Arial" w:hAnsi="Arial" w:cs="Arial"/>
          <w:sz w:val="22"/>
          <w:szCs w:val="22"/>
          <w:lang w:val="en-AU"/>
        </w:rPr>
      </w:pPr>
      <w:r w:rsidRPr="00F277AF">
        <w:rPr>
          <w:rFonts w:ascii="Arial" w:hAnsi="Arial" w:cs="Arial"/>
          <w:sz w:val="22"/>
          <w:szCs w:val="22"/>
          <w:lang w:val="en-AU"/>
        </w:rPr>
        <w:t>other Racing Totalisators – 1</w:t>
      </w:r>
    </w:p>
    <w:p w14:paraId="7B1ADD7C" w14:textId="77777777" w:rsidR="00E97944" w:rsidRPr="00F277AF" w:rsidRDefault="00E97944" w:rsidP="00E97944">
      <w:pPr>
        <w:rPr>
          <w:rFonts w:ascii="Arial" w:hAnsi="Arial" w:cs="Arial"/>
          <w:sz w:val="22"/>
          <w:szCs w:val="22"/>
          <w:lang w:val="en-AU"/>
        </w:rPr>
      </w:pPr>
    </w:p>
    <w:p w14:paraId="50AFDC13" w14:textId="71682D61" w:rsidR="00E97944"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Pr>
          <w:rFonts w:ascii="Arial" w:hAnsi="Arial" w:cs="Arial"/>
          <w:sz w:val="22"/>
          <w:szCs w:val="22"/>
          <w:lang w:val="en-AU"/>
        </w:rPr>
        <w:t>Notwithstanding Rules 10.1 and 10.2:</w:t>
      </w:r>
      <w:r w:rsidRPr="00F277AF">
        <w:rPr>
          <w:rFonts w:ascii="Arial" w:hAnsi="Arial" w:cs="Arial"/>
          <w:sz w:val="22"/>
          <w:szCs w:val="22"/>
          <w:lang w:val="en-AU"/>
        </w:rPr>
        <w:t xml:space="preserve"> </w:t>
      </w:r>
    </w:p>
    <w:p w14:paraId="059AB2D3" w14:textId="77777777" w:rsidR="00E97944" w:rsidRDefault="00E97944" w:rsidP="00E97944">
      <w:pPr>
        <w:pStyle w:val="Heading2"/>
        <w:numPr>
          <w:ilvl w:val="2"/>
          <w:numId w:val="3"/>
        </w:numPr>
        <w:tabs>
          <w:tab w:val="clear" w:pos="2552"/>
          <w:tab w:val="num" w:pos="1701"/>
        </w:tabs>
        <w:ind w:left="1701"/>
        <w:rPr>
          <w:rFonts w:ascii="Arial" w:hAnsi="Arial" w:cs="Arial"/>
          <w:sz w:val="22"/>
          <w:szCs w:val="22"/>
          <w:lang w:val="en-AU"/>
        </w:rPr>
      </w:pPr>
      <w:bookmarkStart w:id="90" w:name="_Ref157722167"/>
      <w:r>
        <w:rPr>
          <w:rFonts w:ascii="Arial" w:hAnsi="Arial" w:cs="Arial"/>
          <w:sz w:val="22"/>
          <w:szCs w:val="22"/>
          <w:lang w:val="en-AU"/>
        </w:rPr>
        <w:t>I</w:t>
      </w:r>
      <w:r w:rsidRPr="00F277AF">
        <w:rPr>
          <w:rFonts w:ascii="Arial" w:hAnsi="Arial" w:cs="Arial"/>
          <w:sz w:val="22"/>
          <w:szCs w:val="22"/>
          <w:lang w:val="en-AU"/>
        </w:rPr>
        <w:t>f a Meeting or Event has been cancelled, abandoned or postponed to a later date or declared a 'no-race' and not subsequently re-run, all Investments made in connection with that Meeting or Event shall be refunded.</w:t>
      </w:r>
      <w:bookmarkEnd w:id="90"/>
    </w:p>
    <w:p w14:paraId="1ACB0E0A" w14:textId="3F664779" w:rsidR="00E97944" w:rsidRPr="00F277AF" w:rsidRDefault="00E97944" w:rsidP="00E97944">
      <w:pPr>
        <w:pStyle w:val="Heading2"/>
        <w:numPr>
          <w:ilvl w:val="2"/>
          <w:numId w:val="3"/>
        </w:numPr>
        <w:tabs>
          <w:tab w:val="clear" w:pos="2552"/>
          <w:tab w:val="num" w:pos="1701"/>
        </w:tabs>
        <w:ind w:left="1701"/>
        <w:rPr>
          <w:rFonts w:ascii="Arial" w:hAnsi="Arial" w:cs="Arial"/>
          <w:sz w:val="22"/>
          <w:szCs w:val="22"/>
          <w:lang w:val="en-AU"/>
        </w:rPr>
      </w:pPr>
      <w:r>
        <w:rPr>
          <w:rFonts w:ascii="Arial" w:hAnsi="Arial" w:cs="Arial"/>
          <w:sz w:val="22"/>
          <w:szCs w:val="22"/>
          <w:lang w:val="en-AU"/>
        </w:rPr>
        <w:t>Investments referred to in Rule 10.3(a) shall not in respect of Quinella, Exacta, Duet, Trio, Trifecta or First 4 include any money carried forward from a previous Quinella, Exacta, Duet, Trio, Trifecta or First 4, but shall be added to and form part of a subsequent Quinella, Exacta, Duet, Trio, Trifecta or First 4.</w:t>
      </w:r>
      <w:r w:rsidRPr="00F277AF">
        <w:rPr>
          <w:rFonts w:ascii="Arial" w:hAnsi="Arial" w:cs="Arial"/>
          <w:sz w:val="22"/>
          <w:szCs w:val="22"/>
          <w:lang w:val="en-AU"/>
        </w:rPr>
        <w:t xml:space="preserve">  </w:t>
      </w:r>
    </w:p>
    <w:p w14:paraId="7AE650BF" w14:textId="77777777" w:rsidR="00E97944" w:rsidRPr="00F277AF" w:rsidRDefault="00E97944" w:rsidP="00E97944">
      <w:pPr>
        <w:rPr>
          <w:lang w:val="en-AU"/>
        </w:rPr>
      </w:pPr>
    </w:p>
    <w:p w14:paraId="70B4BBA6"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If the start time of the scheduled first leg of the BIG6 is delayed or run out of sequence, the close time of the Event shall be the jump time of the first race run in the scheduled series of Events making up that BIG6.</w:t>
      </w:r>
    </w:p>
    <w:p w14:paraId="608FD0B4" w14:textId="77777777" w:rsidR="00E97944" w:rsidRPr="00F277AF" w:rsidRDefault="00E97944" w:rsidP="00E97944">
      <w:pPr>
        <w:rPr>
          <w:rFonts w:ascii="Arial" w:hAnsi="Arial" w:cs="Arial"/>
          <w:sz w:val="22"/>
          <w:szCs w:val="22"/>
          <w:lang w:val="en-AU"/>
        </w:rPr>
      </w:pPr>
    </w:p>
    <w:p w14:paraId="08467DE8" w14:textId="77777777" w:rsidR="00E97944" w:rsidRPr="00F277AF" w:rsidRDefault="00E97944" w:rsidP="00E97944">
      <w:pPr>
        <w:rPr>
          <w:lang w:val="en-AU"/>
        </w:rPr>
      </w:pPr>
    </w:p>
    <w:p w14:paraId="1358F212" w14:textId="77777777" w:rsidR="00E97944" w:rsidRPr="004B5F40"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4B5F40">
        <w:rPr>
          <w:rFonts w:ascii="Arial" w:hAnsi="Arial" w:cs="Arial"/>
          <w:b/>
          <w:sz w:val="22"/>
          <w:szCs w:val="22"/>
          <w:lang w:val="en-AU"/>
        </w:rPr>
        <w:t>DOUBLE</w:t>
      </w:r>
    </w:p>
    <w:p w14:paraId="564B4646" w14:textId="77777777" w:rsidR="00E97944" w:rsidRPr="004543C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0D3CBF1" w14:textId="4C535771" w:rsidR="00E97944" w:rsidRPr="004B5F40" w:rsidRDefault="00E97944" w:rsidP="00E97944">
      <w:pPr>
        <w:pStyle w:val="Heading3"/>
        <w:numPr>
          <w:ilvl w:val="2"/>
          <w:numId w:val="3"/>
        </w:numPr>
        <w:tabs>
          <w:tab w:val="clear" w:pos="2552"/>
          <w:tab w:val="num" w:pos="1701"/>
          <w:tab w:val="left" w:pos="2127"/>
        </w:tabs>
        <w:ind w:left="1701"/>
        <w:rPr>
          <w:rFonts w:cs="Arial"/>
          <w:szCs w:val="22"/>
          <w:lang w:val="en-AU"/>
        </w:rPr>
      </w:pPr>
      <w:r w:rsidRPr="004543C7">
        <w:rPr>
          <w:rFonts w:cs="Arial"/>
          <w:bCs/>
          <w:szCs w:val="22"/>
          <w:lang w:val="en-AU"/>
        </w:rPr>
        <w:t xml:space="preserve">       Where any Event in a </w:t>
      </w:r>
      <w:r w:rsidRPr="004B5F40">
        <w:rPr>
          <w:rFonts w:cs="Arial"/>
          <w:szCs w:val="22"/>
          <w:lang w:val="en-AU"/>
        </w:rPr>
        <w:t xml:space="preserve">Double </w:t>
      </w:r>
      <w:r w:rsidRPr="004543C7">
        <w:rPr>
          <w:rFonts w:cs="Arial"/>
          <w:bCs/>
          <w:szCs w:val="22"/>
          <w:lang w:val="en-AU"/>
        </w:rPr>
        <w:t>is cancelled, abandoned or declared a no-race as appropriate irrespective of whether the no-race is re-run, all Selections on that Event shall be deemed to be winners and the</w:t>
      </w:r>
      <w:r w:rsidRPr="004B5F40">
        <w:rPr>
          <w:rFonts w:cs="Arial"/>
          <w:szCs w:val="22"/>
          <w:lang w:val="en-AU"/>
        </w:rPr>
        <w:t xml:space="preserve"> Double </w:t>
      </w:r>
      <w:r w:rsidRPr="004543C7">
        <w:rPr>
          <w:rFonts w:cs="Arial"/>
          <w:bCs/>
          <w:szCs w:val="22"/>
          <w:lang w:val="en-AU"/>
        </w:rPr>
        <w:t>Pool shall be divided in accordance with Rules 10.5(c)and 10.5(d).</w:t>
      </w:r>
      <w:r w:rsidRPr="004B5F40">
        <w:rPr>
          <w:rFonts w:cs="Arial"/>
          <w:szCs w:val="22"/>
          <w:lang w:val="en-AU"/>
        </w:rPr>
        <w:t xml:space="preserve"> </w:t>
      </w:r>
    </w:p>
    <w:p w14:paraId="78438E3A" w14:textId="77777777" w:rsidR="00E97944" w:rsidRPr="004B5F40" w:rsidRDefault="00E97944" w:rsidP="00E97944">
      <w:pPr>
        <w:rPr>
          <w:lang w:val="en-AU"/>
        </w:rPr>
      </w:pPr>
    </w:p>
    <w:p w14:paraId="52B43151" w14:textId="77777777" w:rsidR="00E97944" w:rsidRPr="004B5F40" w:rsidRDefault="00E97944" w:rsidP="00E97944">
      <w:pPr>
        <w:pStyle w:val="Heading3"/>
        <w:numPr>
          <w:ilvl w:val="2"/>
          <w:numId w:val="3"/>
        </w:numPr>
        <w:tabs>
          <w:tab w:val="clear" w:pos="2552"/>
          <w:tab w:val="num" w:pos="1701"/>
          <w:tab w:val="left" w:pos="2127"/>
        </w:tabs>
        <w:ind w:left="1701"/>
        <w:rPr>
          <w:rFonts w:cs="Arial"/>
          <w:szCs w:val="22"/>
          <w:lang w:val="en-AU"/>
        </w:rPr>
      </w:pPr>
      <w:r w:rsidRPr="004B5F40">
        <w:rPr>
          <w:rFonts w:cs="Arial"/>
          <w:szCs w:val="22"/>
          <w:lang w:val="en-AU"/>
        </w:rPr>
        <w:t xml:space="preserve">       </w:t>
      </w:r>
      <w:bookmarkStart w:id="91" w:name="_Ref157722224"/>
      <w:r w:rsidRPr="007C5461">
        <w:rPr>
          <w:rFonts w:cs="Arial"/>
          <w:bCs/>
          <w:szCs w:val="22"/>
          <w:lang w:val="en-AU"/>
        </w:rPr>
        <w:t>Where the first and second Events of a</w:t>
      </w:r>
      <w:r w:rsidRPr="004B5F40">
        <w:rPr>
          <w:rFonts w:cs="Arial"/>
          <w:szCs w:val="22"/>
          <w:lang w:val="en-AU"/>
        </w:rPr>
        <w:t xml:space="preserve"> Double </w:t>
      </w:r>
      <w:r w:rsidRPr="007C5461">
        <w:rPr>
          <w:rFonts w:cs="Arial"/>
          <w:bCs/>
          <w:szCs w:val="22"/>
          <w:lang w:val="en-AU"/>
        </w:rPr>
        <w:t>are abandoned all Investments on that Double shall be refunded.</w:t>
      </w:r>
      <w:bookmarkEnd w:id="91"/>
      <w:r w:rsidRPr="004B5F40">
        <w:rPr>
          <w:rFonts w:cs="Arial"/>
          <w:szCs w:val="22"/>
          <w:lang w:val="en-AU"/>
        </w:rPr>
        <w:t xml:space="preserve">  </w:t>
      </w:r>
    </w:p>
    <w:p w14:paraId="65D4E024" w14:textId="77777777" w:rsidR="00E97944" w:rsidRPr="004B5F40"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32A7BE9D" w14:textId="091D74BD" w:rsidR="00E97944" w:rsidRPr="007C5461" w:rsidRDefault="00E97944" w:rsidP="00E97944">
      <w:pPr>
        <w:pStyle w:val="Heading3"/>
        <w:numPr>
          <w:ilvl w:val="2"/>
          <w:numId w:val="3"/>
        </w:numPr>
        <w:tabs>
          <w:tab w:val="clear" w:pos="2552"/>
          <w:tab w:val="num" w:pos="1701"/>
          <w:tab w:val="left" w:pos="2127"/>
        </w:tabs>
        <w:ind w:left="1701"/>
        <w:rPr>
          <w:b/>
          <w:bCs/>
          <w:lang w:val="en-AU"/>
        </w:rPr>
      </w:pPr>
      <w:bookmarkStart w:id="92" w:name="_Ref202157332"/>
      <w:r w:rsidRPr="004B5F40">
        <w:rPr>
          <w:rFonts w:cs="Arial"/>
          <w:szCs w:val="22"/>
          <w:lang w:val="en-AU"/>
        </w:rPr>
        <w:lastRenderedPageBreak/>
        <w:t xml:space="preserve">       </w:t>
      </w:r>
      <w:bookmarkStart w:id="93" w:name="_Ref157722185"/>
      <w:r w:rsidRPr="007C5461">
        <w:rPr>
          <w:rFonts w:cs="Arial"/>
          <w:bCs/>
          <w:szCs w:val="22"/>
          <w:lang w:val="en-AU"/>
        </w:rPr>
        <w:t>Where the first Event of a</w:t>
      </w:r>
      <w:r w:rsidRPr="004B5F40">
        <w:rPr>
          <w:rFonts w:cs="Arial"/>
          <w:szCs w:val="22"/>
          <w:lang w:val="en-AU"/>
        </w:rPr>
        <w:t xml:space="preserve"> Double </w:t>
      </w:r>
      <w:r w:rsidRPr="007C5461">
        <w:rPr>
          <w:rFonts w:cs="Arial"/>
          <w:bCs/>
          <w:szCs w:val="22"/>
          <w:lang w:val="en-AU"/>
        </w:rPr>
        <w:t xml:space="preserve">is abandoned before or after the start of that Event a Dividend shall be determined on the result of the second Event of that </w:t>
      </w:r>
      <w:r w:rsidRPr="004B5F40">
        <w:rPr>
          <w:rFonts w:cs="Arial"/>
          <w:szCs w:val="22"/>
          <w:lang w:val="en-AU"/>
        </w:rPr>
        <w:t xml:space="preserve">Double </w:t>
      </w:r>
      <w:r w:rsidRPr="007C5461">
        <w:rPr>
          <w:rFonts w:cs="Arial"/>
          <w:bCs/>
          <w:szCs w:val="22"/>
          <w:lang w:val="en-AU"/>
        </w:rPr>
        <w:t xml:space="preserve">and the Pool shall be divided amongst those Investors who have selected any Selection in the first Event and </w:t>
      </w:r>
      <w:bookmarkEnd w:id="92"/>
      <w:r w:rsidRPr="007C5461">
        <w:rPr>
          <w:rFonts w:cs="Arial"/>
          <w:bCs/>
          <w:szCs w:val="22"/>
          <w:lang w:val="en-AU"/>
        </w:rPr>
        <w:t>the winner of the second Event</w:t>
      </w:r>
      <w:r w:rsidRPr="007C5461">
        <w:rPr>
          <w:bCs/>
          <w:lang w:val="en-AU"/>
        </w:rPr>
        <w:t>.</w:t>
      </w:r>
      <w:bookmarkEnd w:id="93"/>
    </w:p>
    <w:p w14:paraId="68485856"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71CA23" w14:textId="77777777" w:rsidR="00E97944" w:rsidRPr="00240CB7" w:rsidRDefault="00E97944" w:rsidP="00E97944">
      <w:pPr>
        <w:pStyle w:val="Heading3"/>
        <w:numPr>
          <w:ilvl w:val="2"/>
          <w:numId w:val="3"/>
        </w:numPr>
        <w:tabs>
          <w:tab w:val="clear" w:pos="2552"/>
          <w:tab w:val="num" w:pos="1701"/>
          <w:tab w:val="left" w:pos="2127"/>
        </w:tabs>
        <w:ind w:left="1701"/>
        <w:rPr>
          <w:b/>
          <w:bCs/>
          <w:lang w:val="en-AU"/>
        </w:rPr>
      </w:pPr>
      <w:bookmarkStart w:id="94" w:name="_Ref202157342"/>
      <w:r w:rsidRPr="004B5F40">
        <w:rPr>
          <w:rFonts w:cs="Arial"/>
          <w:szCs w:val="22"/>
          <w:lang w:val="en-AU"/>
        </w:rPr>
        <w:t xml:space="preserve">       </w:t>
      </w:r>
      <w:bookmarkStart w:id="95" w:name="_Ref330540241"/>
      <w:bookmarkStart w:id="96" w:name="_Ref157722195"/>
      <w:r w:rsidRPr="00240CB7">
        <w:rPr>
          <w:rFonts w:cs="Arial"/>
          <w:bCs/>
          <w:szCs w:val="22"/>
          <w:lang w:val="en-AU"/>
        </w:rPr>
        <w:t>Where the second Event of a</w:t>
      </w:r>
      <w:r w:rsidRPr="004B5F40">
        <w:rPr>
          <w:rFonts w:cs="Arial"/>
          <w:szCs w:val="22"/>
          <w:lang w:val="en-AU"/>
        </w:rPr>
        <w:t xml:space="preserve"> Double </w:t>
      </w:r>
      <w:r w:rsidRPr="00240CB7">
        <w:rPr>
          <w:rFonts w:cs="Arial"/>
          <w:bCs/>
          <w:szCs w:val="22"/>
          <w:lang w:val="en-AU"/>
        </w:rPr>
        <w:t>is abandoned before or after the first Event is run a Dividend shall be determined on the result of the first Event of that</w:t>
      </w:r>
      <w:r w:rsidRPr="004B5F40">
        <w:rPr>
          <w:rFonts w:cs="Arial"/>
          <w:szCs w:val="22"/>
          <w:lang w:val="en-AU"/>
        </w:rPr>
        <w:t xml:space="preserve"> Double </w:t>
      </w:r>
      <w:r w:rsidRPr="00240CB7">
        <w:rPr>
          <w:rFonts w:cs="Arial"/>
          <w:bCs/>
          <w:szCs w:val="22"/>
          <w:lang w:val="en-AU"/>
        </w:rPr>
        <w:t xml:space="preserve">and the Pool shall be divided amongst those Investors who have selected any Selection in the second Event and </w:t>
      </w:r>
      <w:bookmarkEnd w:id="94"/>
      <w:bookmarkEnd w:id="95"/>
      <w:r w:rsidRPr="00240CB7">
        <w:rPr>
          <w:rFonts w:cs="Arial"/>
          <w:bCs/>
          <w:szCs w:val="22"/>
          <w:lang w:val="en-AU"/>
        </w:rPr>
        <w:t>the winner of the first Event</w:t>
      </w:r>
      <w:r w:rsidRPr="00240CB7">
        <w:rPr>
          <w:bCs/>
          <w:lang w:val="en-AU"/>
        </w:rPr>
        <w:t>.</w:t>
      </w:r>
      <w:bookmarkEnd w:id="96"/>
    </w:p>
    <w:p w14:paraId="3A6473F6" w14:textId="77777777" w:rsidR="00E97944" w:rsidRPr="004B5F40" w:rsidRDefault="00E97944" w:rsidP="00E97944">
      <w:pPr>
        <w:rPr>
          <w:lang w:val="en-AU"/>
        </w:rPr>
      </w:pPr>
    </w:p>
    <w:p w14:paraId="3AC176A4" w14:textId="495B9773" w:rsidR="00E97944" w:rsidRPr="004B5F40" w:rsidRDefault="00E97944" w:rsidP="00E97944">
      <w:pPr>
        <w:pStyle w:val="Heading3"/>
        <w:numPr>
          <w:ilvl w:val="2"/>
          <w:numId w:val="3"/>
        </w:numPr>
        <w:tabs>
          <w:tab w:val="left" w:pos="2552"/>
        </w:tabs>
        <w:ind w:left="1701"/>
        <w:rPr>
          <w:rFonts w:cs="Arial"/>
          <w:szCs w:val="22"/>
          <w:lang w:val="en-AU"/>
        </w:rPr>
      </w:pPr>
      <w:r w:rsidRPr="00240CB7">
        <w:rPr>
          <w:rFonts w:cs="Arial"/>
          <w:bCs/>
          <w:szCs w:val="22"/>
          <w:lang w:val="en-AU"/>
        </w:rPr>
        <w:t>Investments referred to in Rule 10.5(b) shall not include any money carried forward from a previous</w:t>
      </w:r>
      <w:r w:rsidRPr="004B5F40">
        <w:rPr>
          <w:rFonts w:cs="Arial"/>
          <w:szCs w:val="22"/>
          <w:lang w:val="en-AU"/>
        </w:rPr>
        <w:t xml:space="preserve"> Double</w:t>
      </w:r>
      <w:r w:rsidRPr="00240CB7">
        <w:rPr>
          <w:rFonts w:cs="Arial"/>
          <w:bCs/>
          <w:szCs w:val="22"/>
          <w:lang w:val="en-AU"/>
        </w:rPr>
        <w:t xml:space="preserve">, but shall be added to and form part of a subsequent </w:t>
      </w:r>
      <w:r w:rsidRPr="004B5F40">
        <w:rPr>
          <w:rFonts w:cs="Arial"/>
          <w:szCs w:val="22"/>
          <w:lang w:val="en-AU"/>
        </w:rPr>
        <w:t xml:space="preserve">Double </w:t>
      </w:r>
      <w:r w:rsidRPr="00240CB7">
        <w:rPr>
          <w:rFonts w:cs="Arial"/>
          <w:bCs/>
          <w:szCs w:val="22"/>
          <w:lang w:val="en-AU"/>
        </w:rPr>
        <w:t>Pool.</w:t>
      </w:r>
    </w:p>
    <w:p w14:paraId="2AF135FD" w14:textId="77777777" w:rsidR="00E97944" w:rsidRPr="00391298" w:rsidRDefault="00E97944" w:rsidP="00E97944">
      <w:pPr>
        <w:ind w:left="589"/>
        <w:rPr>
          <w:rFonts w:ascii="Arial" w:hAnsi="Arial" w:cs="Arial"/>
          <w:sz w:val="22"/>
          <w:szCs w:val="22"/>
          <w:highlight w:val="yellow"/>
          <w:lang w:val="en-AU"/>
        </w:rPr>
      </w:pPr>
    </w:p>
    <w:p w14:paraId="02B0FE89" w14:textId="77777777" w:rsidR="00E97944" w:rsidRPr="00724845"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724845">
        <w:rPr>
          <w:rFonts w:ascii="Arial" w:hAnsi="Arial" w:cs="Arial"/>
          <w:b/>
          <w:sz w:val="22"/>
          <w:szCs w:val="22"/>
          <w:lang w:val="en-AU"/>
        </w:rPr>
        <w:t>QUADDIE, TREBLE, BIG6</w:t>
      </w:r>
      <w:r>
        <w:rPr>
          <w:rFonts w:ascii="Arial" w:hAnsi="Arial" w:cs="Arial"/>
          <w:b/>
          <w:sz w:val="22"/>
          <w:szCs w:val="22"/>
          <w:lang w:val="en-AU"/>
        </w:rPr>
        <w:t xml:space="preserve"> AND</w:t>
      </w:r>
      <w:r w:rsidRPr="00724845">
        <w:rPr>
          <w:rFonts w:ascii="Arial" w:hAnsi="Arial" w:cs="Arial"/>
          <w:b/>
          <w:sz w:val="22"/>
          <w:szCs w:val="22"/>
          <w:lang w:val="en-AU"/>
        </w:rPr>
        <w:t xml:space="preserve"> </w:t>
      </w:r>
      <w:r w:rsidRPr="00C9022B">
        <w:rPr>
          <w:rFonts w:ascii="Arial" w:hAnsi="Arial" w:cs="Arial"/>
          <w:b/>
          <w:sz w:val="22"/>
          <w:szCs w:val="22"/>
          <w:lang w:val="en-AU"/>
        </w:rPr>
        <w:t>S</w:t>
      </w:r>
      <w:r>
        <w:rPr>
          <w:rFonts w:ascii="Arial" w:hAnsi="Arial" w:cs="Arial"/>
          <w:b/>
          <w:sz w:val="22"/>
          <w:szCs w:val="22"/>
          <w:lang w:val="en-AU"/>
        </w:rPr>
        <w:t>PORT</w:t>
      </w:r>
      <w:r w:rsidRPr="00724845">
        <w:rPr>
          <w:rFonts w:ascii="Arial" w:hAnsi="Arial" w:cs="Arial"/>
          <w:b/>
          <w:sz w:val="22"/>
          <w:szCs w:val="22"/>
          <w:lang w:val="en-AU"/>
        </w:rPr>
        <w:t xml:space="preserve"> QUAD </w:t>
      </w:r>
    </w:p>
    <w:p w14:paraId="5B217628" w14:textId="77777777" w:rsidR="00E97944" w:rsidRPr="00724845"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BEB2B4" w14:textId="77777777" w:rsidR="00E97944" w:rsidRPr="00FB71AE" w:rsidRDefault="00E97944" w:rsidP="00E97944">
      <w:pPr>
        <w:pStyle w:val="Heading3"/>
        <w:numPr>
          <w:ilvl w:val="2"/>
          <w:numId w:val="3"/>
        </w:numPr>
        <w:tabs>
          <w:tab w:val="clear" w:pos="2552"/>
          <w:tab w:val="num" w:pos="1701"/>
        </w:tabs>
        <w:ind w:left="1701"/>
        <w:rPr>
          <w:rFonts w:cs="Arial"/>
          <w:b/>
          <w:bCs/>
          <w:szCs w:val="22"/>
          <w:lang w:val="en-AU"/>
        </w:rPr>
      </w:pPr>
      <w:r w:rsidRPr="00FB71AE">
        <w:rPr>
          <w:rFonts w:cs="Arial"/>
          <w:bCs/>
          <w:szCs w:val="22"/>
          <w:lang w:val="en-AU"/>
        </w:rPr>
        <w:t xml:space="preserve">Where any Event in </w:t>
      </w:r>
      <w:r w:rsidRPr="00724845">
        <w:rPr>
          <w:rFonts w:cs="Arial"/>
          <w:szCs w:val="22"/>
          <w:lang w:val="en-AU"/>
        </w:rPr>
        <w:t>a Treble, Quaddie, BIG6</w:t>
      </w:r>
      <w:r>
        <w:rPr>
          <w:rFonts w:cs="Arial"/>
          <w:szCs w:val="22"/>
          <w:lang w:val="en-AU"/>
        </w:rPr>
        <w:t xml:space="preserve"> and</w:t>
      </w:r>
      <w:r w:rsidRPr="00724845">
        <w:rPr>
          <w:rFonts w:cs="Arial"/>
          <w:szCs w:val="22"/>
          <w:lang w:val="en-AU"/>
        </w:rPr>
        <w:t xml:space="preserve"> </w:t>
      </w:r>
      <w:r w:rsidRPr="00C9022B">
        <w:rPr>
          <w:rFonts w:cs="Arial"/>
          <w:szCs w:val="22"/>
          <w:lang w:val="en-AU"/>
        </w:rPr>
        <w:t>Sport</w:t>
      </w:r>
      <w:r w:rsidRPr="00724845">
        <w:rPr>
          <w:rFonts w:cs="Arial"/>
          <w:szCs w:val="22"/>
          <w:lang w:val="en-AU"/>
        </w:rPr>
        <w:t xml:space="preserve"> Quad </w:t>
      </w:r>
      <w:r w:rsidRPr="00FB71AE">
        <w:rPr>
          <w:rFonts w:cs="Arial"/>
          <w:bCs/>
          <w:szCs w:val="22"/>
          <w:lang w:val="en-AU"/>
        </w:rPr>
        <w:t xml:space="preserve">is cancelled, abandoned or declared a no-race as appropriate irrespective of whether the no-race is re-run, all Selections on that Event shall be deemed to be winners and: </w:t>
      </w:r>
    </w:p>
    <w:p w14:paraId="07DA6987" w14:textId="77777777" w:rsidR="00E97944" w:rsidRPr="00724845"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10F141E" w14:textId="77777777" w:rsidR="00E97944" w:rsidRPr="00724845"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724845">
        <w:rPr>
          <w:rFonts w:ascii="Arial" w:hAnsi="Arial" w:cs="Arial"/>
          <w:sz w:val="22"/>
          <w:szCs w:val="22"/>
          <w:lang w:val="en-AU"/>
        </w:rPr>
        <w:t xml:space="preserve">the </w:t>
      </w:r>
      <w:r w:rsidRPr="00724845">
        <w:rPr>
          <w:rFonts w:ascii="Arial" w:hAnsi="Arial" w:cs="Arial"/>
          <w:b/>
          <w:sz w:val="22"/>
          <w:szCs w:val="22"/>
          <w:lang w:val="en-AU"/>
        </w:rPr>
        <w:t>Quaddie, Treble</w:t>
      </w:r>
      <w:r w:rsidRPr="00724845">
        <w:rPr>
          <w:rFonts w:ascii="Arial" w:hAnsi="Arial" w:cs="Arial"/>
          <w:b/>
          <w:bCs/>
          <w:sz w:val="22"/>
          <w:szCs w:val="22"/>
          <w:lang w:val="en-AU"/>
        </w:rPr>
        <w:t xml:space="preserve"> </w:t>
      </w:r>
      <w:r w:rsidRPr="00724845">
        <w:rPr>
          <w:rFonts w:ascii="Arial" w:hAnsi="Arial" w:cs="Arial"/>
          <w:bCs/>
          <w:sz w:val="22"/>
          <w:szCs w:val="22"/>
          <w:lang w:val="en-AU"/>
        </w:rPr>
        <w:t>and</w:t>
      </w:r>
      <w:r w:rsidRPr="00724845">
        <w:rPr>
          <w:rFonts w:ascii="Arial" w:hAnsi="Arial" w:cs="Arial"/>
          <w:b/>
          <w:bCs/>
          <w:sz w:val="22"/>
          <w:szCs w:val="22"/>
          <w:lang w:val="en-AU"/>
        </w:rPr>
        <w:t xml:space="preserve"> BIG6 </w:t>
      </w:r>
      <w:r w:rsidRPr="00724845">
        <w:rPr>
          <w:rFonts w:ascii="Arial" w:hAnsi="Arial" w:cs="Arial"/>
          <w:sz w:val="22"/>
          <w:szCs w:val="22"/>
          <w:lang w:val="en-AU"/>
        </w:rPr>
        <w:t>Pools shall be divided on that basis;</w:t>
      </w:r>
    </w:p>
    <w:p w14:paraId="1A83A5F5" w14:textId="77777777" w:rsidR="00E97944" w:rsidRPr="00724845"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782606D" w14:textId="5AF23BE7" w:rsidR="00E97944" w:rsidRPr="00724845"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724845">
        <w:rPr>
          <w:rFonts w:ascii="Arial" w:hAnsi="Arial" w:cs="Arial"/>
          <w:sz w:val="22"/>
          <w:szCs w:val="22"/>
          <w:lang w:val="en-AU"/>
        </w:rPr>
        <w:t xml:space="preserve">the </w:t>
      </w:r>
      <w:r w:rsidRPr="00BD1010">
        <w:rPr>
          <w:rFonts w:ascii="Arial" w:hAnsi="Arial" w:cs="Arial"/>
          <w:b/>
          <w:sz w:val="22"/>
          <w:szCs w:val="22"/>
          <w:lang w:val="en-AU"/>
        </w:rPr>
        <w:t>Sport</w:t>
      </w:r>
      <w:r w:rsidRPr="00724845">
        <w:rPr>
          <w:rFonts w:ascii="Arial" w:hAnsi="Arial" w:cs="Arial"/>
          <w:b/>
          <w:sz w:val="22"/>
          <w:szCs w:val="22"/>
          <w:lang w:val="en-AU"/>
        </w:rPr>
        <w:t xml:space="preserve"> Quad </w:t>
      </w:r>
      <w:r w:rsidRPr="00724845">
        <w:rPr>
          <w:rFonts w:ascii="Arial" w:hAnsi="Arial" w:cs="Arial"/>
          <w:sz w:val="22"/>
          <w:szCs w:val="22"/>
          <w:lang w:val="en-AU"/>
        </w:rPr>
        <w:t xml:space="preserve">Pools shall be divided in accordance with Rule </w:t>
      </w:r>
      <w:r>
        <w:rPr>
          <w:rFonts w:ascii="Arial" w:hAnsi="Arial" w:cs="Arial"/>
          <w:sz w:val="22"/>
          <w:szCs w:val="22"/>
          <w:lang w:val="en-AU"/>
        </w:rPr>
        <w:t>13</w:t>
      </w:r>
      <w:r w:rsidRPr="00724845">
        <w:rPr>
          <w:rFonts w:ascii="Arial" w:hAnsi="Arial" w:cs="Arial"/>
          <w:sz w:val="22"/>
          <w:szCs w:val="22"/>
          <w:lang w:val="en-AU"/>
        </w:rPr>
        <w:t>.</w:t>
      </w:r>
    </w:p>
    <w:p w14:paraId="6FBA06D1" w14:textId="77777777" w:rsidR="00E97944" w:rsidRPr="00FB71AE" w:rsidRDefault="00E97944" w:rsidP="00E97944">
      <w:pPr>
        <w:rPr>
          <w:rFonts w:ascii="Arial" w:hAnsi="Arial" w:cs="Arial"/>
          <w:bCs/>
          <w:sz w:val="22"/>
          <w:szCs w:val="22"/>
          <w:lang w:val="en-AU"/>
        </w:rPr>
      </w:pPr>
    </w:p>
    <w:p w14:paraId="4EA47C3B" w14:textId="77777777" w:rsidR="00E97944" w:rsidRPr="00FB71AE" w:rsidRDefault="00E97944" w:rsidP="00E97944">
      <w:pPr>
        <w:pStyle w:val="Heading3"/>
        <w:numPr>
          <w:ilvl w:val="2"/>
          <w:numId w:val="3"/>
        </w:numPr>
        <w:tabs>
          <w:tab w:val="clear" w:pos="2552"/>
          <w:tab w:val="left" w:pos="0"/>
          <w:tab w:val="num" w:pos="1701"/>
        </w:tabs>
        <w:ind w:left="1701"/>
        <w:rPr>
          <w:rFonts w:cs="Arial"/>
          <w:b/>
          <w:bCs/>
          <w:szCs w:val="22"/>
          <w:lang w:val="en-AU"/>
        </w:rPr>
      </w:pPr>
      <w:bookmarkStart w:id="97" w:name="_Ref202157917"/>
      <w:r w:rsidRPr="00FB71AE">
        <w:rPr>
          <w:rFonts w:cs="Arial"/>
          <w:bCs/>
          <w:szCs w:val="22"/>
          <w:lang w:val="en-AU"/>
        </w:rPr>
        <w:t>Where</w:t>
      </w:r>
      <w:bookmarkEnd w:id="97"/>
      <w:r w:rsidRPr="00FB71AE">
        <w:rPr>
          <w:rFonts w:cs="Arial"/>
          <w:bCs/>
          <w:szCs w:val="22"/>
          <w:lang w:val="en-AU"/>
        </w:rPr>
        <w:t xml:space="preserve">: </w:t>
      </w:r>
    </w:p>
    <w:p w14:paraId="173ECA76" w14:textId="77777777" w:rsidR="00E97944" w:rsidRPr="00FB71AE" w:rsidRDefault="00E97944" w:rsidP="00E97944">
      <w:pPr>
        <w:rPr>
          <w:rFonts w:ascii="Arial" w:hAnsi="Arial" w:cs="Arial"/>
          <w:bCs/>
          <w:sz w:val="22"/>
          <w:szCs w:val="22"/>
          <w:lang w:val="en-AU"/>
        </w:rPr>
      </w:pPr>
    </w:p>
    <w:p w14:paraId="5EE9E157" w14:textId="77777777" w:rsidR="00E97944" w:rsidRPr="00724845" w:rsidRDefault="00E97944" w:rsidP="00E97944">
      <w:pPr>
        <w:pStyle w:val="Heading3"/>
        <w:numPr>
          <w:ilvl w:val="3"/>
          <w:numId w:val="3"/>
        </w:numPr>
        <w:tabs>
          <w:tab w:val="clear" w:pos="3272"/>
          <w:tab w:val="num" w:pos="2421"/>
        </w:tabs>
        <w:ind w:left="2421"/>
        <w:rPr>
          <w:rFonts w:cs="Arial"/>
          <w:b/>
          <w:szCs w:val="22"/>
          <w:lang w:val="en-AU"/>
        </w:rPr>
      </w:pPr>
      <w:r w:rsidRPr="00FB71AE">
        <w:rPr>
          <w:rFonts w:cs="Arial"/>
          <w:bCs/>
          <w:szCs w:val="22"/>
          <w:lang w:val="en-AU"/>
        </w:rPr>
        <w:t>all Events or a round in an Event in a</w:t>
      </w:r>
      <w:r w:rsidRPr="00724845">
        <w:rPr>
          <w:rFonts w:cs="Arial"/>
          <w:szCs w:val="22"/>
          <w:lang w:val="en-AU"/>
        </w:rPr>
        <w:t xml:space="preserve"> Treble, Quaddie</w:t>
      </w:r>
      <w:r>
        <w:rPr>
          <w:rFonts w:cs="Arial"/>
          <w:szCs w:val="22"/>
          <w:lang w:val="en-AU"/>
        </w:rPr>
        <w:t xml:space="preserve"> or</w:t>
      </w:r>
      <w:r w:rsidRPr="00724845">
        <w:rPr>
          <w:rFonts w:cs="Arial"/>
          <w:szCs w:val="22"/>
          <w:lang w:val="en-AU"/>
        </w:rPr>
        <w:t xml:space="preserve"> </w:t>
      </w:r>
      <w:r w:rsidRPr="00BD1010">
        <w:rPr>
          <w:rFonts w:cs="Arial"/>
          <w:szCs w:val="22"/>
          <w:lang w:val="en-AU"/>
        </w:rPr>
        <w:t>Sport</w:t>
      </w:r>
      <w:r w:rsidRPr="00724845">
        <w:rPr>
          <w:rFonts w:cs="Arial"/>
          <w:szCs w:val="22"/>
          <w:lang w:val="en-AU"/>
        </w:rPr>
        <w:t xml:space="preserve"> Quad; or, </w:t>
      </w:r>
    </w:p>
    <w:p w14:paraId="4D76A397" w14:textId="77777777" w:rsidR="00E97944" w:rsidRPr="00724845" w:rsidRDefault="00E97944" w:rsidP="00E97944">
      <w:pPr>
        <w:pStyle w:val="Heading3"/>
        <w:numPr>
          <w:ilvl w:val="0"/>
          <w:numId w:val="0"/>
        </w:numPr>
        <w:ind w:left="565"/>
        <w:rPr>
          <w:rFonts w:cs="Arial"/>
          <w:b/>
          <w:szCs w:val="22"/>
          <w:lang w:val="en-AU"/>
        </w:rPr>
      </w:pPr>
    </w:p>
    <w:p w14:paraId="5B6EC1A7" w14:textId="77777777" w:rsidR="00E97944" w:rsidRPr="00724845" w:rsidRDefault="00E97944" w:rsidP="00E97944">
      <w:pPr>
        <w:numPr>
          <w:ilvl w:val="3"/>
          <w:numId w:val="3"/>
        </w:numPr>
        <w:tabs>
          <w:tab w:val="clear" w:pos="3272"/>
          <w:tab w:val="num" w:pos="2421"/>
        </w:tabs>
        <w:ind w:left="2421"/>
        <w:rPr>
          <w:rFonts w:ascii="Arial" w:hAnsi="Arial" w:cs="Arial"/>
          <w:b/>
          <w:sz w:val="22"/>
          <w:szCs w:val="22"/>
          <w:lang w:val="en-AU"/>
        </w:rPr>
      </w:pPr>
      <w:r w:rsidRPr="00724845">
        <w:rPr>
          <w:rFonts w:ascii="Arial" w:hAnsi="Arial" w:cs="Arial"/>
          <w:bCs/>
          <w:sz w:val="22"/>
          <w:szCs w:val="22"/>
          <w:lang w:val="en-AU"/>
        </w:rPr>
        <w:t>three or more Events in a</w:t>
      </w:r>
      <w:r w:rsidRPr="00724845">
        <w:rPr>
          <w:rFonts w:ascii="Arial" w:hAnsi="Arial" w:cs="Arial"/>
          <w:b/>
          <w:sz w:val="22"/>
          <w:szCs w:val="22"/>
          <w:lang w:val="en-AU"/>
        </w:rPr>
        <w:t xml:space="preserve"> BIG6</w:t>
      </w:r>
    </w:p>
    <w:p w14:paraId="43080FCA" w14:textId="77777777" w:rsidR="00E97944" w:rsidRPr="00724845" w:rsidRDefault="00E97944" w:rsidP="00E97944">
      <w:pPr>
        <w:tabs>
          <w:tab w:val="left" w:pos="2835"/>
        </w:tabs>
        <w:ind w:left="1276"/>
        <w:rPr>
          <w:rFonts w:ascii="Arial" w:hAnsi="Arial" w:cs="Arial"/>
          <w:sz w:val="22"/>
          <w:szCs w:val="22"/>
          <w:lang w:val="en-AU"/>
        </w:rPr>
      </w:pPr>
    </w:p>
    <w:p w14:paraId="27529658" w14:textId="77777777" w:rsidR="00E97944" w:rsidRPr="00426EF9" w:rsidRDefault="00E97944" w:rsidP="00E97944">
      <w:pPr>
        <w:pStyle w:val="Heading3"/>
        <w:numPr>
          <w:ilvl w:val="0"/>
          <w:numId w:val="0"/>
        </w:numPr>
        <w:ind w:left="1701"/>
        <w:rPr>
          <w:rFonts w:cs="Arial"/>
          <w:b/>
          <w:bCs/>
          <w:szCs w:val="22"/>
          <w:lang w:val="en-AU"/>
        </w:rPr>
      </w:pPr>
      <w:r w:rsidRPr="00426EF9">
        <w:rPr>
          <w:rFonts w:cs="Arial"/>
          <w:bCs/>
          <w:szCs w:val="22"/>
          <w:lang w:val="en-AU"/>
        </w:rPr>
        <w:t xml:space="preserve">are cancelled, postponed or abandoned all Investments on that Event or that round shall be refunded.  </w:t>
      </w:r>
    </w:p>
    <w:p w14:paraId="265E7F45" w14:textId="77777777" w:rsidR="00E97944" w:rsidRPr="00724845"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245309E" w14:textId="5C6D2CF5" w:rsidR="00E97944" w:rsidRPr="00724845" w:rsidRDefault="00E97944" w:rsidP="00E97944">
      <w:pPr>
        <w:pStyle w:val="Heading3"/>
        <w:numPr>
          <w:ilvl w:val="2"/>
          <w:numId w:val="3"/>
        </w:numPr>
        <w:tabs>
          <w:tab w:val="clear" w:pos="2552"/>
          <w:tab w:val="num" w:pos="1701"/>
        </w:tabs>
        <w:ind w:left="1701"/>
        <w:rPr>
          <w:rFonts w:cs="Arial"/>
          <w:szCs w:val="22"/>
          <w:lang w:val="en-AU"/>
        </w:rPr>
      </w:pPr>
      <w:r w:rsidRPr="00426EF9">
        <w:rPr>
          <w:rFonts w:cs="Arial"/>
          <w:bCs/>
          <w:szCs w:val="22"/>
          <w:lang w:val="en-AU"/>
        </w:rPr>
        <w:t>Investments referred to in Rule 10.6(b) shall not in respect of</w:t>
      </w:r>
      <w:r w:rsidRPr="00724845">
        <w:rPr>
          <w:rFonts w:cs="Arial"/>
          <w:szCs w:val="22"/>
          <w:lang w:val="en-AU"/>
        </w:rPr>
        <w:t xml:space="preserve"> </w:t>
      </w:r>
      <w:r w:rsidRPr="00724845">
        <w:rPr>
          <w:rFonts w:cs="Arial"/>
          <w:bCs/>
          <w:szCs w:val="22"/>
          <w:lang w:val="en-AU"/>
        </w:rPr>
        <w:t xml:space="preserve"> Treble, Quaddie, </w:t>
      </w:r>
      <w:r w:rsidRPr="00724845">
        <w:rPr>
          <w:rFonts w:cs="Arial"/>
          <w:szCs w:val="22"/>
          <w:lang w:val="en-AU"/>
        </w:rPr>
        <w:t>BIG6</w:t>
      </w:r>
      <w:r>
        <w:rPr>
          <w:rFonts w:cs="Arial"/>
          <w:szCs w:val="22"/>
          <w:lang w:val="en-AU"/>
        </w:rPr>
        <w:t xml:space="preserve"> or</w:t>
      </w:r>
      <w:r w:rsidRPr="00724845">
        <w:rPr>
          <w:rFonts w:cs="Arial"/>
          <w:szCs w:val="22"/>
          <w:lang w:val="en-AU"/>
        </w:rPr>
        <w:t xml:space="preserve"> </w:t>
      </w:r>
      <w:r w:rsidRPr="00BD1010">
        <w:rPr>
          <w:rFonts w:cs="Arial"/>
          <w:szCs w:val="22"/>
          <w:lang w:val="en-AU"/>
        </w:rPr>
        <w:t xml:space="preserve">Sport </w:t>
      </w:r>
      <w:r w:rsidRPr="00724845">
        <w:rPr>
          <w:rFonts w:cs="Arial"/>
          <w:szCs w:val="22"/>
          <w:lang w:val="en-AU"/>
        </w:rPr>
        <w:t xml:space="preserve">Quad </w:t>
      </w:r>
      <w:r w:rsidRPr="00426EF9">
        <w:rPr>
          <w:rFonts w:cs="Arial"/>
          <w:bCs/>
          <w:szCs w:val="22"/>
          <w:lang w:val="en-AU"/>
        </w:rPr>
        <w:t>include any money carried forward from a previous</w:t>
      </w:r>
      <w:r>
        <w:rPr>
          <w:rFonts w:cs="Arial"/>
          <w:szCs w:val="22"/>
          <w:lang w:val="en-AU"/>
        </w:rPr>
        <w:t xml:space="preserve"> </w:t>
      </w:r>
      <w:r w:rsidRPr="00E64ACF">
        <w:rPr>
          <w:rFonts w:cs="Arial"/>
          <w:bCs/>
          <w:szCs w:val="22"/>
          <w:lang w:val="en-AU"/>
        </w:rPr>
        <w:t>Treble,</w:t>
      </w:r>
      <w:r w:rsidRPr="00724845">
        <w:rPr>
          <w:rFonts w:cs="Arial"/>
          <w:szCs w:val="22"/>
          <w:lang w:val="en-AU"/>
        </w:rPr>
        <w:t xml:space="preserve"> </w:t>
      </w:r>
      <w:r w:rsidRPr="00724845">
        <w:rPr>
          <w:rFonts w:cs="Arial"/>
          <w:bCs/>
          <w:szCs w:val="22"/>
          <w:lang w:val="en-AU"/>
        </w:rPr>
        <w:t xml:space="preserve">Quaddie, </w:t>
      </w:r>
      <w:r w:rsidRPr="00724845">
        <w:rPr>
          <w:rFonts w:cs="Arial"/>
          <w:szCs w:val="22"/>
          <w:lang w:val="en-AU"/>
        </w:rPr>
        <w:t>BIG6</w:t>
      </w:r>
      <w:r>
        <w:rPr>
          <w:rFonts w:cs="Arial"/>
          <w:szCs w:val="22"/>
          <w:lang w:val="en-AU"/>
        </w:rPr>
        <w:t xml:space="preserve"> or</w:t>
      </w:r>
      <w:r w:rsidRPr="00724845">
        <w:rPr>
          <w:rFonts w:cs="Arial"/>
          <w:szCs w:val="22"/>
          <w:lang w:val="en-AU"/>
        </w:rPr>
        <w:t xml:space="preserve"> </w:t>
      </w:r>
      <w:r w:rsidRPr="00BD1010">
        <w:rPr>
          <w:rFonts w:cs="Arial"/>
          <w:szCs w:val="22"/>
          <w:lang w:val="en-AU"/>
        </w:rPr>
        <w:t>Sport</w:t>
      </w:r>
      <w:r w:rsidRPr="00724845">
        <w:rPr>
          <w:rFonts w:cs="Arial"/>
          <w:szCs w:val="22"/>
          <w:lang w:val="en-AU"/>
        </w:rPr>
        <w:t xml:space="preserve"> Quad, </w:t>
      </w:r>
      <w:r w:rsidRPr="00426EF9">
        <w:rPr>
          <w:rFonts w:cs="Arial"/>
          <w:bCs/>
          <w:szCs w:val="22"/>
          <w:lang w:val="en-AU"/>
        </w:rPr>
        <w:t>but shall be added to and form part of a subsequent</w:t>
      </w:r>
      <w:r w:rsidRPr="00724845">
        <w:rPr>
          <w:rFonts w:cs="Arial"/>
          <w:szCs w:val="22"/>
          <w:lang w:val="en-AU"/>
        </w:rPr>
        <w:t xml:space="preserve"> </w:t>
      </w:r>
      <w:r w:rsidRPr="00724845">
        <w:rPr>
          <w:rFonts w:cs="Arial"/>
          <w:bCs/>
          <w:szCs w:val="22"/>
          <w:lang w:val="en-AU"/>
        </w:rPr>
        <w:t xml:space="preserve">Treble, Quaddie, </w:t>
      </w:r>
      <w:r w:rsidRPr="00724845">
        <w:rPr>
          <w:rFonts w:cs="Arial"/>
          <w:szCs w:val="22"/>
          <w:lang w:val="en-AU"/>
        </w:rPr>
        <w:t>BIG6</w:t>
      </w:r>
      <w:r>
        <w:rPr>
          <w:rFonts w:cs="Arial"/>
          <w:szCs w:val="22"/>
          <w:lang w:val="en-AU"/>
        </w:rPr>
        <w:t xml:space="preserve"> or</w:t>
      </w:r>
      <w:r w:rsidRPr="00724845">
        <w:rPr>
          <w:rFonts w:cs="Arial"/>
          <w:szCs w:val="22"/>
          <w:lang w:val="en-AU"/>
        </w:rPr>
        <w:t xml:space="preserve"> </w:t>
      </w:r>
      <w:r w:rsidRPr="00BD1010">
        <w:rPr>
          <w:rFonts w:cs="Arial"/>
          <w:szCs w:val="22"/>
          <w:lang w:val="en-AU"/>
        </w:rPr>
        <w:t xml:space="preserve">Sport </w:t>
      </w:r>
      <w:r w:rsidRPr="00724845">
        <w:rPr>
          <w:rFonts w:cs="Arial"/>
          <w:szCs w:val="22"/>
          <w:lang w:val="en-AU"/>
        </w:rPr>
        <w:t xml:space="preserve">Quad </w:t>
      </w:r>
      <w:r w:rsidRPr="00140D86">
        <w:rPr>
          <w:rFonts w:cs="Arial"/>
          <w:bCs/>
          <w:szCs w:val="22"/>
          <w:lang w:val="en-AU"/>
        </w:rPr>
        <w:t>Pool.</w:t>
      </w:r>
    </w:p>
    <w:p w14:paraId="0366D9DF" w14:textId="77777777" w:rsidR="00E97944" w:rsidRPr="00F277AF" w:rsidRDefault="00E97944" w:rsidP="00E97944">
      <w:pPr>
        <w:rPr>
          <w:rFonts w:ascii="Arial" w:hAnsi="Arial" w:cs="Arial"/>
          <w:sz w:val="22"/>
          <w:szCs w:val="22"/>
          <w:lang w:val="en-AU"/>
        </w:rPr>
      </w:pPr>
    </w:p>
    <w:p w14:paraId="1BC0E388"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Pr>
          <w:rFonts w:ascii="Arial" w:hAnsi="Arial" w:cs="Arial"/>
          <w:b/>
          <w:sz w:val="22"/>
          <w:szCs w:val="22"/>
          <w:lang w:val="en-AU"/>
        </w:rPr>
        <w:t>SPORT</w:t>
      </w:r>
      <w:r w:rsidRPr="00F277AF">
        <w:rPr>
          <w:rFonts w:ascii="Arial" w:hAnsi="Arial" w:cs="Arial"/>
          <w:b/>
          <w:sz w:val="22"/>
          <w:szCs w:val="22"/>
          <w:lang w:val="en-AU"/>
        </w:rPr>
        <w:t xml:space="preserve"> DOUBLE AND </w:t>
      </w:r>
      <w:r>
        <w:rPr>
          <w:rFonts w:ascii="Arial" w:hAnsi="Arial" w:cs="Arial"/>
          <w:b/>
          <w:sz w:val="22"/>
          <w:szCs w:val="22"/>
          <w:lang w:val="en-AU"/>
        </w:rPr>
        <w:t xml:space="preserve">SPORT </w:t>
      </w:r>
      <w:r w:rsidRPr="00F277AF">
        <w:rPr>
          <w:rFonts w:ascii="Arial" w:hAnsi="Arial" w:cs="Arial"/>
          <w:b/>
          <w:sz w:val="22"/>
          <w:szCs w:val="22"/>
          <w:lang w:val="en-AU"/>
        </w:rPr>
        <w:t>XTRA DOUBLE</w:t>
      </w:r>
    </w:p>
    <w:p w14:paraId="51E58FA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EC3E84E" w14:textId="77777777" w:rsidR="00E97944" w:rsidRPr="00F277AF" w:rsidRDefault="00E97944" w:rsidP="00E97944">
      <w:pPr>
        <w:pStyle w:val="Heading3"/>
        <w:numPr>
          <w:ilvl w:val="2"/>
          <w:numId w:val="3"/>
        </w:numPr>
        <w:tabs>
          <w:tab w:val="clear" w:pos="2552"/>
          <w:tab w:val="num" w:pos="1701"/>
        </w:tabs>
        <w:ind w:left="1701"/>
        <w:rPr>
          <w:rFonts w:cs="Arial"/>
          <w:szCs w:val="22"/>
          <w:lang w:val="en-AU"/>
        </w:rPr>
      </w:pPr>
      <w:r w:rsidRPr="00140D86">
        <w:rPr>
          <w:rFonts w:cs="Arial"/>
          <w:bCs/>
          <w:szCs w:val="22"/>
          <w:lang w:val="en-AU"/>
        </w:rPr>
        <w:t>Where the first Event of a</w:t>
      </w:r>
      <w:r w:rsidRPr="00F277AF">
        <w:rPr>
          <w:rFonts w:cs="Arial"/>
          <w:szCs w:val="22"/>
          <w:lang w:val="en-AU"/>
        </w:rPr>
        <w:t xml:space="preserve"> </w:t>
      </w:r>
      <w:r>
        <w:rPr>
          <w:rFonts w:cs="Arial"/>
          <w:szCs w:val="22"/>
          <w:lang w:val="en-AU"/>
        </w:rPr>
        <w:t>Sport</w:t>
      </w:r>
      <w:r w:rsidRPr="00F277AF">
        <w:rPr>
          <w:rFonts w:cs="Arial"/>
          <w:szCs w:val="22"/>
          <w:lang w:val="en-AU"/>
        </w:rPr>
        <w:t xml:space="preserve"> Double </w:t>
      </w:r>
      <w:r w:rsidRPr="00140D86">
        <w:rPr>
          <w:rFonts w:cs="Arial"/>
          <w:bCs/>
          <w:szCs w:val="22"/>
          <w:lang w:val="en-AU"/>
        </w:rPr>
        <w:t>or</w:t>
      </w:r>
      <w:r w:rsidRPr="00F277AF">
        <w:rPr>
          <w:rFonts w:cs="Arial"/>
          <w:szCs w:val="22"/>
          <w:lang w:val="en-AU"/>
        </w:rPr>
        <w:t xml:space="preserve"> </w:t>
      </w:r>
      <w:r>
        <w:rPr>
          <w:rFonts w:cs="Arial"/>
          <w:szCs w:val="22"/>
          <w:lang w:val="en-AU"/>
        </w:rPr>
        <w:t>Sport</w:t>
      </w:r>
      <w:r w:rsidRPr="00F277AF">
        <w:rPr>
          <w:rFonts w:cs="Arial"/>
          <w:szCs w:val="22"/>
          <w:lang w:val="en-AU"/>
        </w:rPr>
        <w:t xml:space="preserve"> Xtra Double </w:t>
      </w:r>
      <w:r w:rsidRPr="00140D86">
        <w:rPr>
          <w:rFonts w:cs="Arial"/>
          <w:bCs/>
          <w:szCs w:val="22"/>
          <w:lang w:val="en-AU"/>
        </w:rPr>
        <w:t>is cancelled, postponed or abandoned, a Dividend shall be determined on the result of the second Event and the Pool shall be divided amongst the Investors on the following combinations specified in order of precedence:</w:t>
      </w:r>
    </w:p>
    <w:p w14:paraId="6CB3E9DA" w14:textId="77777777" w:rsidR="00E97944" w:rsidRPr="00F277AF" w:rsidRDefault="00E97944" w:rsidP="00E97944">
      <w:pPr>
        <w:rPr>
          <w:rFonts w:ascii="Arial" w:hAnsi="Arial" w:cs="Arial"/>
          <w:sz w:val="22"/>
          <w:szCs w:val="22"/>
          <w:lang w:val="en-AU"/>
        </w:rPr>
      </w:pPr>
    </w:p>
    <w:p w14:paraId="4D1F313A"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Any Selection in the first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second Event;</w:t>
      </w:r>
    </w:p>
    <w:p w14:paraId="40B0609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976C850"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Any Selection in the first Event and the Winning Team together with the Score Range or ranges nearest to the correct Score Range in the second Event.</w:t>
      </w:r>
    </w:p>
    <w:p w14:paraId="6CEF932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EC52AC" w14:textId="77777777" w:rsidR="00E97944" w:rsidRPr="00140D86" w:rsidRDefault="00E97944" w:rsidP="00E97944">
      <w:pPr>
        <w:pStyle w:val="Heading3"/>
        <w:numPr>
          <w:ilvl w:val="2"/>
          <w:numId w:val="3"/>
        </w:numPr>
        <w:tabs>
          <w:tab w:val="clear" w:pos="2552"/>
          <w:tab w:val="num" w:pos="1701"/>
        </w:tabs>
        <w:ind w:left="1701"/>
        <w:rPr>
          <w:rFonts w:cs="Arial"/>
          <w:b/>
          <w:bCs/>
          <w:szCs w:val="22"/>
          <w:lang w:val="en-AU"/>
        </w:rPr>
      </w:pPr>
      <w:r w:rsidRPr="00140D86">
        <w:rPr>
          <w:rFonts w:cs="Arial"/>
          <w:bCs/>
          <w:szCs w:val="22"/>
          <w:lang w:val="en-AU"/>
        </w:rPr>
        <w:t>Where the second Event of a</w:t>
      </w:r>
      <w:r w:rsidRPr="00F277AF">
        <w:rPr>
          <w:rFonts w:cs="Arial"/>
          <w:szCs w:val="22"/>
          <w:lang w:val="en-AU"/>
        </w:rPr>
        <w:t xml:space="preserve"> </w:t>
      </w:r>
      <w:r>
        <w:rPr>
          <w:rFonts w:cs="Arial"/>
          <w:szCs w:val="22"/>
          <w:lang w:val="en-AU"/>
        </w:rPr>
        <w:t>Sport</w:t>
      </w:r>
      <w:r w:rsidRPr="00F277AF">
        <w:rPr>
          <w:rFonts w:cs="Arial"/>
          <w:szCs w:val="22"/>
          <w:lang w:val="en-AU"/>
        </w:rPr>
        <w:t xml:space="preserve"> Double </w:t>
      </w:r>
      <w:r w:rsidRPr="00140D86">
        <w:rPr>
          <w:rFonts w:cs="Arial"/>
          <w:bCs/>
          <w:szCs w:val="22"/>
          <w:lang w:val="en-AU"/>
        </w:rPr>
        <w:t xml:space="preserve">or </w:t>
      </w:r>
      <w:r>
        <w:rPr>
          <w:rFonts w:cs="Arial"/>
          <w:szCs w:val="22"/>
          <w:lang w:val="en-AU"/>
        </w:rPr>
        <w:t>Sport</w:t>
      </w:r>
      <w:r w:rsidRPr="00F277AF">
        <w:rPr>
          <w:rFonts w:cs="Arial"/>
          <w:szCs w:val="22"/>
          <w:lang w:val="en-AU"/>
        </w:rPr>
        <w:t xml:space="preserve"> Xtra Double </w:t>
      </w:r>
      <w:r w:rsidRPr="00140D86">
        <w:rPr>
          <w:rFonts w:cs="Arial"/>
          <w:bCs/>
          <w:szCs w:val="22"/>
          <w:lang w:val="en-AU"/>
        </w:rPr>
        <w:t xml:space="preserve">is cancelled, postponed or abandoned, a Dividend shall be determined on the result of the first Event and the Pool </w:t>
      </w:r>
      <w:r w:rsidRPr="00140D86">
        <w:rPr>
          <w:rFonts w:cs="Arial"/>
          <w:bCs/>
          <w:szCs w:val="22"/>
          <w:lang w:val="en-AU"/>
        </w:rPr>
        <w:lastRenderedPageBreak/>
        <w:t>shall be divided amongst the Investors on the following combinations specified in order of precedence:</w:t>
      </w:r>
    </w:p>
    <w:p w14:paraId="2E2C69B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E0C4DB"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Any Selection in the Second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First Event;</w:t>
      </w:r>
    </w:p>
    <w:p w14:paraId="61ECFFE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C22A5AC"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Any Selection in the Second Event and the Winning Team together with the Score Range or ranges nearest to the correct Score Range in the First Event.</w:t>
      </w:r>
    </w:p>
    <w:p w14:paraId="383AA66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0DAA7C" w14:textId="77777777" w:rsidR="00E97944" w:rsidRPr="00140D86" w:rsidRDefault="00E97944" w:rsidP="00E97944">
      <w:pPr>
        <w:pStyle w:val="Heading3"/>
        <w:numPr>
          <w:ilvl w:val="2"/>
          <w:numId w:val="3"/>
        </w:numPr>
        <w:tabs>
          <w:tab w:val="clear" w:pos="2552"/>
          <w:tab w:val="num" w:pos="1701"/>
        </w:tabs>
        <w:ind w:left="1701"/>
        <w:rPr>
          <w:rFonts w:cs="Arial"/>
          <w:b/>
          <w:bCs/>
          <w:szCs w:val="22"/>
          <w:lang w:val="en-AU"/>
        </w:rPr>
      </w:pPr>
      <w:r w:rsidRPr="00140D86">
        <w:rPr>
          <w:rFonts w:cs="Arial"/>
          <w:bCs/>
          <w:szCs w:val="22"/>
          <w:lang w:val="en-AU"/>
        </w:rPr>
        <w:t>Where both Events are cancelled, postponed or abandoned, all Investments on that</w:t>
      </w:r>
      <w:r w:rsidRPr="00F277AF">
        <w:rPr>
          <w:rFonts w:cs="Arial"/>
          <w:szCs w:val="22"/>
          <w:lang w:val="en-AU"/>
        </w:rPr>
        <w:t xml:space="preserve"> </w:t>
      </w:r>
      <w:r>
        <w:rPr>
          <w:rFonts w:cs="Arial"/>
          <w:szCs w:val="22"/>
          <w:lang w:val="en-AU"/>
        </w:rPr>
        <w:t>Sport</w:t>
      </w:r>
      <w:r w:rsidRPr="00F277AF">
        <w:rPr>
          <w:rFonts w:cs="Arial"/>
          <w:szCs w:val="22"/>
          <w:lang w:val="en-AU"/>
        </w:rPr>
        <w:t xml:space="preserve"> Double </w:t>
      </w:r>
      <w:r w:rsidRPr="00140D86">
        <w:rPr>
          <w:rFonts w:cs="Arial"/>
          <w:bCs/>
          <w:szCs w:val="22"/>
          <w:lang w:val="en-AU"/>
        </w:rPr>
        <w:t>or</w:t>
      </w:r>
      <w:r w:rsidRPr="00F277AF">
        <w:rPr>
          <w:rFonts w:cs="Arial"/>
          <w:szCs w:val="22"/>
          <w:lang w:val="en-AU"/>
        </w:rPr>
        <w:t xml:space="preserve"> </w:t>
      </w:r>
      <w:r>
        <w:rPr>
          <w:rFonts w:cs="Arial"/>
          <w:szCs w:val="22"/>
          <w:lang w:val="en-AU"/>
        </w:rPr>
        <w:t>Sport</w:t>
      </w:r>
      <w:r w:rsidRPr="00F277AF">
        <w:rPr>
          <w:rFonts w:cs="Arial"/>
          <w:szCs w:val="22"/>
          <w:lang w:val="en-AU"/>
        </w:rPr>
        <w:t xml:space="preserve"> Xtra Double </w:t>
      </w:r>
      <w:r w:rsidRPr="00140D86">
        <w:rPr>
          <w:rFonts w:cs="Arial"/>
          <w:bCs/>
          <w:szCs w:val="22"/>
          <w:lang w:val="en-AU"/>
        </w:rPr>
        <w:t xml:space="preserve">shall be refunded to the Investors. </w:t>
      </w:r>
    </w:p>
    <w:p w14:paraId="50522951" w14:textId="77777777" w:rsidR="00E97944" w:rsidRPr="00F277AF" w:rsidRDefault="00E97944" w:rsidP="00E97944">
      <w:pPr>
        <w:rPr>
          <w:rFonts w:ascii="Arial" w:hAnsi="Arial" w:cs="Arial"/>
          <w:sz w:val="22"/>
          <w:szCs w:val="22"/>
          <w:lang w:val="en-AU"/>
        </w:rPr>
      </w:pPr>
    </w:p>
    <w:p w14:paraId="7B07F33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Pr>
          <w:rFonts w:ascii="Arial" w:hAnsi="Arial" w:cs="Arial"/>
          <w:b/>
          <w:sz w:val="22"/>
          <w:szCs w:val="22"/>
          <w:lang w:val="en-AU"/>
        </w:rPr>
        <w:t xml:space="preserve">SPORT MARGINS </w:t>
      </w:r>
      <w:r w:rsidRPr="00F277AF">
        <w:rPr>
          <w:rFonts w:ascii="Arial" w:hAnsi="Arial" w:cs="Arial"/>
          <w:b/>
          <w:sz w:val="22"/>
          <w:szCs w:val="22"/>
          <w:lang w:val="en-AU"/>
        </w:rPr>
        <w:t xml:space="preserve">AND </w:t>
      </w:r>
      <w:r>
        <w:rPr>
          <w:rFonts w:ascii="Arial" w:hAnsi="Arial" w:cs="Arial"/>
          <w:b/>
          <w:sz w:val="22"/>
          <w:szCs w:val="22"/>
          <w:lang w:val="en-AU"/>
        </w:rPr>
        <w:t>SPORT WINNERS</w:t>
      </w:r>
    </w:p>
    <w:p w14:paraId="7B09BF2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FF6E38E" w14:textId="342CC9CA" w:rsidR="00E97944" w:rsidRPr="00187585" w:rsidRDefault="00E97944" w:rsidP="00E97944">
      <w:pPr>
        <w:pStyle w:val="Heading3"/>
        <w:numPr>
          <w:ilvl w:val="2"/>
          <w:numId w:val="3"/>
        </w:numPr>
        <w:tabs>
          <w:tab w:val="clear" w:pos="2552"/>
          <w:tab w:val="num" w:pos="1701"/>
        </w:tabs>
        <w:ind w:left="1701"/>
        <w:rPr>
          <w:rFonts w:cs="Arial"/>
          <w:b/>
          <w:bCs/>
          <w:szCs w:val="22"/>
          <w:lang w:val="en-AU"/>
        </w:rPr>
      </w:pPr>
      <w:r w:rsidRPr="00187585">
        <w:rPr>
          <w:rFonts w:cs="Arial"/>
          <w:bCs/>
          <w:szCs w:val="22"/>
          <w:lang w:val="en-AU"/>
        </w:rPr>
        <w:t>Where any Event in a</w:t>
      </w:r>
      <w:r w:rsidRPr="00F277AF">
        <w:rPr>
          <w:rFonts w:cs="Arial"/>
          <w:szCs w:val="22"/>
          <w:lang w:val="en-AU"/>
        </w:rPr>
        <w:t xml:space="preserve"> </w:t>
      </w:r>
      <w:r>
        <w:rPr>
          <w:rFonts w:cs="Arial"/>
          <w:szCs w:val="22"/>
          <w:lang w:val="en-AU"/>
        </w:rPr>
        <w:t xml:space="preserve">Sport Margins </w:t>
      </w:r>
      <w:r w:rsidRPr="00187585">
        <w:rPr>
          <w:rFonts w:cs="Arial"/>
          <w:bCs/>
          <w:szCs w:val="22"/>
          <w:lang w:val="en-AU"/>
        </w:rPr>
        <w:t>or</w:t>
      </w:r>
      <w:r>
        <w:rPr>
          <w:rFonts w:cs="Arial"/>
          <w:szCs w:val="22"/>
          <w:lang w:val="en-AU"/>
        </w:rPr>
        <w:t xml:space="preserve"> Sport Winners</w:t>
      </w:r>
      <w:r w:rsidRPr="00F277AF">
        <w:rPr>
          <w:rFonts w:cs="Arial"/>
          <w:szCs w:val="22"/>
          <w:lang w:val="en-AU"/>
        </w:rPr>
        <w:t xml:space="preserve"> </w:t>
      </w:r>
      <w:r w:rsidRPr="00187585">
        <w:rPr>
          <w:rFonts w:cs="Arial"/>
          <w:bCs/>
          <w:szCs w:val="22"/>
          <w:lang w:val="en-AU"/>
        </w:rPr>
        <w:t>is cancelled, postponed or abandoned, irrespective of whether the event is re-run, all Selections on that Event shall be deemed to be winners and the</w:t>
      </w:r>
      <w:r>
        <w:rPr>
          <w:rFonts w:cs="Arial"/>
          <w:szCs w:val="22"/>
          <w:lang w:val="en-AU"/>
        </w:rPr>
        <w:t xml:space="preserve"> Sport M</w:t>
      </w:r>
      <w:r w:rsidRPr="00433B8A">
        <w:rPr>
          <w:rFonts w:cs="Arial"/>
          <w:szCs w:val="22"/>
          <w:lang w:val="en-AU"/>
        </w:rPr>
        <w:t>argins</w:t>
      </w:r>
      <w:r>
        <w:rPr>
          <w:rFonts w:cs="Arial"/>
          <w:szCs w:val="22"/>
          <w:lang w:val="en-AU"/>
        </w:rPr>
        <w:t xml:space="preserve"> </w:t>
      </w:r>
      <w:r w:rsidRPr="00187585">
        <w:rPr>
          <w:rFonts w:cs="Arial"/>
          <w:bCs/>
          <w:szCs w:val="22"/>
          <w:lang w:val="en-AU"/>
        </w:rPr>
        <w:t>and</w:t>
      </w:r>
      <w:r>
        <w:rPr>
          <w:rFonts w:cs="Arial"/>
          <w:szCs w:val="22"/>
          <w:lang w:val="en-AU"/>
        </w:rPr>
        <w:t xml:space="preserve"> Sport W</w:t>
      </w:r>
      <w:r w:rsidRPr="00433B8A">
        <w:rPr>
          <w:rFonts w:cs="Arial"/>
          <w:szCs w:val="22"/>
          <w:lang w:val="en-AU"/>
        </w:rPr>
        <w:t>inners</w:t>
      </w:r>
      <w:r>
        <w:rPr>
          <w:rFonts w:cs="Arial"/>
          <w:szCs w:val="22"/>
          <w:lang w:val="en-AU"/>
        </w:rPr>
        <w:t xml:space="preserve"> </w:t>
      </w:r>
      <w:r w:rsidRPr="00187585">
        <w:rPr>
          <w:rFonts w:cs="Arial"/>
          <w:bCs/>
          <w:szCs w:val="22"/>
          <w:lang w:val="en-AU"/>
        </w:rPr>
        <w:t xml:space="preserve">Pools shall be divided in accordance with Rule </w:t>
      </w:r>
      <w:r>
        <w:rPr>
          <w:rFonts w:cs="Arial"/>
          <w:bCs/>
          <w:szCs w:val="22"/>
          <w:lang w:val="en-AU"/>
        </w:rPr>
        <w:t>13</w:t>
      </w:r>
      <w:r w:rsidRPr="00187585">
        <w:rPr>
          <w:rFonts w:cs="Arial"/>
          <w:bCs/>
          <w:szCs w:val="22"/>
          <w:lang w:val="en-AU"/>
        </w:rPr>
        <w:t>.</w:t>
      </w:r>
    </w:p>
    <w:p w14:paraId="7D8494D3" w14:textId="77777777" w:rsidR="00E97944" w:rsidRPr="0095674E" w:rsidRDefault="00E97944" w:rsidP="00E97944">
      <w:pPr>
        <w:rPr>
          <w:lang w:val="en-AU"/>
        </w:rPr>
      </w:pPr>
    </w:p>
    <w:p w14:paraId="624E657A" w14:textId="77777777" w:rsidR="00E97944" w:rsidRDefault="00E97944" w:rsidP="00E97944">
      <w:pPr>
        <w:pStyle w:val="Heading3"/>
        <w:numPr>
          <w:ilvl w:val="2"/>
          <w:numId w:val="3"/>
        </w:numPr>
        <w:tabs>
          <w:tab w:val="clear" w:pos="2552"/>
          <w:tab w:val="left" w:pos="0"/>
          <w:tab w:val="num" w:pos="1701"/>
        </w:tabs>
        <w:ind w:left="1701"/>
        <w:rPr>
          <w:rFonts w:cs="Arial"/>
          <w:szCs w:val="22"/>
          <w:lang w:val="en-AU"/>
        </w:rPr>
      </w:pPr>
      <w:r w:rsidRPr="00F3696C">
        <w:rPr>
          <w:rFonts w:cs="Arial"/>
          <w:bCs/>
          <w:szCs w:val="22"/>
          <w:lang w:val="en-AU"/>
        </w:rPr>
        <w:t>Where all Events in a</w:t>
      </w:r>
      <w:r w:rsidRPr="007C6B72">
        <w:rPr>
          <w:rFonts w:cs="Arial"/>
          <w:szCs w:val="22"/>
          <w:lang w:val="en-AU"/>
        </w:rPr>
        <w:t xml:space="preserve"> </w:t>
      </w:r>
      <w:r>
        <w:rPr>
          <w:rFonts w:cs="Arial"/>
          <w:szCs w:val="22"/>
          <w:lang w:val="en-AU"/>
        </w:rPr>
        <w:t>Sport</w:t>
      </w:r>
      <w:r w:rsidRPr="007C6B72">
        <w:rPr>
          <w:rFonts w:cs="Arial"/>
          <w:szCs w:val="22"/>
          <w:lang w:val="en-AU"/>
        </w:rPr>
        <w:t xml:space="preserve"> Winners </w:t>
      </w:r>
      <w:r w:rsidRPr="00F1492A">
        <w:rPr>
          <w:rFonts w:cs="Arial"/>
          <w:bCs/>
          <w:szCs w:val="22"/>
          <w:lang w:val="en-AU"/>
        </w:rPr>
        <w:t>or</w:t>
      </w:r>
      <w:r w:rsidRPr="007C6B72">
        <w:rPr>
          <w:rFonts w:cs="Arial"/>
          <w:szCs w:val="22"/>
          <w:lang w:val="en-AU"/>
        </w:rPr>
        <w:t xml:space="preserve"> </w:t>
      </w:r>
      <w:r>
        <w:rPr>
          <w:rFonts w:cs="Arial"/>
          <w:szCs w:val="22"/>
          <w:lang w:val="en-AU"/>
        </w:rPr>
        <w:t>Sport</w:t>
      </w:r>
      <w:r w:rsidRPr="007C6B72">
        <w:rPr>
          <w:rFonts w:cs="Arial"/>
          <w:szCs w:val="22"/>
          <w:lang w:val="en-AU"/>
        </w:rPr>
        <w:t xml:space="preserve"> Margins </w:t>
      </w:r>
      <w:r w:rsidRPr="00F1492A">
        <w:rPr>
          <w:rFonts w:cs="Arial"/>
          <w:bCs/>
          <w:szCs w:val="22"/>
          <w:lang w:val="en-AU"/>
        </w:rPr>
        <w:t xml:space="preserve">are cancelled, postponed or abandoned all investments on that </w:t>
      </w:r>
      <w:r>
        <w:rPr>
          <w:rFonts w:cs="Arial"/>
          <w:szCs w:val="22"/>
          <w:lang w:val="en-AU"/>
        </w:rPr>
        <w:t>Sport</w:t>
      </w:r>
      <w:r w:rsidRPr="007C6B72">
        <w:rPr>
          <w:rFonts w:cs="Arial"/>
          <w:szCs w:val="22"/>
          <w:lang w:val="en-AU"/>
        </w:rPr>
        <w:t xml:space="preserve"> Winners o</w:t>
      </w:r>
      <w:r w:rsidRPr="00F1492A">
        <w:rPr>
          <w:rFonts w:cs="Arial"/>
          <w:bCs/>
          <w:szCs w:val="22"/>
          <w:lang w:val="en-AU"/>
        </w:rPr>
        <w:t xml:space="preserve">r </w:t>
      </w:r>
      <w:r>
        <w:rPr>
          <w:rFonts w:cs="Arial"/>
          <w:szCs w:val="22"/>
          <w:lang w:val="en-AU"/>
        </w:rPr>
        <w:t>Sport</w:t>
      </w:r>
      <w:r w:rsidRPr="007C6B72">
        <w:rPr>
          <w:rFonts w:cs="Arial"/>
          <w:szCs w:val="22"/>
          <w:lang w:val="en-AU"/>
        </w:rPr>
        <w:t xml:space="preserve"> Margins </w:t>
      </w:r>
      <w:r w:rsidRPr="00F1492A">
        <w:rPr>
          <w:rFonts w:cs="Arial"/>
          <w:bCs/>
          <w:szCs w:val="22"/>
          <w:lang w:val="en-AU"/>
        </w:rPr>
        <w:t>shall be refunded to the Investors.</w:t>
      </w:r>
    </w:p>
    <w:p w14:paraId="7497D8DA" w14:textId="77777777" w:rsidR="00E97944" w:rsidRPr="005C72CA" w:rsidRDefault="00E97944" w:rsidP="00E97944">
      <w:pPr>
        <w:rPr>
          <w:lang w:val="en-AU"/>
        </w:rPr>
      </w:pPr>
    </w:p>
    <w:p w14:paraId="006713BE" w14:textId="77777777" w:rsidR="00E97944" w:rsidRPr="00F277AF" w:rsidRDefault="00E97944" w:rsidP="00E97944">
      <w:pPr>
        <w:pStyle w:val="Heading3"/>
        <w:numPr>
          <w:ilvl w:val="0"/>
          <w:numId w:val="0"/>
        </w:numPr>
        <w:rPr>
          <w:rFonts w:cs="Arial"/>
          <w:szCs w:val="22"/>
          <w:lang w:val="en-AU"/>
        </w:rPr>
      </w:pPr>
    </w:p>
    <w:p w14:paraId="0D6D0CE9" w14:textId="77777777" w:rsidR="00E97944" w:rsidRPr="00F277AF" w:rsidRDefault="00E97944" w:rsidP="00E97944">
      <w:pPr>
        <w:rPr>
          <w:rFonts w:ascii="Arial" w:hAnsi="Arial" w:cs="Arial"/>
          <w:sz w:val="22"/>
          <w:szCs w:val="22"/>
          <w:lang w:val="en-AU"/>
        </w:rPr>
      </w:pPr>
    </w:p>
    <w:p w14:paraId="2B94F28E" w14:textId="77777777" w:rsidR="00E97944" w:rsidRPr="00F277AF" w:rsidRDefault="00E97944" w:rsidP="00E97944">
      <w:pPr>
        <w:pStyle w:val="Heading1"/>
        <w:jc w:val="left"/>
        <w:rPr>
          <w:rFonts w:ascii="Arial" w:hAnsi="Arial" w:cs="Arial"/>
          <w:lang w:val="en-AU"/>
        </w:rPr>
      </w:pPr>
      <w:bookmarkStart w:id="98" w:name="_Toc85336981"/>
      <w:bookmarkStart w:id="99" w:name="_Toc174624071"/>
      <w:r w:rsidRPr="00F277AF">
        <w:rPr>
          <w:rFonts w:ascii="Arial" w:hAnsi="Arial" w:cs="Arial"/>
          <w:lang w:val="en-AU"/>
        </w:rPr>
        <w:t>PARLAY INVESTMENTS</w:t>
      </w:r>
      <w:bookmarkEnd w:id="98"/>
      <w:bookmarkEnd w:id="99"/>
    </w:p>
    <w:p w14:paraId="0C2A045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42F63A7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Subject to other provisions within these Rules</w:t>
      </w:r>
      <w:r>
        <w:rPr>
          <w:rFonts w:ascii="Arial" w:hAnsi="Arial" w:cs="Arial"/>
          <w:sz w:val="22"/>
          <w:szCs w:val="22"/>
          <w:lang w:val="en-AU"/>
        </w:rPr>
        <w:t>,</w:t>
      </w:r>
      <w:r w:rsidRPr="00F277AF">
        <w:rPr>
          <w:rFonts w:ascii="Arial" w:hAnsi="Arial" w:cs="Arial"/>
          <w:sz w:val="22"/>
          <w:szCs w:val="22"/>
          <w:lang w:val="en-AU"/>
        </w:rPr>
        <w:t xml:space="preserve"> </w:t>
      </w:r>
      <w:r w:rsidRPr="00F277AF">
        <w:rPr>
          <w:rFonts w:ascii="Arial" w:hAnsi="Arial" w:cs="Arial"/>
          <w:b/>
          <w:sz w:val="22"/>
          <w:szCs w:val="22"/>
          <w:lang w:val="en-AU"/>
        </w:rPr>
        <w:t>Parlay Investments</w:t>
      </w:r>
      <w:r w:rsidRPr="00F277AF">
        <w:rPr>
          <w:rFonts w:ascii="Arial" w:hAnsi="Arial" w:cs="Arial"/>
          <w:sz w:val="22"/>
          <w:szCs w:val="22"/>
          <w:lang w:val="en-AU"/>
        </w:rPr>
        <w:t xml:space="preserve"> shall be accepted with any resultant Dividends or Refunds being re-invested in accordance with Investor's irrevocable instructions given at the time of Investment.</w:t>
      </w:r>
    </w:p>
    <w:p w14:paraId="7B2E3A3A" w14:textId="77777777" w:rsidR="00E97944" w:rsidRPr="00F277AF" w:rsidRDefault="00E97944" w:rsidP="00E97944">
      <w:pPr>
        <w:rPr>
          <w:rFonts w:ascii="Arial" w:hAnsi="Arial" w:cs="Arial"/>
          <w:sz w:val="22"/>
          <w:szCs w:val="22"/>
          <w:lang w:val="en-AU"/>
        </w:rPr>
      </w:pPr>
    </w:p>
    <w:p w14:paraId="377CB018"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Investments will be accepted for Selections in the Events nominated by the Investor with instructions as determined by the </w:t>
      </w:r>
      <w:r w:rsidRPr="00F277AF">
        <w:rPr>
          <w:rFonts w:ascii="Arial" w:hAnsi="Arial" w:cs="Arial"/>
          <w:b/>
          <w:bCs/>
          <w:sz w:val="22"/>
          <w:szCs w:val="22"/>
          <w:lang w:val="en-AU"/>
        </w:rPr>
        <w:t xml:space="preserve">Formula Number </w:t>
      </w:r>
      <w:r w:rsidRPr="00F277AF">
        <w:rPr>
          <w:rFonts w:ascii="Arial" w:hAnsi="Arial" w:cs="Arial"/>
          <w:sz w:val="22"/>
          <w:szCs w:val="22"/>
          <w:lang w:val="en-AU"/>
        </w:rPr>
        <w:t>to transfer any resultant Dividends or Refunds from an Event to Selections in up to five subsequent Events at the same Meeting.</w:t>
      </w:r>
    </w:p>
    <w:p w14:paraId="457C4749" w14:textId="77777777" w:rsidR="00E97944" w:rsidRPr="00F277AF" w:rsidRDefault="00E97944" w:rsidP="00E97944">
      <w:pPr>
        <w:rPr>
          <w:rFonts w:ascii="Arial" w:hAnsi="Arial" w:cs="Arial"/>
          <w:sz w:val="22"/>
          <w:szCs w:val="22"/>
          <w:lang w:val="en-AU"/>
        </w:rPr>
      </w:pPr>
    </w:p>
    <w:p w14:paraId="4BC788B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Under no circumstances can Investments be cancelled or changed after sales have closed for the first Event of a </w:t>
      </w:r>
      <w:r w:rsidRPr="00F277AF">
        <w:rPr>
          <w:rFonts w:ascii="Arial" w:hAnsi="Arial" w:cs="Arial"/>
          <w:b/>
          <w:sz w:val="22"/>
          <w:szCs w:val="22"/>
          <w:lang w:val="en-AU"/>
        </w:rPr>
        <w:t>Parlay Investment</w:t>
      </w:r>
      <w:r w:rsidRPr="00F277AF">
        <w:rPr>
          <w:rFonts w:ascii="Arial" w:hAnsi="Arial" w:cs="Arial"/>
          <w:sz w:val="22"/>
          <w:szCs w:val="22"/>
          <w:lang w:val="en-AU"/>
        </w:rPr>
        <w:t>.</w:t>
      </w:r>
    </w:p>
    <w:p w14:paraId="40D3F1F3" w14:textId="77777777" w:rsidR="00E97944" w:rsidRPr="00F277AF" w:rsidRDefault="00E97944" w:rsidP="00E97944">
      <w:pPr>
        <w:rPr>
          <w:rFonts w:ascii="Arial" w:hAnsi="Arial" w:cs="Arial"/>
          <w:sz w:val="22"/>
          <w:szCs w:val="22"/>
          <w:lang w:val="en-AU"/>
        </w:rPr>
      </w:pPr>
    </w:p>
    <w:p w14:paraId="1DF5D69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If any Selection on a </w:t>
      </w:r>
      <w:r w:rsidRPr="00F277AF">
        <w:rPr>
          <w:rFonts w:ascii="Arial" w:hAnsi="Arial" w:cs="Arial"/>
          <w:b/>
          <w:bCs/>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is Scratched, the Investor's Investment will be carried forward to the next Event nominated by the Investor, or paid to the Investor if that Event is the final Event of the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w:t>
      </w:r>
    </w:p>
    <w:p w14:paraId="7B361420"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64AF157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If any Event carrying an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 xml:space="preserve"> is cancelled, abandoned, postponed or declared a no-race (whether or not it may be re-run later in a program), Investments shall be carried forward to the next Event nominated by the Investor or paid to the Investor if that Event is the final Event of the </w:t>
      </w:r>
      <w:r w:rsidRPr="00F277AF">
        <w:rPr>
          <w:rFonts w:ascii="Arial" w:hAnsi="Arial" w:cs="Arial"/>
          <w:b/>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w:t>
      </w:r>
    </w:p>
    <w:p w14:paraId="2BD6A024" w14:textId="77777777" w:rsidR="00E97944" w:rsidRPr="00F277AF" w:rsidRDefault="00E97944" w:rsidP="00E97944">
      <w:pPr>
        <w:rPr>
          <w:rFonts w:ascii="Arial" w:hAnsi="Arial" w:cs="Arial"/>
          <w:sz w:val="22"/>
          <w:szCs w:val="22"/>
          <w:lang w:val="en-AU"/>
        </w:rPr>
      </w:pPr>
    </w:p>
    <w:p w14:paraId="63CA43DE" w14:textId="77777777" w:rsidR="00E97944" w:rsidRPr="00F277AF" w:rsidRDefault="00E97944" w:rsidP="00E97944">
      <w:pPr>
        <w:pStyle w:val="Heading1"/>
        <w:jc w:val="left"/>
        <w:rPr>
          <w:rFonts w:ascii="Arial" w:hAnsi="Arial" w:cs="Arial"/>
          <w:lang w:val="en-AU"/>
        </w:rPr>
      </w:pPr>
      <w:bookmarkStart w:id="100" w:name="_Toc85336982"/>
      <w:bookmarkStart w:id="101" w:name="_Ref202170149"/>
      <w:bookmarkStart w:id="102" w:name="_Toc174624072"/>
      <w:r w:rsidRPr="00F277AF">
        <w:rPr>
          <w:rFonts w:ascii="Arial" w:hAnsi="Arial" w:cs="Arial"/>
          <w:lang w:val="en-AU"/>
        </w:rPr>
        <w:lastRenderedPageBreak/>
        <w:t>DEAD HEATS</w:t>
      </w:r>
      <w:bookmarkEnd w:id="100"/>
      <w:bookmarkEnd w:id="101"/>
      <w:bookmarkEnd w:id="102"/>
    </w:p>
    <w:p w14:paraId="619A7DB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D63FD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WIN</w:t>
      </w:r>
    </w:p>
    <w:p w14:paraId="7C5C94F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CCA56D" w14:textId="75A2283F"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Pr>
          <w:rFonts w:ascii="Arial" w:hAnsi="Arial" w:cs="Arial"/>
          <w:spacing w:val="-2"/>
          <w:sz w:val="22"/>
          <w:szCs w:val="22"/>
          <w:lang w:val="en-AU"/>
        </w:rPr>
        <w:t>16</w:t>
      </w:r>
      <w:r w:rsidRPr="00F277AF">
        <w:rPr>
          <w:rFonts w:ascii="Arial" w:hAnsi="Arial" w:cs="Arial"/>
          <w:spacing w:val="-2"/>
          <w:sz w:val="22"/>
          <w:szCs w:val="22"/>
          <w:lang w:val="en-AU"/>
        </w:rPr>
        <w:t xml:space="preserve">, in the event of a dead heat for first place in a </w:t>
      </w:r>
      <w:r w:rsidRPr="00F277AF">
        <w:rPr>
          <w:rFonts w:ascii="Arial" w:hAnsi="Arial" w:cs="Arial"/>
          <w:b/>
          <w:spacing w:val="-2"/>
          <w:sz w:val="22"/>
          <w:szCs w:val="22"/>
          <w:lang w:val="en-AU"/>
        </w:rPr>
        <w:t>Win</w:t>
      </w:r>
      <w:r w:rsidRPr="00F277AF">
        <w:rPr>
          <w:rFonts w:ascii="Arial" w:hAnsi="Arial" w:cs="Arial"/>
          <w:spacing w:val="-2"/>
          <w:sz w:val="22"/>
          <w:szCs w:val="22"/>
          <w:lang w:val="en-AU"/>
        </w:rPr>
        <w:t>:</w:t>
      </w:r>
    </w:p>
    <w:p w14:paraId="73F2EF4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9D28F32" w14:textId="77777777" w:rsidR="00E97944" w:rsidRPr="00197138" w:rsidRDefault="00E97944" w:rsidP="00E97944">
      <w:pPr>
        <w:pStyle w:val="Heading3"/>
        <w:numPr>
          <w:ilvl w:val="2"/>
          <w:numId w:val="3"/>
        </w:numPr>
        <w:tabs>
          <w:tab w:val="clear" w:pos="2552"/>
          <w:tab w:val="left" w:pos="0"/>
          <w:tab w:val="num" w:pos="1701"/>
        </w:tabs>
        <w:ind w:left="1701"/>
        <w:rPr>
          <w:rFonts w:cs="Arial"/>
          <w:b/>
          <w:bCs/>
          <w:szCs w:val="22"/>
          <w:lang w:val="en-AU"/>
        </w:rPr>
      </w:pPr>
      <w:r w:rsidRPr="00197138">
        <w:rPr>
          <w:rFonts w:cs="Arial"/>
          <w:bCs/>
          <w:szCs w:val="22"/>
          <w:lang w:val="en-AU"/>
        </w:rPr>
        <w:t>the Pool shall be divided into as many equal parts as there are backed Selections running the dead heat;</w:t>
      </w:r>
    </w:p>
    <w:p w14:paraId="2DCC5CB0" w14:textId="77777777" w:rsidR="00E97944" w:rsidRPr="0019713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140C9884" w14:textId="77777777" w:rsidR="00E97944" w:rsidRPr="00197138" w:rsidRDefault="00E97944" w:rsidP="00E97944">
      <w:pPr>
        <w:pStyle w:val="Heading3"/>
        <w:numPr>
          <w:ilvl w:val="2"/>
          <w:numId w:val="3"/>
        </w:numPr>
        <w:tabs>
          <w:tab w:val="clear" w:pos="2552"/>
          <w:tab w:val="left" w:pos="0"/>
          <w:tab w:val="num" w:pos="1701"/>
        </w:tabs>
        <w:ind w:left="1701"/>
        <w:rPr>
          <w:rFonts w:cs="Arial"/>
          <w:b/>
          <w:bCs/>
          <w:szCs w:val="22"/>
          <w:lang w:val="en-AU"/>
        </w:rPr>
      </w:pPr>
      <w:r w:rsidRPr="00197138">
        <w:rPr>
          <w:rFonts w:cs="Arial"/>
          <w:bCs/>
          <w:szCs w:val="22"/>
          <w:lang w:val="en-AU"/>
        </w:rPr>
        <w:t xml:space="preserve">each of those parts shall be treated separately; and </w:t>
      </w:r>
    </w:p>
    <w:p w14:paraId="4243CBDB" w14:textId="77777777" w:rsidR="00E97944" w:rsidRPr="00197138"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3DF06A79" w14:textId="77777777" w:rsidR="00E97944" w:rsidRPr="00197138" w:rsidRDefault="00E97944" w:rsidP="00E97944">
      <w:pPr>
        <w:pStyle w:val="Heading3"/>
        <w:numPr>
          <w:ilvl w:val="2"/>
          <w:numId w:val="3"/>
        </w:numPr>
        <w:tabs>
          <w:tab w:val="clear" w:pos="2552"/>
          <w:tab w:val="left" w:pos="0"/>
          <w:tab w:val="num" w:pos="1701"/>
        </w:tabs>
        <w:ind w:left="1701"/>
        <w:rPr>
          <w:rFonts w:cs="Arial"/>
          <w:b/>
          <w:bCs/>
          <w:szCs w:val="22"/>
          <w:lang w:val="en-AU"/>
        </w:rPr>
      </w:pPr>
      <w:r w:rsidRPr="00197138">
        <w:rPr>
          <w:rFonts w:cs="Arial"/>
          <w:bCs/>
          <w:szCs w:val="22"/>
          <w:lang w:val="en-AU"/>
        </w:rPr>
        <w:t>Dividends shall be calculated by dividing each of those parts amongst the Investors on each backed Selection.</w:t>
      </w:r>
    </w:p>
    <w:p w14:paraId="4B317C99" w14:textId="77777777" w:rsidR="00E97944" w:rsidRPr="00F277AF" w:rsidRDefault="00E97944" w:rsidP="00E97944">
      <w:pPr>
        <w:ind w:firstLine="720"/>
        <w:rPr>
          <w:rFonts w:ascii="Arial" w:hAnsi="Arial" w:cs="Arial"/>
          <w:sz w:val="22"/>
          <w:szCs w:val="22"/>
          <w:lang w:val="en-AU"/>
        </w:rPr>
      </w:pPr>
    </w:p>
    <w:p w14:paraId="4485CEDA"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t>PLACE</w:t>
      </w:r>
    </w:p>
    <w:p w14:paraId="5C5D4FC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CB0D58" w14:textId="77777777" w:rsidR="00E97944" w:rsidRPr="00F277AF" w:rsidRDefault="00E97944" w:rsidP="00E97944">
      <w:pPr>
        <w:pStyle w:val="Heading3"/>
        <w:numPr>
          <w:ilvl w:val="2"/>
          <w:numId w:val="3"/>
        </w:numPr>
        <w:tabs>
          <w:tab w:val="clear" w:pos="2552"/>
          <w:tab w:val="left" w:pos="0"/>
          <w:tab w:val="num" w:pos="1701"/>
        </w:tabs>
        <w:ind w:left="1701"/>
        <w:rPr>
          <w:rFonts w:cs="Arial"/>
          <w:szCs w:val="22"/>
          <w:lang w:val="en-AU"/>
        </w:rPr>
      </w:pPr>
      <w:r w:rsidRPr="00F277AF">
        <w:rPr>
          <w:rFonts w:cs="Arial"/>
          <w:szCs w:val="22"/>
          <w:lang w:val="en-AU"/>
        </w:rPr>
        <w:t xml:space="preserve">TWO PLACE DIVIDENDS RACE </w:t>
      </w:r>
    </w:p>
    <w:p w14:paraId="42CBA057" w14:textId="77777777" w:rsidR="00E97944" w:rsidRPr="00F277AF" w:rsidRDefault="00E97944" w:rsidP="00E97944">
      <w:pPr>
        <w:tabs>
          <w:tab w:val="left" w:pos="-1440"/>
          <w:tab w:val="left" w:pos="-720"/>
          <w:tab w:val="left" w:pos="0"/>
          <w:tab w:val="left" w:pos="89"/>
          <w:tab w:val="left" w:pos="720"/>
        </w:tabs>
        <w:suppressAutoHyphens/>
        <w:ind w:firstLine="720"/>
        <w:jc w:val="both"/>
        <w:rPr>
          <w:rFonts w:ascii="Arial" w:hAnsi="Arial" w:cs="Arial"/>
          <w:spacing w:val="-2"/>
          <w:sz w:val="22"/>
          <w:szCs w:val="22"/>
          <w:lang w:val="en-AU"/>
        </w:rPr>
      </w:pPr>
    </w:p>
    <w:p w14:paraId="18D30C5E" w14:textId="728E67FD" w:rsidR="00E97944" w:rsidRPr="00F277AF" w:rsidRDefault="00E97944" w:rsidP="00E97944">
      <w:pPr>
        <w:tabs>
          <w:tab w:val="left" w:pos="-1440"/>
          <w:tab w:val="left" w:pos="-720"/>
          <w:tab w:val="left" w:pos="0"/>
          <w:tab w:val="left" w:pos="89"/>
          <w:tab w:val="left" w:pos="720"/>
        </w:tabs>
        <w:suppressAutoHyphens/>
        <w:ind w:left="1309"/>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Pr>
          <w:rFonts w:ascii="Arial" w:hAnsi="Arial" w:cs="Arial"/>
          <w:spacing w:val="-2"/>
          <w:sz w:val="22"/>
          <w:szCs w:val="22"/>
          <w:lang w:val="en-AU"/>
        </w:rPr>
        <w:t>7.1(k)</w:t>
      </w:r>
      <w:r w:rsidRPr="00F277AF">
        <w:rPr>
          <w:rFonts w:ascii="Arial" w:hAnsi="Arial" w:cs="Arial"/>
          <w:spacing w:val="-2"/>
          <w:sz w:val="22"/>
          <w:szCs w:val="22"/>
          <w:lang w:val="en-AU"/>
        </w:rPr>
        <w:t xml:space="preserve"> and </w:t>
      </w:r>
      <w:r>
        <w:rPr>
          <w:rFonts w:ascii="Arial" w:hAnsi="Arial" w:cs="Arial"/>
          <w:spacing w:val="-2"/>
          <w:sz w:val="22"/>
          <w:szCs w:val="22"/>
          <w:lang w:val="en-AU"/>
        </w:rPr>
        <w:t>16</w:t>
      </w:r>
      <w:r w:rsidRPr="00F277AF">
        <w:rPr>
          <w:rFonts w:ascii="Arial" w:hAnsi="Arial" w:cs="Arial"/>
          <w:spacing w:val="-2"/>
          <w:sz w:val="22"/>
          <w:szCs w:val="22"/>
          <w:lang w:val="en-AU"/>
        </w:rPr>
        <w:t xml:space="preserve">, </w:t>
      </w:r>
    </w:p>
    <w:p w14:paraId="738E25B2" w14:textId="77777777" w:rsidR="00E97944" w:rsidRPr="00F277AF" w:rsidRDefault="00E97944" w:rsidP="00E97944">
      <w:pPr>
        <w:tabs>
          <w:tab w:val="left" w:pos="-1440"/>
          <w:tab w:val="left" w:pos="-720"/>
          <w:tab w:val="left" w:pos="0"/>
          <w:tab w:val="left" w:pos="89"/>
          <w:tab w:val="left" w:pos="720"/>
        </w:tabs>
        <w:suppressAutoHyphens/>
        <w:ind w:firstLine="2160"/>
        <w:jc w:val="both"/>
        <w:rPr>
          <w:rFonts w:ascii="Arial" w:hAnsi="Arial" w:cs="Arial"/>
          <w:spacing w:val="-2"/>
          <w:sz w:val="22"/>
          <w:szCs w:val="22"/>
          <w:lang w:val="en-AU"/>
        </w:rPr>
      </w:pPr>
    </w:p>
    <w:p w14:paraId="2F491CAB"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In the event of a dead heat for first place -</w:t>
      </w:r>
    </w:p>
    <w:p w14:paraId="22DDA17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B8827C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the Pool shall be divided into as many equal parts as there are backed Selections running the dead heat;</w:t>
      </w:r>
    </w:p>
    <w:p w14:paraId="216BA79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08DD3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each part so determined shall be treated separately; and </w:t>
      </w:r>
    </w:p>
    <w:p w14:paraId="011C4C6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AB935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Dividends shall be calculated by dividing each part amongst the Investors on that backed Selection.</w:t>
      </w:r>
    </w:p>
    <w:p w14:paraId="1241140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5A938A9"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Where two or more Selections run a dead heat for second place -</w:t>
      </w:r>
    </w:p>
    <w:p w14:paraId="27EFA47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85CA8B"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winner;</w:t>
      </w:r>
    </w:p>
    <w:p w14:paraId="3AB7F164" w14:textId="77777777" w:rsidR="00E97944" w:rsidRPr="00F277AF" w:rsidRDefault="00E97944" w:rsidP="00E97944">
      <w:pPr>
        <w:tabs>
          <w:tab w:val="left" w:pos="-1440"/>
          <w:tab w:val="left" w:pos="-720"/>
          <w:tab w:val="left" w:pos="0"/>
          <w:tab w:val="left" w:pos="89"/>
          <w:tab w:val="left" w:pos="720"/>
        </w:tabs>
        <w:suppressAutoHyphens/>
        <w:ind w:left="2749"/>
        <w:rPr>
          <w:rFonts w:ascii="Arial" w:hAnsi="Arial" w:cs="Arial"/>
          <w:spacing w:val="-2"/>
          <w:sz w:val="22"/>
          <w:szCs w:val="22"/>
          <w:lang w:val="en-AU"/>
        </w:rPr>
      </w:pPr>
    </w:p>
    <w:p w14:paraId="3DB45A53"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half of the Pool shall be divided into as many equal parts as there are backed Selections running the dead heat;</w:t>
      </w:r>
    </w:p>
    <w:p w14:paraId="4AFA098E"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754D5989"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each part determined as described in sub-paragraph (B) shall be treated separately and Dividends shall be calculated by dividing each part amongst the Investors on that backed Selection.</w:t>
      </w:r>
    </w:p>
    <w:p w14:paraId="3370CB84"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093C4C6A"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Where two or more Selections run a dead heat for second place and there are no Investors on the winner - </w:t>
      </w:r>
    </w:p>
    <w:p w14:paraId="694C4098"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2D56E900"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7A358069"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718C2D0F"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29A98E77"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68CB2200"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that backed Selection.</w:t>
      </w:r>
    </w:p>
    <w:p w14:paraId="53E451BC"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9207D2C" w14:textId="77777777" w:rsidR="00E97944" w:rsidRPr="00F277AF" w:rsidRDefault="00E97944" w:rsidP="00E97944">
      <w:pPr>
        <w:pStyle w:val="Heading3"/>
        <w:numPr>
          <w:ilvl w:val="2"/>
          <w:numId w:val="3"/>
        </w:numPr>
        <w:tabs>
          <w:tab w:val="clear" w:pos="2552"/>
          <w:tab w:val="left" w:pos="0"/>
          <w:tab w:val="num" w:pos="1701"/>
        </w:tabs>
        <w:ind w:left="1701"/>
        <w:rPr>
          <w:rFonts w:cs="Arial"/>
          <w:szCs w:val="22"/>
          <w:lang w:val="en-AU"/>
        </w:rPr>
      </w:pPr>
      <w:r w:rsidRPr="00F277AF">
        <w:rPr>
          <w:rFonts w:cs="Arial"/>
          <w:szCs w:val="22"/>
          <w:lang w:val="en-AU"/>
        </w:rPr>
        <w:t>THREE PLACE DIVIDENDS RACE</w:t>
      </w:r>
    </w:p>
    <w:p w14:paraId="6E6F060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44837B4" w14:textId="2E6CD1AC"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Pr>
          <w:rFonts w:ascii="Arial" w:hAnsi="Arial" w:cs="Arial"/>
          <w:spacing w:val="-2"/>
          <w:sz w:val="22"/>
          <w:szCs w:val="22"/>
          <w:lang w:val="en-AU"/>
        </w:rPr>
        <w:t>7.1(k)</w:t>
      </w:r>
      <w:r w:rsidRPr="00F277AF">
        <w:rPr>
          <w:rFonts w:ascii="Arial" w:hAnsi="Arial" w:cs="Arial"/>
          <w:spacing w:val="-2"/>
          <w:sz w:val="22"/>
          <w:szCs w:val="22"/>
          <w:lang w:val="en-AU"/>
        </w:rPr>
        <w:t xml:space="preserve"> and </w:t>
      </w:r>
      <w:r>
        <w:rPr>
          <w:rFonts w:ascii="Arial" w:hAnsi="Arial" w:cs="Arial"/>
          <w:spacing w:val="-2"/>
          <w:sz w:val="22"/>
          <w:szCs w:val="22"/>
          <w:lang w:val="en-AU"/>
        </w:rPr>
        <w:t>16</w:t>
      </w:r>
      <w:r w:rsidRPr="00F277AF">
        <w:rPr>
          <w:rFonts w:ascii="Arial" w:hAnsi="Arial" w:cs="Arial"/>
          <w:spacing w:val="-2"/>
          <w:sz w:val="22"/>
          <w:szCs w:val="22"/>
          <w:lang w:val="en-AU"/>
        </w:rPr>
        <w:t xml:space="preserve">, if </w:t>
      </w:r>
    </w:p>
    <w:p w14:paraId="518DCE8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38FE97"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 </w:t>
      </w:r>
    </w:p>
    <w:p w14:paraId="4D8BAFC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E29B91"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4A76C757"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49CA4141"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6F3633A0"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0D67793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b/>
          <w:sz w:val="22"/>
          <w:szCs w:val="22"/>
          <w:lang w:val="en-AU"/>
        </w:rPr>
      </w:pPr>
      <w:r w:rsidRPr="00F277AF">
        <w:rPr>
          <w:rFonts w:ascii="Arial" w:hAnsi="Arial" w:cs="Arial"/>
          <w:sz w:val="22"/>
          <w:szCs w:val="22"/>
          <w:lang w:val="en-AU"/>
        </w:rPr>
        <w:t>Dividends shall be calculated by dividing each part amongst the Investors on that backed Selection</w:t>
      </w:r>
      <w:r w:rsidRPr="00F277AF">
        <w:rPr>
          <w:rFonts w:ascii="Arial" w:hAnsi="Arial" w:cs="Arial"/>
          <w:b/>
          <w:sz w:val="22"/>
          <w:szCs w:val="22"/>
          <w:lang w:val="en-AU"/>
        </w:rPr>
        <w:t>.</w:t>
      </w:r>
    </w:p>
    <w:p w14:paraId="55A2D33B"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628E4F81"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088CF63D"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22CF24A1"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third of the Pool shall be divided amongst the Investors on one of the Selection running the dead heat;  </w:t>
      </w:r>
    </w:p>
    <w:p w14:paraId="7FBCFD3D"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04C1BA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other Selection running the dead heat; and</w:t>
      </w:r>
    </w:p>
    <w:p w14:paraId="52CE81E8"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575A74C0"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third placing.</w:t>
      </w:r>
    </w:p>
    <w:p w14:paraId="443DD0ED"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029"/>
        <w:rPr>
          <w:rFonts w:ascii="Arial" w:hAnsi="Arial" w:cs="Arial"/>
          <w:spacing w:val="-2"/>
          <w:sz w:val="22"/>
          <w:szCs w:val="22"/>
          <w:lang w:val="en-AU"/>
        </w:rPr>
      </w:pPr>
    </w:p>
    <w:p w14:paraId="1284F283"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115839F9"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00B4C9A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32A87DA8"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04E97126"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third placing.</w:t>
      </w:r>
    </w:p>
    <w:p w14:paraId="0AA678FD"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2F7C4A41"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4E39749E"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bookmarkStart w:id="103" w:name="_Ref202158126"/>
      <w:r w:rsidRPr="00F277AF">
        <w:rPr>
          <w:rFonts w:ascii="Arial" w:hAnsi="Arial" w:cs="Arial"/>
          <w:sz w:val="22"/>
          <w:szCs w:val="22"/>
          <w:lang w:val="en-AU"/>
        </w:rPr>
        <w:t xml:space="preserve">Two or more Selections run a dead heat for second placing </w:t>
      </w:r>
      <w:r>
        <w:rPr>
          <w:rFonts w:ascii="Arial" w:hAnsi="Arial" w:cs="Arial"/>
          <w:sz w:val="22"/>
          <w:szCs w:val="22"/>
          <w:lang w:val="en-AU"/>
        </w:rPr>
        <w:t>-</w:t>
      </w:r>
      <w:bookmarkEnd w:id="103"/>
    </w:p>
    <w:p w14:paraId="0D3BC128"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486DDEF7"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winner;</w:t>
      </w:r>
    </w:p>
    <w:p w14:paraId="3A0F95DA"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02F4AA29"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bookmarkStart w:id="104" w:name="_Ref202158161"/>
      <w:r w:rsidRPr="00F277AF">
        <w:rPr>
          <w:rFonts w:ascii="Arial" w:hAnsi="Arial" w:cs="Arial"/>
          <w:sz w:val="22"/>
          <w:szCs w:val="22"/>
          <w:lang w:val="en-AU"/>
        </w:rPr>
        <w:t>two thirds of the Pool shall be divided into as many equal parts as there are backed Selections running the dead heat;</w:t>
      </w:r>
      <w:bookmarkEnd w:id="104"/>
      <w:r w:rsidRPr="00F277AF">
        <w:rPr>
          <w:rFonts w:ascii="Arial" w:hAnsi="Arial" w:cs="Arial"/>
          <w:sz w:val="22"/>
          <w:szCs w:val="22"/>
          <w:lang w:val="en-AU"/>
        </w:rPr>
        <w:t xml:space="preserve"> </w:t>
      </w:r>
    </w:p>
    <w:p w14:paraId="7F3091D3"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05574EEF" w14:textId="4E0C0BCF"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Pr>
          <w:rFonts w:ascii="Arial" w:hAnsi="Arial" w:cs="Arial"/>
          <w:sz w:val="22"/>
          <w:szCs w:val="22"/>
          <w:lang w:val="en-AU"/>
        </w:rPr>
        <w:t>(B)</w:t>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017BD403"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06811883"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or more Selections run a dead heat for second place and only one of those Selections has been backed - </w:t>
      </w:r>
    </w:p>
    <w:p w14:paraId="21960D85"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14916192"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half of the Pool shall be divided amongst the Investors on the winner; and </w:t>
      </w:r>
    </w:p>
    <w:p w14:paraId="2858E5B6"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029"/>
        <w:rPr>
          <w:rFonts w:ascii="Arial" w:hAnsi="Arial" w:cs="Arial"/>
          <w:spacing w:val="-2"/>
          <w:sz w:val="22"/>
          <w:szCs w:val="22"/>
          <w:lang w:val="en-AU"/>
        </w:rPr>
      </w:pPr>
    </w:p>
    <w:p w14:paraId="757133C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lastRenderedPageBreak/>
        <w:t>one half of the Pool shall be divided amongst the Investors on the backed Selection running the dead heat.</w:t>
      </w:r>
    </w:p>
    <w:p w14:paraId="12DBFB0D"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1C3AE1F0"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19FA8137"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3A3BEA5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winner;</w:t>
      </w:r>
    </w:p>
    <w:p w14:paraId="27998011"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46D2E710"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second placing;</w:t>
      </w:r>
    </w:p>
    <w:p w14:paraId="23F73751"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5E11E47B"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bookmarkStart w:id="105" w:name="_Ref202158248"/>
      <w:r w:rsidRPr="00F277AF">
        <w:rPr>
          <w:rFonts w:ascii="Arial" w:hAnsi="Arial" w:cs="Arial"/>
          <w:spacing w:val="-2"/>
          <w:sz w:val="22"/>
          <w:szCs w:val="22"/>
          <w:lang w:val="en-AU"/>
        </w:rPr>
        <w:t>one third of the Pool shall be divided into as many equal parts as there are backed Selections running the dead heat;</w:t>
      </w:r>
      <w:bookmarkEnd w:id="105"/>
    </w:p>
    <w:p w14:paraId="6F773C84"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4C597B21"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each part determined as described in sub-paragraph (</w:t>
      </w:r>
      <w:r>
        <w:rPr>
          <w:rFonts w:ascii="Arial" w:hAnsi="Arial" w:cs="Arial"/>
          <w:spacing w:val="-2"/>
          <w:sz w:val="22"/>
          <w:szCs w:val="22"/>
          <w:lang w:val="en-AU"/>
        </w:rPr>
        <w:t>C</w:t>
      </w:r>
      <w:r w:rsidRPr="00F277AF">
        <w:rPr>
          <w:rFonts w:ascii="Arial" w:hAnsi="Arial" w:cs="Arial"/>
          <w:spacing w:val="-2"/>
          <w:sz w:val="22"/>
          <w:szCs w:val="22"/>
          <w:lang w:val="en-AU"/>
        </w:rPr>
        <w:t>) shall be treated separately and Dividends shall be calculated by dividing each part amongst the Investors on that backed Selection.</w:t>
      </w:r>
    </w:p>
    <w:p w14:paraId="1FD57F7A" w14:textId="77777777" w:rsidR="00E97944" w:rsidRDefault="00E97944" w:rsidP="00E97944">
      <w:pPr>
        <w:pStyle w:val="ListParagraph"/>
        <w:rPr>
          <w:rFonts w:ascii="Arial" w:hAnsi="Arial" w:cs="Arial"/>
          <w:spacing w:val="-2"/>
          <w:sz w:val="22"/>
          <w:szCs w:val="22"/>
          <w:lang w:val="en-AU"/>
        </w:rPr>
      </w:pPr>
    </w:p>
    <w:p w14:paraId="5C8820AB" w14:textId="77777777" w:rsidR="00E97944" w:rsidRPr="00F277AF" w:rsidRDefault="00E97944" w:rsidP="00E97944">
      <w:pPr>
        <w:pStyle w:val="Heading3"/>
        <w:numPr>
          <w:ilvl w:val="2"/>
          <w:numId w:val="3"/>
        </w:numPr>
        <w:tabs>
          <w:tab w:val="clear" w:pos="2552"/>
          <w:tab w:val="left" w:pos="0"/>
          <w:tab w:val="num" w:pos="1701"/>
        </w:tabs>
        <w:ind w:left="1701"/>
        <w:rPr>
          <w:rFonts w:cs="Arial"/>
          <w:szCs w:val="22"/>
          <w:lang w:val="en-AU"/>
        </w:rPr>
      </w:pPr>
      <w:r>
        <w:rPr>
          <w:rFonts w:cs="Arial"/>
          <w:szCs w:val="22"/>
          <w:lang w:val="en-AU"/>
        </w:rPr>
        <w:t>FOUR</w:t>
      </w:r>
      <w:r w:rsidRPr="00F277AF">
        <w:rPr>
          <w:rFonts w:cs="Arial"/>
          <w:szCs w:val="22"/>
          <w:lang w:val="en-AU"/>
        </w:rPr>
        <w:t xml:space="preserve"> PLACE DIVIDENDS RACE</w:t>
      </w:r>
    </w:p>
    <w:p w14:paraId="6D5A268C"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85AE50" w14:textId="0FADA2A1"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Pr>
          <w:rFonts w:ascii="Arial" w:hAnsi="Arial" w:cs="Arial"/>
          <w:spacing w:val="-2"/>
          <w:sz w:val="22"/>
          <w:szCs w:val="22"/>
          <w:lang w:val="en-AU"/>
        </w:rPr>
        <w:t>7.1(k)</w:t>
      </w:r>
      <w:r w:rsidRPr="00F277AF">
        <w:rPr>
          <w:rFonts w:ascii="Arial" w:hAnsi="Arial" w:cs="Arial"/>
          <w:spacing w:val="-2"/>
          <w:sz w:val="22"/>
          <w:szCs w:val="22"/>
          <w:lang w:val="en-AU"/>
        </w:rPr>
        <w:t xml:space="preserve"> and </w:t>
      </w:r>
      <w:r>
        <w:rPr>
          <w:rFonts w:ascii="Arial" w:hAnsi="Arial" w:cs="Arial"/>
          <w:spacing w:val="-2"/>
          <w:sz w:val="22"/>
          <w:szCs w:val="22"/>
          <w:lang w:val="en-AU"/>
        </w:rPr>
        <w:t>16</w:t>
      </w:r>
      <w:r w:rsidRPr="00F277AF">
        <w:rPr>
          <w:rFonts w:ascii="Arial" w:hAnsi="Arial" w:cs="Arial"/>
          <w:spacing w:val="-2"/>
          <w:sz w:val="22"/>
          <w:szCs w:val="22"/>
          <w:lang w:val="en-AU"/>
        </w:rPr>
        <w:t xml:space="preserve">, if </w:t>
      </w:r>
    </w:p>
    <w:p w14:paraId="417D0AC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144F35"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Three Selections run a dead heat for first place </w:t>
      </w:r>
      <w:r>
        <w:rPr>
          <w:rFonts w:ascii="Arial" w:hAnsi="Arial" w:cs="Arial"/>
          <w:sz w:val="22"/>
          <w:szCs w:val="22"/>
          <w:lang w:val="en-AU"/>
        </w:rPr>
        <w:t>–</w:t>
      </w:r>
      <w:r w:rsidRPr="00F277AF">
        <w:rPr>
          <w:rFonts w:ascii="Arial" w:hAnsi="Arial" w:cs="Arial"/>
          <w:sz w:val="22"/>
          <w:szCs w:val="22"/>
          <w:lang w:val="en-AU"/>
        </w:rPr>
        <w:t xml:space="preserve"> </w:t>
      </w:r>
    </w:p>
    <w:p w14:paraId="272FA44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BF2E82"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w:t>
      </w:r>
      <w:r>
        <w:rPr>
          <w:rFonts w:ascii="Arial" w:hAnsi="Arial" w:cs="Arial"/>
          <w:sz w:val="22"/>
          <w:szCs w:val="22"/>
          <w:lang w:val="en-AU"/>
        </w:rPr>
        <w:t xml:space="preserve">each </w:t>
      </w:r>
      <w:r w:rsidRPr="00F277AF">
        <w:rPr>
          <w:rFonts w:ascii="Arial" w:hAnsi="Arial" w:cs="Arial"/>
          <w:sz w:val="22"/>
          <w:szCs w:val="22"/>
          <w:lang w:val="en-AU"/>
        </w:rPr>
        <w:t>of the Selection</w:t>
      </w:r>
      <w:r>
        <w:rPr>
          <w:rFonts w:ascii="Arial" w:hAnsi="Arial" w:cs="Arial"/>
          <w:sz w:val="22"/>
          <w:szCs w:val="22"/>
          <w:lang w:val="en-AU"/>
        </w:rPr>
        <w:t>s</w:t>
      </w:r>
      <w:r w:rsidRPr="00F277AF">
        <w:rPr>
          <w:rFonts w:ascii="Arial" w:hAnsi="Arial" w:cs="Arial"/>
          <w:sz w:val="22"/>
          <w:szCs w:val="22"/>
          <w:lang w:val="en-AU"/>
        </w:rPr>
        <w:t xml:space="preserve"> running the dead heat;  </w:t>
      </w:r>
    </w:p>
    <w:p w14:paraId="666819D3"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42B3A35F"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w:t>
      </w:r>
      <w:r>
        <w:rPr>
          <w:rFonts w:ascii="Arial" w:hAnsi="Arial" w:cs="Arial"/>
          <w:sz w:val="22"/>
          <w:szCs w:val="22"/>
          <w:lang w:val="en-AU"/>
        </w:rPr>
        <w:t>fourth</w:t>
      </w:r>
      <w:r w:rsidRPr="00F277AF">
        <w:rPr>
          <w:rFonts w:ascii="Arial" w:hAnsi="Arial" w:cs="Arial"/>
          <w:sz w:val="22"/>
          <w:szCs w:val="22"/>
          <w:lang w:val="en-AU"/>
        </w:rPr>
        <w:t xml:space="preserve"> placing</w:t>
      </w:r>
      <w:r>
        <w:rPr>
          <w:rFonts w:ascii="Arial" w:hAnsi="Arial" w:cs="Arial"/>
          <w:sz w:val="22"/>
          <w:szCs w:val="22"/>
          <w:lang w:val="en-AU"/>
        </w:rPr>
        <w:t>; and</w:t>
      </w:r>
    </w:p>
    <w:p w14:paraId="008F46B0" w14:textId="77777777" w:rsidR="00E97944" w:rsidRDefault="00E97944" w:rsidP="00E97944">
      <w:pPr>
        <w:pStyle w:val="ListParagraph"/>
        <w:rPr>
          <w:rFonts w:ascii="Arial" w:hAnsi="Arial" w:cs="Arial"/>
          <w:sz w:val="22"/>
          <w:szCs w:val="22"/>
          <w:lang w:val="en-AU"/>
        </w:rPr>
      </w:pPr>
    </w:p>
    <w:p w14:paraId="139772E1" w14:textId="1A14D41A" w:rsidR="00E97944" w:rsidRPr="00F0771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each part determined as described in sub-paragraph  shall be treated separately and Dividends shall be calculated by dividing each part amongst the Investors on that backed Selection.</w:t>
      </w:r>
    </w:p>
    <w:p w14:paraId="341EEA45"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210E37D1"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T</w:t>
      </w:r>
      <w:r>
        <w:rPr>
          <w:rFonts w:ascii="Arial" w:hAnsi="Arial" w:cs="Arial"/>
          <w:sz w:val="22"/>
          <w:szCs w:val="22"/>
          <w:lang w:val="en-AU"/>
        </w:rPr>
        <w:t>hree</w:t>
      </w:r>
      <w:r w:rsidRPr="00F277AF">
        <w:rPr>
          <w:rFonts w:ascii="Arial" w:hAnsi="Arial" w:cs="Arial"/>
          <w:sz w:val="22"/>
          <w:szCs w:val="22"/>
          <w:lang w:val="en-AU"/>
        </w:rPr>
        <w:t xml:space="preserve"> Selections run a dead heat for first place and only </w:t>
      </w:r>
      <w:r>
        <w:rPr>
          <w:rFonts w:ascii="Arial" w:hAnsi="Arial" w:cs="Arial"/>
          <w:sz w:val="22"/>
          <w:szCs w:val="22"/>
          <w:lang w:val="en-AU"/>
        </w:rPr>
        <w:t>two</w:t>
      </w:r>
      <w:r w:rsidRPr="00F277AF">
        <w:rPr>
          <w:rFonts w:ascii="Arial" w:hAnsi="Arial" w:cs="Arial"/>
          <w:sz w:val="22"/>
          <w:szCs w:val="22"/>
          <w:lang w:val="en-AU"/>
        </w:rPr>
        <w:t xml:space="preserve"> of those Selections ha</w:t>
      </w:r>
      <w:r>
        <w:rPr>
          <w:rFonts w:ascii="Arial" w:hAnsi="Arial" w:cs="Arial"/>
          <w:sz w:val="22"/>
          <w:szCs w:val="22"/>
          <w:lang w:val="en-AU"/>
        </w:rPr>
        <w:t>ve</w:t>
      </w:r>
      <w:r w:rsidRPr="00F277AF">
        <w:rPr>
          <w:rFonts w:ascii="Arial" w:hAnsi="Arial" w:cs="Arial"/>
          <w:sz w:val="22"/>
          <w:szCs w:val="22"/>
          <w:lang w:val="en-AU"/>
        </w:rPr>
        <w:t xml:space="preserve"> been backed - </w:t>
      </w:r>
    </w:p>
    <w:p w14:paraId="3980077C"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7FABE4DD"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 xml:space="preserve">third </w:t>
      </w:r>
      <w:r w:rsidRPr="00F277AF">
        <w:rPr>
          <w:rFonts w:ascii="Arial" w:hAnsi="Arial" w:cs="Arial"/>
          <w:sz w:val="22"/>
          <w:szCs w:val="22"/>
          <w:lang w:val="en-AU"/>
        </w:rPr>
        <w:t xml:space="preserve">of the Pool shall be divided amongst the Investors on </w:t>
      </w:r>
      <w:r>
        <w:rPr>
          <w:rFonts w:ascii="Arial" w:hAnsi="Arial" w:cs="Arial"/>
          <w:sz w:val="22"/>
          <w:szCs w:val="22"/>
          <w:lang w:val="en-AU"/>
        </w:rPr>
        <w:t xml:space="preserve">each of </w:t>
      </w:r>
      <w:r w:rsidRPr="00F277AF">
        <w:rPr>
          <w:rFonts w:ascii="Arial" w:hAnsi="Arial" w:cs="Arial"/>
          <w:sz w:val="22"/>
          <w:szCs w:val="22"/>
          <w:lang w:val="en-AU"/>
        </w:rPr>
        <w:t xml:space="preserve">the backed Selection running the dead heat; </w:t>
      </w:r>
    </w:p>
    <w:p w14:paraId="0077FF74"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68FC0B6"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third</w:t>
      </w:r>
      <w:r w:rsidRPr="00F277AF">
        <w:rPr>
          <w:rFonts w:ascii="Arial" w:hAnsi="Arial" w:cs="Arial"/>
          <w:sz w:val="22"/>
          <w:szCs w:val="22"/>
          <w:lang w:val="en-AU"/>
        </w:rPr>
        <w:t xml:space="preserve"> of the Pool shall be divided amongst the Investors on the</w:t>
      </w:r>
      <w:r>
        <w:rPr>
          <w:rFonts w:ascii="Arial" w:hAnsi="Arial" w:cs="Arial"/>
          <w:sz w:val="22"/>
          <w:szCs w:val="22"/>
          <w:lang w:val="en-AU"/>
        </w:rPr>
        <w:t xml:space="preserve"> fourth</w:t>
      </w:r>
      <w:r w:rsidRPr="00F277AF">
        <w:rPr>
          <w:rFonts w:ascii="Arial" w:hAnsi="Arial" w:cs="Arial"/>
          <w:sz w:val="22"/>
          <w:szCs w:val="22"/>
          <w:lang w:val="en-AU"/>
        </w:rPr>
        <w:t xml:space="preserve"> placing</w:t>
      </w:r>
      <w:r>
        <w:rPr>
          <w:rFonts w:ascii="Arial" w:hAnsi="Arial" w:cs="Arial"/>
          <w:sz w:val="22"/>
          <w:szCs w:val="22"/>
          <w:lang w:val="en-AU"/>
        </w:rPr>
        <w:t>; and</w:t>
      </w:r>
    </w:p>
    <w:p w14:paraId="23E0C91B" w14:textId="77777777" w:rsidR="00E97944" w:rsidRDefault="00E97944" w:rsidP="00E97944">
      <w:pPr>
        <w:pStyle w:val="ListParagraph"/>
        <w:rPr>
          <w:rFonts w:ascii="Arial" w:hAnsi="Arial" w:cs="Arial"/>
          <w:sz w:val="22"/>
          <w:szCs w:val="22"/>
          <w:lang w:val="en-AU"/>
        </w:rPr>
      </w:pPr>
    </w:p>
    <w:p w14:paraId="018FDEA0" w14:textId="7C9B84FA" w:rsidR="00E97944" w:rsidRPr="00F0771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Pr>
          <w:rFonts w:ascii="Arial" w:hAnsi="Arial" w:cs="Arial"/>
          <w:sz w:val="22"/>
          <w:szCs w:val="22"/>
          <w:lang w:val="en-AU"/>
        </w:rPr>
        <w:t>(A)</w:t>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075C58BD"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7CC4F3C2"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T</w:t>
      </w:r>
      <w:r>
        <w:rPr>
          <w:rFonts w:ascii="Arial" w:hAnsi="Arial" w:cs="Arial"/>
          <w:sz w:val="22"/>
          <w:szCs w:val="22"/>
          <w:lang w:val="en-AU"/>
        </w:rPr>
        <w:t>hree</w:t>
      </w:r>
      <w:r w:rsidRPr="00F277AF">
        <w:rPr>
          <w:rFonts w:ascii="Arial" w:hAnsi="Arial" w:cs="Arial"/>
          <w:sz w:val="22"/>
          <w:szCs w:val="22"/>
          <w:lang w:val="en-AU"/>
        </w:rPr>
        <w:t xml:space="preserve"> Selections run a dead heat for first place and only one of those Selections has been backed - </w:t>
      </w:r>
    </w:p>
    <w:p w14:paraId="2AC843CD"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5FDDDFB8"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5DDC8449"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6FCBDAAE"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w:t>
      </w:r>
      <w:r>
        <w:rPr>
          <w:rFonts w:ascii="Arial" w:hAnsi="Arial" w:cs="Arial"/>
          <w:sz w:val="22"/>
          <w:szCs w:val="22"/>
          <w:lang w:val="en-AU"/>
        </w:rPr>
        <w:t>fourth</w:t>
      </w:r>
      <w:r w:rsidRPr="00F277AF">
        <w:rPr>
          <w:rFonts w:ascii="Arial" w:hAnsi="Arial" w:cs="Arial"/>
          <w:sz w:val="22"/>
          <w:szCs w:val="22"/>
          <w:lang w:val="en-AU"/>
        </w:rPr>
        <w:t xml:space="preserve"> placing</w:t>
      </w:r>
      <w:r>
        <w:rPr>
          <w:rFonts w:ascii="Arial" w:hAnsi="Arial" w:cs="Arial"/>
          <w:sz w:val="22"/>
          <w:szCs w:val="22"/>
          <w:lang w:val="en-AU"/>
        </w:rPr>
        <w:t>; and</w:t>
      </w:r>
    </w:p>
    <w:p w14:paraId="7A913035" w14:textId="77777777" w:rsidR="00E97944" w:rsidRDefault="00E97944" w:rsidP="00E97944">
      <w:pPr>
        <w:pStyle w:val="ListParagraph"/>
        <w:rPr>
          <w:rFonts w:ascii="Arial" w:hAnsi="Arial" w:cs="Arial"/>
          <w:sz w:val="22"/>
          <w:szCs w:val="22"/>
          <w:lang w:val="en-AU"/>
        </w:rPr>
      </w:pPr>
    </w:p>
    <w:p w14:paraId="2EF349C8" w14:textId="7EF5988F" w:rsidR="00E97944" w:rsidRPr="00FC1E69"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Pr>
          <w:rFonts w:ascii="Arial" w:hAnsi="Arial" w:cs="Arial"/>
          <w:sz w:val="22"/>
          <w:szCs w:val="22"/>
          <w:lang w:val="en-AU"/>
        </w:rPr>
        <w:t>(A)</w:t>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4662401E"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42429D29"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1093F4B4"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171F69D2"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one of the Selection running the dead heat;  </w:t>
      </w:r>
    </w:p>
    <w:p w14:paraId="2B2B5B42"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3958AEC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other Selection running the dead heat; </w:t>
      </w:r>
    </w:p>
    <w:p w14:paraId="1A359376"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466CBD2"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third placing</w:t>
      </w:r>
      <w:r>
        <w:rPr>
          <w:rFonts w:ascii="Arial" w:hAnsi="Arial" w:cs="Arial"/>
          <w:sz w:val="22"/>
          <w:szCs w:val="22"/>
          <w:lang w:val="en-AU"/>
        </w:rPr>
        <w:t>; and</w:t>
      </w:r>
    </w:p>
    <w:p w14:paraId="46A5E25F" w14:textId="77777777" w:rsidR="00E97944" w:rsidRDefault="00E97944" w:rsidP="00E97944">
      <w:pPr>
        <w:pStyle w:val="ListParagraph"/>
        <w:rPr>
          <w:rFonts w:ascii="Arial" w:hAnsi="Arial" w:cs="Arial"/>
          <w:sz w:val="22"/>
          <w:szCs w:val="22"/>
          <w:lang w:val="en-AU"/>
        </w:rPr>
      </w:pPr>
    </w:p>
    <w:p w14:paraId="64EA415C"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w:t>
      </w:r>
      <w:r>
        <w:rPr>
          <w:rFonts w:ascii="Arial" w:hAnsi="Arial" w:cs="Arial"/>
          <w:sz w:val="22"/>
          <w:szCs w:val="22"/>
          <w:lang w:val="en-AU"/>
        </w:rPr>
        <w:t>fourth</w:t>
      </w:r>
      <w:r w:rsidRPr="00F277AF">
        <w:rPr>
          <w:rFonts w:ascii="Arial" w:hAnsi="Arial" w:cs="Arial"/>
          <w:sz w:val="22"/>
          <w:szCs w:val="22"/>
          <w:lang w:val="en-AU"/>
        </w:rPr>
        <w:t xml:space="preserve"> placing.</w:t>
      </w:r>
    </w:p>
    <w:p w14:paraId="09DA4104"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4FCDAB9"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029"/>
        <w:rPr>
          <w:rFonts w:ascii="Arial" w:hAnsi="Arial" w:cs="Arial"/>
          <w:spacing w:val="-2"/>
          <w:sz w:val="22"/>
          <w:szCs w:val="22"/>
          <w:lang w:val="en-AU"/>
        </w:rPr>
      </w:pPr>
    </w:p>
    <w:p w14:paraId="435F9B63"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45D8F6F0"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2F862417"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third</w:t>
      </w:r>
      <w:r w:rsidRPr="00F277AF">
        <w:rPr>
          <w:rFonts w:ascii="Arial" w:hAnsi="Arial" w:cs="Arial"/>
          <w:sz w:val="22"/>
          <w:szCs w:val="22"/>
          <w:lang w:val="en-AU"/>
        </w:rPr>
        <w:t xml:space="preserve"> of the Pool shall be divided amongst the Investors on the backed Selection running the dead heat;</w:t>
      </w:r>
    </w:p>
    <w:p w14:paraId="48234419" w14:textId="77777777" w:rsidR="00E97944" w:rsidRDefault="00E97944" w:rsidP="00E97944">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 </w:t>
      </w:r>
    </w:p>
    <w:p w14:paraId="0BF84056" w14:textId="77777777" w:rsidR="00E97944" w:rsidRPr="009C4EB6"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third</w:t>
      </w:r>
      <w:r w:rsidRPr="00F277AF">
        <w:rPr>
          <w:rFonts w:ascii="Arial" w:hAnsi="Arial" w:cs="Arial"/>
          <w:sz w:val="22"/>
          <w:szCs w:val="22"/>
          <w:lang w:val="en-AU"/>
        </w:rPr>
        <w:t xml:space="preserve"> of the Pool shall be divided amongst the Investors on the third placing</w:t>
      </w:r>
      <w:r>
        <w:rPr>
          <w:rFonts w:ascii="Arial" w:hAnsi="Arial" w:cs="Arial"/>
          <w:sz w:val="22"/>
          <w:szCs w:val="22"/>
          <w:lang w:val="en-AU"/>
        </w:rPr>
        <w:t>; and</w:t>
      </w:r>
    </w:p>
    <w:p w14:paraId="4DC8E122"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2E71B08A"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third</w:t>
      </w:r>
      <w:r w:rsidRPr="00F277AF">
        <w:rPr>
          <w:rFonts w:ascii="Arial" w:hAnsi="Arial" w:cs="Arial"/>
          <w:sz w:val="22"/>
          <w:szCs w:val="22"/>
          <w:lang w:val="en-AU"/>
        </w:rPr>
        <w:t xml:space="preserve"> of the Pool shall be divided amongst the Investors on the </w:t>
      </w:r>
      <w:r>
        <w:rPr>
          <w:rFonts w:ascii="Arial" w:hAnsi="Arial" w:cs="Arial"/>
          <w:sz w:val="22"/>
          <w:szCs w:val="22"/>
          <w:lang w:val="en-AU"/>
        </w:rPr>
        <w:t xml:space="preserve">fourth </w:t>
      </w:r>
      <w:r w:rsidRPr="00F277AF">
        <w:rPr>
          <w:rFonts w:ascii="Arial" w:hAnsi="Arial" w:cs="Arial"/>
          <w:sz w:val="22"/>
          <w:szCs w:val="22"/>
          <w:lang w:val="en-AU"/>
        </w:rPr>
        <w:t>placing.</w:t>
      </w:r>
    </w:p>
    <w:p w14:paraId="5A8E7A25"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26F0B961"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7C049334"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T</w:t>
      </w:r>
      <w:r>
        <w:rPr>
          <w:rFonts w:ascii="Arial" w:hAnsi="Arial" w:cs="Arial"/>
          <w:sz w:val="22"/>
          <w:szCs w:val="22"/>
          <w:lang w:val="en-AU"/>
        </w:rPr>
        <w:t>hree</w:t>
      </w:r>
      <w:r w:rsidRPr="00F277AF">
        <w:rPr>
          <w:rFonts w:ascii="Arial" w:hAnsi="Arial" w:cs="Arial"/>
          <w:sz w:val="22"/>
          <w:szCs w:val="22"/>
          <w:lang w:val="en-AU"/>
        </w:rPr>
        <w:t xml:space="preserve"> Selections run a dead heat for second placing </w:t>
      </w:r>
      <w:r>
        <w:rPr>
          <w:rFonts w:ascii="Arial" w:hAnsi="Arial" w:cs="Arial"/>
          <w:sz w:val="22"/>
          <w:szCs w:val="22"/>
          <w:lang w:val="en-AU"/>
        </w:rPr>
        <w:t>-</w:t>
      </w:r>
    </w:p>
    <w:p w14:paraId="56903158"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74C1D5C2"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winner;</w:t>
      </w:r>
    </w:p>
    <w:p w14:paraId="4B3256AE"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65343DEE"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Pr>
          <w:rFonts w:ascii="Arial" w:hAnsi="Arial" w:cs="Arial"/>
          <w:sz w:val="22"/>
          <w:szCs w:val="22"/>
          <w:lang w:val="en-AU"/>
        </w:rPr>
        <w:t>three quarters</w:t>
      </w:r>
      <w:r w:rsidRPr="00F277AF">
        <w:rPr>
          <w:rFonts w:ascii="Arial" w:hAnsi="Arial" w:cs="Arial"/>
          <w:sz w:val="22"/>
          <w:szCs w:val="22"/>
          <w:lang w:val="en-AU"/>
        </w:rPr>
        <w:t xml:space="preserve"> of the Pool shall be divided into as many equal parts as there are backed Selections running the dead heat; </w:t>
      </w:r>
      <w:r>
        <w:rPr>
          <w:rFonts w:ascii="Arial" w:hAnsi="Arial" w:cs="Arial"/>
          <w:sz w:val="22"/>
          <w:szCs w:val="22"/>
          <w:lang w:val="en-AU"/>
        </w:rPr>
        <w:t>and</w:t>
      </w:r>
    </w:p>
    <w:p w14:paraId="2038C2CF"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3C962F87" w14:textId="2CB5A7AC"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Pr>
          <w:rFonts w:ascii="Arial" w:hAnsi="Arial" w:cs="Arial"/>
          <w:sz w:val="22"/>
          <w:szCs w:val="22"/>
          <w:lang w:val="en-AU"/>
        </w:rPr>
        <w:t>(B)</w:t>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68AA2DF3"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63B1B04C"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second placing </w:t>
      </w:r>
      <w:r>
        <w:rPr>
          <w:rFonts w:ascii="Arial" w:hAnsi="Arial" w:cs="Arial"/>
          <w:sz w:val="22"/>
          <w:szCs w:val="22"/>
          <w:lang w:val="en-AU"/>
        </w:rPr>
        <w:t>-</w:t>
      </w:r>
    </w:p>
    <w:p w14:paraId="32C53877"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5313F370"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quarter</w:t>
      </w:r>
      <w:r w:rsidRPr="00F277AF">
        <w:rPr>
          <w:rFonts w:ascii="Arial" w:hAnsi="Arial" w:cs="Arial"/>
          <w:sz w:val="22"/>
          <w:szCs w:val="22"/>
          <w:lang w:val="en-AU"/>
        </w:rPr>
        <w:t xml:space="preserve"> of the Pool shall be divided amongst the Investors on the winner;</w:t>
      </w:r>
    </w:p>
    <w:p w14:paraId="3F6EF118"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E2404A8"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Pr>
          <w:rFonts w:ascii="Arial" w:hAnsi="Arial" w:cs="Arial"/>
          <w:sz w:val="22"/>
          <w:szCs w:val="22"/>
          <w:lang w:val="en-AU"/>
        </w:rPr>
        <w:t xml:space="preserve">one half </w:t>
      </w:r>
      <w:r w:rsidRPr="00F277AF">
        <w:rPr>
          <w:rFonts w:ascii="Arial" w:hAnsi="Arial" w:cs="Arial"/>
          <w:sz w:val="22"/>
          <w:szCs w:val="22"/>
          <w:lang w:val="en-AU"/>
        </w:rPr>
        <w:t xml:space="preserve">of the Pool shall be divided into as many equal parts as there are backed Selections running the dead heat; </w:t>
      </w:r>
    </w:p>
    <w:p w14:paraId="66D359D3" w14:textId="77777777" w:rsidR="00E97944" w:rsidRDefault="00E97944" w:rsidP="00E97944">
      <w:pPr>
        <w:pStyle w:val="ListParagraph"/>
        <w:rPr>
          <w:rFonts w:ascii="Arial" w:hAnsi="Arial" w:cs="Arial"/>
          <w:sz w:val="22"/>
          <w:szCs w:val="22"/>
          <w:lang w:val="en-AU"/>
        </w:rPr>
      </w:pPr>
    </w:p>
    <w:p w14:paraId="5529E7B7"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Pr>
          <w:rFonts w:ascii="Arial" w:hAnsi="Arial" w:cs="Arial"/>
          <w:sz w:val="22"/>
          <w:szCs w:val="22"/>
          <w:lang w:val="en-AU"/>
        </w:rPr>
        <w:t>one quarter of the Pool shall be divided amongst the Investors on the fourth placing; and</w:t>
      </w:r>
    </w:p>
    <w:p w14:paraId="43AB3F2E"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551"/>
        <w:jc w:val="both"/>
        <w:rPr>
          <w:rFonts w:ascii="Arial" w:hAnsi="Arial" w:cs="Arial"/>
          <w:sz w:val="22"/>
          <w:szCs w:val="22"/>
          <w:lang w:val="en-AU"/>
        </w:rPr>
      </w:pPr>
    </w:p>
    <w:p w14:paraId="1BA3B08A" w14:textId="167D36F3"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Pr>
          <w:rFonts w:ascii="Arial" w:hAnsi="Arial" w:cs="Arial"/>
          <w:sz w:val="22"/>
          <w:szCs w:val="22"/>
          <w:lang w:val="en-AU"/>
        </w:rPr>
        <w:t>(B)</w:t>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71B85607"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47C937B7"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Selections run a dead heat for second place and only one of those Selections has been backed - </w:t>
      </w:r>
    </w:p>
    <w:p w14:paraId="0D6B33FC"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64B60F7B"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third</w:t>
      </w:r>
      <w:r w:rsidRPr="00F277AF">
        <w:rPr>
          <w:rFonts w:ascii="Arial" w:hAnsi="Arial" w:cs="Arial"/>
          <w:spacing w:val="-2"/>
          <w:sz w:val="22"/>
          <w:szCs w:val="22"/>
          <w:lang w:val="en-AU"/>
        </w:rPr>
        <w:t xml:space="preserve"> of the Pool shall be divided amongst the Investors on the winner;  </w:t>
      </w:r>
    </w:p>
    <w:p w14:paraId="377CBFB8"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ind w:left="2029"/>
        <w:rPr>
          <w:rFonts w:ascii="Arial" w:hAnsi="Arial" w:cs="Arial"/>
          <w:spacing w:val="-2"/>
          <w:sz w:val="22"/>
          <w:szCs w:val="22"/>
          <w:lang w:val="en-AU"/>
        </w:rPr>
      </w:pPr>
    </w:p>
    <w:p w14:paraId="47D3CE1C"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third</w:t>
      </w:r>
      <w:r w:rsidRPr="00F277AF">
        <w:rPr>
          <w:rFonts w:ascii="Arial" w:hAnsi="Arial" w:cs="Arial"/>
          <w:spacing w:val="-2"/>
          <w:sz w:val="22"/>
          <w:szCs w:val="22"/>
          <w:lang w:val="en-AU"/>
        </w:rPr>
        <w:t xml:space="preserve"> of the Pool shall be divided amongst the Investors on the backed Selection running the dead heat</w:t>
      </w:r>
      <w:r>
        <w:rPr>
          <w:rFonts w:ascii="Arial" w:hAnsi="Arial" w:cs="Arial"/>
          <w:spacing w:val="-2"/>
          <w:sz w:val="22"/>
          <w:szCs w:val="22"/>
          <w:lang w:val="en-AU"/>
        </w:rPr>
        <w:t xml:space="preserve">; </w:t>
      </w:r>
    </w:p>
    <w:p w14:paraId="2396E0F7" w14:textId="77777777" w:rsidR="00E97944" w:rsidRDefault="00E97944" w:rsidP="00E97944">
      <w:pPr>
        <w:pStyle w:val="ListParagraph"/>
        <w:rPr>
          <w:rFonts w:ascii="Arial" w:hAnsi="Arial" w:cs="Arial"/>
          <w:spacing w:val="-2"/>
          <w:sz w:val="22"/>
          <w:szCs w:val="22"/>
          <w:lang w:val="en-AU"/>
        </w:rPr>
      </w:pPr>
    </w:p>
    <w:p w14:paraId="6E412092"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880"/>
          <w:tab w:val="num" w:pos="3402"/>
        </w:tabs>
        <w:suppressAutoHyphens/>
        <w:ind w:left="3402"/>
        <w:jc w:val="both"/>
        <w:rPr>
          <w:rFonts w:ascii="Arial" w:hAnsi="Arial" w:cs="Arial"/>
          <w:sz w:val="22"/>
          <w:szCs w:val="22"/>
          <w:lang w:val="en-AU"/>
        </w:rPr>
      </w:pPr>
      <w:r w:rsidRPr="00F277AF">
        <w:rPr>
          <w:rFonts w:ascii="Arial" w:hAnsi="Arial" w:cs="Arial"/>
          <w:sz w:val="22"/>
          <w:szCs w:val="22"/>
          <w:lang w:val="en-AU"/>
        </w:rPr>
        <w:t xml:space="preserve">one </w:t>
      </w:r>
      <w:r>
        <w:rPr>
          <w:rFonts w:ascii="Arial" w:hAnsi="Arial" w:cs="Arial"/>
          <w:sz w:val="22"/>
          <w:szCs w:val="22"/>
          <w:lang w:val="en-AU"/>
        </w:rPr>
        <w:t>third</w:t>
      </w:r>
      <w:r w:rsidRPr="00F277AF">
        <w:rPr>
          <w:rFonts w:ascii="Arial" w:hAnsi="Arial" w:cs="Arial"/>
          <w:sz w:val="22"/>
          <w:szCs w:val="22"/>
          <w:lang w:val="en-AU"/>
        </w:rPr>
        <w:t xml:space="preserve"> of the Pool shall be divided amongst the Investors on the </w:t>
      </w:r>
      <w:r>
        <w:rPr>
          <w:rFonts w:ascii="Arial" w:hAnsi="Arial" w:cs="Arial"/>
          <w:sz w:val="22"/>
          <w:szCs w:val="22"/>
          <w:lang w:val="en-AU"/>
        </w:rPr>
        <w:t xml:space="preserve">fourth </w:t>
      </w:r>
      <w:r w:rsidRPr="00F277AF">
        <w:rPr>
          <w:rFonts w:ascii="Arial" w:hAnsi="Arial" w:cs="Arial"/>
          <w:sz w:val="22"/>
          <w:szCs w:val="22"/>
          <w:lang w:val="en-AU"/>
        </w:rPr>
        <w:t>placing</w:t>
      </w:r>
      <w:r>
        <w:rPr>
          <w:rFonts w:ascii="Arial" w:hAnsi="Arial" w:cs="Arial"/>
          <w:sz w:val="22"/>
          <w:szCs w:val="22"/>
          <w:lang w:val="en-AU"/>
        </w:rPr>
        <w:t>; and</w:t>
      </w:r>
    </w:p>
    <w:p w14:paraId="538B6DC2" w14:textId="77777777" w:rsidR="00E97944" w:rsidRDefault="00E97944" w:rsidP="00E97944">
      <w:pPr>
        <w:pStyle w:val="ListParagraph"/>
        <w:rPr>
          <w:rFonts w:ascii="Arial" w:hAnsi="Arial" w:cs="Arial"/>
          <w:sz w:val="22"/>
          <w:szCs w:val="22"/>
          <w:lang w:val="en-AU"/>
        </w:rPr>
      </w:pPr>
    </w:p>
    <w:p w14:paraId="26FE9AE6" w14:textId="77777777" w:rsidR="00E97944" w:rsidRPr="008E41CA"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8E41CA">
        <w:rPr>
          <w:rFonts w:ascii="Arial" w:hAnsi="Arial" w:cs="Arial"/>
          <w:spacing w:val="-2"/>
          <w:sz w:val="22"/>
          <w:szCs w:val="22"/>
          <w:lang w:val="en-AU"/>
        </w:rPr>
        <w:t>each part determined as described in sub-paragraph (</w:t>
      </w:r>
      <w:r>
        <w:rPr>
          <w:rFonts w:ascii="Arial" w:hAnsi="Arial" w:cs="Arial"/>
          <w:spacing w:val="-2"/>
          <w:sz w:val="22"/>
          <w:szCs w:val="22"/>
          <w:lang w:val="en-AU"/>
        </w:rPr>
        <w:t>B</w:t>
      </w:r>
      <w:r w:rsidRPr="008E41CA">
        <w:rPr>
          <w:rFonts w:ascii="Arial" w:hAnsi="Arial" w:cs="Arial"/>
          <w:spacing w:val="-2"/>
          <w:sz w:val="22"/>
          <w:szCs w:val="22"/>
          <w:lang w:val="en-AU"/>
        </w:rPr>
        <w:t>) shall be treated separately and Dividends shall be calculated by dividing each part amongst the Investors on that backed Selection.</w:t>
      </w:r>
    </w:p>
    <w:p w14:paraId="108920DB" w14:textId="77777777" w:rsidR="00E97944" w:rsidRPr="00F277AF" w:rsidRDefault="00E97944" w:rsidP="00E97944">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77BE26FB"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54EA5894"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3D550719"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quarter</w:t>
      </w:r>
      <w:r w:rsidRPr="00F277AF">
        <w:rPr>
          <w:rFonts w:ascii="Arial" w:hAnsi="Arial" w:cs="Arial"/>
          <w:spacing w:val="-2"/>
          <w:sz w:val="22"/>
          <w:szCs w:val="22"/>
          <w:lang w:val="en-AU"/>
        </w:rPr>
        <w:t xml:space="preserve"> of the Pool shall be divided amongst the Investors on the winner;</w:t>
      </w:r>
    </w:p>
    <w:p w14:paraId="01FE220D"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0D6D09A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quarter</w:t>
      </w:r>
      <w:r w:rsidRPr="00F277AF">
        <w:rPr>
          <w:rFonts w:ascii="Arial" w:hAnsi="Arial" w:cs="Arial"/>
          <w:spacing w:val="-2"/>
          <w:sz w:val="22"/>
          <w:szCs w:val="22"/>
          <w:lang w:val="en-AU"/>
        </w:rPr>
        <w:t xml:space="preserve"> of the Pool shall be divided amongst the Investors on the second placing;</w:t>
      </w:r>
    </w:p>
    <w:p w14:paraId="2B17A5E8"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4544912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 xml:space="preserve">half </w:t>
      </w:r>
      <w:r w:rsidRPr="00F277AF">
        <w:rPr>
          <w:rFonts w:ascii="Arial" w:hAnsi="Arial" w:cs="Arial"/>
          <w:spacing w:val="-2"/>
          <w:sz w:val="22"/>
          <w:szCs w:val="22"/>
          <w:lang w:val="en-AU"/>
        </w:rPr>
        <w:t>of the Pool shall be divided into as many equal parts as there are backed Selections running the dead heat;</w:t>
      </w:r>
      <w:r>
        <w:rPr>
          <w:rFonts w:ascii="Arial" w:hAnsi="Arial" w:cs="Arial"/>
          <w:spacing w:val="-2"/>
          <w:sz w:val="22"/>
          <w:szCs w:val="22"/>
          <w:lang w:val="en-AU"/>
        </w:rPr>
        <w:t xml:space="preserve"> and</w:t>
      </w:r>
    </w:p>
    <w:p w14:paraId="72810670"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5AE0FA43"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each part determined as described in sub-paragraph (</w:t>
      </w:r>
      <w:r>
        <w:rPr>
          <w:rFonts w:ascii="Arial" w:hAnsi="Arial" w:cs="Arial"/>
          <w:spacing w:val="-2"/>
          <w:sz w:val="22"/>
          <w:szCs w:val="22"/>
          <w:lang w:val="en-AU"/>
        </w:rPr>
        <w:t>C</w:t>
      </w:r>
      <w:r w:rsidRPr="00F277AF">
        <w:rPr>
          <w:rFonts w:ascii="Arial" w:hAnsi="Arial" w:cs="Arial"/>
          <w:spacing w:val="-2"/>
          <w:sz w:val="22"/>
          <w:szCs w:val="22"/>
          <w:lang w:val="en-AU"/>
        </w:rPr>
        <w:t>) shall be treated separately and Dividends shall be calculated by dividing each part amongst the Investors on that backed Selection.</w:t>
      </w:r>
    </w:p>
    <w:p w14:paraId="03EDB4AF" w14:textId="77777777" w:rsidR="00E97944" w:rsidRDefault="00E97944" w:rsidP="00E97944">
      <w:pPr>
        <w:pStyle w:val="ListParagraph"/>
        <w:rPr>
          <w:rFonts w:ascii="Arial" w:hAnsi="Arial" w:cs="Arial"/>
          <w:spacing w:val="-2"/>
          <w:sz w:val="22"/>
          <w:szCs w:val="22"/>
          <w:lang w:val="en-AU"/>
        </w:rPr>
      </w:pPr>
    </w:p>
    <w:p w14:paraId="513956F8" w14:textId="77777777" w:rsidR="00E97944" w:rsidRPr="00F277AF" w:rsidRDefault="00E97944" w:rsidP="00E97944">
      <w:pPr>
        <w:pStyle w:val="Heading4"/>
        <w:numPr>
          <w:ilvl w:val="3"/>
          <w:numId w:val="3"/>
        </w:numPr>
        <w:tabs>
          <w:tab w:val="clear" w:pos="3272"/>
          <w:tab w:val="num" w:pos="2421"/>
        </w:tabs>
        <w:ind w:left="2421"/>
        <w:rPr>
          <w:rFonts w:ascii="Arial" w:hAnsi="Arial" w:cs="Arial"/>
          <w:sz w:val="22"/>
          <w:szCs w:val="22"/>
          <w:lang w:val="en-AU"/>
        </w:rPr>
      </w:pPr>
      <w:r w:rsidRPr="00F277AF">
        <w:rPr>
          <w:rFonts w:ascii="Arial" w:hAnsi="Arial" w:cs="Arial"/>
          <w:sz w:val="22"/>
          <w:szCs w:val="22"/>
          <w:lang w:val="en-AU"/>
        </w:rPr>
        <w:t xml:space="preserve">Two or more Selections run a dead heat for </w:t>
      </w:r>
      <w:r>
        <w:rPr>
          <w:rFonts w:ascii="Arial" w:hAnsi="Arial" w:cs="Arial"/>
          <w:sz w:val="22"/>
          <w:szCs w:val="22"/>
          <w:lang w:val="en-AU"/>
        </w:rPr>
        <w:t>fourth</w:t>
      </w:r>
      <w:r w:rsidRPr="00F277AF">
        <w:rPr>
          <w:rFonts w:ascii="Arial" w:hAnsi="Arial" w:cs="Arial"/>
          <w:sz w:val="22"/>
          <w:szCs w:val="22"/>
          <w:lang w:val="en-AU"/>
        </w:rPr>
        <w:t xml:space="preserve"> place -</w:t>
      </w:r>
    </w:p>
    <w:p w14:paraId="1FCA472E"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spacing w:val="-2"/>
          <w:sz w:val="22"/>
          <w:szCs w:val="22"/>
          <w:lang w:val="en-AU"/>
        </w:rPr>
      </w:pPr>
    </w:p>
    <w:p w14:paraId="2E197672"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quarter</w:t>
      </w:r>
      <w:r w:rsidRPr="00F277AF">
        <w:rPr>
          <w:rFonts w:ascii="Arial" w:hAnsi="Arial" w:cs="Arial"/>
          <w:spacing w:val="-2"/>
          <w:sz w:val="22"/>
          <w:szCs w:val="22"/>
          <w:lang w:val="en-AU"/>
        </w:rPr>
        <w:t xml:space="preserve"> of the Pool shall be divided amongst the Investors on the winner;</w:t>
      </w:r>
    </w:p>
    <w:p w14:paraId="21E1B8E0"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6B7E2B76" w14:textId="77777777" w:rsidR="00E9794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quarter</w:t>
      </w:r>
      <w:r w:rsidRPr="00F277AF">
        <w:rPr>
          <w:rFonts w:ascii="Arial" w:hAnsi="Arial" w:cs="Arial"/>
          <w:spacing w:val="-2"/>
          <w:sz w:val="22"/>
          <w:szCs w:val="22"/>
          <w:lang w:val="en-AU"/>
        </w:rPr>
        <w:t xml:space="preserve"> of the Pool shall be divided amongst the Investors on the second placing;</w:t>
      </w:r>
    </w:p>
    <w:p w14:paraId="62562FA6" w14:textId="77777777" w:rsidR="00E97944" w:rsidRDefault="00E97944" w:rsidP="00E97944">
      <w:pPr>
        <w:pStyle w:val="ListParagraph"/>
        <w:rPr>
          <w:rFonts w:ascii="Arial" w:hAnsi="Arial" w:cs="Arial"/>
          <w:spacing w:val="-2"/>
          <w:sz w:val="22"/>
          <w:szCs w:val="22"/>
          <w:lang w:val="en-AU"/>
        </w:rPr>
      </w:pPr>
    </w:p>
    <w:p w14:paraId="1F6ECECB" w14:textId="77777777" w:rsidR="00E97944" w:rsidRPr="00275F54"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quarter</w:t>
      </w:r>
      <w:r w:rsidRPr="00F277AF">
        <w:rPr>
          <w:rFonts w:ascii="Arial" w:hAnsi="Arial" w:cs="Arial"/>
          <w:spacing w:val="-2"/>
          <w:sz w:val="22"/>
          <w:szCs w:val="22"/>
          <w:lang w:val="en-AU"/>
        </w:rPr>
        <w:t xml:space="preserve"> of the Pool shall be divided amongst the Investors on the </w:t>
      </w:r>
      <w:r>
        <w:rPr>
          <w:rFonts w:ascii="Arial" w:hAnsi="Arial" w:cs="Arial"/>
          <w:spacing w:val="-2"/>
          <w:sz w:val="22"/>
          <w:szCs w:val="22"/>
          <w:lang w:val="en-AU"/>
        </w:rPr>
        <w:t xml:space="preserve">third </w:t>
      </w:r>
      <w:r w:rsidRPr="00F277AF">
        <w:rPr>
          <w:rFonts w:ascii="Arial" w:hAnsi="Arial" w:cs="Arial"/>
          <w:spacing w:val="-2"/>
          <w:sz w:val="22"/>
          <w:szCs w:val="22"/>
          <w:lang w:val="en-AU"/>
        </w:rPr>
        <w:t>placing;</w:t>
      </w:r>
    </w:p>
    <w:p w14:paraId="79001344"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12F00986"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one </w:t>
      </w:r>
      <w:r>
        <w:rPr>
          <w:rFonts w:ascii="Arial" w:hAnsi="Arial" w:cs="Arial"/>
          <w:spacing w:val="-2"/>
          <w:sz w:val="22"/>
          <w:szCs w:val="22"/>
          <w:lang w:val="en-AU"/>
        </w:rPr>
        <w:t xml:space="preserve">quarter </w:t>
      </w:r>
      <w:r w:rsidRPr="00F277AF">
        <w:rPr>
          <w:rFonts w:ascii="Arial" w:hAnsi="Arial" w:cs="Arial"/>
          <w:spacing w:val="-2"/>
          <w:sz w:val="22"/>
          <w:szCs w:val="22"/>
          <w:lang w:val="en-AU"/>
        </w:rPr>
        <w:t>of the Pool shall be divided into as many equal parts as there are backed Selections running the dead heat;</w:t>
      </w:r>
      <w:r>
        <w:rPr>
          <w:rFonts w:ascii="Arial" w:hAnsi="Arial" w:cs="Arial"/>
          <w:spacing w:val="-2"/>
          <w:sz w:val="22"/>
          <w:szCs w:val="22"/>
          <w:lang w:val="en-AU"/>
        </w:rPr>
        <w:t xml:space="preserve"> and</w:t>
      </w:r>
    </w:p>
    <w:p w14:paraId="1DAA09DC"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2551"/>
        <w:rPr>
          <w:rFonts w:ascii="Arial" w:hAnsi="Arial" w:cs="Arial"/>
          <w:spacing w:val="-2"/>
          <w:sz w:val="22"/>
          <w:szCs w:val="22"/>
          <w:lang w:val="en-AU"/>
        </w:rPr>
      </w:pPr>
    </w:p>
    <w:p w14:paraId="1F490EE5" w14:textId="77777777" w:rsidR="00E97944" w:rsidRPr="00F277AF" w:rsidRDefault="00E97944" w:rsidP="00E97944">
      <w:pPr>
        <w:numPr>
          <w:ilvl w:val="4"/>
          <w:numId w:val="3"/>
        </w:numPr>
        <w:tabs>
          <w:tab w:val="clear" w:pos="4253"/>
          <w:tab w:val="left" w:pos="-1440"/>
          <w:tab w:val="left" w:pos="-720"/>
          <w:tab w:val="left" w:pos="0"/>
          <w:tab w:val="left" w:pos="89"/>
          <w:tab w:val="left" w:pos="720"/>
          <w:tab w:val="left" w:pos="1440"/>
          <w:tab w:val="left" w:pos="2160"/>
          <w:tab w:val="left" w:pos="2977"/>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each part determined as described in sub-paragraph (</w:t>
      </w:r>
      <w:r>
        <w:rPr>
          <w:rFonts w:ascii="Arial" w:hAnsi="Arial" w:cs="Arial"/>
          <w:spacing w:val="-2"/>
          <w:sz w:val="22"/>
          <w:szCs w:val="22"/>
          <w:lang w:val="en-AU"/>
        </w:rPr>
        <w:t>D</w:t>
      </w:r>
      <w:r w:rsidRPr="00F277AF">
        <w:rPr>
          <w:rFonts w:ascii="Arial" w:hAnsi="Arial" w:cs="Arial"/>
          <w:spacing w:val="-2"/>
          <w:sz w:val="22"/>
          <w:szCs w:val="22"/>
          <w:lang w:val="en-AU"/>
        </w:rPr>
        <w:t>) shall be treated separately and Dividends shall be calculated by dividing each part amongst the Investors on that backed Selection.</w:t>
      </w:r>
    </w:p>
    <w:p w14:paraId="50CD3617" w14:textId="77777777" w:rsidR="00E97944" w:rsidRPr="00F277AF" w:rsidRDefault="00E97944" w:rsidP="00E97944">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6BA0F47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8CF201F"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06" w:name="_Ref202160737"/>
      <w:r w:rsidRPr="00F277AF">
        <w:rPr>
          <w:rFonts w:ascii="Arial" w:hAnsi="Arial" w:cs="Arial"/>
          <w:b/>
          <w:sz w:val="22"/>
          <w:szCs w:val="22"/>
          <w:lang w:val="en-AU"/>
        </w:rPr>
        <w:t>QUINELLA</w:t>
      </w:r>
      <w:bookmarkEnd w:id="106"/>
    </w:p>
    <w:p w14:paraId="5D10033A" w14:textId="77777777" w:rsidR="00E97944" w:rsidRPr="00F277AF" w:rsidRDefault="00E97944" w:rsidP="00E97944">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58AA3A" w14:textId="6C3738A6" w:rsidR="00E97944" w:rsidRPr="001E1F6C" w:rsidRDefault="00E97944" w:rsidP="00E97944">
      <w:pPr>
        <w:tabs>
          <w:tab w:val="left" w:pos="-1440"/>
          <w:tab w:val="left" w:pos="-720"/>
          <w:tab w:val="left" w:pos="0"/>
          <w:tab w:val="left" w:pos="89"/>
          <w:tab w:val="left" w:pos="720"/>
        </w:tabs>
        <w:suppressAutoHyphens/>
        <w:ind w:left="850"/>
        <w:jc w:val="both"/>
        <w:rPr>
          <w:rFonts w:ascii="Arial" w:hAnsi="Arial" w:cs="Arial"/>
          <w:color w:val="000000"/>
          <w:spacing w:val="-2"/>
          <w:sz w:val="22"/>
          <w:szCs w:val="22"/>
          <w:lang w:val="en-AU"/>
        </w:rPr>
      </w:pPr>
      <w:r w:rsidRPr="00F277AF">
        <w:rPr>
          <w:rFonts w:ascii="Arial" w:hAnsi="Arial" w:cs="Arial"/>
          <w:spacing w:val="-2"/>
          <w:sz w:val="22"/>
          <w:szCs w:val="22"/>
          <w:lang w:val="en-AU"/>
        </w:rPr>
        <w:t xml:space="preserve">Subject to Rule </w:t>
      </w:r>
      <w:r>
        <w:rPr>
          <w:rFonts w:ascii="Arial" w:hAnsi="Arial" w:cs="Arial"/>
          <w:spacing w:val="-2"/>
          <w:sz w:val="22"/>
          <w:szCs w:val="22"/>
          <w:lang w:val="en-AU"/>
        </w:rPr>
        <w:t>16</w:t>
      </w:r>
      <w:r w:rsidRPr="00F277AF">
        <w:rPr>
          <w:rFonts w:ascii="Arial" w:hAnsi="Arial" w:cs="Arial"/>
          <w:spacing w:val="-2"/>
          <w:sz w:val="22"/>
          <w:szCs w:val="22"/>
          <w:lang w:val="en-AU"/>
        </w:rPr>
        <w:t>,</w:t>
      </w:r>
      <w:r>
        <w:rPr>
          <w:rFonts w:ascii="Arial" w:hAnsi="Arial" w:cs="Arial"/>
          <w:spacing w:val="-2"/>
          <w:sz w:val="22"/>
          <w:szCs w:val="22"/>
          <w:lang w:val="en-AU"/>
        </w:rPr>
        <w:t xml:space="preserve"> </w:t>
      </w:r>
      <w:r w:rsidRPr="0097664C">
        <w:rPr>
          <w:rFonts w:ascii="Arial" w:hAnsi="Arial"/>
          <w:color w:val="000000"/>
          <w:spacing w:val="-2"/>
          <w:sz w:val="22"/>
        </w:rPr>
        <w:t>where as a result of a dead heat in any Event in a Quinella Investors on two or more combinations become entitled to a Dividend</w:t>
      </w:r>
      <w:r w:rsidRPr="001E1F6C">
        <w:rPr>
          <w:rFonts w:ascii="Arial" w:hAnsi="Arial" w:cs="Arial"/>
          <w:color w:val="000000"/>
          <w:spacing w:val="-2"/>
          <w:sz w:val="22"/>
          <w:szCs w:val="22"/>
          <w:u w:val="single"/>
        </w:rPr>
        <w:t xml:space="preserve"> -</w:t>
      </w:r>
    </w:p>
    <w:p w14:paraId="46874AF6" w14:textId="77777777" w:rsidR="00E97944" w:rsidRPr="001E1F6C" w:rsidRDefault="00E97944" w:rsidP="00E97944">
      <w:pPr>
        <w:tabs>
          <w:tab w:val="left" w:pos="-1440"/>
          <w:tab w:val="left" w:pos="-720"/>
          <w:tab w:val="left" w:pos="0"/>
          <w:tab w:val="left" w:pos="89"/>
          <w:tab w:val="left" w:pos="720"/>
        </w:tabs>
        <w:suppressAutoHyphens/>
        <w:ind w:left="565"/>
        <w:jc w:val="both"/>
        <w:rPr>
          <w:rFonts w:ascii="Arial" w:hAnsi="Arial" w:cs="Arial"/>
          <w:color w:val="000000"/>
          <w:spacing w:val="-2"/>
          <w:sz w:val="22"/>
          <w:szCs w:val="22"/>
          <w:lang w:val="en-AU"/>
        </w:rPr>
      </w:pPr>
    </w:p>
    <w:p w14:paraId="4F539BAE" w14:textId="77777777" w:rsidR="00E97944" w:rsidRPr="00271017" w:rsidRDefault="00E97944" w:rsidP="002641DD">
      <w:pPr>
        <w:pStyle w:val="Heading3"/>
        <w:numPr>
          <w:ilvl w:val="2"/>
          <w:numId w:val="18"/>
        </w:numPr>
        <w:tabs>
          <w:tab w:val="clear" w:pos="2552"/>
          <w:tab w:val="left" w:pos="0"/>
          <w:tab w:val="num" w:pos="1701"/>
          <w:tab w:val="num" w:pos="2160"/>
        </w:tabs>
        <w:ind w:left="1701" w:hanging="360"/>
        <w:rPr>
          <w:rFonts w:cs="Arial"/>
          <w:b/>
          <w:bCs/>
          <w:szCs w:val="22"/>
          <w:lang w:val="en-AU"/>
        </w:rPr>
      </w:pPr>
      <w:r w:rsidRPr="00271017">
        <w:rPr>
          <w:rFonts w:cs="Arial"/>
          <w:bCs/>
          <w:szCs w:val="22"/>
          <w:lang w:val="en-AU"/>
        </w:rPr>
        <w:t>the Pool shall be divided into as many equal parts as there are combinations running the dead heat;</w:t>
      </w:r>
    </w:p>
    <w:p w14:paraId="558833A8" w14:textId="77777777" w:rsidR="00E97944" w:rsidRPr="00271017" w:rsidRDefault="00E97944" w:rsidP="00E97944">
      <w:pPr>
        <w:pStyle w:val="Heading3"/>
        <w:numPr>
          <w:ilvl w:val="0"/>
          <w:numId w:val="0"/>
        </w:numPr>
        <w:tabs>
          <w:tab w:val="left" w:pos="0"/>
        </w:tabs>
        <w:ind w:left="1701"/>
        <w:rPr>
          <w:rFonts w:cs="Arial"/>
          <w:b/>
          <w:bCs/>
          <w:szCs w:val="22"/>
          <w:lang w:val="en-AU"/>
        </w:rPr>
      </w:pPr>
    </w:p>
    <w:p w14:paraId="65329EE1" w14:textId="77777777" w:rsidR="00E97944" w:rsidRPr="00271017" w:rsidRDefault="00E97944" w:rsidP="002641DD">
      <w:pPr>
        <w:pStyle w:val="Heading3"/>
        <w:numPr>
          <w:ilvl w:val="2"/>
          <w:numId w:val="18"/>
        </w:numPr>
        <w:tabs>
          <w:tab w:val="clear" w:pos="2552"/>
          <w:tab w:val="left" w:pos="0"/>
          <w:tab w:val="num" w:pos="1701"/>
          <w:tab w:val="num" w:pos="2160"/>
        </w:tabs>
        <w:ind w:left="1701" w:hanging="360"/>
        <w:rPr>
          <w:rFonts w:cs="Arial"/>
          <w:b/>
          <w:bCs/>
          <w:szCs w:val="22"/>
          <w:lang w:val="en-AU"/>
        </w:rPr>
      </w:pPr>
      <w:r w:rsidRPr="00271017">
        <w:rPr>
          <w:rFonts w:cs="Arial"/>
          <w:bCs/>
          <w:szCs w:val="22"/>
          <w:lang w:val="en-AU"/>
        </w:rPr>
        <w:t xml:space="preserve">each part so determined shall be treated separately; </w:t>
      </w:r>
    </w:p>
    <w:p w14:paraId="6205F853" w14:textId="77777777" w:rsidR="00E97944" w:rsidRPr="00271017" w:rsidRDefault="00E97944" w:rsidP="00E97944">
      <w:pPr>
        <w:pStyle w:val="Heading3"/>
        <w:numPr>
          <w:ilvl w:val="0"/>
          <w:numId w:val="0"/>
        </w:numPr>
        <w:tabs>
          <w:tab w:val="left" w:pos="0"/>
        </w:tabs>
        <w:ind w:left="1701"/>
        <w:rPr>
          <w:rFonts w:cs="Arial"/>
          <w:b/>
          <w:bCs/>
          <w:szCs w:val="22"/>
          <w:lang w:val="en-AU"/>
        </w:rPr>
      </w:pPr>
    </w:p>
    <w:p w14:paraId="1A147926" w14:textId="77777777" w:rsidR="00E97944" w:rsidRPr="00271017" w:rsidRDefault="00E97944" w:rsidP="002641DD">
      <w:pPr>
        <w:pStyle w:val="Heading3"/>
        <w:numPr>
          <w:ilvl w:val="2"/>
          <w:numId w:val="18"/>
        </w:numPr>
        <w:tabs>
          <w:tab w:val="clear" w:pos="2552"/>
          <w:tab w:val="left" w:pos="0"/>
          <w:tab w:val="num" w:pos="1701"/>
          <w:tab w:val="num" w:pos="2160"/>
        </w:tabs>
        <w:ind w:left="1701" w:hanging="360"/>
        <w:rPr>
          <w:rFonts w:cs="Arial"/>
          <w:b/>
          <w:bCs/>
          <w:szCs w:val="22"/>
          <w:lang w:val="en-AU"/>
        </w:rPr>
      </w:pPr>
      <w:r w:rsidRPr="00271017">
        <w:rPr>
          <w:rFonts w:cs="Arial"/>
          <w:bCs/>
          <w:szCs w:val="22"/>
          <w:lang w:val="en-AU"/>
        </w:rPr>
        <w:t>dividends shall be calculated by dividing each part amongst the Investors on each backed combination; and</w:t>
      </w:r>
    </w:p>
    <w:p w14:paraId="1E7856FC" w14:textId="77777777" w:rsidR="00E97944" w:rsidRPr="00271017" w:rsidRDefault="00E97944" w:rsidP="00E97944">
      <w:pPr>
        <w:pStyle w:val="Heading3"/>
        <w:numPr>
          <w:ilvl w:val="0"/>
          <w:numId w:val="0"/>
        </w:numPr>
        <w:tabs>
          <w:tab w:val="left" w:pos="0"/>
        </w:tabs>
        <w:ind w:left="1701"/>
        <w:rPr>
          <w:rFonts w:cs="Arial"/>
          <w:b/>
          <w:bCs/>
          <w:szCs w:val="22"/>
          <w:lang w:val="en-AU"/>
        </w:rPr>
      </w:pPr>
    </w:p>
    <w:p w14:paraId="09ADD386" w14:textId="77777777" w:rsidR="00E97944" w:rsidRPr="00271017" w:rsidRDefault="00E97944" w:rsidP="002641DD">
      <w:pPr>
        <w:pStyle w:val="Heading3"/>
        <w:numPr>
          <w:ilvl w:val="2"/>
          <w:numId w:val="18"/>
        </w:numPr>
        <w:tabs>
          <w:tab w:val="clear" w:pos="2552"/>
          <w:tab w:val="left" w:pos="0"/>
          <w:tab w:val="num" w:pos="1701"/>
          <w:tab w:val="num" w:pos="2160"/>
        </w:tabs>
        <w:ind w:left="1701" w:hanging="360"/>
        <w:rPr>
          <w:rFonts w:cs="Arial"/>
          <w:b/>
          <w:bCs/>
          <w:szCs w:val="22"/>
          <w:lang w:val="en-AU"/>
        </w:rPr>
      </w:pPr>
      <w:r w:rsidRPr="00271017">
        <w:rPr>
          <w:rFonts w:cs="Arial"/>
          <w:bCs/>
          <w:szCs w:val="22"/>
          <w:lang w:val="en-AU"/>
        </w:rPr>
        <w:t>each part allotted to an unbacked combination is transferred to the Quinella jackpot pool conducted on the Succeeding Quinella Event.</w:t>
      </w:r>
    </w:p>
    <w:p w14:paraId="6C98643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497616" w14:textId="77777777" w:rsidR="00E97944" w:rsidRPr="004B5F40"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07" w:name="_Ref157721078"/>
      <w:r w:rsidRPr="004B5F40">
        <w:rPr>
          <w:rFonts w:ascii="Arial" w:hAnsi="Arial" w:cs="Arial"/>
          <w:b/>
          <w:sz w:val="22"/>
          <w:szCs w:val="22"/>
          <w:lang w:val="en-AU"/>
        </w:rPr>
        <w:t>DOUBLE</w:t>
      </w:r>
      <w:bookmarkEnd w:id="107"/>
    </w:p>
    <w:p w14:paraId="7643F73E"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70E9C7" w14:textId="70D280F8" w:rsidR="00E97944" w:rsidRPr="004B5F40"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4B5F40">
        <w:rPr>
          <w:rFonts w:ascii="Arial" w:hAnsi="Arial" w:cs="Arial"/>
          <w:spacing w:val="-2"/>
          <w:sz w:val="22"/>
          <w:szCs w:val="22"/>
          <w:lang w:val="en-AU"/>
        </w:rPr>
        <w:t xml:space="preserve">Subject to Rule </w:t>
      </w:r>
      <w:r>
        <w:rPr>
          <w:rFonts w:ascii="Arial" w:hAnsi="Arial" w:cs="Arial"/>
          <w:spacing w:val="-2"/>
          <w:sz w:val="22"/>
          <w:szCs w:val="22"/>
          <w:lang w:val="en-AU"/>
        </w:rPr>
        <w:t>16</w:t>
      </w:r>
      <w:r w:rsidRPr="004B5F40">
        <w:rPr>
          <w:rFonts w:ascii="Arial" w:hAnsi="Arial" w:cs="Arial"/>
          <w:spacing w:val="-2"/>
          <w:sz w:val="22"/>
          <w:szCs w:val="22"/>
          <w:lang w:val="en-AU"/>
        </w:rPr>
        <w:t xml:space="preserve">, where as the result of a dead heat in any Event in a </w:t>
      </w:r>
      <w:r w:rsidRPr="004B5F40">
        <w:rPr>
          <w:rFonts w:ascii="Arial" w:hAnsi="Arial" w:cs="Arial"/>
          <w:b/>
          <w:spacing w:val="-2"/>
          <w:sz w:val="22"/>
          <w:szCs w:val="22"/>
          <w:lang w:val="en-AU"/>
        </w:rPr>
        <w:t>Double</w:t>
      </w:r>
      <w:r w:rsidRPr="004B5F40">
        <w:rPr>
          <w:rFonts w:ascii="Arial" w:hAnsi="Arial" w:cs="Arial"/>
          <w:spacing w:val="-2"/>
          <w:sz w:val="22"/>
          <w:szCs w:val="22"/>
          <w:lang w:val="en-AU"/>
        </w:rPr>
        <w:t xml:space="preserve"> Investors on two or more combinations become entitled to a Dividend-</w:t>
      </w:r>
    </w:p>
    <w:p w14:paraId="0EC552A2"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2FFD470" w14:textId="77777777" w:rsidR="00E97944" w:rsidRPr="00271017" w:rsidRDefault="00E97944" w:rsidP="002641DD">
      <w:pPr>
        <w:pStyle w:val="Heading3"/>
        <w:numPr>
          <w:ilvl w:val="2"/>
          <w:numId w:val="18"/>
        </w:numPr>
        <w:tabs>
          <w:tab w:val="clear" w:pos="2552"/>
          <w:tab w:val="left" w:pos="0"/>
          <w:tab w:val="num" w:pos="1701"/>
          <w:tab w:val="num" w:pos="2160"/>
        </w:tabs>
        <w:ind w:left="1701" w:hanging="360"/>
        <w:rPr>
          <w:rFonts w:cs="Arial"/>
          <w:b/>
          <w:bCs/>
          <w:szCs w:val="22"/>
          <w:lang w:val="en-AU"/>
        </w:rPr>
      </w:pPr>
      <w:r w:rsidRPr="00271017">
        <w:rPr>
          <w:rFonts w:cs="Arial"/>
          <w:bCs/>
          <w:szCs w:val="22"/>
          <w:lang w:val="en-AU"/>
        </w:rPr>
        <w:t>the Pool shall be divided into as many equal parts as there are combinations running the dead heat;</w:t>
      </w:r>
    </w:p>
    <w:p w14:paraId="6B85A061" w14:textId="77777777" w:rsidR="00E97944" w:rsidRPr="0027101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066A553" w14:textId="77777777" w:rsidR="00E97944" w:rsidRPr="00271017" w:rsidRDefault="00E97944" w:rsidP="00E97944">
      <w:pPr>
        <w:pStyle w:val="Heading3"/>
        <w:numPr>
          <w:ilvl w:val="2"/>
          <w:numId w:val="3"/>
        </w:numPr>
        <w:tabs>
          <w:tab w:val="clear" w:pos="2552"/>
          <w:tab w:val="left" w:pos="0"/>
          <w:tab w:val="num" w:pos="1701"/>
        </w:tabs>
        <w:ind w:left="1701"/>
        <w:rPr>
          <w:rFonts w:cs="Arial"/>
          <w:b/>
          <w:bCs/>
          <w:szCs w:val="22"/>
          <w:lang w:val="en-AU"/>
        </w:rPr>
      </w:pPr>
      <w:r w:rsidRPr="00271017">
        <w:rPr>
          <w:rFonts w:cs="Arial"/>
          <w:bCs/>
          <w:szCs w:val="22"/>
          <w:lang w:val="en-AU"/>
        </w:rPr>
        <w:t xml:space="preserve">each part so determined shall be treated separately; </w:t>
      </w:r>
    </w:p>
    <w:p w14:paraId="7CE10CD5" w14:textId="77777777" w:rsidR="00E97944" w:rsidRPr="0027101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60B6439C" w14:textId="77777777" w:rsidR="00E97944" w:rsidRPr="00271017" w:rsidRDefault="00E97944" w:rsidP="00E97944">
      <w:pPr>
        <w:pStyle w:val="Heading3"/>
        <w:numPr>
          <w:ilvl w:val="2"/>
          <w:numId w:val="3"/>
        </w:numPr>
        <w:tabs>
          <w:tab w:val="clear" w:pos="2552"/>
          <w:tab w:val="left" w:pos="0"/>
          <w:tab w:val="num" w:pos="1701"/>
        </w:tabs>
        <w:ind w:left="1701"/>
        <w:rPr>
          <w:rFonts w:cs="Arial"/>
          <w:b/>
          <w:bCs/>
          <w:szCs w:val="22"/>
          <w:lang w:val="en-AU"/>
        </w:rPr>
      </w:pPr>
      <w:bookmarkStart w:id="108" w:name="_Hlk529536406"/>
      <w:r w:rsidRPr="00271017">
        <w:rPr>
          <w:rFonts w:cs="Arial"/>
          <w:bCs/>
          <w:szCs w:val="22"/>
          <w:lang w:val="en-AU"/>
        </w:rPr>
        <w:t>Dividends shall be calculated by dividing each part amongst the Investors on each backed combination; and</w:t>
      </w:r>
    </w:p>
    <w:p w14:paraId="4B4CA60A" w14:textId="77777777" w:rsidR="00E97944" w:rsidRPr="00271017" w:rsidRDefault="00E97944" w:rsidP="00E97944">
      <w:pPr>
        <w:rPr>
          <w:bCs/>
          <w:lang w:val="en-AU"/>
        </w:rPr>
      </w:pPr>
    </w:p>
    <w:p w14:paraId="568ABCD3" w14:textId="77777777" w:rsidR="00E97944" w:rsidRPr="00271017" w:rsidRDefault="00E97944" w:rsidP="00E97944">
      <w:pPr>
        <w:pStyle w:val="Heading3"/>
        <w:numPr>
          <w:ilvl w:val="2"/>
          <w:numId w:val="3"/>
        </w:numPr>
        <w:tabs>
          <w:tab w:val="clear" w:pos="2552"/>
          <w:tab w:val="left" w:pos="0"/>
          <w:tab w:val="num" w:pos="1701"/>
        </w:tabs>
        <w:ind w:left="1701"/>
        <w:rPr>
          <w:rFonts w:cs="Arial"/>
          <w:b/>
          <w:bCs/>
          <w:color w:val="000000"/>
          <w:szCs w:val="22"/>
          <w:lang w:val="en-AU"/>
        </w:rPr>
      </w:pPr>
      <w:r w:rsidRPr="00271017">
        <w:rPr>
          <w:rFonts w:cs="Arial"/>
          <w:bCs/>
          <w:color w:val="000000"/>
          <w:szCs w:val="22"/>
        </w:rPr>
        <w:t>each part allotted to an unbacked combination is transferred to the Double jackpot pool conducted on the Succeeding Double Event</w:t>
      </w:r>
      <w:r w:rsidRPr="00271017">
        <w:rPr>
          <w:rFonts w:cs="Arial"/>
          <w:bCs/>
          <w:color w:val="000000"/>
          <w:szCs w:val="22"/>
          <w:lang w:val="en-AU"/>
        </w:rPr>
        <w:t xml:space="preserve">.  </w:t>
      </w:r>
    </w:p>
    <w:p w14:paraId="237AD9C6" w14:textId="77777777" w:rsidR="00E97944" w:rsidRPr="004B5F40" w:rsidRDefault="00E97944" w:rsidP="00E97944">
      <w:pPr>
        <w:rPr>
          <w:rFonts w:ascii="Arial" w:hAnsi="Arial" w:cs="Arial"/>
          <w:sz w:val="22"/>
          <w:szCs w:val="22"/>
          <w:lang w:val="en-AU"/>
        </w:rPr>
      </w:pPr>
    </w:p>
    <w:p w14:paraId="3B0142B8" w14:textId="77777777" w:rsidR="00E97944" w:rsidRPr="004B5F40"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09" w:name="_Ref202171755"/>
      <w:bookmarkEnd w:id="108"/>
      <w:r w:rsidRPr="004B5F40">
        <w:rPr>
          <w:rFonts w:ascii="Arial" w:hAnsi="Arial" w:cs="Arial"/>
          <w:b/>
          <w:sz w:val="22"/>
          <w:szCs w:val="22"/>
          <w:lang w:val="en-AU"/>
        </w:rPr>
        <w:t>TRIFECTA</w:t>
      </w:r>
      <w:bookmarkEnd w:id="109"/>
    </w:p>
    <w:p w14:paraId="3A6952C1"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987BA5" w14:textId="68FC8BC9" w:rsidR="00E97944" w:rsidRPr="004B5F40"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4B5F40">
        <w:rPr>
          <w:rFonts w:ascii="Arial" w:hAnsi="Arial" w:cs="Arial"/>
          <w:spacing w:val="-2"/>
          <w:sz w:val="22"/>
          <w:szCs w:val="22"/>
          <w:lang w:val="en-AU"/>
        </w:rPr>
        <w:t xml:space="preserve">Subject to Rule </w:t>
      </w:r>
      <w:r>
        <w:rPr>
          <w:rFonts w:ascii="Arial" w:hAnsi="Arial" w:cs="Arial"/>
          <w:spacing w:val="-2"/>
          <w:sz w:val="22"/>
          <w:szCs w:val="22"/>
          <w:lang w:val="en-AU"/>
        </w:rPr>
        <w:t>16</w:t>
      </w:r>
      <w:r w:rsidRPr="004B5F40">
        <w:rPr>
          <w:rFonts w:ascii="Arial" w:hAnsi="Arial" w:cs="Arial"/>
          <w:spacing w:val="-2"/>
          <w:sz w:val="22"/>
          <w:szCs w:val="22"/>
          <w:lang w:val="en-AU"/>
        </w:rPr>
        <w:t xml:space="preserve">, where as the result of a dead heat in any Event in a </w:t>
      </w:r>
      <w:r w:rsidRPr="004B5F40">
        <w:rPr>
          <w:rFonts w:ascii="Arial" w:hAnsi="Arial" w:cs="Arial"/>
          <w:b/>
          <w:spacing w:val="-2"/>
          <w:sz w:val="22"/>
          <w:szCs w:val="22"/>
          <w:lang w:val="en-AU"/>
        </w:rPr>
        <w:t>Trifecta</w:t>
      </w:r>
      <w:r w:rsidRPr="004B5F40">
        <w:rPr>
          <w:rFonts w:ascii="Arial" w:hAnsi="Arial" w:cs="Arial"/>
          <w:spacing w:val="-2"/>
          <w:sz w:val="22"/>
          <w:szCs w:val="22"/>
          <w:lang w:val="en-AU"/>
        </w:rPr>
        <w:t xml:space="preserve"> Investors on two or more combinations become entitled to a Dividend - </w:t>
      </w:r>
    </w:p>
    <w:p w14:paraId="75CC585B"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669F28" w14:textId="77777777" w:rsidR="00E97944" w:rsidRPr="00271017" w:rsidRDefault="00E97944" w:rsidP="00E97944">
      <w:pPr>
        <w:pStyle w:val="Heading3"/>
        <w:numPr>
          <w:ilvl w:val="2"/>
          <w:numId w:val="3"/>
        </w:numPr>
        <w:tabs>
          <w:tab w:val="left" w:pos="0"/>
        </w:tabs>
        <w:ind w:left="1701"/>
        <w:rPr>
          <w:rFonts w:cs="Arial"/>
          <w:b/>
          <w:bCs/>
          <w:szCs w:val="22"/>
          <w:lang w:val="en-AU"/>
        </w:rPr>
      </w:pPr>
      <w:r w:rsidRPr="00271017">
        <w:rPr>
          <w:rFonts w:cs="Arial"/>
          <w:bCs/>
          <w:szCs w:val="22"/>
          <w:lang w:val="en-AU"/>
        </w:rPr>
        <w:t>the Pool shall be divided into as many equal parts as there are combinations running the dead heat;</w:t>
      </w:r>
    </w:p>
    <w:p w14:paraId="6AF4A45C" w14:textId="77777777" w:rsidR="00E97944" w:rsidRPr="00271017" w:rsidRDefault="00E97944" w:rsidP="00E97944">
      <w:pPr>
        <w:rPr>
          <w:rFonts w:ascii="Arial" w:hAnsi="Arial" w:cs="Arial"/>
          <w:bCs/>
          <w:sz w:val="22"/>
          <w:szCs w:val="22"/>
          <w:lang w:val="en-AU"/>
        </w:rPr>
      </w:pPr>
    </w:p>
    <w:p w14:paraId="46524DAA" w14:textId="77777777" w:rsidR="00E97944" w:rsidRPr="00271017" w:rsidRDefault="00E97944" w:rsidP="00E97944">
      <w:pPr>
        <w:pStyle w:val="Heading3"/>
        <w:numPr>
          <w:ilvl w:val="2"/>
          <w:numId w:val="3"/>
        </w:numPr>
        <w:tabs>
          <w:tab w:val="left" w:pos="0"/>
        </w:tabs>
        <w:ind w:left="1701"/>
        <w:rPr>
          <w:rFonts w:cs="Arial"/>
          <w:b/>
          <w:bCs/>
          <w:szCs w:val="22"/>
          <w:lang w:val="en-AU"/>
        </w:rPr>
      </w:pPr>
      <w:r w:rsidRPr="00271017">
        <w:rPr>
          <w:rFonts w:cs="Arial"/>
          <w:bCs/>
          <w:szCs w:val="22"/>
          <w:lang w:val="en-AU"/>
        </w:rPr>
        <w:t xml:space="preserve">each part so determined shall be treated separately;  </w:t>
      </w:r>
    </w:p>
    <w:p w14:paraId="5E7A507E" w14:textId="77777777" w:rsidR="00E97944" w:rsidRPr="0027101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156ED488" w14:textId="77777777" w:rsidR="00E97944" w:rsidRPr="00271017" w:rsidRDefault="00E97944" w:rsidP="00E97944">
      <w:pPr>
        <w:pStyle w:val="Heading3"/>
        <w:numPr>
          <w:ilvl w:val="2"/>
          <w:numId w:val="3"/>
        </w:numPr>
        <w:tabs>
          <w:tab w:val="left" w:pos="0"/>
        </w:tabs>
        <w:ind w:left="1701"/>
        <w:rPr>
          <w:rFonts w:cs="Arial"/>
          <w:b/>
          <w:bCs/>
          <w:szCs w:val="22"/>
          <w:lang w:val="en-AU"/>
        </w:rPr>
      </w:pPr>
      <w:r w:rsidRPr="00271017">
        <w:rPr>
          <w:rFonts w:cs="Arial"/>
          <w:bCs/>
          <w:szCs w:val="22"/>
          <w:lang w:val="en-AU"/>
        </w:rPr>
        <w:lastRenderedPageBreak/>
        <w:t>Dividends shall be calculated by dividing each part amongst the Investors on each backed combination; and</w:t>
      </w:r>
    </w:p>
    <w:p w14:paraId="57DC2851" w14:textId="77777777" w:rsidR="00E97944" w:rsidRPr="004B5F40" w:rsidRDefault="00E97944" w:rsidP="00E97944">
      <w:pPr>
        <w:rPr>
          <w:rFonts w:ascii="Arial" w:hAnsi="Arial" w:cs="Arial"/>
          <w:sz w:val="22"/>
          <w:szCs w:val="22"/>
          <w:lang w:val="en-AU"/>
        </w:rPr>
      </w:pPr>
    </w:p>
    <w:p w14:paraId="34038D22" w14:textId="77777777" w:rsidR="00E97944" w:rsidRPr="004B5F40" w:rsidRDefault="00E97944" w:rsidP="00E97944">
      <w:pPr>
        <w:numPr>
          <w:ilvl w:val="2"/>
          <w:numId w:val="3"/>
        </w:numPr>
        <w:ind w:left="1701" w:firstLine="0"/>
        <w:rPr>
          <w:rFonts w:ascii="Arial" w:hAnsi="Arial" w:cs="Arial"/>
          <w:sz w:val="22"/>
          <w:szCs w:val="22"/>
          <w:lang w:val="en-AU"/>
        </w:rPr>
      </w:pPr>
      <w:r w:rsidRPr="004B5F40">
        <w:rPr>
          <w:rFonts w:ascii="Arial" w:hAnsi="Arial" w:cs="Arial"/>
          <w:sz w:val="22"/>
          <w:szCs w:val="22"/>
          <w:lang w:val="en-AU"/>
        </w:rPr>
        <w:t>each unbacked combination is transferred to the Trifecta jackpot pool conducted on the Succeeding Trifecta Event, excluding Pool Guarantee Shortfall.</w:t>
      </w:r>
    </w:p>
    <w:p w14:paraId="074A25CD" w14:textId="77777777" w:rsidR="00E97944" w:rsidRPr="004B5F40" w:rsidRDefault="00E97944" w:rsidP="00E97944">
      <w:pPr>
        <w:rPr>
          <w:rFonts w:ascii="Arial" w:hAnsi="Arial" w:cs="Arial"/>
          <w:sz w:val="22"/>
          <w:szCs w:val="22"/>
          <w:lang w:val="en-AU"/>
        </w:rPr>
      </w:pPr>
    </w:p>
    <w:p w14:paraId="4298D1C9" w14:textId="77777777" w:rsidR="00E97944" w:rsidRPr="004B5F40"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10" w:name="_Ref157719803"/>
      <w:bookmarkStart w:id="111" w:name="_Ref202171835"/>
      <w:r w:rsidRPr="004B5F40">
        <w:rPr>
          <w:rFonts w:ascii="Arial" w:hAnsi="Arial" w:cs="Arial"/>
          <w:b/>
          <w:sz w:val="22"/>
          <w:szCs w:val="22"/>
          <w:lang w:val="en-AU"/>
        </w:rPr>
        <w:t>QUADDIE</w:t>
      </w:r>
      <w:bookmarkEnd w:id="110"/>
      <w:r w:rsidRPr="004B5F40">
        <w:rPr>
          <w:rFonts w:ascii="Arial" w:hAnsi="Arial" w:cs="Arial"/>
          <w:b/>
          <w:sz w:val="22"/>
          <w:szCs w:val="22"/>
          <w:lang w:val="en-AU"/>
        </w:rPr>
        <w:t xml:space="preserve"> </w:t>
      </w:r>
      <w:bookmarkEnd w:id="111"/>
    </w:p>
    <w:p w14:paraId="7BB4DB37"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4ACCF5" w14:textId="5EBA67A6" w:rsidR="00E97944" w:rsidRPr="004B5F40" w:rsidRDefault="00E97944" w:rsidP="00E97944">
      <w:pPr>
        <w:tabs>
          <w:tab w:val="left" w:pos="-1440"/>
          <w:tab w:val="left" w:pos="-720"/>
          <w:tab w:val="left" w:pos="0"/>
          <w:tab w:val="left" w:pos="89"/>
          <w:tab w:val="left" w:pos="720"/>
        </w:tabs>
        <w:suppressAutoHyphens/>
        <w:ind w:left="850"/>
        <w:jc w:val="both"/>
        <w:rPr>
          <w:rFonts w:ascii="Arial" w:hAnsi="Arial" w:cs="Arial"/>
          <w:b/>
          <w:bCs/>
          <w:spacing w:val="-2"/>
          <w:sz w:val="22"/>
          <w:szCs w:val="22"/>
          <w:lang w:val="en-AU"/>
        </w:rPr>
      </w:pPr>
      <w:bookmarkStart w:id="112" w:name="OLE_LINK2"/>
      <w:bookmarkStart w:id="113" w:name="OLE_LINK3"/>
      <w:r w:rsidRPr="004B5F40">
        <w:rPr>
          <w:rFonts w:ascii="Arial" w:hAnsi="Arial" w:cs="Arial"/>
          <w:spacing w:val="-2"/>
          <w:sz w:val="22"/>
          <w:szCs w:val="22"/>
          <w:lang w:val="en-AU"/>
        </w:rPr>
        <w:t xml:space="preserve">Subject to Rule </w:t>
      </w:r>
      <w:r>
        <w:rPr>
          <w:rFonts w:ascii="Arial" w:hAnsi="Arial" w:cs="Arial"/>
          <w:spacing w:val="-2"/>
          <w:sz w:val="22"/>
          <w:szCs w:val="22"/>
          <w:lang w:val="en-AU"/>
        </w:rPr>
        <w:t>16</w:t>
      </w:r>
      <w:r w:rsidRPr="004B5F40">
        <w:rPr>
          <w:rFonts w:ascii="Arial" w:hAnsi="Arial" w:cs="Arial"/>
          <w:spacing w:val="-2"/>
          <w:sz w:val="22"/>
          <w:szCs w:val="22"/>
          <w:lang w:val="en-AU"/>
        </w:rPr>
        <w:t>:</w:t>
      </w:r>
    </w:p>
    <w:p w14:paraId="24A5B623" w14:textId="77777777" w:rsidR="00E97944" w:rsidRPr="004B5F40" w:rsidRDefault="00E97944" w:rsidP="00E97944">
      <w:pPr>
        <w:tabs>
          <w:tab w:val="left" w:pos="-1440"/>
          <w:tab w:val="left" w:pos="-720"/>
          <w:tab w:val="left" w:pos="0"/>
          <w:tab w:val="left" w:pos="89"/>
          <w:tab w:val="left" w:pos="720"/>
        </w:tabs>
        <w:suppressAutoHyphens/>
        <w:ind w:left="565"/>
        <w:jc w:val="both"/>
        <w:rPr>
          <w:rFonts w:ascii="Arial" w:hAnsi="Arial" w:cs="Arial"/>
          <w:spacing w:val="-2"/>
          <w:sz w:val="22"/>
          <w:szCs w:val="22"/>
          <w:lang w:val="en-AU"/>
        </w:rPr>
      </w:pPr>
    </w:p>
    <w:p w14:paraId="04491C1C" w14:textId="37B5887D" w:rsidR="00E97944" w:rsidRPr="00271017" w:rsidRDefault="00E97944" w:rsidP="00E97944">
      <w:pPr>
        <w:pStyle w:val="Heading3"/>
        <w:numPr>
          <w:ilvl w:val="2"/>
          <w:numId w:val="3"/>
        </w:numPr>
        <w:tabs>
          <w:tab w:val="left" w:pos="2127"/>
        </w:tabs>
        <w:ind w:left="1701"/>
        <w:rPr>
          <w:rFonts w:cs="Arial"/>
          <w:b/>
          <w:bCs/>
          <w:szCs w:val="22"/>
          <w:lang w:val="en-AU"/>
        </w:rPr>
      </w:pPr>
      <w:r w:rsidRPr="00271017">
        <w:rPr>
          <w:rFonts w:cs="Arial"/>
          <w:bCs/>
          <w:szCs w:val="22"/>
          <w:lang w:val="en-AU"/>
        </w:rPr>
        <w:t xml:space="preserve">Subject to Rule 12.6(b), where as the result of a dead heat in any Event in a </w:t>
      </w:r>
      <w:r w:rsidRPr="00271017">
        <w:rPr>
          <w:rFonts w:cs="Arial"/>
          <w:szCs w:val="22"/>
          <w:lang w:val="en-AU"/>
        </w:rPr>
        <w:t>Quaddie</w:t>
      </w:r>
      <w:r w:rsidRPr="00271017">
        <w:rPr>
          <w:rFonts w:cs="Arial"/>
          <w:bCs/>
          <w:szCs w:val="22"/>
          <w:lang w:val="en-AU"/>
        </w:rPr>
        <w:t xml:space="preserve"> Investors on two or more combinations become entitled to a Dividend - </w:t>
      </w:r>
    </w:p>
    <w:p w14:paraId="03C804EA"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B7134F7" w14:textId="77777777" w:rsidR="00E97944" w:rsidRPr="004B5F40" w:rsidRDefault="00E97944" w:rsidP="00E97944">
      <w:pPr>
        <w:pStyle w:val="Heading4"/>
        <w:numPr>
          <w:ilvl w:val="3"/>
          <w:numId w:val="3"/>
        </w:numPr>
        <w:ind w:left="2421"/>
        <w:rPr>
          <w:rFonts w:ascii="Arial" w:hAnsi="Arial" w:cs="Arial"/>
          <w:sz w:val="22"/>
          <w:szCs w:val="22"/>
          <w:lang w:val="en-AU"/>
        </w:rPr>
      </w:pPr>
      <w:r w:rsidRPr="004B5F40">
        <w:rPr>
          <w:rFonts w:ascii="Arial" w:hAnsi="Arial" w:cs="Arial"/>
          <w:sz w:val="22"/>
          <w:szCs w:val="22"/>
          <w:lang w:val="en-AU"/>
        </w:rPr>
        <w:t>the Pool shall be divided into as many equal parts as there are combinations;</w:t>
      </w:r>
    </w:p>
    <w:p w14:paraId="3109A4CC"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04015F" w14:textId="77777777" w:rsidR="00E97944" w:rsidRPr="004B5F40" w:rsidRDefault="00E97944" w:rsidP="00E97944">
      <w:pPr>
        <w:pStyle w:val="Heading4"/>
        <w:numPr>
          <w:ilvl w:val="3"/>
          <w:numId w:val="3"/>
        </w:numPr>
        <w:ind w:left="2421"/>
        <w:rPr>
          <w:rFonts w:ascii="Arial" w:hAnsi="Arial" w:cs="Arial"/>
          <w:sz w:val="22"/>
          <w:szCs w:val="22"/>
          <w:lang w:val="en-AU"/>
        </w:rPr>
      </w:pPr>
      <w:r w:rsidRPr="004B5F40">
        <w:rPr>
          <w:rFonts w:ascii="Arial" w:hAnsi="Arial" w:cs="Arial"/>
          <w:sz w:val="22"/>
          <w:szCs w:val="22"/>
          <w:lang w:val="en-AU"/>
        </w:rPr>
        <w:t xml:space="preserve">each part so determined shall be treated separately;  </w:t>
      </w:r>
    </w:p>
    <w:p w14:paraId="66B57C7D"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75C597" w14:textId="77777777" w:rsidR="00E97944" w:rsidRPr="004B5F40" w:rsidRDefault="00E97944" w:rsidP="00E97944">
      <w:pPr>
        <w:pStyle w:val="Heading4"/>
        <w:numPr>
          <w:ilvl w:val="3"/>
          <w:numId w:val="3"/>
        </w:numPr>
        <w:tabs>
          <w:tab w:val="left" w:pos="2835"/>
        </w:tabs>
        <w:ind w:left="2421"/>
        <w:rPr>
          <w:rFonts w:ascii="Arial" w:hAnsi="Arial" w:cs="Arial"/>
          <w:sz w:val="22"/>
          <w:szCs w:val="22"/>
          <w:lang w:val="en-AU"/>
        </w:rPr>
      </w:pPr>
      <w:r w:rsidRPr="004B5F40">
        <w:rPr>
          <w:rFonts w:ascii="Arial" w:hAnsi="Arial" w:cs="Arial"/>
          <w:sz w:val="22"/>
          <w:szCs w:val="22"/>
          <w:lang w:val="en-AU"/>
        </w:rPr>
        <w:t>Dividends shall be calculated by dividing each part amongst the Investors on each backed combination; and</w:t>
      </w:r>
    </w:p>
    <w:p w14:paraId="502A0733"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630518" w14:textId="77777777" w:rsidR="00E97944" w:rsidRPr="004B5F40" w:rsidRDefault="00E97944" w:rsidP="00E97944">
      <w:pPr>
        <w:numPr>
          <w:ilvl w:val="3"/>
          <w:numId w:val="3"/>
        </w:numPr>
        <w:tabs>
          <w:tab w:val="left" w:pos="-1440"/>
          <w:tab w:val="left" w:pos="-720"/>
          <w:tab w:val="left" w:pos="0"/>
          <w:tab w:val="left" w:pos="89"/>
          <w:tab w:val="left" w:pos="720"/>
        </w:tabs>
        <w:suppressAutoHyphens/>
        <w:ind w:left="2421"/>
        <w:jc w:val="both"/>
        <w:rPr>
          <w:rFonts w:ascii="Arial" w:hAnsi="Arial" w:cs="Arial"/>
          <w:spacing w:val="-2"/>
          <w:sz w:val="22"/>
          <w:szCs w:val="22"/>
          <w:lang w:val="en-AU"/>
        </w:rPr>
      </w:pPr>
      <w:r w:rsidRPr="004B5F40">
        <w:rPr>
          <w:rFonts w:ascii="Arial" w:hAnsi="Arial" w:cs="Arial"/>
          <w:spacing w:val="-2"/>
          <w:sz w:val="22"/>
          <w:szCs w:val="22"/>
          <w:lang w:val="en-AU"/>
        </w:rPr>
        <w:t>each unbacked combination is transferred to the Quaddie jackpot pool conducted on the Succeeding Quaddie, excluding Pool Guarantee Shortfall.</w:t>
      </w:r>
    </w:p>
    <w:bookmarkEnd w:id="112"/>
    <w:bookmarkEnd w:id="113"/>
    <w:p w14:paraId="2CC75431"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F5B9FC" w14:textId="77777777" w:rsidR="00E97944" w:rsidRPr="00271017" w:rsidRDefault="00E97944" w:rsidP="00E97944">
      <w:pPr>
        <w:pStyle w:val="Heading3"/>
        <w:numPr>
          <w:ilvl w:val="2"/>
          <w:numId w:val="3"/>
        </w:numPr>
        <w:tabs>
          <w:tab w:val="left" w:pos="2127"/>
        </w:tabs>
        <w:ind w:left="1701"/>
        <w:rPr>
          <w:rFonts w:cs="Arial"/>
          <w:b/>
          <w:bCs/>
          <w:szCs w:val="22"/>
          <w:lang w:val="en-AU"/>
        </w:rPr>
      </w:pPr>
      <w:bookmarkStart w:id="114" w:name="_Ref202160790"/>
      <w:r w:rsidRPr="00271017">
        <w:rPr>
          <w:rFonts w:cs="Arial"/>
          <w:bCs/>
          <w:szCs w:val="22"/>
          <w:lang w:val="en-AU"/>
        </w:rPr>
        <w:t>Where in an Event a dead heat occurs which results in there being more than eight winning combinations in a</w:t>
      </w:r>
      <w:r w:rsidRPr="004B5F40">
        <w:rPr>
          <w:rFonts w:cs="Arial"/>
          <w:szCs w:val="22"/>
          <w:lang w:val="en-AU"/>
        </w:rPr>
        <w:t xml:space="preserve"> Quaddie </w:t>
      </w:r>
      <w:r w:rsidRPr="00271017">
        <w:rPr>
          <w:rFonts w:cs="Arial"/>
          <w:bCs/>
          <w:szCs w:val="22"/>
          <w:lang w:val="en-AU"/>
        </w:rPr>
        <w:t>for the purpose of the declaration of Dividends -</w:t>
      </w:r>
      <w:bookmarkEnd w:id="114"/>
      <w:r w:rsidRPr="00271017">
        <w:rPr>
          <w:rFonts w:cs="Arial"/>
          <w:bCs/>
          <w:szCs w:val="22"/>
          <w:lang w:val="en-AU"/>
        </w:rPr>
        <w:t xml:space="preserve"> </w:t>
      </w:r>
    </w:p>
    <w:p w14:paraId="6EECDEBF"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2A3C4D" w14:textId="77777777" w:rsidR="00E97944" w:rsidRPr="004B5F40" w:rsidRDefault="00E97944" w:rsidP="00E97944">
      <w:pPr>
        <w:pStyle w:val="Heading4"/>
        <w:numPr>
          <w:ilvl w:val="3"/>
          <w:numId w:val="3"/>
        </w:numPr>
        <w:tabs>
          <w:tab w:val="left" w:pos="2835"/>
        </w:tabs>
        <w:ind w:left="2421"/>
        <w:rPr>
          <w:rFonts w:ascii="Arial" w:hAnsi="Arial" w:cs="Arial"/>
          <w:sz w:val="22"/>
          <w:szCs w:val="22"/>
          <w:lang w:val="en-AU"/>
        </w:rPr>
      </w:pPr>
      <w:r w:rsidRPr="004B5F40">
        <w:rPr>
          <w:rFonts w:ascii="Arial" w:hAnsi="Arial" w:cs="Arial"/>
          <w:sz w:val="22"/>
          <w:szCs w:val="22"/>
          <w:lang w:val="en-AU"/>
        </w:rPr>
        <w:t xml:space="preserve">that Event and any subsequent Event in that </w:t>
      </w:r>
      <w:r w:rsidRPr="004B5F40">
        <w:rPr>
          <w:rFonts w:ascii="Arial" w:hAnsi="Arial" w:cs="Arial"/>
          <w:b/>
          <w:sz w:val="22"/>
          <w:szCs w:val="22"/>
          <w:lang w:val="en-AU"/>
        </w:rPr>
        <w:t xml:space="preserve">Quaddie </w:t>
      </w:r>
      <w:r w:rsidRPr="004B5F40">
        <w:rPr>
          <w:rFonts w:ascii="Arial" w:hAnsi="Arial" w:cs="Arial"/>
          <w:sz w:val="22"/>
          <w:szCs w:val="22"/>
          <w:lang w:val="en-AU"/>
        </w:rPr>
        <w:t>shall not be taken into account;</w:t>
      </w:r>
    </w:p>
    <w:p w14:paraId="3F5813A4"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0F640DD" w14:textId="77777777" w:rsidR="00E97944" w:rsidRPr="004B5F40" w:rsidRDefault="00E97944" w:rsidP="00E97944">
      <w:pPr>
        <w:pStyle w:val="Heading4"/>
        <w:numPr>
          <w:ilvl w:val="3"/>
          <w:numId w:val="3"/>
        </w:numPr>
        <w:tabs>
          <w:tab w:val="left" w:pos="2835"/>
        </w:tabs>
        <w:ind w:left="2421"/>
        <w:rPr>
          <w:rFonts w:ascii="Arial" w:hAnsi="Arial" w:cs="Arial"/>
          <w:sz w:val="22"/>
          <w:szCs w:val="22"/>
          <w:lang w:val="en-AU"/>
        </w:rPr>
      </w:pPr>
      <w:r w:rsidRPr="004B5F40">
        <w:rPr>
          <w:rFonts w:ascii="Arial" w:hAnsi="Arial" w:cs="Arial"/>
          <w:sz w:val="22"/>
          <w:szCs w:val="22"/>
          <w:lang w:val="en-AU"/>
        </w:rPr>
        <w:t>the Pool shall be divided into as many equal parts as there are winning combinations in the Events being taken into account;</w:t>
      </w:r>
    </w:p>
    <w:p w14:paraId="7223204B"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9ADE6C" w14:textId="77777777" w:rsidR="00E97944" w:rsidRPr="004B5F40" w:rsidRDefault="00E97944" w:rsidP="00E97944">
      <w:pPr>
        <w:pStyle w:val="Heading4"/>
        <w:numPr>
          <w:ilvl w:val="3"/>
          <w:numId w:val="3"/>
        </w:numPr>
        <w:ind w:left="2421"/>
        <w:rPr>
          <w:rFonts w:ascii="Arial" w:hAnsi="Arial" w:cs="Arial"/>
          <w:sz w:val="22"/>
          <w:szCs w:val="22"/>
          <w:lang w:val="en-AU"/>
        </w:rPr>
      </w:pPr>
      <w:r w:rsidRPr="004B5F40">
        <w:rPr>
          <w:rFonts w:ascii="Arial" w:hAnsi="Arial" w:cs="Arial"/>
          <w:sz w:val="22"/>
          <w:szCs w:val="22"/>
          <w:lang w:val="en-AU"/>
        </w:rPr>
        <w:t xml:space="preserve">each part so determined shall be treated separately;  </w:t>
      </w:r>
    </w:p>
    <w:p w14:paraId="7853B4C4" w14:textId="77777777" w:rsidR="00E97944" w:rsidRPr="004B5F40"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4AB3BF" w14:textId="77777777" w:rsidR="00E97944" w:rsidRPr="004B5F40" w:rsidRDefault="00E97944" w:rsidP="00E97944">
      <w:pPr>
        <w:pStyle w:val="Heading4"/>
        <w:numPr>
          <w:ilvl w:val="3"/>
          <w:numId w:val="3"/>
        </w:numPr>
        <w:tabs>
          <w:tab w:val="left" w:pos="2835"/>
        </w:tabs>
        <w:ind w:left="2421"/>
        <w:rPr>
          <w:rFonts w:ascii="Arial" w:hAnsi="Arial" w:cs="Arial"/>
          <w:sz w:val="22"/>
          <w:szCs w:val="22"/>
          <w:lang w:val="en-AU"/>
        </w:rPr>
      </w:pPr>
      <w:r w:rsidRPr="004B5F40">
        <w:rPr>
          <w:rFonts w:ascii="Arial" w:hAnsi="Arial" w:cs="Arial"/>
          <w:sz w:val="22"/>
          <w:szCs w:val="22"/>
          <w:lang w:val="en-AU"/>
        </w:rPr>
        <w:t>Dividends shall be calculated by dividing each part amongst the Investors on each backed combination; and</w:t>
      </w:r>
    </w:p>
    <w:p w14:paraId="52DE79A2" w14:textId="77777777" w:rsidR="00E97944" w:rsidRPr="004B5F40" w:rsidRDefault="00E97944" w:rsidP="00E97944">
      <w:pPr>
        <w:rPr>
          <w:rFonts w:ascii="Arial" w:hAnsi="Arial" w:cs="Arial"/>
          <w:sz w:val="22"/>
          <w:szCs w:val="22"/>
          <w:lang w:val="en-AU"/>
        </w:rPr>
      </w:pPr>
    </w:p>
    <w:p w14:paraId="3BED0E20" w14:textId="77777777" w:rsidR="00E97944" w:rsidRPr="004B5F40" w:rsidRDefault="00E97944" w:rsidP="00E97944">
      <w:pPr>
        <w:numPr>
          <w:ilvl w:val="3"/>
          <w:numId w:val="3"/>
        </w:numPr>
        <w:ind w:left="2421"/>
        <w:rPr>
          <w:rFonts w:ascii="Arial" w:hAnsi="Arial" w:cs="Arial"/>
          <w:sz w:val="22"/>
          <w:szCs w:val="22"/>
          <w:lang w:val="en-AU"/>
        </w:rPr>
      </w:pPr>
      <w:r w:rsidRPr="004B5F40">
        <w:rPr>
          <w:rFonts w:ascii="Arial" w:hAnsi="Arial" w:cs="Arial"/>
          <w:sz w:val="22"/>
          <w:szCs w:val="22"/>
          <w:lang w:val="en-AU"/>
        </w:rPr>
        <w:t>each unbacked combination is transferred to the Quaddie jackpot pool conducted on the Succeeding Quaddie, excluding Pool Guarantee Shortfall.</w:t>
      </w:r>
    </w:p>
    <w:p w14:paraId="1043A60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457AE5"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115" w:name="_Ref202170181"/>
      <w:r w:rsidRPr="00F277AF">
        <w:rPr>
          <w:rFonts w:ascii="Arial" w:hAnsi="Arial" w:cs="Arial"/>
          <w:b/>
          <w:sz w:val="22"/>
          <w:szCs w:val="22"/>
          <w:lang w:val="en-AU"/>
        </w:rPr>
        <w:t>EXACTA</w:t>
      </w:r>
      <w:bookmarkEnd w:id="115"/>
    </w:p>
    <w:p w14:paraId="1A884B95" w14:textId="77777777" w:rsidR="00E97944" w:rsidRPr="00F277AF" w:rsidRDefault="00E97944" w:rsidP="00E97944">
      <w:pPr>
        <w:rPr>
          <w:rFonts w:ascii="Arial" w:hAnsi="Arial" w:cs="Arial"/>
          <w:sz w:val="22"/>
          <w:szCs w:val="22"/>
          <w:lang w:val="en-AU"/>
        </w:rPr>
      </w:pPr>
    </w:p>
    <w:p w14:paraId="79C842EE" w14:textId="072F7A35" w:rsidR="00E97944" w:rsidRPr="001E1F6C" w:rsidRDefault="00E97944" w:rsidP="00E97944">
      <w:pPr>
        <w:ind w:left="850"/>
        <w:rPr>
          <w:rFonts w:ascii="Arial" w:hAnsi="Arial" w:cs="Arial"/>
          <w:color w:val="000000"/>
          <w:sz w:val="22"/>
          <w:szCs w:val="22"/>
          <w:lang w:val="en-AU"/>
        </w:rPr>
      </w:pPr>
      <w:r w:rsidRPr="001E1F6C">
        <w:rPr>
          <w:rFonts w:ascii="Arial" w:hAnsi="Arial" w:cs="Arial"/>
          <w:color w:val="000000"/>
          <w:sz w:val="22"/>
          <w:szCs w:val="22"/>
          <w:lang w:val="en-AU"/>
        </w:rPr>
        <w:t xml:space="preserve">Subject to Rule </w:t>
      </w:r>
      <w:r>
        <w:rPr>
          <w:rFonts w:ascii="Arial" w:hAnsi="Arial" w:cs="Arial"/>
          <w:color w:val="000000"/>
          <w:sz w:val="22"/>
          <w:szCs w:val="22"/>
          <w:lang w:val="en-AU"/>
        </w:rPr>
        <w:t>16</w:t>
      </w:r>
      <w:r w:rsidRPr="001E1F6C">
        <w:rPr>
          <w:rFonts w:ascii="Arial" w:hAnsi="Arial" w:cs="Arial"/>
          <w:color w:val="000000"/>
          <w:sz w:val="22"/>
          <w:szCs w:val="22"/>
          <w:lang w:val="en-AU"/>
        </w:rPr>
        <w:t xml:space="preserve">, </w:t>
      </w:r>
      <w:r w:rsidRPr="0097664C">
        <w:rPr>
          <w:rFonts w:ascii="Arial" w:hAnsi="Arial"/>
          <w:color w:val="000000"/>
          <w:sz w:val="22"/>
        </w:rPr>
        <w:t>where as the result of a dead heat in any Event in an Exacta Investors on two or more combinations become entitled to a Dividend -</w:t>
      </w:r>
    </w:p>
    <w:p w14:paraId="12BCA052" w14:textId="77777777" w:rsidR="00E97944" w:rsidRPr="001E1F6C" w:rsidRDefault="00E97944" w:rsidP="00E97944">
      <w:pPr>
        <w:ind w:left="850"/>
        <w:rPr>
          <w:rFonts w:ascii="Arial" w:hAnsi="Arial" w:cs="Arial"/>
          <w:color w:val="000000"/>
          <w:sz w:val="22"/>
          <w:szCs w:val="22"/>
          <w:lang w:val="en-AU"/>
        </w:rPr>
      </w:pPr>
    </w:p>
    <w:p w14:paraId="695F2701" w14:textId="77777777" w:rsidR="00E97944" w:rsidRPr="00271017" w:rsidRDefault="00E97944" w:rsidP="00E97944">
      <w:pPr>
        <w:pStyle w:val="Heading3"/>
        <w:numPr>
          <w:ilvl w:val="2"/>
          <w:numId w:val="3"/>
        </w:numPr>
        <w:tabs>
          <w:tab w:val="left" w:pos="2552"/>
        </w:tabs>
        <w:ind w:left="1701"/>
        <w:rPr>
          <w:rFonts w:cs="Arial"/>
          <w:b/>
          <w:bCs/>
          <w:color w:val="000000"/>
          <w:szCs w:val="22"/>
          <w:lang w:val="en-AU"/>
        </w:rPr>
      </w:pPr>
      <w:bookmarkStart w:id="116" w:name="_Ref202160854"/>
      <w:r w:rsidRPr="00271017">
        <w:rPr>
          <w:rFonts w:cs="Arial"/>
          <w:bCs/>
          <w:color w:val="000000"/>
          <w:szCs w:val="22"/>
          <w:lang w:val="en-AU"/>
        </w:rPr>
        <w:t xml:space="preserve">the Pool shall be divided </w:t>
      </w:r>
      <w:bookmarkEnd w:id="116"/>
      <w:r w:rsidRPr="00271017">
        <w:rPr>
          <w:rFonts w:cs="Arial"/>
          <w:bCs/>
          <w:color w:val="000000"/>
          <w:szCs w:val="22"/>
          <w:lang w:val="en-AU"/>
        </w:rPr>
        <w:t xml:space="preserve">into </w:t>
      </w:r>
      <w:r w:rsidRPr="00271017">
        <w:rPr>
          <w:rFonts w:cs="Arial"/>
          <w:bCs/>
          <w:color w:val="000000"/>
          <w:szCs w:val="22"/>
        </w:rPr>
        <w:t>as many equal parts as there are combinations running the dead heat;</w:t>
      </w:r>
    </w:p>
    <w:p w14:paraId="02683A91" w14:textId="77777777" w:rsidR="00E97944" w:rsidRPr="00271017" w:rsidRDefault="00E97944" w:rsidP="00E97944">
      <w:pPr>
        <w:rPr>
          <w:rFonts w:ascii="Arial" w:hAnsi="Arial" w:cs="Arial"/>
          <w:bCs/>
          <w:color w:val="000000"/>
          <w:sz w:val="22"/>
          <w:szCs w:val="22"/>
          <w:lang w:val="en-AU"/>
        </w:rPr>
      </w:pPr>
    </w:p>
    <w:p w14:paraId="739B810C" w14:textId="77777777" w:rsidR="00E97944" w:rsidRPr="00271017" w:rsidRDefault="00E97944" w:rsidP="00E97944">
      <w:pPr>
        <w:pStyle w:val="Heading3"/>
        <w:numPr>
          <w:ilvl w:val="2"/>
          <w:numId w:val="3"/>
        </w:numPr>
        <w:tabs>
          <w:tab w:val="left" w:pos="0"/>
        </w:tabs>
        <w:ind w:left="1701"/>
        <w:rPr>
          <w:rFonts w:cs="Arial"/>
          <w:b/>
          <w:bCs/>
          <w:color w:val="000000"/>
          <w:szCs w:val="22"/>
          <w:lang w:val="en-AU"/>
        </w:rPr>
      </w:pPr>
      <w:bookmarkStart w:id="117" w:name="_Ref202160901"/>
      <w:r w:rsidRPr="00271017">
        <w:rPr>
          <w:rFonts w:cs="Arial"/>
          <w:bCs/>
          <w:color w:val="000000"/>
          <w:szCs w:val="22"/>
          <w:lang w:val="en-AU"/>
        </w:rPr>
        <w:t>each</w:t>
      </w:r>
      <w:bookmarkEnd w:id="117"/>
      <w:r w:rsidRPr="00271017">
        <w:rPr>
          <w:rFonts w:cs="Arial"/>
          <w:bCs/>
          <w:color w:val="000000"/>
          <w:szCs w:val="22"/>
          <w:lang w:val="en-AU"/>
        </w:rPr>
        <w:t xml:space="preserve"> part so determined shall be treated separately;</w:t>
      </w:r>
    </w:p>
    <w:p w14:paraId="2FB2A84B" w14:textId="77777777" w:rsidR="00E97944" w:rsidRPr="001E1F6C" w:rsidRDefault="00E97944" w:rsidP="00E97944">
      <w:pPr>
        <w:pStyle w:val="Heading3"/>
        <w:numPr>
          <w:ilvl w:val="0"/>
          <w:numId w:val="0"/>
        </w:numPr>
        <w:ind w:left="565"/>
        <w:rPr>
          <w:rFonts w:cs="Arial"/>
          <w:color w:val="000000"/>
          <w:szCs w:val="22"/>
          <w:lang w:val="en-AU"/>
        </w:rPr>
      </w:pPr>
    </w:p>
    <w:p w14:paraId="73EF0442" w14:textId="77777777" w:rsidR="00E97944" w:rsidRPr="001E1F6C" w:rsidRDefault="00E97944" w:rsidP="00E97944">
      <w:pPr>
        <w:numPr>
          <w:ilvl w:val="2"/>
          <w:numId w:val="3"/>
        </w:numPr>
        <w:ind w:left="1701" w:firstLine="0"/>
        <w:rPr>
          <w:rFonts w:ascii="Arial" w:hAnsi="Arial" w:cs="Arial"/>
          <w:color w:val="000000"/>
          <w:sz w:val="22"/>
          <w:szCs w:val="22"/>
          <w:lang w:val="en-AU"/>
        </w:rPr>
      </w:pPr>
      <w:r w:rsidRPr="001E1F6C">
        <w:rPr>
          <w:rFonts w:ascii="Arial" w:hAnsi="Arial" w:cs="Arial"/>
          <w:color w:val="000000"/>
          <w:sz w:val="22"/>
          <w:szCs w:val="22"/>
        </w:rPr>
        <w:t>Dividends shall be calculated by dividing each part amongst the Investors on each backed combination</w:t>
      </w:r>
      <w:r w:rsidRPr="001E1F6C">
        <w:rPr>
          <w:rFonts w:ascii="Arial" w:hAnsi="Arial" w:cs="Arial"/>
          <w:color w:val="000000"/>
          <w:sz w:val="22"/>
          <w:szCs w:val="22"/>
          <w:lang w:val="en-AU"/>
        </w:rPr>
        <w:t>; and</w:t>
      </w:r>
    </w:p>
    <w:p w14:paraId="33834EF7" w14:textId="77777777" w:rsidR="00E97944" w:rsidRPr="001E1F6C" w:rsidRDefault="00E97944" w:rsidP="00E97944">
      <w:pPr>
        <w:ind w:left="1315"/>
        <w:rPr>
          <w:rFonts w:ascii="Arial" w:hAnsi="Arial" w:cs="Arial"/>
          <w:color w:val="000000"/>
          <w:sz w:val="22"/>
          <w:szCs w:val="22"/>
          <w:lang w:val="en-AU"/>
        </w:rPr>
      </w:pPr>
    </w:p>
    <w:p w14:paraId="4F791E4A" w14:textId="77777777" w:rsidR="00E97944" w:rsidRPr="001E1F6C" w:rsidRDefault="00E97944" w:rsidP="00E97944">
      <w:pPr>
        <w:numPr>
          <w:ilvl w:val="2"/>
          <w:numId w:val="3"/>
        </w:numPr>
        <w:ind w:left="1701" w:firstLine="0"/>
        <w:rPr>
          <w:rFonts w:ascii="Arial" w:hAnsi="Arial" w:cs="Arial"/>
          <w:color w:val="000000"/>
          <w:sz w:val="22"/>
          <w:szCs w:val="22"/>
          <w:lang w:val="en-AU"/>
        </w:rPr>
      </w:pPr>
      <w:bookmarkStart w:id="118" w:name="_Ref202169281"/>
      <w:r w:rsidRPr="001E1F6C">
        <w:rPr>
          <w:rFonts w:ascii="Arial" w:hAnsi="Arial" w:cs="Arial"/>
          <w:color w:val="000000"/>
          <w:sz w:val="22"/>
          <w:szCs w:val="22"/>
        </w:rPr>
        <w:t>each part allotted to an unbacked combination is transferred to the Exacta jackpot pool conducted on the Succeeding Exacta Event.</w:t>
      </w:r>
      <w:r w:rsidRPr="001E1F6C" w:rsidDel="009B0302">
        <w:rPr>
          <w:rFonts w:ascii="Arial" w:hAnsi="Arial" w:cs="Arial"/>
          <w:color w:val="000000"/>
          <w:sz w:val="22"/>
          <w:szCs w:val="22"/>
          <w:lang w:val="en-AU"/>
        </w:rPr>
        <w:t xml:space="preserve"> </w:t>
      </w:r>
      <w:bookmarkEnd w:id="118"/>
      <w:r w:rsidRPr="001E1F6C">
        <w:rPr>
          <w:rFonts w:ascii="Arial" w:hAnsi="Arial" w:cs="Arial"/>
          <w:color w:val="000000"/>
          <w:sz w:val="22"/>
          <w:szCs w:val="22"/>
          <w:lang w:val="en-AU"/>
        </w:rPr>
        <w:t xml:space="preserve"> </w:t>
      </w:r>
    </w:p>
    <w:p w14:paraId="748BDE70" w14:textId="77777777" w:rsidR="00E97944" w:rsidRPr="00F277AF" w:rsidRDefault="00E97944" w:rsidP="00E97944">
      <w:pPr>
        <w:rPr>
          <w:rFonts w:ascii="Arial" w:hAnsi="Arial" w:cs="Arial"/>
          <w:sz w:val="22"/>
          <w:szCs w:val="22"/>
          <w:lang w:val="en-AU"/>
        </w:rPr>
      </w:pPr>
    </w:p>
    <w:p w14:paraId="34E15B8F" w14:textId="77777777" w:rsidR="00E97944" w:rsidRPr="00F277AF" w:rsidRDefault="00E97944" w:rsidP="00E97944">
      <w:pPr>
        <w:rPr>
          <w:rFonts w:ascii="Arial" w:hAnsi="Arial" w:cs="Arial"/>
          <w:sz w:val="22"/>
          <w:szCs w:val="22"/>
          <w:lang w:val="en-AU"/>
        </w:rPr>
      </w:pPr>
    </w:p>
    <w:p w14:paraId="448253F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72787B51">
        <w:rPr>
          <w:rFonts w:ascii="Arial" w:hAnsi="Arial" w:cs="Arial"/>
          <w:b/>
          <w:bCs/>
          <w:sz w:val="22"/>
          <w:szCs w:val="22"/>
          <w:lang w:val="en-AU"/>
        </w:rPr>
        <w:t>SPORT WIN</w:t>
      </w:r>
    </w:p>
    <w:p w14:paraId="56DB19F8" w14:textId="77777777" w:rsidR="00E97944" w:rsidRPr="00F277AF" w:rsidRDefault="00E97944" w:rsidP="00E97944">
      <w:pPr>
        <w:rPr>
          <w:rFonts w:ascii="Arial" w:hAnsi="Arial" w:cs="Arial"/>
          <w:sz w:val="22"/>
          <w:szCs w:val="22"/>
          <w:lang w:val="en-AU"/>
        </w:rPr>
      </w:pPr>
    </w:p>
    <w:p w14:paraId="2E801BA2" w14:textId="77777777" w:rsidR="00E97944" w:rsidRPr="00F277AF" w:rsidRDefault="00E97944" w:rsidP="00E97944">
      <w:pPr>
        <w:ind w:left="850"/>
        <w:rPr>
          <w:rFonts w:ascii="Arial" w:hAnsi="Arial" w:cs="Arial"/>
          <w:sz w:val="22"/>
          <w:szCs w:val="22"/>
          <w:lang w:val="en-AU"/>
        </w:rPr>
      </w:pPr>
      <w:r w:rsidRPr="00F277AF">
        <w:rPr>
          <w:rFonts w:ascii="Arial" w:hAnsi="Arial" w:cs="Arial"/>
          <w:sz w:val="22"/>
          <w:szCs w:val="22"/>
          <w:lang w:val="en-AU"/>
        </w:rPr>
        <w:t xml:space="preserve">Where as the result of a draw in any Event in a </w:t>
      </w:r>
      <w:r>
        <w:rPr>
          <w:rFonts w:ascii="Arial" w:hAnsi="Arial" w:cs="Arial"/>
          <w:b/>
          <w:sz w:val="22"/>
          <w:szCs w:val="22"/>
          <w:lang w:val="en-AU"/>
        </w:rPr>
        <w:t xml:space="preserve">Sport </w:t>
      </w:r>
      <w:r w:rsidRPr="00F277AF">
        <w:rPr>
          <w:rFonts w:ascii="Arial" w:hAnsi="Arial" w:cs="Arial"/>
          <w:b/>
          <w:sz w:val="22"/>
          <w:szCs w:val="22"/>
          <w:lang w:val="en-AU"/>
        </w:rPr>
        <w:t>Win</w:t>
      </w:r>
      <w:r w:rsidRPr="00F277AF">
        <w:rPr>
          <w:rFonts w:ascii="Arial" w:hAnsi="Arial" w:cs="Arial"/>
          <w:sz w:val="22"/>
          <w:szCs w:val="22"/>
          <w:lang w:val="en-AU"/>
        </w:rPr>
        <w:t xml:space="preserve"> Investors on two Selections become entitled to a Dividend –</w:t>
      </w:r>
    </w:p>
    <w:p w14:paraId="03B0D5D8" w14:textId="77777777" w:rsidR="00E97944" w:rsidRPr="00F277AF" w:rsidRDefault="00E97944" w:rsidP="00E97944">
      <w:pPr>
        <w:ind w:left="589"/>
        <w:rPr>
          <w:rFonts w:ascii="Arial" w:hAnsi="Arial" w:cs="Arial"/>
          <w:sz w:val="22"/>
          <w:szCs w:val="22"/>
          <w:lang w:val="en-AU"/>
        </w:rPr>
      </w:pPr>
    </w:p>
    <w:p w14:paraId="32087797" w14:textId="77777777" w:rsidR="00E97944" w:rsidRPr="00290E35" w:rsidRDefault="00E97944" w:rsidP="00E97944">
      <w:pPr>
        <w:pStyle w:val="Heading3"/>
        <w:numPr>
          <w:ilvl w:val="2"/>
          <w:numId w:val="3"/>
        </w:numPr>
        <w:tabs>
          <w:tab w:val="left" w:pos="0"/>
        </w:tabs>
        <w:ind w:left="1701"/>
        <w:rPr>
          <w:rFonts w:cs="Arial"/>
          <w:b/>
          <w:bCs/>
          <w:szCs w:val="22"/>
          <w:lang w:val="en-AU"/>
        </w:rPr>
      </w:pPr>
      <w:r w:rsidRPr="00290E35">
        <w:rPr>
          <w:rFonts w:cs="Arial"/>
          <w:bCs/>
          <w:szCs w:val="22"/>
          <w:lang w:val="en-AU"/>
        </w:rPr>
        <w:t>the Pool shall be divided into two equal parts;</w:t>
      </w:r>
    </w:p>
    <w:p w14:paraId="09E0B792" w14:textId="77777777" w:rsidR="00E97944" w:rsidRPr="00290E35" w:rsidRDefault="00E97944" w:rsidP="00E97944">
      <w:pPr>
        <w:rPr>
          <w:rFonts w:ascii="Arial" w:hAnsi="Arial" w:cs="Arial"/>
          <w:bCs/>
          <w:sz w:val="22"/>
          <w:szCs w:val="22"/>
          <w:lang w:val="en-AU"/>
        </w:rPr>
      </w:pPr>
    </w:p>
    <w:p w14:paraId="0CEF1C1B" w14:textId="77777777" w:rsidR="00E97944" w:rsidRPr="00290E35" w:rsidRDefault="00E97944" w:rsidP="00E97944">
      <w:pPr>
        <w:pStyle w:val="Heading3"/>
        <w:numPr>
          <w:ilvl w:val="2"/>
          <w:numId w:val="3"/>
        </w:numPr>
        <w:tabs>
          <w:tab w:val="left" w:pos="0"/>
        </w:tabs>
        <w:ind w:left="1701"/>
        <w:rPr>
          <w:rFonts w:cs="Arial"/>
          <w:b/>
          <w:bCs/>
          <w:szCs w:val="22"/>
          <w:lang w:val="en-AU"/>
        </w:rPr>
      </w:pPr>
      <w:r w:rsidRPr="00290E35">
        <w:rPr>
          <w:rFonts w:cs="Arial"/>
          <w:bCs/>
          <w:szCs w:val="22"/>
          <w:lang w:val="en-AU"/>
        </w:rPr>
        <w:t>each part so determined shall be treated separately; and</w:t>
      </w:r>
    </w:p>
    <w:p w14:paraId="4C15F6E6" w14:textId="77777777" w:rsidR="00E97944" w:rsidRPr="00290E35" w:rsidRDefault="00E97944" w:rsidP="00E97944">
      <w:pPr>
        <w:rPr>
          <w:rFonts w:ascii="Arial" w:hAnsi="Arial" w:cs="Arial"/>
          <w:bCs/>
          <w:sz w:val="22"/>
          <w:szCs w:val="22"/>
          <w:lang w:val="en-AU"/>
        </w:rPr>
      </w:pPr>
    </w:p>
    <w:p w14:paraId="01ADAD26" w14:textId="77777777" w:rsidR="00E97944" w:rsidRPr="00290E35" w:rsidRDefault="00E97944" w:rsidP="00E97944">
      <w:pPr>
        <w:pStyle w:val="Heading3"/>
        <w:numPr>
          <w:ilvl w:val="2"/>
          <w:numId w:val="3"/>
        </w:numPr>
        <w:tabs>
          <w:tab w:val="left" w:pos="0"/>
        </w:tabs>
        <w:ind w:left="1701"/>
        <w:rPr>
          <w:rFonts w:cs="Arial"/>
          <w:b/>
          <w:bCs/>
          <w:szCs w:val="22"/>
          <w:lang w:val="en-AU"/>
        </w:rPr>
      </w:pPr>
      <w:r w:rsidRPr="00290E35">
        <w:rPr>
          <w:rFonts w:cs="Arial"/>
          <w:bCs/>
          <w:szCs w:val="22"/>
          <w:lang w:val="en-AU"/>
        </w:rPr>
        <w:t>Dividends shall be calculated by dividing each part amongst the Investors on each backed Selection.</w:t>
      </w:r>
    </w:p>
    <w:p w14:paraId="7ED84B3D" w14:textId="77777777" w:rsidR="00E97944" w:rsidRPr="00F277AF" w:rsidRDefault="00E97944" w:rsidP="00E97944">
      <w:pPr>
        <w:rPr>
          <w:rFonts w:ascii="Arial" w:hAnsi="Arial" w:cs="Arial"/>
          <w:sz w:val="22"/>
          <w:szCs w:val="22"/>
          <w:lang w:val="en-AU"/>
        </w:rPr>
      </w:pPr>
    </w:p>
    <w:p w14:paraId="4ACB6B75"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19" w:name="_Ref202170691"/>
      <w:bookmarkStart w:id="120" w:name="_Ref157721018"/>
      <w:r w:rsidRPr="00F277AF">
        <w:rPr>
          <w:rFonts w:ascii="Arial" w:hAnsi="Arial" w:cs="Arial"/>
          <w:b/>
          <w:bCs/>
          <w:sz w:val="22"/>
          <w:szCs w:val="22"/>
          <w:lang w:val="en-AU"/>
        </w:rPr>
        <w:t>DUET</w:t>
      </w:r>
      <w:bookmarkEnd w:id="119"/>
      <w:bookmarkEnd w:id="120"/>
    </w:p>
    <w:p w14:paraId="78E6417D" w14:textId="77777777" w:rsidR="00E97944" w:rsidRPr="00F277AF" w:rsidRDefault="00E97944" w:rsidP="00E97944">
      <w:pPr>
        <w:rPr>
          <w:rFonts w:ascii="Arial" w:hAnsi="Arial" w:cs="Arial"/>
          <w:sz w:val="22"/>
          <w:szCs w:val="22"/>
          <w:lang w:val="en-AU"/>
        </w:rPr>
      </w:pPr>
    </w:p>
    <w:p w14:paraId="346B5E62" w14:textId="68CB95DB" w:rsidR="00E97944" w:rsidRPr="00F277AF" w:rsidRDefault="00E97944" w:rsidP="00E97944">
      <w:pPr>
        <w:ind w:left="589"/>
        <w:rPr>
          <w:rFonts w:ascii="Arial" w:hAnsi="Arial" w:cs="Arial"/>
          <w:sz w:val="22"/>
          <w:szCs w:val="22"/>
          <w:lang w:val="en-AU"/>
        </w:rPr>
      </w:pPr>
      <w:r w:rsidRPr="00F277AF">
        <w:rPr>
          <w:rFonts w:ascii="Arial" w:hAnsi="Arial" w:cs="Arial"/>
          <w:sz w:val="22"/>
          <w:szCs w:val="22"/>
          <w:lang w:val="en-AU"/>
        </w:rPr>
        <w:t xml:space="preserve">Subject to Rules </w:t>
      </w:r>
      <w:r>
        <w:rPr>
          <w:rFonts w:ascii="Arial" w:hAnsi="Arial" w:cs="Arial"/>
          <w:sz w:val="22"/>
          <w:szCs w:val="22"/>
          <w:lang w:val="en-AU"/>
        </w:rPr>
        <w:t>7.1(k)</w:t>
      </w:r>
      <w:r w:rsidRPr="00F277AF">
        <w:rPr>
          <w:rFonts w:ascii="Arial" w:hAnsi="Arial" w:cs="Arial"/>
          <w:sz w:val="22"/>
          <w:szCs w:val="22"/>
          <w:lang w:val="en-AU"/>
        </w:rPr>
        <w:t xml:space="preserve"> and </w:t>
      </w:r>
      <w:r>
        <w:rPr>
          <w:rFonts w:ascii="Arial" w:hAnsi="Arial" w:cs="Arial"/>
          <w:sz w:val="22"/>
          <w:szCs w:val="22"/>
          <w:lang w:val="en-AU"/>
        </w:rPr>
        <w:t>16</w:t>
      </w:r>
      <w:r w:rsidRPr="00F277AF">
        <w:rPr>
          <w:rFonts w:ascii="Arial" w:hAnsi="Arial" w:cs="Arial"/>
          <w:sz w:val="22"/>
          <w:szCs w:val="22"/>
          <w:lang w:val="en-AU"/>
        </w:rPr>
        <w:t>, if</w:t>
      </w:r>
    </w:p>
    <w:p w14:paraId="1610A6C0" w14:textId="77777777" w:rsidR="00E97944" w:rsidRPr="00F277AF" w:rsidRDefault="00E97944" w:rsidP="00E97944">
      <w:pPr>
        <w:pStyle w:val="Heading3"/>
        <w:numPr>
          <w:ilvl w:val="0"/>
          <w:numId w:val="0"/>
        </w:numPr>
        <w:ind w:left="565"/>
        <w:rPr>
          <w:rFonts w:cs="Arial"/>
          <w:szCs w:val="22"/>
          <w:lang w:val="en-AU"/>
        </w:rPr>
      </w:pPr>
    </w:p>
    <w:p w14:paraId="17D9E2BA" w14:textId="77777777" w:rsidR="00E97944" w:rsidRPr="00290E35" w:rsidRDefault="00E97944" w:rsidP="00E97944">
      <w:pPr>
        <w:pStyle w:val="Heading3"/>
        <w:numPr>
          <w:ilvl w:val="2"/>
          <w:numId w:val="3"/>
        </w:numPr>
        <w:ind w:left="1701"/>
        <w:rPr>
          <w:rFonts w:cs="Arial"/>
          <w:b/>
          <w:bCs/>
          <w:szCs w:val="22"/>
          <w:lang w:val="en-AU"/>
        </w:rPr>
      </w:pPr>
      <w:bookmarkStart w:id="121" w:name="_Ref202170293"/>
      <w:r w:rsidRPr="00290E35">
        <w:rPr>
          <w:rFonts w:cs="Arial"/>
          <w:bCs/>
          <w:szCs w:val="22"/>
          <w:lang w:val="en-AU"/>
        </w:rPr>
        <w:t>three or more Selections run a dead heat for first place the Pool shall be divided amongst the Investors on the combinations of any two of the Selections running the dead heat;</w:t>
      </w:r>
      <w:bookmarkEnd w:id="121"/>
    </w:p>
    <w:p w14:paraId="1CDBBE48" w14:textId="77777777" w:rsidR="00E97944" w:rsidRPr="00290E35" w:rsidRDefault="00E97944" w:rsidP="00E97944">
      <w:pPr>
        <w:rPr>
          <w:rFonts w:ascii="Arial" w:hAnsi="Arial" w:cs="Arial"/>
          <w:bCs/>
          <w:sz w:val="22"/>
          <w:szCs w:val="22"/>
          <w:lang w:val="en-AU"/>
        </w:rPr>
      </w:pPr>
    </w:p>
    <w:p w14:paraId="351F994A" w14:textId="4537743F" w:rsidR="00E97944" w:rsidRPr="00F277AF" w:rsidRDefault="00E97944" w:rsidP="00E97944">
      <w:pPr>
        <w:pStyle w:val="Heading3"/>
        <w:numPr>
          <w:ilvl w:val="2"/>
          <w:numId w:val="3"/>
        </w:numPr>
        <w:ind w:left="1701"/>
        <w:rPr>
          <w:rFonts w:cs="Arial"/>
          <w:szCs w:val="22"/>
          <w:lang w:val="en-AU"/>
        </w:rPr>
      </w:pPr>
      <w:r w:rsidRPr="00290E35">
        <w:rPr>
          <w:rFonts w:cs="Arial"/>
          <w:bCs/>
          <w:szCs w:val="22"/>
          <w:lang w:val="en-AU"/>
        </w:rPr>
        <w:t>three or more Selections run a dead heat for first place and one or more of the combinations referred to in Rule</w:t>
      </w:r>
      <w:r w:rsidRPr="00F277AF">
        <w:rPr>
          <w:rFonts w:cs="Arial"/>
          <w:szCs w:val="22"/>
          <w:lang w:val="en-AU"/>
        </w:rPr>
        <w:t xml:space="preserve"> </w:t>
      </w:r>
      <w:r w:rsidRPr="00290E35">
        <w:rPr>
          <w:rFonts w:cs="Arial"/>
          <w:bCs/>
          <w:szCs w:val="22"/>
          <w:lang w:val="en-AU"/>
        </w:rPr>
        <w:t>12.9(a) is not backed-</w:t>
      </w:r>
    </w:p>
    <w:p w14:paraId="18486A27" w14:textId="77777777" w:rsidR="00E97944" w:rsidRPr="00F277AF" w:rsidRDefault="00E97944" w:rsidP="00E97944">
      <w:pPr>
        <w:rPr>
          <w:rFonts w:ascii="Arial" w:hAnsi="Arial" w:cs="Arial"/>
          <w:sz w:val="22"/>
          <w:szCs w:val="22"/>
          <w:lang w:val="en-AU"/>
        </w:rPr>
      </w:pPr>
    </w:p>
    <w:p w14:paraId="2D1D0B79"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of any two of the Selections running the dead heat;</w:t>
      </w:r>
    </w:p>
    <w:p w14:paraId="4E4DE85D" w14:textId="77777777" w:rsidR="00E97944" w:rsidRPr="00F277AF" w:rsidRDefault="00E97944" w:rsidP="00E97944">
      <w:pPr>
        <w:tabs>
          <w:tab w:val="left" w:pos="2552"/>
        </w:tabs>
        <w:ind w:left="1273"/>
        <w:rPr>
          <w:rFonts w:ascii="Arial" w:hAnsi="Arial" w:cs="Arial"/>
          <w:sz w:val="22"/>
          <w:szCs w:val="22"/>
          <w:lang w:val="en-AU"/>
        </w:rPr>
      </w:pPr>
    </w:p>
    <w:p w14:paraId="1DD81599"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05C151F2" w14:textId="77777777" w:rsidR="00E97944" w:rsidRPr="00F277AF" w:rsidRDefault="00E97944" w:rsidP="00E97944">
      <w:pPr>
        <w:tabs>
          <w:tab w:val="left" w:pos="2552"/>
        </w:tabs>
        <w:ind w:left="1273"/>
        <w:rPr>
          <w:rFonts w:ascii="Arial" w:hAnsi="Arial" w:cs="Arial"/>
          <w:sz w:val="22"/>
          <w:szCs w:val="22"/>
          <w:lang w:val="en-AU"/>
        </w:rPr>
      </w:pPr>
    </w:p>
    <w:p w14:paraId="64716FB4"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Pr>
          <w:rFonts w:ascii="Arial" w:hAnsi="Arial" w:cs="Arial"/>
          <w:sz w:val="22"/>
          <w:szCs w:val="22"/>
          <w:lang w:val="en-AU"/>
        </w:rPr>
        <w:t xml:space="preserve"> and</w:t>
      </w:r>
    </w:p>
    <w:p w14:paraId="6ED72E78" w14:textId="77777777" w:rsidR="00E97944" w:rsidRDefault="00E97944" w:rsidP="00E97944">
      <w:pPr>
        <w:rPr>
          <w:rFonts w:ascii="Arial" w:hAnsi="Arial" w:cs="Arial"/>
          <w:sz w:val="22"/>
          <w:szCs w:val="22"/>
          <w:lang w:val="en-AU"/>
        </w:rPr>
      </w:pPr>
    </w:p>
    <w:p w14:paraId="501EA8E1"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341A02C" w14:textId="77777777" w:rsidR="00E97944" w:rsidRPr="00F277AF" w:rsidRDefault="00E97944" w:rsidP="00E97944">
      <w:pPr>
        <w:ind w:left="1273"/>
        <w:rPr>
          <w:rFonts w:ascii="Arial" w:hAnsi="Arial" w:cs="Arial"/>
          <w:sz w:val="22"/>
          <w:szCs w:val="22"/>
          <w:lang w:val="en-AU"/>
        </w:rPr>
      </w:pPr>
    </w:p>
    <w:p w14:paraId="47AA890F" w14:textId="77777777" w:rsidR="00E97944" w:rsidRPr="00290E35" w:rsidRDefault="00E97944" w:rsidP="00E97944">
      <w:pPr>
        <w:pStyle w:val="Heading3"/>
        <w:numPr>
          <w:ilvl w:val="2"/>
          <w:numId w:val="3"/>
        </w:numPr>
        <w:ind w:left="1701"/>
        <w:rPr>
          <w:rFonts w:cs="Arial"/>
          <w:b/>
          <w:bCs/>
          <w:szCs w:val="22"/>
          <w:lang w:val="en-AU"/>
        </w:rPr>
      </w:pPr>
      <w:bookmarkStart w:id="122" w:name="_Ref202170318"/>
      <w:r w:rsidRPr="00290E35">
        <w:rPr>
          <w:rFonts w:cs="Arial"/>
          <w:bCs/>
          <w:szCs w:val="22"/>
          <w:lang w:val="en-AU"/>
        </w:rPr>
        <w:t>two Selections run a dead heat for first place-</w:t>
      </w:r>
      <w:bookmarkEnd w:id="122"/>
    </w:p>
    <w:p w14:paraId="7458CC74" w14:textId="77777777" w:rsidR="00E97944" w:rsidRPr="00F277AF" w:rsidRDefault="00E97944" w:rsidP="00E97944">
      <w:pPr>
        <w:rPr>
          <w:rFonts w:ascii="Arial" w:hAnsi="Arial" w:cs="Arial"/>
          <w:sz w:val="22"/>
          <w:szCs w:val="22"/>
          <w:lang w:val="en-AU"/>
        </w:rPr>
      </w:pPr>
    </w:p>
    <w:p w14:paraId="0DA86D56"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p>
    <w:p w14:paraId="11774500" w14:textId="77777777" w:rsidR="00E97944" w:rsidRPr="00F277AF" w:rsidRDefault="00E97944" w:rsidP="00E97944">
      <w:pPr>
        <w:ind w:left="1273"/>
        <w:rPr>
          <w:rFonts w:ascii="Arial" w:hAnsi="Arial" w:cs="Arial"/>
          <w:sz w:val="22"/>
          <w:szCs w:val="22"/>
          <w:lang w:val="en-AU"/>
        </w:rPr>
      </w:pPr>
    </w:p>
    <w:p w14:paraId="279ED2CA"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one of the Selections running the dead heat and the third placing; and</w:t>
      </w:r>
    </w:p>
    <w:p w14:paraId="1309554B" w14:textId="77777777" w:rsidR="00E97944" w:rsidRPr="00F277AF" w:rsidRDefault="00E97944" w:rsidP="00E97944">
      <w:pPr>
        <w:ind w:left="1273"/>
        <w:rPr>
          <w:rFonts w:ascii="Arial" w:hAnsi="Arial" w:cs="Arial"/>
          <w:sz w:val="22"/>
          <w:szCs w:val="22"/>
          <w:lang w:val="en-AU"/>
        </w:rPr>
      </w:pPr>
    </w:p>
    <w:p w14:paraId="6819E3C7"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other Selection running the dead heat and the third placing;</w:t>
      </w:r>
    </w:p>
    <w:p w14:paraId="444438B6" w14:textId="77777777" w:rsidR="00E97944" w:rsidRPr="00F277AF" w:rsidRDefault="00E97944" w:rsidP="00E97944">
      <w:pPr>
        <w:rPr>
          <w:rFonts w:ascii="Arial" w:hAnsi="Arial" w:cs="Arial"/>
          <w:sz w:val="22"/>
          <w:szCs w:val="22"/>
          <w:lang w:val="en-AU"/>
        </w:rPr>
      </w:pPr>
    </w:p>
    <w:p w14:paraId="08407BC8" w14:textId="3D5BD5E0"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two Selections run a dead heat for first place and one or more of the combinations referred to in Rule 12.9(c) is not backed-</w:t>
      </w:r>
    </w:p>
    <w:p w14:paraId="2CD95D15"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29D4B5AA"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6049F5BA" w14:textId="77777777" w:rsidR="00E97944" w:rsidRPr="00F277AF" w:rsidRDefault="00E97944" w:rsidP="00E97944">
      <w:pPr>
        <w:rPr>
          <w:rFonts w:ascii="Arial" w:hAnsi="Arial" w:cs="Arial"/>
          <w:sz w:val="22"/>
          <w:szCs w:val="22"/>
          <w:lang w:val="en-AU"/>
        </w:rPr>
      </w:pPr>
    </w:p>
    <w:p w14:paraId="1064B88A"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0308430E" w14:textId="77777777" w:rsidR="00E97944" w:rsidRPr="00F277AF" w:rsidRDefault="00E97944" w:rsidP="00E97944">
      <w:pPr>
        <w:ind w:left="1273"/>
        <w:rPr>
          <w:rFonts w:ascii="Arial" w:hAnsi="Arial" w:cs="Arial"/>
          <w:sz w:val="22"/>
          <w:szCs w:val="22"/>
          <w:lang w:val="en-AU"/>
        </w:rPr>
      </w:pPr>
    </w:p>
    <w:p w14:paraId="6F01170C"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Pr>
          <w:rFonts w:ascii="Arial" w:hAnsi="Arial" w:cs="Arial"/>
          <w:sz w:val="22"/>
          <w:szCs w:val="22"/>
          <w:lang w:val="en-AU"/>
        </w:rPr>
        <w:t xml:space="preserve"> and</w:t>
      </w:r>
    </w:p>
    <w:p w14:paraId="17DE1296" w14:textId="77777777" w:rsidR="00E97944" w:rsidRDefault="00E97944" w:rsidP="00E97944">
      <w:pPr>
        <w:rPr>
          <w:rFonts w:ascii="Arial" w:hAnsi="Arial" w:cs="Arial"/>
          <w:sz w:val="22"/>
          <w:szCs w:val="22"/>
          <w:lang w:val="en-AU"/>
        </w:rPr>
      </w:pPr>
    </w:p>
    <w:p w14:paraId="3D7BCC33"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515593D9" w14:textId="77777777" w:rsidR="00E97944" w:rsidRPr="00F277AF" w:rsidRDefault="00E97944" w:rsidP="00E97944">
      <w:pPr>
        <w:rPr>
          <w:rFonts w:ascii="Arial" w:hAnsi="Arial" w:cs="Arial"/>
          <w:sz w:val="22"/>
          <w:szCs w:val="22"/>
          <w:lang w:val="en-AU"/>
        </w:rPr>
      </w:pPr>
    </w:p>
    <w:p w14:paraId="5B15C512" w14:textId="77777777" w:rsidR="00E97944" w:rsidRPr="00517470" w:rsidRDefault="00E97944" w:rsidP="00E97944">
      <w:pPr>
        <w:pStyle w:val="Heading3"/>
        <w:numPr>
          <w:ilvl w:val="2"/>
          <w:numId w:val="3"/>
        </w:numPr>
        <w:ind w:left="1701"/>
        <w:rPr>
          <w:rFonts w:cs="Arial"/>
          <w:b/>
          <w:bCs/>
          <w:szCs w:val="22"/>
          <w:lang w:val="en-AU"/>
        </w:rPr>
      </w:pPr>
      <w:bookmarkStart w:id="123" w:name="_Ref202170457"/>
      <w:r w:rsidRPr="00517470">
        <w:rPr>
          <w:rFonts w:cs="Arial"/>
          <w:bCs/>
          <w:szCs w:val="22"/>
          <w:lang w:val="en-AU"/>
        </w:rPr>
        <w:t>two Selections run a dead heat for first place and two or more Selections run a dead heat for third place:</w:t>
      </w:r>
      <w:bookmarkEnd w:id="123"/>
    </w:p>
    <w:p w14:paraId="6D362A30" w14:textId="77777777" w:rsidR="00E97944" w:rsidRPr="00F277AF" w:rsidRDefault="00E97944" w:rsidP="00E97944">
      <w:pPr>
        <w:rPr>
          <w:rFonts w:ascii="Arial" w:hAnsi="Arial" w:cs="Arial"/>
          <w:sz w:val="22"/>
          <w:szCs w:val="22"/>
          <w:lang w:val="en-AU"/>
        </w:rPr>
      </w:pPr>
    </w:p>
    <w:p w14:paraId="51FD6DCB"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 for first place;</w:t>
      </w:r>
    </w:p>
    <w:p w14:paraId="0269F66B" w14:textId="77777777" w:rsidR="00E97944" w:rsidRPr="00F277AF" w:rsidRDefault="00E97944" w:rsidP="00E97944">
      <w:pPr>
        <w:ind w:left="1273"/>
        <w:rPr>
          <w:rFonts w:ascii="Arial" w:hAnsi="Arial" w:cs="Arial"/>
          <w:sz w:val="22"/>
          <w:szCs w:val="22"/>
          <w:lang w:val="en-AU"/>
        </w:rPr>
      </w:pPr>
    </w:p>
    <w:p w14:paraId="361F090A" w14:textId="77777777" w:rsidR="00E97944" w:rsidRPr="00F277AF" w:rsidRDefault="00E97944" w:rsidP="00E97944">
      <w:pPr>
        <w:numPr>
          <w:ilvl w:val="3"/>
          <w:numId w:val="3"/>
        </w:numPr>
        <w:ind w:left="2421"/>
        <w:rPr>
          <w:rFonts w:ascii="Arial" w:hAnsi="Arial" w:cs="Arial"/>
          <w:sz w:val="22"/>
          <w:szCs w:val="22"/>
          <w:lang w:val="en-AU"/>
        </w:rPr>
      </w:pPr>
      <w:bookmarkStart w:id="124" w:name="_Ref202170401"/>
      <w:r w:rsidRPr="00F277AF">
        <w:rPr>
          <w:rFonts w:ascii="Arial" w:hAnsi="Arial" w:cs="Arial"/>
          <w:sz w:val="22"/>
          <w:szCs w:val="22"/>
          <w:lang w:val="en-AU"/>
        </w:rPr>
        <w:t>one third of the Pool shall be divided into as many equal parts as there are combinations of one of the Selections running the dead heat for first place and any one of the Selections running the dead heat for third place;</w:t>
      </w:r>
      <w:bookmarkEnd w:id="124"/>
    </w:p>
    <w:p w14:paraId="5FAA97E1" w14:textId="77777777" w:rsidR="00E97944" w:rsidRPr="00F277AF" w:rsidRDefault="00E97944" w:rsidP="00E97944">
      <w:pPr>
        <w:ind w:left="1273"/>
        <w:rPr>
          <w:rFonts w:ascii="Arial" w:hAnsi="Arial" w:cs="Arial"/>
          <w:sz w:val="22"/>
          <w:szCs w:val="22"/>
          <w:lang w:val="en-AU"/>
        </w:rPr>
      </w:pPr>
    </w:p>
    <w:p w14:paraId="2E917C04" w14:textId="77777777" w:rsidR="00E97944" w:rsidRPr="00F277AF" w:rsidRDefault="00E97944" w:rsidP="00E97944">
      <w:pPr>
        <w:numPr>
          <w:ilvl w:val="3"/>
          <w:numId w:val="3"/>
        </w:numPr>
        <w:ind w:left="2421"/>
        <w:rPr>
          <w:rFonts w:ascii="Arial" w:hAnsi="Arial" w:cs="Arial"/>
          <w:sz w:val="22"/>
          <w:szCs w:val="22"/>
          <w:lang w:val="en-AU"/>
        </w:rPr>
      </w:pPr>
      <w:bookmarkStart w:id="125" w:name="_Ref202170429"/>
      <w:r w:rsidRPr="00F277AF">
        <w:rPr>
          <w:rFonts w:ascii="Arial" w:hAnsi="Arial" w:cs="Arial"/>
          <w:sz w:val="22"/>
          <w:szCs w:val="22"/>
          <w:lang w:val="en-AU"/>
        </w:rPr>
        <w:t>one third of the Pool shall be divided into as many equal parts as there are combinations of the other Selection running the dead heat for first place and any one of the Selections running the dead heat for third place; and</w:t>
      </w:r>
      <w:bookmarkEnd w:id="125"/>
    </w:p>
    <w:p w14:paraId="1E4F60CC" w14:textId="77777777" w:rsidR="00E97944" w:rsidRPr="00F277AF" w:rsidRDefault="00E97944" w:rsidP="00E97944">
      <w:pPr>
        <w:ind w:left="1273"/>
        <w:rPr>
          <w:rFonts w:ascii="Arial" w:hAnsi="Arial" w:cs="Arial"/>
          <w:sz w:val="22"/>
          <w:szCs w:val="22"/>
          <w:lang w:val="en-AU"/>
        </w:rPr>
      </w:pPr>
    </w:p>
    <w:p w14:paraId="6641468D" w14:textId="6FBD3B40"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 xml:space="preserve">each part as described in paragraphs </w:t>
      </w:r>
      <w:r>
        <w:rPr>
          <w:rFonts w:ascii="Arial" w:hAnsi="Arial" w:cs="Arial"/>
          <w:sz w:val="22"/>
          <w:szCs w:val="22"/>
          <w:lang w:val="en-AU"/>
        </w:rPr>
        <w:t>12.9(e)(ii)</w:t>
      </w:r>
      <w:r w:rsidRPr="00F277AF">
        <w:rPr>
          <w:rFonts w:ascii="Arial" w:hAnsi="Arial" w:cs="Arial"/>
          <w:sz w:val="22"/>
          <w:szCs w:val="22"/>
          <w:lang w:val="en-AU"/>
        </w:rPr>
        <w:t xml:space="preserve"> and </w:t>
      </w:r>
      <w:r>
        <w:rPr>
          <w:rFonts w:ascii="Arial" w:hAnsi="Arial" w:cs="Arial"/>
          <w:sz w:val="22"/>
          <w:szCs w:val="22"/>
          <w:lang w:val="en-AU"/>
        </w:rPr>
        <w:t>(iii)</w:t>
      </w:r>
      <w:r w:rsidRPr="00F277AF">
        <w:rPr>
          <w:rFonts w:ascii="Arial" w:hAnsi="Arial" w:cs="Arial"/>
          <w:sz w:val="22"/>
          <w:szCs w:val="22"/>
          <w:lang w:val="en-AU"/>
        </w:rPr>
        <w:t xml:space="preserve"> shall be treated separately and Dividends shall be calculated by dividing each part amongst the Investors on the combination of one of the winners and any one of the Selections running the dead heat for third place.</w:t>
      </w:r>
    </w:p>
    <w:p w14:paraId="713C8442" w14:textId="77777777" w:rsidR="00E97944" w:rsidRPr="00F277AF" w:rsidRDefault="00E97944" w:rsidP="00E97944">
      <w:pPr>
        <w:rPr>
          <w:rFonts w:ascii="Arial" w:hAnsi="Arial" w:cs="Arial"/>
          <w:sz w:val="22"/>
          <w:szCs w:val="22"/>
          <w:lang w:val="en-AU"/>
        </w:rPr>
      </w:pPr>
    </w:p>
    <w:p w14:paraId="39AACD8A" w14:textId="5429CB9C"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two Selections run a dead heat for first place and two or more Selections run a dead heat for third place and one or more of the combinations referred to in Rule 12.9(e) is not backed</w:t>
      </w:r>
    </w:p>
    <w:p w14:paraId="689C00D2" w14:textId="77777777" w:rsidR="00E97944" w:rsidRPr="00F277AF" w:rsidRDefault="00E97944" w:rsidP="00E97944">
      <w:pPr>
        <w:rPr>
          <w:rFonts w:ascii="Arial" w:hAnsi="Arial" w:cs="Arial"/>
          <w:sz w:val="22"/>
          <w:szCs w:val="22"/>
          <w:lang w:val="en-AU"/>
        </w:rPr>
      </w:pPr>
    </w:p>
    <w:p w14:paraId="43D86263" w14:textId="77777777" w:rsidR="00E97944" w:rsidRPr="00F277AF" w:rsidRDefault="00E97944" w:rsidP="00E97944">
      <w:pPr>
        <w:numPr>
          <w:ilvl w:val="3"/>
          <w:numId w:val="3"/>
        </w:numPr>
        <w:ind w:left="2421"/>
        <w:rPr>
          <w:rFonts w:ascii="Arial" w:hAnsi="Arial" w:cs="Arial"/>
          <w:sz w:val="22"/>
          <w:szCs w:val="22"/>
          <w:lang w:val="en-AU"/>
        </w:rPr>
      </w:pPr>
      <w:bookmarkStart w:id="126" w:name="_Ref202170524"/>
      <w:r w:rsidRPr="00F277AF">
        <w:rPr>
          <w:rFonts w:ascii="Arial" w:hAnsi="Arial" w:cs="Arial"/>
          <w:sz w:val="22"/>
          <w:szCs w:val="22"/>
          <w:lang w:val="en-AU"/>
        </w:rPr>
        <w:t>that part of the Pool shall be divided into as many equal parts as there are combinations;</w:t>
      </w:r>
      <w:bookmarkEnd w:id="126"/>
    </w:p>
    <w:p w14:paraId="5F435198" w14:textId="77777777" w:rsidR="00E97944" w:rsidRPr="00F277AF" w:rsidRDefault="00E97944" w:rsidP="00E97944">
      <w:pPr>
        <w:rPr>
          <w:rFonts w:ascii="Arial" w:hAnsi="Arial" w:cs="Arial"/>
          <w:sz w:val="22"/>
          <w:szCs w:val="22"/>
          <w:lang w:val="en-AU"/>
        </w:rPr>
      </w:pPr>
    </w:p>
    <w:p w14:paraId="349E280F" w14:textId="5C54106F"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 xml:space="preserve">each part determined as described in paragraph </w:t>
      </w:r>
      <w:r>
        <w:rPr>
          <w:rFonts w:ascii="Arial" w:hAnsi="Arial" w:cs="Arial"/>
          <w:sz w:val="22"/>
          <w:szCs w:val="22"/>
          <w:lang w:val="en-AU"/>
        </w:rPr>
        <w:t>(i)</w:t>
      </w:r>
      <w:r w:rsidRPr="00F277AF">
        <w:rPr>
          <w:rFonts w:ascii="Arial" w:hAnsi="Arial" w:cs="Arial"/>
          <w:sz w:val="22"/>
          <w:szCs w:val="22"/>
          <w:lang w:val="en-AU"/>
        </w:rPr>
        <w:t xml:space="preserve"> shall be treated separately;</w:t>
      </w:r>
    </w:p>
    <w:p w14:paraId="32739A3F" w14:textId="77777777" w:rsidR="00E97944" w:rsidRPr="00F277AF" w:rsidRDefault="00E97944" w:rsidP="00E97944">
      <w:pPr>
        <w:ind w:left="1273"/>
        <w:rPr>
          <w:rFonts w:ascii="Arial" w:hAnsi="Arial" w:cs="Arial"/>
          <w:sz w:val="22"/>
          <w:szCs w:val="22"/>
          <w:lang w:val="en-AU"/>
        </w:rPr>
      </w:pPr>
    </w:p>
    <w:p w14:paraId="17F131B7"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Pr>
          <w:rFonts w:ascii="Arial" w:hAnsi="Arial" w:cs="Arial"/>
          <w:sz w:val="22"/>
          <w:szCs w:val="22"/>
          <w:lang w:val="en-AU"/>
        </w:rPr>
        <w:t>; and</w:t>
      </w:r>
    </w:p>
    <w:p w14:paraId="1B0CF041" w14:textId="77777777" w:rsidR="00E97944" w:rsidRDefault="00E97944" w:rsidP="00E97944">
      <w:pPr>
        <w:rPr>
          <w:rFonts w:ascii="Arial" w:hAnsi="Arial" w:cs="Arial"/>
          <w:sz w:val="22"/>
          <w:szCs w:val="22"/>
          <w:lang w:val="en-AU"/>
        </w:rPr>
      </w:pPr>
    </w:p>
    <w:p w14:paraId="5A69BEFC"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Pr="00F277AF">
        <w:rPr>
          <w:rFonts w:ascii="Arial" w:hAnsi="Arial" w:cs="Arial"/>
          <w:sz w:val="22"/>
          <w:szCs w:val="22"/>
          <w:lang w:val="en-AU"/>
        </w:rPr>
        <w:t>.</w:t>
      </w:r>
    </w:p>
    <w:p w14:paraId="25D0AD6E" w14:textId="77777777" w:rsidR="00E97944" w:rsidRPr="00F277AF" w:rsidRDefault="00E97944" w:rsidP="00E97944">
      <w:pPr>
        <w:rPr>
          <w:rFonts w:ascii="Arial" w:hAnsi="Arial" w:cs="Arial"/>
          <w:sz w:val="22"/>
          <w:szCs w:val="22"/>
          <w:lang w:val="en-AU"/>
        </w:rPr>
      </w:pPr>
    </w:p>
    <w:p w14:paraId="519A0D4E" w14:textId="77777777" w:rsidR="00E97944" w:rsidRPr="00573655" w:rsidRDefault="00E97944" w:rsidP="00E97944">
      <w:pPr>
        <w:pStyle w:val="Heading3"/>
        <w:numPr>
          <w:ilvl w:val="2"/>
          <w:numId w:val="3"/>
        </w:numPr>
        <w:ind w:left="1701"/>
        <w:rPr>
          <w:rFonts w:cs="Arial"/>
          <w:b/>
          <w:bCs/>
          <w:szCs w:val="22"/>
          <w:lang w:val="en-AU"/>
        </w:rPr>
      </w:pPr>
      <w:bookmarkStart w:id="127" w:name="_Ref202170588"/>
      <w:r w:rsidRPr="00573655">
        <w:rPr>
          <w:rFonts w:cs="Arial"/>
          <w:bCs/>
          <w:szCs w:val="22"/>
          <w:lang w:val="en-AU"/>
        </w:rPr>
        <w:t>three or more Selections run a dead heat for second place</w:t>
      </w:r>
      <w:bookmarkEnd w:id="127"/>
    </w:p>
    <w:p w14:paraId="1DFD59F5" w14:textId="77777777" w:rsidR="00E97944" w:rsidRPr="00F277AF" w:rsidRDefault="00E97944" w:rsidP="00E97944">
      <w:pPr>
        <w:pStyle w:val="Heading3"/>
        <w:numPr>
          <w:ilvl w:val="0"/>
          <w:numId w:val="0"/>
        </w:numPr>
        <w:ind w:left="565"/>
        <w:rPr>
          <w:rFonts w:cs="Arial"/>
          <w:szCs w:val="22"/>
          <w:lang w:val="en-AU"/>
        </w:rPr>
      </w:pPr>
    </w:p>
    <w:p w14:paraId="1B70BFB5"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lastRenderedPageBreak/>
        <w:t>two thirds of the Pool shall be divided amongst the Investors on the combination of the winner and any one of the Selections running the dead heat;</w:t>
      </w:r>
    </w:p>
    <w:p w14:paraId="4F7742F8" w14:textId="77777777" w:rsidR="00E97944" w:rsidRPr="00F277AF" w:rsidRDefault="00E97944" w:rsidP="00E97944">
      <w:pPr>
        <w:ind w:left="1285"/>
        <w:rPr>
          <w:rFonts w:ascii="Arial" w:hAnsi="Arial" w:cs="Arial"/>
          <w:sz w:val="22"/>
          <w:szCs w:val="22"/>
          <w:lang w:val="en-AU"/>
        </w:rPr>
      </w:pPr>
    </w:p>
    <w:p w14:paraId="2D50F11F" w14:textId="77777777" w:rsidR="00E97944" w:rsidRPr="00F277AF" w:rsidRDefault="00E97944" w:rsidP="00E97944">
      <w:pPr>
        <w:numPr>
          <w:ilvl w:val="3"/>
          <w:numId w:val="3"/>
        </w:numPr>
        <w:ind w:left="2421"/>
        <w:rPr>
          <w:rFonts w:ascii="Arial" w:hAnsi="Arial" w:cs="Arial"/>
          <w:sz w:val="22"/>
          <w:szCs w:val="22"/>
          <w:lang w:val="en-AU"/>
        </w:rPr>
      </w:pPr>
      <w:bookmarkStart w:id="128" w:name="_Ref202170564"/>
      <w:r w:rsidRPr="00F277AF">
        <w:rPr>
          <w:rFonts w:ascii="Arial" w:hAnsi="Arial" w:cs="Arial"/>
          <w:sz w:val="22"/>
          <w:szCs w:val="22"/>
          <w:lang w:val="en-AU"/>
        </w:rPr>
        <w:t>one third of the Pool shall be divided into as many equal parts as there are combinations of any two of the Selections running the dead heat; and</w:t>
      </w:r>
      <w:bookmarkEnd w:id="128"/>
    </w:p>
    <w:p w14:paraId="153F019D" w14:textId="77777777" w:rsidR="00E97944" w:rsidRPr="00F277AF" w:rsidRDefault="00E97944" w:rsidP="00E97944">
      <w:pPr>
        <w:ind w:left="1285"/>
        <w:rPr>
          <w:rFonts w:ascii="Arial" w:hAnsi="Arial" w:cs="Arial"/>
          <w:sz w:val="22"/>
          <w:szCs w:val="22"/>
          <w:lang w:val="en-AU"/>
        </w:rPr>
      </w:pPr>
    </w:p>
    <w:p w14:paraId="2D2DA539" w14:textId="7313B1E1"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 xml:space="preserve">each part as described in paragraph </w:t>
      </w:r>
      <w:r>
        <w:rPr>
          <w:rFonts w:ascii="Arial" w:hAnsi="Arial" w:cs="Arial"/>
          <w:sz w:val="22"/>
          <w:szCs w:val="22"/>
          <w:lang w:val="en-AU"/>
        </w:rPr>
        <w:t>(ii)</w:t>
      </w:r>
      <w:r w:rsidRPr="00F277AF">
        <w:rPr>
          <w:rFonts w:ascii="Arial" w:hAnsi="Arial" w:cs="Arial"/>
          <w:sz w:val="22"/>
          <w:szCs w:val="22"/>
          <w:lang w:val="en-AU"/>
        </w:rPr>
        <w:t xml:space="preserve"> shall be treated separately and Dividends shall be calculated by dividing each part amongst the Investors on the combination of any two of the Selections running the dead heat.  </w:t>
      </w:r>
    </w:p>
    <w:p w14:paraId="4B285698" w14:textId="77777777" w:rsidR="00E97944" w:rsidRPr="00F277AF" w:rsidRDefault="00E97944" w:rsidP="00E97944">
      <w:pPr>
        <w:ind w:left="1285"/>
        <w:rPr>
          <w:rFonts w:ascii="Arial" w:hAnsi="Arial" w:cs="Arial"/>
          <w:sz w:val="22"/>
          <w:szCs w:val="22"/>
          <w:lang w:val="en-AU"/>
        </w:rPr>
      </w:pPr>
    </w:p>
    <w:p w14:paraId="658EEBB8" w14:textId="7E2A2CE2"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three or more Selections run a dead heat for second place and one or more of the combinations referred to in Rule 12.9(g) is not backed-</w:t>
      </w:r>
    </w:p>
    <w:p w14:paraId="36F5DE44" w14:textId="77777777" w:rsidR="00E97944" w:rsidRPr="00F277AF" w:rsidRDefault="00E97944" w:rsidP="00E97944">
      <w:pPr>
        <w:rPr>
          <w:rFonts w:ascii="Arial" w:hAnsi="Arial" w:cs="Arial"/>
          <w:sz w:val="22"/>
          <w:szCs w:val="22"/>
          <w:lang w:val="en-AU"/>
        </w:rPr>
      </w:pPr>
    </w:p>
    <w:p w14:paraId="115CAA2D"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2AF9412A" w14:textId="77777777" w:rsidR="00E97944" w:rsidRPr="00F277AF" w:rsidRDefault="00E97944" w:rsidP="00E97944">
      <w:pPr>
        <w:rPr>
          <w:rFonts w:ascii="Arial" w:hAnsi="Arial" w:cs="Arial"/>
          <w:sz w:val="22"/>
          <w:szCs w:val="22"/>
          <w:lang w:val="en-AU"/>
        </w:rPr>
      </w:pPr>
    </w:p>
    <w:p w14:paraId="3745A04E"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0523A515" w14:textId="77777777" w:rsidR="00E97944" w:rsidRPr="00F277AF" w:rsidRDefault="00E97944" w:rsidP="00E97944">
      <w:pPr>
        <w:ind w:left="1273"/>
        <w:rPr>
          <w:rFonts w:ascii="Arial" w:hAnsi="Arial" w:cs="Arial"/>
          <w:sz w:val="22"/>
          <w:szCs w:val="22"/>
          <w:lang w:val="en-AU"/>
        </w:rPr>
      </w:pPr>
    </w:p>
    <w:p w14:paraId="4380DAD0"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Pr>
          <w:rFonts w:ascii="Arial" w:hAnsi="Arial" w:cs="Arial"/>
          <w:sz w:val="22"/>
          <w:szCs w:val="22"/>
          <w:lang w:val="en-AU"/>
        </w:rPr>
        <w:t xml:space="preserve"> and</w:t>
      </w:r>
    </w:p>
    <w:p w14:paraId="415742A4" w14:textId="77777777" w:rsidR="00E97944" w:rsidRDefault="00E97944" w:rsidP="00E97944">
      <w:pPr>
        <w:rPr>
          <w:rFonts w:ascii="Arial" w:hAnsi="Arial" w:cs="Arial"/>
          <w:sz w:val="22"/>
          <w:szCs w:val="22"/>
          <w:lang w:val="en-AU"/>
        </w:rPr>
      </w:pPr>
    </w:p>
    <w:p w14:paraId="4BA468B1"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7D512357" w14:textId="77777777" w:rsidR="00E97944" w:rsidRPr="00F277AF" w:rsidRDefault="00E97944" w:rsidP="00E97944">
      <w:pPr>
        <w:ind w:left="1273"/>
        <w:rPr>
          <w:rFonts w:ascii="Arial" w:hAnsi="Arial" w:cs="Arial"/>
          <w:sz w:val="22"/>
          <w:szCs w:val="22"/>
          <w:lang w:val="en-AU"/>
        </w:rPr>
      </w:pPr>
    </w:p>
    <w:p w14:paraId="2CC5C707" w14:textId="77777777" w:rsidR="00E97944" w:rsidRPr="00517470" w:rsidRDefault="00E97944" w:rsidP="00E97944">
      <w:pPr>
        <w:pStyle w:val="Heading3"/>
        <w:numPr>
          <w:ilvl w:val="2"/>
          <w:numId w:val="3"/>
        </w:numPr>
        <w:ind w:left="1701"/>
        <w:rPr>
          <w:rFonts w:cs="Arial"/>
          <w:b/>
          <w:bCs/>
          <w:szCs w:val="22"/>
          <w:lang w:val="en-AU"/>
        </w:rPr>
      </w:pPr>
      <w:bookmarkStart w:id="129" w:name="_Ref202170615"/>
      <w:r w:rsidRPr="00517470">
        <w:rPr>
          <w:rFonts w:cs="Arial"/>
          <w:bCs/>
          <w:szCs w:val="22"/>
          <w:lang w:val="en-AU"/>
        </w:rPr>
        <w:t>two Selections run a dead heat for second place</w:t>
      </w:r>
      <w:bookmarkEnd w:id="129"/>
    </w:p>
    <w:p w14:paraId="3A712C4A" w14:textId="77777777" w:rsidR="00E97944" w:rsidRPr="00F277AF" w:rsidRDefault="00E97944" w:rsidP="00E97944">
      <w:pPr>
        <w:rPr>
          <w:rFonts w:ascii="Arial" w:hAnsi="Arial" w:cs="Arial"/>
          <w:sz w:val="22"/>
          <w:szCs w:val="22"/>
          <w:lang w:val="en-AU"/>
        </w:rPr>
      </w:pPr>
    </w:p>
    <w:p w14:paraId="22BCD712"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one of the two Selections running the dead heat;</w:t>
      </w:r>
    </w:p>
    <w:p w14:paraId="41938C41" w14:textId="77777777" w:rsidR="00E97944" w:rsidRPr="00F277AF" w:rsidRDefault="00E97944" w:rsidP="00E97944">
      <w:pPr>
        <w:ind w:left="1309"/>
        <w:rPr>
          <w:rFonts w:ascii="Arial" w:hAnsi="Arial" w:cs="Arial"/>
          <w:sz w:val="22"/>
          <w:szCs w:val="22"/>
          <w:lang w:val="en-AU"/>
        </w:rPr>
      </w:pPr>
    </w:p>
    <w:p w14:paraId="547874BA"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other Selection running the dead heat; and</w:t>
      </w:r>
    </w:p>
    <w:p w14:paraId="2C22D89E" w14:textId="77777777" w:rsidR="00E97944" w:rsidRPr="00F277AF" w:rsidRDefault="00E97944" w:rsidP="00E97944">
      <w:pPr>
        <w:ind w:left="1309"/>
        <w:rPr>
          <w:rFonts w:ascii="Arial" w:hAnsi="Arial" w:cs="Arial"/>
          <w:sz w:val="22"/>
          <w:szCs w:val="22"/>
          <w:lang w:val="en-AU"/>
        </w:rPr>
      </w:pPr>
    </w:p>
    <w:p w14:paraId="4FDCDF18"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r>
        <w:rPr>
          <w:rFonts w:ascii="Arial" w:hAnsi="Arial" w:cs="Arial"/>
          <w:sz w:val="22"/>
          <w:szCs w:val="22"/>
          <w:lang w:val="en-AU"/>
        </w:rPr>
        <w:t>.</w:t>
      </w:r>
    </w:p>
    <w:p w14:paraId="67677050" w14:textId="77777777" w:rsidR="00E97944" w:rsidRPr="00F277AF" w:rsidRDefault="00E97944" w:rsidP="00E97944">
      <w:pPr>
        <w:rPr>
          <w:rFonts w:ascii="Arial" w:hAnsi="Arial" w:cs="Arial"/>
          <w:sz w:val="22"/>
          <w:szCs w:val="22"/>
          <w:lang w:val="en-AU"/>
        </w:rPr>
      </w:pPr>
    </w:p>
    <w:p w14:paraId="064C89AD" w14:textId="57BB6651"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two Selections run a dead heat for second place and one or more of the combinations referred to in Rule 12.9(i) is not backed-</w:t>
      </w:r>
    </w:p>
    <w:p w14:paraId="414A78CE" w14:textId="77777777" w:rsidR="00E97944" w:rsidRPr="00F277AF" w:rsidRDefault="00E97944" w:rsidP="00E97944">
      <w:pPr>
        <w:rPr>
          <w:rFonts w:ascii="Arial" w:hAnsi="Arial" w:cs="Arial"/>
          <w:sz w:val="22"/>
          <w:szCs w:val="22"/>
          <w:lang w:val="en-AU"/>
        </w:rPr>
      </w:pPr>
    </w:p>
    <w:p w14:paraId="61095133"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3D7CED9D" w14:textId="77777777" w:rsidR="00E97944" w:rsidRPr="00F277AF" w:rsidRDefault="00E97944" w:rsidP="00E97944">
      <w:pPr>
        <w:ind w:left="1273"/>
        <w:rPr>
          <w:rFonts w:ascii="Arial" w:hAnsi="Arial" w:cs="Arial"/>
          <w:sz w:val="22"/>
          <w:szCs w:val="22"/>
          <w:lang w:val="en-AU"/>
        </w:rPr>
      </w:pPr>
    </w:p>
    <w:p w14:paraId="7CB482F0"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34102866" w14:textId="77777777" w:rsidR="00E97944" w:rsidRPr="00F277AF" w:rsidRDefault="00E97944" w:rsidP="00E97944">
      <w:pPr>
        <w:ind w:left="1273"/>
        <w:rPr>
          <w:rFonts w:ascii="Arial" w:hAnsi="Arial" w:cs="Arial"/>
          <w:sz w:val="22"/>
          <w:szCs w:val="22"/>
          <w:lang w:val="en-AU"/>
        </w:rPr>
      </w:pPr>
    </w:p>
    <w:p w14:paraId="6AEAAA97"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Pr>
          <w:rFonts w:ascii="Arial" w:hAnsi="Arial" w:cs="Arial"/>
          <w:sz w:val="22"/>
          <w:szCs w:val="22"/>
          <w:lang w:val="en-AU"/>
        </w:rPr>
        <w:t xml:space="preserve"> and</w:t>
      </w:r>
    </w:p>
    <w:p w14:paraId="479F6561" w14:textId="77777777" w:rsidR="00E97944" w:rsidRDefault="00E97944" w:rsidP="00E97944">
      <w:pPr>
        <w:rPr>
          <w:rFonts w:ascii="Arial" w:hAnsi="Arial" w:cs="Arial"/>
          <w:sz w:val="22"/>
          <w:szCs w:val="22"/>
          <w:lang w:val="en-AU"/>
        </w:rPr>
      </w:pPr>
    </w:p>
    <w:p w14:paraId="49012443"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BD8F901" w14:textId="77777777" w:rsidR="00E97944" w:rsidRPr="00F277AF" w:rsidRDefault="00E97944" w:rsidP="00E97944">
      <w:pPr>
        <w:ind w:left="1273"/>
        <w:rPr>
          <w:rFonts w:ascii="Arial" w:hAnsi="Arial" w:cs="Arial"/>
          <w:sz w:val="22"/>
          <w:szCs w:val="22"/>
          <w:lang w:val="en-AU"/>
        </w:rPr>
      </w:pPr>
    </w:p>
    <w:p w14:paraId="5DD56CF5" w14:textId="77777777" w:rsidR="00E97944" w:rsidRPr="00517470" w:rsidRDefault="00E97944" w:rsidP="00E97944">
      <w:pPr>
        <w:pStyle w:val="Heading3"/>
        <w:numPr>
          <w:ilvl w:val="2"/>
          <w:numId w:val="3"/>
        </w:numPr>
        <w:ind w:left="1701"/>
        <w:rPr>
          <w:rFonts w:cs="Arial"/>
          <w:b/>
          <w:bCs/>
          <w:szCs w:val="22"/>
          <w:lang w:val="en-AU"/>
        </w:rPr>
      </w:pPr>
      <w:bookmarkStart w:id="130" w:name="_Ref202170649"/>
      <w:r w:rsidRPr="00517470">
        <w:rPr>
          <w:rFonts w:cs="Arial"/>
          <w:bCs/>
          <w:szCs w:val="22"/>
          <w:lang w:val="en-AU"/>
        </w:rPr>
        <w:t>two or more Selections run a dead heat for third place</w:t>
      </w:r>
      <w:bookmarkEnd w:id="130"/>
    </w:p>
    <w:p w14:paraId="5FC1EBC9" w14:textId="77777777" w:rsidR="00E97944" w:rsidRPr="00F277AF" w:rsidRDefault="00E97944" w:rsidP="00E97944">
      <w:pPr>
        <w:rPr>
          <w:rFonts w:ascii="Arial" w:hAnsi="Arial" w:cs="Arial"/>
          <w:sz w:val="22"/>
          <w:szCs w:val="22"/>
          <w:lang w:val="en-AU"/>
        </w:rPr>
      </w:pPr>
    </w:p>
    <w:p w14:paraId="2D7F76BB"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second placing;</w:t>
      </w:r>
    </w:p>
    <w:p w14:paraId="0DFAAF51" w14:textId="77777777" w:rsidR="00E97944" w:rsidRPr="00F277AF" w:rsidRDefault="00E97944" w:rsidP="00E97944">
      <w:pPr>
        <w:ind w:left="1273"/>
        <w:rPr>
          <w:rFonts w:ascii="Arial" w:hAnsi="Arial" w:cs="Arial"/>
          <w:sz w:val="22"/>
          <w:szCs w:val="22"/>
          <w:lang w:val="en-AU"/>
        </w:rPr>
      </w:pPr>
    </w:p>
    <w:p w14:paraId="65245F8F"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winner and any one of Selections running the dead heat;</w:t>
      </w:r>
    </w:p>
    <w:p w14:paraId="3F72E670" w14:textId="77777777" w:rsidR="00E97944" w:rsidRPr="00F277AF" w:rsidRDefault="00E97944" w:rsidP="00E97944">
      <w:pPr>
        <w:rPr>
          <w:rFonts w:ascii="Arial" w:hAnsi="Arial" w:cs="Arial"/>
          <w:sz w:val="22"/>
          <w:szCs w:val="22"/>
          <w:lang w:val="en-AU"/>
        </w:rPr>
      </w:pPr>
    </w:p>
    <w:p w14:paraId="35FF2956"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second placing and any one of the Selections running the dead heat; and</w:t>
      </w:r>
    </w:p>
    <w:p w14:paraId="18E18922" w14:textId="77777777" w:rsidR="00E97944" w:rsidRPr="00F277AF" w:rsidRDefault="00E97944" w:rsidP="00E97944">
      <w:pPr>
        <w:rPr>
          <w:rFonts w:ascii="Arial" w:hAnsi="Arial" w:cs="Arial"/>
          <w:sz w:val="22"/>
          <w:szCs w:val="22"/>
          <w:lang w:val="en-AU"/>
        </w:rPr>
      </w:pPr>
    </w:p>
    <w:p w14:paraId="1F569C5E"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as described in paragraphs (ii) and (iii) shall be treated separately and Dividends shall be calculated by dividing each part amongst the Investors on the combination of the winner or the second placing as the case may be and any one of the Selections running the dead heat.</w:t>
      </w:r>
    </w:p>
    <w:p w14:paraId="58B992C5" w14:textId="77777777" w:rsidR="00E97944" w:rsidRPr="00F277AF" w:rsidRDefault="00E97944" w:rsidP="00E97944">
      <w:pPr>
        <w:ind w:left="1273"/>
        <w:rPr>
          <w:rFonts w:ascii="Arial" w:hAnsi="Arial" w:cs="Arial"/>
          <w:sz w:val="22"/>
          <w:szCs w:val="22"/>
          <w:lang w:val="en-AU"/>
        </w:rPr>
      </w:pPr>
    </w:p>
    <w:p w14:paraId="62407A7D" w14:textId="6CB56AE4"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two or more Selections run a dead heat for third place and one or more of the combinations referred to in Rule 12.9(k) is not backed-</w:t>
      </w:r>
    </w:p>
    <w:p w14:paraId="5EA7EEF7" w14:textId="77777777" w:rsidR="00E97944" w:rsidRPr="00F277AF" w:rsidRDefault="00E97944" w:rsidP="00E97944">
      <w:pPr>
        <w:rPr>
          <w:rFonts w:ascii="Arial" w:hAnsi="Arial" w:cs="Arial"/>
          <w:sz w:val="22"/>
          <w:szCs w:val="22"/>
          <w:lang w:val="en-AU"/>
        </w:rPr>
      </w:pPr>
    </w:p>
    <w:p w14:paraId="6B876699"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4477F8DD" w14:textId="77777777" w:rsidR="00E97944" w:rsidRPr="00F277AF" w:rsidRDefault="00E97944" w:rsidP="00E97944">
      <w:pPr>
        <w:ind w:left="1273"/>
        <w:rPr>
          <w:rFonts w:ascii="Arial" w:hAnsi="Arial" w:cs="Arial"/>
          <w:sz w:val="22"/>
          <w:szCs w:val="22"/>
          <w:lang w:val="en-AU"/>
        </w:rPr>
      </w:pPr>
    </w:p>
    <w:p w14:paraId="499304BC"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each part determined as described in paragraph (i) shall be treated separately;</w:t>
      </w:r>
    </w:p>
    <w:p w14:paraId="282980F5" w14:textId="77777777" w:rsidR="00E97944" w:rsidRPr="00F277AF" w:rsidRDefault="00E97944" w:rsidP="00E97944">
      <w:pPr>
        <w:ind w:left="1273"/>
        <w:rPr>
          <w:rFonts w:ascii="Arial" w:hAnsi="Arial" w:cs="Arial"/>
          <w:sz w:val="22"/>
          <w:szCs w:val="22"/>
          <w:lang w:val="en-AU"/>
        </w:rPr>
      </w:pPr>
    </w:p>
    <w:p w14:paraId="5B44F69E"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Pr>
          <w:rFonts w:ascii="Arial" w:hAnsi="Arial" w:cs="Arial"/>
          <w:sz w:val="22"/>
          <w:szCs w:val="22"/>
          <w:lang w:val="en-AU"/>
        </w:rPr>
        <w:t>; and</w:t>
      </w:r>
    </w:p>
    <w:p w14:paraId="7FB5ED67" w14:textId="77777777" w:rsidR="00E97944" w:rsidRDefault="00E97944" w:rsidP="00E97944">
      <w:pPr>
        <w:rPr>
          <w:rFonts w:ascii="Arial" w:hAnsi="Arial" w:cs="Arial"/>
          <w:sz w:val="22"/>
          <w:szCs w:val="22"/>
          <w:lang w:val="en-AU"/>
        </w:rPr>
      </w:pPr>
    </w:p>
    <w:p w14:paraId="016178BD" w14:textId="77777777" w:rsidR="00E97944" w:rsidRPr="00F277AF" w:rsidRDefault="00E97944" w:rsidP="00E97944">
      <w:pPr>
        <w:numPr>
          <w:ilvl w:val="3"/>
          <w:numId w:val="3"/>
        </w:numPr>
        <w:ind w:left="2421"/>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Pr="00F277AF">
        <w:rPr>
          <w:rFonts w:ascii="Arial" w:hAnsi="Arial" w:cs="Arial"/>
          <w:sz w:val="22"/>
          <w:szCs w:val="22"/>
          <w:lang w:val="en-AU"/>
        </w:rPr>
        <w:t>.</w:t>
      </w:r>
    </w:p>
    <w:p w14:paraId="1361A8EE" w14:textId="77777777" w:rsidR="00E97944" w:rsidRPr="00F277AF" w:rsidRDefault="00E97944" w:rsidP="00E97944">
      <w:pPr>
        <w:rPr>
          <w:rFonts w:ascii="Arial" w:hAnsi="Arial" w:cs="Arial"/>
          <w:sz w:val="22"/>
          <w:szCs w:val="22"/>
          <w:lang w:val="en-AU"/>
        </w:rPr>
      </w:pPr>
    </w:p>
    <w:p w14:paraId="249A63C4" w14:textId="4E3F2277" w:rsidR="00E97944" w:rsidRPr="00517470" w:rsidRDefault="00E97944" w:rsidP="00E97944">
      <w:pPr>
        <w:pStyle w:val="Heading3"/>
        <w:numPr>
          <w:ilvl w:val="2"/>
          <w:numId w:val="3"/>
        </w:numPr>
        <w:ind w:left="1701"/>
        <w:rPr>
          <w:rFonts w:cs="Arial"/>
          <w:b/>
          <w:bCs/>
          <w:szCs w:val="22"/>
          <w:lang w:val="en-AU"/>
        </w:rPr>
      </w:pPr>
      <w:r w:rsidRPr="00517470">
        <w:rPr>
          <w:rFonts w:cs="Arial"/>
          <w:bCs/>
          <w:szCs w:val="22"/>
          <w:lang w:val="en-AU"/>
        </w:rPr>
        <w:t>the whole of the Duet pool is transferred to the Duet jackpot pool conducted on the Succeeding Duet Event if none of the various alternative combinations referred to in this Rule 12.9 have been selected.</w:t>
      </w:r>
    </w:p>
    <w:p w14:paraId="51F2291C" w14:textId="77777777" w:rsidR="00E97944" w:rsidRPr="00F277AF" w:rsidRDefault="00E97944" w:rsidP="00E97944">
      <w:pPr>
        <w:rPr>
          <w:rFonts w:ascii="Arial" w:hAnsi="Arial" w:cs="Arial"/>
          <w:sz w:val="22"/>
          <w:szCs w:val="22"/>
          <w:lang w:val="en-AU"/>
        </w:rPr>
      </w:pPr>
    </w:p>
    <w:p w14:paraId="522003A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131" w:name="_Ref202171881"/>
      <w:r w:rsidRPr="00F277AF">
        <w:rPr>
          <w:rFonts w:ascii="Arial" w:hAnsi="Arial" w:cs="Arial"/>
          <w:b/>
          <w:sz w:val="22"/>
          <w:szCs w:val="22"/>
          <w:lang w:val="en-AU"/>
        </w:rPr>
        <w:t>FIRST 4</w:t>
      </w:r>
      <w:bookmarkEnd w:id="131"/>
    </w:p>
    <w:p w14:paraId="31382197" w14:textId="77777777" w:rsidR="00E97944" w:rsidRPr="00F277AF" w:rsidRDefault="00E97944" w:rsidP="00E97944">
      <w:pPr>
        <w:pStyle w:val="BodyText"/>
        <w:spacing w:after="0"/>
        <w:rPr>
          <w:rFonts w:ascii="Arial" w:hAnsi="Arial" w:cs="Arial"/>
          <w:sz w:val="22"/>
          <w:szCs w:val="22"/>
        </w:rPr>
      </w:pPr>
    </w:p>
    <w:p w14:paraId="516D591F" w14:textId="7F827E15" w:rsidR="00E97944" w:rsidRPr="00F277AF" w:rsidRDefault="00E97944" w:rsidP="00E97944">
      <w:pPr>
        <w:pStyle w:val="BodyText"/>
        <w:spacing w:after="0"/>
        <w:ind w:left="850"/>
        <w:rPr>
          <w:rFonts w:ascii="Arial" w:hAnsi="Arial" w:cs="Arial"/>
          <w:sz w:val="22"/>
          <w:szCs w:val="22"/>
        </w:rPr>
      </w:pPr>
      <w:r w:rsidRPr="00F277AF">
        <w:rPr>
          <w:rFonts w:ascii="Arial" w:hAnsi="Arial" w:cs="Arial"/>
          <w:sz w:val="22"/>
          <w:szCs w:val="22"/>
        </w:rPr>
        <w:t xml:space="preserve">Subject to Rule </w:t>
      </w:r>
      <w:r>
        <w:rPr>
          <w:rFonts w:ascii="Arial" w:hAnsi="Arial" w:cs="Arial"/>
          <w:sz w:val="22"/>
          <w:szCs w:val="22"/>
        </w:rPr>
        <w:t xml:space="preserve">16: </w:t>
      </w:r>
    </w:p>
    <w:p w14:paraId="6B00EE19" w14:textId="77777777" w:rsidR="00E97944" w:rsidRPr="00F277AF" w:rsidRDefault="00E97944" w:rsidP="00E97944">
      <w:pPr>
        <w:pStyle w:val="BodyText"/>
        <w:spacing w:after="0"/>
        <w:ind w:left="850"/>
        <w:rPr>
          <w:rFonts w:ascii="Arial" w:hAnsi="Arial" w:cs="Arial"/>
          <w:sz w:val="22"/>
          <w:szCs w:val="22"/>
        </w:rPr>
      </w:pPr>
    </w:p>
    <w:p w14:paraId="1DBB2E3E" w14:textId="40BA6806" w:rsidR="00E97944" w:rsidRPr="00F277AF" w:rsidRDefault="00E97944" w:rsidP="00E97944">
      <w:pPr>
        <w:pStyle w:val="BodyText"/>
        <w:numPr>
          <w:ilvl w:val="2"/>
          <w:numId w:val="3"/>
        </w:numPr>
        <w:spacing w:after="0"/>
        <w:ind w:left="1701" w:firstLine="0"/>
        <w:rPr>
          <w:rFonts w:ascii="Arial" w:hAnsi="Arial" w:cs="Arial"/>
          <w:sz w:val="22"/>
          <w:szCs w:val="22"/>
        </w:rPr>
      </w:pPr>
      <w:r w:rsidRPr="00F277AF">
        <w:rPr>
          <w:rFonts w:ascii="Arial" w:hAnsi="Arial" w:cs="Arial"/>
          <w:sz w:val="22"/>
          <w:szCs w:val="22"/>
        </w:rPr>
        <w:t xml:space="preserve">Subject to </w:t>
      </w:r>
      <w:r>
        <w:rPr>
          <w:rFonts w:ascii="Arial" w:hAnsi="Arial" w:cs="Arial"/>
          <w:sz w:val="22"/>
          <w:szCs w:val="22"/>
        </w:rPr>
        <w:t>12.10(b),</w:t>
      </w:r>
      <w:r w:rsidRPr="00F277AF">
        <w:rPr>
          <w:rFonts w:ascii="Arial" w:hAnsi="Arial" w:cs="Arial"/>
          <w:sz w:val="22"/>
          <w:szCs w:val="22"/>
        </w:rPr>
        <w:t xml:space="preserve"> where as the result of a dead heat in any Event in a </w:t>
      </w:r>
      <w:r w:rsidRPr="00F277AF">
        <w:rPr>
          <w:rFonts w:ascii="Arial" w:hAnsi="Arial" w:cs="Arial"/>
          <w:b/>
          <w:bCs/>
          <w:sz w:val="22"/>
          <w:szCs w:val="22"/>
        </w:rPr>
        <w:t xml:space="preserve">First 4 </w:t>
      </w:r>
      <w:r w:rsidRPr="00F277AF">
        <w:rPr>
          <w:rFonts w:ascii="Arial" w:hAnsi="Arial" w:cs="Arial"/>
          <w:sz w:val="22"/>
          <w:szCs w:val="22"/>
        </w:rPr>
        <w:t>Investors on</w:t>
      </w:r>
      <w:r>
        <w:rPr>
          <w:rFonts w:ascii="Arial" w:hAnsi="Arial" w:cs="Arial"/>
          <w:sz w:val="22"/>
          <w:szCs w:val="22"/>
        </w:rPr>
        <w:t xml:space="preserve"> </w:t>
      </w:r>
      <w:r w:rsidRPr="00F277AF">
        <w:rPr>
          <w:rFonts w:ascii="Arial" w:hAnsi="Arial" w:cs="Arial"/>
          <w:sz w:val="22"/>
          <w:szCs w:val="22"/>
        </w:rPr>
        <w:t>two or more combinations become entitled to a dividend –</w:t>
      </w:r>
    </w:p>
    <w:p w14:paraId="30E9CF6D" w14:textId="77777777" w:rsidR="00E97944" w:rsidRPr="00F277AF" w:rsidRDefault="00E97944" w:rsidP="00E97944">
      <w:pPr>
        <w:pStyle w:val="BodyText"/>
        <w:spacing w:after="0"/>
        <w:ind w:left="850"/>
        <w:rPr>
          <w:rFonts w:ascii="Arial" w:hAnsi="Arial" w:cs="Arial"/>
          <w:sz w:val="22"/>
          <w:szCs w:val="22"/>
        </w:rPr>
      </w:pPr>
    </w:p>
    <w:p w14:paraId="14C74657"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Pool shall be divided into as many equal parts as there are winning combinations running the dead heat;</w:t>
      </w:r>
    </w:p>
    <w:p w14:paraId="3BE244DB" w14:textId="77777777" w:rsidR="00E97944" w:rsidRPr="00F277AF" w:rsidRDefault="00E97944" w:rsidP="00E97944">
      <w:pPr>
        <w:pStyle w:val="BodyText"/>
        <w:spacing w:after="0"/>
        <w:ind w:left="1701"/>
        <w:rPr>
          <w:rFonts w:ascii="Arial" w:hAnsi="Arial" w:cs="Arial"/>
          <w:sz w:val="22"/>
          <w:szCs w:val="22"/>
        </w:rPr>
      </w:pPr>
    </w:p>
    <w:p w14:paraId="727869CF"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each part so determined shall be treated separately; and</w:t>
      </w:r>
    </w:p>
    <w:p w14:paraId="10802BC1" w14:textId="77777777" w:rsidR="00E97944" w:rsidRPr="00F277AF" w:rsidRDefault="00E97944" w:rsidP="00E97944">
      <w:pPr>
        <w:pStyle w:val="BodyText"/>
        <w:spacing w:after="0"/>
        <w:ind w:left="1701"/>
        <w:rPr>
          <w:rFonts w:ascii="Arial" w:hAnsi="Arial" w:cs="Arial"/>
          <w:sz w:val="22"/>
          <w:szCs w:val="22"/>
        </w:rPr>
      </w:pPr>
    </w:p>
    <w:p w14:paraId="201B40D7"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509334A6" w14:textId="77777777" w:rsidR="00E97944" w:rsidRPr="00F277AF" w:rsidRDefault="00E97944" w:rsidP="00E97944">
      <w:pPr>
        <w:pStyle w:val="BodyText"/>
        <w:spacing w:after="0"/>
        <w:ind w:left="1701"/>
        <w:rPr>
          <w:rFonts w:ascii="Arial" w:hAnsi="Arial" w:cs="Arial"/>
          <w:sz w:val="22"/>
          <w:szCs w:val="22"/>
        </w:rPr>
      </w:pPr>
    </w:p>
    <w:p w14:paraId="3A579527"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lastRenderedPageBreak/>
        <w:t>each unbacked combination is transferred to the First 4 jackpot pool conducted on the Succeeding First 4 Event</w:t>
      </w:r>
      <w:r w:rsidRPr="009A07C5">
        <w:rPr>
          <w:rFonts w:ascii="Arial" w:hAnsi="Arial" w:cs="Arial"/>
          <w:sz w:val="22"/>
          <w:szCs w:val="22"/>
        </w:rPr>
        <w:t>, excluding Pool Guarantee Shortfall</w:t>
      </w:r>
      <w:r w:rsidRPr="00F277AF">
        <w:rPr>
          <w:rFonts w:ascii="Arial" w:hAnsi="Arial" w:cs="Arial"/>
          <w:sz w:val="22"/>
          <w:szCs w:val="22"/>
        </w:rPr>
        <w:t>.</w:t>
      </w:r>
    </w:p>
    <w:p w14:paraId="4D01D2A2" w14:textId="77777777" w:rsidR="00E97944" w:rsidRPr="00F277AF" w:rsidRDefault="00E97944" w:rsidP="00E97944">
      <w:pPr>
        <w:pStyle w:val="BodyText"/>
        <w:spacing w:after="0"/>
        <w:ind w:left="1701"/>
        <w:rPr>
          <w:rFonts w:ascii="Arial" w:hAnsi="Arial" w:cs="Arial"/>
          <w:sz w:val="22"/>
          <w:szCs w:val="22"/>
        </w:rPr>
      </w:pPr>
    </w:p>
    <w:p w14:paraId="59FA660B" w14:textId="77777777" w:rsidR="00E97944" w:rsidRPr="00F277AF" w:rsidRDefault="00E97944" w:rsidP="00E97944">
      <w:pPr>
        <w:pStyle w:val="BodyText"/>
        <w:numPr>
          <w:ilvl w:val="2"/>
          <w:numId w:val="3"/>
        </w:numPr>
        <w:spacing w:after="0"/>
        <w:ind w:left="1701" w:firstLine="0"/>
        <w:rPr>
          <w:rFonts w:ascii="Arial" w:hAnsi="Arial" w:cs="Arial"/>
          <w:sz w:val="22"/>
          <w:szCs w:val="22"/>
        </w:rPr>
      </w:pPr>
      <w:bookmarkStart w:id="132" w:name="_Ref202170819"/>
      <w:r w:rsidRPr="00F277AF">
        <w:rPr>
          <w:rFonts w:ascii="Arial" w:hAnsi="Arial" w:cs="Arial"/>
          <w:sz w:val="22"/>
          <w:szCs w:val="22"/>
        </w:rPr>
        <w:t>Where a dead-heat occurs which results in the</w:t>
      </w:r>
      <w:r>
        <w:rPr>
          <w:rFonts w:ascii="Arial" w:hAnsi="Arial" w:cs="Arial"/>
          <w:sz w:val="22"/>
          <w:szCs w:val="22"/>
        </w:rPr>
        <w:t>re</w:t>
      </w:r>
      <w:r w:rsidRPr="00F277AF">
        <w:rPr>
          <w:rFonts w:ascii="Arial" w:hAnsi="Arial" w:cs="Arial"/>
          <w:sz w:val="22"/>
          <w:szCs w:val="22"/>
        </w:rPr>
        <w:t xml:space="preserve"> being more than twelve winning combinations in a First 4, for the purpose of the declaration of Dividends -</w:t>
      </w:r>
      <w:bookmarkEnd w:id="132"/>
    </w:p>
    <w:p w14:paraId="7629A1FD" w14:textId="77777777" w:rsidR="00E97944" w:rsidRPr="00F277AF" w:rsidRDefault="00E97944" w:rsidP="00E97944">
      <w:pPr>
        <w:pStyle w:val="BodyText"/>
        <w:spacing w:after="0"/>
        <w:ind w:left="850"/>
        <w:rPr>
          <w:rFonts w:ascii="Arial" w:hAnsi="Arial" w:cs="Arial"/>
          <w:sz w:val="22"/>
          <w:szCs w:val="22"/>
        </w:rPr>
      </w:pPr>
    </w:p>
    <w:p w14:paraId="363859A0"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all placings that result in there being more than twelve winning combinations in that First 4 shall not be taken into account;</w:t>
      </w:r>
    </w:p>
    <w:p w14:paraId="2AD32C90" w14:textId="77777777" w:rsidR="00E97944" w:rsidRPr="00F277AF" w:rsidRDefault="00E97944" w:rsidP="00E97944">
      <w:pPr>
        <w:pStyle w:val="BodyText"/>
        <w:spacing w:after="0"/>
        <w:ind w:left="1701"/>
        <w:rPr>
          <w:rFonts w:ascii="Arial" w:hAnsi="Arial" w:cs="Arial"/>
          <w:sz w:val="22"/>
          <w:szCs w:val="22"/>
        </w:rPr>
      </w:pPr>
    </w:p>
    <w:p w14:paraId="02615733"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Pool shall be divided into as many equal parts as there are winning combinations in the placings being taken into account;</w:t>
      </w:r>
    </w:p>
    <w:p w14:paraId="6B5AEC8F" w14:textId="77777777" w:rsidR="00E97944" w:rsidRPr="00F277AF" w:rsidRDefault="00E97944" w:rsidP="00E97944">
      <w:pPr>
        <w:pStyle w:val="BodyText"/>
        <w:spacing w:after="0"/>
        <w:ind w:left="1701"/>
        <w:rPr>
          <w:rFonts w:ascii="Arial" w:hAnsi="Arial" w:cs="Arial"/>
          <w:sz w:val="22"/>
          <w:szCs w:val="22"/>
        </w:rPr>
      </w:pPr>
    </w:p>
    <w:p w14:paraId="1A320A2A"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each part so determined shall be treated separately;</w:t>
      </w:r>
    </w:p>
    <w:p w14:paraId="0CBC9A25" w14:textId="77777777" w:rsidR="00E97944" w:rsidRPr="00F277AF" w:rsidRDefault="00E97944" w:rsidP="00E97944">
      <w:pPr>
        <w:pStyle w:val="BodyText"/>
        <w:spacing w:after="0"/>
        <w:ind w:left="1701"/>
        <w:rPr>
          <w:rFonts w:ascii="Arial" w:hAnsi="Arial" w:cs="Arial"/>
          <w:sz w:val="22"/>
          <w:szCs w:val="22"/>
        </w:rPr>
      </w:pPr>
    </w:p>
    <w:p w14:paraId="3A72295A"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48A9261B" w14:textId="77777777" w:rsidR="00E97944" w:rsidRPr="00F277AF" w:rsidRDefault="00E97944" w:rsidP="00E97944">
      <w:pPr>
        <w:pStyle w:val="BodyText"/>
        <w:spacing w:after="0"/>
        <w:ind w:left="1701"/>
        <w:rPr>
          <w:rFonts w:ascii="Arial" w:hAnsi="Arial" w:cs="Arial"/>
          <w:sz w:val="22"/>
          <w:szCs w:val="22"/>
        </w:rPr>
      </w:pPr>
    </w:p>
    <w:p w14:paraId="1C27AD6E"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Pr="009A07C5">
        <w:rPr>
          <w:rFonts w:ascii="Arial" w:hAnsi="Arial" w:cs="Arial"/>
          <w:sz w:val="22"/>
          <w:szCs w:val="22"/>
        </w:rPr>
        <w:t>, excluding Pool Guarantee Shortfall</w:t>
      </w:r>
      <w:r w:rsidRPr="00F277AF">
        <w:rPr>
          <w:rFonts w:ascii="Arial" w:hAnsi="Arial" w:cs="Arial"/>
          <w:sz w:val="22"/>
          <w:szCs w:val="22"/>
        </w:rPr>
        <w:t>.</w:t>
      </w:r>
    </w:p>
    <w:p w14:paraId="393523B6" w14:textId="77777777" w:rsidR="00E97944" w:rsidRPr="00F277AF" w:rsidRDefault="00E97944" w:rsidP="00E97944">
      <w:pPr>
        <w:ind w:left="565"/>
        <w:rPr>
          <w:rFonts w:ascii="Arial" w:hAnsi="Arial" w:cs="Arial"/>
          <w:sz w:val="22"/>
          <w:szCs w:val="22"/>
          <w:lang w:val="en-AU"/>
        </w:rPr>
      </w:pPr>
    </w:p>
    <w:p w14:paraId="46A7D34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133" w:name="_Ref202171934"/>
      <w:r w:rsidRPr="00F277AF">
        <w:rPr>
          <w:rFonts w:ascii="Arial" w:hAnsi="Arial" w:cs="Arial"/>
          <w:b/>
          <w:sz w:val="22"/>
          <w:szCs w:val="22"/>
          <w:lang w:val="en-AU"/>
        </w:rPr>
        <w:t>BIG6</w:t>
      </w:r>
      <w:bookmarkEnd w:id="133"/>
    </w:p>
    <w:p w14:paraId="2F616D04" w14:textId="77777777" w:rsidR="00E97944" w:rsidRPr="00F277AF" w:rsidRDefault="00E97944" w:rsidP="00E97944">
      <w:pPr>
        <w:ind w:left="565"/>
        <w:rPr>
          <w:rFonts w:ascii="Arial" w:hAnsi="Arial" w:cs="Arial"/>
          <w:sz w:val="22"/>
          <w:szCs w:val="22"/>
          <w:lang w:val="en-AU"/>
        </w:rPr>
      </w:pPr>
    </w:p>
    <w:p w14:paraId="479FEF98" w14:textId="77777777" w:rsidR="00E97944" w:rsidRPr="00F277AF" w:rsidRDefault="00E97944" w:rsidP="00E97944">
      <w:pPr>
        <w:numPr>
          <w:ilvl w:val="2"/>
          <w:numId w:val="3"/>
        </w:numPr>
        <w:tabs>
          <w:tab w:val="left" w:pos="-1440"/>
          <w:tab w:val="left" w:pos="-720"/>
          <w:tab w:val="left" w:pos="0"/>
          <w:tab w:val="left" w:pos="89"/>
          <w:tab w:val="left" w:pos="720"/>
        </w:tabs>
        <w:suppressAutoHyphens/>
        <w:ind w:left="1701" w:firstLine="0"/>
        <w:jc w:val="both"/>
        <w:rPr>
          <w:rFonts w:ascii="Arial" w:hAnsi="Arial" w:cs="Arial"/>
          <w:sz w:val="22"/>
          <w:szCs w:val="22"/>
          <w:lang w:val="en-AU"/>
        </w:rPr>
      </w:pPr>
      <w:r w:rsidRPr="00F277AF">
        <w:rPr>
          <w:rFonts w:ascii="Arial" w:hAnsi="Arial" w:cs="Arial"/>
          <w:sz w:val="22"/>
          <w:szCs w:val="22"/>
          <w:lang w:val="en-AU"/>
        </w:rPr>
        <w:t xml:space="preserve">Where as a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Major Dividend: </w:t>
      </w:r>
    </w:p>
    <w:p w14:paraId="5DB77C7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2E26A2" w14:textId="06C0E1D9" w:rsidR="00E97944" w:rsidRPr="00F277AF" w:rsidRDefault="00E97944" w:rsidP="00E97944">
      <w:pPr>
        <w:pStyle w:val="Heading4"/>
        <w:numPr>
          <w:ilvl w:val="3"/>
          <w:numId w:val="3"/>
        </w:numPr>
        <w:ind w:left="2421"/>
        <w:rPr>
          <w:rFonts w:ascii="Arial" w:hAnsi="Arial" w:cs="Arial"/>
          <w:sz w:val="22"/>
          <w:szCs w:val="22"/>
          <w:lang w:val="en-AU"/>
        </w:rPr>
      </w:pPr>
      <w:r w:rsidRPr="00F277AF">
        <w:rPr>
          <w:rFonts w:ascii="Arial" w:hAnsi="Arial" w:cs="Arial"/>
          <w:sz w:val="22"/>
          <w:szCs w:val="22"/>
          <w:lang w:val="en-AU"/>
        </w:rPr>
        <w:t xml:space="preserve">the Major dividend pool as described in Rule </w:t>
      </w:r>
      <w:r>
        <w:rPr>
          <w:rFonts w:ascii="Arial" w:hAnsi="Arial" w:cs="Arial"/>
          <w:sz w:val="22"/>
          <w:szCs w:val="22"/>
          <w:lang w:val="en-AU"/>
        </w:rPr>
        <w:t>15</w:t>
      </w:r>
      <w:r w:rsidRPr="00F277AF">
        <w:rPr>
          <w:rFonts w:ascii="Arial" w:hAnsi="Arial" w:cs="Arial"/>
          <w:sz w:val="22"/>
          <w:szCs w:val="22"/>
          <w:lang w:val="en-AU"/>
        </w:rPr>
        <w:t xml:space="preserve"> shall be divided into as many equal parts as there are combinations;</w:t>
      </w:r>
    </w:p>
    <w:p w14:paraId="7C8D136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2E4E9A" w14:textId="77777777" w:rsidR="00E97944" w:rsidRPr="00F277AF" w:rsidRDefault="00E97944" w:rsidP="00E97944">
      <w:pPr>
        <w:pStyle w:val="Heading4"/>
        <w:numPr>
          <w:ilvl w:val="3"/>
          <w:numId w:val="3"/>
        </w:numPr>
        <w:ind w:left="2421"/>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4A8A514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5CB06A" w14:textId="77777777" w:rsidR="00E97944" w:rsidRPr="00F277AF" w:rsidRDefault="00E97944" w:rsidP="00E97944">
      <w:pPr>
        <w:pStyle w:val="Heading4"/>
        <w:numPr>
          <w:ilvl w:val="3"/>
          <w:numId w:val="3"/>
        </w:numPr>
        <w:tabs>
          <w:tab w:val="left" w:pos="2835"/>
        </w:tabs>
        <w:ind w:left="2421"/>
        <w:rPr>
          <w:rFonts w:ascii="Arial" w:hAnsi="Arial" w:cs="Arial"/>
          <w:sz w:val="22"/>
          <w:szCs w:val="22"/>
          <w:lang w:val="en-AU"/>
        </w:rPr>
      </w:pPr>
      <w:r w:rsidRPr="00F277AF">
        <w:rPr>
          <w:rFonts w:ascii="Arial" w:hAnsi="Arial" w:cs="Arial"/>
          <w:sz w:val="22"/>
          <w:szCs w:val="22"/>
          <w:lang w:val="en-AU"/>
        </w:rPr>
        <w:t>Major Dividends shall be calculated by dividing each part amongst the Investors on each backed combination; and,</w:t>
      </w:r>
    </w:p>
    <w:p w14:paraId="79E89F0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C28FB06" w14:textId="77777777" w:rsidR="00E97944" w:rsidRPr="00F277AF" w:rsidRDefault="00E97944" w:rsidP="00E97944">
      <w:pPr>
        <w:numPr>
          <w:ilvl w:val="3"/>
          <w:numId w:val="3"/>
        </w:numPr>
        <w:tabs>
          <w:tab w:val="left" w:pos="-1440"/>
          <w:tab w:val="left" w:pos="-720"/>
          <w:tab w:val="left" w:pos="0"/>
          <w:tab w:val="left" w:pos="89"/>
          <w:tab w:val="left" w:pos="720"/>
        </w:tabs>
        <w:suppressAutoHyphens/>
        <w:ind w:left="2421"/>
        <w:jc w:val="both"/>
        <w:rPr>
          <w:rFonts w:ascii="Arial" w:hAnsi="Arial" w:cs="Arial"/>
          <w:spacing w:val="-2"/>
          <w:sz w:val="22"/>
          <w:szCs w:val="22"/>
          <w:lang w:val="en-AU"/>
        </w:rPr>
      </w:pPr>
      <w:r w:rsidRPr="00F277AF">
        <w:rPr>
          <w:rFonts w:ascii="Arial" w:hAnsi="Arial" w:cs="Arial"/>
          <w:spacing w:val="-2"/>
          <w:sz w:val="22"/>
          <w:szCs w:val="22"/>
          <w:lang w:val="en-AU"/>
        </w:rPr>
        <w:t xml:space="preserve">each unbacked combination shall be transferred to the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jackpot pool conducted on the Succeeding </w:t>
      </w:r>
      <w:r w:rsidRPr="00F277AF">
        <w:rPr>
          <w:rFonts w:ascii="Arial" w:hAnsi="Arial" w:cs="Arial"/>
          <w:b/>
          <w:spacing w:val="-2"/>
          <w:sz w:val="22"/>
          <w:szCs w:val="22"/>
          <w:lang w:val="en-AU"/>
        </w:rPr>
        <w:t>BIG6</w:t>
      </w:r>
      <w:r w:rsidRPr="009A07C5">
        <w:rPr>
          <w:rFonts w:ascii="Arial" w:hAnsi="Arial" w:cs="Arial"/>
          <w:spacing w:val="-2"/>
          <w:sz w:val="22"/>
          <w:szCs w:val="22"/>
          <w:lang w:val="en-AU"/>
        </w:rPr>
        <w:t>, excluding Pool Guarantee Shortfall</w:t>
      </w:r>
      <w:r w:rsidRPr="00F277AF">
        <w:rPr>
          <w:rFonts w:ascii="Arial" w:hAnsi="Arial" w:cs="Arial"/>
          <w:spacing w:val="-2"/>
          <w:sz w:val="22"/>
          <w:szCs w:val="22"/>
          <w:lang w:val="en-AU"/>
        </w:rPr>
        <w:t xml:space="preserve">. </w:t>
      </w:r>
    </w:p>
    <w:p w14:paraId="7B32F336" w14:textId="77777777" w:rsidR="00E97944" w:rsidRPr="00F277AF" w:rsidRDefault="00E97944" w:rsidP="00E97944">
      <w:pPr>
        <w:ind w:left="565"/>
        <w:rPr>
          <w:rFonts w:ascii="Arial" w:hAnsi="Arial" w:cs="Arial"/>
          <w:sz w:val="22"/>
          <w:szCs w:val="22"/>
          <w:lang w:val="en-AU"/>
        </w:rPr>
      </w:pPr>
    </w:p>
    <w:p w14:paraId="6CA95D52" w14:textId="77777777" w:rsidR="00E97944" w:rsidRDefault="00E97944" w:rsidP="00E97944">
      <w:pPr>
        <w:numPr>
          <w:ilvl w:val="2"/>
          <w:numId w:val="3"/>
        </w:numPr>
        <w:ind w:left="1701" w:firstLine="0"/>
        <w:rPr>
          <w:rFonts w:ascii="Arial" w:hAnsi="Arial" w:cs="Arial"/>
          <w:sz w:val="22"/>
          <w:szCs w:val="22"/>
          <w:lang w:val="en-AU"/>
        </w:rPr>
      </w:pPr>
      <w:r w:rsidRPr="00F277AF">
        <w:rPr>
          <w:rFonts w:ascii="Arial" w:hAnsi="Arial" w:cs="Arial"/>
          <w:sz w:val="22"/>
          <w:szCs w:val="22"/>
          <w:lang w:val="en-AU"/>
        </w:rPr>
        <w:t xml:space="preserve">Where as the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Supplementary Dividend, the Supplementary Dividend shall be calculated by dividing the Supplementary dividend pool equally amongst the Investors on each backed combination. </w:t>
      </w:r>
    </w:p>
    <w:p w14:paraId="386DF2A0" w14:textId="77777777" w:rsidR="00E97944" w:rsidRDefault="00E97944" w:rsidP="00E97944">
      <w:pPr>
        <w:ind w:left="1701"/>
        <w:rPr>
          <w:rFonts w:ascii="Arial" w:hAnsi="Arial" w:cs="Arial"/>
          <w:sz w:val="22"/>
          <w:szCs w:val="22"/>
          <w:lang w:val="en-AU"/>
        </w:rPr>
      </w:pPr>
    </w:p>
    <w:p w14:paraId="6D01A3E3"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34" w:name="_Ref157721116"/>
      <w:r w:rsidRPr="00F277AF">
        <w:rPr>
          <w:rFonts w:ascii="Arial" w:hAnsi="Arial" w:cs="Arial"/>
          <w:b/>
          <w:sz w:val="22"/>
          <w:szCs w:val="22"/>
          <w:lang w:val="en-AU"/>
        </w:rPr>
        <w:t>TRI</w:t>
      </w:r>
      <w:r>
        <w:rPr>
          <w:rFonts w:ascii="Arial" w:hAnsi="Arial" w:cs="Arial"/>
          <w:b/>
          <w:sz w:val="22"/>
          <w:szCs w:val="22"/>
          <w:lang w:val="en-AU"/>
        </w:rPr>
        <w:t>O</w:t>
      </w:r>
      <w:bookmarkEnd w:id="134"/>
    </w:p>
    <w:p w14:paraId="72F92B6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C031D01" w14:textId="17557959"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Pr>
          <w:rFonts w:ascii="Arial" w:hAnsi="Arial" w:cs="Arial"/>
          <w:spacing w:val="-2"/>
          <w:sz w:val="22"/>
          <w:szCs w:val="22"/>
          <w:lang w:val="en-AU"/>
        </w:rPr>
        <w:t>16</w:t>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w:t>
      </w:r>
      <w:r>
        <w:rPr>
          <w:rFonts w:ascii="Arial" w:hAnsi="Arial" w:cs="Arial"/>
          <w:b/>
          <w:spacing w:val="-2"/>
          <w:sz w:val="22"/>
          <w:szCs w:val="22"/>
          <w:lang w:val="en-AU"/>
        </w:rPr>
        <w:t>o</w:t>
      </w:r>
      <w:r w:rsidRPr="00F277AF">
        <w:rPr>
          <w:rFonts w:ascii="Arial" w:hAnsi="Arial" w:cs="Arial"/>
          <w:spacing w:val="-2"/>
          <w:sz w:val="22"/>
          <w:szCs w:val="22"/>
          <w:lang w:val="en-AU"/>
        </w:rPr>
        <w:t xml:space="preserve"> Investors on two or more combinations become entitled to a Dividend - </w:t>
      </w:r>
    </w:p>
    <w:p w14:paraId="7E7CA2AD" w14:textId="77777777" w:rsidR="00E97944" w:rsidRPr="007E166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E79B598" w14:textId="77777777" w:rsidR="00E97944" w:rsidRPr="007E1667" w:rsidRDefault="00E97944" w:rsidP="00E97944">
      <w:pPr>
        <w:pStyle w:val="Heading3"/>
        <w:numPr>
          <w:ilvl w:val="2"/>
          <w:numId w:val="3"/>
        </w:numPr>
        <w:tabs>
          <w:tab w:val="left" w:pos="0"/>
        </w:tabs>
        <w:ind w:left="1701"/>
        <w:rPr>
          <w:rFonts w:cs="Arial"/>
          <w:b/>
          <w:bCs/>
          <w:szCs w:val="22"/>
          <w:lang w:val="en-AU"/>
        </w:rPr>
      </w:pPr>
      <w:r w:rsidRPr="007E1667">
        <w:rPr>
          <w:rFonts w:cs="Arial"/>
          <w:bCs/>
          <w:szCs w:val="22"/>
          <w:lang w:val="en-AU"/>
        </w:rPr>
        <w:t>the Pool shall be divided into as many equal parts as there are combinations running the dead heat;</w:t>
      </w:r>
    </w:p>
    <w:p w14:paraId="6E384DAD" w14:textId="77777777" w:rsidR="00E97944" w:rsidRPr="007E1667" w:rsidRDefault="00E97944" w:rsidP="00E97944">
      <w:pPr>
        <w:rPr>
          <w:rFonts w:ascii="Arial" w:hAnsi="Arial" w:cs="Arial"/>
          <w:bCs/>
          <w:sz w:val="22"/>
          <w:szCs w:val="22"/>
          <w:lang w:val="en-AU"/>
        </w:rPr>
      </w:pPr>
    </w:p>
    <w:p w14:paraId="0108CE4D" w14:textId="77777777" w:rsidR="00E97944" w:rsidRPr="007E1667" w:rsidRDefault="00E97944" w:rsidP="00E97944">
      <w:pPr>
        <w:pStyle w:val="Heading3"/>
        <w:numPr>
          <w:ilvl w:val="2"/>
          <w:numId w:val="3"/>
        </w:numPr>
        <w:tabs>
          <w:tab w:val="left" w:pos="0"/>
        </w:tabs>
        <w:ind w:left="1701"/>
        <w:rPr>
          <w:rFonts w:cs="Arial"/>
          <w:b/>
          <w:bCs/>
          <w:szCs w:val="22"/>
          <w:lang w:val="en-AU"/>
        </w:rPr>
      </w:pPr>
      <w:r w:rsidRPr="007E1667">
        <w:rPr>
          <w:rFonts w:cs="Arial"/>
          <w:bCs/>
          <w:szCs w:val="22"/>
          <w:lang w:val="en-AU"/>
        </w:rPr>
        <w:t xml:space="preserve">each part so determined shall be treated separately;  </w:t>
      </w:r>
    </w:p>
    <w:p w14:paraId="49DF1B8A" w14:textId="77777777" w:rsidR="00E97944" w:rsidRPr="007E166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F30667D" w14:textId="77777777" w:rsidR="00E97944" w:rsidRPr="007E1667" w:rsidRDefault="00E97944" w:rsidP="00E97944">
      <w:pPr>
        <w:pStyle w:val="Heading3"/>
        <w:numPr>
          <w:ilvl w:val="2"/>
          <w:numId w:val="3"/>
        </w:numPr>
        <w:tabs>
          <w:tab w:val="left" w:pos="0"/>
        </w:tabs>
        <w:ind w:left="1701"/>
        <w:rPr>
          <w:rFonts w:cs="Arial"/>
          <w:b/>
          <w:bCs/>
          <w:szCs w:val="22"/>
          <w:lang w:val="en-AU"/>
        </w:rPr>
      </w:pPr>
      <w:r w:rsidRPr="007E1667">
        <w:rPr>
          <w:rFonts w:cs="Arial"/>
          <w:bCs/>
          <w:szCs w:val="22"/>
          <w:lang w:val="en-AU"/>
        </w:rPr>
        <w:t>Dividends shall be calculated by dividing each part amongst the Investors on each backed combination; and</w:t>
      </w:r>
      <w:r w:rsidRPr="007E1667">
        <w:rPr>
          <w:rFonts w:cs="Arial"/>
          <w:bCs/>
          <w:szCs w:val="22"/>
          <w:lang w:val="en-AU"/>
        </w:rPr>
        <w:br/>
      </w:r>
    </w:p>
    <w:p w14:paraId="4ED870D2" w14:textId="77777777" w:rsidR="00E97944" w:rsidRPr="007E1667" w:rsidRDefault="00E97944" w:rsidP="00E97944">
      <w:pPr>
        <w:pStyle w:val="Heading3"/>
        <w:numPr>
          <w:ilvl w:val="2"/>
          <w:numId w:val="3"/>
        </w:numPr>
        <w:tabs>
          <w:tab w:val="left" w:pos="0"/>
        </w:tabs>
        <w:ind w:left="1701"/>
        <w:rPr>
          <w:rFonts w:cs="Arial"/>
          <w:b/>
          <w:bCs/>
          <w:szCs w:val="22"/>
          <w:lang w:val="en-AU"/>
        </w:rPr>
      </w:pPr>
      <w:r w:rsidRPr="007E1667">
        <w:rPr>
          <w:rFonts w:cs="Arial"/>
          <w:bCs/>
          <w:szCs w:val="22"/>
          <w:lang w:val="en-AU"/>
        </w:rPr>
        <w:t>each unbacked combination is transferred to the Trio jackpot pool conducted on the Succeeding Trio Event.</w:t>
      </w:r>
    </w:p>
    <w:p w14:paraId="606D16F5" w14:textId="77777777" w:rsidR="00E97944" w:rsidRPr="00AA1633" w:rsidRDefault="00E97944" w:rsidP="00E97944">
      <w:pPr>
        <w:rPr>
          <w:lang w:val="en-AU"/>
        </w:rPr>
      </w:pPr>
      <w:bookmarkStart w:id="135" w:name="_Hlk505345912"/>
    </w:p>
    <w:p w14:paraId="541699B5" w14:textId="77777777" w:rsidR="00E97944" w:rsidRPr="00D32886" w:rsidRDefault="00E97944" w:rsidP="00E97944">
      <w:pPr>
        <w:rPr>
          <w:lang w:val="en-AU"/>
        </w:rPr>
      </w:pPr>
    </w:p>
    <w:p w14:paraId="02139364" w14:textId="77777777" w:rsidR="00E97944" w:rsidRDefault="00E97944" w:rsidP="00E97944">
      <w:pPr>
        <w:rPr>
          <w:lang w:val="en-AU"/>
        </w:rPr>
      </w:pPr>
      <w:bookmarkStart w:id="136" w:name="_Hlk15631190"/>
      <w:bookmarkStart w:id="137" w:name="_Toc85336983"/>
      <w:bookmarkStart w:id="138" w:name="_Ref202154064"/>
      <w:bookmarkStart w:id="139" w:name="_Ref202170904"/>
      <w:bookmarkStart w:id="140" w:name="_Ref203814979"/>
      <w:bookmarkEnd w:id="135"/>
    </w:p>
    <w:p w14:paraId="440A269D" w14:textId="77777777" w:rsidR="00E97944" w:rsidRPr="007B3A29"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41" w:name="_Ref19622184"/>
      <w:r>
        <w:rPr>
          <w:rFonts w:ascii="Arial" w:hAnsi="Arial" w:cs="Arial"/>
          <w:b/>
          <w:sz w:val="22"/>
          <w:szCs w:val="22"/>
          <w:lang w:val="en-AU"/>
        </w:rPr>
        <w:t>TREBLE</w:t>
      </w:r>
      <w:bookmarkEnd w:id="141"/>
    </w:p>
    <w:p w14:paraId="54783339"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251E88D" w14:textId="49AB88D6" w:rsidR="00E97944" w:rsidRPr="007B3A29" w:rsidRDefault="00E97944" w:rsidP="00E97944">
      <w:pPr>
        <w:tabs>
          <w:tab w:val="left" w:pos="-1440"/>
          <w:tab w:val="left" w:pos="-720"/>
          <w:tab w:val="left" w:pos="0"/>
          <w:tab w:val="left" w:pos="89"/>
          <w:tab w:val="left" w:pos="720"/>
        </w:tabs>
        <w:suppressAutoHyphens/>
        <w:ind w:left="850"/>
        <w:jc w:val="both"/>
        <w:rPr>
          <w:rFonts w:ascii="Arial" w:hAnsi="Arial" w:cs="Arial"/>
          <w:b/>
          <w:bCs/>
          <w:spacing w:val="-2"/>
          <w:sz w:val="22"/>
          <w:szCs w:val="22"/>
          <w:lang w:val="en-AU"/>
        </w:rPr>
      </w:pPr>
      <w:r w:rsidRPr="007B3A29">
        <w:rPr>
          <w:rFonts w:ascii="Arial" w:hAnsi="Arial" w:cs="Arial"/>
          <w:spacing w:val="-2"/>
          <w:sz w:val="22"/>
          <w:szCs w:val="22"/>
          <w:lang w:val="en-AU"/>
        </w:rPr>
        <w:t xml:space="preserve">Subject to Rule </w:t>
      </w:r>
      <w:r>
        <w:rPr>
          <w:rFonts w:ascii="Arial" w:hAnsi="Arial" w:cs="Arial"/>
          <w:spacing w:val="-2"/>
          <w:sz w:val="22"/>
          <w:szCs w:val="22"/>
          <w:lang w:val="en-AU"/>
        </w:rPr>
        <w:t>16,</w:t>
      </w:r>
    </w:p>
    <w:p w14:paraId="3B5330B4" w14:textId="77777777" w:rsidR="00E97944" w:rsidRPr="007B3A29" w:rsidRDefault="00E97944" w:rsidP="00E97944">
      <w:pPr>
        <w:tabs>
          <w:tab w:val="left" w:pos="-1440"/>
          <w:tab w:val="left" w:pos="-720"/>
          <w:tab w:val="left" w:pos="0"/>
          <w:tab w:val="left" w:pos="89"/>
          <w:tab w:val="left" w:pos="720"/>
        </w:tabs>
        <w:suppressAutoHyphens/>
        <w:ind w:left="565"/>
        <w:jc w:val="both"/>
        <w:rPr>
          <w:rFonts w:ascii="Arial" w:hAnsi="Arial" w:cs="Arial"/>
          <w:spacing w:val="-2"/>
          <w:sz w:val="22"/>
          <w:szCs w:val="22"/>
          <w:lang w:val="en-AU"/>
        </w:rPr>
      </w:pPr>
    </w:p>
    <w:p w14:paraId="01804E2C" w14:textId="486DEC0F" w:rsidR="00E97944" w:rsidRPr="007E1667" w:rsidRDefault="00E97944" w:rsidP="00E97944">
      <w:pPr>
        <w:pStyle w:val="Heading3"/>
        <w:numPr>
          <w:ilvl w:val="2"/>
          <w:numId w:val="3"/>
        </w:numPr>
        <w:tabs>
          <w:tab w:val="num" w:pos="1701"/>
          <w:tab w:val="left" w:pos="2552"/>
        </w:tabs>
        <w:ind w:left="1701"/>
        <w:rPr>
          <w:rFonts w:cs="Arial"/>
          <w:b/>
          <w:bCs/>
          <w:szCs w:val="22"/>
          <w:lang w:val="en-AU"/>
        </w:rPr>
      </w:pPr>
      <w:r w:rsidRPr="007E1667">
        <w:rPr>
          <w:rFonts w:cs="Arial"/>
          <w:bCs/>
          <w:szCs w:val="22"/>
          <w:lang w:val="en-AU"/>
        </w:rPr>
        <w:t xml:space="preserve">Subject to 12.13(b), where as the result of a dead heat in any Event in a Treble Investors on two or more combinations become entitled to a Dividend - </w:t>
      </w:r>
    </w:p>
    <w:p w14:paraId="3243AD3A"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59493C" w14:textId="77777777" w:rsidR="00E97944" w:rsidRPr="007B3A29" w:rsidRDefault="00E97944" w:rsidP="00E97944">
      <w:pPr>
        <w:pStyle w:val="Heading4"/>
        <w:numPr>
          <w:ilvl w:val="3"/>
          <w:numId w:val="3"/>
        </w:numPr>
        <w:ind w:left="2421"/>
        <w:rPr>
          <w:rFonts w:ascii="Arial" w:hAnsi="Arial" w:cs="Arial"/>
          <w:sz w:val="22"/>
          <w:szCs w:val="22"/>
          <w:lang w:val="en-AU"/>
        </w:rPr>
      </w:pPr>
      <w:r w:rsidRPr="007B3A29">
        <w:rPr>
          <w:rFonts w:ascii="Arial" w:hAnsi="Arial" w:cs="Arial"/>
          <w:sz w:val="22"/>
          <w:szCs w:val="22"/>
          <w:lang w:val="en-AU"/>
        </w:rPr>
        <w:t>the Pool shall be divided into as many equal parts as there are combinations;</w:t>
      </w:r>
    </w:p>
    <w:p w14:paraId="215B6CDC"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6BFEDA" w14:textId="77777777" w:rsidR="00E97944" w:rsidRPr="007B3A29" w:rsidRDefault="00E97944" w:rsidP="00E97944">
      <w:pPr>
        <w:pStyle w:val="Heading4"/>
        <w:numPr>
          <w:ilvl w:val="3"/>
          <w:numId w:val="3"/>
        </w:numPr>
        <w:ind w:left="2421"/>
        <w:rPr>
          <w:rFonts w:ascii="Arial" w:hAnsi="Arial" w:cs="Arial"/>
          <w:sz w:val="22"/>
          <w:szCs w:val="22"/>
          <w:lang w:val="en-AU"/>
        </w:rPr>
      </w:pPr>
      <w:r w:rsidRPr="007B3A29">
        <w:rPr>
          <w:rFonts w:ascii="Arial" w:hAnsi="Arial" w:cs="Arial"/>
          <w:sz w:val="22"/>
          <w:szCs w:val="22"/>
          <w:lang w:val="en-AU"/>
        </w:rPr>
        <w:t>each part so determined shall be treated separately;</w:t>
      </w:r>
    </w:p>
    <w:p w14:paraId="091CBD40"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9501BD" w14:textId="77777777" w:rsidR="00E97944" w:rsidRPr="007B3A29" w:rsidRDefault="00E97944" w:rsidP="00E97944">
      <w:pPr>
        <w:pStyle w:val="Heading4"/>
        <w:numPr>
          <w:ilvl w:val="3"/>
          <w:numId w:val="3"/>
        </w:numPr>
        <w:tabs>
          <w:tab w:val="left" w:pos="2835"/>
        </w:tabs>
        <w:ind w:left="2421"/>
        <w:rPr>
          <w:rFonts w:ascii="Arial" w:hAnsi="Arial" w:cs="Arial"/>
          <w:sz w:val="22"/>
          <w:szCs w:val="22"/>
          <w:lang w:val="en-AU"/>
        </w:rPr>
      </w:pPr>
      <w:r w:rsidRPr="007B3A29">
        <w:rPr>
          <w:rFonts w:ascii="Arial" w:hAnsi="Arial" w:cs="Arial"/>
          <w:sz w:val="22"/>
          <w:szCs w:val="22"/>
          <w:lang w:val="en-AU"/>
        </w:rPr>
        <w:t>Dividends shall be calculated by dividing each part amongst the Investors on each backed combination; and</w:t>
      </w:r>
    </w:p>
    <w:p w14:paraId="2570800F"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7ED9577" w14:textId="77777777" w:rsidR="00E97944" w:rsidRPr="007B3A29" w:rsidRDefault="00E97944" w:rsidP="00E97944">
      <w:pPr>
        <w:numPr>
          <w:ilvl w:val="3"/>
          <w:numId w:val="3"/>
        </w:numPr>
        <w:tabs>
          <w:tab w:val="left" w:pos="-1440"/>
          <w:tab w:val="left" w:pos="-720"/>
          <w:tab w:val="left" w:pos="0"/>
          <w:tab w:val="left" w:pos="89"/>
          <w:tab w:val="left" w:pos="720"/>
        </w:tabs>
        <w:suppressAutoHyphens/>
        <w:ind w:left="2421"/>
        <w:jc w:val="both"/>
        <w:rPr>
          <w:rFonts w:ascii="Arial" w:hAnsi="Arial" w:cs="Arial"/>
          <w:spacing w:val="-2"/>
          <w:sz w:val="22"/>
          <w:szCs w:val="22"/>
          <w:lang w:val="en-AU"/>
        </w:rPr>
      </w:pPr>
      <w:r w:rsidRPr="007B3A29">
        <w:rPr>
          <w:rFonts w:ascii="Arial" w:hAnsi="Arial" w:cs="Arial"/>
          <w:spacing w:val="-2"/>
          <w:sz w:val="22"/>
          <w:szCs w:val="22"/>
          <w:lang w:val="en-AU"/>
        </w:rPr>
        <w:t xml:space="preserve">each unbacked combination is transferred to the </w:t>
      </w:r>
      <w:r>
        <w:rPr>
          <w:rFonts w:ascii="Arial" w:hAnsi="Arial" w:cs="Arial"/>
          <w:spacing w:val="-2"/>
          <w:sz w:val="22"/>
          <w:szCs w:val="22"/>
          <w:lang w:val="en-AU"/>
        </w:rPr>
        <w:t>Treble</w:t>
      </w:r>
      <w:r w:rsidRPr="007B3A29">
        <w:rPr>
          <w:rFonts w:ascii="Arial" w:hAnsi="Arial" w:cs="Arial"/>
          <w:spacing w:val="-2"/>
          <w:sz w:val="22"/>
          <w:szCs w:val="22"/>
          <w:lang w:val="en-AU"/>
        </w:rPr>
        <w:t xml:space="preserve"> jackpot pool conducted on the Succeeding </w:t>
      </w:r>
      <w:r>
        <w:rPr>
          <w:rFonts w:ascii="Arial" w:hAnsi="Arial" w:cs="Arial"/>
          <w:spacing w:val="-2"/>
          <w:sz w:val="22"/>
          <w:szCs w:val="22"/>
          <w:lang w:val="en-AU"/>
        </w:rPr>
        <w:t>Treble</w:t>
      </w:r>
      <w:r w:rsidRPr="007B3A29">
        <w:rPr>
          <w:rFonts w:ascii="Arial" w:hAnsi="Arial" w:cs="Arial"/>
          <w:spacing w:val="-2"/>
          <w:sz w:val="22"/>
          <w:szCs w:val="22"/>
          <w:lang w:val="en-AU"/>
        </w:rPr>
        <w:t>, excluding Pool Guarantee Shortfall.</w:t>
      </w:r>
    </w:p>
    <w:p w14:paraId="208BE427"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BC718E" w14:textId="77777777" w:rsidR="00E97944" w:rsidRPr="007E1667" w:rsidRDefault="00E97944" w:rsidP="00E97944">
      <w:pPr>
        <w:pStyle w:val="Heading3"/>
        <w:numPr>
          <w:ilvl w:val="2"/>
          <w:numId w:val="3"/>
        </w:numPr>
        <w:tabs>
          <w:tab w:val="left" w:pos="2694"/>
        </w:tabs>
        <w:ind w:left="1701"/>
        <w:rPr>
          <w:rFonts w:cs="Arial"/>
          <w:b/>
          <w:bCs/>
          <w:szCs w:val="22"/>
          <w:lang w:val="en-AU"/>
        </w:rPr>
      </w:pPr>
      <w:bookmarkStart w:id="142" w:name="_Ref19621754"/>
      <w:r w:rsidRPr="007E1667">
        <w:rPr>
          <w:rFonts w:cs="Arial"/>
          <w:bCs/>
          <w:szCs w:val="22"/>
          <w:lang w:val="en-AU"/>
        </w:rPr>
        <w:t>Where in an Event a dead heat occurs which results in there being more than eight winning combinations in a Treble for the purpose of the declaration of Dividends -</w:t>
      </w:r>
      <w:bookmarkEnd w:id="142"/>
      <w:r w:rsidRPr="007E1667">
        <w:rPr>
          <w:rFonts w:cs="Arial"/>
          <w:bCs/>
          <w:szCs w:val="22"/>
          <w:lang w:val="en-AU"/>
        </w:rPr>
        <w:t xml:space="preserve"> </w:t>
      </w:r>
    </w:p>
    <w:p w14:paraId="255D0FB5"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30524A" w14:textId="77777777" w:rsidR="00E97944" w:rsidRPr="007B3A29" w:rsidRDefault="00E97944" w:rsidP="00E97944">
      <w:pPr>
        <w:pStyle w:val="Heading4"/>
        <w:numPr>
          <w:ilvl w:val="3"/>
          <w:numId w:val="3"/>
        </w:numPr>
        <w:tabs>
          <w:tab w:val="clear" w:pos="3272"/>
          <w:tab w:val="left" w:pos="3261"/>
        </w:tabs>
        <w:ind w:left="2421"/>
        <w:rPr>
          <w:rFonts w:ascii="Arial" w:hAnsi="Arial" w:cs="Arial"/>
          <w:sz w:val="22"/>
          <w:szCs w:val="22"/>
          <w:lang w:val="en-AU"/>
        </w:rPr>
      </w:pPr>
      <w:r w:rsidRPr="007B3A29">
        <w:rPr>
          <w:rFonts w:ascii="Arial" w:hAnsi="Arial" w:cs="Arial"/>
          <w:sz w:val="22"/>
          <w:szCs w:val="22"/>
          <w:lang w:val="en-AU"/>
        </w:rPr>
        <w:t xml:space="preserve">that Event and any subsequent Event in that </w:t>
      </w:r>
      <w:r>
        <w:rPr>
          <w:rFonts w:ascii="Arial" w:hAnsi="Arial" w:cs="Arial"/>
          <w:b/>
          <w:sz w:val="22"/>
          <w:szCs w:val="22"/>
          <w:lang w:val="en-AU"/>
        </w:rPr>
        <w:t>Treble</w:t>
      </w:r>
      <w:r w:rsidRPr="007B3A29">
        <w:rPr>
          <w:rFonts w:ascii="Arial" w:hAnsi="Arial" w:cs="Arial"/>
          <w:b/>
          <w:sz w:val="22"/>
          <w:szCs w:val="22"/>
          <w:lang w:val="en-AU"/>
        </w:rPr>
        <w:t xml:space="preserve"> </w:t>
      </w:r>
      <w:r w:rsidRPr="007B3A29">
        <w:rPr>
          <w:rFonts w:ascii="Arial" w:hAnsi="Arial" w:cs="Arial"/>
          <w:sz w:val="22"/>
          <w:szCs w:val="22"/>
          <w:lang w:val="en-AU"/>
        </w:rPr>
        <w:t>shall not be taken into account;</w:t>
      </w:r>
    </w:p>
    <w:p w14:paraId="1ED1E249"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E2D8AB" w14:textId="77777777" w:rsidR="00E97944" w:rsidRPr="007B3A29" w:rsidRDefault="00E97944" w:rsidP="00E97944">
      <w:pPr>
        <w:pStyle w:val="Heading4"/>
        <w:numPr>
          <w:ilvl w:val="3"/>
          <w:numId w:val="3"/>
        </w:numPr>
        <w:tabs>
          <w:tab w:val="clear" w:pos="3272"/>
          <w:tab w:val="left" w:pos="3261"/>
        </w:tabs>
        <w:ind w:left="2421"/>
        <w:rPr>
          <w:rFonts w:ascii="Arial" w:hAnsi="Arial" w:cs="Arial"/>
          <w:sz w:val="22"/>
          <w:szCs w:val="22"/>
          <w:lang w:val="en-AU"/>
        </w:rPr>
      </w:pPr>
      <w:r w:rsidRPr="007B3A29">
        <w:rPr>
          <w:rFonts w:ascii="Arial" w:hAnsi="Arial" w:cs="Arial"/>
          <w:sz w:val="22"/>
          <w:szCs w:val="22"/>
          <w:lang w:val="en-AU"/>
        </w:rPr>
        <w:t>the Pool shall be divided into as many equal parts as there are winning combinations in the Events being taken into account;</w:t>
      </w:r>
    </w:p>
    <w:p w14:paraId="3D9F0345"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84D3E51" w14:textId="77777777" w:rsidR="00E97944" w:rsidRPr="007B3A29" w:rsidRDefault="00E97944" w:rsidP="00E97944">
      <w:pPr>
        <w:pStyle w:val="Heading4"/>
        <w:numPr>
          <w:ilvl w:val="3"/>
          <w:numId w:val="3"/>
        </w:numPr>
        <w:ind w:left="2421"/>
        <w:rPr>
          <w:rFonts w:ascii="Arial" w:hAnsi="Arial" w:cs="Arial"/>
          <w:sz w:val="22"/>
          <w:szCs w:val="22"/>
          <w:lang w:val="en-AU"/>
        </w:rPr>
      </w:pPr>
      <w:r w:rsidRPr="007B3A29">
        <w:rPr>
          <w:rFonts w:ascii="Arial" w:hAnsi="Arial" w:cs="Arial"/>
          <w:sz w:val="22"/>
          <w:szCs w:val="22"/>
          <w:lang w:val="en-AU"/>
        </w:rPr>
        <w:t xml:space="preserve">each part so determined shall be treated separately;  </w:t>
      </w:r>
    </w:p>
    <w:p w14:paraId="665C7181" w14:textId="77777777" w:rsidR="00E97944" w:rsidRPr="007B3A29"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7B5807" w14:textId="77777777" w:rsidR="00E97944" w:rsidRPr="007B3A29" w:rsidRDefault="00E97944" w:rsidP="00E97944">
      <w:pPr>
        <w:pStyle w:val="Heading4"/>
        <w:numPr>
          <w:ilvl w:val="3"/>
          <w:numId w:val="3"/>
        </w:numPr>
        <w:tabs>
          <w:tab w:val="left" w:pos="2835"/>
        </w:tabs>
        <w:ind w:left="2421"/>
        <w:rPr>
          <w:rFonts w:ascii="Arial" w:hAnsi="Arial" w:cs="Arial"/>
          <w:sz w:val="22"/>
          <w:szCs w:val="22"/>
          <w:lang w:val="en-AU"/>
        </w:rPr>
      </w:pPr>
      <w:r w:rsidRPr="007B3A29">
        <w:rPr>
          <w:rFonts w:ascii="Arial" w:hAnsi="Arial" w:cs="Arial"/>
          <w:sz w:val="22"/>
          <w:szCs w:val="22"/>
          <w:lang w:val="en-AU"/>
        </w:rPr>
        <w:t>Dividends shall be calculated by dividing each part amongst the Investors on each backed combination; and</w:t>
      </w:r>
    </w:p>
    <w:p w14:paraId="2DECC92E" w14:textId="77777777" w:rsidR="00E97944" w:rsidRPr="007B3A29" w:rsidRDefault="00E97944" w:rsidP="00E97944">
      <w:pPr>
        <w:rPr>
          <w:rFonts w:ascii="Arial" w:hAnsi="Arial" w:cs="Arial"/>
          <w:sz w:val="22"/>
          <w:szCs w:val="22"/>
          <w:lang w:val="en-AU"/>
        </w:rPr>
      </w:pPr>
    </w:p>
    <w:p w14:paraId="6FEEABDF" w14:textId="77777777" w:rsidR="00E97944" w:rsidRPr="007B3A29" w:rsidRDefault="00E97944" w:rsidP="00E97944">
      <w:pPr>
        <w:numPr>
          <w:ilvl w:val="3"/>
          <w:numId w:val="3"/>
        </w:numPr>
        <w:ind w:left="2421"/>
        <w:rPr>
          <w:rFonts w:ascii="Arial" w:hAnsi="Arial" w:cs="Arial"/>
          <w:sz w:val="22"/>
          <w:szCs w:val="22"/>
          <w:lang w:val="en-AU"/>
        </w:rPr>
      </w:pPr>
      <w:r w:rsidRPr="007B3A29">
        <w:rPr>
          <w:rFonts w:ascii="Arial" w:hAnsi="Arial" w:cs="Arial"/>
          <w:sz w:val="22"/>
          <w:szCs w:val="22"/>
          <w:lang w:val="en-AU"/>
        </w:rPr>
        <w:t xml:space="preserve">each unbacked combination is transferred to the </w:t>
      </w:r>
      <w:r>
        <w:rPr>
          <w:rFonts w:ascii="Arial" w:hAnsi="Arial" w:cs="Arial"/>
          <w:sz w:val="22"/>
          <w:szCs w:val="22"/>
          <w:lang w:val="en-AU"/>
        </w:rPr>
        <w:t>Treble</w:t>
      </w:r>
      <w:r w:rsidRPr="007B3A29">
        <w:rPr>
          <w:rFonts w:ascii="Arial" w:hAnsi="Arial" w:cs="Arial"/>
          <w:sz w:val="22"/>
          <w:szCs w:val="22"/>
          <w:lang w:val="en-AU"/>
        </w:rPr>
        <w:t xml:space="preserve"> jackpot pool conducted on the Succeeding </w:t>
      </w:r>
      <w:r>
        <w:rPr>
          <w:rFonts w:ascii="Arial" w:hAnsi="Arial" w:cs="Arial"/>
          <w:sz w:val="22"/>
          <w:szCs w:val="22"/>
          <w:lang w:val="en-AU"/>
        </w:rPr>
        <w:t xml:space="preserve">Treble, </w:t>
      </w:r>
      <w:r w:rsidRPr="007B3A29">
        <w:rPr>
          <w:rFonts w:ascii="Arial" w:hAnsi="Arial" w:cs="Arial"/>
          <w:sz w:val="22"/>
          <w:szCs w:val="22"/>
          <w:lang w:val="en-AU"/>
        </w:rPr>
        <w:t>excluding Pool Guarantee Shortfall.</w:t>
      </w:r>
    </w:p>
    <w:p w14:paraId="324472C3" w14:textId="77777777" w:rsidR="00E97944" w:rsidRPr="00136CBF" w:rsidRDefault="00E97944" w:rsidP="00E97944">
      <w:pPr>
        <w:rPr>
          <w:lang w:val="en-AU"/>
        </w:rPr>
      </w:pPr>
    </w:p>
    <w:p w14:paraId="06F37A49" w14:textId="77777777" w:rsidR="00E97944" w:rsidRPr="001347B1" w:rsidRDefault="00E97944" w:rsidP="00E97944">
      <w:pPr>
        <w:pStyle w:val="Heading1"/>
        <w:jc w:val="left"/>
        <w:rPr>
          <w:rFonts w:ascii="Arial" w:hAnsi="Arial" w:cs="Arial"/>
          <w:lang w:val="en-AU"/>
        </w:rPr>
      </w:pPr>
      <w:bookmarkStart w:id="143" w:name="_Ref12529285"/>
      <w:bookmarkStart w:id="144" w:name="_Toc174624073"/>
      <w:bookmarkEnd w:id="136"/>
      <w:r w:rsidRPr="001347B1">
        <w:rPr>
          <w:rFonts w:ascii="Arial" w:hAnsi="Arial" w:cs="Arial"/>
          <w:lang w:val="en-AU"/>
        </w:rPr>
        <w:t>JACKPOTS AND COUNTBACKS</w:t>
      </w:r>
      <w:bookmarkEnd w:id="137"/>
      <w:bookmarkEnd w:id="138"/>
      <w:bookmarkEnd w:id="139"/>
      <w:bookmarkEnd w:id="140"/>
      <w:bookmarkEnd w:id="143"/>
      <w:bookmarkEnd w:id="144"/>
    </w:p>
    <w:p w14:paraId="45A6F50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12AAFE" w14:textId="20ACC5A8" w:rsidR="00E97944" w:rsidRPr="00F277AF" w:rsidRDefault="00E97944" w:rsidP="00E97944">
      <w:pPr>
        <w:pStyle w:val="Heading2"/>
        <w:numPr>
          <w:ilvl w:val="0"/>
          <w:numId w:val="0"/>
        </w:numPr>
        <w:ind w:left="850"/>
        <w:rPr>
          <w:rFonts w:ascii="Arial" w:hAnsi="Arial" w:cs="Arial"/>
          <w:sz w:val="22"/>
          <w:szCs w:val="22"/>
          <w:lang w:val="en-AU"/>
        </w:rPr>
      </w:pPr>
      <w:r w:rsidRPr="00F277AF">
        <w:rPr>
          <w:rFonts w:ascii="Arial" w:hAnsi="Arial" w:cs="Arial"/>
          <w:sz w:val="22"/>
          <w:szCs w:val="22"/>
          <w:lang w:val="en-AU"/>
        </w:rPr>
        <w:t xml:space="preserve">For the purposes of this Rule </w:t>
      </w:r>
      <w:r>
        <w:rPr>
          <w:rFonts w:ascii="Arial" w:hAnsi="Arial" w:cs="Arial"/>
          <w:sz w:val="22"/>
          <w:szCs w:val="22"/>
          <w:lang w:val="en-AU"/>
        </w:rPr>
        <w:t>13</w:t>
      </w:r>
      <w:r w:rsidRPr="00F277AF">
        <w:rPr>
          <w:rFonts w:ascii="Arial" w:hAnsi="Arial" w:cs="Arial"/>
          <w:sz w:val="22"/>
          <w:szCs w:val="22"/>
          <w:lang w:val="en-AU"/>
        </w:rPr>
        <w:t xml:space="preserve"> a draw Selection in a </w:t>
      </w:r>
      <w:r>
        <w:rPr>
          <w:rFonts w:ascii="Arial" w:hAnsi="Arial" w:cs="Arial"/>
          <w:sz w:val="22"/>
          <w:szCs w:val="22"/>
          <w:lang w:val="en-AU"/>
        </w:rPr>
        <w:t xml:space="preserve">Sport Double, Sport Xtra Double, Sport Half/Full Double, Sport Half/Full Xtra Double, Sport Quad or Sport Quarter Quad </w:t>
      </w:r>
      <w:r w:rsidRPr="00F277AF">
        <w:rPr>
          <w:rFonts w:ascii="Arial" w:hAnsi="Arial" w:cs="Arial"/>
          <w:sz w:val="22"/>
          <w:szCs w:val="22"/>
          <w:lang w:val="en-AU"/>
        </w:rPr>
        <w:t>is not a Score Range for the purposes of conducting countbacks.</w:t>
      </w:r>
    </w:p>
    <w:p w14:paraId="3436948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CEC2EF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b/>
          <w:sz w:val="22"/>
          <w:szCs w:val="22"/>
          <w:lang w:val="en-AU"/>
        </w:rPr>
        <w:lastRenderedPageBreak/>
        <w:t>NO INVESTMENT ON WINNER</w:t>
      </w:r>
    </w:p>
    <w:p w14:paraId="7BD1CD1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B5904C" w14:textId="77777777" w:rsidR="00E97944"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 xml:space="preserve">If no Investor has Selected the winner in a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626D7C37" w14:textId="77777777" w:rsidR="00E97944" w:rsidRPr="00F277AF" w:rsidRDefault="00E97944" w:rsidP="00E97944">
      <w:pPr>
        <w:rPr>
          <w:rFonts w:ascii="Arial" w:hAnsi="Arial" w:cs="Arial"/>
          <w:sz w:val="22"/>
          <w:szCs w:val="22"/>
          <w:lang w:val="en-AU"/>
        </w:rPr>
      </w:pPr>
    </w:p>
    <w:p w14:paraId="1D432432"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 xml:space="preserve">If no Investor has Selected the correct Selection in a </w:t>
      </w:r>
      <w:r>
        <w:rPr>
          <w:rFonts w:ascii="Arial" w:hAnsi="Arial" w:cs="Arial"/>
          <w:sz w:val="22"/>
          <w:szCs w:val="22"/>
          <w:lang w:val="en-AU"/>
        </w:rPr>
        <w:t>Sport</w:t>
      </w:r>
      <w:r>
        <w:rPr>
          <w:rFonts w:ascii="Arial" w:hAnsi="Arial" w:cs="Arial"/>
          <w:b/>
          <w:sz w:val="22"/>
          <w:szCs w:val="22"/>
          <w:lang w:val="en-AU"/>
        </w:rPr>
        <w:t xml:space="preserve">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33D0605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C0BC835"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45" w:name="_Ref528842776"/>
      <w:r w:rsidRPr="00F277AF">
        <w:rPr>
          <w:rFonts w:ascii="Arial" w:hAnsi="Arial" w:cs="Arial"/>
          <w:b/>
          <w:sz w:val="22"/>
          <w:szCs w:val="22"/>
          <w:lang w:val="en-AU"/>
        </w:rPr>
        <w:t>JACKPOTS</w:t>
      </w:r>
      <w:bookmarkEnd w:id="145"/>
    </w:p>
    <w:p w14:paraId="4B0C8FB7"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F23FFD" w14:textId="1FA31111" w:rsidR="00E97944" w:rsidRPr="001C29A7" w:rsidRDefault="00E97944" w:rsidP="00E97944">
      <w:pPr>
        <w:numPr>
          <w:ilvl w:val="2"/>
          <w:numId w:val="3"/>
        </w:numPr>
        <w:tabs>
          <w:tab w:val="clear" w:pos="2552"/>
          <w:tab w:val="num" w:pos="1701"/>
        </w:tabs>
        <w:ind w:left="1701" w:firstLine="0"/>
        <w:rPr>
          <w:rFonts w:ascii="Arial" w:hAnsi="Arial" w:cs="Arial"/>
          <w:sz w:val="22"/>
          <w:szCs w:val="22"/>
          <w:lang w:val="en-AU"/>
        </w:rPr>
      </w:pPr>
      <w:r w:rsidRPr="001C29A7">
        <w:rPr>
          <w:rFonts w:ascii="Arial" w:hAnsi="Arial" w:cs="Arial"/>
          <w:sz w:val="22"/>
          <w:szCs w:val="22"/>
          <w:lang w:val="en-AU"/>
        </w:rPr>
        <w:t xml:space="preserve">Subject to the exceptions contained in this Rule </w:t>
      </w:r>
      <w:r>
        <w:rPr>
          <w:rFonts w:ascii="Arial" w:hAnsi="Arial" w:cs="Arial"/>
          <w:sz w:val="22"/>
          <w:szCs w:val="22"/>
          <w:lang w:val="en-AU"/>
        </w:rPr>
        <w:t>13.2</w:t>
      </w:r>
      <w:r w:rsidRPr="001C29A7">
        <w:rPr>
          <w:rFonts w:ascii="Arial" w:hAnsi="Arial" w:cs="Arial"/>
          <w:sz w:val="22"/>
          <w:szCs w:val="22"/>
          <w:lang w:val="en-AU"/>
        </w:rPr>
        <w:t>and unless otherwise directed by the</w:t>
      </w:r>
      <w:r>
        <w:rPr>
          <w:rFonts w:ascii="Arial" w:hAnsi="Arial" w:cs="Arial"/>
          <w:sz w:val="22"/>
          <w:szCs w:val="22"/>
          <w:lang w:val="en-AU"/>
        </w:rPr>
        <w:t xml:space="preserve"> Regulator</w:t>
      </w:r>
      <w:r w:rsidRPr="001C29A7">
        <w:rPr>
          <w:rFonts w:ascii="Arial" w:hAnsi="Arial" w:cs="Arial"/>
          <w:sz w:val="22"/>
          <w:szCs w:val="22"/>
          <w:lang w:val="en-AU"/>
        </w:rPr>
        <w:t xml:space="preserve"> in the event of there being no Investor on the appropriate Selections for </w:t>
      </w:r>
      <w:r>
        <w:rPr>
          <w:rFonts w:ascii="Arial" w:hAnsi="Arial" w:cs="Arial"/>
          <w:sz w:val="22"/>
          <w:szCs w:val="22"/>
          <w:lang w:val="en-AU"/>
        </w:rPr>
        <w:t>Sport</w:t>
      </w:r>
      <w:r w:rsidRPr="001C29A7">
        <w:rPr>
          <w:rFonts w:ascii="Arial" w:hAnsi="Arial" w:cs="Arial"/>
          <w:sz w:val="22"/>
          <w:szCs w:val="22"/>
          <w:lang w:val="en-AU"/>
        </w:rPr>
        <w:t xml:space="preserve"> Quad, </w:t>
      </w:r>
      <w:r>
        <w:rPr>
          <w:rFonts w:ascii="Arial" w:hAnsi="Arial" w:cs="Arial"/>
          <w:sz w:val="22"/>
          <w:szCs w:val="22"/>
          <w:lang w:val="en-AU"/>
        </w:rPr>
        <w:t>Sport</w:t>
      </w:r>
      <w:r w:rsidRPr="001C29A7">
        <w:rPr>
          <w:rFonts w:ascii="Arial" w:hAnsi="Arial" w:cs="Arial"/>
          <w:sz w:val="22"/>
          <w:szCs w:val="22"/>
          <w:lang w:val="en-AU"/>
        </w:rPr>
        <w:t xml:space="preserve"> Quarter Quad, Quaddie,  </w:t>
      </w:r>
      <w:r>
        <w:rPr>
          <w:rFonts w:ascii="Arial" w:hAnsi="Arial" w:cs="Arial"/>
          <w:sz w:val="22"/>
          <w:szCs w:val="22"/>
          <w:lang w:val="en-AU"/>
        </w:rPr>
        <w:t>Sport</w:t>
      </w:r>
      <w:r w:rsidRPr="001C29A7">
        <w:rPr>
          <w:rFonts w:ascii="Arial" w:hAnsi="Arial" w:cs="Arial"/>
          <w:sz w:val="22"/>
          <w:szCs w:val="22"/>
          <w:lang w:val="en-AU"/>
        </w:rPr>
        <w:t xml:space="preserve"> Double and </w:t>
      </w:r>
      <w:r>
        <w:rPr>
          <w:rFonts w:ascii="Arial" w:hAnsi="Arial" w:cs="Arial"/>
          <w:sz w:val="22"/>
          <w:szCs w:val="22"/>
          <w:lang w:val="en-AU"/>
        </w:rPr>
        <w:t>Sport</w:t>
      </w:r>
      <w:r w:rsidRPr="001C29A7">
        <w:rPr>
          <w:rFonts w:ascii="Arial" w:hAnsi="Arial" w:cs="Arial"/>
          <w:sz w:val="22"/>
          <w:szCs w:val="22"/>
          <w:lang w:val="en-AU"/>
        </w:rPr>
        <w:t xml:space="preserve"> Xtra Double, </w:t>
      </w:r>
      <w:r>
        <w:rPr>
          <w:rFonts w:ascii="Arial" w:hAnsi="Arial" w:cs="Arial"/>
          <w:sz w:val="22"/>
          <w:szCs w:val="22"/>
          <w:lang w:val="en-AU"/>
        </w:rPr>
        <w:t>Sport</w:t>
      </w:r>
      <w:r w:rsidRPr="001C29A7">
        <w:rPr>
          <w:rFonts w:ascii="Arial" w:hAnsi="Arial" w:cs="Arial"/>
          <w:sz w:val="22"/>
          <w:szCs w:val="22"/>
          <w:lang w:val="en-AU"/>
        </w:rPr>
        <w:t xml:space="preserve"> Half /Full Double and </w:t>
      </w:r>
      <w:r>
        <w:rPr>
          <w:rFonts w:ascii="Arial" w:hAnsi="Arial" w:cs="Arial"/>
          <w:sz w:val="22"/>
          <w:szCs w:val="22"/>
          <w:lang w:val="en-AU"/>
        </w:rPr>
        <w:t>Sport</w:t>
      </w:r>
      <w:r w:rsidRPr="001C29A7">
        <w:rPr>
          <w:rFonts w:ascii="Arial" w:hAnsi="Arial" w:cs="Arial"/>
          <w:sz w:val="22"/>
          <w:szCs w:val="22"/>
          <w:lang w:val="en-AU"/>
        </w:rPr>
        <w:t xml:space="preserve"> Half /Full Xtra Double, </w:t>
      </w:r>
      <w:r>
        <w:rPr>
          <w:rFonts w:ascii="Arial" w:hAnsi="Arial" w:cs="Arial"/>
          <w:sz w:val="22"/>
          <w:szCs w:val="22"/>
          <w:lang w:val="en-AU"/>
        </w:rPr>
        <w:t>Sport</w:t>
      </w:r>
      <w:r w:rsidRPr="001C29A7">
        <w:rPr>
          <w:rFonts w:ascii="Arial" w:hAnsi="Arial" w:cs="Arial"/>
          <w:sz w:val="22"/>
          <w:szCs w:val="22"/>
          <w:lang w:val="en-AU"/>
        </w:rPr>
        <w:t xml:space="preserve"> Margins, the various dividend levels of BIG6 set out in Rule </w:t>
      </w:r>
      <w:r>
        <w:rPr>
          <w:rFonts w:ascii="Arial" w:hAnsi="Arial" w:cs="Arial"/>
          <w:sz w:val="22"/>
          <w:szCs w:val="22"/>
          <w:lang w:val="en-AU"/>
        </w:rPr>
        <w:t>15</w:t>
      </w:r>
      <w:r w:rsidRPr="001C29A7">
        <w:rPr>
          <w:rFonts w:ascii="Arial" w:hAnsi="Arial" w:cs="Arial"/>
          <w:sz w:val="22"/>
          <w:szCs w:val="22"/>
          <w:lang w:val="en-AU"/>
        </w:rPr>
        <w:t xml:space="preserve"> which form the total pool, the individual dividends of Duet, Quinella, Exacta, Double, Treble, Trio, Trifecta</w:t>
      </w:r>
      <w:r>
        <w:rPr>
          <w:rFonts w:ascii="Arial" w:hAnsi="Arial" w:cs="Arial"/>
          <w:sz w:val="22"/>
          <w:szCs w:val="22"/>
          <w:lang w:val="en-AU"/>
        </w:rPr>
        <w:t xml:space="preserve"> or</w:t>
      </w:r>
      <w:r w:rsidRPr="001C29A7">
        <w:rPr>
          <w:rFonts w:ascii="Arial" w:hAnsi="Arial" w:cs="Arial"/>
          <w:bCs/>
          <w:sz w:val="22"/>
          <w:szCs w:val="22"/>
          <w:lang w:val="en-AU"/>
        </w:rPr>
        <w:t xml:space="preserve"> First 4</w:t>
      </w:r>
      <w:r w:rsidRPr="001C29A7">
        <w:rPr>
          <w:rFonts w:ascii="Arial" w:hAnsi="Arial" w:cs="Arial"/>
          <w:sz w:val="22"/>
          <w:szCs w:val="22"/>
          <w:lang w:val="en-AU"/>
        </w:rPr>
        <w:t xml:space="preserve"> the Pool may be added to a subsequent Pool of the same type.  In the case of BIG6 any addition to a subsequent Pool shall be to the Major Dividend of such pool for BIG6. </w:t>
      </w:r>
    </w:p>
    <w:p w14:paraId="578DA4F3" w14:textId="77777777" w:rsidR="00E97944" w:rsidRDefault="00E97944" w:rsidP="00E97944">
      <w:pPr>
        <w:ind w:left="850"/>
        <w:rPr>
          <w:rFonts w:ascii="Arial" w:hAnsi="Arial" w:cs="Arial"/>
          <w:sz w:val="22"/>
          <w:szCs w:val="22"/>
          <w:lang w:val="en-AU"/>
        </w:rPr>
      </w:pPr>
    </w:p>
    <w:p w14:paraId="6FFDE886" w14:textId="77777777" w:rsidR="00E97944" w:rsidRPr="00947F77" w:rsidRDefault="00E97944" w:rsidP="00E97944">
      <w:pPr>
        <w:numPr>
          <w:ilvl w:val="2"/>
          <w:numId w:val="3"/>
        </w:numPr>
        <w:tabs>
          <w:tab w:val="clear" w:pos="2552"/>
          <w:tab w:val="num" w:pos="1701"/>
        </w:tabs>
        <w:ind w:left="1701" w:firstLine="0"/>
        <w:rPr>
          <w:rFonts w:ascii="Arial" w:hAnsi="Arial" w:cs="Arial"/>
          <w:sz w:val="22"/>
          <w:szCs w:val="22"/>
          <w:lang w:val="en-AU"/>
        </w:rPr>
      </w:pPr>
      <w:r w:rsidRPr="00947F77">
        <w:rPr>
          <w:rFonts w:ascii="Arial" w:hAnsi="Arial" w:cs="Arial"/>
          <w:sz w:val="22"/>
          <w:szCs w:val="22"/>
          <w:lang w:val="en-AU"/>
        </w:rPr>
        <w:t>Where the Betting Operator is entitled under these Rules to include a jackpot pool in a Pool, the Betting Operator may also include</w:t>
      </w:r>
      <w:r>
        <w:rPr>
          <w:rFonts w:ascii="Arial" w:hAnsi="Arial" w:cs="Arial"/>
          <w:sz w:val="22"/>
          <w:szCs w:val="22"/>
          <w:lang w:val="en-AU"/>
        </w:rPr>
        <w:t xml:space="preserve"> any </w:t>
      </w:r>
      <w:r w:rsidRPr="00D572D2">
        <w:rPr>
          <w:rFonts w:ascii="Arial" w:hAnsi="Arial" w:cs="Arial"/>
          <w:sz w:val="22"/>
          <w:szCs w:val="22"/>
          <w:lang w:val="en-AU"/>
        </w:rPr>
        <w:t xml:space="preserve">Former Licence Jackpot Pools of the </w:t>
      </w:r>
      <w:r>
        <w:rPr>
          <w:rFonts w:ascii="Arial" w:hAnsi="Arial" w:cs="Arial"/>
          <w:sz w:val="22"/>
          <w:szCs w:val="22"/>
          <w:lang w:val="en-AU"/>
        </w:rPr>
        <w:t>same</w:t>
      </w:r>
      <w:r w:rsidRPr="00D572D2">
        <w:rPr>
          <w:rFonts w:ascii="Arial" w:hAnsi="Arial" w:cs="Arial"/>
          <w:sz w:val="22"/>
          <w:szCs w:val="22"/>
          <w:lang w:val="en-AU"/>
        </w:rPr>
        <w:t xml:space="preserve"> type</w:t>
      </w:r>
      <w:r>
        <w:rPr>
          <w:rFonts w:ascii="Arial" w:hAnsi="Arial" w:cs="Arial"/>
          <w:sz w:val="22"/>
          <w:szCs w:val="22"/>
          <w:lang w:val="en-AU"/>
        </w:rPr>
        <w:t xml:space="preserve"> </w:t>
      </w:r>
      <w:r w:rsidRPr="008A4AC4">
        <w:rPr>
          <w:rFonts w:ascii="Arial" w:hAnsi="Arial" w:cs="Arial"/>
          <w:sz w:val="22"/>
          <w:szCs w:val="22"/>
          <w:lang w:val="en-AU"/>
        </w:rPr>
        <w:t>in that Pool.</w:t>
      </w:r>
    </w:p>
    <w:p w14:paraId="7ACE4C3F" w14:textId="77777777" w:rsidR="00E97944" w:rsidRPr="00F277AF" w:rsidRDefault="00E97944" w:rsidP="00E97944">
      <w:pPr>
        <w:rPr>
          <w:rFonts w:ascii="Arial" w:hAnsi="Arial" w:cs="Arial"/>
          <w:sz w:val="22"/>
          <w:szCs w:val="22"/>
          <w:lang w:val="en-AU"/>
        </w:rPr>
      </w:pPr>
    </w:p>
    <w:p w14:paraId="574FF88F"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bookmarkStart w:id="146" w:name="_Ref202171541"/>
      <w:r w:rsidRPr="00F277AF">
        <w:rPr>
          <w:rFonts w:ascii="Arial" w:hAnsi="Arial" w:cs="Arial"/>
          <w:sz w:val="22"/>
          <w:szCs w:val="22"/>
          <w:lang w:val="en-AU"/>
        </w:rPr>
        <w:t xml:space="preserve">In the case of the </w:t>
      </w:r>
      <w:r>
        <w:rPr>
          <w:rFonts w:ascii="Arial" w:hAnsi="Arial" w:cs="Arial"/>
          <w:sz w:val="22"/>
          <w:szCs w:val="22"/>
          <w:lang w:val="en-AU"/>
        </w:rPr>
        <w:t xml:space="preserve">Quinella, Exacta, Duet, Trio, Trifecta, </w:t>
      </w:r>
      <w:r w:rsidRPr="00F277AF">
        <w:rPr>
          <w:rFonts w:ascii="Arial" w:hAnsi="Arial" w:cs="Arial"/>
          <w:sz w:val="22"/>
          <w:szCs w:val="22"/>
          <w:lang w:val="en-AU"/>
        </w:rPr>
        <w:t xml:space="preserve">First 4, </w:t>
      </w:r>
      <w:r>
        <w:rPr>
          <w:rFonts w:ascii="Arial" w:hAnsi="Arial" w:cs="Arial"/>
          <w:sz w:val="22"/>
          <w:szCs w:val="22"/>
          <w:lang w:val="en-AU"/>
        </w:rPr>
        <w:t xml:space="preserve">Double, Treble, </w:t>
      </w:r>
      <w:r w:rsidRPr="00F277AF">
        <w:rPr>
          <w:rFonts w:ascii="Arial" w:hAnsi="Arial" w:cs="Arial"/>
          <w:sz w:val="22"/>
          <w:szCs w:val="22"/>
          <w:lang w:val="en-AU"/>
        </w:rPr>
        <w:t>Quaddie</w:t>
      </w:r>
      <w:r>
        <w:rPr>
          <w:rFonts w:ascii="Arial" w:hAnsi="Arial" w:cs="Arial"/>
          <w:sz w:val="22"/>
          <w:szCs w:val="22"/>
          <w:lang w:val="en-AU"/>
        </w:rPr>
        <w:t xml:space="preserve"> and</w:t>
      </w:r>
      <w:r w:rsidRPr="00F277AF">
        <w:rPr>
          <w:rFonts w:ascii="Arial" w:hAnsi="Arial" w:cs="Arial"/>
          <w:sz w:val="22"/>
          <w:szCs w:val="22"/>
          <w:lang w:val="en-AU"/>
        </w:rPr>
        <w:t xml:space="preserve"> BIG6</w:t>
      </w:r>
      <w:r>
        <w:rPr>
          <w:rFonts w:ascii="Arial" w:hAnsi="Arial" w:cs="Arial"/>
          <w:sz w:val="22"/>
          <w:szCs w:val="22"/>
          <w:lang w:val="en-AU"/>
        </w:rPr>
        <w:t xml:space="preserve"> </w:t>
      </w:r>
      <w:r w:rsidRPr="00F277AF">
        <w:rPr>
          <w:rFonts w:ascii="Arial" w:hAnsi="Arial" w:cs="Arial"/>
          <w:sz w:val="22"/>
          <w:szCs w:val="22"/>
          <w:lang w:val="en-AU"/>
        </w:rPr>
        <w:t>Jackpots are subject to the following:</w:t>
      </w:r>
      <w:bookmarkEnd w:id="146"/>
    </w:p>
    <w:p w14:paraId="31FF608A" w14:textId="77777777" w:rsidR="00E97944" w:rsidRPr="00F277AF" w:rsidRDefault="00E97944" w:rsidP="00E97944">
      <w:pPr>
        <w:ind w:left="589"/>
        <w:rPr>
          <w:rFonts w:ascii="Arial" w:hAnsi="Arial" w:cs="Arial"/>
          <w:sz w:val="22"/>
          <w:szCs w:val="22"/>
          <w:lang w:val="en-AU"/>
        </w:rPr>
      </w:pPr>
    </w:p>
    <w:p w14:paraId="2D2758C3" w14:textId="77777777" w:rsidR="00E97944" w:rsidRPr="00F277AF" w:rsidRDefault="00E97944" w:rsidP="00E97944">
      <w:pPr>
        <w:numPr>
          <w:ilvl w:val="3"/>
          <w:numId w:val="3"/>
        </w:numPr>
        <w:tabs>
          <w:tab w:val="clear" w:pos="3272"/>
          <w:tab w:val="num" w:pos="2421"/>
        </w:tabs>
        <w:ind w:left="2421"/>
        <w:rPr>
          <w:rFonts w:ascii="Arial" w:hAnsi="Arial" w:cs="Arial"/>
          <w:sz w:val="22"/>
          <w:szCs w:val="22"/>
          <w:lang w:val="en-AU"/>
        </w:rPr>
      </w:pPr>
      <w:bookmarkStart w:id="147" w:name="_Ref157763449"/>
      <w:r w:rsidRPr="00F277AF">
        <w:rPr>
          <w:rFonts w:ascii="Arial" w:hAnsi="Arial" w:cs="Arial"/>
          <w:sz w:val="22"/>
          <w:szCs w:val="22"/>
          <w:lang w:val="en-AU"/>
        </w:rPr>
        <w:t xml:space="preserve">For </w:t>
      </w:r>
      <w:r>
        <w:rPr>
          <w:rFonts w:ascii="Arial" w:hAnsi="Arial" w:cs="Arial"/>
          <w:sz w:val="22"/>
          <w:szCs w:val="22"/>
          <w:lang w:val="en-AU"/>
        </w:rPr>
        <w:t xml:space="preserve">Daily Double, Feature Double, Treble and </w:t>
      </w:r>
      <w:r w:rsidRPr="00F277AF">
        <w:rPr>
          <w:rFonts w:ascii="Arial" w:hAnsi="Arial" w:cs="Arial"/>
          <w:sz w:val="22"/>
          <w:szCs w:val="22"/>
          <w:lang w:val="en-AU"/>
        </w:rPr>
        <w:t>Quaddie, the Betting Operator may at its discretion transfer a Jackpot Amount to any Event within the respective code across any meeting class.</w:t>
      </w:r>
      <w:bookmarkEnd w:id="147"/>
    </w:p>
    <w:p w14:paraId="59850761" w14:textId="77777777" w:rsidR="00E97944" w:rsidRPr="00F277AF" w:rsidRDefault="00E97944" w:rsidP="00E97944">
      <w:pPr>
        <w:ind w:left="1309"/>
        <w:rPr>
          <w:rFonts w:ascii="Arial" w:hAnsi="Arial" w:cs="Arial"/>
          <w:sz w:val="22"/>
          <w:szCs w:val="22"/>
          <w:lang w:val="en-AU"/>
        </w:rPr>
      </w:pPr>
    </w:p>
    <w:p w14:paraId="5F790C92" w14:textId="77777777" w:rsidR="00E97944" w:rsidRPr="00F277AF" w:rsidRDefault="00E97944" w:rsidP="00E97944">
      <w:pPr>
        <w:numPr>
          <w:ilvl w:val="3"/>
          <w:numId w:val="3"/>
        </w:numPr>
        <w:tabs>
          <w:tab w:val="clear" w:pos="3272"/>
          <w:tab w:val="num" w:pos="2421"/>
        </w:tabs>
        <w:ind w:left="2421"/>
        <w:rPr>
          <w:rFonts w:ascii="Arial" w:hAnsi="Arial" w:cs="Arial"/>
          <w:sz w:val="22"/>
          <w:szCs w:val="22"/>
          <w:lang w:val="en-AU"/>
        </w:rPr>
      </w:pPr>
      <w:bookmarkStart w:id="148" w:name="_Ref157763373"/>
      <w:r w:rsidRPr="00F277AF">
        <w:rPr>
          <w:rFonts w:ascii="Arial" w:hAnsi="Arial" w:cs="Arial"/>
          <w:sz w:val="22"/>
          <w:szCs w:val="22"/>
          <w:lang w:val="en-AU"/>
        </w:rPr>
        <w:t xml:space="preserve">For </w:t>
      </w:r>
      <w:r>
        <w:rPr>
          <w:rFonts w:ascii="Arial" w:hAnsi="Arial" w:cs="Arial"/>
          <w:sz w:val="22"/>
          <w:szCs w:val="22"/>
          <w:lang w:val="en-AU"/>
        </w:rPr>
        <w:t xml:space="preserve">Quinella, Exacta, Duet, Trio, Trifecta and </w:t>
      </w:r>
      <w:r w:rsidRPr="00F277AF">
        <w:rPr>
          <w:rFonts w:ascii="Arial" w:hAnsi="Arial" w:cs="Arial"/>
          <w:sz w:val="22"/>
          <w:szCs w:val="22"/>
          <w:lang w:val="en-AU"/>
        </w:rPr>
        <w:t>First 4, the Betting Operator may at its discretion transfer a Jackpot amount to any Event within the respective code across any meeting class.</w:t>
      </w:r>
      <w:bookmarkEnd w:id="148"/>
      <w:r w:rsidRPr="00F277AF">
        <w:rPr>
          <w:rFonts w:ascii="Arial" w:hAnsi="Arial" w:cs="Arial"/>
          <w:sz w:val="22"/>
          <w:szCs w:val="22"/>
          <w:lang w:val="en-AU"/>
        </w:rPr>
        <w:tab/>
      </w:r>
    </w:p>
    <w:p w14:paraId="41E4324D" w14:textId="77777777" w:rsidR="00E97944" w:rsidRPr="00F277AF" w:rsidRDefault="00E97944" w:rsidP="00E97944">
      <w:pPr>
        <w:ind w:left="1309"/>
        <w:rPr>
          <w:rFonts w:ascii="Arial" w:hAnsi="Arial" w:cs="Arial"/>
          <w:sz w:val="22"/>
          <w:szCs w:val="22"/>
          <w:lang w:val="en-AU"/>
        </w:rPr>
      </w:pPr>
    </w:p>
    <w:p w14:paraId="6A6A9813" w14:textId="77777777" w:rsidR="00E97944" w:rsidRDefault="00E97944" w:rsidP="00E97944">
      <w:pPr>
        <w:numPr>
          <w:ilvl w:val="3"/>
          <w:numId w:val="3"/>
        </w:numPr>
        <w:tabs>
          <w:tab w:val="clear" w:pos="3272"/>
          <w:tab w:val="num" w:pos="2421"/>
        </w:tabs>
        <w:ind w:left="2421"/>
        <w:rPr>
          <w:rFonts w:ascii="Arial" w:hAnsi="Arial" w:cs="Arial"/>
          <w:sz w:val="22"/>
          <w:szCs w:val="22"/>
          <w:lang w:val="en-AU"/>
        </w:rPr>
      </w:pPr>
      <w:bookmarkStart w:id="149" w:name="_Ref157763545"/>
      <w:r w:rsidRPr="00F277AF">
        <w:rPr>
          <w:rFonts w:ascii="Arial" w:hAnsi="Arial" w:cs="Arial"/>
          <w:sz w:val="22"/>
          <w:szCs w:val="22"/>
          <w:lang w:val="en-AU"/>
        </w:rPr>
        <w:t xml:space="preserve">For </w:t>
      </w:r>
      <w:r w:rsidRPr="009641A0">
        <w:rPr>
          <w:rFonts w:ascii="Arial" w:hAnsi="Arial" w:cs="Arial"/>
          <w:sz w:val="22"/>
          <w:szCs w:val="22"/>
          <w:lang w:val="en-AU"/>
        </w:rPr>
        <w:t>BIG6</w:t>
      </w:r>
      <w:r w:rsidRPr="00F277AF">
        <w:rPr>
          <w:rFonts w:ascii="Arial" w:hAnsi="Arial" w:cs="Arial"/>
          <w:sz w:val="22"/>
          <w:szCs w:val="22"/>
          <w:lang w:val="en-AU"/>
        </w:rPr>
        <w:t>, the Betting Operator may at its discretion transfer a Jackpot Amount to any BIG6 Event across any code and any meeting class.</w:t>
      </w:r>
      <w:bookmarkEnd w:id="149"/>
      <w:r w:rsidRPr="00F277AF">
        <w:rPr>
          <w:rFonts w:ascii="Arial" w:hAnsi="Arial" w:cs="Arial"/>
          <w:sz w:val="22"/>
          <w:szCs w:val="22"/>
          <w:lang w:val="en-AU"/>
        </w:rPr>
        <w:t xml:space="preserve">  </w:t>
      </w:r>
    </w:p>
    <w:p w14:paraId="16590485" w14:textId="77777777" w:rsidR="00E97944" w:rsidRDefault="00E97944" w:rsidP="00E97944">
      <w:pPr>
        <w:rPr>
          <w:rFonts w:ascii="Arial" w:hAnsi="Arial" w:cs="Arial"/>
          <w:sz w:val="22"/>
          <w:szCs w:val="22"/>
          <w:lang w:val="en-AU"/>
        </w:rPr>
      </w:pPr>
    </w:p>
    <w:p w14:paraId="700F2034" w14:textId="77777777" w:rsidR="00E97944" w:rsidRPr="000E1CE7" w:rsidRDefault="00E97944" w:rsidP="00E97944">
      <w:pPr>
        <w:numPr>
          <w:ilvl w:val="3"/>
          <w:numId w:val="3"/>
        </w:numPr>
        <w:tabs>
          <w:tab w:val="clear" w:pos="3272"/>
          <w:tab w:val="num" w:pos="2421"/>
        </w:tabs>
        <w:ind w:left="2421"/>
        <w:rPr>
          <w:rFonts w:ascii="Arial" w:hAnsi="Arial" w:cs="Arial"/>
          <w:color w:val="000000"/>
          <w:sz w:val="22"/>
          <w:szCs w:val="22"/>
          <w:lang w:val="en-AU"/>
        </w:rPr>
      </w:pPr>
      <w:bookmarkStart w:id="150" w:name="_Ref157763434"/>
      <w:r w:rsidRPr="0097664C">
        <w:rPr>
          <w:rFonts w:ascii="Arial" w:hAnsi="Arial"/>
          <w:color w:val="000000"/>
          <w:sz w:val="22"/>
        </w:rPr>
        <w:t>For Running Double, the Betting Operator may at its discretion transfer a Jackpot amount to any Event within the respective code across any meeting class.</w:t>
      </w:r>
      <w:bookmarkEnd w:id="150"/>
    </w:p>
    <w:p w14:paraId="0F536C72" w14:textId="77777777" w:rsidR="00E97944" w:rsidRPr="00F277AF" w:rsidRDefault="00E97944" w:rsidP="00E97944">
      <w:pPr>
        <w:rPr>
          <w:rFonts w:ascii="Arial" w:hAnsi="Arial" w:cs="Arial"/>
          <w:sz w:val="22"/>
          <w:szCs w:val="22"/>
          <w:lang w:val="en-AU"/>
        </w:rPr>
      </w:pPr>
    </w:p>
    <w:p w14:paraId="0E740724" w14:textId="77777777" w:rsidR="00E97944" w:rsidRPr="004B5F40" w:rsidRDefault="00E97944" w:rsidP="00E97944">
      <w:pPr>
        <w:numPr>
          <w:ilvl w:val="2"/>
          <w:numId w:val="3"/>
        </w:numPr>
        <w:tabs>
          <w:tab w:val="clear" w:pos="2552"/>
          <w:tab w:val="num" w:pos="1701"/>
        </w:tabs>
        <w:ind w:left="1701" w:firstLine="0"/>
        <w:rPr>
          <w:rFonts w:ascii="Arial" w:hAnsi="Arial" w:cs="Arial"/>
          <w:sz w:val="22"/>
          <w:szCs w:val="22"/>
          <w:lang w:val="en-AU"/>
        </w:rPr>
      </w:pPr>
      <w:r w:rsidRPr="004B5F40">
        <w:rPr>
          <w:rFonts w:ascii="Arial" w:hAnsi="Arial" w:cs="Arial"/>
          <w:sz w:val="22"/>
          <w:szCs w:val="22"/>
          <w:lang w:val="en-AU"/>
        </w:rPr>
        <w:t xml:space="preserve">If a Jackpot is to be used for the First Four, Treble, Quaddie or BIG6 Jackpot allocations, the Betting Operator will advise investors prior to the commencement of betting on the event. </w:t>
      </w:r>
    </w:p>
    <w:p w14:paraId="1442ACA0" w14:textId="77777777" w:rsidR="00E97944" w:rsidRPr="00F277AF" w:rsidRDefault="00E97944" w:rsidP="00E97944">
      <w:pPr>
        <w:ind w:left="850"/>
        <w:rPr>
          <w:rFonts w:ascii="Arial Bold" w:hAnsi="Arial Bold" w:cs="Arial"/>
          <w:sz w:val="22"/>
          <w:szCs w:val="22"/>
          <w:lang w:val="en-AU"/>
        </w:rPr>
      </w:pPr>
    </w:p>
    <w:p w14:paraId="6F4BC56E" w14:textId="77777777" w:rsidR="00E97944" w:rsidRPr="007C7BD8" w:rsidRDefault="00E97944" w:rsidP="00F51D52">
      <w:pPr>
        <w:pStyle w:val="Heading3"/>
        <w:rPr>
          <w:lang w:val="en-AU"/>
        </w:rPr>
      </w:pPr>
      <w:bookmarkStart w:id="151" w:name="_Ref157763304"/>
      <w:r w:rsidRPr="007C7BD8">
        <w:rPr>
          <w:lang w:val="en-AU"/>
        </w:rPr>
        <w:t>SPORT QUAD</w:t>
      </w:r>
      <w:bookmarkEnd w:id="151"/>
    </w:p>
    <w:p w14:paraId="48E207D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253D631" w14:textId="77777777" w:rsidR="00E97944" w:rsidRPr="00326B5F" w:rsidRDefault="00E97944" w:rsidP="00E97944">
      <w:pPr>
        <w:ind w:left="720"/>
        <w:rPr>
          <w:rFonts w:ascii="Arial" w:hAnsi="Arial" w:cs="Arial"/>
          <w:b/>
          <w:sz w:val="22"/>
          <w:szCs w:val="22"/>
          <w:lang w:val="en-AU"/>
        </w:rPr>
      </w:pPr>
      <w:bookmarkStart w:id="152" w:name="_Toc10557636"/>
      <w:r w:rsidRPr="00326B5F">
        <w:rPr>
          <w:rFonts w:ascii="Arial" w:hAnsi="Arial" w:cs="Arial"/>
          <w:sz w:val="22"/>
          <w:szCs w:val="22"/>
          <w:lang w:val="en-AU"/>
        </w:rPr>
        <w:t>At the discretion of the Betting Operator the Pool may not be transferred to a subsequent Sport Quad Pool, but may instead be divided amongst the Investors on the following combinations specified in order of precedence:</w:t>
      </w:r>
      <w:bookmarkEnd w:id="152"/>
    </w:p>
    <w:p w14:paraId="054CDEC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0B7558" w14:textId="77777777" w:rsidR="00E97944" w:rsidRPr="00F277AF" w:rsidRDefault="00E97944" w:rsidP="002641DD">
      <w:pPr>
        <w:numPr>
          <w:ilvl w:val="2"/>
          <w:numId w:val="10"/>
        </w:numPr>
        <w:ind w:left="1418" w:firstLine="0"/>
        <w:rPr>
          <w:rFonts w:ascii="Arial" w:hAnsi="Arial" w:cs="Arial"/>
          <w:sz w:val="22"/>
          <w:szCs w:val="22"/>
          <w:lang w:val="en-AU"/>
        </w:rPr>
      </w:pPr>
      <w:r w:rsidRPr="00F277AF">
        <w:rPr>
          <w:rFonts w:ascii="Arial" w:hAnsi="Arial" w:cs="Arial"/>
          <w:sz w:val="22"/>
          <w:szCs w:val="22"/>
          <w:lang w:val="en-AU"/>
        </w:rPr>
        <w:lastRenderedPageBreak/>
        <w:t>any three correct Selections and any other Winning Team;</w:t>
      </w:r>
    </w:p>
    <w:p w14:paraId="5FA1B73D" w14:textId="77777777" w:rsidR="00E97944" w:rsidRPr="00F277AF" w:rsidRDefault="00E97944" w:rsidP="00E97944">
      <w:pPr>
        <w:ind w:left="1701"/>
        <w:rPr>
          <w:rFonts w:ascii="Arial" w:hAnsi="Arial" w:cs="Arial"/>
          <w:sz w:val="22"/>
          <w:szCs w:val="22"/>
          <w:lang w:val="en-AU"/>
        </w:rPr>
      </w:pPr>
    </w:p>
    <w:p w14:paraId="59FF8C2E"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any two correct Selections and any other two Winning Teams;</w:t>
      </w:r>
    </w:p>
    <w:p w14:paraId="3BB1A591" w14:textId="77777777" w:rsidR="00E97944" w:rsidRPr="00D4304D" w:rsidRDefault="00E97944" w:rsidP="00E97944">
      <w:pPr>
        <w:ind w:left="1701"/>
        <w:rPr>
          <w:rFonts w:ascii="Arial" w:hAnsi="Arial" w:cs="Arial"/>
          <w:sz w:val="22"/>
          <w:szCs w:val="22"/>
          <w:lang w:val="en-AU"/>
        </w:rPr>
      </w:pPr>
    </w:p>
    <w:p w14:paraId="292971E3"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any one correct Selection and any other three Winning Teams;</w:t>
      </w:r>
    </w:p>
    <w:p w14:paraId="3602CC82" w14:textId="77777777" w:rsidR="00E97944" w:rsidRPr="00D4304D" w:rsidRDefault="00E97944" w:rsidP="00E97944">
      <w:pPr>
        <w:ind w:left="1701"/>
        <w:rPr>
          <w:rFonts w:ascii="Arial" w:hAnsi="Arial" w:cs="Arial"/>
          <w:sz w:val="22"/>
          <w:szCs w:val="22"/>
          <w:lang w:val="en-AU"/>
        </w:rPr>
      </w:pPr>
    </w:p>
    <w:p w14:paraId="246C762A"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any four Winning Teams;</w:t>
      </w:r>
    </w:p>
    <w:p w14:paraId="6FFDE20D"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9D600C9" w14:textId="77777777" w:rsidR="00E97944" w:rsidRPr="00F277AF" w:rsidRDefault="00E97944" w:rsidP="00E97944">
      <w:pPr>
        <w:tabs>
          <w:tab w:val="left" w:pos="-1440"/>
          <w:tab w:val="left" w:pos="-720"/>
          <w:tab w:val="left" w:pos="0"/>
          <w:tab w:val="left" w:pos="89"/>
          <w:tab w:val="left" w:pos="720"/>
        </w:tabs>
        <w:suppressAutoHyphens/>
        <w:ind w:left="850"/>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Pr="00462D6B">
        <w:rPr>
          <w:rFonts w:ascii="Arial" w:hAnsi="Arial" w:cs="Arial"/>
          <w:b/>
          <w:bCs/>
          <w:sz w:val="22"/>
          <w:szCs w:val="22"/>
          <w:lang w:val="en-AU"/>
        </w:rPr>
        <w:t>Sport</w:t>
      </w:r>
      <w:r w:rsidRPr="00B6660A">
        <w:rPr>
          <w:rFonts w:ascii="Arial" w:hAnsi="Arial" w:cs="Arial"/>
          <w:b/>
          <w:spacing w:val="-2"/>
          <w:sz w:val="22"/>
          <w:szCs w:val="22"/>
          <w:lang w:val="en-AU"/>
        </w:rPr>
        <w:t xml:space="preserve"> </w:t>
      </w:r>
      <w:r w:rsidRPr="00F277AF">
        <w:rPr>
          <w:rFonts w:ascii="Arial" w:hAnsi="Arial" w:cs="Arial"/>
          <w:b/>
          <w:spacing w:val="-2"/>
          <w:sz w:val="22"/>
          <w:szCs w:val="22"/>
          <w:lang w:val="en-AU"/>
        </w:rPr>
        <w:t>Quad</w:t>
      </w:r>
      <w:r w:rsidRPr="00F277AF">
        <w:rPr>
          <w:rFonts w:ascii="Arial" w:hAnsi="Arial" w:cs="Arial"/>
          <w:spacing w:val="-2"/>
          <w:sz w:val="22"/>
          <w:szCs w:val="22"/>
          <w:lang w:val="en-AU"/>
        </w:rPr>
        <w:t xml:space="preserve"> at the Meeting where these combinations have not been selected. </w:t>
      </w:r>
      <w:r w:rsidRPr="00F277AF">
        <w:rPr>
          <w:rFonts w:ascii="Arial" w:hAnsi="Arial" w:cs="Arial"/>
          <w:spacing w:val="-2"/>
          <w:sz w:val="22"/>
          <w:szCs w:val="22"/>
          <w:lang w:val="en-AU"/>
        </w:rPr>
        <w:br/>
      </w:r>
    </w:p>
    <w:p w14:paraId="21E906CC" w14:textId="77777777" w:rsidR="00E97944" w:rsidRPr="00F277AF" w:rsidRDefault="00E97944" w:rsidP="00E97944">
      <w:pPr>
        <w:pStyle w:val="Heading3"/>
        <w:rPr>
          <w:lang w:val="en-AU"/>
        </w:rPr>
      </w:pPr>
      <w:r>
        <w:rPr>
          <w:lang w:val="en-AU"/>
        </w:rPr>
        <w:t xml:space="preserve">SPORT </w:t>
      </w:r>
      <w:r w:rsidRPr="00F277AF">
        <w:rPr>
          <w:lang w:val="en-AU"/>
        </w:rPr>
        <w:t>QUARTER QUAD</w:t>
      </w:r>
    </w:p>
    <w:p w14:paraId="03B6899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CA2D25"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Pr="00462D6B">
        <w:rPr>
          <w:rFonts w:ascii="Arial" w:hAnsi="Arial" w:cs="Arial"/>
          <w:b/>
          <w:bCs/>
          <w:sz w:val="22"/>
          <w:szCs w:val="22"/>
          <w:lang w:val="en-AU"/>
        </w:rPr>
        <w:t>Sport</w:t>
      </w:r>
      <w:r w:rsidRPr="00462D6B" w:rsidDel="00462D6B">
        <w:rPr>
          <w:rFonts w:ascii="Arial" w:hAnsi="Arial" w:cs="Arial"/>
          <w:b/>
          <w:bCs/>
          <w:spacing w:val="-2"/>
          <w:sz w:val="22"/>
          <w:szCs w:val="22"/>
          <w:lang w:val="en-AU"/>
        </w:rPr>
        <w:t xml:space="preserve">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Pool, but may instead be divided amongst the Investors who have nominated the following combinations specified in order of precedence - </w:t>
      </w:r>
    </w:p>
    <w:p w14:paraId="4332A78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950C926" w14:textId="77777777" w:rsidR="00E97944" w:rsidRPr="00F277AF" w:rsidRDefault="00E97944" w:rsidP="002641DD">
      <w:pPr>
        <w:numPr>
          <w:ilvl w:val="2"/>
          <w:numId w:val="11"/>
        </w:numPr>
        <w:ind w:left="1418" w:firstLine="0"/>
        <w:rPr>
          <w:rFonts w:ascii="Arial" w:hAnsi="Arial" w:cs="Arial"/>
          <w:sz w:val="22"/>
          <w:szCs w:val="22"/>
          <w:lang w:val="en-AU"/>
        </w:rPr>
      </w:pPr>
      <w:r w:rsidRPr="00F277AF">
        <w:rPr>
          <w:rFonts w:ascii="Arial" w:hAnsi="Arial" w:cs="Arial"/>
          <w:sz w:val="22"/>
          <w:szCs w:val="22"/>
          <w:lang w:val="en-AU"/>
        </w:rPr>
        <w:t xml:space="preserve">the three correct Selections at the end of each of the first three quarters, and the Winning Team; </w:t>
      </w:r>
    </w:p>
    <w:p w14:paraId="7B415CA4" w14:textId="77777777" w:rsidR="00E97944" w:rsidRPr="00D4304D" w:rsidRDefault="00E97944" w:rsidP="00E97944">
      <w:pPr>
        <w:ind w:left="1701"/>
        <w:rPr>
          <w:rFonts w:ascii="Arial" w:hAnsi="Arial" w:cs="Arial"/>
          <w:sz w:val="22"/>
          <w:szCs w:val="22"/>
          <w:lang w:val="en-AU"/>
        </w:rPr>
      </w:pPr>
    </w:p>
    <w:p w14:paraId="158BF55E"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the three correct Selections at the end of each of the first three quarters and any Selection in the final quarter;</w:t>
      </w:r>
    </w:p>
    <w:p w14:paraId="3550DF4E" w14:textId="77777777" w:rsidR="00E97944" w:rsidRPr="00D4304D" w:rsidRDefault="00E97944" w:rsidP="00E97944">
      <w:pPr>
        <w:ind w:left="1701"/>
        <w:rPr>
          <w:rFonts w:ascii="Arial" w:hAnsi="Arial" w:cs="Arial"/>
          <w:sz w:val="22"/>
          <w:szCs w:val="22"/>
          <w:lang w:val="en-AU"/>
        </w:rPr>
      </w:pPr>
    </w:p>
    <w:p w14:paraId="7A938A1A"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the two correct Selections at the end of each of the first two quarters, and the Winning Team;</w:t>
      </w:r>
    </w:p>
    <w:p w14:paraId="0925EE53" w14:textId="77777777" w:rsidR="00E97944" w:rsidRPr="00D4304D" w:rsidRDefault="00E97944" w:rsidP="00E97944">
      <w:pPr>
        <w:ind w:left="1701"/>
        <w:rPr>
          <w:rFonts w:ascii="Arial" w:hAnsi="Arial" w:cs="Arial"/>
          <w:sz w:val="22"/>
          <w:szCs w:val="22"/>
          <w:lang w:val="en-AU"/>
        </w:rPr>
      </w:pPr>
    </w:p>
    <w:p w14:paraId="0F34A8C4" w14:textId="77777777" w:rsidR="00E97944" w:rsidRPr="00F277AF" w:rsidRDefault="00E97944" w:rsidP="00E97944">
      <w:pPr>
        <w:numPr>
          <w:ilvl w:val="2"/>
          <w:numId w:val="3"/>
        </w:numPr>
        <w:tabs>
          <w:tab w:val="clear" w:pos="2552"/>
          <w:tab w:val="num" w:pos="1701"/>
        </w:tabs>
        <w:ind w:left="1701" w:firstLine="0"/>
        <w:rPr>
          <w:rFonts w:ascii="Arial" w:hAnsi="Arial" w:cs="Arial"/>
          <w:sz w:val="22"/>
          <w:szCs w:val="22"/>
          <w:lang w:val="en-AU"/>
        </w:rPr>
      </w:pPr>
      <w:r w:rsidRPr="00F277AF">
        <w:rPr>
          <w:rFonts w:ascii="Arial" w:hAnsi="Arial" w:cs="Arial"/>
          <w:sz w:val="22"/>
          <w:szCs w:val="22"/>
          <w:lang w:val="en-AU"/>
        </w:rPr>
        <w:t>the correct Selection at the end of the first quarter, and the Winning Team;</w:t>
      </w:r>
    </w:p>
    <w:p w14:paraId="723B2D09"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3B9732" w14:textId="77777777" w:rsidR="00E97944"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Pr="00462D6B">
        <w:rPr>
          <w:rFonts w:ascii="Arial" w:hAnsi="Arial" w:cs="Arial"/>
          <w:b/>
          <w:bCs/>
          <w:sz w:val="22"/>
          <w:szCs w:val="22"/>
          <w:lang w:val="en-AU"/>
        </w:rPr>
        <w:t>Sport</w:t>
      </w:r>
      <w:r w:rsidRPr="00462D6B">
        <w:rPr>
          <w:rFonts w:ascii="Arial" w:hAnsi="Arial" w:cs="Arial"/>
          <w:b/>
          <w:bCs/>
          <w:spacing w:val="-2"/>
          <w:sz w:val="22"/>
          <w:szCs w:val="22"/>
          <w:lang w:val="en-AU"/>
        </w:rPr>
        <w:t xml:space="preserve">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at the Meeting where these combinations have not been selected.  </w:t>
      </w:r>
    </w:p>
    <w:p w14:paraId="00244CC8" w14:textId="77777777"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0BA2528D" w14:textId="77777777" w:rsidR="00E97944" w:rsidRPr="00F277AF" w:rsidRDefault="00E97944" w:rsidP="00E97944">
      <w:pPr>
        <w:rPr>
          <w:rFonts w:ascii="Arial" w:hAnsi="Arial" w:cs="Arial"/>
          <w:sz w:val="22"/>
          <w:szCs w:val="22"/>
          <w:lang w:val="en-AU"/>
        </w:rPr>
      </w:pPr>
    </w:p>
    <w:p w14:paraId="6D45A00C" w14:textId="77777777" w:rsidR="00E97944" w:rsidRPr="00F277AF" w:rsidRDefault="00E97944" w:rsidP="00E97944">
      <w:pPr>
        <w:pStyle w:val="Heading3"/>
        <w:rPr>
          <w:lang w:val="en-AU"/>
        </w:rPr>
      </w:pPr>
      <w:r w:rsidRPr="00842D06">
        <w:rPr>
          <w:rFonts w:ascii="Arial Bold" w:hAnsi="Arial Bold"/>
          <w:lang w:val="en-AU"/>
        </w:rPr>
        <w:t>SPORT</w:t>
      </w:r>
      <w:r w:rsidRPr="00F277AF">
        <w:rPr>
          <w:lang w:val="en-AU"/>
        </w:rPr>
        <w:t xml:space="preserve"> DOUBLE AND </w:t>
      </w:r>
      <w:r>
        <w:rPr>
          <w:lang w:val="en-AU"/>
        </w:rPr>
        <w:t xml:space="preserve">SPORT </w:t>
      </w:r>
      <w:r w:rsidRPr="00F277AF">
        <w:rPr>
          <w:lang w:val="en-AU"/>
        </w:rPr>
        <w:t>XTRA DOUBLE</w:t>
      </w:r>
    </w:p>
    <w:p w14:paraId="2319D6C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504BC2" w14:textId="77777777" w:rsidR="00E97944" w:rsidRPr="00F277AF" w:rsidRDefault="00E97944" w:rsidP="00E97944">
      <w:pPr>
        <w:tabs>
          <w:tab w:val="left" w:pos="-1440"/>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Pr>
          <w:rFonts w:ascii="Arial" w:hAnsi="Arial" w:cs="Arial"/>
          <w:b/>
          <w:spacing w:val="-2"/>
          <w:sz w:val="22"/>
          <w:szCs w:val="22"/>
          <w:lang w:val="en-AU"/>
        </w:rPr>
        <w:t xml:space="preserve">Sport </w:t>
      </w:r>
      <w:r w:rsidRPr="00F277AF">
        <w:rPr>
          <w:rFonts w:ascii="Arial" w:hAnsi="Arial" w:cs="Arial"/>
          <w:b/>
          <w:spacing w:val="-2"/>
          <w:sz w:val="22"/>
          <w:szCs w:val="22"/>
          <w:lang w:val="en-AU"/>
        </w:rPr>
        <w:t xml:space="preserve">Double or </w:t>
      </w:r>
      <w:r>
        <w:rPr>
          <w:rFonts w:ascii="Arial" w:hAnsi="Arial" w:cs="Arial"/>
          <w:b/>
          <w:spacing w:val="-2"/>
          <w:sz w:val="22"/>
          <w:szCs w:val="22"/>
          <w:lang w:val="en-AU"/>
        </w:rPr>
        <w:t xml:space="preserve">Sport </w:t>
      </w:r>
      <w:r w:rsidRPr="00F277AF">
        <w:rPr>
          <w:rFonts w:ascii="Arial" w:hAnsi="Arial" w:cs="Arial"/>
          <w:b/>
          <w:spacing w:val="-2"/>
          <w:sz w:val="22"/>
          <w:szCs w:val="22"/>
          <w:lang w:val="en-AU"/>
        </w:rPr>
        <w:t>Xtra Double</w:t>
      </w:r>
      <w:r w:rsidRPr="00F277AF">
        <w:rPr>
          <w:rFonts w:ascii="Arial" w:hAnsi="Arial" w:cs="Arial"/>
          <w:spacing w:val="-2"/>
          <w:sz w:val="22"/>
          <w:szCs w:val="22"/>
          <w:lang w:val="en-AU"/>
        </w:rPr>
        <w:t xml:space="preserve"> Pool, but may instead be divided amongst the Investors who have nominated the following combinations specified in order of precedence:</w:t>
      </w:r>
    </w:p>
    <w:p w14:paraId="70771A4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391175" w14:textId="77777777" w:rsidR="00E97944" w:rsidRPr="00F277AF" w:rsidRDefault="00E97944" w:rsidP="00E97944">
      <w:pPr>
        <w:pStyle w:val="Heading4"/>
        <w:numPr>
          <w:ilvl w:val="2"/>
          <w:numId w:val="3"/>
        </w:numPr>
        <w:rPr>
          <w:rFonts w:ascii="Arial" w:hAnsi="Arial" w:cs="Arial"/>
          <w:sz w:val="22"/>
          <w:szCs w:val="22"/>
          <w:lang w:val="en-AU"/>
        </w:rPr>
      </w:pPr>
      <w:r w:rsidRPr="00F277AF">
        <w:rPr>
          <w:rFonts w:ascii="Arial" w:hAnsi="Arial" w:cs="Arial"/>
          <w:sz w:val="22"/>
          <w:szCs w:val="22"/>
          <w:lang w:val="en-AU"/>
        </w:rPr>
        <w:t>any Selection comprising the Winning Team and the Score Range or Ranges nearest to the correct Score Range in the Event specified as the first Event by the Betting Operator, and the Winning Team with the correct Score Range or Draw Selection as applicable in the Event specified as the second Event by the Betting Operator;</w:t>
      </w:r>
    </w:p>
    <w:p w14:paraId="3C5F775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731E07" w14:textId="77777777" w:rsidR="00E97944" w:rsidRPr="00F277AF" w:rsidRDefault="00E97944" w:rsidP="00E97944">
      <w:pPr>
        <w:pStyle w:val="Heading4"/>
        <w:numPr>
          <w:ilvl w:val="2"/>
          <w:numId w:val="3"/>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the Event specified as the second Event by the Betting Operator, and the Winning Team with the correct Score Range or draw Selection as </w:t>
      </w:r>
      <w:r w:rsidRPr="00F277AF">
        <w:rPr>
          <w:rFonts w:ascii="Arial" w:hAnsi="Arial" w:cs="Arial"/>
          <w:sz w:val="22"/>
          <w:szCs w:val="22"/>
          <w:lang w:val="en-AU"/>
        </w:rPr>
        <w:lastRenderedPageBreak/>
        <w:t xml:space="preserve">applicable in the Event specified as the first Event by the Betting Operator;  </w:t>
      </w:r>
    </w:p>
    <w:p w14:paraId="1C53B3F5"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22B876F" w14:textId="77777777"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Pr>
          <w:rFonts w:ascii="Arial" w:hAnsi="Arial" w:cs="Arial"/>
          <w:b/>
          <w:spacing w:val="-2"/>
          <w:sz w:val="22"/>
          <w:szCs w:val="22"/>
          <w:lang w:val="en-AU"/>
        </w:rPr>
        <w:t xml:space="preserve">Sport </w:t>
      </w:r>
      <w:r w:rsidRPr="00F277AF">
        <w:rPr>
          <w:rFonts w:ascii="Arial" w:hAnsi="Arial" w:cs="Arial"/>
          <w:b/>
          <w:spacing w:val="-2"/>
          <w:sz w:val="22"/>
          <w:szCs w:val="22"/>
          <w:lang w:val="en-AU"/>
        </w:rPr>
        <w:t xml:space="preserve">Double and </w:t>
      </w:r>
      <w:r>
        <w:rPr>
          <w:rFonts w:ascii="Arial" w:hAnsi="Arial" w:cs="Arial"/>
          <w:b/>
          <w:spacing w:val="-2"/>
          <w:sz w:val="22"/>
          <w:szCs w:val="22"/>
          <w:lang w:val="en-AU"/>
        </w:rPr>
        <w:t>Sport</w:t>
      </w:r>
      <w:r w:rsidRPr="00F277AF">
        <w:rPr>
          <w:rFonts w:ascii="Arial" w:hAnsi="Arial" w:cs="Arial"/>
          <w:b/>
          <w:spacing w:val="-2"/>
          <w:sz w:val="22"/>
          <w:szCs w:val="22"/>
          <w:lang w:val="en-AU"/>
        </w:rPr>
        <w:t xml:space="preserve"> Xtra Double</w:t>
      </w:r>
      <w:r w:rsidRPr="00F277AF">
        <w:rPr>
          <w:rFonts w:ascii="Arial" w:hAnsi="Arial" w:cs="Arial"/>
          <w:spacing w:val="-2"/>
          <w:sz w:val="22"/>
          <w:szCs w:val="22"/>
          <w:lang w:val="en-AU"/>
        </w:rPr>
        <w:t xml:space="preserve"> at the Meeting where these combinations have not been selected.</w:t>
      </w:r>
    </w:p>
    <w:p w14:paraId="6AF78776" w14:textId="77777777"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3514A76A" w14:textId="77777777" w:rsidR="00E97944" w:rsidRPr="00F277AF" w:rsidRDefault="00E97944" w:rsidP="00E97944">
      <w:pPr>
        <w:pStyle w:val="Heading3"/>
        <w:rPr>
          <w:lang w:val="en-AU"/>
        </w:rPr>
      </w:pPr>
      <w:r>
        <w:rPr>
          <w:lang w:val="en-AU"/>
        </w:rPr>
        <w:t xml:space="preserve">SPORT </w:t>
      </w:r>
      <w:r w:rsidRPr="00F277AF">
        <w:rPr>
          <w:lang w:val="en-AU"/>
        </w:rPr>
        <w:t xml:space="preserve">HALF /FULL DOUBLE AND </w:t>
      </w:r>
      <w:r>
        <w:rPr>
          <w:lang w:val="en-AU"/>
        </w:rPr>
        <w:t xml:space="preserve">SPORT </w:t>
      </w:r>
      <w:r w:rsidRPr="00F277AF">
        <w:rPr>
          <w:lang w:val="en-AU"/>
        </w:rPr>
        <w:t xml:space="preserve">HALF /FULL XTRA DOUBLE </w:t>
      </w:r>
    </w:p>
    <w:p w14:paraId="7467568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70AFF9"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Pr>
          <w:rFonts w:ascii="Arial" w:hAnsi="Arial" w:cs="Arial"/>
          <w:b/>
          <w:spacing w:val="-2"/>
          <w:sz w:val="22"/>
          <w:szCs w:val="22"/>
          <w:lang w:val="en-AU"/>
        </w:rPr>
        <w:t xml:space="preserve">Sport </w:t>
      </w:r>
      <w:r w:rsidRPr="00F277AF">
        <w:rPr>
          <w:rFonts w:ascii="Arial" w:hAnsi="Arial" w:cs="Arial"/>
          <w:b/>
          <w:spacing w:val="-2"/>
          <w:sz w:val="22"/>
          <w:szCs w:val="22"/>
          <w:lang w:val="en-AU"/>
        </w:rPr>
        <w:t xml:space="preserve">Half /Full Double or </w:t>
      </w:r>
      <w:r>
        <w:rPr>
          <w:rFonts w:ascii="Arial" w:hAnsi="Arial" w:cs="Arial"/>
          <w:b/>
          <w:spacing w:val="-2"/>
          <w:sz w:val="22"/>
          <w:szCs w:val="22"/>
          <w:lang w:val="en-AU"/>
        </w:rPr>
        <w:t xml:space="preserve">Sport </w:t>
      </w:r>
      <w:r w:rsidRPr="00F277AF">
        <w:rPr>
          <w:rFonts w:ascii="Arial" w:hAnsi="Arial" w:cs="Arial"/>
          <w:b/>
          <w:bCs/>
          <w:spacing w:val="-2"/>
          <w:sz w:val="22"/>
          <w:szCs w:val="22"/>
          <w:lang w:val="en-AU"/>
        </w:rPr>
        <w:t xml:space="preserve">Half /Full Xtra Double </w:t>
      </w:r>
      <w:r w:rsidRPr="00F277AF">
        <w:rPr>
          <w:rFonts w:ascii="Arial" w:hAnsi="Arial" w:cs="Arial"/>
          <w:spacing w:val="-2"/>
          <w:sz w:val="22"/>
          <w:szCs w:val="22"/>
          <w:lang w:val="en-AU"/>
        </w:rPr>
        <w:t>Pool, but may instead be divided amongst the Investors who have nominated the following combinations specified in order of precedence:</w:t>
      </w:r>
    </w:p>
    <w:p w14:paraId="6D1BBF6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C8A5AA9" w14:textId="77777777" w:rsidR="00E97944" w:rsidRPr="00F277AF" w:rsidRDefault="00E97944" w:rsidP="00E97944">
      <w:pPr>
        <w:pStyle w:val="Heading4"/>
        <w:numPr>
          <w:ilvl w:val="2"/>
          <w:numId w:val="3"/>
        </w:numPr>
        <w:tabs>
          <w:tab w:val="left" w:pos="2977"/>
        </w:tabs>
        <w:rPr>
          <w:rFonts w:ascii="Arial" w:hAnsi="Arial" w:cs="Arial"/>
          <w:sz w:val="22"/>
          <w:szCs w:val="22"/>
          <w:lang w:val="en-AU"/>
        </w:rPr>
      </w:pPr>
      <w:r w:rsidRPr="00F277AF">
        <w:rPr>
          <w:rFonts w:ascii="Arial" w:hAnsi="Arial" w:cs="Arial"/>
          <w:sz w:val="22"/>
          <w:szCs w:val="22"/>
          <w:lang w:val="en-AU"/>
        </w:rPr>
        <w:t>the Leading Team at half time and the Score Range or ranges nearest to the correct Score Range in the first half and the Winning Team with the correct Score Range or draw Selection as applicable in the second half;</w:t>
      </w:r>
    </w:p>
    <w:p w14:paraId="42C4DEA2" w14:textId="77777777" w:rsidR="00E97944" w:rsidRPr="00F277AF" w:rsidRDefault="00E97944" w:rsidP="00E97944">
      <w:pPr>
        <w:rPr>
          <w:rFonts w:ascii="Arial" w:hAnsi="Arial" w:cs="Arial"/>
          <w:sz w:val="22"/>
          <w:szCs w:val="22"/>
          <w:lang w:val="en-AU"/>
        </w:rPr>
      </w:pPr>
    </w:p>
    <w:p w14:paraId="159DD382" w14:textId="77777777" w:rsidR="00E97944" w:rsidRPr="00F277AF" w:rsidRDefault="00E97944" w:rsidP="00E97944">
      <w:pPr>
        <w:pStyle w:val="Heading4"/>
        <w:numPr>
          <w:ilvl w:val="2"/>
          <w:numId w:val="3"/>
        </w:numPr>
        <w:tabs>
          <w:tab w:val="left" w:pos="2977"/>
        </w:tabs>
        <w:rPr>
          <w:rFonts w:ascii="Arial" w:hAnsi="Arial" w:cs="Arial"/>
          <w:sz w:val="22"/>
          <w:szCs w:val="22"/>
          <w:lang w:val="en-AU"/>
        </w:rPr>
      </w:pPr>
      <w:r w:rsidRPr="00F277AF">
        <w:rPr>
          <w:rFonts w:ascii="Arial" w:hAnsi="Arial" w:cs="Arial"/>
          <w:sz w:val="22"/>
          <w:szCs w:val="22"/>
          <w:lang w:val="en-AU"/>
        </w:rPr>
        <w:t>the Winning Team and the Score Range or ranges nearest to the correct Score Range in the second half and the Leading Team with the correct Score Range or draw Selection as appropriate in the first half;</w:t>
      </w:r>
    </w:p>
    <w:p w14:paraId="62C7CFDB"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67DF627" w14:textId="77777777" w:rsidR="00E97944" w:rsidRDefault="00E97944" w:rsidP="00E97944">
      <w:pPr>
        <w:ind w:left="1701"/>
        <w:rPr>
          <w:rFonts w:ascii="Arial" w:hAnsi="Arial" w:cs="Arial"/>
          <w:spacing w:val="-2"/>
          <w:sz w:val="22"/>
          <w:szCs w:val="22"/>
          <w:lang w:val="en-AU"/>
        </w:rPr>
      </w:pPr>
      <w:r w:rsidRPr="00F277AF">
        <w:rPr>
          <w:rFonts w:ascii="Arial" w:hAnsi="Arial" w:cs="Arial"/>
          <w:spacing w:val="-2"/>
          <w:sz w:val="22"/>
          <w:szCs w:val="22"/>
          <w:lang w:val="en-AU"/>
        </w:rPr>
        <w:t xml:space="preserve">and, if no Investor selects any of the combinations referred to in the previous sub-paragraphs, the Pool will be refunded to the Investors on the </w:t>
      </w:r>
      <w:r>
        <w:rPr>
          <w:rFonts w:ascii="Arial" w:hAnsi="Arial" w:cs="Arial"/>
          <w:b/>
          <w:spacing w:val="-2"/>
          <w:sz w:val="22"/>
          <w:szCs w:val="22"/>
          <w:lang w:val="en-AU"/>
        </w:rPr>
        <w:t>Sport</w:t>
      </w:r>
      <w:r w:rsidRPr="009156DD">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Half /Full Double and </w:t>
      </w:r>
      <w:r>
        <w:rPr>
          <w:rFonts w:ascii="Arial" w:hAnsi="Arial" w:cs="Arial"/>
          <w:b/>
          <w:spacing w:val="-2"/>
          <w:sz w:val="22"/>
          <w:szCs w:val="22"/>
          <w:lang w:val="en-AU"/>
        </w:rPr>
        <w:t xml:space="preserve">Sport </w:t>
      </w:r>
      <w:r w:rsidRPr="00F277AF">
        <w:rPr>
          <w:rFonts w:ascii="Arial" w:hAnsi="Arial" w:cs="Arial"/>
          <w:b/>
          <w:spacing w:val="-2"/>
          <w:sz w:val="22"/>
          <w:szCs w:val="22"/>
          <w:lang w:val="en-AU"/>
        </w:rPr>
        <w:t xml:space="preserve">Half /Full Xtra Double </w:t>
      </w:r>
      <w:r w:rsidRPr="00F277AF">
        <w:rPr>
          <w:rFonts w:ascii="Arial" w:hAnsi="Arial" w:cs="Arial"/>
          <w:spacing w:val="-2"/>
          <w:sz w:val="22"/>
          <w:szCs w:val="22"/>
          <w:lang w:val="en-AU"/>
        </w:rPr>
        <w:t xml:space="preserve">at the Meeting where these combinations have not been selected. </w:t>
      </w:r>
      <w:r w:rsidRPr="00F277AF">
        <w:rPr>
          <w:rFonts w:ascii="Arial" w:hAnsi="Arial" w:cs="Arial"/>
          <w:spacing w:val="-2"/>
          <w:sz w:val="22"/>
          <w:szCs w:val="22"/>
          <w:lang w:val="en-AU"/>
        </w:rPr>
        <w:br/>
      </w:r>
    </w:p>
    <w:p w14:paraId="4958F7BB" w14:textId="77777777" w:rsidR="00E97944" w:rsidRPr="00F277AF" w:rsidRDefault="00E97944" w:rsidP="00E97944">
      <w:pPr>
        <w:pStyle w:val="Heading3"/>
        <w:rPr>
          <w:lang w:val="en-AU"/>
        </w:rPr>
      </w:pPr>
      <w:bookmarkStart w:id="153" w:name="_Ref157763323"/>
      <w:r w:rsidRPr="00842D06">
        <w:rPr>
          <w:rFonts w:ascii="Arial Bold" w:hAnsi="Arial Bold"/>
          <w:lang w:val="en-AU"/>
        </w:rPr>
        <w:t>SPORT</w:t>
      </w:r>
      <w:r>
        <w:rPr>
          <w:lang w:val="en-AU"/>
        </w:rPr>
        <w:t xml:space="preserve"> MARGINS</w:t>
      </w:r>
      <w:bookmarkEnd w:id="153"/>
      <w:r w:rsidRPr="00F277AF">
        <w:rPr>
          <w:lang w:val="en-AU"/>
        </w:rPr>
        <w:t xml:space="preserve"> </w:t>
      </w:r>
    </w:p>
    <w:p w14:paraId="7524984C" w14:textId="77777777" w:rsidR="00E97944" w:rsidRPr="00F277AF" w:rsidRDefault="00E97944" w:rsidP="00E97944">
      <w:pPr>
        <w:rPr>
          <w:lang w:val="en-AU"/>
        </w:rPr>
      </w:pPr>
    </w:p>
    <w:p w14:paraId="17F393DF"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Pr>
          <w:rFonts w:ascii="Arial" w:hAnsi="Arial" w:cs="Arial"/>
          <w:b/>
          <w:spacing w:val="-2"/>
          <w:sz w:val="22"/>
          <w:szCs w:val="22"/>
          <w:lang w:val="en-AU"/>
        </w:rPr>
        <w:t>Sport Margins</w:t>
      </w:r>
      <w:r w:rsidRPr="00F277AF">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Pool, but may instead be divided amongst the Investors who have nominated </w:t>
      </w:r>
      <w:r>
        <w:rPr>
          <w:rFonts w:ascii="Arial" w:hAnsi="Arial" w:cs="Arial"/>
          <w:spacing w:val="-2"/>
          <w:sz w:val="22"/>
          <w:szCs w:val="22"/>
          <w:lang w:val="en-AU"/>
        </w:rPr>
        <w:t>winning selections in the most number of Events.</w:t>
      </w:r>
    </w:p>
    <w:p w14:paraId="767C9A04" w14:textId="77777777" w:rsidR="00E97944" w:rsidRPr="00F277AF" w:rsidRDefault="00E97944" w:rsidP="00E97944">
      <w:pPr>
        <w:ind w:left="1701"/>
        <w:rPr>
          <w:rFonts w:ascii="Arial" w:hAnsi="Arial" w:cs="Arial"/>
          <w:spacing w:val="-2"/>
          <w:sz w:val="22"/>
          <w:szCs w:val="22"/>
          <w:lang w:val="en-AU"/>
        </w:rPr>
      </w:pPr>
    </w:p>
    <w:p w14:paraId="252D7AA6" w14:textId="77777777" w:rsidR="00E97944" w:rsidRPr="00F277AF" w:rsidRDefault="00E97944" w:rsidP="00E97944">
      <w:pPr>
        <w:rPr>
          <w:rFonts w:ascii="Arial" w:hAnsi="Arial" w:cs="Arial"/>
          <w:spacing w:val="-2"/>
          <w:sz w:val="22"/>
          <w:szCs w:val="22"/>
          <w:lang w:val="en-AU"/>
        </w:rPr>
      </w:pPr>
    </w:p>
    <w:p w14:paraId="5CC6FB0F" w14:textId="77777777" w:rsidR="00E97944" w:rsidRPr="00F277AF" w:rsidRDefault="00E97944" w:rsidP="00E97944">
      <w:pPr>
        <w:ind w:left="850"/>
        <w:rPr>
          <w:rFonts w:ascii="Arial" w:hAnsi="Arial" w:cs="Arial"/>
          <w:spacing w:val="-2"/>
          <w:sz w:val="22"/>
          <w:szCs w:val="22"/>
          <w:lang w:val="en-AU"/>
        </w:rPr>
      </w:pPr>
    </w:p>
    <w:p w14:paraId="589A5699" w14:textId="77777777" w:rsidR="00E97944" w:rsidRPr="00F277AF" w:rsidRDefault="00E97944" w:rsidP="00E97944">
      <w:pPr>
        <w:rPr>
          <w:rFonts w:ascii="Arial" w:hAnsi="Arial" w:cs="Arial"/>
          <w:spacing w:val="-2"/>
          <w:sz w:val="22"/>
          <w:szCs w:val="22"/>
          <w:lang w:val="en-AU"/>
        </w:rPr>
      </w:pPr>
    </w:p>
    <w:p w14:paraId="33F917DB" w14:textId="77777777" w:rsidR="00E97944" w:rsidRPr="00F277AF" w:rsidRDefault="00E97944" w:rsidP="00E97944">
      <w:pPr>
        <w:ind w:left="589"/>
        <w:rPr>
          <w:rFonts w:ascii="Arial" w:hAnsi="Arial" w:cs="Arial"/>
          <w:spacing w:val="-2"/>
          <w:sz w:val="22"/>
          <w:szCs w:val="22"/>
          <w:lang w:val="en-AU"/>
        </w:rPr>
      </w:pPr>
    </w:p>
    <w:p w14:paraId="7614F217" w14:textId="57BE2A62"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F277AF">
        <w:rPr>
          <w:rFonts w:ascii="Arial" w:hAnsi="Arial" w:cs="Arial"/>
          <w:spacing w:val="-2"/>
          <w:sz w:val="22"/>
          <w:szCs w:val="22"/>
          <w:lang w:val="en-AU"/>
        </w:rPr>
        <w:t xml:space="preserve">The Betting Operator shall use reasonable endeavours to notify Investors if it exercises the discretion contained in Rules </w:t>
      </w:r>
      <w:r>
        <w:rPr>
          <w:rFonts w:ascii="Arial" w:hAnsi="Arial" w:cs="Arial"/>
          <w:spacing w:val="-2"/>
          <w:sz w:val="22"/>
          <w:szCs w:val="22"/>
          <w:lang w:val="en-AU"/>
        </w:rPr>
        <w:t>13.2.1</w:t>
      </w:r>
      <w:r w:rsidRPr="00F277AF">
        <w:rPr>
          <w:rFonts w:ascii="Arial" w:hAnsi="Arial" w:cs="Arial"/>
          <w:spacing w:val="-2"/>
          <w:sz w:val="22"/>
          <w:szCs w:val="22"/>
          <w:lang w:val="en-AU"/>
        </w:rPr>
        <w:t xml:space="preserve"> to </w:t>
      </w:r>
      <w:r>
        <w:rPr>
          <w:rFonts w:ascii="Arial" w:hAnsi="Arial" w:cs="Arial"/>
          <w:spacing w:val="-2"/>
          <w:sz w:val="22"/>
          <w:szCs w:val="22"/>
          <w:lang w:val="en-AU"/>
        </w:rPr>
        <w:t>13.2.5</w:t>
      </w:r>
      <w:r w:rsidRPr="00F277AF">
        <w:rPr>
          <w:rFonts w:ascii="Arial" w:hAnsi="Arial" w:cs="Arial"/>
          <w:spacing w:val="-2"/>
          <w:sz w:val="22"/>
          <w:szCs w:val="22"/>
          <w:lang w:val="en-AU"/>
        </w:rPr>
        <w:t xml:space="preserve"> to divide any of the various Pools according to the order of precedence set out in those Rules.</w:t>
      </w:r>
    </w:p>
    <w:p w14:paraId="1C984BC7" w14:textId="77777777" w:rsidR="00E97944" w:rsidRPr="00F277AF" w:rsidRDefault="00E97944" w:rsidP="00E97944">
      <w:pPr>
        <w:ind w:left="589"/>
        <w:rPr>
          <w:rFonts w:ascii="Arial" w:hAnsi="Arial" w:cs="Arial"/>
          <w:spacing w:val="-2"/>
          <w:sz w:val="22"/>
          <w:szCs w:val="22"/>
          <w:lang w:val="en-AU"/>
        </w:rPr>
      </w:pPr>
    </w:p>
    <w:p w14:paraId="199FC8AB"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bookmarkStart w:id="154" w:name="_Ref202171282"/>
      <w:r w:rsidRPr="00F277AF">
        <w:rPr>
          <w:rFonts w:ascii="Arial" w:hAnsi="Arial" w:cs="Arial"/>
          <w:spacing w:val="-2"/>
          <w:sz w:val="22"/>
          <w:szCs w:val="22"/>
          <w:lang w:val="en-AU"/>
        </w:rPr>
        <w:t>For the purpose of these Rules:</w:t>
      </w:r>
      <w:bookmarkEnd w:id="154"/>
    </w:p>
    <w:p w14:paraId="21E20484" w14:textId="77777777" w:rsidR="00E97944" w:rsidRPr="00F277AF" w:rsidRDefault="00E97944" w:rsidP="00E97944">
      <w:pPr>
        <w:ind w:left="1309"/>
        <w:rPr>
          <w:rFonts w:ascii="Arial" w:hAnsi="Arial" w:cs="Arial"/>
          <w:spacing w:val="-2"/>
          <w:sz w:val="22"/>
          <w:szCs w:val="22"/>
          <w:lang w:val="en-AU"/>
        </w:rPr>
      </w:pPr>
    </w:p>
    <w:p w14:paraId="76D3FEDC" w14:textId="77777777" w:rsidR="00E97944" w:rsidRPr="00F277AF" w:rsidRDefault="00E97944" w:rsidP="00E97944">
      <w:pPr>
        <w:ind w:left="1309"/>
        <w:rPr>
          <w:rFonts w:ascii="Arial" w:hAnsi="Arial" w:cs="Arial"/>
          <w:spacing w:val="-2"/>
          <w:sz w:val="22"/>
          <w:szCs w:val="22"/>
          <w:lang w:val="en-AU"/>
        </w:rPr>
      </w:pPr>
    </w:p>
    <w:p w14:paraId="3DE545FE" w14:textId="77777777" w:rsidR="00E97944" w:rsidRPr="00BD3348" w:rsidRDefault="00E97944" w:rsidP="00E97944">
      <w:pPr>
        <w:ind w:left="1701"/>
        <w:rPr>
          <w:rFonts w:ascii="Arial" w:hAnsi="Arial"/>
          <w:color w:val="000000"/>
          <w:sz w:val="22"/>
        </w:rPr>
      </w:pPr>
      <w:r w:rsidRPr="00BD3348">
        <w:rPr>
          <w:rFonts w:ascii="Arial" w:hAnsi="Arial"/>
          <w:b/>
          <w:color w:val="000000"/>
          <w:sz w:val="22"/>
        </w:rPr>
        <w:t>“Succeeding Quinella Event”</w:t>
      </w:r>
      <w:r w:rsidRPr="00BD3348">
        <w:rPr>
          <w:rFonts w:ascii="Arial" w:hAnsi="Arial"/>
          <w:color w:val="000000"/>
          <w:sz w:val="22"/>
        </w:rPr>
        <w:t xml:space="preserve"> means, in relation to a Quinella Event (“Initial Quinella Event”):</w:t>
      </w:r>
    </w:p>
    <w:p w14:paraId="1FBAF5B8" w14:textId="77777777" w:rsidR="00E97944" w:rsidRPr="00BD3348" w:rsidRDefault="00E97944" w:rsidP="00E97944">
      <w:pPr>
        <w:ind w:left="1309"/>
        <w:rPr>
          <w:rFonts w:ascii="Arial" w:hAnsi="Arial"/>
          <w:color w:val="000000"/>
          <w:sz w:val="22"/>
        </w:rPr>
      </w:pPr>
    </w:p>
    <w:p w14:paraId="62716284" w14:textId="77777777" w:rsidR="00E97944" w:rsidRPr="00BD3348" w:rsidRDefault="00E97944" w:rsidP="00E97944">
      <w:pPr>
        <w:numPr>
          <w:ilvl w:val="3"/>
          <w:numId w:val="0"/>
        </w:numPr>
        <w:tabs>
          <w:tab w:val="num" w:pos="3402"/>
        </w:tabs>
        <w:ind w:left="2551"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BD3348">
        <w:rPr>
          <w:rFonts w:ascii="Arial" w:hAnsi="Arial"/>
          <w:color w:val="000000"/>
          <w:sz w:val="22"/>
        </w:rPr>
        <w:t>the next Quinella Event (if any) conducted at the same Meeting as the Initial Quinella Event;</w:t>
      </w:r>
    </w:p>
    <w:p w14:paraId="32DD5784" w14:textId="77777777" w:rsidR="00E97944" w:rsidRPr="00BD3348" w:rsidRDefault="00E97944" w:rsidP="00E97944">
      <w:pPr>
        <w:ind w:left="1669"/>
        <w:rPr>
          <w:rFonts w:ascii="Arial" w:hAnsi="Arial"/>
          <w:color w:val="000000"/>
          <w:sz w:val="22"/>
        </w:rPr>
      </w:pPr>
    </w:p>
    <w:p w14:paraId="70733C91" w14:textId="77777777" w:rsidR="00E97944" w:rsidRPr="00BD3348" w:rsidRDefault="00E97944" w:rsidP="00E97944">
      <w:pPr>
        <w:ind w:left="1701"/>
        <w:rPr>
          <w:rFonts w:ascii="Arial" w:hAnsi="Arial"/>
          <w:color w:val="000000"/>
          <w:sz w:val="22"/>
        </w:rPr>
      </w:pPr>
      <w:r w:rsidRPr="00BD3348">
        <w:rPr>
          <w:rFonts w:ascii="Arial" w:hAnsi="Arial"/>
          <w:color w:val="000000"/>
          <w:sz w:val="22"/>
        </w:rPr>
        <w:t>or if there is none</w:t>
      </w:r>
      <w:r w:rsidRPr="0025395D">
        <w:rPr>
          <w:rFonts w:ascii="Arial" w:hAnsi="Arial"/>
          <w:color w:val="000000"/>
          <w:sz w:val="22"/>
        </w:rPr>
        <w:t>, or at the discretion of the betting operator</w:t>
      </w:r>
    </w:p>
    <w:p w14:paraId="0FE769CF" w14:textId="77777777" w:rsidR="00E97944" w:rsidRPr="00BD3348" w:rsidRDefault="00E97944" w:rsidP="00E97944">
      <w:pPr>
        <w:ind w:left="1669"/>
        <w:rPr>
          <w:rFonts w:ascii="Arial" w:hAnsi="Arial"/>
          <w:color w:val="000000"/>
          <w:sz w:val="22"/>
        </w:rPr>
      </w:pPr>
    </w:p>
    <w:p w14:paraId="3BD2E9AA" w14:textId="2B3AC12A" w:rsidR="00E97944" w:rsidRPr="00BD3348" w:rsidRDefault="00E97944" w:rsidP="00E97944">
      <w:pPr>
        <w:numPr>
          <w:ilvl w:val="3"/>
          <w:numId w:val="0"/>
        </w:numPr>
        <w:tabs>
          <w:tab w:val="num" w:pos="3402"/>
        </w:tabs>
        <w:ind w:left="2551"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r>
      <w:r>
        <w:rPr>
          <w:rFonts w:ascii="Arial" w:hAnsi="Arial"/>
          <w:color w:val="000000"/>
          <w:sz w:val="22"/>
        </w:rPr>
        <w:t>a</w:t>
      </w:r>
      <w:r w:rsidRPr="00BD3348">
        <w:rPr>
          <w:rFonts w:ascii="Arial" w:hAnsi="Arial"/>
          <w:color w:val="000000"/>
          <w:sz w:val="22"/>
        </w:rPr>
        <w:t xml:space="preserve"> Quinella Event at a meeting selected by the Betting Operator in accordance with </w:t>
      </w:r>
      <w:r w:rsidRPr="00AC5932">
        <w:rPr>
          <w:rFonts w:ascii="Arial" w:hAnsi="Arial"/>
          <w:color w:val="000000"/>
          <w:sz w:val="22"/>
        </w:rPr>
        <w:t xml:space="preserve">Rule </w:t>
      </w:r>
      <w:r>
        <w:rPr>
          <w:rFonts w:ascii="Arial" w:hAnsi="Arial"/>
          <w:color w:val="000000"/>
          <w:sz w:val="22"/>
        </w:rPr>
        <w:t>13.2(c)(ii)</w:t>
      </w:r>
      <w:r w:rsidRPr="0013278D">
        <w:rPr>
          <w:rFonts w:ascii="Arial" w:hAnsi="Arial"/>
          <w:color w:val="000000"/>
          <w:sz w:val="22"/>
        </w:rPr>
        <w:t>.</w:t>
      </w:r>
      <w:r w:rsidRPr="00BD3348">
        <w:rPr>
          <w:rFonts w:ascii="Arial" w:hAnsi="Arial"/>
          <w:color w:val="000000"/>
          <w:sz w:val="22"/>
        </w:rPr>
        <w:t xml:space="preserve"> </w:t>
      </w:r>
    </w:p>
    <w:p w14:paraId="255AF2D4" w14:textId="77777777" w:rsidR="00E97944" w:rsidRPr="00BD3348" w:rsidRDefault="00E97944" w:rsidP="00E97944">
      <w:pPr>
        <w:ind w:left="1309"/>
        <w:rPr>
          <w:rFonts w:ascii="Arial" w:hAnsi="Arial"/>
          <w:color w:val="000000"/>
          <w:spacing w:val="-2"/>
          <w:sz w:val="22"/>
        </w:rPr>
      </w:pPr>
    </w:p>
    <w:p w14:paraId="2D228137" w14:textId="77777777" w:rsidR="00E97944" w:rsidRPr="00BD3348" w:rsidRDefault="00E97944" w:rsidP="00E97944">
      <w:pPr>
        <w:ind w:left="1701"/>
        <w:rPr>
          <w:rFonts w:ascii="Arial" w:hAnsi="Arial"/>
          <w:color w:val="000000"/>
          <w:sz w:val="22"/>
        </w:rPr>
      </w:pPr>
      <w:r w:rsidRPr="00BD3348">
        <w:rPr>
          <w:rFonts w:ascii="Arial" w:hAnsi="Arial"/>
          <w:b/>
          <w:color w:val="000000"/>
          <w:sz w:val="22"/>
        </w:rPr>
        <w:t>“Succeeding Exacta Event”</w:t>
      </w:r>
      <w:r w:rsidRPr="00BD3348">
        <w:rPr>
          <w:rFonts w:ascii="Arial" w:hAnsi="Arial"/>
          <w:color w:val="000000"/>
          <w:sz w:val="22"/>
        </w:rPr>
        <w:t xml:space="preserve"> means, in relation to an Exacta Event (“Initial Exacta Event”):</w:t>
      </w:r>
    </w:p>
    <w:p w14:paraId="1FC3D86D" w14:textId="77777777" w:rsidR="00E97944" w:rsidRPr="00BD3348" w:rsidRDefault="00E97944" w:rsidP="00E97944">
      <w:pPr>
        <w:ind w:left="1309"/>
        <w:rPr>
          <w:rFonts w:ascii="Arial" w:hAnsi="Arial"/>
          <w:color w:val="000000"/>
          <w:sz w:val="22"/>
        </w:rPr>
      </w:pPr>
    </w:p>
    <w:p w14:paraId="37527EFA" w14:textId="77777777" w:rsidR="00E97944" w:rsidRPr="00BD3348" w:rsidRDefault="00E97944" w:rsidP="00E97944">
      <w:pPr>
        <w:numPr>
          <w:ilvl w:val="3"/>
          <w:numId w:val="0"/>
        </w:numPr>
        <w:tabs>
          <w:tab w:val="num" w:pos="3402"/>
        </w:tabs>
        <w:ind w:left="2551"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BD3348">
        <w:rPr>
          <w:rFonts w:ascii="Arial" w:hAnsi="Arial"/>
          <w:color w:val="000000"/>
          <w:sz w:val="22"/>
        </w:rPr>
        <w:t>the next Exacta Event (if any) conducted at the same Meeting as the Initial Exacta Event;</w:t>
      </w:r>
    </w:p>
    <w:p w14:paraId="72DE0B31" w14:textId="77777777" w:rsidR="00E97944" w:rsidRPr="00BD3348" w:rsidRDefault="00E97944" w:rsidP="00E97944">
      <w:pPr>
        <w:ind w:left="1669"/>
        <w:rPr>
          <w:rFonts w:ascii="Arial" w:hAnsi="Arial"/>
          <w:color w:val="000000"/>
          <w:sz w:val="22"/>
        </w:rPr>
      </w:pPr>
    </w:p>
    <w:p w14:paraId="4B6056DA" w14:textId="77777777" w:rsidR="00E97944" w:rsidRPr="00BD3348" w:rsidRDefault="00E97944" w:rsidP="00E97944">
      <w:pPr>
        <w:ind w:left="1701"/>
        <w:rPr>
          <w:rFonts w:ascii="Arial" w:hAnsi="Arial"/>
          <w:color w:val="000000"/>
          <w:sz w:val="22"/>
        </w:rPr>
      </w:pPr>
      <w:r w:rsidRPr="00BD3348">
        <w:rPr>
          <w:rFonts w:ascii="Arial" w:hAnsi="Arial"/>
          <w:color w:val="000000"/>
          <w:sz w:val="22"/>
        </w:rPr>
        <w:t>or if there is none</w:t>
      </w:r>
      <w:r w:rsidRPr="0025395D">
        <w:rPr>
          <w:rFonts w:ascii="Arial" w:hAnsi="Arial"/>
          <w:color w:val="000000"/>
          <w:sz w:val="22"/>
        </w:rPr>
        <w:t>, or at the discretion of the betting operator</w:t>
      </w:r>
    </w:p>
    <w:p w14:paraId="49F0D35E" w14:textId="77777777" w:rsidR="00E97944" w:rsidRPr="00BD3348" w:rsidRDefault="00E97944" w:rsidP="00E97944">
      <w:pPr>
        <w:ind w:left="1669"/>
        <w:rPr>
          <w:rFonts w:ascii="Arial" w:hAnsi="Arial"/>
          <w:color w:val="000000"/>
          <w:sz w:val="22"/>
        </w:rPr>
      </w:pPr>
    </w:p>
    <w:p w14:paraId="36E9A5C0" w14:textId="6423ACCA" w:rsidR="00E97944" w:rsidRPr="00BD3348" w:rsidRDefault="00E97944" w:rsidP="00E97944">
      <w:pPr>
        <w:numPr>
          <w:ilvl w:val="3"/>
          <w:numId w:val="0"/>
        </w:numPr>
        <w:tabs>
          <w:tab w:val="num" w:pos="3402"/>
        </w:tabs>
        <w:ind w:left="2551"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r>
      <w:r>
        <w:rPr>
          <w:rFonts w:ascii="Arial" w:hAnsi="Arial"/>
          <w:color w:val="000000"/>
          <w:sz w:val="22"/>
        </w:rPr>
        <w:t>an</w:t>
      </w:r>
      <w:r w:rsidRPr="00BD3348">
        <w:rPr>
          <w:rFonts w:ascii="Arial" w:hAnsi="Arial"/>
          <w:color w:val="000000"/>
          <w:sz w:val="22"/>
        </w:rPr>
        <w:t xml:space="preserve"> Exacta Event at a meeting selected by the Betting Operator in accordance with </w:t>
      </w:r>
      <w:r w:rsidRPr="0013278D">
        <w:rPr>
          <w:rFonts w:ascii="Arial" w:hAnsi="Arial"/>
          <w:color w:val="000000"/>
          <w:sz w:val="22"/>
        </w:rPr>
        <w:t xml:space="preserve">Rule </w:t>
      </w:r>
      <w:r>
        <w:rPr>
          <w:rFonts w:ascii="Arial" w:hAnsi="Arial"/>
          <w:color w:val="000000"/>
          <w:sz w:val="22"/>
        </w:rPr>
        <w:t>13.2(c)(ii)</w:t>
      </w:r>
      <w:r w:rsidRPr="0013278D">
        <w:rPr>
          <w:rFonts w:ascii="Arial" w:hAnsi="Arial"/>
          <w:color w:val="000000"/>
          <w:sz w:val="22"/>
        </w:rPr>
        <w:t>.</w:t>
      </w:r>
      <w:r w:rsidRPr="00BD3348">
        <w:rPr>
          <w:rFonts w:ascii="Arial" w:hAnsi="Arial"/>
          <w:color w:val="000000"/>
          <w:sz w:val="22"/>
        </w:rPr>
        <w:t xml:space="preserve"> </w:t>
      </w:r>
    </w:p>
    <w:p w14:paraId="3C88801B" w14:textId="77777777" w:rsidR="00E97944" w:rsidRPr="00BD3348" w:rsidRDefault="00E97944" w:rsidP="00E97944">
      <w:pPr>
        <w:ind w:left="1309"/>
        <w:rPr>
          <w:rFonts w:ascii="Arial" w:hAnsi="Arial"/>
          <w:color w:val="000000"/>
          <w:spacing w:val="-2"/>
          <w:sz w:val="22"/>
        </w:rPr>
      </w:pPr>
    </w:p>
    <w:p w14:paraId="5BA75EFA" w14:textId="77777777" w:rsidR="00E97944" w:rsidRPr="00BD3348" w:rsidRDefault="00E97944" w:rsidP="00E97944">
      <w:pPr>
        <w:ind w:left="1701"/>
        <w:rPr>
          <w:rFonts w:ascii="Arial" w:hAnsi="Arial"/>
          <w:color w:val="000000"/>
          <w:sz w:val="22"/>
        </w:rPr>
      </w:pPr>
      <w:r w:rsidRPr="00BD3348">
        <w:rPr>
          <w:rFonts w:ascii="Arial" w:hAnsi="Arial"/>
          <w:b/>
          <w:color w:val="000000"/>
          <w:sz w:val="22"/>
        </w:rPr>
        <w:t>“Succeeding Duet Event”</w:t>
      </w:r>
      <w:r w:rsidRPr="00BD3348">
        <w:rPr>
          <w:rFonts w:ascii="Arial" w:hAnsi="Arial"/>
          <w:color w:val="000000"/>
          <w:sz w:val="22"/>
        </w:rPr>
        <w:t xml:space="preserve"> means, in relation to a Duet Event (“Initial Duet Event”):</w:t>
      </w:r>
    </w:p>
    <w:p w14:paraId="3EF38E7D" w14:textId="77777777" w:rsidR="00E97944" w:rsidRPr="00BD3348" w:rsidRDefault="00E97944" w:rsidP="00E97944">
      <w:pPr>
        <w:ind w:left="1309"/>
        <w:rPr>
          <w:rFonts w:ascii="Arial" w:hAnsi="Arial"/>
          <w:color w:val="000000"/>
          <w:sz w:val="22"/>
        </w:rPr>
      </w:pPr>
    </w:p>
    <w:p w14:paraId="20AE19F1" w14:textId="77777777" w:rsidR="00E97944" w:rsidRPr="00BD3348" w:rsidRDefault="00E97944" w:rsidP="00E97944">
      <w:pPr>
        <w:numPr>
          <w:ilvl w:val="3"/>
          <w:numId w:val="0"/>
        </w:numPr>
        <w:tabs>
          <w:tab w:val="num" w:pos="3402"/>
        </w:tabs>
        <w:ind w:left="2551"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BD3348">
        <w:rPr>
          <w:rFonts w:ascii="Arial" w:hAnsi="Arial"/>
          <w:color w:val="000000"/>
          <w:sz w:val="22"/>
        </w:rPr>
        <w:t>the next Duet Event (if any) conducted at the same Meeting as the Initial Duet Event;</w:t>
      </w:r>
    </w:p>
    <w:p w14:paraId="522605CC" w14:textId="77777777" w:rsidR="00E97944" w:rsidRPr="00BD3348" w:rsidRDefault="00E97944" w:rsidP="00E97944">
      <w:pPr>
        <w:ind w:left="1669"/>
        <w:rPr>
          <w:rFonts w:ascii="Arial" w:hAnsi="Arial"/>
          <w:color w:val="000000"/>
          <w:sz w:val="22"/>
        </w:rPr>
      </w:pPr>
    </w:p>
    <w:p w14:paraId="17B93562" w14:textId="77777777" w:rsidR="00E97944" w:rsidRPr="00BD3348" w:rsidRDefault="00E97944" w:rsidP="00E97944">
      <w:pPr>
        <w:ind w:left="1701"/>
        <w:rPr>
          <w:rFonts w:ascii="Arial" w:hAnsi="Arial"/>
          <w:color w:val="000000"/>
          <w:sz w:val="22"/>
        </w:rPr>
      </w:pPr>
      <w:r w:rsidRPr="00BD3348">
        <w:rPr>
          <w:rFonts w:ascii="Arial" w:hAnsi="Arial"/>
          <w:color w:val="000000"/>
          <w:sz w:val="22"/>
        </w:rPr>
        <w:t>or if there is none</w:t>
      </w:r>
      <w:r w:rsidRPr="0025395D">
        <w:rPr>
          <w:rFonts w:ascii="Arial" w:hAnsi="Arial"/>
          <w:color w:val="000000"/>
          <w:sz w:val="22"/>
        </w:rPr>
        <w:t>, or at the discretion of the betting operator</w:t>
      </w:r>
    </w:p>
    <w:p w14:paraId="3741B503" w14:textId="77777777" w:rsidR="00E97944" w:rsidRPr="00BD3348" w:rsidRDefault="00E97944" w:rsidP="00E97944">
      <w:pPr>
        <w:ind w:left="1669"/>
        <w:rPr>
          <w:rFonts w:ascii="Arial" w:hAnsi="Arial"/>
          <w:color w:val="000000"/>
          <w:sz w:val="22"/>
        </w:rPr>
      </w:pPr>
    </w:p>
    <w:p w14:paraId="6ECA07B5" w14:textId="23951BAE" w:rsidR="00E97944" w:rsidRPr="00BD3348" w:rsidRDefault="00E97944" w:rsidP="00E97944">
      <w:pPr>
        <w:numPr>
          <w:ilvl w:val="3"/>
          <w:numId w:val="0"/>
        </w:numPr>
        <w:tabs>
          <w:tab w:val="num" w:pos="3402"/>
        </w:tabs>
        <w:ind w:left="2551"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r>
      <w:r>
        <w:rPr>
          <w:rFonts w:ascii="Arial" w:hAnsi="Arial"/>
          <w:color w:val="000000"/>
          <w:sz w:val="22"/>
        </w:rPr>
        <w:t>a</w:t>
      </w:r>
      <w:r w:rsidRPr="00BD3348">
        <w:rPr>
          <w:rFonts w:ascii="Arial" w:hAnsi="Arial"/>
          <w:color w:val="000000"/>
          <w:sz w:val="22"/>
        </w:rPr>
        <w:t xml:space="preserve"> Duet Event at a meeting selected by the Betting Operator in accordance with </w:t>
      </w:r>
      <w:r>
        <w:rPr>
          <w:rFonts w:ascii="Arial" w:hAnsi="Arial"/>
          <w:color w:val="000000"/>
          <w:sz w:val="22"/>
        </w:rPr>
        <w:t>Rule</w:t>
      </w:r>
      <w:r w:rsidRPr="00BD3348">
        <w:rPr>
          <w:rFonts w:ascii="Arial" w:hAnsi="Arial"/>
          <w:color w:val="000000"/>
          <w:sz w:val="22"/>
        </w:rPr>
        <w:t xml:space="preserve"> </w:t>
      </w:r>
      <w:r>
        <w:rPr>
          <w:rFonts w:ascii="Arial" w:hAnsi="Arial"/>
          <w:color w:val="000000"/>
          <w:sz w:val="22"/>
        </w:rPr>
        <w:t>13.2(c)(ii)</w:t>
      </w:r>
      <w:r w:rsidRPr="00BD3348">
        <w:rPr>
          <w:rFonts w:ascii="Arial" w:hAnsi="Arial"/>
          <w:color w:val="000000"/>
          <w:sz w:val="22"/>
        </w:rPr>
        <w:t xml:space="preserve">. </w:t>
      </w:r>
    </w:p>
    <w:p w14:paraId="57969FDE" w14:textId="77777777" w:rsidR="00E97944" w:rsidRPr="00BD3348" w:rsidRDefault="00E97944" w:rsidP="00E97944">
      <w:pPr>
        <w:ind w:left="1309"/>
        <w:rPr>
          <w:rFonts w:ascii="Arial" w:hAnsi="Arial"/>
          <w:color w:val="000000"/>
          <w:spacing w:val="-2"/>
          <w:sz w:val="22"/>
        </w:rPr>
      </w:pPr>
    </w:p>
    <w:p w14:paraId="487FDDE4" w14:textId="77777777" w:rsidR="00E97944" w:rsidRPr="00BD3348" w:rsidRDefault="00E97944" w:rsidP="00E97944">
      <w:pPr>
        <w:ind w:left="1701"/>
        <w:rPr>
          <w:rFonts w:ascii="Arial" w:hAnsi="Arial"/>
          <w:color w:val="000000"/>
          <w:spacing w:val="-2"/>
          <w:sz w:val="22"/>
        </w:rPr>
      </w:pPr>
      <w:r w:rsidRPr="00BD3348">
        <w:rPr>
          <w:rFonts w:ascii="Arial" w:hAnsi="Arial"/>
          <w:b/>
          <w:color w:val="000000"/>
          <w:spacing w:val="-2"/>
          <w:sz w:val="22"/>
        </w:rPr>
        <w:t>“Succeeding Double”</w:t>
      </w:r>
      <w:r w:rsidRPr="00BD3348">
        <w:rPr>
          <w:rFonts w:ascii="Arial" w:hAnsi="Arial"/>
          <w:color w:val="000000"/>
          <w:spacing w:val="-2"/>
          <w:sz w:val="22"/>
        </w:rPr>
        <w:t xml:space="preserve"> means:</w:t>
      </w:r>
    </w:p>
    <w:p w14:paraId="6C70504A" w14:textId="77777777" w:rsidR="00E97944" w:rsidRPr="00BD3348" w:rsidRDefault="00E97944" w:rsidP="00E97944">
      <w:pPr>
        <w:ind w:left="2569" w:hanging="868"/>
        <w:rPr>
          <w:rFonts w:ascii="Arial" w:hAnsi="Arial"/>
          <w:color w:val="000000"/>
          <w:spacing w:val="-2"/>
          <w:sz w:val="22"/>
        </w:rPr>
      </w:pPr>
    </w:p>
    <w:p w14:paraId="2BC50645" w14:textId="77777777" w:rsidR="00E97944" w:rsidRPr="00BD3348" w:rsidRDefault="00E97944" w:rsidP="00E97944">
      <w:pPr>
        <w:ind w:left="2569" w:hanging="868"/>
        <w:rPr>
          <w:rFonts w:ascii="Arial" w:hAnsi="Arial"/>
          <w:color w:val="000000"/>
          <w:spacing w:val="-2"/>
          <w:sz w:val="22"/>
        </w:rPr>
      </w:pPr>
      <w:r w:rsidRPr="00BD3348">
        <w:rPr>
          <w:rFonts w:ascii="Arial" w:hAnsi="Arial"/>
          <w:color w:val="000000"/>
          <w:spacing w:val="-2"/>
          <w:sz w:val="22"/>
        </w:rPr>
        <w:t xml:space="preserve">(a) </w:t>
      </w:r>
      <w:r w:rsidRPr="00BD3348">
        <w:rPr>
          <w:rFonts w:ascii="Arial" w:hAnsi="Arial"/>
          <w:color w:val="000000"/>
          <w:spacing w:val="-2"/>
          <w:sz w:val="22"/>
        </w:rPr>
        <w:tab/>
        <w:t>in relation to a Running Double (“Initial Running Double”):</w:t>
      </w:r>
    </w:p>
    <w:p w14:paraId="408E4162" w14:textId="77777777" w:rsidR="00E97944" w:rsidRPr="00BD3348" w:rsidRDefault="00E97944" w:rsidP="00E97944">
      <w:pPr>
        <w:ind w:left="3469" w:hanging="868"/>
        <w:rPr>
          <w:rFonts w:ascii="Arial" w:hAnsi="Arial"/>
          <w:color w:val="000000"/>
          <w:spacing w:val="-2"/>
          <w:sz w:val="22"/>
        </w:rPr>
      </w:pPr>
      <w:r w:rsidRPr="00BD3348">
        <w:rPr>
          <w:rFonts w:ascii="Arial" w:hAnsi="Arial"/>
          <w:color w:val="000000"/>
          <w:spacing w:val="-2"/>
          <w:sz w:val="22"/>
        </w:rPr>
        <w:t>(i)</w:t>
      </w:r>
      <w:r w:rsidRPr="00BD3348">
        <w:rPr>
          <w:rFonts w:ascii="Arial" w:hAnsi="Arial"/>
          <w:color w:val="000000"/>
          <w:spacing w:val="-2"/>
          <w:sz w:val="22"/>
        </w:rPr>
        <w:tab/>
      </w: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BD3348">
        <w:rPr>
          <w:rFonts w:ascii="Arial" w:hAnsi="Arial"/>
          <w:color w:val="000000"/>
          <w:spacing w:val="-2"/>
          <w:sz w:val="22"/>
        </w:rPr>
        <w:t xml:space="preserve">the next Running Double  (if any) conducted at the same Meeting as the Initial Running Double;  </w:t>
      </w:r>
    </w:p>
    <w:p w14:paraId="2C6F2EE9" w14:textId="77777777" w:rsidR="00E97944" w:rsidRPr="00BD3348" w:rsidRDefault="00E97944" w:rsidP="00E97944">
      <w:pPr>
        <w:ind w:left="1701"/>
        <w:rPr>
          <w:rFonts w:ascii="Arial" w:hAnsi="Arial"/>
          <w:color w:val="000000"/>
          <w:sz w:val="22"/>
        </w:rPr>
      </w:pPr>
    </w:p>
    <w:p w14:paraId="4067601C" w14:textId="77777777" w:rsidR="00E97944" w:rsidRPr="00BD3348" w:rsidRDefault="00E97944" w:rsidP="00E97944">
      <w:pPr>
        <w:ind w:left="2569"/>
        <w:rPr>
          <w:rFonts w:ascii="Arial" w:hAnsi="Arial"/>
          <w:color w:val="000000"/>
          <w:sz w:val="22"/>
        </w:rPr>
      </w:pPr>
      <w:r w:rsidRPr="00BD3348">
        <w:rPr>
          <w:rFonts w:ascii="Arial" w:hAnsi="Arial"/>
          <w:color w:val="000000"/>
          <w:sz w:val="22"/>
        </w:rPr>
        <w:t>or if there is none</w:t>
      </w:r>
      <w:r w:rsidRPr="0025395D">
        <w:rPr>
          <w:rFonts w:ascii="Arial" w:hAnsi="Arial"/>
          <w:color w:val="000000"/>
          <w:sz w:val="22"/>
        </w:rPr>
        <w:t>, or at the discretion of the betting operator</w:t>
      </w:r>
    </w:p>
    <w:p w14:paraId="58DEE63D" w14:textId="2D40FF44" w:rsidR="00E97944" w:rsidRPr="00BD3348" w:rsidRDefault="00E97944" w:rsidP="00E97944">
      <w:pPr>
        <w:numPr>
          <w:ilvl w:val="3"/>
          <w:numId w:val="0"/>
        </w:numPr>
        <w:tabs>
          <w:tab w:val="num" w:pos="4320"/>
        </w:tabs>
        <w:ind w:left="3469"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r>
      <w:r>
        <w:rPr>
          <w:rFonts w:ascii="Arial" w:hAnsi="Arial"/>
          <w:color w:val="000000"/>
          <w:sz w:val="22"/>
        </w:rPr>
        <w:t>a</w:t>
      </w:r>
      <w:r w:rsidRPr="00BD3348">
        <w:rPr>
          <w:rFonts w:ascii="Arial" w:hAnsi="Arial"/>
          <w:color w:val="000000"/>
          <w:sz w:val="22"/>
        </w:rPr>
        <w:t xml:space="preserve"> Running Double at a meeting selected by the Betting Operator in accordance with </w:t>
      </w:r>
      <w:r>
        <w:rPr>
          <w:rFonts w:ascii="Arial" w:hAnsi="Arial"/>
          <w:color w:val="000000"/>
          <w:sz w:val="22"/>
        </w:rPr>
        <w:t>Rule</w:t>
      </w:r>
      <w:r w:rsidRPr="00BD3348">
        <w:rPr>
          <w:rFonts w:ascii="Arial" w:hAnsi="Arial"/>
          <w:color w:val="000000"/>
          <w:sz w:val="22"/>
        </w:rPr>
        <w:t xml:space="preserve"> </w:t>
      </w:r>
      <w:r>
        <w:rPr>
          <w:rFonts w:ascii="Arial" w:hAnsi="Arial"/>
          <w:color w:val="000000"/>
          <w:sz w:val="22"/>
        </w:rPr>
        <w:t>13.2(c)(iv)</w:t>
      </w:r>
      <w:r w:rsidRPr="00BD3348">
        <w:rPr>
          <w:rFonts w:ascii="Arial" w:hAnsi="Arial"/>
          <w:color w:val="000000"/>
          <w:sz w:val="22"/>
        </w:rPr>
        <w:t xml:space="preserve">. </w:t>
      </w:r>
    </w:p>
    <w:p w14:paraId="7A33AAB7" w14:textId="77777777" w:rsidR="00E97944" w:rsidRPr="00BD3348" w:rsidRDefault="00E97944" w:rsidP="00E97944">
      <w:pPr>
        <w:numPr>
          <w:ilvl w:val="3"/>
          <w:numId w:val="0"/>
        </w:numPr>
        <w:tabs>
          <w:tab w:val="num" w:pos="3420"/>
        </w:tabs>
        <w:ind w:left="2569" w:hanging="850"/>
        <w:rPr>
          <w:rFonts w:ascii="Arial" w:hAnsi="Arial"/>
          <w:color w:val="FF0000"/>
          <w:spacing w:val="-2"/>
          <w:sz w:val="22"/>
        </w:rPr>
      </w:pPr>
    </w:p>
    <w:p w14:paraId="2B2938A6" w14:textId="7CA4D352" w:rsidR="00E97944" w:rsidRPr="00BD3348" w:rsidRDefault="00E97944" w:rsidP="00E97944">
      <w:pPr>
        <w:numPr>
          <w:ilvl w:val="3"/>
          <w:numId w:val="0"/>
        </w:numPr>
        <w:tabs>
          <w:tab w:val="num" w:pos="3420"/>
        </w:tabs>
        <w:ind w:left="2569" w:hanging="850"/>
        <w:rPr>
          <w:rFonts w:ascii="Arial" w:hAnsi="Arial"/>
          <w:color w:val="000000"/>
          <w:spacing w:val="-2"/>
          <w:sz w:val="22"/>
        </w:rPr>
      </w:pPr>
      <w:r w:rsidRPr="00BD3348">
        <w:rPr>
          <w:rFonts w:ascii="Arial" w:hAnsi="Arial"/>
          <w:color w:val="000000"/>
          <w:spacing w:val="-2"/>
          <w:sz w:val="22"/>
        </w:rPr>
        <w:t xml:space="preserve">(b) </w:t>
      </w:r>
      <w:r w:rsidRPr="00BD3348">
        <w:rPr>
          <w:rFonts w:ascii="Arial" w:hAnsi="Arial"/>
          <w:color w:val="000000"/>
          <w:spacing w:val="-2"/>
          <w:sz w:val="22"/>
        </w:rPr>
        <w:tab/>
        <w:t xml:space="preserve">in relation to a Daily Double (“Initial Daily Double”) </w:t>
      </w:r>
      <w:r w:rsidRPr="00BD3348">
        <w:rPr>
          <w:rFonts w:ascii="Arial" w:hAnsi="Arial"/>
          <w:color w:val="000000"/>
          <w:sz w:val="22"/>
        </w:rPr>
        <w:t xml:space="preserve">the next Daily Double at a meeting selected by the Betting Operator in accordance with </w:t>
      </w:r>
      <w:r>
        <w:rPr>
          <w:rFonts w:ascii="Arial" w:hAnsi="Arial"/>
          <w:color w:val="000000"/>
          <w:sz w:val="22"/>
        </w:rPr>
        <w:t>Rule</w:t>
      </w:r>
      <w:r w:rsidRPr="00BD3348">
        <w:rPr>
          <w:rFonts w:ascii="Arial" w:hAnsi="Arial"/>
          <w:color w:val="000000"/>
          <w:sz w:val="22"/>
        </w:rPr>
        <w:t xml:space="preserve"> </w:t>
      </w:r>
      <w:r>
        <w:rPr>
          <w:rFonts w:ascii="Arial" w:hAnsi="Arial"/>
          <w:color w:val="000000"/>
          <w:sz w:val="22"/>
        </w:rPr>
        <w:t>13.2(c)(i)</w:t>
      </w:r>
      <w:r w:rsidRPr="00BD3348">
        <w:rPr>
          <w:rFonts w:ascii="Arial" w:hAnsi="Arial"/>
          <w:color w:val="000000"/>
          <w:sz w:val="22"/>
        </w:rPr>
        <w:t xml:space="preserve">. </w:t>
      </w:r>
    </w:p>
    <w:p w14:paraId="676F100B" w14:textId="77777777" w:rsidR="00E97944" w:rsidRPr="00BD3348" w:rsidRDefault="00E97944" w:rsidP="00E97944">
      <w:pPr>
        <w:numPr>
          <w:ilvl w:val="3"/>
          <w:numId w:val="0"/>
        </w:numPr>
        <w:tabs>
          <w:tab w:val="num" w:pos="3420"/>
        </w:tabs>
        <w:ind w:left="2569" w:hanging="850"/>
        <w:rPr>
          <w:rFonts w:ascii="Arial" w:hAnsi="Arial"/>
          <w:color w:val="000000"/>
          <w:spacing w:val="-2"/>
          <w:sz w:val="22"/>
        </w:rPr>
      </w:pPr>
    </w:p>
    <w:p w14:paraId="2AC76ABC" w14:textId="5A4A0C5F" w:rsidR="00E97944" w:rsidRPr="00BD3348" w:rsidRDefault="00E97944" w:rsidP="00E97944">
      <w:pPr>
        <w:numPr>
          <w:ilvl w:val="3"/>
          <w:numId w:val="0"/>
        </w:numPr>
        <w:tabs>
          <w:tab w:val="num" w:pos="3420"/>
        </w:tabs>
        <w:ind w:left="2569" w:hanging="850"/>
        <w:rPr>
          <w:rFonts w:ascii="Arial" w:hAnsi="Arial"/>
          <w:color w:val="000000"/>
          <w:spacing w:val="-2"/>
          <w:sz w:val="22"/>
        </w:rPr>
      </w:pPr>
      <w:r w:rsidRPr="00BD3348">
        <w:rPr>
          <w:rFonts w:ascii="Arial" w:hAnsi="Arial"/>
          <w:color w:val="000000"/>
          <w:spacing w:val="-2"/>
          <w:sz w:val="22"/>
        </w:rPr>
        <w:t xml:space="preserve">(c) </w:t>
      </w:r>
      <w:r w:rsidRPr="00BD3348">
        <w:rPr>
          <w:rFonts w:ascii="Arial" w:hAnsi="Arial"/>
          <w:color w:val="000000"/>
          <w:spacing w:val="-2"/>
          <w:sz w:val="22"/>
        </w:rPr>
        <w:tab/>
        <w:t xml:space="preserve">in relation to a Feature Double (“Initial Feature Double”) </w:t>
      </w:r>
      <w:r w:rsidRPr="00BD3348">
        <w:rPr>
          <w:rFonts w:ascii="Arial" w:hAnsi="Arial"/>
          <w:color w:val="000000"/>
          <w:sz w:val="22"/>
        </w:rPr>
        <w:t xml:space="preserve">the next Feature Double selected by the Betting Operator in accordance with </w:t>
      </w:r>
      <w:r>
        <w:rPr>
          <w:rFonts w:ascii="Arial" w:hAnsi="Arial"/>
          <w:color w:val="000000"/>
          <w:sz w:val="22"/>
        </w:rPr>
        <w:t>Rule</w:t>
      </w:r>
      <w:r w:rsidRPr="00BD3348">
        <w:rPr>
          <w:rFonts w:ascii="Arial" w:hAnsi="Arial"/>
          <w:color w:val="000000"/>
          <w:sz w:val="22"/>
        </w:rPr>
        <w:t xml:space="preserve"> </w:t>
      </w:r>
      <w:r>
        <w:rPr>
          <w:rFonts w:ascii="Arial" w:hAnsi="Arial"/>
          <w:color w:val="000000"/>
          <w:sz w:val="22"/>
        </w:rPr>
        <w:t>13.2(c)(i)</w:t>
      </w:r>
      <w:r w:rsidRPr="00BD3348">
        <w:rPr>
          <w:rFonts w:ascii="Arial" w:hAnsi="Arial"/>
          <w:color w:val="000000"/>
          <w:sz w:val="22"/>
        </w:rPr>
        <w:t>.</w:t>
      </w:r>
    </w:p>
    <w:p w14:paraId="3F5687FD" w14:textId="77777777" w:rsidR="00E97944" w:rsidRDefault="00E97944" w:rsidP="00E97944">
      <w:pPr>
        <w:ind w:left="1701"/>
        <w:rPr>
          <w:rFonts w:ascii="Arial" w:hAnsi="Arial" w:cs="Arial"/>
          <w:b/>
          <w:bCs/>
          <w:sz w:val="22"/>
          <w:szCs w:val="22"/>
          <w:lang w:val="en-AU"/>
        </w:rPr>
      </w:pPr>
      <w:r w:rsidRPr="00F277AF">
        <w:rPr>
          <w:rFonts w:ascii="Arial" w:hAnsi="Arial" w:cs="Arial"/>
          <w:b/>
          <w:bCs/>
          <w:sz w:val="22"/>
          <w:szCs w:val="22"/>
          <w:lang w:val="en-AU"/>
        </w:rPr>
        <w:t xml:space="preserve"> </w:t>
      </w:r>
    </w:p>
    <w:p w14:paraId="75ABB8A4" w14:textId="77777777" w:rsidR="00E97944" w:rsidRPr="00F277AF" w:rsidRDefault="00E97944" w:rsidP="00E97944">
      <w:pPr>
        <w:ind w:left="1701"/>
        <w:rPr>
          <w:rFonts w:ascii="Arial" w:hAnsi="Arial" w:cs="Arial"/>
          <w:sz w:val="22"/>
          <w:szCs w:val="22"/>
          <w:lang w:val="en-AU"/>
        </w:rPr>
      </w:pPr>
      <w:r w:rsidRPr="00F277AF">
        <w:rPr>
          <w:rFonts w:ascii="Arial" w:hAnsi="Arial" w:cs="Arial"/>
          <w:b/>
          <w:bCs/>
          <w:sz w:val="22"/>
          <w:szCs w:val="22"/>
          <w:lang w:val="en-AU"/>
        </w:rPr>
        <w:t>“Succeeding First 4 Event”</w:t>
      </w:r>
      <w:r w:rsidRPr="00F277AF">
        <w:rPr>
          <w:rFonts w:ascii="Arial" w:hAnsi="Arial" w:cs="Arial"/>
          <w:sz w:val="22"/>
          <w:szCs w:val="22"/>
          <w:lang w:val="en-AU"/>
        </w:rPr>
        <w:t xml:space="preserve"> means, in relation to a First 4 Event (“Initial First 4 Event”):</w:t>
      </w:r>
    </w:p>
    <w:p w14:paraId="57D77392" w14:textId="77777777" w:rsidR="00E97944" w:rsidRPr="00F277AF" w:rsidRDefault="00E97944" w:rsidP="00E97944">
      <w:pPr>
        <w:ind w:left="1309"/>
        <w:rPr>
          <w:rFonts w:ascii="Arial" w:hAnsi="Arial" w:cs="Arial"/>
          <w:sz w:val="22"/>
          <w:szCs w:val="22"/>
          <w:lang w:val="en-AU"/>
        </w:rPr>
      </w:pPr>
    </w:p>
    <w:p w14:paraId="7F799BF3" w14:textId="77777777" w:rsidR="00E97944" w:rsidRPr="00F277AF" w:rsidRDefault="00E97944" w:rsidP="00E97944">
      <w:pPr>
        <w:numPr>
          <w:ilvl w:val="3"/>
          <w:numId w:val="3"/>
        </w:numPr>
        <w:tabs>
          <w:tab w:val="clear" w:pos="3272"/>
          <w:tab w:val="num" w:pos="2421"/>
        </w:tabs>
        <w:ind w:left="2421"/>
        <w:rPr>
          <w:rFonts w:ascii="Arial" w:hAnsi="Arial" w:cs="Arial"/>
          <w:sz w:val="22"/>
          <w:szCs w:val="22"/>
          <w:lang w:val="en-AU"/>
        </w:rPr>
      </w:pP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F277AF">
        <w:rPr>
          <w:rFonts w:ascii="Arial" w:hAnsi="Arial" w:cs="Arial"/>
          <w:sz w:val="22"/>
          <w:szCs w:val="22"/>
          <w:lang w:val="en-AU"/>
        </w:rPr>
        <w:t>the next First 4 Event (if any) conducted at the same Meeting as the Initial First 4 Event;</w:t>
      </w:r>
    </w:p>
    <w:p w14:paraId="7760B967" w14:textId="77777777" w:rsidR="00E97944" w:rsidRPr="00F277AF" w:rsidRDefault="00E97944" w:rsidP="00E97944">
      <w:pPr>
        <w:ind w:left="1669"/>
        <w:rPr>
          <w:rFonts w:ascii="Arial" w:hAnsi="Arial" w:cs="Arial"/>
          <w:sz w:val="22"/>
          <w:szCs w:val="22"/>
          <w:lang w:val="en-AU"/>
        </w:rPr>
      </w:pPr>
    </w:p>
    <w:p w14:paraId="54B595A2" w14:textId="77777777" w:rsidR="00E97944" w:rsidRPr="00F277AF" w:rsidRDefault="00E97944" w:rsidP="00E97944">
      <w:pPr>
        <w:ind w:left="1701"/>
        <w:rPr>
          <w:rFonts w:ascii="Arial" w:hAnsi="Arial" w:cs="Arial"/>
          <w:sz w:val="22"/>
          <w:szCs w:val="22"/>
          <w:lang w:val="en-AU"/>
        </w:rPr>
      </w:pPr>
      <w:r w:rsidRPr="00F277AF">
        <w:rPr>
          <w:rFonts w:ascii="Arial" w:hAnsi="Arial" w:cs="Arial"/>
          <w:sz w:val="22"/>
          <w:szCs w:val="22"/>
          <w:lang w:val="en-AU"/>
        </w:rPr>
        <w:t>or if there is none</w:t>
      </w:r>
      <w:r w:rsidRPr="00F76C52">
        <w:rPr>
          <w:rFonts w:ascii="Arial" w:hAnsi="Arial" w:cs="Arial"/>
          <w:sz w:val="22"/>
          <w:szCs w:val="22"/>
          <w:lang w:val="en-AU"/>
        </w:rPr>
        <w:t>, or at the discretion of the betting operator</w:t>
      </w:r>
    </w:p>
    <w:p w14:paraId="553A535F" w14:textId="77777777" w:rsidR="00E97944" w:rsidRPr="00F277AF" w:rsidRDefault="00E97944" w:rsidP="00E97944">
      <w:pPr>
        <w:ind w:left="1669"/>
        <w:rPr>
          <w:rFonts w:ascii="Arial" w:hAnsi="Arial" w:cs="Arial"/>
          <w:sz w:val="22"/>
          <w:szCs w:val="22"/>
          <w:lang w:val="en-AU"/>
        </w:rPr>
      </w:pPr>
    </w:p>
    <w:p w14:paraId="399D5674" w14:textId="14698AA1" w:rsidR="00E97944" w:rsidRPr="00F277AF" w:rsidRDefault="00E97944" w:rsidP="00E97944">
      <w:pPr>
        <w:numPr>
          <w:ilvl w:val="3"/>
          <w:numId w:val="3"/>
        </w:numPr>
        <w:tabs>
          <w:tab w:val="clear" w:pos="3272"/>
          <w:tab w:val="num" w:pos="2421"/>
        </w:tabs>
        <w:ind w:left="2421"/>
        <w:rPr>
          <w:rFonts w:ascii="Arial" w:hAnsi="Arial" w:cs="Arial"/>
          <w:spacing w:val="-2"/>
          <w:sz w:val="22"/>
          <w:szCs w:val="22"/>
          <w:lang w:val="en-AU"/>
        </w:rPr>
      </w:pPr>
      <w:r>
        <w:rPr>
          <w:rFonts w:ascii="Arial" w:hAnsi="Arial" w:cs="Arial"/>
          <w:sz w:val="22"/>
          <w:szCs w:val="22"/>
          <w:lang w:val="en-AU"/>
        </w:rPr>
        <w:t>a</w:t>
      </w:r>
      <w:r w:rsidRPr="00F277AF">
        <w:rPr>
          <w:rFonts w:ascii="Arial" w:hAnsi="Arial" w:cs="Arial"/>
          <w:sz w:val="22"/>
          <w:szCs w:val="22"/>
          <w:lang w:val="en-AU"/>
        </w:rPr>
        <w:t xml:space="preserve"> First 4 Event at a meeting selected by the Betting Operator in accordance with </w:t>
      </w:r>
      <w:r>
        <w:rPr>
          <w:rFonts w:ascii="Arial" w:hAnsi="Arial" w:cs="Arial"/>
          <w:sz w:val="22"/>
          <w:szCs w:val="22"/>
          <w:lang w:val="en-AU"/>
        </w:rPr>
        <w:t>Rule</w:t>
      </w:r>
      <w:r w:rsidRPr="00F277AF">
        <w:rPr>
          <w:rFonts w:ascii="Arial" w:hAnsi="Arial" w:cs="Arial"/>
          <w:sz w:val="22"/>
          <w:szCs w:val="22"/>
          <w:lang w:val="en-AU"/>
        </w:rPr>
        <w:t xml:space="preserve"> </w:t>
      </w:r>
      <w:r>
        <w:rPr>
          <w:rFonts w:ascii="Arial" w:hAnsi="Arial" w:cs="Arial"/>
          <w:sz w:val="22"/>
          <w:szCs w:val="22"/>
          <w:lang w:val="en-AU"/>
        </w:rPr>
        <w:t>13.2(c)(ii)</w:t>
      </w:r>
      <w:r w:rsidRPr="00F277AF">
        <w:rPr>
          <w:rFonts w:ascii="Arial" w:hAnsi="Arial" w:cs="Arial"/>
          <w:sz w:val="22"/>
          <w:szCs w:val="22"/>
          <w:lang w:val="en-AU"/>
        </w:rPr>
        <w:t xml:space="preserve">. </w:t>
      </w:r>
    </w:p>
    <w:p w14:paraId="640A6C0B" w14:textId="77777777" w:rsidR="00E97944" w:rsidRPr="00F277AF" w:rsidRDefault="00E97944" w:rsidP="00E97944">
      <w:pPr>
        <w:ind w:left="1309"/>
        <w:rPr>
          <w:rFonts w:ascii="Arial" w:hAnsi="Arial" w:cs="Arial"/>
          <w:spacing w:val="-2"/>
          <w:sz w:val="22"/>
          <w:szCs w:val="22"/>
          <w:lang w:val="en-AU"/>
        </w:rPr>
      </w:pPr>
    </w:p>
    <w:p w14:paraId="7EDFBBE8" w14:textId="2E822D72" w:rsidR="00E97944" w:rsidRPr="00AB596C" w:rsidRDefault="00E97944" w:rsidP="00E97944">
      <w:pPr>
        <w:ind w:left="1701"/>
        <w:rPr>
          <w:rFonts w:ascii="Arial" w:hAnsi="Arial" w:cs="Arial"/>
          <w:spacing w:val="-2"/>
          <w:sz w:val="22"/>
          <w:szCs w:val="22"/>
          <w:lang w:val="en-AU"/>
        </w:rPr>
      </w:pPr>
      <w:r w:rsidRPr="00AB596C">
        <w:rPr>
          <w:rFonts w:ascii="Arial" w:hAnsi="Arial" w:cs="Arial"/>
          <w:b/>
          <w:bCs/>
          <w:spacing w:val="-2"/>
          <w:sz w:val="22"/>
          <w:szCs w:val="22"/>
          <w:lang w:val="en-AU"/>
        </w:rPr>
        <w:t>“Succeeding Quaddie”</w:t>
      </w:r>
      <w:r w:rsidRPr="00AB596C">
        <w:rPr>
          <w:rFonts w:ascii="Arial" w:hAnsi="Arial" w:cs="Arial"/>
          <w:spacing w:val="-2"/>
          <w:sz w:val="22"/>
          <w:szCs w:val="22"/>
          <w:lang w:val="en-AU"/>
        </w:rPr>
        <w:t xml:space="preserve"> means in relation to a Quaddie (“Initial Quaddie”) the next Quaddie at a Meeting selected by the Betting Operator in accordance with </w:t>
      </w:r>
      <w:r>
        <w:rPr>
          <w:rFonts w:ascii="Arial" w:hAnsi="Arial" w:cs="Arial"/>
          <w:spacing w:val="-2"/>
          <w:sz w:val="22"/>
          <w:szCs w:val="22"/>
          <w:lang w:val="en-AU"/>
        </w:rPr>
        <w:t>Rule</w:t>
      </w:r>
      <w:r w:rsidRPr="00AB596C">
        <w:rPr>
          <w:rFonts w:ascii="Arial" w:hAnsi="Arial" w:cs="Arial"/>
          <w:spacing w:val="-2"/>
          <w:sz w:val="22"/>
          <w:szCs w:val="22"/>
          <w:lang w:val="en-AU"/>
        </w:rPr>
        <w:t xml:space="preserve"> </w:t>
      </w:r>
      <w:r>
        <w:rPr>
          <w:rFonts w:ascii="Arial" w:hAnsi="Arial" w:cs="Arial"/>
          <w:spacing w:val="-2"/>
          <w:sz w:val="22"/>
          <w:szCs w:val="22"/>
          <w:lang w:val="en-AU"/>
        </w:rPr>
        <w:t>13.2(c)(i)</w:t>
      </w:r>
      <w:r w:rsidRPr="00AB596C">
        <w:rPr>
          <w:rFonts w:ascii="Arial" w:hAnsi="Arial" w:cs="Arial"/>
          <w:spacing w:val="-2"/>
          <w:sz w:val="22"/>
          <w:szCs w:val="22"/>
          <w:lang w:val="en-AU"/>
        </w:rPr>
        <w:t xml:space="preserve">.  </w:t>
      </w:r>
    </w:p>
    <w:p w14:paraId="6838B248" w14:textId="77777777" w:rsidR="00E97944" w:rsidRPr="00AB596C" w:rsidRDefault="00E97944" w:rsidP="00E97944">
      <w:pPr>
        <w:ind w:left="1701"/>
        <w:rPr>
          <w:rFonts w:ascii="Arial" w:hAnsi="Arial" w:cs="Arial"/>
          <w:spacing w:val="-2"/>
          <w:sz w:val="22"/>
          <w:szCs w:val="22"/>
          <w:lang w:val="en-AU"/>
        </w:rPr>
      </w:pPr>
    </w:p>
    <w:p w14:paraId="621C6FDC" w14:textId="727BE15E" w:rsidR="00E97944" w:rsidRPr="00F277AF" w:rsidRDefault="00E97944" w:rsidP="00E97944">
      <w:pPr>
        <w:ind w:left="1701"/>
        <w:rPr>
          <w:rFonts w:ascii="Arial" w:hAnsi="Arial" w:cs="Arial"/>
          <w:spacing w:val="-2"/>
          <w:sz w:val="22"/>
          <w:szCs w:val="22"/>
          <w:lang w:val="en-AU"/>
        </w:rPr>
      </w:pPr>
      <w:r w:rsidRPr="00AB596C">
        <w:rPr>
          <w:rFonts w:ascii="Arial" w:hAnsi="Arial" w:cs="Arial"/>
          <w:b/>
          <w:bCs/>
          <w:spacing w:val="-2"/>
          <w:sz w:val="22"/>
          <w:szCs w:val="22"/>
          <w:lang w:val="en-AU"/>
        </w:rPr>
        <w:t>“Succeeding Treble”</w:t>
      </w:r>
      <w:r w:rsidRPr="00AB596C">
        <w:rPr>
          <w:rFonts w:ascii="Arial" w:hAnsi="Arial" w:cs="Arial"/>
          <w:spacing w:val="-2"/>
          <w:sz w:val="22"/>
          <w:szCs w:val="22"/>
          <w:lang w:val="en-AU"/>
        </w:rPr>
        <w:t xml:space="preserve"> means in relation to a Treble the next Treble at a Meeting selected by the Betting Operator in accordance with </w:t>
      </w:r>
      <w:r>
        <w:rPr>
          <w:rFonts w:ascii="Arial" w:hAnsi="Arial" w:cs="Arial"/>
          <w:spacing w:val="-2"/>
          <w:sz w:val="22"/>
          <w:szCs w:val="22"/>
          <w:lang w:val="en-AU"/>
        </w:rPr>
        <w:t>Rule</w:t>
      </w:r>
      <w:r w:rsidRPr="00AB596C">
        <w:rPr>
          <w:rFonts w:ascii="Arial" w:hAnsi="Arial" w:cs="Arial"/>
          <w:spacing w:val="-2"/>
          <w:sz w:val="22"/>
          <w:szCs w:val="22"/>
          <w:lang w:val="en-AU"/>
        </w:rPr>
        <w:t xml:space="preserve"> </w:t>
      </w:r>
      <w:r>
        <w:rPr>
          <w:rFonts w:ascii="Arial" w:hAnsi="Arial" w:cs="Arial"/>
          <w:spacing w:val="-2"/>
          <w:sz w:val="22"/>
          <w:szCs w:val="22"/>
          <w:lang w:val="en-AU"/>
        </w:rPr>
        <w:t>13.2(c)(i)</w:t>
      </w:r>
      <w:r w:rsidRPr="00AB596C">
        <w:rPr>
          <w:rFonts w:ascii="Arial" w:hAnsi="Arial" w:cs="Arial"/>
          <w:spacing w:val="-2"/>
          <w:sz w:val="22"/>
          <w:szCs w:val="22"/>
          <w:lang w:val="en-AU"/>
        </w:rPr>
        <w:t>.</w:t>
      </w:r>
      <w:r w:rsidRPr="00F277AF">
        <w:rPr>
          <w:rFonts w:ascii="Arial" w:hAnsi="Arial" w:cs="Arial"/>
          <w:spacing w:val="-2"/>
          <w:sz w:val="22"/>
          <w:szCs w:val="22"/>
          <w:lang w:val="en-AU"/>
        </w:rPr>
        <w:t xml:space="preserve">  </w:t>
      </w:r>
    </w:p>
    <w:p w14:paraId="77FC46DA" w14:textId="77777777" w:rsidR="00E97944" w:rsidRPr="00C6278E" w:rsidRDefault="00E97944" w:rsidP="00E97944">
      <w:pPr>
        <w:ind w:left="1701"/>
        <w:rPr>
          <w:rFonts w:ascii="Arial" w:hAnsi="Arial" w:cs="Arial"/>
          <w:spacing w:val="-2"/>
          <w:sz w:val="22"/>
          <w:szCs w:val="22"/>
          <w:lang w:val="en-AU"/>
        </w:rPr>
      </w:pPr>
    </w:p>
    <w:p w14:paraId="243703AC" w14:textId="77777777" w:rsidR="00E97944" w:rsidRPr="00C6278E" w:rsidRDefault="00E97944" w:rsidP="00E97944">
      <w:pPr>
        <w:ind w:left="1701"/>
        <w:rPr>
          <w:rFonts w:ascii="Arial" w:hAnsi="Arial" w:cs="Arial"/>
          <w:color w:val="000000"/>
          <w:sz w:val="22"/>
          <w:szCs w:val="22"/>
        </w:rPr>
      </w:pPr>
      <w:r w:rsidRPr="00C6278E">
        <w:rPr>
          <w:rFonts w:ascii="Arial" w:hAnsi="Arial" w:cs="Arial"/>
          <w:b/>
          <w:bCs/>
          <w:color w:val="000000"/>
          <w:sz w:val="22"/>
          <w:szCs w:val="22"/>
        </w:rPr>
        <w:t>“Succeeding Trio Event”</w:t>
      </w:r>
      <w:r w:rsidRPr="00C6278E">
        <w:rPr>
          <w:rFonts w:ascii="Arial" w:hAnsi="Arial" w:cs="Arial"/>
          <w:color w:val="000000"/>
          <w:sz w:val="22"/>
          <w:szCs w:val="22"/>
        </w:rPr>
        <w:t xml:space="preserve"> means, in relation to a Trio Event (“Initial Trio Event”):</w:t>
      </w:r>
    </w:p>
    <w:p w14:paraId="6D94954E" w14:textId="77777777" w:rsidR="00E97944" w:rsidRPr="00C6278E" w:rsidRDefault="00E97944" w:rsidP="00E97944">
      <w:pPr>
        <w:ind w:left="1309"/>
        <w:rPr>
          <w:rFonts w:ascii="Arial" w:hAnsi="Arial" w:cs="Arial"/>
          <w:color w:val="000000"/>
          <w:sz w:val="22"/>
          <w:szCs w:val="22"/>
        </w:rPr>
      </w:pPr>
    </w:p>
    <w:p w14:paraId="7830B789" w14:textId="77777777" w:rsidR="00E97944" w:rsidRPr="00C6278E" w:rsidRDefault="00E97944" w:rsidP="00E97944">
      <w:pPr>
        <w:numPr>
          <w:ilvl w:val="3"/>
          <w:numId w:val="0"/>
        </w:numPr>
        <w:tabs>
          <w:tab w:val="num" w:pos="3402"/>
        </w:tabs>
        <w:ind w:left="2551" w:hanging="850"/>
        <w:rPr>
          <w:rFonts w:ascii="Arial" w:hAnsi="Arial" w:cs="Arial"/>
          <w:color w:val="000000"/>
          <w:sz w:val="22"/>
          <w:szCs w:val="22"/>
        </w:rPr>
      </w:pPr>
      <w:r w:rsidRPr="00C6278E">
        <w:rPr>
          <w:rFonts w:ascii="Arial" w:hAnsi="Arial" w:cs="Arial"/>
          <w:color w:val="000000"/>
          <w:sz w:val="22"/>
          <w:szCs w:val="22"/>
        </w:rPr>
        <w:t>(i)</w:t>
      </w:r>
      <w:r w:rsidRPr="00C6278E">
        <w:rPr>
          <w:rFonts w:ascii="Arial" w:hAnsi="Arial" w:cs="Arial"/>
          <w:color w:val="000000"/>
          <w:sz w:val="22"/>
          <w:szCs w:val="22"/>
        </w:rPr>
        <w:tab/>
      </w: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C6278E">
        <w:rPr>
          <w:rFonts w:ascii="Arial" w:hAnsi="Arial" w:cs="Arial"/>
          <w:color w:val="000000"/>
          <w:sz w:val="22"/>
          <w:szCs w:val="22"/>
        </w:rPr>
        <w:t>the next Trio Event (if any) conducted at the same Meeting as the Initial Trio Event;</w:t>
      </w:r>
    </w:p>
    <w:p w14:paraId="7FFDF9AD" w14:textId="77777777" w:rsidR="00E97944" w:rsidRPr="00C6278E" w:rsidRDefault="00E97944" w:rsidP="00E97944">
      <w:pPr>
        <w:ind w:left="1669"/>
        <w:rPr>
          <w:rFonts w:ascii="Arial" w:hAnsi="Arial" w:cs="Arial"/>
          <w:color w:val="000000"/>
          <w:sz w:val="22"/>
          <w:szCs w:val="22"/>
        </w:rPr>
      </w:pPr>
    </w:p>
    <w:p w14:paraId="4D606C3D" w14:textId="77777777" w:rsidR="00E97944" w:rsidRPr="00C6278E" w:rsidRDefault="00E97944" w:rsidP="00E97944">
      <w:pPr>
        <w:ind w:left="1701"/>
        <w:rPr>
          <w:rFonts w:ascii="Arial" w:hAnsi="Arial" w:cs="Arial"/>
          <w:color w:val="000000"/>
          <w:sz w:val="22"/>
          <w:szCs w:val="22"/>
        </w:rPr>
      </w:pPr>
      <w:r w:rsidRPr="00C6278E">
        <w:rPr>
          <w:rFonts w:ascii="Arial" w:hAnsi="Arial" w:cs="Arial"/>
          <w:color w:val="000000"/>
          <w:sz w:val="22"/>
          <w:szCs w:val="22"/>
        </w:rPr>
        <w:t>or if there is none</w:t>
      </w:r>
      <w:r w:rsidRPr="009F2E1F">
        <w:rPr>
          <w:rFonts w:ascii="Arial" w:hAnsi="Arial" w:cs="Arial"/>
          <w:color w:val="000000"/>
          <w:sz w:val="22"/>
          <w:szCs w:val="22"/>
        </w:rPr>
        <w:t>, or at the discretion of the betting operator</w:t>
      </w:r>
    </w:p>
    <w:p w14:paraId="07254CE3" w14:textId="77777777" w:rsidR="00E97944" w:rsidRPr="00C6278E" w:rsidRDefault="00E97944" w:rsidP="00E97944">
      <w:pPr>
        <w:ind w:left="1669"/>
        <w:rPr>
          <w:rFonts w:ascii="Arial" w:hAnsi="Arial" w:cs="Arial"/>
          <w:color w:val="000000"/>
          <w:sz w:val="22"/>
          <w:szCs w:val="22"/>
        </w:rPr>
      </w:pPr>
    </w:p>
    <w:p w14:paraId="3D034315" w14:textId="78E38E4D" w:rsidR="00E97944" w:rsidRPr="00C6278E" w:rsidRDefault="00E97944" w:rsidP="00E97944">
      <w:pPr>
        <w:ind w:left="1701"/>
        <w:rPr>
          <w:rFonts w:ascii="Arial" w:hAnsi="Arial" w:cs="Arial"/>
          <w:b/>
          <w:bCs/>
          <w:spacing w:val="-2"/>
          <w:sz w:val="22"/>
          <w:szCs w:val="22"/>
          <w:lang w:val="en-AU"/>
        </w:rPr>
      </w:pPr>
      <w:r w:rsidRPr="00C6278E">
        <w:rPr>
          <w:rFonts w:ascii="Arial" w:hAnsi="Arial" w:cs="Arial"/>
          <w:color w:val="000000"/>
          <w:sz w:val="22"/>
          <w:szCs w:val="22"/>
        </w:rPr>
        <w:t>(ii)</w:t>
      </w:r>
      <w:r w:rsidRPr="00C6278E">
        <w:rPr>
          <w:rFonts w:ascii="Arial" w:hAnsi="Arial" w:cs="Arial"/>
          <w:color w:val="000000"/>
          <w:sz w:val="22"/>
          <w:szCs w:val="22"/>
        </w:rPr>
        <w:tab/>
      </w:r>
      <w:r>
        <w:rPr>
          <w:rFonts w:ascii="Arial" w:hAnsi="Arial" w:cs="Arial"/>
          <w:color w:val="000000"/>
          <w:sz w:val="22"/>
          <w:szCs w:val="22"/>
        </w:rPr>
        <w:t>a</w:t>
      </w:r>
      <w:r w:rsidRPr="00C6278E">
        <w:rPr>
          <w:rFonts w:ascii="Arial" w:hAnsi="Arial" w:cs="Arial"/>
          <w:color w:val="000000"/>
          <w:sz w:val="22"/>
          <w:szCs w:val="22"/>
        </w:rPr>
        <w:t xml:space="preserve"> Trio Event at a meeting selected by the Betting Operator in accordance with </w:t>
      </w:r>
      <w:r>
        <w:rPr>
          <w:rFonts w:ascii="Arial" w:hAnsi="Arial" w:cs="Arial"/>
          <w:color w:val="000000"/>
          <w:sz w:val="22"/>
          <w:szCs w:val="22"/>
        </w:rPr>
        <w:t>Rule</w:t>
      </w:r>
      <w:r w:rsidRPr="00C6278E">
        <w:rPr>
          <w:rFonts w:ascii="Arial" w:hAnsi="Arial" w:cs="Arial"/>
          <w:color w:val="000000"/>
          <w:sz w:val="22"/>
          <w:szCs w:val="22"/>
        </w:rPr>
        <w:t xml:space="preserve"> </w:t>
      </w:r>
      <w:r>
        <w:rPr>
          <w:rFonts w:ascii="Arial" w:hAnsi="Arial" w:cs="Arial"/>
          <w:color w:val="000000"/>
          <w:sz w:val="22"/>
          <w:szCs w:val="22"/>
        </w:rPr>
        <w:t>13.2(c)(ii)</w:t>
      </w:r>
      <w:r w:rsidRPr="00C6278E">
        <w:rPr>
          <w:rFonts w:ascii="Arial" w:hAnsi="Arial" w:cs="Arial"/>
          <w:color w:val="000000"/>
          <w:sz w:val="22"/>
          <w:szCs w:val="22"/>
        </w:rPr>
        <w:t>.</w:t>
      </w:r>
      <w:r w:rsidRPr="00C6278E">
        <w:rPr>
          <w:rFonts w:ascii="Arial" w:hAnsi="Arial" w:cs="Arial"/>
          <w:b/>
          <w:bCs/>
          <w:spacing w:val="-2"/>
          <w:sz w:val="22"/>
          <w:szCs w:val="22"/>
          <w:lang w:val="en-AU"/>
        </w:rPr>
        <w:t xml:space="preserve"> </w:t>
      </w:r>
    </w:p>
    <w:p w14:paraId="41315352" w14:textId="77777777" w:rsidR="00E97944" w:rsidRDefault="00E97944" w:rsidP="00E97944">
      <w:pPr>
        <w:ind w:left="1701"/>
        <w:rPr>
          <w:rFonts w:ascii="Arial" w:hAnsi="Arial" w:cs="Arial"/>
          <w:b/>
          <w:bCs/>
          <w:spacing w:val="-2"/>
          <w:sz w:val="22"/>
          <w:szCs w:val="22"/>
          <w:lang w:val="en-AU"/>
        </w:rPr>
      </w:pPr>
    </w:p>
    <w:p w14:paraId="1C5650B3" w14:textId="77777777" w:rsidR="00E97944" w:rsidRPr="00F277AF" w:rsidRDefault="00E97944" w:rsidP="00E97944">
      <w:pPr>
        <w:ind w:left="1701"/>
        <w:rPr>
          <w:rFonts w:ascii="Arial" w:hAnsi="Arial" w:cs="Arial"/>
          <w:spacing w:val="-2"/>
          <w:sz w:val="22"/>
          <w:szCs w:val="22"/>
          <w:lang w:val="en-AU"/>
        </w:rPr>
      </w:pPr>
      <w:r w:rsidRPr="00F277AF">
        <w:rPr>
          <w:rFonts w:ascii="Arial" w:hAnsi="Arial" w:cs="Arial"/>
          <w:b/>
          <w:bCs/>
          <w:spacing w:val="-2"/>
          <w:sz w:val="22"/>
          <w:szCs w:val="22"/>
          <w:lang w:val="en-AU"/>
        </w:rPr>
        <w:t>“Succeeding Trifecta Event”</w:t>
      </w:r>
      <w:r w:rsidRPr="00F277AF">
        <w:rPr>
          <w:rFonts w:ascii="Arial" w:hAnsi="Arial" w:cs="Arial"/>
          <w:spacing w:val="-2"/>
          <w:sz w:val="22"/>
          <w:szCs w:val="22"/>
          <w:lang w:val="en-AU"/>
        </w:rPr>
        <w:t xml:space="preserve"> means, in relation to a Trifecta Event (“Initial Trifecta Event”):</w:t>
      </w:r>
    </w:p>
    <w:p w14:paraId="3662A9B0" w14:textId="77777777" w:rsidR="00E97944" w:rsidRPr="00F277AF" w:rsidRDefault="00E97944" w:rsidP="00E97944">
      <w:pPr>
        <w:ind w:left="1309"/>
        <w:rPr>
          <w:rFonts w:ascii="Arial" w:hAnsi="Arial" w:cs="Arial"/>
          <w:spacing w:val="-2"/>
          <w:sz w:val="22"/>
          <w:szCs w:val="22"/>
          <w:lang w:val="en-AU"/>
        </w:rPr>
      </w:pPr>
    </w:p>
    <w:p w14:paraId="0214836F" w14:textId="77777777" w:rsidR="00E97944" w:rsidRPr="00F277AF" w:rsidRDefault="00E97944" w:rsidP="002641DD">
      <w:pPr>
        <w:numPr>
          <w:ilvl w:val="3"/>
          <w:numId w:val="16"/>
        </w:numPr>
        <w:tabs>
          <w:tab w:val="clear" w:pos="3272"/>
          <w:tab w:val="num" w:pos="2421"/>
        </w:tabs>
        <w:ind w:left="2421"/>
        <w:rPr>
          <w:rFonts w:ascii="Arial" w:hAnsi="Arial" w:cs="Arial"/>
          <w:spacing w:val="-2"/>
          <w:sz w:val="22"/>
          <w:szCs w:val="22"/>
          <w:lang w:val="en-AU"/>
        </w:rPr>
      </w:pPr>
      <w:r w:rsidRPr="009B3EBA">
        <w:rPr>
          <w:rFonts w:ascii="Arial" w:hAnsi="Arial" w:cs="Arial"/>
          <w:sz w:val="22"/>
          <w:szCs w:val="22"/>
          <w:lang w:val="en-AU"/>
        </w:rPr>
        <w:t>at the discretion of the betting operator,</w:t>
      </w:r>
      <w:r>
        <w:rPr>
          <w:rFonts w:ascii="Arial" w:hAnsi="Arial" w:cs="Arial"/>
          <w:sz w:val="22"/>
          <w:szCs w:val="22"/>
          <w:lang w:val="en-AU"/>
        </w:rPr>
        <w:t xml:space="preserve"> </w:t>
      </w:r>
      <w:r w:rsidRPr="00F277AF">
        <w:rPr>
          <w:rFonts w:ascii="Arial" w:hAnsi="Arial" w:cs="Arial"/>
          <w:spacing w:val="-2"/>
          <w:sz w:val="22"/>
          <w:szCs w:val="22"/>
          <w:lang w:val="en-AU"/>
        </w:rPr>
        <w:t xml:space="preserve">the next Trifecta Event (if any) conducted at the same Meeting as the Initial Trifecta Event; </w:t>
      </w:r>
    </w:p>
    <w:p w14:paraId="6802D92B" w14:textId="77777777" w:rsidR="00E97944" w:rsidRPr="00F277AF" w:rsidRDefault="00E97944" w:rsidP="00E97944">
      <w:pPr>
        <w:ind w:left="1309"/>
        <w:rPr>
          <w:rFonts w:ascii="Arial" w:hAnsi="Arial" w:cs="Arial"/>
          <w:spacing w:val="-2"/>
          <w:sz w:val="22"/>
          <w:szCs w:val="22"/>
          <w:lang w:val="en-AU"/>
        </w:rPr>
      </w:pPr>
    </w:p>
    <w:p w14:paraId="50522808" w14:textId="77777777" w:rsidR="00E97944" w:rsidRPr="00F277AF" w:rsidRDefault="00E97944" w:rsidP="00E97944">
      <w:pPr>
        <w:tabs>
          <w:tab w:val="left" w:pos="2694"/>
        </w:tabs>
        <w:ind w:left="1701"/>
        <w:rPr>
          <w:rFonts w:ascii="Arial" w:hAnsi="Arial" w:cs="Arial"/>
          <w:spacing w:val="-2"/>
          <w:sz w:val="22"/>
          <w:szCs w:val="22"/>
          <w:lang w:val="en-AU"/>
        </w:rPr>
      </w:pPr>
      <w:r w:rsidRPr="00F277AF">
        <w:rPr>
          <w:rFonts w:ascii="Arial" w:hAnsi="Arial" w:cs="Arial"/>
          <w:spacing w:val="-2"/>
          <w:sz w:val="22"/>
          <w:szCs w:val="22"/>
          <w:lang w:val="en-AU"/>
        </w:rPr>
        <w:t>or if there is none</w:t>
      </w:r>
      <w:r w:rsidRPr="009F2E1F">
        <w:rPr>
          <w:rFonts w:ascii="Arial" w:hAnsi="Arial" w:cs="Arial"/>
          <w:spacing w:val="-2"/>
          <w:sz w:val="22"/>
          <w:szCs w:val="22"/>
          <w:lang w:val="en-AU"/>
        </w:rPr>
        <w:t>, or at the discretion of the betting operator</w:t>
      </w:r>
    </w:p>
    <w:p w14:paraId="7AD68A7A" w14:textId="77777777" w:rsidR="00E97944" w:rsidRPr="00F277AF" w:rsidRDefault="00E97944" w:rsidP="00E97944">
      <w:pPr>
        <w:ind w:left="2029"/>
        <w:rPr>
          <w:rFonts w:ascii="Arial" w:hAnsi="Arial" w:cs="Arial"/>
          <w:spacing w:val="-2"/>
          <w:sz w:val="22"/>
          <w:szCs w:val="22"/>
          <w:lang w:val="en-AU"/>
        </w:rPr>
      </w:pPr>
    </w:p>
    <w:p w14:paraId="138B66C7" w14:textId="27233D27" w:rsidR="00E97944" w:rsidRPr="00F277AF" w:rsidRDefault="00E97944" w:rsidP="00E97944">
      <w:pPr>
        <w:numPr>
          <w:ilvl w:val="3"/>
          <w:numId w:val="3"/>
        </w:numPr>
        <w:tabs>
          <w:tab w:val="clear" w:pos="3272"/>
          <w:tab w:val="num" w:pos="2421"/>
          <w:tab w:val="left" w:pos="2694"/>
        </w:tabs>
        <w:ind w:left="2421"/>
        <w:rPr>
          <w:rFonts w:ascii="Arial" w:hAnsi="Arial" w:cs="Arial"/>
          <w:spacing w:val="-2"/>
          <w:sz w:val="22"/>
          <w:szCs w:val="22"/>
          <w:lang w:val="en-AU"/>
        </w:rPr>
      </w:pPr>
      <w:r>
        <w:rPr>
          <w:rFonts w:ascii="Arial" w:hAnsi="Arial" w:cs="Arial"/>
          <w:spacing w:val="-2"/>
          <w:sz w:val="22"/>
          <w:szCs w:val="22"/>
          <w:lang w:val="en-AU"/>
        </w:rPr>
        <w:t>a</w:t>
      </w:r>
      <w:r w:rsidRPr="00F277AF">
        <w:rPr>
          <w:rFonts w:ascii="Arial" w:hAnsi="Arial" w:cs="Arial"/>
          <w:spacing w:val="-2"/>
          <w:sz w:val="22"/>
          <w:szCs w:val="22"/>
          <w:lang w:val="en-AU"/>
        </w:rPr>
        <w:t xml:space="preserve"> Trifecta Event at a Meeting selected by the Betting Operator </w:t>
      </w:r>
      <w:r>
        <w:rPr>
          <w:rFonts w:ascii="Arial" w:hAnsi="Arial" w:cs="Arial"/>
          <w:spacing w:val="-2"/>
          <w:sz w:val="22"/>
          <w:szCs w:val="22"/>
          <w:lang w:val="en-AU"/>
        </w:rPr>
        <w:t>in accordance with Rule 13.2(c)(ii)</w:t>
      </w:r>
      <w:r w:rsidRPr="00F277AF">
        <w:rPr>
          <w:rFonts w:ascii="Arial" w:hAnsi="Arial" w:cs="Arial"/>
          <w:spacing w:val="-2"/>
          <w:sz w:val="22"/>
          <w:szCs w:val="22"/>
          <w:lang w:val="en-AU"/>
        </w:rPr>
        <w:t xml:space="preserve">; </w:t>
      </w:r>
    </w:p>
    <w:p w14:paraId="65F2AEE4" w14:textId="77777777" w:rsidR="00E97944" w:rsidRPr="00F277AF" w:rsidRDefault="00E97944" w:rsidP="00E97944">
      <w:pPr>
        <w:rPr>
          <w:rFonts w:ascii="Arial" w:hAnsi="Arial" w:cs="Arial"/>
          <w:spacing w:val="-2"/>
          <w:sz w:val="22"/>
          <w:szCs w:val="22"/>
          <w:lang w:val="en-AU"/>
        </w:rPr>
      </w:pPr>
    </w:p>
    <w:p w14:paraId="2A2C4F6D" w14:textId="2A768DEA" w:rsidR="00E97944" w:rsidRPr="0015133B" w:rsidRDefault="00E97944" w:rsidP="00E97944">
      <w:pPr>
        <w:ind w:left="1701"/>
        <w:rPr>
          <w:rFonts w:ascii="Arial" w:hAnsi="Arial"/>
          <w:color w:val="000000"/>
          <w:spacing w:val="-2"/>
          <w:sz w:val="22"/>
          <w:lang w:val="en-AU"/>
        </w:rPr>
      </w:pPr>
      <w:r w:rsidRPr="00F277AF">
        <w:rPr>
          <w:rFonts w:ascii="Arial" w:hAnsi="Arial" w:cs="Arial"/>
          <w:b/>
          <w:spacing w:val="-2"/>
          <w:sz w:val="22"/>
          <w:szCs w:val="22"/>
          <w:lang w:val="en-AU"/>
        </w:rPr>
        <w:t>“Succeeding BIG6”</w:t>
      </w:r>
      <w:r w:rsidRPr="00F277AF">
        <w:rPr>
          <w:rFonts w:ascii="Arial" w:hAnsi="Arial" w:cs="Arial"/>
          <w:spacing w:val="-2"/>
          <w:sz w:val="22"/>
          <w:szCs w:val="22"/>
          <w:lang w:val="en-AU"/>
        </w:rPr>
        <w:t xml:space="preserve"> means in relation to a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(“Initial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the next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at a Meeting selected by the Betting Operator in accordance with </w:t>
      </w:r>
      <w:r>
        <w:rPr>
          <w:rFonts w:ascii="Arial" w:hAnsi="Arial" w:cs="Arial"/>
          <w:color w:val="000000"/>
          <w:spacing w:val="-2"/>
          <w:sz w:val="22"/>
          <w:szCs w:val="22"/>
          <w:lang w:val="en-AU"/>
        </w:rPr>
        <w:t>Rule</w:t>
      </w:r>
      <w:r w:rsidRPr="00C251FB">
        <w:rPr>
          <w:rFonts w:ascii="Arial" w:hAnsi="Arial" w:cs="Arial"/>
          <w:color w:val="000000"/>
          <w:spacing w:val="-2"/>
          <w:sz w:val="22"/>
          <w:szCs w:val="22"/>
          <w:lang w:val="en-AU"/>
        </w:rPr>
        <w:t xml:space="preserve"> </w:t>
      </w:r>
      <w:r>
        <w:rPr>
          <w:rFonts w:ascii="Arial" w:hAnsi="Arial" w:cs="Arial"/>
          <w:color w:val="000000"/>
          <w:spacing w:val="-2"/>
          <w:sz w:val="22"/>
          <w:szCs w:val="22"/>
          <w:lang w:val="en-AU"/>
        </w:rPr>
        <w:t>13.2(c)(iii)</w:t>
      </w:r>
      <w:r w:rsidRPr="00C251FB">
        <w:rPr>
          <w:rFonts w:ascii="Arial" w:hAnsi="Arial" w:cs="Arial"/>
          <w:color w:val="000000"/>
          <w:spacing w:val="-2"/>
          <w:sz w:val="22"/>
          <w:szCs w:val="22"/>
          <w:lang w:val="en-AU"/>
        </w:rPr>
        <w:t>.</w:t>
      </w:r>
    </w:p>
    <w:p w14:paraId="00EFBFF9" w14:textId="77777777" w:rsidR="00E97944" w:rsidRDefault="00E97944" w:rsidP="00E97944">
      <w:pPr>
        <w:ind w:left="1701"/>
        <w:rPr>
          <w:rFonts w:ascii="Arial" w:hAnsi="Arial" w:cs="Arial"/>
          <w:spacing w:val="-2"/>
          <w:sz w:val="22"/>
          <w:szCs w:val="22"/>
          <w:lang w:val="en-AU"/>
        </w:rPr>
      </w:pPr>
    </w:p>
    <w:p w14:paraId="08A46FDA" w14:textId="77777777" w:rsidR="00E97944" w:rsidRPr="00F277AF" w:rsidRDefault="00E97944" w:rsidP="00E97944">
      <w:pPr>
        <w:pStyle w:val="Heading2"/>
        <w:numPr>
          <w:ilvl w:val="1"/>
          <w:numId w:val="3"/>
        </w:numPr>
        <w:tabs>
          <w:tab w:val="clear" w:pos="1701"/>
          <w:tab w:val="num" w:pos="850"/>
        </w:tabs>
        <w:ind w:left="850"/>
        <w:rPr>
          <w:rFonts w:ascii="Arial" w:hAnsi="Arial" w:cs="Arial"/>
          <w:spacing w:val="-2"/>
          <w:sz w:val="22"/>
          <w:szCs w:val="22"/>
          <w:lang w:val="en-AU"/>
        </w:rPr>
      </w:pPr>
      <w:r w:rsidRPr="00F277AF">
        <w:rPr>
          <w:rFonts w:ascii="Arial" w:hAnsi="Arial" w:cs="Arial"/>
          <w:spacing w:val="-2"/>
          <w:sz w:val="22"/>
          <w:szCs w:val="22"/>
          <w:lang w:val="en-AU"/>
        </w:rPr>
        <w:t>For each Trifecta Pool there shall be:</w:t>
      </w:r>
    </w:p>
    <w:p w14:paraId="2763C11C" w14:textId="77777777" w:rsidR="00E97944" w:rsidRPr="00F277AF" w:rsidRDefault="00E97944" w:rsidP="00E97944">
      <w:pPr>
        <w:rPr>
          <w:rFonts w:ascii="Arial" w:hAnsi="Arial" w:cs="Arial"/>
          <w:spacing w:val="-2"/>
          <w:sz w:val="22"/>
          <w:szCs w:val="22"/>
          <w:lang w:val="en-AU"/>
        </w:rPr>
      </w:pPr>
    </w:p>
    <w:p w14:paraId="38F41604" w14:textId="77C47F6D" w:rsidR="00E97944" w:rsidRPr="00F277AF" w:rsidRDefault="00E97944" w:rsidP="00E97944">
      <w:pPr>
        <w:numPr>
          <w:ilvl w:val="3"/>
          <w:numId w:val="3"/>
        </w:numPr>
        <w:tabs>
          <w:tab w:val="left" w:pos="2694"/>
        </w:tabs>
        <w:ind w:left="2421"/>
        <w:rPr>
          <w:rFonts w:ascii="Arial" w:hAnsi="Arial" w:cs="Arial"/>
          <w:spacing w:val="-2"/>
          <w:sz w:val="22"/>
          <w:szCs w:val="22"/>
          <w:lang w:val="en-AU"/>
        </w:rPr>
      </w:pPr>
      <w:r w:rsidRPr="00F277AF">
        <w:rPr>
          <w:rFonts w:ascii="Arial" w:hAnsi="Arial" w:cs="Arial"/>
          <w:spacing w:val="-2"/>
          <w:sz w:val="22"/>
          <w:szCs w:val="22"/>
          <w:lang w:val="en-AU"/>
        </w:rPr>
        <w:t xml:space="preserve">a Trifecta jackpot pool into which must be paid any amounts which, under Rules </w:t>
      </w:r>
      <w:r>
        <w:rPr>
          <w:rFonts w:ascii="Arial" w:hAnsi="Arial" w:cs="Arial"/>
          <w:spacing w:val="-2"/>
          <w:sz w:val="22"/>
          <w:szCs w:val="22"/>
          <w:lang w:val="en-AU"/>
        </w:rPr>
        <w:t>7.3(ii)</w:t>
      </w:r>
      <w:r w:rsidRPr="00F277AF">
        <w:rPr>
          <w:rFonts w:ascii="Arial" w:hAnsi="Arial" w:cs="Arial"/>
          <w:spacing w:val="-2"/>
          <w:sz w:val="22"/>
          <w:szCs w:val="22"/>
          <w:lang w:val="en-AU"/>
        </w:rPr>
        <w:t xml:space="preserve">, </w:t>
      </w:r>
      <w:r>
        <w:rPr>
          <w:rFonts w:ascii="Arial" w:hAnsi="Arial" w:cs="Arial"/>
          <w:spacing w:val="-2"/>
          <w:sz w:val="22"/>
          <w:szCs w:val="22"/>
          <w:lang w:val="en-AU"/>
        </w:rPr>
        <w:t>12.5</w:t>
      </w:r>
      <w:r w:rsidRPr="00F277AF">
        <w:rPr>
          <w:rFonts w:ascii="Arial" w:hAnsi="Arial" w:cs="Arial"/>
          <w:spacing w:val="-2"/>
          <w:sz w:val="22"/>
          <w:szCs w:val="22"/>
          <w:lang w:val="en-AU"/>
        </w:rPr>
        <w:t xml:space="preserve">, </w:t>
      </w:r>
      <w:r>
        <w:rPr>
          <w:rFonts w:ascii="Arial" w:hAnsi="Arial" w:cs="Arial"/>
          <w:spacing w:val="-2"/>
          <w:sz w:val="22"/>
          <w:szCs w:val="22"/>
          <w:lang w:val="en-AU"/>
        </w:rPr>
        <w:t>13.2</w:t>
      </w:r>
      <w:r w:rsidRPr="00F277AF">
        <w:rPr>
          <w:rFonts w:ascii="Arial" w:hAnsi="Arial" w:cs="Arial"/>
          <w:spacing w:val="-2"/>
          <w:sz w:val="22"/>
          <w:szCs w:val="22"/>
          <w:lang w:val="en-AU"/>
        </w:rPr>
        <w:t xml:space="preserve"> or</w:t>
      </w:r>
      <w:r>
        <w:rPr>
          <w:rFonts w:ascii="Arial" w:hAnsi="Arial" w:cs="Arial"/>
          <w:spacing w:val="-2"/>
          <w:sz w:val="22"/>
          <w:szCs w:val="22"/>
          <w:lang w:val="en-AU"/>
        </w:rPr>
        <w:t xml:space="preserve"> 14.3</w:t>
      </w:r>
      <w:r w:rsidRPr="00F277AF">
        <w:rPr>
          <w:rFonts w:ascii="Arial" w:hAnsi="Arial" w:cs="Arial"/>
          <w:spacing w:val="-2"/>
          <w:sz w:val="22"/>
          <w:szCs w:val="22"/>
          <w:lang w:val="en-AU"/>
        </w:rPr>
        <w:t>, are required to be transferred to the Trifecta jackpot pool for that Event;</w:t>
      </w:r>
    </w:p>
    <w:p w14:paraId="06FD7A8D" w14:textId="77777777" w:rsidR="00E97944" w:rsidRPr="00F277AF" w:rsidRDefault="00E97944" w:rsidP="00E97944">
      <w:pPr>
        <w:rPr>
          <w:rFonts w:ascii="Arial" w:hAnsi="Arial" w:cs="Arial"/>
          <w:spacing w:val="-2"/>
          <w:sz w:val="22"/>
          <w:szCs w:val="22"/>
          <w:lang w:val="en-AU"/>
        </w:rPr>
      </w:pPr>
    </w:p>
    <w:p w14:paraId="45531BFC" w14:textId="77777777" w:rsidR="00E97944" w:rsidRPr="00F277AF" w:rsidRDefault="00E97944" w:rsidP="00E97944">
      <w:pPr>
        <w:numPr>
          <w:ilvl w:val="3"/>
          <w:numId w:val="3"/>
        </w:numPr>
        <w:tabs>
          <w:tab w:val="left" w:pos="2694"/>
        </w:tabs>
        <w:ind w:left="2421"/>
        <w:rPr>
          <w:rFonts w:ascii="Arial" w:hAnsi="Arial" w:cs="Arial"/>
          <w:spacing w:val="-2"/>
          <w:sz w:val="22"/>
          <w:szCs w:val="22"/>
          <w:lang w:val="en-AU"/>
        </w:rPr>
      </w:pPr>
      <w:r w:rsidRPr="00F277AF">
        <w:rPr>
          <w:rFonts w:ascii="Arial" w:hAnsi="Arial" w:cs="Arial"/>
          <w:spacing w:val="-2"/>
          <w:sz w:val="22"/>
          <w:szCs w:val="22"/>
          <w:lang w:val="en-AU"/>
        </w:rPr>
        <w:t>a Trifecta dividend pool into which must be paid:</w:t>
      </w:r>
    </w:p>
    <w:p w14:paraId="20656532" w14:textId="77777777" w:rsidR="00E97944" w:rsidRPr="00F277AF" w:rsidRDefault="00E97944" w:rsidP="00E97944">
      <w:pPr>
        <w:rPr>
          <w:rFonts w:ascii="Arial" w:hAnsi="Arial" w:cs="Arial"/>
          <w:spacing w:val="-2"/>
          <w:sz w:val="22"/>
          <w:szCs w:val="22"/>
          <w:lang w:val="en-AU"/>
        </w:rPr>
      </w:pPr>
    </w:p>
    <w:p w14:paraId="6CE7F00D" w14:textId="77777777" w:rsidR="00E97944" w:rsidRPr="00F277AF" w:rsidRDefault="00E97944" w:rsidP="00E97944">
      <w:pPr>
        <w:numPr>
          <w:ilvl w:val="4"/>
          <w:numId w:val="3"/>
        </w:numPr>
        <w:ind w:left="3402"/>
        <w:rPr>
          <w:rFonts w:ascii="Arial" w:hAnsi="Arial" w:cs="Arial"/>
          <w:spacing w:val="-2"/>
          <w:sz w:val="22"/>
          <w:szCs w:val="22"/>
          <w:lang w:val="en-AU"/>
        </w:rPr>
      </w:pPr>
      <w:r w:rsidRPr="00F277AF">
        <w:rPr>
          <w:rFonts w:ascii="Arial" w:hAnsi="Arial" w:cs="Arial"/>
          <w:spacing w:val="-2"/>
          <w:sz w:val="22"/>
          <w:szCs w:val="22"/>
          <w:lang w:val="en-AU"/>
        </w:rPr>
        <w:t>Trifecta Investments on that Event after the deduction of Commission and any Refunds; and</w:t>
      </w:r>
    </w:p>
    <w:p w14:paraId="18F1081A" w14:textId="77777777" w:rsidR="00E97944" w:rsidRPr="00F277AF" w:rsidRDefault="00E97944" w:rsidP="00E97944">
      <w:pPr>
        <w:rPr>
          <w:rFonts w:ascii="Arial" w:hAnsi="Arial" w:cs="Arial"/>
          <w:spacing w:val="-2"/>
          <w:sz w:val="22"/>
          <w:szCs w:val="22"/>
          <w:lang w:val="en-AU"/>
        </w:rPr>
      </w:pPr>
    </w:p>
    <w:p w14:paraId="71D09E24" w14:textId="77777777" w:rsidR="00E97944" w:rsidRPr="00EC4ECE" w:rsidRDefault="00E97944" w:rsidP="00E97944">
      <w:pPr>
        <w:numPr>
          <w:ilvl w:val="4"/>
          <w:numId w:val="3"/>
        </w:numPr>
        <w:ind w:left="3402"/>
        <w:rPr>
          <w:rFonts w:ascii="Arial" w:hAnsi="Arial" w:cs="Arial"/>
          <w:color w:val="000000"/>
          <w:spacing w:val="-2"/>
          <w:sz w:val="22"/>
          <w:szCs w:val="22"/>
          <w:lang w:val="en-AU"/>
        </w:rPr>
      </w:pPr>
      <w:bookmarkStart w:id="155" w:name="_Ref248574286"/>
      <w:r w:rsidRPr="00F277AF">
        <w:rPr>
          <w:rFonts w:ascii="Arial" w:hAnsi="Arial" w:cs="Arial"/>
          <w:spacing w:val="-2"/>
          <w:sz w:val="22"/>
          <w:szCs w:val="22"/>
          <w:lang w:val="en-AU"/>
        </w:rPr>
        <w:t>the amount (if any) transferred to the Trifecta jackpot pool for that Event</w:t>
      </w:r>
      <w:r w:rsidRPr="00753D42">
        <w:rPr>
          <w:rFonts w:ascii="Arial" w:hAnsi="Arial" w:cs="Arial"/>
          <w:color w:val="000000"/>
          <w:sz w:val="22"/>
          <w:szCs w:val="22"/>
        </w:rPr>
        <w:t>; and</w:t>
      </w:r>
      <w:bookmarkEnd w:id="155"/>
    </w:p>
    <w:p w14:paraId="6B4FBCF8" w14:textId="77777777" w:rsidR="00E97944" w:rsidRDefault="00E97944" w:rsidP="00E97944">
      <w:pPr>
        <w:rPr>
          <w:rFonts w:ascii="Arial" w:hAnsi="Arial" w:cs="Arial"/>
          <w:spacing w:val="-2"/>
          <w:sz w:val="22"/>
          <w:szCs w:val="22"/>
          <w:lang w:val="en-AU"/>
        </w:rPr>
      </w:pPr>
    </w:p>
    <w:p w14:paraId="6D115387" w14:textId="77777777" w:rsidR="00E97944" w:rsidRDefault="00E97944" w:rsidP="00E97944">
      <w:pPr>
        <w:numPr>
          <w:ilvl w:val="4"/>
          <w:numId w:val="3"/>
        </w:numPr>
        <w:ind w:left="3402"/>
        <w:rPr>
          <w:rFonts w:ascii="Arial" w:hAnsi="Arial" w:cs="Arial"/>
          <w:spacing w:val="-2"/>
          <w:sz w:val="22"/>
          <w:szCs w:val="22"/>
          <w:lang w:val="en-AU"/>
        </w:rPr>
      </w:pPr>
      <w:bookmarkStart w:id="156" w:name="_Ref266092464"/>
      <w:r w:rsidRPr="009A07C5">
        <w:rPr>
          <w:rFonts w:ascii="Arial" w:hAnsi="Arial" w:cs="Arial"/>
          <w:spacing w:val="-2"/>
          <w:sz w:val="22"/>
          <w:szCs w:val="22"/>
          <w:lang w:val="en-AU"/>
        </w:rPr>
        <w:t>the Pool Guarantee Shortfall (if any) for the Trifecta pool for that Event.</w:t>
      </w:r>
      <w:bookmarkEnd w:id="156"/>
    </w:p>
    <w:p w14:paraId="4CBE4F5D" w14:textId="77777777" w:rsidR="00E97944" w:rsidRDefault="00E97944" w:rsidP="00E97944">
      <w:pPr>
        <w:rPr>
          <w:rFonts w:ascii="Arial" w:hAnsi="Arial" w:cs="Arial"/>
          <w:spacing w:val="-2"/>
          <w:sz w:val="22"/>
          <w:szCs w:val="22"/>
          <w:lang w:val="en-AU"/>
        </w:rPr>
      </w:pPr>
    </w:p>
    <w:p w14:paraId="3BF77D39" w14:textId="77777777" w:rsidR="00E97944" w:rsidRPr="009E576D"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9E576D">
        <w:rPr>
          <w:rFonts w:ascii="Arial" w:hAnsi="Arial" w:cs="Arial"/>
          <w:spacing w:val="-2"/>
          <w:sz w:val="22"/>
          <w:szCs w:val="22"/>
          <w:lang w:val="en-AU"/>
        </w:rPr>
        <w:t>For each Quaddie Pool there shall be:</w:t>
      </w:r>
    </w:p>
    <w:p w14:paraId="208BD6C4" w14:textId="77777777" w:rsidR="00E97944" w:rsidRPr="009E576D" w:rsidRDefault="00E97944" w:rsidP="00E97944">
      <w:pPr>
        <w:rPr>
          <w:rFonts w:ascii="Arial" w:hAnsi="Arial" w:cs="Arial"/>
          <w:spacing w:val="-2"/>
          <w:sz w:val="22"/>
          <w:szCs w:val="22"/>
          <w:lang w:val="en-AU"/>
        </w:rPr>
      </w:pPr>
    </w:p>
    <w:p w14:paraId="2FBAD5A0" w14:textId="2EC886BC" w:rsidR="00E97944" w:rsidRPr="009E576D" w:rsidRDefault="00E97944" w:rsidP="00E97944">
      <w:pPr>
        <w:numPr>
          <w:ilvl w:val="3"/>
          <w:numId w:val="3"/>
        </w:numPr>
        <w:ind w:left="2421"/>
        <w:rPr>
          <w:rFonts w:ascii="Arial" w:hAnsi="Arial" w:cs="Arial"/>
          <w:spacing w:val="-2"/>
          <w:sz w:val="22"/>
          <w:szCs w:val="22"/>
          <w:lang w:val="en-AU"/>
        </w:rPr>
      </w:pPr>
      <w:r w:rsidRPr="009E576D">
        <w:rPr>
          <w:rFonts w:ascii="Arial" w:hAnsi="Arial" w:cs="Arial"/>
          <w:spacing w:val="-2"/>
          <w:sz w:val="22"/>
          <w:szCs w:val="22"/>
          <w:lang w:val="en-AU"/>
        </w:rPr>
        <w:lastRenderedPageBreak/>
        <w:t>a Quaddie jackpot pool into which must be paid any amount which, under Rule</w:t>
      </w:r>
      <w:r>
        <w:rPr>
          <w:rFonts w:ascii="Arial" w:hAnsi="Arial" w:cs="Arial"/>
          <w:spacing w:val="-2"/>
          <w:sz w:val="22"/>
          <w:szCs w:val="22"/>
          <w:lang w:val="en-AU"/>
        </w:rPr>
        <w:t>s</w:t>
      </w:r>
      <w:r w:rsidRPr="009E576D">
        <w:rPr>
          <w:rFonts w:ascii="Arial" w:hAnsi="Arial" w:cs="Arial"/>
          <w:spacing w:val="-2"/>
          <w:sz w:val="22"/>
          <w:szCs w:val="22"/>
          <w:lang w:val="en-AU"/>
        </w:rPr>
        <w:t xml:space="preserve"> </w:t>
      </w:r>
      <w:r>
        <w:rPr>
          <w:rFonts w:ascii="Arial" w:hAnsi="Arial" w:cs="Arial"/>
          <w:spacing w:val="-2"/>
          <w:sz w:val="22"/>
          <w:szCs w:val="22"/>
          <w:lang w:val="en-AU"/>
        </w:rPr>
        <w:t>7.3(ii)</w:t>
      </w:r>
      <w:r w:rsidRPr="009E576D">
        <w:rPr>
          <w:rFonts w:ascii="Arial" w:hAnsi="Arial" w:cs="Arial"/>
          <w:spacing w:val="-2"/>
          <w:sz w:val="22"/>
          <w:szCs w:val="22"/>
          <w:lang w:val="en-AU"/>
        </w:rPr>
        <w:t xml:space="preserve">, </w:t>
      </w:r>
      <w:r>
        <w:rPr>
          <w:rFonts w:ascii="Arial" w:hAnsi="Arial" w:cs="Arial"/>
          <w:spacing w:val="-2"/>
          <w:sz w:val="22"/>
          <w:szCs w:val="22"/>
          <w:lang w:val="en-AU"/>
        </w:rPr>
        <w:t>12.6</w:t>
      </w:r>
      <w:r w:rsidRPr="009E576D">
        <w:rPr>
          <w:rFonts w:ascii="Arial" w:hAnsi="Arial" w:cs="Arial"/>
          <w:spacing w:val="-2"/>
          <w:sz w:val="22"/>
          <w:szCs w:val="22"/>
          <w:lang w:val="en-AU"/>
        </w:rPr>
        <w:t xml:space="preserve"> or </w:t>
      </w:r>
      <w:r>
        <w:rPr>
          <w:rFonts w:ascii="Arial" w:hAnsi="Arial" w:cs="Arial"/>
          <w:spacing w:val="-2"/>
          <w:sz w:val="22"/>
          <w:szCs w:val="22"/>
          <w:lang w:val="en-AU"/>
        </w:rPr>
        <w:t>13.2</w:t>
      </w:r>
      <w:r w:rsidRPr="009E576D">
        <w:rPr>
          <w:rFonts w:ascii="Arial" w:hAnsi="Arial" w:cs="Arial"/>
          <w:spacing w:val="-2"/>
          <w:sz w:val="22"/>
          <w:szCs w:val="22"/>
          <w:lang w:val="en-AU"/>
        </w:rPr>
        <w:t xml:space="preserve"> are required to be transferred to the Quaddie jackpot pool;</w:t>
      </w:r>
    </w:p>
    <w:p w14:paraId="2DA22C59" w14:textId="77777777" w:rsidR="00E97944" w:rsidRPr="009E576D" w:rsidRDefault="00E97944" w:rsidP="00E97944">
      <w:pPr>
        <w:rPr>
          <w:rFonts w:ascii="Arial" w:hAnsi="Arial" w:cs="Arial"/>
          <w:spacing w:val="-2"/>
          <w:sz w:val="22"/>
          <w:szCs w:val="22"/>
          <w:lang w:val="en-AU"/>
        </w:rPr>
      </w:pPr>
    </w:p>
    <w:p w14:paraId="418C2846" w14:textId="77777777" w:rsidR="00E97944" w:rsidRPr="009E576D" w:rsidRDefault="00E97944" w:rsidP="00E97944">
      <w:pPr>
        <w:numPr>
          <w:ilvl w:val="3"/>
          <w:numId w:val="3"/>
        </w:numPr>
        <w:tabs>
          <w:tab w:val="left" w:pos="2694"/>
        </w:tabs>
        <w:ind w:left="2421"/>
        <w:rPr>
          <w:rFonts w:ascii="Arial" w:hAnsi="Arial" w:cs="Arial"/>
          <w:spacing w:val="-2"/>
          <w:sz w:val="22"/>
          <w:szCs w:val="22"/>
          <w:lang w:val="en-AU"/>
        </w:rPr>
      </w:pPr>
      <w:r w:rsidRPr="009E576D">
        <w:rPr>
          <w:rFonts w:ascii="Arial" w:hAnsi="Arial" w:cs="Arial"/>
          <w:spacing w:val="-2"/>
          <w:sz w:val="22"/>
          <w:szCs w:val="22"/>
          <w:lang w:val="en-AU"/>
        </w:rPr>
        <w:t>a Quaddie dividend pool into which must be paid:</w:t>
      </w:r>
    </w:p>
    <w:p w14:paraId="38F1EC62" w14:textId="77777777" w:rsidR="00E97944" w:rsidRPr="009E576D" w:rsidRDefault="00E97944" w:rsidP="00E97944">
      <w:pPr>
        <w:rPr>
          <w:rFonts w:ascii="Arial" w:hAnsi="Arial" w:cs="Arial"/>
          <w:spacing w:val="-2"/>
          <w:sz w:val="22"/>
          <w:szCs w:val="22"/>
          <w:lang w:val="en-AU"/>
        </w:rPr>
      </w:pPr>
    </w:p>
    <w:p w14:paraId="3406351B" w14:textId="77777777" w:rsidR="00E97944" w:rsidRPr="009E576D" w:rsidRDefault="00E97944" w:rsidP="00E97944">
      <w:pPr>
        <w:numPr>
          <w:ilvl w:val="4"/>
          <w:numId w:val="3"/>
        </w:numPr>
        <w:tabs>
          <w:tab w:val="left" w:pos="2694"/>
        </w:tabs>
        <w:ind w:left="3402"/>
        <w:rPr>
          <w:rFonts w:ascii="Arial" w:hAnsi="Arial" w:cs="Arial"/>
          <w:spacing w:val="-2"/>
          <w:sz w:val="22"/>
          <w:szCs w:val="22"/>
          <w:lang w:val="en-AU"/>
        </w:rPr>
      </w:pPr>
      <w:r w:rsidRPr="009E576D">
        <w:rPr>
          <w:rFonts w:ascii="Arial" w:hAnsi="Arial" w:cs="Arial"/>
          <w:spacing w:val="-2"/>
          <w:sz w:val="22"/>
          <w:szCs w:val="22"/>
          <w:lang w:val="en-AU"/>
        </w:rPr>
        <w:t>Quaddie Investments for that Quaddie after the deduction of Commission and any Refunds; and</w:t>
      </w:r>
    </w:p>
    <w:p w14:paraId="6D302DEA" w14:textId="77777777" w:rsidR="00E97944" w:rsidRPr="009E576D" w:rsidRDefault="00E97944" w:rsidP="00E97944">
      <w:pPr>
        <w:rPr>
          <w:rFonts w:ascii="Arial" w:hAnsi="Arial" w:cs="Arial"/>
          <w:spacing w:val="-2"/>
          <w:sz w:val="22"/>
          <w:szCs w:val="22"/>
          <w:lang w:val="en-AU"/>
        </w:rPr>
      </w:pPr>
    </w:p>
    <w:p w14:paraId="6C5E536E" w14:textId="77777777" w:rsidR="00E97944" w:rsidRPr="009E576D" w:rsidRDefault="00E97944" w:rsidP="00E97944">
      <w:pPr>
        <w:numPr>
          <w:ilvl w:val="4"/>
          <w:numId w:val="3"/>
        </w:numPr>
        <w:ind w:left="3402"/>
        <w:rPr>
          <w:rFonts w:ascii="Arial" w:hAnsi="Arial" w:cs="Arial"/>
          <w:spacing w:val="-2"/>
          <w:sz w:val="22"/>
          <w:szCs w:val="22"/>
          <w:lang w:val="en-AU"/>
        </w:rPr>
      </w:pPr>
      <w:bookmarkStart w:id="157" w:name="_Ref248574313"/>
      <w:r w:rsidRPr="009E576D">
        <w:rPr>
          <w:rFonts w:ascii="Arial" w:hAnsi="Arial" w:cs="Arial"/>
          <w:spacing w:val="-2"/>
          <w:sz w:val="22"/>
          <w:szCs w:val="22"/>
          <w:lang w:val="en-AU"/>
        </w:rPr>
        <w:t>the amount (if any) transferred to the Quaddie jackpot pool for that Quaddie</w:t>
      </w:r>
      <w:r w:rsidRPr="009E576D">
        <w:rPr>
          <w:rFonts w:ascii="Arial" w:hAnsi="Arial" w:cs="Arial"/>
          <w:color w:val="000000"/>
          <w:spacing w:val="-2"/>
          <w:sz w:val="22"/>
          <w:szCs w:val="22"/>
        </w:rPr>
        <w:t>; and</w:t>
      </w:r>
      <w:r w:rsidRPr="009E576D">
        <w:rPr>
          <w:rFonts w:ascii="Arial" w:hAnsi="Arial" w:cs="Arial"/>
          <w:spacing w:val="-2"/>
          <w:sz w:val="22"/>
          <w:szCs w:val="22"/>
          <w:lang w:val="en-AU"/>
        </w:rPr>
        <w:t xml:space="preserve"> </w:t>
      </w:r>
      <w:bookmarkEnd w:id="157"/>
    </w:p>
    <w:p w14:paraId="79B392AD" w14:textId="77777777" w:rsidR="00E97944" w:rsidRPr="009E576D" w:rsidRDefault="00E97944" w:rsidP="00E97944">
      <w:pPr>
        <w:rPr>
          <w:rFonts w:ascii="Arial" w:hAnsi="Arial" w:cs="Arial"/>
          <w:spacing w:val="-2"/>
          <w:sz w:val="22"/>
          <w:szCs w:val="22"/>
          <w:lang w:val="en-AU"/>
        </w:rPr>
      </w:pPr>
    </w:p>
    <w:p w14:paraId="790EF074" w14:textId="77777777" w:rsidR="00E97944" w:rsidRPr="009E576D" w:rsidRDefault="00E97944" w:rsidP="00E97944">
      <w:pPr>
        <w:numPr>
          <w:ilvl w:val="4"/>
          <w:numId w:val="3"/>
        </w:numPr>
        <w:ind w:left="3402"/>
        <w:rPr>
          <w:rFonts w:ascii="Arial" w:hAnsi="Arial" w:cs="Arial"/>
          <w:spacing w:val="-2"/>
          <w:sz w:val="22"/>
          <w:szCs w:val="22"/>
          <w:lang w:val="en-AU"/>
        </w:rPr>
      </w:pPr>
      <w:bookmarkStart w:id="158" w:name="_Ref266092523"/>
      <w:r w:rsidRPr="009E576D">
        <w:rPr>
          <w:rFonts w:ascii="Arial" w:hAnsi="Arial" w:cs="Arial"/>
          <w:spacing w:val="-2"/>
          <w:sz w:val="22"/>
          <w:szCs w:val="22"/>
          <w:lang w:val="en-AU"/>
        </w:rPr>
        <w:t>the Pool Guarantee Shortfall (if any) for the Quaddie pool for that Quaddie.</w:t>
      </w:r>
      <w:bookmarkEnd w:id="158"/>
    </w:p>
    <w:p w14:paraId="4D2B8ADA" w14:textId="77777777" w:rsidR="00E97944" w:rsidRDefault="00E97944" w:rsidP="00E97944">
      <w:pPr>
        <w:rPr>
          <w:rFonts w:ascii="Arial" w:hAnsi="Arial" w:cs="Arial"/>
          <w:spacing w:val="-2"/>
          <w:sz w:val="22"/>
          <w:szCs w:val="22"/>
          <w:lang w:val="en-AU"/>
        </w:rPr>
      </w:pPr>
    </w:p>
    <w:p w14:paraId="1A7A98A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For each First 4 Pool there shall be:</w:t>
      </w:r>
    </w:p>
    <w:p w14:paraId="6C3EEEC5" w14:textId="77777777" w:rsidR="00E97944" w:rsidRPr="00F277AF" w:rsidRDefault="00E97944" w:rsidP="00E97944">
      <w:pPr>
        <w:ind w:left="589"/>
        <w:rPr>
          <w:rFonts w:ascii="Arial" w:hAnsi="Arial" w:cs="Arial"/>
          <w:sz w:val="22"/>
          <w:szCs w:val="22"/>
          <w:lang w:val="en-AU"/>
        </w:rPr>
      </w:pPr>
    </w:p>
    <w:p w14:paraId="455AECEF" w14:textId="4E10671D"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 xml:space="preserve">a First 4 jackpot pool into which must be paid any amount which, under Rules </w:t>
      </w:r>
      <w:r>
        <w:rPr>
          <w:rFonts w:ascii="Arial" w:hAnsi="Arial" w:cs="Arial"/>
          <w:spacing w:val="-2"/>
          <w:sz w:val="22"/>
          <w:szCs w:val="22"/>
          <w:lang w:val="en-AU"/>
        </w:rPr>
        <w:t>7.3(ii)</w:t>
      </w:r>
      <w:r w:rsidRPr="00F277AF">
        <w:rPr>
          <w:rFonts w:ascii="Arial" w:hAnsi="Arial" w:cs="Arial"/>
          <w:sz w:val="22"/>
          <w:szCs w:val="22"/>
          <w:lang w:val="en-AU"/>
        </w:rPr>
        <w:t xml:space="preserve">, </w:t>
      </w:r>
      <w:r>
        <w:rPr>
          <w:rFonts w:ascii="Arial" w:hAnsi="Arial" w:cs="Arial"/>
          <w:sz w:val="22"/>
          <w:szCs w:val="22"/>
          <w:lang w:val="en-AU"/>
        </w:rPr>
        <w:t>12.10, 13.2</w:t>
      </w:r>
      <w:r w:rsidRPr="00F277AF">
        <w:rPr>
          <w:rFonts w:ascii="Arial" w:hAnsi="Arial" w:cs="Arial"/>
          <w:sz w:val="22"/>
          <w:szCs w:val="22"/>
          <w:lang w:val="en-AU"/>
        </w:rPr>
        <w:t xml:space="preserve"> or </w:t>
      </w:r>
      <w:r>
        <w:rPr>
          <w:rFonts w:ascii="Arial" w:hAnsi="Arial" w:cs="Arial"/>
          <w:sz w:val="22"/>
          <w:szCs w:val="22"/>
          <w:lang w:val="en-AU"/>
        </w:rPr>
        <w:t>14.5</w:t>
      </w:r>
      <w:r w:rsidRPr="00F277AF">
        <w:rPr>
          <w:rFonts w:ascii="Arial" w:hAnsi="Arial" w:cs="Arial"/>
          <w:sz w:val="22"/>
          <w:szCs w:val="22"/>
          <w:lang w:val="en-AU"/>
        </w:rPr>
        <w:t>, are required to be transferred to the First 4 jackpot pool;</w:t>
      </w:r>
    </w:p>
    <w:p w14:paraId="4C405FEB" w14:textId="77777777" w:rsidR="00E97944" w:rsidRPr="00F277AF" w:rsidRDefault="00E97944" w:rsidP="00E97944">
      <w:pPr>
        <w:ind w:left="949"/>
        <w:rPr>
          <w:rFonts w:ascii="Arial" w:hAnsi="Arial" w:cs="Arial"/>
          <w:sz w:val="22"/>
          <w:szCs w:val="22"/>
          <w:lang w:val="en-AU"/>
        </w:rPr>
      </w:pPr>
    </w:p>
    <w:p w14:paraId="5CACA511"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a First 4 dividend pool into which must be paid:</w:t>
      </w:r>
    </w:p>
    <w:p w14:paraId="66457030" w14:textId="77777777" w:rsidR="00E97944" w:rsidRPr="00F277AF" w:rsidRDefault="00E97944" w:rsidP="00E97944">
      <w:pPr>
        <w:rPr>
          <w:rFonts w:ascii="Arial" w:hAnsi="Arial" w:cs="Arial"/>
          <w:sz w:val="22"/>
          <w:szCs w:val="22"/>
          <w:lang w:val="en-AU"/>
        </w:rPr>
      </w:pPr>
    </w:p>
    <w:p w14:paraId="10EDDAAD" w14:textId="77777777" w:rsidR="00E97944" w:rsidRPr="00F277AF" w:rsidRDefault="00E97944" w:rsidP="00E97944">
      <w:pPr>
        <w:pStyle w:val="BodyTextIndent2"/>
        <w:numPr>
          <w:ilvl w:val="4"/>
          <w:numId w:val="3"/>
        </w:numPr>
        <w:ind w:left="3402"/>
        <w:rPr>
          <w:rFonts w:cs="Arial"/>
          <w:szCs w:val="22"/>
        </w:rPr>
      </w:pPr>
      <w:r w:rsidRPr="00F277AF">
        <w:rPr>
          <w:rFonts w:cs="Arial"/>
          <w:szCs w:val="22"/>
        </w:rPr>
        <w:t>First 4 Investments for that First 4 after the deduction of Commission and any Refunds; and</w:t>
      </w:r>
    </w:p>
    <w:p w14:paraId="0FEACE48" w14:textId="77777777" w:rsidR="00E97944" w:rsidRPr="00F277AF" w:rsidRDefault="00E97944" w:rsidP="00E97944">
      <w:pPr>
        <w:pStyle w:val="BodyTextIndent2"/>
        <w:ind w:left="2551"/>
        <w:rPr>
          <w:rFonts w:cs="Arial"/>
          <w:szCs w:val="22"/>
        </w:rPr>
      </w:pPr>
    </w:p>
    <w:p w14:paraId="3DF852CF" w14:textId="77777777" w:rsidR="00E97944" w:rsidRPr="00EC4ECE" w:rsidRDefault="00E97944" w:rsidP="00E97944">
      <w:pPr>
        <w:numPr>
          <w:ilvl w:val="4"/>
          <w:numId w:val="3"/>
        </w:numPr>
        <w:ind w:left="3402"/>
        <w:rPr>
          <w:rFonts w:ascii="Arial" w:hAnsi="Arial" w:cs="Arial"/>
          <w:color w:val="000000"/>
          <w:spacing w:val="-2"/>
          <w:sz w:val="22"/>
          <w:szCs w:val="22"/>
          <w:lang w:val="en-AU"/>
        </w:rPr>
      </w:pPr>
      <w:bookmarkStart w:id="159" w:name="_Ref248574357"/>
      <w:r w:rsidRPr="00F277AF">
        <w:rPr>
          <w:rFonts w:ascii="Arial" w:hAnsi="Arial" w:cs="Arial"/>
          <w:sz w:val="22"/>
          <w:szCs w:val="22"/>
          <w:lang w:val="en-AU"/>
        </w:rPr>
        <w:t>the amount (if any) transferred to the First 4 jackpot pool for that First 4</w:t>
      </w:r>
      <w:r w:rsidRPr="00753D42">
        <w:rPr>
          <w:rFonts w:ascii="Arial" w:hAnsi="Arial" w:cs="Arial"/>
          <w:color w:val="000000"/>
          <w:spacing w:val="-2"/>
          <w:sz w:val="22"/>
          <w:szCs w:val="22"/>
        </w:rPr>
        <w:t>; and</w:t>
      </w:r>
      <w:bookmarkEnd w:id="159"/>
    </w:p>
    <w:p w14:paraId="7A8DA0F1" w14:textId="77777777" w:rsidR="00E97944" w:rsidRDefault="00E97944" w:rsidP="00E97944">
      <w:pPr>
        <w:rPr>
          <w:rFonts w:ascii="Arial" w:hAnsi="Arial" w:cs="Arial"/>
          <w:spacing w:val="-2"/>
          <w:sz w:val="22"/>
          <w:szCs w:val="22"/>
          <w:lang w:val="en-AU"/>
        </w:rPr>
      </w:pPr>
    </w:p>
    <w:p w14:paraId="26644446" w14:textId="77777777" w:rsidR="00E97944" w:rsidRPr="000C0FB7" w:rsidRDefault="00E97944" w:rsidP="00E97944">
      <w:pPr>
        <w:numPr>
          <w:ilvl w:val="4"/>
          <w:numId w:val="3"/>
        </w:numPr>
        <w:ind w:left="3402"/>
        <w:rPr>
          <w:rFonts w:ascii="Arial" w:hAnsi="Arial" w:cs="Arial"/>
          <w:spacing w:val="-2"/>
          <w:sz w:val="22"/>
          <w:szCs w:val="22"/>
          <w:lang w:val="en-AU"/>
        </w:rPr>
      </w:pPr>
      <w:bookmarkStart w:id="160" w:name="_Ref266092556"/>
      <w:r w:rsidRPr="009A07C5">
        <w:rPr>
          <w:rFonts w:ascii="Arial" w:hAnsi="Arial" w:cs="Arial"/>
          <w:spacing w:val="-2"/>
          <w:sz w:val="22"/>
          <w:szCs w:val="22"/>
          <w:lang w:val="en-AU"/>
        </w:rPr>
        <w:t>the Pool Guarantee Shortfall (if any) for the First 4 pool for that Event.</w:t>
      </w:r>
      <w:bookmarkEnd w:id="160"/>
    </w:p>
    <w:p w14:paraId="6F9BFBAE" w14:textId="77777777" w:rsidR="00E97944" w:rsidRDefault="00E97944" w:rsidP="00E97944">
      <w:pPr>
        <w:rPr>
          <w:rFonts w:ascii="Arial" w:hAnsi="Arial" w:cs="Arial"/>
          <w:sz w:val="22"/>
          <w:szCs w:val="22"/>
          <w:lang w:val="en-AU"/>
        </w:rPr>
      </w:pPr>
    </w:p>
    <w:p w14:paraId="4E1342A3"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F277AF">
        <w:rPr>
          <w:rFonts w:ascii="Arial" w:hAnsi="Arial" w:cs="Arial"/>
          <w:spacing w:val="-2"/>
          <w:sz w:val="22"/>
          <w:szCs w:val="22"/>
          <w:lang w:val="en-AU"/>
        </w:rPr>
        <w:t>For each BIG6 Pool, there shall be:</w:t>
      </w:r>
    </w:p>
    <w:p w14:paraId="53F04DF1" w14:textId="77777777" w:rsidR="00E97944" w:rsidRPr="00F277AF" w:rsidRDefault="00E97944" w:rsidP="00E97944">
      <w:pPr>
        <w:ind w:left="589"/>
        <w:rPr>
          <w:rFonts w:ascii="Arial" w:hAnsi="Arial" w:cs="Arial"/>
          <w:spacing w:val="-2"/>
          <w:sz w:val="22"/>
          <w:szCs w:val="22"/>
          <w:lang w:val="en-AU"/>
        </w:rPr>
      </w:pPr>
    </w:p>
    <w:p w14:paraId="44EAF184" w14:textId="0301283C" w:rsidR="00E97944" w:rsidRPr="00F277AF" w:rsidRDefault="00E97944" w:rsidP="00E97944">
      <w:pPr>
        <w:numPr>
          <w:ilvl w:val="3"/>
          <w:numId w:val="3"/>
        </w:numPr>
        <w:ind w:left="2421"/>
        <w:rPr>
          <w:rFonts w:ascii="Arial" w:hAnsi="Arial" w:cs="Arial"/>
          <w:lang w:val="en-AU"/>
        </w:rPr>
      </w:pPr>
      <w:r w:rsidRPr="00F277AF">
        <w:rPr>
          <w:rFonts w:ascii="Arial" w:hAnsi="Arial" w:cs="Arial"/>
          <w:sz w:val="22"/>
          <w:szCs w:val="22"/>
          <w:lang w:val="en-AU"/>
        </w:rPr>
        <w:t>a BIG6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 xml:space="preserve">s </w:t>
      </w:r>
      <w:r>
        <w:rPr>
          <w:rFonts w:ascii="Arial" w:hAnsi="Arial" w:cs="Arial"/>
          <w:spacing w:val="-2"/>
          <w:sz w:val="22"/>
          <w:szCs w:val="22"/>
          <w:lang w:val="en-AU"/>
        </w:rPr>
        <w:t>7.3(ii)</w:t>
      </w:r>
      <w:r w:rsidRPr="00F277AF">
        <w:rPr>
          <w:rFonts w:ascii="Arial" w:hAnsi="Arial" w:cs="Arial"/>
          <w:sz w:val="22"/>
          <w:szCs w:val="22"/>
          <w:lang w:val="en-AU"/>
        </w:rPr>
        <w:t xml:space="preserve">,  </w:t>
      </w:r>
      <w:r>
        <w:rPr>
          <w:rFonts w:ascii="Arial" w:hAnsi="Arial" w:cs="Arial"/>
          <w:sz w:val="22"/>
          <w:szCs w:val="22"/>
          <w:lang w:val="en-AU"/>
        </w:rPr>
        <w:t xml:space="preserve">12.11or 13.2 </w:t>
      </w:r>
      <w:r w:rsidRPr="00F277AF">
        <w:rPr>
          <w:rFonts w:ascii="Arial" w:hAnsi="Arial" w:cs="Arial"/>
          <w:sz w:val="22"/>
          <w:szCs w:val="22"/>
          <w:lang w:val="en-AU"/>
        </w:rPr>
        <w:t xml:space="preserve">are required to be transferred to the </w:t>
      </w:r>
      <w:r w:rsidRPr="00F277AF">
        <w:rPr>
          <w:rFonts w:ascii="Arial" w:hAnsi="Arial" w:cs="Arial"/>
          <w:bCs/>
          <w:sz w:val="22"/>
          <w:szCs w:val="22"/>
          <w:lang w:val="en-AU"/>
        </w:rPr>
        <w:t>BIG6</w:t>
      </w:r>
      <w:r w:rsidRPr="00F277AF">
        <w:rPr>
          <w:rFonts w:ascii="Arial" w:hAnsi="Arial" w:cs="Arial"/>
          <w:sz w:val="22"/>
          <w:szCs w:val="22"/>
          <w:lang w:val="en-AU"/>
        </w:rPr>
        <w:t xml:space="preserve"> jackpot pool;</w:t>
      </w:r>
    </w:p>
    <w:p w14:paraId="04401C10" w14:textId="77777777" w:rsidR="00E97944" w:rsidRPr="00F277AF" w:rsidRDefault="00E97944" w:rsidP="00E97944">
      <w:pPr>
        <w:ind w:left="589"/>
        <w:rPr>
          <w:rFonts w:ascii="Arial" w:hAnsi="Arial" w:cs="Arial"/>
          <w:spacing w:val="-2"/>
          <w:sz w:val="22"/>
          <w:szCs w:val="22"/>
          <w:lang w:val="en-AU"/>
        </w:rPr>
      </w:pPr>
    </w:p>
    <w:p w14:paraId="2A8153C0"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a BIG6 dividend pool into which must be paid:</w:t>
      </w:r>
    </w:p>
    <w:p w14:paraId="3E76C098" w14:textId="77777777" w:rsidR="00E97944" w:rsidRPr="00F277AF" w:rsidRDefault="00E97944" w:rsidP="00E97944">
      <w:pPr>
        <w:ind w:left="589"/>
        <w:rPr>
          <w:rFonts w:ascii="Arial" w:hAnsi="Arial" w:cs="Arial"/>
          <w:spacing w:val="-2"/>
          <w:sz w:val="22"/>
          <w:szCs w:val="22"/>
          <w:lang w:val="en-AU"/>
        </w:rPr>
      </w:pPr>
    </w:p>
    <w:p w14:paraId="6CC76ADF" w14:textId="77777777" w:rsidR="00E97944" w:rsidRPr="00F277AF" w:rsidRDefault="00E97944" w:rsidP="00E97944">
      <w:pPr>
        <w:numPr>
          <w:ilvl w:val="4"/>
          <w:numId w:val="3"/>
        </w:numPr>
        <w:ind w:left="3402"/>
        <w:rPr>
          <w:rFonts w:ascii="Arial" w:hAnsi="Arial" w:cs="Arial"/>
          <w:spacing w:val="-2"/>
          <w:sz w:val="22"/>
          <w:szCs w:val="22"/>
          <w:lang w:val="en-AU"/>
        </w:rPr>
      </w:pPr>
      <w:r w:rsidRPr="00F277AF">
        <w:rPr>
          <w:rFonts w:ascii="Arial" w:hAnsi="Arial" w:cs="Arial"/>
          <w:spacing w:val="-2"/>
          <w:sz w:val="22"/>
          <w:szCs w:val="22"/>
          <w:lang w:val="en-AU"/>
        </w:rPr>
        <w:t>BIG6 investments for that BIG6 after the deduction of Commission and any refunds;</w:t>
      </w:r>
    </w:p>
    <w:p w14:paraId="395BDD2E" w14:textId="77777777" w:rsidR="00E97944" w:rsidRPr="00F277AF" w:rsidRDefault="00E97944" w:rsidP="00E97944">
      <w:pPr>
        <w:ind w:left="589"/>
        <w:rPr>
          <w:rFonts w:ascii="Arial" w:hAnsi="Arial" w:cs="Arial"/>
          <w:spacing w:val="-2"/>
          <w:sz w:val="22"/>
          <w:szCs w:val="22"/>
          <w:lang w:val="en-AU"/>
        </w:rPr>
      </w:pPr>
    </w:p>
    <w:p w14:paraId="14410468" w14:textId="77777777" w:rsidR="00E97944" w:rsidRPr="00EC4ECE" w:rsidRDefault="00E97944" w:rsidP="00E97944">
      <w:pPr>
        <w:numPr>
          <w:ilvl w:val="4"/>
          <w:numId w:val="3"/>
        </w:numPr>
        <w:ind w:left="3402"/>
        <w:rPr>
          <w:rFonts w:ascii="Arial" w:hAnsi="Arial" w:cs="Arial"/>
          <w:color w:val="000000"/>
          <w:spacing w:val="-2"/>
          <w:sz w:val="22"/>
          <w:szCs w:val="22"/>
          <w:lang w:val="en-AU"/>
        </w:rPr>
      </w:pPr>
      <w:bookmarkStart w:id="161" w:name="_Ref248574380"/>
      <w:r w:rsidRPr="00F277AF">
        <w:rPr>
          <w:rFonts w:ascii="Arial" w:hAnsi="Arial" w:cs="Arial"/>
          <w:spacing w:val="-2"/>
          <w:sz w:val="22"/>
          <w:szCs w:val="22"/>
          <w:lang w:val="en-AU"/>
        </w:rPr>
        <w:t>the amount (if any) transferred to the BIG6 jackpot pool for that BIG6</w:t>
      </w:r>
      <w:r w:rsidRPr="00753D42">
        <w:rPr>
          <w:rFonts w:ascii="Arial" w:hAnsi="Arial" w:cs="Arial"/>
          <w:color w:val="000000"/>
          <w:spacing w:val="-2"/>
          <w:sz w:val="22"/>
          <w:szCs w:val="22"/>
        </w:rPr>
        <w:t>; and</w:t>
      </w:r>
      <w:bookmarkEnd w:id="161"/>
    </w:p>
    <w:p w14:paraId="1D52C354" w14:textId="77777777" w:rsidR="00E97944" w:rsidRDefault="00E97944" w:rsidP="00E97944">
      <w:pPr>
        <w:rPr>
          <w:rFonts w:ascii="Arial" w:hAnsi="Arial" w:cs="Arial"/>
          <w:spacing w:val="-2"/>
          <w:sz w:val="22"/>
          <w:szCs w:val="22"/>
          <w:lang w:val="en-AU"/>
        </w:rPr>
      </w:pPr>
    </w:p>
    <w:p w14:paraId="0B1C342D" w14:textId="77777777" w:rsidR="00E97944" w:rsidRDefault="00E97944" w:rsidP="00E97944">
      <w:pPr>
        <w:numPr>
          <w:ilvl w:val="4"/>
          <w:numId w:val="3"/>
        </w:numPr>
        <w:ind w:left="3402"/>
        <w:rPr>
          <w:rFonts w:ascii="Arial" w:hAnsi="Arial" w:cs="Arial"/>
          <w:spacing w:val="-2"/>
          <w:sz w:val="22"/>
          <w:szCs w:val="22"/>
          <w:lang w:val="en-AU"/>
        </w:rPr>
      </w:pPr>
      <w:bookmarkStart w:id="162" w:name="_Ref266092582"/>
      <w:r w:rsidRPr="009A07C5">
        <w:rPr>
          <w:rFonts w:ascii="Arial" w:hAnsi="Arial" w:cs="Arial"/>
          <w:spacing w:val="-2"/>
          <w:sz w:val="22"/>
          <w:szCs w:val="22"/>
          <w:lang w:val="en-AU"/>
        </w:rPr>
        <w:t>the Pool Guarantee Shortfall (if any) for the BIG6 pool for that BIG6.</w:t>
      </w:r>
      <w:bookmarkEnd w:id="162"/>
    </w:p>
    <w:p w14:paraId="540A60D6" w14:textId="77777777" w:rsidR="00E97944" w:rsidRDefault="00E97944" w:rsidP="00E97944">
      <w:pPr>
        <w:pStyle w:val="Heading2"/>
        <w:numPr>
          <w:ilvl w:val="0"/>
          <w:numId w:val="0"/>
        </w:numPr>
        <w:rPr>
          <w:rFonts w:ascii="Arial" w:hAnsi="Arial" w:cs="Arial"/>
          <w:spacing w:val="-2"/>
          <w:sz w:val="22"/>
          <w:szCs w:val="22"/>
          <w:lang w:val="en-AU"/>
        </w:rPr>
      </w:pPr>
    </w:p>
    <w:p w14:paraId="2D31DE51"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Pr>
          <w:rFonts w:ascii="Arial" w:hAnsi="Arial" w:cs="Arial"/>
          <w:spacing w:val="-2"/>
          <w:sz w:val="22"/>
          <w:szCs w:val="22"/>
          <w:lang w:val="en-AU"/>
        </w:rPr>
        <w:t xml:space="preserve">For each Quinella </w:t>
      </w:r>
      <w:r w:rsidRPr="00F277AF">
        <w:rPr>
          <w:rFonts w:ascii="Arial" w:hAnsi="Arial" w:cs="Arial"/>
          <w:spacing w:val="-2"/>
          <w:sz w:val="22"/>
          <w:szCs w:val="22"/>
          <w:lang w:val="en-AU"/>
        </w:rPr>
        <w:t>Pool, there shall be:</w:t>
      </w:r>
    </w:p>
    <w:p w14:paraId="6D2A8478" w14:textId="77777777" w:rsidR="00E97944" w:rsidRPr="00F277AF" w:rsidRDefault="00E97944" w:rsidP="00E97944">
      <w:pPr>
        <w:ind w:left="589"/>
        <w:rPr>
          <w:rFonts w:ascii="Arial" w:hAnsi="Arial" w:cs="Arial"/>
          <w:spacing w:val="-2"/>
          <w:sz w:val="22"/>
          <w:szCs w:val="22"/>
          <w:lang w:val="en-AU"/>
        </w:rPr>
      </w:pPr>
    </w:p>
    <w:p w14:paraId="1328CE88" w14:textId="6B4799E0" w:rsidR="00E97944" w:rsidRPr="00F277AF" w:rsidRDefault="00E97944" w:rsidP="00E97944">
      <w:pPr>
        <w:numPr>
          <w:ilvl w:val="3"/>
          <w:numId w:val="3"/>
        </w:numPr>
        <w:ind w:left="2421"/>
        <w:rPr>
          <w:rFonts w:ascii="Arial" w:hAnsi="Arial" w:cs="Arial"/>
          <w:lang w:val="en-AU"/>
        </w:rPr>
      </w:pPr>
      <w:r>
        <w:rPr>
          <w:rFonts w:ascii="Arial" w:hAnsi="Arial" w:cs="Arial"/>
          <w:sz w:val="22"/>
          <w:szCs w:val="22"/>
          <w:lang w:val="en-AU"/>
        </w:rPr>
        <w:lastRenderedPageBreak/>
        <w:t>a Quinella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 xml:space="preserve">s </w:t>
      </w:r>
      <w:r>
        <w:rPr>
          <w:rFonts w:ascii="Arial" w:hAnsi="Arial" w:cs="Arial"/>
          <w:spacing w:val="-2"/>
          <w:sz w:val="22"/>
          <w:szCs w:val="22"/>
          <w:lang w:val="en-AU"/>
        </w:rPr>
        <w:t>7.3(ii)</w:t>
      </w:r>
      <w:r>
        <w:rPr>
          <w:rFonts w:ascii="Arial" w:hAnsi="Arial" w:cs="Arial"/>
          <w:sz w:val="22"/>
          <w:szCs w:val="22"/>
          <w:lang w:val="en-AU"/>
        </w:rPr>
        <w:t>,</w:t>
      </w:r>
      <w:r w:rsidRPr="00F277AF">
        <w:rPr>
          <w:rFonts w:ascii="Arial" w:hAnsi="Arial" w:cs="Arial"/>
          <w:sz w:val="22"/>
          <w:szCs w:val="22"/>
          <w:lang w:val="en-AU"/>
        </w:rPr>
        <w:t xml:space="preserve"> </w:t>
      </w:r>
      <w:r>
        <w:rPr>
          <w:rFonts w:ascii="Arial" w:hAnsi="Arial" w:cs="Arial"/>
          <w:sz w:val="22"/>
          <w:szCs w:val="22"/>
          <w:lang w:val="en-AU"/>
        </w:rPr>
        <w:t xml:space="preserve">12.3,  13.2 or 14.1 </w:t>
      </w:r>
      <w:r w:rsidRPr="00F277AF">
        <w:rPr>
          <w:rFonts w:ascii="Arial" w:hAnsi="Arial" w:cs="Arial"/>
          <w:sz w:val="22"/>
          <w:szCs w:val="22"/>
          <w:lang w:val="en-AU"/>
        </w:rPr>
        <w:t xml:space="preserve">are required to be transferred to the </w:t>
      </w:r>
      <w:r>
        <w:rPr>
          <w:rFonts w:ascii="Arial" w:hAnsi="Arial" w:cs="Arial"/>
          <w:sz w:val="22"/>
          <w:szCs w:val="22"/>
          <w:lang w:val="en-AU"/>
        </w:rPr>
        <w:t>Quinella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F87F047" w14:textId="77777777" w:rsidR="00E97944" w:rsidRPr="00F277AF" w:rsidRDefault="00E97944" w:rsidP="00E97944">
      <w:pPr>
        <w:ind w:left="589"/>
        <w:rPr>
          <w:rFonts w:ascii="Arial" w:hAnsi="Arial" w:cs="Arial"/>
          <w:spacing w:val="-2"/>
          <w:sz w:val="22"/>
          <w:szCs w:val="22"/>
          <w:lang w:val="en-AU"/>
        </w:rPr>
      </w:pPr>
    </w:p>
    <w:p w14:paraId="3D19A876"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Quinella</w:t>
      </w:r>
      <w:r w:rsidRPr="00F277AF">
        <w:rPr>
          <w:rFonts w:ascii="Arial" w:hAnsi="Arial" w:cs="Arial"/>
          <w:sz w:val="22"/>
          <w:szCs w:val="22"/>
          <w:lang w:val="en-AU"/>
        </w:rPr>
        <w:t xml:space="preserve"> dividend pool into which must be paid:</w:t>
      </w:r>
    </w:p>
    <w:p w14:paraId="1C609A73" w14:textId="77777777" w:rsidR="00E97944" w:rsidRPr="00F277AF" w:rsidRDefault="00E97944" w:rsidP="00E97944">
      <w:pPr>
        <w:ind w:left="589"/>
        <w:rPr>
          <w:rFonts w:ascii="Arial" w:hAnsi="Arial" w:cs="Arial"/>
          <w:spacing w:val="-2"/>
          <w:sz w:val="22"/>
          <w:szCs w:val="22"/>
          <w:lang w:val="en-AU"/>
        </w:rPr>
      </w:pPr>
    </w:p>
    <w:p w14:paraId="4111F09D" w14:textId="77777777" w:rsidR="00E97944" w:rsidRPr="00F277AF" w:rsidRDefault="00E97944" w:rsidP="00E97944">
      <w:pPr>
        <w:numPr>
          <w:ilvl w:val="4"/>
          <w:numId w:val="3"/>
        </w:numPr>
        <w:ind w:left="3402"/>
        <w:rPr>
          <w:rFonts w:ascii="Arial" w:hAnsi="Arial" w:cs="Arial"/>
          <w:spacing w:val="-2"/>
          <w:sz w:val="22"/>
          <w:szCs w:val="22"/>
          <w:lang w:val="en-AU"/>
        </w:rPr>
      </w:pPr>
      <w:r>
        <w:rPr>
          <w:rFonts w:ascii="Arial" w:hAnsi="Arial" w:cs="Arial"/>
          <w:spacing w:val="-2"/>
          <w:sz w:val="22"/>
          <w:szCs w:val="22"/>
          <w:lang w:val="en-AU"/>
        </w:rPr>
        <w:t xml:space="preserve">Quinella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684891C5" w14:textId="77777777" w:rsidR="00E97944" w:rsidRPr="00F277AF" w:rsidRDefault="00E97944" w:rsidP="00E97944">
      <w:pPr>
        <w:ind w:left="589"/>
        <w:rPr>
          <w:rFonts w:ascii="Arial" w:hAnsi="Arial" w:cs="Arial"/>
          <w:spacing w:val="-2"/>
          <w:sz w:val="22"/>
          <w:szCs w:val="22"/>
          <w:lang w:val="en-AU"/>
        </w:rPr>
      </w:pPr>
    </w:p>
    <w:p w14:paraId="430D317F" w14:textId="77777777" w:rsidR="00E97944" w:rsidRPr="00EC4ECE" w:rsidRDefault="00E97944" w:rsidP="00E97944">
      <w:pPr>
        <w:numPr>
          <w:ilvl w:val="4"/>
          <w:numId w:val="3"/>
        </w:numPr>
        <w:ind w:left="3402"/>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Quinella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6C30A36F" w14:textId="77777777" w:rsidR="00E97944" w:rsidRDefault="00E97944" w:rsidP="00E97944">
      <w:pPr>
        <w:pStyle w:val="Heading2"/>
        <w:numPr>
          <w:ilvl w:val="0"/>
          <w:numId w:val="0"/>
        </w:numPr>
        <w:rPr>
          <w:rFonts w:ascii="Arial" w:hAnsi="Arial" w:cs="Arial"/>
          <w:spacing w:val="-2"/>
          <w:sz w:val="22"/>
          <w:szCs w:val="22"/>
          <w:lang w:val="en-AU"/>
        </w:rPr>
      </w:pPr>
    </w:p>
    <w:p w14:paraId="20FAD26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Pr>
          <w:rFonts w:ascii="Arial" w:hAnsi="Arial" w:cs="Arial"/>
          <w:spacing w:val="-2"/>
          <w:sz w:val="22"/>
          <w:szCs w:val="22"/>
          <w:lang w:val="en-AU"/>
        </w:rPr>
        <w:t xml:space="preserve">For each Exacta </w:t>
      </w:r>
      <w:r w:rsidRPr="00F277AF">
        <w:rPr>
          <w:rFonts w:ascii="Arial" w:hAnsi="Arial" w:cs="Arial"/>
          <w:spacing w:val="-2"/>
          <w:sz w:val="22"/>
          <w:szCs w:val="22"/>
          <w:lang w:val="en-AU"/>
        </w:rPr>
        <w:t>Pool, there shall be:</w:t>
      </w:r>
    </w:p>
    <w:p w14:paraId="5166CE00" w14:textId="77777777" w:rsidR="00E97944" w:rsidRPr="00F277AF" w:rsidRDefault="00E97944" w:rsidP="00E97944">
      <w:pPr>
        <w:ind w:left="589"/>
        <w:rPr>
          <w:rFonts w:ascii="Arial" w:hAnsi="Arial" w:cs="Arial"/>
          <w:spacing w:val="-2"/>
          <w:sz w:val="22"/>
          <w:szCs w:val="22"/>
          <w:lang w:val="en-AU"/>
        </w:rPr>
      </w:pPr>
    </w:p>
    <w:p w14:paraId="6FF9B741" w14:textId="5AD69A49" w:rsidR="00E97944" w:rsidRPr="00F277AF" w:rsidRDefault="00E97944" w:rsidP="00E97944">
      <w:pPr>
        <w:numPr>
          <w:ilvl w:val="3"/>
          <w:numId w:val="3"/>
        </w:numPr>
        <w:ind w:left="2421"/>
        <w:rPr>
          <w:rFonts w:ascii="Arial" w:hAnsi="Arial" w:cs="Arial"/>
          <w:lang w:val="en-AU"/>
        </w:rPr>
      </w:pPr>
      <w:r>
        <w:rPr>
          <w:rFonts w:ascii="Arial" w:hAnsi="Arial" w:cs="Arial"/>
          <w:sz w:val="22"/>
          <w:szCs w:val="22"/>
          <w:lang w:val="en-AU"/>
        </w:rPr>
        <w:t>an Exacta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 xml:space="preserve">s </w:t>
      </w:r>
      <w:r>
        <w:rPr>
          <w:rFonts w:ascii="Arial" w:hAnsi="Arial" w:cs="Arial"/>
          <w:spacing w:val="-2"/>
          <w:sz w:val="22"/>
          <w:szCs w:val="22"/>
          <w:lang w:val="en-AU"/>
        </w:rPr>
        <w:t>7.3(ii)</w:t>
      </w:r>
      <w:r>
        <w:rPr>
          <w:rFonts w:ascii="Arial" w:hAnsi="Arial" w:cs="Arial"/>
          <w:sz w:val="22"/>
          <w:szCs w:val="22"/>
          <w:lang w:val="en-AU"/>
        </w:rPr>
        <w:t>,</w:t>
      </w:r>
      <w:r w:rsidRPr="00F277AF">
        <w:rPr>
          <w:rFonts w:ascii="Arial" w:hAnsi="Arial" w:cs="Arial"/>
          <w:sz w:val="22"/>
          <w:szCs w:val="22"/>
          <w:lang w:val="en-AU"/>
        </w:rPr>
        <w:t xml:space="preserve"> </w:t>
      </w:r>
      <w:r>
        <w:rPr>
          <w:rFonts w:ascii="Arial" w:hAnsi="Arial" w:cs="Arial"/>
          <w:sz w:val="22"/>
          <w:szCs w:val="22"/>
          <w:lang w:val="en-AU"/>
        </w:rPr>
        <w:t xml:space="preserve">12.7,  13.2 or 14.2 </w:t>
      </w:r>
      <w:r w:rsidRPr="00F277AF">
        <w:rPr>
          <w:rFonts w:ascii="Arial" w:hAnsi="Arial" w:cs="Arial"/>
          <w:sz w:val="22"/>
          <w:szCs w:val="22"/>
          <w:lang w:val="en-AU"/>
        </w:rPr>
        <w:t xml:space="preserve">are required to be transferred to the </w:t>
      </w:r>
      <w:r>
        <w:rPr>
          <w:rFonts w:ascii="Arial" w:hAnsi="Arial" w:cs="Arial"/>
          <w:sz w:val="22"/>
          <w:szCs w:val="22"/>
          <w:lang w:val="en-AU"/>
        </w:rPr>
        <w:t>Exacta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59F82FF9" w14:textId="77777777" w:rsidR="00E97944" w:rsidRPr="00F277AF" w:rsidRDefault="00E97944" w:rsidP="00E97944">
      <w:pPr>
        <w:ind w:left="589"/>
        <w:rPr>
          <w:rFonts w:ascii="Arial" w:hAnsi="Arial" w:cs="Arial"/>
          <w:spacing w:val="-2"/>
          <w:sz w:val="22"/>
          <w:szCs w:val="22"/>
          <w:lang w:val="en-AU"/>
        </w:rPr>
      </w:pPr>
    </w:p>
    <w:p w14:paraId="21554AEF"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Exacta</w:t>
      </w:r>
      <w:r w:rsidRPr="00F277AF">
        <w:rPr>
          <w:rFonts w:ascii="Arial" w:hAnsi="Arial" w:cs="Arial"/>
          <w:sz w:val="22"/>
          <w:szCs w:val="22"/>
          <w:lang w:val="en-AU"/>
        </w:rPr>
        <w:t xml:space="preserve"> dividend pool into which must be paid:</w:t>
      </w:r>
    </w:p>
    <w:p w14:paraId="602886BE" w14:textId="77777777" w:rsidR="00E97944" w:rsidRPr="00F277AF" w:rsidRDefault="00E97944" w:rsidP="00E97944">
      <w:pPr>
        <w:ind w:left="589"/>
        <w:rPr>
          <w:rFonts w:ascii="Arial" w:hAnsi="Arial" w:cs="Arial"/>
          <w:spacing w:val="-2"/>
          <w:sz w:val="22"/>
          <w:szCs w:val="22"/>
          <w:lang w:val="en-AU"/>
        </w:rPr>
      </w:pPr>
    </w:p>
    <w:p w14:paraId="0DC611A6" w14:textId="77777777" w:rsidR="00E97944" w:rsidRPr="00F277AF" w:rsidRDefault="00E97944" w:rsidP="00E97944">
      <w:pPr>
        <w:numPr>
          <w:ilvl w:val="4"/>
          <w:numId w:val="3"/>
        </w:numPr>
        <w:ind w:left="3402"/>
        <w:rPr>
          <w:rFonts w:ascii="Arial" w:hAnsi="Arial" w:cs="Arial"/>
          <w:spacing w:val="-2"/>
          <w:sz w:val="22"/>
          <w:szCs w:val="22"/>
          <w:lang w:val="en-AU"/>
        </w:rPr>
      </w:pPr>
      <w:r>
        <w:rPr>
          <w:rFonts w:ascii="Arial" w:hAnsi="Arial" w:cs="Arial"/>
          <w:spacing w:val="-2"/>
          <w:sz w:val="22"/>
          <w:szCs w:val="22"/>
          <w:lang w:val="en-AU"/>
        </w:rPr>
        <w:t xml:space="preserve">Exacta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029FD2FE" w14:textId="77777777" w:rsidR="00E97944" w:rsidRPr="00F277AF" w:rsidRDefault="00E97944" w:rsidP="00E97944">
      <w:pPr>
        <w:ind w:left="589"/>
        <w:rPr>
          <w:rFonts w:ascii="Arial" w:hAnsi="Arial" w:cs="Arial"/>
          <w:spacing w:val="-2"/>
          <w:sz w:val="22"/>
          <w:szCs w:val="22"/>
          <w:lang w:val="en-AU"/>
        </w:rPr>
      </w:pPr>
    </w:p>
    <w:p w14:paraId="486E0AE7" w14:textId="77777777" w:rsidR="00E97944" w:rsidRPr="00EC4ECE" w:rsidRDefault="00E97944" w:rsidP="00E97944">
      <w:pPr>
        <w:numPr>
          <w:ilvl w:val="4"/>
          <w:numId w:val="3"/>
        </w:numPr>
        <w:ind w:left="3402"/>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40A51557" w14:textId="77777777" w:rsidR="00E97944" w:rsidRDefault="00E97944" w:rsidP="00E97944">
      <w:pPr>
        <w:pStyle w:val="Heading2"/>
        <w:numPr>
          <w:ilvl w:val="0"/>
          <w:numId w:val="0"/>
        </w:numPr>
        <w:rPr>
          <w:rFonts w:ascii="Arial" w:hAnsi="Arial" w:cs="Arial"/>
          <w:spacing w:val="-2"/>
          <w:sz w:val="22"/>
          <w:szCs w:val="22"/>
          <w:lang w:val="en-AU"/>
        </w:rPr>
      </w:pPr>
    </w:p>
    <w:p w14:paraId="183077C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Pr>
          <w:rFonts w:ascii="Arial" w:hAnsi="Arial" w:cs="Arial"/>
          <w:spacing w:val="-2"/>
          <w:sz w:val="22"/>
          <w:szCs w:val="22"/>
          <w:lang w:val="en-AU"/>
        </w:rPr>
        <w:t xml:space="preserve">For each Duet </w:t>
      </w:r>
      <w:r w:rsidRPr="00F277AF">
        <w:rPr>
          <w:rFonts w:ascii="Arial" w:hAnsi="Arial" w:cs="Arial"/>
          <w:spacing w:val="-2"/>
          <w:sz w:val="22"/>
          <w:szCs w:val="22"/>
          <w:lang w:val="en-AU"/>
        </w:rPr>
        <w:t>Pool, there shall be:</w:t>
      </w:r>
    </w:p>
    <w:p w14:paraId="167010F2" w14:textId="77777777" w:rsidR="00E97944" w:rsidRPr="00F277AF" w:rsidRDefault="00E97944" w:rsidP="00E97944">
      <w:pPr>
        <w:ind w:left="589"/>
        <w:rPr>
          <w:rFonts w:ascii="Arial" w:hAnsi="Arial" w:cs="Arial"/>
          <w:spacing w:val="-2"/>
          <w:sz w:val="22"/>
          <w:szCs w:val="22"/>
          <w:lang w:val="en-AU"/>
        </w:rPr>
      </w:pPr>
    </w:p>
    <w:p w14:paraId="6446CCDC" w14:textId="2661A735" w:rsidR="00E97944" w:rsidRPr="00F277AF" w:rsidRDefault="00E97944" w:rsidP="00E97944">
      <w:pPr>
        <w:numPr>
          <w:ilvl w:val="3"/>
          <w:numId w:val="3"/>
        </w:numPr>
        <w:ind w:left="2421"/>
        <w:rPr>
          <w:rFonts w:ascii="Arial" w:hAnsi="Arial" w:cs="Arial"/>
          <w:lang w:val="en-AU"/>
        </w:rPr>
      </w:pPr>
      <w:r>
        <w:rPr>
          <w:rFonts w:ascii="Arial" w:hAnsi="Arial" w:cs="Arial"/>
          <w:sz w:val="22"/>
          <w:szCs w:val="22"/>
          <w:lang w:val="en-AU"/>
        </w:rPr>
        <w:t>a Duet</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 xml:space="preserve">s </w:t>
      </w:r>
      <w:r>
        <w:rPr>
          <w:rFonts w:ascii="Arial" w:hAnsi="Arial" w:cs="Arial"/>
          <w:spacing w:val="-2"/>
          <w:sz w:val="22"/>
          <w:szCs w:val="22"/>
          <w:lang w:val="en-AU"/>
        </w:rPr>
        <w:t>7.3(ii)</w:t>
      </w:r>
      <w:r>
        <w:rPr>
          <w:rFonts w:ascii="Arial" w:hAnsi="Arial" w:cs="Arial"/>
          <w:sz w:val="22"/>
          <w:szCs w:val="22"/>
          <w:lang w:val="en-AU"/>
        </w:rPr>
        <w:t>,</w:t>
      </w:r>
      <w:r w:rsidRPr="00F277AF">
        <w:rPr>
          <w:rFonts w:ascii="Arial" w:hAnsi="Arial" w:cs="Arial"/>
          <w:sz w:val="22"/>
          <w:szCs w:val="22"/>
          <w:lang w:val="en-AU"/>
        </w:rPr>
        <w:t xml:space="preserve"> </w:t>
      </w:r>
      <w:r>
        <w:rPr>
          <w:rFonts w:ascii="Arial" w:hAnsi="Arial" w:cs="Arial"/>
          <w:sz w:val="22"/>
          <w:szCs w:val="22"/>
          <w:lang w:val="en-AU"/>
        </w:rPr>
        <w:t xml:space="preserve">12.9, 13.2 or 14.4 </w:t>
      </w:r>
      <w:r w:rsidRPr="00F277AF">
        <w:rPr>
          <w:rFonts w:ascii="Arial" w:hAnsi="Arial" w:cs="Arial"/>
          <w:sz w:val="22"/>
          <w:szCs w:val="22"/>
          <w:lang w:val="en-AU"/>
        </w:rPr>
        <w:t xml:space="preserve">are required to be transferred to the </w:t>
      </w:r>
      <w:r>
        <w:rPr>
          <w:rFonts w:ascii="Arial" w:hAnsi="Arial" w:cs="Arial"/>
          <w:sz w:val="22"/>
          <w:szCs w:val="22"/>
          <w:lang w:val="en-AU"/>
        </w:rPr>
        <w:t>Duet</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0B2DEF90" w14:textId="77777777" w:rsidR="00E97944" w:rsidRPr="00F277AF" w:rsidRDefault="00E97944" w:rsidP="00E97944">
      <w:pPr>
        <w:ind w:left="589"/>
        <w:rPr>
          <w:rFonts w:ascii="Arial" w:hAnsi="Arial" w:cs="Arial"/>
          <w:spacing w:val="-2"/>
          <w:sz w:val="22"/>
          <w:szCs w:val="22"/>
          <w:lang w:val="en-AU"/>
        </w:rPr>
      </w:pPr>
    </w:p>
    <w:p w14:paraId="7C4C2068"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Duet</w:t>
      </w:r>
      <w:r w:rsidRPr="00F277AF">
        <w:rPr>
          <w:rFonts w:ascii="Arial" w:hAnsi="Arial" w:cs="Arial"/>
          <w:sz w:val="22"/>
          <w:szCs w:val="22"/>
          <w:lang w:val="en-AU"/>
        </w:rPr>
        <w:t xml:space="preserve"> dividend pool into which must be paid:</w:t>
      </w:r>
    </w:p>
    <w:p w14:paraId="0F841F5C" w14:textId="77777777" w:rsidR="00E97944" w:rsidRPr="00F277AF" w:rsidRDefault="00E97944" w:rsidP="00E97944">
      <w:pPr>
        <w:ind w:left="589"/>
        <w:rPr>
          <w:rFonts w:ascii="Arial" w:hAnsi="Arial" w:cs="Arial"/>
          <w:spacing w:val="-2"/>
          <w:sz w:val="22"/>
          <w:szCs w:val="22"/>
          <w:lang w:val="en-AU"/>
        </w:rPr>
      </w:pPr>
    </w:p>
    <w:p w14:paraId="5AB3BD59" w14:textId="77777777" w:rsidR="00E97944" w:rsidRPr="00F277AF" w:rsidRDefault="00E97944" w:rsidP="00E97944">
      <w:pPr>
        <w:numPr>
          <w:ilvl w:val="4"/>
          <w:numId w:val="3"/>
        </w:numPr>
        <w:ind w:left="3402"/>
        <w:rPr>
          <w:rFonts w:ascii="Arial" w:hAnsi="Arial" w:cs="Arial"/>
          <w:spacing w:val="-2"/>
          <w:sz w:val="22"/>
          <w:szCs w:val="22"/>
          <w:lang w:val="en-AU"/>
        </w:rPr>
      </w:pPr>
      <w:r>
        <w:rPr>
          <w:rFonts w:ascii="Arial" w:hAnsi="Arial" w:cs="Arial"/>
          <w:spacing w:val="-2"/>
          <w:sz w:val="22"/>
          <w:szCs w:val="22"/>
          <w:lang w:val="en-AU"/>
        </w:rPr>
        <w:t xml:space="preserve">Duet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3C73F0A0" w14:textId="77777777" w:rsidR="00E97944" w:rsidRPr="00F277AF" w:rsidRDefault="00E97944" w:rsidP="00E97944">
      <w:pPr>
        <w:ind w:left="589"/>
        <w:rPr>
          <w:rFonts w:ascii="Arial" w:hAnsi="Arial" w:cs="Arial"/>
          <w:spacing w:val="-2"/>
          <w:sz w:val="22"/>
          <w:szCs w:val="22"/>
          <w:lang w:val="en-AU"/>
        </w:rPr>
      </w:pPr>
    </w:p>
    <w:p w14:paraId="46E2F62D" w14:textId="77777777" w:rsidR="00E97944" w:rsidRPr="00EC4ECE" w:rsidRDefault="00E97944" w:rsidP="00E97944">
      <w:pPr>
        <w:numPr>
          <w:ilvl w:val="4"/>
          <w:numId w:val="3"/>
        </w:numPr>
        <w:ind w:left="3402"/>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Duet</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0C0B0434" w14:textId="77777777" w:rsidR="00E97944" w:rsidRDefault="00E97944" w:rsidP="00E97944">
      <w:pPr>
        <w:pStyle w:val="Heading2"/>
        <w:numPr>
          <w:ilvl w:val="0"/>
          <w:numId w:val="0"/>
        </w:numPr>
        <w:rPr>
          <w:rFonts w:ascii="Arial" w:hAnsi="Arial" w:cs="Arial"/>
          <w:spacing w:val="-2"/>
          <w:sz w:val="22"/>
          <w:szCs w:val="22"/>
          <w:lang w:val="en-AU"/>
        </w:rPr>
      </w:pPr>
    </w:p>
    <w:p w14:paraId="1DACE8E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Pr>
          <w:rFonts w:ascii="Arial" w:hAnsi="Arial" w:cs="Arial"/>
          <w:spacing w:val="-2"/>
          <w:sz w:val="22"/>
          <w:szCs w:val="22"/>
          <w:lang w:val="en-AU"/>
        </w:rPr>
        <w:t xml:space="preserve">For each Double </w:t>
      </w:r>
      <w:r w:rsidRPr="00F277AF">
        <w:rPr>
          <w:rFonts w:ascii="Arial" w:hAnsi="Arial" w:cs="Arial"/>
          <w:spacing w:val="-2"/>
          <w:sz w:val="22"/>
          <w:szCs w:val="22"/>
          <w:lang w:val="en-AU"/>
        </w:rPr>
        <w:t>Pool, there shall be:</w:t>
      </w:r>
    </w:p>
    <w:p w14:paraId="0D70A21E" w14:textId="77777777" w:rsidR="00E97944" w:rsidRPr="00F277AF" w:rsidRDefault="00E97944" w:rsidP="00E97944">
      <w:pPr>
        <w:ind w:left="589"/>
        <w:rPr>
          <w:rFonts w:ascii="Arial" w:hAnsi="Arial" w:cs="Arial"/>
          <w:spacing w:val="-2"/>
          <w:sz w:val="22"/>
          <w:szCs w:val="22"/>
          <w:lang w:val="en-AU"/>
        </w:rPr>
      </w:pPr>
    </w:p>
    <w:p w14:paraId="35082075" w14:textId="53360D11" w:rsidR="00E97944" w:rsidRPr="00F277AF" w:rsidRDefault="00E97944" w:rsidP="00E97944">
      <w:pPr>
        <w:numPr>
          <w:ilvl w:val="3"/>
          <w:numId w:val="3"/>
        </w:numPr>
        <w:ind w:left="2421"/>
        <w:rPr>
          <w:rFonts w:ascii="Arial" w:hAnsi="Arial" w:cs="Arial"/>
          <w:lang w:val="en-AU"/>
        </w:rPr>
      </w:pPr>
      <w:r>
        <w:rPr>
          <w:rFonts w:ascii="Arial" w:hAnsi="Arial" w:cs="Arial"/>
          <w:sz w:val="22"/>
          <w:szCs w:val="22"/>
          <w:lang w:val="en-AU"/>
        </w:rPr>
        <w:t>a Double</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 xml:space="preserve">s </w:t>
      </w:r>
      <w:r>
        <w:rPr>
          <w:rFonts w:ascii="Arial" w:hAnsi="Arial" w:cs="Arial"/>
          <w:spacing w:val="-2"/>
          <w:sz w:val="22"/>
          <w:szCs w:val="22"/>
          <w:lang w:val="en-AU"/>
        </w:rPr>
        <w:t>7.3(ii)</w:t>
      </w:r>
      <w:r>
        <w:rPr>
          <w:rFonts w:ascii="Arial" w:hAnsi="Arial" w:cs="Arial"/>
          <w:sz w:val="22"/>
          <w:szCs w:val="22"/>
          <w:lang w:val="en-AU"/>
        </w:rPr>
        <w:t>,</w:t>
      </w:r>
      <w:r w:rsidRPr="00F277AF">
        <w:rPr>
          <w:rFonts w:ascii="Arial" w:hAnsi="Arial" w:cs="Arial"/>
          <w:sz w:val="22"/>
          <w:szCs w:val="22"/>
          <w:lang w:val="en-AU"/>
        </w:rPr>
        <w:t xml:space="preserve"> </w:t>
      </w:r>
      <w:r>
        <w:rPr>
          <w:rFonts w:ascii="Arial" w:hAnsi="Arial" w:cs="Arial"/>
          <w:sz w:val="22"/>
          <w:szCs w:val="22"/>
          <w:lang w:val="en-AU"/>
        </w:rPr>
        <w:t xml:space="preserve">12.4or 13.2 </w:t>
      </w:r>
      <w:r w:rsidRPr="00F277AF">
        <w:rPr>
          <w:rFonts w:ascii="Arial" w:hAnsi="Arial" w:cs="Arial"/>
          <w:sz w:val="22"/>
          <w:szCs w:val="22"/>
          <w:lang w:val="en-AU"/>
        </w:rPr>
        <w:t xml:space="preserve">are required to be transferred to the </w:t>
      </w:r>
      <w:r>
        <w:rPr>
          <w:rFonts w:ascii="Arial" w:hAnsi="Arial" w:cs="Arial"/>
          <w:sz w:val="22"/>
          <w:szCs w:val="22"/>
          <w:lang w:val="en-AU"/>
        </w:rPr>
        <w:t>Double</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3D1EDE4" w14:textId="77777777" w:rsidR="00E97944" w:rsidRPr="00F277AF" w:rsidRDefault="00E97944" w:rsidP="00E97944">
      <w:pPr>
        <w:ind w:left="589"/>
        <w:rPr>
          <w:rFonts w:ascii="Arial" w:hAnsi="Arial" w:cs="Arial"/>
          <w:spacing w:val="-2"/>
          <w:sz w:val="22"/>
          <w:szCs w:val="22"/>
          <w:lang w:val="en-AU"/>
        </w:rPr>
      </w:pPr>
    </w:p>
    <w:p w14:paraId="779FFEF2" w14:textId="77777777" w:rsidR="00E97944" w:rsidRPr="00F277AF"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Double</w:t>
      </w:r>
      <w:r w:rsidRPr="00F277AF">
        <w:rPr>
          <w:rFonts w:ascii="Arial" w:hAnsi="Arial" w:cs="Arial"/>
          <w:sz w:val="22"/>
          <w:szCs w:val="22"/>
          <w:lang w:val="en-AU"/>
        </w:rPr>
        <w:t xml:space="preserve"> dividend pool into which must be paid:</w:t>
      </w:r>
    </w:p>
    <w:p w14:paraId="50046FD1" w14:textId="77777777" w:rsidR="00E97944" w:rsidRPr="00F277AF" w:rsidRDefault="00E97944" w:rsidP="00E97944">
      <w:pPr>
        <w:ind w:left="589"/>
        <w:rPr>
          <w:rFonts w:ascii="Arial" w:hAnsi="Arial" w:cs="Arial"/>
          <w:spacing w:val="-2"/>
          <w:sz w:val="22"/>
          <w:szCs w:val="22"/>
          <w:lang w:val="en-AU"/>
        </w:rPr>
      </w:pPr>
    </w:p>
    <w:p w14:paraId="55427FF6" w14:textId="77777777" w:rsidR="00E97944" w:rsidRPr="00F277AF" w:rsidRDefault="00E97944" w:rsidP="00E97944">
      <w:pPr>
        <w:numPr>
          <w:ilvl w:val="4"/>
          <w:numId w:val="3"/>
        </w:numPr>
        <w:ind w:left="3402"/>
        <w:rPr>
          <w:rFonts w:ascii="Arial" w:hAnsi="Arial" w:cs="Arial"/>
          <w:spacing w:val="-2"/>
          <w:sz w:val="22"/>
          <w:szCs w:val="22"/>
          <w:lang w:val="en-AU"/>
        </w:rPr>
      </w:pPr>
      <w:r>
        <w:rPr>
          <w:rFonts w:ascii="Arial" w:hAnsi="Arial" w:cs="Arial"/>
          <w:spacing w:val="-2"/>
          <w:sz w:val="22"/>
          <w:szCs w:val="22"/>
          <w:lang w:val="en-AU"/>
        </w:rPr>
        <w:t xml:space="preserve">Double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7333F4CE" w14:textId="77777777" w:rsidR="00E97944" w:rsidRPr="00F277AF" w:rsidRDefault="00E97944" w:rsidP="00E97944">
      <w:pPr>
        <w:ind w:left="589"/>
        <w:rPr>
          <w:rFonts w:ascii="Arial" w:hAnsi="Arial" w:cs="Arial"/>
          <w:spacing w:val="-2"/>
          <w:sz w:val="22"/>
          <w:szCs w:val="22"/>
          <w:lang w:val="en-AU"/>
        </w:rPr>
      </w:pPr>
    </w:p>
    <w:p w14:paraId="2B436704" w14:textId="77777777" w:rsidR="00E97944" w:rsidRPr="000E1CE7" w:rsidRDefault="00E97944" w:rsidP="00E97944">
      <w:pPr>
        <w:numPr>
          <w:ilvl w:val="4"/>
          <w:numId w:val="3"/>
        </w:numPr>
        <w:ind w:left="3402"/>
        <w:rPr>
          <w:rFonts w:ascii="Arial" w:hAnsi="Arial" w:cs="Arial"/>
          <w:color w:val="000000"/>
          <w:spacing w:val="-2"/>
          <w:sz w:val="22"/>
          <w:szCs w:val="22"/>
          <w:lang w:val="en-AU"/>
        </w:rPr>
      </w:pPr>
      <w:r w:rsidRPr="00F277AF">
        <w:rPr>
          <w:rFonts w:ascii="Arial" w:hAnsi="Arial" w:cs="Arial"/>
          <w:spacing w:val="-2"/>
          <w:sz w:val="22"/>
          <w:szCs w:val="22"/>
          <w:lang w:val="en-AU"/>
        </w:rPr>
        <w:lastRenderedPageBreak/>
        <w:t xml:space="preserve">the amount (if any) transferred to the </w:t>
      </w:r>
      <w:r>
        <w:rPr>
          <w:rFonts w:ascii="Arial" w:hAnsi="Arial" w:cs="Arial"/>
          <w:spacing w:val="-2"/>
          <w:sz w:val="22"/>
          <w:szCs w:val="22"/>
          <w:lang w:val="en-AU"/>
        </w:rPr>
        <w:t>Double</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53D3D8BF" w14:textId="77777777" w:rsidR="00E97944" w:rsidRPr="0097664C" w:rsidRDefault="00E97944" w:rsidP="00E97944">
      <w:pPr>
        <w:ind w:left="2551"/>
        <w:rPr>
          <w:rFonts w:ascii="Arial" w:hAnsi="Arial"/>
          <w:color w:val="000000"/>
          <w:spacing w:val="-2"/>
          <w:sz w:val="22"/>
          <w:lang w:val="en-AU"/>
        </w:rPr>
      </w:pPr>
    </w:p>
    <w:p w14:paraId="012EFE7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Pr>
          <w:rFonts w:ascii="Arial" w:hAnsi="Arial" w:cs="Arial"/>
          <w:spacing w:val="-2"/>
          <w:sz w:val="22"/>
          <w:szCs w:val="22"/>
          <w:lang w:val="en-AU"/>
        </w:rPr>
        <w:t xml:space="preserve">For each Trio </w:t>
      </w:r>
      <w:r w:rsidRPr="00F277AF">
        <w:rPr>
          <w:rFonts w:ascii="Arial" w:hAnsi="Arial" w:cs="Arial"/>
          <w:spacing w:val="-2"/>
          <w:sz w:val="22"/>
          <w:szCs w:val="22"/>
          <w:lang w:val="en-AU"/>
        </w:rPr>
        <w:t>Pool, there shall be:</w:t>
      </w:r>
    </w:p>
    <w:p w14:paraId="02E5D8DB" w14:textId="77777777" w:rsidR="00E97944" w:rsidRPr="00F277AF" w:rsidRDefault="00E97944" w:rsidP="00E97944">
      <w:pPr>
        <w:ind w:left="589"/>
        <w:rPr>
          <w:rFonts w:ascii="Arial" w:hAnsi="Arial" w:cs="Arial"/>
          <w:spacing w:val="-2"/>
          <w:sz w:val="22"/>
          <w:szCs w:val="22"/>
          <w:lang w:val="en-AU"/>
        </w:rPr>
      </w:pPr>
    </w:p>
    <w:p w14:paraId="46BCFC10" w14:textId="6552E8AD" w:rsidR="00E97944" w:rsidRPr="007A38F4" w:rsidRDefault="00E97944" w:rsidP="00E97944">
      <w:pPr>
        <w:numPr>
          <w:ilvl w:val="3"/>
          <w:numId w:val="3"/>
        </w:numPr>
        <w:ind w:left="2421"/>
        <w:rPr>
          <w:rFonts w:ascii="Arial" w:hAnsi="Arial" w:cs="Arial"/>
          <w:lang w:val="en-AU"/>
        </w:rPr>
      </w:pPr>
      <w:r w:rsidRPr="007A38F4">
        <w:rPr>
          <w:rFonts w:ascii="Arial" w:hAnsi="Arial" w:cs="Arial"/>
          <w:sz w:val="22"/>
          <w:szCs w:val="22"/>
          <w:lang w:val="en-AU"/>
        </w:rPr>
        <w:t xml:space="preserve">a Trio jackpot pool into which must be paid any amounts which, under Rules </w:t>
      </w:r>
      <w:r>
        <w:rPr>
          <w:rFonts w:ascii="Arial" w:hAnsi="Arial" w:cs="Arial"/>
          <w:spacing w:val="-2"/>
          <w:sz w:val="22"/>
          <w:szCs w:val="22"/>
          <w:lang w:val="en-AU"/>
        </w:rPr>
        <w:t>7.3(ii)</w:t>
      </w:r>
      <w:r w:rsidRPr="007A38F4">
        <w:rPr>
          <w:rFonts w:ascii="Arial" w:hAnsi="Arial" w:cs="Arial"/>
          <w:sz w:val="22"/>
          <w:szCs w:val="22"/>
          <w:lang w:val="en-AU"/>
        </w:rPr>
        <w:t xml:space="preserve">, </w:t>
      </w:r>
      <w:r>
        <w:rPr>
          <w:rFonts w:ascii="Arial" w:hAnsi="Arial" w:cs="Arial"/>
          <w:sz w:val="22"/>
          <w:szCs w:val="22"/>
          <w:lang w:val="en-AU"/>
        </w:rPr>
        <w:t>12.12</w:t>
      </w:r>
      <w:r w:rsidRPr="007A38F4">
        <w:rPr>
          <w:rFonts w:ascii="Arial" w:hAnsi="Arial" w:cs="Arial"/>
          <w:sz w:val="22"/>
          <w:szCs w:val="22"/>
          <w:lang w:val="en-AU"/>
        </w:rPr>
        <w:t xml:space="preserve">, </w:t>
      </w:r>
      <w:r>
        <w:rPr>
          <w:rFonts w:ascii="Arial" w:hAnsi="Arial" w:cs="Arial"/>
          <w:sz w:val="22"/>
          <w:szCs w:val="22"/>
          <w:lang w:val="en-AU"/>
        </w:rPr>
        <w:t>13.2</w:t>
      </w:r>
      <w:r w:rsidRPr="007A38F4">
        <w:rPr>
          <w:rFonts w:ascii="Arial" w:hAnsi="Arial" w:cs="Arial"/>
          <w:sz w:val="22"/>
          <w:szCs w:val="22"/>
          <w:lang w:val="en-AU"/>
        </w:rPr>
        <w:t xml:space="preserve"> or </w:t>
      </w:r>
      <w:r>
        <w:rPr>
          <w:rFonts w:ascii="Arial" w:hAnsi="Arial" w:cs="Arial"/>
          <w:sz w:val="22"/>
          <w:szCs w:val="22"/>
          <w:lang w:val="en-AU"/>
        </w:rPr>
        <w:t>14.6</w:t>
      </w:r>
      <w:r w:rsidRPr="007A38F4">
        <w:rPr>
          <w:rFonts w:ascii="Arial" w:hAnsi="Arial" w:cs="Arial"/>
          <w:sz w:val="22"/>
          <w:szCs w:val="22"/>
          <w:lang w:val="en-AU"/>
        </w:rPr>
        <w:t xml:space="preserve"> are required to be transferred to the Trio jackpot pool for that Event;</w:t>
      </w:r>
    </w:p>
    <w:p w14:paraId="5B1EC11F" w14:textId="77777777" w:rsidR="00E97944" w:rsidRPr="007A38F4" w:rsidRDefault="00E97944" w:rsidP="00E97944">
      <w:pPr>
        <w:ind w:left="589"/>
        <w:rPr>
          <w:rFonts w:ascii="Arial" w:hAnsi="Arial" w:cs="Arial"/>
          <w:spacing w:val="-2"/>
          <w:sz w:val="22"/>
          <w:szCs w:val="22"/>
          <w:lang w:val="en-AU"/>
        </w:rPr>
      </w:pPr>
    </w:p>
    <w:p w14:paraId="45E3A28B" w14:textId="77777777" w:rsidR="00E97944" w:rsidRPr="007A38F4" w:rsidRDefault="00E97944" w:rsidP="00E97944">
      <w:pPr>
        <w:numPr>
          <w:ilvl w:val="3"/>
          <w:numId w:val="3"/>
        </w:numPr>
        <w:ind w:left="2421"/>
        <w:rPr>
          <w:rFonts w:ascii="Arial" w:hAnsi="Arial" w:cs="Arial"/>
          <w:sz w:val="22"/>
          <w:szCs w:val="22"/>
          <w:lang w:val="en-AU"/>
        </w:rPr>
      </w:pPr>
      <w:r w:rsidRPr="007A38F4">
        <w:rPr>
          <w:rFonts w:ascii="Arial" w:hAnsi="Arial" w:cs="Arial"/>
          <w:sz w:val="22"/>
          <w:szCs w:val="22"/>
          <w:lang w:val="en-AU"/>
        </w:rPr>
        <w:t>a Trio dividend pool into which must be paid:</w:t>
      </w:r>
    </w:p>
    <w:p w14:paraId="48DF97FF" w14:textId="77777777" w:rsidR="00E97944" w:rsidRPr="007A38F4" w:rsidRDefault="00E97944" w:rsidP="00E97944">
      <w:pPr>
        <w:ind w:left="589"/>
        <w:rPr>
          <w:rFonts w:ascii="Arial" w:hAnsi="Arial" w:cs="Arial"/>
          <w:spacing w:val="-2"/>
          <w:sz w:val="22"/>
          <w:szCs w:val="22"/>
          <w:lang w:val="en-AU"/>
        </w:rPr>
      </w:pPr>
    </w:p>
    <w:p w14:paraId="44D6E1E3" w14:textId="77777777" w:rsidR="00E97944" w:rsidRPr="007A38F4" w:rsidRDefault="00E97944" w:rsidP="00E97944">
      <w:pPr>
        <w:numPr>
          <w:ilvl w:val="4"/>
          <w:numId w:val="3"/>
        </w:numPr>
        <w:ind w:left="3402"/>
        <w:rPr>
          <w:rFonts w:ascii="Arial" w:hAnsi="Arial" w:cs="Arial"/>
          <w:spacing w:val="-2"/>
          <w:sz w:val="22"/>
          <w:szCs w:val="22"/>
          <w:lang w:val="en-AU"/>
        </w:rPr>
      </w:pPr>
      <w:r w:rsidRPr="007A38F4">
        <w:rPr>
          <w:rFonts w:ascii="Arial" w:hAnsi="Arial" w:cs="Arial"/>
          <w:spacing w:val="-2"/>
          <w:sz w:val="22"/>
          <w:szCs w:val="22"/>
          <w:lang w:val="en-AU"/>
        </w:rPr>
        <w:t>Trio investments on that Event after the deduction of Commission and any refunds; and</w:t>
      </w:r>
    </w:p>
    <w:p w14:paraId="02A4898D" w14:textId="77777777" w:rsidR="00E97944" w:rsidRPr="007A38F4" w:rsidRDefault="00E97944" w:rsidP="00E97944">
      <w:pPr>
        <w:ind w:left="589"/>
        <w:rPr>
          <w:rFonts w:ascii="Arial" w:hAnsi="Arial" w:cs="Arial"/>
          <w:spacing w:val="-2"/>
          <w:sz w:val="22"/>
          <w:szCs w:val="22"/>
          <w:lang w:val="en-AU"/>
        </w:rPr>
      </w:pPr>
    </w:p>
    <w:p w14:paraId="7D3D8FA8" w14:textId="77777777" w:rsidR="00E97944" w:rsidRPr="007A38F4" w:rsidRDefault="00E97944" w:rsidP="00E97944">
      <w:pPr>
        <w:numPr>
          <w:ilvl w:val="4"/>
          <w:numId w:val="3"/>
        </w:numPr>
        <w:ind w:left="3402"/>
        <w:rPr>
          <w:rFonts w:ascii="Arial" w:hAnsi="Arial" w:cs="Arial"/>
          <w:color w:val="000000"/>
          <w:spacing w:val="-2"/>
          <w:sz w:val="22"/>
          <w:szCs w:val="22"/>
          <w:lang w:val="en-AU"/>
        </w:rPr>
      </w:pPr>
      <w:r w:rsidRPr="007A38F4">
        <w:rPr>
          <w:rFonts w:ascii="Arial" w:hAnsi="Arial" w:cs="Arial"/>
          <w:spacing w:val="-2"/>
          <w:sz w:val="22"/>
          <w:szCs w:val="22"/>
          <w:lang w:val="en-AU"/>
        </w:rPr>
        <w:t>the amount (if any) transferred to the Trio jackpot pool for that Event.</w:t>
      </w:r>
    </w:p>
    <w:p w14:paraId="3DBD0B08" w14:textId="77777777" w:rsidR="00E97944" w:rsidRPr="007A38F4" w:rsidRDefault="00E97944" w:rsidP="00E97944">
      <w:pPr>
        <w:pStyle w:val="Heading2"/>
        <w:widowControl w:val="0"/>
        <w:numPr>
          <w:ilvl w:val="0"/>
          <w:numId w:val="0"/>
        </w:numPr>
        <w:ind w:left="850"/>
        <w:rPr>
          <w:rFonts w:ascii="Arial" w:hAnsi="Arial" w:cs="Arial"/>
          <w:sz w:val="22"/>
          <w:szCs w:val="22"/>
          <w:lang w:val="en-AU"/>
        </w:rPr>
      </w:pPr>
    </w:p>
    <w:p w14:paraId="185D0B26" w14:textId="77777777" w:rsidR="00E97944" w:rsidRPr="007A38F4" w:rsidRDefault="00E97944" w:rsidP="00E97944">
      <w:pPr>
        <w:ind w:left="2421"/>
        <w:rPr>
          <w:rFonts w:ascii="Arial" w:hAnsi="Arial" w:cs="Arial"/>
          <w:color w:val="000000"/>
          <w:spacing w:val="-2"/>
          <w:sz w:val="22"/>
          <w:szCs w:val="22"/>
          <w:lang w:val="en-AU"/>
        </w:rPr>
      </w:pPr>
    </w:p>
    <w:p w14:paraId="44817118" w14:textId="77777777" w:rsidR="00E97944" w:rsidRPr="007A38F4"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7A38F4">
        <w:rPr>
          <w:rFonts w:ascii="Arial" w:hAnsi="Arial" w:cs="Arial"/>
          <w:spacing w:val="-2"/>
          <w:sz w:val="22"/>
          <w:szCs w:val="22"/>
          <w:lang w:val="en-AU"/>
        </w:rPr>
        <w:t>For each Treble Pool there shall be:</w:t>
      </w:r>
    </w:p>
    <w:p w14:paraId="34DC79B7" w14:textId="77777777" w:rsidR="00E97944" w:rsidRPr="007A38F4" w:rsidRDefault="00E97944" w:rsidP="00E97944">
      <w:pPr>
        <w:rPr>
          <w:rFonts w:ascii="Arial" w:hAnsi="Arial" w:cs="Arial"/>
          <w:spacing w:val="-2"/>
          <w:sz w:val="22"/>
          <w:szCs w:val="22"/>
          <w:lang w:val="en-AU"/>
        </w:rPr>
      </w:pPr>
    </w:p>
    <w:p w14:paraId="09362CB6" w14:textId="434CB780" w:rsidR="00E97944" w:rsidRPr="007A38F4" w:rsidRDefault="00E97944" w:rsidP="00E97944">
      <w:pPr>
        <w:numPr>
          <w:ilvl w:val="3"/>
          <w:numId w:val="3"/>
        </w:numPr>
        <w:ind w:left="2421"/>
        <w:rPr>
          <w:rFonts w:ascii="Arial" w:hAnsi="Arial" w:cs="Arial"/>
          <w:spacing w:val="-2"/>
          <w:sz w:val="22"/>
          <w:szCs w:val="22"/>
          <w:lang w:val="en-AU"/>
        </w:rPr>
      </w:pPr>
      <w:r w:rsidRPr="007A38F4">
        <w:rPr>
          <w:rFonts w:ascii="Arial" w:hAnsi="Arial" w:cs="Arial"/>
          <w:spacing w:val="-2"/>
          <w:sz w:val="22"/>
          <w:szCs w:val="22"/>
          <w:lang w:val="en-AU"/>
        </w:rPr>
        <w:t>a Treble jackpot pool into which must be paid any amount which, under Rul</w:t>
      </w:r>
      <w:r>
        <w:rPr>
          <w:rFonts w:ascii="Arial" w:hAnsi="Arial" w:cs="Arial"/>
          <w:spacing w:val="-2"/>
          <w:sz w:val="22"/>
          <w:szCs w:val="22"/>
          <w:lang w:val="en-AU"/>
        </w:rPr>
        <w:t>e 7.3(ii)</w:t>
      </w:r>
      <w:r w:rsidRPr="007A38F4">
        <w:rPr>
          <w:rFonts w:ascii="Arial" w:hAnsi="Arial" w:cs="Arial"/>
          <w:spacing w:val="-2"/>
          <w:sz w:val="22"/>
          <w:szCs w:val="22"/>
          <w:lang w:val="en-AU"/>
        </w:rPr>
        <w:t xml:space="preserve">, </w:t>
      </w:r>
      <w:r>
        <w:rPr>
          <w:rFonts w:ascii="Arial" w:hAnsi="Arial" w:cs="Arial"/>
          <w:spacing w:val="-2"/>
          <w:sz w:val="22"/>
          <w:szCs w:val="22"/>
          <w:lang w:val="en-AU"/>
        </w:rPr>
        <w:t>12.13</w:t>
      </w:r>
      <w:r w:rsidRPr="007A38F4">
        <w:rPr>
          <w:rFonts w:ascii="Arial" w:hAnsi="Arial" w:cs="Arial"/>
          <w:spacing w:val="-2"/>
          <w:sz w:val="22"/>
          <w:szCs w:val="22"/>
          <w:lang w:val="en-AU"/>
        </w:rPr>
        <w:t xml:space="preserve"> or </w:t>
      </w:r>
      <w:r>
        <w:rPr>
          <w:rFonts w:ascii="Arial" w:hAnsi="Arial" w:cs="Arial"/>
          <w:spacing w:val="-2"/>
          <w:sz w:val="22"/>
          <w:szCs w:val="22"/>
          <w:lang w:val="en-AU"/>
        </w:rPr>
        <w:t>13.2</w:t>
      </w:r>
      <w:r w:rsidRPr="007A38F4">
        <w:rPr>
          <w:rFonts w:ascii="Arial" w:hAnsi="Arial" w:cs="Arial"/>
          <w:spacing w:val="-2"/>
          <w:sz w:val="22"/>
          <w:szCs w:val="22"/>
          <w:lang w:val="en-AU"/>
        </w:rPr>
        <w:t xml:space="preserve"> are required to be transferred to the Treble jackpot pool;</w:t>
      </w:r>
    </w:p>
    <w:p w14:paraId="7E5E03AD" w14:textId="77777777" w:rsidR="00E97944" w:rsidRPr="007A38F4" w:rsidRDefault="00E97944" w:rsidP="00E97944">
      <w:pPr>
        <w:rPr>
          <w:rFonts w:ascii="Arial" w:hAnsi="Arial" w:cs="Arial"/>
          <w:spacing w:val="-2"/>
          <w:sz w:val="22"/>
          <w:szCs w:val="22"/>
          <w:lang w:val="en-AU"/>
        </w:rPr>
      </w:pPr>
    </w:p>
    <w:p w14:paraId="77C00193" w14:textId="77777777" w:rsidR="00E97944" w:rsidRPr="007A38F4" w:rsidRDefault="00E97944" w:rsidP="00E97944">
      <w:pPr>
        <w:numPr>
          <w:ilvl w:val="3"/>
          <w:numId w:val="3"/>
        </w:numPr>
        <w:tabs>
          <w:tab w:val="left" w:pos="2694"/>
        </w:tabs>
        <w:ind w:left="2421"/>
        <w:rPr>
          <w:rFonts w:ascii="Arial" w:hAnsi="Arial" w:cs="Arial"/>
          <w:spacing w:val="-2"/>
          <w:sz w:val="22"/>
          <w:szCs w:val="22"/>
          <w:lang w:val="en-AU"/>
        </w:rPr>
      </w:pPr>
      <w:r w:rsidRPr="007A38F4">
        <w:rPr>
          <w:rFonts w:ascii="Arial" w:hAnsi="Arial" w:cs="Arial"/>
          <w:spacing w:val="-2"/>
          <w:sz w:val="22"/>
          <w:szCs w:val="22"/>
          <w:lang w:val="en-AU"/>
        </w:rPr>
        <w:t>a Treble dividend pool into which must be paid:</w:t>
      </w:r>
    </w:p>
    <w:p w14:paraId="1C095CD1" w14:textId="77777777" w:rsidR="00E97944" w:rsidRPr="007A38F4" w:rsidRDefault="00E97944" w:rsidP="00E97944">
      <w:pPr>
        <w:rPr>
          <w:rFonts w:ascii="Arial" w:hAnsi="Arial" w:cs="Arial"/>
          <w:spacing w:val="-2"/>
          <w:sz w:val="22"/>
          <w:szCs w:val="22"/>
          <w:lang w:val="en-AU"/>
        </w:rPr>
      </w:pPr>
    </w:p>
    <w:p w14:paraId="2E3A6D82" w14:textId="77777777" w:rsidR="00E97944" w:rsidRPr="007A38F4" w:rsidRDefault="00E97944" w:rsidP="00E97944">
      <w:pPr>
        <w:numPr>
          <w:ilvl w:val="4"/>
          <w:numId w:val="3"/>
        </w:numPr>
        <w:tabs>
          <w:tab w:val="left" w:pos="2694"/>
        </w:tabs>
        <w:ind w:left="3402"/>
        <w:rPr>
          <w:rFonts w:ascii="Arial" w:hAnsi="Arial" w:cs="Arial"/>
          <w:spacing w:val="-2"/>
          <w:sz w:val="22"/>
          <w:szCs w:val="22"/>
          <w:lang w:val="en-AU"/>
        </w:rPr>
      </w:pPr>
      <w:r w:rsidRPr="007A38F4">
        <w:rPr>
          <w:rFonts w:ascii="Arial" w:hAnsi="Arial" w:cs="Arial"/>
          <w:spacing w:val="-2"/>
          <w:sz w:val="22"/>
          <w:szCs w:val="22"/>
          <w:lang w:val="en-AU"/>
        </w:rPr>
        <w:t>Treble Investments for that Treble after the deduction of Commission and any Refunds; and</w:t>
      </w:r>
    </w:p>
    <w:p w14:paraId="1287D4D1" w14:textId="77777777" w:rsidR="00E97944" w:rsidRPr="007A38F4" w:rsidRDefault="00E97944" w:rsidP="00E97944">
      <w:pPr>
        <w:rPr>
          <w:rFonts w:ascii="Arial" w:hAnsi="Arial" w:cs="Arial"/>
          <w:spacing w:val="-2"/>
          <w:sz w:val="22"/>
          <w:szCs w:val="22"/>
          <w:lang w:val="en-AU"/>
        </w:rPr>
      </w:pPr>
    </w:p>
    <w:p w14:paraId="7FFC1F6D" w14:textId="77777777" w:rsidR="00E97944" w:rsidRPr="007A38F4" w:rsidRDefault="00E97944" w:rsidP="00E97944">
      <w:pPr>
        <w:numPr>
          <w:ilvl w:val="4"/>
          <w:numId w:val="3"/>
        </w:numPr>
        <w:ind w:left="3402"/>
        <w:rPr>
          <w:rFonts w:ascii="Arial" w:hAnsi="Arial" w:cs="Arial"/>
          <w:spacing w:val="-2"/>
          <w:sz w:val="22"/>
          <w:szCs w:val="22"/>
          <w:lang w:val="en-AU"/>
        </w:rPr>
      </w:pPr>
      <w:r w:rsidRPr="007A38F4">
        <w:rPr>
          <w:rFonts w:ascii="Arial" w:hAnsi="Arial" w:cs="Arial"/>
          <w:spacing w:val="-2"/>
          <w:sz w:val="22"/>
          <w:szCs w:val="22"/>
          <w:lang w:val="en-AU"/>
        </w:rPr>
        <w:t>the amount (if any) transferred to the Treble jackpot pool for that Treble</w:t>
      </w:r>
      <w:r w:rsidRPr="007A38F4">
        <w:rPr>
          <w:rFonts w:ascii="Arial" w:hAnsi="Arial" w:cs="Arial"/>
          <w:color w:val="000000"/>
          <w:spacing w:val="-2"/>
          <w:sz w:val="22"/>
          <w:szCs w:val="22"/>
        </w:rPr>
        <w:t>; and</w:t>
      </w:r>
      <w:r w:rsidRPr="007A38F4">
        <w:rPr>
          <w:rFonts w:ascii="Arial" w:hAnsi="Arial" w:cs="Arial"/>
          <w:spacing w:val="-2"/>
          <w:sz w:val="22"/>
          <w:szCs w:val="22"/>
          <w:lang w:val="en-AU"/>
        </w:rPr>
        <w:t xml:space="preserve"> </w:t>
      </w:r>
    </w:p>
    <w:p w14:paraId="064EA012" w14:textId="77777777" w:rsidR="00E97944" w:rsidRPr="007A38F4" w:rsidRDefault="00E97944" w:rsidP="00E97944">
      <w:pPr>
        <w:rPr>
          <w:rFonts w:ascii="Arial" w:hAnsi="Arial" w:cs="Arial"/>
          <w:spacing w:val="-2"/>
          <w:sz w:val="22"/>
          <w:szCs w:val="22"/>
          <w:lang w:val="en-AU"/>
        </w:rPr>
      </w:pPr>
    </w:p>
    <w:p w14:paraId="115F959A" w14:textId="77777777" w:rsidR="00E97944" w:rsidRPr="007A38F4" w:rsidRDefault="00E97944" w:rsidP="00E97944">
      <w:pPr>
        <w:numPr>
          <w:ilvl w:val="4"/>
          <w:numId w:val="3"/>
        </w:numPr>
        <w:ind w:left="3402"/>
        <w:rPr>
          <w:rFonts w:ascii="Arial" w:hAnsi="Arial" w:cs="Arial"/>
          <w:spacing w:val="-2"/>
          <w:sz w:val="22"/>
          <w:szCs w:val="22"/>
          <w:lang w:val="en-AU"/>
        </w:rPr>
      </w:pPr>
      <w:r w:rsidRPr="007A38F4">
        <w:rPr>
          <w:rFonts w:ascii="Arial" w:hAnsi="Arial" w:cs="Arial"/>
          <w:spacing w:val="-2"/>
          <w:sz w:val="22"/>
          <w:szCs w:val="22"/>
          <w:lang w:val="en-AU"/>
        </w:rPr>
        <w:t>the Pool Guarantee Shortfall (if any) for the Treble pool for that Treble.</w:t>
      </w:r>
    </w:p>
    <w:p w14:paraId="1AFAFE3A" w14:textId="77777777" w:rsidR="00E97944" w:rsidRPr="007A38F4" w:rsidRDefault="00E97944" w:rsidP="00E97944">
      <w:pPr>
        <w:rPr>
          <w:rFonts w:ascii="Arial" w:hAnsi="Arial" w:cs="Arial"/>
          <w:spacing w:val="-2"/>
          <w:sz w:val="22"/>
          <w:szCs w:val="22"/>
          <w:lang w:val="en-AU"/>
        </w:rPr>
      </w:pPr>
    </w:p>
    <w:p w14:paraId="29F7C346" w14:textId="77777777" w:rsidR="00E97944" w:rsidRPr="007A38F4" w:rsidRDefault="00E97944" w:rsidP="00E97944">
      <w:pPr>
        <w:numPr>
          <w:ilvl w:val="1"/>
          <w:numId w:val="3"/>
        </w:numPr>
        <w:tabs>
          <w:tab w:val="clear" w:pos="1701"/>
        </w:tabs>
        <w:adjustRightInd/>
        <w:spacing w:before="120" w:after="120"/>
        <w:ind w:left="720" w:hanging="720"/>
        <w:textAlignment w:val="auto"/>
        <w:rPr>
          <w:rFonts w:ascii="Arial" w:hAnsi="Arial" w:cs="Arial"/>
          <w:b/>
          <w:sz w:val="22"/>
          <w:szCs w:val="22"/>
          <w:lang w:val="en-AU"/>
        </w:rPr>
      </w:pPr>
      <w:bookmarkStart w:id="163" w:name="_Ref202170924"/>
      <w:r w:rsidRPr="007A38F4">
        <w:rPr>
          <w:rFonts w:ascii="Arial" w:hAnsi="Arial" w:cs="Arial"/>
          <w:b/>
          <w:sz w:val="22"/>
          <w:szCs w:val="22"/>
          <w:lang w:val="en-AU"/>
        </w:rPr>
        <w:t>COUNTBACKS</w:t>
      </w:r>
      <w:bookmarkEnd w:id="163"/>
      <w:r w:rsidRPr="007A38F4">
        <w:rPr>
          <w:rFonts w:ascii="Arial" w:hAnsi="Arial" w:cs="Arial"/>
          <w:b/>
          <w:sz w:val="22"/>
          <w:szCs w:val="22"/>
          <w:lang w:val="en-AU"/>
        </w:rPr>
        <w:t xml:space="preserve"> </w:t>
      </w:r>
    </w:p>
    <w:p w14:paraId="210B23DB" w14:textId="77777777" w:rsidR="00E97944" w:rsidRPr="007A38F4" w:rsidRDefault="00E97944" w:rsidP="00E97944">
      <w:pPr>
        <w:widowControl w:val="0"/>
        <w:tabs>
          <w:tab w:val="left" w:pos="-1440"/>
          <w:tab w:val="left" w:pos="-720"/>
          <w:tab w:val="left" w:pos="0"/>
          <w:tab w:val="left" w:pos="89"/>
          <w:tab w:val="left" w:pos="720"/>
        </w:tabs>
        <w:suppressAutoHyphens/>
        <w:ind w:left="850"/>
        <w:rPr>
          <w:rFonts w:ascii="Arial" w:hAnsi="Arial" w:cs="Arial"/>
          <w:spacing w:val="-2"/>
          <w:sz w:val="22"/>
          <w:szCs w:val="22"/>
          <w:lang w:val="en-AU"/>
        </w:rPr>
      </w:pPr>
      <w:r w:rsidRPr="007A38F4">
        <w:rPr>
          <w:rFonts w:ascii="Arial" w:hAnsi="Arial" w:cs="Arial"/>
          <w:spacing w:val="-2"/>
          <w:sz w:val="22"/>
          <w:szCs w:val="22"/>
          <w:lang w:val="en-AU"/>
        </w:rPr>
        <w:t>In the event of there being no Investor on the appropriate Selections for the Place</w:t>
      </w:r>
      <w:r w:rsidRPr="007A38F4">
        <w:rPr>
          <w:rFonts w:ascii="Arial" w:hAnsi="Arial" w:cs="Arial"/>
          <w:bCs/>
          <w:spacing w:val="-2"/>
          <w:sz w:val="22"/>
          <w:szCs w:val="22"/>
          <w:lang w:val="en-AU"/>
        </w:rPr>
        <w:t xml:space="preserve"> and Sport Winners</w:t>
      </w:r>
      <w:r w:rsidRPr="007A38F4">
        <w:rPr>
          <w:rFonts w:ascii="Arial" w:hAnsi="Arial" w:cs="Arial"/>
          <w:spacing w:val="-2"/>
          <w:sz w:val="22"/>
          <w:szCs w:val="22"/>
          <w:lang w:val="en-AU"/>
        </w:rPr>
        <w:t xml:space="preserve"> the alternative combinations in order of precedence for the distribution of the Pool shall be:</w:t>
      </w:r>
    </w:p>
    <w:p w14:paraId="436B50B7" w14:textId="77777777" w:rsidR="00E97944" w:rsidRPr="007A38F4" w:rsidRDefault="00E97944" w:rsidP="00E97944">
      <w:pPr>
        <w:widowControl w:val="0"/>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045340" w14:textId="77777777" w:rsidR="00E97944" w:rsidRPr="007A38F4" w:rsidRDefault="00E97944" w:rsidP="00E97944">
      <w:pPr>
        <w:pStyle w:val="Heading3"/>
        <w:numPr>
          <w:ilvl w:val="0"/>
          <w:numId w:val="0"/>
        </w:numPr>
        <w:tabs>
          <w:tab w:val="left" w:pos="0"/>
        </w:tabs>
        <w:ind w:left="1428" w:hanging="708"/>
        <w:rPr>
          <w:rFonts w:cs="Arial"/>
          <w:szCs w:val="22"/>
          <w:lang w:val="en-AU"/>
        </w:rPr>
      </w:pPr>
      <w:r w:rsidRPr="007A38F4">
        <w:rPr>
          <w:rFonts w:cs="Arial"/>
          <w:szCs w:val="22"/>
          <w:lang w:val="en-AU"/>
        </w:rPr>
        <w:t>13.15.1</w:t>
      </w:r>
      <w:r w:rsidRPr="007A38F4">
        <w:rPr>
          <w:rFonts w:cs="Arial"/>
          <w:szCs w:val="22"/>
          <w:lang w:val="en-AU"/>
        </w:rPr>
        <w:tab/>
        <w:t xml:space="preserve">PLACE </w:t>
      </w:r>
    </w:p>
    <w:p w14:paraId="4BFA7EC3" w14:textId="77777777" w:rsidR="00E97944" w:rsidRPr="007A38F4"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DDE7BD" w14:textId="77777777" w:rsidR="00E97944" w:rsidRPr="007A38F4" w:rsidRDefault="00E97944" w:rsidP="00E97944">
      <w:pPr>
        <w:tabs>
          <w:tab w:val="left" w:pos="-1440"/>
          <w:tab w:val="left" w:pos="-720"/>
          <w:tab w:val="left" w:pos="0"/>
          <w:tab w:val="left" w:pos="89"/>
          <w:tab w:val="left" w:pos="720"/>
          <w:tab w:val="left" w:pos="1440"/>
          <w:tab w:val="left" w:pos="2160"/>
        </w:tabs>
        <w:suppressAutoHyphens/>
        <w:ind w:left="1981"/>
        <w:jc w:val="both"/>
        <w:rPr>
          <w:rFonts w:ascii="Arial" w:hAnsi="Arial" w:cs="Arial"/>
          <w:spacing w:val="-2"/>
          <w:sz w:val="22"/>
          <w:szCs w:val="22"/>
          <w:lang w:val="en-AU"/>
        </w:rPr>
      </w:pPr>
    </w:p>
    <w:p w14:paraId="531022E3" w14:textId="77777777" w:rsidR="00E97944" w:rsidRPr="007A38F4" w:rsidRDefault="00E97944" w:rsidP="00E97944">
      <w:pPr>
        <w:tabs>
          <w:tab w:val="left" w:pos="89"/>
          <w:tab w:val="left" w:pos="720"/>
          <w:tab w:val="left" w:pos="1440"/>
          <w:tab w:val="left" w:pos="2160"/>
          <w:tab w:val="left" w:pos="2977"/>
        </w:tabs>
        <w:suppressAutoHyphens/>
        <w:ind w:left="1701"/>
        <w:jc w:val="both"/>
        <w:rPr>
          <w:rFonts w:ascii="Arial" w:hAnsi="Arial" w:cs="Arial"/>
          <w:spacing w:val="-2"/>
          <w:sz w:val="22"/>
          <w:szCs w:val="22"/>
          <w:lang w:val="en-AU"/>
        </w:rPr>
      </w:pPr>
      <w:r w:rsidRPr="007A38F4">
        <w:rPr>
          <w:rFonts w:ascii="Arial" w:hAnsi="Arial" w:cs="Arial"/>
          <w:spacing w:val="-2"/>
          <w:sz w:val="22"/>
          <w:szCs w:val="22"/>
          <w:lang w:val="en-AU"/>
        </w:rPr>
        <w:t xml:space="preserve">If one </w:t>
      </w:r>
      <w:r w:rsidRPr="007A38F4">
        <w:rPr>
          <w:rFonts w:ascii="Arial" w:hAnsi="Arial" w:cs="Arial"/>
          <w:sz w:val="22"/>
          <w:szCs w:val="22"/>
          <w:lang w:val="en-AU"/>
        </w:rPr>
        <w:t xml:space="preserve">or more </w:t>
      </w:r>
      <w:r w:rsidRPr="007A38F4">
        <w:rPr>
          <w:rFonts w:ascii="Arial" w:hAnsi="Arial" w:cs="Arial"/>
          <w:spacing w:val="-2"/>
          <w:sz w:val="22"/>
          <w:szCs w:val="22"/>
          <w:lang w:val="en-AU"/>
        </w:rPr>
        <w:t xml:space="preserve">of the placed Selections has not been backed, the Pool shall be divided into equal </w:t>
      </w:r>
      <w:r w:rsidRPr="007A38F4" w:rsidDel="00411ABF">
        <w:rPr>
          <w:rFonts w:ascii="Arial" w:hAnsi="Arial" w:cs="Arial"/>
          <w:spacing w:val="-2"/>
          <w:sz w:val="22"/>
          <w:szCs w:val="22"/>
          <w:lang w:val="en-AU"/>
        </w:rPr>
        <w:t xml:space="preserve">parts </w:t>
      </w:r>
      <w:r w:rsidRPr="007A38F4">
        <w:rPr>
          <w:rFonts w:ascii="Arial" w:hAnsi="Arial" w:cs="Arial"/>
          <w:spacing w:val="-2"/>
          <w:sz w:val="22"/>
          <w:szCs w:val="22"/>
          <w:lang w:val="en-AU"/>
        </w:rPr>
        <w:t xml:space="preserve">amongst the Investors on each of the placed Selections which have been backed; </w:t>
      </w:r>
    </w:p>
    <w:p w14:paraId="2D174784" w14:textId="77777777" w:rsidR="00E97944" w:rsidRPr="007A38F4" w:rsidRDefault="00E97944" w:rsidP="00E97944">
      <w:pPr>
        <w:tabs>
          <w:tab w:val="left" w:pos="-1440"/>
          <w:tab w:val="left" w:pos="-720"/>
          <w:tab w:val="left" w:pos="0"/>
          <w:tab w:val="left" w:pos="89"/>
          <w:tab w:val="left" w:pos="720"/>
          <w:tab w:val="left" w:pos="1440"/>
          <w:tab w:val="left" w:pos="2160"/>
        </w:tabs>
        <w:suppressAutoHyphens/>
        <w:ind w:left="1984" w:firstLine="45"/>
        <w:jc w:val="both"/>
        <w:rPr>
          <w:rFonts w:ascii="Arial" w:hAnsi="Arial" w:cs="Arial"/>
          <w:spacing w:val="-2"/>
          <w:sz w:val="22"/>
          <w:szCs w:val="22"/>
          <w:lang w:val="en-AU"/>
        </w:rPr>
      </w:pPr>
    </w:p>
    <w:p w14:paraId="711F5FC1" w14:textId="77777777" w:rsidR="00E97944" w:rsidRPr="007A38F4"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A94FEB" w14:textId="77777777" w:rsidR="00E97944" w:rsidRPr="007A38F4"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7A38F4">
        <w:rPr>
          <w:rFonts w:ascii="Arial" w:hAnsi="Arial" w:cs="Arial"/>
          <w:spacing w:val="-2"/>
          <w:sz w:val="22"/>
          <w:szCs w:val="22"/>
          <w:lang w:val="en-AU"/>
        </w:rPr>
        <w:t xml:space="preserve">and the Pool shall be refunded to the Investors if no winning combinations have  been Selected.  </w:t>
      </w:r>
    </w:p>
    <w:p w14:paraId="096BDE4A" w14:textId="77777777" w:rsidR="00E97944" w:rsidRPr="007A38F4"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A3B704A" w14:textId="77777777" w:rsidR="00E97944" w:rsidRPr="00F277AF" w:rsidRDefault="00E97944" w:rsidP="00E97944">
      <w:pPr>
        <w:pStyle w:val="Heading3"/>
        <w:numPr>
          <w:ilvl w:val="0"/>
          <w:numId w:val="0"/>
        </w:numPr>
        <w:tabs>
          <w:tab w:val="left" w:pos="0"/>
        </w:tabs>
        <w:ind w:left="1440"/>
        <w:rPr>
          <w:rFonts w:cs="Arial"/>
          <w:szCs w:val="22"/>
          <w:lang w:val="en-AU"/>
        </w:rPr>
      </w:pPr>
      <w:r w:rsidRPr="007A38F4">
        <w:rPr>
          <w:rFonts w:cs="Arial"/>
          <w:bCs/>
          <w:szCs w:val="22"/>
          <w:lang w:val="en-AU"/>
        </w:rPr>
        <w:t>13.15.2</w:t>
      </w:r>
      <w:r w:rsidRPr="007A38F4">
        <w:rPr>
          <w:rFonts w:cs="Arial"/>
          <w:bCs/>
          <w:szCs w:val="22"/>
          <w:lang w:val="en-AU"/>
        </w:rPr>
        <w:tab/>
        <w:t>SPORT WINNERS</w:t>
      </w:r>
    </w:p>
    <w:p w14:paraId="254F6B3A"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D14737" w14:textId="77777777" w:rsidR="00E97944" w:rsidRPr="00F277AF" w:rsidRDefault="00E97944" w:rsidP="002641DD">
      <w:pPr>
        <w:numPr>
          <w:ilvl w:val="3"/>
          <w:numId w:val="17"/>
        </w:numPr>
        <w:tabs>
          <w:tab w:val="left" w:pos="-1440"/>
          <w:tab w:val="left" w:pos="-720"/>
          <w:tab w:val="left" w:pos="0"/>
          <w:tab w:val="left" w:pos="89"/>
          <w:tab w:val="left" w:pos="720"/>
        </w:tabs>
        <w:suppressAutoHyphens/>
        <w:ind w:left="2421"/>
        <w:jc w:val="both"/>
        <w:rPr>
          <w:rFonts w:ascii="Arial" w:hAnsi="Arial" w:cs="Arial"/>
          <w:spacing w:val="-2"/>
          <w:sz w:val="22"/>
          <w:szCs w:val="22"/>
          <w:lang w:val="en-AU"/>
        </w:rPr>
      </w:pPr>
      <w:r>
        <w:rPr>
          <w:rFonts w:ascii="Arial" w:hAnsi="Arial" w:cs="Arial"/>
          <w:spacing w:val="-2"/>
          <w:sz w:val="22"/>
          <w:szCs w:val="22"/>
          <w:lang w:val="en-AU"/>
        </w:rPr>
        <w:t>Winning selections in the most number of Events.</w:t>
      </w:r>
    </w:p>
    <w:p w14:paraId="61A5FD31" w14:textId="77777777" w:rsidR="00E97944" w:rsidRPr="00F277AF" w:rsidRDefault="00E97944" w:rsidP="00E97944">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37EF3684" w14:textId="77777777" w:rsidR="00E97944" w:rsidRPr="00F277AF" w:rsidRDefault="00E97944" w:rsidP="00E97944">
      <w:pPr>
        <w:pStyle w:val="Heading1"/>
        <w:jc w:val="left"/>
        <w:rPr>
          <w:rFonts w:ascii="Arial" w:hAnsi="Arial" w:cs="Arial"/>
          <w:lang w:val="en-AU"/>
        </w:rPr>
      </w:pPr>
      <w:bookmarkStart w:id="164" w:name="_Toc85336984"/>
      <w:bookmarkStart w:id="165" w:name="_Toc174624074"/>
      <w:r w:rsidRPr="00F277AF">
        <w:rPr>
          <w:rFonts w:ascii="Arial" w:hAnsi="Arial" w:cs="Arial"/>
          <w:lang w:val="en-AU"/>
        </w:rPr>
        <w:t>DECLARATION OF LESS THAN THREE PLACINGS</w:t>
      </w:r>
      <w:bookmarkEnd w:id="164"/>
      <w:bookmarkEnd w:id="165"/>
    </w:p>
    <w:p w14:paraId="6F0B272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19E96AF8"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66" w:name="_Ref157763774"/>
      <w:r w:rsidRPr="00F277AF">
        <w:rPr>
          <w:rFonts w:ascii="Arial" w:hAnsi="Arial" w:cs="Arial"/>
          <w:b/>
          <w:sz w:val="22"/>
          <w:szCs w:val="22"/>
          <w:lang w:val="en-AU"/>
        </w:rPr>
        <w:t>QUINELLA</w:t>
      </w:r>
      <w:bookmarkEnd w:id="166"/>
    </w:p>
    <w:p w14:paraId="2AB96C4F"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67CDFBA"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If:</w:t>
      </w:r>
    </w:p>
    <w:p w14:paraId="1F9FB1EC"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796BEC" w14:textId="77777777" w:rsidR="00E97944" w:rsidRPr="0055641F" w:rsidRDefault="00E97944" w:rsidP="00E97944">
      <w:pPr>
        <w:pStyle w:val="Heading3"/>
        <w:numPr>
          <w:ilvl w:val="2"/>
          <w:numId w:val="3"/>
        </w:numPr>
        <w:tabs>
          <w:tab w:val="clear" w:pos="2552"/>
          <w:tab w:val="left" w:pos="0"/>
          <w:tab w:val="num" w:pos="1701"/>
        </w:tabs>
        <w:ind w:left="1701"/>
        <w:rPr>
          <w:rFonts w:cs="Arial"/>
          <w:b/>
          <w:bCs/>
          <w:szCs w:val="22"/>
          <w:lang w:val="en-AU"/>
        </w:rPr>
      </w:pPr>
      <w:r w:rsidRPr="0055641F">
        <w:rPr>
          <w:rFonts w:cs="Arial"/>
          <w:bCs/>
          <w:szCs w:val="22"/>
          <w:lang w:val="en-AU"/>
        </w:rPr>
        <w:t>one winner only is declared; and</w:t>
      </w:r>
    </w:p>
    <w:p w14:paraId="692E179F" w14:textId="77777777" w:rsidR="00E97944" w:rsidRPr="0055641F"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284D1544" w14:textId="77777777" w:rsidR="00E97944" w:rsidRPr="0055641F" w:rsidRDefault="00E97944" w:rsidP="00E97944">
      <w:pPr>
        <w:pStyle w:val="Heading3"/>
        <w:numPr>
          <w:ilvl w:val="2"/>
          <w:numId w:val="3"/>
        </w:numPr>
        <w:tabs>
          <w:tab w:val="clear" w:pos="2552"/>
          <w:tab w:val="left" w:pos="0"/>
          <w:tab w:val="num" w:pos="1701"/>
        </w:tabs>
        <w:ind w:left="1701"/>
        <w:rPr>
          <w:rFonts w:cs="Arial"/>
          <w:b/>
          <w:bCs/>
          <w:szCs w:val="22"/>
          <w:lang w:val="en-AU"/>
        </w:rPr>
      </w:pPr>
      <w:r w:rsidRPr="0055641F">
        <w:rPr>
          <w:rFonts w:cs="Arial"/>
          <w:bCs/>
          <w:szCs w:val="22"/>
          <w:lang w:val="en-AU"/>
        </w:rPr>
        <w:t>no second or third placing is declared;</w:t>
      </w:r>
    </w:p>
    <w:p w14:paraId="303597C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0BE750" w14:textId="77777777" w:rsidR="00E97944" w:rsidRDefault="00E97944" w:rsidP="00E97944">
      <w:pPr>
        <w:numPr>
          <w:ilvl w:val="3"/>
          <w:numId w:val="3"/>
        </w:numPr>
        <w:tabs>
          <w:tab w:val="clear" w:pos="3272"/>
          <w:tab w:val="left" w:pos="-1440"/>
          <w:tab w:val="left" w:pos="-720"/>
          <w:tab w:val="left" w:pos="0"/>
          <w:tab w:val="left" w:pos="89"/>
          <w:tab w:val="num" w:pos="2421"/>
        </w:tabs>
        <w:suppressAutoHyphens/>
        <w:ind w:left="2421"/>
        <w:jc w:val="both"/>
        <w:rPr>
          <w:rFonts w:ascii="Arial" w:hAnsi="Arial" w:cs="Arial"/>
          <w:spacing w:val="-2"/>
          <w:sz w:val="22"/>
          <w:szCs w:val="22"/>
          <w:lang w:val="en-AU"/>
        </w:rPr>
      </w:pPr>
      <w:r>
        <w:rPr>
          <w:rFonts w:ascii="Arial" w:hAnsi="Arial" w:cs="Arial"/>
          <w:spacing w:val="-2"/>
          <w:sz w:val="22"/>
          <w:szCs w:val="22"/>
          <w:lang w:val="en-AU"/>
        </w:rPr>
        <w:t>the Quinella jackpot pool for that Event is transferred to the Quinella jackpot pool conducted on the Succeeding Quinella Event; and</w:t>
      </w:r>
    </w:p>
    <w:p w14:paraId="4AB5A8E0" w14:textId="77777777" w:rsidR="00E97944" w:rsidRDefault="00E97944" w:rsidP="00E97944">
      <w:pPr>
        <w:tabs>
          <w:tab w:val="left" w:pos="-1440"/>
          <w:tab w:val="left" w:pos="-720"/>
          <w:tab w:val="left" w:pos="0"/>
          <w:tab w:val="left" w:pos="89"/>
          <w:tab w:val="left" w:pos="3261"/>
        </w:tabs>
        <w:suppressAutoHyphens/>
        <w:ind w:left="1701"/>
        <w:jc w:val="both"/>
        <w:rPr>
          <w:rFonts w:ascii="Arial" w:hAnsi="Arial" w:cs="Arial"/>
          <w:spacing w:val="-2"/>
          <w:sz w:val="22"/>
          <w:szCs w:val="22"/>
          <w:lang w:val="en-AU"/>
        </w:rPr>
      </w:pPr>
    </w:p>
    <w:p w14:paraId="361C77C9" w14:textId="77777777" w:rsidR="00E97944" w:rsidRPr="00F277AF" w:rsidRDefault="00E97944" w:rsidP="00E97944">
      <w:pPr>
        <w:tabs>
          <w:tab w:val="left" w:pos="-1440"/>
          <w:tab w:val="left" w:pos="-720"/>
          <w:tab w:val="left" w:pos="0"/>
          <w:tab w:val="left" w:pos="89"/>
          <w:tab w:val="left" w:pos="3261"/>
        </w:tabs>
        <w:suppressAutoHyphens/>
        <w:ind w:left="2410"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Quinella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7D2C2EC3"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30AD964"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67" w:name="_Ref157763901"/>
      <w:bookmarkStart w:id="168" w:name="_Ref202171805"/>
      <w:r>
        <w:rPr>
          <w:rFonts w:ascii="Arial" w:hAnsi="Arial" w:cs="Arial"/>
          <w:b/>
          <w:sz w:val="22"/>
          <w:szCs w:val="22"/>
          <w:lang w:val="en-AU"/>
        </w:rPr>
        <w:t>EXACT</w:t>
      </w:r>
      <w:r w:rsidRPr="00F277AF">
        <w:rPr>
          <w:rFonts w:ascii="Arial" w:hAnsi="Arial" w:cs="Arial"/>
          <w:b/>
          <w:sz w:val="22"/>
          <w:szCs w:val="22"/>
          <w:lang w:val="en-AU"/>
        </w:rPr>
        <w:t>A</w:t>
      </w:r>
      <w:bookmarkEnd w:id="167"/>
    </w:p>
    <w:p w14:paraId="72429031"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7EA290D9" w14:textId="77777777" w:rsidR="00E97944" w:rsidRPr="00F277AF" w:rsidRDefault="00E97944" w:rsidP="00E97944">
      <w:pPr>
        <w:tabs>
          <w:tab w:val="left" w:pos="-1440"/>
          <w:tab w:val="left" w:pos="-720"/>
          <w:tab w:val="left" w:pos="0"/>
          <w:tab w:val="left" w:pos="89"/>
          <w:tab w:val="left" w:pos="720"/>
        </w:tabs>
        <w:suppressAutoHyphens/>
        <w:ind w:left="850"/>
        <w:jc w:val="both"/>
        <w:rPr>
          <w:rFonts w:ascii="Arial" w:hAnsi="Arial" w:cs="Arial"/>
          <w:spacing w:val="-2"/>
          <w:sz w:val="22"/>
          <w:szCs w:val="22"/>
          <w:lang w:val="en-AU"/>
        </w:rPr>
      </w:pPr>
      <w:r w:rsidRPr="00F277AF">
        <w:rPr>
          <w:rFonts w:ascii="Arial" w:hAnsi="Arial" w:cs="Arial"/>
          <w:spacing w:val="-2"/>
          <w:sz w:val="22"/>
          <w:szCs w:val="22"/>
          <w:lang w:val="en-AU"/>
        </w:rPr>
        <w:t>If:</w:t>
      </w:r>
    </w:p>
    <w:p w14:paraId="3D9BC82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5A2243" w14:textId="77777777" w:rsidR="00E97944" w:rsidRPr="0055641F" w:rsidRDefault="00E97944" w:rsidP="00E97944">
      <w:pPr>
        <w:pStyle w:val="Heading3"/>
        <w:numPr>
          <w:ilvl w:val="2"/>
          <w:numId w:val="3"/>
        </w:numPr>
        <w:tabs>
          <w:tab w:val="clear" w:pos="2552"/>
          <w:tab w:val="left" w:pos="0"/>
          <w:tab w:val="num" w:pos="1701"/>
        </w:tabs>
        <w:ind w:left="1701"/>
        <w:rPr>
          <w:rFonts w:cs="Arial"/>
          <w:b/>
          <w:bCs/>
          <w:szCs w:val="22"/>
          <w:lang w:val="en-AU"/>
        </w:rPr>
      </w:pPr>
      <w:r w:rsidRPr="0055641F">
        <w:rPr>
          <w:rFonts w:cs="Arial"/>
          <w:bCs/>
          <w:szCs w:val="22"/>
          <w:lang w:val="en-AU"/>
        </w:rPr>
        <w:t>one winner only is declared; and</w:t>
      </w:r>
    </w:p>
    <w:p w14:paraId="48E1309E" w14:textId="77777777" w:rsidR="00E97944" w:rsidRPr="0055641F"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212F3CB" w14:textId="77777777" w:rsidR="00E97944" w:rsidRPr="0055641F" w:rsidRDefault="00E97944" w:rsidP="00E97944">
      <w:pPr>
        <w:pStyle w:val="Heading3"/>
        <w:numPr>
          <w:ilvl w:val="2"/>
          <w:numId w:val="3"/>
        </w:numPr>
        <w:tabs>
          <w:tab w:val="clear" w:pos="2552"/>
          <w:tab w:val="left" w:pos="0"/>
          <w:tab w:val="num" w:pos="1701"/>
        </w:tabs>
        <w:ind w:left="1701"/>
        <w:rPr>
          <w:rFonts w:cs="Arial"/>
          <w:b/>
          <w:bCs/>
          <w:szCs w:val="22"/>
          <w:lang w:val="en-AU"/>
        </w:rPr>
      </w:pPr>
      <w:r w:rsidRPr="0055641F">
        <w:rPr>
          <w:rFonts w:cs="Arial"/>
          <w:bCs/>
          <w:szCs w:val="22"/>
          <w:lang w:val="en-AU"/>
        </w:rPr>
        <w:t>no second or third placing is declared;</w:t>
      </w:r>
    </w:p>
    <w:p w14:paraId="2C1F76C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1CADCD" w14:textId="77777777" w:rsidR="00E97944" w:rsidRDefault="00E97944" w:rsidP="00E97944">
      <w:pPr>
        <w:numPr>
          <w:ilvl w:val="3"/>
          <w:numId w:val="3"/>
        </w:numPr>
        <w:tabs>
          <w:tab w:val="clear" w:pos="3272"/>
          <w:tab w:val="left" w:pos="-1440"/>
          <w:tab w:val="left" w:pos="-720"/>
          <w:tab w:val="left" w:pos="0"/>
          <w:tab w:val="left" w:pos="89"/>
          <w:tab w:val="num" w:pos="2421"/>
        </w:tabs>
        <w:suppressAutoHyphens/>
        <w:ind w:left="2421"/>
        <w:jc w:val="both"/>
        <w:rPr>
          <w:rFonts w:ascii="Arial" w:hAnsi="Arial" w:cs="Arial"/>
          <w:spacing w:val="-2"/>
          <w:sz w:val="22"/>
          <w:szCs w:val="22"/>
          <w:lang w:val="en-AU"/>
        </w:rPr>
      </w:pPr>
      <w:r>
        <w:rPr>
          <w:rFonts w:ascii="Arial" w:hAnsi="Arial" w:cs="Arial"/>
          <w:spacing w:val="-2"/>
          <w:sz w:val="22"/>
          <w:szCs w:val="22"/>
          <w:lang w:val="en-AU"/>
        </w:rPr>
        <w:t>the Exacta jackpot pool for that Event is transferred to the Exacta jackpot pool conducted on the Succeeding Exacta Event; and</w:t>
      </w:r>
    </w:p>
    <w:p w14:paraId="3D446578" w14:textId="77777777" w:rsidR="00E97944" w:rsidRDefault="00E97944" w:rsidP="00E97944">
      <w:pPr>
        <w:tabs>
          <w:tab w:val="left" w:pos="-1440"/>
          <w:tab w:val="left" w:pos="-720"/>
          <w:tab w:val="left" w:pos="0"/>
          <w:tab w:val="left" w:pos="89"/>
          <w:tab w:val="left" w:pos="3261"/>
        </w:tabs>
        <w:suppressAutoHyphens/>
        <w:ind w:left="1701"/>
        <w:jc w:val="both"/>
        <w:rPr>
          <w:rFonts w:ascii="Arial" w:hAnsi="Arial" w:cs="Arial"/>
          <w:spacing w:val="-2"/>
          <w:sz w:val="22"/>
          <w:szCs w:val="22"/>
          <w:lang w:val="en-AU"/>
        </w:rPr>
      </w:pPr>
    </w:p>
    <w:p w14:paraId="03F577D3" w14:textId="77777777" w:rsidR="00E97944" w:rsidRPr="00F277AF" w:rsidRDefault="00E97944" w:rsidP="00E97944">
      <w:pPr>
        <w:tabs>
          <w:tab w:val="left" w:pos="-1440"/>
          <w:tab w:val="left" w:pos="-720"/>
          <w:tab w:val="left" w:pos="0"/>
          <w:tab w:val="left" w:pos="89"/>
          <w:tab w:val="left" w:pos="3261"/>
        </w:tabs>
        <w:suppressAutoHyphens/>
        <w:ind w:left="2410"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7B029B36"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096459"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bookmarkStart w:id="169" w:name="_Ref157763740"/>
      <w:r w:rsidRPr="00463E7B">
        <w:rPr>
          <w:rFonts w:ascii="Arial" w:hAnsi="Arial" w:cs="Arial"/>
          <w:b/>
          <w:bCs/>
          <w:sz w:val="22"/>
          <w:szCs w:val="22"/>
          <w:lang w:val="en-AU"/>
        </w:rPr>
        <w:t>TRIFECTA</w:t>
      </w:r>
      <w:bookmarkEnd w:id="168"/>
      <w:bookmarkEnd w:id="169"/>
    </w:p>
    <w:p w14:paraId="395B7C61"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05BF6B1C" w14:textId="77777777" w:rsidR="00E97944" w:rsidRPr="0055641F" w:rsidRDefault="00E97944" w:rsidP="00E97944">
      <w:pPr>
        <w:pStyle w:val="Heading3"/>
        <w:numPr>
          <w:ilvl w:val="2"/>
          <w:numId w:val="3"/>
        </w:numPr>
        <w:tabs>
          <w:tab w:val="left" w:pos="0"/>
        </w:tabs>
        <w:ind w:left="1701"/>
        <w:rPr>
          <w:rFonts w:cs="Arial"/>
          <w:b/>
          <w:bCs/>
          <w:szCs w:val="22"/>
          <w:lang w:val="en-AU"/>
        </w:rPr>
      </w:pPr>
      <w:r w:rsidRPr="0055641F">
        <w:rPr>
          <w:rFonts w:cs="Arial"/>
          <w:bCs/>
          <w:szCs w:val="22"/>
          <w:lang w:val="en-AU"/>
        </w:rPr>
        <w:t>if only two placings are declared:</w:t>
      </w:r>
    </w:p>
    <w:p w14:paraId="1B7CCACB" w14:textId="77777777" w:rsidR="00E97944" w:rsidRPr="0055641F" w:rsidRDefault="00E97944" w:rsidP="00E97944">
      <w:pPr>
        <w:pStyle w:val="Heading3"/>
        <w:numPr>
          <w:ilvl w:val="0"/>
          <w:numId w:val="0"/>
        </w:numPr>
        <w:ind w:left="565"/>
        <w:rPr>
          <w:rFonts w:cs="Arial"/>
          <w:b/>
          <w:bCs/>
          <w:szCs w:val="22"/>
          <w:lang w:val="en-AU"/>
        </w:rPr>
      </w:pPr>
    </w:p>
    <w:p w14:paraId="1D7C9B60" w14:textId="77777777" w:rsidR="00E97944" w:rsidRPr="0055641F" w:rsidRDefault="00E97944" w:rsidP="00E97944">
      <w:pPr>
        <w:pStyle w:val="Heading3"/>
        <w:numPr>
          <w:ilvl w:val="3"/>
          <w:numId w:val="3"/>
        </w:numPr>
        <w:ind w:left="2421"/>
        <w:rPr>
          <w:rFonts w:cs="Arial"/>
          <w:b/>
          <w:bCs/>
          <w:szCs w:val="22"/>
          <w:lang w:val="en-AU"/>
        </w:rPr>
      </w:pPr>
      <w:r w:rsidRPr="0055641F">
        <w:rPr>
          <w:rFonts w:cs="Arial"/>
          <w:bCs/>
          <w:szCs w:val="22"/>
          <w:lang w:val="en-AU"/>
        </w:rPr>
        <w:t>the Trifecta jackpot pool for that Event is transferred to the Trifecta jackpot pool conducted on the Succeeding Trifecta Event; and</w:t>
      </w:r>
    </w:p>
    <w:p w14:paraId="50616C3E" w14:textId="77777777" w:rsidR="00E97944" w:rsidRPr="0055641F" w:rsidRDefault="00E97944" w:rsidP="00E97944">
      <w:pPr>
        <w:rPr>
          <w:bCs/>
          <w:lang w:val="en-AU"/>
        </w:rPr>
      </w:pPr>
    </w:p>
    <w:p w14:paraId="44827378" w14:textId="77777777" w:rsidR="00E97944" w:rsidRPr="0055641F" w:rsidRDefault="00E97944" w:rsidP="00E97944">
      <w:pPr>
        <w:pStyle w:val="Heading3"/>
        <w:numPr>
          <w:ilvl w:val="3"/>
          <w:numId w:val="3"/>
        </w:numPr>
        <w:ind w:left="2421"/>
        <w:rPr>
          <w:rFonts w:cs="Arial"/>
          <w:b/>
          <w:bCs/>
          <w:szCs w:val="22"/>
          <w:lang w:val="en-AU"/>
        </w:rPr>
      </w:pPr>
      <w:bookmarkStart w:id="170" w:name="_Ref266092178"/>
      <w:r w:rsidRPr="0055641F">
        <w:rPr>
          <w:rFonts w:cs="Arial"/>
          <w:bCs/>
          <w:szCs w:val="22"/>
          <w:lang w:val="en-AU"/>
        </w:rPr>
        <w:t>the Betting Operator is not liable for any Pool Guarantee Shortfall for the Trifecta pool; and</w:t>
      </w:r>
      <w:bookmarkEnd w:id="170"/>
    </w:p>
    <w:p w14:paraId="5B94A07A" w14:textId="77777777" w:rsidR="00E97944" w:rsidRPr="0055641F" w:rsidRDefault="00E97944" w:rsidP="00E97944">
      <w:pPr>
        <w:pStyle w:val="Heading3"/>
        <w:numPr>
          <w:ilvl w:val="0"/>
          <w:numId w:val="0"/>
        </w:numPr>
        <w:ind w:left="1315"/>
        <w:rPr>
          <w:rFonts w:cs="Arial"/>
          <w:b/>
          <w:bCs/>
          <w:szCs w:val="22"/>
          <w:lang w:val="en-AU"/>
        </w:rPr>
      </w:pPr>
    </w:p>
    <w:p w14:paraId="6FDD5903" w14:textId="77777777" w:rsidR="00E97944" w:rsidRPr="0055641F" w:rsidRDefault="00E97944" w:rsidP="00E97944">
      <w:pPr>
        <w:pStyle w:val="Heading3"/>
        <w:numPr>
          <w:ilvl w:val="3"/>
          <w:numId w:val="3"/>
        </w:numPr>
        <w:ind w:left="2421"/>
        <w:rPr>
          <w:rFonts w:cs="Arial"/>
          <w:b/>
          <w:bCs/>
          <w:szCs w:val="22"/>
          <w:lang w:val="en-AU"/>
        </w:rPr>
      </w:pPr>
      <w:r w:rsidRPr="0055641F">
        <w:rPr>
          <w:rFonts w:cs="Arial"/>
          <w:bCs/>
          <w:szCs w:val="22"/>
          <w:lang w:val="en-AU"/>
        </w:rPr>
        <w:t>the remainder of the Trifecta dividend pool shall be divided amongst the Investors, on the correct combination of the two placed Selections with any other Selection in the Event;</w:t>
      </w:r>
    </w:p>
    <w:p w14:paraId="19ACA920" w14:textId="77777777" w:rsidR="00E97944" w:rsidRPr="0055641F"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0FE0ECCC" w14:textId="77777777" w:rsidR="00E97944" w:rsidRPr="0055641F" w:rsidRDefault="00E97944" w:rsidP="00E97944">
      <w:pPr>
        <w:pStyle w:val="Heading3"/>
        <w:numPr>
          <w:ilvl w:val="2"/>
          <w:numId w:val="3"/>
        </w:numPr>
        <w:tabs>
          <w:tab w:val="left" w:pos="0"/>
        </w:tabs>
        <w:ind w:left="1701"/>
        <w:rPr>
          <w:rFonts w:cs="Arial"/>
          <w:b/>
          <w:bCs/>
          <w:szCs w:val="22"/>
          <w:lang w:val="en-AU"/>
        </w:rPr>
      </w:pPr>
      <w:r w:rsidRPr="0055641F">
        <w:rPr>
          <w:rFonts w:cs="Arial"/>
          <w:bCs/>
          <w:szCs w:val="22"/>
          <w:lang w:val="en-AU"/>
        </w:rPr>
        <w:t>if only a winner is declared:</w:t>
      </w:r>
    </w:p>
    <w:p w14:paraId="42E8FC1E" w14:textId="77777777" w:rsidR="00E97944" w:rsidRPr="0055641F" w:rsidRDefault="00E97944" w:rsidP="00E97944">
      <w:pPr>
        <w:pStyle w:val="Heading3"/>
        <w:numPr>
          <w:ilvl w:val="0"/>
          <w:numId w:val="0"/>
        </w:numPr>
        <w:ind w:left="565"/>
        <w:rPr>
          <w:rFonts w:cs="Arial"/>
          <w:b/>
          <w:bCs/>
          <w:szCs w:val="22"/>
          <w:lang w:val="en-AU"/>
        </w:rPr>
      </w:pPr>
    </w:p>
    <w:p w14:paraId="7F1CD29A" w14:textId="77777777" w:rsidR="00E97944" w:rsidRDefault="00E97944" w:rsidP="00E97944">
      <w:pPr>
        <w:numPr>
          <w:ilvl w:val="3"/>
          <w:numId w:val="3"/>
        </w:numPr>
        <w:ind w:left="2421"/>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0FC857A2" w14:textId="77777777" w:rsidR="00E97944" w:rsidRDefault="00E97944" w:rsidP="00E97944">
      <w:pPr>
        <w:ind w:left="1701"/>
        <w:rPr>
          <w:rFonts w:ascii="Arial" w:hAnsi="Arial" w:cs="Arial"/>
          <w:sz w:val="22"/>
          <w:szCs w:val="22"/>
          <w:lang w:val="en-AU"/>
        </w:rPr>
      </w:pPr>
    </w:p>
    <w:p w14:paraId="13D694BB" w14:textId="77777777" w:rsidR="00E97944" w:rsidRPr="00F277AF" w:rsidRDefault="00E97944" w:rsidP="00E97944">
      <w:pPr>
        <w:numPr>
          <w:ilvl w:val="3"/>
          <w:numId w:val="3"/>
        </w:numPr>
        <w:ind w:left="2421"/>
        <w:rPr>
          <w:rFonts w:ascii="Arial" w:hAnsi="Arial" w:cs="Arial"/>
          <w:sz w:val="22"/>
          <w:szCs w:val="22"/>
          <w:lang w:val="en-AU"/>
        </w:rPr>
      </w:pPr>
      <w:bookmarkStart w:id="171" w:name="_Ref266092231"/>
      <w:r w:rsidRPr="00E95105">
        <w:rPr>
          <w:rFonts w:ascii="Arial" w:hAnsi="Arial" w:cs="Arial"/>
          <w:sz w:val="22"/>
          <w:szCs w:val="22"/>
          <w:lang w:val="en-AU"/>
        </w:rPr>
        <w:t>the Betting Operator is not liable for any Pool Guarantee Shortfall for the Trifecta pool; and</w:t>
      </w:r>
      <w:bookmarkEnd w:id="171"/>
    </w:p>
    <w:p w14:paraId="2A148A39" w14:textId="77777777" w:rsidR="00E97944" w:rsidRPr="00F277AF" w:rsidRDefault="00E97944" w:rsidP="00E97944">
      <w:pPr>
        <w:rPr>
          <w:rFonts w:ascii="Arial" w:hAnsi="Arial" w:cs="Arial"/>
          <w:sz w:val="22"/>
          <w:szCs w:val="22"/>
          <w:lang w:val="en-AU"/>
        </w:rPr>
      </w:pPr>
    </w:p>
    <w:p w14:paraId="710780B3" w14:textId="77777777" w:rsidR="00E97944" w:rsidRPr="0055641F" w:rsidRDefault="00E97944" w:rsidP="00E97944">
      <w:pPr>
        <w:pStyle w:val="Heading3"/>
        <w:numPr>
          <w:ilvl w:val="3"/>
          <w:numId w:val="3"/>
        </w:numPr>
        <w:ind w:left="2421"/>
        <w:rPr>
          <w:rFonts w:cs="Arial"/>
          <w:b/>
          <w:bCs/>
          <w:szCs w:val="22"/>
          <w:lang w:val="en-AU"/>
        </w:rPr>
      </w:pPr>
      <w:r w:rsidRPr="0055641F">
        <w:rPr>
          <w:rFonts w:cs="Arial"/>
          <w:bCs/>
          <w:szCs w:val="22"/>
          <w:lang w:val="en-AU"/>
        </w:rPr>
        <w:t>the remainder of the Trifecta dividend pool shall be divided amongst the Investors, on the correct combination of the winner and any other two Selections in the Event;</w:t>
      </w:r>
    </w:p>
    <w:p w14:paraId="47E1449E"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124953" w14:textId="77777777" w:rsidR="00E97944" w:rsidRPr="00F277AF" w:rsidRDefault="00E97944" w:rsidP="00E9794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and the remainder of the Trifecta dividend pool shall be transferred to the Trifecta jackpot pool conducted on the Succeeding Trifecta Event if these alternative combinations have also not been Selected.</w:t>
      </w:r>
    </w:p>
    <w:p w14:paraId="6093CC8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119DC3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72" w:name="_Ref157763884"/>
      <w:r w:rsidRPr="00F277AF">
        <w:rPr>
          <w:rFonts w:ascii="Arial" w:hAnsi="Arial" w:cs="Arial"/>
          <w:b/>
          <w:bCs/>
          <w:sz w:val="22"/>
          <w:szCs w:val="22"/>
          <w:lang w:val="en-AU"/>
        </w:rPr>
        <w:t>DUET</w:t>
      </w:r>
      <w:bookmarkEnd w:id="172"/>
    </w:p>
    <w:p w14:paraId="7821F1E9"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494A5FDF" w14:textId="77777777" w:rsidR="00E97944" w:rsidRPr="00470467" w:rsidRDefault="00E97944" w:rsidP="00E97944">
      <w:pPr>
        <w:pStyle w:val="Heading3"/>
        <w:numPr>
          <w:ilvl w:val="2"/>
          <w:numId w:val="3"/>
        </w:numPr>
        <w:tabs>
          <w:tab w:val="left" w:pos="0"/>
        </w:tabs>
        <w:ind w:left="1701"/>
        <w:rPr>
          <w:rFonts w:cs="Arial"/>
          <w:b/>
          <w:bCs/>
          <w:szCs w:val="22"/>
          <w:lang w:val="en-AU"/>
        </w:rPr>
      </w:pPr>
      <w:r w:rsidRPr="00470467">
        <w:rPr>
          <w:rFonts w:cs="Arial"/>
          <w:bCs/>
          <w:szCs w:val="22"/>
          <w:lang w:val="en-AU"/>
        </w:rPr>
        <w:t xml:space="preserve">If only two placings are declared: </w:t>
      </w:r>
    </w:p>
    <w:p w14:paraId="454CBAF7" w14:textId="77777777" w:rsidR="00E97944" w:rsidRPr="00411E3F" w:rsidRDefault="00E97944" w:rsidP="00E97944">
      <w:pPr>
        <w:rPr>
          <w:lang w:val="en-AU"/>
        </w:rPr>
      </w:pPr>
    </w:p>
    <w:p w14:paraId="2BAD5E1D" w14:textId="77777777" w:rsidR="00E97944" w:rsidRDefault="00E97944" w:rsidP="00E97944">
      <w:pPr>
        <w:numPr>
          <w:ilvl w:val="3"/>
          <w:numId w:val="3"/>
        </w:numPr>
        <w:tabs>
          <w:tab w:val="left" w:pos="-1440"/>
          <w:tab w:val="left" w:pos="-720"/>
          <w:tab w:val="left" w:pos="0"/>
          <w:tab w:val="left" w:pos="89"/>
        </w:tabs>
        <w:suppressAutoHyphens/>
        <w:ind w:left="2421"/>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350043D8" w14:textId="77777777" w:rsidR="00E97944" w:rsidRDefault="00E97944" w:rsidP="00E97944">
      <w:pPr>
        <w:tabs>
          <w:tab w:val="left" w:pos="-1440"/>
          <w:tab w:val="left" w:pos="-720"/>
          <w:tab w:val="left" w:pos="0"/>
          <w:tab w:val="left" w:pos="89"/>
          <w:tab w:val="left" w:pos="3261"/>
        </w:tabs>
        <w:suppressAutoHyphens/>
        <w:ind w:left="1701"/>
        <w:jc w:val="both"/>
        <w:rPr>
          <w:rFonts w:ascii="Arial" w:hAnsi="Arial" w:cs="Arial"/>
          <w:spacing w:val="-2"/>
          <w:sz w:val="22"/>
          <w:szCs w:val="22"/>
          <w:lang w:val="en-AU"/>
        </w:rPr>
      </w:pPr>
    </w:p>
    <w:p w14:paraId="66378FFB" w14:textId="77777777" w:rsidR="00E97944" w:rsidRPr="00F277AF" w:rsidRDefault="00E97944" w:rsidP="00E97944">
      <w:pPr>
        <w:tabs>
          <w:tab w:val="left" w:pos="-1440"/>
          <w:tab w:val="left" w:pos="-720"/>
          <w:tab w:val="left" w:pos="0"/>
          <w:tab w:val="left" w:pos="89"/>
          <w:tab w:val="left" w:pos="3261"/>
        </w:tabs>
        <w:suppressAutoHyphens/>
        <w:ind w:left="2410"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at </w:t>
      </w:r>
      <w:r w:rsidRPr="00F277AF">
        <w:rPr>
          <w:rFonts w:ascii="Arial" w:hAnsi="Arial" w:cs="Arial"/>
          <w:spacing w:val="-2"/>
          <w:sz w:val="22"/>
          <w:szCs w:val="22"/>
          <w:lang w:val="en-AU"/>
        </w:rPr>
        <w:t>combination.</w:t>
      </w:r>
    </w:p>
    <w:p w14:paraId="7C9B7A34" w14:textId="77777777" w:rsidR="00E97944" w:rsidRPr="00F277AF" w:rsidRDefault="00E97944" w:rsidP="00E97944">
      <w:pPr>
        <w:rPr>
          <w:rFonts w:ascii="Arial" w:hAnsi="Arial" w:cs="Arial"/>
          <w:sz w:val="22"/>
          <w:szCs w:val="22"/>
          <w:lang w:val="en-AU"/>
        </w:rPr>
      </w:pPr>
    </w:p>
    <w:p w14:paraId="73AC1DEA" w14:textId="77777777" w:rsidR="00E97944" w:rsidRPr="00470467" w:rsidRDefault="00E97944" w:rsidP="00E97944">
      <w:pPr>
        <w:pStyle w:val="Heading3"/>
        <w:numPr>
          <w:ilvl w:val="2"/>
          <w:numId w:val="3"/>
        </w:numPr>
        <w:tabs>
          <w:tab w:val="left" w:pos="0"/>
        </w:tabs>
        <w:ind w:left="1701"/>
        <w:rPr>
          <w:rFonts w:cs="Arial"/>
          <w:b/>
          <w:bCs/>
          <w:szCs w:val="22"/>
          <w:lang w:val="en-AU"/>
        </w:rPr>
      </w:pPr>
      <w:r w:rsidRPr="00470467">
        <w:rPr>
          <w:rFonts w:cs="Arial"/>
          <w:bCs/>
          <w:szCs w:val="22"/>
          <w:lang w:val="en-AU"/>
        </w:rPr>
        <w:t>If only a winner is declared:</w:t>
      </w:r>
    </w:p>
    <w:p w14:paraId="2D04921F" w14:textId="77777777" w:rsidR="00E97944" w:rsidRPr="00411E3F" w:rsidRDefault="00E97944" w:rsidP="00E97944">
      <w:pPr>
        <w:rPr>
          <w:lang w:val="en-AU"/>
        </w:rPr>
      </w:pPr>
    </w:p>
    <w:p w14:paraId="23666955" w14:textId="77777777" w:rsidR="00E97944" w:rsidRDefault="00E97944" w:rsidP="00E97944">
      <w:pPr>
        <w:numPr>
          <w:ilvl w:val="3"/>
          <w:numId w:val="3"/>
        </w:numPr>
        <w:tabs>
          <w:tab w:val="left" w:pos="-1440"/>
          <w:tab w:val="left" w:pos="-720"/>
          <w:tab w:val="left" w:pos="0"/>
          <w:tab w:val="left" w:pos="89"/>
        </w:tabs>
        <w:suppressAutoHyphens/>
        <w:ind w:left="2421"/>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2AE3B2F4" w14:textId="77777777" w:rsidR="00E97944" w:rsidRDefault="00E97944" w:rsidP="00E97944">
      <w:pPr>
        <w:tabs>
          <w:tab w:val="left" w:pos="-1440"/>
          <w:tab w:val="left" w:pos="-720"/>
          <w:tab w:val="left" w:pos="0"/>
          <w:tab w:val="left" w:pos="89"/>
          <w:tab w:val="left" w:pos="3261"/>
        </w:tabs>
        <w:suppressAutoHyphens/>
        <w:ind w:left="1701"/>
        <w:jc w:val="both"/>
        <w:rPr>
          <w:rFonts w:ascii="Arial" w:hAnsi="Arial" w:cs="Arial"/>
          <w:spacing w:val="-2"/>
          <w:sz w:val="22"/>
          <w:szCs w:val="22"/>
          <w:lang w:val="en-AU"/>
        </w:rPr>
      </w:pPr>
    </w:p>
    <w:p w14:paraId="7C5502A5" w14:textId="77777777" w:rsidR="00E97944" w:rsidRPr="00F277AF" w:rsidRDefault="00E97944" w:rsidP="00E97944">
      <w:pPr>
        <w:tabs>
          <w:tab w:val="left" w:pos="-1440"/>
          <w:tab w:val="left" w:pos="-720"/>
          <w:tab w:val="left" w:pos="0"/>
          <w:tab w:val="left" w:pos="89"/>
          <w:tab w:val="left" w:pos="3261"/>
        </w:tabs>
        <w:suppressAutoHyphens/>
        <w:ind w:left="2410"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e </w:t>
      </w:r>
      <w:r w:rsidRPr="00F277AF">
        <w:rPr>
          <w:rFonts w:ascii="Arial" w:hAnsi="Arial" w:cs="Arial"/>
          <w:spacing w:val="-2"/>
          <w:sz w:val="22"/>
          <w:szCs w:val="22"/>
          <w:lang w:val="en-AU"/>
        </w:rPr>
        <w:t>combination</w:t>
      </w:r>
      <w:r>
        <w:rPr>
          <w:rFonts w:ascii="Arial" w:hAnsi="Arial" w:cs="Arial"/>
          <w:spacing w:val="-2"/>
          <w:sz w:val="22"/>
          <w:szCs w:val="22"/>
          <w:lang w:val="en-AU"/>
        </w:rPr>
        <w:t xml:space="preserve"> of the winner and any other Selection in the Event irrespective of order;</w:t>
      </w:r>
    </w:p>
    <w:p w14:paraId="64536322" w14:textId="77777777" w:rsidR="00E97944" w:rsidRPr="00F277AF" w:rsidRDefault="00E97944" w:rsidP="00E97944">
      <w:pPr>
        <w:ind w:left="589"/>
        <w:rPr>
          <w:rFonts w:ascii="Arial" w:hAnsi="Arial" w:cs="Arial"/>
          <w:sz w:val="22"/>
          <w:szCs w:val="22"/>
          <w:lang w:val="en-AU"/>
        </w:rPr>
      </w:pPr>
    </w:p>
    <w:p w14:paraId="6E0EFE78" w14:textId="77777777" w:rsidR="00E97944" w:rsidRPr="00F277AF" w:rsidRDefault="00E97944" w:rsidP="00E97944">
      <w:pPr>
        <w:ind w:left="850"/>
        <w:rPr>
          <w:rFonts w:ascii="Arial" w:hAnsi="Arial" w:cs="Arial"/>
          <w:sz w:val="22"/>
          <w:szCs w:val="22"/>
          <w:lang w:val="en-AU"/>
        </w:rPr>
      </w:pPr>
      <w:r w:rsidRPr="00F277AF">
        <w:rPr>
          <w:rFonts w:ascii="Arial" w:hAnsi="Arial" w:cs="Arial"/>
          <w:sz w:val="22"/>
          <w:szCs w:val="22"/>
          <w:lang w:val="en-AU"/>
        </w:rPr>
        <w:t xml:space="preserve">and the </w:t>
      </w:r>
      <w:r>
        <w:rPr>
          <w:rFonts w:ascii="Arial" w:hAnsi="Arial" w:cs="Arial"/>
          <w:sz w:val="22"/>
          <w:szCs w:val="22"/>
          <w:lang w:val="en-AU"/>
        </w:rPr>
        <w:t xml:space="preserve">remainder of the Duet dividend </w:t>
      </w:r>
      <w:r w:rsidRPr="00F277AF">
        <w:rPr>
          <w:rFonts w:ascii="Arial" w:hAnsi="Arial" w:cs="Arial"/>
          <w:sz w:val="22"/>
          <w:szCs w:val="22"/>
          <w:lang w:val="en-AU"/>
        </w:rPr>
        <w:t xml:space="preserve">Pool shall </w:t>
      </w:r>
      <w:r>
        <w:rPr>
          <w:rFonts w:ascii="Arial" w:hAnsi="Arial" w:cs="Arial"/>
          <w:sz w:val="22"/>
          <w:szCs w:val="22"/>
          <w:lang w:val="en-AU"/>
        </w:rPr>
        <w:t xml:space="preserve">transferred to the Duet jackpot pool conducted on the Succeeding Duet Event </w:t>
      </w:r>
      <w:r w:rsidRPr="00F277AF">
        <w:rPr>
          <w:rFonts w:ascii="Arial" w:hAnsi="Arial" w:cs="Arial"/>
          <w:sz w:val="22"/>
          <w:szCs w:val="22"/>
          <w:lang w:val="en-AU"/>
        </w:rPr>
        <w:t>if these alternative combinations have not been selected.</w:t>
      </w:r>
    </w:p>
    <w:p w14:paraId="504529BE" w14:textId="77777777" w:rsidR="00E97944" w:rsidRPr="00F277AF" w:rsidRDefault="00E97944" w:rsidP="00E97944">
      <w:pPr>
        <w:ind w:left="589"/>
        <w:rPr>
          <w:rFonts w:ascii="Arial" w:hAnsi="Arial" w:cs="Arial"/>
          <w:sz w:val="22"/>
          <w:szCs w:val="22"/>
          <w:lang w:val="en-AU"/>
        </w:rPr>
      </w:pPr>
    </w:p>
    <w:p w14:paraId="085F4A73"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
          <w:bCs/>
          <w:sz w:val="22"/>
          <w:szCs w:val="22"/>
        </w:rPr>
      </w:pPr>
      <w:bookmarkStart w:id="173" w:name="_Ref202171897"/>
      <w:r w:rsidRPr="00F277AF">
        <w:rPr>
          <w:rFonts w:ascii="Arial" w:hAnsi="Arial" w:cs="Arial"/>
          <w:b/>
          <w:bCs/>
          <w:sz w:val="22"/>
          <w:szCs w:val="22"/>
        </w:rPr>
        <w:t>FIRST 4</w:t>
      </w:r>
      <w:bookmarkEnd w:id="173"/>
    </w:p>
    <w:p w14:paraId="4AB7CAE2" w14:textId="77777777" w:rsidR="00E97944" w:rsidRPr="00F277AF" w:rsidRDefault="00E97944" w:rsidP="00E97944">
      <w:pPr>
        <w:pStyle w:val="BodyText"/>
        <w:spacing w:after="0"/>
        <w:rPr>
          <w:rFonts w:ascii="Arial" w:hAnsi="Arial" w:cs="Arial"/>
          <w:b/>
          <w:bCs/>
          <w:sz w:val="22"/>
          <w:szCs w:val="22"/>
        </w:rPr>
      </w:pPr>
    </w:p>
    <w:p w14:paraId="07EF2748" w14:textId="77777777" w:rsidR="00E97944" w:rsidRPr="00F277AF" w:rsidRDefault="00E97944" w:rsidP="00E97944">
      <w:pPr>
        <w:pStyle w:val="BodyText"/>
        <w:numPr>
          <w:ilvl w:val="2"/>
          <w:numId w:val="3"/>
        </w:numPr>
        <w:spacing w:after="0"/>
        <w:ind w:left="1701" w:firstLine="0"/>
        <w:rPr>
          <w:rFonts w:ascii="Arial" w:hAnsi="Arial" w:cs="Arial"/>
          <w:sz w:val="22"/>
          <w:szCs w:val="22"/>
        </w:rPr>
      </w:pPr>
      <w:r w:rsidRPr="00F277AF">
        <w:rPr>
          <w:rFonts w:ascii="Arial" w:hAnsi="Arial" w:cs="Arial"/>
          <w:sz w:val="22"/>
          <w:szCs w:val="22"/>
        </w:rPr>
        <w:t xml:space="preserve">If only three placings are declared: </w:t>
      </w:r>
    </w:p>
    <w:p w14:paraId="7CC2AD33" w14:textId="77777777" w:rsidR="00E97944" w:rsidRPr="00F277AF" w:rsidRDefault="00E97944" w:rsidP="00E97944">
      <w:pPr>
        <w:pStyle w:val="BodyText"/>
        <w:spacing w:after="0"/>
        <w:ind w:left="850"/>
        <w:rPr>
          <w:rFonts w:ascii="Arial" w:hAnsi="Arial" w:cs="Arial"/>
          <w:sz w:val="22"/>
          <w:szCs w:val="22"/>
        </w:rPr>
      </w:pPr>
    </w:p>
    <w:p w14:paraId="537B78A2" w14:textId="77777777" w:rsidR="00E97944"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42CFC97A" w14:textId="77777777" w:rsidR="00E97944" w:rsidRDefault="00E97944" w:rsidP="00E97944">
      <w:pPr>
        <w:pStyle w:val="BodyText"/>
        <w:spacing w:after="0"/>
        <w:ind w:left="1701"/>
        <w:rPr>
          <w:rFonts w:ascii="Arial" w:hAnsi="Arial" w:cs="Arial"/>
          <w:sz w:val="22"/>
          <w:szCs w:val="22"/>
        </w:rPr>
      </w:pPr>
    </w:p>
    <w:p w14:paraId="38711301" w14:textId="77777777" w:rsidR="00E97944" w:rsidRPr="00F277AF" w:rsidRDefault="00E97944" w:rsidP="00E97944">
      <w:pPr>
        <w:pStyle w:val="BodyText"/>
        <w:numPr>
          <w:ilvl w:val="3"/>
          <w:numId w:val="3"/>
        </w:numPr>
        <w:spacing w:after="0"/>
        <w:ind w:left="2421"/>
        <w:rPr>
          <w:rFonts w:ascii="Arial" w:hAnsi="Arial" w:cs="Arial"/>
          <w:sz w:val="22"/>
          <w:szCs w:val="22"/>
        </w:rPr>
      </w:pPr>
      <w:bookmarkStart w:id="174" w:name="_Ref266092267"/>
      <w:r w:rsidRPr="00E95105">
        <w:rPr>
          <w:rFonts w:ascii="Arial" w:hAnsi="Arial" w:cs="Arial"/>
          <w:sz w:val="22"/>
          <w:szCs w:val="22"/>
        </w:rPr>
        <w:t>the Betting Operator is not liable for any Pool Guarantee Shortfall for the First 4 pool; and</w:t>
      </w:r>
      <w:bookmarkEnd w:id="174"/>
    </w:p>
    <w:p w14:paraId="64F2E45A" w14:textId="77777777" w:rsidR="00E97944" w:rsidRPr="00F277AF" w:rsidRDefault="00E97944" w:rsidP="00E97944">
      <w:pPr>
        <w:pStyle w:val="BodyText"/>
        <w:spacing w:after="0"/>
        <w:ind w:left="1701"/>
        <w:rPr>
          <w:rFonts w:ascii="Arial" w:hAnsi="Arial" w:cs="Arial"/>
          <w:sz w:val="22"/>
          <w:szCs w:val="22"/>
        </w:rPr>
      </w:pPr>
    </w:p>
    <w:p w14:paraId="552F4C7A"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three placed Selections with any other Selection in the Event</w:t>
      </w:r>
      <w:r>
        <w:rPr>
          <w:rFonts w:ascii="Arial" w:hAnsi="Arial" w:cs="Arial"/>
          <w:sz w:val="22"/>
          <w:szCs w:val="22"/>
        </w:rPr>
        <w:t xml:space="preserve">. </w:t>
      </w:r>
    </w:p>
    <w:p w14:paraId="1295C0DC" w14:textId="77777777" w:rsidR="00E97944" w:rsidRPr="00F277AF" w:rsidRDefault="00E97944" w:rsidP="00E97944">
      <w:pPr>
        <w:pStyle w:val="BodyText"/>
        <w:spacing w:after="0"/>
        <w:ind w:left="1701"/>
        <w:rPr>
          <w:rFonts w:ascii="Arial" w:hAnsi="Arial" w:cs="Arial"/>
          <w:sz w:val="22"/>
          <w:szCs w:val="22"/>
        </w:rPr>
      </w:pPr>
    </w:p>
    <w:p w14:paraId="161477EA" w14:textId="77777777" w:rsidR="00E97944" w:rsidRPr="00F277AF" w:rsidRDefault="00E97944" w:rsidP="00E97944">
      <w:pPr>
        <w:pStyle w:val="BodyText"/>
        <w:numPr>
          <w:ilvl w:val="2"/>
          <w:numId w:val="3"/>
        </w:numPr>
        <w:spacing w:after="0"/>
        <w:ind w:left="1701" w:firstLine="0"/>
        <w:rPr>
          <w:rFonts w:ascii="Arial" w:hAnsi="Arial" w:cs="Arial"/>
          <w:sz w:val="22"/>
          <w:szCs w:val="22"/>
        </w:rPr>
      </w:pPr>
      <w:r w:rsidRPr="00F277AF">
        <w:rPr>
          <w:rFonts w:ascii="Arial" w:hAnsi="Arial" w:cs="Arial"/>
          <w:sz w:val="22"/>
          <w:szCs w:val="22"/>
        </w:rPr>
        <w:t xml:space="preserve">If only two placings are declared: </w:t>
      </w:r>
    </w:p>
    <w:p w14:paraId="2A490421" w14:textId="77777777" w:rsidR="00E97944" w:rsidRPr="00F277AF" w:rsidRDefault="00E97944" w:rsidP="00E97944">
      <w:pPr>
        <w:pStyle w:val="BodyText"/>
        <w:spacing w:after="0"/>
        <w:ind w:left="850"/>
        <w:rPr>
          <w:rFonts w:ascii="Arial" w:hAnsi="Arial" w:cs="Arial"/>
          <w:sz w:val="22"/>
          <w:szCs w:val="22"/>
        </w:rPr>
      </w:pPr>
    </w:p>
    <w:p w14:paraId="4E3041B3" w14:textId="77777777" w:rsidR="00E97944"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C555675" w14:textId="77777777" w:rsidR="00E97944" w:rsidRDefault="00E97944" w:rsidP="00E97944">
      <w:pPr>
        <w:pStyle w:val="BodyText"/>
        <w:spacing w:after="0"/>
        <w:ind w:left="1701"/>
        <w:rPr>
          <w:rFonts w:ascii="Arial" w:hAnsi="Arial" w:cs="Arial"/>
          <w:sz w:val="22"/>
          <w:szCs w:val="22"/>
        </w:rPr>
      </w:pPr>
    </w:p>
    <w:p w14:paraId="60E28598" w14:textId="77777777" w:rsidR="00E97944" w:rsidRPr="00F277AF" w:rsidRDefault="00E97944" w:rsidP="00E97944">
      <w:pPr>
        <w:pStyle w:val="BodyText"/>
        <w:numPr>
          <w:ilvl w:val="3"/>
          <w:numId w:val="3"/>
        </w:numPr>
        <w:spacing w:after="0"/>
        <w:ind w:left="2421"/>
        <w:rPr>
          <w:rFonts w:ascii="Arial" w:hAnsi="Arial" w:cs="Arial"/>
          <w:sz w:val="22"/>
          <w:szCs w:val="22"/>
        </w:rPr>
      </w:pPr>
      <w:bookmarkStart w:id="175" w:name="_Ref266092327"/>
      <w:r w:rsidRPr="00E95105">
        <w:rPr>
          <w:rFonts w:ascii="Arial" w:hAnsi="Arial" w:cs="Arial"/>
          <w:sz w:val="22"/>
          <w:szCs w:val="22"/>
        </w:rPr>
        <w:t>the Betting Operator is not liable for any Pool Guarantee Shortfall for the First 4 pool; and</w:t>
      </w:r>
      <w:bookmarkEnd w:id="175"/>
    </w:p>
    <w:p w14:paraId="6D2BEFCF" w14:textId="77777777" w:rsidR="00E97944" w:rsidRPr="00F277AF" w:rsidRDefault="00E97944" w:rsidP="00E97944">
      <w:pPr>
        <w:pStyle w:val="BodyText"/>
        <w:spacing w:after="0"/>
        <w:ind w:left="1701"/>
        <w:rPr>
          <w:rFonts w:ascii="Arial" w:hAnsi="Arial" w:cs="Arial"/>
          <w:sz w:val="22"/>
          <w:szCs w:val="22"/>
        </w:rPr>
      </w:pPr>
    </w:p>
    <w:p w14:paraId="499BBF00"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two placed Selections with any other two Selections in the Event;</w:t>
      </w:r>
    </w:p>
    <w:p w14:paraId="76FB44EE" w14:textId="77777777" w:rsidR="00E97944" w:rsidRPr="00F277AF" w:rsidRDefault="00E97944" w:rsidP="00E97944">
      <w:pPr>
        <w:pStyle w:val="BodyText"/>
        <w:spacing w:after="0"/>
        <w:ind w:left="1701"/>
        <w:rPr>
          <w:rFonts w:ascii="Arial" w:hAnsi="Arial" w:cs="Arial"/>
          <w:sz w:val="22"/>
          <w:szCs w:val="22"/>
        </w:rPr>
      </w:pPr>
    </w:p>
    <w:p w14:paraId="209047D0" w14:textId="77777777" w:rsidR="00E97944" w:rsidRPr="00F277AF" w:rsidRDefault="00E97944" w:rsidP="00E97944">
      <w:pPr>
        <w:pStyle w:val="BodyText"/>
        <w:numPr>
          <w:ilvl w:val="2"/>
          <w:numId w:val="3"/>
        </w:numPr>
        <w:spacing w:after="0"/>
        <w:ind w:left="1701" w:firstLine="0"/>
        <w:rPr>
          <w:rFonts w:ascii="Arial" w:hAnsi="Arial" w:cs="Arial"/>
          <w:sz w:val="22"/>
          <w:szCs w:val="22"/>
        </w:rPr>
      </w:pPr>
      <w:r w:rsidRPr="00F277AF">
        <w:rPr>
          <w:rFonts w:ascii="Arial" w:hAnsi="Arial" w:cs="Arial"/>
          <w:sz w:val="22"/>
          <w:szCs w:val="22"/>
        </w:rPr>
        <w:t xml:space="preserve">If only a winner is declared: </w:t>
      </w:r>
    </w:p>
    <w:p w14:paraId="5A1FB906" w14:textId="77777777" w:rsidR="00E97944" w:rsidRPr="00F277AF" w:rsidRDefault="00E97944" w:rsidP="00E97944">
      <w:pPr>
        <w:pStyle w:val="BodyText"/>
        <w:spacing w:after="0"/>
        <w:ind w:left="850"/>
        <w:rPr>
          <w:rFonts w:ascii="Arial" w:hAnsi="Arial" w:cs="Arial"/>
          <w:sz w:val="22"/>
          <w:szCs w:val="22"/>
        </w:rPr>
      </w:pPr>
    </w:p>
    <w:p w14:paraId="0E09F971" w14:textId="77777777" w:rsidR="00E97944"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FB32ADC" w14:textId="77777777" w:rsidR="00E97944" w:rsidRDefault="00E97944" w:rsidP="00E97944">
      <w:pPr>
        <w:pStyle w:val="BodyText"/>
        <w:spacing w:after="0"/>
        <w:ind w:left="1701"/>
        <w:rPr>
          <w:rFonts w:ascii="Arial" w:hAnsi="Arial" w:cs="Arial"/>
          <w:sz w:val="22"/>
          <w:szCs w:val="22"/>
        </w:rPr>
      </w:pPr>
    </w:p>
    <w:p w14:paraId="0780065A" w14:textId="77777777" w:rsidR="00E97944" w:rsidRPr="00F277AF" w:rsidRDefault="00E97944" w:rsidP="00E97944">
      <w:pPr>
        <w:pStyle w:val="BodyText"/>
        <w:numPr>
          <w:ilvl w:val="3"/>
          <w:numId w:val="3"/>
        </w:numPr>
        <w:spacing w:after="0"/>
        <w:ind w:left="2421"/>
        <w:rPr>
          <w:rFonts w:ascii="Arial" w:hAnsi="Arial" w:cs="Arial"/>
          <w:sz w:val="22"/>
          <w:szCs w:val="22"/>
        </w:rPr>
      </w:pPr>
      <w:bookmarkStart w:id="176" w:name="_Ref266092368"/>
      <w:r w:rsidRPr="00E95105">
        <w:rPr>
          <w:rFonts w:ascii="Arial" w:hAnsi="Arial" w:cs="Arial"/>
          <w:sz w:val="22"/>
          <w:szCs w:val="22"/>
        </w:rPr>
        <w:t>the Betting Operator is not liable for any Pool Guarantee Shortfall for the First 4 pool; and</w:t>
      </w:r>
      <w:bookmarkEnd w:id="176"/>
    </w:p>
    <w:p w14:paraId="558068A9" w14:textId="77777777" w:rsidR="00E97944" w:rsidRPr="00F277AF" w:rsidRDefault="00E97944" w:rsidP="00E97944">
      <w:pPr>
        <w:pStyle w:val="BodyText"/>
        <w:spacing w:after="0"/>
        <w:rPr>
          <w:rFonts w:ascii="Arial" w:hAnsi="Arial" w:cs="Arial"/>
          <w:sz w:val="22"/>
          <w:szCs w:val="22"/>
        </w:rPr>
      </w:pPr>
    </w:p>
    <w:p w14:paraId="3A3BFD8D" w14:textId="77777777" w:rsidR="00E97944" w:rsidRPr="00F277AF" w:rsidRDefault="00E97944" w:rsidP="00E97944">
      <w:pPr>
        <w:pStyle w:val="BodyText"/>
        <w:numPr>
          <w:ilvl w:val="3"/>
          <w:numId w:val="3"/>
        </w:numPr>
        <w:spacing w:after="0"/>
        <w:ind w:left="2421"/>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winner and any other three Selections in the Event;</w:t>
      </w:r>
    </w:p>
    <w:p w14:paraId="2A7AE21D" w14:textId="77777777" w:rsidR="00E97944" w:rsidRPr="00F277AF" w:rsidRDefault="00E97944" w:rsidP="00E97944">
      <w:pPr>
        <w:pStyle w:val="BodyText"/>
        <w:spacing w:after="0"/>
        <w:rPr>
          <w:rFonts w:ascii="Arial" w:hAnsi="Arial" w:cs="Arial"/>
          <w:sz w:val="22"/>
          <w:szCs w:val="22"/>
        </w:rPr>
      </w:pPr>
    </w:p>
    <w:p w14:paraId="47414ED9" w14:textId="77777777" w:rsidR="00E97944" w:rsidRDefault="00E97944" w:rsidP="00E97944">
      <w:pPr>
        <w:ind w:left="1701"/>
        <w:rPr>
          <w:rFonts w:ascii="Arial" w:hAnsi="Arial" w:cs="Arial"/>
          <w:sz w:val="22"/>
          <w:szCs w:val="22"/>
          <w:lang w:val="en-AU"/>
        </w:rPr>
      </w:pPr>
      <w:r w:rsidRPr="00F277AF">
        <w:rPr>
          <w:rFonts w:ascii="Arial" w:hAnsi="Arial" w:cs="Arial"/>
          <w:sz w:val="22"/>
          <w:szCs w:val="22"/>
          <w:lang w:val="en-AU"/>
        </w:rPr>
        <w:t xml:space="preserve">and the remainder of First 4 dividend pool shall be transferred to the First 4 jackpot pool conducted on the Succeeding First 4 Event if these alternative combinations have also not been Selected.  </w:t>
      </w:r>
    </w:p>
    <w:p w14:paraId="2F7AAC48" w14:textId="77777777" w:rsidR="00E97944" w:rsidRDefault="00E97944" w:rsidP="00E97944">
      <w:pPr>
        <w:ind w:left="1701"/>
        <w:rPr>
          <w:rFonts w:ascii="Arial" w:hAnsi="Arial" w:cs="Arial"/>
          <w:sz w:val="22"/>
          <w:szCs w:val="22"/>
          <w:lang w:val="en-AU"/>
        </w:rPr>
      </w:pPr>
    </w:p>
    <w:p w14:paraId="10300AA5"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bCs/>
          <w:sz w:val="22"/>
          <w:szCs w:val="22"/>
          <w:lang w:val="en-AU"/>
        </w:rPr>
      </w:pPr>
      <w:bookmarkStart w:id="177" w:name="_Ref157763866"/>
      <w:r>
        <w:rPr>
          <w:rFonts w:ascii="Arial" w:hAnsi="Arial" w:cs="Arial"/>
          <w:b/>
          <w:sz w:val="22"/>
          <w:szCs w:val="22"/>
          <w:lang w:val="en-AU"/>
        </w:rPr>
        <w:t>TRIO</w:t>
      </w:r>
      <w:bookmarkEnd w:id="177"/>
    </w:p>
    <w:p w14:paraId="1E15102B" w14:textId="77777777" w:rsidR="00E97944" w:rsidRPr="00F277AF" w:rsidRDefault="00E97944" w:rsidP="00E97944">
      <w:pPr>
        <w:pStyle w:val="TOAHeading"/>
        <w:tabs>
          <w:tab w:val="clear" w:pos="9000"/>
          <w:tab w:val="clear" w:pos="9360"/>
        </w:tabs>
        <w:suppressAutoHyphens w:val="0"/>
        <w:rPr>
          <w:rFonts w:ascii="Arial" w:hAnsi="Arial" w:cs="Arial"/>
          <w:sz w:val="22"/>
          <w:szCs w:val="22"/>
          <w:lang w:val="en-AU"/>
        </w:rPr>
      </w:pPr>
    </w:p>
    <w:p w14:paraId="291A0C40" w14:textId="77777777" w:rsidR="00E97944" w:rsidRPr="00470467" w:rsidRDefault="00E97944" w:rsidP="00E97944">
      <w:pPr>
        <w:pStyle w:val="Heading3"/>
        <w:numPr>
          <w:ilvl w:val="2"/>
          <w:numId w:val="3"/>
        </w:numPr>
        <w:tabs>
          <w:tab w:val="left" w:pos="0"/>
        </w:tabs>
        <w:ind w:left="1701"/>
        <w:rPr>
          <w:rFonts w:cs="Arial"/>
          <w:b/>
          <w:bCs/>
          <w:szCs w:val="22"/>
          <w:lang w:val="en-AU"/>
        </w:rPr>
      </w:pPr>
      <w:r w:rsidRPr="00470467">
        <w:rPr>
          <w:rFonts w:cs="Arial"/>
          <w:bCs/>
          <w:szCs w:val="22"/>
          <w:lang w:val="en-AU"/>
        </w:rPr>
        <w:t>if only two placings are declared:</w:t>
      </w:r>
    </w:p>
    <w:p w14:paraId="6754C9CA" w14:textId="77777777" w:rsidR="00E97944" w:rsidRPr="00470467" w:rsidRDefault="00E97944" w:rsidP="00E97944">
      <w:pPr>
        <w:pStyle w:val="Heading3"/>
        <w:numPr>
          <w:ilvl w:val="0"/>
          <w:numId w:val="0"/>
        </w:numPr>
        <w:ind w:left="565"/>
        <w:rPr>
          <w:rFonts w:cs="Arial"/>
          <w:b/>
          <w:bCs/>
          <w:szCs w:val="22"/>
          <w:lang w:val="en-AU"/>
        </w:rPr>
      </w:pPr>
    </w:p>
    <w:p w14:paraId="3ACE42B8" w14:textId="77777777" w:rsidR="00E97944" w:rsidRPr="00470467" w:rsidRDefault="00E97944" w:rsidP="00E97944">
      <w:pPr>
        <w:pStyle w:val="Heading3"/>
        <w:numPr>
          <w:ilvl w:val="3"/>
          <w:numId w:val="3"/>
        </w:numPr>
        <w:ind w:left="2421"/>
        <w:rPr>
          <w:b/>
          <w:bCs/>
          <w:lang w:val="en-AU"/>
        </w:rPr>
      </w:pPr>
      <w:r w:rsidRPr="00470467">
        <w:rPr>
          <w:rFonts w:cs="Arial"/>
          <w:bCs/>
          <w:szCs w:val="22"/>
          <w:lang w:val="en-AU"/>
        </w:rPr>
        <w:t>the Trio jackpot pool for that Event is transferred to the Trio jackpot pool conducted on the Succeeding Trio Event; and</w:t>
      </w:r>
    </w:p>
    <w:p w14:paraId="15E25BBF" w14:textId="77777777" w:rsidR="00E97944" w:rsidRPr="00470467" w:rsidRDefault="00E97944" w:rsidP="00E97944">
      <w:pPr>
        <w:pStyle w:val="Heading3"/>
        <w:numPr>
          <w:ilvl w:val="0"/>
          <w:numId w:val="0"/>
        </w:numPr>
        <w:rPr>
          <w:rFonts w:cs="Arial"/>
          <w:b/>
          <w:bCs/>
          <w:szCs w:val="22"/>
          <w:lang w:val="en-AU"/>
        </w:rPr>
      </w:pPr>
    </w:p>
    <w:p w14:paraId="27E66C21" w14:textId="77777777" w:rsidR="00E97944" w:rsidRPr="00470467" w:rsidRDefault="00E97944" w:rsidP="00E97944">
      <w:pPr>
        <w:pStyle w:val="Heading3"/>
        <w:numPr>
          <w:ilvl w:val="3"/>
          <w:numId w:val="3"/>
        </w:numPr>
        <w:ind w:left="2421"/>
        <w:rPr>
          <w:rFonts w:cs="Arial"/>
          <w:b/>
          <w:bCs/>
          <w:szCs w:val="22"/>
          <w:lang w:val="en-AU"/>
        </w:rPr>
      </w:pPr>
      <w:r w:rsidRPr="00470467">
        <w:rPr>
          <w:rFonts w:cs="Arial"/>
          <w:bCs/>
          <w:szCs w:val="22"/>
          <w:lang w:val="en-AU"/>
        </w:rPr>
        <w:t>the remainder of the Trio dividend pool shall be divided amongst the Investors, on any order combination of the two placed Selections with any other Selection in the Event;</w:t>
      </w:r>
    </w:p>
    <w:p w14:paraId="4DCEFB3D" w14:textId="77777777" w:rsidR="00E97944" w:rsidRPr="00470467" w:rsidRDefault="00E97944" w:rsidP="00E97944">
      <w:pPr>
        <w:tabs>
          <w:tab w:val="left" w:pos="-1440"/>
          <w:tab w:val="left" w:pos="-720"/>
          <w:tab w:val="left" w:pos="0"/>
          <w:tab w:val="left" w:pos="89"/>
          <w:tab w:val="left" w:pos="720"/>
        </w:tabs>
        <w:suppressAutoHyphens/>
        <w:jc w:val="both"/>
        <w:rPr>
          <w:rFonts w:ascii="Arial" w:hAnsi="Arial" w:cs="Arial"/>
          <w:bCs/>
          <w:spacing w:val="-2"/>
          <w:sz w:val="22"/>
          <w:szCs w:val="22"/>
          <w:lang w:val="en-AU"/>
        </w:rPr>
      </w:pPr>
    </w:p>
    <w:p w14:paraId="1889376B" w14:textId="77777777" w:rsidR="00E97944" w:rsidRPr="00470467" w:rsidRDefault="00E97944" w:rsidP="00E97944">
      <w:pPr>
        <w:pStyle w:val="Heading3"/>
        <w:numPr>
          <w:ilvl w:val="2"/>
          <w:numId w:val="3"/>
        </w:numPr>
        <w:tabs>
          <w:tab w:val="left" w:pos="0"/>
        </w:tabs>
        <w:ind w:left="1701"/>
        <w:rPr>
          <w:rFonts w:cs="Arial"/>
          <w:b/>
          <w:bCs/>
          <w:szCs w:val="22"/>
          <w:lang w:val="en-AU"/>
        </w:rPr>
      </w:pPr>
      <w:r w:rsidRPr="00470467">
        <w:rPr>
          <w:rFonts w:cs="Arial"/>
          <w:bCs/>
          <w:szCs w:val="22"/>
          <w:lang w:val="en-AU"/>
        </w:rPr>
        <w:t>if only a winner is declared:</w:t>
      </w:r>
    </w:p>
    <w:p w14:paraId="631FB8B2" w14:textId="77777777" w:rsidR="00E97944" w:rsidRPr="00470467" w:rsidRDefault="00E97944" w:rsidP="00E97944">
      <w:pPr>
        <w:pStyle w:val="Heading3"/>
        <w:numPr>
          <w:ilvl w:val="0"/>
          <w:numId w:val="0"/>
        </w:numPr>
        <w:ind w:left="565"/>
        <w:rPr>
          <w:rFonts w:cs="Arial"/>
          <w:b/>
          <w:bCs/>
          <w:szCs w:val="22"/>
          <w:lang w:val="en-AU"/>
        </w:rPr>
      </w:pPr>
    </w:p>
    <w:p w14:paraId="52FD60AD" w14:textId="77777777" w:rsidR="00E97944" w:rsidRPr="00470467" w:rsidRDefault="00E97944" w:rsidP="00E97944">
      <w:pPr>
        <w:numPr>
          <w:ilvl w:val="3"/>
          <w:numId w:val="3"/>
        </w:numPr>
        <w:ind w:left="2421"/>
        <w:rPr>
          <w:rFonts w:ascii="Arial" w:hAnsi="Arial" w:cs="Arial"/>
          <w:bCs/>
          <w:sz w:val="22"/>
          <w:szCs w:val="22"/>
          <w:lang w:val="en-AU"/>
        </w:rPr>
      </w:pPr>
      <w:r w:rsidRPr="00470467">
        <w:rPr>
          <w:rFonts w:ascii="Arial" w:hAnsi="Arial" w:cs="Arial"/>
          <w:bCs/>
          <w:sz w:val="22"/>
          <w:szCs w:val="22"/>
          <w:lang w:val="en-AU"/>
        </w:rPr>
        <w:t>the Trio jackpot pool for that Event is transferred to the Trio jackpot pool conducted on the Succeeding Trio Event; and</w:t>
      </w:r>
    </w:p>
    <w:p w14:paraId="5D72A8C8" w14:textId="77777777" w:rsidR="00E97944" w:rsidRPr="00470467" w:rsidRDefault="00E97944" w:rsidP="00E97944">
      <w:pPr>
        <w:rPr>
          <w:rFonts w:ascii="Arial" w:hAnsi="Arial" w:cs="Arial"/>
          <w:bCs/>
          <w:sz w:val="22"/>
          <w:szCs w:val="22"/>
          <w:lang w:val="en-AU"/>
        </w:rPr>
      </w:pPr>
    </w:p>
    <w:p w14:paraId="12C1FBFE" w14:textId="77777777" w:rsidR="00E97944" w:rsidRPr="00470467" w:rsidRDefault="00E97944" w:rsidP="00E97944">
      <w:pPr>
        <w:pStyle w:val="Heading3"/>
        <w:numPr>
          <w:ilvl w:val="3"/>
          <w:numId w:val="3"/>
        </w:numPr>
        <w:ind w:left="2421"/>
        <w:rPr>
          <w:rFonts w:cs="Arial"/>
          <w:b/>
          <w:bCs/>
          <w:szCs w:val="22"/>
          <w:lang w:val="en-AU"/>
        </w:rPr>
      </w:pPr>
      <w:r w:rsidRPr="00470467">
        <w:rPr>
          <w:rFonts w:cs="Arial"/>
          <w:bCs/>
          <w:szCs w:val="22"/>
          <w:lang w:val="en-AU"/>
        </w:rPr>
        <w:t>the remainder of the Trio dividend pool shall be divided amongst the Investors, on any order combination of the winner and any other two Selections in the Event;</w:t>
      </w:r>
    </w:p>
    <w:p w14:paraId="36ECF200"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0CC2B7" w14:textId="77777777" w:rsidR="00E97944" w:rsidRPr="006C36EB" w:rsidRDefault="00E97944" w:rsidP="00E97944">
      <w:pPr>
        <w:tabs>
          <w:tab w:val="left" w:pos="-1440"/>
          <w:tab w:val="left" w:pos="-720"/>
          <w:tab w:val="left" w:pos="0"/>
          <w:tab w:val="left" w:pos="89"/>
          <w:tab w:val="left" w:pos="720"/>
        </w:tabs>
        <w:suppressAutoHyphens/>
        <w:ind w:left="1701"/>
        <w:jc w:val="both"/>
        <w:rPr>
          <w:rFonts w:ascii="Arial" w:hAnsi="Arial" w:cs="Arial"/>
          <w:vanish/>
          <w:spacing w:val="-2"/>
          <w:sz w:val="22"/>
          <w:szCs w:val="22"/>
          <w:lang w:val="en-AU"/>
          <w:specVanish/>
        </w:rPr>
      </w:pPr>
      <w:r w:rsidRPr="00F277AF">
        <w:rPr>
          <w:rFonts w:ascii="Arial" w:hAnsi="Arial" w:cs="Arial"/>
          <w:spacing w:val="-2"/>
          <w:sz w:val="22"/>
          <w:szCs w:val="22"/>
          <w:lang w:val="en-AU"/>
        </w:rPr>
        <w:t>and the remainder of the Tri</w:t>
      </w:r>
      <w:r>
        <w:rPr>
          <w:rFonts w:ascii="Arial" w:hAnsi="Arial" w:cs="Arial"/>
          <w:spacing w:val="-2"/>
          <w:sz w:val="22"/>
          <w:szCs w:val="22"/>
          <w:lang w:val="en-AU"/>
        </w:rPr>
        <w:t xml:space="preserve">o </w:t>
      </w:r>
      <w:r w:rsidRPr="00F277AF">
        <w:rPr>
          <w:rFonts w:ascii="Arial" w:hAnsi="Arial" w:cs="Arial"/>
          <w:spacing w:val="-2"/>
          <w:sz w:val="22"/>
          <w:szCs w:val="22"/>
          <w:lang w:val="en-AU"/>
        </w:rPr>
        <w:t>dividend pool shall be transferred to the Tri</w:t>
      </w:r>
      <w:r>
        <w:rPr>
          <w:rFonts w:ascii="Arial" w:hAnsi="Arial" w:cs="Arial"/>
          <w:spacing w:val="-2"/>
          <w:sz w:val="22"/>
          <w:szCs w:val="22"/>
          <w:lang w:val="en-AU"/>
        </w:rPr>
        <w:t>o</w:t>
      </w:r>
      <w:r w:rsidRPr="00F277AF">
        <w:rPr>
          <w:rFonts w:ascii="Arial" w:hAnsi="Arial" w:cs="Arial"/>
          <w:spacing w:val="-2"/>
          <w:sz w:val="22"/>
          <w:szCs w:val="22"/>
          <w:lang w:val="en-AU"/>
        </w:rPr>
        <w:t xml:space="preserve"> jackpot pool conducted on the Succeeding Tri</w:t>
      </w:r>
      <w:r>
        <w:rPr>
          <w:rFonts w:ascii="Arial" w:hAnsi="Arial" w:cs="Arial"/>
          <w:spacing w:val="-2"/>
          <w:sz w:val="22"/>
          <w:szCs w:val="22"/>
          <w:lang w:val="en-AU"/>
        </w:rPr>
        <w:t xml:space="preserve">o </w:t>
      </w:r>
      <w:r w:rsidRPr="00F277AF">
        <w:rPr>
          <w:rFonts w:ascii="Arial" w:hAnsi="Arial" w:cs="Arial"/>
          <w:spacing w:val="-2"/>
          <w:sz w:val="22"/>
          <w:szCs w:val="22"/>
          <w:lang w:val="en-AU"/>
        </w:rPr>
        <w:t>Event if these alternative combinations have also not been Selected.</w:t>
      </w:r>
    </w:p>
    <w:p w14:paraId="7396C2B7" w14:textId="77777777" w:rsidR="00E97944" w:rsidRDefault="00E97944" w:rsidP="00E97944">
      <w:pPr>
        <w:rPr>
          <w:rFonts w:ascii="Arial" w:hAnsi="Arial" w:cs="Arial"/>
          <w:sz w:val="22"/>
          <w:szCs w:val="22"/>
          <w:lang w:val="en-AU"/>
        </w:rPr>
      </w:pPr>
      <w:r>
        <w:rPr>
          <w:rFonts w:ascii="Arial" w:hAnsi="Arial" w:cs="Arial"/>
          <w:sz w:val="22"/>
          <w:szCs w:val="22"/>
          <w:lang w:val="en-AU"/>
        </w:rPr>
        <w:t xml:space="preserve"> </w:t>
      </w:r>
    </w:p>
    <w:p w14:paraId="79B8D752" w14:textId="77777777" w:rsidR="00E97944" w:rsidRDefault="00E97944" w:rsidP="00E97944">
      <w:pPr>
        <w:rPr>
          <w:rFonts w:ascii="Arial" w:hAnsi="Arial" w:cs="Arial"/>
          <w:sz w:val="22"/>
          <w:szCs w:val="22"/>
          <w:lang w:val="en-AU"/>
        </w:rPr>
      </w:pPr>
    </w:p>
    <w:p w14:paraId="432953E8" w14:textId="77777777" w:rsidR="00E97944" w:rsidRDefault="00E97944" w:rsidP="00E97944">
      <w:pPr>
        <w:pStyle w:val="Heading1"/>
        <w:numPr>
          <w:ilvl w:val="0"/>
          <w:numId w:val="0"/>
        </w:numPr>
        <w:ind w:left="2421"/>
        <w:jc w:val="left"/>
        <w:rPr>
          <w:rFonts w:ascii="Arial" w:hAnsi="Arial" w:cs="Arial"/>
          <w:b w:val="0"/>
          <w:bCs/>
          <w:sz w:val="22"/>
          <w:szCs w:val="22"/>
          <w:lang w:val="en-AU"/>
        </w:rPr>
      </w:pPr>
      <w:bookmarkStart w:id="178" w:name="_Hlk15633149"/>
      <w:bookmarkStart w:id="179" w:name="_Ref202156017"/>
      <w:r>
        <w:rPr>
          <w:rFonts w:ascii="Arial" w:hAnsi="Arial" w:cs="Arial"/>
          <w:b w:val="0"/>
          <w:bCs/>
          <w:sz w:val="22"/>
          <w:szCs w:val="22"/>
          <w:lang w:val="en-AU"/>
        </w:rPr>
        <w:t xml:space="preserve"> </w:t>
      </w:r>
    </w:p>
    <w:bookmarkEnd w:id="178"/>
    <w:p w14:paraId="2384D382" w14:textId="77777777" w:rsidR="00E97944" w:rsidRPr="00800C20" w:rsidRDefault="00E97944" w:rsidP="00E97944">
      <w:pPr>
        <w:rPr>
          <w:lang w:val="en-AU"/>
        </w:rPr>
      </w:pPr>
    </w:p>
    <w:p w14:paraId="39B2EF1B" w14:textId="77777777" w:rsidR="00E97944" w:rsidRPr="00F277AF" w:rsidRDefault="00E97944" w:rsidP="00E97944">
      <w:pPr>
        <w:pStyle w:val="Heading1"/>
        <w:jc w:val="left"/>
        <w:rPr>
          <w:rFonts w:ascii="Arial" w:hAnsi="Arial" w:cs="Arial"/>
          <w:lang w:val="en-AU"/>
        </w:rPr>
      </w:pPr>
      <w:bookmarkStart w:id="180" w:name="_Ref12440238"/>
      <w:bookmarkStart w:id="181" w:name="_Toc174624075"/>
      <w:r w:rsidRPr="00F277AF">
        <w:rPr>
          <w:rFonts w:ascii="Arial" w:hAnsi="Arial" w:cs="Arial"/>
          <w:lang w:val="en-AU"/>
        </w:rPr>
        <w:t>BIG6 DIVIDEND LEVELS</w:t>
      </w:r>
      <w:bookmarkEnd w:id="179"/>
      <w:bookmarkEnd w:id="180"/>
      <w:bookmarkEnd w:id="181"/>
      <w:r w:rsidRPr="00F277AF">
        <w:rPr>
          <w:rFonts w:ascii="Arial" w:hAnsi="Arial" w:cs="Arial"/>
          <w:lang w:val="en-AU"/>
        </w:rPr>
        <w:t xml:space="preserve"> </w:t>
      </w:r>
    </w:p>
    <w:p w14:paraId="208BA039" w14:textId="77777777" w:rsidR="00E97944" w:rsidRPr="00F277AF" w:rsidRDefault="00E97944" w:rsidP="00E97944">
      <w:pPr>
        <w:rPr>
          <w:rFonts w:ascii="Arial" w:hAnsi="Arial" w:cs="Arial"/>
          <w:sz w:val="22"/>
          <w:szCs w:val="22"/>
          <w:lang w:val="en-AU"/>
        </w:rPr>
      </w:pPr>
    </w:p>
    <w:p w14:paraId="278E7423" w14:textId="5667D333"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82" w:name="_Ref202172598"/>
      <w:r w:rsidRPr="00F277AF">
        <w:rPr>
          <w:rFonts w:ascii="Arial" w:hAnsi="Arial" w:cs="Arial"/>
          <w:sz w:val="22"/>
          <w:szCs w:val="22"/>
          <w:lang w:val="en-AU"/>
        </w:rPr>
        <w:t>Subject to Rules</w:t>
      </w:r>
      <w:r>
        <w:rPr>
          <w:rFonts w:ascii="Arial" w:hAnsi="Arial" w:cs="Arial"/>
          <w:strike/>
          <w:sz w:val="22"/>
          <w:szCs w:val="22"/>
          <w:lang w:val="en-AU"/>
        </w:rPr>
        <w:t xml:space="preserve"> </w:t>
      </w:r>
      <w:r w:rsidRPr="0027474F">
        <w:rPr>
          <w:rFonts w:ascii="Arial" w:hAnsi="Arial" w:cs="Arial"/>
          <w:sz w:val="22"/>
          <w:szCs w:val="22"/>
          <w:lang w:val="en-AU"/>
        </w:rPr>
        <w:t>15.2</w:t>
      </w:r>
      <w:r w:rsidRPr="00F277AF">
        <w:rPr>
          <w:rFonts w:ascii="Arial" w:hAnsi="Arial" w:cs="Arial"/>
          <w:sz w:val="22"/>
          <w:szCs w:val="22"/>
          <w:lang w:val="en-AU"/>
        </w:rPr>
        <w:t xml:space="preserve"> and </w:t>
      </w:r>
      <w:r>
        <w:rPr>
          <w:rFonts w:ascii="Arial" w:hAnsi="Arial" w:cs="Arial"/>
          <w:sz w:val="22"/>
          <w:szCs w:val="22"/>
          <w:lang w:val="en-AU"/>
        </w:rPr>
        <w:t>15.3</w:t>
      </w:r>
      <w:r w:rsidRPr="00F277AF">
        <w:rPr>
          <w:rFonts w:ascii="Arial" w:hAnsi="Arial" w:cs="Arial"/>
          <w:sz w:val="22"/>
          <w:szCs w:val="22"/>
          <w:lang w:val="en-AU"/>
        </w:rPr>
        <w:t xml:space="preserve">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divided into two parts as nearly as possible in accordance with the percentages listed below:</w:t>
      </w:r>
      <w:bookmarkEnd w:id="182"/>
    </w:p>
    <w:p w14:paraId="1F0A3CDB" w14:textId="77777777" w:rsidR="00E97944" w:rsidRPr="00F277AF" w:rsidRDefault="00E97944" w:rsidP="00E97944">
      <w:pPr>
        <w:rPr>
          <w:rFonts w:ascii="Arial" w:hAnsi="Arial" w:cs="Arial"/>
          <w:sz w:val="22"/>
          <w:szCs w:val="22"/>
          <w:lang w:val="en-AU"/>
        </w:rPr>
      </w:pPr>
    </w:p>
    <w:p w14:paraId="66CD64BD"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z w:val="22"/>
          <w:szCs w:val="22"/>
        </w:rPr>
      </w:pPr>
      <w:r w:rsidRPr="00F277AF">
        <w:rPr>
          <w:rFonts w:ascii="Arial" w:hAnsi="Arial" w:cs="Arial"/>
          <w:b/>
          <w:sz w:val="22"/>
          <w:szCs w:val="22"/>
        </w:rPr>
        <w:lastRenderedPageBreak/>
        <w:t>Major Dividend</w:t>
      </w:r>
      <w:r w:rsidRPr="00F277AF">
        <w:rPr>
          <w:rFonts w:ascii="Arial" w:hAnsi="Arial" w:cs="Arial"/>
          <w:sz w:val="22"/>
          <w:szCs w:val="22"/>
        </w:rPr>
        <w:t xml:space="preserve">  – an </w:t>
      </w:r>
      <w:r w:rsidRPr="00AC5932">
        <w:rPr>
          <w:rFonts w:ascii="Arial" w:hAnsi="Arial" w:cs="Arial"/>
          <w:spacing w:val="-2"/>
          <w:sz w:val="22"/>
          <w:szCs w:val="22"/>
          <w:lang w:val="en-AU"/>
        </w:rPr>
        <w:t>Investment</w:t>
      </w:r>
      <w:r w:rsidRPr="00F277AF">
        <w:rPr>
          <w:rFonts w:ascii="Arial" w:hAnsi="Arial" w:cs="Arial"/>
          <w:sz w:val="22"/>
          <w:szCs w:val="22"/>
        </w:rPr>
        <w:t xml:space="preserve"> containing winning Selections in 6 Events: 90%</w:t>
      </w:r>
    </w:p>
    <w:p w14:paraId="709E95ED" w14:textId="77777777" w:rsidR="00E97944" w:rsidRPr="00F277AF" w:rsidRDefault="00E97944" w:rsidP="00E97944">
      <w:pPr>
        <w:ind w:left="1188"/>
        <w:rPr>
          <w:rFonts w:ascii="Arial" w:hAnsi="Arial" w:cs="Arial"/>
          <w:sz w:val="22"/>
          <w:szCs w:val="22"/>
          <w:lang w:val="en-AU"/>
        </w:rPr>
      </w:pPr>
    </w:p>
    <w:p w14:paraId="0EEA9B30"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z w:val="22"/>
          <w:szCs w:val="22"/>
        </w:rPr>
      </w:pPr>
      <w:r w:rsidRPr="00F277AF">
        <w:rPr>
          <w:rFonts w:ascii="Arial" w:hAnsi="Arial" w:cs="Arial"/>
          <w:b/>
          <w:sz w:val="22"/>
          <w:szCs w:val="22"/>
        </w:rPr>
        <w:t>Supplementary Dividend</w:t>
      </w:r>
      <w:r w:rsidRPr="00F277AF">
        <w:rPr>
          <w:rFonts w:ascii="Arial" w:hAnsi="Arial" w:cs="Arial"/>
          <w:sz w:val="22"/>
          <w:szCs w:val="22"/>
        </w:rPr>
        <w:t xml:space="preserve"> – an </w:t>
      </w:r>
      <w:r w:rsidRPr="00AC5932">
        <w:rPr>
          <w:rFonts w:ascii="Arial" w:hAnsi="Arial" w:cs="Arial"/>
          <w:spacing w:val="-2"/>
          <w:sz w:val="22"/>
          <w:szCs w:val="22"/>
          <w:lang w:val="en-AU"/>
        </w:rPr>
        <w:t>Investment</w:t>
      </w:r>
      <w:r w:rsidRPr="00F277AF">
        <w:rPr>
          <w:rFonts w:ascii="Arial" w:hAnsi="Arial" w:cs="Arial"/>
          <w:sz w:val="22"/>
          <w:szCs w:val="22"/>
        </w:rPr>
        <w:t xml:space="preserve"> containing </w:t>
      </w:r>
      <w:r w:rsidRPr="00795499">
        <w:rPr>
          <w:rFonts w:ascii="Arial" w:hAnsi="Arial" w:cs="Arial"/>
          <w:sz w:val="22"/>
          <w:szCs w:val="22"/>
        </w:rPr>
        <w:t>winning Selections in the first 5 scheduled Events and a losing Selection in the remaining Event</w:t>
      </w:r>
      <w:r w:rsidRPr="00F277AF">
        <w:rPr>
          <w:rFonts w:ascii="Arial" w:hAnsi="Arial" w:cs="Arial"/>
          <w:sz w:val="22"/>
          <w:szCs w:val="22"/>
        </w:rPr>
        <w:t xml:space="preserve">: 10% </w:t>
      </w:r>
    </w:p>
    <w:p w14:paraId="59503E1A" w14:textId="77777777" w:rsidR="00E97944" w:rsidRPr="00F277AF" w:rsidRDefault="00E97944" w:rsidP="00E97944">
      <w:pPr>
        <w:rPr>
          <w:rFonts w:ascii="Arial" w:hAnsi="Arial" w:cs="Arial"/>
          <w:sz w:val="22"/>
          <w:szCs w:val="22"/>
          <w:lang w:val="en-AU"/>
        </w:rPr>
      </w:pPr>
      <w:bookmarkStart w:id="183" w:name="_Ref202172570"/>
    </w:p>
    <w:p w14:paraId="766B5817"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84" w:name="_Ref157721321"/>
      <w:r w:rsidRPr="00F277AF">
        <w:rPr>
          <w:rFonts w:ascii="Arial" w:hAnsi="Arial" w:cs="Arial"/>
          <w:sz w:val="22"/>
          <w:szCs w:val="22"/>
          <w:lang w:val="en-AU"/>
        </w:rPr>
        <w:t xml:space="preserve">If </w:t>
      </w:r>
      <w:r w:rsidRPr="00795499">
        <w:rPr>
          <w:rFonts w:ascii="Arial" w:hAnsi="Arial" w:cs="Arial"/>
          <w:sz w:val="22"/>
          <w:szCs w:val="22"/>
          <w:lang w:val="en-AU"/>
        </w:rPr>
        <w:t>one</w:t>
      </w:r>
      <w:r>
        <w:rPr>
          <w:rFonts w:ascii="Arial" w:hAnsi="Arial" w:cs="Arial"/>
          <w:sz w:val="22"/>
          <w:szCs w:val="22"/>
          <w:lang w:val="en-AU"/>
        </w:rPr>
        <w:t xml:space="preserve"> or</w:t>
      </w:r>
      <w:r w:rsidRPr="00795499">
        <w:rPr>
          <w:rFonts w:ascii="Arial" w:hAnsi="Arial" w:cs="Arial"/>
          <w:sz w:val="22"/>
          <w:szCs w:val="22"/>
          <w:lang w:val="en-AU"/>
        </w:rPr>
        <w:t xml:space="preserve"> two Events</w:t>
      </w:r>
      <w:r w:rsidRPr="00F277AF">
        <w:rPr>
          <w:rFonts w:ascii="Arial" w:hAnsi="Arial" w:cs="Arial"/>
          <w:sz w:val="22"/>
          <w:szCs w:val="22"/>
          <w:lang w:val="en-AU"/>
        </w:rPr>
        <w:t xml:space="preserve"> in a </w:t>
      </w:r>
      <w:r w:rsidRPr="00F277AF">
        <w:rPr>
          <w:rFonts w:ascii="Arial" w:hAnsi="Arial" w:cs="Arial"/>
          <w:b/>
          <w:sz w:val="22"/>
          <w:szCs w:val="22"/>
          <w:lang w:val="en-AU"/>
        </w:rPr>
        <w:t xml:space="preserve">BIG6 </w:t>
      </w:r>
      <w:r w:rsidRPr="00F277AF">
        <w:rPr>
          <w:rFonts w:ascii="Arial" w:hAnsi="Arial" w:cs="Arial"/>
          <w:sz w:val="22"/>
          <w:szCs w:val="22"/>
          <w:lang w:val="en-AU"/>
        </w:rPr>
        <w:t xml:space="preserve">are cancelled, postponed, or abandoned, 100% of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available for Major Dividends and all Selections in the affected legs shall be deemed to be winners.</w:t>
      </w:r>
      <w:bookmarkEnd w:id="183"/>
      <w:bookmarkEnd w:id="184"/>
      <w:r w:rsidRPr="00F277AF">
        <w:rPr>
          <w:rFonts w:ascii="Arial" w:hAnsi="Arial" w:cs="Arial"/>
          <w:sz w:val="22"/>
          <w:szCs w:val="22"/>
          <w:lang w:val="en-AU"/>
        </w:rPr>
        <w:t xml:space="preserve"> </w:t>
      </w:r>
    </w:p>
    <w:p w14:paraId="0F1F52BC" w14:textId="77777777" w:rsidR="00E97944" w:rsidRPr="00F277AF" w:rsidRDefault="00E97944" w:rsidP="00E97944">
      <w:pPr>
        <w:adjustRightInd/>
        <w:spacing w:before="120" w:after="120"/>
        <w:ind w:left="720"/>
        <w:textAlignment w:val="auto"/>
        <w:rPr>
          <w:rFonts w:ascii="Arial" w:hAnsi="Arial" w:cs="Arial"/>
          <w:sz w:val="22"/>
          <w:szCs w:val="22"/>
          <w:lang w:val="en-AU"/>
        </w:rPr>
      </w:pPr>
    </w:p>
    <w:p w14:paraId="3FB5AAD2"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bookmarkStart w:id="185" w:name="_Ref202172579"/>
      <w:r w:rsidRPr="00F277AF">
        <w:rPr>
          <w:rFonts w:ascii="Arial" w:hAnsi="Arial" w:cs="Arial"/>
          <w:sz w:val="22"/>
          <w:szCs w:val="22"/>
          <w:lang w:val="en-AU"/>
        </w:rPr>
        <w:t xml:space="preserve">If </w:t>
      </w:r>
      <w:r>
        <w:rPr>
          <w:rFonts w:ascii="Arial" w:hAnsi="Arial" w:cs="Arial"/>
          <w:sz w:val="22"/>
          <w:szCs w:val="22"/>
          <w:lang w:val="en-AU"/>
        </w:rPr>
        <w:t>three</w:t>
      </w:r>
      <w:r w:rsidRPr="00F277AF">
        <w:rPr>
          <w:rFonts w:ascii="Arial" w:hAnsi="Arial" w:cs="Arial"/>
          <w:sz w:val="22"/>
          <w:szCs w:val="22"/>
          <w:lang w:val="en-AU"/>
        </w:rPr>
        <w:t xml:space="preserve"> or more Events in a </w:t>
      </w:r>
      <w:r w:rsidRPr="00F277AF">
        <w:rPr>
          <w:rFonts w:ascii="Arial" w:hAnsi="Arial" w:cs="Arial"/>
          <w:b/>
          <w:sz w:val="22"/>
          <w:szCs w:val="22"/>
          <w:lang w:val="en-AU"/>
        </w:rPr>
        <w:t>BIG6</w:t>
      </w:r>
      <w:r w:rsidRPr="00F277AF">
        <w:rPr>
          <w:rFonts w:ascii="Arial" w:hAnsi="Arial" w:cs="Arial"/>
          <w:sz w:val="22"/>
          <w:szCs w:val="22"/>
          <w:lang w:val="en-AU"/>
        </w:rPr>
        <w:t xml:space="preserve"> are cancelled, postponed or abandoned, </w:t>
      </w:r>
      <w:r>
        <w:rPr>
          <w:rFonts w:ascii="Arial" w:hAnsi="Arial" w:cs="Arial"/>
          <w:sz w:val="22"/>
          <w:szCs w:val="22"/>
          <w:lang w:val="en-AU"/>
        </w:rPr>
        <w:t xml:space="preserve">all Investments on that </w:t>
      </w:r>
      <w:r w:rsidRPr="00F277AF">
        <w:rPr>
          <w:rFonts w:ascii="Arial" w:hAnsi="Arial" w:cs="Arial"/>
          <w:b/>
          <w:sz w:val="22"/>
          <w:szCs w:val="22"/>
          <w:lang w:val="en-AU"/>
        </w:rPr>
        <w:t xml:space="preserve">BIG6 </w:t>
      </w:r>
      <w:r w:rsidRPr="00F277AF">
        <w:rPr>
          <w:rFonts w:ascii="Arial" w:hAnsi="Arial" w:cs="Arial"/>
          <w:sz w:val="22"/>
          <w:szCs w:val="22"/>
          <w:lang w:val="en-AU"/>
        </w:rPr>
        <w:t>shall be refunded, excluding any carry-in jackpot.</w:t>
      </w:r>
      <w:bookmarkEnd w:id="185"/>
      <w:r w:rsidRPr="00F277AF">
        <w:rPr>
          <w:rFonts w:ascii="Arial" w:hAnsi="Arial" w:cs="Arial"/>
          <w:sz w:val="22"/>
          <w:szCs w:val="22"/>
          <w:lang w:val="en-AU"/>
        </w:rPr>
        <w:t xml:space="preserve">  </w:t>
      </w:r>
    </w:p>
    <w:p w14:paraId="376720CB" w14:textId="77777777" w:rsidR="00E97944" w:rsidRPr="00F277AF" w:rsidRDefault="00E97944" w:rsidP="00E97944">
      <w:pPr>
        <w:rPr>
          <w:rFonts w:ascii="Arial" w:hAnsi="Arial" w:cs="Arial"/>
          <w:sz w:val="22"/>
          <w:szCs w:val="22"/>
          <w:lang w:val="en-AU"/>
        </w:rPr>
      </w:pPr>
    </w:p>
    <w:p w14:paraId="0A61D1CF" w14:textId="17B2C341"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In the event that there is no Investment containing the number of winning Selections required for Major or Supplementary Dividends as set out in Rules </w:t>
      </w:r>
      <w:r>
        <w:rPr>
          <w:rFonts w:ascii="Arial" w:hAnsi="Arial" w:cs="Arial"/>
          <w:sz w:val="22"/>
          <w:szCs w:val="22"/>
          <w:lang w:val="en-AU"/>
        </w:rPr>
        <w:t>15.2 and 15.3</w:t>
      </w:r>
      <w:r w:rsidRPr="00F277AF">
        <w:rPr>
          <w:rFonts w:ascii="Arial" w:hAnsi="Arial" w:cs="Arial"/>
          <w:sz w:val="22"/>
          <w:szCs w:val="22"/>
          <w:lang w:val="en-AU"/>
        </w:rPr>
        <w:t xml:space="preserve">,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carried forward:</w:t>
      </w:r>
    </w:p>
    <w:p w14:paraId="65BA9F4E" w14:textId="77777777" w:rsidR="00E97944" w:rsidRPr="00F277AF" w:rsidRDefault="00E97944" w:rsidP="00E97944">
      <w:pPr>
        <w:rPr>
          <w:rFonts w:ascii="Arial" w:hAnsi="Arial" w:cs="Arial"/>
          <w:sz w:val="22"/>
          <w:szCs w:val="22"/>
          <w:lang w:val="en-AU"/>
        </w:rPr>
      </w:pPr>
    </w:p>
    <w:p w14:paraId="437E5A83"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z w:val="22"/>
          <w:szCs w:val="22"/>
          <w:lang w:val="en-AU"/>
        </w:rPr>
      </w:pPr>
      <w:r w:rsidRPr="00F277AF">
        <w:rPr>
          <w:rFonts w:ascii="Arial" w:hAnsi="Arial" w:cs="Arial"/>
          <w:sz w:val="22"/>
          <w:szCs w:val="22"/>
          <w:lang w:val="en-AU"/>
        </w:rPr>
        <w:t xml:space="preserve">if </w:t>
      </w:r>
      <w:r w:rsidRPr="00AC5932">
        <w:rPr>
          <w:rFonts w:ascii="Arial" w:hAnsi="Arial" w:cs="Arial"/>
          <w:spacing w:val="-2"/>
          <w:sz w:val="22"/>
          <w:szCs w:val="22"/>
          <w:lang w:val="en-AU"/>
        </w:rPr>
        <w:t>the</w:t>
      </w:r>
      <w:r w:rsidRPr="00F277AF">
        <w:rPr>
          <w:rFonts w:ascii="Arial" w:hAnsi="Arial" w:cs="Arial"/>
          <w:sz w:val="22"/>
          <w:szCs w:val="22"/>
          <w:lang w:val="en-AU"/>
        </w:rPr>
        <w:t xml:space="preserve"> Betting Operator has determined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a Major Dividend of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conducted by the Betting Operator; or</w:t>
      </w:r>
    </w:p>
    <w:p w14:paraId="616331FF" w14:textId="77777777" w:rsidR="00E97944" w:rsidRPr="00F277AF" w:rsidRDefault="00E97944" w:rsidP="00E97944">
      <w:pPr>
        <w:ind w:left="1315"/>
        <w:rPr>
          <w:rFonts w:ascii="Arial" w:hAnsi="Arial" w:cs="Arial"/>
          <w:sz w:val="22"/>
          <w:szCs w:val="22"/>
          <w:lang w:val="en-AU"/>
        </w:rPr>
      </w:pPr>
    </w:p>
    <w:p w14:paraId="3581FEBF"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z w:val="22"/>
          <w:szCs w:val="22"/>
          <w:lang w:val="en-AU"/>
        </w:rPr>
      </w:pPr>
      <w:r w:rsidRPr="00F277AF">
        <w:rPr>
          <w:rFonts w:ascii="Arial" w:hAnsi="Arial" w:cs="Arial"/>
          <w:sz w:val="22"/>
          <w:szCs w:val="22"/>
          <w:lang w:val="en-AU"/>
        </w:rPr>
        <w:t xml:space="preserve">if the </w:t>
      </w:r>
      <w:r w:rsidRPr="00AC5932">
        <w:rPr>
          <w:rFonts w:ascii="Arial" w:hAnsi="Arial" w:cs="Arial"/>
          <w:spacing w:val="-2"/>
          <w:sz w:val="22"/>
          <w:szCs w:val="22"/>
          <w:lang w:val="en-AU"/>
        </w:rPr>
        <w:t>Betting</w:t>
      </w:r>
      <w:r w:rsidRPr="00F277AF">
        <w:rPr>
          <w:rFonts w:ascii="Arial" w:hAnsi="Arial" w:cs="Arial"/>
          <w:sz w:val="22"/>
          <w:szCs w:val="22"/>
          <w:lang w:val="en-AU"/>
        </w:rPr>
        <w:t xml:space="preserve"> Operator has determined not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the Dividend in that </w:t>
      </w:r>
      <w:r w:rsidRPr="00F277AF">
        <w:rPr>
          <w:rFonts w:ascii="Arial" w:hAnsi="Arial" w:cs="Arial"/>
          <w:b/>
          <w:sz w:val="22"/>
          <w:szCs w:val="22"/>
          <w:lang w:val="en-AU"/>
        </w:rPr>
        <w:t>BIG6</w:t>
      </w:r>
      <w:r w:rsidRPr="00F277AF">
        <w:rPr>
          <w:rFonts w:ascii="Arial" w:hAnsi="Arial" w:cs="Arial"/>
          <w:sz w:val="22"/>
          <w:szCs w:val="22"/>
          <w:lang w:val="en-AU"/>
        </w:rPr>
        <w:t xml:space="preserve"> with the next lowest number of winning Selections for that Dividend.</w:t>
      </w:r>
    </w:p>
    <w:p w14:paraId="5716A992" w14:textId="77777777" w:rsidR="00E97944" w:rsidRPr="00F277AF" w:rsidRDefault="00E97944" w:rsidP="00E97944">
      <w:pPr>
        <w:rPr>
          <w:rFonts w:ascii="Arial" w:hAnsi="Arial" w:cs="Arial"/>
          <w:sz w:val="22"/>
          <w:szCs w:val="22"/>
          <w:lang w:val="en-AU"/>
        </w:rPr>
      </w:pPr>
    </w:p>
    <w:p w14:paraId="1B742B1F"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 xml:space="preserve">BIG6 Jackpot allocations are added to the Major Dividend.  Supplementary Dividends do not receive Jackpot allocations.  </w:t>
      </w:r>
    </w:p>
    <w:p w14:paraId="52A6F903" w14:textId="77777777" w:rsidR="00E97944" w:rsidRPr="00F277AF" w:rsidRDefault="00E97944" w:rsidP="00E97944">
      <w:pPr>
        <w:rPr>
          <w:rFonts w:ascii="Arial" w:hAnsi="Arial" w:cs="Arial"/>
          <w:sz w:val="22"/>
          <w:szCs w:val="22"/>
          <w:lang w:val="en-AU"/>
        </w:rPr>
      </w:pPr>
    </w:p>
    <w:p w14:paraId="6AABBD22" w14:textId="77777777" w:rsidR="00E97944" w:rsidRPr="00F277AF" w:rsidRDefault="00E97944" w:rsidP="00E97944">
      <w:pPr>
        <w:pStyle w:val="Heading1"/>
        <w:jc w:val="left"/>
        <w:rPr>
          <w:rFonts w:ascii="Arial" w:hAnsi="Arial" w:cs="Arial"/>
          <w:lang w:val="en-AU"/>
        </w:rPr>
      </w:pPr>
      <w:bookmarkStart w:id="186" w:name="_Toc85336986"/>
      <w:bookmarkStart w:id="187" w:name="_Ref202152423"/>
      <w:bookmarkStart w:id="188" w:name="_Ref202152435"/>
      <w:bookmarkStart w:id="189" w:name="_Ref202154106"/>
      <w:bookmarkStart w:id="190" w:name="_Ref202156104"/>
      <w:bookmarkStart w:id="191" w:name="_Ref202157966"/>
      <w:bookmarkStart w:id="192" w:name="_Ref202158000"/>
      <w:bookmarkStart w:id="193" w:name="_Ref202158034"/>
      <w:bookmarkStart w:id="194" w:name="_Ref202158258"/>
      <w:bookmarkStart w:id="195" w:name="_Ref202160748"/>
      <w:bookmarkStart w:id="196" w:name="_Ref202160758"/>
      <w:bookmarkStart w:id="197" w:name="_Ref202160772"/>
      <w:bookmarkStart w:id="198" w:name="_Ref202160835"/>
      <w:bookmarkStart w:id="199" w:name="_Ref202170263"/>
      <w:bookmarkStart w:id="200" w:name="_Ref202170709"/>
      <w:bookmarkStart w:id="201" w:name="_Ref157721780"/>
      <w:bookmarkStart w:id="202" w:name="_Toc174624076"/>
      <w:r w:rsidRPr="00F277AF">
        <w:rPr>
          <w:rFonts w:ascii="Arial" w:hAnsi="Arial" w:cs="Arial"/>
          <w:lang w:val="en-AU"/>
        </w:rPr>
        <w:t>MINIMUM DIVIDEND</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983A169" w14:textId="77777777" w:rsidR="00E97944" w:rsidRPr="00F277AF" w:rsidRDefault="00E97944" w:rsidP="00E97944">
      <w:pPr>
        <w:rPr>
          <w:rFonts w:ascii="Arial" w:hAnsi="Arial" w:cs="Arial"/>
          <w:b/>
          <w:bCs/>
          <w:sz w:val="22"/>
          <w:szCs w:val="22"/>
          <w:lang w:val="en-AU"/>
        </w:rPr>
      </w:pPr>
    </w:p>
    <w:p w14:paraId="29D40DBE" w14:textId="7777777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z w:val="22"/>
          <w:szCs w:val="22"/>
          <w:lang w:val="en-AU"/>
        </w:rPr>
      </w:pPr>
      <w:r w:rsidRPr="00F277AF">
        <w:rPr>
          <w:rFonts w:ascii="Arial" w:hAnsi="Arial" w:cs="Arial"/>
          <w:sz w:val="22"/>
          <w:szCs w:val="22"/>
          <w:lang w:val="en-AU"/>
        </w:rPr>
        <w:t>This Rule only applies to the following Racing Totalisator Bet Types-</w:t>
      </w:r>
    </w:p>
    <w:p w14:paraId="471FE845" w14:textId="77777777" w:rsidR="00E97944" w:rsidRPr="00F277AF" w:rsidRDefault="00E97944" w:rsidP="00E97944">
      <w:pPr>
        <w:rPr>
          <w:rFonts w:ascii="Arial" w:hAnsi="Arial" w:cs="Arial"/>
          <w:sz w:val="22"/>
          <w:szCs w:val="22"/>
          <w:lang w:val="en-AU"/>
        </w:rPr>
      </w:pPr>
    </w:p>
    <w:p w14:paraId="2E1E8C63"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Win</w:t>
      </w:r>
    </w:p>
    <w:p w14:paraId="64FC8C54"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Place</w:t>
      </w:r>
    </w:p>
    <w:p w14:paraId="47A04E9A"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Quinella</w:t>
      </w:r>
    </w:p>
    <w:p w14:paraId="6BF44CD9"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Exacta</w:t>
      </w:r>
    </w:p>
    <w:p w14:paraId="1635180C" w14:textId="77777777" w:rsidR="00E97944" w:rsidRDefault="00E97944" w:rsidP="00E97944">
      <w:pPr>
        <w:ind w:left="850"/>
        <w:rPr>
          <w:rFonts w:ascii="Arial" w:hAnsi="Arial" w:cs="Arial"/>
          <w:bCs/>
          <w:sz w:val="22"/>
          <w:szCs w:val="22"/>
          <w:lang w:val="en-AU"/>
        </w:rPr>
      </w:pPr>
      <w:r w:rsidRPr="00F277AF">
        <w:rPr>
          <w:rFonts w:ascii="Arial" w:hAnsi="Arial" w:cs="Arial"/>
          <w:bCs/>
          <w:sz w:val="22"/>
          <w:szCs w:val="22"/>
          <w:lang w:val="en-AU"/>
        </w:rPr>
        <w:t>Duet</w:t>
      </w:r>
    </w:p>
    <w:p w14:paraId="0DE8378A" w14:textId="77777777" w:rsidR="00E97944" w:rsidRPr="00F277AF" w:rsidRDefault="00E97944" w:rsidP="00E97944">
      <w:pPr>
        <w:ind w:left="850"/>
        <w:rPr>
          <w:rFonts w:ascii="Arial" w:hAnsi="Arial" w:cs="Arial"/>
          <w:bCs/>
          <w:sz w:val="22"/>
          <w:szCs w:val="22"/>
          <w:lang w:val="en-AU"/>
        </w:rPr>
      </w:pPr>
      <w:r>
        <w:rPr>
          <w:rFonts w:ascii="Arial" w:hAnsi="Arial" w:cs="Arial"/>
          <w:bCs/>
          <w:sz w:val="22"/>
          <w:szCs w:val="22"/>
          <w:lang w:val="en-AU"/>
        </w:rPr>
        <w:t>Trio</w:t>
      </w:r>
    </w:p>
    <w:p w14:paraId="20A75EEF"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Trifecta</w:t>
      </w:r>
    </w:p>
    <w:p w14:paraId="4FF1BA55"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First 4</w:t>
      </w:r>
    </w:p>
    <w:p w14:paraId="078641F9" w14:textId="77777777" w:rsidR="00E97944" w:rsidRPr="00F277AF" w:rsidRDefault="00E97944" w:rsidP="00E97944">
      <w:pPr>
        <w:ind w:left="850"/>
        <w:rPr>
          <w:rFonts w:ascii="Arial" w:hAnsi="Arial" w:cs="Arial"/>
          <w:bCs/>
          <w:sz w:val="22"/>
          <w:szCs w:val="22"/>
          <w:lang w:val="en-AU"/>
        </w:rPr>
      </w:pPr>
      <w:r w:rsidRPr="00F277AF">
        <w:rPr>
          <w:rFonts w:ascii="Arial" w:hAnsi="Arial" w:cs="Arial"/>
          <w:bCs/>
          <w:sz w:val="22"/>
          <w:szCs w:val="22"/>
          <w:lang w:val="en-AU"/>
        </w:rPr>
        <w:t>Double</w:t>
      </w:r>
    </w:p>
    <w:p w14:paraId="449DA0EF" w14:textId="77777777" w:rsidR="00E97944" w:rsidRDefault="00E97944" w:rsidP="00E97944">
      <w:pPr>
        <w:ind w:left="850"/>
        <w:rPr>
          <w:rFonts w:ascii="Arial" w:hAnsi="Arial" w:cs="Arial"/>
          <w:sz w:val="22"/>
          <w:szCs w:val="22"/>
          <w:lang w:val="en-AU"/>
        </w:rPr>
      </w:pPr>
      <w:r>
        <w:rPr>
          <w:rFonts w:ascii="Arial" w:hAnsi="Arial" w:cs="Arial"/>
          <w:sz w:val="22"/>
          <w:szCs w:val="22"/>
          <w:lang w:val="en-AU"/>
        </w:rPr>
        <w:t xml:space="preserve">Treble </w:t>
      </w:r>
    </w:p>
    <w:p w14:paraId="6E33C27E" w14:textId="77777777" w:rsidR="00E97944" w:rsidRDefault="00E97944" w:rsidP="00E97944">
      <w:pPr>
        <w:ind w:left="850"/>
        <w:rPr>
          <w:rFonts w:ascii="Arial" w:hAnsi="Arial" w:cs="Arial"/>
          <w:bCs/>
          <w:sz w:val="22"/>
          <w:szCs w:val="22"/>
          <w:lang w:val="en-AU"/>
        </w:rPr>
      </w:pPr>
      <w:r w:rsidRPr="00F277AF">
        <w:rPr>
          <w:rFonts w:ascii="Arial" w:hAnsi="Arial" w:cs="Arial"/>
          <w:bCs/>
          <w:sz w:val="22"/>
          <w:szCs w:val="22"/>
          <w:lang w:val="en-AU"/>
        </w:rPr>
        <w:t>Quaddie</w:t>
      </w:r>
    </w:p>
    <w:p w14:paraId="52B95B86" w14:textId="77777777" w:rsidR="00E97944" w:rsidRPr="00F277AF" w:rsidRDefault="00E97944" w:rsidP="00E97944">
      <w:pPr>
        <w:ind w:left="850"/>
        <w:rPr>
          <w:rFonts w:ascii="Arial" w:hAnsi="Arial" w:cs="Arial"/>
          <w:sz w:val="22"/>
          <w:szCs w:val="22"/>
          <w:lang w:val="en-AU"/>
        </w:rPr>
      </w:pPr>
      <w:r w:rsidRPr="00F277AF">
        <w:rPr>
          <w:rFonts w:ascii="Arial" w:hAnsi="Arial" w:cs="Arial"/>
          <w:sz w:val="22"/>
          <w:szCs w:val="22"/>
          <w:lang w:val="en-AU"/>
        </w:rPr>
        <w:t>and to Sports Totalisators.</w:t>
      </w:r>
    </w:p>
    <w:p w14:paraId="2BF91858" w14:textId="77777777" w:rsidR="00E97944" w:rsidRPr="00F277AF" w:rsidRDefault="00E97944" w:rsidP="00E97944">
      <w:pPr>
        <w:rPr>
          <w:rFonts w:ascii="Arial" w:hAnsi="Arial" w:cs="Arial"/>
          <w:sz w:val="22"/>
          <w:szCs w:val="22"/>
          <w:lang w:val="en-AU"/>
        </w:rPr>
      </w:pPr>
    </w:p>
    <w:p w14:paraId="0E27BAB1" w14:textId="77777777" w:rsidR="00E97944" w:rsidRPr="00912786" w:rsidRDefault="00E97944" w:rsidP="00E97944">
      <w:pPr>
        <w:ind w:firstLine="720"/>
        <w:rPr>
          <w:rFonts w:ascii="Arial" w:hAnsi="Arial" w:cs="Arial"/>
          <w:b/>
          <w:sz w:val="22"/>
          <w:szCs w:val="22"/>
          <w:lang w:val="en-AU"/>
        </w:rPr>
      </w:pPr>
      <w:bookmarkStart w:id="203" w:name="_Toc10557710"/>
      <w:r w:rsidRPr="00912786">
        <w:rPr>
          <w:rFonts w:ascii="Arial" w:hAnsi="Arial" w:cs="Arial"/>
          <w:sz w:val="22"/>
          <w:szCs w:val="22"/>
          <w:lang w:val="en-AU"/>
        </w:rPr>
        <w:t>In this Rule</w:t>
      </w:r>
      <w:bookmarkEnd w:id="203"/>
    </w:p>
    <w:p w14:paraId="2531E029"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05713FCB"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pacing w:val="-2"/>
          <w:sz w:val="22"/>
          <w:szCs w:val="22"/>
          <w:lang w:val="en-AU"/>
        </w:rPr>
      </w:pPr>
      <w:r w:rsidRPr="00F277AF">
        <w:rPr>
          <w:rFonts w:ascii="Arial" w:hAnsi="Arial" w:cs="Arial"/>
          <w:spacing w:val="-2"/>
          <w:sz w:val="22"/>
          <w:szCs w:val="22"/>
          <w:lang w:val="en-AU"/>
        </w:rPr>
        <w:lastRenderedPageBreak/>
        <w:t>“the notional dividend” means the amount calculated in the usual manner as the dividend in respect of the base unit of Investment on an Event;</w:t>
      </w:r>
      <w:r>
        <w:rPr>
          <w:rFonts w:ascii="Arial" w:hAnsi="Arial" w:cs="Arial"/>
          <w:spacing w:val="-2"/>
          <w:sz w:val="22"/>
          <w:szCs w:val="22"/>
          <w:lang w:val="en-AU"/>
        </w:rPr>
        <w:t xml:space="preserve"> and </w:t>
      </w:r>
    </w:p>
    <w:p w14:paraId="64A8F961" w14:textId="77777777" w:rsidR="00E97944" w:rsidRPr="00F277AF" w:rsidRDefault="00E97944" w:rsidP="00E97944">
      <w:pPr>
        <w:tabs>
          <w:tab w:val="left" w:pos="-1440"/>
          <w:tab w:val="left" w:pos="-720"/>
          <w:tab w:val="left" w:pos="0"/>
          <w:tab w:val="left" w:pos="89"/>
        </w:tabs>
        <w:suppressAutoHyphens/>
        <w:ind w:left="459"/>
        <w:rPr>
          <w:rFonts w:ascii="Arial" w:hAnsi="Arial" w:cs="Arial"/>
          <w:spacing w:val="-2"/>
          <w:sz w:val="22"/>
          <w:szCs w:val="22"/>
          <w:lang w:val="en-AU"/>
        </w:rPr>
      </w:pPr>
    </w:p>
    <w:p w14:paraId="4173E5A4" w14:textId="77777777" w:rsidR="00E97944" w:rsidRPr="00F277AF" w:rsidRDefault="00E97944" w:rsidP="00E97944">
      <w:pPr>
        <w:numPr>
          <w:ilvl w:val="2"/>
          <w:numId w:val="3"/>
        </w:numPr>
        <w:tabs>
          <w:tab w:val="clear" w:pos="2552"/>
          <w:tab w:val="left" w:pos="-1440"/>
          <w:tab w:val="left" w:pos="-720"/>
          <w:tab w:val="left" w:pos="0"/>
          <w:tab w:val="left" w:pos="89"/>
          <w:tab w:val="num" w:pos="1571"/>
        </w:tabs>
        <w:suppressAutoHyphens/>
        <w:ind w:left="1571" w:firstLine="0"/>
        <w:rPr>
          <w:rFonts w:ascii="Arial" w:hAnsi="Arial" w:cs="Arial"/>
          <w:spacing w:val="-2"/>
          <w:sz w:val="22"/>
          <w:szCs w:val="22"/>
          <w:lang w:val="en-AU"/>
        </w:rPr>
      </w:pPr>
      <w:r w:rsidRPr="00F277AF">
        <w:rPr>
          <w:rFonts w:ascii="Arial" w:hAnsi="Arial" w:cs="Arial"/>
          <w:spacing w:val="-2"/>
          <w:sz w:val="22"/>
          <w:szCs w:val="22"/>
          <w:lang w:val="en-AU"/>
        </w:rPr>
        <w:t>“the payable dividend” means the amount to be paid as a dividend in respect of the base unit of Investment on an Event.</w:t>
      </w:r>
    </w:p>
    <w:p w14:paraId="163D9188"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5304D6C9" w14:textId="580361F5"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rPr>
      </w:pPr>
      <w:r w:rsidRPr="7A1BF6F4">
        <w:rPr>
          <w:rFonts w:ascii="Arial" w:hAnsi="Arial" w:cs="Arial"/>
          <w:spacing w:val="-2"/>
          <w:sz w:val="22"/>
          <w:szCs w:val="22"/>
        </w:rPr>
        <w:t xml:space="preserve">Subject to Rules 16.3 and 16.5 and the provisions in the Act pertaining to the calculation of dividends, the notional dividend in respect of a Pool  shall be the payable dividend in respect of that Pool.  </w:t>
      </w:r>
    </w:p>
    <w:p w14:paraId="7BB0C8B0"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481008D0" w14:textId="08445860"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bookmarkStart w:id="204" w:name="_Ref202172662"/>
      <w:r w:rsidRPr="00F277AF">
        <w:rPr>
          <w:rFonts w:ascii="Arial" w:hAnsi="Arial" w:cs="Arial"/>
          <w:spacing w:val="-2"/>
          <w:sz w:val="22"/>
          <w:szCs w:val="22"/>
          <w:lang w:val="en-AU"/>
        </w:rPr>
        <w:t xml:space="preserve">Subject to Rule </w:t>
      </w:r>
      <w:r>
        <w:rPr>
          <w:rFonts w:ascii="Arial" w:hAnsi="Arial" w:cs="Arial"/>
          <w:spacing w:val="-2"/>
          <w:sz w:val="22"/>
          <w:szCs w:val="22"/>
          <w:lang w:val="en-AU"/>
        </w:rPr>
        <w:t>16.4</w:t>
      </w:r>
      <w:r w:rsidRPr="00F277AF">
        <w:rPr>
          <w:rFonts w:ascii="Arial" w:hAnsi="Arial" w:cs="Arial"/>
          <w:spacing w:val="-2"/>
          <w:sz w:val="22"/>
          <w:szCs w:val="22"/>
          <w:lang w:val="en-AU"/>
        </w:rPr>
        <w:t>, where the notional dividend in respect of a</w:t>
      </w:r>
      <w:r>
        <w:rPr>
          <w:rFonts w:ascii="Arial" w:hAnsi="Arial" w:cs="Arial"/>
          <w:spacing w:val="-2"/>
          <w:sz w:val="22"/>
          <w:szCs w:val="22"/>
          <w:lang w:val="en-AU"/>
        </w:rPr>
        <w:t xml:space="preserve"> Pool</w:t>
      </w:r>
      <w:r w:rsidRPr="00F277AF">
        <w:rPr>
          <w:rFonts w:ascii="Arial" w:hAnsi="Arial" w:cs="Arial"/>
          <w:spacing w:val="-2"/>
          <w:sz w:val="22"/>
          <w:szCs w:val="22"/>
          <w:lang w:val="en-AU"/>
        </w:rPr>
        <w:t>:</w:t>
      </w:r>
      <w:bookmarkEnd w:id="204"/>
    </w:p>
    <w:p w14:paraId="2A2EFD96"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67C33E27"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less than or equal to the base unit of Investment; or</w:t>
      </w:r>
    </w:p>
    <w:p w14:paraId="48345621" w14:textId="77777777" w:rsidR="00E97944" w:rsidRPr="00F277AF" w:rsidRDefault="00E97944" w:rsidP="00E97944">
      <w:pPr>
        <w:tabs>
          <w:tab w:val="left" w:pos="-1440"/>
          <w:tab w:val="left" w:pos="-720"/>
          <w:tab w:val="left" w:pos="0"/>
          <w:tab w:val="left" w:pos="89"/>
        </w:tabs>
        <w:suppressAutoHyphens/>
        <w:ind w:left="589"/>
        <w:rPr>
          <w:rFonts w:ascii="Arial" w:hAnsi="Arial" w:cs="Arial"/>
          <w:spacing w:val="-2"/>
          <w:sz w:val="22"/>
          <w:szCs w:val="22"/>
          <w:lang w:val="en-AU"/>
        </w:rPr>
      </w:pPr>
    </w:p>
    <w:p w14:paraId="1AD90269"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more than the base unit of Investment but less than the base unit of Investment plus 5 cents,</w:t>
      </w:r>
    </w:p>
    <w:p w14:paraId="123E487E"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7A6FD526" w14:textId="77777777" w:rsidR="00E97944" w:rsidRPr="00F277AF" w:rsidRDefault="00E97944" w:rsidP="00E97944">
      <w:pPr>
        <w:tabs>
          <w:tab w:val="left" w:pos="-1440"/>
          <w:tab w:val="left" w:pos="-720"/>
          <w:tab w:val="left" w:pos="0"/>
          <w:tab w:val="left" w:pos="89"/>
        </w:tabs>
        <w:suppressAutoHyphens/>
        <w:ind w:left="850"/>
        <w:rPr>
          <w:rFonts w:ascii="Arial" w:hAnsi="Arial" w:cs="Arial"/>
          <w:spacing w:val="-2"/>
          <w:sz w:val="22"/>
          <w:szCs w:val="22"/>
          <w:lang w:val="en-AU"/>
        </w:rPr>
      </w:pPr>
      <w:r w:rsidRPr="00F277AF">
        <w:rPr>
          <w:rFonts w:ascii="Arial" w:hAnsi="Arial" w:cs="Arial"/>
          <w:spacing w:val="-2"/>
          <w:sz w:val="22"/>
          <w:szCs w:val="22"/>
          <w:lang w:val="en-AU"/>
        </w:rPr>
        <w:t>the payable dividend shall be 104% of the base unit of Investment.</w:t>
      </w:r>
    </w:p>
    <w:p w14:paraId="2F5108AB"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52C65752" w14:textId="52392568"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bookmarkStart w:id="205" w:name="_Ref202172685"/>
      <w:r w:rsidRPr="00F277AF">
        <w:rPr>
          <w:rFonts w:ascii="Arial" w:hAnsi="Arial" w:cs="Arial"/>
          <w:spacing w:val="-2"/>
          <w:sz w:val="22"/>
          <w:szCs w:val="22"/>
          <w:lang w:val="en-AU"/>
        </w:rPr>
        <w:t xml:space="preserve">Rule </w:t>
      </w:r>
      <w:r>
        <w:rPr>
          <w:rFonts w:ascii="Arial" w:hAnsi="Arial" w:cs="Arial"/>
          <w:spacing w:val="-2"/>
          <w:sz w:val="22"/>
          <w:szCs w:val="22"/>
          <w:lang w:val="en-AU"/>
        </w:rPr>
        <w:t>16.3</w:t>
      </w:r>
      <w:r w:rsidRPr="00F277AF">
        <w:rPr>
          <w:rFonts w:ascii="Arial" w:hAnsi="Arial" w:cs="Arial"/>
          <w:spacing w:val="-2"/>
          <w:sz w:val="22"/>
          <w:szCs w:val="22"/>
          <w:lang w:val="en-AU"/>
        </w:rPr>
        <w:t xml:space="preserve"> does not apply:</w:t>
      </w:r>
      <w:bookmarkEnd w:id="205"/>
    </w:p>
    <w:p w14:paraId="1E10BE68"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0365588D"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 xml:space="preserve">where 2 or more Competitors dead heat in an Event and the Pool or part of the Pool is to be divided among the Competitors that dead heat; </w:t>
      </w:r>
    </w:p>
    <w:p w14:paraId="6202D89C" w14:textId="77777777" w:rsidR="00E97944" w:rsidRPr="00F277AF" w:rsidRDefault="00E97944" w:rsidP="00E97944">
      <w:pPr>
        <w:tabs>
          <w:tab w:val="left" w:pos="-1440"/>
          <w:tab w:val="left" w:pos="-720"/>
          <w:tab w:val="left" w:pos="0"/>
          <w:tab w:val="left" w:pos="89"/>
        </w:tabs>
        <w:suppressAutoHyphens/>
        <w:ind w:left="850"/>
        <w:rPr>
          <w:rFonts w:ascii="Arial" w:hAnsi="Arial" w:cs="Arial"/>
          <w:spacing w:val="-2"/>
          <w:sz w:val="22"/>
          <w:szCs w:val="22"/>
          <w:lang w:val="en-AU"/>
        </w:rPr>
      </w:pPr>
    </w:p>
    <w:p w14:paraId="223CCC23" w14:textId="2186EE85"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 xml:space="preserve">if as a result of the application of Rule </w:t>
      </w:r>
      <w:r>
        <w:rPr>
          <w:rFonts w:ascii="Arial" w:hAnsi="Arial" w:cs="Arial"/>
          <w:spacing w:val="-2"/>
          <w:sz w:val="22"/>
          <w:szCs w:val="22"/>
          <w:lang w:val="en-AU"/>
        </w:rPr>
        <w:t>16.3</w:t>
      </w:r>
      <w:r w:rsidRPr="00F277AF">
        <w:rPr>
          <w:rFonts w:ascii="Arial" w:hAnsi="Arial" w:cs="Arial"/>
          <w:spacing w:val="-2"/>
          <w:sz w:val="22"/>
          <w:szCs w:val="22"/>
          <w:lang w:val="en-AU"/>
        </w:rPr>
        <w:t xml:space="preserve"> the payable dividend in respect of one or more parts of a Pool, the total amount of dividends payable in respect of </w:t>
      </w:r>
      <w:r>
        <w:rPr>
          <w:rFonts w:ascii="Arial" w:hAnsi="Arial" w:cs="Arial"/>
          <w:spacing w:val="-2"/>
          <w:sz w:val="22"/>
          <w:szCs w:val="22"/>
          <w:lang w:val="en-AU"/>
        </w:rPr>
        <w:t xml:space="preserve">the Pool </w:t>
      </w:r>
      <w:r w:rsidRPr="00F277AF">
        <w:rPr>
          <w:rFonts w:ascii="Arial" w:hAnsi="Arial" w:cs="Arial"/>
          <w:spacing w:val="-2"/>
          <w:sz w:val="22"/>
          <w:szCs w:val="22"/>
          <w:lang w:val="en-AU"/>
        </w:rPr>
        <w:t xml:space="preserve"> would exceed the total </w:t>
      </w:r>
      <w:r>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Pr>
          <w:rFonts w:ascii="Arial" w:hAnsi="Arial" w:cs="Arial"/>
          <w:spacing w:val="-2"/>
          <w:sz w:val="22"/>
          <w:szCs w:val="22"/>
          <w:lang w:val="en-AU"/>
        </w:rPr>
        <w:t>Pool</w:t>
      </w:r>
      <w:r w:rsidRPr="00F277AF">
        <w:rPr>
          <w:rFonts w:ascii="Arial" w:hAnsi="Arial" w:cs="Arial"/>
          <w:spacing w:val="-2"/>
          <w:sz w:val="22"/>
          <w:szCs w:val="22"/>
          <w:lang w:val="en-AU"/>
        </w:rPr>
        <w:t xml:space="preserve"> (less any Refunds);</w:t>
      </w:r>
    </w:p>
    <w:p w14:paraId="11703109" w14:textId="77777777" w:rsidR="00E97944" w:rsidRPr="00F277AF" w:rsidRDefault="00E97944" w:rsidP="00E97944">
      <w:pPr>
        <w:tabs>
          <w:tab w:val="left" w:pos="-1440"/>
          <w:tab w:val="left" w:pos="-720"/>
          <w:tab w:val="left" w:pos="0"/>
          <w:tab w:val="left" w:pos="89"/>
        </w:tabs>
        <w:suppressAutoHyphens/>
        <w:ind w:left="589"/>
        <w:rPr>
          <w:rFonts w:ascii="Arial" w:hAnsi="Arial" w:cs="Arial"/>
          <w:spacing w:val="-2"/>
          <w:sz w:val="22"/>
          <w:szCs w:val="22"/>
          <w:lang w:val="en-AU"/>
        </w:rPr>
      </w:pPr>
    </w:p>
    <w:p w14:paraId="1815E357"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 xml:space="preserve">to </w:t>
      </w:r>
      <w:r w:rsidRPr="00F277AF">
        <w:rPr>
          <w:rFonts w:ascii="Arial" w:hAnsi="Arial" w:cs="Arial"/>
          <w:b/>
          <w:bCs/>
          <w:spacing w:val="-2"/>
          <w:sz w:val="22"/>
          <w:szCs w:val="22"/>
          <w:lang w:val="en-AU"/>
        </w:rPr>
        <w:t>Win, Place, Quinella, Exacta, Duet,</w:t>
      </w:r>
      <w:r>
        <w:rPr>
          <w:rFonts w:ascii="Arial" w:hAnsi="Arial" w:cs="Arial"/>
          <w:b/>
          <w:bCs/>
          <w:spacing w:val="-2"/>
          <w:sz w:val="22"/>
          <w:szCs w:val="22"/>
          <w:lang w:val="en-AU"/>
        </w:rPr>
        <w:t xml:space="preserve"> Trio,</w:t>
      </w:r>
      <w:r w:rsidRPr="00F277AF">
        <w:rPr>
          <w:rFonts w:ascii="Arial" w:hAnsi="Arial" w:cs="Arial"/>
          <w:b/>
          <w:bCs/>
          <w:spacing w:val="-2"/>
          <w:sz w:val="22"/>
          <w:szCs w:val="22"/>
          <w:lang w:val="en-AU"/>
        </w:rPr>
        <w:t xml:space="preserve"> Trifecta, First 4 Double, </w:t>
      </w:r>
      <w:r>
        <w:rPr>
          <w:rFonts w:ascii="Arial" w:hAnsi="Arial" w:cs="Arial"/>
          <w:b/>
          <w:bCs/>
          <w:spacing w:val="-2"/>
          <w:sz w:val="22"/>
          <w:szCs w:val="22"/>
          <w:lang w:val="en-AU"/>
        </w:rPr>
        <w:t xml:space="preserve">Treble and </w:t>
      </w:r>
      <w:r w:rsidRPr="00F277AF">
        <w:rPr>
          <w:rFonts w:ascii="Arial" w:hAnsi="Arial" w:cs="Arial"/>
          <w:b/>
          <w:bCs/>
          <w:spacing w:val="-2"/>
          <w:sz w:val="22"/>
          <w:szCs w:val="22"/>
          <w:lang w:val="en-AU"/>
        </w:rPr>
        <w:t>Quaddie</w:t>
      </w:r>
      <w:r>
        <w:rPr>
          <w:rFonts w:ascii="Arial" w:hAnsi="Arial" w:cs="Arial"/>
          <w:b/>
          <w:bCs/>
          <w:spacing w:val="-2"/>
          <w:sz w:val="22"/>
          <w:szCs w:val="22"/>
          <w:lang w:val="en-AU"/>
        </w:rPr>
        <w:t xml:space="preserve"> </w:t>
      </w:r>
      <w:r w:rsidRPr="00F277AF">
        <w:rPr>
          <w:rFonts w:ascii="Arial" w:hAnsi="Arial" w:cs="Arial"/>
          <w:spacing w:val="-2"/>
          <w:sz w:val="22"/>
          <w:szCs w:val="22"/>
          <w:lang w:val="en-AU"/>
        </w:rPr>
        <w:t>Bet Types if the total amount of dividends payable in respect of a</w:t>
      </w:r>
      <w:r>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would exceed the </w:t>
      </w:r>
      <w:r>
        <w:rPr>
          <w:rFonts w:ascii="Arial" w:hAnsi="Arial" w:cs="Arial"/>
          <w:spacing w:val="-2"/>
          <w:sz w:val="22"/>
          <w:szCs w:val="22"/>
          <w:lang w:val="en-AU"/>
        </w:rPr>
        <w:t xml:space="preserve">amount of that Pool </w:t>
      </w:r>
      <w:r w:rsidRPr="00F277AF">
        <w:rPr>
          <w:rFonts w:ascii="Arial" w:hAnsi="Arial" w:cs="Arial"/>
          <w:spacing w:val="-2"/>
          <w:sz w:val="22"/>
          <w:szCs w:val="22"/>
          <w:lang w:val="en-AU"/>
        </w:rPr>
        <w:t xml:space="preserve"> (less any Refunds); </w:t>
      </w:r>
    </w:p>
    <w:p w14:paraId="1ABF3582"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347478D8" w14:textId="77777777" w:rsidR="00E97944" w:rsidRPr="00F277AF" w:rsidRDefault="00E97944" w:rsidP="00E97944">
      <w:pPr>
        <w:numPr>
          <w:ilvl w:val="2"/>
          <w:numId w:val="3"/>
        </w:numPr>
        <w:tabs>
          <w:tab w:val="clear" w:pos="2552"/>
          <w:tab w:val="left" w:pos="-1440"/>
          <w:tab w:val="left" w:pos="-720"/>
          <w:tab w:val="left" w:pos="0"/>
          <w:tab w:val="left" w:pos="89"/>
          <w:tab w:val="left" w:pos="720"/>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Place</w:t>
      </w:r>
      <w:r w:rsidRPr="00F277AF">
        <w:rPr>
          <w:rFonts w:ascii="Arial" w:hAnsi="Arial" w:cs="Arial"/>
          <w:spacing w:val="-2"/>
          <w:sz w:val="22"/>
          <w:szCs w:val="22"/>
          <w:lang w:val="en-AU"/>
        </w:rPr>
        <w:t xml:space="preserve"> Bet Type:</w:t>
      </w:r>
    </w:p>
    <w:p w14:paraId="734CCE48" w14:textId="77777777" w:rsidR="00E97944" w:rsidRDefault="00E97944" w:rsidP="00E97944">
      <w:pPr>
        <w:pStyle w:val="ListParagraph"/>
        <w:ind w:left="0"/>
        <w:rPr>
          <w:rFonts w:ascii="Arial" w:hAnsi="Arial" w:cs="Arial"/>
          <w:spacing w:val="-2"/>
          <w:sz w:val="22"/>
          <w:szCs w:val="22"/>
          <w:lang w:val="en-AU"/>
        </w:rPr>
      </w:pPr>
    </w:p>
    <w:p w14:paraId="64929BDC"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677242ED" w14:textId="77777777" w:rsidR="00E97944" w:rsidRPr="00F277AF" w:rsidRDefault="00E97944" w:rsidP="00E97944">
      <w:pPr>
        <w:numPr>
          <w:ilvl w:val="4"/>
          <w:numId w:val="3"/>
        </w:numPr>
        <w:tabs>
          <w:tab w:val="clear" w:pos="4253"/>
          <w:tab w:val="left" w:pos="-1440"/>
          <w:tab w:val="left" w:pos="-720"/>
          <w:tab w:val="left" w:pos="0"/>
          <w:tab w:val="left" w:pos="89"/>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Two Place Dividends Race is more than 50% of the total </w:t>
      </w:r>
      <w:r>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that </w:t>
      </w:r>
      <w:r>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 </w:t>
      </w:r>
    </w:p>
    <w:p w14:paraId="257E6F8B" w14:textId="77777777" w:rsidR="00E97944" w:rsidRPr="00F277AF" w:rsidRDefault="00E97944" w:rsidP="00E97944">
      <w:pPr>
        <w:tabs>
          <w:tab w:val="left" w:pos="-1440"/>
          <w:tab w:val="left" w:pos="-720"/>
          <w:tab w:val="left" w:pos="0"/>
          <w:tab w:val="left" w:pos="89"/>
        </w:tabs>
        <w:suppressAutoHyphens/>
        <w:ind w:left="1309"/>
        <w:rPr>
          <w:rFonts w:ascii="Arial" w:hAnsi="Arial" w:cs="Arial"/>
          <w:spacing w:val="-2"/>
          <w:sz w:val="22"/>
          <w:szCs w:val="22"/>
          <w:lang w:val="en-AU"/>
        </w:rPr>
      </w:pPr>
    </w:p>
    <w:p w14:paraId="7E89DB1E" w14:textId="77777777" w:rsidR="00E97944" w:rsidRPr="00F277AF" w:rsidRDefault="00E97944" w:rsidP="00E97944">
      <w:pPr>
        <w:numPr>
          <w:ilvl w:val="4"/>
          <w:numId w:val="3"/>
        </w:numPr>
        <w:tabs>
          <w:tab w:val="clear" w:pos="4253"/>
          <w:tab w:val="left" w:pos="-1440"/>
          <w:tab w:val="left" w:pos="-720"/>
          <w:tab w:val="left" w:pos="0"/>
          <w:tab w:val="left" w:pos="89"/>
          <w:tab w:val="num" w:pos="3402"/>
        </w:tabs>
        <w:suppressAutoHyphens/>
        <w:ind w:left="3402"/>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Three </w:t>
      </w:r>
      <w:r>
        <w:rPr>
          <w:rFonts w:ascii="Arial" w:hAnsi="Arial" w:cs="Arial"/>
          <w:spacing w:val="-2"/>
          <w:sz w:val="22"/>
          <w:szCs w:val="22"/>
          <w:lang w:val="en-AU"/>
        </w:rPr>
        <w:t xml:space="preserve">(or more) </w:t>
      </w:r>
      <w:r w:rsidRPr="00F277AF">
        <w:rPr>
          <w:rFonts w:ascii="Arial" w:hAnsi="Arial" w:cs="Arial"/>
          <w:spacing w:val="-2"/>
          <w:sz w:val="22"/>
          <w:szCs w:val="22"/>
          <w:lang w:val="en-AU"/>
        </w:rPr>
        <w:t xml:space="preserve">Place Dividends Race is more than 40% of the total </w:t>
      </w:r>
      <w:r>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that </w:t>
      </w:r>
      <w:r>
        <w:rPr>
          <w:rFonts w:ascii="Arial" w:hAnsi="Arial" w:cs="Arial"/>
          <w:spacing w:val="-2"/>
          <w:sz w:val="22"/>
          <w:szCs w:val="22"/>
          <w:lang w:val="en-AU"/>
        </w:rPr>
        <w:t>Pool</w:t>
      </w:r>
      <w:r w:rsidRPr="00F277AF">
        <w:rPr>
          <w:rFonts w:ascii="Arial" w:hAnsi="Arial" w:cs="Arial"/>
          <w:spacing w:val="-2"/>
          <w:sz w:val="22"/>
          <w:szCs w:val="22"/>
          <w:lang w:val="en-AU"/>
        </w:rPr>
        <w:t xml:space="preserve"> (less any Refunds);</w:t>
      </w:r>
    </w:p>
    <w:p w14:paraId="09A813E0" w14:textId="77777777" w:rsidR="00E97944" w:rsidRPr="00F277AF" w:rsidRDefault="00E97944" w:rsidP="00E97944">
      <w:pPr>
        <w:tabs>
          <w:tab w:val="left" w:pos="-1440"/>
          <w:tab w:val="left" w:pos="-720"/>
          <w:tab w:val="left" w:pos="0"/>
          <w:tab w:val="left" w:pos="89"/>
          <w:tab w:val="left" w:pos="720"/>
        </w:tabs>
        <w:suppressAutoHyphens/>
        <w:ind w:left="1309"/>
        <w:rPr>
          <w:rFonts w:ascii="Arial" w:hAnsi="Arial" w:cs="Arial"/>
          <w:spacing w:val="-2"/>
          <w:sz w:val="22"/>
          <w:szCs w:val="22"/>
          <w:lang w:val="en-AU"/>
        </w:rPr>
      </w:pPr>
    </w:p>
    <w:p w14:paraId="100F232A"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Bet Type if the total Investments on any one of the combinations that are placed is more than 40% of the total </w:t>
      </w:r>
      <w:r>
        <w:rPr>
          <w:rFonts w:ascii="Arial" w:hAnsi="Arial" w:cs="Arial"/>
          <w:spacing w:val="-2"/>
          <w:sz w:val="22"/>
          <w:szCs w:val="22"/>
          <w:lang w:val="en-AU"/>
        </w:rPr>
        <w:t>amount of</w:t>
      </w:r>
      <w:r w:rsidRPr="00F277AF">
        <w:rPr>
          <w:rFonts w:ascii="Arial" w:hAnsi="Arial" w:cs="Arial"/>
          <w:spacing w:val="-2"/>
          <w:sz w:val="22"/>
          <w:szCs w:val="22"/>
          <w:lang w:val="en-AU"/>
        </w:rPr>
        <w:t xml:space="preserve"> that </w:t>
      </w:r>
      <w:r>
        <w:rPr>
          <w:rFonts w:ascii="Arial" w:hAnsi="Arial" w:cs="Arial"/>
          <w:spacing w:val="-2"/>
          <w:sz w:val="22"/>
          <w:szCs w:val="22"/>
          <w:lang w:val="en-AU"/>
        </w:rPr>
        <w:t>Pool</w:t>
      </w:r>
      <w:r w:rsidRPr="00F277AF">
        <w:rPr>
          <w:rFonts w:ascii="Arial" w:hAnsi="Arial" w:cs="Arial"/>
          <w:spacing w:val="-2"/>
          <w:sz w:val="22"/>
          <w:szCs w:val="22"/>
          <w:lang w:val="en-AU"/>
        </w:rPr>
        <w:t xml:space="preserve"> (less any Refunds); </w:t>
      </w:r>
    </w:p>
    <w:p w14:paraId="2FC4AADF" w14:textId="77777777" w:rsidR="00E97944" w:rsidRPr="00F277AF" w:rsidRDefault="00E97944" w:rsidP="00E97944">
      <w:pPr>
        <w:tabs>
          <w:tab w:val="left" w:pos="-1440"/>
          <w:tab w:val="left" w:pos="-720"/>
          <w:tab w:val="left" w:pos="0"/>
          <w:tab w:val="left" w:pos="89"/>
        </w:tabs>
        <w:suppressAutoHyphens/>
        <w:ind w:left="589"/>
        <w:rPr>
          <w:rFonts w:ascii="Arial" w:hAnsi="Arial" w:cs="Arial"/>
          <w:spacing w:val="-2"/>
          <w:sz w:val="22"/>
          <w:szCs w:val="22"/>
          <w:lang w:val="en-AU"/>
        </w:rPr>
      </w:pPr>
    </w:p>
    <w:p w14:paraId="26DBF1B9" w14:textId="77777777"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t>to Sports Totalisators; or</w:t>
      </w:r>
    </w:p>
    <w:p w14:paraId="5ED50F56" w14:textId="77777777" w:rsidR="00E97944" w:rsidRPr="00F277AF" w:rsidRDefault="00E97944" w:rsidP="00E97944">
      <w:pPr>
        <w:tabs>
          <w:tab w:val="left" w:pos="-1440"/>
          <w:tab w:val="left" w:pos="-720"/>
          <w:tab w:val="left" w:pos="0"/>
          <w:tab w:val="left" w:pos="89"/>
        </w:tabs>
        <w:suppressAutoHyphens/>
        <w:ind w:left="589"/>
        <w:rPr>
          <w:rFonts w:ascii="Arial" w:hAnsi="Arial" w:cs="Arial"/>
          <w:spacing w:val="-2"/>
          <w:sz w:val="22"/>
          <w:szCs w:val="22"/>
          <w:lang w:val="en-AU"/>
        </w:rPr>
      </w:pPr>
    </w:p>
    <w:p w14:paraId="2EBA3ADF" w14:textId="656C37FF" w:rsidR="00E97944" w:rsidRPr="00F277AF" w:rsidRDefault="00E97944" w:rsidP="00E97944">
      <w:pPr>
        <w:numPr>
          <w:ilvl w:val="2"/>
          <w:numId w:val="3"/>
        </w:numPr>
        <w:tabs>
          <w:tab w:val="clear" w:pos="2552"/>
          <w:tab w:val="left" w:pos="-1440"/>
          <w:tab w:val="left" w:pos="-720"/>
          <w:tab w:val="left" w:pos="0"/>
          <w:tab w:val="left" w:pos="89"/>
          <w:tab w:val="num" w:pos="1701"/>
        </w:tabs>
        <w:suppressAutoHyphens/>
        <w:ind w:left="1701" w:firstLine="0"/>
        <w:rPr>
          <w:rFonts w:ascii="Arial" w:hAnsi="Arial" w:cs="Arial"/>
          <w:spacing w:val="-2"/>
          <w:sz w:val="22"/>
          <w:szCs w:val="22"/>
          <w:lang w:val="en-AU"/>
        </w:rPr>
      </w:pPr>
      <w:r w:rsidRPr="00F277AF">
        <w:rPr>
          <w:rFonts w:ascii="Arial" w:hAnsi="Arial" w:cs="Arial"/>
          <w:spacing w:val="-2"/>
          <w:sz w:val="22"/>
          <w:szCs w:val="22"/>
          <w:lang w:val="en-AU"/>
        </w:rPr>
        <w:lastRenderedPageBreak/>
        <w:t xml:space="preserve">where Rule </w:t>
      </w:r>
      <w:r>
        <w:rPr>
          <w:rFonts w:ascii="Arial" w:hAnsi="Arial" w:cs="Arial"/>
          <w:spacing w:val="-2"/>
          <w:sz w:val="22"/>
          <w:szCs w:val="22"/>
          <w:lang w:val="en-AU"/>
        </w:rPr>
        <w:t xml:space="preserve"> 7.1(k) </w:t>
      </w:r>
      <w:r w:rsidRPr="00F277AF">
        <w:rPr>
          <w:rFonts w:ascii="Arial" w:hAnsi="Arial" w:cs="Arial"/>
          <w:spacing w:val="-2"/>
          <w:sz w:val="22"/>
          <w:szCs w:val="22"/>
          <w:lang w:val="en-AU"/>
        </w:rPr>
        <w:t>is operative.</w:t>
      </w:r>
    </w:p>
    <w:p w14:paraId="397154AE" w14:textId="77777777" w:rsidR="00E97944" w:rsidRDefault="00E97944" w:rsidP="00E97944">
      <w:pPr>
        <w:pStyle w:val="ListParagraph"/>
        <w:ind w:left="0"/>
        <w:rPr>
          <w:rFonts w:ascii="Arial" w:hAnsi="Arial" w:cs="Arial"/>
          <w:i/>
          <w:iCs/>
          <w:spacing w:val="-2"/>
          <w:sz w:val="22"/>
          <w:szCs w:val="22"/>
          <w:lang w:val="en-AU"/>
        </w:rPr>
      </w:pPr>
    </w:p>
    <w:p w14:paraId="4BCA5E9E" w14:textId="77777777" w:rsidR="00E97944" w:rsidRPr="00F277AF" w:rsidRDefault="00E97944" w:rsidP="00E97944">
      <w:pPr>
        <w:tabs>
          <w:tab w:val="left" w:pos="-1440"/>
          <w:tab w:val="left" w:pos="-720"/>
          <w:tab w:val="left" w:pos="0"/>
          <w:tab w:val="left" w:pos="89"/>
        </w:tabs>
        <w:suppressAutoHyphens/>
        <w:ind w:left="589"/>
        <w:rPr>
          <w:rFonts w:ascii="Arial" w:hAnsi="Arial" w:cs="Arial"/>
          <w:i/>
          <w:iCs/>
          <w:spacing w:val="-2"/>
          <w:sz w:val="22"/>
          <w:szCs w:val="22"/>
          <w:lang w:val="en-AU"/>
        </w:rPr>
      </w:pPr>
    </w:p>
    <w:p w14:paraId="2D9CB136" w14:textId="265CDEA7"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bookmarkStart w:id="206" w:name="_Ref202172674"/>
      <w:r w:rsidRPr="00F277AF">
        <w:rPr>
          <w:rFonts w:ascii="Arial" w:hAnsi="Arial" w:cs="Arial"/>
          <w:spacing w:val="-2"/>
          <w:sz w:val="22"/>
          <w:szCs w:val="22"/>
          <w:lang w:val="en-AU"/>
        </w:rPr>
        <w:t xml:space="preserve">In the circumstances referred to in Rule </w:t>
      </w:r>
      <w:r>
        <w:rPr>
          <w:rFonts w:ascii="Arial" w:hAnsi="Arial" w:cs="Arial"/>
          <w:spacing w:val="-2"/>
          <w:sz w:val="22"/>
          <w:szCs w:val="22"/>
          <w:lang w:val="en-AU"/>
        </w:rPr>
        <w:t>16.4</w:t>
      </w:r>
      <w:r w:rsidRPr="00F277AF">
        <w:rPr>
          <w:rFonts w:ascii="Arial" w:hAnsi="Arial" w:cs="Arial"/>
          <w:spacing w:val="-2"/>
          <w:sz w:val="22"/>
          <w:szCs w:val="22"/>
          <w:lang w:val="en-AU"/>
        </w:rPr>
        <w:t xml:space="preserve"> the payable dividend shall be the notional dividend or the base unit of Investment, whichever is greater.</w:t>
      </w:r>
      <w:bookmarkEnd w:id="206"/>
    </w:p>
    <w:p w14:paraId="6F4727FA" w14:textId="77777777" w:rsidR="00E97944" w:rsidRPr="00F277AF" w:rsidRDefault="00E97944" w:rsidP="00E97944">
      <w:pPr>
        <w:tabs>
          <w:tab w:val="left" w:pos="-1440"/>
          <w:tab w:val="left" w:pos="-720"/>
          <w:tab w:val="left" w:pos="0"/>
          <w:tab w:val="left" w:pos="89"/>
        </w:tabs>
        <w:suppressAutoHyphens/>
        <w:rPr>
          <w:rFonts w:ascii="Arial" w:hAnsi="Arial" w:cs="Arial"/>
          <w:spacing w:val="-2"/>
          <w:sz w:val="22"/>
          <w:szCs w:val="22"/>
          <w:lang w:val="en-AU"/>
        </w:rPr>
      </w:pPr>
    </w:p>
    <w:p w14:paraId="17D586FA" w14:textId="0FCF6CBB" w:rsidR="00E97944" w:rsidRPr="00F277AF" w:rsidRDefault="00E97944" w:rsidP="00E97944">
      <w:pPr>
        <w:numPr>
          <w:ilvl w:val="1"/>
          <w:numId w:val="3"/>
        </w:numPr>
        <w:tabs>
          <w:tab w:val="clear" w:pos="1701"/>
        </w:tabs>
        <w:adjustRightInd/>
        <w:spacing w:before="120" w:after="120"/>
        <w:ind w:left="720" w:hanging="720"/>
        <w:textAlignment w:val="auto"/>
        <w:rPr>
          <w:rFonts w:ascii="Arial" w:hAnsi="Arial" w:cs="Arial"/>
          <w:spacing w:val="-2"/>
          <w:sz w:val="22"/>
          <w:szCs w:val="22"/>
          <w:lang w:val="en-AU"/>
        </w:rPr>
      </w:pPr>
      <w:r w:rsidRPr="00F277AF">
        <w:rPr>
          <w:rFonts w:ascii="Arial" w:hAnsi="Arial" w:cs="Arial"/>
          <w:spacing w:val="-2"/>
          <w:sz w:val="22"/>
          <w:szCs w:val="22"/>
          <w:lang w:val="en-AU"/>
        </w:rPr>
        <w:t xml:space="preserve">If as a result of the operation of Rules </w:t>
      </w:r>
      <w:r>
        <w:rPr>
          <w:rFonts w:ascii="Arial" w:hAnsi="Arial" w:cs="Arial"/>
          <w:spacing w:val="-2"/>
          <w:sz w:val="22"/>
          <w:szCs w:val="22"/>
          <w:lang w:val="en-AU"/>
        </w:rPr>
        <w:t>16.3</w:t>
      </w:r>
      <w:r w:rsidRPr="00F277AF">
        <w:rPr>
          <w:rFonts w:ascii="Arial" w:hAnsi="Arial" w:cs="Arial"/>
          <w:spacing w:val="-2"/>
          <w:sz w:val="22"/>
          <w:szCs w:val="22"/>
          <w:lang w:val="en-AU"/>
        </w:rPr>
        <w:t xml:space="preserve"> or </w:t>
      </w:r>
      <w:r>
        <w:rPr>
          <w:rFonts w:ascii="Arial" w:hAnsi="Arial" w:cs="Arial"/>
          <w:spacing w:val="-2"/>
          <w:sz w:val="22"/>
          <w:szCs w:val="22"/>
          <w:lang w:val="en-AU"/>
        </w:rPr>
        <w:t>16.5</w:t>
      </w:r>
      <w:r w:rsidRPr="00F277AF">
        <w:rPr>
          <w:rFonts w:ascii="Arial" w:hAnsi="Arial" w:cs="Arial"/>
          <w:spacing w:val="-2"/>
          <w:sz w:val="22"/>
          <w:szCs w:val="22"/>
          <w:lang w:val="en-AU"/>
        </w:rPr>
        <w:t xml:space="preserve"> there is insufficient money in the Pool for payment of the total payable dividends, the deficiency shall be paid by the Betting Operator.</w:t>
      </w:r>
    </w:p>
    <w:p w14:paraId="75A7E0AF" w14:textId="77777777" w:rsidR="00E97944" w:rsidRDefault="00E97944" w:rsidP="00E97944">
      <w:pPr>
        <w:pStyle w:val="ListParagraph"/>
        <w:rPr>
          <w:rFonts w:ascii="Arial" w:hAnsi="Arial" w:cs="Arial"/>
          <w:sz w:val="22"/>
          <w:szCs w:val="22"/>
          <w:lang w:val="en-AU"/>
        </w:rPr>
      </w:pPr>
    </w:p>
    <w:p w14:paraId="44639ECC" w14:textId="77777777" w:rsidR="00E97944" w:rsidRPr="00F277AF" w:rsidRDefault="00E97944" w:rsidP="00E97944">
      <w:pPr>
        <w:rPr>
          <w:rFonts w:ascii="Arial" w:hAnsi="Arial" w:cs="Arial"/>
          <w:sz w:val="22"/>
          <w:szCs w:val="22"/>
          <w:lang w:val="en-AU"/>
        </w:rPr>
      </w:pPr>
    </w:p>
    <w:p w14:paraId="3CCFD073" w14:textId="77777777" w:rsidR="00E97944" w:rsidRDefault="00E97944" w:rsidP="00E97944">
      <w:pPr>
        <w:pStyle w:val="Heading1"/>
        <w:jc w:val="left"/>
        <w:rPr>
          <w:rFonts w:ascii="Arial" w:hAnsi="Arial" w:cs="Arial"/>
          <w:sz w:val="22"/>
          <w:szCs w:val="22"/>
          <w:lang w:val="en-AU"/>
        </w:rPr>
      </w:pPr>
      <w:bookmarkStart w:id="207" w:name="_Toc85336987"/>
      <w:bookmarkStart w:id="208" w:name="_Ref202154081"/>
      <w:bookmarkStart w:id="209" w:name="_Ref157721960"/>
      <w:bookmarkStart w:id="210" w:name="_Toc174624077"/>
      <w:r w:rsidRPr="00F277AF">
        <w:rPr>
          <w:rFonts w:ascii="Arial" w:hAnsi="Arial" w:cs="Arial"/>
          <w:sz w:val="22"/>
          <w:szCs w:val="22"/>
          <w:lang w:val="en-AU"/>
        </w:rPr>
        <w:t xml:space="preserve">SELECTION NUMBERS AND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FOR SPORTS TOTALISATORS</w:t>
      </w:r>
      <w:bookmarkEnd w:id="207"/>
      <w:bookmarkEnd w:id="208"/>
      <w:bookmarkEnd w:id="209"/>
      <w:bookmarkEnd w:id="210"/>
    </w:p>
    <w:p w14:paraId="0B7CAB8A" w14:textId="77777777" w:rsidR="00E97944" w:rsidRDefault="00E97944" w:rsidP="00E97944">
      <w:pPr>
        <w:rPr>
          <w:lang w:val="en-AU"/>
        </w:rPr>
      </w:pPr>
    </w:p>
    <w:p w14:paraId="48CD85DA" w14:textId="77777777" w:rsidR="00E97944" w:rsidRPr="000E1A1F" w:rsidRDefault="00E97944" w:rsidP="00E97944">
      <w:pPr>
        <w:ind w:left="851"/>
        <w:rPr>
          <w:sz w:val="22"/>
          <w:szCs w:val="22"/>
          <w:lang w:val="en-AU"/>
        </w:rPr>
      </w:pPr>
      <w:r w:rsidRPr="22A0D961">
        <w:rPr>
          <w:rFonts w:ascii="Arial" w:hAnsi="Arial" w:cs="Arial"/>
          <w:sz w:val="22"/>
          <w:szCs w:val="22"/>
          <w:lang w:val="en-AU"/>
        </w:rPr>
        <w:t>The Selections and Score Ranges available for Sports Totalisators will be determined by the Betting Operator, at their discretion, and may differ across the Sport and the Bet Type.  The Betting Operator will notify the Regulator in writing of the Selections and Score Ranges available for betting for each Sport and the Selections and Score Ranges must be clearly displayed to customers at the time of placing a bet.  Any changes to the Selections and Score Ranges for a particular Sport will be notified to the Regulator in writing prior to those Selection and Score Ranges being made available for betting.</w:t>
      </w:r>
    </w:p>
    <w:p w14:paraId="0F94E94B" w14:textId="77777777" w:rsidR="00E97944" w:rsidRPr="00F277AF" w:rsidRDefault="00E97944" w:rsidP="00E97944">
      <w:pPr>
        <w:tabs>
          <w:tab w:val="left" w:pos="-1440"/>
          <w:tab w:val="left" w:pos="-720"/>
          <w:tab w:val="left" w:pos="0"/>
          <w:tab w:val="left" w:pos="89"/>
          <w:tab w:val="left" w:pos="720"/>
        </w:tabs>
        <w:suppressAutoHyphens/>
        <w:rPr>
          <w:rFonts w:ascii="Arial" w:hAnsi="Arial" w:cs="Arial"/>
          <w:b/>
          <w:spacing w:val="-3"/>
          <w:sz w:val="22"/>
          <w:szCs w:val="22"/>
          <w:lang w:val="en-AU"/>
        </w:rPr>
      </w:pPr>
    </w:p>
    <w:p w14:paraId="5EC6A7B4" w14:textId="77777777" w:rsidR="00E97944" w:rsidRPr="004D6AD7" w:rsidRDefault="00E97944" w:rsidP="00E97944">
      <w:pPr>
        <w:ind w:left="1440"/>
        <w:rPr>
          <w:rFonts w:ascii="Arial" w:hAnsi="Arial" w:cs="Arial"/>
          <w:lang w:val="en-AU"/>
        </w:rPr>
      </w:pPr>
      <w:r>
        <w:rPr>
          <w:rFonts w:ascii="Arial" w:hAnsi="Arial" w:cs="Arial"/>
          <w:lang w:val="en-AU"/>
        </w:rPr>
        <w:t>.</w:t>
      </w:r>
    </w:p>
    <w:p w14:paraId="061C8CD8"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z w:val="22"/>
          <w:szCs w:val="22"/>
          <w:lang w:val="en-AU"/>
        </w:rPr>
      </w:pPr>
    </w:p>
    <w:p w14:paraId="1053F5E4"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z w:val="22"/>
          <w:szCs w:val="22"/>
          <w:lang w:val="en-AU"/>
        </w:rPr>
      </w:pPr>
    </w:p>
    <w:p w14:paraId="000CE0E2" w14:textId="77777777" w:rsidR="00E97944" w:rsidRPr="00F277AF" w:rsidRDefault="00E97944" w:rsidP="00E97944">
      <w:pPr>
        <w:tabs>
          <w:tab w:val="left" w:pos="-1440"/>
          <w:tab w:val="left" w:pos="-720"/>
          <w:tab w:val="left" w:pos="0"/>
          <w:tab w:val="left" w:pos="89"/>
          <w:tab w:val="left" w:pos="720"/>
        </w:tabs>
        <w:suppressAutoHyphens/>
        <w:jc w:val="both"/>
        <w:rPr>
          <w:rFonts w:ascii="Arial" w:hAnsi="Arial" w:cs="Arial"/>
          <w:sz w:val="22"/>
          <w:szCs w:val="22"/>
          <w:lang w:val="en-AU"/>
        </w:rPr>
      </w:pPr>
    </w:p>
    <w:p w14:paraId="091BE24C" w14:textId="77777777" w:rsidR="00E97944" w:rsidRPr="00F277AF" w:rsidRDefault="00E97944" w:rsidP="00E97944">
      <w:pPr>
        <w:jc w:val="center"/>
        <w:rPr>
          <w:rFonts w:ascii="Arial" w:hAnsi="Arial" w:cs="Arial"/>
          <w:b/>
          <w:bCs/>
          <w:sz w:val="22"/>
          <w:szCs w:val="22"/>
          <w:lang w:val="en-AU"/>
        </w:rPr>
      </w:pPr>
      <w:r>
        <w:rPr>
          <w:rFonts w:ascii="Arial" w:hAnsi="Arial" w:cs="Arial"/>
          <w:b/>
          <w:bCs/>
          <w:sz w:val="22"/>
          <w:szCs w:val="22"/>
          <w:lang w:val="en-AU"/>
        </w:rPr>
        <w:br w:type="column"/>
      </w:r>
      <w:r w:rsidRPr="00F277AF">
        <w:rPr>
          <w:rFonts w:ascii="Arial" w:hAnsi="Arial" w:cs="Arial"/>
          <w:b/>
          <w:bCs/>
          <w:sz w:val="22"/>
          <w:szCs w:val="22"/>
          <w:lang w:val="en-AU"/>
        </w:rPr>
        <w:lastRenderedPageBreak/>
        <w:t>APPENDIX A</w:t>
      </w:r>
    </w:p>
    <w:p w14:paraId="0DC526D3" w14:textId="77777777" w:rsidR="00E97944" w:rsidRPr="00F277AF" w:rsidRDefault="00E97944" w:rsidP="00E97944">
      <w:pPr>
        <w:jc w:val="center"/>
        <w:rPr>
          <w:rFonts w:ascii="Arial" w:hAnsi="Arial" w:cs="Arial"/>
          <w:b/>
          <w:bCs/>
          <w:sz w:val="22"/>
          <w:szCs w:val="22"/>
          <w:u w:val="single"/>
          <w:lang w:val="en-AU"/>
        </w:rPr>
      </w:pPr>
    </w:p>
    <w:p w14:paraId="5F6F2A09" w14:textId="77777777" w:rsidR="00E97944" w:rsidRPr="00F277AF" w:rsidRDefault="00E97944" w:rsidP="00E97944">
      <w:pPr>
        <w:jc w:val="center"/>
        <w:rPr>
          <w:rFonts w:ascii="Arial" w:hAnsi="Arial" w:cs="Arial"/>
          <w:b/>
          <w:bCs/>
          <w:sz w:val="22"/>
          <w:szCs w:val="22"/>
          <w:u w:val="single"/>
          <w:lang w:val="en-AU"/>
        </w:rPr>
      </w:pPr>
      <w:r w:rsidRPr="00F277AF">
        <w:rPr>
          <w:rFonts w:ascii="Arial" w:hAnsi="Arial" w:cs="Arial"/>
          <w:b/>
          <w:bCs/>
          <w:sz w:val="22"/>
          <w:szCs w:val="22"/>
          <w:u w:val="single"/>
          <w:lang w:val="en-AU"/>
        </w:rPr>
        <w:t>TOTALISATOR MAXIMUM COMMISSION DEDUCTIONS AND WIN RATES TABLE</w:t>
      </w:r>
    </w:p>
    <w:p w14:paraId="46AC8A8F" w14:textId="77777777" w:rsidR="00E97944" w:rsidRPr="00F277AF" w:rsidRDefault="00E97944" w:rsidP="00E97944">
      <w:pPr>
        <w:jc w:val="center"/>
        <w:rPr>
          <w:rFonts w:ascii="Arial" w:hAnsi="Arial" w:cs="Arial"/>
          <w:b/>
          <w:bCs/>
          <w:sz w:val="22"/>
          <w:szCs w:val="22"/>
          <w:u w:val="single"/>
          <w:lang w:val="en-AU"/>
        </w:rPr>
      </w:pPr>
    </w:p>
    <w:p w14:paraId="644C57CE" w14:textId="77777777" w:rsidR="00E97944" w:rsidRPr="00F277AF" w:rsidRDefault="00E97944" w:rsidP="00E97944">
      <w:pPr>
        <w:numPr>
          <w:ilvl w:val="0"/>
          <w:numId w:val="4"/>
        </w:numPr>
        <w:rPr>
          <w:rFonts w:ascii="Arial" w:hAnsi="Arial" w:cs="Arial"/>
          <w:b/>
          <w:bCs/>
          <w:sz w:val="22"/>
          <w:szCs w:val="22"/>
          <w:lang w:val="en-AU"/>
        </w:rPr>
      </w:pPr>
      <w:r w:rsidRPr="00F277AF">
        <w:rPr>
          <w:rFonts w:ascii="Arial" w:hAnsi="Arial" w:cs="Arial"/>
          <w:b/>
          <w:bCs/>
          <w:sz w:val="22"/>
          <w:szCs w:val="22"/>
          <w:lang w:val="en-AU"/>
        </w:rPr>
        <w:t>Totalisator Maximum Commission Deductions and Win Rates (Return to Investor) Racing (</w:t>
      </w:r>
      <w:r>
        <w:rPr>
          <w:rFonts w:ascii="Arial" w:hAnsi="Arial" w:cs="Arial"/>
          <w:b/>
          <w:bCs/>
          <w:sz w:val="22"/>
          <w:szCs w:val="22"/>
          <w:lang w:val="en-AU"/>
        </w:rPr>
        <w:t>pari-mutuel</w:t>
      </w:r>
      <w:r w:rsidRPr="00F277AF">
        <w:rPr>
          <w:rFonts w:ascii="Arial" w:hAnsi="Arial" w:cs="Arial"/>
          <w:b/>
          <w:bCs/>
          <w:sz w:val="22"/>
          <w:szCs w:val="22"/>
          <w:lang w:val="en-AU"/>
        </w:rPr>
        <w:t>)</w:t>
      </w:r>
    </w:p>
    <w:p w14:paraId="5FD15B17" w14:textId="77777777" w:rsidR="00E97944" w:rsidRPr="00F277AF" w:rsidRDefault="00E97944" w:rsidP="00E97944">
      <w:pPr>
        <w:rPr>
          <w:rFonts w:ascii="Arial" w:hAnsi="Arial" w:cs="Arial"/>
          <w:b/>
          <w:bCs/>
          <w:sz w:val="22"/>
          <w:szCs w:val="22"/>
          <w:lang w:val="en-AU"/>
        </w:rPr>
      </w:pPr>
    </w:p>
    <w:tbl>
      <w:tblPr>
        <w:tblW w:w="8934"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2"/>
        <w:gridCol w:w="3402"/>
        <w:gridCol w:w="3260"/>
      </w:tblGrid>
      <w:tr w:rsidR="00E97944" w:rsidRPr="00614B73" w14:paraId="17BB57E8" w14:textId="77777777" w:rsidTr="00A2286C">
        <w:trPr>
          <w:trHeight w:val="315"/>
        </w:trPr>
        <w:tc>
          <w:tcPr>
            <w:tcW w:w="2272" w:type="dxa"/>
            <w:noWrap/>
            <w:tcMar>
              <w:top w:w="15" w:type="dxa"/>
              <w:left w:w="15" w:type="dxa"/>
              <w:bottom w:w="0" w:type="dxa"/>
              <w:right w:w="15" w:type="dxa"/>
            </w:tcMar>
            <w:vAlign w:val="bottom"/>
          </w:tcPr>
          <w:p w14:paraId="7DA078B6" w14:textId="77777777" w:rsidR="00E97944" w:rsidRPr="00614B73" w:rsidRDefault="00E97944" w:rsidP="00A2286C">
            <w:pPr>
              <w:spacing w:before="40" w:after="40"/>
              <w:ind w:left="113" w:right="113"/>
              <w:rPr>
                <w:rFonts w:ascii="Arial" w:eastAsia="Arial Unicode MS" w:hAnsi="Arial" w:cs="Arial"/>
                <w:b/>
                <w:bCs/>
                <w:lang w:val="en-AU"/>
              </w:rPr>
            </w:pPr>
            <w:r w:rsidRPr="00614B73">
              <w:rPr>
                <w:rFonts w:ascii="Arial" w:hAnsi="Arial" w:cs="Arial"/>
                <w:b/>
                <w:bCs/>
                <w:lang w:val="en-AU"/>
              </w:rPr>
              <w:t>Bet Type</w:t>
            </w:r>
          </w:p>
        </w:tc>
        <w:tc>
          <w:tcPr>
            <w:tcW w:w="3402" w:type="dxa"/>
          </w:tcPr>
          <w:p w14:paraId="1043EBE2" w14:textId="77777777" w:rsidR="00E97944" w:rsidRPr="00614B73" w:rsidRDefault="00E97944" w:rsidP="00A2286C">
            <w:pPr>
              <w:spacing w:before="40" w:after="40"/>
              <w:ind w:left="113" w:right="113"/>
              <w:rPr>
                <w:rFonts w:ascii="Arial" w:hAnsi="Arial" w:cs="Arial"/>
                <w:b/>
                <w:bCs/>
                <w:lang w:val="en-AU"/>
              </w:rPr>
            </w:pPr>
            <w:r w:rsidRPr="00614B73">
              <w:rPr>
                <w:rFonts w:ascii="Arial" w:hAnsi="Arial" w:cs="Arial"/>
                <w:b/>
                <w:bCs/>
                <w:lang w:val="en-AU"/>
              </w:rPr>
              <w:t>Maximum Commission Deduction (%)</w:t>
            </w:r>
          </w:p>
        </w:tc>
        <w:tc>
          <w:tcPr>
            <w:tcW w:w="3260" w:type="dxa"/>
            <w:noWrap/>
            <w:tcMar>
              <w:top w:w="15" w:type="dxa"/>
              <w:left w:w="15" w:type="dxa"/>
              <w:bottom w:w="0" w:type="dxa"/>
              <w:right w:w="15" w:type="dxa"/>
            </w:tcMar>
            <w:vAlign w:val="bottom"/>
          </w:tcPr>
          <w:p w14:paraId="18BD0A0E" w14:textId="77777777" w:rsidR="00E97944" w:rsidRDefault="00E97944" w:rsidP="00A2286C">
            <w:pPr>
              <w:spacing w:before="40" w:after="40"/>
              <w:ind w:left="113" w:right="113"/>
              <w:rPr>
                <w:rFonts w:ascii="Arial" w:hAnsi="Arial" w:cs="Arial"/>
                <w:b/>
                <w:bCs/>
                <w:lang w:val="en-AU"/>
              </w:rPr>
            </w:pPr>
            <w:r w:rsidRPr="00614B73">
              <w:rPr>
                <w:rFonts w:ascii="Arial" w:hAnsi="Arial" w:cs="Arial"/>
                <w:b/>
                <w:bCs/>
                <w:lang w:val="en-AU"/>
              </w:rPr>
              <w:t xml:space="preserve">Win Rate (%) </w:t>
            </w:r>
          </w:p>
          <w:p w14:paraId="27378378" w14:textId="77777777" w:rsidR="00E97944" w:rsidRPr="00614B73" w:rsidRDefault="00E97944" w:rsidP="00A2286C">
            <w:pPr>
              <w:spacing w:before="40" w:after="40"/>
              <w:ind w:left="113" w:right="113"/>
              <w:rPr>
                <w:rFonts w:ascii="Arial" w:eastAsia="Arial Unicode MS" w:hAnsi="Arial" w:cs="Arial"/>
                <w:b/>
                <w:bCs/>
                <w:lang w:val="en-AU"/>
              </w:rPr>
            </w:pPr>
          </w:p>
        </w:tc>
      </w:tr>
      <w:tr w:rsidR="00E97944" w:rsidRPr="00614B73" w14:paraId="7E31FB36" w14:textId="77777777" w:rsidTr="00A2286C">
        <w:trPr>
          <w:trHeight w:val="227"/>
        </w:trPr>
        <w:tc>
          <w:tcPr>
            <w:tcW w:w="2272" w:type="dxa"/>
            <w:noWrap/>
            <w:tcMar>
              <w:top w:w="15" w:type="dxa"/>
              <w:left w:w="15" w:type="dxa"/>
              <w:bottom w:w="0" w:type="dxa"/>
              <w:right w:w="15" w:type="dxa"/>
            </w:tcMar>
            <w:vAlign w:val="bottom"/>
          </w:tcPr>
          <w:p w14:paraId="0928136F" w14:textId="77777777" w:rsidR="00E97944" w:rsidRPr="00614B73" w:rsidRDefault="00E97944" w:rsidP="00A2286C">
            <w:pPr>
              <w:spacing w:before="40" w:after="40"/>
              <w:ind w:left="113" w:right="113"/>
              <w:rPr>
                <w:rFonts w:ascii="Arial" w:hAnsi="Arial" w:cs="Arial"/>
                <w:lang w:val="en-AU"/>
              </w:rPr>
            </w:pPr>
          </w:p>
        </w:tc>
        <w:tc>
          <w:tcPr>
            <w:tcW w:w="3402" w:type="dxa"/>
          </w:tcPr>
          <w:p w14:paraId="617E4CFC" w14:textId="77777777" w:rsidR="00E97944" w:rsidRPr="00614B73" w:rsidRDefault="00E97944" w:rsidP="00A2286C">
            <w:pPr>
              <w:spacing w:before="40" w:after="40"/>
              <w:ind w:left="113" w:right="113"/>
              <w:rPr>
                <w:rFonts w:ascii="Arial" w:hAnsi="Arial" w:cs="Arial"/>
                <w:lang w:val="en-AU"/>
              </w:rPr>
            </w:pPr>
          </w:p>
        </w:tc>
        <w:tc>
          <w:tcPr>
            <w:tcW w:w="3260" w:type="dxa"/>
            <w:noWrap/>
            <w:tcMar>
              <w:top w:w="15" w:type="dxa"/>
              <w:left w:w="15" w:type="dxa"/>
              <w:bottom w:w="0" w:type="dxa"/>
              <w:right w:w="15" w:type="dxa"/>
            </w:tcMar>
            <w:vAlign w:val="bottom"/>
          </w:tcPr>
          <w:p w14:paraId="455C3A36" w14:textId="77777777" w:rsidR="00E97944" w:rsidRPr="00614B73" w:rsidRDefault="00E97944" w:rsidP="00A2286C">
            <w:pPr>
              <w:spacing w:before="40" w:after="40"/>
              <w:ind w:left="113" w:right="113"/>
              <w:rPr>
                <w:rFonts w:ascii="Arial" w:hAnsi="Arial" w:cs="Arial"/>
                <w:lang w:val="en-AU"/>
              </w:rPr>
            </w:pPr>
          </w:p>
        </w:tc>
      </w:tr>
      <w:tr w:rsidR="00E97944" w:rsidRPr="00614B73" w14:paraId="0E90A9A2" w14:textId="77777777" w:rsidTr="00A2286C">
        <w:trPr>
          <w:trHeight w:val="227"/>
        </w:trPr>
        <w:tc>
          <w:tcPr>
            <w:tcW w:w="2272" w:type="dxa"/>
            <w:noWrap/>
            <w:tcMar>
              <w:top w:w="15" w:type="dxa"/>
              <w:left w:w="15" w:type="dxa"/>
              <w:bottom w:w="0" w:type="dxa"/>
              <w:right w:w="15" w:type="dxa"/>
            </w:tcMar>
            <w:vAlign w:val="bottom"/>
          </w:tcPr>
          <w:p w14:paraId="5E7F3F66"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Win</w:t>
            </w:r>
          </w:p>
        </w:tc>
        <w:tc>
          <w:tcPr>
            <w:tcW w:w="3402" w:type="dxa"/>
          </w:tcPr>
          <w:p w14:paraId="52B024C3" w14:textId="77777777" w:rsidR="00E97944" w:rsidRPr="00614B73" w:rsidRDefault="00E97944" w:rsidP="00A2286C">
            <w:pPr>
              <w:spacing w:before="40" w:after="40"/>
              <w:ind w:left="113" w:right="113"/>
              <w:rPr>
                <w:rFonts w:ascii="Arial" w:hAnsi="Arial" w:cs="Arial"/>
                <w:lang w:val="en-AU"/>
              </w:rPr>
            </w:pPr>
            <w:r w:rsidRPr="00416771">
              <w:rPr>
                <w:rFonts w:ascii="Arial" w:hAnsi="Arial" w:cs="Arial"/>
                <w:lang w:val="en-AU"/>
              </w:rPr>
              <w:t>25.00%</w:t>
            </w:r>
          </w:p>
        </w:tc>
        <w:tc>
          <w:tcPr>
            <w:tcW w:w="3260" w:type="dxa"/>
            <w:noWrap/>
            <w:tcMar>
              <w:top w:w="15" w:type="dxa"/>
              <w:left w:w="15" w:type="dxa"/>
              <w:bottom w:w="0" w:type="dxa"/>
              <w:right w:w="15" w:type="dxa"/>
            </w:tcMar>
          </w:tcPr>
          <w:p w14:paraId="4A7F3E95" w14:textId="77777777" w:rsidR="00E97944" w:rsidRPr="00614B73" w:rsidRDefault="00E97944" w:rsidP="00A2286C">
            <w:pPr>
              <w:spacing w:before="40" w:after="40"/>
              <w:ind w:left="113" w:right="113"/>
              <w:rPr>
                <w:rFonts w:ascii="Arial" w:eastAsia="Arial Unicode MS" w:hAnsi="Arial" w:cs="Arial"/>
                <w:lang w:val="en-AU"/>
              </w:rPr>
            </w:pPr>
            <w:r w:rsidRPr="0003642D">
              <w:rPr>
                <w:rFonts w:ascii="Arial" w:hAnsi="Arial" w:cs="Arial"/>
                <w:lang w:val="en-AU"/>
              </w:rPr>
              <w:t>75.00</w:t>
            </w:r>
          </w:p>
        </w:tc>
      </w:tr>
      <w:tr w:rsidR="00E97944" w:rsidRPr="00614B73" w14:paraId="652BEB3E" w14:textId="77777777" w:rsidTr="00A2286C">
        <w:trPr>
          <w:trHeight w:val="227"/>
        </w:trPr>
        <w:tc>
          <w:tcPr>
            <w:tcW w:w="2272" w:type="dxa"/>
            <w:noWrap/>
            <w:tcMar>
              <w:top w:w="15" w:type="dxa"/>
              <w:left w:w="15" w:type="dxa"/>
              <w:bottom w:w="0" w:type="dxa"/>
              <w:right w:w="15" w:type="dxa"/>
            </w:tcMar>
            <w:vAlign w:val="bottom"/>
          </w:tcPr>
          <w:p w14:paraId="5EC8549C"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Place</w:t>
            </w:r>
          </w:p>
        </w:tc>
        <w:tc>
          <w:tcPr>
            <w:tcW w:w="3402" w:type="dxa"/>
          </w:tcPr>
          <w:p w14:paraId="4662DDAE" w14:textId="77777777" w:rsidR="00E97944" w:rsidRPr="00614B73" w:rsidRDefault="00E97944" w:rsidP="00A2286C">
            <w:pPr>
              <w:spacing w:before="40" w:after="40"/>
              <w:ind w:left="113" w:right="113"/>
              <w:rPr>
                <w:rFonts w:ascii="Arial" w:hAnsi="Arial" w:cs="Arial"/>
                <w:lang w:val="en-AU"/>
              </w:rPr>
            </w:pPr>
            <w:r w:rsidRPr="00416771">
              <w:rPr>
                <w:rFonts w:ascii="Arial" w:hAnsi="Arial" w:cs="Arial"/>
                <w:lang w:val="en-AU"/>
              </w:rPr>
              <w:t>25.00%</w:t>
            </w:r>
          </w:p>
        </w:tc>
        <w:tc>
          <w:tcPr>
            <w:tcW w:w="3260" w:type="dxa"/>
            <w:noWrap/>
            <w:tcMar>
              <w:top w:w="15" w:type="dxa"/>
              <w:left w:w="15" w:type="dxa"/>
              <w:bottom w:w="0" w:type="dxa"/>
              <w:right w:w="15" w:type="dxa"/>
            </w:tcMar>
          </w:tcPr>
          <w:p w14:paraId="59DF4376" w14:textId="77777777" w:rsidR="00E97944" w:rsidRPr="00614B73" w:rsidRDefault="00E97944" w:rsidP="00A2286C">
            <w:pPr>
              <w:spacing w:before="40" w:after="40"/>
              <w:ind w:left="113" w:right="113"/>
              <w:rPr>
                <w:rFonts w:ascii="Arial" w:eastAsia="Arial Unicode MS" w:hAnsi="Arial" w:cs="Arial"/>
                <w:lang w:val="en-AU"/>
              </w:rPr>
            </w:pPr>
            <w:r w:rsidRPr="0003642D">
              <w:rPr>
                <w:rFonts w:ascii="Arial" w:hAnsi="Arial" w:cs="Arial"/>
                <w:lang w:val="en-AU"/>
              </w:rPr>
              <w:t>75.00</w:t>
            </w:r>
          </w:p>
        </w:tc>
      </w:tr>
      <w:tr w:rsidR="00E97944" w:rsidRPr="00614B73" w14:paraId="26095372" w14:textId="77777777" w:rsidTr="00A2286C">
        <w:trPr>
          <w:trHeight w:val="227"/>
        </w:trPr>
        <w:tc>
          <w:tcPr>
            <w:tcW w:w="2272" w:type="dxa"/>
            <w:noWrap/>
            <w:tcMar>
              <w:top w:w="15" w:type="dxa"/>
              <w:left w:w="15" w:type="dxa"/>
              <w:bottom w:w="0" w:type="dxa"/>
              <w:right w:w="15" w:type="dxa"/>
            </w:tcMar>
            <w:vAlign w:val="bottom"/>
          </w:tcPr>
          <w:p w14:paraId="60ECA082" w14:textId="77777777" w:rsidR="00E97944" w:rsidRPr="00614B73" w:rsidRDefault="00E97944" w:rsidP="00A2286C">
            <w:pPr>
              <w:spacing w:before="40" w:after="40"/>
              <w:ind w:left="113" w:right="113"/>
              <w:rPr>
                <w:rFonts w:ascii="Arial" w:hAnsi="Arial" w:cs="Arial"/>
                <w:lang w:val="en-AU"/>
              </w:rPr>
            </w:pPr>
          </w:p>
        </w:tc>
        <w:tc>
          <w:tcPr>
            <w:tcW w:w="3402" w:type="dxa"/>
          </w:tcPr>
          <w:p w14:paraId="70D68626" w14:textId="77777777" w:rsidR="00E97944" w:rsidRPr="00614B73" w:rsidRDefault="00E97944" w:rsidP="00A2286C">
            <w:pPr>
              <w:spacing w:before="40" w:after="40"/>
              <w:ind w:left="113" w:right="113"/>
              <w:rPr>
                <w:rFonts w:ascii="Arial" w:hAnsi="Arial" w:cs="Arial"/>
                <w:lang w:val="en-AU"/>
              </w:rPr>
            </w:pPr>
          </w:p>
        </w:tc>
        <w:tc>
          <w:tcPr>
            <w:tcW w:w="3260" w:type="dxa"/>
            <w:noWrap/>
            <w:tcMar>
              <w:top w:w="15" w:type="dxa"/>
              <w:left w:w="15" w:type="dxa"/>
              <w:bottom w:w="0" w:type="dxa"/>
              <w:right w:w="15" w:type="dxa"/>
            </w:tcMar>
            <w:vAlign w:val="bottom"/>
          </w:tcPr>
          <w:p w14:paraId="70E5415C" w14:textId="77777777" w:rsidR="00E97944" w:rsidRPr="00614B73" w:rsidRDefault="00E97944" w:rsidP="00A2286C">
            <w:pPr>
              <w:spacing w:before="40" w:after="40"/>
              <w:ind w:left="113" w:right="113"/>
              <w:rPr>
                <w:rFonts w:ascii="Arial" w:hAnsi="Arial" w:cs="Arial"/>
                <w:lang w:val="en-AU"/>
              </w:rPr>
            </w:pPr>
          </w:p>
        </w:tc>
      </w:tr>
      <w:tr w:rsidR="00E97944" w:rsidRPr="00614B73" w14:paraId="7CC0690F" w14:textId="77777777" w:rsidTr="00A2286C">
        <w:trPr>
          <w:trHeight w:val="227"/>
        </w:trPr>
        <w:tc>
          <w:tcPr>
            <w:tcW w:w="2272" w:type="dxa"/>
            <w:noWrap/>
            <w:tcMar>
              <w:top w:w="15" w:type="dxa"/>
              <w:left w:w="15" w:type="dxa"/>
              <w:bottom w:w="0" w:type="dxa"/>
              <w:right w:w="15" w:type="dxa"/>
            </w:tcMar>
            <w:vAlign w:val="bottom"/>
          </w:tcPr>
          <w:p w14:paraId="4ED2FAFB"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Quinella</w:t>
            </w:r>
          </w:p>
        </w:tc>
        <w:tc>
          <w:tcPr>
            <w:tcW w:w="3402" w:type="dxa"/>
          </w:tcPr>
          <w:p w14:paraId="0EF33C5D"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245F72B6"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329E797E" w14:textId="77777777" w:rsidTr="00A2286C">
        <w:trPr>
          <w:trHeight w:val="227"/>
        </w:trPr>
        <w:tc>
          <w:tcPr>
            <w:tcW w:w="2272" w:type="dxa"/>
            <w:noWrap/>
            <w:tcMar>
              <w:top w:w="15" w:type="dxa"/>
              <w:left w:w="15" w:type="dxa"/>
              <w:bottom w:w="0" w:type="dxa"/>
              <w:right w:w="15" w:type="dxa"/>
            </w:tcMar>
            <w:vAlign w:val="bottom"/>
          </w:tcPr>
          <w:p w14:paraId="7C8B6672"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Duet</w:t>
            </w:r>
          </w:p>
        </w:tc>
        <w:tc>
          <w:tcPr>
            <w:tcW w:w="3402" w:type="dxa"/>
          </w:tcPr>
          <w:p w14:paraId="0AE62951"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3ACBAC51"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74E23151" w14:textId="77777777" w:rsidTr="00A2286C">
        <w:trPr>
          <w:trHeight w:val="227"/>
        </w:trPr>
        <w:tc>
          <w:tcPr>
            <w:tcW w:w="2272" w:type="dxa"/>
            <w:noWrap/>
            <w:tcMar>
              <w:top w:w="15" w:type="dxa"/>
              <w:left w:w="15" w:type="dxa"/>
              <w:bottom w:w="0" w:type="dxa"/>
              <w:right w:w="15" w:type="dxa"/>
            </w:tcMar>
            <w:vAlign w:val="bottom"/>
          </w:tcPr>
          <w:p w14:paraId="04A796FE"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Trio</w:t>
            </w:r>
          </w:p>
        </w:tc>
        <w:tc>
          <w:tcPr>
            <w:tcW w:w="3402" w:type="dxa"/>
          </w:tcPr>
          <w:p w14:paraId="2C5834F0"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4EF3AA89" w14:textId="77777777" w:rsidR="00E97944" w:rsidRPr="00614B73" w:rsidRDefault="00E97944" w:rsidP="00A2286C">
            <w:pPr>
              <w:spacing w:before="40" w:after="40"/>
              <w:ind w:left="113" w:right="113"/>
              <w:rPr>
                <w:rFonts w:ascii="Arial" w:hAnsi="Arial" w:cs="Arial"/>
                <w:lang w:val="en-AU"/>
              </w:rPr>
            </w:pPr>
            <w:r w:rsidRPr="000A0199">
              <w:rPr>
                <w:rFonts w:ascii="Arial" w:hAnsi="Arial" w:cs="Arial"/>
                <w:lang w:val="en-AU"/>
              </w:rPr>
              <w:t>75.00</w:t>
            </w:r>
          </w:p>
        </w:tc>
      </w:tr>
      <w:tr w:rsidR="00E97944" w:rsidRPr="00614B73" w14:paraId="1607837A" w14:textId="77777777" w:rsidTr="00A2286C">
        <w:trPr>
          <w:trHeight w:val="227"/>
        </w:trPr>
        <w:tc>
          <w:tcPr>
            <w:tcW w:w="2272" w:type="dxa"/>
            <w:noWrap/>
            <w:tcMar>
              <w:top w:w="15" w:type="dxa"/>
              <w:left w:w="15" w:type="dxa"/>
              <w:bottom w:w="0" w:type="dxa"/>
              <w:right w:w="15" w:type="dxa"/>
            </w:tcMar>
            <w:vAlign w:val="bottom"/>
          </w:tcPr>
          <w:p w14:paraId="248AF1AE"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Exacta</w:t>
            </w:r>
          </w:p>
        </w:tc>
        <w:tc>
          <w:tcPr>
            <w:tcW w:w="3402" w:type="dxa"/>
          </w:tcPr>
          <w:p w14:paraId="0166606E"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4F8E02A0"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61A3BDB6" w14:textId="77777777" w:rsidTr="00A2286C">
        <w:trPr>
          <w:trHeight w:val="227"/>
        </w:trPr>
        <w:tc>
          <w:tcPr>
            <w:tcW w:w="2272" w:type="dxa"/>
            <w:noWrap/>
            <w:tcMar>
              <w:top w:w="15" w:type="dxa"/>
              <w:left w:w="15" w:type="dxa"/>
              <w:bottom w:w="0" w:type="dxa"/>
              <w:right w:w="15" w:type="dxa"/>
            </w:tcMar>
            <w:vAlign w:val="bottom"/>
          </w:tcPr>
          <w:p w14:paraId="394BABF9"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Trifecta</w:t>
            </w:r>
          </w:p>
        </w:tc>
        <w:tc>
          <w:tcPr>
            <w:tcW w:w="3402" w:type="dxa"/>
          </w:tcPr>
          <w:p w14:paraId="27114254"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5C2A664F"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7603224D" w14:textId="77777777" w:rsidTr="00A2286C">
        <w:trPr>
          <w:trHeight w:val="227"/>
        </w:trPr>
        <w:tc>
          <w:tcPr>
            <w:tcW w:w="2272" w:type="dxa"/>
            <w:noWrap/>
            <w:tcMar>
              <w:top w:w="15" w:type="dxa"/>
              <w:left w:w="15" w:type="dxa"/>
              <w:bottom w:w="0" w:type="dxa"/>
              <w:right w:w="15" w:type="dxa"/>
            </w:tcMar>
            <w:vAlign w:val="bottom"/>
          </w:tcPr>
          <w:p w14:paraId="61B1E73A"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First 4</w:t>
            </w:r>
          </w:p>
        </w:tc>
        <w:tc>
          <w:tcPr>
            <w:tcW w:w="3402" w:type="dxa"/>
          </w:tcPr>
          <w:p w14:paraId="01007C6F"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0AB25212" w14:textId="77777777" w:rsidR="00E97944" w:rsidRPr="00614B73" w:rsidRDefault="00E97944" w:rsidP="00A2286C">
            <w:pPr>
              <w:spacing w:before="40" w:after="40"/>
              <w:ind w:left="113" w:right="113"/>
              <w:rPr>
                <w:rFonts w:ascii="Arial" w:hAnsi="Arial" w:cs="Arial"/>
                <w:lang w:val="en-AU"/>
              </w:rPr>
            </w:pPr>
            <w:r w:rsidRPr="000A0199">
              <w:rPr>
                <w:rFonts w:ascii="Arial" w:hAnsi="Arial" w:cs="Arial"/>
                <w:lang w:val="en-AU"/>
              </w:rPr>
              <w:t>75.00</w:t>
            </w:r>
          </w:p>
        </w:tc>
      </w:tr>
      <w:tr w:rsidR="00E97944" w:rsidRPr="00614B73" w14:paraId="4674BF58" w14:textId="77777777" w:rsidTr="00A2286C">
        <w:trPr>
          <w:trHeight w:val="227"/>
        </w:trPr>
        <w:tc>
          <w:tcPr>
            <w:tcW w:w="2272" w:type="dxa"/>
            <w:noWrap/>
            <w:tcMar>
              <w:top w:w="15" w:type="dxa"/>
              <w:left w:w="15" w:type="dxa"/>
              <w:bottom w:w="0" w:type="dxa"/>
              <w:right w:w="15" w:type="dxa"/>
            </w:tcMar>
            <w:vAlign w:val="bottom"/>
          </w:tcPr>
          <w:p w14:paraId="7147DE4A"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Daily Double</w:t>
            </w:r>
          </w:p>
        </w:tc>
        <w:tc>
          <w:tcPr>
            <w:tcW w:w="3402" w:type="dxa"/>
          </w:tcPr>
          <w:p w14:paraId="6D27BE48"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28BBC4AC"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63177C24" w14:textId="77777777" w:rsidTr="00A2286C">
        <w:trPr>
          <w:trHeight w:val="227"/>
        </w:trPr>
        <w:tc>
          <w:tcPr>
            <w:tcW w:w="2272" w:type="dxa"/>
            <w:noWrap/>
            <w:tcMar>
              <w:top w:w="15" w:type="dxa"/>
              <w:left w:w="15" w:type="dxa"/>
              <w:bottom w:w="0" w:type="dxa"/>
              <w:right w:w="15" w:type="dxa"/>
            </w:tcMar>
            <w:vAlign w:val="bottom"/>
          </w:tcPr>
          <w:p w14:paraId="07DD6A0A"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Running Double</w:t>
            </w:r>
          </w:p>
        </w:tc>
        <w:tc>
          <w:tcPr>
            <w:tcW w:w="3402" w:type="dxa"/>
          </w:tcPr>
          <w:p w14:paraId="5439B7A8"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45478072"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08E9FD3C" w14:textId="77777777" w:rsidTr="00A2286C">
        <w:trPr>
          <w:trHeight w:val="227"/>
        </w:trPr>
        <w:tc>
          <w:tcPr>
            <w:tcW w:w="2272" w:type="dxa"/>
            <w:noWrap/>
            <w:tcMar>
              <w:top w:w="15" w:type="dxa"/>
              <w:left w:w="15" w:type="dxa"/>
              <w:bottom w:w="0" w:type="dxa"/>
              <w:right w:w="15" w:type="dxa"/>
            </w:tcMar>
            <w:vAlign w:val="bottom"/>
          </w:tcPr>
          <w:p w14:paraId="17024C0B"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Quaddie</w:t>
            </w:r>
          </w:p>
        </w:tc>
        <w:tc>
          <w:tcPr>
            <w:tcW w:w="3402" w:type="dxa"/>
          </w:tcPr>
          <w:p w14:paraId="4E2C091A"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0A6612C0" w14:textId="77777777" w:rsidR="00E97944" w:rsidRPr="00614B73" w:rsidRDefault="00E97944" w:rsidP="00A2286C">
            <w:pPr>
              <w:spacing w:before="40" w:after="40"/>
              <w:ind w:left="113" w:right="113"/>
              <w:rPr>
                <w:rFonts w:ascii="Arial" w:eastAsia="Arial Unicode MS" w:hAnsi="Arial" w:cs="Arial"/>
                <w:lang w:val="en-AU"/>
              </w:rPr>
            </w:pPr>
            <w:r w:rsidRPr="000A0199">
              <w:rPr>
                <w:rFonts w:ascii="Arial" w:hAnsi="Arial" w:cs="Arial"/>
                <w:lang w:val="en-AU"/>
              </w:rPr>
              <w:t>75.00</w:t>
            </w:r>
          </w:p>
        </w:tc>
      </w:tr>
      <w:tr w:rsidR="00E97944" w:rsidRPr="00614B73" w14:paraId="70A9F987" w14:textId="77777777" w:rsidTr="00A2286C">
        <w:trPr>
          <w:trHeight w:val="227"/>
        </w:trPr>
        <w:tc>
          <w:tcPr>
            <w:tcW w:w="2272" w:type="dxa"/>
            <w:noWrap/>
            <w:tcMar>
              <w:top w:w="15" w:type="dxa"/>
              <w:left w:w="15" w:type="dxa"/>
              <w:bottom w:w="0" w:type="dxa"/>
              <w:right w:w="15" w:type="dxa"/>
            </w:tcMar>
            <w:vAlign w:val="bottom"/>
          </w:tcPr>
          <w:p w14:paraId="13A4A417"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Treble</w:t>
            </w:r>
          </w:p>
        </w:tc>
        <w:tc>
          <w:tcPr>
            <w:tcW w:w="3402" w:type="dxa"/>
          </w:tcPr>
          <w:p w14:paraId="2E37D029" w14:textId="77777777" w:rsidR="00E97944" w:rsidRPr="00614B73" w:rsidRDefault="00E97944" w:rsidP="00A2286C">
            <w:pPr>
              <w:spacing w:before="40" w:after="40"/>
              <w:ind w:left="113" w:right="113"/>
              <w:rPr>
                <w:rFonts w:ascii="Arial" w:hAnsi="Arial" w:cs="Arial"/>
                <w:lang w:val="en-AU"/>
              </w:rPr>
            </w:pPr>
            <w:r w:rsidRPr="007A38FC">
              <w:rPr>
                <w:rFonts w:ascii="Arial" w:hAnsi="Arial" w:cs="Arial"/>
                <w:lang w:val="en-AU"/>
              </w:rPr>
              <w:t>25.00%</w:t>
            </w:r>
          </w:p>
        </w:tc>
        <w:tc>
          <w:tcPr>
            <w:tcW w:w="3260" w:type="dxa"/>
            <w:noWrap/>
            <w:tcMar>
              <w:top w:w="15" w:type="dxa"/>
              <w:left w:w="15" w:type="dxa"/>
              <w:bottom w:w="0" w:type="dxa"/>
              <w:right w:w="15" w:type="dxa"/>
            </w:tcMar>
          </w:tcPr>
          <w:p w14:paraId="2E398B83" w14:textId="77777777" w:rsidR="00E97944" w:rsidRPr="00614B73" w:rsidRDefault="00E97944" w:rsidP="00A2286C">
            <w:pPr>
              <w:spacing w:before="40" w:after="40"/>
              <w:ind w:left="113" w:right="113"/>
              <w:rPr>
                <w:rFonts w:ascii="Arial" w:hAnsi="Arial" w:cs="Arial"/>
                <w:lang w:val="en-AU"/>
              </w:rPr>
            </w:pPr>
            <w:r w:rsidRPr="000A0199">
              <w:rPr>
                <w:rFonts w:ascii="Arial" w:hAnsi="Arial" w:cs="Arial"/>
                <w:lang w:val="en-AU"/>
              </w:rPr>
              <w:t>75.00</w:t>
            </w:r>
          </w:p>
        </w:tc>
      </w:tr>
      <w:tr w:rsidR="00E97944" w:rsidRPr="00614B73" w14:paraId="609EBFDB" w14:textId="77777777" w:rsidTr="00A2286C">
        <w:trPr>
          <w:trHeight w:val="227"/>
        </w:trPr>
        <w:tc>
          <w:tcPr>
            <w:tcW w:w="2272" w:type="dxa"/>
            <w:noWrap/>
            <w:tcMar>
              <w:top w:w="15" w:type="dxa"/>
              <w:left w:w="15" w:type="dxa"/>
              <w:bottom w:w="0" w:type="dxa"/>
              <w:right w:w="15" w:type="dxa"/>
            </w:tcMar>
            <w:vAlign w:val="bottom"/>
          </w:tcPr>
          <w:p w14:paraId="43D6A12F" w14:textId="77777777" w:rsidR="00E97944" w:rsidRPr="00614B73" w:rsidRDefault="00E97944" w:rsidP="00A2286C">
            <w:pPr>
              <w:spacing w:before="40" w:after="40"/>
              <w:ind w:left="113" w:right="113"/>
              <w:rPr>
                <w:rFonts w:ascii="Arial" w:eastAsia="Arial Unicode MS" w:hAnsi="Arial" w:cs="Arial"/>
                <w:lang w:val="en-AU"/>
              </w:rPr>
            </w:pPr>
          </w:p>
        </w:tc>
        <w:tc>
          <w:tcPr>
            <w:tcW w:w="3402" w:type="dxa"/>
          </w:tcPr>
          <w:p w14:paraId="1BF26CB5" w14:textId="77777777" w:rsidR="00E97944" w:rsidRPr="00614B73" w:rsidRDefault="00E97944" w:rsidP="00A2286C">
            <w:pPr>
              <w:spacing w:before="40" w:after="40"/>
              <w:ind w:left="113" w:right="113"/>
              <w:rPr>
                <w:rFonts w:ascii="Arial" w:hAnsi="Arial" w:cs="Arial"/>
                <w:lang w:val="en-AU"/>
              </w:rPr>
            </w:pPr>
          </w:p>
        </w:tc>
        <w:tc>
          <w:tcPr>
            <w:tcW w:w="3260" w:type="dxa"/>
            <w:noWrap/>
            <w:tcMar>
              <w:top w:w="15" w:type="dxa"/>
              <w:left w:w="15" w:type="dxa"/>
              <w:bottom w:w="0" w:type="dxa"/>
              <w:right w:w="15" w:type="dxa"/>
            </w:tcMar>
            <w:vAlign w:val="bottom"/>
          </w:tcPr>
          <w:p w14:paraId="3E410D0F" w14:textId="77777777" w:rsidR="00E97944" w:rsidRPr="00614B73" w:rsidRDefault="00E97944" w:rsidP="00A2286C">
            <w:pPr>
              <w:spacing w:before="40" w:after="40"/>
              <w:ind w:left="113" w:right="113"/>
              <w:rPr>
                <w:rFonts w:ascii="Arial" w:eastAsia="Arial Unicode MS" w:hAnsi="Arial" w:cs="Arial"/>
                <w:lang w:val="en-AU"/>
              </w:rPr>
            </w:pPr>
          </w:p>
        </w:tc>
      </w:tr>
      <w:tr w:rsidR="00E97944" w:rsidRPr="00614B73" w14:paraId="684ACE56" w14:textId="77777777" w:rsidTr="00A2286C">
        <w:trPr>
          <w:trHeight w:val="227"/>
        </w:trPr>
        <w:tc>
          <w:tcPr>
            <w:tcW w:w="2272" w:type="dxa"/>
            <w:noWrap/>
            <w:tcMar>
              <w:top w:w="15" w:type="dxa"/>
              <w:left w:w="15" w:type="dxa"/>
              <w:bottom w:w="0" w:type="dxa"/>
              <w:right w:w="15" w:type="dxa"/>
            </w:tcMar>
            <w:vAlign w:val="bottom"/>
          </w:tcPr>
          <w:p w14:paraId="4533125E"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BIG6</w:t>
            </w:r>
          </w:p>
        </w:tc>
        <w:tc>
          <w:tcPr>
            <w:tcW w:w="3402" w:type="dxa"/>
          </w:tcPr>
          <w:p w14:paraId="535489DF"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25.00%</w:t>
            </w:r>
          </w:p>
        </w:tc>
        <w:tc>
          <w:tcPr>
            <w:tcW w:w="3260" w:type="dxa"/>
            <w:noWrap/>
            <w:tcMar>
              <w:top w:w="15" w:type="dxa"/>
              <w:left w:w="15" w:type="dxa"/>
              <w:bottom w:w="0" w:type="dxa"/>
              <w:right w:w="15" w:type="dxa"/>
            </w:tcMar>
            <w:vAlign w:val="bottom"/>
          </w:tcPr>
          <w:p w14:paraId="6D3A152A"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75.00</w:t>
            </w:r>
          </w:p>
        </w:tc>
      </w:tr>
      <w:tr w:rsidR="00E97944" w:rsidRPr="00614B73" w14:paraId="5F1CF2E6" w14:textId="77777777" w:rsidTr="00A2286C">
        <w:trPr>
          <w:trHeight w:val="227"/>
        </w:trPr>
        <w:tc>
          <w:tcPr>
            <w:tcW w:w="2272" w:type="dxa"/>
            <w:noWrap/>
            <w:tcMar>
              <w:top w:w="15" w:type="dxa"/>
              <w:left w:w="15" w:type="dxa"/>
              <w:bottom w:w="0" w:type="dxa"/>
              <w:right w:w="15" w:type="dxa"/>
            </w:tcMar>
            <w:vAlign w:val="bottom"/>
          </w:tcPr>
          <w:p w14:paraId="18DAB09B"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International Pooled Bet</w:t>
            </w:r>
          </w:p>
        </w:tc>
        <w:tc>
          <w:tcPr>
            <w:tcW w:w="3402" w:type="dxa"/>
          </w:tcPr>
          <w:p w14:paraId="18B5EB59"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The lesser of 40.00% or the maximum commission applying in the pooling (host)  jurisdiction</w:t>
            </w:r>
          </w:p>
        </w:tc>
        <w:tc>
          <w:tcPr>
            <w:tcW w:w="3260" w:type="dxa"/>
            <w:noWrap/>
            <w:tcMar>
              <w:top w:w="15" w:type="dxa"/>
              <w:left w:w="15" w:type="dxa"/>
              <w:bottom w:w="0" w:type="dxa"/>
              <w:right w:w="15" w:type="dxa"/>
            </w:tcMar>
            <w:vAlign w:val="bottom"/>
          </w:tcPr>
          <w:p w14:paraId="16128249" w14:textId="77777777" w:rsidR="00E97944" w:rsidRPr="00614B73" w:rsidRDefault="00E97944" w:rsidP="00A2286C">
            <w:pPr>
              <w:spacing w:before="40" w:after="40"/>
              <w:ind w:left="113" w:right="113"/>
              <w:rPr>
                <w:rFonts w:ascii="Arial" w:hAnsi="Arial" w:cs="Arial"/>
                <w:lang w:val="en-AU"/>
              </w:rPr>
            </w:pPr>
          </w:p>
        </w:tc>
      </w:tr>
    </w:tbl>
    <w:p w14:paraId="749F4D39" w14:textId="77777777" w:rsidR="00E97944" w:rsidRPr="00F277AF" w:rsidRDefault="00E97944" w:rsidP="00E97944">
      <w:pPr>
        <w:rPr>
          <w:rFonts w:ascii="Arial" w:hAnsi="Arial" w:cs="Arial"/>
          <w:sz w:val="22"/>
          <w:szCs w:val="22"/>
          <w:lang w:val="en-AU"/>
        </w:rPr>
      </w:pPr>
    </w:p>
    <w:p w14:paraId="1E628496" w14:textId="77777777" w:rsidR="00E97944" w:rsidRPr="00F277AF" w:rsidRDefault="00E97944" w:rsidP="00E97944">
      <w:pPr>
        <w:rPr>
          <w:rFonts w:ascii="Arial" w:hAnsi="Arial" w:cs="Arial"/>
          <w:b/>
          <w:bCs/>
          <w:sz w:val="22"/>
          <w:szCs w:val="22"/>
          <w:lang w:val="en-AU"/>
        </w:rPr>
      </w:pPr>
      <w:r w:rsidRPr="00F277AF">
        <w:rPr>
          <w:rFonts w:ascii="Arial" w:hAnsi="Arial" w:cs="Arial"/>
          <w:sz w:val="22"/>
          <w:szCs w:val="22"/>
          <w:lang w:val="en-AU"/>
        </w:rPr>
        <w:t xml:space="preserve">* </w:t>
      </w:r>
      <w:r w:rsidRPr="00F277AF">
        <w:rPr>
          <w:rFonts w:ascii="Arial" w:hAnsi="Arial" w:cs="Arial"/>
          <w:b/>
          <w:bCs/>
          <w:sz w:val="22"/>
          <w:szCs w:val="22"/>
          <w:lang w:val="en-AU"/>
        </w:rPr>
        <w:t>Totalisator Win Rates (Return to Investor) Sports (AFL)</w:t>
      </w:r>
    </w:p>
    <w:p w14:paraId="44853227" w14:textId="77777777" w:rsidR="00E97944" w:rsidRPr="00F277AF" w:rsidRDefault="00E97944" w:rsidP="00E97944">
      <w:pPr>
        <w:rPr>
          <w:rFonts w:ascii="Arial" w:hAnsi="Arial" w:cs="Arial"/>
          <w:sz w:val="22"/>
          <w:szCs w:val="22"/>
          <w:lang w:val="en-AU"/>
        </w:rPr>
      </w:pPr>
    </w:p>
    <w:tbl>
      <w:tblPr>
        <w:tblW w:w="4819" w:type="dxa"/>
        <w:tblInd w:w="700" w:type="dxa"/>
        <w:tblLayout w:type="fixed"/>
        <w:tblCellMar>
          <w:left w:w="0" w:type="dxa"/>
          <w:right w:w="0" w:type="dxa"/>
        </w:tblCellMar>
        <w:tblLook w:val="0000" w:firstRow="0" w:lastRow="0" w:firstColumn="0" w:lastColumn="0" w:noHBand="0" w:noVBand="0"/>
      </w:tblPr>
      <w:tblGrid>
        <w:gridCol w:w="2409"/>
        <w:gridCol w:w="2410"/>
      </w:tblGrid>
      <w:tr w:rsidR="00E97944" w:rsidRPr="00F277AF" w14:paraId="171C513F" w14:textId="77777777" w:rsidTr="00A2286C">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44E1DCD5"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b/>
                <w:bCs/>
                <w:lang w:val="en-AU"/>
              </w:rPr>
              <w:t>Bet Type</w:t>
            </w:r>
          </w:p>
        </w:tc>
        <w:tc>
          <w:tcPr>
            <w:tcW w:w="2410"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27E1A8FA" w14:textId="77777777" w:rsidR="00E97944" w:rsidRPr="00614B73" w:rsidRDefault="00E97944" w:rsidP="00A2286C">
            <w:pPr>
              <w:spacing w:before="40" w:after="40"/>
              <w:ind w:left="113" w:right="113"/>
              <w:rPr>
                <w:rFonts w:ascii="Arial" w:eastAsia="Arial Unicode MS" w:hAnsi="Arial" w:cs="Arial"/>
                <w:b/>
                <w:bCs/>
                <w:lang w:val="en-AU"/>
              </w:rPr>
            </w:pPr>
            <w:r w:rsidRPr="00614B73">
              <w:rPr>
                <w:rFonts w:ascii="Arial" w:hAnsi="Arial" w:cs="Arial"/>
                <w:b/>
                <w:bCs/>
                <w:lang w:val="en-AU"/>
              </w:rPr>
              <w:t>Win Rate (%)</w:t>
            </w:r>
          </w:p>
        </w:tc>
      </w:tr>
      <w:tr w:rsidR="00E97944" w:rsidRPr="00F277AF" w14:paraId="27C6FAD4" w14:textId="77777777" w:rsidTr="00A2286C">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6589DF" w14:textId="77777777" w:rsidR="00E97944" w:rsidRPr="00614B73" w:rsidRDefault="00E97944" w:rsidP="00A2286C">
            <w:pPr>
              <w:spacing w:before="40" w:after="40"/>
              <w:ind w:left="113" w:right="113"/>
              <w:rPr>
                <w:rFonts w:ascii="Arial" w:eastAsia="Arial Unicode MS" w:hAnsi="Arial" w:cs="Arial"/>
                <w:lang w:val="en-AU"/>
              </w:rPr>
            </w:pPr>
            <w:r>
              <w:rPr>
                <w:rFonts w:ascii="Arial" w:hAnsi="Arial" w:cs="Arial"/>
                <w:lang w:val="en-AU"/>
              </w:rPr>
              <w:t>Sport</w:t>
            </w:r>
            <w:r w:rsidRPr="00614B73">
              <w:rPr>
                <w:rFonts w:ascii="Arial" w:hAnsi="Arial" w:cs="Arial"/>
                <w:lang w:val="en-AU"/>
              </w:rPr>
              <w:t xml:space="preserve"> Win</w:t>
            </w:r>
          </w:p>
        </w:tc>
        <w:tc>
          <w:tcPr>
            <w:tcW w:w="2410" w:type="dxa"/>
            <w:tcBorders>
              <w:top w:val="double" w:sz="4" w:space="0" w:color="auto"/>
              <w:left w:val="nil"/>
              <w:bottom w:val="single" w:sz="4" w:space="0" w:color="auto"/>
              <w:right w:val="single" w:sz="4" w:space="0" w:color="auto"/>
            </w:tcBorders>
            <w:noWrap/>
            <w:tcMar>
              <w:top w:w="15" w:type="dxa"/>
              <w:left w:w="15" w:type="dxa"/>
              <w:bottom w:w="0" w:type="dxa"/>
              <w:right w:w="15" w:type="dxa"/>
            </w:tcMar>
          </w:tcPr>
          <w:p w14:paraId="3666FB64" w14:textId="77777777" w:rsidR="00E97944" w:rsidRPr="00614B73" w:rsidRDefault="00E97944" w:rsidP="00A2286C">
            <w:pPr>
              <w:spacing w:before="40" w:after="40"/>
              <w:ind w:left="113" w:right="113"/>
              <w:rPr>
                <w:rFonts w:ascii="Arial" w:eastAsia="Arial Unicode MS" w:hAnsi="Arial" w:cs="Arial"/>
                <w:lang w:val="en-AU"/>
              </w:rPr>
            </w:pPr>
            <w:r w:rsidRPr="007226AE">
              <w:rPr>
                <w:rFonts w:ascii="Arial" w:hAnsi="Arial" w:cs="Arial"/>
                <w:lang w:val="en-AU"/>
              </w:rPr>
              <w:t>75.00%</w:t>
            </w:r>
          </w:p>
        </w:tc>
      </w:tr>
      <w:tr w:rsidR="00E97944" w:rsidRPr="00F277AF" w14:paraId="1867B176"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916625" w14:textId="77777777" w:rsidR="00E97944" w:rsidRPr="00614B73" w:rsidRDefault="00E97944" w:rsidP="00A2286C">
            <w:pPr>
              <w:spacing w:before="40" w:after="40"/>
              <w:ind w:left="113" w:right="113"/>
              <w:rPr>
                <w:rFonts w:ascii="Arial" w:eastAsia="Arial Unicode MS" w:hAnsi="Arial" w:cs="Arial"/>
                <w:lang w:val="en-AU"/>
              </w:rPr>
            </w:pPr>
            <w:r>
              <w:rPr>
                <w:rFonts w:ascii="Arial" w:hAnsi="Arial" w:cs="Arial"/>
                <w:lang w:val="en-AU"/>
              </w:rPr>
              <w:t>Sport</w:t>
            </w:r>
            <w:r w:rsidRPr="00614B73">
              <w:rPr>
                <w:rFonts w:ascii="Arial" w:hAnsi="Arial" w:cs="Arial"/>
                <w:lang w:val="en-AU"/>
              </w:rPr>
              <w:t xml:space="preserve">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tcPr>
          <w:p w14:paraId="400845B9" w14:textId="77777777" w:rsidR="00E97944" w:rsidRPr="00614B73" w:rsidRDefault="00E97944" w:rsidP="00A2286C">
            <w:pPr>
              <w:spacing w:before="40" w:after="40"/>
              <w:ind w:left="113" w:right="113"/>
              <w:rPr>
                <w:rFonts w:ascii="Arial" w:eastAsia="Arial Unicode MS" w:hAnsi="Arial" w:cs="Arial"/>
                <w:lang w:val="en-AU"/>
              </w:rPr>
            </w:pPr>
            <w:r w:rsidRPr="007226AE">
              <w:rPr>
                <w:rFonts w:ascii="Arial" w:hAnsi="Arial" w:cs="Arial"/>
                <w:lang w:val="en-AU"/>
              </w:rPr>
              <w:t>75.00%</w:t>
            </w:r>
          </w:p>
        </w:tc>
      </w:tr>
      <w:tr w:rsidR="00E97944" w:rsidRPr="00F277AF" w14:paraId="5C9CE421"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0FBAE1" w14:textId="77777777" w:rsidR="00E97944" w:rsidRPr="00614B73" w:rsidRDefault="00E97944" w:rsidP="00A2286C">
            <w:pPr>
              <w:spacing w:before="40" w:after="40"/>
              <w:ind w:left="113" w:right="113"/>
              <w:rPr>
                <w:rFonts w:ascii="Arial" w:hAnsi="Arial" w:cs="Arial"/>
                <w:lang w:val="en-AU"/>
              </w:rPr>
            </w:pPr>
            <w:r>
              <w:rPr>
                <w:rFonts w:ascii="Arial" w:hAnsi="Arial" w:cs="Arial"/>
                <w:lang w:val="en-AU"/>
              </w:rPr>
              <w:t>Sport</w:t>
            </w:r>
            <w:r w:rsidRPr="00614B73">
              <w:rPr>
                <w:rFonts w:ascii="Arial" w:hAnsi="Arial" w:cs="Arial"/>
                <w:lang w:val="en-AU"/>
              </w:rPr>
              <w:t xml:space="preserve"> 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tcPr>
          <w:p w14:paraId="3F8140BA" w14:textId="77777777" w:rsidR="00E97944" w:rsidRPr="00614B73" w:rsidRDefault="00E97944" w:rsidP="00A2286C">
            <w:pPr>
              <w:spacing w:before="40" w:after="40"/>
              <w:ind w:left="113" w:right="113"/>
              <w:rPr>
                <w:rFonts w:ascii="Arial" w:hAnsi="Arial" w:cs="Arial"/>
                <w:lang w:val="en-AU"/>
              </w:rPr>
            </w:pPr>
            <w:r w:rsidRPr="007226AE">
              <w:rPr>
                <w:rFonts w:ascii="Arial" w:hAnsi="Arial" w:cs="Arial"/>
                <w:lang w:val="en-AU"/>
              </w:rPr>
              <w:t>75.00%</w:t>
            </w:r>
          </w:p>
        </w:tc>
      </w:tr>
      <w:tr w:rsidR="00E97944" w:rsidRPr="00F277AF" w14:paraId="1CFA2911"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E8A78C" w14:textId="77777777" w:rsidR="00E97944" w:rsidRPr="00614B73" w:rsidRDefault="00E97944" w:rsidP="00A2286C">
            <w:pPr>
              <w:spacing w:before="40" w:after="40"/>
              <w:ind w:left="113" w:right="113"/>
              <w:rPr>
                <w:rFonts w:ascii="Arial" w:hAnsi="Arial" w:cs="Arial"/>
                <w:lang w:val="en-AU"/>
              </w:rPr>
            </w:pPr>
            <w:r>
              <w:rPr>
                <w:rFonts w:ascii="Arial" w:hAnsi="Arial" w:cs="Arial"/>
                <w:lang w:val="en-AU"/>
              </w:rPr>
              <w:t>Sport</w:t>
            </w:r>
            <w:r w:rsidRPr="00614B73">
              <w:rPr>
                <w:rFonts w:ascii="Arial" w:hAnsi="Arial" w:cs="Arial"/>
                <w:lang w:val="en-AU"/>
              </w:rPr>
              <w:t xml:space="preserve"> Half/Full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tcPr>
          <w:p w14:paraId="3D706C5E" w14:textId="77777777" w:rsidR="00E97944" w:rsidRPr="00614B73" w:rsidRDefault="00E97944" w:rsidP="00A2286C">
            <w:pPr>
              <w:spacing w:before="40" w:after="40"/>
              <w:ind w:left="113" w:right="113"/>
              <w:rPr>
                <w:rFonts w:ascii="Arial" w:hAnsi="Arial" w:cs="Arial"/>
                <w:lang w:val="en-AU"/>
              </w:rPr>
            </w:pPr>
            <w:r w:rsidRPr="007226AE">
              <w:rPr>
                <w:rFonts w:ascii="Arial" w:hAnsi="Arial" w:cs="Arial"/>
                <w:lang w:val="en-AU"/>
              </w:rPr>
              <w:t>75.00%</w:t>
            </w:r>
          </w:p>
        </w:tc>
      </w:tr>
      <w:tr w:rsidR="00E97944" w:rsidRPr="00F277AF" w14:paraId="765487A1"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063FA0" w14:textId="77777777" w:rsidR="00E97944" w:rsidRPr="00614B73" w:rsidRDefault="00E97944" w:rsidP="00A2286C">
            <w:pPr>
              <w:spacing w:before="40" w:after="40"/>
              <w:ind w:left="113" w:right="113"/>
              <w:rPr>
                <w:rFonts w:ascii="Arial" w:hAnsi="Arial" w:cs="Arial"/>
                <w:lang w:val="en-AU"/>
              </w:rPr>
            </w:pPr>
            <w:r>
              <w:rPr>
                <w:rFonts w:ascii="Arial" w:hAnsi="Arial" w:cs="Arial"/>
                <w:lang w:val="en-AU"/>
              </w:rPr>
              <w:t>Sport</w:t>
            </w:r>
            <w:r w:rsidRPr="00614B73">
              <w:rPr>
                <w:rFonts w:ascii="Arial" w:hAnsi="Arial" w:cs="Arial"/>
                <w:lang w:val="en-AU"/>
              </w:rPr>
              <w:t xml:space="preserve"> Half/Full 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tcPr>
          <w:p w14:paraId="3EC3BDC8" w14:textId="77777777" w:rsidR="00E97944" w:rsidRPr="00614B73" w:rsidRDefault="00E97944" w:rsidP="00A2286C">
            <w:pPr>
              <w:spacing w:before="40" w:after="40"/>
              <w:ind w:left="113" w:right="113"/>
              <w:rPr>
                <w:rFonts w:ascii="Arial" w:hAnsi="Arial" w:cs="Arial"/>
                <w:lang w:val="en-AU"/>
              </w:rPr>
            </w:pPr>
            <w:r w:rsidRPr="007226AE">
              <w:rPr>
                <w:rFonts w:ascii="Arial" w:hAnsi="Arial" w:cs="Arial"/>
                <w:lang w:val="en-AU"/>
              </w:rPr>
              <w:t>75.00%</w:t>
            </w:r>
          </w:p>
        </w:tc>
      </w:tr>
      <w:tr w:rsidR="00E97944" w:rsidRPr="00F277AF" w14:paraId="7A469DED"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E433DC" w14:textId="77777777" w:rsidR="00E97944" w:rsidRPr="00614B73" w:rsidRDefault="00E97944" w:rsidP="00A2286C">
            <w:pPr>
              <w:spacing w:before="40" w:after="40"/>
              <w:ind w:left="113" w:right="113"/>
              <w:rPr>
                <w:rFonts w:ascii="Arial" w:eastAsia="Arial Unicode MS" w:hAnsi="Arial" w:cs="Arial"/>
                <w:lang w:val="en-AU"/>
              </w:rPr>
            </w:pPr>
            <w:r>
              <w:rPr>
                <w:rFonts w:ascii="Arial" w:hAnsi="Arial" w:cs="Arial"/>
                <w:lang w:val="en-AU"/>
              </w:rPr>
              <w:t>Sport</w:t>
            </w:r>
            <w:r w:rsidRPr="00614B73">
              <w:rPr>
                <w:rFonts w:ascii="Arial" w:hAnsi="Arial" w:cs="Arial"/>
                <w:lang w:val="en-AU"/>
              </w:rPr>
              <w:t xml:space="preserve">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A648E1"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75.00%</w:t>
            </w:r>
          </w:p>
        </w:tc>
      </w:tr>
      <w:tr w:rsidR="00E97944" w:rsidRPr="00F277AF" w14:paraId="1E89C08C"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25842A" w14:textId="77777777" w:rsidR="00E97944" w:rsidRPr="00614B73" w:rsidRDefault="00E97944" w:rsidP="00A2286C">
            <w:pPr>
              <w:spacing w:before="40" w:after="40"/>
              <w:ind w:left="113" w:right="113"/>
              <w:rPr>
                <w:rFonts w:ascii="Arial" w:eastAsia="Arial Unicode MS" w:hAnsi="Arial" w:cs="Arial"/>
                <w:lang w:val="en-AU"/>
              </w:rPr>
            </w:pPr>
            <w:r>
              <w:rPr>
                <w:rFonts w:ascii="Arial" w:hAnsi="Arial" w:cs="Arial"/>
                <w:lang w:val="en-AU"/>
              </w:rPr>
              <w:t>Sport</w:t>
            </w:r>
            <w:r w:rsidRPr="00614B73" w:rsidDel="002F377D">
              <w:rPr>
                <w:rFonts w:ascii="Arial" w:hAnsi="Arial" w:cs="Arial"/>
                <w:lang w:val="en-AU"/>
              </w:rPr>
              <w:t xml:space="preserve"> </w:t>
            </w:r>
            <w:r w:rsidRPr="00614B73">
              <w:rPr>
                <w:rFonts w:ascii="Arial" w:hAnsi="Arial" w:cs="Arial"/>
                <w:lang w:val="en-AU"/>
              </w:rPr>
              <w:t>Quarter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BE47F" w14:textId="77777777" w:rsidR="00E97944" w:rsidRPr="00614B73" w:rsidRDefault="00E97944" w:rsidP="00A2286C">
            <w:pPr>
              <w:spacing w:before="40" w:after="40"/>
              <w:ind w:left="113" w:right="113"/>
              <w:rPr>
                <w:rFonts w:ascii="Arial" w:eastAsia="Arial Unicode MS" w:hAnsi="Arial" w:cs="Arial"/>
                <w:lang w:val="en-AU"/>
              </w:rPr>
            </w:pPr>
            <w:r w:rsidRPr="00614B73">
              <w:rPr>
                <w:rFonts w:ascii="Arial" w:hAnsi="Arial" w:cs="Arial"/>
                <w:lang w:val="en-AU"/>
              </w:rPr>
              <w:t>75.00%</w:t>
            </w:r>
          </w:p>
        </w:tc>
      </w:tr>
      <w:tr w:rsidR="00E97944" w:rsidRPr="00026F2B" w14:paraId="37D6AC66"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AC6E56" w14:textId="77777777" w:rsidR="00E97944" w:rsidRPr="00614B73" w:rsidRDefault="00E97944" w:rsidP="00A2286C">
            <w:pPr>
              <w:spacing w:before="40" w:after="40"/>
              <w:ind w:left="113" w:right="113"/>
              <w:rPr>
                <w:rFonts w:ascii="Arial" w:hAnsi="Arial" w:cs="Arial"/>
                <w:lang w:val="en-AU"/>
              </w:rPr>
            </w:pPr>
            <w:r>
              <w:rPr>
                <w:rFonts w:ascii="Arial" w:hAnsi="Arial" w:cs="Arial"/>
                <w:lang w:val="en-AU"/>
              </w:rPr>
              <w:t>Sport</w:t>
            </w:r>
            <w:r w:rsidRPr="00614B73">
              <w:rPr>
                <w:rFonts w:ascii="Arial" w:hAnsi="Arial" w:cs="Arial"/>
                <w:lang w:val="en-AU"/>
              </w:rPr>
              <w:t xml:space="preserve"> Winners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11AAEA"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75.00%</w:t>
            </w:r>
          </w:p>
        </w:tc>
      </w:tr>
      <w:tr w:rsidR="00E97944" w:rsidRPr="00026F2B" w14:paraId="3379429F"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09348"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A</w:t>
            </w:r>
            <w:r>
              <w:rPr>
                <w:rFonts w:ascii="Arial" w:hAnsi="Arial" w:cs="Arial"/>
                <w:lang w:val="en-AU"/>
              </w:rPr>
              <w:t xml:space="preserve"> Sport</w:t>
            </w:r>
            <w:r w:rsidRPr="00614B73">
              <w:rPr>
                <w:rFonts w:ascii="Arial" w:hAnsi="Arial" w:cs="Arial"/>
                <w:lang w:val="en-AU"/>
              </w:rPr>
              <w:t xml:space="preserve"> Margins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3EFCE9" w14:textId="77777777" w:rsidR="00E97944" w:rsidRPr="00614B73" w:rsidRDefault="00E97944" w:rsidP="00A2286C">
            <w:pPr>
              <w:spacing w:before="40" w:after="40"/>
              <w:ind w:left="113" w:right="113"/>
              <w:rPr>
                <w:rFonts w:ascii="Arial" w:hAnsi="Arial" w:cs="Arial"/>
                <w:lang w:val="en-AU"/>
              </w:rPr>
            </w:pPr>
            <w:r w:rsidRPr="00614B73">
              <w:rPr>
                <w:rFonts w:ascii="Arial" w:hAnsi="Arial" w:cs="Arial"/>
                <w:lang w:val="en-AU"/>
              </w:rPr>
              <w:t>75.00%</w:t>
            </w:r>
          </w:p>
        </w:tc>
      </w:tr>
      <w:tr w:rsidR="00E97944" w:rsidRPr="00F277AF" w14:paraId="627AB882"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FDAEA5" w14:textId="77777777" w:rsidR="00E97944" w:rsidRPr="00614B73" w:rsidRDefault="00E97944" w:rsidP="00A2286C">
            <w:pPr>
              <w:spacing w:before="40" w:after="40"/>
              <w:ind w:left="113" w:right="113"/>
              <w:rPr>
                <w:rFonts w:ascii="Arial" w:eastAsia="Arial Unicode MS" w:hAnsi="Arial" w:cs="Arial"/>
                <w:lang w:val="en-AU"/>
              </w:rPr>
            </w:pP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21C477" w14:textId="77777777" w:rsidR="00E97944" w:rsidRPr="00614B73" w:rsidRDefault="00E97944" w:rsidP="00A2286C">
            <w:pPr>
              <w:spacing w:before="40" w:after="40"/>
              <w:ind w:left="113" w:right="113"/>
              <w:rPr>
                <w:rFonts w:ascii="Arial" w:eastAsia="Arial Unicode MS" w:hAnsi="Arial" w:cs="Arial"/>
                <w:lang w:val="en-AU"/>
              </w:rPr>
            </w:pPr>
          </w:p>
        </w:tc>
      </w:tr>
      <w:tr w:rsidR="00E97944" w:rsidRPr="00F277AF" w14:paraId="727DC7C7" w14:textId="77777777" w:rsidTr="00A2286C">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0544AC" w14:textId="77777777" w:rsidR="00E97944" w:rsidRPr="00614B73" w:rsidRDefault="00E97944" w:rsidP="00A2286C">
            <w:pPr>
              <w:spacing w:before="40" w:after="40"/>
              <w:ind w:left="113" w:right="113"/>
              <w:rPr>
                <w:rFonts w:ascii="Arial" w:eastAsia="Arial Unicode MS" w:hAnsi="Arial" w:cs="Arial"/>
                <w:lang w:val="en-AU"/>
              </w:rPr>
            </w:pP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282E1B" w14:textId="77777777" w:rsidR="00E97944" w:rsidRPr="00614B73" w:rsidRDefault="00E97944" w:rsidP="00A2286C">
            <w:pPr>
              <w:spacing w:before="40" w:after="40"/>
              <w:ind w:left="113" w:right="113"/>
              <w:rPr>
                <w:rFonts w:ascii="Arial" w:eastAsia="Arial Unicode MS" w:hAnsi="Arial" w:cs="Arial"/>
                <w:lang w:val="en-AU"/>
              </w:rPr>
            </w:pPr>
          </w:p>
        </w:tc>
      </w:tr>
    </w:tbl>
    <w:p w14:paraId="5E6614CD" w14:textId="77777777" w:rsidR="00E97944" w:rsidRPr="00F277AF" w:rsidRDefault="00E97944" w:rsidP="00E97944">
      <w:pPr>
        <w:tabs>
          <w:tab w:val="left" w:pos="-1440"/>
          <w:tab w:val="left" w:pos="-720"/>
          <w:tab w:val="left" w:pos="0"/>
          <w:tab w:val="left" w:pos="89"/>
          <w:tab w:val="left" w:pos="720"/>
        </w:tabs>
        <w:suppressAutoHyphens/>
        <w:jc w:val="both"/>
        <w:rPr>
          <w:lang w:val="en-AU"/>
        </w:rPr>
      </w:pPr>
    </w:p>
    <w:p w14:paraId="120ABB05" w14:textId="5A247B73" w:rsidR="00BD0873" w:rsidRPr="00BD0873" w:rsidRDefault="00BD0873" w:rsidP="00BD0873">
      <w:pPr>
        <w:overflowPunct/>
        <w:autoSpaceDE/>
        <w:autoSpaceDN/>
        <w:adjustRightInd/>
        <w:ind w:firstLine="4620"/>
        <w:jc w:val="both"/>
        <w:rPr>
          <w:rFonts w:ascii="Segoe UI" w:hAnsi="Segoe UI" w:cs="Segoe UI"/>
          <w:sz w:val="18"/>
          <w:szCs w:val="18"/>
          <w:lang w:val="en-AU" w:eastAsia="en-AU"/>
        </w:rPr>
      </w:pPr>
    </w:p>
    <w:sectPr w:rsidR="00BD0873" w:rsidRPr="00BD0873">
      <w:headerReference w:type="default" r:id="rId26"/>
      <w:footerReference w:type="default" r:id="rId27"/>
      <w:endnotePr>
        <w:numFmt w:val="decimal"/>
      </w:endnotePr>
      <w:pgSz w:w="11906" w:h="16838" w:code="9"/>
      <w:pgMar w:top="1418" w:right="1418" w:bottom="1418" w:left="1418" w:header="862"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394C" w14:textId="77777777" w:rsidR="00D61411" w:rsidRDefault="00D61411">
      <w:pPr>
        <w:spacing w:line="20" w:lineRule="exact"/>
      </w:pPr>
    </w:p>
  </w:endnote>
  <w:endnote w:type="continuationSeparator" w:id="0">
    <w:p w14:paraId="6FE43BD8" w14:textId="77777777" w:rsidR="00D61411" w:rsidRDefault="00D61411">
      <w:r>
        <w:t xml:space="preserve"> </w:t>
      </w:r>
    </w:p>
  </w:endnote>
  <w:endnote w:type="continuationNotice" w:id="1">
    <w:p w14:paraId="13462908" w14:textId="77777777" w:rsidR="00D61411" w:rsidRDefault="00D614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9A4" w14:textId="77777777" w:rsidR="00A70C37" w:rsidRDefault="00A7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54B1" w14:textId="7068C471" w:rsidR="005C0301" w:rsidRDefault="004466E0">
    <w:pPr>
      <w:pStyle w:val="Footer"/>
      <w:rPr>
        <w:sz w:val="12"/>
        <w:szCs w:val="12"/>
        <w:lang w:val="en-AU"/>
      </w:rPr>
    </w:pPr>
    <w:r>
      <w:rPr>
        <w:sz w:val="12"/>
        <w:szCs w:val="12"/>
        <w:lang w:val="en-AU"/>
      </w:rPr>
      <w:t>August</w:t>
    </w:r>
    <w:r w:rsidR="00014E56">
      <w:rPr>
        <w:sz w:val="12"/>
        <w:szCs w:val="12"/>
        <w:lang w:val="en-AU"/>
      </w:rPr>
      <w:t xml:space="preserve"> 202</w:t>
    </w:r>
    <w:r>
      <w:rPr>
        <w:sz w:val="12"/>
        <w:szCs w:val="12"/>
        <w:lang w:val="en-AU"/>
      </w:rPr>
      <w:t>4</w:t>
    </w:r>
  </w:p>
  <w:p w14:paraId="0770C0E1" w14:textId="0BA42D64" w:rsidR="00A70C37" w:rsidRPr="00A70C37" w:rsidRDefault="00A70C37" w:rsidP="00A70C37">
    <w:pPr>
      <w:pStyle w:val="Footer"/>
      <w:jc w:val="center"/>
      <w:rPr>
        <w:rFonts w:ascii="Arial" w:hAnsi="Arial" w:cs="Arial"/>
        <w:sz w:val="14"/>
      </w:rPr>
    </w:pPr>
    <w:r w:rsidRPr="00A70C3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C175" w14:textId="02EF9C32" w:rsidR="00A70C37" w:rsidRPr="00A70C37" w:rsidRDefault="00A70C37" w:rsidP="00A70C37">
    <w:pPr>
      <w:pStyle w:val="Footer"/>
      <w:jc w:val="center"/>
      <w:rPr>
        <w:rFonts w:ascii="Arial" w:hAnsi="Arial" w:cs="Arial"/>
        <w:sz w:val="14"/>
      </w:rPr>
    </w:pPr>
    <w:r w:rsidRPr="00A70C3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A21" w14:textId="77777777" w:rsidR="00C33557" w:rsidRDefault="00C33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6446D" w14:textId="77777777" w:rsidR="00C33557" w:rsidRDefault="00C3355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02B4" w14:textId="77777777" w:rsidR="00C33557" w:rsidRDefault="00C33557" w:rsidP="00417C5B">
    <w:pPr>
      <w:pStyle w:val="Footer"/>
    </w:pPr>
    <w:r w:rsidRPr="0015618B">
      <w:rPr>
        <w:sz w:val="6"/>
      </w:rPr>
      <w:tab/>
    </w:r>
    <w:r>
      <w:t xml:space="preserve">Page </w:t>
    </w:r>
    <w:r>
      <w:fldChar w:fldCharType="begin"/>
    </w:r>
    <w:r>
      <w:instrText xml:space="preserve"> PAGE   \* MERGEFORMAT </w:instrText>
    </w:r>
    <w:r>
      <w:fldChar w:fldCharType="separate"/>
    </w:r>
    <w:r>
      <w:rPr>
        <w:noProof/>
      </w:rPr>
      <w:t>15</w:t>
    </w:r>
    <w:r>
      <w:fldChar w:fldCharType="end"/>
    </w:r>
  </w:p>
  <w:p w14:paraId="7CA514E2" w14:textId="641F218D" w:rsidR="00A70C37" w:rsidRPr="00A70C37" w:rsidRDefault="00A70C37" w:rsidP="00A70C37">
    <w:pPr>
      <w:pStyle w:val="Footer"/>
      <w:jc w:val="center"/>
      <w:rPr>
        <w:rFonts w:ascii="Arial" w:hAnsi="Arial" w:cs="Arial"/>
        <w:sz w:val="14"/>
      </w:rPr>
    </w:pPr>
    <w:r w:rsidRPr="00A70C3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7687" w14:textId="21FFEB3C" w:rsidR="00C33557" w:rsidRDefault="00C33557" w:rsidP="00417C5B">
    <w:pPr>
      <w:pStyle w:val="Foo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65</w:t>
    </w:r>
    <w:r>
      <w:rPr>
        <w:rStyle w:val="PageNumber"/>
        <w:rFonts w:ascii="Arial" w:hAnsi="Arial" w:cs="Arial"/>
      </w:rPr>
      <w:fldChar w:fldCharType="end"/>
    </w:r>
  </w:p>
  <w:p w14:paraId="5BF3DB21" w14:textId="19571D61" w:rsidR="00C33557" w:rsidRPr="00A70C37" w:rsidRDefault="00C33557" w:rsidP="00A70C37">
    <w:pPr>
      <w:pStyle w:val="Footer"/>
      <w:jc w:val="center"/>
      <w:rPr>
        <w:rFonts w:ascii="Arial" w:hAnsi="Arial" w:cs="Arial"/>
        <w:sz w:val="14"/>
      </w:rPr>
    </w:pPr>
    <w:r w:rsidRPr="00A70C37">
      <w:rPr>
        <w:rFonts w:ascii="Arial" w:hAnsi="Arial" w:cs="Arial"/>
        <w:sz w:val="14"/>
      </w:rPr>
      <w:tab/>
    </w:r>
    <w:r w:rsidR="00A70C37" w:rsidRPr="00A70C3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B37" w14:textId="77777777" w:rsidR="00D61411" w:rsidRDefault="00D61411">
      <w:r>
        <w:separator/>
      </w:r>
    </w:p>
  </w:footnote>
  <w:footnote w:type="continuationSeparator" w:id="0">
    <w:p w14:paraId="3253CABB" w14:textId="77777777" w:rsidR="00D61411" w:rsidRDefault="00D61411">
      <w:r>
        <w:continuationSeparator/>
      </w:r>
    </w:p>
  </w:footnote>
  <w:footnote w:type="continuationNotice" w:id="1">
    <w:p w14:paraId="1E87EBEF" w14:textId="77777777" w:rsidR="00D61411" w:rsidRDefault="00D61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328" w14:textId="77777777" w:rsidR="00A70C37" w:rsidRDefault="00A70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1594" w14:textId="77777777" w:rsidR="00A70C37" w:rsidRDefault="00A70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AE5" w14:textId="77777777" w:rsidR="00A70C37" w:rsidRDefault="00A70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FF87" w14:textId="77777777" w:rsidR="00C33557" w:rsidRPr="00D01AC3" w:rsidRDefault="00C33557" w:rsidP="009C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DC08" w14:textId="77777777" w:rsidR="00C33557" w:rsidRPr="00C9183A" w:rsidRDefault="00C33557" w:rsidP="00C91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BFC8" w14:textId="77777777" w:rsidR="00C33557" w:rsidRDefault="00C3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280BCB4"/>
    <w:lvl w:ilvl="0">
      <w:start w:val="13"/>
      <w:numFmt w:val="decimal"/>
      <w:lvlText w:val="%1."/>
      <w:lvlJc w:val="left"/>
      <w:pPr>
        <w:tabs>
          <w:tab w:val="num" w:pos="0"/>
        </w:tabs>
        <w:ind w:left="708" w:hanging="708"/>
      </w:pPr>
      <w:rPr>
        <w:rFonts w:hint="default"/>
      </w:rPr>
    </w:lvl>
    <w:lvl w:ilvl="1">
      <w:start w:val="2"/>
      <w:numFmt w:val="decimal"/>
      <w:pStyle w:val="Heading2"/>
      <w:lvlText w:val="%1.%2."/>
      <w:lvlJc w:val="left"/>
      <w:pPr>
        <w:tabs>
          <w:tab w:val="num" w:pos="0"/>
        </w:tabs>
        <w:ind w:left="1416" w:hanging="708"/>
      </w:pPr>
      <w:rPr>
        <w:rFonts w:hint="default"/>
      </w:rPr>
    </w:lvl>
    <w:lvl w:ilvl="2">
      <w:start w:val="1"/>
      <w:numFmt w:val="decimal"/>
      <w:pStyle w:val="Heading3"/>
      <w:lvlText w:val="%1.%2.%3."/>
      <w:lvlJc w:val="left"/>
      <w:pPr>
        <w:tabs>
          <w:tab w:val="num" w:pos="2268"/>
        </w:tabs>
        <w:ind w:left="2268" w:hanging="708"/>
      </w:pPr>
      <w:rPr>
        <w:rFonts w:hint="default"/>
        <w:b w:val="0"/>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0000002"/>
    <w:multiLevelType w:val="multilevel"/>
    <w:tmpl w:val="00000000"/>
    <w:lvl w:ilvl="0">
      <w:start w:val="1"/>
      <w:numFmt w:val="decimal"/>
      <w:pStyle w:val="Level1DeedsAgreements"/>
      <w:lvlText w:val="%1."/>
      <w:lvlJc w:val="left"/>
      <w:pPr>
        <w:tabs>
          <w:tab w:val="num" w:pos="680"/>
        </w:tabs>
        <w:ind w:left="680" w:hanging="680"/>
      </w:pPr>
    </w:lvl>
    <w:lvl w:ilvl="1">
      <w:start w:val="1"/>
      <w:numFmt w:val="decimal"/>
      <w:pStyle w:val="Level1DeedsAgreements"/>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B0E38"/>
    <w:multiLevelType w:val="multilevel"/>
    <w:tmpl w:val="51048A80"/>
    <w:lvl w:ilvl="0">
      <w:start w:val="1"/>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2268"/>
        </w:tabs>
        <w:ind w:left="2268" w:hanging="708"/>
      </w:pPr>
      <w:rPr>
        <w:rFonts w:ascii="Arial" w:hAnsi="Arial" w:cs="Arial" w:hint="default"/>
        <w:b w:val="0"/>
      </w:rPr>
    </w:lvl>
    <w:lvl w:ilvl="3">
      <w:start w:val="1"/>
      <w:numFmt w:val="lowerRoman"/>
      <w:lvlText w:val="(%4)"/>
      <w:lvlJc w:val="left"/>
      <w:pPr>
        <w:ind w:left="2484" w:hanging="360"/>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248E108F"/>
    <w:multiLevelType w:val="multilevel"/>
    <w:tmpl w:val="C6AC569C"/>
    <w:lvl w:ilvl="0">
      <w:start w:val="1"/>
      <w:numFmt w:val="lowerLetter"/>
      <w:lvlText w:val="(%1)"/>
      <w:lvlJc w:val="left"/>
      <w:pPr>
        <w:ind w:left="1080" w:hanging="360"/>
      </w:pPr>
      <w:rPr>
        <w:rFonts w:ascii="Arial" w:hAnsi="Arial" w:hint="default"/>
        <w:b w:val="0"/>
        <w:i w:val="0"/>
        <w:sz w:val="22"/>
        <w:szCs w:val="20"/>
      </w:rPr>
    </w:lvl>
    <w:lvl w:ilvl="1">
      <w:start w:val="9"/>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2023A4F"/>
    <w:multiLevelType w:val="multilevel"/>
    <w:tmpl w:val="9990A8D4"/>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ascii="Arial" w:hAnsi="Arial" w:cs="Arial"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3E9A4B65"/>
    <w:multiLevelType w:val="hybridMultilevel"/>
    <w:tmpl w:val="6F7EC8EC"/>
    <w:lvl w:ilvl="0" w:tplc="B16AC88A">
      <w:start w:val="1"/>
      <w:numFmt w:val="decimal"/>
      <w:lvlText w:val="%1."/>
      <w:lvlJc w:val="left"/>
      <w:pPr>
        <w:tabs>
          <w:tab w:val="num" w:pos="567"/>
        </w:tabs>
        <w:ind w:left="567" w:hanging="567"/>
      </w:pPr>
      <w:rPr>
        <w:rFonts w:ascii="Arial Bold" w:hAnsi="Arial Bold"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0461C18"/>
    <w:multiLevelType w:val="multilevel"/>
    <w:tmpl w:val="74D6D0A4"/>
    <w:lvl w:ilvl="0">
      <w:start w:val="1"/>
      <w:numFmt w:val="lowerLetter"/>
      <w:lvlText w:val="(%1)"/>
      <w:lvlJc w:val="left"/>
      <w:pPr>
        <w:ind w:left="1080" w:hanging="360"/>
      </w:pPr>
      <w:rPr>
        <w:rFonts w:ascii="Arial" w:hAnsi="Arial" w:hint="default"/>
        <w:b w:val="0"/>
        <w:i w:val="0"/>
        <w:sz w:val="22"/>
        <w:szCs w:val="20"/>
      </w:rPr>
    </w:lvl>
    <w:lvl w:ilvl="1">
      <w:start w:val="1"/>
      <w:numFmt w:val="lowerRoman"/>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1E73915"/>
    <w:multiLevelType w:val="hybridMultilevel"/>
    <w:tmpl w:val="53D443A8"/>
    <w:lvl w:ilvl="0" w:tplc="80F49DD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0A41E2"/>
    <w:multiLevelType w:val="multilevel"/>
    <w:tmpl w:val="B05C59A4"/>
    <w:lvl w:ilvl="0">
      <w:start w:val="1"/>
      <w:numFmt w:val="lowerLetter"/>
      <w:lvlText w:val="(%1)"/>
      <w:lvlJc w:val="left"/>
      <w:pPr>
        <w:ind w:left="1080" w:hanging="360"/>
      </w:pPr>
      <w:rPr>
        <w:rFonts w:ascii="Arial" w:hAnsi="Arial" w:hint="default"/>
        <w:b w:val="0"/>
        <w:i w:val="0"/>
        <w:sz w:val="22"/>
        <w:szCs w:val="2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7A167FF3"/>
    <w:multiLevelType w:val="multilevel"/>
    <w:tmpl w:val="BAF60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0848793">
    <w:abstractNumId w:val="1"/>
  </w:num>
  <w:num w:numId="2" w16cid:durableId="317029891">
    <w:abstractNumId w:val="0"/>
  </w:num>
  <w:num w:numId="3" w16cid:durableId="1666471987">
    <w:abstractNumId w:val="4"/>
  </w:num>
  <w:num w:numId="4" w16cid:durableId="117451769">
    <w:abstractNumId w:val="5"/>
  </w:num>
  <w:num w:numId="5" w16cid:durableId="2051489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546325">
    <w:abstractNumId w:val="7"/>
  </w:num>
  <w:num w:numId="7" w16cid:durableId="968166586">
    <w:abstractNumId w:val="8"/>
  </w:num>
  <w:num w:numId="8" w16cid:durableId="2085569271">
    <w:abstractNumId w:val="6"/>
  </w:num>
  <w:num w:numId="9" w16cid:durableId="1723865524">
    <w:abstractNumId w:val="4"/>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2081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3305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1318441">
    <w:abstractNumId w:val="9"/>
  </w:num>
  <w:num w:numId="13" w16cid:durableId="1155103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7470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831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593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8643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29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476092">
    <w:abstractNumId w:val="3"/>
  </w:num>
  <w:num w:numId="20" w16cid:durableId="74202724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4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B"/>
    <w:rsid w:val="00002CD0"/>
    <w:rsid w:val="00003390"/>
    <w:rsid w:val="00004054"/>
    <w:rsid w:val="00006247"/>
    <w:rsid w:val="0000643E"/>
    <w:rsid w:val="000101A0"/>
    <w:rsid w:val="0001474C"/>
    <w:rsid w:val="00014E56"/>
    <w:rsid w:val="00016121"/>
    <w:rsid w:val="00016C79"/>
    <w:rsid w:val="00016D75"/>
    <w:rsid w:val="000214DB"/>
    <w:rsid w:val="000216F6"/>
    <w:rsid w:val="00023813"/>
    <w:rsid w:val="00024A37"/>
    <w:rsid w:val="00025251"/>
    <w:rsid w:val="00025365"/>
    <w:rsid w:val="00026A41"/>
    <w:rsid w:val="00026C58"/>
    <w:rsid w:val="00026F2B"/>
    <w:rsid w:val="00027DD7"/>
    <w:rsid w:val="00033EAA"/>
    <w:rsid w:val="000343E4"/>
    <w:rsid w:val="00034E96"/>
    <w:rsid w:val="00036517"/>
    <w:rsid w:val="00040ABB"/>
    <w:rsid w:val="00040F22"/>
    <w:rsid w:val="000426DC"/>
    <w:rsid w:val="00042F23"/>
    <w:rsid w:val="00043EE8"/>
    <w:rsid w:val="000447EA"/>
    <w:rsid w:val="00045C5B"/>
    <w:rsid w:val="000472CE"/>
    <w:rsid w:val="00047BBF"/>
    <w:rsid w:val="0005100B"/>
    <w:rsid w:val="00055151"/>
    <w:rsid w:val="000552F7"/>
    <w:rsid w:val="00055EA7"/>
    <w:rsid w:val="00056DD9"/>
    <w:rsid w:val="00057254"/>
    <w:rsid w:val="000577FE"/>
    <w:rsid w:val="000625B8"/>
    <w:rsid w:val="00064128"/>
    <w:rsid w:val="0006516D"/>
    <w:rsid w:val="00065203"/>
    <w:rsid w:val="0006533B"/>
    <w:rsid w:val="00066A91"/>
    <w:rsid w:val="00066B63"/>
    <w:rsid w:val="00066C1E"/>
    <w:rsid w:val="000676DC"/>
    <w:rsid w:val="000678BC"/>
    <w:rsid w:val="00070FAE"/>
    <w:rsid w:val="0007125B"/>
    <w:rsid w:val="0007379B"/>
    <w:rsid w:val="000761E1"/>
    <w:rsid w:val="00076B6F"/>
    <w:rsid w:val="00077033"/>
    <w:rsid w:val="000813E2"/>
    <w:rsid w:val="000827FE"/>
    <w:rsid w:val="000829B1"/>
    <w:rsid w:val="000833AD"/>
    <w:rsid w:val="00083B95"/>
    <w:rsid w:val="00084D94"/>
    <w:rsid w:val="00085F2F"/>
    <w:rsid w:val="0008661E"/>
    <w:rsid w:val="00086A97"/>
    <w:rsid w:val="000874B0"/>
    <w:rsid w:val="000907E0"/>
    <w:rsid w:val="00093CEF"/>
    <w:rsid w:val="00093FA8"/>
    <w:rsid w:val="00094567"/>
    <w:rsid w:val="000A0419"/>
    <w:rsid w:val="000A0E03"/>
    <w:rsid w:val="000A197E"/>
    <w:rsid w:val="000A19B6"/>
    <w:rsid w:val="000A208B"/>
    <w:rsid w:val="000A5E84"/>
    <w:rsid w:val="000A6C3D"/>
    <w:rsid w:val="000A784F"/>
    <w:rsid w:val="000B0090"/>
    <w:rsid w:val="000B2E6F"/>
    <w:rsid w:val="000B4BFC"/>
    <w:rsid w:val="000B76CD"/>
    <w:rsid w:val="000C0B7C"/>
    <w:rsid w:val="000C0FB7"/>
    <w:rsid w:val="000C3801"/>
    <w:rsid w:val="000C5B9F"/>
    <w:rsid w:val="000C5D30"/>
    <w:rsid w:val="000C5F2F"/>
    <w:rsid w:val="000C6167"/>
    <w:rsid w:val="000D0D5A"/>
    <w:rsid w:val="000D0F0F"/>
    <w:rsid w:val="000D195D"/>
    <w:rsid w:val="000D1F95"/>
    <w:rsid w:val="000D2CDD"/>
    <w:rsid w:val="000D2F92"/>
    <w:rsid w:val="000D5F16"/>
    <w:rsid w:val="000D76CE"/>
    <w:rsid w:val="000E1CE7"/>
    <w:rsid w:val="000E2EC9"/>
    <w:rsid w:val="000E4D54"/>
    <w:rsid w:val="000F036A"/>
    <w:rsid w:val="000F079E"/>
    <w:rsid w:val="000F353C"/>
    <w:rsid w:val="000F3B71"/>
    <w:rsid w:val="000F689A"/>
    <w:rsid w:val="000F6A2E"/>
    <w:rsid w:val="000F72B3"/>
    <w:rsid w:val="000F7969"/>
    <w:rsid w:val="0010002B"/>
    <w:rsid w:val="0010017F"/>
    <w:rsid w:val="00103A58"/>
    <w:rsid w:val="00103FD0"/>
    <w:rsid w:val="00104BB0"/>
    <w:rsid w:val="00105063"/>
    <w:rsid w:val="00113B80"/>
    <w:rsid w:val="00114936"/>
    <w:rsid w:val="001165F7"/>
    <w:rsid w:val="001179C1"/>
    <w:rsid w:val="00121256"/>
    <w:rsid w:val="00121EAB"/>
    <w:rsid w:val="00124019"/>
    <w:rsid w:val="00126E00"/>
    <w:rsid w:val="00127D4D"/>
    <w:rsid w:val="001311E8"/>
    <w:rsid w:val="00132767"/>
    <w:rsid w:val="001336F4"/>
    <w:rsid w:val="00134E9E"/>
    <w:rsid w:val="001353E0"/>
    <w:rsid w:val="0013656E"/>
    <w:rsid w:val="00137FCF"/>
    <w:rsid w:val="00142304"/>
    <w:rsid w:val="00143F43"/>
    <w:rsid w:val="001465AC"/>
    <w:rsid w:val="00147811"/>
    <w:rsid w:val="0015058A"/>
    <w:rsid w:val="001505D8"/>
    <w:rsid w:val="001505E6"/>
    <w:rsid w:val="0015133B"/>
    <w:rsid w:val="00152144"/>
    <w:rsid w:val="00155081"/>
    <w:rsid w:val="00155ABF"/>
    <w:rsid w:val="00155FFE"/>
    <w:rsid w:val="0015618B"/>
    <w:rsid w:val="001578D9"/>
    <w:rsid w:val="001609A2"/>
    <w:rsid w:val="001627B4"/>
    <w:rsid w:val="00164AFD"/>
    <w:rsid w:val="00165FA2"/>
    <w:rsid w:val="00166F70"/>
    <w:rsid w:val="00171391"/>
    <w:rsid w:val="00171D32"/>
    <w:rsid w:val="00180671"/>
    <w:rsid w:val="00182D31"/>
    <w:rsid w:val="00183B0C"/>
    <w:rsid w:val="00184A7E"/>
    <w:rsid w:val="00185F79"/>
    <w:rsid w:val="00186337"/>
    <w:rsid w:val="00190B33"/>
    <w:rsid w:val="00191E5C"/>
    <w:rsid w:val="0019563E"/>
    <w:rsid w:val="001956F7"/>
    <w:rsid w:val="00195A21"/>
    <w:rsid w:val="00196E83"/>
    <w:rsid w:val="00196F33"/>
    <w:rsid w:val="001A188C"/>
    <w:rsid w:val="001A306F"/>
    <w:rsid w:val="001A47C3"/>
    <w:rsid w:val="001A71DC"/>
    <w:rsid w:val="001B188B"/>
    <w:rsid w:val="001B2429"/>
    <w:rsid w:val="001B262E"/>
    <w:rsid w:val="001B2D73"/>
    <w:rsid w:val="001B2FC2"/>
    <w:rsid w:val="001B41BF"/>
    <w:rsid w:val="001B4C98"/>
    <w:rsid w:val="001B699E"/>
    <w:rsid w:val="001B6A0B"/>
    <w:rsid w:val="001B6A6E"/>
    <w:rsid w:val="001B6D05"/>
    <w:rsid w:val="001C72E2"/>
    <w:rsid w:val="001D0073"/>
    <w:rsid w:val="001D0524"/>
    <w:rsid w:val="001D2CFB"/>
    <w:rsid w:val="001D60EB"/>
    <w:rsid w:val="001D634E"/>
    <w:rsid w:val="001D6506"/>
    <w:rsid w:val="001E087D"/>
    <w:rsid w:val="001E1F6C"/>
    <w:rsid w:val="001E3C41"/>
    <w:rsid w:val="001E5268"/>
    <w:rsid w:val="001E5350"/>
    <w:rsid w:val="001E62F9"/>
    <w:rsid w:val="001E6DE8"/>
    <w:rsid w:val="001E7DA4"/>
    <w:rsid w:val="001F0D10"/>
    <w:rsid w:val="001F0F5E"/>
    <w:rsid w:val="001F2194"/>
    <w:rsid w:val="001F2467"/>
    <w:rsid w:val="001F2596"/>
    <w:rsid w:val="001F26DE"/>
    <w:rsid w:val="001F36B2"/>
    <w:rsid w:val="001F3E67"/>
    <w:rsid w:val="001F5E79"/>
    <w:rsid w:val="001F6F26"/>
    <w:rsid w:val="001F7781"/>
    <w:rsid w:val="001F7C36"/>
    <w:rsid w:val="00200CFC"/>
    <w:rsid w:val="002010E6"/>
    <w:rsid w:val="0020166B"/>
    <w:rsid w:val="00201920"/>
    <w:rsid w:val="00201963"/>
    <w:rsid w:val="00201FCB"/>
    <w:rsid w:val="00203EB4"/>
    <w:rsid w:val="00205081"/>
    <w:rsid w:val="0020509D"/>
    <w:rsid w:val="002055BD"/>
    <w:rsid w:val="00205C9F"/>
    <w:rsid w:val="002060C6"/>
    <w:rsid w:val="00207D59"/>
    <w:rsid w:val="00213DAE"/>
    <w:rsid w:val="00213EDA"/>
    <w:rsid w:val="00214D53"/>
    <w:rsid w:val="00220F06"/>
    <w:rsid w:val="00221821"/>
    <w:rsid w:val="002226D0"/>
    <w:rsid w:val="00224B5A"/>
    <w:rsid w:val="002270F8"/>
    <w:rsid w:val="002306FC"/>
    <w:rsid w:val="0023184E"/>
    <w:rsid w:val="002320A2"/>
    <w:rsid w:val="00232A8C"/>
    <w:rsid w:val="002346C3"/>
    <w:rsid w:val="002347CD"/>
    <w:rsid w:val="00235B41"/>
    <w:rsid w:val="00235D61"/>
    <w:rsid w:val="002371AF"/>
    <w:rsid w:val="00240126"/>
    <w:rsid w:val="002412C1"/>
    <w:rsid w:val="00243AC9"/>
    <w:rsid w:val="00244369"/>
    <w:rsid w:val="00244941"/>
    <w:rsid w:val="002511ED"/>
    <w:rsid w:val="002521FE"/>
    <w:rsid w:val="002522F3"/>
    <w:rsid w:val="00252424"/>
    <w:rsid w:val="00253083"/>
    <w:rsid w:val="0025354E"/>
    <w:rsid w:val="002545A6"/>
    <w:rsid w:val="00254708"/>
    <w:rsid w:val="00255ED7"/>
    <w:rsid w:val="00256986"/>
    <w:rsid w:val="0025752F"/>
    <w:rsid w:val="00257E3E"/>
    <w:rsid w:val="00260DBC"/>
    <w:rsid w:val="00262EA1"/>
    <w:rsid w:val="002631F9"/>
    <w:rsid w:val="00263C79"/>
    <w:rsid w:val="002641DD"/>
    <w:rsid w:val="00273088"/>
    <w:rsid w:val="002735F1"/>
    <w:rsid w:val="002735FF"/>
    <w:rsid w:val="002772BB"/>
    <w:rsid w:val="00280DBE"/>
    <w:rsid w:val="00281A54"/>
    <w:rsid w:val="00282167"/>
    <w:rsid w:val="00284EE3"/>
    <w:rsid w:val="00286BF6"/>
    <w:rsid w:val="00291147"/>
    <w:rsid w:val="00291A18"/>
    <w:rsid w:val="00292668"/>
    <w:rsid w:val="00292A10"/>
    <w:rsid w:val="00292B2B"/>
    <w:rsid w:val="00293DEC"/>
    <w:rsid w:val="002940C9"/>
    <w:rsid w:val="00294E00"/>
    <w:rsid w:val="002A081F"/>
    <w:rsid w:val="002A1DBC"/>
    <w:rsid w:val="002A1ECC"/>
    <w:rsid w:val="002A344F"/>
    <w:rsid w:val="002A5C0E"/>
    <w:rsid w:val="002B191A"/>
    <w:rsid w:val="002B4E89"/>
    <w:rsid w:val="002C0188"/>
    <w:rsid w:val="002C15F3"/>
    <w:rsid w:val="002C180C"/>
    <w:rsid w:val="002C29AA"/>
    <w:rsid w:val="002C2C58"/>
    <w:rsid w:val="002C3AA0"/>
    <w:rsid w:val="002C5269"/>
    <w:rsid w:val="002C5844"/>
    <w:rsid w:val="002C58E1"/>
    <w:rsid w:val="002D0047"/>
    <w:rsid w:val="002D1127"/>
    <w:rsid w:val="002D32EB"/>
    <w:rsid w:val="002D4A2A"/>
    <w:rsid w:val="002D549F"/>
    <w:rsid w:val="002D5F3F"/>
    <w:rsid w:val="002D6362"/>
    <w:rsid w:val="002E4911"/>
    <w:rsid w:val="002E7AC4"/>
    <w:rsid w:val="002F0020"/>
    <w:rsid w:val="002F0A21"/>
    <w:rsid w:val="002F21B9"/>
    <w:rsid w:val="002F2C81"/>
    <w:rsid w:val="002F38BD"/>
    <w:rsid w:val="0030091D"/>
    <w:rsid w:val="00302E3F"/>
    <w:rsid w:val="00303B5C"/>
    <w:rsid w:val="00303C3C"/>
    <w:rsid w:val="003067E0"/>
    <w:rsid w:val="0030759D"/>
    <w:rsid w:val="003126C2"/>
    <w:rsid w:val="003127D6"/>
    <w:rsid w:val="0031314F"/>
    <w:rsid w:val="003131A1"/>
    <w:rsid w:val="003146B0"/>
    <w:rsid w:val="00314AC8"/>
    <w:rsid w:val="00315565"/>
    <w:rsid w:val="00315984"/>
    <w:rsid w:val="00316101"/>
    <w:rsid w:val="00316492"/>
    <w:rsid w:val="00317D90"/>
    <w:rsid w:val="00322B13"/>
    <w:rsid w:val="003236AA"/>
    <w:rsid w:val="00324CC7"/>
    <w:rsid w:val="00325F55"/>
    <w:rsid w:val="00330CAC"/>
    <w:rsid w:val="0034438C"/>
    <w:rsid w:val="00346E3E"/>
    <w:rsid w:val="0034775F"/>
    <w:rsid w:val="003519E7"/>
    <w:rsid w:val="00351B9D"/>
    <w:rsid w:val="0035234D"/>
    <w:rsid w:val="00352845"/>
    <w:rsid w:val="00354BC7"/>
    <w:rsid w:val="003556F8"/>
    <w:rsid w:val="00355713"/>
    <w:rsid w:val="003562CC"/>
    <w:rsid w:val="00356D67"/>
    <w:rsid w:val="00356EA6"/>
    <w:rsid w:val="00360BA7"/>
    <w:rsid w:val="00361054"/>
    <w:rsid w:val="00361EB2"/>
    <w:rsid w:val="003644C7"/>
    <w:rsid w:val="0036575E"/>
    <w:rsid w:val="00366EEC"/>
    <w:rsid w:val="00367635"/>
    <w:rsid w:val="003742CD"/>
    <w:rsid w:val="0037565A"/>
    <w:rsid w:val="00375B93"/>
    <w:rsid w:val="00376651"/>
    <w:rsid w:val="00376C47"/>
    <w:rsid w:val="003801B0"/>
    <w:rsid w:val="0038207B"/>
    <w:rsid w:val="003833AC"/>
    <w:rsid w:val="00384D4A"/>
    <w:rsid w:val="00385A27"/>
    <w:rsid w:val="00387456"/>
    <w:rsid w:val="00391ACA"/>
    <w:rsid w:val="0039475D"/>
    <w:rsid w:val="00395096"/>
    <w:rsid w:val="00395B38"/>
    <w:rsid w:val="003A16DD"/>
    <w:rsid w:val="003A17BD"/>
    <w:rsid w:val="003A2867"/>
    <w:rsid w:val="003A30E5"/>
    <w:rsid w:val="003A393B"/>
    <w:rsid w:val="003A3D88"/>
    <w:rsid w:val="003A4EF3"/>
    <w:rsid w:val="003A6B10"/>
    <w:rsid w:val="003A6FC6"/>
    <w:rsid w:val="003A7586"/>
    <w:rsid w:val="003B1FE4"/>
    <w:rsid w:val="003B4944"/>
    <w:rsid w:val="003C15A0"/>
    <w:rsid w:val="003C21D8"/>
    <w:rsid w:val="003C2270"/>
    <w:rsid w:val="003C548E"/>
    <w:rsid w:val="003C7750"/>
    <w:rsid w:val="003D03B0"/>
    <w:rsid w:val="003D0BB3"/>
    <w:rsid w:val="003D1293"/>
    <w:rsid w:val="003D35CA"/>
    <w:rsid w:val="003D7BB2"/>
    <w:rsid w:val="003E0D7E"/>
    <w:rsid w:val="003E293B"/>
    <w:rsid w:val="003E36B0"/>
    <w:rsid w:val="003E40BD"/>
    <w:rsid w:val="003E4610"/>
    <w:rsid w:val="003E4B8E"/>
    <w:rsid w:val="003E62D6"/>
    <w:rsid w:val="003F1D41"/>
    <w:rsid w:val="003F438F"/>
    <w:rsid w:val="003F4C0A"/>
    <w:rsid w:val="003F4F44"/>
    <w:rsid w:val="00400411"/>
    <w:rsid w:val="00401DAD"/>
    <w:rsid w:val="00402010"/>
    <w:rsid w:val="0040514D"/>
    <w:rsid w:val="00405C1F"/>
    <w:rsid w:val="00407636"/>
    <w:rsid w:val="00407B4D"/>
    <w:rsid w:val="00411969"/>
    <w:rsid w:val="00411E3F"/>
    <w:rsid w:val="004154E9"/>
    <w:rsid w:val="004172CA"/>
    <w:rsid w:val="00417AE0"/>
    <w:rsid w:val="00417C5B"/>
    <w:rsid w:val="004203C9"/>
    <w:rsid w:val="0042168F"/>
    <w:rsid w:val="00421D15"/>
    <w:rsid w:val="0042224E"/>
    <w:rsid w:val="004236AC"/>
    <w:rsid w:val="0042398A"/>
    <w:rsid w:val="00430AA5"/>
    <w:rsid w:val="00431C1A"/>
    <w:rsid w:val="00431F22"/>
    <w:rsid w:val="00432726"/>
    <w:rsid w:val="004334C1"/>
    <w:rsid w:val="0043375C"/>
    <w:rsid w:val="00433B8A"/>
    <w:rsid w:val="00433C64"/>
    <w:rsid w:val="004348E9"/>
    <w:rsid w:val="00434B9C"/>
    <w:rsid w:val="0043578F"/>
    <w:rsid w:val="00441706"/>
    <w:rsid w:val="00441711"/>
    <w:rsid w:val="004419FC"/>
    <w:rsid w:val="00443F46"/>
    <w:rsid w:val="004441A4"/>
    <w:rsid w:val="004447DA"/>
    <w:rsid w:val="00445514"/>
    <w:rsid w:val="004459DD"/>
    <w:rsid w:val="004466D3"/>
    <w:rsid w:val="004466E0"/>
    <w:rsid w:val="004508FD"/>
    <w:rsid w:val="00454C24"/>
    <w:rsid w:val="00455FE9"/>
    <w:rsid w:val="00457C80"/>
    <w:rsid w:val="004606F6"/>
    <w:rsid w:val="004610D7"/>
    <w:rsid w:val="004633C1"/>
    <w:rsid w:val="00465B9C"/>
    <w:rsid w:val="00466351"/>
    <w:rsid w:val="00466431"/>
    <w:rsid w:val="00470424"/>
    <w:rsid w:val="00473EC2"/>
    <w:rsid w:val="00482AEF"/>
    <w:rsid w:val="00482CDE"/>
    <w:rsid w:val="0048467F"/>
    <w:rsid w:val="00485D8B"/>
    <w:rsid w:val="00487501"/>
    <w:rsid w:val="0049027B"/>
    <w:rsid w:val="00492014"/>
    <w:rsid w:val="00493A5C"/>
    <w:rsid w:val="00493B41"/>
    <w:rsid w:val="00495EC9"/>
    <w:rsid w:val="004A0026"/>
    <w:rsid w:val="004A028D"/>
    <w:rsid w:val="004A077C"/>
    <w:rsid w:val="004A0806"/>
    <w:rsid w:val="004A1D17"/>
    <w:rsid w:val="004A348B"/>
    <w:rsid w:val="004A3505"/>
    <w:rsid w:val="004A4064"/>
    <w:rsid w:val="004A700C"/>
    <w:rsid w:val="004B0501"/>
    <w:rsid w:val="004B0A0F"/>
    <w:rsid w:val="004B1049"/>
    <w:rsid w:val="004B4515"/>
    <w:rsid w:val="004B49F4"/>
    <w:rsid w:val="004B5767"/>
    <w:rsid w:val="004B7F52"/>
    <w:rsid w:val="004C1882"/>
    <w:rsid w:val="004D27F4"/>
    <w:rsid w:val="004D3D41"/>
    <w:rsid w:val="004D42C4"/>
    <w:rsid w:val="004D5655"/>
    <w:rsid w:val="004D613C"/>
    <w:rsid w:val="004D78E5"/>
    <w:rsid w:val="004E02FF"/>
    <w:rsid w:val="004E2650"/>
    <w:rsid w:val="004E35E5"/>
    <w:rsid w:val="004E36CD"/>
    <w:rsid w:val="004E39AF"/>
    <w:rsid w:val="004E4573"/>
    <w:rsid w:val="004E5674"/>
    <w:rsid w:val="004F15A0"/>
    <w:rsid w:val="004F1CFF"/>
    <w:rsid w:val="004F29CE"/>
    <w:rsid w:val="004F2D73"/>
    <w:rsid w:val="004F3D05"/>
    <w:rsid w:val="004F3F99"/>
    <w:rsid w:val="004F78CB"/>
    <w:rsid w:val="00500518"/>
    <w:rsid w:val="00501312"/>
    <w:rsid w:val="005040EE"/>
    <w:rsid w:val="00505DD2"/>
    <w:rsid w:val="005061E9"/>
    <w:rsid w:val="005079F1"/>
    <w:rsid w:val="00510F46"/>
    <w:rsid w:val="0051790E"/>
    <w:rsid w:val="00524839"/>
    <w:rsid w:val="00525A82"/>
    <w:rsid w:val="00525CB6"/>
    <w:rsid w:val="005268E3"/>
    <w:rsid w:val="00532494"/>
    <w:rsid w:val="00536958"/>
    <w:rsid w:val="00540747"/>
    <w:rsid w:val="00541407"/>
    <w:rsid w:val="005418D7"/>
    <w:rsid w:val="00541DB7"/>
    <w:rsid w:val="00542027"/>
    <w:rsid w:val="00542207"/>
    <w:rsid w:val="00542BA0"/>
    <w:rsid w:val="00544AAA"/>
    <w:rsid w:val="00546090"/>
    <w:rsid w:val="0054641C"/>
    <w:rsid w:val="00546E30"/>
    <w:rsid w:val="0055120C"/>
    <w:rsid w:val="0055512B"/>
    <w:rsid w:val="00560E70"/>
    <w:rsid w:val="00561D40"/>
    <w:rsid w:val="00562271"/>
    <w:rsid w:val="00563403"/>
    <w:rsid w:val="00563AE1"/>
    <w:rsid w:val="00566A83"/>
    <w:rsid w:val="00570343"/>
    <w:rsid w:val="00570F17"/>
    <w:rsid w:val="00571BA6"/>
    <w:rsid w:val="00572B26"/>
    <w:rsid w:val="00572D53"/>
    <w:rsid w:val="00572DA3"/>
    <w:rsid w:val="00572DCC"/>
    <w:rsid w:val="0057583E"/>
    <w:rsid w:val="005810BB"/>
    <w:rsid w:val="005816AA"/>
    <w:rsid w:val="00581E8A"/>
    <w:rsid w:val="00584EE0"/>
    <w:rsid w:val="0058589E"/>
    <w:rsid w:val="00587315"/>
    <w:rsid w:val="005906C4"/>
    <w:rsid w:val="005914D9"/>
    <w:rsid w:val="0059381F"/>
    <w:rsid w:val="00596D01"/>
    <w:rsid w:val="005A01DC"/>
    <w:rsid w:val="005A2BCD"/>
    <w:rsid w:val="005A3A0D"/>
    <w:rsid w:val="005A3A90"/>
    <w:rsid w:val="005A4BCB"/>
    <w:rsid w:val="005A521E"/>
    <w:rsid w:val="005A6629"/>
    <w:rsid w:val="005B1921"/>
    <w:rsid w:val="005B473F"/>
    <w:rsid w:val="005B4B31"/>
    <w:rsid w:val="005B5950"/>
    <w:rsid w:val="005B6128"/>
    <w:rsid w:val="005C0301"/>
    <w:rsid w:val="005C416C"/>
    <w:rsid w:val="005C72CA"/>
    <w:rsid w:val="005C787D"/>
    <w:rsid w:val="005C7ED9"/>
    <w:rsid w:val="005D2B80"/>
    <w:rsid w:val="005D36FC"/>
    <w:rsid w:val="005D4AB3"/>
    <w:rsid w:val="005D4B03"/>
    <w:rsid w:val="005D6A0B"/>
    <w:rsid w:val="005E0CDA"/>
    <w:rsid w:val="005E1337"/>
    <w:rsid w:val="005E3CE0"/>
    <w:rsid w:val="005E4173"/>
    <w:rsid w:val="005E6208"/>
    <w:rsid w:val="005E68A9"/>
    <w:rsid w:val="005E7172"/>
    <w:rsid w:val="005F035E"/>
    <w:rsid w:val="005F09E0"/>
    <w:rsid w:val="005F0F50"/>
    <w:rsid w:val="005F1021"/>
    <w:rsid w:val="005F235D"/>
    <w:rsid w:val="005F4576"/>
    <w:rsid w:val="005F494A"/>
    <w:rsid w:val="005F57C2"/>
    <w:rsid w:val="00601FA7"/>
    <w:rsid w:val="00604011"/>
    <w:rsid w:val="006049C7"/>
    <w:rsid w:val="00605AA2"/>
    <w:rsid w:val="00606930"/>
    <w:rsid w:val="00607DC2"/>
    <w:rsid w:val="00607F16"/>
    <w:rsid w:val="00610B76"/>
    <w:rsid w:val="00610F45"/>
    <w:rsid w:val="00612565"/>
    <w:rsid w:val="00614CAD"/>
    <w:rsid w:val="006165E4"/>
    <w:rsid w:val="00616CA7"/>
    <w:rsid w:val="006200F6"/>
    <w:rsid w:val="006212A6"/>
    <w:rsid w:val="0062314B"/>
    <w:rsid w:val="006247F5"/>
    <w:rsid w:val="00624976"/>
    <w:rsid w:val="00626821"/>
    <w:rsid w:val="00626B36"/>
    <w:rsid w:val="006315FD"/>
    <w:rsid w:val="0063316E"/>
    <w:rsid w:val="006346B8"/>
    <w:rsid w:val="00634A02"/>
    <w:rsid w:val="00634AF1"/>
    <w:rsid w:val="00635F10"/>
    <w:rsid w:val="00636845"/>
    <w:rsid w:val="006404AE"/>
    <w:rsid w:val="00640864"/>
    <w:rsid w:val="0064300D"/>
    <w:rsid w:val="006449AB"/>
    <w:rsid w:val="00644F07"/>
    <w:rsid w:val="0064564A"/>
    <w:rsid w:val="00647903"/>
    <w:rsid w:val="00647A9A"/>
    <w:rsid w:val="0065025C"/>
    <w:rsid w:val="006519B2"/>
    <w:rsid w:val="00651BDE"/>
    <w:rsid w:val="00653D1C"/>
    <w:rsid w:val="0065497A"/>
    <w:rsid w:val="00654BD8"/>
    <w:rsid w:val="00654DCC"/>
    <w:rsid w:val="0065538C"/>
    <w:rsid w:val="00656154"/>
    <w:rsid w:val="00656A1E"/>
    <w:rsid w:val="006571DC"/>
    <w:rsid w:val="00662FC0"/>
    <w:rsid w:val="00663299"/>
    <w:rsid w:val="00663344"/>
    <w:rsid w:val="00664A86"/>
    <w:rsid w:val="0066549A"/>
    <w:rsid w:val="0066654B"/>
    <w:rsid w:val="006714E8"/>
    <w:rsid w:val="0067160C"/>
    <w:rsid w:val="00672A02"/>
    <w:rsid w:val="00673099"/>
    <w:rsid w:val="006733E6"/>
    <w:rsid w:val="006750CF"/>
    <w:rsid w:val="0067590D"/>
    <w:rsid w:val="006760D3"/>
    <w:rsid w:val="00676E3B"/>
    <w:rsid w:val="00677F88"/>
    <w:rsid w:val="00680273"/>
    <w:rsid w:val="006838BF"/>
    <w:rsid w:val="00683FBD"/>
    <w:rsid w:val="0068530B"/>
    <w:rsid w:val="00686618"/>
    <w:rsid w:val="006876DC"/>
    <w:rsid w:val="006902CA"/>
    <w:rsid w:val="00691D39"/>
    <w:rsid w:val="00692583"/>
    <w:rsid w:val="0069382D"/>
    <w:rsid w:val="00693D19"/>
    <w:rsid w:val="0069569C"/>
    <w:rsid w:val="00696FAC"/>
    <w:rsid w:val="00697191"/>
    <w:rsid w:val="006A2470"/>
    <w:rsid w:val="006A33E3"/>
    <w:rsid w:val="006A4D62"/>
    <w:rsid w:val="006A55FA"/>
    <w:rsid w:val="006A5ADB"/>
    <w:rsid w:val="006A7CFF"/>
    <w:rsid w:val="006B3864"/>
    <w:rsid w:val="006B4B49"/>
    <w:rsid w:val="006B50CB"/>
    <w:rsid w:val="006B5F7E"/>
    <w:rsid w:val="006C0AA7"/>
    <w:rsid w:val="006C11F2"/>
    <w:rsid w:val="006C217E"/>
    <w:rsid w:val="006C2749"/>
    <w:rsid w:val="006C39AD"/>
    <w:rsid w:val="006C3FD9"/>
    <w:rsid w:val="006C55B6"/>
    <w:rsid w:val="006C681E"/>
    <w:rsid w:val="006C75D5"/>
    <w:rsid w:val="006D1C1A"/>
    <w:rsid w:val="006D25A7"/>
    <w:rsid w:val="006D2F77"/>
    <w:rsid w:val="006D43BE"/>
    <w:rsid w:val="006D44A9"/>
    <w:rsid w:val="006D4BD7"/>
    <w:rsid w:val="006D624B"/>
    <w:rsid w:val="006D6C71"/>
    <w:rsid w:val="006D7935"/>
    <w:rsid w:val="006E0780"/>
    <w:rsid w:val="006E0EFC"/>
    <w:rsid w:val="006E21C6"/>
    <w:rsid w:val="006E26A2"/>
    <w:rsid w:val="006E328E"/>
    <w:rsid w:val="006E4FEE"/>
    <w:rsid w:val="006E5013"/>
    <w:rsid w:val="006E55A7"/>
    <w:rsid w:val="006E5E07"/>
    <w:rsid w:val="006E60BB"/>
    <w:rsid w:val="006E7307"/>
    <w:rsid w:val="006E769F"/>
    <w:rsid w:val="006E7806"/>
    <w:rsid w:val="006F2E22"/>
    <w:rsid w:val="006F6D92"/>
    <w:rsid w:val="006F700B"/>
    <w:rsid w:val="006F7A07"/>
    <w:rsid w:val="00701DE5"/>
    <w:rsid w:val="0070226F"/>
    <w:rsid w:val="007052A6"/>
    <w:rsid w:val="00705C4E"/>
    <w:rsid w:val="00705D6D"/>
    <w:rsid w:val="00706493"/>
    <w:rsid w:val="00710040"/>
    <w:rsid w:val="007111EA"/>
    <w:rsid w:val="007151AE"/>
    <w:rsid w:val="007172FC"/>
    <w:rsid w:val="00721676"/>
    <w:rsid w:val="007225E0"/>
    <w:rsid w:val="007242CF"/>
    <w:rsid w:val="00724988"/>
    <w:rsid w:val="00724E9A"/>
    <w:rsid w:val="00724F88"/>
    <w:rsid w:val="00725A70"/>
    <w:rsid w:val="00725A98"/>
    <w:rsid w:val="007262E7"/>
    <w:rsid w:val="00726FF4"/>
    <w:rsid w:val="00727411"/>
    <w:rsid w:val="00732C7C"/>
    <w:rsid w:val="00734499"/>
    <w:rsid w:val="00734957"/>
    <w:rsid w:val="00734B86"/>
    <w:rsid w:val="0073548A"/>
    <w:rsid w:val="007363B9"/>
    <w:rsid w:val="00743A05"/>
    <w:rsid w:val="00747AB4"/>
    <w:rsid w:val="00752479"/>
    <w:rsid w:val="00753D42"/>
    <w:rsid w:val="00754A30"/>
    <w:rsid w:val="00755DB0"/>
    <w:rsid w:val="00760D28"/>
    <w:rsid w:val="00761176"/>
    <w:rsid w:val="00765464"/>
    <w:rsid w:val="00765A1A"/>
    <w:rsid w:val="00766BCD"/>
    <w:rsid w:val="0076712D"/>
    <w:rsid w:val="0076777D"/>
    <w:rsid w:val="007739FC"/>
    <w:rsid w:val="00775A6D"/>
    <w:rsid w:val="00777284"/>
    <w:rsid w:val="00777A21"/>
    <w:rsid w:val="00782410"/>
    <w:rsid w:val="007824A8"/>
    <w:rsid w:val="007843CD"/>
    <w:rsid w:val="00785573"/>
    <w:rsid w:val="00785BB6"/>
    <w:rsid w:val="00787FDA"/>
    <w:rsid w:val="00790FC5"/>
    <w:rsid w:val="00792534"/>
    <w:rsid w:val="007931B2"/>
    <w:rsid w:val="00793DD9"/>
    <w:rsid w:val="00794D78"/>
    <w:rsid w:val="00795499"/>
    <w:rsid w:val="00795796"/>
    <w:rsid w:val="00796899"/>
    <w:rsid w:val="007974A7"/>
    <w:rsid w:val="007A0A4B"/>
    <w:rsid w:val="007A2599"/>
    <w:rsid w:val="007A2C6A"/>
    <w:rsid w:val="007A50C4"/>
    <w:rsid w:val="007A54EB"/>
    <w:rsid w:val="007A76D0"/>
    <w:rsid w:val="007B15F9"/>
    <w:rsid w:val="007B1E7F"/>
    <w:rsid w:val="007B1F2A"/>
    <w:rsid w:val="007B2083"/>
    <w:rsid w:val="007B3D09"/>
    <w:rsid w:val="007B50A1"/>
    <w:rsid w:val="007B68C4"/>
    <w:rsid w:val="007B70E0"/>
    <w:rsid w:val="007B7ECC"/>
    <w:rsid w:val="007B7ED2"/>
    <w:rsid w:val="007C037F"/>
    <w:rsid w:val="007C0DA5"/>
    <w:rsid w:val="007C22D5"/>
    <w:rsid w:val="007C5F93"/>
    <w:rsid w:val="007C6B72"/>
    <w:rsid w:val="007D0729"/>
    <w:rsid w:val="007D11E5"/>
    <w:rsid w:val="007D1713"/>
    <w:rsid w:val="007D17A4"/>
    <w:rsid w:val="007D3D8B"/>
    <w:rsid w:val="007D4A9A"/>
    <w:rsid w:val="007D5A7B"/>
    <w:rsid w:val="007D6E46"/>
    <w:rsid w:val="007E04C7"/>
    <w:rsid w:val="007E203B"/>
    <w:rsid w:val="007E325C"/>
    <w:rsid w:val="007E43B7"/>
    <w:rsid w:val="007E4C90"/>
    <w:rsid w:val="007E5098"/>
    <w:rsid w:val="007F2879"/>
    <w:rsid w:val="007F4D15"/>
    <w:rsid w:val="007F5975"/>
    <w:rsid w:val="007F641A"/>
    <w:rsid w:val="007F67A2"/>
    <w:rsid w:val="008006AE"/>
    <w:rsid w:val="00800A29"/>
    <w:rsid w:val="008014ED"/>
    <w:rsid w:val="00803844"/>
    <w:rsid w:val="0080399B"/>
    <w:rsid w:val="008039C6"/>
    <w:rsid w:val="00804472"/>
    <w:rsid w:val="008051AE"/>
    <w:rsid w:val="008052CF"/>
    <w:rsid w:val="00806D6D"/>
    <w:rsid w:val="0080754F"/>
    <w:rsid w:val="00811AD2"/>
    <w:rsid w:val="00812C61"/>
    <w:rsid w:val="00813057"/>
    <w:rsid w:val="008132E8"/>
    <w:rsid w:val="00814441"/>
    <w:rsid w:val="008153FB"/>
    <w:rsid w:val="0081624D"/>
    <w:rsid w:val="00816254"/>
    <w:rsid w:val="00816648"/>
    <w:rsid w:val="0081797E"/>
    <w:rsid w:val="008204C3"/>
    <w:rsid w:val="00820A63"/>
    <w:rsid w:val="008259DB"/>
    <w:rsid w:val="00825FA9"/>
    <w:rsid w:val="00826402"/>
    <w:rsid w:val="00827304"/>
    <w:rsid w:val="008309CF"/>
    <w:rsid w:val="00830AF7"/>
    <w:rsid w:val="00833692"/>
    <w:rsid w:val="0083446D"/>
    <w:rsid w:val="00837557"/>
    <w:rsid w:val="00843712"/>
    <w:rsid w:val="00843E38"/>
    <w:rsid w:val="008446EF"/>
    <w:rsid w:val="00844922"/>
    <w:rsid w:val="00844B69"/>
    <w:rsid w:val="008466F4"/>
    <w:rsid w:val="00851E93"/>
    <w:rsid w:val="008524DF"/>
    <w:rsid w:val="00852CBA"/>
    <w:rsid w:val="008563AE"/>
    <w:rsid w:val="00856619"/>
    <w:rsid w:val="00857DFA"/>
    <w:rsid w:val="008613F2"/>
    <w:rsid w:val="00861CF2"/>
    <w:rsid w:val="00863C83"/>
    <w:rsid w:val="00865470"/>
    <w:rsid w:val="00865DED"/>
    <w:rsid w:val="008661CC"/>
    <w:rsid w:val="008665A0"/>
    <w:rsid w:val="008666BB"/>
    <w:rsid w:val="00867186"/>
    <w:rsid w:val="008678E6"/>
    <w:rsid w:val="00870420"/>
    <w:rsid w:val="00872497"/>
    <w:rsid w:val="008734FA"/>
    <w:rsid w:val="008736CA"/>
    <w:rsid w:val="00874A9F"/>
    <w:rsid w:val="0087698C"/>
    <w:rsid w:val="00880266"/>
    <w:rsid w:val="008828D7"/>
    <w:rsid w:val="008837E9"/>
    <w:rsid w:val="00884D9B"/>
    <w:rsid w:val="00886764"/>
    <w:rsid w:val="00886E2D"/>
    <w:rsid w:val="00890443"/>
    <w:rsid w:val="0089125C"/>
    <w:rsid w:val="00893A7A"/>
    <w:rsid w:val="00894571"/>
    <w:rsid w:val="00897AFA"/>
    <w:rsid w:val="008A0181"/>
    <w:rsid w:val="008A19ED"/>
    <w:rsid w:val="008A1EA4"/>
    <w:rsid w:val="008A219F"/>
    <w:rsid w:val="008A28F0"/>
    <w:rsid w:val="008A4AC4"/>
    <w:rsid w:val="008A54B3"/>
    <w:rsid w:val="008A71F5"/>
    <w:rsid w:val="008B0929"/>
    <w:rsid w:val="008B0993"/>
    <w:rsid w:val="008B2124"/>
    <w:rsid w:val="008B2E22"/>
    <w:rsid w:val="008B4BEB"/>
    <w:rsid w:val="008B4D76"/>
    <w:rsid w:val="008B640D"/>
    <w:rsid w:val="008B7046"/>
    <w:rsid w:val="008B7E1C"/>
    <w:rsid w:val="008C1E3E"/>
    <w:rsid w:val="008C522C"/>
    <w:rsid w:val="008C6586"/>
    <w:rsid w:val="008C6B92"/>
    <w:rsid w:val="008C78D1"/>
    <w:rsid w:val="008C7D81"/>
    <w:rsid w:val="008C7F91"/>
    <w:rsid w:val="008D00B7"/>
    <w:rsid w:val="008D1D51"/>
    <w:rsid w:val="008D429C"/>
    <w:rsid w:val="008D5740"/>
    <w:rsid w:val="008D646A"/>
    <w:rsid w:val="008D6AE9"/>
    <w:rsid w:val="008D722D"/>
    <w:rsid w:val="008D7492"/>
    <w:rsid w:val="008E0A72"/>
    <w:rsid w:val="008E12B4"/>
    <w:rsid w:val="008F0F67"/>
    <w:rsid w:val="008F1512"/>
    <w:rsid w:val="008F3C22"/>
    <w:rsid w:val="008F3C4D"/>
    <w:rsid w:val="00900C8D"/>
    <w:rsid w:val="00902300"/>
    <w:rsid w:val="00902443"/>
    <w:rsid w:val="00903BE1"/>
    <w:rsid w:val="009046C8"/>
    <w:rsid w:val="0090752E"/>
    <w:rsid w:val="00911233"/>
    <w:rsid w:val="009119B1"/>
    <w:rsid w:val="009156DD"/>
    <w:rsid w:val="009158CA"/>
    <w:rsid w:val="00915A7D"/>
    <w:rsid w:val="00921D6F"/>
    <w:rsid w:val="009235E5"/>
    <w:rsid w:val="00925106"/>
    <w:rsid w:val="0092714E"/>
    <w:rsid w:val="0092797E"/>
    <w:rsid w:val="00927A88"/>
    <w:rsid w:val="0093497F"/>
    <w:rsid w:val="00935B80"/>
    <w:rsid w:val="00937034"/>
    <w:rsid w:val="00937270"/>
    <w:rsid w:val="00937AF2"/>
    <w:rsid w:val="00940BCE"/>
    <w:rsid w:val="00941101"/>
    <w:rsid w:val="0094138B"/>
    <w:rsid w:val="00942B87"/>
    <w:rsid w:val="009440F1"/>
    <w:rsid w:val="009448F2"/>
    <w:rsid w:val="00944C0D"/>
    <w:rsid w:val="00945FD8"/>
    <w:rsid w:val="009477E0"/>
    <w:rsid w:val="00947F77"/>
    <w:rsid w:val="00950A5E"/>
    <w:rsid w:val="00950B86"/>
    <w:rsid w:val="0095141F"/>
    <w:rsid w:val="00951921"/>
    <w:rsid w:val="00952953"/>
    <w:rsid w:val="00953989"/>
    <w:rsid w:val="0095399D"/>
    <w:rsid w:val="00955DC6"/>
    <w:rsid w:val="00955F27"/>
    <w:rsid w:val="0095622C"/>
    <w:rsid w:val="0095674E"/>
    <w:rsid w:val="0096046F"/>
    <w:rsid w:val="00962156"/>
    <w:rsid w:val="00962F1B"/>
    <w:rsid w:val="009641A0"/>
    <w:rsid w:val="0096460C"/>
    <w:rsid w:val="00965772"/>
    <w:rsid w:val="00966742"/>
    <w:rsid w:val="00966E18"/>
    <w:rsid w:val="00971D76"/>
    <w:rsid w:val="00972BCD"/>
    <w:rsid w:val="009735A6"/>
    <w:rsid w:val="00974773"/>
    <w:rsid w:val="00974D70"/>
    <w:rsid w:val="0097664C"/>
    <w:rsid w:val="00980AA4"/>
    <w:rsid w:val="00981CAC"/>
    <w:rsid w:val="00983EF1"/>
    <w:rsid w:val="00986AD9"/>
    <w:rsid w:val="00986F6E"/>
    <w:rsid w:val="009900AD"/>
    <w:rsid w:val="00990135"/>
    <w:rsid w:val="009910EC"/>
    <w:rsid w:val="009A06C7"/>
    <w:rsid w:val="009A07C5"/>
    <w:rsid w:val="009A1434"/>
    <w:rsid w:val="009A252F"/>
    <w:rsid w:val="009A6542"/>
    <w:rsid w:val="009A71E0"/>
    <w:rsid w:val="009B0302"/>
    <w:rsid w:val="009B106E"/>
    <w:rsid w:val="009B2BAC"/>
    <w:rsid w:val="009B5484"/>
    <w:rsid w:val="009B64E3"/>
    <w:rsid w:val="009B67DC"/>
    <w:rsid w:val="009B6956"/>
    <w:rsid w:val="009C0606"/>
    <w:rsid w:val="009C4765"/>
    <w:rsid w:val="009C5B0C"/>
    <w:rsid w:val="009C5C69"/>
    <w:rsid w:val="009C601F"/>
    <w:rsid w:val="009C602B"/>
    <w:rsid w:val="009C67CE"/>
    <w:rsid w:val="009C6DF9"/>
    <w:rsid w:val="009C73B1"/>
    <w:rsid w:val="009C7EC1"/>
    <w:rsid w:val="009D00AA"/>
    <w:rsid w:val="009D22AA"/>
    <w:rsid w:val="009D4814"/>
    <w:rsid w:val="009D48D2"/>
    <w:rsid w:val="009D5B22"/>
    <w:rsid w:val="009D71FB"/>
    <w:rsid w:val="009D7442"/>
    <w:rsid w:val="009E071C"/>
    <w:rsid w:val="009E1F35"/>
    <w:rsid w:val="009E4A97"/>
    <w:rsid w:val="009E5350"/>
    <w:rsid w:val="009E5887"/>
    <w:rsid w:val="009E6533"/>
    <w:rsid w:val="009E65AD"/>
    <w:rsid w:val="009E66F1"/>
    <w:rsid w:val="009E732A"/>
    <w:rsid w:val="009F0FE5"/>
    <w:rsid w:val="009F1DFA"/>
    <w:rsid w:val="009F219E"/>
    <w:rsid w:val="009F356B"/>
    <w:rsid w:val="009F3887"/>
    <w:rsid w:val="009F40C3"/>
    <w:rsid w:val="009F4D59"/>
    <w:rsid w:val="009F5C31"/>
    <w:rsid w:val="009F7C04"/>
    <w:rsid w:val="00A026FF"/>
    <w:rsid w:val="00A041BE"/>
    <w:rsid w:val="00A0457C"/>
    <w:rsid w:val="00A04F38"/>
    <w:rsid w:val="00A06A8A"/>
    <w:rsid w:val="00A06B75"/>
    <w:rsid w:val="00A0732E"/>
    <w:rsid w:val="00A079ED"/>
    <w:rsid w:val="00A10080"/>
    <w:rsid w:val="00A11874"/>
    <w:rsid w:val="00A13D82"/>
    <w:rsid w:val="00A17122"/>
    <w:rsid w:val="00A178CC"/>
    <w:rsid w:val="00A20696"/>
    <w:rsid w:val="00A2153F"/>
    <w:rsid w:val="00A25C48"/>
    <w:rsid w:val="00A304E8"/>
    <w:rsid w:val="00A3050E"/>
    <w:rsid w:val="00A30B00"/>
    <w:rsid w:val="00A32AA9"/>
    <w:rsid w:val="00A333D0"/>
    <w:rsid w:val="00A336BD"/>
    <w:rsid w:val="00A353C3"/>
    <w:rsid w:val="00A36590"/>
    <w:rsid w:val="00A40263"/>
    <w:rsid w:val="00A43DC3"/>
    <w:rsid w:val="00A4480E"/>
    <w:rsid w:val="00A45B8A"/>
    <w:rsid w:val="00A53023"/>
    <w:rsid w:val="00A5476C"/>
    <w:rsid w:val="00A57044"/>
    <w:rsid w:val="00A57072"/>
    <w:rsid w:val="00A57533"/>
    <w:rsid w:val="00A618AD"/>
    <w:rsid w:val="00A61F8D"/>
    <w:rsid w:val="00A63BC8"/>
    <w:rsid w:val="00A70C37"/>
    <w:rsid w:val="00A75F63"/>
    <w:rsid w:val="00A81EAB"/>
    <w:rsid w:val="00A82D96"/>
    <w:rsid w:val="00A859E0"/>
    <w:rsid w:val="00A85EB0"/>
    <w:rsid w:val="00A864F6"/>
    <w:rsid w:val="00A86F15"/>
    <w:rsid w:val="00A87FA9"/>
    <w:rsid w:val="00A90F93"/>
    <w:rsid w:val="00A91E5A"/>
    <w:rsid w:val="00A938E8"/>
    <w:rsid w:val="00A94C3D"/>
    <w:rsid w:val="00A965B5"/>
    <w:rsid w:val="00A97505"/>
    <w:rsid w:val="00A97812"/>
    <w:rsid w:val="00AA1633"/>
    <w:rsid w:val="00AA2689"/>
    <w:rsid w:val="00AA31CD"/>
    <w:rsid w:val="00AA512E"/>
    <w:rsid w:val="00AB15C7"/>
    <w:rsid w:val="00AB2437"/>
    <w:rsid w:val="00AB5321"/>
    <w:rsid w:val="00AB754E"/>
    <w:rsid w:val="00AB790A"/>
    <w:rsid w:val="00AC1097"/>
    <w:rsid w:val="00AC401A"/>
    <w:rsid w:val="00AC4489"/>
    <w:rsid w:val="00AC45DA"/>
    <w:rsid w:val="00AC4F26"/>
    <w:rsid w:val="00AD0A83"/>
    <w:rsid w:val="00AD34D4"/>
    <w:rsid w:val="00AD78BF"/>
    <w:rsid w:val="00AD78DE"/>
    <w:rsid w:val="00AE028F"/>
    <w:rsid w:val="00AE08E4"/>
    <w:rsid w:val="00AE2BBE"/>
    <w:rsid w:val="00AE6200"/>
    <w:rsid w:val="00AE626C"/>
    <w:rsid w:val="00AE6DF3"/>
    <w:rsid w:val="00AE7FA7"/>
    <w:rsid w:val="00AF157F"/>
    <w:rsid w:val="00AF166E"/>
    <w:rsid w:val="00AF27F1"/>
    <w:rsid w:val="00AF3CE9"/>
    <w:rsid w:val="00AF3ECC"/>
    <w:rsid w:val="00AF7628"/>
    <w:rsid w:val="00B0043D"/>
    <w:rsid w:val="00B0049E"/>
    <w:rsid w:val="00B013E1"/>
    <w:rsid w:val="00B026D7"/>
    <w:rsid w:val="00B026E9"/>
    <w:rsid w:val="00B0345A"/>
    <w:rsid w:val="00B03FE1"/>
    <w:rsid w:val="00B14615"/>
    <w:rsid w:val="00B151F8"/>
    <w:rsid w:val="00B15FAE"/>
    <w:rsid w:val="00B163F0"/>
    <w:rsid w:val="00B221A4"/>
    <w:rsid w:val="00B22207"/>
    <w:rsid w:val="00B242A0"/>
    <w:rsid w:val="00B24487"/>
    <w:rsid w:val="00B276D5"/>
    <w:rsid w:val="00B279CE"/>
    <w:rsid w:val="00B304C7"/>
    <w:rsid w:val="00B338DC"/>
    <w:rsid w:val="00B344B9"/>
    <w:rsid w:val="00B42263"/>
    <w:rsid w:val="00B42CE9"/>
    <w:rsid w:val="00B433E7"/>
    <w:rsid w:val="00B4480E"/>
    <w:rsid w:val="00B45BC0"/>
    <w:rsid w:val="00B46605"/>
    <w:rsid w:val="00B471EA"/>
    <w:rsid w:val="00B476F1"/>
    <w:rsid w:val="00B47985"/>
    <w:rsid w:val="00B51B2D"/>
    <w:rsid w:val="00B52746"/>
    <w:rsid w:val="00B54780"/>
    <w:rsid w:val="00B549DA"/>
    <w:rsid w:val="00B54F1B"/>
    <w:rsid w:val="00B57083"/>
    <w:rsid w:val="00B607B0"/>
    <w:rsid w:val="00B615CD"/>
    <w:rsid w:val="00B65A9E"/>
    <w:rsid w:val="00B6660A"/>
    <w:rsid w:val="00B66910"/>
    <w:rsid w:val="00B67EAF"/>
    <w:rsid w:val="00B67F89"/>
    <w:rsid w:val="00B70576"/>
    <w:rsid w:val="00B73381"/>
    <w:rsid w:val="00B740B7"/>
    <w:rsid w:val="00B750EB"/>
    <w:rsid w:val="00B758A5"/>
    <w:rsid w:val="00B811FA"/>
    <w:rsid w:val="00B81216"/>
    <w:rsid w:val="00B8354C"/>
    <w:rsid w:val="00B83EE0"/>
    <w:rsid w:val="00B84762"/>
    <w:rsid w:val="00B8571F"/>
    <w:rsid w:val="00B863CD"/>
    <w:rsid w:val="00B87CDA"/>
    <w:rsid w:val="00B922CC"/>
    <w:rsid w:val="00B92FC4"/>
    <w:rsid w:val="00B93936"/>
    <w:rsid w:val="00B94F13"/>
    <w:rsid w:val="00B951A1"/>
    <w:rsid w:val="00B952B6"/>
    <w:rsid w:val="00B9562F"/>
    <w:rsid w:val="00B96595"/>
    <w:rsid w:val="00BA12C2"/>
    <w:rsid w:val="00BA17BB"/>
    <w:rsid w:val="00BA2620"/>
    <w:rsid w:val="00BA27FE"/>
    <w:rsid w:val="00BA3601"/>
    <w:rsid w:val="00BA46C1"/>
    <w:rsid w:val="00BA4DA5"/>
    <w:rsid w:val="00BB01B0"/>
    <w:rsid w:val="00BB41E0"/>
    <w:rsid w:val="00BB5D36"/>
    <w:rsid w:val="00BB5D91"/>
    <w:rsid w:val="00BB6C13"/>
    <w:rsid w:val="00BC02A4"/>
    <w:rsid w:val="00BC0C90"/>
    <w:rsid w:val="00BC0E45"/>
    <w:rsid w:val="00BC13EB"/>
    <w:rsid w:val="00BC15DE"/>
    <w:rsid w:val="00BC1AAB"/>
    <w:rsid w:val="00BC354D"/>
    <w:rsid w:val="00BC5093"/>
    <w:rsid w:val="00BC6EEF"/>
    <w:rsid w:val="00BC7018"/>
    <w:rsid w:val="00BD0873"/>
    <w:rsid w:val="00BD1536"/>
    <w:rsid w:val="00BD2132"/>
    <w:rsid w:val="00BD3348"/>
    <w:rsid w:val="00BD35D1"/>
    <w:rsid w:val="00BD415A"/>
    <w:rsid w:val="00BD4556"/>
    <w:rsid w:val="00BD5A3A"/>
    <w:rsid w:val="00BD6FF6"/>
    <w:rsid w:val="00BE00D2"/>
    <w:rsid w:val="00BE08CC"/>
    <w:rsid w:val="00BE0FA2"/>
    <w:rsid w:val="00BE2587"/>
    <w:rsid w:val="00BE333E"/>
    <w:rsid w:val="00BE3931"/>
    <w:rsid w:val="00BE45FE"/>
    <w:rsid w:val="00BE4F48"/>
    <w:rsid w:val="00BE5F4E"/>
    <w:rsid w:val="00BE6A9F"/>
    <w:rsid w:val="00BF0B1E"/>
    <w:rsid w:val="00BF42E0"/>
    <w:rsid w:val="00BF4453"/>
    <w:rsid w:val="00BF4AEF"/>
    <w:rsid w:val="00BF5DE2"/>
    <w:rsid w:val="00BF633F"/>
    <w:rsid w:val="00BF655A"/>
    <w:rsid w:val="00BF69C5"/>
    <w:rsid w:val="00BF6FAA"/>
    <w:rsid w:val="00C0046B"/>
    <w:rsid w:val="00C0048A"/>
    <w:rsid w:val="00C00809"/>
    <w:rsid w:val="00C009FC"/>
    <w:rsid w:val="00C0210B"/>
    <w:rsid w:val="00C03550"/>
    <w:rsid w:val="00C03B5B"/>
    <w:rsid w:val="00C060D9"/>
    <w:rsid w:val="00C10127"/>
    <w:rsid w:val="00C1154A"/>
    <w:rsid w:val="00C1300A"/>
    <w:rsid w:val="00C15CE1"/>
    <w:rsid w:val="00C178FC"/>
    <w:rsid w:val="00C179ED"/>
    <w:rsid w:val="00C239FD"/>
    <w:rsid w:val="00C247C1"/>
    <w:rsid w:val="00C251FB"/>
    <w:rsid w:val="00C2649D"/>
    <w:rsid w:val="00C30102"/>
    <w:rsid w:val="00C30D6C"/>
    <w:rsid w:val="00C315F9"/>
    <w:rsid w:val="00C33557"/>
    <w:rsid w:val="00C33606"/>
    <w:rsid w:val="00C3656E"/>
    <w:rsid w:val="00C405D4"/>
    <w:rsid w:val="00C40D68"/>
    <w:rsid w:val="00C410C8"/>
    <w:rsid w:val="00C416CC"/>
    <w:rsid w:val="00C42F9A"/>
    <w:rsid w:val="00C45018"/>
    <w:rsid w:val="00C46A6D"/>
    <w:rsid w:val="00C471B5"/>
    <w:rsid w:val="00C474DB"/>
    <w:rsid w:val="00C516DE"/>
    <w:rsid w:val="00C51915"/>
    <w:rsid w:val="00C52F48"/>
    <w:rsid w:val="00C55330"/>
    <w:rsid w:val="00C56274"/>
    <w:rsid w:val="00C6278E"/>
    <w:rsid w:val="00C63CD3"/>
    <w:rsid w:val="00C652C0"/>
    <w:rsid w:val="00C65316"/>
    <w:rsid w:val="00C65996"/>
    <w:rsid w:val="00C71255"/>
    <w:rsid w:val="00C716C8"/>
    <w:rsid w:val="00C7253F"/>
    <w:rsid w:val="00C7290B"/>
    <w:rsid w:val="00C72F4F"/>
    <w:rsid w:val="00C733D8"/>
    <w:rsid w:val="00C744A3"/>
    <w:rsid w:val="00C751A2"/>
    <w:rsid w:val="00C7737F"/>
    <w:rsid w:val="00C7784B"/>
    <w:rsid w:val="00C80D94"/>
    <w:rsid w:val="00C80FBF"/>
    <w:rsid w:val="00C84448"/>
    <w:rsid w:val="00C84840"/>
    <w:rsid w:val="00C84AD9"/>
    <w:rsid w:val="00C85CC0"/>
    <w:rsid w:val="00C85FBA"/>
    <w:rsid w:val="00C8653C"/>
    <w:rsid w:val="00C9183A"/>
    <w:rsid w:val="00C91850"/>
    <w:rsid w:val="00C935D3"/>
    <w:rsid w:val="00C94ED6"/>
    <w:rsid w:val="00C94FA1"/>
    <w:rsid w:val="00C96933"/>
    <w:rsid w:val="00C971BA"/>
    <w:rsid w:val="00CA0A7E"/>
    <w:rsid w:val="00CA15F3"/>
    <w:rsid w:val="00CA2727"/>
    <w:rsid w:val="00CA4260"/>
    <w:rsid w:val="00CA5475"/>
    <w:rsid w:val="00CB19F6"/>
    <w:rsid w:val="00CB379F"/>
    <w:rsid w:val="00CB49FE"/>
    <w:rsid w:val="00CB6857"/>
    <w:rsid w:val="00CC0824"/>
    <w:rsid w:val="00CC09AD"/>
    <w:rsid w:val="00CC29F9"/>
    <w:rsid w:val="00CC2ABA"/>
    <w:rsid w:val="00CC4BF9"/>
    <w:rsid w:val="00CD0620"/>
    <w:rsid w:val="00CD075F"/>
    <w:rsid w:val="00CD11AB"/>
    <w:rsid w:val="00CD1577"/>
    <w:rsid w:val="00CD1A40"/>
    <w:rsid w:val="00CD332C"/>
    <w:rsid w:val="00CD3D15"/>
    <w:rsid w:val="00CD4EF2"/>
    <w:rsid w:val="00CD5483"/>
    <w:rsid w:val="00CE2A7D"/>
    <w:rsid w:val="00CE3EBB"/>
    <w:rsid w:val="00CE5FFE"/>
    <w:rsid w:val="00CE6A31"/>
    <w:rsid w:val="00CE71BB"/>
    <w:rsid w:val="00CE7C25"/>
    <w:rsid w:val="00CE7D68"/>
    <w:rsid w:val="00CF08AF"/>
    <w:rsid w:val="00CF1C26"/>
    <w:rsid w:val="00CF32E4"/>
    <w:rsid w:val="00CF408D"/>
    <w:rsid w:val="00CF6417"/>
    <w:rsid w:val="00CF682D"/>
    <w:rsid w:val="00CF6A5A"/>
    <w:rsid w:val="00D01AC3"/>
    <w:rsid w:val="00D01DBE"/>
    <w:rsid w:val="00D02D1D"/>
    <w:rsid w:val="00D03084"/>
    <w:rsid w:val="00D07F96"/>
    <w:rsid w:val="00D105FE"/>
    <w:rsid w:val="00D117AA"/>
    <w:rsid w:val="00D153E4"/>
    <w:rsid w:val="00D2204A"/>
    <w:rsid w:val="00D22B65"/>
    <w:rsid w:val="00D23AFA"/>
    <w:rsid w:val="00D266F9"/>
    <w:rsid w:val="00D30D88"/>
    <w:rsid w:val="00D31966"/>
    <w:rsid w:val="00D32886"/>
    <w:rsid w:val="00D32A7D"/>
    <w:rsid w:val="00D33EAA"/>
    <w:rsid w:val="00D34076"/>
    <w:rsid w:val="00D35254"/>
    <w:rsid w:val="00D41C2F"/>
    <w:rsid w:val="00D42586"/>
    <w:rsid w:val="00D431B7"/>
    <w:rsid w:val="00D43E37"/>
    <w:rsid w:val="00D512F9"/>
    <w:rsid w:val="00D51A52"/>
    <w:rsid w:val="00D526BD"/>
    <w:rsid w:val="00D539AD"/>
    <w:rsid w:val="00D54400"/>
    <w:rsid w:val="00D54461"/>
    <w:rsid w:val="00D56985"/>
    <w:rsid w:val="00D572D2"/>
    <w:rsid w:val="00D57919"/>
    <w:rsid w:val="00D57E7E"/>
    <w:rsid w:val="00D60116"/>
    <w:rsid w:val="00D60909"/>
    <w:rsid w:val="00D61411"/>
    <w:rsid w:val="00D625F3"/>
    <w:rsid w:val="00D62660"/>
    <w:rsid w:val="00D63ED4"/>
    <w:rsid w:val="00D644C4"/>
    <w:rsid w:val="00D64C37"/>
    <w:rsid w:val="00D6662A"/>
    <w:rsid w:val="00D717E7"/>
    <w:rsid w:val="00D71DDC"/>
    <w:rsid w:val="00D73764"/>
    <w:rsid w:val="00D74F72"/>
    <w:rsid w:val="00D80247"/>
    <w:rsid w:val="00D817ED"/>
    <w:rsid w:val="00D8291D"/>
    <w:rsid w:val="00D84ADB"/>
    <w:rsid w:val="00D869A7"/>
    <w:rsid w:val="00D86ED9"/>
    <w:rsid w:val="00D942DA"/>
    <w:rsid w:val="00D94750"/>
    <w:rsid w:val="00D95959"/>
    <w:rsid w:val="00D96DB5"/>
    <w:rsid w:val="00D975E4"/>
    <w:rsid w:val="00DA0C95"/>
    <w:rsid w:val="00DA0DA6"/>
    <w:rsid w:val="00DA2B1F"/>
    <w:rsid w:val="00DA3874"/>
    <w:rsid w:val="00DA3D2E"/>
    <w:rsid w:val="00DA5D98"/>
    <w:rsid w:val="00DA641C"/>
    <w:rsid w:val="00DA772C"/>
    <w:rsid w:val="00DA7F75"/>
    <w:rsid w:val="00DB01D7"/>
    <w:rsid w:val="00DB0DAE"/>
    <w:rsid w:val="00DB5A88"/>
    <w:rsid w:val="00DB6164"/>
    <w:rsid w:val="00DC1284"/>
    <w:rsid w:val="00DC148E"/>
    <w:rsid w:val="00DC1AD5"/>
    <w:rsid w:val="00DC265A"/>
    <w:rsid w:val="00DC38C5"/>
    <w:rsid w:val="00DC4067"/>
    <w:rsid w:val="00DC4665"/>
    <w:rsid w:val="00DC65DE"/>
    <w:rsid w:val="00DC6BAB"/>
    <w:rsid w:val="00DD1207"/>
    <w:rsid w:val="00DD19CE"/>
    <w:rsid w:val="00DD3217"/>
    <w:rsid w:val="00DD434B"/>
    <w:rsid w:val="00DD5F19"/>
    <w:rsid w:val="00DD6A6A"/>
    <w:rsid w:val="00DD7EC1"/>
    <w:rsid w:val="00DE0316"/>
    <w:rsid w:val="00DE0D47"/>
    <w:rsid w:val="00DE3245"/>
    <w:rsid w:val="00DE65E8"/>
    <w:rsid w:val="00DE699F"/>
    <w:rsid w:val="00DE70AD"/>
    <w:rsid w:val="00DE7256"/>
    <w:rsid w:val="00DE7811"/>
    <w:rsid w:val="00DE7FED"/>
    <w:rsid w:val="00DF0778"/>
    <w:rsid w:val="00DF09BE"/>
    <w:rsid w:val="00DF11E7"/>
    <w:rsid w:val="00DF196C"/>
    <w:rsid w:val="00DF1DB4"/>
    <w:rsid w:val="00DF302B"/>
    <w:rsid w:val="00DF5EEA"/>
    <w:rsid w:val="00DF6A94"/>
    <w:rsid w:val="00DF6DF6"/>
    <w:rsid w:val="00DF7668"/>
    <w:rsid w:val="00E13B42"/>
    <w:rsid w:val="00E14472"/>
    <w:rsid w:val="00E14E28"/>
    <w:rsid w:val="00E1587F"/>
    <w:rsid w:val="00E1613B"/>
    <w:rsid w:val="00E16E1B"/>
    <w:rsid w:val="00E170E8"/>
    <w:rsid w:val="00E20308"/>
    <w:rsid w:val="00E215E5"/>
    <w:rsid w:val="00E21E38"/>
    <w:rsid w:val="00E23273"/>
    <w:rsid w:val="00E236BB"/>
    <w:rsid w:val="00E258F2"/>
    <w:rsid w:val="00E267D4"/>
    <w:rsid w:val="00E30FD7"/>
    <w:rsid w:val="00E31476"/>
    <w:rsid w:val="00E31FE0"/>
    <w:rsid w:val="00E32171"/>
    <w:rsid w:val="00E32513"/>
    <w:rsid w:val="00E34B74"/>
    <w:rsid w:val="00E407E2"/>
    <w:rsid w:val="00E41C51"/>
    <w:rsid w:val="00E41EBF"/>
    <w:rsid w:val="00E45089"/>
    <w:rsid w:val="00E45E93"/>
    <w:rsid w:val="00E46577"/>
    <w:rsid w:val="00E4670E"/>
    <w:rsid w:val="00E47175"/>
    <w:rsid w:val="00E508C5"/>
    <w:rsid w:val="00E51BE2"/>
    <w:rsid w:val="00E54327"/>
    <w:rsid w:val="00E54E69"/>
    <w:rsid w:val="00E550DF"/>
    <w:rsid w:val="00E577C9"/>
    <w:rsid w:val="00E619DE"/>
    <w:rsid w:val="00E61D2B"/>
    <w:rsid w:val="00E63389"/>
    <w:rsid w:val="00E64144"/>
    <w:rsid w:val="00E64A37"/>
    <w:rsid w:val="00E6624F"/>
    <w:rsid w:val="00E662BC"/>
    <w:rsid w:val="00E66524"/>
    <w:rsid w:val="00E7110F"/>
    <w:rsid w:val="00E717A0"/>
    <w:rsid w:val="00E729FD"/>
    <w:rsid w:val="00E72D32"/>
    <w:rsid w:val="00E72D7B"/>
    <w:rsid w:val="00E7710C"/>
    <w:rsid w:val="00E806B8"/>
    <w:rsid w:val="00E83145"/>
    <w:rsid w:val="00E832FB"/>
    <w:rsid w:val="00E83A92"/>
    <w:rsid w:val="00E92993"/>
    <w:rsid w:val="00E93F9F"/>
    <w:rsid w:val="00E94F5A"/>
    <w:rsid w:val="00E95105"/>
    <w:rsid w:val="00E972CF"/>
    <w:rsid w:val="00E97944"/>
    <w:rsid w:val="00EA1871"/>
    <w:rsid w:val="00EA33D1"/>
    <w:rsid w:val="00EA4105"/>
    <w:rsid w:val="00EA6609"/>
    <w:rsid w:val="00EB23D4"/>
    <w:rsid w:val="00EB4362"/>
    <w:rsid w:val="00EB6FDF"/>
    <w:rsid w:val="00EC158A"/>
    <w:rsid w:val="00EC1652"/>
    <w:rsid w:val="00EC1A43"/>
    <w:rsid w:val="00EC1E55"/>
    <w:rsid w:val="00EC2AC9"/>
    <w:rsid w:val="00EC2ACA"/>
    <w:rsid w:val="00EC2AED"/>
    <w:rsid w:val="00EC2AFB"/>
    <w:rsid w:val="00EC4C4F"/>
    <w:rsid w:val="00EC4ECE"/>
    <w:rsid w:val="00ED01A1"/>
    <w:rsid w:val="00ED1A3D"/>
    <w:rsid w:val="00ED6B04"/>
    <w:rsid w:val="00ED6B29"/>
    <w:rsid w:val="00ED7B07"/>
    <w:rsid w:val="00EE0D94"/>
    <w:rsid w:val="00EF06FC"/>
    <w:rsid w:val="00EF093D"/>
    <w:rsid w:val="00EF42F8"/>
    <w:rsid w:val="00EF48FF"/>
    <w:rsid w:val="00EF5A28"/>
    <w:rsid w:val="00EF7323"/>
    <w:rsid w:val="00F03B21"/>
    <w:rsid w:val="00F05A0F"/>
    <w:rsid w:val="00F1044C"/>
    <w:rsid w:val="00F115BE"/>
    <w:rsid w:val="00F118C1"/>
    <w:rsid w:val="00F14C27"/>
    <w:rsid w:val="00F21CC0"/>
    <w:rsid w:val="00F226B7"/>
    <w:rsid w:val="00F24C1D"/>
    <w:rsid w:val="00F26E3A"/>
    <w:rsid w:val="00F277AF"/>
    <w:rsid w:val="00F27A5A"/>
    <w:rsid w:val="00F31939"/>
    <w:rsid w:val="00F3511B"/>
    <w:rsid w:val="00F35435"/>
    <w:rsid w:val="00F35F9F"/>
    <w:rsid w:val="00F361EF"/>
    <w:rsid w:val="00F36BD1"/>
    <w:rsid w:val="00F371A9"/>
    <w:rsid w:val="00F412E4"/>
    <w:rsid w:val="00F42DCF"/>
    <w:rsid w:val="00F43FF2"/>
    <w:rsid w:val="00F44AB0"/>
    <w:rsid w:val="00F45DCF"/>
    <w:rsid w:val="00F460B8"/>
    <w:rsid w:val="00F46A8D"/>
    <w:rsid w:val="00F51D52"/>
    <w:rsid w:val="00F530AA"/>
    <w:rsid w:val="00F53527"/>
    <w:rsid w:val="00F53B17"/>
    <w:rsid w:val="00F557F8"/>
    <w:rsid w:val="00F55894"/>
    <w:rsid w:val="00F57A59"/>
    <w:rsid w:val="00F57C30"/>
    <w:rsid w:val="00F607CD"/>
    <w:rsid w:val="00F62C3D"/>
    <w:rsid w:val="00F63A20"/>
    <w:rsid w:val="00F646CC"/>
    <w:rsid w:val="00F64C10"/>
    <w:rsid w:val="00F64FAD"/>
    <w:rsid w:val="00F66AEE"/>
    <w:rsid w:val="00F67C13"/>
    <w:rsid w:val="00F722FF"/>
    <w:rsid w:val="00F73FB9"/>
    <w:rsid w:val="00F7434C"/>
    <w:rsid w:val="00F748AA"/>
    <w:rsid w:val="00F762BC"/>
    <w:rsid w:val="00F8058F"/>
    <w:rsid w:val="00F820A7"/>
    <w:rsid w:val="00F83560"/>
    <w:rsid w:val="00F84940"/>
    <w:rsid w:val="00F87805"/>
    <w:rsid w:val="00F907A6"/>
    <w:rsid w:val="00F90936"/>
    <w:rsid w:val="00F918AA"/>
    <w:rsid w:val="00F91EA0"/>
    <w:rsid w:val="00F932CE"/>
    <w:rsid w:val="00F9395E"/>
    <w:rsid w:val="00F93FFE"/>
    <w:rsid w:val="00F94B9D"/>
    <w:rsid w:val="00F97516"/>
    <w:rsid w:val="00F976BE"/>
    <w:rsid w:val="00F97703"/>
    <w:rsid w:val="00FA030A"/>
    <w:rsid w:val="00FA1F8F"/>
    <w:rsid w:val="00FA267B"/>
    <w:rsid w:val="00FA3164"/>
    <w:rsid w:val="00FA521D"/>
    <w:rsid w:val="00FB1F83"/>
    <w:rsid w:val="00FB46A0"/>
    <w:rsid w:val="00FB59CF"/>
    <w:rsid w:val="00FB5B24"/>
    <w:rsid w:val="00FB7590"/>
    <w:rsid w:val="00FB7672"/>
    <w:rsid w:val="00FC0DB3"/>
    <w:rsid w:val="00FC142E"/>
    <w:rsid w:val="00FC194E"/>
    <w:rsid w:val="00FC55C2"/>
    <w:rsid w:val="00FC73B2"/>
    <w:rsid w:val="00FC759E"/>
    <w:rsid w:val="00FD0478"/>
    <w:rsid w:val="00FD13FA"/>
    <w:rsid w:val="00FD2855"/>
    <w:rsid w:val="00FD290F"/>
    <w:rsid w:val="00FD41BE"/>
    <w:rsid w:val="00FD66BC"/>
    <w:rsid w:val="00FD7FD7"/>
    <w:rsid w:val="00FE0459"/>
    <w:rsid w:val="00FE6889"/>
    <w:rsid w:val="00FE7982"/>
    <w:rsid w:val="00FF0B2F"/>
    <w:rsid w:val="00FF2A67"/>
    <w:rsid w:val="00FF4984"/>
    <w:rsid w:val="00FF4C3E"/>
    <w:rsid w:val="00FF6371"/>
    <w:rsid w:val="00FF7650"/>
    <w:rsid w:val="48CE9DB9"/>
    <w:rsid w:val="4FD9CA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4D8DD26B"/>
  <w15:chartTrackingRefBased/>
  <w15:docId w15:val="{D43661A6-F74A-4ABE-9BA2-2767D61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numPr>
        <w:numId w:val="3"/>
      </w:numPr>
      <w:jc w:val="center"/>
      <w:outlineLvl w:val="0"/>
    </w:pPr>
    <w:rPr>
      <w:b/>
      <w:sz w:val="24"/>
    </w:rPr>
  </w:style>
  <w:style w:type="paragraph" w:styleId="Heading2">
    <w:name w:val="heading 2"/>
    <w:basedOn w:val="Normal"/>
    <w:next w:val="Normal"/>
    <w:link w:val="Heading2Char"/>
    <w:qFormat/>
    <w:pPr>
      <w:numPr>
        <w:ilvl w:val="1"/>
        <w:numId w:val="2"/>
      </w:numPr>
      <w:outlineLvl w:val="1"/>
    </w:pPr>
  </w:style>
  <w:style w:type="paragraph" w:styleId="Heading3">
    <w:name w:val="heading 3"/>
    <w:basedOn w:val="Normal"/>
    <w:next w:val="Normal"/>
    <w:link w:val="Heading3Char"/>
    <w:qFormat/>
    <w:pPr>
      <w:numPr>
        <w:ilvl w:val="2"/>
        <w:numId w:val="2"/>
      </w:numPr>
      <w:outlineLvl w:val="2"/>
    </w:pPr>
  </w:style>
  <w:style w:type="paragraph" w:styleId="Heading4">
    <w:name w:val="heading 4"/>
    <w:basedOn w:val="Normal"/>
    <w:next w:val="Normal"/>
    <w:qFormat/>
    <w:pPr>
      <w:numPr>
        <w:ilvl w:val="3"/>
        <w:numId w:val="2"/>
      </w:numPr>
      <w:outlineLvl w:val="3"/>
    </w:pPr>
  </w:style>
  <w:style w:type="paragraph" w:styleId="Heading5">
    <w:name w:val="heading 5"/>
    <w:basedOn w:val="Normal"/>
    <w:next w:val="Normal"/>
    <w:qFormat/>
    <w:pPr>
      <w:numPr>
        <w:ilvl w:val="4"/>
        <w:numId w:val="2"/>
      </w:numPr>
      <w:outlineLvl w:val="4"/>
    </w:pPr>
  </w:style>
  <w:style w:type="paragraph" w:styleId="Heading6">
    <w:name w:val="heading 6"/>
    <w:basedOn w:val="Normal"/>
    <w:next w:val="Normal"/>
    <w:qFormat/>
    <w:pPr>
      <w:numPr>
        <w:ilvl w:val="5"/>
        <w:numId w:val="2"/>
      </w:numPr>
      <w:outlineLvl w:val="5"/>
    </w:pPr>
  </w:style>
  <w:style w:type="paragraph" w:styleId="Heading7">
    <w:name w:val="heading 7"/>
    <w:basedOn w:val="Normal"/>
    <w:next w:val="Normal"/>
    <w:qFormat/>
    <w:pPr>
      <w:numPr>
        <w:ilvl w:val="6"/>
        <w:numId w:val="2"/>
      </w:numPr>
      <w:outlineLvl w:val="6"/>
    </w:pPr>
  </w:style>
  <w:style w:type="paragraph" w:styleId="Heading8">
    <w:name w:val="heading 8"/>
    <w:basedOn w:val="Normal"/>
    <w:next w:val="Normal"/>
    <w:qFormat/>
    <w:pPr>
      <w:numPr>
        <w:ilvl w:val="7"/>
        <w:numId w:val="2"/>
      </w:numPr>
      <w:outlineLvl w:val="7"/>
    </w:pPr>
  </w:style>
  <w:style w:type="paragraph" w:styleId="Heading9">
    <w:name w:val="heading 9"/>
    <w:basedOn w:val="Normal"/>
    <w:next w:val="Normal"/>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9DA"/>
    <w:rPr>
      <w:lang w:val="en-US" w:eastAsia="en-US"/>
    </w:rPr>
  </w:style>
  <w:style w:type="character" w:customStyle="1" w:styleId="Document8">
    <w:name w:val="Document 8"/>
    <w:basedOn w:val="DefaultParagraphFont"/>
  </w:style>
  <w:style w:type="paragraph" w:styleId="BodyText2">
    <w:name w:val="Body Text 2"/>
    <w:basedOn w:val="Normal"/>
    <w:link w:val="BodyText2Char"/>
    <w:pPr>
      <w:tabs>
        <w:tab w:val="left" w:pos="-1440"/>
        <w:tab w:val="left" w:pos="-720"/>
        <w:tab w:val="left" w:pos="0"/>
        <w:tab w:val="left" w:pos="89"/>
        <w:tab w:val="left" w:pos="720"/>
      </w:tabs>
      <w:suppressAutoHyphens/>
      <w:ind w:left="1418" w:hanging="2"/>
      <w:jc w:val="both"/>
    </w:pPr>
    <w:rPr>
      <w:rFonts w:ascii="CG Times" w:hAnsi="CG Times"/>
      <w:spacing w:val="-2"/>
      <w:lang w:val="en-AU"/>
    </w:rPr>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New" w:hAnsi="Courier New"/>
      <w:sz w:val="24"/>
      <w:lang w:val="en-US" w:eastAsia="en-US"/>
    </w:rPr>
  </w:style>
  <w:style w:type="character" w:customStyle="1" w:styleId="DocInit">
    <w:name w:val="Doc Init"/>
    <w:basedOn w:val="DefaultParagraphFont"/>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uiPriority w:val="39"/>
    <w:pPr>
      <w:tabs>
        <w:tab w:val="left" w:leader="dot" w:pos="9000"/>
        <w:tab w:val="right" w:pos="9360"/>
      </w:tabs>
      <w:suppressAutoHyphens/>
      <w:ind w:left="1440" w:right="720" w:hanging="720"/>
    </w:pPr>
  </w:style>
  <w:style w:type="paragraph" w:styleId="TOC3">
    <w:name w:val="toc 3"/>
    <w:basedOn w:val="Normal"/>
    <w:next w:val="Normal"/>
    <w:uiPriority w:val="39"/>
    <w:pPr>
      <w:tabs>
        <w:tab w:val="left" w:leader="dot" w:pos="9000"/>
        <w:tab w:val="right" w:pos="9360"/>
      </w:tabs>
      <w:suppressAutoHyphens/>
      <w:ind w:left="2160" w:right="720" w:hanging="720"/>
    </w:pPr>
  </w:style>
  <w:style w:type="paragraph" w:styleId="TOC4">
    <w:name w:val="toc 4"/>
    <w:basedOn w:val="Normal"/>
    <w:next w:val="Normal"/>
    <w:uiPriority w:val="39"/>
    <w:pPr>
      <w:tabs>
        <w:tab w:val="left" w:leader="dot" w:pos="9000"/>
        <w:tab w:val="right" w:pos="9360"/>
      </w:tabs>
      <w:suppressAutoHyphens/>
      <w:ind w:left="2880" w:right="720" w:hanging="720"/>
    </w:pPr>
  </w:style>
  <w:style w:type="paragraph" w:styleId="TOC5">
    <w:name w:val="toc 5"/>
    <w:basedOn w:val="Normal"/>
    <w:next w:val="Normal"/>
    <w:uiPriority w:val="39"/>
    <w:pPr>
      <w:tabs>
        <w:tab w:val="left" w:leader="dot" w:pos="9000"/>
        <w:tab w:val="right" w:pos="9360"/>
      </w:tabs>
      <w:suppressAutoHyphens/>
      <w:ind w:left="3600" w:right="720" w:hanging="720"/>
    </w:pPr>
  </w:style>
  <w:style w:type="paragraph" w:styleId="TOC6">
    <w:name w:val="toc 6"/>
    <w:basedOn w:val="Normal"/>
    <w:next w:val="Normal"/>
    <w:uiPriority w:val="39"/>
    <w:pPr>
      <w:tabs>
        <w:tab w:val="left" w:pos="9000"/>
        <w:tab w:val="right" w:pos="936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9000"/>
        <w:tab w:val="right" w:pos="9360"/>
      </w:tabs>
      <w:suppressAutoHyphens/>
      <w:ind w:left="720" w:hanging="720"/>
    </w:pPr>
  </w:style>
  <w:style w:type="paragraph" w:styleId="TOC9">
    <w:name w:val="toc 9"/>
    <w:basedOn w:val="Normal"/>
    <w:next w:val="Normal"/>
    <w:uiPriority w:val="39"/>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para">
    <w:name w:val="para"/>
    <w:basedOn w:val="Normal"/>
    <w:pPr>
      <w:ind w:left="1440" w:hanging="1440"/>
    </w:pPr>
    <w:rPr>
      <w:rFonts w:ascii="Arial" w:hAnsi="Arial"/>
      <w:sz w:val="22"/>
    </w:rPr>
  </w:style>
  <w:style w:type="paragraph" w:styleId="BodyTextIndent2">
    <w:name w:val="Body Text Indent 2"/>
    <w:basedOn w:val="Normal"/>
    <w:pPr>
      <w:ind w:left="709"/>
    </w:pPr>
    <w:rPr>
      <w:rFonts w:ascii="Arial" w:hAnsi="Arial"/>
      <w:spacing w:val="-3"/>
      <w:sz w:val="22"/>
      <w:lang w:val="en-AU"/>
    </w:rPr>
  </w:style>
  <w:style w:type="character" w:styleId="Hyperlink">
    <w:name w:val="Hyperlink"/>
    <w:uiPriority w:val="99"/>
    <w:rPr>
      <w:color w:val="0000FF"/>
      <w:u w:val="single"/>
    </w:rPr>
  </w:style>
  <w:style w:type="paragraph" w:styleId="BodyTextIndent">
    <w:name w:val="Body Text Indent"/>
    <w:basedOn w:val="Normal"/>
    <w:link w:val="BodyTextIndentChar"/>
    <w:pPr>
      <w:tabs>
        <w:tab w:val="left" w:pos="-1440"/>
        <w:tab w:val="left" w:pos="-720"/>
        <w:tab w:val="left" w:pos="0"/>
        <w:tab w:val="left" w:pos="89"/>
        <w:tab w:val="left" w:pos="630"/>
      </w:tabs>
      <w:suppressAutoHyphens/>
      <w:ind w:left="720"/>
      <w:jc w:val="both"/>
    </w:pPr>
    <w:rPr>
      <w:rFonts w:ascii="CG Times" w:hAnsi="CG Times"/>
      <w:spacing w:val="-2"/>
      <w:lang w:val="en-AU"/>
    </w:rPr>
  </w:style>
  <w:style w:type="paragraph" w:styleId="BodyTextIndent3">
    <w:name w:val="Body Text Indent 3"/>
    <w:basedOn w:val="Normal"/>
    <w:pPr>
      <w:ind w:left="2148" w:hanging="720"/>
    </w:pPr>
  </w:style>
  <w:style w:type="character" w:styleId="PageNumber">
    <w:name w:val="page number"/>
    <w:basedOn w:val="DefaultParagraphFont"/>
  </w:style>
  <w:style w:type="paragraph" w:customStyle="1" w:styleId="Level2FollowOn">
    <w:name w:val="Level 2 (Follow On)"/>
    <w:basedOn w:val="Normal"/>
    <w:pPr>
      <w:tabs>
        <w:tab w:val="left" w:pos="680"/>
        <w:tab w:val="left" w:pos="1304"/>
        <w:tab w:val="left" w:pos="2041"/>
        <w:tab w:val="left" w:pos="2665"/>
        <w:tab w:val="left" w:pos="3289"/>
      </w:tabs>
      <w:overflowPunct/>
      <w:autoSpaceDE/>
      <w:autoSpaceDN/>
      <w:adjustRightInd/>
      <w:spacing w:after="240"/>
      <w:ind w:left="1304"/>
      <w:jc w:val="both"/>
      <w:textAlignment w:val="auto"/>
    </w:pPr>
    <w:rPr>
      <w:sz w:val="24"/>
      <w:lang w:val="en-AU" w:eastAsia="en-AU"/>
    </w:rPr>
  </w:style>
  <w:style w:type="paragraph" w:customStyle="1" w:styleId="Level5FollowOn">
    <w:name w:val="Level 5 (Follow On)"/>
    <w:basedOn w:val="Normal"/>
    <w:pPr>
      <w:tabs>
        <w:tab w:val="left" w:pos="680"/>
        <w:tab w:val="left" w:pos="1304"/>
        <w:tab w:val="left" w:pos="2041"/>
        <w:tab w:val="left" w:pos="2665"/>
        <w:tab w:val="left" w:pos="3289"/>
      </w:tabs>
      <w:overflowPunct/>
      <w:autoSpaceDE/>
      <w:autoSpaceDN/>
      <w:adjustRightInd/>
      <w:spacing w:after="240"/>
      <w:ind w:left="3289"/>
      <w:jc w:val="both"/>
      <w:textAlignment w:val="auto"/>
    </w:pPr>
    <w:rPr>
      <w:sz w:val="24"/>
      <w:lang w:val="en-AU" w:eastAsia="en-AU"/>
    </w:rPr>
  </w:style>
  <w:style w:type="character" w:styleId="FootnoteReference">
    <w:name w:val="footnote reference"/>
    <w:semiHidden/>
    <w:rPr>
      <w:vertAlign w:val="superscript"/>
    </w:rPr>
  </w:style>
  <w:style w:type="paragraph" w:styleId="BodyText">
    <w:name w:val="Body Text"/>
    <w:basedOn w:val="Normal"/>
    <w:link w:val="BodyTextChar"/>
    <w:pPr>
      <w:spacing w:after="120"/>
    </w:pPr>
    <w:rPr>
      <w:sz w:val="24"/>
      <w:lang w:val="en-AU"/>
    </w:rPr>
  </w:style>
  <w:style w:type="paragraph" w:customStyle="1" w:styleId="Level1DeedsAgreements">
    <w:name w:val="Level 1 (Deeds/Agreements)"/>
    <w:basedOn w:val="Normal"/>
    <w:pPr>
      <w:keepNext/>
      <w:numPr>
        <w:numId w:val="1"/>
      </w:numPr>
      <w:tabs>
        <w:tab w:val="left" w:pos="1304"/>
        <w:tab w:val="left" w:pos="2041"/>
        <w:tab w:val="left" w:pos="2665"/>
        <w:tab w:val="left" w:pos="3288"/>
      </w:tabs>
      <w:overflowPunct/>
      <w:autoSpaceDE/>
      <w:autoSpaceDN/>
      <w:adjustRightInd/>
      <w:spacing w:after="240"/>
      <w:jc w:val="both"/>
      <w:textAlignment w:val="auto"/>
      <w:outlineLvl w:val="0"/>
    </w:pPr>
    <w:rPr>
      <w:b/>
      <w:caps/>
      <w:sz w:val="24"/>
      <w:lang w:val="en-AU" w:eastAsia="en-AU"/>
    </w:rPr>
  </w:style>
  <w:style w:type="paragraph" w:customStyle="1" w:styleId="Level2DeedsAgreements">
    <w:name w:val="Level 2 (Deeds/Agreements)"/>
    <w:basedOn w:val="Normal"/>
    <w:pPr>
      <w:tabs>
        <w:tab w:val="num" w:pos="1304"/>
        <w:tab w:val="left" w:pos="2041"/>
        <w:tab w:val="left" w:pos="2665"/>
        <w:tab w:val="left" w:pos="3288"/>
      </w:tabs>
      <w:overflowPunct/>
      <w:autoSpaceDE/>
      <w:autoSpaceDN/>
      <w:adjustRightInd/>
      <w:spacing w:after="240"/>
      <w:ind w:left="1304" w:hanging="624"/>
      <w:jc w:val="both"/>
      <w:textAlignment w:val="auto"/>
      <w:outlineLvl w:val="1"/>
    </w:pPr>
    <w:rPr>
      <w:sz w:val="24"/>
      <w:lang w:val="en-AU" w:eastAsia="en-AU"/>
    </w:rPr>
  </w:style>
  <w:style w:type="paragraph" w:customStyle="1" w:styleId="Level3DeedsAgreements">
    <w:name w:val="Level 3 (Deeds/Agreements)"/>
    <w:basedOn w:val="Normal"/>
    <w:pPr>
      <w:tabs>
        <w:tab w:val="left" w:pos="1304"/>
        <w:tab w:val="num" w:pos="2041"/>
        <w:tab w:val="left" w:pos="2665"/>
        <w:tab w:val="left" w:pos="3288"/>
      </w:tabs>
      <w:overflowPunct/>
      <w:autoSpaceDE/>
      <w:autoSpaceDN/>
      <w:adjustRightInd/>
      <w:spacing w:after="240"/>
      <w:ind w:left="2041" w:hanging="737"/>
      <w:jc w:val="both"/>
      <w:textAlignment w:val="auto"/>
      <w:outlineLvl w:val="2"/>
    </w:pPr>
    <w:rPr>
      <w:sz w:val="24"/>
      <w:lang w:val="en-AU" w:eastAsia="en-AU"/>
    </w:rPr>
  </w:style>
  <w:style w:type="paragraph" w:customStyle="1" w:styleId="Level4DeedsAgreements">
    <w:name w:val="Level 4 (Deeds/Agreements)"/>
    <w:basedOn w:val="Normal"/>
    <w:pPr>
      <w:tabs>
        <w:tab w:val="left" w:pos="1304"/>
        <w:tab w:val="left" w:pos="2041"/>
        <w:tab w:val="num" w:pos="2665"/>
        <w:tab w:val="left" w:pos="3288"/>
      </w:tabs>
      <w:overflowPunct/>
      <w:autoSpaceDE/>
      <w:autoSpaceDN/>
      <w:adjustRightInd/>
      <w:spacing w:after="240"/>
      <w:ind w:left="2665" w:hanging="624"/>
      <w:jc w:val="both"/>
      <w:textAlignment w:val="auto"/>
      <w:outlineLvl w:val="3"/>
    </w:pPr>
    <w:rPr>
      <w:sz w:val="24"/>
      <w:lang w:val="en-AU" w:eastAsia="en-AU"/>
    </w:rPr>
  </w:style>
  <w:style w:type="paragraph" w:customStyle="1" w:styleId="Level5DeedsAgreements">
    <w:name w:val="Level 5 (Deeds/Agreements)"/>
    <w:basedOn w:val="Normal"/>
    <w:pPr>
      <w:tabs>
        <w:tab w:val="left" w:pos="1304"/>
        <w:tab w:val="left" w:pos="2041"/>
        <w:tab w:val="left" w:pos="2665"/>
        <w:tab w:val="num" w:pos="3288"/>
      </w:tabs>
      <w:overflowPunct/>
      <w:autoSpaceDE/>
      <w:autoSpaceDN/>
      <w:adjustRightInd/>
      <w:spacing w:after="240"/>
      <w:ind w:left="3288" w:hanging="623"/>
      <w:jc w:val="both"/>
      <w:textAlignment w:val="auto"/>
      <w:outlineLvl w:val="4"/>
    </w:pPr>
    <w:rPr>
      <w:sz w:val="24"/>
      <w:lang w:val="en-AU" w:eastAsia="en-AU"/>
    </w:rPr>
  </w:style>
  <w:style w:type="paragraph" w:styleId="BlockText">
    <w:name w:val="Block Text"/>
    <w:basedOn w:val="Normal"/>
    <w:pPr>
      <w:tabs>
        <w:tab w:val="left" w:pos="-1440"/>
        <w:tab w:val="left" w:pos="-720"/>
        <w:tab w:val="left" w:pos="0"/>
        <w:tab w:val="left" w:pos="89"/>
        <w:tab w:val="left" w:pos="720"/>
      </w:tabs>
      <w:suppressAutoHyphens/>
      <w:ind w:left="1416" w:right="-286"/>
      <w:jc w:val="both"/>
    </w:pPr>
    <w:rPr>
      <w:spacing w:val="-2"/>
      <w:lang w:val="en-AU"/>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jackpotsummary1">
    <w:name w:val="jackpotsummary1"/>
    <w:rPr>
      <w:b/>
      <w:bCs/>
      <w:color w:val="999999"/>
    </w:rPr>
  </w:style>
  <w:style w:type="character" w:customStyle="1" w:styleId="jackpotline1">
    <w:name w:val="jackpotline1"/>
    <w:rPr>
      <w:color w:val="1D7FC0"/>
      <w:u w:val="single"/>
    </w:rPr>
  </w:style>
  <w:style w:type="character" w:styleId="Strong">
    <w:name w:val="Strong"/>
    <w:qFormat/>
    <w:rPr>
      <w:b/>
      <w:bCs/>
    </w:rPr>
  </w:style>
  <w:style w:type="paragraph" w:customStyle="1" w:styleId="level5followon0">
    <w:name w:val="level5followon"/>
    <w:basedOn w:val="Normal"/>
    <w:pPr>
      <w:overflowPunct/>
      <w:autoSpaceDE/>
      <w:autoSpaceDN/>
      <w:adjustRightInd/>
      <w:spacing w:after="240"/>
      <w:ind w:left="3289"/>
      <w:jc w:val="both"/>
      <w:textAlignment w:val="auto"/>
    </w:pPr>
    <w:rPr>
      <w:sz w:val="24"/>
      <w:szCs w:val="24"/>
      <w:lang w:val="en-AU"/>
    </w:rPr>
  </w:style>
  <w:style w:type="character" w:customStyle="1" w:styleId="ziinor">
    <w:name w:val="ziinor"/>
    <w:semiHidden/>
    <w:rPr>
      <w:rFonts w:ascii="Arial" w:hAnsi="Arial" w:cs="Arial"/>
      <w:color w:val="000080"/>
      <w:sz w:val="20"/>
      <w:szCs w:val="20"/>
    </w:rPr>
  </w:style>
  <w:style w:type="paragraph" w:styleId="ListParagraph">
    <w:name w:val="List Paragraph"/>
    <w:basedOn w:val="Normal"/>
    <w:uiPriority w:val="34"/>
    <w:qFormat/>
    <w:rsid w:val="007D1713"/>
    <w:pPr>
      <w:ind w:left="720"/>
    </w:pPr>
  </w:style>
  <w:style w:type="paragraph" w:customStyle="1" w:styleId="BodyStyle">
    <w:name w:val="BodyStyle"/>
    <w:basedOn w:val="Heading3"/>
    <w:uiPriority w:val="99"/>
    <w:rsid w:val="00EC1E55"/>
    <w:pPr>
      <w:numPr>
        <w:ilvl w:val="0"/>
        <w:numId w:val="0"/>
      </w:numPr>
      <w:spacing w:before="240"/>
      <w:ind w:left="1440"/>
      <w:jc w:val="both"/>
    </w:pPr>
    <w:rPr>
      <w:rFonts w:ascii="Arial" w:hAnsi="Arial"/>
      <w:sz w:val="22"/>
      <w:lang w:val="en-NZ" w:eastAsia="en-NZ"/>
    </w:rPr>
  </w:style>
  <w:style w:type="character" w:styleId="CommentReference">
    <w:name w:val="annotation reference"/>
    <w:basedOn w:val="DefaultParagraphFont"/>
    <w:uiPriority w:val="99"/>
    <w:rsid w:val="00CC0824"/>
    <w:rPr>
      <w:sz w:val="16"/>
      <w:szCs w:val="16"/>
    </w:rPr>
  </w:style>
  <w:style w:type="paragraph" w:styleId="CommentText">
    <w:name w:val="annotation text"/>
    <w:basedOn w:val="Normal"/>
    <w:link w:val="CommentTextChar"/>
    <w:uiPriority w:val="99"/>
    <w:rsid w:val="00CC0824"/>
  </w:style>
  <w:style w:type="character" w:customStyle="1" w:styleId="CommentTextChar">
    <w:name w:val="Comment Text Char"/>
    <w:basedOn w:val="DefaultParagraphFont"/>
    <w:link w:val="CommentText"/>
    <w:uiPriority w:val="99"/>
    <w:rsid w:val="00CC0824"/>
    <w:rPr>
      <w:lang w:val="en-US" w:eastAsia="en-US"/>
    </w:rPr>
  </w:style>
  <w:style w:type="paragraph" w:styleId="CommentSubject">
    <w:name w:val="annotation subject"/>
    <w:basedOn w:val="CommentText"/>
    <w:next w:val="CommentText"/>
    <w:link w:val="CommentSubjectChar"/>
    <w:rsid w:val="00CC0824"/>
    <w:rPr>
      <w:b/>
      <w:bCs/>
    </w:rPr>
  </w:style>
  <w:style w:type="character" w:customStyle="1" w:styleId="CommentSubjectChar">
    <w:name w:val="Comment Subject Char"/>
    <w:basedOn w:val="CommentTextChar"/>
    <w:link w:val="CommentSubject"/>
    <w:rsid w:val="00CC0824"/>
    <w:rPr>
      <w:b/>
      <w:bCs/>
      <w:lang w:val="en-US" w:eastAsia="en-US"/>
    </w:rPr>
  </w:style>
  <w:style w:type="paragraph" w:styleId="Revision">
    <w:name w:val="Revision"/>
    <w:hidden/>
    <w:uiPriority w:val="99"/>
    <w:semiHidden/>
    <w:rsid w:val="00D63ED4"/>
    <w:rPr>
      <w:lang w:val="en-US" w:eastAsia="en-US"/>
    </w:rPr>
  </w:style>
  <w:style w:type="character" w:styleId="UnresolvedMention">
    <w:name w:val="Unresolved Mention"/>
    <w:basedOn w:val="DefaultParagraphFont"/>
    <w:uiPriority w:val="99"/>
    <w:semiHidden/>
    <w:unhideWhenUsed/>
    <w:rsid w:val="001B188B"/>
    <w:rPr>
      <w:color w:val="808080"/>
      <w:shd w:val="clear" w:color="auto" w:fill="E6E6E6"/>
    </w:rPr>
  </w:style>
  <w:style w:type="character" w:customStyle="1" w:styleId="BodyText2Char">
    <w:name w:val="Body Text 2 Char"/>
    <w:basedOn w:val="DefaultParagraphFont"/>
    <w:link w:val="BodyText2"/>
    <w:uiPriority w:val="99"/>
    <w:locked/>
    <w:rPr>
      <w:rFonts w:ascii="CG Times" w:hAnsi="CG Times"/>
      <w:spacing w:val="-2"/>
      <w:lang w:eastAsia="en-US"/>
    </w:rPr>
  </w:style>
  <w:style w:type="character" w:customStyle="1" w:styleId="FooterChar">
    <w:name w:val="Footer Char"/>
    <w:basedOn w:val="DefaultParagraphFont"/>
    <w:link w:val="Footer"/>
    <w:uiPriority w:val="99"/>
    <w:locked/>
    <w:rPr>
      <w:lang w:val="en-US" w:eastAsia="en-US"/>
    </w:rPr>
  </w:style>
  <w:style w:type="character" w:customStyle="1" w:styleId="HeaderChar">
    <w:name w:val="Header Char"/>
    <w:basedOn w:val="DefaultParagraphFont"/>
    <w:link w:val="Header"/>
    <w:uiPriority w:val="99"/>
    <w:locked/>
    <w:rPr>
      <w:lang w:val="en-US" w:eastAsia="en-US"/>
    </w:rPr>
  </w:style>
  <w:style w:type="character" w:customStyle="1" w:styleId="BodyTextIndentChar">
    <w:name w:val="Body Text Indent Char"/>
    <w:basedOn w:val="DefaultParagraphFont"/>
    <w:link w:val="BodyTextIndent"/>
    <w:uiPriority w:val="99"/>
    <w:locked/>
    <w:rPr>
      <w:rFonts w:ascii="CG Times" w:hAnsi="CG Times"/>
      <w:spacing w:val="-2"/>
      <w:lang w:eastAsia="en-US"/>
    </w:rPr>
  </w:style>
  <w:style w:type="character" w:customStyle="1" w:styleId="BodyTextChar">
    <w:name w:val="Body Text Char"/>
    <w:basedOn w:val="DefaultParagraphFont"/>
    <w:link w:val="BodyText"/>
    <w:uiPriority w:val="99"/>
    <w:locked/>
    <w:rPr>
      <w:sz w:val="24"/>
      <w:lang w:eastAsia="en-US"/>
    </w:rPr>
  </w:style>
  <w:style w:type="character" w:customStyle="1" w:styleId="Heading3Char">
    <w:name w:val="Heading 3 Char"/>
    <w:basedOn w:val="DefaultParagraphFont"/>
    <w:link w:val="Heading3"/>
    <w:locked/>
    <w:rPr>
      <w:lang w:val="en-US" w:eastAsia="en-US"/>
    </w:rPr>
  </w:style>
  <w:style w:type="paragraph" w:customStyle="1" w:styleId="Heading2BodyText">
    <w:name w:val="Heading 2 Body Text"/>
    <w:basedOn w:val="BodyText3"/>
    <w:autoRedefine/>
    <w:rsid w:val="00677F88"/>
    <w:pPr>
      <w:adjustRightInd/>
      <w:spacing w:after="0"/>
      <w:ind w:left="850"/>
      <w:textAlignment w:val="auto"/>
    </w:pPr>
    <w:rPr>
      <w:rFonts w:ascii="Arial" w:hAnsi="Arial" w:cs="Arial"/>
      <w:sz w:val="22"/>
      <w:szCs w:val="20"/>
      <w:lang w:eastAsia="en-AU"/>
    </w:rPr>
  </w:style>
  <w:style w:type="paragraph" w:styleId="BodyText3">
    <w:name w:val="Body Text 3"/>
    <w:basedOn w:val="Normal"/>
    <w:link w:val="BodyText3Char"/>
    <w:rsid w:val="00677F88"/>
    <w:pPr>
      <w:spacing w:after="120"/>
    </w:pPr>
    <w:rPr>
      <w:sz w:val="16"/>
      <w:szCs w:val="16"/>
    </w:rPr>
  </w:style>
  <w:style w:type="character" w:customStyle="1" w:styleId="BodyText3Char">
    <w:name w:val="Body Text 3 Char"/>
    <w:basedOn w:val="DefaultParagraphFont"/>
    <w:link w:val="BodyText3"/>
    <w:rsid w:val="00677F88"/>
    <w:rPr>
      <w:sz w:val="16"/>
      <w:szCs w:val="16"/>
      <w:lang w:val="en-US" w:eastAsia="en-US"/>
    </w:rPr>
  </w:style>
  <w:style w:type="character" w:styleId="Mention">
    <w:name w:val="Mention"/>
    <w:basedOn w:val="DefaultParagraphFont"/>
    <w:uiPriority w:val="99"/>
    <w:unhideWhenUsed/>
    <w:rsid w:val="00677F88"/>
    <w:rPr>
      <w:color w:val="2B579A"/>
      <w:shd w:val="clear" w:color="auto" w:fill="E1DFDD"/>
    </w:rPr>
  </w:style>
  <w:style w:type="character" w:customStyle="1" w:styleId="normaltextrun">
    <w:name w:val="normaltextrun"/>
    <w:basedOn w:val="DefaultParagraphFont"/>
    <w:rsid w:val="00677F88"/>
  </w:style>
  <w:style w:type="paragraph" w:customStyle="1" w:styleId="TableTextLeft">
    <w:name w:val="Table Text Left"/>
    <w:rsid w:val="00677F88"/>
    <w:pPr>
      <w:spacing w:before="40" w:after="20"/>
    </w:pPr>
    <w:rPr>
      <w:lang w:eastAsia="en-US"/>
    </w:rPr>
  </w:style>
  <w:style w:type="paragraph" w:styleId="TOCHeading">
    <w:name w:val="TOC Heading"/>
    <w:basedOn w:val="Heading1"/>
    <w:next w:val="Normal"/>
    <w:uiPriority w:val="39"/>
    <w:unhideWhenUsed/>
    <w:qFormat/>
    <w:rsid w:val="00677F88"/>
    <w:pPr>
      <w:keepNext/>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 w:type="paragraph" w:styleId="NormalWeb">
    <w:name w:val="Normal (Web)"/>
    <w:basedOn w:val="Normal"/>
    <w:rsid w:val="00677F88"/>
    <w:rPr>
      <w:sz w:val="24"/>
      <w:szCs w:val="24"/>
    </w:rPr>
  </w:style>
  <w:style w:type="numbering" w:customStyle="1" w:styleId="NoList1">
    <w:name w:val="No List1"/>
    <w:next w:val="NoList"/>
    <w:uiPriority w:val="99"/>
    <w:semiHidden/>
    <w:unhideWhenUsed/>
    <w:rsid w:val="003F438F"/>
  </w:style>
  <w:style w:type="paragraph" w:customStyle="1" w:styleId="msonormal0">
    <w:name w:val="msonormal"/>
    <w:basedOn w:val="Normal"/>
    <w:rsid w:val="003F438F"/>
    <w:pPr>
      <w:overflowPunct/>
      <w:autoSpaceDE/>
      <w:autoSpaceDN/>
      <w:adjustRightInd/>
      <w:spacing w:before="100" w:beforeAutospacing="1" w:after="100" w:afterAutospacing="1"/>
      <w:textAlignment w:val="auto"/>
    </w:pPr>
    <w:rPr>
      <w:sz w:val="24"/>
      <w:szCs w:val="24"/>
      <w:lang w:val="en-AU" w:eastAsia="en-AU"/>
    </w:rPr>
  </w:style>
  <w:style w:type="paragraph" w:customStyle="1" w:styleId="paragraph">
    <w:name w:val="paragraph"/>
    <w:basedOn w:val="Normal"/>
    <w:rsid w:val="003F438F"/>
    <w:pPr>
      <w:overflowPunct/>
      <w:autoSpaceDE/>
      <w:autoSpaceDN/>
      <w:adjustRightInd/>
      <w:spacing w:before="100" w:beforeAutospacing="1" w:after="100" w:afterAutospacing="1"/>
      <w:textAlignment w:val="auto"/>
    </w:pPr>
    <w:rPr>
      <w:sz w:val="24"/>
      <w:szCs w:val="24"/>
      <w:lang w:val="en-AU" w:eastAsia="en-AU"/>
    </w:rPr>
  </w:style>
  <w:style w:type="character" w:customStyle="1" w:styleId="textrun">
    <w:name w:val="textrun"/>
    <w:basedOn w:val="DefaultParagraphFont"/>
    <w:rsid w:val="003F438F"/>
  </w:style>
  <w:style w:type="character" w:customStyle="1" w:styleId="eop">
    <w:name w:val="eop"/>
    <w:basedOn w:val="DefaultParagraphFont"/>
    <w:rsid w:val="003F438F"/>
  </w:style>
  <w:style w:type="character" w:customStyle="1" w:styleId="contentcontrolboundarysink">
    <w:name w:val="contentcontrolboundarysink"/>
    <w:basedOn w:val="DefaultParagraphFont"/>
    <w:rsid w:val="003F438F"/>
  </w:style>
  <w:style w:type="character" w:customStyle="1" w:styleId="contentcontrol">
    <w:name w:val="contentcontrol"/>
    <w:basedOn w:val="DefaultParagraphFont"/>
    <w:rsid w:val="003F438F"/>
  </w:style>
  <w:style w:type="paragraph" w:customStyle="1" w:styleId="outlineelement">
    <w:name w:val="outlineelement"/>
    <w:basedOn w:val="Normal"/>
    <w:rsid w:val="003F438F"/>
    <w:pPr>
      <w:overflowPunct/>
      <w:autoSpaceDE/>
      <w:autoSpaceDN/>
      <w:adjustRightInd/>
      <w:spacing w:before="100" w:beforeAutospacing="1" w:after="100" w:afterAutospacing="1"/>
      <w:textAlignment w:val="auto"/>
    </w:pPr>
    <w:rPr>
      <w:sz w:val="24"/>
      <w:szCs w:val="24"/>
      <w:lang w:val="en-AU" w:eastAsia="en-AU"/>
    </w:rPr>
  </w:style>
  <w:style w:type="character" w:customStyle="1" w:styleId="pagebreakblob">
    <w:name w:val="pagebreakblob"/>
    <w:basedOn w:val="DefaultParagraphFont"/>
    <w:rsid w:val="003F438F"/>
  </w:style>
  <w:style w:type="character" w:customStyle="1" w:styleId="pagebreakborderspan">
    <w:name w:val="pagebreakborderspan"/>
    <w:basedOn w:val="DefaultParagraphFont"/>
    <w:rsid w:val="003F438F"/>
  </w:style>
  <w:style w:type="character" w:customStyle="1" w:styleId="pagebreaktextspan">
    <w:name w:val="pagebreaktextspan"/>
    <w:basedOn w:val="DefaultParagraphFont"/>
    <w:rsid w:val="003F438F"/>
  </w:style>
  <w:style w:type="character" w:customStyle="1" w:styleId="trackchangetextdeletionmarker">
    <w:name w:val="trackchangetextdeletionmarker"/>
    <w:basedOn w:val="DefaultParagraphFont"/>
    <w:rsid w:val="003F438F"/>
  </w:style>
  <w:style w:type="character" w:customStyle="1" w:styleId="trackchangetextinsertion">
    <w:name w:val="trackchangetextinsertion"/>
    <w:basedOn w:val="DefaultParagraphFont"/>
    <w:rsid w:val="003F438F"/>
  </w:style>
  <w:style w:type="character" w:customStyle="1" w:styleId="tabrun">
    <w:name w:val="tabrun"/>
    <w:basedOn w:val="DefaultParagraphFont"/>
    <w:rsid w:val="003F438F"/>
  </w:style>
  <w:style w:type="character" w:customStyle="1" w:styleId="tabchar">
    <w:name w:val="tabchar"/>
    <w:basedOn w:val="DefaultParagraphFont"/>
    <w:rsid w:val="003F438F"/>
  </w:style>
  <w:style w:type="character" w:customStyle="1" w:styleId="tableaderchars">
    <w:name w:val="tableaderchars"/>
    <w:basedOn w:val="DefaultParagraphFont"/>
    <w:rsid w:val="003F438F"/>
  </w:style>
  <w:style w:type="character" w:customStyle="1" w:styleId="fieldrange">
    <w:name w:val="fieldrange"/>
    <w:basedOn w:val="DefaultParagraphFont"/>
    <w:rsid w:val="003F438F"/>
  </w:style>
  <w:style w:type="character" w:customStyle="1" w:styleId="linebreakblob">
    <w:name w:val="linebreakblob"/>
    <w:basedOn w:val="DefaultParagraphFont"/>
    <w:rsid w:val="003F438F"/>
  </w:style>
  <w:style w:type="character" w:customStyle="1" w:styleId="scxw218492181">
    <w:name w:val="scxw218492181"/>
    <w:basedOn w:val="DefaultParagraphFont"/>
    <w:rsid w:val="003F438F"/>
  </w:style>
  <w:style w:type="character" w:customStyle="1" w:styleId="trackchangeblobmodified">
    <w:name w:val="trackchangeblobmodified"/>
    <w:basedOn w:val="DefaultParagraphFont"/>
    <w:rsid w:val="003F438F"/>
  </w:style>
  <w:style w:type="character" w:customStyle="1" w:styleId="trackchangeblobinsertion">
    <w:name w:val="trackchangeblobinsertion"/>
    <w:basedOn w:val="DefaultParagraphFont"/>
    <w:rsid w:val="003F438F"/>
  </w:style>
  <w:style w:type="numbering" w:customStyle="1" w:styleId="NoList2">
    <w:name w:val="No List2"/>
    <w:next w:val="NoList"/>
    <w:uiPriority w:val="99"/>
    <w:semiHidden/>
    <w:unhideWhenUsed/>
    <w:rsid w:val="00BD0873"/>
  </w:style>
  <w:style w:type="character" w:customStyle="1" w:styleId="toclinkoverridethemed">
    <w:name w:val="toclinkoverridethemed"/>
    <w:basedOn w:val="DefaultParagraphFont"/>
    <w:rsid w:val="00BD0873"/>
  </w:style>
  <w:style w:type="character" w:customStyle="1" w:styleId="trackchangeblobdeletion">
    <w:name w:val="trackchangeblobdeletion"/>
    <w:basedOn w:val="DefaultParagraphFont"/>
    <w:rsid w:val="00BD0873"/>
  </w:style>
  <w:style w:type="character" w:customStyle="1" w:styleId="scxw136299838">
    <w:name w:val="scxw136299838"/>
    <w:basedOn w:val="DefaultParagraphFont"/>
    <w:rsid w:val="00BD0873"/>
  </w:style>
  <w:style w:type="character" w:customStyle="1" w:styleId="wacimagecontainer">
    <w:name w:val="wacimagecontainer"/>
    <w:basedOn w:val="DefaultParagraphFont"/>
    <w:rsid w:val="00BD0873"/>
  </w:style>
  <w:style w:type="character" w:customStyle="1" w:styleId="wacimageplaceholder">
    <w:name w:val="wacimageplaceholder"/>
    <w:basedOn w:val="DefaultParagraphFont"/>
    <w:rsid w:val="00BD0873"/>
  </w:style>
  <w:style w:type="character" w:customStyle="1" w:styleId="wacprogress">
    <w:name w:val="wacprogress"/>
    <w:basedOn w:val="DefaultParagraphFont"/>
    <w:rsid w:val="00BD0873"/>
  </w:style>
  <w:style w:type="character" w:customStyle="1" w:styleId="wacimageplaceholderfiller">
    <w:name w:val="wacimageplaceholderfiller"/>
    <w:basedOn w:val="DefaultParagraphFont"/>
    <w:rsid w:val="00BD0873"/>
  </w:style>
  <w:style w:type="character" w:customStyle="1" w:styleId="breakobjecttext">
    <w:name w:val="breakobjecttext"/>
    <w:basedOn w:val="DefaultParagraphFont"/>
    <w:rsid w:val="00BD0873"/>
  </w:style>
  <w:style w:type="paragraph" w:customStyle="1" w:styleId="Billname">
    <w:name w:val="Billname"/>
    <w:basedOn w:val="Normal"/>
    <w:rsid w:val="003E36B0"/>
    <w:pPr>
      <w:tabs>
        <w:tab w:val="left" w:pos="2400"/>
        <w:tab w:val="left" w:pos="2880"/>
      </w:tabs>
      <w:overflowPunct/>
      <w:autoSpaceDE/>
      <w:autoSpaceDN/>
      <w:adjustRightInd/>
      <w:spacing w:before="1220" w:after="100"/>
      <w:textAlignment w:val="auto"/>
    </w:pPr>
    <w:rPr>
      <w:rFonts w:ascii="Arial" w:hAnsi="Arial"/>
      <w:b/>
      <w:sz w:val="40"/>
      <w:lang w:val="en-AU"/>
    </w:rPr>
  </w:style>
  <w:style w:type="paragraph" w:customStyle="1" w:styleId="N-line3">
    <w:name w:val="N-line3"/>
    <w:basedOn w:val="Normal"/>
    <w:next w:val="Normal"/>
    <w:rsid w:val="003E36B0"/>
    <w:pPr>
      <w:pBdr>
        <w:bottom w:val="single" w:sz="12" w:space="1" w:color="auto"/>
      </w:pBdr>
      <w:overflowPunct/>
      <w:autoSpaceDE/>
      <w:autoSpaceDN/>
      <w:adjustRightInd/>
      <w:jc w:val="both"/>
      <w:textAlignment w:val="auto"/>
    </w:pPr>
    <w:rPr>
      <w:sz w:val="24"/>
      <w:lang w:val="en-AU"/>
    </w:rPr>
  </w:style>
  <w:style w:type="paragraph" w:customStyle="1" w:styleId="CoverActName">
    <w:name w:val="CoverActName"/>
    <w:basedOn w:val="Normal"/>
    <w:rsid w:val="003E36B0"/>
    <w:pPr>
      <w:tabs>
        <w:tab w:val="left" w:pos="2600"/>
      </w:tabs>
      <w:overflowPunct/>
      <w:autoSpaceDE/>
      <w:autoSpaceDN/>
      <w:adjustRightInd/>
      <w:spacing w:before="200" w:after="60"/>
      <w:jc w:val="both"/>
      <w:textAlignment w:val="auto"/>
    </w:pPr>
    <w:rPr>
      <w:rFonts w:ascii="Arial" w:hAnsi="Arial"/>
      <w:b/>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2560">
      <w:bodyDiv w:val="1"/>
      <w:marLeft w:val="0"/>
      <w:marRight w:val="0"/>
      <w:marTop w:val="0"/>
      <w:marBottom w:val="0"/>
      <w:divBdr>
        <w:top w:val="none" w:sz="0" w:space="0" w:color="auto"/>
        <w:left w:val="none" w:sz="0" w:space="0" w:color="auto"/>
        <w:bottom w:val="none" w:sz="0" w:space="0" w:color="auto"/>
        <w:right w:val="none" w:sz="0" w:space="0" w:color="auto"/>
      </w:divBdr>
      <w:divsChild>
        <w:div w:id="1715806536">
          <w:marLeft w:val="0"/>
          <w:marRight w:val="0"/>
          <w:marTop w:val="0"/>
          <w:marBottom w:val="0"/>
          <w:divBdr>
            <w:top w:val="none" w:sz="0" w:space="0" w:color="auto"/>
            <w:left w:val="none" w:sz="0" w:space="0" w:color="auto"/>
            <w:bottom w:val="none" w:sz="0" w:space="0" w:color="auto"/>
            <w:right w:val="none" w:sz="0" w:space="0" w:color="auto"/>
          </w:divBdr>
        </w:div>
        <w:div w:id="1549150876">
          <w:marLeft w:val="0"/>
          <w:marRight w:val="0"/>
          <w:marTop w:val="0"/>
          <w:marBottom w:val="0"/>
          <w:divBdr>
            <w:top w:val="none" w:sz="0" w:space="0" w:color="auto"/>
            <w:left w:val="none" w:sz="0" w:space="0" w:color="auto"/>
            <w:bottom w:val="none" w:sz="0" w:space="0" w:color="auto"/>
            <w:right w:val="none" w:sz="0" w:space="0" w:color="auto"/>
          </w:divBdr>
        </w:div>
        <w:div w:id="1045257679">
          <w:marLeft w:val="0"/>
          <w:marRight w:val="0"/>
          <w:marTop w:val="0"/>
          <w:marBottom w:val="0"/>
          <w:divBdr>
            <w:top w:val="none" w:sz="0" w:space="0" w:color="auto"/>
            <w:left w:val="none" w:sz="0" w:space="0" w:color="auto"/>
            <w:bottom w:val="none" w:sz="0" w:space="0" w:color="auto"/>
            <w:right w:val="none" w:sz="0" w:space="0" w:color="auto"/>
          </w:divBdr>
        </w:div>
        <w:div w:id="1608541173">
          <w:marLeft w:val="0"/>
          <w:marRight w:val="0"/>
          <w:marTop w:val="0"/>
          <w:marBottom w:val="0"/>
          <w:divBdr>
            <w:top w:val="none" w:sz="0" w:space="0" w:color="auto"/>
            <w:left w:val="none" w:sz="0" w:space="0" w:color="auto"/>
            <w:bottom w:val="none" w:sz="0" w:space="0" w:color="auto"/>
            <w:right w:val="none" w:sz="0" w:space="0" w:color="auto"/>
          </w:divBdr>
        </w:div>
        <w:div w:id="1395003294">
          <w:marLeft w:val="0"/>
          <w:marRight w:val="0"/>
          <w:marTop w:val="0"/>
          <w:marBottom w:val="0"/>
          <w:divBdr>
            <w:top w:val="none" w:sz="0" w:space="0" w:color="auto"/>
            <w:left w:val="none" w:sz="0" w:space="0" w:color="auto"/>
            <w:bottom w:val="none" w:sz="0" w:space="0" w:color="auto"/>
            <w:right w:val="none" w:sz="0" w:space="0" w:color="auto"/>
          </w:divBdr>
        </w:div>
        <w:div w:id="847405443">
          <w:marLeft w:val="0"/>
          <w:marRight w:val="0"/>
          <w:marTop w:val="0"/>
          <w:marBottom w:val="0"/>
          <w:divBdr>
            <w:top w:val="none" w:sz="0" w:space="0" w:color="auto"/>
            <w:left w:val="none" w:sz="0" w:space="0" w:color="auto"/>
            <w:bottom w:val="none" w:sz="0" w:space="0" w:color="auto"/>
            <w:right w:val="none" w:sz="0" w:space="0" w:color="auto"/>
          </w:divBdr>
        </w:div>
        <w:div w:id="2070297104">
          <w:marLeft w:val="0"/>
          <w:marRight w:val="0"/>
          <w:marTop w:val="0"/>
          <w:marBottom w:val="0"/>
          <w:divBdr>
            <w:top w:val="none" w:sz="0" w:space="0" w:color="auto"/>
            <w:left w:val="none" w:sz="0" w:space="0" w:color="auto"/>
            <w:bottom w:val="none" w:sz="0" w:space="0" w:color="auto"/>
            <w:right w:val="none" w:sz="0" w:space="0" w:color="auto"/>
          </w:divBdr>
        </w:div>
        <w:div w:id="340468704">
          <w:marLeft w:val="0"/>
          <w:marRight w:val="0"/>
          <w:marTop w:val="0"/>
          <w:marBottom w:val="0"/>
          <w:divBdr>
            <w:top w:val="none" w:sz="0" w:space="0" w:color="auto"/>
            <w:left w:val="none" w:sz="0" w:space="0" w:color="auto"/>
            <w:bottom w:val="none" w:sz="0" w:space="0" w:color="auto"/>
            <w:right w:val="none" w:sz="0" w:space="0" w:color="auto"/>
          </w:divBdr>
        </w:div>
        <w:div w:id="1705132346">
          <w:marLeft w:val="0"/>
          <w:marRight w:val="0"/>
          <w:marTop w:val="0"/>
          <w:marBottom w:val="0"/>
          <w:divBdr>
            <w:top w:val="none" w:sz="0" w:space="0" w:color="auto"/>
            <w:left w:val="none" w:sz="0" w:space="0" w:color="auto"/>
            <w:bottom w:val="none" w:sz="0" w:space="0" w:color="auto"/>
            <w:right w:val="none" w:sz="0" w:space="0" w:color="auto"/>
          </w:divBdr>
        </w:div>
        <w:div w:id="1500585227">
          <w:marLeft w:val="0"/>
          <w:marRight w:val="0"/>
          <w:marTop w:val="0"/>
          <w:marBottom w:val="0"/>
          <w:divBdr>
            <w:top w:val="none" w:sz="0" w:space="0" w:color="auto"/>
            <w:left w:val="none" w:sz="0" w:space="0" w:color="auto"/>
            <w:bottom w:val="none" w:sz="0" w:space="0" w:color="auto"/>
            <w:right w:val="none" w:sz="0" w:space="0" w:color="auto"/>
          </w:divBdr>
        </w:div>
        <w:div w:id="1223757276">
          <w:marLeft w:val="0"/>
          <w:marRight w:val="0"/>
          <w:marTop w:val="0"/>
          <w:marBottom w:val="0"/>
          <w:divBdr>
            <w:top w:val="none" w:sz="0" w:space="0" w:color="auto"/>
            <w:left w:val="none" w:sz="0" w:space="0" w:color="auto"/>
            <w:bottom w:val="none" w:sz="0" w:space="0" w:color="auto"/>
            <w:right w:val="none" w:sz="0" w:space="0" w:color="auto"/>
          </w:divBdr>
        </w:div>
        <w:div w:id="1135176458">
          <w:marLeft w:val="0"/>
          <w:marRight w:val="0"/>
          <w:marTop w:val="0"/>
          <w:marBottom w:val="0"/>
          <w:divBdr>
            <w:top w:val="none" w:sz="0" w:space="0" w:color="auto"/>
            <w:left w:val="none" w:sz="0" w:space="0" w:color="auto"/>
            <w:bottom w:val="none" w:sz="0" w:space="0" w:color="auto"/>
            <w:right w:val="none" w:sz="0" w:space="0" w:color="auto"/>
          </w:divBdr>
        </w:div>
        <w:div w:id="112553841">
          <w:marLeft w:val="0"/>
          <w:marRight w:val="0"/>
          <w:marTop w:val="0"/>
          <w:marBottom w:val="0"/>
          <w:divBdr>
            <w:top w:val="none" w:sz="0" w:space="0" w:color="auto"/>
            <w:left w:val="none" w:sz="0" w:space="0" w:color="auto"/>
            <w:bottom w:val="none" w:sz="0" w:space="0" w:color="auto"/>
            <w:right w:val="none" w:sz="0" w:space="0" w:color="auto"/>
          </w:divBdr>
        </w:div>
        <w:div w:id="1623809144">
          <w:marLeft w:val="0"/>
          <w:marRight w:val="0"/>
          <w:marTop w:val="0"/>
          <w:marBottom w:val="0"/>
          <w:divBdr>
            <w:top w:val="none" w:sz="0" w:space="0" w:color="auto"/>
            <w:left w:val="none" w:sz="0" w:space="0" w:color="auto"/>
            <w:bottom w:val="none" w:sz="0" w:space="0" w:color="auto"/>
            <w:right w:val="none" w:sz="0" w:space="0" w:color="auto"/>
          </w:divBdr>
        </w:div>
        <w:div w:id="293339793">
          <w:marLeft w:val="0"/>
          <w:marRight w:val="0"/>
          <w:marTop w:val="0"/>
          <w:marBottom w:val="0"/>
          <w:divBdr>
            <w:top w:val="none" w:sz="0" w:space="0" w:color="auto"/>
            <w:left w:val="none" w:sz="0" w:space="0" w:color="auto"/>
            <w:bottom w:val="none" w:sz="0" w:space="0" w:color="auto"/>
            <w:right w:val="none" w:sz="0" w:space="0" w:color="auto"/>
          </w:divBdr>
        </w:div>
        <w:div w:id="261256141">
          <w:marLeft w:val="0"/>
          <w:marRight w:val="0"/>
          <w:marTop w:val="0"/>
          <w:marBottom w:val="0"/>
          <w:divBdr>
            <w:top w:val="none" w:sz="0" w:space="0" w:color="auto"/>
            <w:left w:val="none" w:sz="0" w:space="0" w:color="auto"/>
            <w:bottom w:val="none" w:sz="0" w:space="0" w:color="auto"/>
            <w:right w:val="none" w:sz="0" w:space="0" w:color="auto"/>
          </w:divBdr>
        </w:div>
        <w:div w:id="648169269">
          <w:marLeft w:val="0"/>
          <w:marRight w:val="0"/>
          <w:marTop w:val="0"/>
          <w:marBottom w:val="0"/>
          <w:divBdr>
            <w:top w:val="none" w:sz="0" w:space="0" w:color="auto"/>
            <w:left w:val="none" w:sz="0" w:space="0" w:color="auto"/>
            <w:bottom w:val="none" w:sz="0" w:space="0" w:color="auto"/>
            <w:right w:val="none" w:sz="0" w:space="0" w:color="auto"/>
          </w:divBdr>
        </w:div>
        <w:div w:id="1612131796">
          <w:marLeft w:val="0"/>
          <w:marRight w:val="0"/>
          <w:marTop w:val="0"/>
          <w:marBottom w:val="0"/>
          <w:divBdr>
            <w:top w:val="none" w:sz="0" w:space="0" w:color="auto"/>
            <w:left w:val="none" w:sz="0" w:space="0" w:color="auto"/>
            <w:bottom w:val="none" w:sz="0" w:space="0" w:color="auto"/>
            <w:right w:val="none" w:sz="0" w:space="0" w:color="auto"/>
          </w:divBdr>
        </w:div>
        <w:div w:id="1167138252">
          <w:marLeft w:val="0"/>
          <w:marRight w:val="0"/>
          <w:marTop w:val="0"/>
          <w:marBottom w:val="0"/>
          <w:divBdr>
            <w:top w:val="none" w:sz="0" w:space="0" w:color="auto"/>
            <w:left w:val="none" w:sz="0" w:space="0" w:color="auto"/>
            <w:bottom w:val="none" w:sz="0" w:space="0" w:color="auto"/>
            <w:right w:val="none" w:sz="0" w:space="0" w:color="auto"/>
          </w:divBdr>
        </w:div>
        <w:div w:id="957026055">
          <w:marLeft w:val="0"/>
          <w:marRight w:val="0"/>
          <w:marTop w:val="0"/>
          <w:marBottom w:val="0"/>
          <w:divBdr>
            <w:top w:val="none" w:sz="0" w:space="0" w:color="auto"/>
            <w:left w:val="none" w:sz="0" w:space="0" w:color="auto"/>
            <w:bottom w:val="none" w:sz="0" w:space="0" w:color="auto"/>
            <w:right w:val="none" w:sz="0" w:space="0" w:color="auto"/>
          </w:divBdr>
        </w:div>
        <w:div w:id="1233810201">
          <w:marLeft w:val="0"/>
          <w:marRight w:val="0"/>
          <w:marTop w:val="0"/>
          <w:marBottom w:val="0"/>
          <w:divBdr>
            <w:top w:val="none" w:sz="0" w:space="0" w:color="auto"/>
            <w:left w:val="none" w:sz="0" w:space="0" w:color="auto"/>
            <w:bottom w:val="none" w:sz="0" w:space="0" w:color="auto"/>
            <w:right w:val="none" w:sz="0" w:space="0" w:color="auto"/>
          </w:divBdr>
          <w:divsChild>
            <w:div w:id="175506146">
              <w:marLeft w:val="0"/>
              <w:marRight w:val="0"/>
              <w:marTop w:val="0"/>
              <w:marBottom w:val="0"/>
              <w:divBdr>
                <w:top w:val="none" w:sz="0" w:space="0" w:color="auto"/>
                <w:left w:val="none" w:sz="0" w:space="0" w:color="auto"/>
                <w:bottom w:val="none" w:sz="0" w:space="0" w:color="auto"/>
                <w:right w:val="none" w:sz="0" w:space="0" w:color="auto"/>
              </w:divBdr>
            </w:div>
            <w:div w:id="578446135">
              <w:marLeft w:val="0"/>
              <w:marRight w:val="0"/>
              <w:marTop w:val="0"/>
              <w:marBottom w:val="0"/>
              <w:divBdr>
                <w:top w:val="none" w:sz="0" w:space="0" w:color="auto"/>
                <w:left w:val="none" w:sz="0" w:space="0" w:color="auto"/>
                <w:bottom w:val="none" w:sz="0" w:space="0" w:color="auto"/>
                <w:right w:val="none" w:sz="0" w:space="0" w:color="auto"/>
              </w:divBdr>
            </w:div>
            <w:div w:id="1702582587">
              <w:marLeft w:val="0"/>
              <w:marRight w:val="0"/>
              <w:marTop w:val="0"/>
              <w:marBottom w:val="0"/>
              <w:divBdr>
                <w:top w:val="none" w:sz="0" w:space="0" w:color="auto"/>
                <w:left w:val="none" w:sz="0" w:space="0" w:color="auto"/>
                <w:bottom w:val="none" w:sz="0" w:space="0" w:color="auto"/>
                <w:right w:val="none" w:sz="0" w:space="0" w:color="auto"/>
              </w:divBdr>
            </w:div>
            <w:div w:id="1553539680">
              <w:marLeft w:val="0"/>
              <w:marRight w:val="0"/>
              <w:marTop w:val="0"/>
              <w:marBottom w:val="0"/>
              <w:divBdr>
                <w:top w:val="none" w:sz="0" w:space="0" w:color="auto"/>
                <w:left w:val="none" w:sz="0" w:space="0" w:color="auto"/>
                <w:bottom w:val="none" w:sz="0" w:space="0" w:color="auto"/>
                <w:right w:val="none" w:sz="0" w:space="0" w:color="auto"/>
              </w:divBdr>
            </w:div>
            <w:div w:id="1507402928">
              <w:marLeft w:val="0"/>
              <w:marRight w:val="0"/>
              <w:marTop w:val="0"/>
              <w:marBottom w:val="0"/>
              <w:divBdr>
                <w:top w:val="none" w:sz="0" w:space="0" w:color="auto"/>
                <w:left w:val="none" w:sz="0" w:space="0" w:color="auto"/>
                <w:bottom w:val="none" w:sz="0" w:space="0" w:color="auto"/>
                <w:right w:val="none" w:sz="0" w:space="0" w:color="auto"/>
              </w:divBdr>
            </w:div>
            <w:div w:id="2103641089">
              <w:marLeft w:val="0"/>
              <w:marRight w:val="0"/>
              <w:marTop w:val="0"/>
              <w:marBottom w:val="0"/>
              <w:divBdr>
                <w:top w:val="none" w:sz="0" w:space="0" w:color="auto"/>
                <w:left w:val="none" w:sz="0" w:space="0" w:color="auto"/>
                <w:bottom w:val="none" w:sz="0" w:space="0" w:color="auto"/>
                <w:right w:val="none" w:sz="0" w:space="0" w:color="auto"/>
              </w:divBdr>
            </w:div>
            <w:div w:id="317659639">
              <w:marLeft w:val="0"/>
              <w:marRight w:val="0"/>
              <w:marTop w:val="0"/>
              <w:marBottom w:val="0"/>
              <w:divBdr>
                <w:top w:val="none" w:sz="0" w:space="0" w:color="auto"/>
                <w:left w:val="none" w:sz="0" w:space="0" w:color="auto"/>
                <w:bottom w:val="none" w:sz="0" w:space="0" w:color="auto"/>
                <w:right w:val="none" w:sz="0" w:space="0" w:color="auto"/>
              </w:divBdr>
            </w:div>
            <w:div w:id="450324292">
              <w:marLeft w:val="0"/>
              <w:marRight w:val="0"/>
              <w:marTop w:val="0"/>
              <w:marBottom w:val="0"/>
              <w:divBdr>
                <w:top w:val="none" w:sz="0" w:space="0" w:color="auto"/>
                <w:left w:val="none" w:sz="0" w:space="0" w:color="auto"/>
                <w:bottom w:val="none" w:sz="0" w:space="0" w:color="auto"/>
                <w:right w:val="none" w:sz="0" w:space="0" w:color="auto"/>
              </w:divBdr>
            </w:div>
            <w:div w:id="2109082106">
              <w:marLeft w:val="0"/>
              <w:marRight w:val="0"/>
              <w:marTop w:val="0"/>
              <w:marBottom w:val="0"/>
              <w:divBdr>
                <w:top w:val="none" w:sz="0" w:space="0" w:color="auto"/>
                <w:left w:val="none" w:sz="0" w:space="0" w:color="auto"/>
                <w:bottom w:val="none" w:sz="0" w:space="0" w:color="auto"/>
                <w:right w:val="none" w:sz="0" w:space="0" w:color="auto"/>
              </w:divBdr>
            </w:div>
            <w:div w:id="1287852989">
              <w:marLeft w:val="0"/>
              <w:marRight w:val="0"/>
              <w:marTop w:val="0"/>
              <w:marBottom w:val="0"/>
              <w:divBdr>
                <w:top w:val="none" w:sz="0" w:space="0" w:color="auto"/>
                <w:left w:val="none" w:sz="0" w:space="0" w:color="auto"/>
                <w:bottom w:val="none" w:sz="0" w:space="0" w:color="auto"/>
                <w:right w:val="none" w:sz="0" w:space="0" w:color="auto"/>
              </w:divBdr>
            </w:div>
            <w:div w:id="732780550">
              <w:marLeft w:val="0"/>
              <w:marRight w:val="0"/>
              <w:marTop w:val="0"/>
              <w:marBottom w:val="0"/>
              <w:divBdr>
                <w:top w:val="none" w:sz="0" w:space="0" w:color="auto"/>
                <w:left w:val="none" w:sz="0" w:space="0" w:color="auto"/>
                <w:bottom w:val="none" w:sz="0" w:space="0" w:color="auto"/>
                <w:right w:val="none" w:sz="0" w:space="0" w:color="auto"/>
              </w:divBdr>
            </w:div>
            <w:div w:id="1959337758">
              <w:marLeft w:val="0"/>
              <w:marRight w:val="0"/>
              <w:marTop w:val="0"/>
              <w:marBottom w:val="0"/>
              <w:divBdr>
                <w:top w:val="none" w:sz="0" w:space="0" w:color="auto"/>
                <w:left w:val="none" w:sz="0" w:space="0" w:color="auto"/>
                <w:bottom w:val="none" w:sz="0" w:space="0" w:color="auto"/>
                <w:right w:val="none" w:sz="0" w:space="0" w:color="auto"/>
              </w:divBdr>
            </w:div>
          </w:divsChild>
        </w:div>
        <w:div w:id="1610157033">
          <w:marLeft w:val="0"/>
          <w:marRight w:val="0"/>
          <w:marTop w:val="0"/>
          <w:marBottom w:val="0"/>
          <w:divBdr>
            <w:top w:val="none" w:sz="0" w:space="0" w:color="auto"/>
            <w:left w:val="none" w:sz="0" w:space="0" w:color="auto"/>
            <w:bottom w:val="none" w:sz="0" w:space="0" w:color="auto"/>
            <w:right w:val="none" w:sz="0" w:space="0" w:color="auto"/>
          </w:divBdr>
          <w:divsChild>
            <w:div w:id="92670839">
              <w:marLeft w:val="-75"/>
              <w:marRight w:val="0"/>
              <w:marTop w:val="30"/>
              <w:marBottom w:val="30"/>
              <w:divBdr>
                <w:top w:val="none" w:sz="0" w:space="0" w:color="auto"/>
                <w:left w:val="none" w:sz="0" w:space="0" w:color="auto"/>
                <w:bottom w:val="none" w:sz="0" w:space="0" w:color="auto"/>
                <w:right w:val="none" w:sz="0" w:space="0" w:color="auto"/>
              </w:divBdr>
              <w:divsChild>
                <w:div w:id="1972251677">
                  <w:marLeft w:val="0"/>
                  <w:marRight w:val="0"/>
                  <w:marTop w:val="0"/>
                  <w:marBottom w:val="0"/>
                  <w:divBdr>
                    <w:top w:val="none" w:sz="0" w:space="0" w:color="auto"/>
                    <w:left w:val="none" w:sz="0" w:space="0" w:color="auto"/>
                    <w:bottom w:val="none" w:sz="0" w:space="0" w:color="auto"/>
                    <w:right w:val="none" w:sz="0" w:space="0" w:color="auto"/>
                  </w:divBdr>
                  <w:divsChild>
                    <w:div w:id="988823036">
                      <w:marLeft w:val="0"/>
                      <w:marRight w:val="0"/>
                      <w:marTop w:val="0"/>
                      <w:marBottom w:val="0"/>
                      <w:divBdr>
                        <w:top w:val="none" w:sz="0" w:space="0" w:color="auto"/>
                        <w:left w:val="none" w:sz="0" w:space="0" w:color="auto"/>
                        <w:bottom w:val="none" w:sz="0" w:space="0" w:color="auto"/>
                        <w:right w:val="none" w:sz="0" w:space="0" w:color="auto"/>
                      </w:divBdr>
                    </w:div>
                  </w:divsChild>
                </w:div>
                <w:div w:id="438454851">
                  <w:marLeft w:val="0"/>
                  <w:marRight w:val="0"/>
                  <w:marTop w:val="0"/>
                  <w:marBottom w:val="0"/>
                  <w:divBdr>
                    <w:top w:val="none" w:sz="0" w:space="0" w:color="auto"/>
                    <w:left w:val="none" w:sz="0" w:space="0" w:color="auto"/>
                    <w:bottom w:val="none" w:sz="0" w:space="0" w:color="auto"/>
                    <w:right w:val="none" w:sz="0" w:space="0" w:color="auto"/>
                  </w:divBdr>
                  <w:divsChild>
                    <w:div w:id="1775201238">
                      <w:marLeft w:val="0"/>
                      <w:marRight w:val="0"/>
                      <w:marTop w:val="0"/>
                      <w:marBottom w:val="0"/>
                      <w:divBdr>
                        <w:top w:val="none" w:sz="0" w:space="0" w:color="auto"/>
                        <w:left w:val="none" w:sz="0" w:space="0" w:color="auto"/>
                        <w:bottom w:val="none" w:sz="0" w:space="0" w:color="auto"/>
                        <w:right w:val="none" w:sz="0" w:space="0" w:color="auto"/>
                      </w:divBdr>
                    </w:div>
                  </w:divsChild>
                </w:div>
                <w:div w:id="1790662617">
                  <w:marLeft w:val="0"/>
                  <w:marRight w:val="0"/>
                  <w:marTop w:val="0"/>
                  <w:marBottom w:val="0"/>
                  <w:divBdr>
                    <w:top w:val="none" w:sz="0" w:space="0" w:color="auto"/>
                    <w:left w:val="none" w:sz="0" w:space="0" w:color="auto"/>
                    <w:bottom w:val="none" w:sz="0" w:space="0" w:color="auto"/>
                    <w:right w:val="none" w:sz="0" w:space="0" w:color="auto"/>
                  </w:divBdr>
                  <w:divsChild>
                    <w:div w:id="333801642">
                      <w:marLeft w:val="0"/>
                      <w:marRight w:val="0"/>
                      <w:marTop w:val="0"/>
                      <w:marBottom w:val="0"/>
                      <w:divBdr>
                        <w:top w:val="none" w:sz="0" w:space="0" w:color="auto"/>
                        <w:left w:val="none" w:sz="0" w:space="0" w:color="auto"/>
                        <w:bottom w:val="none" w:sz="0" w:space="0" w:color="auto"/>
                        <w:right w:val="none" w:sz="0" w:space="0" w:color="auto"/>
                      </w:divBdr>
                    </w:div>
                  </w:divsChild>
                </w:div>
                <w:div w:id="648024767">
                  <w:marLeft w:val="0"/>
                  <w:marRight w:val="0"/>
                  <w:marTop w:val="0"/>
                  <w:marBottom w:val="0"/>
                  <w:divBdr>
                    <w:top w:val="none" w:sz="0" w:space="0" w:color="auto"/>
                    <w:left w:val="none" w:sz="0" w:space="0" w:color="auto"/>
                    <w:bottom w:val="none" w:sz="0" w:space="0" w:color="auto"/>
                    <w:right w:val="none" w:sz="0" w:space="0" w:color="auto"/>
                  </w:divBdr>
                  <w:divsChild>
                    <w:div w:id="1092239742">
                      <w:marLeft w:val="0"/>
                      <w:marRight w:val="0"/>
                      <w:marTop w:val="0"/>
                      <w:marBottom w:val="0"/>
                      <w:divBdr>
                        <w:top w:val="none" w:sz="0" w:space="0" w:color="auto"/>
                        <w:left w:val="none" w:sz="0" w:space="0" w:color="auto"/>
                        <w:bottom w:val="none" w:sz="0" w:space="0" w:color="auto"/>
                        <w:right w:val="none" w:sz="0" w:space="0" w:color="auto"/>
                      </w:divBdr>
                    </w:div>
                  </w:divsChild>
                </w:div>
                <w:div w:id="1467044957">
                  <w:marLeft w:val="0"/>
                  <w:marRight w:val="0"/>
                  <w:marTop w:val="0"/>
                  <w:marBottom w:val="0"/>
                  <w:divBdr>
                    <w:top w:val="none" w:sz="0" w:space="0" w:color="auto"/>
                    <w:left w:val="none" w:sz="0" w:space="0" w:color="auto"/>
                    <w:bottom w:val="none" w:sz="0" w:space="0" w:color="auto"/>
                    <w:right w:val="none" w:sz="0" w:space="0" w:color="auto"/>
                  </w:divBdr>
                  <w:divsChild>
                    <w:div w:id="672608492">
                      <w:marLeft w:val="0"/>
                      <w:marRight w:val="0"/>
                      <w:marTop w:val="0"/>
                      <w:marBottom w:val="0"/>
                      <w:divBdr>
                        <w:top w:val="none" w:sz="0" w:space="0" w:color="auto"/>
                        <w:left w:val="none" w:sz="0" w:space="0" w:color="auto"/>
                        <w:bottom w:val="none" w:sz="0" w:space="0" w:color="auto"/>
                        <w:right w:val="none" w:sz="0" w:space="0" w:color="auto"/>
                      </w:divBdr>
                    </w:div>
                  </w:divsChild>
                </w:div>
                <w:div w:id="1463040204">
                  <w:marLeft w:val="0"/>
                  <w:marRight w:val="0"/>
                  <w:marTop w:val="0"/>
                  <w:marBottom w:val="0"/>
                  <w:divBdr>
                    <w:top w:val="none" w:sz="0" w:space="0" w:color="auto"/>
                    <w:left w:val="none" w:sz="0" w:space="0" w:color="auto"/>
                    <w:bottom w:val="none" w:sz="0" w:space="0" w:color="auto"/>
                    <w:right w:val="none" w:sz="0" w:space="0" w:color="auto"/>
                  </w:divBdr>
                  <w:divsChild>
                    <w:div w:id="429548316">
                      <w:marLeft w:val="0"/>
                      <w:marRight w:val="0"/>
                      <w:marTop w:val="0"/>
                      <w:marBottom w:val="0"/>
                      <w:divBdr>
                        <w:top w:val="none" w:sz="0" w:space="0" w:color="auto"/>
                        <w:left w:val="none" w:sz="0" w:space="0" w:color="auto"/>
                        <w:bottom w:val="none" w:sz="0" w:space="0" w:color="auto"/>
                        <w:right w:val="none" w:sz="0" w:space="0" w:color="auto"/>
                      </w:divBdr>
                    </w:div>
                  </w:divsChild>
                </w:div>
                <w:div w:id="346250515">
                  <w:marLeft w:val="0"/>
                  <w:marRight w:val="0"/>
                  <w:marTop w:val="0"/>
                  <w:marBottom w:val="0"/>
                  <w:divBdr>
                    <w:top w:val="none" w:sz="0" w:space="0" w:color="auto"/>
                    <w:left w:val="none" w:sz="0" w:space="0" w:color="auto"/>
                    <w:bottom w:val="none" w:sz="0" w:space="0" w:color="auto"/>
                    <w:right w:val="none" w:sz="0" w:space="0" w:color="auto"/>
                  </w:divBdr>
                  <w:divsChild>
                    <w:div w:id="320549732">
                      <w:marLeft w:val="0"/>
                      <w:marRight w:val="0"/>
                      <w:marTop w:val="0"/>
                      <w:marBottom w:val="0"/>
                      <w:divBdr>
                        <w:top w:val="none" w:sz="0" w:space="0" w:color="auto"/>
                        <w:left w:val="none" w:sz="0" w:space="0" w:color="auto"/>
                        <w:bottom w:val="none" w:sz="0" w:space="0" w:color="auto"/>
                        <w:right w:val="none" w:sz="0" w:space="0" w:color="auto"/>
                      </w:divBdr>
                    </w:div>
                  </w:divsChild>
                </w:div>
                <w:div w:id="299041773">
                  <w:marLeft w:val="0"/>
                  <w:marRight w:val="0"/>
                  <w:marTop w:val="0"/>
                  <w:marBottom w:val="0"/>
                  <w:divBdr>
                    <w:top w:val="none" w:sz="0" w:space="0" w:color="auto"/>
                    <w:left w:val="none" w:sz="0" w:space="0" w:color="auto"/>
                    <w:bottom w:val="none" w:sz="0" w:space="0" w:color="auto"/>
                    <w:right w:val="none" w:sz="0" w:space="0" w:color="auto"/>
                  </w:divBdr>
                  <w:divsChild>
                    <w:div w:id="935022925">
                      <w:marLeft w:val="0"/>
                      <w:marRight w:val="0"/>
                      <w:marTop w:val="0"/>
                      <w:marBottom w:val="0"/>
                      <w:divBdr>
                        <w:top w:val="none" w:sz="0" w:space="0" w:color="auto"/>
                        <w:left w:val="none" w:sz="0" w:space="0" w:color="auto"/>
                        <w:bottom w:val="none" w:sz="0" w:space="0" w:color="auto"/>
                        <w:right w:val="none" w:sz="0" w:space="0" w:color="auto"/>
                      </w:divBdr>
                    </w:div>
                  </w:divsChild>
                </w:div>
                <w:div w:id="73088658">
                  <w:marLeft w:val="0"/>
                  <w:marRight w:val="0"/>
                  <w:marTop w:val="0"/>
                  <w:marBottom w:val="0"/>
                  <w:divBdr>
                    <w:top w:val="none" w:sz="0" w:space="0" w:color="auto"/>
                    <w:left w:val="none" w:sz="0" w:space="0" w:color="auto"/>
                    <w:bottom w:val="none" w:sz="0" w:space="0" w:color="auto"/>
                    <w:right w:val="none" w:sz="0" w:space="0" w:color="auto"/>
                  </w:divBdr>
                  <w:divsChild>
                    <w:div w:id="392896140">
                      <w:marLeft w:val="0"/>
                      <w:marRight w:val="0"/>
                      <w:marTop w:val="0"/>
                      <w:marBottom w:val="0"/>
                      <w:divBdr>
                        <w:top w:val="none" w:sz="0" w:space="0" w:color="auto"/>
                        <w:left w:val="none" w:sz="0" w:space="0" w:color="auto"/>
                        <w:bottom w:val="none" w:sz="0" w:space="0" w:color="auto"/>
                        <w:right w:val="none" w:sz="0" w:space="0" w:color="auto"/>
                      </w:divBdr>
                    </w:div>
                  </w:divsChild>
                </w:div>
                <w:div w:id="2056076601">
                  <w:marLeft w:val="0"/>
                  <w:marRight w:val="0"/>
                  <w:marTop w:val="0"/>
                  <w:marBottom w:val="0"/>
                  <w:divBdr>
                    <w:top w:val="none" w:sz="0" w:space="0" w:color="auto"/>
                    <w:left w:val="none" w:sz="0" w:space="0" w:color="auto"/>
                    <w:bottom w:val="none" w:sz="0" w:space="0" w:color="auto"/>
                    <w:right w:val="none" w:sz="0" w:space="0" w:color="auto"/>
                  </w:divBdr>
                  <w:divsChild>
                    <w:div w:id="2070108453">
                      <w:marLeft w:val="0"/>
                      <w:marRight w:val="0"/>
                      <w:marTop w:val="0"/>
                      <w:marBottom w:val="0"/>
                      <w:divBdr>
                        <w:top w:val="none" w:sz="0" w:space="0" w:color="auto"/>
                        <w:left w:val="none" w:sz="0" w:space="0" w:color="auto"/>
                        <w:bottom w:val="none" w:sz="0" w:space="0" w:color="auto"/>
                        <w:right w:val="none" w:sz="0" w:space="0" w:color="auto"/>
                      </w:divBdr>
                    </w:div>
                  </w:divsChild>
                </w:div>
                <w:div w:id="815294067">
                  <w:marLeft w:val="0"/>
                  <w:marRight w:val="0"/>
                  <w:marTop w:val="0"/>
                  <w:marBottom w:val="0"/>
                  <w:divBdr>
                    <w:top w:val="none" w:sz="0" w:space="0" w:color="auto"/>
                    <w:left w:val="none" w:sz="0" w:space="0" w:color="auto"/>
                    <w:bottom w:val="none" w:sz="0" w:space="0" w:color="auto"/>
                    <w:right w:val="none" w:sz="0" w:space="0" w:color="auto"/>
                  </w:divBdr>
                  <w:divsChild>
                    <w:div w:id="1459951504">
                      <w:marLeft w:val="0"/>
                      <w:marRight w:val="0"/>
                      <w:marTop w:val="0"/>
                      <w:marBottom w:val="0"/>
                      <w:divBdr>
                        <w:top w:val="none" w:sz="0" w:space="0" w:color="auto"/>
                        <w:left w:val="none" w:sz="0" w:space="0" w:color="auto"/>
                        <w:bottom w:val="none" w:sz="0" w:space="0" w:color="auto"/>
                        <w:right w:val="none" w:sz="0" w:space="0" w:color="auto"/>
                      </w:divBdr>
                    </w:div>
                    <w:div w:id="248976226">
                      <w:marLeft w:val="0"/>
                      <w:marRight w:val="0"/>
                      <w:marTop w:val="0"/>
                      <w:marBottom w:val="0"/>
                      <w:divBdr>
                        <w:top w:val="none" w:sz="0" w:space="0" w:color="auto"/>
                        <w:left w:val="none" w:sz="0" w:space="0" w:color="auto"/>
                        <w:bottom w:val="none" w:sz="0" w:space="0" w:color="auto"/>
                        <w:right w:val="none" w:sz="0" w:space="0" w:color="auto"/>
                      </w:divBdr>
                    </w:div>
                  </w:divsChild>
                </w:div>
                <w:div w:id="828709720">
                  <w:marLeft w:val="0"/>
                  <w:marRight w:val="0"/>
                  <w:marTop w:val="0"/>
                  <w:marBottom w:val="0"/>
                  <w:divBdr>
                    <w:top w:val="none" w:sz="0" w:space="0" w:color="auto"/>
                    <w:left w:val="none" w:sz="0" w:space="0" w:color="auto"/>
                    <w:bottom w:val="none" w:sz="0" w:space="0" w:color="auto"/>
                    <w:right w:val="none" w:sz="0" w:space="0" w:color="auto"/>
                  </w:divBdr>
                  <w:divsChild>
                    <w:div w:id="1980987178">
                      <w:marLeft w:val="0"/>
                      <w:marRight w:val="0"/>
                      <w:marTop w:val="0"/>
                      <w:marBottom w:val="0"/>
                      <w:divBdr>
                        <w:top w:val="none" w:sz="0" w:space="0" w:color="auto"/>
                        <w:left w:val="none" w:sz="0" w:space="0" w:color="auto"/>
                        <w:bottom w:val="none" w:sz="0" w:space="0" w:color="auto"/>
                        <w:right w:val="none" w:sz="0" w:space="0" w:color="auto"/>
                      </w:divBdr>
                    </w:div>
                  </w:divsChild>
                </w:div>
                <w:div w:id="1353995807">
                  <w:marLeft w:val="0"/>
                  <w:marRight w:val="0"/>
                  <w:marTop w:val="0"/>
                  <w:marBottom w:val="0"/>
                  <w:divBdr>
                    <w:top w:val="none" w:sz="0" w:space="0" w:color="auto"/>
                    <w:left w:val="none" w:sz="0" w:space="0" w:color="auto"/>
                    <w:bottom w:val="none" w:sz="0" w:space="0" w:color="auto"/>
                    <w:right w:val="none" w:sz="0" w:space="0" w:color="auto"/>
                  </w:divBdr>
                  <w:divsChild>
                    <w:div w:id="254750955">
                      <w:marLeft w:val="0"/>
                      <w:marRight w:val="0"/>
                      <w:marTop w:val="0"/>
                      <w:marBottom w:val="0"/>
                      <w:divBdr>
                        <w:top w:val="none" w:sz="0" w:space="0" w:color="auto"/>
                        <w:left w:val="none" w:sz="0" w:space="0" w:color="auto"/>
                        <w:bottom w:val="none" w:sz="0" w:space="0" w:color="auto"/>
                        <w:right w:val="none" w:sz="0" w:space="0" w:color="auto"/>
                      </w:divBdr>
                    </w:div>
                    <w:div w:id="1164783438">
                      <w:marLeft w:val="0"/>
                      <w:marRight w:val="0"/>
                      <w:marTop w:val="0"/>
                      <w:marBottom w:val="0"/>
                      <w:divBdr>
                        <w:top w:val="none" w:sz="0" w:space="0" w:color="auto"/>
                        <w:left w:val="none" w:sz="0" w:space="0" w:color="auto"/>
                        <w:bottom w:val="none" w:sz="0" w:space="0" w:color="auto"/>
                        <w:right w:val="none" w:sz="0" w:space="0" w:color="auto"/>
                      </w:divBdr>
                    </w:div>
                  </w:divsChild>
                </w:div>
                <w:div w:id="174616175">
                  <w:marLeft w:val="0"/>
                  <w:marRight w:val="0"/>
                  <w:marTop w:val="0"/>
                  <w:marBottom w:val="0"/>
                  <w:divBdr>
                    <w:top w:val="none" w:sz="0" w:space="0" w:color="auto"/>
                    <w:left w:val="none" w:sz="0" w:space="0" w:color="auto"/>
                    <w:bottom w:val="none" w:sz="0" w:space="0" w:color="auto"/>
                    <w:right w:val="none" w:sz="0" w:space="0" w:color="auto"/>
                  </w:divBdr>
                  <w:divsChild>
                    <w:div w:id="399209801">
                      <w:marLeft w:val="0"/>
                      <w:marRight w:val="0"/>
                      <w:marTop w:val="0"/>
                      <w:marBottom w:val="0"/>
                      <w:divBdr>
                        <w:top w:val="none" w:sz="0" w:space="0" w:color="auto"/>
                        <w:left w:val="none" w:sz="0" w:space="0" w:color="auto"/>
                        <w:bottom w:val="none" w:sz="0" w:space="0" w:color="auto"/>
                        <w:right w:val="none" w:sz="0" w:space="0" w:color="auto"/>
                      </w:divBdr>
                    </w:div>
                  </w:divsChild>
                </w:div>
                <w:div w:id="1869441334">
                  <w:marLeft w:val="0"/>
                  <w:marRight w:val="0"/>
                  <w:marTop w:val="0"/>
                  <w:marBottom w:val="0"/>
                  <w:divBdr>
                    <w:top w:val="none" w:sz="0" w:space="0" w:color="auto"/>
                    <w:left w:val="none" w:sz="0" w:space="0" w:color="auto"/>
                    <w:bottom w:val="none" w:sz="0" w:space="0" w:color="auto"/>
                    <w:right w:val="none" w:sz="0" w:space="0" w:color="auto"/>
                  </w:divBdr>
                  <w:divsChild>
                    <w:div w:id="989362487">
                      <w:marLeft w:val="0"/>
                      <w:marRight w:val="0"/>
                      <w:marTop w:val="0"/>
                      <w:marBottom w:val="0"/>
                      <w:divBdr>
                        <w:top w:val="none" w:sz="0" w:space="0" w:color="auto"/>
                        <w:left w:val="none" w:sz="0" w:space="0" w:color="auto"/>
                        <w:bottom w:val="none" w:sz="0" w:space="0" w:color="auto"/>
                        <w:right w:val="none" w:sz="0" w:space="0" w:color="auto"/>
                      </w:divBdr>
                    </w:div>
                  </w:divsChild>
                </w:div>
                <w:div w:id="1983804825">
                  <w:marLeft w:val="0"/>
                  <w:marRight w:val="0"/>
                  <w:marTop w:val="0"/>
                  <w:marBottom w:val="0"/>
                  <w:divBdr>
                    <w:top w:val="none" w:sz="0" w:space="0" w:color="auto"/>
                    <w:left w:val="none" w:sz="0" w:space="0" w:color="auto"/>
                    <w:bottom w:val="none" w:sz="0" w:space="0" w:color="auto"/>
                    <w:right w:val="none" w:sz="0" w:space="0" w:color="auto"/>
                  </w:divBdr>
                  <w:divsChild>
                    <w:div w:id="1480147185">
                      <w:marLeft w:val="0"/>
                      <w:marRight w:val="0"/>
                      <w:marTop w:val="0"/>
                      <w:marBottom w:val="0"/>
                      <w:divBdr>
                        <w:top w:val="none" w:sz="0" w:space="0" w:color="auto"/>
                        <w:left w:val="none" w:sz="0" w:space="0" w:color="auto"/>
                        <w:bottom w:val="none" w:sz="0" w:space="0" w:color="auto"/>
                        <w:right w:val="none" w:sz="0" w:space="0" w:color="auto"/>
                      </w:divBdr>
                    </w:div>
                  </w:divsChild>
                </w:div>
                <w:div w:id="1910773587">
                  <w:marLeft w:val="0"/>
                  <w:marRight w:val="0"/>
                  <w:marTop w:val="0"/>
                  <w:marBottom w:val="0"/>
                  <w:divBdr>
                    <w:top w:val="none" w:sz="0" w:space="0" w:color="auto"/>
                    <w:left w:val="none" w:sz="0" w:space="0" w:color="auto"/>
                    <w:bottom w:val="none" w:sz="0" w:space="0" w:color="auto"/>
                    <w:right w:val="none" w:sz="0" w:space="0" w:color="auto"/>
                  </w:divBdr>
                  <w:divsChild>
                    <w:div w:id="556358889">
                      <w:marLeft w:val="0"/>
                      <w:marRight w:val="0"/>
                      <w:marTop w:val="0"/>
                      <w:marBottom w:val="0"/>
                      <w:divBdr>
                        <w:top w:val="none" w:sz="0" w:space="0" w:color="auto"/>
                        <w:left w:val="none" w:sz="0" w:space="0" w:color="auto"/>
                        <w:bottom w:val="none" w:sz="0" w:space="0" w:color="auto"/>
                        <w:right w:val="none" w:sz="0" w:space="0" w:color="auto"/>
                      </w:divBdr>
                    </w:div>
                  </w:divsChild>
                </w:div>
                <w:div w:id="1472944978">
                  <w:marLeft w:val="0"/>
                  <w:marRight w:val="0"/>
                  <w:marTop w:val="0"/>
                  <w:marBottom w:val="0"/>
                  <w:divBdr>
                    <w:top w:val="none" w:sz="0" w:space="0" w:color="auto"/>
                    <w:left w:val="none" w:sz="0" w:space="0" w:color="auto"/>
                    <w:bottom w:val="none" w:sz="0" w:space="0" w:color="auto"/>
                    <w:right w:val="none" w:sz="0" w:space="0" w:color="auto"/>
                  </w:divBdr>
                  <w:divsChild>
                    <w:div w:id="1623658296">
                      <w:marLeft w:val="0"/>
                      <w:marRight w:val="0"/>
                      <w:marTop w:val="0"/>
                      <w:marBottom w:val="0"/>
                      <w:divBdr>
                        <w:top w:val="none" w:sz="0" w:space="0" w:color="auto"/>
                        <w:left w:val="none" w:sz="0" w:space="0" w:color="auto"/>
                        <w:bottom w:val="none" w:sz="0" w:space="0" w:color="auto"/>
                        <w:right w:val="none" w:sz="0" w:space="0" w:color="auto"/>
                      </w:divBdr>
                    </w:div>
                  </w:divsChild>
                </w:div>
                <w:div w:id="1248033678">
                  <w:marLeft w:val="0"/>
                  <w:marRight w:val="0"/>
                  <w:marTop w:val="0"/>
                  <w:marBottom w:val="0"/>
                  <w:divBdr>
                    <w:top w:val="none" w:sz="0" w:space="0" w:color="auto"/>
                    <w:left w:val="none" w:sz="0" w:space="0" w:color="auto"/>
                    <w:bottom w:val="none" w:sz="0" w:space="0" w:color="auto"/>
                    <w:right w:val="none" w:sz="0" w:space="0" w:color="auto"/>
                  </w:divBdr>
                  <w:divsChild>
                    <w:div w:id="1977486442">
                      <w:marLeft w:val="0"/>
                      <w:marRight w:val="0"/>
                      <w:marTop w:val="0"/>
                      <w:marBottom w:val="0"/>
                      <w:divBdr>
                        <w:top w:val="none" w:sz="0" w:space="0" w:color="auto"/>
                        <w:left w:val="none" w:sz="0" w:space="0" w:color="auto"/>
                        <w:bottom w:val="none" w:sz="0" w:space="0" w:color="auto"/>
                        <w:right w:val="none" w:sz="0" w:space="0" w:color="auto"/>
                      </w:divBdr>
                    </w:div>
                  </w:divsChild>
                </w:div>
                <w:div w:id="1274553929">
                  <w:marLeft w:val="0"/>
                  <w:marRight w:val="0"/>
                  <w:marTop w:val="0"/>
                  <w:marBottom w:val="0"/>
                  <w:divBdr>
                    <w:top w:val="none" w:sz="0" w:space="0" w:color="auto"/>
                    <w:left w:val="none" w:sz="0" w:space="0" w:color="auto"/>
                    <w:bottom w:val="none" w:sz="0" w:space="0" w:color="auto"/>
                    <w:right w:val="none" w:sz="0" w:space="0" w:color="auto"/>
                  </w:divBdr>
                  <w:divsChild>
                    <w:div w:id="331177686">
                      <w:marLeft w:val="0"/>
                      <w:marRight w:val="0"/>
                      <w:marTop w:val="0"/>
                      <w:marBottom w:val="0"/>
                      <w:divBdr>
                        <w:top w:val="none" w:sz="0" w:space="0" w:color="auto"/>
                        <w:left w:val="none" w:sz="0" w:space="0" w:color="auto"/>
                        <w:bottom w:val="none" w:sz="0" w:space="0" w:color="auto"/>
                        <w:right w:val="none" w:sz="0" w:space="0" w:color="auto"/>
                      </w:divBdr>
                    </w:div>
                  </w:divsChild>
                </w:div>
                <w:div w:id="1688679572">
                  <w:marLeft w:val="0"/>
                  <w:marRight w:val="0"/>
                  <w:marTop w:val="0"/>
                  <w:marBottom w:val="0"/>
                  <w:divBdr>
                    <w:top w:val="none" w:sz="0" w:space="0" w:color="auto"/>
                    <w:left w:val="none" w:sz="0" w:space="0" w:color="auto"/>
                    <w:bottom w:val="none" w:sz="0" w:space="0" w:color="auto"/>
                    <w:right w:val="none" w:sz="0" w:space="0" w:color="auto"/>
                  </w:divBdr>
                  <w:divsChild>
                    <w:div w:id="1351879523">
                      <w:marLeft w:val="0"/>
                      <w:marRight w:val="0"/>
                      <w:marTop w:val="0"/>
                      <w:marBottom w:val="0"/>
                      <w:divBdr>
                        <w:top w:val="none" w:sz="0" w:space="0" w:color="auto"/>
                        <w:left w:val="none" w:sz="0" w:space="0" w:color="auto"/>
                        <w:bottom w:val="none" w:sz="0" w:space="0" w:color="auto"/>
                        <w:right w:val="none" w:sz="0" w:space="0" w:color="auto"/>
                      </w:divBdr>
                    </w:div>
                  </w:divsChild>
                </w:div>
                <w:div w:id="1565482577">
                  <w:marLeft w:val="0"/>
                  <w:marRight w:val="0"/>
                  <w:marTop w:val="0"/>
                  <w:marBottom w:val="0"/>
                  <w:divBdr>
                    <w:top w:val="none" w:sz="0" w:space="0" w:color="auto"/>
                    <w:left w:val="none" w:sz="0" w:space="0" w:color="auto"/>
                    <w:bottom w:val="none" w:sz="0" w:space="0" w:color="auto"/>
                    <w:right w:val="none" w:sz="0" w:space="0" w:color="auto"/>
                  </w:divBdr>
                  <w:divsChild>
                    <w:div w:id="481699068">
                      <w:marLeft w:val="0"/>
                      <w:marRight w:val="0"/>
                      <w:marTop w:val="0"/>
                      <w:marBottom w:val="0"/>
                      <w:divBdr>
                        <w:top w:val="none" w:sz="0" w:space="0" w:color="auto"/>
                        <w:left w:val="none" w:sz="0" w:space="0" w:color="auto"/>
                        <w:bottom w:val="none" w:sz="0" w:space="0" w:color="auto"/>
                        <w:right w:val="none" w:sz="0" w:space="0" w:color="auto"/>
                      </w:divBdr>
                    </w:div>
                  </w:divsChild>
                </w:div>
                <w:div w:id="913467551">
                  <w:marLeft w:val="0"/>
                  <w:marRight w:val="0"/>
                  <w:marTop w:val="0"/>
                  <w:marBottom w:val="0"/>
                  <w:divBdr>
                    <w:top w:val="none" w:sz="0" w:space="0" w:color="auto"/>
                    <w:left w:val="none" w:sz="0" w:space="0" w:color="auto"/>
                    <w:bottom w:val="none" w:sz="0" w:space="0" w:color="auto"/>
                    <w:right w:val="none" w:sz="0" w:space="0" w:color="auto"/>
                  </w:divBdr>
                  <w:divsChild>
                    <w:div w:id="1725710428">
                      <w:marLeft w:val="0"/>
                      <w:marRight w:val="0"/>
                      <w:marTop w:val="0"/>
                      <w:marBottom w:val="0"/>
                      <w:divBdr>
                        <w:top w:val="none" w:sz="0" w:space="0" w:color="auto"/>
                        <w:left w:val="none" w:sz="0" w:space="0" w:color="auto"/>
                        <w:bottom w:val="none" w:sz="0" w:space="0" w:color="auto"/>
                        <w:right w:val="none" w:sz="0" w:space="0" w:color="auto"/>
                      </w:divBdr>
                    </w:div>
                  </w:divsChild>
                </w:div>
                <w:div w:id="1265066997">
                  <w:marLeft w:val="0"/>
                  <w:marRight w:val="0"/>
                  <w:marTop w:val="0"/>
                  <w:marBottom w:val="0"/>
                  <w:divBdr>
                    <w:top w:val="none" w:sz="0" w:space="0" w:color="auto"/>
                    <w:left w:val="none" w:sz="0" w:space="0" w:color="auto"/>
                    <w:bottom w:val="none" w:sz="0" w:space="0" w:color="auto"/>
                    <w:right w:val="none" w:sz="0" w:space="0" w:color="auto"/>
                  </w:divBdr>
                  <w:divsChild>
                    <w:div w:id="923807526">
                      <w:marLeft w:val="0"/>
                      <w:marRight w:val="0"/>
                      <w:marTop w:val="0"/>
                      <w:marBottom w:val="0"/>
                      <w:divBdr>
                        <w:top w:val="none" w:sz="0" w:space="0" w:color="auto"/>
                        <w:left w:val="none" w:sz="0" w:space="0" w:color="auto"/>
                        <w:bottom w:val="none" w:sz="0" w:space="0" w:color="auto"/>
                        <w:right w:val="none" w:sz="0" w:space="0" w:color="auto"/>
                      </w:divBdr>
                    </w:div>
                  </w:divsChild>
                </w:div>
                <w:div w:id="1483695303">
                  <w:marLeft w:val="0"/>
                  <w:marRight w:val="0"/>
                  <w:marTop w:val="0"/>
                  <w:marBottom w:val="0"/>
                  <w:divBdr>
                    <w:top w:val="none" w:sz="0" w:space="0" w:color="auto"/>
                    <w:left w:val="none" w:sz="0" w:space="0" w:color="auto"/>
                    <w:bottom w:val="none" w:sz="0" w:space="0" w:color="auto"/>
                    <w:right w:val="none" w:sz="0" w:space="0" w:color="auto"/>
                  </w:divBdr>
                  <w:divsChild>
                    <w:div w:id="1294867794">
                      <w:marLeft w:val="0"/>
                      <w:marRight w:val="0"/>
                      <w:marTop w:val="0"/>
                      <w:marBottom w:val="0"/>
                      <w:divBdr>
                        <w:top w:val="none" w:sz="0" w:space="0" w:color="auto"/>
                        <w:left w:val="none" w:sz="0" w:space="0" w:color="auto"/>
                        <w:bottom w:val="none" w:sz="0" w:space="0" w:color="auto"/>
                        <w:right w:val="none" w:sz="0" w:space="0" w:color="auto"/>
                      </w:divBdr>
                    </w:div>
                  </w:divsChild>
                </w:div>
                <w:div w:id="909123165">
                  <w:marLeft w:val="0"/>
                  <w:marRight w:val="0"/>
                  <w:marTop w:val="0"/>
                  <w:marBottom w:val="0"/>
                  <w:divBdr>
                    <w:top w:val="none" w:sz="0" w:space="0" w:color="auto"/>
                    <w:left w:val="none" w:sz="0" w:space="0" w:color="auto"/>
                    <w:bottom w:val="none" w:sz="0" w:space="0" w:color="auto"/>
                    <w:right w:val="none" w:sz="0" w:space="0" w:color="auto"/>
                  </w:divBdr>
                  <w:divsChild>
                    <w:div w:id="973679677">
                      <w:marLeft w:val="0"/>
                      <w:marRight w:val="0"/>
                      <w:marTop w:val="0"/>
                      <w:marBottom w:val="0"/>
                      <w:divBdr>
                        <w:top w:val="none" w:sz="0" w:space="0" w:color="auto"/>
                        <w:left w:val="none" w:sz="0" w:space="0" w:color="auto"/>
                        <w:bottom w:val="none" w:sz="0" w:space="0" w:color="auto"/>
                        <w:right w:val="none" w:sz="0" w:space="0" w:color="auto"/>
                      </w:divBdr>
                    </w:div>
                  </w:divsChild>
                </w:div>
                <w:div w:id="1899977356">
                  <w:marLeft w:val="0"/>
                  <w:marRight w:val="0"/>
                  <w:marTop w:val="0"/>
                  <w:marBottom w:val="0"/>
                  <w:divBdr>
                    <w:top w:val="none" w:sz="0" w:space="0" w:color="auto"/>
                    <w:left w:val="none" w:sz="0" w:space="0" w:color="auto"/>
                    <w:bottom w:val="none" w:sz="0" w:space="0" w:color="auto"/>
                    <w:right w:val="none" w:sz="0" w:space="0" w:color="auto"/>
                  </w:divBdr>
                  <w:divsChild>
                    <w:div w:id="1432239508">
                      <w:marLeft w:val="0"/>
                      <w:marRight w:val="0"/>
                      <w:marTop w:val="0"/>
                      <w:marBottom w:val="0"/>
                      <w:divBdr>
                        <w:top w:val="none" w:sz="0" w:space="0" w:color="auto"/>
                        <w:left w:val="none" w:sz="0" w:space="0" w:color="auto"/>
                        <w:bottom w:val="none" w:sz="0" w:space="0" w:color="auto"/>
                        <w:right w:val="none" w:sz="0" w:space="0" w:color="auto"/>
                      </w:divBdr>
                    </w:div>
                  </w:divsChild>
                </w:div>
                <w:div w:id="1633442927">
                  <w:marLeft w:val="0"/>
                  <w:marRight w:val="0"/>
                  <w:marTop w:val="0"/>
                  <w:marBottom w:val="0"/>
                  <w:divBdr>
                    <w:top w:val="none" w:sz="0" w:space="0" w:color="auto"/>
                    <w:left w:val="none" w:sz="0" w:space="0" w:color="auto"/>
                    <w:bottom w:val="none" w:sz="0" w:space="0" w:color="auto"/>
                    <w:right w:val="none" w:sz="0" w:space="0" w:color="auto"/>
                  </w:divBdr>
                  <w:divsChild>
                    <w:div w:id="1548369830">
                      <w:marLeft w:val="0"/>
                      <w:marRight w:val="0"/>
                      <w:marTop w:val="0"/>
                      <w:marBottom w:val="0"/>
                      <w:divBdr>
                        <w:top w:val="none" w:sz="0" w:space="0" w:color="auto"/>
                        <w:left w:val="none" w:sz="0" w:space="0" w:color="auto"/>
                        <w:bottom w:val="none" w:sz="0" w:space="0" w:color="auto"/>
                        <w:right w:val="none" w:sz="0" w:space="0" w:color="auto"/>
                      </w:divBdr>
                    </w:div>
                  </w:divsChild>
                </w:div>
                <w:div w:id="801926553">
                  <w:marLeft w:val="0"/>
                  <w:marRight w:val="0"/>
                  <w:marTop w:val="0"/>
                  <w:marBottom w:val="0"/>
                  <w:divBdr>
                    <w:top w:val="none" w:sz="0" w:space="0" w:color="auto"/>
                    <w:left w:val="none" w:sz="0" w:space="0" w:color="auto"/>
                    <w:bottom w:val="none" w:sz="0" w:space="0" w:color="auto"/>
                    <w:right w:val="none" w:sz="0" w:space="0" w:color="auto"/>
                  </w:divBdr>
                  <w:divsChild>
                    <w:div w:id="642539018">
                      <w:marLeft w:val="0"/>
                      <w:marRight w:val="0"/>
                      <w:marTop w:val="0"/>
                      <w:marBottom w:val="0"/>
                      <w:divBdr>
                        <w:top w:val="none" w:sz="0" w:space="0" w:color="auto"/>
                        <w:left w:val="none" w:sz="0" w:space="0" w:color="auto"/>
                        <w:bottom w:val="none" w:sz="0" w:space="0" w:color="auto"/>
                        <w:right w:val="none" w:sz="0" w:space="0" w:color="auto"/>
                      </w:divBdr>
                    </w:div>
                    <w:div w:id="1030649575">
                      <w:marLeft w:val="0"/>
                      <w:marRight w:val="0"/>
                      <w:marTop w:val="0"/>
                      <w:marBottom w:val="0"/>
                      <w:divBdr>
                        <w:top w:val="none" w:sz="0" w:space="0" w:color="auto"/>
                        <w:left w:val="none" w:sz="0" w:space="0" w:color="auto"/>
                        <w:bottom w:val="none" w:sz="0" w:space="0" w:color="auto"/>
                        <w:right w:val="none" w:sz="0" w:space="0" w:color="auto"/>
                      </w:divBdr>
                    </w:div>
                  </w:divsChild>
                </w:div>
                <w:div w:id="852956862">
                  <w:marLeft w:val="0"/>
                  <w:marRight w:val="0"/>
                  <w:marTop w:val="0"/>
                  <w:marBottom w:val="0"/>
                  <w:divBdr>
                    <w:top w:val="none" w:sz="0" w:space="0" w:color="auto"/>
                    <w:left w:val="none" w:sz="0" w:space="0" w:color="auto"/>
                    <w:bottom w:val="none" w:sz="0" w:space="0" w:color="auto"/>
                    <w:right w:val="none" w:sz="0" w:space="0" w:color="auto"/>
                  </w:divBdr>
                  <w:divsChild>
                    <w:div w:id="977802002">
                      <w:marLeft w:val="0"/>
                      <w:marRight w:val="0"/>
                      <w:marTop w:val="0"/>
                      <w:marBottom w:val="0"/>
                      <w:divBdr>
                        <w:top w:val="none" w:sz="0" w:space="0" w:color="auto"/>
                        <w:left w:val="none" w:sz="0" w:space="0" w:color="auto"/>
                        <w:bottom w:val="none" w:sz="0" w:space="0" w:color="auto"/>
                        <w:right w:val="none" w:sz="0" w:space="0" w:color="auto"/>
                      </w:divBdr>
                    </w:div>
                  </w:divsChild>
                </w:div>
                <w:div w:id="1660185597">
                  <w:marLeft w:val="0"/>
                  <w:marRight w:val="0"/>
                  <w:marTop w:val="0"/>
                  <w:marBottom w:val="0"/>
                  <w:divBdr>
                    <w:top w:val="none" w:sz="0" w:space="0" w:color="auto"/>
                    <w:left w:val="none" w:sz="0" w:space="0" w:color="auto"/>
                    <w:bottom w:val="none" w:sz="0" w:space="0" w:color="auto"/>
                    <w:right w:val="none" w:sz="0" w:space="0" w:color="auto"/>
                  </w:divBdr>
                  <w:divsChild>
                    <w:div w:id="195510929">
                      <w:marLeft w:val="0"/>
                      <w:marRight w:val="0"/>
                      <w:marTop w:val="0"/>
                      <w:marBottom w:val="0"/>
                      <w:divBdr>
                        <w:top w:val="none" w:sz="0" w:space="0" w:color="auto"/>
                        <w:left w:val="none" w:sz="0" w:space="0" w:color="auto"/>
                        <w:bottom w:val="none" w:sz="0" w:space="0" w:color="auto"/>
                        <w:right w:val="none" w:sz="0" w:space="0" w:color="auto"/>
                      </w:divBdr>
                    </w:div>
                  </w:divsChild>
                </w:div>
                <w:div w:id="2037005458">
                  <w:marLeft w:val="0"/>
                  <w:marRight w:val="0"/>
                  <w:marTop w:val="0"/>
                  <w:marBottom w:val="0"/>
                  <w:divBdr>
                    <w:top w:val="none" w:sz="0" w:space="0" w:color="auto"/>
                    <w:left w:val="none" w:sz="0" w:space="0" w:color="auto"/>
                    <w:bottom w:val="none" w:sz="0" w:space="0" w:color="auto"/>
                    <w:right w:val="none" w:sz="0" w:space="0" w:color="auto"/>
                  </w:divBdr>
                  <w:divsChild>
                    <w:div w:id="1783766338">
                      <w:marLeft w:val="0"/>
                      <w:marRight w:val="0"/>
                      <w:marTop w:val="0"/>
                      <w:marBottom w:val="0"/>
                      <w:divBdr>
                        <w:top w:val="none" w:sz="0" w:space="0" w:color="auto"/>
                        <w:left w:val="none" w:sz="0" w:space="0" w:color="auto"/>
                        <w:bottom w:val="none" w:sz="0" w:space="0" w:color="auto"/>
                        <w:right w:val="none" w:sz="0" w:space="0" w:color="auto"/>
                      </w:divBdr>
                    </w:div>
                  </w:divsChild>
                </w:div>
                <w:div w:id="695614510">
                  <w:marLeft w:val="0"/>
                  <w:marRight w:val="0"/>
                  <w:marTop w:val="0"/>
                  <w:marBottom w:val="0"/>
                  <w:divBdr>
                    <w:top w:val="none" w:sz="0" w:space="0" w:color="auto"/>
                    <w:left w:val="none" w:sz="0" w:space="0" w:color="auto"/>
                    <w:bottom w:val="none" w:sz="0" w:space="0" w:color="auto"/>
                    <w:right w:val="none" w:sz="0" w:space="0" w:color="auto"/>
                  </w:divBdr>
                  <w:divsChild>
                    <w:div w:id="1438864421">
                      <w:marLeft w:val="0"/>
                      <w:marRight w:val="0"/>
                      <w:marTop w:val="0"/>
                      <w:marBottom w:val="0"/>
                      <w:divBdr>
                        <w:top w:val="none" w:sz="0" w:space="0" w:color="auto"/>
                        <w:left w:val="none" w:sz="0" w:space="0" w:color="auto"/>
                        <w:bottom w:val="none" w:sz="0" w:space="0" w:color="auto"/>
                        <w:right w:val="none" w:sz="0" w:space="0" w:color="auto"/>
                      </w:divBdr>
                    </w:div>
                  </w:divsChild>
                </w:div>
                <w:div w:id="331876712">
                  <w:marLeft w:val="0"/>
                  <w:marRight w:val="0"/>
                  <w:marTop w:val="0"/>
                  <w:marBottom w:val="0"/>
                  <w:divBdr>
                    <w:top w:val="none" w:sz="0" w:space="0" w:color="auto"/>
                    <w:left w:val="none" w:sz="0" w:space="0" w:color="auto"/>
                    <w:bottom w:val="none" w:sz="0" w:space="0" w:color="auto"/>
                    <w:right w:val="none" w:sz="0" w:space="0" w:color="auto"/>
                  </w:divBdr>
                  <w:divsChild>
                    <w:div w:id="1386248465">
                      <w:marLeft w:val="0"/>
                      <w:marRight w:val="0"/>
                      <w:marTop w:val="0"/>
                      <w:marBottom w:val="0"/>
                      <w:divBdr>
                        <w:top w:val="none" w:sz="0" w:space="0" w:color="auto"/>
                        <w:left w:val="none" w:sz="0" w:space="0" w:color="auto"/>
                        <w:bottom w:val="none" w:sz="0" w:space="0" w:color="auto"/>
                        <w:right w:val="none" w:sz="0" w:space="0" w:color="auto"/>
                      </w:divBdr>
                    </w:div>
                    <w:div w:id="553540036">
                      <w:marLeft w:val="0"/>
                      <w:marRight w:val="0"/>
                      <w:marTop w:val="0"/>
                      <w:marBottom w:val="0"/>
                      <w:divBdr>
                        <w:top w:val="none" w:sz="0" w:space="0" w:color="auto"/>
                        <w:left w:val="none" w:sz="0" w:space="0" w:color="auto"/>
                        <w:bottom w:val="none" w:sz="0" w:space="0" w:color="auto"/>
                        <w:right w:val="none" w:sz="0" w:space="0" w:color="auto"/>
                      </w:divBdr>
                    </w:div>
                    <w:div w:id="1489908293">
                      <w:marLeft w:val="0"/>
                      <w:marRight w:val="0"/>
                      <w:marTop w:val="0"/>
                      <w:marBottom w:val="0"/>
                      <w:divBdr>
                        <w:top w:val="none" w:sz="0" w:space="0" w:color="auto"/>
                        <w:left w:val="none" w:sz="0" w:space="0" w:color="auto"/>
                        <w:bottom w:val="none" w:sz="0" w:space="0" w:color="auto"/>
                        <w:right w:val="none" w:sz="0" w:space="0" w:color="auto"/>
                      </w:divBdr>
                    </w:div>
                  </w:divsChild>
                </w:div>
                <w:div w:id="520751375">
                  <w:marLeft w:val="0"/>
                  <w:marRight w:val="0"/>
                  <w:marTop w:val="0"/>
                  <w:marBottom w:val="0"/>
                  <w:divBdr>
                    <w:top w:val="none" w:sz="0" w:space="0" w:color="auto"/>
                    <w:left w:val="none" w:sz="0" w:space="0" w:color="auto"/>
                    <w:bottom w:val="none" w:sz="0" w:space="0" w:color="auto"/>
                    <w:right w:val="none" w:sz="0" w:space="0" w:color="auto"/>
                  </w:divBdr>
                  <w:divsChild>
                    <w:div w:id="1398016081">
                      <w:marLeft w:val="0"/>
                      <w:marRight w:val="0"/>
                      <w:marTop w:val="0"/>
                      <w:marBottom w:val="0"/>
                      <w:divBdr>
                        <w:top w:val="none" w:sz="0" w:space="0" w:color="auto"/>
                        <w:left w:val="none" w:sz="0" w:space="0" w:color="auto"/>
                        <w:bottom w:val="none" w:sz="0" w:space="0" w:color="auto"/>
                        <w:right w:val="none" w:sz="0" w:space="0" w:color="auto"/>
                      </w:divBdr>
                    </w:div>
                  </w:divsChild>
                </w:div>
                <w:div w:id="1802729997">
                  <w:marLeft w:val="0"/>
                  <w:marRight w:val="0"/>
                  <w:marTop w:val="0"/>
                  <w:marBottom w:val="0"/>
                  <w:divBdr>
                    <w:top w:val="none" w:sz="0" w:space="0" w:color="auto"/>
                    <w:left w:val="none" w:sz="0" w:space="0" w:color="auto"/>
                    <w:bottom w:val="none" w:sz="0" w:space="0" w:color="auto"/>
                    <w:right w:val="none" w:sz="0" w:space="0" w:color="auto"/>
                  </w:divBdr>
                  <w:divsChild>
                    <w:div w:id="98262235">
                      <w:marLeft w:val="0"/>
                      <w:marRight w:val="0"/>
                      <w:marTop w:val="0"/>
                      <w:marBottom w:val="0"/>
                      <w:divBdr>
                        <w:top w:val="none" w:sz="0" w:space="0" w:color="auto"/>
                        <w:left w:val="none" w:sz="0" w:space="0" w:color="auto"/>
                        <w:bottom w:val="none" w:sz="0" w:space="0" w:color="auto"/>
                        <w:right w:val="none" w:sz="0" w:space="0" w:color="auto"/>
                      </w:divBdr>
                    </w:div>
                  </w:divsChild>
                </w:div>
                <w:div w:id="1663659498">
                  <w:marLeft w:val="0"/>
                  <w:marRight w:val="0"/>
                  <w:marTop w:val="0"/>
                  <w:marBottom w:val="0"/>
                  <w:divBdr>
                    <w:top w:val="none" w:sz="0" w:space="0" w:color="auto"/>
                    <w:left w:val="none" w:sz="0" w:space="0" w:color="auto"/>
                    <w:bottom w:val="none" w:sz="0" w:space="0" w:color="auto"/>
                    <w:right w:val="none" w:sz="0" w:space="0" w:color="auto"/>
                  </w:divBdr>
                  <w:divsChild>
                    <w:div w:id="66193481">
                      <w:marLeft w:val="0"/>
                      <w:marRight w:val="0"/>
                      <w:marTop w:val="0"/>
                      <w:marBottom w:val="0"/>
                      <w:divBdr>
                        <w:top w:val="none" w:sz="0" w:space="0" w:color="auto"/>
                        <w:left w:val="none" w:sz="0" w:space="0" w:color="auto"/>
                        <w:bottom w:val="none" w:sz="0" w:space="0" w:color="auto"/>
                        <w:right w:val="none" w:sz="0" w:space="0" w:color="auto"/>
                      </w:divBdr>
                    </w:div>
                  </w:divsChild>
                </w:div>
                <w:div w:id="633682909">
                  <w:marLeft w:val="0"/>
                  <w:marRight w:val="0"/>
                  <w:marTop w:val="0"/>
                  <w:marBottom w:val="0"/>
                  <w:divBdr>
                    <w:top w:val="none" w:sz="0" w:space="0" w:color="auto"/>
                    <w:left w:val="none" w:sz="0" w:space="0" w:color="auto"/>
                    <w:bottom w:val="none" w:sz="0" w:space="0" w:color="auto"/>
                    <w:right w:val="none" w:sz="0" w:space="0" w:color="auto"/>
                  </w:divBdr>
                  <w:divsChild>
                    <w:div w:id="1590458744">
                      <w:marLeft w:val="0"/>
                      <w:marRight w:val="0"/>
                      <w:marTop w:val="0"/>
                      <w:marBottom w:val="0"/>
                      <w:divBdr>
                        <w:top w:val="none" w:sz="0" w:space="0" w:color="auto"/>
                        <w:left w:val="none" w:sz="0" w:space="0" w:color="auto"/>
                        <w:bottom w:val="none" w:sz="0" w:space="0" w:color="auto"/>
                        <w:right w:val="none" w:sz="0" w:space="0" w:color="auto"/>
                      </w:divBdr>
                    </w:div>
                  </w:divsChild>
                </w:div>
                <w:div w:id="32730522">
                  <w:marLeft w:val="0"/>
                  <w:marRight w:val="0"/>
                  <w:marTop w:val="0"/>
                  <w:marBottom w:val="0"/>
                  <w:divBdr>
                    <w:top w:val="none" w:sz="0" w:space="0" w:color="auto"/>
                    <w:left w:val="none" w:sz="0" w:space="0" w:color="auto"/>
                    <w:bottom w:val="none" w:sz="0" w:space="0" w:color="auto"/>
                    <w:right w:val="none" w:sz="0" w:space="0" w:color="auto"/>
                  </w:divBdr>
                  <w:divsChild>
                    <w:div w:id="921916879">
                      <w:marLeft w:val="0"/>
                      <w:marRight w:val="0"/>
                      <w:marTop w:val="0"/>
                      <w:marBottom w:val="0"/>
                      <w:divBdr>
                        <w:top w:val="none" w:sz="0" w:space="0" w:color="auto"/>
                        <w:left w:val="none" w:sz="0" w:space="0" w:color="auto"/>
                        <w:bottom w:val="none" w:sz="0" w:space="0" w:color="auto"/>
                        <w:right w:val="none" w:sz="0" w:space="0" w:color="auto"/>
                      </w:divBdr>
                    </w:div>
                  </w:divsChild>
                </w:div>
                <w:div w:id="1919705102">
                  <w:marLeft w:val="0"/>
                  <w:marRight w:val="0"/>
                  <w:marTop w:val="0"/>
                  <w:marBottom w:val="0"/>
                  <w:divBdr>
                    <w:top w:val="none" w:sz="0" w:space="0" w:color="auto"/>
                    <w:left w:val="none" w:sz="0" w:space="0" w:color="auto"/>
                    <w:bottom w:val="none" w:sz="0" w:space="0" w:color="auto"/>
                    <w:right w:val="none" w:sz="0" w:space="0" w:color="auto"/>
                  </w:divBdr>
                  <w:divsChild>
                    <w:div w:id="1547328952">
                      <w:marLeft w:val="0"/>
                      <w:marRight w:val="0"/>
                      <w:marTop w:val="0"/>
                      <w:marBottom w:val="0"/>
                      <w:divBdr>
                        <w:top w:val="none" w:sz="0" w:space="0" w:color="auto"/>
                        <w:left w:val="none" w:sz="0" w:space="0" w:color="auto"/>
                        <w:bottom w:val="none" w:sz="0" w:space="0" w:color="auto"/>
                        <w:right w:val="none" w:sz="0" w:space="0" w:color="auto"/>
                      </w:divBdr>
                    </w:div>
                    <w:div w:id="2127694658">
                      <w:marLeft w:val="0"/>
                      <w:marRight w:val="0"/>
                      <w:marTop w:val="0"/>
                      <w:marBottom w:val="0"/>
                      <w:divBdr>
                        <w:top w:val="none" w:sz="0" w:space="0" w:color="auto"/>
                        <w:left w:val="none" w:sz="0" w:space="0" w:color="auto"/>
                        <w:bottom w:val="none" w:sz="0" w:space="0" w:color="auto"/>
                        <w:right w:val="none" w:sz="0" w:space="0" w:color="auto"/>
                      </w:divBdr>
                    </w:div>
                  </w:divsChild>
                </w:div>
                <w:div w:id="1006131644">
                  <w:marLeft w:val="0"/>
                  <w:marRight w:val="0"/>
                  <w:marTop w:val="0"/>
                  <w:marBottom w:val="0"/>
                  <w:divBdr>
                    <w:top w:val="none" w:sz="0" w:space="0" w:color="auto"/>
                    <w:left w:val="none" w:sz="0" w:space="0" w:color="auto"/>
                    <w:bottom w:val="none" w:sz="0" w:space="0" w:color="auto"/>
                    <w:right w:val="none" w:sz="0" w:space="0" w:color="auto"/>
                  </w:divBdr>
                  <w:divsChild>
                    <w:div w:id="708334419">
                      <w:marLeft w:val="0"/>
                      <w:marRight w:val="0"/>
                      <w:marTop w:val="0"/>
                      <w:marBottom w:val="0"/>
                      <w:divBdr>
                        <w:top w:val="none" w:sz="0" w:space="0" w:color="auto"/>
                        <w:left w:val="none" w:sz="0" w:space="0" w:color="auto"/>
                        <w:bottom w:val="none" w:sz="0" w:space="0" w:color="auto"/>
                        <w:right w:val="none" w:sz="0" w:space="0" w:color="auto"/>
                      </w:divBdr>
                    </w:div>
                  </w:divsChild>
                </w:div>
                <w:div w:id="2127039898">
                  <w:marLeft w:val="0"/>
                  <w:marRight w:val="0"/>
                  <w:marTop w:val="0"/>
                  <w:marBottom w:val="0"/>
                  <w:divBdr>
                    <w:top w:val="none" w:sz="0" w:space="0" w:color="auto"/>
                    <w:left w:val="none" w:sz="0" w:space="0" w:color="auto"/>
                    <w:bottom w:val="none" w:sz="0" w:space="0" w:color="auto"/>
                    <w:right w:val="none" w:sz="0" w:space="0" w:color="auto"/>
                  </w:divBdr>
                  <w:divsChild>
                    <w:div w:id="593591942">
                      <w:marLeft w:val="0"/>
                      <w:marRight w:val="0"/>
                      <w:marTop w:val="0"/>
                      <w:marBottom w:val="0"/>
                      <w:divBdr>
                        <w:top w:val="none" w:sz="0" w:space="0" w:color="auto"/>
                        <w:left w:val="none" w:sz="0" w:space="0" w:color="auto"/>
                        <w:bottom w:val="none" w:sz="0" w:space="0" w:color="auto"/>
                        <w:right w:val="none" w:sz="0" w:space="0" w:color="auto"/>
                      </w:divBdr>
                    </w:div>
                  </w:divsChild>
                </w:div>
                <w:div w:id="2048095681">
                  <w:marLeft w:val="0"/>
                  <w:marRight w:val="0"/>
                  <w:marTop w:val="0"/>
                  <w:marBottom w:val="0"/>
                  <w:divBdr>
                    <w:top w:val="none" w:sz="0" w:space="0" w:color="auto"/>
                    <w:left w:val="none" w:sz="0" w:space="0" w:color="auto"/>
                    <w:bottom w:val="none" w:sz="0" w:space="0" w:color="auto"/>
                    <w:right w:val="none" w:sz="0" w:space="0" w:color="auto"/>
                  </w:divBdr>
                  <w:divsChild>
                    <w:div w:id="1678577544">
                      <w:marLeft w:val="0"/>
                      <w:marRight w:val="0"/>
                      <w:marTop w:val="0"/>
                      <w:marBottom w:val="0"/>
                      <w:divBdr>
                        <w:top w:val="none" w:sz="0" w:space="0" w:color="auto"/>
                        <w:left w:val="none" w:sz="0" w:space="0" w:color="auto"/>
                        <w:bottom w:val="none" w:sz="0" w:space="0" w:color="auto"/>
                        <w:right w:val="none" w:sz="0" w:space="0" w:color="auto"/>
                      </w:divBdr>
                    </w:div>
                    <w:div w:id="1586380759">
                      <w:marLeft w:val="0"/>
                      <w:marRight w:val="0"/>
                      <w:marTop w:val="0"/>
                      <w:marBottom w:val="0"/>
                      <w:divBdr>
                        <w:top w:val="none" w:sz="0" w:space="0" w:color="auto"/>
                        <w:left w:val="none" w:sz="0" w:space="0" w:color="auto"/>
                        <w:bottom w:val="none" w:sz="0" w:space="0" w:color="auto"/>
                        <w:right w:val="none" w:sz="0" w:space="0" w:color="auto"/>
                      </w:divBdr>
                    </w:div>
                    <w:div w:id="915629316">
                      <w:marLeft w:val="0"/>
                      <w:marRight w:val="0"/>
                      <w:marTop w:val="0"/>
                      <w:marBottom w:val="0"/>
                      <w:divBdr>
                        <w:top w:val="none" w:sz="0" w:space="0" w:color="auto"/>
                        <w:left w:val="none" w:sz="0" w:space="0" w:color="auto"/>
                        <w:bottom w:val="none" w:sz="0" w:space="0" w:color="auto"/>
                        <w:right w:val="none" w:sz="0" w:space="0" w:color="auto"/>
                      </w:divBdr>
                    </w:div>
                  </w:divsChild>
                </w:div>
                <w:div w:id="1874684027">
                  <w:marLeft w:val="0"/>
                  <w:marRight w:val="0"/>
                  <w:marTop w:val="0"/>
                  <w:marBottom w:val="0"/>
                  <w:divBdr>
                    <w:top w:val="none" w:sz="0" w:space="0" w:color="auto"/>
                    <w:left w:val="none" w:sz="0" w:space="0" w:color="auto"/>
                    <w:bottom w:val="none" w:sz="0" w:space="0" w:color="auto"/>
                    <w:right w:val="none" w:sz="0" w:space="0" w:color="auto"/>
                  </w:divBdr>
                  <w:divsChild>
                    <w:div w:id="375663655">
                      <w:marLeft w:val="0"/>
                      <w:marRight w:val="0"/>
                      <w:marTop w:val="0"/>
                      <w:marBottom w:val="0"/>
                      <w:divBdr>
                        <w:top w:val="none" w:sz="0" w:space="0" w:color="auto"/>
                        <w:left w:val="none" w:sz="0" w:space="0" w:color="auto"/>
                        <w:bottom w:val="none" w:sz="0" w:space="0" w:color="auto"/>
                        <w:right w:val="none" w:sz="0" w:space="0" w:color="auto"/>
                      </w:divBdr>
                    </w:div>
                  </w:divsChild>
                </w:div>
                <w:div w:id="1391340080">
                  <w:marLeft w:val="0"/>
                  <w:marRight w:val="0"/>
                  <w:marTop w:val="0"/>
                  <w:marBottom w:val="0"/>
                  <w:divBdr>
                    <w:top w:val="none" w:sz="0" w:space="0" w:color="auto"/>
                    <w:left w:val="none" w:sz="0" w:space="0" w:color="auto"/>
                    <w:bottom w:val="none" w:sz="0" w:space="0" w:color="auto"/>
                    <w:right w:val="none" w:sz="0" w:space="0" w:color="auto"/>
                  </w:divBdr>
                  <w:divsChild>
                    <w:div w:id="1301229504">
                      <w:marLeft w:val="0"/>
                      <w:marRight w:val="0"/>
                      <w:marTop w:val="0"/>
                      <w:marBottom w:val="0"/>
                      <w:divBdr>
                        <w:top w:val="none" w:sz="0" w:space="0" w:color="auto"/>
                        <w:left w:val="none" w:sz="0" w:space="0" w:color="auto"/>
                        <w:bottom w:val="none" w:sz="0" w:space="0" w:color="auto"/>
                        <w:right w:val="none" w:sz="0" w:space="0" w:color="auto"/>
                      </w:divBdr>
                    </w:div>
                    <w:div w:id="1874229702">
                      <w:marLeft w:val="0"/>
                      <w:marRight w:val="0"/>
                      <w:marTop w:val="0"/>
                      <w:marBottom w:val="0"/>
                      <w:divBdr>
                        <w:top w:val="none" w:sz="0" w:space="0" w:color="auto"/>
                        <w:left w:val="none" w:sz="0" w:space="0" w:color="auto"/>
                        <w:bottom w:val="none" w:sz="0" w:space="0" w:color="auto"/>
                        <w:right w:val="none" w:sz="0" w:space="0" w:color="auto"/>
                      </w:divBdr>
                    </w:div>
                  </w:divsChild>
                </w:div>
                <w:div w:id="1093355139">
                  <w:marLeft w:val="0"/>
                  <w:marRight w:val="0"/>
                  <w:marTop w:val="0"/>
                  <w:marBottom w:val="0"/>
                  <w:divBdr>
                    <w:top w:val="none" w:sz="0" w:space="0" w:color="auto"/>
                    <w:left w:val="none" w:sz="0" w:space="0" w:color="auto"/>
                    <w:bottom w:val="none" w:sz="0" w:space="0" w:color="auto"/>
                    <w:right w:val="none" w:sz="0" w:space="0" w:color="auto"/>
                  </w:divBdr>
                  <w:divsChild>
                    <w:div w:id="43912938">
                      <w:marLeft w:val="0"/>
                      <w:marRight w:val="0"/>
                      <w:marTop w:val="0"/>
                      <w:marBottom w:val="0"/>
                      <w:divBdr>
                        <w:top w:val="none" w:sz="0" w:space="0" w:color="auto"/>
                        <w:left w:val="none" w:sz="0" w:space="0" w:color="auto"/>
                        <w:bottom w:val="none" w:sz="0" w:space="0" w:color="auto"/>
                        <w:right w:val="none" w:sz="0" w:space="0" w:color="auto"/>
                      </w:divBdr>
                    </w:div>
                  </w:divsChild>
                </w:div>
                <w:div w:id="893810822">
                  <w:marLeft w:val="0"/>
                  <w:marRight w:val="0"/>
                  <w:marTop w:val="0"/>
                  <w:marBottom w:val="0"/>
                  <w:divBdr>
                    <w:top w:val="none" w:sz="0" w:space="0" w:color="auto"/>
                    <w:left w:val="none" w:sz="0" w:space="0" w:color="auto"/>
                    <w:bottom w:val="none" w:sz="0" w:space="0" w:color="auto"/>
                    <w:right w:val="none" w:sz="0" w:space="0" w:color="auto"/>
                  </w:divBdr>
                  <w:divsChild>
                    <w:div w:id="913010524">
                      <w:marLeft w:val="0"/>
                      <w:marRight w:val="0"/>
                      <w:marTop w:val="0"/>
                      <w:marBottom w:val="0"/>
                      <w:divBdr>
                        <w:top w:val="none" w:sz="0" w:space="0" w:color="auto"/>
                        <w:left w:val="none" w:sz="0" w:space="0" w:color="auto"/>
                        <w:bottom w:val="none" w:sz="0" w:space="0" w:color="auto"/>
                        <w:right w:val="none" w:sz="0" w:space="0" w:color="auto"/>
                      </w:divBdr>
                    </w:div>
                  </w:divsChild>
                </w:div>
                <w:div w:id="718087610">
                  <w:marLeft w:val="0"/>
                  <w:marRight w:val="0"/>
                  <w:marTop w:val="0"/>
                  <w:marBottom w:val="0"/>
                  <w:divBdr>
                    <w:top w:val="none" w:sz="0" w:space="0" w:color="auto"/>
                    <w:left w:val="none" w:sz="0" w:space="0" w:color="auto"/>
                    <w:bottom w:val="none" w:sz="0" w:space="0" w:color="auto"/>
                    <w:right w:val="none" w:sz="0" w:space="0" w:color="auto"/>
                  </w:divBdr>
                  <w:divsChild>
                    <w:div w:id="1172448623">
                      <w:marLeft w:val="0"/>
                      <w:marRight w:val="0"/>
                      <w:marTop w:val="0"/>
                      <w:marBottom w:val="0"/>
                      <w:divBdr>
                        <w:top w:val="none" w:sz="0" w:space="0" w:color="auto"/>
                        <w:left w:val="none" w:sz="0" w:space="0" w:color="auto"/>
                        <w:bottom w:val="none" w:sz="0" w:space="0" w:color="auto"/>
                        <w:right w:val="none" w:sz="0" w:space="0" w:color="auto"/>
                      </w:divBdr>
                    </w:div>
                  </w:divsChild>
                </w:div>
                <w:div w:id="477527849">
                  <w:marLeft w:val="0"/>
                  <w:marRight w:val="0"/>
                  <w:marTop w:val="0"/>
                  <w:marBottom w:val="0"/>
                  <w:divBdr>
                    <w:top w:val="none" w:sz="0" w:space="0" w:color="auto"/>
                    <w:left w:val="none" w:sz="0" w:space="0" w:color="auto"/>
                    <w:bottom w:val="none" w:sz="0" w:space="0" w:color="auto"/>
                    <w:right w:val="none" w:sz="0" w:space="0" w:color="auto"/>
                  </w:divBdr>
                  <w:divsChild>
                    <w:div w:id="1673336359">
                      <w:marLeft w:val="0"/>
                      <w:marRight w:val="0"/>
                      <w:marTop w:val="0"/>
                      <w:marBottom w:val="0"/>
                      <w:divBdr>
                        <w:top w:val="none" w:sz="0" w:space="0" w:color="auto"/>
                        <w:left w:val="none" w:sz="0" w:space="0" w:color="auto"/>
                        <w:bottom w:val="none" w:sz="0" w:space="0" w:color="auto"/>
                        <w:right w:val="none" w:sz="0" w:space="0" w:color="auto"/>
                      </w:divBdr>
                    </w:div>
                    <w:div w:id="1784884341">
                      <w:marLeft w:val="0"/>
                      <w:marRight w:val="0"/>
                      <w:marTop w:val="0"/>
                      <w:marBottom w:val="0"/>
                      <w:divBdr>
                        <w:top w:val="none" w:sz="0" w:space="0" w:color="auto"/>
                        <w:left w:val="none" w:sz="0" w:space="0" w:color="auto"/>
                        <w:bottom w:val="none" w:sz="0" w:space="0" w:color="auto"/>
                        <w:right w:val="none" w:sz="0" w:space="0" w:color="auto"/>
                      </w:divBdr>
                    </w:div>
                  </w:divsChild>
                </w:div>
                <w:div w:id="297078306">
                  <w:marLeft w:val="0"/>
                  <w:marRight w:val="0"/>
                  <w:marTop w:val="0"/>
                  <w:marBottom w:val="0"/>
                  <w:divBdr>
                    <w:top w:val="none" w:sz="0" w:space="0" w:color="auto"/>
                    <w:left w:val="none" w:sz="0" w:space="0" w:color="auto"/>
                    <w:bottom w:val="none" w:sz="0" w:space="0" w:color="auto"/>
                    <w:right w:val="none" w:sz="0" w:space="0" w:color="auto"/>
                  </w:divBdr>
                  <w:divsChild>
                    <w:div w:id="1698844381">
                      <w:marLeft w:val="0"/>
                      <w:marRight w:val="0"/>
                      <w:marTop w:val="0"/>
                      <w:marBottom w:val="0"/>
                      <w:divBdr>
                        <w:top w:val="none" w:sz="0" w:space="0" w:color="auto"/>
                        <w:left w:val="none" w:sz="0" w:space="0" w:color="auto"/>
                        <w:bottom w:val="none" w:sz="0" w:space="0" w:color="auto"/>
                        <w:right w:val="none" w:sz="0" w:space="0" w:color="auto"/>
                      </w:divBdr>
                    </w:div>
                  </w:divsChild>
                </w:div>
                <w:div w:id="1426416956">
                  <w:marLeft w:val="0"/>
                  <w:marRight w:val="0"/>
                  <w:marTop w:val="0"/>
                  <w:marBottom w:val="0"/>
                  <w:divBdr>
                    <w:top w:val="none" w:sz="0" w:space="0" w:color="auto"/>
                    <w:left w:val="none" w:sz="0" w:space="0" w:color="auto"/>
                    <w:bottom w:val="none" w:sz="0" w:space="0" w:color="auto"/>
                    <w:right w:val="none" w:sz="0" w:space="0" w:color="auto"/>
                  </w:divBdr>
                  <w:divsChild>
                    <w:div w:id="803080098">
                      <w:marLeft w:val="0"/>
                      <w:marRight w:val="0"/>
                      <w:marTop w:val="0"/>
                      <w:marBottom w:val="0"/>
                      <w:divBdr>
                        <w:top w:val="none" w:sz="0" w:space="0" w:color="auto"/>
                        <w:left w:val="none" w:sz="0" w:space="0" w:color="auto"/>
                        <w:bottom w:val="none" w:sz="0" w:space="0" w:color="auto"/>
                        <w:right w:val="none" w:sz="0" w:space="0" w:color="auto"/>
                      </w:divBdr>
                    </w:div>
                  </w:divsChild>
                </w:div>
                <w:div w:id="977566928">
                  <w:marLeft w:val="0"/>
                  <w:marRight w:val="0"/>
                  <w:marTop w:val="0"/>
                  <w:marBottom w:val="0"/>
                  <w:divBdr>
                    <w:top w:val="none" w:sz="0" w:space="0" w:color="auto"/>
                    <w:left w:val="none" w:sz="0" w:space="0" w:color="auto"/>
                    <w:bottom w:val="none" w:sz="0" w:space="0" w:color="auto"/>
                    <w:right w:val="none" w:sz="0" w:space="0" w:color="auto"/>
                  </w:divBdr>
                  <w:divsChild>
                    <w:div w:id="1311055415">
                      <w:marLeft w:val="0"/>
                      <w:marRight w:val="0"/>
                      <w:marTop w:val="0"/>
                      <w:marBottom w:val="0"/>
                      <w:divBdr>
                        <w:top w:val="none" w:sz="0" w:space="0" w:color="auto"/>
                        <w:left w:val="none" w:sz="0" w:space="0" w:color="auto"/>
                        <w:bottom w:val="none" w:sz="0" w:space="0" w:color="auto"/>
                        <w:right w:val="none" w:sz="0" w:space="0" w:color="auto"/>
                      </w:divBdr>
                    </w:div>
                  </w:divsChild>
                </w:div>
                <w:div w:id="697203197">
                  <w:marLeft w:val="0"/>
                  <w:marRight w:val="0"/>
                  <w:marTop w:val="0"/>
                  <w:marBottom w:val="0"/>
                  <w:divBdr>
                    <w:top w:val="none" w:sz="0" w:space="0" w:color="auto"/>
                    <w:left w:val="none" w:sz="0" w:space="0" w:color="auto"/>
                    <w:bottom w:val="none" w:sz="0" w:space="0" w:color="auto"/>
                    <w:right w:val="none" w:sz="0" w:space="0" w:color="auto"/>
                  </w:divBdr>
                  <w:divsChild>
                    <w:div w:id="1421220376">
                      <w:marLeft w:val="0"/>
                      <w:marRight w:val="0"/>
                      <w:marTop w:val="0"/>
                      <w:marBottom w:val="0"/>
                      <w:divBdr>
                        <w:top w:val="none" w:sz="0" w:space="0" w:color="auto"/>
                        <w:left w:val="none" w:sz="0" w:space="0" w:color="auto"/>
                        <w:bottom w:val="none" w:sz="0" w:space="0" w:color="auto"/>
                        <w:right w:val="none" w:sz="0" w:space="0" w:color="auto"/>
                      </w:divBdr>
                    </w:div>
                    <w:div w:id="149250980">
                      <w:marLeft w:val="0"/>
                      <w:marRight w:val="0"/>
                      <w:marTop w:val="0"/>
                      <w:marBottom w:val="0"/>
                      <w:divBdr>
                        <w:top w:val="none" w:sz="0" w:space="0" w:color="auto"/>
                        <w:left w:val="none" w:sz="0" w:space="0" w:color="auto"/>
                        <w:bottom w:val="none" w:sz="0" w:space="0" w:color="auto"/>
                        <w:right w:val="none" w:sz="0" w:space="0" w:color="auto"/>
                      </w:divBdr>
                    </w:div>
                  </w:divsChild>
                </w:div>
                <w:div w:id="909928292">
                  <w:marLeft w:val="0"/>
                  <w:marRight w:val="0"/>
                  <w:marTop w:val="0"/>
                  <w:marBottom w:val="0"/>
                  <w:divBdr>
                    <w:top w:val="none" w:sz="0" w:space="0" w:color="auto"/>
                    <w:left w:val="none" w:sz="0" w:space="0" w:color="auto"/>
                    <w:bottom w:val="none" w:sz="0" w:space="0" w:color="auto"/>
                    <w:right w:val="none" w:sz="0" w:space="0" w:color="auto"/>
                  </w:divBdr>
                  <w:divsChild>
                    <w:div w:id="2108622129">
                      <w:marLeft w:val="0"/>
                      <w:marRight w:val="0"/>
                      <w:marTop w:val="0"/>
                      <w:marBottom w:val="0"/>
                      <w:divBdr>
                        <w:top w:val="none" w:sz="0" w:space="0" w:color="auto"/>
                        <w:left w:val="none" w:sz="0" w:space="0" w:color="auto"/>
                        <w:bottom w:val="none" w:sz="0" w:space="0" w:color="auto"/>
                        <w:right w:val="none" w:sz="0" w:space="0" w:color="auto"/>
                      </w:divBdr>
                    </w:div>
                  </w:divsChild>
                </w:div>
                <w:div w:id="2084135577">
                  <w:marLeft w:val="0"/>
                  <w:marRight w:val="0"/>
                  <w:marTop w:val="0"/>
                  <w:marBottom w:val="0"/>
                  <w:divBdr>
                    <w:top w:val="none" w:sz="0" w:space="0" w:color="auto"/>
                    <w:left w:val="none" w:sz="0" w:space="0" w:color="auto"/>
                    <w:bottom w:val="none" w:sz="0" w:space="0" w:color="auto"/>
                    <w:right w:val="none" w:sz="0" w:space="0" w:color="auto"/>
                  </w:divBdr>
                  <w:divsChild>
                    <w:div w:id="521626541">
                      <w:marLeft w:val="0"/>
                      <w:marRight w:val="0"/>
                      <w:marTop w:val="0"/>
                      <w:marBottom w:val="0"/>
                      <w:divBdr>
                        <w:top w:val="none" w:sz="0" w:space="0" w:color="auto"/>
                        <w:left w:val="none" w:sz="0" w:space="0" w:color="auto"/>
                        <w:bottom w:val="none" w:sz="0" w:space="0" w:color="auto"/>
                        <w:right w:val="none" w:sz="0" w:space="0" w:color="auto"/>
                      </w:divBdr>
                    </w:div>
                  </w:divsChild>
                </w:div>
                <w:div w:id="1701660145">
                  <w:marLeft w:val="0"/>
                  <w:marRight w:val="0"/>
                  <w:marTop w:val="0"/>
                  <w:marBottom w:val="0"/>
                  <w:divBdr>
                    <w:top w:val="none" w:sz="0" w:space="0" w:color="auto"/>
                    <w:left w:val="none" w:sz="0" w:space="0" w:color="auto"/>
                    <w:bottom w:val="none" w:sz="0" w:space="0" w:color="auto"/>
                    <w:right w:val="none" w:sz="0" w:space="0" w:color="auto"/>
                  </w:divBdr>
                  <w:divsChild>
                    <w:div w:id="1045833156">
                      <w:marLeft w:val="0"/>
                      <w:marRight w:val="0"/>
                      <w:marTop w:val="0"/>
                      <w:marBottom w:val="0"/>
                      <w:divBdr>
                        <w:top w:val="none" w:sz="0" w:space="0" w:color="auto"/>
                        <w:left w:val="none" w:sz="0" w:space="0" w:color="auto"/>
                        <w:bottom w:val="none" w:sz="0" w:space="0" w:color="auto"/>
                        <w:right w:val="none" w:sz="0" w:space="0" w:color="auto"/>
                      </w:divBdr>
                    </w:div>
                  </w:divsChild>
                </w:div>
                <w:div w:id="224070622">
                  <w:marLeft w:val="0"/>
                  <w:marRight w:val="0"/>
                  <w:marTop w:val="0"/>
                  <w:marBottom w:val="0"/>
                  <w:divBdr>
                    <w:top w:val="none" w:sz="0" w:space="0" w:color="auto"/>
                    <w:left w:val="none" w:sz="0" w:space="0" w:color="auto"/>
                    <w:bottom w:val="none" w:sz="0" w:space="0" w:color="auto"/>
                    <w:right w:val="none" w:sz="0" w:space="0" w:color="auto"/>
                  </w:divBdr>
                  <w:divsChild>
                    <w:div w:id="1501852527">
                      <w:marLeft w:val="0"/>
                      <w:marRight w:val="0"/>
                      <w:marTop w:val="0"/>
                      <w:marBottom w:val="0"/>
                      <w:divBdr>
                        <w:top w:val="none" w:sz="0" w:space="0" w:color="auto"/>
                        <w:left w:val="none" w:sz="0" w:space="0" w:color="auto"/>
                        <w:bottom w:val="none" w:sz="0" w:space="0" w:color="auto"/>
                        <w:right w:val="none" w:sz="0" w:space="0" w:color="auto"/>
                      </w:divBdr>
                    </w:div>
                  </w:divsChild>
                </w:div>
                <w:div w:id="264507721">
                  <w:marLeft w:val="0"/>
                  <w:marRight w:val="0"/>
                  <w:marTop w:val="0"/>
                  <w:marBottom w:val="0"/>
                  <w:divBdr>
                    <w:top w:val="none" w:sz="0" w:space="0" w:color="auto"/>
                    <w:left w:val="none" w:sz="0" w:space="0" w:color="auto"/>
                    <w:bottom w:val="none" w:sz="0" w:space="0" w:color="auto"/>
                    <w:right w:val="none" w:sz="0" w:space="0" w:color="auto"/>
                  </w:divBdr>
                  <w:divsChild>
                    <w:div w:id="1180776790">
                      <w:marLeft w:val="0"/>
                      <w:marRight w:val="0"/>
                      <w:marTop w:val="0"/>
                      <w:marBottom w:val="0"/>
                      <w:divBdr>
                        <w:top w:val="none" w:sz="0" w:space="0" w:color="auto"/>
                        <w:left w:val="none" w:sz="0" w:space="0" w:color="auto"/>
                        <w:bottom w:val="none" w:sz="0" w:space="0" w:color="auto"/>
                        <w:right w:val="none" w:sz="0" w:space="0" w:color="auto"/>
                      </w:divBdr>
                    </w:div>
                    <w:div w:id="1396246987">
                      <w:marLeft w:val="0"/>
                      <w:marRight w:val="0"/>
                      <w:marTop w:val="0"/>
                      <w:marBottom w:val="0"/>
                      <w:divBdr>
                        <w:top w:val="none" w:sz="0" w:space="0" w:color="auto"/>
                        <w:left w:val="none" w:sz="0" w:space="0" w:color="auto"/>
                        <w:bottom w:val="none" w:sz="0" w:space="0" w:color="auto"/>
                        <w:right w:val="none" w:sz="0" w:space="0" w:color="auto"/>
                      </w:divBdr>
                    </w:div>
                    <w:div w:id="1047148039">
                      <w:marLeft w:val="0"/>
                      <w:marRight w:val="0"/>
                      <w:marTop w:val="0"/>
                      <w:marBottom w:val="0"/>
                      <w:divBdr>
                        <w:top w:val="none" w:sz="0" w:space="0" w:color="auto"/>
                        <w:left w:val="none" w:sz="0" w:space="0" w:color="auto"/>
                        <w:bottom w:val="none" w:sz="0" w:space="0" w:color="auto"/>
                        <w:right w:val="none" w:sz="0" w:space="0" w:color="auto"/>
                      </w:divBdr>
                    </w:div>
                    <w:div w:id="27265093">
                      <w:marLeft w:val="0"/>
                      <w:marRight w:val="0"/>
                      <w:marTop w:val="0"/>
                      <w:marBottom w:val="0"/>
                      <w:divBdr>
                        <w:top w:val="none" w:sz="0" w:space="0" w:color="auto"/>
                        <w:left w:val="none" w:sz="0" w:space="0" w:color="auto"/>
                        <w:bottom w:val="none" w:sz="0" w:space="0" w:color="auto"/>
                        <w:right w:val="none" w:sz="0" w:space="0" w:color="auto"/>
                      </w:divBdr>
                    </w:div>
                    <w:div w:id="960458423">
                      <w:marLeft w:val="0"/>
                      <w:marRight w:val="0"/>
                      <w:marTop w:val="0"/>
                      <w:marBottom w:val="0"/>
                      <w:divBdr>
                        <w:top w:val="none" w:sz="0" w:space="0" w:color="auto"/>
                        <w:left w:val="none" w:sz="0" w:space="0" w:color="auto"/>
                        <w:bottom w:val="none" w:sz="0" w:space="0" w:color="auto"/>
                        <w:right w:val="none" w:sz="0" w:space="0" w:color="auto"/>
                      </w:divBdr>
                    </w:div>
                    <w:div w:id="427239979">
                      <w:marLeft w:val="0"/>
                      <w:marRight w:val="0"/>
                      <w:marTop w:val="0"/>
                      <w:marBottom w:val="0"/>
                      <w:divBdr>
                        <w:top w:val="none" w:sz="0" w:space="0" w:color="auto"/>
                        <w:left w:val="none" w:sz="0" w:space="0" w:color="auto"/>
                        <w:bottom w:val="none" w:sz="0" w:space="0" w:color="auto"/>
                        <w:right w:val="none" w:sz="0" w:space="0" w:color="auto"/>
                      </w:divBdr>
                    </w:div>
                    <w:div w:id="26762010">
                      <w:marLeft w:val="0"/>
                      <w:marRight w:val="0"/>
                      <w:marTop w:val="0"/>
                      <w:marBottom w:val="0"/>
                      <w:divBdr>
                        <w:top w:val="none" w:sz="0" w:space="0" w:color="auto"/>
                        <w:left w:val="none" w:sz="0" w:space="0" w:color="auto"/>
                        <w:bottom w:val="none" w:sz="0" w:space="0" w:color="auto"/>
                        <w:right w:val="none" w:sz="0" w:space="0" w:color="auto"/>
                      </w:divBdr>
                    </w:div>
                    <w:div w:id="210461233">
                      <w:marLeft w:val="0"/>
                      <w:marRight w:val="0"/>
                      <w:marTop w:val="0"/>
                      <w:marBottom w:val="0"/>
                      <w:divBdr>
                        <w:top w:val="none" w:sz="0" w:space="0" w:color="auto"/>
                        <w:left w:val="none" w:sz="0" w:space="0" w:color="auto"/>
                        <w:bottom w:val="none" w:sz="0" w:space="0" w:color="auto"/>
                        <w:right w:val="none" w:sz="0" w:space="0" w:color="auto"/>
                      </w:divBdr>
                    </w:div>
                    <w:div w:id="565335758">
                      <w:marLeft w:val="0"/>
                      <w:marRight w:val="0"/>
                      <w:marTop w:val="0"/>
                      <w:marBottom w:val="0"/>
                      <w:divBdr>
                        <w:top w:val="none" w:sz="0" w:space="0" w:color="auto"/>
                        <w:left w:val="none" w:sz="0" w:space="0" w:color="auto"/>
                        <w:bottom w:val="none" w:sz="0" w:space="0" w:color="auto"/>
                        <w:right w:val="none" w:sz="0" w:space="0" w:color="auto"/>
                      </w:divBdr>
                    </w:div>
                    <w:div w:id="801458276">
                      <w:marLeft w:val="0"/>
                      <w:marRight w:val="0"/>
                      <w:marTop w:val="0"/>
                      <w:marBottom w:val="0"/>
                      <w:divBdr>
                        <w:top w:val="none" w:sz="0" w:space="0" w:color="auto"/>
                        <w:left w:val="none" w:sz="0" w:space="0" w:color="auto"/>
                        <w:bottom w:val="none" w:sz="0" w:space="0" w:color="auto"/>
                        <w:right w:val="none" w:sz="0" w:space="0" w:color="auto"/>
                      </w:divBdr>
                    </w:div>
                    <w:div w:id="1763717330">
                      <w:marLeft w:val="0"/>
                      <w:marRight w:val="0"/>
                      <w:marTop w:val="0"/>
                      <w:marBottom w:val="0"/>
                      <w:divBdr>
                        <w:top w:val="none" w:sz="0" w:space="0" w:color="auto"/>
                        <w:left w:val="none" w:sz="0" w:space="0" w:color="auto"/>
                        <w:bottom w:val="none" w:sz="0" w:space="0" w:color="auto"/>
                        <w:right w:val="none" w:sz="0" w:space="0" w:color="auto"/>
                      </w:divBdr>
                    </w:div>
                  </w:divsChild>
                </w:div>
                <w:div w:id="718628188">
                  <w:marLeft w:val="0"/>
                  <w:marRight w:val="0"/>
                  <w:marTop w:val="0"/>
                  <w:marBottom w:val="0"/>
                  <w:divBdr>
                    <w:top w:val="none" w:sz="0" w:space="0" w:color="auto"/>
                    <w:left w:val="none" w:sz="0" w:space="0" w:color="auto"/>
                    <w:bottom w:val="none" w:sz="0" w:space="0" w:color="auto"/>
                    <w:right w:val="none" w:sz="0" w:space="0" w:color="auto"/>
                  </w:divBdr>
                  <w:divsChild>
                    <w:div w:id="1013844156">
                      <w:marLeft w:val="0"/>
                      <w:marRight w:val="0"/>
                      <w:marTop w:val="0"/>
                      <w:marBottom w:val="0"/>
                      <w:divBdr>
                        <w:top w:val="none" w:sz="0" w:space="0" w:color="auto"/>
                        <w:left w:val="none" w:sz="0" w:space="0" w:color="auto"/>
                        <w:bottom w:val="none" w:sz="0" w:space="0" w:color="auto"/>
                        <w:right w:val="none" w:sz="0" w:space="0" w:color="auto"/>
                      </w:divBdr>
                    </w:div>
                  </w:divsChild>
                </w:div>
                <w:div w:id="269556130">
                  <w:marLeft w:val="0"/>
                  <w:marRight w:val="0"/>
                  <w:marTop w:val="0"/>
                  <w:marBottom w:val="0"/>
                  <w:divBdr>
                    <w:top w:val="none" w:sz="0" w:space="0" w:color="auto"/>
                    <w:left w:val="none" w:sz="0" w:space="0" w:color="auto"/>
                    <w:bottom w:val="none" w:sz="0" w:space="0" w:color="auto"/>
                    <w:right w:val="none" w:sz="0" w:space="0" w:color="auto"/>
                  </w:divBdr>
                  <w:divsChild>
                    <w:div w:id="721827126">
                      <w:marLeft w:val="0"/>
                      <w:marRight w:val="0"/>
                      <w:marTop w:val="0"/>
                      <w:marBottom w:val="0"/>
                      <w:divBdr>
                        <w:top w:val="none" w:sz="0" w:space="0" w:color="auto"/>
                        <w:left w:val="none" w:sz="0" w:space="0" w:color="auto"/>
                        <w:bottom w:val="none" w:sz="0" w:space="0" w:color="auto"/>
                        <w:right w:val="none" w:sz="0" w:space="0" w:color="auto"/>
                      </w:divBdr>
                    </w:div>
                    <w:div w:id="1666393707">
                      <w:marLeft w:val="0"/>
                      <w:marRight w:val="0"/>
                      <w:marTop w:val="0"/>
                      <w:marBottom w:val="0"/>
                      <w:divBdr>
                        <w:top w:val="none" w:sz="0" w:space="0" w:color="auto"/>
                        <w:left w:val="none" w:sz="0" w:space="0" w:color="auto"/>
                        <w:bottom w:val="none" w:sz="0" w:space="0" w:color="auto"/>
                        <w:right w:val="none" w:sz="0" w:space="0" w:color="auto"/>
                      </w:divBdr>
                    </w:div>
                    <w:div w:id="1858497457">
                      <w:marLeft w:val="0"/>
                      <w:marRight w:val="0"/>
                      <w:marTop w:val="0"/>
                      <w:marBottom w:val="0"/>
                      <w:divBdr>
                        <w:top w:val="none" w:sz="0" w:space="0" w:color="auto"/>
                        <w:left w:val="none" w:sz="0" w:space="0" w:color="auto"/>
                        <w:bottom w:val="none" w:sz="0" w:space="0" w:color="auto"/>
                        <w:right w:val="none" w:sz="0" w:space="0" w:color="auto"/>
                      </w:divBdr>
                    </w:div>
                    <w:div w:id="273903868">
                      <w:marLeft w:val="0"/>
                      <w:marRight w:val="0"/>
                      <w:marTop w:val="0"/>
                      <w:marBottom w:val="0"/>
                      <w:divBdr>
                        <w:top w:val="none" w:sz="0" w:space="0" w:color="auto"/>
                        <w:left w:val="none" w:sz="0" w:space="0" w:color="auto"/>
                        <w:bottom w:val="none" w:sz="0" w:space="0" w:color="auto"/>
                        <w:right w:val="none" w:sz="0" w:space="0" w:color="auto"/>
                      </w:divBdr>
                    </w:div>
                  </w:divsChild>
                </w:div>
                <w:div w:id="25717132">
                  <w:marLeft w:val="0"/>
                  <w:marRight w:val="0"/>
                  <w:marTop w:val="0"/>
                  <w:marBottom w:val="0"/>
                  <w:divBdr>
                    <w:top w:val="none" w:sz="0" w:space="0" w:color="auto"/>
                    <w:left w:val="none" w:sz="0" w:space="0" w:color="auto"/>
                    <w:bottom w:val="none" w:sz="0" w:space="0" w:color="auto"/>
                    <w:right w:val="none" w:sz="0" w:space="0" w:color="auto"/>
                  </w:divBdr>
                  <w:divsChild>
                    <w:div w:id="1490442867">
                      <w:marLeft w:val="0"/>
                      <w:marRight w:val="0"/>
                      <w:marTop w:val="0"/>
                      <w:marBottom w:val="0"/>
                      <w:divBdr>
                        <w:top w:val="none" w:sz="0" w:space="0" w:color="auto"/>
                        <w:left w:val="none" w:sz="0" w:space="0" w:color="auto"/>
                        <w:bottom w:val="none" w:sz="0" w:space="0" w:color="auto"/>
                        <w:right w:val="none" w:sz="0" w:space="0" w:color="auto"/>
                      </w:divBdr>
                    </w:div>
                  </w:divsChild>
                </w:div>
                <w:div w:id="635332956">
                  <w:marLeft w:val="0"/>
                  <w:marRight w:val="0"/>
                  <w:marTop w:val="0"/>
                  <w:marBottom w:val="0"/>
                  <w:divBdr>
                    <w:top w:val="none" w:sz="0" w:space="0" w:color="auto"/>
                    <w:left w:val="none" w:sz="0" w:space="0" w:color="auto"/>
                    <w:bottom w:val="none" w:sz="0" w:space="0" w:color="auto"/>
                    <w:right w:val="none" w:sz="0" w:space="0" w:color="auto"/>
                  </w:divBdr>
                  <w:divsChild>
                    <w:div w:id="1260676554">
                      <w:marLeft w:val="0"/>
                      <w:marRight w:val="0"/>
                      <w:marTop w:val="0"/>
                      <w:marBottom w:val="0"/>
                      <w:divBdr>
                        <w:top w:val="none" w:sz="0" w:space="0" w:color="auto"/>
                        <w:left w:val="none" w:sz="0" w:space="0" w:color="auto"/>
                        <w:bottom w:val="none" w:sz="0" w:space="0" w:color="auto"/>
                        <w:right w:val="none" w:sz="0" w:space="0" w:color="auto"/>
                      </w:divBdr>
                    </w:div>
                  </w:divsChild>
                </w:div>
                <w:div w:id="746342406">
                  <w:marLeft w:val="0"/>
                  <w:marRight w:val="0"/>
                  <w:marTop w:val="0"/>
                  <w:marBottom w:val="0"/>
                  <w:divBdr>
                    <w:top w:val="none" w:sz="0" w:space="0" w:color="auto"/>
                    <w:left w:val="none" w:sz="0" w:space="0" w:color="auto"/>
                    <w:bottom w:val="none" w:sz="0" w:space="0" w:color="auto"/>
                    <w:right w:val="none" w:sz="0" w:space="0" w:color="auto"/>
                  </w:divBdr>
                  <w:divsChild>
                    <w:div w:id="205214834">
                      <w:marLeft w:val="0"/>
                      <w:marRight w:val="0"/>
                      <w:marTop w:val="0"/>
                      <w:marBottom w:val="0"/>
                      <w:divBdr>
                        <w:top w:val="none" w:sz="0" w:space="0" w:color="auto"/>
                        <w:left w:val="none" w:sz="0" w:space="0" w:color="auto"/>
                        <w:bottom w:val="none" w:sz="0" w:space="0" w:color="auto"/>
                        <w:right w:val="none" w:sz="0" w:space="0" w:color="auto"/>
                      </w:divBdr>
                    </w:div>
                  </w:divsChild>
                </w:div>
                <w:div w:id="1441755654">
                  <w:marLeft w:val="0"/>
                  <w:marRight w:val="0"/>
                  <w:marTop w:val="0"/>
                  <w:marBottom w:val="0"/>
                  <w:divBdr>
                    <w:top w:val="none" w:sz="0" w:space="0" w:color="auto"/>
                    <w:left w:val="none" w:sz="0" w:space="0" w:color="auto"/>
                    <w:bottom w:val="none" w:sz="0" w:space="0" w:color="auto"/>
                    <w:right w:val="none" w:sz="0" w:space="0" w:color="auto"/>
                  </w:divBdr>
                  <w:divsChild>
                    <w:div w:id="894320233">
                      <w:marLeft w:val="0"/>
                      <w:marRight w:val="0"/>
                      <w:marTop w:val="0"/>
                      <w:marBottom w:val="0"/>
                      <w:divBdr>
                        <w:top w:val="none" w:sz="0" w:space="0" w:color="auto"/>
                        <w:left w:val="none" w:sz="0" w:space="0" w:color="auto"/>
                        <w:bottom w:val="none" w:sz="0" w:space="0" w:color="auto"/>
                        <w:right w:val="none" w:sz="0" w:space="0" w:color="auto"/>
                      </w:divBdr>
                    </w:div>
                  </w:divsChild>
                </w:div>
                <w:div w:id="247349992">
                  <w:marLeft w:val="0"/>
                  <w:marRight w:val="0"/>
                  <w:marTop w:val="0"/>
                  <w:marBottom w:val="0"/>
                  <w:divBdr>
                    <w:top w:val="none" w:sz="0" w:space="0" w:color="auto"/>
                    <w:left w:val="none" w:sz="0" w:space="0" w:color="auto"/>
                    <w:bottom w:val="none" w:sz="0" w:space="0" w:color="auto"/>
                    <w:right w:val="none" w:sz="0" w:space="0" w:color="auto"/>
                  </w:divBdr>
                  <w:divsChild>
                    <w:div w:id="177163290">
                      <w:marLeft w:val="0"/>
                      <w:marRight w:val="0"/>
                      <w:marTop w:val="0"/>
                      <w:marBottom w:val="0"/>
                      <w:divBdr>
                        <w:top w:val="none" w:sz="0" w:space="0" w:color="auto"/>
                        <w:left w:val="none" w:sz="0" w:space="0" w:color="auto"/>
                        <w:bottom w:val="none" w:sz="0" w:space="0" w:color="auto"/>
                        <w:right w:val="none" w:sz="0" w:space="0" w:color="auto"/>
                      </w:divBdr>
                    </w:div>
                  </w:divsChild>
                </w:div>
                <w:div w:id="1709380624">
                  <w:marLeft w:val="0"/>
                  <w:marRight w:val="0"/>
                  <w:marTop w:val="0"/>
                  <w:marBottom w:val="0"/>
                  <w:divBdr>
                    <w:top w:val="none" w:sz="0" w:space="0" w:color="auto"/>
                    <w:left w:val="none" w:sz="0" w:space="0" w:color="auto"/>
                    <w:bottom w:val="none" w:sz="0" w:space="0" w:color="auto"/>
                    <w:right w:val="none" w:sz="0" w:space="0" w:color="auto"/>
                  </w:divBdr>
                  <w:divsChild>
                    <w:div w:id="1402288989">
                      <w:marLeft w:val="0"/>
                      <w:marRight w:val="0"/>
                      <w:marTop w:val="0"/>
                      <w:marBottom w:val="0"/>
                      <w:divBdr>
                        <w:top w:val="none" w:sz="0" w:space="0" w:color="auto"/>
                        <w:left w:val="none" w:sz="0" w:space="0" w:color="auto"/>
                        <w:bottom w:val="none" w:sz="0" w:space="0" w:color="auto"/>
                        <w:right w:val="none" w:sz="0" w:space="0" w:color="auto"/>
                      </w:divBdr>
                    </w:div>
                  </w:divsChild>
                </w:div>
                <w:div w:id="1216619691">
                  <w:marLeft w:val="0"/>
                  <w:marRight w:val="0"/>
                  <w:marTop w:val="0"/>
                  <w:marBottom w:val="0"/>
                  <w:divBdr>
                    <w:top w:val="none" w:sz="0" w:space="0" w:color="auto"/>
                    <w:left w:val="none" w:sz="0" w:space="0" w:color="auto"/>
                    <w:bottom w:val="none" w:sz="0" w:space="0" w:color="auto"/>
                    <w:right w:val="none" w:sz="0" w:space="0" w:color="auto"/>
                  </w:divBdr>
                  <w:divsChild>
                    <w:div w:id="1063287738">
                      <w:marLeft w:val="0"/>
                      <w:marRight w:val="0"/>
                      <w:marTop w:val="0"/>
                      <w:marBottom w:val="0"/>
                      <w:divBdr>
                        <w:top w:val="none" w:sz="0" w:space="0" w:color="auto"/>
                        <w:left w:val="none" w:sz="0" w:space="0" w:color="auto"/>
                        <w:bottom w:val="none" w:sz="0" w:space="0" w:color="auto"/>
                        <w:right w:val="none" w:sz="0" w:space="0" w:color="auto"/>
                      </w:divBdr>
                    </w:div>
                  </w:divsChild>
                </w:div>
                <w:div w:id="460152914">
                  <w:marLeft w:val="0"/>
                  <w:marRight w:val="0"/>
                  <w:marTop w:val="0"/>
                  <w:marBottom w:val="0"/>
                  <w:divBdr>
                    <w:top w:val="none" w:sz="0" w:space="0" w:color="auto"/>
                    <w:left w:val="none" w:sz="0" w:space="0" w:color="auto"/>
                    <w:bottom w:val="none" w:sz="0" w:space="0" w:color="auto"/>
                    <w:right w:val="none" w:sz="0" w:space="0" w:color="auto"/>
                  </w:divBdr>
                  <w:divsChild>
                    <w:div w:id="1126704361">
                      <w:marLeft w:val="0"/>
                      <w:marRight w:val="0"/>
                      <w:marTop w:val="0"/>
                      <w:marBottom w:val="0"/>
                      <w:divBdr>
                        <w:top w:val="none" w:sz="0" w:space="0" w:color="auto"/>
                        <w:left w:val="none" w:sz="0" w:space="0" w:color="auto"/>
                        <w:bottom w:val="none" w:sz="0" w:space="0" w:color="auto"/>
                        <w:right w:val="none" w:sz="0" w:space="0" w:color="auto"/>
                      </w:divBdr>
                    </w:div>
                  </w:divsChild>
                </w:div>
                <w:div w:id="182133183">
                  <w:marLeft w:val="0"/>
                  <w:marRight w:val="0"/>
                  <w:marTop w:val="0"/>
                  <w:marBottom w:val="0"/>
                  <w:divBdr>
                    <w:top w:val="none" w:sz="0" w:space="0" w:color="auto"/>
                    <w:left w:val="none" w:sz="0" w:space="0" w:color="auto"/>
                    <w:bottom w:val="none" w:sz="0" w:space="0" w:color="auto"/>
                    <w:right w:val="none" w:sz="0" w:space="0" w:color="auto"/>
                  </w:divBdr>
                  <w:divsChild>
                    <w:div w:id="1091854303">
                      <w:marLeft w:val="0"/>
                      <w:marRight w:val="0"/>
                      <w:marTop w:val="0"/>
                      <w:marBottom w:val="0"/>
                      <w:divBdr>
                        <w:top w:val="none" w:sz="0" w:space="0" w:color="auto"/>
                        <w:left w:val="none" w:sz="0" w:space="0" w:color="auto"/>
                        <w:bottom w:val="none" w:sz="0" w:space="0" w:color="auto"/>
                        <w:right w:val="none" w:sz="0" w:space="0" w:color="auto"/>
                      </w:divBdr>
                    </w:div>
                  </w:divsChild>
                </w:div>
                <w:div w:id="1959218896">
                  <w:marLeft w:val="0"/>
                  <w:marRight w:val="0"/>
                  <w:marTop w:val="0"/>
                  <w:marBottom w:val="0"/>
                  <w:divBdr>
                    <w:top w:val="none" w:sz="0" w:space="0" w:color="auto"/>
                    <w:left w:val="none" w:sz="0" w:space="0" w:color="auto"/>
                    <w:bottom w:val="none" w:sz="0" w:space="0" w:color="auto"/>
                    <w:right w:val="none" w:sz="0" w:space="0" w:color="auto"/>
                  </w:divBdr>
                  <w:divsChild>
                    <w:div w:id="540752146">
                      <w:marLeft w:val="0"/>
                      <w:marRight w:val="0"/>
                      <w:marTop w:val="0"/>
                      <w:marBottom w:val="0"/>
                      <w:divBdr>
                        <w:top w:val="none" w:sz="0" w:space="0" w:color="auto"/>
                        <w:left w:val="none" w:sz="0" w:space="0" w:color="auto"/>
                        <w:bottom w:val="none" w:sz="0" w:space="0" w:color="auto"/>
                        <w:right w:val="none" w:sz="0" w:space="0" w:color="auto"/>
                      </w:divBdr>
                    </w:div>
                  </w:divsChild>
                </w:div>
                <w:div w:id="1691372331">
                  <w:marLeft w:val="0"/>
                  <w:marRight w:val="0"/>
                  <w:marTop w:val="0"/>
                  <w:marBottom w:val="0"/>
                  <w:divBdr>
                    <w:top w:val="none" w:sz="0" w:space="0" w:color="auto"/>
                    <w:left w:val="none" w:sz="0" w:space="0" w:color="auto"/>
                    <w:bottom w:val="none" w:sz="0" w:space="0" w:color="auto"/>
                    <w:right w:val="none" w:sz="0" w:space="0" w:color="auto"/>
                  </w:divBdr>
                  <w:divsChild>
                    <w:div w:id="699941702">
                      <w:marLeft w:val="0"/>
                      <w:marRight w:val="0"/>
                      <w:marTop w:val="0"/>
                      <w:marBottom w:val="0"/>
                      <w:divBdr>
                        <w:top w:val="none" w:sz="0" w:space="0" w:color="auto"/>
                        <w:left w:val="none" w:sz="0" w:space="0" w:color="auto"/>
                        <w:bottom w:val="none" w:sz="0" w:space="0" w:color="auto"/>
                        <w:right w:val="none" w:sz="0" w:space="0" w:color="auto"/>
                      </w:divBdr>
                    </w:div>
                  </w:divsChild>
                </w:div>
                <w:div w:id="58065717">
                  <w:marLeft w:val="0"/>
                  <w:marRight w:val="0"/>
                  <w:marTop w:val="0"/>
                  <w:marBottom w:val="0"/>
                  <w:divBdr>
                    <w:top w:val="none" w:sz="0" w:space="0" w:color="auto"/>
                    <w:left w:val="none" w:sz="0" w:space="0" w:color="auto"/>
                    <w:bottom w:val="none" w:sz="0" w:space="0" w:color="auto"/>
                    <w:right w:val="none" w:sz="0" w:space="0" w:color="auto"/>
                  </w:divBdr>
                  <w:divsChild>
                    <w:div w:id="1186868174">
                      <w:marLeft w:val="0"/>
                      <w:marRight w:val="0"/>
                      <w:marTop w:val="0"/>
                      <w:marBottom w:val="0"/>
                      <w:divBdr>
                        <w:top w:val="none" w:sz="0" w:space="0" w:color="auto"/>
                        <w:left w:val="none" w:sz="0" w:space="0" w:color="auto"/>
                        <w:bottom w:val="none" w:sz="0" w:space="0" w:color="auto"/>
                        <w:right w:val="none" w:sz="0" w:space="0" w:color="auto"/>
                      </w:divBdr>
                    </w:div>
                  </w:divsChild>
                </w:div>
                <w:div w:id="572668262">
                  <w:marLeft w:val="0"/>
                  <w:marRight w:val="0"/>
                  <w:marTop w:val="0"/>
                  <w:marBottom w:val="0"/>
                  <w:divBdr>
                    <w:top w:val="none" w:sz="0" w:space="0" w:color="auto"/>
                    <w:left w:val="none" w:sz="0" w:space="0" w:color="auto"/>
                    <w:bottom w:val="none" w:sz="0" w:space="0" w:color="auto"/>
                    <w:right w:val="none" w:sz="0" w:space="0" w:color="auto"/>
                  </w:divBdr>
                  <w:divsChild>
                    <w:div w:id="209076703">
                      <w:marLeft w:val="0"/>
                      <w:marRight w:val="0"/>
                      <w:marTop w:val="0"/>
                      <w:marBottom w:val="0"/>
                      <w:divBdr>
                        <w:top w:val="none" w:sz="0" w:space="0" w:color="auto"/>
                        <w:left w:val="none" w:sz="0" w:space="0" w:color="auto"/>
                        <w:bottom w:val="none" w:sz="0" w:space="0" w:color="auto"/>
                        <w:right w:val="none" w:sz="0" w:space="0" w:color="auto"/>
                      </w:divBdr>
                    </w:div>
                  </w:divsChild>
                </w:div>
                <w:div w:id="1571426151">
                  <w:marLeft w:val="0"/>
                  <w:marRight w:val="0"/>
                  <w:marTop w:val="0"/>
                  <w:marBottom w:val="0"/>
                  <w:divBdr>
                    <w:top w:val="none" w:sz="0" w:space="0" w:color="auto"/>
                    <w:left w:val="none" w:sz="0" w:space="0" w:color="auto"/>
                    <w:bottom w:val="none" w:sz="0" w:space="0" w:color="auto"/>
                    <w:right w:val="none" w:sz="0" w:space="0" w:color="auto"/>
                  </w:divBdr>
                  <w:divsChild>
                    <w:div w:id="701636035">
                      <w:marLeft w:val="0"/>
                      <w:marRight w:val="0"/>
                      <w:marTop w:val="0"/>
                      <w:marBottom w:val="0"/>
                      <w:divBdr>
                        <w:top w:val="none" w:sz="0" w:space="0" w:color="auto"/>
                        <w:left w:val="none" w:sz="0" w:space="0" w:color="auto"/>
                        <w:bottom w:val="none" w:sz="0" w:space="0" w:color="auto"/>
                        <w:right w:val="none" w:sz="0" w:space="0" w:color="auto"/>
                      </w:divBdr>
                    </w:div>
                  </w:divsChild>
                </w:div>
                <w:div w:id="1774977939">
                  <w:marLeft w:val="0"/>
                  <w:marRight w:val="0"/>
                  <w:marTop w:val="0"/>
                  <w:marBottom w:val="0"/>
                  <w:divBdr>
                    <w:top w:val="none" w:sz="0" w:space="0" w:color="auto"/>
                    <w:left w:val="none" w:sz="0" w:space="0" w:color="auto"/>
                    <w:bottom w:val="none" w:sz="0" w:space="0" w:color="auto"/>
                    <w:right w:val="none" w:sz="0" w:space="0" w:color="auto"/>
                  </w:divBdr>
                  <w:divsChild>
                    <w:div w:id="2111049835">
                      <w:marLeft w:val="0"/>
                      <w:marRight w:val="0"/>
                      <w:marTop w:val="0"/>
                      <w:marBottom w:val="0"/>
                      <w:divBdr>
                        <w:top w:val="none" w:sz="0" w:space="0" w:color="auto"/>
                        <w:left w:val="none" w:sz="0" w:space="0" w:color="auto"/>
                        <w:bottom w:val="none" w:sz="0" w:space="0" w:color="auto"/>
                        <w:right w:val="none" w:sz="0" w:space="0" w:color="auto"/>
                      </w:divBdr>
                    </w:div>
                  </w:divsChild>
                </w:div>
                <w:div w:id="1151599661">
                  <w:marLeft w:val="0"/>
                  <w:marRight w:val="0"/>
                  <w:marTop w:val="0"/>
                  <w:marBottom w:val="0"/>
                  <w:divBdr>
                    <w:top w:val="none" w:sz="0" w:space="0" w:color="auto"/>
                    <w:left w:val="none" w:sz="0" w:space="0" w:color="auto"/>
                    <w:bottom w:val="none" w:sz="0" w:space="0" w:color="auto"/>
                    <w:right w:val="none" w:sz="0" w:space="0" w:color="auto"/>
                  </w:divBdr>
                  <w:divsChild>
                    <w:div w:id="912087595">
                      <w:marLeft w:val="0"/>
                      <w:marRight w:val="0"/>
                      <w:marTop w:val="0"/>
                      <w:marBottom w:val="0"/>
                      <w:divBdr>
                        <w:top w:val="none" w:sz="0" w:space="0" w:color="auto"/>
                        <w:left w:val="none" w:sz="0" w:space="0" w:color="auto"/>
                        <w:bottom w:val="none" w:sz="0" w:space="0" w:color="auto"/>
                        <w:right w:val="none" w:sz="0" w:space="0" w:color="auto"/>
                      </w:divBdr>
                    </w:div>
                  </w:divsChild>
                </w:div>
                <w:div w:id="1343437074">
                  <w:marLeft w:val="0"/>
                  <w:marRight w:val="0"/>
                  <w:marTop w:val="0"/>
                  <w:marBottom w:val="0"/>
                  <w:divBdr>
                    <w:top w:val="none" w:sz="0" w:space="0" w:color="auto"/>
                    <w:left w:val="none" w:sz="0" w:space="0" w:color="auto"/>
                    <w:bottom w:val="none" w:sz="0" w:space="0" w:color="auto"/>
                    <w:right w:val="none" w:sz="0" w:space="0" w:color="auto"/>
                  </w:divBdr>
                  <w:divsChild>
                    <w:div w:id="676008583">
                      <w:marLeft w:val="0"/>
                      <w:marRight w:val="0"/>
                      <w:marTop w:val="0"/>
                      <w:marBottom w:val="0"/>
                      <w:divBdr>
                        <w:top w:val="none" w:sz="0" w:space="0" w:color="auto"/>
                        <w:left w:val="none" w:sz="0" w:space="0" w:color="auto"/>
                        <w:bottom w:val="none" w:sz="0" w:space="0" w:color="auto"/>
                        <w:right w:val="none" w:sz="0" w:space="0" w:color="auto"/>
                      </w:divBdr>
                    </w:div>
                  </w:divsChild>
                </w:div>
                <w:div w:id="264925432">
                  <w:marLeft w:val="0"/>
                  <w:marRight w:val="0"/>
                  <w:marTop w:val="0"/>
                  <w:marBottom w:val="0"/>
                  <w:divBdr>
                    <w:top w:val="none" w:sz="0" w:space="0" w:color="auto"/>
                    <w:left w:val="none" w:sz="0" w:space="0" w:color="auto"/>
                    <w:bottom w:val="none" w:sz="0" w:space="0" w:color="auto"/>
                    <w:right w:val="none" w:sz="0" w:space="0" w:color="auto"/>
                  </w:divBdr>
                  <w:divsChild>
                    <w:div w:id="223564886">
                      <w:marLeft w:val="0"/>
                      <w:marRight w:val="0"/>
                      <w:marTop w:val="0"/>
                      <w:marBottom w:val="0"/>
                      <w:divBdr>
                        <w:top w:val="none" w:sz="0" w:space="0" w:color="auto"/>
                        <w:left w:val="none" w:sz="0" w:space="0" w:color="auto"/>
                        <w:bottom w:val="none" w:sz="0" w:space="0" w:color="auto"/>
                        <w:right w:val="none" w:sz="0" w:space="0" w:color="auto"/>
                      </w:divBdr>
                    </w:div>
                  </w:divsChild>
                </w:div>
                <w:div w:id="97875160">
                  <w:marLeft w:val="0"/>
                  <w:marRight w:val="0"/>
                  <w:marTop w:val="0"/>
                  <w:marBottom w:val="0"/>
                  <w:divBdr>
                    <w:top w:val="none" w:sz="0" w:space="0" w:color="auto"/>
                    <w:left w:val="none" w:sz="0" w:space="0" w:color="auto"/>
                    <w:bottom w:val="none" w:sz="0" w:space="0" w:color="auto"/>
                    <w:right w:val="none" w:sz="0" w:space="0" w:color="auto"/>
                  </w:divBdr>
                  <w:divsChild>
                    <w:div w:id="2107000266">
                      <w:marLeft w:val="0"/>
                      <w:marRight w:val="0"/>
                      <w:marTop w:val="0"/>
                      <w:marBottom w:val="0"/>
                      <w:divBdr>
                        <w:top w:val="none" w:sz="0" w:space="0" w:color="auto"/>
                        <w:left w:val="none" w:sz="0" w:space="0" w:color="auto"/>
                        <w:bottom w:val="none" w:sz="0" w:space="0" w:color="auto"/>
                        <w:right w:val="none" w:sz="0" w:space="0" w:color="auto"/>
                      </w:divBdr>
                    </w:div>
                  </w:divsChild>
                </w:div>
                <w:div w:id="1528173651">
                  <w:marLeft w:val="0"/>
                  <w:marRight w:val="0"/>
                  <w:marTop w:val="0"/>
                  <w:marBottom w:val="0"/>
                  <w:divBdr>
                    <w:top w:val="none" w:sz="0" w:space="0" w:color="auto"/>
                    <w:left w:val="none" w:sz="0" w:space="0" w:color="auto"/>
                    <w:bottom w:val="none" w:sz="0" w:space="0" w:color="auto"/>
                    <w:right w:val="none" w:sz="0" w:space="0" w:color="auto"/>
                  </w:divBdr>
                  <w:divsChild>
                    <w:div w:id="586547789">
                      <w:marLeft w:val="0"/>
                      <w:marRight w:val="0"/>
                      <w:marTop w:val="0"/>
                      <w:marBottom w:val="0"/>
                      <w:divBdr>
                        <w:top w:val="none" w:sz="0" w:space="0" w:color="auto"/>
                        <w:left w:val="none" w:sz="0" w:space="0" w:color="auto"/>
                        <w:bottom w:val="none" w:sz="0" w:space="0" w:color="auto"/>
                        <w:right w:val="none" w:sz="0" w:space="0" w:color="auto"/>
                      </w:divBdr>
                    </w:div>
                  </w:divsChild>
                </w:div>
                <w:div w:id="805857807">
                  <w:marLeft w:val="0"/>
                  <w:marRight w:val="0"/>
                  <w:marTop w:val="0"/>
                  <w:marBottom w:val="0"/>
                  <w:divBdr>
                    <w:top w:val="none" w:sz="0" w:space="0" w:color="auto"/>
                    <w:left w:val="none" w:sz="0" w:space="0" w:color="auto"/>
                    <w:bottom w:val="none" w:sz="0" w:space="0" w:color="auto"/>
                    <w:right w:val="none" w:sz="0" w:space="0" w:color="auto"/>
                  </w:divBdr>
                  <w:divsChild>
                    <w:div w:id="1282954637">
                      <w:marLeft w:val="0"/>
                      <w:marRight w:val="0"/>
                      <w:marTop w:val="0"/>
                      <w:marBottom w:val="0"/>
                      <w:divBdr>
                        <w:top w:val="none" w:sz="0" w:space="0" w:color="auto"/>
                        <w:left w:val="none" w:sz="0" w:space="0" w:color="auto"/>
                        <w:bottom w:val="none" w:sz="0" w:space="0" w:color="auto"/>
                        <w:right w:val="none" w:sz="0" w:space="0" w:color="auto"/>
                      </w:divBdr>
                    </w:div>
                  </w:divsChild>
                </w:div>
                <w:div w:id="389156595">
                  <w:marLeft w:val="0"/>
                  <w:marRight w:val="0"/>
                  <w:marTop w:val="0"/>
                  <w:marBottom w:val="0"/>
                  <w:divBdr>
                    <w:top w:val="none" w:sz="0" w:space="0" w:color="auto"/>
                    <w:left w:val="none" w:sz="0" w:space="0" w:color="auto"/>
                    <w:bottom w:val="none" w:sz="0" w:space="0" w:color="auto"/>
                    <w:right w:val="none" w:sz="0" w:space="0" w:color="auto"/>
                  </w:divBdr>
                  <w:divsChild>
                    <w:div w:id="1808738301">
                      <w:marLeft w:val="0"/>
                      <w:marRight w:val="0"/>
                      <w:marTop w:val="0"/>
                      <w:marBottom w:val="0"/>
                      <w:divBdr>
                        <w:top w:val="none" w:sz="0" w:space="0" w:color="auto"/>
                        <w:left w:val="none" w:sz="0" w:space="0" w:color="auto"/>
                        <w:bottom w:val="none" w:sz="0" w:space="0" w:color="auto"/>
                        <w:right w:val="none" w:sz="0" w:space="0" w:color="auto"/>
                      </w:divBdr>
                    </w:div>
                  </w:divsChild>
                </w:div>
                <w:div w:id="1767537304">
                  <w:marLeft w:val="0"/>
                  <w:marRight w:val="0"/>
                  <w:marTop w:val="0"/>
                  <w:marBottom w:val="0"/>
                  <w:divBdr>
                    <w:top w:val="none" w:sz="0" w:space="0" w:color="auto"/>
                    <w:left w:val="none" w:sz="0" w:space="0" w:color="auto"/>
                    <w:bottom w:val="none" w:sz="0" w:space="0" w:color="auto"/>
                    <w:right w:val="none" w:sz="0" w:space="0" w:color="auto"/>
                  </w:divBdr>
                  <w:divsChild>
                    <w:div w:id="278532737">
                      <w:marLeft w:val="0"/>
                      <w:marRight w:val="0"/>
                      <w:marTop w:val="0"/>
                      <w:marBottom w:val="0"/>
                      <w:divBdr>
                        <w:top w:val="none" w:sz="0" w:space="0" w:color="auto"/>
                        <w:left w:val="none" w:sz="0" w:space="0" w:color="auto"/>
                        <w:bottom w:val="none" w:sz="0" w:space="0" w:color="auto"/>
                        <w:right w:val="none" w:sz="0" w:space="0" w:color="auto"/>
                      </w:divBdr>
                    </w:div>
                  </w:divsChild>
                </w:div>
                <w:div w:id="350231409">
                  <w:marLeft w:val="0"/>
                  <w:marRight w:val="0"/>
                  <w:marTop w:val="0"/>
                  <w:marBottom w:val="0"/>
                  <w:divBdr>
                    <w:top w:val="none" w:sz="0" w:space="0" w:color="auto"/>
                    <w:left w:val="none" w:sz="0" w:space="0" w:color="auto"/>
                    <w:bottom w:val="none" w:sz="0" w:space="0" w:color="auto"/>
                    <w:right w:val="none" w:sz="0" w:space="0" w:color="auto"/>
                  </w:divBdr>
                  <w:divsChild>
                    <w:div w:id="909383132">
                      <w:marLeft w:val="0"/>
                      <w:marRight w:val="0"/>
                      <w:marTop w:val="0"/>
                      <w:marBottom w:val="0"/>
                      <w:divBdr>
                        <w:top w:val="none" w:sz="0" w:space="0" w:color="auto"/>
                        <w:left w:val="none" w:sz="0" w:space="0" w:color="auto"/>
                        <w:bottom w:val="none" w:sz="0" w:space="0" w:color="auto"/>
                        <w:right w:val="none" w:sz="0" w:space="0" w:color="auto"/>
                      </w:divBdr>
                    </w:div>
                  </w:divsChild>
                </w:div>
                <w:div w:id="1984965753">
                  <w:marLeft w:val="0"/>
                  <w:marRight w:val="0"/>
                  <w:marTop w:val="0"/>
                  <w:marBottom w:val="0"/>
                  <w:divBdr>
                    <w:top w:val="none" w:sz="0" w:space="0" w:color="auto"/>
                    <w:left w:val="none" w:sz="0" w:space="0" w:color="auto"/>
                    <w:bottom w:val="none" w:sz="0" w:space="0" w:color="auto"/>
                    <w:right w:val="none" w:sz="0" w:space="0" w:color="auto"/>
                  </w:divBdr>
                  <w:divsChild>
                    <w:div w:id="1624312462">
                      <w:marLeft w:val="0"/>
                      <w:marRight w:val="0"/>
                      <w:marTop w:val="0"/>
                      <w:marBottom w:val="0"/>
                      <w:divBdr>
                        <w:top w:val="none" w:sz="0" w:space="0" w:color="auto"/>
                        <w:left w:val="none" w:sz="0" w:space="0" w:color="auto"/>
                        <w:bottom w:val="none" w:sz="0" w:space="0" w:color="auto"/>
                        <w:right w:val="none" w:sz="0" w:space="0" w:color="auto"/>
                      </w:divBdr>
                    </w:div>
                  </w:divsChild>
                </w:div>
                <w:div w:id="28188626">
                  <w:marLeft w:val="0"/>
                  <w:marRight w:val="0"/>
                  <w:marTop w:val="0"/>
                  <w:marBottom w:val="0"/>
                  <w:divBdr>
                    <w:top w:val="none" w:sz="0" w:space="0" w:color="auto"/>
                    <w:left w:val="none" w:sz="0" w:space="0" w:color="auto"/>
                    <w:bottom w:val="none" w:sz="0" w:space="0" w:color="auto"/>
                    <w:right w:val="none" w:sz="0" w:space="0" w:color="auto"/>
                  </w:divBdr>
                  <w:divsChild>
                    <w:div w:id="806507326">
                      <w:marLeft w:val="0"/>
                      <w:marRight w:val="0"/>
                      <w:marTop w:val="0"/>
                      <w:marBottom w:val="0"/>
                      <w:divBdr>
                        <w:top w:val="none" w:sz="0" w:space="0" w:color="auto"/>
                        <w:left w:val="none" w:sz="0" w:space="0" w:color="auto"/>
                        <w:bottom w:val="none" w:sz="0" w:space="0" w:color="auto"/>
                        <w:right w:val="none" w:sz="0" w:space="0" w:color="auto"/>
                      </w:divBdr>
                    </w:div>
                  </w:divsChild>
                </w:div>
                <w:div w:id="437794595">
                  <w:marLeft w:val="0"/>
                  <w:marRight w:val="0"/>
                  <w:marTop w:val="0"/>
                  <w:marBottom w:val="0"/>
                  <w:divBdr>
                    <w:top w:val="none" w:sz="0" w:space="0" w:color="auto"/>
                    <w:left w:val="none" w:sz="0" w:space="0" w:color="auto"/>
                    <w:bottom w:val="none" w:sz="0" w:space="0" w:color="auto"/>
                    <w:right w:val="none" w:sz="0" w:space="0" w:color="auto"/>
                  </w:divBdr>
                  <w:divsChild>
                    <w:div w:id="1602184693">
                      <w:marLeft w:val="0"/>
                      <w:marRight w:val="0"/>
                      <w:marTop w:val="0"/>
                      <w:marBottom w:val="0"/>
                      <w:divBdr>
                        <w:top w:val="none" w:sz="0" w:space="0" w:color="auto"/>
                        <w:left w:val="none" w:sz="0" w:space="0" w:color="auto"/>
                        <w:bottom w:val="none" w:sz="0" w:space="0" w:color="auto"/>
                        <w:right w:val="none" w:sz="0" w:space="0" w:color="auto"/>
                      </w:divBdr>
                    </w:div>
                  </w:divsChild>
                </w:div>
                <w:div w:id="310795152">
                  <w:marLeft w:val="0"/>
                  <w:marRight w:val="0"/>
                  <w:marTop w:val="0"/>
                  <w:marBottom w:val="0"/>
                  <w:divBdr>
                    <w:top w:val="none" w:sz="0" w:space="0" w:color="auto"/>
                    <w:left w:val="none" w:sz="0" w:space="0" w:color="auto"/>
                    <w:bottom w:val="none" w:sz="0" w:space="0" w:color="auto"/>
                    <w:right w:val="none" w:sz="0" w:space="0" w:color="auto"/>
                  </w:divBdr>
                  <w:divsChild>
                    <w:div w:id="1606226198">
                      <w:marLeft w:val="0"/>
                      <w:marRight w:val="0"/>
                      <w:marTop w:val="0"/>
                      <w:marBottom w:val="0"/>
                      <w:divBdr>
                        <w:top w:val="none" w:sz="0" w:space="0" w:color="auto"/>
                        <w:left w:val="none" w:sz="0" w:space="0" w:color="auto"/>
                        <w:bottom w:val="none" w:sz="0" w:space="0" w:color="auto"/>
                        <w:right w:val="none" w:sz="0" w:space="0" w:color="auto"/>
                      </w:divBdr>
                    </w:div>
                  </w:divsChild>
                </w:div>
                <w:div w:id="429936623">
                  <w:marLeft w:val="0"/>
                  <w:marRight w:val="0"/>
                  <w:marTop w:val="0"/>
                  <w:marBottom w:val="0"/>
                  <w:divBdr>
                    <w:top w:val="none" w:sz="0" w:space="0" w:color="auto"/>
                    <w:left w:val="none" w:sz="0" w:space="0" w:color="auto"/>
                    <w:bottom w:val="none" w:sz="0" w:space="0" w:color="auto"/>
                    <w:right w:val="none" w:sz="0" w:space="0" w:color="auto"/>
                  </w:divBdr>
                  <w:divsChild>
                    <w:div w:id="1289433957">
                      <w:marLeft w:val="0"/>
                      <w:marRight w:val="0"/>
                      <w:marTop w:val="0"/>
                      <w:marBottom w:val="0"/>
                      <w:divBdr>
                        <w:top w:val="none" w:sz="0" w:space="0" w:color="auto"/>
                        <w:left w:val="none" w:sz="0" w:space="0" w:color="auto"/>
                        <w:bottom w:val="none" w:sz="0" w:space="0" w:color="auto"/>
                        <w:right w:val="none" w:sz="0" w:space="0" w:color="auto"/>
                      </w:divBdr>
                    </w:div>
                    <w:div w:id="1069841000">
                      <w:marLeft w:val="0"/>
                      <w:marRight w:val="0"/>
                      <w:marTop w:val="0"/>
                      <w:marBottom w:val="0"/>
                      <w:divBdr>
                        <w:top w:val="none" w:sz="0" w:space="0" w:color="auto"/>
                        <w:left w:val="none" w:sz="0" w:space="0" w:color="auto"/>
                        <w:bottom w:val="none" w:sz="0" w:space="0" w:color="auto"/>
                        <w:right w:val="none" w:sz="0" w:space="0" w:color="auto"/>
                      </w:divBdr>
                    </w:div>
                  </w:divsChild>
                </w:div>
                <w:div w:id="1752309669">
                  <w:marLeft w:val="0"/>
                  <w:marRight w:val="0"/>
                  <w:marTop w:val="0"/>
                  <w:marBottom w:val="0"/>
                  <w:divBdr>
                    <w:top w:val="none" w:sz="0" w:space="0" w:color="auto"/>
                    <w:left w:val="none" w:sz="0" w:space="0" w:color="auto"/>
                    <w:bottom w:val="none" w:sz="0" w:space="0" w:color="auto"/>
                    <w:right w:val="none" w:sz="0" w:space="0" w:color="auto"/>
                  </w:divBdr>
                  <w:divsChild>
                    <w:div w:id="425999180">
                      <w:marLeft w:val="0"/>
                      <w:marRight w:val="0"/>
                      <w:marTop w:val="0"/>
                      <w:marBottom w:val="0"/>
                      <w:divBdr>
                        <w:top w:val="none" w:sz="0" w:space="0" w:color="auto"/>
                        <w:left w:val="none" w:sz="0" w:space="0" w:color="auto"/>
                        <w:bottom w:val="none" w:sz="0" w:space="0" w:color="auto"/>
                        <w:right w:val="none" w:sz="0" w:space="0" w:color="auto"/>
                      </w:divBdr>
                    </w:div>
                  </w:divsChild>
                </w:div>
                <w:div w:id="4326579">
                  <w:marLeft w:val="0"/>
                  <w:marRight w:val="0"/>
                  <w:marTop w:val="0"/>
                  <w:marBottom w:val="0"/>
                  <w:divBdr>
                    <w:top w:val="none" w:sz="0" w:space="0" w:color="auto"/>
                    <w:left w:val="none" w:sz="0" w:space="0" w:color="auto"/>
                    <w:bottom w:val="none" w:sz="0" w:space="0" w:color="auto"/>
                    <w:right w:val="none" w:sz="0" w:space="0" w:color="auto"/>
                  </w:divBdr>
                  <w:divsChild>
                    <w:div w:id="35008272">
                      <w:marLeft w:val="0"/>
                      <w:marRight w:val="0"/>
                      <w:marTop w:val="0"/>
                      <w:marBottom w:val="0"/>
                      <w:divBdr>
                        <w:top w:val="none" w:sz="0" w:space="0" w:color="auto"/>
                        <w:left w:val="none" w:sz="0" w:space="0" w:color="auto"/>
                        <w:bottom w:val="none" w:sz="0" w:space="0" w:color="auto"/>
                        <w:right w:val="none" w:sz="0" w:space="0" w:color="auto"/>
                      </w:divBdr>
                    </w:div>
                  </w:divsChild>
                </w:div>
                <w:div w:id="1117286481">
                  <w:marLeft w:val="0"/>
                  <w:marRight w:val="0"/>
                  <w:marTop w:val="0"/>
                  <w:marBottom w:val="0"/>
                  <w:divBdr>
                    <w:top w:val="none" w:sz="0" w:space="0" w:color="auto"/>
                    <w:left w:val="none" w:sz="0" w:space="0" w:color="auto"/>
                    <w:bottom w:val="none" w:sz="0" w:space="0" w:color="auto"/>
                    <w:right w:val="none" w:sz="0" w:space="0" w:color="auto"/>
                  </w:divBdr>
                  <w:divsChild>
                    <w:div w:id="1061826091">
                      <w:marLeft w:val="0"/>
                      <w:marRight w:val="0"/>
                      <w:marTop w:val="0"/>
                      <w:marBottom w:val="0"/>
                      <w:divBdr>
                        <w:top w:val="none" w:sz="0" w:space="0" w:color="auto"/>
                        <w:left w:val="none" w:sz="0" w:space="0" w:color="auto"/>
                        <w:bottom w:val="none" w:sz="0" w:space="0" w:color="auto"/>
                        <w:right w:val="none" w:sz="0" w:space="0" w:color="auto"/>
                      </w:divBdr>
                    </w:div>
                  </w:divsChild>
                </w:div>
                <w:div w:id="830635655">
                  <w:marLeft w:val="0"/>
                  <w:marRight w:val="0"/>
                  <w:marTop w:val="0"/>
                  <w:marBottom w:val="0"/>
                  <w:divBdr>
                    <w:top w:val="none" w:sz="0" w:space="0" w:color="auto"/>
                    <w:left w:val="none" w:sz="0" w:space="0" w:color="auto"/>
                    <w:bottom w:val="none" w:sz="0" w:space="0" w:color="auto"/>
                    <w:right w:val="none" w:sz="0" w:space="0" w:color="auto"/>
                  </w:divBdr>
                  <w:divsChild>
                    <w:div w:id="256721249">
                      <w:marLeft w:val="0"/>
                      <w:marRight w:val="0"/>
                      <w:marTop w:val="0"/>
                      <w:marBottom w:val="0"/>
                      <w:divBdr>
                        <w:top w:val="none" w:sz="0" w:space="0" w:color="auto"/>
                        <w:left w:val="none" w:sz="0" w:space="0" w:color="auto"/>
                        <w:bottom w:val="none" w:sz="0" w:space="0" w:color="auto"/>
                        <w:right w:val="none" w:sz="0" w:space="0" w:color="auto"/>
                      </w:divBdr>
                    </w:div>
                  </w:divsChild>
                </w:div>
                <w:div w:id="219244603">
                  <w:marLeft w:val="0"/>
                  <w:marRight w:val="0"/>
                  <w:marTop w:val="0"/>
                  <w:marBottom w:val="0"/>
                  <w:divBdr>
                    <w:top w:val="none" w:sz="0" w:space="0" w:color="auto"/>
                    <w:left w:val="none" w:sz="0" w:space="0" w:color="auto"/>
                    <w:bottom w:val="none" w:sz="0" w:space="0" w:color="auto"/>
                    <w:right w:val="none" w:sz="0" w:space="0" w:color="auto"/>
                  </w:divBdr>
                  <w:divsChild>
                    <w:div w:id="814293545">
                      <w:marLeft w:val="0"/>
                      <w:marRight w:val="0"/>
                      <w:marTop w:val="0"/>
                      <w:marBottom w:val="0"/>
                      <w:divBdr>
                        <w:top w:val="none" w:sz="0" w:space="0" w:color="auto"/>
                        <w:left w:val="none" w:sz="0" w:space="0" w:color="auto"/>
                        <w:bottom w:val="none" w:sz="0" w:space="0" w:color="auto"/>
                        <w:right w:val="none" w:sz="0" w:space="0" w:color="auto"/>
                      </w:divBdr>
                    </w:div>
                  </w:divsChild>
                </w:div>
                <w:div w:id="929392089">
                  <w:marLeft w:val="0"/>
                  <w:marRight w:val="0"/>
                  <w:marTop w:val="0"/>
                  <w:marBottom w:val="0"/>
                  <w:divBdr>
                    <w:top w:val="none" w:sz="0" w:space="0" w:color="auto"/>
                    <w:left w:val="none" w:sz="0" w:space="0" w:color="auto"/>
                    <w:bottom w:val="none" w:sz="0" w:space="0" w:color="auto"/>
                    <w:right w:val="none" w:sz="0" w:space="0" w:color="auto"/>
                  </w:divBdr>
                  <w:divsChild>
                    <w:div w:id="1292859502">
                      <w:marLeft w:val="0"/>
                      <w:marRight w:val="0"/>
                      <w:marTop w:val="0"/>
                      <w:marBottom w:val="0"/>
                      <w:divBdr>
                        <w:top w:val="none" w:sz="0" w:space="0" w:color="auto"/>
                        <w:left w:val="none" w:sz="0" w:space="0" w:color="auto"/>
                        <w:bottom w:val="none" w:sz="0" w:space="0" w:color="auto"/>
                        <w:right w:val="none" w:sz="0" w:space="0" w:color="auto"/>
                      </w:divBdr>
                    </w:div>
                  </w:divsChild>
                </w:div>
                <w:div w:id="344555105">
                  <w:marLeft w:val="0"/>
                  <w:marRight w:val="0"/>
                  <w:marTop w:val="0"/>
                  <w:marBottom w:val="0"/>
                  <w:divBdr>
                    <w:top w:val="none" w:sz="0" w:space="0" w:color="auto"/>
                    <w:left w:val="none" w:sz="0" w:space="0" w:color="auto"/>
                    <w:bottom w:val="none" w:sz="0" w:space="0" w:color="auto"/>
                    <w:right w:val="none" w:sz="0" w:space="0" w:color="auto"/>
                  </w:divBdr>
                  <w:divsChild>
                    <w:div w:id="1822307893">
                      <w:marLeft w:val="0"/>
                      <w:marRight w:val="0"/>
                      <w:marTop w:val="0"/>
                      <w:marBottom w:val="0"/>
                      <w:divBdr>
                        <w:top w:val="none" w:sz="0" w:space="0" w:color="auto"/>
                        <w:left w:val="none" w:sz="0" w:space="0" w:color="auto"/>
                        <w:bottom w:val="none" w:sz="0" w:space="0" w:color="auto"/>
                        <w:right w:val="none" w:sz="0" w:space="0" w:color="auto"/>
                      </w:divBdr>
                    </w:div>
                  </w:divsChild>
                </w:div>
                <w:div w:id="172963133">
                  <w:marLeft w:val="0"/>
                  <w:marRight w:val="0"/>
                  <w:marTop w:val="0"/>
                  <w:marBottom w:val="0"/>
                  <w:divBdr>
                    <w:top w:val="none" w:sz="0" w:space="0" w:color="auto"/>
                    <w:left w:val="none" w:sz="0" w:space="0" w:color="auto"/>
                    <w:bottom w:val="none" w:sz="0" w:space="0" w:color="auto"/>
                    <w:right w:val="none" w:sz="0" w:space="0" w:color="auto"/>
                  </w:divBdr>
                  <w:divsChild>
                    <w:div w:id="134375832">
                      <w:marLeft w:val="0"/>
                      <w:marRight w:val="0"/>
                      <w:marTop w:val="0"/>
                      <w:marBottom w:val="0"/>
                      <w:divBdr>
                        <w:top w:val="none" w:sz="0" w:space="0" w:color="auto"/>
                        <w:left w:val="none" w:sz="0" w:space="0" w:color="auto"/>
                        <w:bottom w:val="none" w:sz="0" w:space="0" w:color="auto"/>
                        <w:right w:val="none" w:sz="0" w:space="0" w:color="auto"/>
                      </w:divBdr>
                    </w:div>
                  </w:divsChild>
                </w:div>
                <w:div w:id="917596291">
                  <w:marLeft w:val="0"/>
                  <w:marRight w:val="0"/>
                  <w:marTop w:val="0"/>
                  <w:marBottom w:val="0"/>
                  <w:divBdr>
                    <w:top w:val="none" w:sz="0" w:space="0" w:color="auto"/>
                    <w:left w:val="none" w:sz="0" w:space="0" w:color="auto"/>
                    <w:bottom w:val="none" w:sz="0" w:space="0" w:color="auto"/>
                    <w:right w:val="none" w:sz="0" w:space="0" w:color="auto"/>
                  </w:divBdr>
                  <w:divsChild>
                    <w:div w:id="2653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1635">
          <w:marLeft w:val="0"/>
          <w:marRight w:val="0"/>
          <w:marTop w:val="0"/>
          <w:marBottom w:val="0"/>
          <w:divBdr>
            <w:top w:val="none" w:sz="0" w:space="0" w:color="auto"/>
            <w:left w:val="none" w:sz="0" w:space="0" w:color="auto"/>
            <w:bottom w:val="none" w:sz="0" w:space="0" w:color="auto"/>
            <w:right w:val="none" w:sz="0" w:space="0" w:color="auto"/>
          </w:divBdr>
          <w:divsChild>
            <w:div w:id="1962833352">
              <w:marLeft w:val="0"/>
              <w:marRight w:val="0"/>
              <w:marTop w:val="0"/>
              <w:marBottom w:val="0"/>
              <w:divBdr>
                <w:top w:val="none" w:sz="0" w:space="0" w:color="auto"/>
                <w:left w:val="none" w:sz="0" w:space="0" w:color="auto"/>
                <w:bottom w:val="none" w:sz="0" w:space="0" w:color="auto"/>
                <w:right w:val="none" w:sz="0" w:space="0" w:color="auto"/>
              </w:divBdr>
            </w:div>
            <w:div w:id="69276937">
              <w:marLeft w:val="0"/>
              <w:marRight w:val="0"/>
              <w:marTop w:val="0"/>
              <w:marBottom w:val="0"/>
              <w:divBdr>
                <w:top w:val="none" w:sz="0" w:space="0" w:color="auto"/>
                <w:left w:val="none" w:sz="0" w:space="0" w:color="auto"/>
                <w:bottom w:val="none" w:sz="0" w:space="0" w:color="auto"/>
                <w:right w:val="none" w:sz="0" w:space="0" w:color="auto"/>
              </w:divBdr>
            </w:div>
            <w:div w:id="72168646">
              <w:marLeft w:val="0"/>
              <w:marRight w:val="0"/>
              <w:marTop w:val="0"/>
              <w:marBottom w:val="0"/>
              <w:divBdr>
                <w:top w:val="none" w:sz="0" w:space="0" w:color="auto"/>
                <w:left w:val="none" w:sz="0" w:space="0" w:color="auto"/>
                <w:bottom w:val="none" w:sz="0" w:space="0" w:color="auto"/>
                <w:right w:val="none" w:sz="0" w:space="0" w:color="auto"/>
              </w:divBdr>
            </w:div>
            <w:div w:id="128135987">
              <w:marLeft w:val="0"/>
              <w:marRight w:val="0"/>
              <w:marTop w:val="0"/>
              <w:marBottom w:val="0"/>
              <w:divBdr>
                <w:top w:val="none" w:sz="0" w:space="0" w:color="auto"/>
                <w:left w:val="none" w:sz="0" w:space="0" w:color="auto"/>
                <w:bottom w:val="none" w:sz="0" w:space="0" w:color="auto"/>
                <w:right w:val="none" w:sz="0" w:space="0" w:color="auto"/>
              </w:divBdr>
            </w:div>
            <w:div w:id="655912882">
              <w:marLeft w:val="0"/>
              <w:marRight w:val="0"/>
              <w:marTop w:val="0"/>
              <w:marBottom w:val="0"/>
              <w:divBdr>
                <w:top w:val="none" w:sz="0" w:space="0" w:color="auto"/>
                <w:left w:val="none" w:sz="0" w:space="0" w:color="auto"/>
                <w:bottom w:val="none" w:sz="0" w:space="0" w:color="auto"/>
                <w:right w:val="none" w:sz="0" w:space="0" w:color="auto"/>
              </w:divBdr>
            </w:div>
            <w:div w:id="387607821">
              <w:marLeft w:val="0"/>
              <w:marRight w:val="0"/>
              <w:marTop w:val="0"/>
              <w:marBottom w:val="0"/>
              <w:divBdr>
                <w:top w:val="none" w:sz="0" w:space="0" w:color="auto"/>
                <w:left w:val="none" w:sz="0" w:space="0" w:color="auto"/>
                <w:bottom w:val="none" w:sz="0" w:space="0" w:color="auto"/>
                <w:right w:val="none" w:sz="0" w:space="0" w:color="auto"/>
              </w:divBdr>
            </w:div>
            <w:div w:id="830172601">
              <w:marLeft w:val="0"/>
              <w:marRight w:val="0"/>
              <w:marTop w:val="0"/>
              <w:marBottom w:val="0"/>
              <w:divBdr>
                <w:top w:val="none" w:sz="0" w:space="0" w:color="auto"/>
                <w:left w:val="none" w:sz="0" w:space="0" w:color="auto"/>
                <w:bottom w:val="none" w:sz="0" w:space="0" w:color="auto"/>
                <w:right w:val="none" w:sz="0" w:space="0" w:color="auto"/>
              </w:divBdr>
            </w:div>
            <w:div w:id="1742097538">
              <w:marLeft w:val="0"/>
              <w:marRight w:val="0"/>
              <w:marTop w:val="0"/>
              <w:marBottom w:val="0"/>
              <w:divBdr>
                <w:top w:val="none" w:sz="0" w:space="0" w:color="auto"/>
                <w:left w:val="none" w:sz="0" w:space="0" w:color="auto"/>
                <w:bottom w:val="none" w:sz="0" w:space="0" w:color="auto"/>
                <w:right w:val="none" w:sz="0" w:space="0" w:color="auto"/>
              </w:divBdr>
            </w:div>
            <w:div w:id="302854147">
              <w:marLeft w:val="0"/>
              <w:marRight w:val="0"/>
              <w:marTop w:val="0"/>
              <w:marBottom w:val="0"/>
              <w:divBdr>
                <w:top w:val="none" w:sz="0" w:space="0" w:color="auto"/>
                <w:left w:val="none" w:sz="0" w:space="0" w:color="auto"/>
                <w:bottom w:val="none" w:sz="0" w:space="0" w:color="auto"/>
                <w:right w:val="none" w:sz="0" w:space="0" w:color="auto"/>
              </w:divBdr>
            </w:div>
            <w:div w:id="5443228">
              <w:marLeft w:val="0"/>
              <w:marRight w:val="0"/>
              <w:marTop w:val="0"/>
              <w:marBottom w:val="0"/>
              <w:divBdr>
                <w:top w:val="none" w:sz="0" w:space="0" w:color="auto"/>
                <w:left w:val="none" w:sz="0" w:space="0" w:color="auto"/>
                <w:bottom w:val="none" w:sz="0" w:space="0" w:color="auto"/>
                <w:right w:val="none" w:sz="0" w:space="0" w:color="auto"/>
              </w:divBdr>
            </w:div>
            <w:div w:id="1420563838">
              <w:marLeft w:val="0"/>
              <w:marRight w:val="0"/>
              <w:marTop w:val="0"/>
              <w:marBottom w:val="0"/>
              <w:divBdr>
                <w:top w:val="none" w:sz="0" w:space="0" w:color="auto"/>
                <w:left w:val="none" w:sz="0" w:space="0" w:color="auto"/>
                <w:bottom w:val="none" w:sz="0" w:space="0" w:color="auto"/>
                <w:right w:val="none" w:sz="0" w:space="0" w:color="auto"/>
              </w:divBdr>
            </w:div>
            <w:div w:id="557857381">
              <w:marLeft w:val="0"/>
              <w:marRight w:val="0"/>
              <w:marTop w:val="0"/>
              <w:marBottom w:val="0"/>
              <w:divBdr>
                <w:top w:val="none" w:sz="0" w:space="0" w:color="auto"/>
                <w:left w:val="none" w:sz="0" w:space="0" w:color="auto"/>
                <w:bottom w:val="none" w:sz="0" w:space="0" w:color="auto"/>
                <w:right w:val="none" w:sz="0" w:space="0" w:color="auto"/>
              </w:divBdr>
            </w:div>
            <w:div w:id="1450971515">
              <w:marLeft w:val="0"/>
              <w:marRight w:val="0"/>
              <w:marTop w:val="0"/>
              <w:marBottom w:val="0"/>
              <w:divBdr>
                <w:top w:val="none" w:sz="0" w:space="0" w:color="auto"/>
                <w:left w:val="none" w:sz="0" w:space="0" w:color="auto"/>
                <w:bottom w:val="none" w:sz="0" w:space="0" w:color="auto"/>
                <w:right w:val="none" w:sz="0" w:space="0" w:color="auto"/>
              </w:divBdr>
            </w:div>
            <w:div w:id="975452472">
              <w:marLeft w:val="0"/>
              <w:marRight w:val="0"/>
              <w:marTop w:val="0"/>
              <w:marBottom w:val="0"/>
              <w:divBdr>
                <w:top w:val="none" w:sz="0" w:space="0" w:color="auto"/>
                <w:left w:val="none" w:sz="0" w:space="0" w:color="auto"/>
                <w:bottom w:val="none" w:sz="0" w:space="0" w:color="auto"/>
                <w:right w:val="none" w:sz="0" w:space="0" w:color="auto"/>
              </w:divBdr>
            </w:div>
            <w:div w:id="445999728">
              <w:marLeft w:val="0"/>
              <w:marRight w:val="0"/>
              <w:marTop w:val="0"/>
              <w:marBottom w:val="0"/>
              <w:divBdr>
                <w:top w:val="none" w:sz="0" w:space="0" w:color="auto"/>
                <w:left w:val="none" w:sz="0" w:space="0" w:color="auto"/>
                <w:bottom w:val="none" w:sz="0" w:space="0" w:color="auto"/>
                <w:right w:val="none" w:sz="0" w:space="0" w:color="auto"/>
              </w:divBdr>
            </w:div>
            <w:div w:id="832336482">
              <w:marLeft w:val="0"/>
              <w:marRight w:val="0"/>
              <w:marTop w:val="0"/>
              <w:marBottom w:val="0"/>
              <w:divBdr>
                <w:top w:val="none" w:sz="0" w:space="0" w:color="auto"/>
                <w:left w:val="none" w:sz="0" w:space="0" w:color="auto"/>
                <w:bottom w:val="none" w:sz="0" w:space="0" w:color="auto"/>
                <w:right w:val="none" w:sz="0" w:space="0" w:color="auto"/>
              </w:divBdr>
            </w:div>
            <w:div w:id="1332180915">
              <w:marLeft w:val="0"/>
              <w:marRight w:val="0"/>
              <w:marTop w:val="0"/>
              <w:marBottom w:val="0"/>
              <w:divBdr>
                <w:top w:val="none" w:sz="0" w:space="0" w:color="auto"/>
                <w:left w:val="none" w:sz="0" w:space="0" w:color="auto"/>
                <w:bottom w:val="none" w:sz="0" w:space="0" w:color="auto"/>
                <w:right w:val="none" w:sz="0" w:space="0" w:color="auto"/>
              </w:divBdr>
            </w:div>
            <w:div w:id="2026250134">
              <w:marLeft w:val="0"/>
              <w:marRight w:val="0"/>
              <w:marTop w:val="0"/>
              <w:marBottom w:val="0"/>
              <w:divBdr>
                <w:top w:val="none" w:sz="0" w:space="0" w:color="auto"/>
                <w:left w:val="none" w:sz="0" w:space="0" w:color="auto"/>
                <w:bottom w:val="none" w:sz="0" w:space="0" w:color="auto"/>
                <w:right w:val="none" w:sz="0" w:space="0" w:color="auto"/>
              </w:divBdr>
            </w:div>
            <w:div w:id="1848443505">
              <w:marLeft w:val="0"/>
              <w:marRight w:val="0"/>
              <w:marTop w:val="0"/>
              <w:marBottom w:val="0"/>
              <w:divBdr>
                <w:top w:val="none" w:sz="0" w:space="0" w:color="auto"/>
                <w:left w:val="none" w:sz="0" w:space="0" w:color="auto"/>
                <w:bottom w:val="none" w:sz="0" w:space="0" w:color="auto"/>
                <w:right w:val="none" w:sz="0" w:space="0" w:color="auto"/>
              </w:divBdr>
            </w:div>
            <w:div w:id="1137796931">
              <w:marLeft w:val="0"/>
              <w:marRight w:val="0"/>
              <w:marTop w:val="0"/>
              <w:marBottom w:val="0"/>
              <w:divBdr>
                <w:top w:val="none" w:sz="0" w:space="0" w:color="auto"/>
                <w:left w:val="none" w:sz="0" w:space="0" w:color="auto"/>
                <w:bottom w:val="none" w:sz="0" w:space="0" w:color="auto"/>
                <w:right w:val="none" w:sz="0" w:space="0" w:color="auto"/>
              </w:divBdr>
            </w:div>
          </w:divsChild>
        </w:div>
        <w:div w:id="1473912024">
          <w:marLeft w:val="0"/>
          <w:marRight w:val="0"/>
          <w:marTop w:val="0"/>
          <w:marBottom w:val="0"/>
          <w:divBdr>
            <w:top w:val="none" w:sz="0" w:space="0" w:color="auto"/>
            <w:left w:val="none" w:sz="0" w:space="0" w:color="auto"/>
            <w:bottom w:val="none" w:sz="0" w:space="0" w:color="auto"/>
            <w:right w:val="none" w:sz="0" w:space="0" w:color="auto"/>
          </w:divBdr>
          <w:divsChild>
            <w:div w:id="1972594996">
              <w:marLeft w:val="0"/>
              <w:marRight w:val="0"/>
              <w:marTop w:val="0"/>
              <w:marBottom w:val="0"/>
              <w:divBdr>
                <w:top w:val="none" w:sz="0" w:space="0" w:color="auto"/>
                <w:left w:val="none" w:sz="0" w:space="0" w:color="auto"/>
                <w:bottom w:val="none" w:sz="0" w:space="0" w:color="auto"/>
                <w:right w:val="none" w:sz="0" w:space="0" w:color="auto"/>
              </w:divBdr>
            </w:div>
            <w:div w:id="2017464979">
              <w:marLeft w:val="0"/>
              <w:marRight w:val="0"/>
              <w:marTop w:val="0"/>
              <w:marBottom w:val="0"/>
              <w:divBdr>
                <w:top w:val="none" w:sz="0" w:space="0" w:color="auto"/>
                <w:left w:val="none" w:sz="0" w:space="0" w:color="auto"/>
                <w:bottom w:val="none" w:sz="0" w:space="0" w:color="auto"/>
                <w:right w:val="none" w:sz="0" w:space="0" w:color="auto"/>
              </w:divBdr>
            </w:div>
            <w:div w:id="75325604">
              <w:marLeft w:val="0"/>
              <w:marRight w:val="0"/>
              <w:marTop w:val="0"/>
              <w:marBottom w:val="0"/>
              <w:divBdr>
                <w:top w:val="none" w:sz="0" w:space="0" w:color="auto"/>
                <w:left w:val="none" w:sz="0" w:space="0" w:color="auto"/>
                <w:bottom w:val="none" w:sz="0" w:space="0" w:color="auto"/>
                <w:right w:val="none" w:sz="0" w:space="0" w:color="auto"/>
              </w:divBdr>
            </w:div>
            <w:div w:id="5835236">
              <w:marLeft w:val="0"/>
              <w:marRight w:val="0"/>
              <w:marTop w:val="0"/>
              <w:marBottom w:val="0"/>
              <w:divBdr>
                <w:top w:val="none" w:sz="0" w:space="0" w:color="auto"/>
                <w:left w:val="none" w:sz="0" w:space="0" w:color="auto"/>
                <w:bottom w:val="none" w:sz="0" w:space="0" w:color="auto"/>
                <w:right w:val="none" w:sz="0" w:space="0" w:color="auto"/>
              </w:divBdr>
            </w:div>
            <w:div w:id="1832793420">
              <w:marLeft w:val="0"/>
              <w:marRight w:val="0"/>
              <w:marTop w:val="0"/>
              <w:marBottom w:val="0"/>
              <w:divBdr>
                <w:top w:val="none" w:sz="0" w:space="0" w:color="auto"/>
                <w:left w:val="none" w:sz="0" w:space="0" w:color="auto"/>
                <w:bottom w:val="none" w:sz="0" w:space="0" w:color="auto"/>
                <w:right w:val="none" w:sz="0" w:space="0" w:color="auto"/>
              </w:divBdr>
            </w:div>
            <w:div w:id="1694111885">
              <w:marLeft w:val="0"/>
              <w:marRight w:val="0"/>
              <w:marTop w:val="0"/>
              <w:marBottom w:val="0"/>
              <w:divBdr>
                <w:top w:val="none" w:sz="0" w:space="0" w:color="auto"/>
                <w:left w:val="none" w:sz="0" w:space="0" w:color="auto"/>
                <w:bottom w:val="none" w:sz="0" w:space="0" w:color="auto"/>
                <w:right w:val="none" w:sz="0" w:space="0" w:color="auto"/>
              </w:divBdr>
            </w:div>
            <w:div w:id="1592541374">
              <w:marLeft w:val="0"/>
              <w:marRight w:val="0"/>
              <w:marTop w:val="0"/>
              <w:marBottom w:val="0"/>
              <w:divBdr>
                <w:top w:val="none" w:sz="0" w:space="0" w:color="auto"/>
                <w:left w:val="none" w:sz="0" w:space="0" w:color="auto"/>
                <w:bottom w:val="none" w:sz="0" w:space="0" w:color="auto"/>
                <w:right w:val="none" w:sz="0" w:space="0" w:color="auto"/>
              </w:divBdr>
            </w:div>
            <w:div w:id="1208688208">
              <w:marLeft w:val="0"/>
              <w:marRight w:val="0"/>
              <w:marTop w:val="0"/>
              <w:marBottom w:val="0"/>
              <w:divBdr>
                <w:top w:val="none" w:sz="0" w:space="0" w:color="auto"/>
                <w:left w:val="none" w:sz="0" w:space="0" w:color="auto"/>
                <w:bottom w:val="none" w:sz="0" w:space="0" w:color="auto"/>
                <w:right w:val="none" w:sz="0" w:space="0" w:color="auto"/>
              </w:divBdr>
            </w:div>
            <w:div w:id="1996758998">
              <w:marLeft w:val="0"/>
              <w:marRight w:val="0"/>
              <w:marTop w:val="0"/>
              <w:marBottom w:val="0"/>
              <w:divBdr>
                <w:top w:val="none" w:sz="0" w:space="0" w:color="auto"/>
                <w:left w:val="none" w:sz="0" w:space="0" w:color="auto"/>
                <w:bottom w:val="none" w:sz="0" w:space="0" w:color="auto"/>
                <w:right w:val="none" w:sz="0" w:space="0" w:color="auto"/>
              </w:divBdr>
            </w:div>
            <w:div w:id="506528220">
              <w:marLeft w:val="0"/>
              <w:marRight w:val="0"/>
              <w:marTop w:val="0"/>
              <w:marBottom w:val="0"/>
              <w:divBdr>
                <w:top w:val="none" w:sz="0" w:space="0" w:color="auto"/>
                <w:left w:val="none" w:sz="0" w:space="0" w:color="auto"/>
                <w:bottom w:val="none" w:sz="0" w:space="0" w:color="auto"/>
                <w:right w:val="none" w:sz="0" w:space="0" w:color="auto"/>
              </w:divBdr>
            </w:div>
            <w:div w:id="1862547631">
              <w:marLeft w:val="0"/>
              <w:marRight w:val="0"/>
              <w:marTop w:val="0"/>
              <w:marBottom w:val="0"/>
              <w:divBdr>
                <w:top w:val="none" w:sz="0" w:space="0" w:color="auto"/>
                <w:left w:val="none" w:sz="0" w:space="0" w:color="auto"/>
                <w:bottom w:val="none" w:sz="0" w:space="0" w:color="auto"/>
                <w:right w:val="none" w:sz="0" w:space="0" w:color="auto"/>
              </w:divBdr>
            </w:div>
            <w:div w:id="1617442109">
              <w:marLeft w:val="0"/>
              <w:marRight w:val="0"/>
              <w:marTop w:val="0"/>
              <w:marBottom w:val="0"/>
              <w:divBdr>
                <w:top w:val="none" w:sz="0" w:space="0" w:color="auto"/>
                <w:left w:val="none" w:sz="0" w:space="0" w:color="auto"/>
                <w:bottom w:val="none" w:sz="0" w:space="0" w:color="auto"/>
                <w:right w:val="none" w:sz="0" w:space="0" w:color="auto"/>
              </w:divBdr>
            </w:div>
            <w:div w:id="2141415708">
              <w:marLeft w:val="0"/>
              <w:marRight w:val="0"/>
              <w:marTop w:val="0"/>
              <w:marBottom w:val="0"/>
              <w:divBdr>
                <w:top w:val="none" w:sz="0" w:space="0" w:color="auto"/>
                <w:left w:val="none" w:sz="0" w:space="0" w:color="auto"/>
                <w:bottom w:val="none" w:sz="0" w:space="0" w:color="auto"/>
                <w:right w:val="none" w:sz="0" w:space="0" w:color="auto"/>
              </w:divBdr>
            </w:div>
            <w:div w:id="43456808">
              <w:marLeft w:val="0"/>
              <w:marRight w:val="0"/>
              <w:marTop w:val="0"/>
              <w:marBottom w:val="0"/>
              <w:divBdr>
                <w:top w:val="none" w:sz="0" w:space="0" w:color="auto"/>
                <w:left w:val="none" w:sz="0" w:space="0" w:color="auto"/>
                <w:bottom w:val="none" w:sz="0" w:space="0" w:color="auto"/>
                <w:right w:val="none" w:sz="0" w:space="0" w:color="auto"/>
              </w:divBdr>
            </w:div>
            <w:div w:id="528302379">
              <w:marLeft w:val="0"/>
              <w:marRight w:val="0"/>
              <w:marTop w:val="0"/>
              <w:marBottom w:val="0"/>
              <w:divBdr>
                <w:top w:val="none" w:sz="0" w:space="0" w:color="auto"/>
                <w:left w:val="none" w:sz="0" w:space="0" w:color="auto"/>
                <w:bottom w:val="none" w:sz="0" w:space="0" w:color="auto"/>
                <w:right w:val="none" w:sz="0" w:space="0" w:color="auto"/>
              </w:divBdr>
            </w:div>
            <w:div w:id="964384773">
              <w:marLeft w:val="0"/>
              <w:marRight w:val="0"/>
              <w:marTop w:val="0"/>
              <w:marBottom w:val="0"/>
              <w:divBdr>
                <w:top w:val="none" w:sz="0" w:space="0" w:color="auto"/>
                <w:left w:val="none" w:sz="0" w:space="0" w:color="auto"/>
                <w:bottom w:val="none" w:sz="0" w:space="0" w:color="auto"/>
                <w:right w:val="none" w:sz="0" w:space="0" w:color="auto"/>
              </w:divBdr>
            </w:div>
            <w:div w:id="1710185390">
              <w:marLeft w:val="0"/>
              <w:marRight w:val="0"/>
              <w:marTop w:val="0"/>
              <w:marBottom w:val="0"/>
              <w:divBdr>
                <w:top w:val="none" w:sz="0" w:space="0" w:color="auto"/>
                <w:left w:val="none" w:sz="0" w:space="0" w:color="auto"/>
                <w:bottom w:val="none" w:sz="0" w:space="0" w:color="auto"/>
                <w:right w:val="none" w:sz="0" w:space="0" w:color="auto"/>
              </w:divBdr>
            </w:div>
            <w:div w:id="741565896">
              <w:marLeft w:val="0"/>
              <w:marRight w:val="0"/>
              <w:marTop w:val="0"/>
              <w:marBottom w:val="0"/>
              <w:divBdr>
                <w:top w:val="none" w:sz="0" w:space="0" w:color="auto"/>
                <w:left w:val="none" w:sz="0" w:space="0" w:color="auto"/>
                <w:bottom w:val="none" w:sz="0" w:space="0" w:color="auto"/>
                <w:right w:val="none" w:sz="0" w:space="0" w:color="auto"/>
              </w:divBdr>
            </w:div>
            <w:div w:id="1352417880">
              <w:marLeft w:val="0"/>
              <w:marRight w:val="0"/>
              <w:marTop w:val="0"/>
              <w:marBottom w:val="0"/>
              <w:divBdr>
                <w:top w:val="none" w:sz="0" w:space="0" w:color="auto"/>
                <w:left w:val="none" w:sz="0" w:space="0" w:color="auto"/>
                <w:bottom w:val="none" w:sz="0" w:space="0" w:color="auto"/>
                <w:right w:val="none" w:sz="0" w:space="0" w:color="auto"/>
              </w:divBdr>
            </w:div>
            <w:div w:id="947279140">
              <w:marLeft w:val="0"/>
              <w:marRight w:val="0"/>
              <w:marTop w:val="0"/>
              <w:marBottom w:val="0"/>
              <w:divBdr>
                <w:top w:val="none" w:sz="0" w:space="0" w:color="auto"/>
                <w:left w:val="none" w:sz="0" w:space="0" w:color="auto"/>
                <w:bottom w:val="none" w:sz="0" w:space="0" w:color="auto"/>
                <w:right w:val="none" w:sz="0" w:space="0" w:color="auto"/>
              </w:divBdr>
            </w:div>
          </w:divsChild>
        </w:div>
        <w:div w:id="2122723058">
          <w:marLeft w:val="0"/>
          <w:marRight w:val="0"/>
          <w:marTop w:val="0"/>
          <w:marBottom w:val="0"/>
          <w:divBdr>
            <w:top w:val="none" w:sz="0" w:space="0" w:color="auto"/>
            <w:left w:val="none" w:sz="0" w:space="0" w:color="auto"/>
            <w:bottom w:val="none" w:sz="0" w:space="0" w:color="auto"/>
            <w:right w:val="none" w:sz="0" w:space="0" w:color="auto"/>
          </w:divBdr>
          <w:divsChild>
            <w:div w:id="176043168">
              <w:marLeft w:val="0"/>
              <w:marRight w:val="0"/>
              <w:marTop w:val="0"/>
              <w:marBottom w:val="0"/>
              <w:divBdr>
                <w:top w:val="none" w:sz="0" w:space="0" w:color="auto"/>
                <w:left w:val="none" w:sz="0" w:space="0" w:color="auto"/>
                <w:bottom w:val="none" w:sz="0" w:space="0" w:color="auto"/>
                <w:right w:val="none" w:sz="0" w:space="0" w:color="auto"/>
              </w:divBdr>
            </w:div>
            <w:div w:id="1790276559">
              <w:marLeft w:val="0"/>
              <w:marRight w:val="0"/>
              <w:marTop w:val="0"/>
              <w:marBottom w:val="0"/>
              <w:divBdr>
                <w:top w:val="none" w:sz="0" w:space="0" w:color="auto"/>
                <w:left w:val="none" w:sz="0" w:space="0" w:color="auto"/>
                <w:bottom w:val="none" w:sz="0" w:space="0" w:color="auto"/>
                <w:right w:val="none" w:sz="0" w:space="0" w:color="auto"/>
              </w:divBdr>
            </w:div>
            <w:div w:id="1755201012">
              <w:marLeft w:val="0"/>
              <w:marRight w:val="0"/>
              <w:marTop w:val="0"/>
              <w:marBottom w:val="0"/>
              <w:divBdr>
                <w:top w:val="none" w:sz="0" w:space="0" w:color="auto"/>
                <w:left w:val="none" w:sz="0" w:space="0" w:color="auto"/>
                <w:bottom w:val="none" w:sz="0" w:space="0" w:color="auto"/>
                <w:right w:val="none" w:sz="0" w:space="0" w:color="auto"/>
              </w:divBdr>
            </w:div>
            <w:div w:id="897938544">
              <w:marLeft w:val="0"/>
              <w:marRight w:val="0"/>
              <w:marTop w:val="0"/>
              <w:marBottom w:val="0"/>
              <w:divBdr>
                <w:top w:val="none" w:sz="0" w:space="0" w:color="auto"/>
                <w:left w:val="none" w:sz="0" w:space="0" w:color="auto"/>
                <w:bottom w:val="none" w:sz="0" w:space="0" w:color="auto"/>
                <w:right w:val="none" w:sz="0" w:space="0" w:color="auto"/>
              </w:divBdr>
            </w:div>
            <w:div w:id="687565890">
              <w:marLeft w:val="0"/>
              <w:marRight w:val="0"/>
              <w:marTop w:val="0"/>
              <w:marBottom w:val="0"/>
              <w:divBdr>
                <w:top w:val="none" w:sz="0" w:space="0" w:color="auto"/>
                <w:left w:val="none" w:sz="0" w:space="0" w:color="auto"/>
                <w:bottom w:val="none" w:sz="0" w:space="0" w:color="auto"/>
                <w:right w:val="none" w:sz="0" w:space="0" w:color="auto"/>
              </w:divBdr>
            </w:div>
            <w:div w:id="1014500378">
              <w:marLeft w:val="0"/>
              <w:marRight w:val="0"/>
              <w:marTop w:val="0"/>
              <w:marBottom w:val="0"/>
              <w:divBdr>
                <w:top w:val="none" w:sz="0" w:space="0" w:color="auto"/>
                <w:left w:val="none" w:sz="0" w:space="0" w:color="auto"/>
                <w:bottom w:val="none" w:sz="0" w:space="0" w:color="auto"/>
                <w:right w:val="none" w:sz="0" w:space="0" w:color="auto"/>
              </w:divBdr>
            </w:div>
            <w:div w:id="579600431">
              <w:marLeft w:val="0"/>
              <w:marRight w:val="0"/>
              <w:marTop w:val="0"/>
              <w:marBottom w:val="0"/>
              <w:divBdr>
                <w:top w:val="none" w:sz="0" w:space="0" w:color="auto"/>
                <w:left w:val="none" w:sz="0" w:space="0" w:color="auto"/>
                <w:bottom w:val="none" w:sz="0" w:space="0" w:color="auto"/>
                <w:right w:val="none" w:sz="0" w:space="0" w:color="auto"/>
              </w:divBdr>
            </w:div>
            <w:div w:id="502938568">
              <w:marLeft w:val="0"/>
              <w:marRight w:val="0"/>
              <w:marTop w:val="0"/>
              <w:marBottom w:val="0"/>
              <w:divBdr>
                <w:top w:val="none" w:sz="0" w:space="0" w:color="auto"/>
                <w:left w:val="none" w:sz="0" w:space="0" w:color="auto"/>
                <w:bottom w:val="none" w:sz="0" w:space="0" w:color="auto"/>
                <w:right w:val="none" w:sz="0" w:space="0" w:color="auto"/>
              </w:divBdr>
            </w:div>
            <w:div w:id="83034198">
              <w:marLeft w:val="0"/>
              <w:marRight w:val="0"/>
              <w:marTop w:val="0"/>
              <w:marBottom w:val="0"/>
              <w:divBdr>
                <w:top w:val="none" w:sz="0" w:space="0" w:color="auto"/>
                <w:left w:val="none" w:sz="0" w:space="0" w:color="auto"/>
                <w:bottom w:val="none" w:sz="0" w:space="0" w:color="auto"/>
                <w:right w:val="none" w:sz="0" w:space="0" w:color="auto"/>
              </w:divBdr>
            </w:div>
            <w:div w:id="191460644">
              <w:marLeft w:val="0"/>
              <w:marRight w:val="0"/>
              <w:marTop w:val="0"/>
              <w:marBottom w:val="0"/>
              <w:divBdr>
                <w:top w:val="none" w:sz="0" w:space="0" w:color="auto"/>
                <w:left w:val="none" w:sz="0" w:space="0" w:color="auto"/>
                <w:bottom w:val="none" w:sz="0" w:space="0" w:color="auto"/>
                <w:right w:val="none" w:sz="0" w:space="0" w:color="auto"/>
              </w:divBdr>
            </w:div>
            <w:div w:id="582909640">
              <w:marLeft w:val="0"/>
              <w:marRight w:val="0"/>
              <w:marTop w:val="0"/>
              <w:marBottom w:val="0"/>
              <w:divBdr>
                <w:top w:val="none" w:sz="0" w:space="0" w:color="auto"/>
                <w:left w:val="none" w:sz="0" w:space="0" w:color="auto"/>
                <w:bottom w:val="none" w:sz="0" w:space="0" w:color="auto"/>
                <w:right w:val="none" w:sz="0" w:space="0" w:color="auto"/>
              </w:divBdr>
            </w:div>
            <w:div w:id="1977635918">
              <w:marLeft w:val="0"/>
              <w:marRight w:val="0"/>
              <w:marTop w:val="0"/>
              <w:marBottom w:val="0"/>
              <w:divBdr>
                <w:top w:val="none" w:sz="0" w:space="0" w:color="auto"/>
                <w:left w:val="none" w:sz="0" w:space="0" w:color="auto"/>
                <w:bottom w:val="none" w:sz="0" w:space="0" w:color="auto"/>
                <w:right w:val="none" w:sz="0" w:space="0" w:color="auto"/>
              </w:divBdr>
            </w:div>
            <w:div w:id="97799168">
              <w:marLeft w:val="0"/>
              <w:marRight w:val="0"/>
              <w:marTop w:val="0"/>
              <w:marBottom w:val="0"/>
              <w:divBdr>
                <w:top w:val="none" w:sz="0" w:space="0" w:color="auto"/>
                <w:left w:val="none" w:sz="0" w:space="0" w:color="auto"/>
                <w:bottom w:val="none" w:sz="0" w:space="0" w:color="auto"/>
                <w:right w:val="none" w:sz="0" w:space="0" w:color="auto"/>
              </w:divBdr>
            </w:div>
            <w:div w:id="1097289510">
              <w:marLeft w:val="0"/>
              <w:marRight w:val="0"/>
              <w:marTop w:val="0"/>
              <w:marBottom w:val="0"/>
              <w:divBdr>
                <w:top w:val="none" w:sz="0" w:space="0" w:color="auto"/>
                <w:left w:val="none" w:sz="0" w:space="0" w:color="auto"/>
                <w:bottom w:val="none" w:sz="0" w:space="0" w:color="auto"/>
                <w:right w:val="none" w:sz="0" w:space="0" w:color="auto"/>
              </w:divBdr>
            </w:div>
            <w:div w:id="928270544">
              <w:marLeft w:val="0"/>
              <w:marRight w:val="0"/>
              <w:marTop w:val="0"/>
              <w:marBottom w:val="0"/>
              <w:divBdr>
                <w:top w:val="none" w:sz="0" w:space="0" w:color="auto"/>
                <w:left w:val="none" w:sz="0" w:space="0" w:color="auto"/>
                <w:bottom w:val="none" w:sz="0" w:space="0" w:color="auto"/>
                <w:right w:val="none" w:sz="0" w:space="0" w:color="auto"/>
              </w:divBdr>
            </w:div>
            <w:div w:id="1058092305">
              <w:marLeft w:val="0"/>
              <w:marRight w:val="0"/>
              <w:marTop w:val="0"/>
              <w:marBottom w:val="0"/>
              <w:divBdr>
                <w:top w:val="none" w:sz="0" w:space="0" w:color="auto"/>
                <w:left w:val="none" w:sz="0" w:space="0" w:color="auto"/>
                <w:bottom w:val="none" w:sz="0" w:space="0" w:color="auto"/>
                <w:right w:val="none" w:sz="0" w:space="0" w:color="auto"/>
              </w:divBdr>
            </w:div>
            <w:div w:id="1613435507">
              <w:marLeft w:val="0"/>
              <w:marRight w:val="0"/>
              <w:marTop w:val="0"/>
              <w:marBottom w:val="0"/>
              <w:divBdr>
                <w:top w:val="none" w:sz="0" w:space="0" w:color="auto"/>
                <w:left w:val="none" w:sz="0" w:space="0" w:color="auto"/>
                <w:bottom w:val="none" w:sz="0" w:space="0" w:color="auto"/>
                <w:right w:val="none" w:sz="0" w:space="0" w:color="auto"/>
              </w:divBdr>
            </w:div>
            <w:div w:id="506677693">
              <w:marLeft w:val="0"/>
              <w:marRight w:val="0"/>
              <w:marTop w:val="0"/>
              <w:marBottom w:val="0"/>
              <w:divBdr>
                <w:top w:val="none" w:sz="0" w:space="0" w:color="auto"/>
                <w:left w:val="none" w:sz="0" w:space="0" w:color="auto"/>
                <w:bottom w:val="none" w:sz="0" w:space="0" w:color="auto"/>
                <w:right w:val="none" w:sz="0" w:space="0" w:color="auto"/>
              </w:divBdr>
            </w:div>
            <w:div w:id="1901676213">
              <w:marLeft w:val="0"/>
              <w:marRight w:val="0"/>
              <w:marTop w:val="0"/>
              <w:marBottom w:val="0"/>
              <w:divBdr>
                <w:top w:val="none" w:sz="0" w:space="0" w:color="auto"/>
                <w:left w:val="none" w:sz="0" w:space="0" w:color="auto"/>
                <w:bottom w:val="none" w:sz="0" w:space="0" w:color="auto"/>
                <w:right w:val="none" w:sz="0" w:space="0" w:color="auto"/>
              </w:divBdr>
            </w:div>
            <w:div w:id="752974336">
              <w:marLeft w:val="0"/>
              <w:marRight w:val="0"/>
              <w:marTop w:val="0"/>
              <w:marBottom w:val="0"/>
              <w:divBdr>
                <w:top w:val="none" w:sz="0" w:space="0" w:color="auto"/>
                <w:left w:val="none" w:sz="0" w:space="0" w:color="auto"/>
                <w:bottom w:val="none" w:sz="0" w:space="0" w:color="auto"/>
                <w:right w:val="none" w:sz="0" w:space="0" w:color="auto"/>
              </w:divBdr>
            </w:div>
          </w:divsChild>
        </w:div>
        <w:div w:id="2120754639">
          <w:marLeft w:val="0"/>
          <w:marRight w:val="0"/>
          <w:marTop w:val="0"/>
          <w:marBottom w:val="0"/>
          <w:divBdr>
            <w:top w:val="none" w:sz="0" w:space="0" w:color="auto"/>
            <w:left w:val="none" w:sz="0" w:space="0" w:color="auto"/>
            <w:bottom w:val="none" w:sz="0" w:space="0" w:color="auto"/>
            <w:right w:val="none" w:sz="0" w:space="0" w:color="auto"/>
          </w:divBdr>
        </w:div>
        <w:div w:id="207225511">
          <w:marLeft w:val="0"/>
          <w:marRight w:val="0"/>
          <w:marTop w:val="0"/>
          <w:marBottom w:val="0"/>
          <w:divBdr>
            <w:top w:val="none" w:sz="0" w:space="0" w:color="auto"/>
            <w:left w:val="none" w:sz="0" w:space="0" w:color="auto"/>
            <w:bottom w:val="none" w:sz="0" w:space="0" w:color="auto"/>
            <w:right w:val="none" w:sz="0" w:space="0" w:color="auto"/>
          </w:divBdr>
        </w:div>
        <w:div w:id="1435982559">
          <w:marLeft w:val="0"/>
          <w:marRight w:val="0"/>
          <w:marTop w:val="0"/>
          <w:marBottom w:val="0"/>
          <w:divBdr>
            <w:top w:val="none" w:sz="0" w:space="0" w:color="auto"/>
            <w:left w:val="none" w:sz="0" w:space="0" w:color="auto"/>
            <w:bottom w:val="none" w:sz="0" w:space="0" w:color="auto"/>
            <w:right w:val="none" w:sz="0" w:space="0" w:color="auto"/>
          </w:divBdr>
        </w:div>
        <w:div w:id="1044597613">
          <w:marLeft w:val="0"/>
          <w:marRight w:val="0"/>
          <w:marTop w:val="0"/>
          <w:marBottom w:val="0"/>
          <w:divBdr>
            <w:top w:val="none" w:sz="0" w:space="0" w:color="auto"/>
            <w:left w:val="none" w:sz="0" w:space="0" w:color="auto"/>
            <w:bottom w:val="none" w:sz="0" w:space="0" w:color="auto"/>
            <w:right w:val="none" w:sz="0" w:space="0" w:color="auto"/>
          </w:divBdr>
        </w:div>
        <w:div w:id="569004798">
          <w:marLeft w:val="0"/>
          <w:marRight w:val="0"/>
          <w:marTop w:val="0"/>
          <w:marBottom w:val="0"/>
          <w:divBdr>
            <w:top w:val="none" w:sz="0" w:space="0" w:color="auto"/>
            <w:left w:val="none" w:sz="0" w:space="0" w:color="auto"/>
            <w:bottom w:val="none" w:sz="0" w:space="0" w:color="auto"/>
            <w:right w:val="none" w:sz="0" w:space="0" w:color="auto"/>
          </w:divBdr>
        </w:div>
        <w:div w:id="1775781773">
          <w:marLeft w:val="0"/>
          <w:marRight w:val="0"/>
          <w:marTop w:val="0"/>
          <w:marBottom w:val="0"/>
          <w:divBdr>
            <w:top w:val="none" w:sz="0" w:space="0" w:color="auto"/>
            <w:left w:val="none" w:sz="0" w:space="0" w:color="auto"/>
            <w:bottom w:val="none" w:sz="0" w:space="0" w:color="auto"/>
            <w:right w:val="none" w:sz="0" w:space="0" w:color="auto"/>
          </w:divBdr>
        </w:div>
        <w:div w:id="2006936445">
          <w:marLeft w:val="0"/>
          <w:marRight w:val="0"/>
          <w:marTop w:val="0"/>
          <w:marBottom w:val="0"/>
          <w:divBdr>
            <w:top w:val="none" w:sz="0" w:space="0" w:color="auto"/>
            <w:left w:val="none" w:sz="0" w:space="0" w:color="auto"/>
            <w:bottom w:val="none" w:sz="0" w:space="0" w:color="auto"/>
            <w:right w:val="none" w:sz="0" w:space="0" w:color="auto"/>
          </w:divBdr>
        </w:div>
        <w:div w:id="1280574523">
          <w:marLeft w:val="0"/>
          <w:marRight w:val="0"/>
          <w:marTop w:val="0"/>
          <w:marBottom w:val="0"/>
          <w:divBdr>
            <w:top w:val="none" w:sz="0" w:space="0" w:color="auto"/>
            <w:left w:val="none" w:sz="0" w:space="0" w:color="auto"/>
            <w:bottom w:val="none" w:sz="0" w:space="0" w:color="auto"/>
            <w:right w:val="none" w:sz="0" w:space="0" w:color="auto"/>
          </w:divBdr>
        </w:div>
        <w:div w:id="1511606576">
          <w:marLeft w:val="0"/>
          <w:marRight w:val="0"/>
          <w:marTop w:val="0"/>
          <w:marBottom w:val="0"/>
          <w:divBdr>
            <w:top w:val="none" w:sz="0" w:space="0" w:color="auto"/>
            <w:left w:val="none" w:sz="0" w:space="0" w:color="auto"/>
            <w:bottom w:val="none" w:sz="0" w:space="0" w:color="auto"/>
            <w:right w:val="none" w:sz="0" w:space="0" w:color="auto"/>
          </w:divBdr>
        </w:div>
        <w:div w:id="1123958910">
          <w:marLeft w:val="0"/>
          <w:marRight w:val="0"/>
          <w:marTop w:val="0"/>
          <w:marBottom w:val="0"/>
          <w:divBdr>
            <w:top w:val="none" w:sz="0" w:space="0" w:color="auto"/>
            <w:left w:val="none" w:sz="0" w:space="0" w:color="auto"/>
            <w:bottom w:val="none" w:sz="0" w:space="0" w:color="auto"/>
            <w:right w:val="none" w:sz="0" w:space="0" w:color="auto"/>
          </w:divBdr>
        </w:div>
        <w:div w:id="978072653">
          <w:marLeft w:val="0"/>
          <w:marRight w:val="0"/>
          <w:marTop w:val="0"/>
          <w:marBottom w:val="0"/>
          <w:divBdr>
            <w:top w:val="none" w:sz="0" w:space="0" w:color="auto"/>
            <w:left w:val="none" w:sz="0" w:space="0" w:color="auto"/>
            <w:bottom w:val="none" w:sz="0" w:space="0" w:color="auto"/>
            <w:right w:val="none" w:sz="0" w:space="0" w:color="auto"/>
          </w:divBdr>
        </w:div>
        <w:div w:id="57016390">
          <w:marLeft w:val="0"/>
          <w:marRight w:val="0"/>
          <w:marTop w:val="0"/>
          <w:marBottom w:val="0"/>
          <w:divBdr>
            <w:top w:val="none" w:sz="0" w:space="0" w:color="auto"/>
            <w:left w:val="none" w:sz="0" w:space="0" w:color="auto"/>
            <w:bottom w:val="none" w:sz="0" w:space="0" w:color="auto"/>
            <w:right w:val="none" w:sz="0" w:space="0" w:color="auto"/>
          </w:divBdr>
        </w:div>
        <w:div w:id="210311189">
          <w:marLeft w:val="0"/>
          <w:marRight w:val="0"/>
          <w:marTop w:val="0"/>
          <w:marBottom w:val="0"/>
          <w:divBdr>
            <w:top w:val="none" w:sz="0" w:space="0" w:color="auto"/>
            <w:left w:val="none" w:sz="0" w:space="0" w:color="auto"/>
            <w:bottom w:val="none" w:sz="0" w:space="0" w:color="auto"/>
            <w:right w:val="none" w:sz="0" w:space="0" w:color="auto"/>
          </w:divBdr>
        </w:div>
        <w:div w:id="1506625300">
          <w:marLeft w:val="0"/>
          <w:marRight w:val="0"/>
          <w:marTop w:val="0"/>
          <w:marBottom w:val="0"/>
          <w:divBdr>
            <w:top w:val="none" w:sz="0" w:space="0" w:color="auto"/>
            <w:left w:val="none" w:sz="0" w:space="0" w:color="auto"/>
            <w:bottom w:val="none" w:sz="0" w:space="0" w:color="auto"/>
            <w:right w:val="none" w:sz="0" w:space="0" w:color="auto"/>
          </w:divBdr>
        </w:div>
        <w:div w:id="1858612175">
          <w:marLeft w:val="0"/>
          <w:marRight w:val="0"/>
          <w:marTop w:val="0"/>
          <w:marBottom w:val="0"/>
          <w:divBdr>
            <w:top w:val="none" w:sz="0" w:space="0" w:color="auto"/>
            <w:left w:val="none" w:sz="0" w:space="0" w:color="auto"/>
            <w:bottom w:val="none" w:sz="0" w:space="0" w:color="auto"/>
            <w:right w:val="none" w:sz="0" w:space="0" w:color="auto"/>
          </w:divBdr>
        </w:div>
        <w:div w:id="975526696">
          <w:marLeft w:val="0"/>
          <w:marRight w:val="0"/>
          <w:marTop w:val="0"/>
          <w:marBottom w:val="0"/>
          <w:divBdr>
            <w:top w:val="none" w:sz="0" w:space="0" w:color="auto"/>
            <w:left w:val="none" w:sz="0" w:space="0" w:color="auto"/>
            <w:bottom w:val="none" w:sz="0" w:space="0" w:color="auto"/>
            <w:right w:val="none" w:sz="0" w:space="0" w:color="auto"/>
          </w:divBdr>
        </w:div>
        <w:div w:id="957024716">
          <w:marLeft w:val="0"/>
          <w:marRight w:val="0"/>
          <w:marTop w:val="0"/>
          <w:marBottom w:val="0"/>
          <w:divBdr>
            <w:top w:val="none" w:sz="0" w:space="0" w:color="auto"/>
            <w:left w:val="none" w:sz="0" w:space="0" w:color="auto"/>
            <w:bottom w:val="none" w:sz="0" w:space="0" w:color="auto"/>
            <w:right w:val="none" w:sz="0" w:space="0" w:color="auto"/>
          </w:divBdr>
        </w:div>
        <w:div w:id="1677152024">
          <w:marLeft w:val="0"/>
          <w:marRight w:val="0"/>
          <w:marTop w:val="0"/>
          <w:marBottom w:val="0"/>
          <w:divBdr>
            <w:top w:val="none" w:sz="0" w:space="0" w:color="auto"/>
            <w:left w:val="none" w:sz="0" w:space="0" w:color="auto"/>
            <w:bottom w:val="none" w:sz="0" w:space="0" w:color="auto"/>
            <w:right w:val="none" w:sz="0" w:space="0" w:color="auto"/>
          </w:divBdr>
        </w:div>
        <w:div w:id="1918048331">
          <w:marLeft w:val="0"/>
          <w:marRight w:val="0"/>
          <w:marTop w:val="0"/>
          <w:marBottom w:val="0"/>
          <w:divBdr>
            <w:top w:val="none" w:sz="0" w:space="0" w:color="auto"/>
            <w:left w:val="none" w:sz="0" w:space="0" w:color="auto"/>
            <w:bottom w:val="none" w:sz="0" w:space="0" w:color="auto"/>
            <w:right w:val="none" w:sz="0" w:space="0" w:color="auto"/>
          </w:divBdr>
        </w:div>
        <w:div w:id="1963923654">
          <w:marLeft w:val="0"/>
          <w:marRight w:val="0"/>
          <w:marTop w:val="0"/>
          <w:marBottom w:val="0"/>
          <w:divBdr>
            <w:top w:val="none" w:sz="0" w:space="0" w:color="auto"/>
            <w:left w:val="none" w:sz="0" w:space="0" w:color="auto"/>
            <w:bottom w:val="none" w:sz="0" w:space="0" w:color="auto"/>
            <w:right w:val="none" w:sz="0" w:space="0" w:color="auto"/>
          </w:divBdr>
        </w:div>
        <w:div w:id="1879464279">
          <w:marLeft w:val="0"/>
          <w:marRight w:val="0"/>
          <w:marTop w:val="0"/>
          <w:marBottom w:val="0"/>
          <w:divBdr>
            <w:top w:val="none" w:sz="0" w:space="0" w:color="auto"/>
            <w:left w:val="none" w:sz="0" w:space="0" w:color="auto"/>
            <w:bottom w:val="none" w:sz="0" w:space="0" w:color="auto"/>
            <w:right w:val="none" w:sz="0" w:space="0" w:color="auto"/>
          </w:divBdr>
          <w:divsChild>
            <w:div w:id="1951083649">
              <w:marLeft w:val="0"/>
              <w:marRight w:val="0"/>
              <w:marTop w:val="0"/>
              <w:marBottom w:val="0"/>
              <w:divBdr>
                <w:top w:val="none" w:sz="0" w:space="0" w:color="auto"/>
                <w:left w:val="none" w:sz="0" w:space="0" w:color="auto"/>
                <w:bottom w:val="none" w:sz="0" w:space="0" w:color="auto"/>
                <w:right w:val="none" w:sz="0" w:space="0" w:color="auto"/>
              </w:divBdr>
            </w:div>
            <w:div w:id="1660648873">
              <w:marLeft w:val="0"/>
              <w:marRight w:val="0"/>
              <w:marTop w:val="0"/>
              <w:marBottom w:val="0"/>
              <w:divBdr>
                <w:top w:val="none" w:sz="0" w:space="0" w:color="auto"/>
                <w:left w:val="none" w:sz="0" w:space="0" w:color="auto"/>
                <w:bottom w:val="none" w:sz="0" w:space="0" w:color="auto"/>
                <w:right w:val="none" w:sz="0" w:space="0" w:color="auto"/>
              </w:divBdr>
            </w:div>
            <w:div w:id="1795514104">
              <w:marLeft w:val="0"/>
              <w:marRight w:val="0"/>
              <w:marTop w:val="0"/>
              <w:marBottom w:val="0"/>
              <w:divBdr>
                <w:top w:val="none" w:sz="0" w:space="0" w:color="auto"/>
                <w:left w:val="none" w:sz="0" w:space="0" w:color="auto"/>
                <w:bottom w:val="none" w:sz="0" w:space="0" w:color="auto"/>
                <w:right w:val="none" w:sz="0" w:space="0" w:color="auto"/>
              </w:divBdr>
            </w:div>
            <w:div w:id="1165632575">
              <w:marLeft w:val="0"/>
              <w:marRight w:val="0"/>
              <w:marTop w:val="0"/>
              <w:marBottom w:val="0"/>
              <w:divBdr>
                <w:top w:val="none" w:sz="0" w:space="0" w:color="auto"/>
                <w:left w:val="none" w:sz="0" w:space="0" w:color="auto"/>
                <w:bottom w:val="none" w:sz="0" w:space="0" w:color="auto"/>
                <w:right w:val="none" w:sz="0" w:space="0" w:color="auto"/>
              </w:divBdr>
            </w:div>
            <w:div w:id="423494605">
              <w:marLeft w:val="0"/>
              <w:marRight w:val="0"/>
              <w:marTop w:val="0"/>
              <w:marBottom w:val="0"/>
              <w:divBdr>
                <w:top w:val="none" w:sz="0" w:space="0" w:color="auto"/>
                <w:left w:val="none" w:sz="0" w:space="0" w:color="auto"/>
                <w:bottom w:val="none" w:sz="0" w:space="0" w:color="auto"/>
                <w:right w:val="none" w:sz="0" w:space="0" w:color="auto"/>
              </w:divBdr>
            </w:div>
            <w:div w:id="1640766972">
              <w:marLeft w:val="0"/>
              <w:marRight w:val="0"/>
              <w:marTop w:val="0"/>
              <w:marBottom w:val="0"/>
              <w:divBdr>
                <w:top w:val="none" w:sz="0" w:space="0" w:color="auto"/>
                <w:left w:val="none" w:sz="0" w:space="0" w:color="auto"/>
                <w:bottom w:val="none" w:sz="0" w:space="0" w:color="auto"/>
                <w:right w:val="none" w:sz="0" w:space="0" w:color="auto"/>
              </w:divBdr>
            </w:div>
            <w:div w:id="1631936201">
              <w:marLeft w:val="0"/>
              <w:marRight w:val="0"/>
              <w:marTop w:val="0"/>
              <w:marBottom w:val="0"/>
              <w:divBdr>
                <w:top w:val="none" w:sz="0" w:space="0" w:color="auto"/>
                <w:left w:val="none" w:sz="0" w:space="0" w:color="auto"/>
                <w:bottom w:val="none" w:sz="0" w:space="0" w:color="auto"/>
                <w:right w:val="none" w:sz="0" w:space="0" w:color="auto"/>
              </w:divBdr>
            </w:div>
            <w:div w:id="1632321811">
              <w:marLeft w:val="0"/>
              <w:marRight w:val="0"/>
              <w:marTop w:val="0"/>
              <w:marBottom w:val="0"/>
              <w:divBdr>
                <w:top w:val="none" w:sz="0" w:space="0" w:color="auto"/>
                <w:left w:val="none" w:sz="0" w:space="0" w:color="auto"/>
                <w:bottom w:val="none" w:sz="0" w:space="0" w:color="auto"/>
                <w:right w:val="none" w:sz="0" w:space="0" w:color="auto"/>
              </w:divBdr>
            </w:div>
            <w:div w:id="1545021215">
              <w:marLeft w:val="0"/>
              <w:marRight w:val="0"/>
              <w:marTop w:val="0"/>
              <w:marBottom w:val="0"/>
              <w:divBdr>
                <w:top w:val="none" w:sz="0" w:space="0" w:color="auto"/>
                <w:left w:val="none" w:sz="0" w:space="0" w:color="auto"/>
                <w:bottom w:val="none" w:sz="0" w:space="0" w:color="auto"/>
                <w:right w:val="none" w:sz="0" w:space="0" w:color="auto"/>
              </w:divBdr>
            </w:div>
            <w:div w:id="1824616997">
              <w:marLeft w:val="0"/>
              <w:marRight w:val="0"/>
              <w:marTop w:val="0"/>
              <w:marBottom w:val="0"/>
              <w:divBdr>
                <w:top w:val="none" w:sz="0" w:space="0" w:color="auto"/>
                <w:left w:val="none" w:sz="0" w:space="0" w:color="auto"/>
                <w:bottom w:val="none" w:sz="0" w:space="0" w:color="auto"/>
                <w:right w:val="none" w:sz="0" w:space="0" w:color="auto"/>
              </w:divBdr>
            </w:div>
            <w:div w:id="437455585">
              <w:marLeft w:val="0"/>
              <w:marRight w:val="0"/>
              <w:marTop w:val="0"/>
              <w:marBottom w:val="0"/>
              <w:divBdr>
                <w:top w:val="none" w:sz="0" w:space="0" w:color="auto"/>
                <w:left w:val="none" w:sz="0" w:space="0" w:color="auto"/>
                <w:bottom w:val="none" w:sz="0" w:space="0" w:color="auto"/>
                <w:right w:val="none" w:sz="0" w:space="0" w:color="auto"/>
              </w:divBdr>
            </w:div>
            <w:div w:id="1967732732">
              <w:marLeft w:val="0"/>
              <w:marRight w:val="0"/>
              <w:marTop w:val="0"/>
              <w:marBottom w:val="0"/>
              <w:divBdr>
                <w:top w:val="none" w:sz="0" w:space="0" w:color="auto"/>
                <w:left w:val="none" w:sz="0" w:space="0" w:color="auto"/>
                <w:bottom w:val="none" w:sz="0" w:space="0" w:color="auto"/>
                <w:right w:val="none" w:sz="0" w:space="0" w:color="auto"/>
              </w:divBdr>
            </w:div>
            <w:div w:id="1411276030">
              <w:marLeft w:val="0"/>
              <w:marRight w:val="0"/>
              <w:marTop w:val="0"/>
              <w:marBottom w:val="0"/>
              <w:divBdr>
                <w:top w:val="none" w:sz="0" w:space="0" w:color="auto"/>
                <w:left w:val="none" w:sz="0" w:space="0" w:color="auto"/>
                <w:bottom w:val="none" w:sz="0" w:space="0" w:color="auto"/>
                <w:right w:val="none" w:sz="0" w:space="0" w:color="auto"/>
              </w:divBdr>
            </w:div>
            <w:div w:id="413472062">
              <w:marLeft w:val="0"/>
              <w:marRight w:val="0"/>
              <w:marTop w:val="0"/>
              <w:marBottom w:val="0"/>
              <w:divBdr>
                <w:top w:val="none" w:sz="0" w:space="0" w:color="auto"/>
                <w:left w:val="none" w:sz="0" w:space="0" w:color="auto"/>
                <w:bottom w:val="none" w:sz="0" w:space="0" w:color="auto"/>
                <w:right w:val="none" w:sz="0" w:space="0" w:color="auto"/>
              </w:divBdr>
            </w:div>
            <w:div w:id="613942343">
              <w:marLeft w:val="0"/>
              <w:marRight w:val="0"/>
              <w:marTop w:val="0"/>
              <w:marBottom w:val="0"/>
              <w:divBdr>
                <w:top w:val="none" w:sz="0" w:space="0" w:color="auto"/>
                <w:left w:val="none" w:sz="0" w:space="0" w:color="auto"/>
                <w:bottom w:val="none" w:sz="0" w:space="0" w:color="auto"/>
                <w:right w:val="none" w:sz="0" w:space="0" w:color="auto"/>
              </w:divBdr>
            </w:div>
            <w:div w:id="569585792">
              <w:marLeft w:val="0"/>
              <w:marRight w:val="0"/>
              <w:marTop w:val="0"/>
              <w:marBottom w:val="0"/>
              <w:divBdr>
                <w:top w:val="none" w:sz="0" w:space="0" w:color="auto"/>
                <w:left w:val="none" w:sz="0" w:space="0" w:color="auto"/>
                <w:bottom w:val="none" w:sz="0" w:space="0" w:color="auto"/>
                <w:right w:val="none" w:sz="0" w:space="0" w:color="auto"/>
              </w:divBdr>
            </w:div>
            <w:div w:id="780608942">
              <w:marLeft w:val="0"/>
              <w:marRight w:val="0"/>
              <w:marTop w:val="0"/>
              <w:marBottom w:val="0"/>
              <w:divBdr>
                <w:top w:val="none" w:sz="0" w:space="0" w:color="auto"/>
                <w:left w:val="none" w:sz="0" w:space="0" w:color="auto"/>
                <w:bottom w:val="none" w:sz="0" w:space="0" w:color="auto"/>
                <w:right w:val="none" w:sz="0" w:space="0" w:color="auto"/>
              </w:divBdr>
            </w:div>
            <w:div w:id="1864511818">
              <w:marLeft w:val="0"/>
              <w:marRight w:val="0"/>
              <w:marTop w:val="0"/>
              <w:marBottom w:val="0"/>
              <w:divBdr>
                <w:top w:val="none" w:sz="0" w:space="0" w:color="auto"/>
                <w:left w:val="none" w:sz="0" w:space="0" w:color="auto"/>
                <w:bottom w:val="none" w:sz="0" w:space="0" w:color="auto"/>
                <w:right w:val="none" w:sz="0" w:space="0" w:color="auto"/>
              </w:divBdr>
            </w:div>
            <w:div w:id="1989629138">
              <w:marLeft w:val="0"/>
              <w:marRight w:val="0"/>
              <w:marTop w:val="0"/>
              <w:marBottom w:val="0"/>
              <w:divBdr>
                <w:top w:val="none" w:sz="0" w:space="0" w:color="auto"/>
                <w:left w:val="none" w:sz="0" w:space="0" w:color="auto"/>
                <w:bottom w:val="none" w:sz="0" w:space="0" w:color="auto"/>
                <w:right w:val="none" w:sz="0" w:space="0" w:color="auto"/>
              </w:divBdr>
            </w:div>
            <w:div w:id="1475172715">
              <w:marLeft w:val="0"/>
              <w:marRight w:val="0"/>
              <w:marTop w:val="0"/>
              <w:marBottom w:val="0"/>
              <w:divBdr>
                <w:top w:val="none" w:sz="0" w:space="0" w:color="auto"/>
                <w:left w:val="none" w:sz="0" w:space="0" w:color="auto"/>
                <w:bottom w:val="none" w:sz="0" w:space="0" w:color="auto"/>
                <w:right w:val="none" w:sz="0" w:space="0" w:color="auto"/>
              </w:divBdr>
            </w:div>
          </w:divsChild>
        </w:div>
        <w:div w:id="1693073081">
          <w:marLeft w:val="0"/>
          <w:marRight w:val="0"/>
          <w:marTop w:val="0"/>
          <w:marBottom w:val="0"/>
          <w:divBdr>
            <w:top w:val="none" w:sz="0" w:space="0" w:color="auto"/>
            <w:left w:val="none" w:sz="0" w:space="0" w:color="auto"/>
            <w:bottom w:val="none" w:sz="0" w:space="0" w:color="auto"/>
            <w:right w:val="none" w:sz="0" w:space="0" w:color="auto"/>
          </w:divBdr>
          <w:divsChild>
            <w:div w:id="135268432">
              <w:marLeft w:val="0"/>
              <w:marRight w:val="0"/>
              <w:marTop w:val="0"/>
              <w:marBottom w:val="0"/>
              <w:divBdr>
                <w:top w:val="none" w:sz="0" w:space="0" w:color="auto"/>
                <w:left w:val="none" w:sz="0" w:space="0" w:color="auto"/>
                <w:bottom w:val="none" w:sz="0" w:space="0" w:color="auto"/>
                <w:right w:val="none" w:sz="0" w:space="0" w:color="auto"/>
              </w:divBdr>
            </w:div>
            <w:div w:id="293996034">
              <w:marLeft w:val="0"/>
              <w:marRight w:val="0"/>
              <w:marTop w:val="0"/>
              <w:marBottom w:val="0"/>
              <w:divBdr>
                <w:top w:val="none" w:sz="0" w:space="0" w:color="auto"/>
                <w:left w:val="none" w:sz="0" w:space="0" w:color="auto"/>
                <w:bottom w:val="none" w:sz="0" w:space="0" w:color="auto"/>
                <w:right w:val="none" w:sz="0" w:space="0" w:color="auto"/>
              </w:divBdr>
            </w:div>
            <w:div w:id="2118284081">
              <w:marLeft w:val="0"/>
              <w:marRight w:val="0"/>
              <w:marTop w:val="0"/>
              <w:marBottom w:val="0"/>
              <w:divBdr>
                <w:top w:val="none" w:sz="0" w:space="0" w:color="auto"/>
                <w:left w:val="none" w:sz="0" w:space="0" w:color="auto"/>
                <w:bottom w:val="none" w:sz="0" w:space="0" w:color="auto"/>
                <w:right w:val="none" w:sz="0" w:space="0" w:color="auto"/>
              </w:divBdr>
            </w:div>
            <w:div w:id="387804265">
              <w:marLeft w:val="0"/>
              <w:marRight w:val="0"/>
              <w:marTop w:val="0"/>
              <w:marBottom w:val="0"/>
              <w:divBdr>
                <w:top w:val="none" w:sz="0" w:space="0" w:color="auto"/>
                <w:left w:val="none" w:sz="0" w:space="0" w:color="auto"/>
                <w:bottom w:val="none" w:sz="0" w:space="0" w:color="auto"/>
                <w:right w:val="none" w:sz="0" w:space="0" w:color="auto"/>
              </w:divBdr>
            </w:div>
            <w:div w:id="269120882">
              <w:marLeft w:val="0"/>
              <w:marRight w:val="0"/>
              <w:marTop w:val="0"/>
              <w:marBottom w:val="0"/>
              <w:divBdr>
                <w:top w:val="none" w:sz="0" w:space="0" w:color="auto"/>
                <w:left w:val="none" w:sz="0" w:space="0" w:color="auto"/>
                <w:bottom w:val="none" w:sz="0" w:space="0" w:color="auto"/>
                <w:right w:val="none" w:sz="0" w:space="0" w:color="auto"/>
              </w:divBdr>
            </w:div>
            <w:div w:id="157041713">
              <w:marLeft w:val="0"/>
              <w:marRight w:val="0"/>
              <w:marTop w:val="0"/>
              <w:marBottom w:val="0"/>
              <w:divBdr>
                <w:top w:val="none" w:sz="0" w:space="0" w:color="auto"/>
                <w:left w:val="none" w:sz="0" w:space="0" w:color="auto"/>
                <w:bottom w:val="none" w:sz="0" w:space="0" w:color="auto"/>
                <w:right w:val="none" w:sz="0" w:space="0" w:color="auto"/>
              </w:divBdr>
            </w:div>
            <w:div w:id="682711098">
              <w:marLeft w:val="0"/>
              <w:marRight w:val="0"/>
              <w:marTop w:val="0"/>
              <w:marBottom w:val="0"/>
              <w:divBdr>
                <w:top w:val="none" w:sz="0" w:space="0" w:color="auto"/>
                <w:left w:val="none" w:sz="0" w:space="0" w:color="auto"/>
                <w:bottom w:val="none" w:sz="0" w:space="0" w:color="auto"/>
                <w:right w:val="none" w:sz="0" w:space="0" w:color="auto"/>
              </w:divBdr>
            </w:div>
            <w:div w:id="285816926">
              <w:marLeft w:val="0"/>
              <w:marRight w:val="0"/>
              <w:marTop w:val="0"/>
              <w:marBottom w:val="0"/>
              <w:divBdr>
                <w:top w:val="none" w:sz="0" w:space="0" w:color="auto"/>
                <w:left w:val="none" w:sz="0" w:space="0" w:color="auto"/>
                <w:bottom w:val="none" w:sz="0" w:space="0" w:color="auto"/>
                <w:right w:val="none" w:sz="0" w:space="0" w:color="auto"/>
              </w:divBdr>
            </w:div>
            <w:div w:id="357700127">
              <w:marLeft w:val="0"/>
              <w:marRight w:val="0"/>
              <w:marTop w:val="0"/>
              <w:marBottom w:val="0"/>
              <w:divBdr>
                <w:top w:val="none" w:sz="0" w:space="0" w:color="auto"/>
                <w:left w:val="none" w:sz="0" w:space="0" w:color="auto"/>
                <w:bottom w:val="none" w:sz="0" w:space="0" w:color="auto"/>
                <w:right w:val="none" w:sz="0" w:space="0" w:color="auto"/>
              </w:divBdr>
            </w:div>
            <w:div w:id="1487824133">
              <w:marLeft w:val="0"/>
              <w:marRight w:val="0"/>
              <w:marTop w:val="0"/>
              <w:marBottom w:val="0"/>
              <w:divBdr>
                <w:top w:val="none" w:sz="0" w:space="0" w:color="auto"/>
                <w:left w:val="none" w:sz="0" w:space="0" w:color="auto"/>
                <w:bottom w:val="none" w:sz="0" w:space="0" w:color="auto"/>
                <w:right w:val="none" w:sz="0" w:space="0" w:color="auto"/>
              </w:divBdr>
            </w:div>
            <w:div w:id="301080344">
              <w:marLeft w:val="0"/>
              <w:marRight w:val="0"/>
              <w:marTop w:val="0"/>
              <w:marBottom w:val="0"/>
              <w:divBdr>
                <w:top w:val="none" w:sz="0" w:space="0" w:color="auto"/>
                <w:left w:val="none" w:sz="0" w:space="0" w:color="auto"/>
                <w:bottom w:val="none" w:sz="0" w:space="0" w:color="auto"/>
                <w:right w:val="none" w:sz="0" w:space="0" w:color="auto"/>
              </w:divBdr>
            </w:div>
            <w:div w:id="1408846913">
              <w:marLeft w:val="0"/>
              <w:marRight w:val="0"/>
              <w:marTop w:val="0"/>
              <w:marBottom w:val="0"/>
              <w:divBdr>
                <w:top w:val="none" w:sz="0" w:space="0" w:color="auto"/>
                <w:left w:val="none" w:sz="0" w:space="0" w:color="auto"/>
                <w:bottom w:val="none" w:sz="0" w:space="0" w:color="auto"/>
                <w:right w:val="none" w:sz="0" w:space="0" w:color="auto"/>
              </w:divBdr>
            </w:div>
            <w:div w:id="1708331445">
              <w:marLeft w:val="0"/>
              <w:marRight w:val="0"/>
              <w:marTop w:val="0"/>
              <w:marBottom w:val="0"/>
              <w:divBdr>
                <w:top w:val="none" w:sz="0" w:space="0" w:color="auto"/>
                <w:left w:val="none" w:sz="0" w:space="0" w:color="auto"/>
                <w:bottom w:val="none" w:sz="0" w:space="0" w:color="auto"/>
                <w:right w:val="none" w:sz="0" w:space="0" w:color="auto"/>
              </w:divBdr>
            </w:div>
            <w:div w:id="390688175">
              <w:marLeft w:val="0"/>
              <w:marRight w:val="0"/>
              <w:marTop w:val="0"/>
              <w:marBottom w:val="0"/>
              <w:divBdr>
                <w:top w:val="none" w:sz="0" w:space="0" w:color="auto"/>
                <w:left w:val="none" w:sz="0" w:space="0" w:color="auto"/>
                <w:bottom w:val="none" w:sz="0" w:space="0" w:color="auto"/>
                <w:right w:val="none" w:sz="0" w:space="0" w:color="auto"/>
              </w:divBdr>
            </w:div>
            <w:div w:id="1828282436">
              <w:marLeft w:val="0"/>
              <w:marRight w:val="0"/>
              <w:marTop w:val="0"/>
              <w:marBottom w:val="0"/>
              <w:divBdr>
                <w:top w:val="none" w:sz="0" w:space="0" w:color="auto"/>
                <w:left w:val="none" w:sz="0" w:space="0" w:color="auto"/>
                <w:bottom w:val="none" w:sz="0" w:space="0" w:color="auto"/>
                <w:right w:val="none" w:sz="0" w:space="0" w:color="auto"/>
              </w:divBdr>
            </w:div>
            <w:div w:id="1666742504">
              <w:marLeft w:val="0"/>
              <w:marRight w:val="0"/>
              <w:marTop w:val="0"/>
              <w:marBottom w:val="0"/>
              <w:divBdr>
                <w:top w:val="none" w:sz="0" w:space="0" w:color="auto"/>
                <w:left w:val="none" w:sz="0" w:space="0" w:color="auto"/>
                <w:bottom w:val="none" w:sz="0" w:space="0" w:color="auto"/>
                <w:right w:val="none" w:sz="0" w:space="0" w:color="auto"/>
              </w:divBdr>
            </w:div>
            <w:div w:id="283124459">
              <w:marLeft w:val="0"/>
              <w:marRight w:val="0"/>
              <w:marTop w:val="0"/>
              <w:marBottom w:val="0"/>
              <w:divBdr>
                <w:top w:val="none" w:sz="0" w:space="0" w:color="auto"/>
                <w:left w:val="none" w:sz="0" w:space="0" w:color="auto"/>
                <w:bottom w:val="none" w:sz="0" w:space="0" w:color="auto"/>
                <w:right w:val="none" w:sz="0" w:space="0" w:color="auto"/>
              </w:divBdr>
            </w:div>
            <w:div w:id="509106596">
              <w:marLeft w:val="0"/>
              <w:marRight w:val="0"/>
              <w:marTop w:val="0"/>
              <w:marBottom w:val="0"/>
              <w:divBdr>
                <w:top w:val="none" w:sz="0" w:space="0" w:color="auto"/>
                <w:left w:val="none" w:sz="0" w:space="0" w:color="auto"/>
                <w:bottom w:val="none" w:sz="0" w:space="0" w:color="auto"/>
                <w:right w:val="none" w:sz="0" w:space="0" w:color="auto"/>
              </w:divBdr>
            </w:div>
            <w:div w:id="426461078">
              <w:marLeft w:val="0"/>
              <w:marRight w:val="0"/>
              <w:marTop w:val="0"/>
              <w:marBottom w:val="0"/>
              <w:divBdr>
                <w:top w:val="none" w:sz="0" w:space="0" w:color="auto"/>
                <w:left w:val="none" w:sz="0" w:space="0" w:color="auto"/>
                <w:bottom w:val="none" w:sz="0" w:space="0" w:color="auto"/>
                <w:right w:val="none" w:sz="0" w:space="0" w:color="auto"/>
              </w:divBdr>
            </w:div>
            <w:div w:id="1902984566">
              <w:marLeft w:val="0"/>
              <w:marRight w:val="0"/>
              <w:marTop w:val="0"/>
              <w:marBottom w:val="0"/>
              <w:divBdr>
                <w:top w:val="none" w:sz="0" w:space="0" w:color="auto"/>
                <w:left w:val="none" w:sz="0" w:space="0" w:color="auto"/>
                <w:bottom w:val="none" w:sz="0" w:space="0" w:color="auto"/>
                <w:right w:val="none" w:sz="0" w:space="0" w:color="auto"/>
              </w:divBdr>
            </w:div>
          </w:divsChild>
        </w:div>
        <w:div w:id="1522626328">
          <w:marLeft w:val="0"/>
          <w:marRight w:val="0"/>
          <w:marTop w:val="0"/>
          <w:marBottom w:val="0"/>
          <w:divBdr>
            <w:top w:val="none" w:sz="0" w:space="0" w:color="auto"/>
            <w:left w:val="none" w:sz="0" w:space="0" w:color="auto"/>
            <w:bottom w:val="none" w:sz="0" w:space="0" w:color="auto"/>
            <w:right w:val="none" w:sz="0" w:space="0" w:color="auto"/>
          </w:divBdr>
          <w:divsChild>
            <w:div w:id="1666589155">
              <w:marLeft w:val="0"/>
              <w:marRight w:val="0"/>
              <w:marTop w:val="0"/>
              <w:marBottom w:val="0"/>
              <w:divBdr>
                <w:top w:val="none" w:sz="0" w:space="0" w:color="auto"/>
                <w:left w:val="none" w:sz="0" w:space="0" w:color="auto"/>
                <w:bottom w:val="none" w:sz="0" w:space="0" w:color="auto"/>
                <w:right w:val="none" w:sz="0" w:space="0" w:color="auto"/>
              </w:divBdr>
            </w:div>
            <w:div w:id="2141339181">
              <w:marLeft w:val="0"/>
              <w:marRight w:val="0"/>
              <w:marTop w:val="0"/>
              <w:marBottom w:val="0"/>
              <w:divBdr>
                <w:top w:val="none" w:sz="0" w:space="0" w:color="auto"/>
                <w:left w:val="none" w:sz="0" w:space="0" w:color="auto"/>
                <w:bottom w:val="none" w:sz="0" w:space="0" w:color="auto"/>
                <w:right w:val="none" w:sz="0" w:space="0" w:color="auto"/>
              </w:divBdr>
            </w:div>
            <w:div w:id="1663655499">
              <w:marLeft w:val="0"/>
              <w:marRight w:val="0"/>
              <w:marTop w:val="0"/>
              <w:marBottom w:val="0"/>
              <w:divBdr>
                <w:top w:val="none" w:sz="0" w:space="0" w:color="auto"/>
                <w:left w:val="none" w:sz="0" w:space="0" w:color="auto"/>
                <w:bottom w:val="none" w:sz="0" w:space="0" w:color="auto"/>
                <w:right w:val="none" w:sz="0" w:space="0" w:color="auto"/>
              </w:divBdr>
            </w:div>
            <w:div w:id="1839926246">
              <w:marLeft w:val="0"/>
              <w:marRight w:val="0"/>
              <w:marTop w:val="0"/>
              <w:marBottom w:val="0"/>
              <w:divBdr>
                <w:top w:val="none" w:sz="0" w:space="0" w:color="auto"/>
                <w:left w:val="none" w:sz="0" w:space="0" w:color="auto"/>
                <w:bottom w:val="none" w:sz="0" w:space="0" w:color="auto"/>
                <w:right w:val="none" w:sz="0" w:space="0" w:color="auto"/>
              </w:divBdr>
            </w:div>
            <w:div w:id="3174862">
              <w:marLeft w:val="0"/>
              <w:marRight w:val="0"/>
              <w:marTop w:val="0"/>
              <w:marBottom w:val="0"/>
              <w:divBdr>
                <w:top w:val="none" w:sz="0" w:space="0" w:color="auto"/>
                <w:left w:val="none" w:sz="0" w:space="0" w:color="auto"/>
                <w:bottom w:val="none" w:sz="0" w:space="0" w:color="auto"/>
                <w:right w:val="none" w:sz="0" w:space="0" w:color="auto"/>
              </w:divBdr>
            </w:div>
            <w:div w:id="1444765325">
              <w:marLeft w:val="0"/>
              <w:marRight w:val="0"/>
              <w:marTop w:val="0"/>
              <w:marBottom w:val="0"/>
              <w:divBdr>
                <w:top w:val="none" w:sz="0" w:space="0" w:color="auto"/>
                <w:left w:val="none" w:sz="0" w:space="0" w:color="auto"/>
                <w:bottom w:val="none" w:sz="0" w:space="0" w:color="auto"/>
                <w:right w:val="none" w:sz="0" w:space="0" w:color="auto"/>
              </w:divBdr>
            </w:div>
            <w:div w:id="1695615028">
              <w:marLeft w:val="0"/>
              <w:marRight w:val="0"/>
              <w:marTop w:val="0"/>
              <w:marBottom w:val="0"/>
              <w:divBdr>
                <w:top w:val="none" w:sz="0" w:space="0" w:color="auto"/>
                <w:left w:val="none" w:sz="0" w:space="0" w:color="auto"/>
                <w:bottom w:val="none" w:sz="0" w:space="0" w:color="auto"/>
                <w:right w:val="none" w:sz="0" w:space="0" w:color="auto"/>
              </w:divBdr>
            </w:div>
            <w:div w:id="1002050836">
              <w:marLeft w:val="0"/>
              <w:marRight w:val="0"/>
              <w:marTop w:val="0"/>
              <w:marBottom w:val="0"/>
              <w:divBdr>
                <w:top w:val="none" w:sz="0" w:space="0" w:color="auto"/>
                <w:left w:val="none" w:sz="0" w:space="0" w:color="auto"/>
                <w:bottom w:val="none" w:sz="0" w:space="0" w:color="auto"/>
                <w:right w:val="none" w:sz="0" w:space="0" w:color="auto"/>
              </w:divBdr>
            </w:div>
            <w:div w:id="505438089">
              <w:marLeft w:val="0"/>
              <w:marRight w:val="0"/>
              <w:marTop w:val="0"/>
              <w:marBottom w:val="0"/>
              <w:divBdr>
                <w:top w:val="none" w:sz="0" w:space="0" w:color="auto"/>
                <w:left w:val="none" w:sz="0" w:space="0" w:color="auto"/>
                <w:bottom w:val="none" w:sz="0" w:space="0" w:color="auto"/>
                <w:right w:val="none" w:sz="0" w:space="0" w:color="auto"/>
              </w:divBdr>
            </w:div>
            <w:div w:id="1151171845">
              <w:marLeft w:val="0"/>
              <w:marRight w:val="0"/>
              <w:marTop w:val="0"/>
              <w:marBottom w:val="0"/>
              <w:divBdr>
                <w:top w:val="none" w:sz="0" w:space="0" w:color="auto"/>
                <w:left w:val="none" w:sz="0" w:space="0" w:color="auto"/>
                <w:bottom w:val="none" w:sz="0" w:space="0" w:color="auto"/>
                <w:right w:val="none" w:sz="0" w:space="0" w:color="auto"/>
              </w:divBdr>
            </w:div>
            <w:div w:id="1443707">
              <w:marLeft w:val="0"/>
              <w:marRight w:val="0"/>
              <w:marTop w:val="0"/>
              <w:marBottom w:val="0"/>
              <w:divBdr>
                <w:top w:val="none" w:sz="0" w:space="0" w:color="auto"/>
                <w:left w:val="none" w:sz="0" w:space="0" w:color="auto"/>
                <w:bottom w:val="none" w:sz="0" w:space="0" w:color="auto"/>
                <w:right w:val="none" w:sz="0" w:space="0" w:color="auto"/>
              </w:divBdr>
            </w:div>
            <w:div w:id="180437497">
              <w:marLeft w:val="0"/>
              <w:marRight w:val="0"/>
              <w:marTop w:val="0"/>
              <w:marBottom w:val="0"/>
              <w:divBdr>
                <w:top w:val="none" w:sz="0" w:space="0" w:color="auto"/>
                <w:left w:val="none" w:sz="0" w:space="0" w:color="auto"/>
                <w:bottom w:val="none" w:sz="0" w:space="0" w:color="auto"/>
                <w:right w:val="none" w:sz="0" w:space="0" w:color="auto"/>
              </w:divBdr>
            </w:div>
            <w:div w:id="1860924793">
              <w:marLeft w:val="0"/>
              <w:marRight w:val="0"/>
              <w:marTop w:val="0"/>
              <w:marBottom w:val="0"/>
              <w:divBdr>
                <w:top w:val="none" w:sz="0" w:space="0" w:color="auto"/>
                <w:left w:val="none" w:sz="0" w:space="0" w:color="auto"/>
                <w:bottom w:val="none" w:sz="0" w:space="0" w:color="auto"/>
                <w:right w:val="none" w:sz="0" w:space="0" w:color="auto"/>
              </w:divBdr>
            </w:div>
            <w:div w:id="1415316342">
              <w:marLeft w:val="0"/>
              <w:marRight w:val="0"/>
              <w:marTop w:val="0"/>
              <w:marBottom w:val="0"/>
              <w:divBdr>
                <w:top w:val="none" w:sz="0" w:space="0" w:color="auto"/>
                <w:left w:val="none" w:sz="0" w:space="0" w:color="auto"/>
                <w:bottom w:val="none" w:sz="0" w:space="0" w:color="auto"/>
                <w:right w:val="none" w:sz="0" w:space="0" w:color="auto"/>
              </w:divBdr>
            </w:div>
            <w:div w:id="1467505979">
              <w:marLeft w:val="0"/>
              <w:marRight w:val="0"/>
              <w:marTop w:val="0"/>
              <w:marBottom w:val="0"/>
              <w:divBdr>
                <w:top w:val="none" w:sz="0" w:space="0" w:color="auto"/>
                <w:left w:val="none" w:sz="0" w:space="0" w:color="auto"/>
                <w:bottom w:val="none" w:sz="0" w:space="0" w:color="auto"/>
                <w:right w:val="none" w:sz="0" w:space="0" w:color="auto"/>
              </w:divBdr>
            </w:div>
            <w:div w:id="1293707593">
              <w:marLeft w:val="0"/>
              <w:marRight w:val="0"/>
              <w:marTop w:val="0"/>
              <w:marBottom w:val="0"/>
              <w:divBdr>
                <w:top w:val="none" w:sz="0" w:space="0" w:color="auto"/>
                <w:left w:val="none" w:sz="0" w:space="0" w:color="auto"/>
                <w:bottom w:val="none" w:sz="0" w:space="0" w:color="auto"/>
                <w:right w:val="none" w:sz="0" w:space="0" w:color="auto"/>
              </w:divBdr>
            </w:div>
            <w:div w:id="288366850">
              <w:marLeft w:val="0"/>
              <w:marRight w:val="0"/>
              <w:marTop w:val="0"/>
              <w:marBottom w:val="0"/>
              <w:divBdr>
                <w:top w:val="none" w:sz="0" w:space="0" w:color="auto"/>
                <w:left w:val="none" w:sz="0" w:space="0" w:color="auto"/>
                <w:bottom w:val="none" w:sz="0" w:space="0" w:color="auto"/>
                <w:right w:val="none" w:sz="0" w:space="0" w:color="auto"/>
              </w:divBdr>
            </w:div>
            <w:div w:id="1707606039">
              <w:marLeft w:val="0"/>
              <w:marRight w:val="0"/>
              <w:marTop w:val="0"/>
              <w:marBottom w:val="0"/>
              <w:divBdr>
                <w:top w:val="none" w:sz="0" w:space="0" w:color="auto"/>
                <w:left w:val="none" w:sz="0" w:space="0" w:color="auto"/>
                <w:bottom w:val="none" w:sz="0" w:space="0" w:color="auto"/>
                <w:right w:val="none" w:sz="0" w:space="0" w:color="auto"/>
              </w:divBdr>
            </w:div>
            <w:div w:id="497304799">
              <w:marLeft w:val="0"/>
              <w:marRight w:val="0"/>
              <w:marTop w:val="0"/>
              <w:marBottom w:val="0"/>
              <w:divBdr>
                <w:top w:val="none" w:sz="0" w:space="0" w:color="auto"/>
                <w:left w:val="none" w:sz="0" w:space="0" w:color="auto"/>
                <w:bottom w:val="none" w:sz="0" w:space="0" w:color="auto"/>
                <w:right w:val="none" w:sz="0" w:space="0" w:color="auto"/>
              </w:divBdr>
            </w:div>
            <w:div w:id="1928925377">
              <w:marLeft w:val="0"/>
              <w:marRight w:val="0"/>
              <w:marTop w:val="0"/>
              <w:marBottom w:val="0"/>
              <w:divBdr>
                <w:top w:val="none" w:sz="0" w:space="0" w:color="auto"/>
                <w:left w:val="none" w:sz="0" w:space="0" w:color="auto"/>
                <w:bottom w:val="none" w:sz="0" w:space="0" w:color="auto"/>
                <w:right w:val="none" w:sz="0" w:space="0" w:color="auto"/>
              </w:divBdr>
            </w:div>
          </w:divsChild>
        </w:div>
        <w:div w:id="344330179">
          <w:marLeft w:val="0"/>
          <w:marRight w:val="0"/>
          <w:marTop w:val="0"/>
          <w:marBottom w:val="0"/>
          <w:divBdr>
            <w:top w:val="none" w:sz="0" w:space="0" w:color="auto"/>
            <w:left w:val="none" w:sz="0" w:space="0" w:color="auto"/>
            <w:bottom w:val="none" w:sz="0" w:space="0" w:color="auto"/>
            <w:right w:val="none" w:sz="0" w:space="0" w:color="auto"/>
          </w:divBdr>
          <w:divsChild>
            <w:div w:id="1734546557">
              <w:marLeft w:val="0"/>
              <w:marRight w:val="0"/>
              <w:marTop w:val="0"/>
              <w:marBottom w:val="0"/>
              <w:divBdr>
                <w:top w:val="none" w:sz="0" w:space="0" w:color="auto"/>
                <w:left w:val="none" w:sz="0" w:space="0" w:color="auto"/>
                <w:bottom w:val="none" w:sz="0" w:space="0" w:color="auto"/>
                <w:right w:val="none" w:sz="0" w:space="0" w:color="auto"/>
              </w:divBdr>
            </w:div>
            <w:div w:id="143355336">
              <w:marLeft w:val="0"/>
              <w:marRight w:val="0"/>
              <w:marTop w:val="0"/>
              <w:marBottom w:val="0"/>
              <w:divBdr>
                <w:top w:val="none" w:sz="0" w:space="0" w:color="auto"/>
                <w:left w:val="none" w:sz="0" w:space="0" w:color="auto"/>
                <w:bottom w:val="none" w:sz="0" w:space="0" w:color="auto"/>
                <w:right w:val="none" w:sz="0" w:space="0" w:color="auto"/>
              </w:divBdr>
            </w:div>
            <w:div w:id="1923877503">
              <w:marLeft w:val="0"/>
              <w:marRight w:val="0"/>
              <w:marTop w:val="0"/>
              <w:marBottom w:val="0"/>
              <w:divBdr>
                <w:top w:val="none" w:sz="0" w:space="0" w:color="auto"/>
                <w:left w:val="none" w:sz="0" w:space="0" w:color="auto"/>
                <w:bottom w:val="none" w:sz="0" w:space="0" w:color="auto"/>
                <w:right w:val="none" w:sz="0" w:space="0" w:color="auto"/>
              </w:divBdr>
            </w:div>
            <w:div w:id="1937860894">
              <w:marLeft w:val="0"/>
              <w:marRight w:val="0"/>
              <w:marTop w:val="0"/>
              <w:marBottom w:val="0"/>
              <w:divBdr>
                <w:top w:val="none" w:sz="0" w:space="0" w:color="auto"/>
                <w:left w:val="none" w:sz="0" w:space="0" w:color="auto"/>
                <w:bottom w:val="none" w:sz="0" w:space="0" w:color="auto"/>
                <w:right w:val="none" w:sz="0" w:space="0" w:color="auto"/>
              </w:divBdr>
            </w:div>
            <w:div w:id="471681006">
              <w:marLeft w:val="0"/>
              <w:marRight w:val="0"/>
              <w:marTop w:val="0"/>
              <w:marBottom w:val="0"/>
              <w:divBdr>
                <w:top w:val="none" w:sz="0" w:space="0" w:color="auto"/>
                <w:left w:val="none" w:sz="0" w:space="0" w:color="auto"/>
                <w:bottom w:val="none" w:sz="0" w:space="0" w:color="auto"/>
                <w:right w:val="none" w:sz="0" w:space="0" w:color="auto"/>
              </w:divBdr>
            </w:div>
            <w:div w:id="1826123846">
              <w:marLeft w:val="0"/>
              <w:marRight w:val="0"/>
              <w:marTop w:val="0"/>
              <w:marBottom w:val="0"/>
              <w:divBdr>
                <w:top w:val="none" w:sz="0" w:space="0" w:color="auto"/>
                <w:left w:val="none" w:sz="0" w:space="0" w:color="auto"/>
                <w:bottom w:val="none" w:sz="0" w:space="0" w:color="auto"/>
                <w:right w:val="none" w:sz="0" w:space="0" w:color="auto"/>
              </w:divBdr>
            </w:div>
            <w:div w:id="1758668447">
              <w:marLeft w:val="0"/>
              <w:marRight w:val="0"/>
              <w:marTop w:val="0"/>
              <w:marBottom w:val="0"/>
              <w:divBdr>
                <w:top w:val="none" w:sz="0" w:space="0" w:color="auto"/>
                <w:left w:val="none" w:sz="0" w:space="0" w:color="auto"/>
                <w:bottom w:val="none" w:sz="0" w:space="0" w:color="auto"/>
                <w:right w:val="none" w:sz="0" w:space="0" w:color="auto"/>
              </w:divBdr>
            </w:div>
            <w:div w:id="291791377">
              <w:marLeft w:val="0"/>
              <w:marRight w:val="0"/>
              <w:marTop w:val="0"/>
              <w:marBottom w:val="0"/>
              <w:divBdr>
                <w:top w:val="none" w:sz="0" w:space="0" w:color="auto"/>
                <w:left w:val="none" w:sz="0" w:space="0" w:color="auto"/>
                <w:bottom w:val="none" w:sz="0" w:space="0" w:color="auto"/>
                <w:right w:val="none" w:sz="0" w:space="0" w:color="auto"/>
              </w:divBdr>
            </w:div>
            <w:div w:id="1000081781">
              <w:marLeft w:val="0"/>
              <w:marRight w:val="0"/>
              <w:marTop w:val="0"/>
              <w:marBottom w:val="0"/>
              <w:divBdr>
                <w:top w:val="none" w:sz="0" w:space="0" w:color="auto"/>
                <w:left w:val="none" w:sz="0" w:space="0" w:color="auto"/>
                <w:bottom w:val="none" w:sz="0" w:space="0" w:color="auto"/>
                <w:right w:val="none" w:sz="0" w:space="0" w:color="auto"/>
              </w:divBdr>
            </w:div>
            <w:div w:id="1000307063">
              <w:marLeft w:val="0"/>
              <w:marRight w:val="0"/>
              <w:marTop w:val="0"/>
              <w:marBottom w:val="0"/>
              <w:divBdr>
                <w:top w:val="none" w:sz="0" w:space="0" w:color="auto"/>
                <w:left w:val="none" w:sz="0" w:space="0" w:color="auto"/>
                <w:bottom w:val="none" w:sz="0" w:space="0" w:color="auto"/>
                <w:right w:val="none" w:sz="0" w:space="0" w:color="auto"/>
              </w:divBdr>
            </w:div>
            <w:div w:id="1630283101">
              <w:marLeft w:val="0"/>
              <w:marRight w:val="0"/>
              <w:marTop w:val="0"/>
              <w:marBottom w:val="0"/>
              <w:divBdr>
                <w:top w:val="none" w:sz="0" w:space="0" w:color="auto"/>
                <w:left w:val="none" w:sz="0" w:space="0" w:color="auto"/>
                <w:bottom w:val="none" w:sz="0" w:space="0" w:color="auto"/>
                <w:right w:val="none" w:sz="0" w:space="0" w:color="auto"/>
              </w:divBdr>
            </w:div>
            <w:div w:id="2016296374">
              <w:marLeft w:val="0"/>
              <w:marRight w:val="0"/>
              <w:marTop w:val="0"/>
              <w:marBottom w:val="0"/>
              <w:divBdr>
                <w:top w:val="none" w:sz="0" w:space="0" w:color="auto"/>
                <w:left w:val="none" w:sz="0" w:space="0" w:color="auto"/>
                <w:bottom w:val="none" w:sz="0" w:space="0" w:color="auto"/>
                <w:right w:val="none" w:sz="0" w:space="0" w:color="auto"/>
              </w:divBdr>
            </w:div>
            <w:div w:id="1434745649">
              <w:marLeft w:val="0"/>
              <w:marRight w:val="0"/>
              <w:marTop w:val="0"/>
              <w:marBottom w:val="0"/>
              <w:divBdr>
                <w:top w:val="none" w:sz="0" w:space="0" w:color="auto"/>
                <w:left w:val="none" w:sz="0" w:space="0" w:color="auto"/>
                <w:bottom w:val="none" w:sz="0" w:space="0" w:color="auto"/>
                <w:right w:val="none" w:sz="0" w:space="0" w:color="auto"/>
              </w:divBdr>
            </w:div>
            <w:div w:id="2091779354">
              <w:marLeft w:val="0"/>
              <w:marRight w:val="0"/>
              <w:marTop w:val="0"/>
              <w:marBottom w:val="0"/>
              <w:divBdr>
                <w:top w:val="none" w:sz="0" w:space="0" w:color="auto"/>
                <w:left w:val="none" w:sz="0" w:space="0" w:color="auto"/>
                <w:bottom w:val="none" w:sz="0" w:space="0" w:color="auto"/>
                <w:right w:val="none" w:sz="0" w:space="0" w:color="auto"/>
              </w:divBdr>
            </w:div>
            <w:div w:id="1049375679">
              <w:marLeft w:val="0"/>
              <w:marRight w:val="0"/>
              <w:marTop w:val="0"/>
              <w:marBottom w:val="0"/>
              <w:divBdr>
                <w:top w:val="none" w:sz="0" w:space="0" w:color="auto"/>
                <w:left w:val="none" w:sz="0" w:space="0" w:color="auto"/>
                <w:bottom w:val="none" w:sz="0" w:space="0" w:color="auto"/>
                <w:right w:val="none" w:sz="0" w:space="0" w:color="auto"/>
              </w:divBdr>
            </w:div>
            <w:div w:id="329985482">
              <w:marLeft w:val="0"/>
              <w:marRight w:val="0"/>
              <w:marTop w:val="0"/>
              <w:marBottom w:val="0"/>
              <w:divBdr>
                <w:top w:val="none" w:sz="0" w:space="0" w:color="auto"/>
                <w:left w:val="none" w:sz="0" w:space="0" w:color="auto"/>
                <w:bottom w:val="none" w:sz="0" w:space="0" w:color="auto"/>
                <w:right w:val="none" w:sz="0" w:space="0" w:color="auto"/>
              </w:divBdr>
            </w:div>
            <w:div w:id="810824035">
              <w:marLeft w:val="0"/>
              <w:marRight w:val="0"/>
              <w:marTop w:val="0"/>
              <w:marBottom w:val="0"/>
              <w:divBdr>
                <w:top w:val="none" w:sz="0" w:space="0" w:color="auto"/>
                <w:left w:val="none" w:sz="0" w:space="0" w:color="auto"/>
                <w:bottom w:val="none" w:sz="0" w:space="0" w:color="auto"/>
                <w:right w:val="none" w:sz="0" w:space="0" w:color="auto"/>
              </w:divBdr>
            </w:div>
            <w:div w:id="1393768474">
              <w:marLeft w:val="0"/>
              <w:marRight w:val="0"/>
              <w:marTop w:val="0"/>
              <w:marBottom w:val="0"/>
              <w:divBdr>
                <w:top w:val="none" w:sz="0" w:space="0" w:color="auto"/>
                <w:left w:val="none" w:sz="0" w:space="0" w:color="auto"/>
                <w:bottom w:val="none" w:sz="0" w:space="0" w:color="auto"/>
                <w:right w:val="none" w:sz="0" w:space="0" w:color="auto"/>
              </w:divBdr>
            </w:div>
            <w:div w:id="1626499424">
              <w:marLeft w:val="0"/>
              <w:marRight w:val="0"/>
              <w:marTop w:val="0"/>
              <w:marBottom w:val="0"/>
              <w:divBdr>
                <w:top w:val="none" w:sz="0" w:space="0" w:color="auto"/>
                <w:left w:val="none" w:sz="0" w:space="0" w:color="auto"/>
                <w:bottom w:val="none" w:sz="0" w:space="0" w:color="auto"/>
                <w:right w:val="none" w:sz="0" w:space="0" w:color="auto"/>
              </w:divBdr>
            </w:div>
            <w:div w:id="1083721523">
              <w:marLeft w:val="0"/>
              <w:marRight w:val="0"/>
              <w:marTop w:val="0"/>
              <w:marBottom w:val="0"/>
              <w:divBdr>
                <w:top w:val="none" w:sz="0" w:space="0" w:color="auto"/>
                <w:left w:val="none" w:sz="0" w:space="0" w:color="auto"/>
                <w:bottom w:val="none" w:sz="0" w:space="0" w:color="auto"/>
                <w:right w:val="none" w:sz="0" w:space="0" w:color="auto"/>
              </w:divBdr>
            </w:div>
          </w:divsChild>
        </w:div>
        <w:div w:id="1902708442">
          <w:marLeft w:val="0"/>
          <w:marRight w:val="0"/>
          <w:marTop w:val="0"/>
          <w:marBottom w:val="0"/>
          <w:divBdr>
            <w:top w:val="none" w:sz="0" w:space="0" w:color="auto"/>
            <w:left w:val="none" w:sz="0" w:space="0" w:color="auto"/>
            <w:bottom w:val="none" w:sz="0" w:space="0" w:color="auto"/>
            <w:right w:val="none" w:sz="0" w:space="0" w:color="auto"/>
          </w:divBdr>
          <w:divsChild>
            <w:div w:id="685835474">
              <w:marLeft w:val="0"/>
              <w:marRight w:val="0"/>
              <w:marTop w:val="0"/>
              <w:marBottom w:val="0"/>
              <w:divBdr>
                <w:top w:val="none" w:sz="0" w:space="0" w:color="auto"/>
                <w:left w:val="none" w:sz="0" w:space="0" w:color="auto"/>
                <w:bottom w:val="none" w:sz="0" w:space="0" w:color="auto"/>
                <w:right w:val="none" w:sz="0" w:space="0" w:color="auto"/>
              </w:divBdr>
            </w:div>
            <w:div w:id="1736510850">
              <w:marLeft w:val="0"/>
              <w:marRight w:val="0"/>
              <w:marTop w:val="0"/>
              <w:marBottom w:val="0"/>
              <w:divBdr>
                <w:top w:val="none" w:sz="0" w:space="0" w:color="auto"/>
                <w:left w:val="none" w:sz="0" w:space="0" w:color="auto"/>
                <w:bottom w:val="none" w:sz="0" w:space="0" w:color="auto"/>
                <w:right w:val="none" w:sz="0" w:space="0" w:color="auto"/>
              </w:divBdr>
            </w:div>
            <w:div w:id="1406880292">
              <w:marLeft w:val="0"/>
              <w:marRight w:val="0"/>
              <w:marTop w:val="0"/>
              <w:marBottom w:val="0"/>
              <w:divBdr>
                <w:top w:val="none" w:sz="0" w:space="0" w:color="auto"/>
                <w:left w:val="none" w:sz="0" w:space="0" w:color="auto"/>
                <w:bottom w:val="none" w:sz="0" w:space="0" w:color="auto"/>
                <w:right w:val="none" w:sz="0" w:space="0" w:color="auto"/>
              </w:divBdr>
            </w:div>
            <w:div w:id="270209914">
              <w:marLeft w:val="0"/>
              <w:marRight w:val="0"/>
              <w:marTop w:val="0"/>
              <w:marBottom w:val="0"/>
              <w:divBdr>
                <w:top w:val="none" w:sz="0" w:space="0" w:color="auto"/>
                <w:left w:val="none" w:sz="0" w:space="0" w:color="auto"/>
                <w:bottom w:val="none" w:sz="0" w:space="0" w:color="auto"/>
                <w:right w:val="none" w:sz="0" w:space="0" w:color="auto"/>
              </w:divBdr>
            </w:div>
            <w:div w:id="1316033614">
              <w:marLeft w:val="0"/>
              <w:marRight w:val="0"/>
              <w:marTop w:val="0"/>
              <w:marBottom w:val="0"/>
              <w:divBdr>
                <w:top w:val="none" w:sz="0" w:space="0" w:color="auto"/>
                <w:left w:val="none" w:sz="0" w:space="0" w:color="auto"/>
                <w:bottom w:val="none" w:sz="0" w:space="0" w:color="auto"/>
                <w:right w:val="none" w:sz="0" w:space="0" w:color="auto"/>
              </w:divBdr>
            </w:div>
            <w:div w:id="373500674">
              <w:marLeft w:val="0"/>
              <w:marRight w:val="0"/>
              <w:marTop w:val="0"/>
              <w:marBottom w:val="0"/>
              <w:divBdr>
                <w:top w:val="none" w:sz="0" w:space="0" w:color="auto"/>
                <w:left w:val="none" w:sz="0" w:space="0" w:color="auto"/>
                <w:bottom w:val="none" w:sz="0" w:space="0" w:color="auto"/>
                <w:right w:val="none" w:sz="0" w:space="0" w:color="auto"/>
              </w:divBdr>
            </w:div>
            <w:div w:id="1422726930">
              <w:marLeft w:val="0"/>
              <w:marRight w:val="0"/>
              <w:marTop w:val="0"/>
              <w:marBottom w:val="0"/>
              <w:divBdr>
                <w:top w:val="none" w:sz="0" w:space="0" w:color="auto"/>
                <w:left w:val="none" w:sz="0" w:space="0" w:color="auto"/>
                <w:bottom w:val="none" w:sz="0" w:space="0" w:color="auto"/>
                <w:right w:val="none" w:sz="0" w:space="0" w:color="auto"/>
              </w:divBdr>
            </w:div>
            <w:div w:id="934240890">
              <w:marLeft w:val="0"/>
              <w:marRight w:val="0"/>
              <w:marTop w:val="0"/>
              <w:marBottom w:val="0"/>
              <w:divBdr>
                <w:top w:val="none" w:sz="0" w:space="0" w:color="auto"/>
                <w:left w:val="none" w:sz="0" w:space="0" w:color="auto"/>
                <w:bottom w:val="none" w:sz="0" w:space="0" w:color="auto"/>
                <w:right w:val="none" w:sz="0" w:space="0" w:color="auto"/>
              </w:divBdr>
            </w:div>
            <w:div w:id="1562397997">
              <w:marLeft w:val="0"/>
              <w:marRight w:val="0"/>
              <w:marTop w:val="0"/>
              <w:marBottom w:val="0"/>
              <w:divBdr>
                <w:top w:val="none" w:sz="0" w:space="0" w:color="auto"/>
                <w:left w:val="none" w:sz="0" w:space="0" w:color="auto"/>
                <w:bottom w:val="none" w:sz="0" w:space="0" w:color="auto"/>
                <w:right w:val="none" w:sz="0" w:space="0" w:color="auto"/>
              </w:divBdr>
            </w:div>
            <w:div w:id="1764564948">
              <w:marLeft w:val="0"/>
              <w:marRight w:val="0"/>
              <w:marTop w:val="0"/>
              <w:marBottom w:val="0"/>
              <w:divBdr>
                <w:top w:val="none" w:sz="0" w:space="0" w:color="auto"/>
                <w:left w:val="none" w:sz="0" w:space="0" w:color="auto"/>
                <w:bottom w:val="none" w:sz="0" w:space="0" w:color="auto"/>
                <w:right w:val="none" w:sz="0" w:space="0" w:color="auto"/>
              </w:divBdr>
            </w:div>
            <w:div w:id="18774241">
              <w:marLeft w:val="0"/>
              <w:marRight w:val="0"/>
              <w:marTop w:val="0"/>
              <w:marBottom w:val="0"/>
              <w:divBdr>
                <w:top w:val="none" w:sz="0" w:space="0" w:color="auto"/>
                <w:left w:val="none" w:sz="0" w:space="0" w:color="auto"/>
                <w:bottom w:val="none" w:sz="0" w:space="0" w:color="auto"/>
                <w:right w:val="none" w:sz="0" w:space="0" w:color="auto"/>
              </w:divBdr>
            </w:div>
            <w:div w:id="2065130059">
              <w:marLeft w:val="0"/>
              <w:marRight w:val="0"/>
              <w:marTop w:val="0"/>
              <w:marBottom w:val="0"/>
              <w:divBdr>
                <w:top w:val="none" w:sz="0" w:space="0" w:color="auto"/>
                <w:left w:val="none" w:sz="0" w:space="0" w:color="auto"/>
                <w:bottom w:val="none" w:sz="0" w:space="0" w:color="auto"/>
                <w:right w:val="none" w:sz="0" w:space="0" w:color="auto"/>
              </w:divBdr>
            </w:div>
            <w:div w:id="387262204">
              <w:marLeft w:val="0"/>
              <w:marRight w:val="0"/>
              <w:marTop w:val="0"/>
              <w:marBottom w:val="0"/>
              <w:divBdr>
                <w:top w:val="none" w:sz="0" w:space="0" w:color="auto"/>
                <w:left w:val="none" w:sz="0" w:space="0" w:color="auto"/>
                <w:bottom w:val="none" w:sz="0" w:space="0" w:color="auto"/>
                <w:right w:val="none" w:sz="0" w:space="0" w:color="auto"/>
              </w:divBdr>
            </w:div>
            <w:div w:id="853568390">
              <w:marLeft w:val="0"/>
              <w:marRight w:val="0"/>
              <w:marTop w:val="0"/>
              <w:marBottom w:val="0"/>
              <w:divBdr>
                <w:top w:val="none" w:sz="0" w:space="0" w:color="auto"/>
                <w:left w:val="none" w:sz="0" w:space="0" w:color="auto"/>
                <w:bottom w:val="none" w:sz="0" w:space="0" w:color="auto"/>
                <w:right w:val="none" w:sz="0" w:space="0" w:color="auto"/>
              </w:divBdr>
            </w:div>
            <w:div w:id="282806622">
              <w:marLeft w:val="0"/>
              <w:marRight w:val="0"/>
              <w:marTop w:val="0"/>
              <w:marBottom w:val="0"/>
              <w:divBdr>
                <w:top w:val="none" w:sz="0" w:space="0" w:color="auto"/>
                <w:left w:val="none" w:sz="0" w:space="0" w:color="auto"/>
                <w:bottom w:val="none" w:sz="0" w:space="0" w:color="auto"/>
                <w:right w:val="none" w:sz="0" w:space="0" w:color="auto"/>
              </w:divBdr>
            </w:div>
            <w:div w:id="816412379">
              <w:marLeft w:val="0"/>
              <w:marRight w:val="0"/>
              <w:marTop w:val="0"/>
              <w:marBottom w:val="0"/>
              <w:divBdr>
                <w:top w:val="none" w:sz="0" w:space="0" w:color="auto"/>
                <w:left w:val="none" w:sz="0" w:space="0" w:color="auto"/>
                <w:bottom w:val="none" w:sz="0" w:space="0" w:color="auto"/>
                <w:right w:val="none" w:sz="0" w:space="0" w:color="auto"/>
              </w:divBdr>
            </w:div>
            <w:div w:id="347832018">
              <w:marLeft w:val="0"/>
              <w:marRight w:val="0"/>
              <w:marTop w:val="0"/>
              <w:marBottom w:val="0"/>
              <w:divBdr>
                <w:top w:val="none" w:sz="0" w:space="0" w:color="auto"/>
                <w:left w:val="none" w:sz="0" w:space="0" w:color="auto"/>
                <w:bottom w:val="none" w:sz="0" w:space="0" w:color="auto"/>
                <w:right w:val="none" w:sz="0" w:space="0" w:color="auto"/>
              </w:divBdr>
            </w:div>
            <w:div w:id="1837764680">
              <w:marLeft w:val="0"/>
              <w:marRight w:val="0"/>
              <w:marTop w:val="0"/>
              <w:marBottom w:val="0"/>
              <w:divBdr>
                <w:top w:val="none" w:sz="0" w:space="0" w:color="auto"/>
                <w:left w:val="none" w:sz="0" w:space="0" w:color="auto"/>
                <w:bottom w:val="none" w:sz="0" w:space="0" w:color="auto"/>
                <w:right w:val="none" w:sz="0" w:space="0" w:color="auto"/>
              </w:divBdr>
            </w:div>
            <w:div w:id="1624654376">
              <w:marLeft w:val="0"/>
              <w:marRight w:val="0"/>
              <w:marTop w:val="0"/>
              <w:marBottom w:val="0"/>
              <w:divBdr>
                <w:top w:val="none" w:sz="0" w:space="0" w:color="auto"/>
                <w:left w:val="none" w:sz="0" w:space="0" w:color="auto"/>
                <w:bottom w:val="none" w:sz="0" w:space="0" w:color="auto"/>
                <w:right w:val="none" w:sz="0" w:space="0" w:color="auto"/>
              </w:divBdr>
            </w:div>
            <w:div w:id="365103788">
              <w:marLeft w:val="0"/>
              <w:marRight w:val="0"/>
              <w:marTop w:val="0"/>
              <w:marBottom w:val="0"/>
              <w:divBdr>
                <w:top w:val="none" w:sz="0" w:space="0" w:color="auto"/>
                <w:left w:val="none" w:sz="0" w:space="0" w:color="auto"/>
                <w:bottom w:val="none" w:sz="0" w:space="0" w:color="auto"/>
                <w:right w:val="none" w:sz="0" w:space="0" w:color="auto"/>
              </w:divBdr>
            </w:div>
          </w:divsChild>
        </w:div>
        <w:div w:id="1276131280">
          <w:marLeft w:val="0"/>
          <w:marRight w:val="0"/>
          <w:marTop w:val="0"/>
          <w:marBottom w:val="0"/>
          <w:divBdr>
            <w:top w:val="none" w:sz="0" w:space="0" w:color="auto"/>
            <w:left w:val="none" w:sz="0" w:space="0" w:color="auto"/>
            <w:bottom w:val="none" w:sz="0" w:space="0" w:color="auto"/>
            <w:right w:val="none" w:sz="0" w:space="0" w:color="auto"/>
          </w:divBdr>
          <w:divsChild>
            <w:div w:id="1578244154">
              <w:marLeft w:val="0"/>
              <w:marRight w:val="0"/>
              <w:marTop w:val="0"/>
              <w:marBottom w:val="0"/>
              <w:divBdr>
                <w:top w:val="none" w:sz="0" w:space="0" w:color="auto"/>
                <w:left w:val="none" w:sz="0" w:space="0" w:color="auto"/>
                <w:bottom w:val="none" w:sz="0" w:space="0" w:color="auto"/>
                <w:right w:val="none" w:sz="0" w:space="0" w:color="auto"/>
              </w:divBdr>
            </w:div>
            <w:div w:id="1926574276">
              <w:marLeft w:val="0"/>
              <w:marRight w:val="0"/>
              <w:marTop w:val="0"/>
              <w:marBottom w:val="0"/>
              <w:divBdr>
                <w:top w:val="none" w:sz="0" w:space="0" w:color="auto"/>
                <w:left w:val="none" w:sz="0" w:space="0" w:color="auto"/>
                <w:bottom w:val="none" w:sz="0" w:space="0" w:color="auto"/>
                <w:right w:val="none" w:sz="0" w:space="0" w:color="auto"/>
              </w:divBdr>
            </w:div>
            <w:div w:id="1486241299">
              <w:marLeft w:val="0"/>
              <w:marRight w:val="0"/>
              <w:marTop w:val="0"/>
              <w:marBottom w:val="0"/>
              <w:divBdr>
                <w:top w:val="none" w:sz="0" w:space="0" w:color="auto"/>
                <w:left w:val="none" w:sz="0" w:space="0" w:color="auto"/>
                <w:bottom w:val="none" w:sz="0" w:space="0" w:color="auto"/>
                <w:right w:val="none" w:sz="0" w:space="0" w:color="auto"/>
              </w:divBdr>
            </w:div>
            <w:div w:id="1970744420">
              <w:marLeft w:val="0"/>
              <w:marRight w:val="0"/>
              <w:marTop w:val="0"/>
              <w:marBottom w:val="0"/>
              <w:divBdr>
                <w:top w:val="none" w:sz="0" w:space="0" w:color="auto"/>
                <w:left w:val="none" w:sz="0" w:space="0" w:color="auto"/>
                <w:bottom w:val="none" w:sz="0" w:space="0" w:color="auto"/>
                <w:right w:val="none" w:sz="0" w:space="0" w:color="auto"/>
              </w:divBdr>
            </w:div>
            <w:div w:id="29258567">
              <w:marLeft w:val="0"/>
              <w:marRight w:val="0"/>
              <w:marTop w:val="0"/>
              <w:marBottom w:val="0"/>
              <w:divBdr>
                <w:top w:val="none" w:sz="0" w:space="0" w:color="auto"/>
                <w:left w:val="none" w:sz="0" w:space="0" w:color="auto"/>
                <w:bottom w:val="none" w:sz="0" w:space="0" w:color="auto"/>
                <w:right w:val="none" w:sz="0" w:space="0" w:color="auto"/>
              </w:divBdr>
            </w:div>
            <w:div w:id="533736072">
              <w:marLeft w:val="0"/>
              <w:marRight w:val="0"/>
              <w:marTop w:val="0"/>
              <w:marBottom w:val="0"/>
              <w:divBdr>
                <w:top w:val="none" w:sz="0" w:space="0" w:color="auto"/>
                <w:left w:val="none" w:sz="0" w:space="0" w:color="auto"/>
                <w:bottom w:val="none" w:sz="0" w:space="0" w:color="auto"/>
                <w:right w:val="none" w:sz="0" w:space="0" w:color="auto"/>
              </w:divBdr>
            </w:div>
            <w:div w:id="1018892149">
              <w:marLeft w:val="0"/>
              <w:marRight w:val="0"/>
              <w:marTop w:val="0"/>
              <w:marBottom w:val="0"/>
              <w:divBdr>
                <w:top w:val="none" w:sz="0" w:space="0" w:color="auto"/>
                <w:left w:val="none" w:sz="0" w:space="0" w:color="auto"/>
                <w:bottom w:val="none" w:sz="0" w:space="0" w:color="auto"/>
                <w:right w:val="none" w:sz="0" w:space="0" w:color="auto"/>
              </w:divBdr>
            </w:div>
            <w:div w:id="1396321631">
              <w:marLeft w:val="0"/>
              <w:marRight w:val="0"/>
              <w:marTop w:val="0"/>
              <w:marBottom w:val="0"/>
              <w:divBdr>
                <w:top w:val="none" w:sz="0" w:space="0" w:color="auto"/>
                <w:left w:val="none" w:sz="0" w:space="0" w:color="auto"/>
                <w:bottom w:val="none" w:sz="0" w:space="0" w:color="auto"/>
                <w:right w:val="none" w:sz="0" w:space="0" w:color="auto"/>
              </w:divBdr>
            </w:div>
            <w:div w:id="1704860532">
              <w:marLeft w:val="0"/>
              <w:marRight w:val="0"/>
              <w:marTop w:val="0"/>
              <w:marBottom w:val="0"/>
              <w:divBdr>
                <w:top w:val="none" w:sz="0" w:space="0" w:color="auto"/>
                <w:left w:val="none" w:sz="0" w:space="0" w:color="auto"/>
                <w:bottom w:val="none" w:sz="0" w:space="0" w:color="auto"/>
                <w:right w:val="none" w:sz="0" w:space="0" w:color="auto"/>
              </w:divBdr>
            </w:div>
            <w:div w:id="938298964">
              <w:marLeft w:val="0"/>
              <w:marRight w:val="0"/>
              <w:marTop w:val="0"/>
              <w:marBottom w:val="0"/>
              <w:divBdr>
                <w:top w:val="none" w:sz="0" w:space="0" w:color="auto"/>
                <w:left w:val="none" w:sz="0" w:space="0" w:color="auto"/>
                <w:bottom w:val="none" w:sz="0" w:space="0" w:color="auto"/>
                <w:right w:val="none" w:sz="0" w:space="0" w:color="auto"/>
              </w:divBdr>
            </w:div>
            <w:div w:id="1443265552">
              <w:marLeft w:val="0"/>
              <w:marRight w:val="0"/>
              <w:marTop w:val="0"/>
              <w:marBottom w:val="0"/>
              <w:divBdr>
                <w:top w:val="none" w:sz="0" w:space="0" w:color="auto"/>
                <w:left w:val="none" w:sz="0" w:space="0" w:color="auto"/>
                <w:bottom w:val="none" w:sz="0" w:space="0" w:color="auto"/>
                <w:right w:val="none" w:sz="0" w:space="0" w:color="auto"/>
              </w:divBdr>
            </w:div>
            <w:div w:id="769542675">
              <w:marLeft w:val="0"/>
              <w:marRight w:val="0"/>
              <w:marTop w:val="0"/>
              <w:marBottom w:val="0"/>
              <w:divBdr>
                <w:top w:val="none" w:sz="0" w:space="0" w:color="auto"/>
                <w:left w:val="none" w:sz="0" w:space="0" w:color="auto"/>
                <w:bottom w:val="none" w:sz="0" w:space="0" w:color="auto"/>
                <w:right w:val="none" w:sz="0" w:space="0" w:color="auto"/>
              </w:divBdr>
            </w:div>
            <w:div w:id="304160928">
              <w:marLeft w:val="0"/>
              <w:marRight w:val="0"/>
              <w:marTop w:val="0"/>
              <w:marBottom w:val="0"/>
              <w:divBdr>
                <w:top w:val="none" w:sz="0" w:space="0" w:color="auto"/>
                <w:left w:val="none" w:sz="0" w:space="0" w:color="auto"/>
                <w:bottom w:val="none" w:sz="0" w:space="0" w:color="auto"/>
                <w:right w:val="none" w:sz="0" w:space="0" w:color="auto"/>
              </w:divBdr>
            </w:div>
            <w:div w:id="394817060">
              <w:marLeft w:val="0"/>
              <w:marRight w:val="0"/>
              <w:marTop w:val="0"/>
              <w:marBottom w:val="0"/>
              <w:divBdr>
                <w:top w:val="none" w:sz="0" w:space="0" w:color="auto"/>
                <w:left w:val="none" w:sz="0" w:space="0" w:color="auto"/>
                <w:bottom w:val="none" w:sz="0" w:space="0" w:color="auto"/>
                <w:right w:val="none" w:sz="0" w:space="0" w:color="auto"/>
              </w:divBdr>
            </w:div>
            <w:div w:id="234048550">
              <w:marLeft w:val="0"/>
              <w:marRight w:val="0"/>
              <w:marTop w:val="0"/>
              <w:marBottom w:val="0"/>
              <w:divBdr>
                <w:top w:val="none" w:sz="0" w:space="0" w:color="auto"/>
                <w:left w:val="none" w:sz="0" w:space="0" w:color="auto"/>
                <w:bottom w:val="none" w:sz="0" w:space="0" w:color="auto"/>
                <w:right w:val="none" w:sz="0" w:space="0" w:color="auto"/>
              </w:divBdr>
            </w:div>
            <w:div w:id="201600616">
              <w:marLeft w:val="0"/>
              <w:marRight w:val="0"/>
              <w:marTop w:val="0"/>
              <w:marBottom w:val="0"/>
              <w:divBdr>
                <w:top w:val="none" w:sz="0" w:space="0" w:color="auto"/>
                <w:left w:val="none" w:sz="0" w:space="0" w:color="auto"/>
                <w:bottom w:val="none" w:sz="0" w:space="0" w:color="auto"/>
                <w:right w:val="none" w:sz="0" w:space="0" w:color="auto"/>
              </w:divBdr>
            </w:div>
            <w:div w:id="1794321187">
              <w:marLeft w:val="0"/>
              <w:marRight w:val="0"/>
              <w:marTop w:val="0"/>
              <w:marBottom w:val="0"/>
              <w:divBdr>
                <w:top w:val="none" w:sz="0" w:space="0" w:color="auto"/>
                <w:left w:val="none" w:sz="0" w:space="0" w:color="auto"/>
                <w:bottom w:val="none" w:sz="0" w:space="0" w:color="auto"/>
                <w:right w:val="none" w:sz="0" w:space="0" w:color="auto"/>
              </w:divBdr>
            </w:div>
            <w:div w:id="1253588035">
              <w:marLeft w:val="0"/>
              <w:marRight w:val="0"/>
              <w:marTop w:val="0"/>
              <w:marBottom w:val="0"/>
              <w:divBdr>
                <w:top w:val="none" w:sz="0" w:space="0" w:color="auto"/>
                <w:left w:val="none" w:sz="0" w:space="0" w:color="auto"/>
                <w:bottom w:val="none" w:sz="0" w:space="0" w:color="auto"/>
                <w:right w:val="none" w:sz="0" w:space="0" w:color="auto"/>
              </w:divBdr>
            </w:div>
            <w:div w:id="361789193">
              <w:marLeft w:val="0"/>
              <w:marRight w:val="0"/>
              <w:marTop w:val="0"/>
              <w:marBottom w:val="0"/>
              <w:divBdr>
                <w:top w:val="none" w:sz="0" w:space="0" w:color="auto"/>
                <w:left w:val="none" w:sz="0" w:space="0" w:color="auto"/>
                <w:bottom w:val="none" w:sz="0" w:space="0" w:color="auto"/>
                <w:right w:val="none" w:sz="0" w:space="0" w:color="auto"/>
              </w:divBdr>
            </w:div>
            <w:div w:id="69893985">
              <w:marLeft w:val="0"/>
              <w:marRight w:val="0"/>
              <w:marTop w:val="0"/>
              <w:marBottom w:val="0"/>
              <w:divBdr>
                <w:top w:val="none" w:sz="0" w:space="0" w:color="auto"/>
                <w:left w:val="none" w:sz="0" w:space="0" w:color="auto"/>
                <w:bottom w:val="none" w:sz="0" w:space="0" w:color="auto"/>
                <w:right w:val="none" w:sz="0" w:space="0" w:color="auto"/>
              </w:divBdr>
            </w:div>
          </w:divsChild>
        </w:div>
        <w:div w:id="1413315319">
          <w:marLeft w:val="0"/>
          <w:marRight w:val="0"/>
          <w:marTop w:val="0"/>
          <w:marBottom w:val="0"/>
          <w:divBdr>
            <w:top w:val="none" w:sz="0" w:space="0" w:color="auto"/>
            <w:left w:val="none" w:sz="0" w:space="0" w:color="auto"/>
            <w:bottom w:val="none" w:sz="0" w:space="0" w:color="auto"/>
            <w:right w:val="none" w:sz="0" w:space="0" w:color="auto"/>
          </w:divBdr>
          <w:divsChild>
            <w:div w:id="960648124">
              <w:marLeft w:val="0"/>
              <w:marRight w:val="0"/>
              <w:marTop w:val="0"/>
              <w:marBottom w:val="0"/>
              <w:divBdr>
                <w:top w:val="none" w:sz="0" w:space="0" w:color="auto"/>
                <w:left w:val="none" w:sz="0" w:space="0" w:color="auto"/>
                <w:bottom w:val="none" w:sz="0" w:space="0" w:color="auto"/>
                <w:right w:val="none" w:sz="0" w:space="0" w:color="auto"/>
              </w:divBdr>
            </w:div>
            <w:div w:id="1281257612">
              <w:marLeft w:val="0"/>
              <w:marRight w:val="0"/>
              <w:marTop w:val="0"/>
              <w:marBottom w:val="0"/>
              <w:divBdr>
                <w:top w:val="none" w:sz="0" w:space="0" w:color="auto"/>
                <w:left w:val="none" w:sz="0" w:space="0" w:color="auto"/>
                <w:bottom w:val="none" w:sz="0" w:space="0" w:color="auto"/>
                <w:right w:val="none" w:sz="0" w:space="0" w:color="auto"/>
              </w:divBdr>
            </w:div>
            <w:div w:id="1847671643">
              <w:marLeft w:val="0"/>
              <w:marRight w:val="0"/>
              <w:marTop w:val="0"/>
              <w:marBottom w:val="0"/>
              <w:divBdr>
                <w:top w:val="none" w:sz="0" w:space="0" w:color="auto"/>
                <w:left w:val="none" w:sz="0" w:space="0" w:color="auto"/>
                <w:bottom w:val="none" w:sz="0" w:space="0" w:color="auto"/>
                <w:right w:val="none" w:sz="0" w:space="0" w:color="auto"/>
              </w:divBdr>
            </w:div>
            <w:div w:id="1002664908">
              <w:marLeft w:val="0"/>
              <w:marRight w:val="0"/>
              <w:marTop w:val="0"/>
              <w:marBottom w:val="0"/>
              <w:divBdr>
                <w:top w:val="none" w:sz="0" w:space="0" w:color="auto"/>
                <w:left w:val="none" w:sz="0" w:space="0" w:color="auto"/>
                <w:bottom w:val="none" w:sz="0" w:space="0" w:color="auto"/>
                <w:right w:val="none" w:sz="0" w:space="0" w:color="auto"/>
              </w:divBdr>
            </w:div>
            <w:div w:id="806359050">
              <w:marLeft w:val="0"/>
              <w:marRight w:val="0"/>
              <w:marTop w:val="0"/>
              <w:marBottom w:val="0"/>
              <w:divBdr>
                <w:top w:val="none" w:sz="0" w:space="0" w:color="auto"/>
                <w:left w:val="none" w:sz="0" w:space="0" w:color="auto"/>
                <w:bottom w:val="none" w:sz="0" w:space="0" w:color="auto"/>
                <w:right w:val="none" w:sz="0" w:space="0" w:color="auto"/>
              </w:divBdr>
            </w:div>
            <w:div w:id="610090336">
              <w:marLeft w:val="0"/>
              <w:marRight w:val="0"/>
              <w:marTop w:val="0"/>
              <w:marBottom w:val="0"/>
              <w:divBdr>
                <w:top w:val="none" w:sz="0" w:space="0" w:color="auto"/>
                <w:left w:val="none" w:sz="0" w:space="0" w:color="auto"/>
                <w:bottom w:val="none" w:sz="0" w:space="0" w:color="auto"/>
                <w:right w:val="none" w:sz="0" w:space="0" w:color="auto"/>
              </w:divBdr>
            </w:div>
            <w:div w:id="1451823835">
              <w:marLeft w:val="0"/>
              <w:marRight w:val="0"/>
              <w:marTop w:val="0"/>
              <w:marBottom w:val="0"/>
              <w:divBdr>
                <w:top w:val="none" w:sz="0" w:space="0" w:color="auto"/>
                <w:left w:val="none" w:sz="0" w:space="0" w:color="auto"/>
                <w:bottom w:val="none" w:sz="0" w:space="0" w:color="auto"/>
                <w:right w:val="none" w:sz="0" w:space="0" w:color="auto"/>
              </w:divBdr>
            </w:div>
            <w:div w:id="1260945191">
              <w:marLeft w:val="0"/>
              <w:marRight w:val="0"/>
              <w:marTop w:val="0"/>
              <w:marBottom w:val="0"/>
              <w:divBdr>
                <w:top w:val="none" w:sz="0" w:space="0" w:color="auto"/>
                <w:left w:val="none" w:sz="0" w:space="0" w:color="auto"/>
                <w:bottom w:val="none" w:sz="0" w:space="0" w:color="auto"/>
                <w:right w:val="none" w:sz="0" w:space="0" w:color="auto"/>
              </w:divBdr>
            </w:div>
            <w:div w:id="534540512">
              <w:marLeft w:val="0"/>
              <w:marRight w:val="0"/>
              <w:marTop w:val="0"/>
              <w:marBottom w:val="0"/>
              <w:divBdr>
                <w:top w:val="none" w:sz="0" w:space="0" w:color="auto"/>
                <w:left w:val="none" w:sz="0" w:space="0" w:color="auto"/>
                <w:bottom w:val="none" w:sz="0" w:space="0" w:color="auto"/>
                <w:right w:val="none" w:sz="0" w:space="0" w:color="auto"/>
              </w:divBdr>
            </w:div>
            <w:div w:id="2126803457">
              <w:marLeft w:val="0"/>
              <w:marRight w:val="0"/>
              <w:marTop w:val="0"/>
              <w:marBottom w:val="0"/>
              <w:divBdr>
                <w:top w:val="none" w:sz="0" w:space="0" w:color="auto"/>
                <w:left w:val="none" w:sz="0" w:space="0" w:color="auto"/>
                <w:bottom w:val="none" w:sz="0" w:space="0" w:color="auto"/>
                <w:right w:val="none" w:sz="0" w:space="0" w:color="auto"/>
              </w:divBdr>
            </w:div>
            <w:div w:id="1104106360">
              <w:marLeft w:val="0"/>
              <w:marRight w:val="0"/>
              <w:marTop w:val="0"/>
              <w:marBottom w:val="0"/>
              <w:divBdr>
                <w:top w:val="none" w:sz="0" w:space="0" w:color="auto"/>
                <w:left w:val="none" w:sz="0" w:space="0" w:color="auto"/>
                <w:bottom w:val="none" w:sz="0" w:space="0" w:color="auto"/>
                <w:right w:val="none" w:sz="0" w:space="0" w:color="auto"/>
              </w:divBdr>
            </w:div>
            <w:div w:id="228659935">
              <w:marLeft w:val="0"/>
              <w:marRight w:val="0"/>
              <w:marTop w:val="0"/>
              <w:marBottom w:val="0"/>
              <w:divBdr>
                <w:top w:val="none" w:sz="0" w:space="0" w:color="auto"/>
                <w:left w:val="none" w:sz="0" w:space="0" w:color="auto"/>
                <w:bottom w:val="none" w:sz="0" w:space="0" w:color="auto"/>
                <w:right w:val="none" w:sz="0" w:space="0" w:color="auto"/>
              </w:divBdr>
            </w:div>
            <w:div w:id="174197859">
              <w:marLeft w:val="0"/>
              <w:marRight w:val="0"/>
              <w:marTop w:val="0"/>
              <w:marBottom w:val="0"/>
              <w:divBdr>
                <w:top w:val="none" w:sz="0" w:space="0" w:color="auto"/>
                <w:left w:val="none" w:sz="0" w:space="0" w:color="auto"/>
                <w:bottom w:val="none" w:sz="0" w:space="0" w:color="auto"/>
                <w:right w:val="none" w:sz="0" w:space="0" w:color="auto"/>
              </w:divBdr>
            </w:div>
            <w:div w:id="2058895328">
              <w:marLeft w:val="0"/>
              <w:marRight w:val="0"/>
              <w:marTop w:val="0"/>
              <w:marBottom w:val="0"/>
              <w:divBdr>
                <w:top w:val="none" w:sz="0" w:space="0" w:color="auto"/>
                <w:left w:val="none" w:sz="0" w:space="0" w:color="auto"/>
                <w:bottom w:val="none" w:sz="0" w:space="0" w:color="auto"/>
                <w:right w:val="none" w:sz="0" w:space="0" w:color="auto"/>
              </w:divBdr>
            </w:div>
            <w:div w:id="602880837">
              <w:marLeft w:val="0"/>
              <w:marRight w:val="0"/>
              <w:marTop w:val="0"/>
              <w:marBottom w:val="0"/>
              <w:divBdr>
                <w:top w:val="none" w:sz="0" w:space="0" w:color="auto"/>
                <w:left w:val="none" w:sz="0" w:space="0" w:color="auto"/>
                <w:bottom w:val="none" w:sz="0" w:space="0" w:color="auto"/>
                <w:right w:val="none" w:sz="0" w:space="0" w:color="auto"/>
              </w:divBdr>
            </w:div>
            <w:div w:id="75980740">
              <w:marLeft w:val="0"/>
              <w:marRight w:val="0"/>
              <w:marTop w:val="0"/>
              <w:marBottom w:val="0"/>
              <w:divBdr>
                <w:top w:val="none" w:sz="0" w:space="0" w:color="auto"/>
                <w:left w:val="none" w:sz="0" w:space="0" w:color="auto"/>
                <w:bottom w:val="none" w:sz="0" w:space="0" w:color="auto"/>
                <w:right w:val="none" w:sz="0" w:space="0" w:color="auto"/>
              </w:divBdr>
            </w:div>
            <w:div w:id="1085957039">
              <w:marLeft w:val="0"/>
              <w:marRight w:val="0"/>
              <w:marTop w:val="0"/>
              <w:marBottom w:val="0"/>
              <w:divBdr>
                <w:top w:val="none" w:sz="0" w:space="0" w:color="auto"/>
                <w:left w:val="none" w:sz="0" w:space="0" w:color="auto"/>
                <w:bottom w:val="none" w:sz="0" w:space="0" w:color="auto"/>
                <w:right w:val="none" w:sz="0" w:space="0" w:color="auto"/>
              </w:divBdr>
            </w:div>
            <w:div w:id="1589386844">
              <w:marLeft w:val="0"/>
              <w:marRight w:val="0"/>
              <w:marTop w:val="0"/>
              <w:marBottom w:val="0"/>
              <w:divBdr>
                <w:top w:val="none" w:sz="0" w:space="0" w:color="auto"/>
                <w:left w:val="none" w:sz="0" w:space="0" w:color="auto"/>
                <w:bottom w:val="none" w:sz="0" w:space="0" w:color="auto"/>
                <w:right w:val="none" w:sz="0" w:space="0" w:color="auto"/>
              </w:divBdr>
            </w:div>
            <w:div w:id="923758989">
              <w:marLeft w:val="0"/>
              <w:marRight w:val="0"/>
              <w:marTop w:val="0"/>
              <w:marBottom w:val="0"/>
              <w:divBdr>
                <w:top w:val="none" w:sz="0" w:space="0" w:color="auto"/>
                <w:left w:val="none" w:sz="0" w:space="0" w:color="auto"/>
                <w:bottom w:val="none" w:sz="0" w:space="0" w:color="auto"/>
                <w:right w:val="none" w:sz="0" w:space="0" w:color="auto"/>
              </w:divBdr>
            </w:div>
            <w:div w:id="1220896457">
              <w:marLeft w:val="0"/>
              <w:marRight w:val="0"/>
              <w:marTop w:val="0"/>
              <w:marBottom w:val="0"/>
              <w:divBdr>
                <w:top w:val="none" w:sz="0" w:space="0" w:color="auto"/>
                <w:left w:val="none" w:sz="0" w:space="0" w:color="auto"/>
                <w:bottom w:val="none" w:sz="0" w:space="0" w:color="auto"/>
                <w:right w:val="none" w:sz="0" w:space="0" w:color="auto"/>
              </w:divBdr>
            </w:div>
          </w:divsChild>
        </w:div>
        <w:div w:id="554857654">
          <w:marLeft w:val="0"/>
          <w:marRight w:val="0"/>
          <w:marTop w:val="0"/>
          <w:marBottom w:val="0"/>
          <w:divBdr>
            <w:top w:val="none" w:sz="0" w:space="0" w:color="auto"/>
            <w:left w:val="none" w:sz="0" w:space="0" w:color="auto"/>
            <w:bottom w:val="none" w:sz="0" w:space="0" w:color="auto"/>
            <w:right w:val="none" w:sz="0" w:space="0" w:color="auto"/>
          </w:divBdr>
          <w:divsChild>
            <w:div w:id="1642148135">
              <w:marLeft w:val="0"/>
              <w:marRight w:val="0"/>
              <w:marTop w:val="0"/>
              <w:marBottom w:val="0"/>
              <w:divBdr>
                <w:top w:val="none" w:sz="0" w:space="0" w:color="auto"/>
                <w:left w:val="none" w:sz="0" w:space="0" w:color="auto"/>
                <w:bottom w:val="none" w:sz="0" w:space="0" w:color="auto"/>
                <w:right w:val="none" w:sz="0" w:space="0" w:color="auto"/>
              </w:divBdr>
            </w:div>
            <w:div w:id="396590395">
              <w:marLeft w:val="0"/>
              <w:marRight w:val="0"/>
              <w:marTop w:val="0"/>
              <w:marBottom w:val="0"/>
              <w:divBdr>
                <w:top w:val="none" w:sz="0" w:space="0" w:color="auto"/>
                <w:left w:val="none" w:sz="0" w:space="0" w:color="auto"/>
                <w:bottom w:val="none" w:sz="0" w:space="0" w:color="auto"/>
                <w:right w:val="none" w:sz="0" w:space="0" w:color="auto"/>
              </w:divBdr>
            </w:div>
            <w:div w:id="2028865060">
              <w:marLeft w:val="0"/>
              <w:marRight w:val="0"/>
              <w:marTop w:val="0"/>
              <w:marBottom w:val="0"/>
              <w:divBdr>
                <w:top w:val="none" w:sz="0" w:space="0" w:color="auto"/>
                <w:left w:val="none" w:sz="0" w:space="0" w:color="auto"/>
                <w:bottom w:val="none" w:sz="0" w:space="0" w:color="auto"/>
                <w:right w:val="none" w:sz="0" w:space="0" w:color="auto"/>
              </w:divBdr>
            </w:div>
            <w:div w:id="721246041">
              <w:marLeft w:val="0"/>
              <w:marRight w:val="0"/>
              <w:marTop w:val="0"/>
              <w:marBottom w:val="0"/>
              <w:divBdr>
                <w:top w:val="none" w:sz="0" w:space="0" w:color="auto"/>
                <w:left w:val="none" w:sz="0" w:space="0" w:color="auto"/>
                <w:bottom w:val="none" w:sz="0" w:space="0" w:color="auto"/>
                <w:right w:val="none" w:sz="0" w:space="0" w:color="auto"/>
              </w:divBdr>
            </w:div>
            <w:div w:id="989600579">
              <w:marLeft w:val="0"/>
              <w:marRight w:val="0"/>
              <w:marTop w:val="0"/>
              <w:marBottom w:val="0"/>
              <w:divBdr>
                <w:top w:val="none" w:sz="0" w:space="0" w:color="auto"/>
                <w:left w:val="none" w:sz="0" w:space="0" w:color="auto"/>
                <w:bottom w:val="none" w:sz="0" w:space="0" w:color="auto"/>
                <w:right w:val="none" w:sz="0" w:space="0" w:color="auto"/>
              </w:divBdr>
            </w:div>
            <w:div w:id="1456755378">
              <w:marLeft w:val="0"/>
              <w:marRight w:val="0"/>
              <w:marTop w:val="0"/>
              <w:marBottom w:val="0"/>
              <w:divBdr>
                <w:top w:val="none" w:sz="0" w:space="0" w:color="auto"/>
                <w:left w:val="none" w:sz="0" w:space="0" w:color="auto"/>
                <w:bottom w:val="none" w:sz="0" w:space="0" w:color="auto"/>
                <w:right w:val="none" w:sz="0" w:space="0" w:color="auto"/>
              </w:divBdr>
            </w:div>
            <w:div w:id="266666042">
              <w:marLeft w:val="0"/>
              <w:marRight w:val="0"/>
              <w:marTop w:val="0"/>
              <w:marBottom w:val="0"/>
              <w:divBdr>
                <w:top w:val="none" w:sz="0" w:space="0" w:color="auto"/>
                <w:left w:val="none" w:sz="0" w:space="0" w:color="auto"/>
                <w:bottom w:val="none" w:sz="0" w:space="0" w:color="auto"/>
                <w:right w:val="none" w:sz="0" w:space="0" w:color="auto"/>
              </w:divBdr>
            </w:div>
            <w:div w:id="91782489">
              <w:marLeft w:val="0"/>
              <w:marRight w:val="0"/>
              <w:marTop w:val="0"/>
              <w:marBottom w:val="0"/>
              <w:divBdr>
                <w:top w:val="none" w:sz="0" w:space="0" w:color="auto"/>
                <w:left w:val="none" w:sz="0" w:space="0" w:color="auto"/>
                <w:bottom w:val="none" w:sz="0" w:space="0" w:color="auto"/>
                <w:right w:val="none" w:sz="0" w:space="0" w:color="auto"/>
              </w:divBdr>
            </w:div>
            <w:div w:id="1891110525">
              <w:marLeft w:val="0"/>
              <w:marRight w:val="0"/>
              <w:marTop w:val="0"/>
              <w:marBottom w:val="0"/>
              <w:divBdr>
                <w:top w:val="none" w:sz="0" w:space="0" w:color="auto"/>
                <w:left w:val="none" w:sz="0" w:space="0" w:color="auto"/>
                <w:bottom w:val="none" w:sz="0" w:space="0" w:color="auto"/>
                <w:right w:val="none" w:sz="0" w:space="0" w:color="auto"/>
              </w:divBdr>
            </w:div>
            <w:div w:id="1751080817">
              <w:marLeft w:val="0"/>
              <w:marRight w:val="0"/>
              <w:marTop w:val="0"/>
              <w:marBottom w:val="0"/>
              <w:divBdr>
                <w:top w:val="none" w:sz="0" w:space="0" w:color="auto"/>
                <w:left w:val="none" w:sz="0" w:space="0" w:color="auto"/>
                <w:bottom w:val="none" w:sz="0" w:space="0" w:color="auto"/>
                <w:right w:val="none" w:sz="0" w:space="0" w:color="auto"/>
              </w:divBdr>
            </w:div>
            <w:div w:id="1462991943">
              <w:marLeft w:val="0"/>
              <w:marRight w:val="0"/>
              <w:marTop w:val="0"/>
              <w:marBottom w:val="0"/>
              <w:divBdr>
                <w:top w:val="none" w:sz="0" w:space="0" w:color="auto"/>
                <w:left w:val="none" w:sz="0" w:space="0" w:color="auto"/>
                <w:bottom w:val="none" w:sz="0" w:space="0" w:color="auto"/>
                <w:right w:val="none" w:sz="0" w:space="0" w:color="auto"/>
              </w:divBdr>
            </w:div>
            <w:div w:id="1678070544">
              <w:marLeft w:val="0"/>
              <w:marRight w:val="0"/>
              <w:marTop w:val="0"/>
              <w:marBottom w:val="0"/>
              <w:divBdr>
                <w:top w:val="none" w:sz="0" w:space="0" w:color="auto"/>
                <w:left w:val="none" w:sz="0" w:space="0" w:color="auto"/>
                <w:bottom w:val="none" w:sz="0" w:space="0" w:color="auto"/>
                <w:right w:val="none" w:sz="0" w:space="0" w:color="auto"/>
              </w:divBdr>
            </w:div>
            <w:div w:id="1411804990">
              <w:marLeft w:val="0"/>
              <w:marRight w:val="0"/>
              <w:marTop w:val="0"/>
              <w:marBottom w:val="0"/>
              <w:divBdr>
                <w:top w:val="none" w:sz="0" w:space="0" w:color="auto"/>
                <w:left w:val="none" w:sz="0" w:space="0" w:color="auto"/>
                <w:bottom w:val="none" w:sz="0" w:space="0" w:color="auto"/>
                <w:right w:val="none" w:sz="0" w:space="0" w:color="auto"/>
              </w:divBdr>
            </w:div>
            <w:div w:id="1178690217">
              <w:marLeft w:val="0"/>
              <w:marRight w:val="0"/>
              <w:marTop w:val="0"/>
              <w:marBottom w:val="0"/>
              <w:divBdr>
                <w:top w:val="none" w:sz="0" w:space="0" w:color="auto"/>
                <w:left w:val="none" w:sz="0" w:space="0" w:color="auto"/>
                <w:bottom w:val="none" w:sz="0" w:space="0" w:color="auto"/>
                <w:right w:val="none" w:sz="0" w:space="0" w:color="auto"/>
              </w:divBdr>
            </w:div>
            <w:div w:id="1154026925">
              <w:marLeft w:val="0"/>
              <w:marRight w:val="0"/>
              <w:marTop w:val="0"/>
              <w:marBottom w:val="0"/>
              <w:divBdr>
                <w:top w:val="none" w:sz="0" w:space="0" w:color="auto"/>
                <w:left w:val="none" w:sz="0" w:space="0" w:color="auto"/>
                <w:bottom w:val="none" w:sz="0" w:space="0" w:color="auto"/>
                <w:right w:val="none" w:sz="0" w:space="0" w:color="auto"/>
              </w:divBdr>
            </w:div>
            <w:div w:id="94332663">
              <w:marLeft w:val="0"/>
              <w:marRight w:val="0"/>
              <w:marTop w:val="0"/>
              <w:marBottom w:val="0"/>
              <w:divBdr>
                <w:top w:val="none" w:sz="0" w:space="0" w:color="auto"/>
                <w:left w:val="none" w:sz="0" w:space="0" w:color="auto"/>
                <w:bottom w:val="none" w:sz="0" w:space="0" w:color="auto"/>
                <w:right w:val="none" w:sz="0" w:space="0" w:color="auto"/>
              </w:divBdr>
            </w:div>
            <w:div w:id="351881269">
              <w:marLeft w:val="0"/>
              <w:marRight w:val="0"/>
              <w:marTop w:val="0"/>
              <w:marBottom w:val="0"/>
              <w:divBdr>
                <w:top w:val="none" w:sz="0" w:space="0" w:color="auto"/>
                <w:left w:val="none" w:sz="0" w:space="0" w:color="auto"/>
                <w:bottom w:val="none" w:sz="0" w:space="0" w:color="auto"/>
                <w:right w:val="none" w:sz="0" w:space="0" w:color="auto"/>
              </w:divBdr>
            </w:div>
            <w:div w:id="1071973353">
              <w:marLeft w:val="0"/>
              <w:marRight w:val="0"/>
              <w:marTop w:val="0"/>
              <w:marBottom w:val="0"/>
              <w:divBdr>
                <w:top w:val="none" w:sz="0" w:space="0" w:color="auto"/>
                <w:left w:val="none" w:sz="0" w:space="0" w:color="auto"/>
                <w:bottom w:val="none" w:sz="0" w:space="0" w:color="auto"/>
                <w:right w:val="none" w:sz="0" w:space="0" w:color="auto"/>
              </w:divBdr>
            </w:div>
            <w:div w:id="853765575">
              <w:marLeft w:val="0"/>
              <w:marRight w:val="0"/>
              <w:marTop w:val="0"/>
              <w:marBottom w:val="0"/>
              <w:divBdr>
                <w:top w:val="none" w:sz="0" w:space="0" w:color="auto"/>
                <w:left w:val="none" w:sz="0" w:space="0" w:color="auto"/>
                <w:bottom w:val="none" w:sz="0" w:space="0" w:color="auto"/>
                <w:right w:val="none" w:sz="0" w:space="0" w:color="auto"/>
              </w:divBdr>
            </w:div>
            <w:div w:id="95634177">
              <w:marLeft w:val="0"/>
              <w:marRight w:val="0"/>
              <w:marTop w:val="0"/>
              <w:marBottom w:val="0"/>
              <w:divBdr>
                <w:top w:val="none" w:sz="0" w:space="0" w:color="auto"/>
                <w:left w:val="none" w:sz="0" w:space="0" w:color="auto"/>
                <w:bottom w:val="none" w:sz="0" w:space="0" w:color="auto"/>
                <w:right w:val="none" w:sz="0" w:space="0" w:color="auto"/>
              </w:divBdr>
            </w:div>
          </w:divsChild>
        </w:div>
        <w:div w:id="3478877">
          <w:marLeft w:val="0"/>
          <w:marRight w:val="0"/>
          <w:marTop w:val="0"/>
          <w:marBottom w:val="0"/>
          <w:divBdr>
            <w:top w:val="none" w:sz="0" w:space="0" w:color="auto"/>
            <w:left w:val="none" w:sz="0" w:space="0" w:color="auto"/>
            <w:bottom w:val="none" w:sz="0" w:space="0" w:color="auto"/>
            <w:right w:val="none" w:sz="0" w:space="0" w:color="auto"/>
          </w:divBdr>
          <w:divsChild>
            <w:div w:id="110632775">
              <w:marLeft w:val="0"/>
              <w:marRight w:val="0"/>
              <w:marTop w:val="0"/>
              <w:marBottom w:val="0"/>
              <w:divBdr>
                <w:top w:val="none" w:sz="0" w:space="0" w:color="auto"/>
                <w:left w:val="none" w:sz="0" w:space="0" w:color="auto"/>
                <w:bottom w:val="none" w:sz="0" w:space="0" w:color="auto"/>
                <w:right w:val="none" w:sz="0" w:space="0" w:color="auto"/>
              </w:divBdr>
            </w:div>
            <w:div w:id="1357345726">
              <w:marLeft w:val="0"/>
              <w:marRight w:val="0"/>
              <w:marTop w:val="0"/>
              <w:marBottom w:val="0"/>
              <w:divBdr>
                <w:top w:val="none" w:sz="0" w:space="0" w:color="auto"/>
                <w:left w:val="none" w:sz="0" w:space="0" w:color="auto"/>
                <w:bottom w:val="none" w:sz="0" w:space="0" w:color="auto"/>
                <w:right w:val="none" w:sz="0" w:space="0" w:color="auto"/>
              </w:divBdr>
            </w:div>
            <w:div w:id="1486241897">
              <w:marLeft w:val="0"/>
              <w:marRight w:val="0"/>
              <w:marTop w:val="0"/>
              <w:marBottom w:val="0"/>
              <w:divBdr>
                <w:top w:val="none" w:sz="0" w:space="0" w:color="auto"/>
                <w:left w:val="none" w:sz="0" w:space="0" w:color="auto"/>
                <w:bottom w:val="none" w:sz="0" w:space="0" w:color="auto"/>
                <w:right w:val="none" w:sz="0" w:space="0" w:color="auto"/>
              </w:divBdr>
            </w:div>
            <w:div w:id="1481073471">
              <w:marLeft w:val="0"/>
              <w:marRight w:val="0"/>
              <w:marTop w:val="0"/>
              <w:marBottom w:val="0"/>
              <w:divBdr>
                <w:top w:val="none" w:sz="0" w:space="0" w:color="auto"/>
                <w:left w:val="none" w:sz="0" w:space="0" w:color="auto"/>
                <w:bottom w:val="none" w:sz="0" w:space="0" w:color="auto"/>
                <w:right w:val="none" w:sz="0" w:space="0" w:color="auto"/>
              </w:divBdr>
            </w:div>
            <w:div w:id="339085265">
              <w:marLeft w:val="0"/>
              <w:marRight w:val="0"/>
              <w:marTop w:val="0"/>
              <w:marBottom w:val="0"/>
              <w:divBdr>
                <w:top w:val="none" w:sz="0" w:space="0" w:color="auto"/>
                <w:left w:val="none" w:sz="0" w:space="0" w:color="auto"/>
                <w:bottom w:val="none" w:sz="0" w:space="0" w:color="auto"/>
                <w:right w:val="none" w:sz="0" w:space="0" w:color="auto"/>
              </w:divBdr>
            </w:div>
            <w:div w:id="236936415">
              <w:marLeft w:val="0"/>
              <w:marRight w:val="0"/>
              <w:marTop w:val="0"/>
              <w:marBottom w:val="0"/>
              <w:divBdr>
                <w:top w:val="none" w:sz="0" w:space="0" w:color="auto"/>
                <w:left w:val="none" w:sz="0" w:space="0" w:color="auto"/>
                <w:bottom w:val="none" w:sz="0" w:space="0" w:color="auto"/>
                <w:right w:val="none" w:sz="0" w:space="0" w:color="auto"/>
              </w:divBdr>
            </w:div>
            <w:div w:id="104426522">
              <w:marLeft w:val="0"/>
              <w:marRight w:val="0"/>
              <w:marTop w:val="0"/>
              <w:marBottom w:val="0"/>
              <w:divBdr>
                <w:top w:val="none" w:sz="0" w:space="0" w:color="auto"/>
                <w:left w:val="none" w:sz="0" w:space="0" w:color="auto"/>
                <w:bottom w:val="none" w:sz="0" w:space="0" w:color="auto"/>
                <w:right w:val="none" w:sz="0" w:space="0" w:color="auto"/>
              </w:divBdr>
            </w:div>
            <w:div w:id="503322731">
              <w:marLeft w:val="0"/>
              <w:marRight w:val="0"/>
              <w:marTop w:val="0"/>
              <w:marBottom w:val="0"/>
              <w:divBdr>
                <w:top w:val="none" w:sz="0" w:space="0" w:color="auto"/>
                <w:left w:val="none" w:sz="0" w:space="0" w:color="auto"/>
                <w:bottom w:val="none" w:sz="0" w:space="0" w:color="auto"/>
                <w:right w:val="none" w:sz="0" w:space="0" w:color="auto"/>
              </w:divBdr>
            </w:div>
            <w:div w:id="1330255341">
              <w:marLeft w:val="0"/>
              <w:marRight w:val="0"/>
              <w:marTop w:val="0"/>
              <w:marBottom w:val="0"/>
              <w:divBdr>
                <w:top w:val="none" w:sz="0" w:space="0" w:color="auto"/>
                <w:left w:val="none" w:sz="0" w:space="0" w:color="auto"/>
                <w:bottom w:val="none" w:sz="0" w:space="0" w:color="auto"/>
                <w:right w:val="none" w:sz="0" w:space="0" w:color="auto"/>
              </w:divBdr>
            </w:div>
            <w:div w:id="1165323737">
              <w:marLeft w:val="0"/>
              <w:marRight w:val="0"/>
              <w:marTop w:val="0"/>
              <w:marBottom w:val="0"/>
              <w:divBdr>
                <w:top w:val="none" w:sz="0" w:space="0" w:color="auto"/>
                <w:left w:val="none" w:sz="0" w:space="0" w:color="auto"/>
                <w:bottom w:val="none" w:sz="0" w:space="0" w:color="auto"/>
                <w:right w:val="none" w:sz="0" w:space="0" w:color="auto"/>
              </w:divBdr>
            </w:div>
            <w:div w:id="1178347271">
              <w:marLeft w:val="0"/>
              <w:marRight w:val="0"/>
              <w:marTop w:val="0"/>
              <w:marBottom w:val="0"/>
              <w:divBdr>
                <w:top w:val="none" w:sz="0" w:space="0" w:color="auto"/>
                <w:left w:val="none" w:sz="0" w:space="0" w:color="auto"/>
                <w:bottom w:val="none" w:sz="0" w:space="0" w:color="auto"/>
                <w:right w:val="none" w:sz="0" w:space="0" w:color="auto"/>
              </w:divBdr>
            </w:div>
            <w:div w:id="991832614">
              <w:marLeft w:val="0"/>
              <w:marRight w:val="0"/>
              <w:marTop w:val="0"/>
              <w:marBottom w:val="0"/>
              <w:divBdr>
                <w:top w:val="none" w:sz="0" w:space="0" w:color="auto"/>
                <w:left w:val="none" w:sz="0" w:space="0" w:color="auto"/>
                <w:bottom w:val="none" w:sz="0" w:space="0" w:color="auto"/>
                <w:right w:val="none" w:sz="0" w:space="0" w:color="auto"/>
              </w:divBdr>
            </w:div>
            <w:div w:id="303510407">
              <w:marLeft w:val="0"/>
              <w:marRight w:val="0"/>
              <w:marTop w:val="0"/>
              <w:marBottom w:val="0"/>
              <w:divBdr>
                <w:top w:val="none" w:sz="0" w:space="0" w:color="auto"/>
                <w:left w:val="none" w:sz="0" w:space="0" w:color="auto"/>
                <w:bottom w:val="none" w:sz="0" w:space="0" w:color="auto"/>
                <w:right w:val="none" w:sz="0" w:space="0" w:color="auto"/>
              </w:divBdr>
            </w:div>
            <w:div w:id="544371368">
              <w:marLeft w:val="0"/>
              <w:marRight w:val="0"/>
              <w:marTop w:val="0"/>
              <w:marBottom w:val="0"/>
              <w:divBdr>
                <w:top w:val="none" w:sz="0" w:space="0" w:color="auto"/>
                <w:left w:val="none" w:sz="0" w:space="0" w:color="auto"/>
                <w:bottom w:val="none" w:sz="0" w:space="0" w:color="auto"/>
                <w:right w:val="none" w:sz="0" w:space="0" w:color="auto"/>
              </w:divBdr>
            </w:div>
            <w:div w:id="1212961000">
              <w:marLeft w:val="0"/>
              <w:marRight w:val="0"/>
              <w:marTop w:val="0"/>
              <w:marBottom w:val="0"/>
              <w:divBdr>
                <w:top w:val="none" w:sz="0" w:space="0" w:color="auto"/>
                <w:left w:val="none" w:sz="0" w:space="0" w:color="auto"/>
                <w:bottom w:val="none" w:sz="0" w:space="0" w:color="auto"/>
                <w:right w:val="none" w:sz="0" w:space="0" w:color="auto"/>
              </w:divBdr>
            </w:div>
            <w:div w:id="1722751996">
              <w:marLeft w:val="0"/>
              <w:marRight w:val="0"/>
              <w:marTop w:val="0"/>
              <w:marBottom w:val="0"/>
              <w:divBdr>
                <w:top w:val="none" w:sz="0" w:space="0" w:color="auto"/>
                <w:left w:val="none" w:sz="0" w:space="0" w:color="auto"/>
                <w:bottom w:val="none" w:sz="0" w:space="0" w:color="auto"/>
                <w:right w:val="none" w:sz="0" w:space="0" w:color="auto"/>
              </w:divBdr>
            </w:div>
            <w:div w:id="376710881">
              <w:marLeft w:val="0"/>
              <w:marRight w:val="0"/>
              <w:marTop w:val="0"/>
              <w:marBottom w:val="0"/>
              <w:divBdr>
                <w:top w:val="none" w:sz="0" w:space="0" w:color="auto"/>
                <w:left w:val="none" w:sz="0" w:space="0" w:color="auto"/>
                <w:bottom w:val="none" w:sz="0" w:space="0" w:color="auto"/>
                <w:right w:val="none" w:sz="0" w:space="0" w:color="auto"/>
              </w:divBdr>
            </w:div>
            <w:div w:id="1240283862">
              <w:marLeft w:val="0"/>
              <w:marRight w:val="0"/>
              <w:marTop w:val="0"/>
              <w:marBottom w:val="0"/>
              <w:divBdr>
                <w:top w:val="none" w:sz="0" w:space="0" w:color="auto"/>
                <w:left w:val="none" w:sz="0" w:space="0" w:color="auto"/>
                <w:bottom w:val="none" w:sz="0" w:space="0" w:color="auto"/>
                <w:right w:val="none" w:sz="0" w:space="0" w:color="auto"/>
              </w:divBdr>
            </w:div>
            <w:div w:id="724181191">
              <w:marLeft w:val="0"/>
              <w:marRight w:val="0"/>
              <w:marTop w:val="0"/>
              <w:marBottom w:val="0"/>
              <w:divBdr>
                <w:top w:val="none" w:sz="0" w:space="0" w:color="auto"/>
                <w:left w:val="none" w:sz="0" w:space="0" w:color="auto"/>
                <w:bottom w:val="none" w:sz="0" w:space="0" w:color="auto"/>
                <w:right w:val="none" w:sz="0" w:space="0" w:color="auto"/>
              </w:divBdr>
            </w:div>
            <w:div w:id="2145388985">
              <w:marLeft w:val="0"/>
              <w:marRight w:val="0"/>
              <w:marTop w:val="0"/>
              <w:marBottom w:val="0"/>
              <w:divBdr>
                <w:top w:val="none" w:sz="0" w:space="0" w:color="auto"/>
                <w:left w:val="none" w:sz="0" w:space="0" w:color="auto"/>
                <w:bottom w:val="none" w:sz="0" w:space="0" w:color="auto"/>
                <w:right w:val="none" w:sz="0" w:space="0" w:color="auto"/>
              </w:divBdr>
            </w:div>
          </w:divsChild>
        </w:div>
        <w:div w:id="11349458">
          <w:marLeft w:val="0"/>
          <w:marRight w:val="0"/>
          <w:marTop w:val="0"/>
          <w:marBottom w:val="0"/>
          <w:divBdr>
            <w:top w:val="none" w:sz="0" w:space="0" w:color="auto"/>
            <w:left w:val="none" w:sz="0" w:space="0" w:color="auto"/>
            <w:bottom w:val="none" w:sz="0" w:space="0" w:color="auto"/>
            <w:right w:val="none" w:sz="0" w:space="0" w:color="auto"/>
          </w:divBdr>
          <w:divsChild>
            <w:div w:id="383410485">
              <w:marLeft w:val="0"/>
              <w:marRight w:val="0"/>
              <w:marTop w:val="0"/>
              <w:marBottom w:val="0"/>
              <w:divBdr>
                <w:top w:val="none" w:sz="0" w:space="0" w:color="auto"/>
                <w:left w:val="none" w:sz="0" w:space="0" w:color="auto"/>
                <w:bottom w:val="none" w:sz="0" w:space="0" w:color="auto"/>
                <w:right w:val="none" w:sz="0" w:space="0" w:color="auto"/>
              </w:divBdr>
            </w:div>
            <w:div w:id="1611008498">
              <w:marLeft w:val="0"/>
              <w:marRight w:val="0"/>
              <w:marTop w:val="0"/>
              <w:marBottom w:val="0"/>
              <w:divBdr>
                <w:top w:val="none" w:sz="0" w:space="0" w:color="auto"/>
                <w:left w:val="none" w:sz="0" w:space="0" w:color="auto"/>
                <w:bottom w:val="none" w:sz="0" w:space="0" w:color="auto"/>
                <w:right w:val="none" w:sz="0" w:space="0" w:color="auto"/>
              </w:divBdr>
            </w:div>
            <w:div w:id="255335314">
              <w:marLeft w:val="0"/>
              <w:marRight w:val="0"/>
              <w:marTop w:val="0"/>
              <w:marBottom w:val="0"/>
              <w:divBdr>
                <w:top w:val="none" w:sz="0" w:space="0" w:color="auto"/>
                <w:left w:val="none" w:sz="0" w:space="0" w:color="auto"/>
                <w:bottom w:val="none" w:sz="0" w:space="0" w:color="auto"/>
                <w:right w:val="none" w:sz="0" w:space="0" w:color="auto"/>
              </w:divBdr>
            </w:div>
            <w:div w:id="990795673">
              <w:marLeft w:val="0"/>
              <w:marRight w:val="0"/>
              <w:marTop w:val="0"/>
              <w:marBottom w:val="0"/>
              <w:divBdr>
                <w:top w:val="none" w:sz="0" w:space="0" w:color="auto"/>
                <w:left w:val="none" w:sz="0" w:space="0" w:color="auto"/>
                <w:bottom w:val="none" w:sz="0" w:space="0" w:color="auto"/>
                <w:right w:val="none" w:sz="0" w:space="0" w:color="auto"/>
              </w:divBdr>
            </w:div>
            <w:div w:id="1269116400">
              <w:marLeft w:val="0"/>
              <w:marRight w:val="0"/>
              <w:marTop w:val="0"/>
              <w:marBottom w:val="0"/>
              <w:divBdr>
                <w:top w:val="none" w:sz="0" w:space="0" w:color="auto"/>
                <w:left w:val="none" w:sz="0" w:space="0" w:color="auto"/>
                <w:bottom w:val="none" w:sz="0" w:space="0" w:color="auto"/>
                <w:right w:val="none" w:sz="0" w:space="0" w:color="auto"/>
              </w:divBdr>
            </w:div>
            <w:div w:id="1963923779">
              <w:marLeft w:val="0"/>
              <w:marRight w:val="0"/>
              <w:marTop w:val="0"/>
              <w:marBottom w:val="0"/>
              <w:divBdr>
                <w:top w:val="none" w:sz="0" w:space="0" w:color="auto"/>
                <w:left w:val="none" w:sz="0" w:space="0" w:color="auto"/>
                <w:bottom w:val="none" w:sz="0" w:space="0" w:color="auto"/>
                <w:right w:val="none" w:sz="0" w:space="0" w:color="auto"/>
              </w:divBdr>
            </w:div>
            <w:div w:id="1364867566">
              <w:marLeft w:val="0"/>
              <w:marRight w:val="0"/>
              <w:marTop w:val="0"/>
              <w:marBottom w:val="0"/>
              <w:divBdr>
                <w:top w:val="none" w:sz="0" w:space="0" w:color="auto"/>
                <w:left w:val="none" w:sz="0" w:space="0" w:color="auto"/>
                <w:bottom w:val="none" w:sz="0" w:space="0" w:color="auto"/>
                <w:right w:val="none" w:sz="0" w:space="0" w:color="auto"/>
              </w:divBdr>
            </w:div>
            <w:div w:id="7370917">
              <w:marLeft w:val="0"/>
              <w:marRight w:val="0"/>
              <w:marTop w:val="0"/>
              <w:marBottom w:val="0"/>
              <w:divBdr>
                <w:top w:val="none" w:sz="0" w:space="0" w:color="auto"/>
                <w:left w:val="none" w:sz="0" w:space="0" w:color="auto"/>
                <w:bottom w:val="none" w:sz="0" w:space="0" w:color="auto"/>
                <w:right w:val="none" w:sz="0" w:space="0" w:color="auto"/>
              </w:divBdr>
            </w:div>
            <w:div w:id="941764777">
              <w:marLeft w:val="0"/>
              <w:marRight w:val="0"/>
              <w:marTop w:val="0"/>
              <w:marBottom w:val="0"/>
              <w:divBdr>
                <w:top w:val="none" w:sz="0" w:space="0" w:color="auto"/>
                <w:left w:val="none" w:sz="0" w:space="0" w:color="auto"/>
                <w:bottom w:val="none" w:sz="0" w:space="0" w:color="auto"/>
                <w:right w:val="none" w:sz="0" w:space="0" w:color="auto"/>
              </w:divBdr>
            </w:div>
            <w:div w:id="206454545">
              <w:marLeft w:val="0"/>
              <w:marRight w:val="0"/>
              <w:marTop w:val="0"/>
              <w:marBottom w:val="0"/>
              <w:divBdr>
                <w:top w:val="none" w:sz="0" w:space="0" w:color="auto"/>
                <w:left w:val="none" w:sz="0" w:space="0" w:color="auto"/>
                <w:bottom w:val="none" w:sz="0" w:space="0" w:color="auto"/>
                <w:right w:val="none" w:sz="0" w:space="0" w:color="auto"/>
              </w:divBdr>
            </w:div>
            <w:div w:id="1840844793">
              <w:marLeft w:val="0"/>
              <w:marRight w:val="0"/>
              <w:marTop w:val="0"/>
              <w:marBottom w:val="0"/>
              <w:divBdr>
                <w:top w:val="none" w:sz="0" w:space="0" w:color="auto"/>
                <w:left w:val="none" w:sz="0" w:space="0" w:color="auto"/>
                <w:bottom w:val="none" w:sz="0" w:space="0" w:color="auto"/>
                <w:right w:val="none" w:sz="0" w:space="0" w:color="auto"/>
              </w:divBdr>
            </w:div>
            <w:div w:id="1765303612">
              <w:marLeft w:val="0"/>
              <w:marRight w:val="0"/>
              <w:marTop w:val="0"/>
              <w:marBottom w:val="0"/>
              <w:divBdr>
                <w:top w:val="none" w:sz="0" w:space="0" w:color="auto"/>
                <w:left w:val="none" w:sz="0" w:space="0" w:color="auto"/>
                <w:bottom w:val="none" w:sz="0" w:space="0" w:color="auto"/>
                <w:right w:val="none" w:sz="0" w:space="0" w:color="auto"/>
              </w:divBdr>
            </w:div>
            <w:div w:id="1524973403">
              <w:marLeft w:val="0"/>
              <w:marRight w:val="0"/>
              <w:marTop w:val="0"/>
              <w:marBottom w:val="0"/>
              <w:divBdr>
                <w:top w:val="none" w:sz="0" w:space="0" w:color="auto"/>
                <w:left w:val="none" w:sz="0" w:space="0" w:color="auto"/>
                <w:bottom w:val="none" w:sz="0" w:space="0" w:color="auto"/>
                <w:right w:val="none" w:sz="0" w:space="0" w:color="auto"/>
              </w:divBdr>
            </w:div>
            <w:div w:id="1787962201">
              <w:marLeft w:val="0"/>
              <w:marRight w:val="0"/>
              <w:marTop w:val="0"/>
              <w:marBottom w:val="0"/>
              <w:divBdr>
                <w:top w:val="none" w:sz="0" w:space="0" w:color="auto"/>
                <w:left w:val="none" w:sz="0" w:space="0" w:color="auto"/>
                <w:bottom w:val="none" w:sz="0" w:space="0" w:color="auto"/>
                <w:right w:val="none" w:sz="0" w:space="0" w:color="auto"/>
              </w:divBdr>
            </w:div>
            <w:div w:id="421922132">
              <w:marLeft w:val="0"/>
              <w:marRight w:val="0"/>
              <w:marTop w:val="0"/>
              <w:marBottom w:val="0"/>
              <w:divBdr>
                <w:top w:val="none" w:sz="0" w:space="0" w:color="auto"/>
                <w:left w:val="none" w:sz="0" w:space="0" w:color="auto"/>
                <w:bottom w:val="none" w:sz="0" w:space="0" w:color="auto"/>
                <w:right w:val="none" w:sz="0" w:space="0" w:color="auto"/>
              </w:divBdr>
            </w:div>
            <w:div w:id="1094015479">
              <w:marLeft w:val="0"/>
              <w:marRight w:val="0"/>
              <w:marTop w:val="0"/>
              <w:marBottom w:val="0"/>
              <w:divBdr>
                <w:top w:val="none" w:sz="0" w:space="0" w:color="auto"/>
                <w:left w:val="none" w:sz="0" w:space="0" w:color="auto"/>
                <w:bottom w:val="none" w:sz="0" w:space="0" w:color="auto"/>
                <w:right w:val="none" w:sz="0" w:space="0" w:color="auto"/>
              </w:divBdr>
            </w:div>
            <w:div w:id="2129153079">
              <w:marLeft w:val="0"/>
              <w:marRight w:val="0"/>
              <w:marTop w:val="0"/>
              <w:marBottom w:val="0"/>
              <w:divBdr>
                <w:top w:val="none" w:sz="0" w:space="0" w:color="auto"/>
                <w:left w:val="none" w:sz="0" w:space="0" w:color="auto"/>
                <w:bottom w:val="none" w:sz="0" w:space="0" w:color="auto"/>
                <w:right w:val="none" w:sz="0" w:space="0" w:color="auto"/>
              </w:divBdr>
            </w:div>
            <w:div w:id="62678284">
              <w:marLeft w:val="0"/>
              <w:marRight w:val="0"/>
              <w:marTop w:val="0"/>
              <w:marBottom w:val="0"/>
              <w:divBdr>
                <w:top w:val="none" w:sz="0" w:space="0" w:color="auto"/>
                <w:left w:val="none" w:sz="0" w:space="0" w:color="auto"/>
                <w:bottom w:val="none" w:sz="0" w:space="0" w:color="auto"/>
                <w:right w:val="none" w:sz="0" w:space="0" w:color="auto"/>
              </w:divBdr>
            </w:div>
            <w:div w:id="1061028125">
              <w:marLeft w:val="0"/>
              <w:marRight w:val="0"/>
              <w:marTop w:val="0"/>
              <w:marBottom w:val="0"/>
              <w:divBdr>
                <w:top w:val="none" w:sz="0" w:space="0" w:color="auto"/>
                <w:left w:val="none" w:sz="0" w:space="0" w:color="auto"/>
                <w:bottom w:val="none" w:sz="0" w:space="0" w:color="auto"/>
                <w:right w:val="none" w:sz="0" w:space="0" w:color="auto"/>
              </w:divBdr>
            </w:div>
            <w:div w:id="1257439646">
              <w:marLeft w:val="0"/>
              <w:marRight w:val="0"/>
              <w:marTop w:val="0"/>
              <w:marBottom w:val="0"/>
              <w:divBdr>
                <w:top w:val="none" w:sz="0" w:space="0" w:color="auto"/>
                <w:left w:val="none" w:sz="0" w:space="0" w:color="auto"/>
                <w:bottom w:val="none" w:sz="0" w:space="0" w:color="auto"/>
                <w:right w:val="none" w:sz="0" w:space="0" w:color="auto"/>
              </w:divBdr>
            </w:div>
          </w:divsChild>
        </w:div>
        <w:div w:id="687023930">
          <w:marLeft w:val="0"/>
          <w:marRight w:val="0"/>
          <w:marTop w:val="0"/>
          <w:marBottom w:val="0"/>
          <w:divBdr>
            <w:top w:val="none" w:sz="0" w:space="0" w:color="auto"/>
            <w:left w:val="none" w:sz="0" w:space="0" w:color="auto"/>
            <w:bottom w:val="none" w:sz="0" w:space="0" w:color="auto"/>
            <w:right w:val="none" w:sz="0" w:space="0" w:color="auto"/>
          </w:divBdr>
          <w:divsChild>
            <w:div w:id="913204216">
              <w:marLeft w:val="0"/>
              <w:marRight w:val="0"/>
              <w:marTop w:val="0"/>
              <w:marBottom w:val="0"/>
              <w:divBdr>
                <w:top w:val="none" w:sz="0" w:space="0" w:color="auto"/>
                <w:left w:val="none" w:sz="0" w:space="0" w:color="auto"/>
                <w:bottom w:val="none" w:sz="0" w:space="0" w:color="auto"/>
                <w:right w:val="none" w:sz="0" w:space="0" w:color="auto"/>
              </w:divBdr>
            </w:div>
            <w:div w:id="1842545412">
              <w:marLeft w:val="0"/>
              <w:marRight w:val="0"/>
              <w:marTop w:val="0"/>
              <w:marBottom w:val="0"/>
              <w:divBdr>
                <w:top w:val="none" w:sz="0" w:space="0" w:color="auto"/>
                <w:left w:val="none" w:sz="0" w:space="0" w:color="auto"/>
                <w:bottom w:val="none" w:sz="0" w:space="0" w:color="auto"/>
                <w:right w:val="none" w:sz="0" w:space="0" w:color="auto"/>
              </w:divBdr>
            </w:div>
            <w:div w:id="1005741088">
              <w:marLeft w:val="0"/>
              <w:marRight w:val="0"/>
              <w:marTop w:val="0"/>
              <w:marBottom w:val="0"/>
              <w:divBdr>
                <w:top w:val="none" w:sz="0" w:space="0" w:color="auto"/>
                <w:left w:val="none" w:sz="0" w:space="0" w:color="auto"/>
                <w:bottom w:val="none" w:sz="0" w:space="0" w:color="auto"/>
                <w:right w:val="none" w:sz="0" w:space="0" w:color="auto"/>
              </w:divBdr>
            </w:div>
            <w:div w:id="1470393904">
              <w:marLeft w:val="0"/>
              <w:marRight w:val="0"/>
              <w:marTop w:val="0"/>
              <w:marBottom w:val="0"/>
              <w:divBdr>
                <w:top w:val="none" w:sz="0" w:space="0" w:color="auto"/>
                <w:left w:val="none" w:sz="0" w:space="0" w:color="auto"/>
                <w:bottom w:val="none" w:sz="0" w:space="0" w:color="auto"/>
                <w:right w:val="none" w:sz="0" w:space="0" w:color="auto"/>
              </w:divBdr>
            </w:div>
            <w:div w:id="1493715364">
              <w:marLeft w:val="0"/>
              <w:marRight w:val="0"/>
              <w:marTop w:val="0"/>
              <w:marBottom w:val="0"/>
              <w:divBdr>
                <w:top w:val="none" w:sz="0" w:space="0" w:color="auto"/>
                <w:left w:val="none" w:sz="0" w:space="0" w:color="auto"/>
                <w:bottom w:val="none" w:sz="0" w:space="0" w:color="auto"/>
                <w:right w:val="none" w:sz="0" w:space="0" w:color="auto"/>
              </w:divBdr>
            </w:div>
            <w:div w:id="723990309">
              <w:marLeft w:val="0"/>
              <w:marRight w:val="0"/>
              <w:marTop w:val="0"/>
              <w:marBottom w:val="0"/>
              <w:divBdr>
                <w:top w:val="none" w:sz="0" w:space="0" w:color="auto"/>
                <w:left w:val="none" w:sz="0" w:space="0" w:color="auto"/>
                <w:bottom w:val="none" w:sz="0" w:space="0" w:color="auto"/>
                <w:right w:val="none" w:sz="0" w:space="0" w:color="auto"/>
              </w:divBdr>
            </w:div>
            <w:div w:id="231357582">
              <w:marLeft w:val="0"/>
              <w:marRight w:val="0"/>
              <w:marTop w:val="0"/>
              <w:marBottom w:val="0"/>
              <w:divBdr>
                <w:top w:val="none" w:sz="0" w:space="0" w:color="auto"/>
                <w:left w:val="none" w:sz="0" w:space="0" w:color="auto"/>
                <w:bottom w:val="none" w:sz="0" w:space="0" w:color="auto"/>
                <w:right w:val="none" w:sz="0" w:space="0" w:color="auto"/>
              </w:divBdr>
            </w:div>
            <w:div w:id="671833005">
              <w:marLeft w:val="0"/>
              <w:marRight w:val="0"/>
              <w:marTop w:val="0"/>
              <w:marBottom w:val="0"/>
              <w:divBdr>
                <w:top w:val="none" w:sz="0" w:space="0" w:color="auto"/>
                <w:left w:val="none" w:sz="0" w:space="0" w:color="auto"/>
                <w:bottom w:val="none" w:sz="0" w:space="0" w:color="auto"/>
                <w:right w:val="none" w:sz="0" w:space="0" w:color="auto"/>
              </w:divBdr>
            </w:div>
            <w:div w:id="306857827">
              <w:marLeft w:val="0"/>
              <w:marRight w:val="0"/>
              <w:marTop w:val="0"/>
              <w:marBottom w:val="0"/>
              <w:divBdr>
                <w:top w:val="none" w:sz="0" w:space="0" w:color="auto"/>
                <w:left w:val="none" w:sz="0" w:space="0" w:color="auto"/>
                <w:bottom w:val="none" w:sz="0" w:space="0" w:color="auto"/>
                <w:right w:val="none" w:sz="0" w:space="0" w:color="auto"/>
              </w:divBdr>
            </w:div>
            <w:div w:id="1101491794">
              <w:marLeft w:val="0"/>
              <w:marRight w:val="0"/>
              <w:marTop w:val="0"/>
              <w:marBottom w:val="0"/>
              <w:divBdr>
                <w:top w:val="none" w:sz="0" w:space="0" w:color="auto"/>
                <w:left w:val="none" w:sz="0" w:space="0" w:color="auto"/>
                <w:bottom w:val="none" w:sz="0" w:space="0" w:color="auto"/>
                <w:right w:val="none" w:sz="0" w:space="0" w:color="auto"/>
              </w:divBdr>
            </w:div>
            <w:div w:id="1514371659">
              <w:marLeft w:val="0"/>
              <w:marRight w:val="0"/>
              <w:marTop w:val="0"/>
              <w:marBottom w:val="0"/>
              <w:divBdr>
                <w:top w:val="none" w:sz="0" w:space="0" w:color="auto"/>
                <w:left w:val="none" w:sz="0" w:space="0" w:color="auto"/>
                <w:bottom w:val="none" w:sz="0" w:space="0" w:color="auto"/>
                <w:right w:val="none" w:sz="0" w:space="0" w:color="auto"/>
              </w:divBdr>
            </w:div>
            <w:div w:id="944388236">
              <w:marLeft w:val="0"/>
              <w:marRight w:val="0"/>
              <w:marTop w:val="0"/>
              <w:marBottom w:val="0"/>
              <w:divBdr>
                <w:top w:val="none" w:sz="0" w:space="0" w:color="auto"/>
                <w:left w:val="none" w:sz="0" w:space="0" w:color="auto"/>
                <w:bottom w:val="none" w:sz="0" w:space="0" w:color="auto"/>
                <w:right w:val="none" w:sz="0" w:space="0" w:color="auto"/>
              </w:divBdr>
            </w:div>
            <w:div w:id="1603299896">
              <w:marLeft w:val="0"/>
              <w:marRight w:val="0"/>
              <w:marTop w:val="0"/>
              <w:marBottom w:val="0"/>
              <w:divBdr>
                <w:top w:val="none" w:sz="0" w:space="0" w:color="auto"/>
                <w:left w:val="none" w:sz="0" w:space="0" w:color="auto"/>
                <w:bottom w:val="none" w:sz="0" w:space="0" w:color="auto"/>
                <w:right w:val="none" w:sz="0" w:space="0" w:color="auto"/>
              </w:divBdr>
            </w:div>
            <w:div w:id="541864068">
              <w:marLeft w:val="0"/>
              <w:marRight w:val="0"/>
              <w:marTop w:val="0"/>
              <w:marBottom w:val="0"/>
              <w:divBdr>
                <w:top w:val="none" w:sz="0" w:space="0" w:color="auto"/>
                <w:left w:val="none" w:sz="0" w:space="0" w:color="auto"/>
                <w:bottom w:val="none" w:sz="0" w:space="0" w:color="auto"/>
                <w:right w:val="none" w:sz="0" w:space="0" w:color="auto"/>
              </w:divBdr>
            </w:div>
            <w:div w:id="1608467189">
              <w:marLeft w:val="0"/>
              <w:marRight w:val="0"/>
              <w:marTop w:val="0"/>
              <w:marBottom w:val="0"/>
              <w:divBdr>
                <w:top w:val="none" w:sz="0" w:space="0" w:color="auto"/>
                <w:left w:val="none" w:sz="0" w:space="0" w:color="auto"/>
                <w:bottom w:val="none" w:sz="0" w:space="0" w:color="auto"/>
                <w:right w:val="none" w:sz="0" w:space="0" w:color="auto"/>
              </w:divBdr>
            </w:div>
            <w:div w:id="1407607102">
              <w:marLeft w:val="0"/>
              <w:marRight w:val="0"/>
              <w:marTop w:val="0"/>
              <w:marBottom w:val="0"/>
              <w:divBdr>
                <w:top w:val="none" w:sz="0" w:space="0" w:color="auto"/>
                <w:left w:val="none" w:sz="0" w:space="0" w:color="auto"/>
                <w:bottom w:val="none" w:sz="0" w:space="0" w:color="auto"/>
                <w:right w:val="none" w:sz="0" w:space="0" w:color="auto"/>
              </w:divBdr>
            </w:div>
            <w:div w:id="23679792">
              <w:marLeft w:val="0"/>
              <w:marRight w:val="0"/>
              <w:marTop w:val="0"/>
              <w:marBottom w:val="0"/>
              <w:divBdr>
                <w:top w:val="none" w:sz="0" w:space="0" w:color="auto"/>
                <w:left w:val="none" w:sz="0" w:space="0" w:color="auto"/>
                <w:bottom w:val="none" w:sz="0" w:space="0" w:color="auto"/>
                <w:right w:val="none" w:sz="0" w:space="0" w:color="auto"/>
              </w:divBdr>
            </w:div>
            <w:div w:id="976448785">
              <w:marLeft w:val="0"/>
              <w:marRight w:val="0"/>
              <w:marTop w:val="0"/>
              <w:marBottom w:val="0"/>
              <w:divBdr>
                <w:top w:val="none" w:sz="0" w:space="0" w:color="auto"/>
                <w:left w:val="none" w:sz="0" w:space="0" w:color="auto"/>
                <w:bottom w:val="none" w:sz="0" w:space="0" w:color="auto"/>
                <w:right w:val="none" w:sz="0" w:space="0" w:color="auto"/>
              </w:divBdr>
            </w:div>
            <w:div w:id="619915091">
              <w:marLeft w:val="0"/>
              <w:marRight w:val="0"/>
              <w:marTop w:val="0"/>
              <w:marBottom w:val="0"/>
              <w:divBdr>
                <w:top w:val="none" w:sz="0" w:space="0" w:color="auto"/>
                <w:left w:val="none" w:sz="0" w:space="0" w:color="auto"/>
                <w:bottom w:val="none" w:sz="0" w:space="0" w:color="auto"/>
                <w:right w:val="none" w:sz="0" w:space="0" w:color="auto"/>
              </w:divBdr>
            </w:div>
            <w:div w:id="753084753">
              <w:marLeft w:val="0"/>
              <w:marRight w:val="0"/>
              <w:marTop w:val="0"/>
              <w:marBottom w:val="0"/>
              <w:divBdr>
                <w:top w:val="none" w:sz="0" w:space="0" w:color="auto"/>
                <w:left w:val="none" w:sz="0" w:space="0" w:color="auto"/>
                <w:bottom w:val="none" w:sz="0" w:space="0" w:color="auto"/>
                <w:right w:val="none" w:sz="0" w:space="0" w:color="auto"/>
              </w:divBdr>
            </w:div>
          </w:divsChild>
        </w:div>
        <w:div w:id="1907296014">
          <w:marLeft w:val="0"/>
          <w:marRight w:val="0"/>
          <w:marTop w:val="0"/>
          <w:marBottom w:val="0"/>
          <w:divBdr>
            <w:top w:val="none" w:sz="0" w:space="0" w:color="auto"/>
            <w:left w:val="none" w:sz="0" w:space="0" w:color="auto"/>
            <w:bottom w:val="none" w:sz="0" w:space="0" w:color="auto"/>
            <w:right w:val="none" w:sz="0" w:space="0" w:color="auto"/>
          </w:divBdr>
          <w:divsChild>
            <w:div w:id="196165045">
              <w:marLeft w:val="0"/>
              <w:marRight w:val="0"/>
              <w:marTop w:val="0"/>
              <w:marBottom w:val="0"/>
              <w:divBdr>
                <w:top w:val="none" w:sz="0" w:space="0" w:color="auto"/>
                <w:left w:val="none" w:sz="0" w:space="0" w:color="auto"/>
                <w:bottom w:val="none" w:sz="0" w:space="0" w:color="auto"/>
                <w:right w:val="none" w:sz="0" w:space="0" w:color="auto"/>
              </w:divBdr>
            </w:div>
            <w:div w:id="1420759003">
              <w:marLeft w:val="0"/>
              <w:marRight w:val="0"/>
              <w:marTop w:val="0"/>
              <w:marBottom w:val="0"/>
              <w:divBdr>
                <w:top w:val="none" w:sz="0" w:space="0" w:color="auto"/>
                <w:left w:val="none" w:sz="0" w:space="0" w:color="auto"/>
                <w:bottom w:val="none" w:sz="0" w:space="0" w:color="auto"/>
                <w:right w:val="none" w:sz="0" w:space="0" w:color="auto"/>
              </w:divBdr>
            </w:div>
            <w:div w:id="868683808">
              <w:marLeft w:val="0"/>
              <w:marRight w:val="0"/>
              <w:marTop w:val="0"/>
              <w:marBottom w:val="0"/>
              <w:divBdr>
                <w:top w:val="none" w:sz="0" w:space="0" w:color="auto"/>
                <w:left w:val="none" w:sz="0" w:space="0" w:color="auto"/>
                <w:bottom w:val="none" w:sz="0" w:space="0" w:color="auto"/>
                <w:right w:val="none" w:sz="0" w:space="0" w:color="auto"/>
              </w:divBdr>
            </w:div>
            <w:div w:id="865480370">
              <w:marLeft w:val="0"/>
              <w:marRight w:val="0"/>
              <w:marTop w:val="0"/>
              <w:marBottom w:val="0"/>
              <w:divBdr>
                <w:top w:val="none" w:sz="0" w:space="0" w:color="auto"/>
                <w:left w:val="none" w:sz="0" w:space="0" w:color="auto"/>
                <w:bottom w:val="none" w:sz="0" w:space="0" w:color="auto"/>
                <w:right w:val="none" w:sz="0" w:space="0" w:color="auto"/>
              </w:divBdr>
            </w:div>
            <w:div w:id="1905407863">
              <w:marLeft w:val="0"/>
              <w:marRight w:val="0"/>
              <w:marTop w:val="0"/>
              <w:marBottom w:val="0"/>
              <w:divBdr>
                <w:top w:val="none" w:sz="0" w:space="0" w:color="auto"/>
                <w:left w:val="none" w:sz="0" w:space="0" w:color="auto"/>
                <w:bottom w:val="none" w:sz="0" w:space="0" w:color="auto"/>
                <w:right w:val="none" w:sz="0" w:space="0" w:color="auto"/>
              </w:divBdr>
            </w:div>
            <w:div w:id="1456289845">
              <w:marLeft w:val="0"/>
              <w:marRight w:val="0"/>
              <w:marTop w:val="0"/>
              <w:marBottom w:val="0"/>
              <w:divBdr>
                <w:top w:val="none" w:sz="0" w:space="0" w:color="auto"/>
                <w:left w:val="none" w:sz="0" w:space="0" w:color="auto"/>
                <w:bottom w:val="none" w:sz="0" w:space="0" w:color="auto"/>
                <w:right w:val="none" w:sz="0" w:space="0" w:color="auto"/>
              </w:divBdr>
            </w:div>
            <w:div w:id="1652440125">
              <w:marLeft w:val="0"/>
              <w:marRight w:val="0"/>
              <w:marTop w:val="0"/>
              <w:marBottom w:val="0"/>
              <w:divBdr>
                <w:top w:val="none" w:sz="0" w:space="0" w:color="auto"/>
                <w:left w:val="none" w:sz="0" w:space="0" w:color="auto"/>
                <w:bottom w:val="none" w:sz="0" w:space="0" w:color="auto"/>
                <w:right w:val="none" w:sz="0" w:space="0" w:color="auto"/>
              </w:divBdr>
            </w:div>
            <w:div w:id="456030072">
              <w:marLeft w:val="0"/>
              <w:marRight w:val="0"/>
              <w:marTop w:val="0"/>
              <w:marBottom w:val="0"/>
              <w:divBdr>
                <w:top w:val="none" w:sz="0" w:space="0" w:color="auto"/>
                <w:left w:val="none" w:sz="0" w:space="0" w:color="auto"/>
                <w:bottom w:val="none" w:sz="0" w:space="0" w:color="auto"/>
                <w:right w:val="none" w:sz="0" w:space="0" w:color="auto"/>
              </w:divBdr>
            </w:div>
            <w:div w:id="1055084772">
              <w:marLeft w:val="0"/>
              <w:marRight w:val="0"/>
              <w:marTop w:val="0"/>
              <w:marBottom w:val="0"/>
              <w:divBdr>
                <w:top w:val="none" w:sz="0" w:space="0" w:color="auto"/>
                <w:left w:val="none" w:sz="0" w:space="0" w:color="auto"/>
                <w:bottom w:val="none" w:sz="0" w:space="0" w:color="auto"/>
                <w:right w:val="none" w:sz="0" w:space="0" w:color="auto"/>
              </w:divBdr>
            </w:div>
            <w:div w:id="782574052">
              <w:marLeft w:val="0"/>
              <w:marRight w:val="0"/>
              <w:marTop w:val="0"/>
              <w:marBottom w:val="0"/>
              <w:divBdr>
                <w:top w:val="none" w:sz="0" w:space="0" w:color="auto"/>
                <w:left w:val="none" w:sz="0" w:space="0" w:color="auto"/>
                <w:bottom w:val="none" w:sz="0" w:space="0" w:color="auto"/>
                <w:right w:val="none" w:sz="0" w:space="0" w:color="auto"/>
              </w:divBdr>
            </w:div>
            <w:div w:id="1015957804">
              <w:marLeft w:val="0"/>
              <w:marRight w:val="0"/>
              <w:marTop w:val="0"/>
              <w:marBottom w:val="0"/>
              <w:divBdr>
                <w:top w:val="none" w:sz="0" w:space="0" w:color="auto"/>
                <w:left w:val="none" w:sz="0" w:space="0" w:color="auto"/>
                <w:bottom w:val="none" w:sz="0" w:space="0" w:color="auto"/>
                <w:right w:val="none" w:sz="0" w:space="0" w:color="auto"/>
              </w:divBdr>
            </w:div>
            <w:div w:id="1200581209">
              <w:marLeft w:val="0"/>
              <w:marRight w:val="0"/>
              <w:marTop w:val="0"/>
              <w:marBottom w:val="0"/>
              <w:divBdr>
                <w:top w:val="none" w:sz="0" w:space="0" w:color="auto"/>
                <w:left w:val="none" w:sz="0" w:space="0" w:color="auto"/>
                <w:bottom w:val="none" w:sz="0" w:space="0" w:color="auto"/>
                <w:right w:val="none" w:sz="0" w:space="0" w:color="auto"/>
              </w:divBdr>
            </w:div>
            <w:div w:id="226764589">
              <w:marLeft w:val="0"/>
              <w:marRight w:val="0"/>
              <w:marTop w:val="0"/>
              <w:marBottom w:val="0"/>
              <w:divBdr>
                <w:top w:val="none" w:sz="0" w:space="0" w:color="auto"/>
                <w:left w:val="none" w:sz="0" w:space="0" w:color="auto"/>
                <w:bottom w:val="none" w:sz="0" w:space="0" w:color="auto"/>
                <w:right w:val="none" w:sz="0" w:space="0" w:color="auto"/>
              </w:divBdr>
            </w:div>
            <w:div w:id="863131615">
              <w:marLeft w:val="0"/>
              <w:marRight w:val="0"/>
              <w:marTop w:val="0"/>
              <w:marBottom w:val="0"/>
              <w:divBdr>
                <w:top w:val="none" w:sz="0" w:space="0" w:color="auto"/>
                <w:left w:val="none" w:sz="0" w:space="0" w:color="auto"/>
                <w:bottom w:val="none" w:sz="0" w:space="0" w:color="auto"/>
                <w:right w:val="none" w:sz="0" w:space="0" w:color="auto"/>
              </w:divBdr>
            </w:div>
            <w:div w:id="1643001778">
              <w:marLeft w:val="0"/>
              <w:marRight w:val="0"/>
              <w:marTop w:val="0"/>
              <w:marBottom w:val="0"/>
              <w:divBdr>
                <w:top w:val="none" w:sz="0" w:space="0" w:color="auto"/>
                <w:left w:val="none" w:sz="0" w:space="0" w:color="auto"/>
                <w:bottom w:val="none" w:sz="0" w:space="0" w:color="auto"/>
                <w:right w:val="none" w:sz="0" w:space="0" w:color="auto"/>
              </w:divBdr>
            </w:div>
            <w:div w:id="1608151830">
              <w:marLeft w:val="0"/>
              <w:marRight w:val="0"/>
              <w:marTop w:val="0"/>
              <w:marBottom w:val="0"/>
              <w:divBdr>
                <w:top w:val="none" w:sz="0" w:space="0" w:color="auto"/>
                <w:left w:val="none" w:sz="0" w:space="0" w:color="auto"/>
                <w:bottom w:val="none" w:sz="0" w:space="0" w:color="auto"/>
                <w:right w:val="none" w:sz="0" w:space="0" w:color="auto"/>
              </w:divBdr>
            </w:div>
            <w:div w:id="1477379869">
              <w:marLeft w:val="0"/>
              <w:marRight w:val="0"/>
              <w:marTop w:val="0"/>
              <w:marBottom w:val="0"/>
              <w:divBdr>
                <w:top w:val="none" w:sz="0" w:space="0" w:color="auto"/>
                <w:left w:val="none" w:sz="0" w:space="0" w:color="auto"/>
                <w:bottom w:val="none" w:sz="0" w:space="0" w:color="auto"/>
                <w:right w:val="none" w:sz="0" w:space="0" w:color="auto"/>
              </w:divBdr>
            </w:div>
            <w:div w:id="558370539">
              <w:marLeft w:val="0"/>
              <w:marRight w:val="0"/>
              <w:marTop w:val="0"/>
              <w:marBottom w:val="0"/>
              <w:divBdr>
                <w:top w:val="none" w:sz="0" w:space="0" w:color="auto"/>
                <w:left w:val="none" w:sz="0" w:space="0" w:color="auto"/>
                <w:bottom w:val="none" w:sz="0" w:space="0" w:color="auto"/>
                <w:right w:val="none" w:sz="0" w:space="0" w:color="auto"/>
              </w:divBdr>
            </w:div>
            <w:div w:id="22631176">
              <w:marLeft w:val="0"/>
              <w:marRight w:val="0"/>
              <w:marTop w:val="0"/>
              <w:marBottom w:val="0"/>
              <w:divBdr>
                <w:top w:val="none" w:sz="0" w:space="0" w:color="auto"/>
                <w:left w:val="none" w:sz="0" w:space="0" w:color="auto"/>
                <w:bottom w:val="none" w:sz="0" w:space="0" w:color="auto"/>
                <w:right w:val="none" w:sz="0" w:space="0" w:color="auto"/>
              </w:divBdr>
            </w:div>
            <w:div w:id="1740512815">
              <w:marLeft w:val="0"/>
              <w:marRight w:val="0"/>
              <w:marTop w:val="0"/>
              <w:marBottom w:val="0"/>
              <w:divBdr>
                <w:top w:val="none" w:sz="0" w:space="0" w:color="auto"/>
                <w:left w:val="none" w:sz="0" w:space="0" w:color="auto"/>
                <w:bottom w:val="none" w:sz="0" w:space="0" w:color="auto"/>
                <w:right w:val="none" w:sz="0" w:space="0" w:color="auto"/>
              </w:divBdr>
            </w:div>
          </w:divsChild>
        </w:div>
        <w:div w:id="1026902866">
          <w:marLeft w:val="0"/>
          <w:marRight w:val="0"/>
          <w:marTop w:val="0"/>
          <w:marBottom w:val="0"/>
          <w:divBdr>
            <w:top w:val="none" w:sz="0" w:space="0" w:color="auto"/>
            <w:left w:val="none" w:sz="0" w:space="0" w:color="auto"/>
            <w:bottom w:val="none" w:sz="0" w:space="0" w:color="auto"/>
            <w:right w:val="none" w:sz="0" w:space="0" w:color="auto"/>
          </w:divBdr>
          <w:divsChild>
            <w:div w:id="216163195">
              <w:marLeft w:val="0"/>
              <w:marRight w:val="0"/>
              <w:marTop w:val="0"/>
              <w:marBottom w:val="0"/>
              <w:divBdr>
                <w:top w:val="none" w:sz="0" w:space="0" w:color="auto"/>
                <w:left w:val="none" w:sz="0" w:space="0" w:color="auto"/>
                <w:bottom w:val="none" w:sz="0" w:space="0" w:color="auto"/>
                <w:right w:val="none" w:sz="0" w:space="0" w:color="auto"/>
              </w:divBdr>
            </w:div>
            <w:div w:id="197355737">
              <w:marLeft w:val="0"/>
              <w:marRight w:val="0"/>
              <w:marTop w:val="0"/>
              <w:marBottom w:val="0"/>
              <w:divBdr>
                <w:top w:val="none" w:sz="0" w:space="0" w:color="auto"/>
                <w:left w:val="none" w:sz="0" w:space="0" w:color="auto"/>
                <w:bottom w:val="none" w:sz="0" w:space="0" w:color="auto"/>
                <w:right w:val="none" w:sz="0" w:space="0" w:color="auto"/>
              </w:divBdr>
            </w:div>
            <w:div w:id="1806853355">
              <w:marLeft w:val="0"/>
              <w:marRight w:val="0"/>
              <w:marTop w:val="0"/>
              <w:marBottom w:val="0"/>
              <w:divBdr>
                <w:top w:val="none" w:sz="0" w:space="0" w:color="auto"/>
                <w:left w:val="none" w:sz="0" w:space="0" w:color="auto"/>
                <w:bottom w:val="none" w:sz="0" w:space="0" w:color="auto"/>
                <w:right w:val="none" w:sz="0" w:space="0" w:color="auto"/>
              </w:divBdr>
            </w:div>
            <w:div w:id="559559946">
              <w:marLeft w:val="0"/>
              <w:marRight w:val="0"/>
              <w:marTop w:val="0"/>
              <w:marBottom w:val="0"/>
              <w:divBdr>
                <w:top w:val="none" w:sz="0" w:space="0" w:color="auto"/>
                <w:left w:val="none" w:sz="0" w:space="0" w:color="auto"/>
                <w:bottom w:val="none" w:sz="0" w:space="0" w:color="auto"/>
                <w:right w:val="none" w:sz="0" w:space="0" w:color="auto"/>
              </w:divBdr>
            </w:div>
            <w:div w:id="1378507519">
              <w:marLeft w:val="0"/>
              <w:marRight w:val="0"/>
              <w:marTop w:val="0"/>
              <w:marBottom w:val="0"/>
              <w:divBdr>
                <w:top w:val="none" w:sz="0" w:space="0" w:color="auto"/>
                <w:left w:val="none" w:sz="0" w:space="0" w:color="auto"/>
                <w:bottom w:val="none" w:sz="0" w:space="0" w:color="auto"/>
                <w:right w:val="none" w:sz="0" w:space="0" w:color="auto"/>
              </w:divBdr>
            </w:div>
            <w:div w:id="25106814">
              <w:marLeft w:val="0"/>
              <w:marRight w:val="0"/>
              <w:marTop w:val="0"/>
              <w:marBottom w:val="0"/>
              <w:divBdr>
                <w:top w:val="none" w:sz="0" w:space="0" w:color="auto"/>
                <w:left w:val="none" w:sz="0" w:space="0" w:color="auto"/>
                <w:bottom w:val="none" w:sz="0" w:space="0" w:color="auto"/>
                <w:right w:val="none" w:sz="0" w:space="0" w:color="auto"/>
              </w:divBdr>
            </w:div>
            <w:div w:id="2011330541">
              <w:marLeft w:val="0"/>
              <w:marRight w:val="0"/>
              <w:marTop w:val="0"/>
              <w:marBottom w:val="0"/>
              <w:divBdr>
                <w:top w:val="none" w:sz="0" w:space="0" w:color="auto"/>
                <w:left w:val="none" w:sz="0" w:space="0" w:color="auto"/>
                <w:bottom w:val="none" w:sz="0" w:space="0" w:color="auto"/>
                <w:right w:val="none" w:sz="0" w:space="0" w:color="auto"/>
              </w:divBdr>
            </w:div>
            <w:div w:id="1289894582">
              <w:marLeft w:val="0"/>
              <w:marRight w:val="0"/>
              <w:marTop w:val="0"/>
              <w:marBottom w:val="0"/>
              <w:divBdr>
                <w:top w:val="none" w:sz="0" w:space="0" w:color="auto"/>
                <w:left w:val="none" w:sz="0" w:space="0" w:color="auto"/>
                <w:bottom w:val="none" w:sz="0" w:space="0" w:color="auto"/>
                <w:right w:val="none" w:sz="0" w:space="0" w:color="auto"/>
              </w:divBdr>
            </w:div>
            <w:div w:id="548886112">
              <w:marLeft w:val="0"/>
              <w:marRight w:val="0"/>
              <w:marTop w:val="0"/>
              <w:marBottom w:val="0"/>
              <w:divBdr>
                <w:top w:val="none" w:sz="0" w:space="0" w:color="auto"/>
                <w:left w:val="none" w:sz="0" w:space="0" w:color="auto"/>
                <w:bottom w:val="none" w:sz="0" w:space="0" w:color="auto"/>
                <w:right w:val="none" w:sz="0" w:space="0" w:color="auto"/>
              </w:divBdr>
            </w:div>
            <w:div w:id="1284732562">
              <w:marLeft w:val="0"/>
              <w:marRight w:val="0"/>
              <w:marTop w:val="0"/>
              <w:marBottom w:val="0"/>
              <w:divBdr>
                <w:top w:val="none" w:sz="0" w:space="0" w:color="auto"/>
                <w:left w:val="none" w:sz="0" w:space="0" w:color="auto"/>
                <w:bottom w:val="none" w:sz="0" w:space="0" w:color="auto"/>
                <w:right w:val="none" w:sz="0" w:space="0" w:color="auto"/>
              </w:divBdr>
            </w:div>
            <w:div w:id="1558278452">
              <w:marLeft w:val="0"/>
              <w:marRight w:val="0"/>
              <w:marTop w:val="0"/>
              <w:marBottom w:val="0"/>
              <w:divBdr>
                <w:top w:val="none" w:sz="0" w:space="0" w:color="auto"/>
                <w:left w:val="none" w:sz="0" w:space="0" w:color="auto"/>
                <w:bottom w:val="none" w:sz="0" w:space="0" w:color="auto"/>
                <w:right w:val="none" w:sz="0" w:space="0" w:color="auto"/>
              </w:divBdr>
            </w:div>
            <w:div w:id="226303827">
              <w:marLeft w:val="0"/>
              <w:marRight w:val="0"/>
              <w:marTop w:val="0"/>
              <w:marBottom w:val="0"/>
              <w:divBdr>
                <w:top w:val="none" w:sz="0" w:space="0" w:color="auto"/>
                <w:left w:val="none" w:sz="0" w:space="0" w:color="auto"/>
                <w:bottom w:val="none" w:sz="0" w:space="0" w:color="auto"/>
                <w:right w:val="none" w:sz="0" w:space="0" w:color="auto"/>
              </w:divBdr>
            </w:div>
            <w:div w:id="1670282190">
              <w:marLeft w:val="0"/>
              <w:marRight w:val="0"/>
              <w:marTop w:val="0"/>
              <w:marBottom w:val="0"/>
              <w:divBdr>
                <w:top w:val="none" w:sz="0" w:space="0" w:color="auto"/>
                <w:left w:val="none" w:sz="0" w:space="0" w:color="auto"/>
                <w:bottom w:val="none" w:sz="0" w:space="0" w:color="auto"/>
                <w:right w:val="none" w:sz="0" w:space="0" w:color="auto"/>
              </w:divBdr>
            </w:div>
            <w:div w:id="683092085">
              <w:marLeft w:val="0"/>
              <w:marRight w:val="0"/>
              <w:marTop w:val="0"/>
              <w:marBottom w:val="0"/>
              <w:divBdr>
                <w:top w:val="none" w:sz="0" w:space="0" w:color="auto"/>
                <w:left w:val="none" w:sz="0" w:space="0" w:color="auto"/>
                <w:bottom w:val="none" w:sz="0" w:space="0" w:color="auto"/>
                <w:right w:val="none" w:sz="0" w:space="0" w:color="auto"/>
              </w:divBdr>
            </w:div>
            <w:div w:id="668144430">
              <w:marLeft w:val="0"/>
              <w:marRight w:val="0"/>
              <w:marTop w:val="0"/>
              <w:marBottom w:val="0"/>
              <w:divBdr>
                <w:top w:val="none" w:sz="0" w:space="0" w:color="auto"/>
                <w:left w:val="none" w:sz="0" w:space="0" w:color="auto"/>
                <w:bottom w:val="none" w:sz="0" w:space="0" w:color="auto"/>
                <w:right w:val="none" w:sz="0" w:space="0" w:color="auto"/>
              </w:divBdr>
            </w:div>
            <w:div w:id="8879001">
              <w:marLeft w:val="0"/>
              <w:marRight w:val="0"/>
              <w:marTop w:val="0"/>
              <w:marBottom w:val="0"/>
              <w:divBdr>
                <w:top w:val="none" w:sz="0" w:space="0" w:color="auto"/>
                <w:left w:val="none" w:sz="0" w:space="0" w:color="auto"/>
                <w:bottom w:val="none" w:sz="0" w:space="0" w:color="auto"/>
                <w:right w:val="none" w:sz="0" w:space="0" w:color="auto"/>
              </w:divBdr>
            </w:div>
            <w:div w:id="258371430">
              <w:marLeft w:val="0"/>
              <w:marRight w:val="0"/>
              <w:marTop w:val="0"/>
              <w:marBottom w:val="0"/>
              <w:divBdr>
                <w:top w:val="none" w:sz="0" w:space="0" w:color="auto"/>
                <w:left w:val="none" w:sz="0" w:space="0" w:color="auto"/>
                <w:bottom w:val="none" w:sz="0" w:space="0" w:color="auto"/>
                <w:right w:val="none" w:sz="0" w:space="0" w:color="auto"/>
              </w:divBdr>
            </w:div>
            <w:div w:id="635843887">
              <w:marLeft w:val="0"/>
              <w:marRight w:val="0"/>
              <w:marTop w:val="0"/>
              <w:marBottom w:val="0"/>
              <w:divBdr>
                <w:top w:val="none" w:sz="0" w:space="0" w:color="auto"/>
                <w:left w:val="none" w:sz="0" w:space="0" w:color="auto"/>
                <w:bottom w:val="none" w:sz="0" w:space="0" w:color="auto"/>
                <w:right w:val="none" w:sz="0" w:space="0" w:color="auto"/>
              </w:divBdr>
            </w:div>
            <w:div w:id="1797332948">
              <w:marLeft w:val="0"/>
              <w:marRight w:val="0"/>
              <w:marTop w:val="0"/>
              <w:marBottom w:val="0"/>
              <w:divBdr>
                <w:top w:val="none" w:sz="0" w:space="0" w:color="auto"/>
                <w:left w:val="none" w:sz="0" w:space="0" w:color="auto"/>
                <w:bottom w:val="none" w:sz="0" w:space="0" w:color="auto"/>
                <w:right w:val="none" w:sz="0" w:space="0" w:color="auto"/>
              </w:divBdr>
            </w:div>
            <w:div w:id="1269967286">
              <w:marLeft w:val="0"/>
              <w:marRight w:val="0"/>
              <w:marTop w:val="0"/>
              <w:marBottom w:val="0"/>
              <w:divBdr>
                <w:top w:val="none" w:sz="0" w:space="0" w:color="auto"/>
                <w:left w:val="none" w:sz="0" w:space="0" w:color="auto"/>
                <w:bottom w:val="none" w:sz="0" w:space="0" w:color="auto"/>
                <w:right w:val="none" w:sz="0" w:space="0" w:color="auto"/>
              </w:divBdr>
            </w:div>
          </w:divsChild>
        </w:div>
        <w:div w:id="591738121">
          <w:marLeft w:val="0"/>
          <w:marRight w:val="0"/>
          <w:marTop w:val="0"/>
          <w:marBottom w:val="0"/>
          <w:divBdr>
            <w:top w:val="none" w:sz="0" w:space="0" w:color="auto"/>
            <w:left w:val="none" w:sz="0" w:space="0" w:color="auto"/>
            <w:bottom w:val="none" w:sz="0" w:space="0" w:color="auto"/>
            <w:right w:val="none" w:sz="0" w:space="0" w:color="auto"/>
          </w:divBdr>
          <w:divsChild>
            <w:div w:id="2129200511">
              <w:marLeft w:val="0"/>
              <w:marRight w:val="0"/>
              <w:marTop w:val="0"/>
              <w:marBottom w:val="0"/>
              <w:divBdr>
                <w:top w:val="none" w:sz="0" w:space="0" w:color="auto"/>
                <w:left w:val="none" w:sz="0" w:space="0" w:color="auto"/>
                <w:bottom w:val="none" w:sz="0" w:space="0" w:color="auto"/>
                <w:right w:val="none" w:sz="0" w:space="0" w:color="auto"/>
              </w:divBdr>
            </w:div>
            <w:div w:id="1892032702">
              <w:marLeft w:val="0"/>
              <w:marRight w:val="0"/>
              <w:marTop w:val="0"/>
              <w:marBottom w:val="0"/>
              <w:divBdr>
                <w:top w:val="none" w:sz="0" w:space="0" w:color="auto"/>
                <w:left w:val="none" w:sz="0" w:space="0" w:color="auto"/>
                <w:bottom w:val="none" w:sz="0" w:space="0" w:color="auto"/>
                <w:right w:val="none" w:sz="0" w:space="0" w:color="auto"/>
              </w:divBdr>
            </w:div>
            <w:div w:id="1037006511">
              <w:marLeft w:val="0"/>
              <w:marRight w:val="0"/>
              <w:marTop w:val="0"/>
              <w:marBottom w:val="0"/>
              <w:divBdr>
                <w:top w:val="none" w:sz="0" w:space="0" w:color="auto"/>
                <w:left w:val="none" w:sz="0" w:space="0" w:color="auto"/>
                <w:bottom w:val="none" w:sz="0" w:space="0" w:color="auto"/>
                <w:right w:val="none" w:sz="0" w:space="0" w:color="auto"/>
              </w:divBdr>
            </w:div>
            <w:div w:id="1421024849">
              <w:marLeft w:val="0"/>
              <w:marRight w:val="0"/>
              <w:marTop w:val="0"/>
              <w:marBottom w:val="0"/>
              <w:divBdr>
                <w:top w:val="none" w:sz="0" w:space="0" w:color="auto"/>
                <w:left w:val="none" w:sz="0" w:space="0" w:color="auto"/>
                <w:bottom w:val="none" w:sz="0" w:space="0" w:color="auto"/>
                <w:right w:val="none" w:sz="0" w:space="0" w:color="auto"/>
              </w:divBdr>
            </w:div>
            <w:div w:id="622074919">
              <w:marLeft w:val="0"/>
              <w:marRight w:val="0"/>
              <w:marTop w:val="0"/>
              <w:marBottom w:val="0"/>
              <w:divBdr>
                <w:top w:val="none" w:sz="0" w:space="0" w:color="auto"/>
                <w:left w:val="none" w:sz="0" w:space="0" w:color="auto"/>
                <w:bottom w:val="none" w:sz="0" w:space="0" w:color="auto"/>
                <w:right w:val="none" w:sz="0" w:space="0" w:color="auto"/>
              </w:divBdr>
            </w:div>
            <w:div w:id="411002623">
              <w:marLeft w:val="0"/>
              <w:marRight w:val="0"/>
              <w:marTop w:val="0"/>
              <w:marBottom w:val="0"/>
              <w:divBdr>
                <w:top w:val="none" w:sz="0" w:space="0" w:color="auto"/>
                <w:left w:val="none" w:sz="0" w:space="0" w:color="auto"/>
                <w:bottom w:val="none" w:sz="0" w:space="0" w:color="auto"/>
                <w:right w:val="none" w:sz="0" w:space="0" w:color="auto"/>
              </w:divBdr>
            </w:div>
            <w:div w:id="1519542563">
              <w:marLeft w:val="0"/>
              <w:marRight w:val="0"/>
              <w:marTop w:val="0"/>
              <w:marBottom w:val="0"/>
              <w:divBdr>
                <w:top w:val="none" w:sz="0" w:space="0" w:color="auto"/>
                <w:left w:val="none" w:sz="0" w:space="0" w:color="auto"/>
                <w:bottom w:val="none" w:sz="0" w:space="0" w:color="auto"/>
                <w:right w:val="none" w:sz="0" w:space="0" w:color="auto"/>
              </w:divBdr>
            </w:div>
            <w:div w:id="273096957">
              <w:marLeft w:val="0"/>
              <w:marRight w:val="0"/>
              <w:marTop w:val="0"/>
              <w:marBottom w:val="0"/>
              <w:divBdr>
                <w:top w:val="none" w:sz="0" w:space="0" w:color="auto"/>
                <w:left w:val="none" w:sz="0" w:space="0" w:color="auto"/>
                <w:bottom w:val="none" w:sz="0" w:space="0" w:color="auto"/>
                <w:right w:val="none" w:sz="0" w:space="0" w:color="auto"/>
              </w:divBdr>
            </w:div>
            <w:div w:id="410811707">
              <w:marLeft w:val="0"/>
              <w:marRight w:val="0"/>
              <w:marTop w:val="0"/>
              <w:marBottom w:val="0"/>
              <w:divBdr>
                <w:top w:val="none" w:sz="0" w:space="0" w:color="auto"/>
                <w:left w:val="none" w:sz="0" w:space="0" w:color="auto"/>
                <w:bottom w:val="none" w:sz="0" w:space="0" w:color="auto"/>
                <w:right w:val="none" w:sz="0" w:space="0" w:color="auto"/>
              </w:divBdr>
            </w:div>
            <w:div w:id="1689983215">
              <w:marLeft w:val="0"/>
              <w:marRight w:val="0"/>
              <w:marTop w:val="0"/>
              <w:marBottom w:val="0"/>
              <w:divBdr>
                <w:top w:val="none" w:sz="0" w:space="0" w:color="auto"/>
                <w:left w:val="none" w:sz="0" w:space="0" w:color="auto"/>
                <w:bottom w:val="none" w:sz="0" w:space="0" w:color="auto"/>
                <w:right w:val="none" w:sz="0" w:space="0" w:color="auto"/>
              </w:divBdr>
            </w:div>
            <w:div w:id="643587892">
              <w:marLeft w:val="0"/>
              <w:marRight w:val="0"/>
              <w:marTop w:val="0"/>
              <w:marBottom w:val="0"/>
              <w:divBdr>
                <w:top w:val="none" w:sz="0" w:space="0" w:color="auto"/>
                <w:left w:val="none" w:sz="0" w:space="0" w:color="auto"/>
                <w:bottom w:val="none" w:sz="0" w:space="0" w:color="auto"/>
                <w:right w:val="none" w:sz="0" w:space="0" w:color="auto"/>
              </w:divBdr>
            </w:div>
            <w:div w:id="2077430904">
              <w:marLeft w:val="0"/>
              <w:marRight w:val="0"/>
              <w:marTop w:val="0"/>
              <w:marBottom w:val="0"/>
              <w:divBdr>
                <w:top w:val="none" w:sz="0" w:space="0" w:color="auto"/>
                <w:left w:val="none" w:sz="0" w:space="0" w:color="auto"/>
                <w:bottom w:val="none" w:sz="0" w:space="0" w:color="auto"/>
                <w:right w:val="none" w:sz="0" w:space="0" w:color="auto"/>
              </w:divBdr>
            </w:div>
            <w:div w:id="709383108">
              <w:marLeft w:val="0"/>
              <w:marRight w:val="0"/>
              <w:marTop w:val="0"/>
              <w:marBottom w:val="0"/>
              <w:divBdr>
                <w:top w:val="none" w:sz="0" w:space="0" w:color="auto"/>
                <w:left w:val="none" w:sz="0" w:space="0" w:color="auto"/>
                <w:bottom w:val="none" w:sz="0" w:space="0" w:color="auto"/>
                <w:right w:val="none" w:sz="0" w:space="0" w:color="auto"/>
              </w:divBdr>
            </w:div>
            <w:div w:id="314336716">
              <w:marLeft w:val="0"/>
              <w:marRight w:val="0"/>
              <w:marTop w:val="0"/>
              <w:marBottom w:val="0"/>
              <w:divBdr>
                <w:top w:val="none" w:sz="0" w:space="0" w:color="auto"/>
                <w:left w:val="none" w:sz="0" w:space="0" w:color="auto"/>
                <w:bottom w:val="none" w:sz="0" w:space="0" w:color="auto"/>
                <w:right w:val="none" w:sz="0" w:space="0" w:color="auto"/>
              </w:divBdr>
            </w:div>
            <w:div w:id="1560626184">
              <w:marLeft w:val="0"/>
              <w:marRight w:val="0"/>
              <w:marTop w:val="0"/>
              <w:marBottom w:val="0"/>
              <w:divBdr>
                <w:top w:val="none" w:sz="0" w:space="0" w:color="auto"/>
                <w:left w:val="none" w:sz="0" w:space="0" w:color="auto"/>
                <w:bottom w:val="none" w:sz="0" w:space="0" w:color="auto"/>
                <w:right w:val="none" w:sz="0" w:space="0" w:color="auto"/>
              </w:divBdr>
            </w:div>
            <w:div w:id="1343779554">
              <w:marLeft w:val="0"/>
              <w:marRight w:val="0"/>
              <w:marTop w:val="0"/>
              <w:marBottom w:val="0"/>
              <w:divBdr>
                <w:top w:val="none" w:sz="0" w:space="0" w:color="auto"/>
                <w:left w:val="none" w:sz="0" w:space="0" w:color="auto"/>
                <w:bottom w:val="none" w:sz="0" w:space="0" w:color="auto"/>
                <w:right w:val="none" w:sz="0" w:space="0" w:color="auto"/>
              </w:divBdr>
            </w:div>
            <w:div w:id="2140760356">
              <w:marLeft w:val="0"/>
              <w:marRight w:val="0"/>
              <w:marTop w:val="0"/>
              <w:marBottom w:val="0"/>
              <w:divBdr>
                <w:top w:val="none" w:sz="0" w:space="0" w:color="auto"/>
                <w:left w:val="none" w:sz="0" w:space="0" w:color="auto"/>
                <w:bottom w:val="none" w:sz="0" w:space="0" w:color="auto"/>
                <w:right w:val="none" w:sz="0" w:space="0" w:color="auto"/>
              </w:divBdr>
            </w:div>
            <w:div w:id="798762619">
              <w:marLeft w:val="0"/>
              <w:marRight w:val="0"/>
              <w:marTop w:val="0"/>
              <w:marBottom w:val="0"/>
              <w:divBdr>
                <w:top w:val="none" w:sz="0" w:space="0" w:color="auto"/>
                <w:left w:val="none" w:sz="0" w:space="0" w:color="auto"/>
                <w:bottom w:val="none" w:sz="0" w:space="0" w:color="auto"/>
                <w:right w:val="none" w:sz="0" w:space="0" w:color="auto"/>
              </w:divBdr>
            </w:div>
            <w:div w:id="1599674008">
              <w:marLeft w:val="0"/>
              <w:marRight w:val="0"/>
              <w:marTop w:val="0"/>
              <w:marBottom w:val="0"/>
              <w:divBdr>
                <w:top w:val="none" w:sz="0" w:space="0" w:color="auto"/>
                <w:left w:val="none" w:sz="0" w:space="0" w:color="auto"/>
                <w:bottom w:val="none" w:sz="0" w:space="0" w:color="auto"/>
                <w:right w:val="none" w:sz="0" w:space="0" w:color="auto"/>
              </w:divBdr>
            </w:div>
            <w:div w:id="1202478965">
              <w:marLeft w:val="0"/>
              <w:marRight w:val="0"/>
              <w:marTop w:val="0"/>
              <w:marBottom w:val="0"/>
              <w:divBdr>
                <w:top w:val="none" w:sz="0" w:space="0" w:color="auto"/>
                <w:left w:val="none" w:sz="0" w:space="0" w:color="auto"/>
                <w:bottom w:val="none" w:sz="0" w:space="0" w:color="auto"/>
                <w:right w:val="none" w:sz="0" w:space="0" w:color="auto"/>
              </w:divBdr>
            </w:div>
          </w:divsChild>
        </w:div>
        <w:div w:id="1144664627">
          <w:marLeft w:val="0"/>
          <w:marRight w:val="0"/>
          <w:marTop w:val="0"/>
          <w:marBottom w:val="0"/>
          <w:divBdr>
            <w:top w:val="none" w:sz="0" w:space="0" w:color="auto"/>
            <w:left w:val="none" w:sz="0" w:space="0" w:color="auto"/>
            <w:bottom w:val="none" w:sz="0" w:space="0" w:color="auto"/>
            <w:right w:val="none" w:sz="0" w:space="0" w:color="auto"/>
          </w:divBdr>
        </w:div>
        <w:div w:id="1424840991">
          <w:marLeft w:val="0"/>
          <w:marRight w:val="0"/>
          <w:marTop w:val="0"/>
          <w:marBottom w:val="0"/>
          <w:divBdr>
            <w:top w:val="none" w:sz="0" w:space="0" w:color="auto"/>
            <w:left w:val="none" w:sz="0" w:space="0" w:color="auto"/>
            <w:bottom w:val="none" w:sz="0" w:space="0" w:color="auto"/>
            <w:right w:val="none" w:sz="0" w:space="0" w:color="auto"/>
          </w:divBdr>
        </w:div>
        <w:div w:id="210699228">
          <w:marLeft w:val="0"/>
          <w:marRight w:val="0"/>
          <w:marTop w:val="0"/>
          <w:marBottom w:val="0"/>
          <w:divBdr>
            <w:top w:val="none" w:sz="0" w:space="0" w:color="auto"/>
            <w:left w:val="none" w:sz="0" w:space="0" w:color="auto"/>
            <w:bottom w:val="none" w:sz="0" w:space="0" w:color="auto"/>
            <w:right w:val="none" w:sz="0" w:space="0" w:color="auto"/>
          </w:divBdr>
        </w:div>
        <w:div w:id="176502398">
          <w:marLeft w:val="0"/>
          <w:marRight w:val="0"/>
          <w:marTop w:val="0"/>
          <w:marBottom w:val="0"/>
          <w:divBdr>
            <w:top w:val="none" w:sz="0" w:space="0" w:color="auto"/>
            <w:left w:val="none" w:sz="0" w:space="0" w:color="auto"/>
            <w:bottom w:val="none" w:sz="0" w:space="0" w:color="auto"/>
            <w:right w:val="none" w:sz="0" w:space="0" w:color="auto"/>
          </w:divBdr>
        </w:div>
        <w:div w:id="177617602">
          <w:marLeft w:val="0"/>
          <w:marRight w:val="0"/>
          <w:marTop w:val="0"/>
          <w:marBottom w:val="0"/>
          <w:divBdr>
            <w:top w:val="none" w:sz="0" w:space="0" w:color="auto"/>
            <w:left w:val="none" w:sz="0" w:space="0" w:color="auto"/>
            <w:bottom w:val="none" w:sz="0" w:space="0" w:color="auto"/>
            <w:right w:val="none" w:sz="0" w:space="0" w:color="auto"/>
          </w:divBdr>
        </w:div>
        <w:div w:id="1021206527">
          <w:marLeft w:val="0"/>
          <w:marRight w:val="0"/>
          <w:marTop w:val="0"/>
          <w:marBottom w:val="0"/>
          <w:divBdr>
            <w:top w:val="none" w:sz="0" w:space="0" w:color="auto"/>
            <w:left w:val="none" w:sz="0" w:space="0" w:color="auto"/>
            <w:bottom w:val="none" w:sz="0" w:space="0" w:color="auto"/>
            <w:right w:val="none" w:sz="0" w:space="0" w:color="auto"/>
          </w:divBdr>
        </w:div>
        <w:div w:id="1364670597">
          <w:marLeft w:val="0"/>
          <w:marRight w:val="0"/>
          <w:marTop w:val="0"/>
          <w:marBottom w:val="0"/>
          <w:divBdr>
            <w:top w:val="none" w:sz="0" w:space="0" w:color="auto"/>
            <w:left w:val="none" w:sz="0" w:space="0" w:color="auto"/>
            <w:bottom w:val="none" w:sz="0" w:space="0" w:color="auto"/>
            <w:right w:val="none" w:sz="0" w:space="0" w:color="auto"/>
          </w:divBdr>
        </w:div>
        <w:div w:id="1660767854">
          <w:marLeft w:val="0"/>
          <w:marRight w:val="0"/>
          <w:marTop w:val="0"/>
          <w:marBottom w:val="0"/>
          <w:divBdr>
            <w:top w:val="none" w:sz="0" w:space="0" w:color="auto"/>
            <w:left w:val="none" w:sz="0" w:space="0" w:color="auto"/>
            <w:bottom w:val="none" w:sz="0" w:space="0" w:color="auto"/>
            <w:right w:val="none" w:sz="0" w:space="0" w:color="auto"/>
          </w:divBdr>
        </w:div>
        <w:div w:id="1789667457">
          <w:marLeft w:val="0"/>
          <w:marRight w:val="0"/>
          <w:marTop w:val="0"/>
          <w:marBottom w:val="0"/>
          <w:divBdr>
            <w:top w:val="none" w:sz="0" w:space="0" w:color="auto"/>
            <w:left w:val="none" w:sz="0" w:space="0" w:color="auto"/>
            <w:bottom w:val="none" w:sz="0" w:space="0" w:color="auto"/>
            <w:right w:val="none" w:sz="0" w:space="0" w:color="auto"/>
          </w:divBdr>
        </w:div>
        <w:div w:id="1935244358">
          <w:marLeft w:val="0"/>
          <w:marRight w:val="0"/>
          <w:marTop w:val="0"/>
          <w:marBottom w:val="0"/>
          <w:divBdr>
            <w:top w:val="none" w:sz="0" w:space="0" w:color="auto"/>
            <w:left w:val="none" w:sz="0" w:space="0" w:color="auto"/>
            <w:bottom w:val="none" w:sz="0" w:space="0" w:color="auto"/>
            <w:right w:val="none" w:sz="0" w:space="0" w:color="auto"/>
          </w:divBdr>
        </w:div>
        <w:div w:id="931816471">
          <w:marLeft w:val="0"/>
          <w:marRight w:val="0"/>
          <w:marTop w:val="0"/>
          <w:marBottom w:val="0"/>
          <w:divBdr>
            <w:top w:val="none" w:sz="0" w:space="0" w:color="auto"/>
            <w:left w:val="none" w:sz="0" w:space="0" w:color="auto"/>
            <w:bottom w:val="none" w:sz="0" w:space="0" w:color="auto"/>
            <w:right w:val="none" w:sz="0" w:space="0" w:color="auto"/>
          </w:divBdr>
        </w:div>
        <w:div w:id="1664118219">
          <w:marLeft w:val="0"/>
          <w:marRight w:val="0"/>
          <w:marTop w:val="0"/>
          <w:marBottom w:val="0"/>
          <w:divBdr>
            <w:top w:val="none" w:sz="0" w:space="0" w:color="auto"/>
            <w:left w:val="none" w:sz="0" w:space="0" w:color="auto"/>
            <w:bottom w:val="none" w:sz="0" w:space="0" w:color="auto"/>
            <w:right w:val="none" w:sz="0" w:space="0" w:color="auto"/>
          </w:divBdr>
        </w:div>
        <w:div w:id="1035811981">
          <w:marLeft w:val="0"/>
          <w:marRight w:val="0"/>
          <w:marTop w:val="0"/>
          <w:marBottom w:val="0"/>
          <w:divBdr>
            <w:top w:val="none" w:sz="0" w:space="0" w:color="auto"/>
            <w:left w:val="none" w:sz="0" w:space="0" w:color="auto"/>
            <w:bottom w:val="none" w:sz="0" w:space="0" w:color="auto"/>
            <w:right w:val="none" w:sz="0" w:space="0" w:color="auto"/>
          </w:divBdr>
        </w:div>
        <w:div w:id="158933585">
          <w:marLeft w:val="0"/>
          <w:marRight w:val="0"/>
          <w:marTop w:val="0"/>
          <w:marBottom w:val="0"/>
          <w:divBdr>
            <w:top w:val="none" w:sz="0" w:space="0" w:color="auto"/>
            <w:left w:val="none" w:sz="0" w:space="0" w:color="auto"/>
            <w:bottom w:val="none" w:sz="0" w:space="0" w:color="auto"/>
            <w:right w:val="none" w:sz="0" w:space="0" w:color="auto"/>
          </w:divBdr>
        </w:div>
        <w:div w:id="348682043">
          <w:marLeft w:val="0"/>
          <w:marRight w:val="0"/>
          <w:marTop w:val="0"/>
          <w:marBottom w:val="0"/>
          <w:divBdr>
            <w:top w:val="none" w:sz="0" w:space="0" w:color="auto"/>
            <w:left w:val="none" w:sz="0" w:space="0" w:color="auto"/>
            <w:bottom w:val="none" w:sz="0" w:space="0" w:color="auto"/>
            <w:right w:val="none" w:sz="0" w:space="0" w:color="auto"/>
          </w:divBdr>
        </w:div>
        <w:div w:id="995493999">
          <w:marLeft w:val="0"/>
          <w:marRight w:val="0"/>
          <w:marTop w:val="0"/>
          <w:marBottom w:val="0"/>
          <w:divBdr>
            <w:top w:val="none" w:sz="0" w:space="0" w:color="auto"/>
            <w:left w:val="none" w:sz="0" w:space="0" w:color="auto"/>
            <w:bottom w:val="none" w:sz="0" w:space="0" w:color="auto"/>
            <w:right w:val="none" w:sz="0" w:space="0" w:color="auto"/>
          </w:divBdr>
        </w:div>
        <w:div w:id="72288180">
          <w:marLeft w:val="0"/>
          <w:marRight w:val="0"/>
          <w:marTop w:val="0"/>
          <w:marBottom w:val="0"/>
          <w:divBdr>
            <w:top w:val="none" w:sz="0" w:space="0" w:color="auto"/>
            <w:left w:val="none" w:sz="0" w:space="0" w:color="auto"/>
            <w:bottom w:val="none" w:sz="0" w:space="0" w:color="auto"/>
            <w:right w:val="none" w:sz="0" w:space="0" w:color="auto"/>
          </w:divBdr>
        </w:div>
        <w:div w:id="51733173">
          <w:marLeft w:val="0"/>
          <w:marRight w:val="0"/>
          <w:marTop w:val="0"/>
          <w:marBottom w:val="0"/>
          <w:divBdr>
            <w:top w:val="none" w:sz="0" w:space="0" w:color="auto"/>
            <w:left w:val="none" w:sz="0" w:space="0" w:color="auto"/>
            <w:bottom w:val="none" w:sz="0" w:space="0" w:color="auto"/>
            <w:right w:val="none" w:sz="0" w:space="0" w:color="auto"/>
          </w:divBdr>
        </w:div>
        <w:div w:id="1562864707">
          <w:marLeft w:val="0"/>
          <w:marRight w:val="0"/>
          <w:marTop w:val="0"/>
          <w:marBottom w:val="0"/>
          <w:divBdr>
            <w:top w:val="none" w:sz="0" w:space="0" w:color="auto"/>
            <w:left w:val="none" w:sz="0" w:space="0" w:color="auto"/>
            <w:bottom w:val="none" w:sz="0" w:space="0" w:color="auto"/>
            <w:right w:val="none" w:sz="0" w:space="0" w:color="auto"/>
          </w:divBdr>
        </w:div>
        <w:div w:id="1771775136">
          <w:marLeft w:val="0"/>
          <w:marRight w:val="0"/>
          <w:marTop w:val="0"/>
          <w:marBottom w:val="0"/>
          <w:divBdr>
            <w:top w:val="none" w:sz="0" w:space="0" w:color="auto"/>
            <w:left w:val="none" w:sz="0" w:space="0" w:color="auto"/>
            <w:bottom w:val="none" w:sz="0" w:space="0" w:color="auto"/>
            <w:right w:val="none" w:sz="0" w:space="0" w:color="auto"/>
          </w:divBdr>
        </w:div>
        <w:div w:id="643509556">
          <w:marLeft w:val="0"/>
          <w:marRight w:val="0"/>
          <w:marTop w:val="0"/>
          <w:marBottom w:val="0"/>
          <w:divBdr>
            <w:top w:val="none" w:sz="0" w:space="0" w:color="auto"/>
            <w:left w:val="none" w:sz="0" w:space="0" w:color="auto"/>
            <w:bottom w:val="none" w:sz="0" w:space="0" w:color="auto"/>
            <w:right w:val="none" w:sz="0" w:space="0" w:color="auto"/>
          </w:divBdr>
          <w:divsChild>
            <w:div w:id="654381189">
              <w:marLeft w:val="0"/>
              <w:marRight w:val="0"/>
              <w:marTop w:val="0"/>
              <w:marBottom w:val="0"/>
              <w:divBdr>
                <w:top w:val="none" w:sz="0" w:space="0" w:color="auto"/>
                <w:left w:val="none" w:sz="0" w:space="0" w:color="auto"/>
                <w:bottom w:val="none" w:sz="0" w:space="0" w:color="auto"/>
                <w:right w:val="none" w:sz="0" w:space="0" w:color="auto"/>
              </w:divBdr>
            </w:div>
            <w:div w:id="1349287026">
              <w:marLeft w:val="0"/>
              <w:marRight w:val="0"/>
              <w:marTop w:val="0"/>
              <w:marBottom w:val="0"/>
              <w:divBdr>
                <w:top w:val="none" w:sz="0" w:space="0" w:color="auto"/>
                <w:left w:val="none" w:sz="0" w:space="0" w:color="auto"/>
                <w:bottom w:val="none" w:sz="0" w:space="0" w:color="auto"/>
                <w:right w:val="none" w:sz="0" w:space="0" w:color="auto"/>
              </w:divBdr>
            </w:div>
            <w:div w:id="1323463626">
              <w:marLeft w:val="0"/>
              <w:marRight w:val="0"/>
              <w:marTop w:val="0"/>
              <w:marBottom w:val="0"/>
              <w:divBdr>
                <w:top w:val="none" w:sz="0" w:space="0" w:color="auto"/>
                <w:left w:val="none" w:sz="0" w:space="0" w:color="auto"/>
                <w:bottom w:val="none" w:sz="0" w:space="0" w:color="auto"/>
                <w:right w:val="none" w:sz="0" w:space="0" w:color="auto"/>
              </w:divBdr>
            </w:div>
            <w:div w:id="1148325908">
              <w:marLeft w:val="0"/>
              <w:marRight w:val="0"/>
              <w:marTop w:val="0"/>
              <w:marBottom w:val="0"/>
              <w:divBdr>
                <w:top w:val="none" w:sz="0" w:space="0" w:color="auto"/>
                <w:left w:val="none" w:sz="0" w:space="0" w:color="auto"/>
                <w:bottom w:val="none" w:sz="0" w:space="0" w:color="auto"/>
                <w:right w:val="none" w:sz="0" w:space="0" w:color="auto"/>
              </w:divBdr>
            </w:div>
            <w:div w:id="2054958715">
              <w:marLeft w:val="0"/>
              <w:marRight w:val="0"/>
              <w:marTop w:val="0"/>
              <w:marBottom w:val="0"/>
              <w:divBdr>
                <w:top w:val="none" w:sz="0" w:space="0" w:color="auto"/>
                <w:left w:val="none" w:sz="0" w:space="0" w:color="auto"/>
                <w:bottom w:val="none" w:sz="0" w:space="0" w:color="auto"/>
                <w:right w:val="none" w:sz="0" w:space="0" w:color="auto"/>
              </w:divBdr>
            </w:div>
            <w:div w:id="776408419">
              <w:marLeft w:val="0"/>
              <w:marRight w:val="0"/>
              <w:marTop w:val="0"/>
              <w:marBottom w:val="0"/>
              <w:divBdr>
                <w:top w:val="none" w:sz="0" w:space="0" w:color="auto"/>
                <w:left w:val="none" w:sz="0" w:space="0" w:color="auto"/>
                <w:bottom w:val="none" w:sz="0" w:space="0" w:color="auto"/>
                <w:right w:val="none" w:sz="0" w:space="0" w:color="auto"/>
              </w:divBdr>
            </w:div>
            <w:div w:id="371416980">
              <w:marLeft w:val="0"/>
              <w:marRight w:val="0"/>
              <w:marTop w:val="0"/>
              <w:marBottom w:val="0"/>
              <w:divBdr>
                <w:top w:val="none" w:sz="0" w:space="0" w:color="auto"/>
                <w:left w:val="none" w:sz="0" w:space="0" w:color="auto"/>
                <w:bottom w:val="none" w:sz="0" w:space="0" w:color="auto"/>
                <w:right w:val="none" w:sz="0" w:space="0" w:color="auto"/>
              </w:divBdr>
            </w:div>
            <w:div w:id="1337270405">
              <w:marLeft w:val="0"/>
              <w:marRight w:val="0"/>
              <w:marTop w:val="0"/>
              <w:marBottom w:val="0"/>
              <w:divBdr>
                <w:top w:val="none" w:sz="0" w:space="0" w:color="auto"/>
                <w:left w:val="none" w:sz="0" w:space="0" w:color="auto"/>
                <w:bottom w:val="none" w:sz="0" w:space="0" w:color="auto"/>
                <w:right w:val="none" w:sz="0" w:space="0" w:color="auto"/>
              </w:divBdr>
            </w:div>
            <w:div w:id="848300142">
              <w:marLeft w:val="0"/>
              <w:marRight w:val="0"/>
              <w:marTop w:val="0"/>
              <w:marBottom w:val="0"/>
              <w:divBdr>
                <w:top w:val="none" w:sz="0" w:space="0" w:color="auto"/>
                <w:left w:val="none" w:sz="0" w:space="0" w:color="auto"/>
                <w:bottom w:val="none" w:sz="0" w:space="0" w:color="auto"/>
                <w:right w:val="none" w:sz="0" w:space="0" w:color="auto"/>
              </w:divBdr>
            </w:div>
            <w:div w:id="1649676059">
              <w:marLeft w:val="0"/>
              <w:marRight w:val="0"/>
              <w:marTop w:val="0"/>
              <w:marBottom w:val="0"/>
              <w:divBdr>
                <w:top w:val="none" w:sz="0" w:space="0" w:color="auto"/>
                <w:left w:val="none" w:sz="0" w:space="0" w:color="auto"/>
                <w:bottom w:val="none" w:sz="0" w:space="0" w:color="auto"/>
                <w:right w:val="none" w:sz="0" w:space="0" w:color="auto"/>
              </w:divBdr>
            </w:div>
            <w:div w:id="471026991">
              <w:marLeft w:val="0"/>
              <w:marRight w:val="0"/>
              <w:marTop w:val="0"/>
              <w:marBottom w:val="0"/>
              <w:divBdr>
                <w:top w:val="none" w:sz="0" w:space="0" w:color="auto"/>
                <w:left w:val="none" w:sz="0" w:space="0" w:color="auto"/>
                <w:bottom w:val="none" w:sz="0" w:space="0" w:color="auto"/>
                <w:right w:val="none" w:sz="0" w:space="0" w:color="auto"/>
              </w:divBdr>
            </w:div>
          </w:divsChild>
        </w:div>
        <w:div w:id="1996255872">
          <w:marLeft w:val="0"/>
          <w:marRight w:val="0"/>
          <w:marTop w:val="0"/>
          <w:marBottom w:val="0"/>
          <w:divBdr>
            <w:top w:val="none" w:sz="0" w:space="0" w:color="auto"/>
            <w:left w:val="none" w:sz="0" w:space="0" w:color="auto"/>
            <w:bottom w:val="none" w:sz="0" w:space="0" w:color="auto"/>
            <w:right w:val="none" w:sz="0" w:space="0" w:color="auto"/>
          </w:divBdr>
          <w:divsChild>
            <w:div w:id="1037777697">
              <w:marLeft w:val="-75"/>
              <w:marRight w:val="0"/>
              <w:marTop w:val="30"/>
              <w:marBottom w:val="30"/>
              <w:divBdr>
                <w:top w:val="none" w:sz="0" w:space="0" w:color="auto"/>
                <w:left w:val="none" w:sz="0" w:space="0" w:color="auto"/>
                <w:bottom w:val="none" w:sz="0" w:space="0" w:color="auto"/>
                <w:right w:val="none" w:sz="0" w:space="0" w:color="auto"/>
              </w:divBdr>
              <w:divsChild>
                <w:div w:id="1451241372">
                  <w:marLeft w:val="0"/>
                  <w:marRight w:val="0"/>
                  <w:marTop w:val="0"/>
                  <w:marBottom w:val="0"/>
                  <w:divBdr>
                    <w:top w:val="none" w:sz="0" w:space="0" w:color="auto"/>
                    <w:left w:val="none" w:sz="0" w:space="0" w:color="auto"/>
                    <w:bottom w:val="none" w:sz="0" w:space="0" w:color="auto"/>
                    <w:right w:val="none" w:sz="0" w:space="0" w:color="auto"/>
                  </w:divBdr>
                  <w:divsChild>
                    <w:div w:id="1253275999">
                      <w:marLeft w:val="0"/>
                      <w:marRight w:val="0"/>
                      <w:marTop w:val="0"/>
                      <w:marBottom w:val="0"/>
                      <w:divBdr>
                        <w:top w:val="none" w:sz="0" w:space="0" w:color="auto"/>
                        <w:left w:val="none" w:sz="0" w:space="0" w:color="auto"/>
                        <w:bottom w:val="none" w:sz="0" w:space="0" w:color="auto"/>
                        <w:right w:val="none" w:sz="0" w:space="0" w:color="auto"/>
                      </w:divBdr>
                    </w:div>
                  </w:divsChild>
                </w:div>
                <w:div w:id="196158945">
                  <w:marLeft w:val="0"/>
                  <w:marRight w:val="0"/>
                  <w:marTop w:val="0"/>
                  <w:marBottom w:val="0"/>
                  <w:divBdr>
                    <w:top w:val="none" w:sz="0" w:space="0" w:color="auto"/>
                    <w:left w:val="none" w:sz="0" w:space="0" w:color="auto"/>
                    <w:bottom w:val="none" w:sz="0" w:space="0" w:color="auto"/>
                    <w:right w:val="none" w:sz="0" w:space="0" w:color="auto"/>
                  </w:divBdr>
                  <w:divsChild>
                    <w:div w:id="1994678623">
                      <w:marLeft w:val="0"/>
                      <w:marRight w:val="0"/>
                      <w:marTop w:val="0"/>
                      <w:marBottom w:val="0"/>
                      <w:divBdr>
                        <w:top w:val="none" w:sz="0" w:space="0" w:color="auto"/>
                        <w:left w:val="none" w:sz="0" w:space="0" w:color="auto"/>
                        <w:bottom w:val="none" w:sz="0" w:space="0" w:color="auto"/>
                        <w:right w:val="none" w:sz="0" w:space="0" w:color="auto"/>
                      </w:divBdr>
                    </w:div>
                  </w:divsChild>
                </w:div>
                <w:div w:id="1783956517">
                  <w:marLeft w:val="0"/>
                  <w:marRight w:val="0"/>
                  <w:marTop w:val="0"/>
                  <w:marBottom w:val="0"/>
                  <w:divBdr>
                    <w:top w:val="none" w:sz="0" w:space="0" w:color="auto"/>
                    <w:left w:val="none" w:sz="0" w:space="0" w:color="auto"/>
                    <w:bottom w:val="none" w:sz="0" w:space="0" w:color="auto"/>
                    <w:right w:val="none" w:sz="0" w:space="0" w:color="auto"/>
                  </w:divBdr>
                  <w:divsChild>
                    <w:div w:id="718676403">
                      <w:marLeft w:val="0"/>
                      <w:marRight w:val="0"/>
                      <w:marTop w:val="0"/>
                      <w:marBottom w:val="0"/>
                      <w:divBdr>
                        <w:top w:val="none" w:sz="0" w:space="0" w:color="auto"/>
                        <w:left w:val="none" w:sz="0" w:space="0" w:color="auto"/>
                        <w:bottom w:val="none" w:sz="0" w:space="0" w:color="auto"/>
                        <w:right w:val="none" w:sz="0" w:space="0" w:color="auto"/>
                      </w:divBdr>
                    </w:div>
                  </w:divsChild>
                </w:div>
                <w:div w:id="726609967">
                  <w:marLeft w:val="0"/>
                  <w:marRight w:val="0"/>
                  <w:marTop w:val="0"/>
                  <w:marBottom w:val="0"/>
                  <w:divBdr>
                    <w:top w:val="none" w:sz="0" w:space="0" w:color="auto"/>
                    <w:left w:val="none" w:sz="0" w:space="0" w:color="auto"/>
                    <w:bottom w:val="none" w:sz="0" w:space="0" w:color="auto"/>
                    <w:right w:val="none" w:sz="0" w:space="0" w:color="auto"/>
                  </w:divBdr>
                  <w:divsChild>
                    <w:div w:id="2031180777">
                      <w:marLeft w:val="0"/>
                      <w:marRight w:val="0"/>
                      <w:marTop w:val="0"/>
                      <w:marBottom w:val="0"/>
                      <w:divBdr>
                        <w:top w:val="none" w:sz="0" w:space="0" w:color="auto"/>
                        <w:left w:val="none" w:sz="0" w:space="0" w:color="auto"/>
                        <w:bottom w:val="none" w:sz="0" w:space="0" w:color="auto"/>
                        <w:right w:val="none" w:sz="0" w:space="0" w:color="auto"/>
                      </w:divBdr>
                    </w:div>
                  </w:divsChild>
                </w:div>
                <w:div w:id="244388508">
                  <w:marLeft w:val="0"/>
                  <w:marRight w:val="0"/>
                  <w:marTop w:val="0"/>
                  <w:marBottom w:val="0"/>
                  <w:divBdr>
                    <w:top w:val="none" w:sz="0" w:space="0" w:color="auto"/>
                    <w:left w:val="none" w:sz="0" w:space="0" w:color="auto"/>
                    <w:bottom w:val="none" w:sz="0" w:space="0" w:color="auto"/>
                    <w:right w:val="none" w:sz="0" w:space="0" w:color="auto"/>
                  </w:divBdr>
                  <w:divsChild>
                    <w:div w:id="2140100821">
                      <w:marLeft w:val="0"/>
                      <w:marRight w:val="0"/>
                      <w:marTop w:val="0"/>
                      <w:marBottom w:val="0"/>
                      <w:divBdr>
                        <w:top w:val="none" w:sz="0" w:space="0" w:color="auto"/>
                        <w:left w:val="none" w:sz="0" w:space="0" w:color="auto"/>
                        <w:bottom w:val="none" w:sz="0" w:space="0" w:color="auto"/>
                        <w:right w:val="none" w:sz="0" w:space="0" w:color="auto"/>
                      </w:divBdr>
                    </w:div>
                  </w:divsChild>
                </w:div>
                <w:div w:id="569116991">
                  <w:marLeft w:val="0"/>
                  <w:marRight w:val="0"/>
                  <w:marTop w:val="0"/>
                  <w:marBottom w:val="0"/>
                  <w:divBdr>
                    <w:top w:val="none" w:sz="0" w:space="0" w:color="auto"/>
                    <w:left w:val="none" w:sz="0" w:space="0" w:color="auto"/>
                    <w:bottom w:val="none" w:sz="0" w:space="0" w:color="auto"/>
                    <w:right w:val="none" w:sz="0" w:space="0" w:color="auto"/>
                  </w:divBdr>
                  <w:divsChild>
                    <w:div w:id="1778062345">
                      <w:marLeft w:val="0"/>
                      <w:marRight w:val="0"/>
                      <w:marTop w:val="0"/>
                      <w:marBottom w:val="0"/>
                      <w:divBdr>
                        <w:top w:val="none" w:sz="0" w:space="0" w:color="auto"/>
                        <w:left w:val="none" w:sz="0" w:space="0" w:color="auto"/>
                        <w:bottom w:val="none" w:sz="0" w:space="0" w:color="auto"/>
                        <w:right w:val="none" w:sz="0" w:space="0" w:color="auto"/>
                      </w:divBdr>
                    </w:div>
                  </w:divsChild>
                </w:div>
                <w:div w:id="1257053076">
                  <w:marLeft w:val="0"/>
                  <w:marRight w:val="0"/>
                  <w:marTop w:val="0"/>
                  <w:marBottom w:val="0"/>
                  <w:divBdr>
                    <w:top w:val="none" w:sz="0" w:space="0" w:color="auto"/>
                    <w:left w:val="none" w:sz="0" w:space="0" w:color="auto"/>
                    <w:bottom w:val="none" w:sz="0" w:space="0" w:color="auto"/>
                    <w:right w:val="none" w:sz="0" w:space="0" w:color="auto"/>
                  </w:divBdr>
                  <w:divsChild>
                    <w:div w:id="1096902852">
                      <w:marLeft w:val="0"/>
                      <w:marRight w:val="0"/>
                      <w:marTop w:val="0"/>
                      <w:marBottom w:val="0"/>
                      <w:divBdr>
                        <w:top w:val="none" w:sz="0" w:space="0" w:color="auto"/>
                        <w:left w:val="none" w:sz="0" w:space="0" w:color="auto"/>
                        <w:bottom w:val="none" w:sz="0" w:space="0" w:color="auto"/>
                        <w:right w:val="none" w:sz="0" w:space="0" w:color="auto"/>
                      </w:divBdr>
                    </w:div>
                  </w:divsChild>
                </w:div>
                <w:div w:id="1326668668">
                  <w:marLeft w:val="0"/>
                  <w:marRight w:val="0"/>
                  <w:marTop w:val="0"/>
                  <w:marBottom w:val="0"/>
                  <w:divBdr>
                    <w:top w:val="none" w:sz="0" w:space="0" w:color="auto"/>
                    <w:left w:val="none" w:sz="0" w:space="0" w:color="auto"/>
                    <w:bottom w:val="none" w:sz="0" w:space="0" w:color="auto"/>
                    <w:right w:val="none" w:sz="0" w:space="0" w:color="auto"/>
                  </w:divBdr>
                  <w:divsChild>
                    <w:div w:id="537426137">
                      <w:marLeft w:val="0"/>
                      <w:marRight w:val="0"/>
                      <w:marTop w:val="0"/>
                      <w:marBottom w:val="0"/>
                      <w:divBdr>
                        <w:top w:val="none" w:sz="0" w:space="0" w:color="auto"/>
                        <w:left w:val="none" w:sz="0" w:space="0" w:color="auto"/>
                        <w:bottom w:val="none" w:sz="0" w:space="0" w:color="auto"/>
                        <w:right w:val="none" w:sz="0" w:space="0" w:color="auto"/>
                      </w:divBdr>
                    </w:div>
                  </w:divsChild>
                </w:div>
                <w:div w:id="435445810">
                  <w:marLeft w:val="0"/>
                  <w:marRight w:val="0"/>
                  <w:marTop w:val="0"/>
                  <w:marBottom w:val="0"/>
                  <w:divBdr>
                    <w:top w:val="none" w:sz="0" w:space="0" w:color="auto"/>
                    <w:left w:val="none" w:sz="0" w:space="0" w:color="auto"/>
                    <w:bottom w:val="none" w:sz="0" w:space="0" w:color="auto"/>
                    <w:right w:val="none" w:sz="0" w:space="0" w:color="auto"/>
                  </w:divBdr>
                  <w:divsChild>
                    <w:div w:id="1068574443">
                      <w:marLeft w:val="0"/>
                      <w:marRight w:val="0"/>
                      <w:marTop w:val="0"/>
                      <w:marBottom w:val="0"/>
                      <w:divBdr>
                        <w:top w:val="none" w:sz="0" w:space="0" w:color="auto"/>
                        <w:left w:val="none" w:sz="0" w:space="0" w:color="auto"/>
                        <w:bottom w:val="none" w:sz="0" w:space="0" w:color="auto"/>
                        <w:right w:val="none" w:sz="0" w:space="0" w:color="auto"/>
                      </w:divBdr>
                    </w:div>
                  </w:divsChild>
                </w:div>
                <w:div w:id="2106537157">
                  <w:marLeft w:val="0"/>
                  <w:marRight w:val="0"/>
                  <w:marTop w:val="0"/>
                  <w:marBottom w:val="0"/>
                  <w:divBdr>
                    <w:top w:val="none" w:sz="0" w:space="0" w:color="auto"/>
                    <w:left w:val="none" w:sz="0" w:space="0" w:color="auto"/>
                    <w:bottom w:val="none" w:sz="0" w:space="0" w:color="auto"/>
                    <w:right w:val="none" w:sz="0" w:space="0" w:color="auto"/>
                  </w:divBdr>
                  <w:divsChild>
                    <w:div w:id="91248556">
                      <w:marLeft w:val="0"/>
                      <w:marRight w:val="0"/>
                      <w:marTop w:val="0"/>
                      <w:marBottom w:val="0"/>
                      <w:divBdr>
                        <w:top w:val="none" w:sz="0" w:space="0" w:color="auto"/>
                        <w:left w:val="none" w:sz="0" w:space="0" w:color="auto"/>
                        <w:bottom w:val="none" w:sz="0" w:space="0" w:color="auto"/>
                        <w:right w:val="none" w:sz="0" w:space="0" w:color="auto"/>
                      </w:divBdr>
                    </w:div>
                  </w:divsChild>
                </w:div>
                <w:div w:id="946082863">
                  <w:marLeft w:val="0"/>
                  <w:marRight w:val="0"/>
                  <w:marTop w:val="0"/>
                  <w:marBottom w:val="0"/>
                  <w:divBdr>
                    <w:top w:val="none" w:sz="0" w:space="0" w:color="auto"/>
                    <w:left w:val="none" w:sz="0" w:space="0" w:color="auto"/>
                    <w:bottom w:val="none" w:sz="0" w:space="0" w:color="auto"/>
                    <w:right w:val="none" w:sz="0" w:space="0" w:color="auto"/>
                  </w:divBdr>
                  <w:divsChild>
                    <w:div w:id="2078891423">
                      <w:marLeft w:val="0"/>
                      <w:marRight w:val="0"/>
                      <w:marTop w:val="0"/>
                      <w:marBottom w:val="0"/>
                      <w:divBdr>
                        <w:top w:val="none" w:sz="0" w:space="0" w:color="auto"/>
                        <w:left w:val="none" w:sz="0" w:space="0" w:color="auto"/>
                        <w:bottom w:val="none" w:sz="0" w:space="0" w:color="auto"/>
                        <w:right w:val="none" w:sz="0" w:space="0" w:color="auto"/>
                      </w:divBdr>
                    </w:div>
                  </w:divsChild>
                </w:div>
                <w:div w:id="79061397">
                  <w:marLeft w:val="0"/>
                  <w:marRight w:val="0"/>
                  <w:marTop w:val="0"/>
                  <w:marBottom w:val="0"/>
                  <w:divBdr>
                    <w:top w:val="none" w:sz="0" w:space="0" w:color="auto"/>
                    <w:left w:val="none" w:sz="0" w:space="0" w:color="auto"/>
                    <w:bottom w:val="none" w:sz="0" w:space="0" w:color="auto"/>
                    <w:right w:val="none" w:sz="0" w:space="0" w:color="auto"/>
                  </w:divBdr>
                  <w:divsChild>
                    <w:div w:id="1786655814">
                      <w:marLeft w:val="0"/>
                      <w:marRight w:val="0"/>
                      <w:marTop w:val="0"/>
                      <w:marBottom w:val="0"/>
                      <w:divBdr>
                        <w:top w:val="none" w:sz="0" w:space="0" w:color="auto"/>
                        <w:left w:val="none" w:sz="0" w:space="0" w:color="auto"/>
                        <w:bottom w:val="none" w:sz="0" w:space="0" w:color="auto"/>
                        <w:right w:val="none" w:sz="0" w:space="0" w:color="auto"/>
                      </w:divBdr>
                    </w:div>
                  </w:divsChild>
                </w:div>
                <w:div w:id="806624090">
                  <w:marLeft w:val="0"/>
                  <w:marRight w:val="0"/>
                  <w:marTop w:val="0"/>
                  <w:marBottom w:val="0"/>
                  <w:divBdr>
                    <w:top w:val="none" w:sz="0" w:space="0" w:color="auto"/>
                    <w:left w:val="none" w:sz="0" w:space="0" w:color="auto"/>
                    <w:bottom w:val="none" w:sz="0" w:space="0" w:color="auto"/>
                    <w:right w:val="none" w:sz="0" w:space="0" w:color="auto"/>
                  </w:divBdr>
                  <w:divsChild>
                    <w:div w:id="987132714">
                      <w:marLeft w:val="0"/>
                      <w:marRight w:val="0"/>
                      <w:marTop w:val="0"/>
                      <w:marBottom w:val="0"/>
                      <w:divBdr>
                        <w:top w:val="none" w:sz="0" w:space="0" w:color="auto"/>
                        <w:left w:val="none" w:sz="0" w:space="0" w:color="auto"/>
                        <w:bottom w:val="none" w:sz="0" w:space="0" w:color="auto"/>
                        <w:right w:val="none" w:sz="0" w:space="0" w:color="auto"/>
                      </w:divBdr>
                    </w:div>
                  </w:divsChild>
                </w:div>
                <w:div w:id="2143109752">
                  <w:marLeft w:val="0"/>
                  <w:marRight w:val="0"/>
                  <w:marTop w:val="0"/>
                  <w:marBottom w:val="0"/>
                  <w:divBdr>
                    <w:top w:val="none" w:sz="0" w:space="0" w:color="auto"/>
                    <w:left w:val="none" w:sz="0" w:space="0" w:color="auto"/>
                    <w:bottom w:val="none" w:sz="0" w:space="0" w:color="auto"/>
                    <w:right w:val="none" w:sz="0" w:space="0" w:color="auto"/>
                  </w:divBdr>
                  <w:divsChild>
                    <w:div w:id="1476680427">
                      <w:marLeft w:val="0"/>
                      <w:marRight w:val="0"/>
                      <w:marTop w:val="0"/>
                      <w:marBottom w:val="0"/>
                      <w:divBdr>
                        <w:top w:val="none" w:sz="0" w:space="0" w:color="auto"/>
                        <w:left w:val="none" w:sz="0" w:space="0" w:color="auto"/>
                        <w:bottom w:val="none" w:sz="0" w:space="0" w:color="auto"/>
                        <w:right w:val="none" w:sz="0" w:space="0" w:color="auto"/>
                      </w:divBdr>
                    </w:div>
                  </w:divsChild>
                </w:div>
                <w:div w:id="718361179">
                  <w:marLeft w:val="0"/>
                  <w:marRight w:val="0"/>
                  <w:marTop w:val="0"/>
                  <w:marBottom w:val="0"/>
                  <w:divBdr>
                    <w:top w:val="none" w:sz="0" w:space="0" w:color="auto"/>
                    <w:left w:val="none" w:sz="0" w:space="0" w:color="auto"/>
                    <w:bottom w:val="none" w:sz="0" w:space="0" w:color="auto"/>
                    <w:right w:val="none" w:sz="0" w:space="0" w:color="auto"/>
                  </w:divBdr>
                  <w:divsChild>
                    <w:div w:id="419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3248">
          <w:marLeft w:val="0"/>
          <w:marRight w:val="0"/>
          <w:marTop w:val="0"/>
          <w:marBottom w:val="0"/>
          <w:divBdr>
            <w:top w:val="none" w:sz="0" w:space="0" w:color="auto"/>
            <w:left w:val="none" w:sz="0" w:space="0" w:color="auto"/>
            <w:bottom w:val="none" w:sz="0" w:space="0" w:color="auto"/>
            <w:right w:val="none" w:sz="0" w:space="0" w:color="auto"/>
          </w:divBdr>
        </w:div>
        <w:div w:id="358818379">
          <w:marLeft w:val="0"/>
          <w:marRight w:val="0"/>
          <w:marTop w:val="0"/>
          <w:marBottom w:val="0"/>
          <w:divBdr>
            <w:top w:val="none" w:sz="0" w:space="0" w:color="auto"/>
            <w:left w:val="none" w:sz="0" w:space="0" w:color="auto"/>
            <w:bottom w:val="none" w:sz="0" w:space="0" w:color="auto"/>
            <w:right w:val="none" w:sz="0" w:space="0" w:color="auto"/>
          </w:divBdr>
        </w:div>
        <w:div w:id="839851386">
          <w:marLeft w:val="0"/>
          <w:marRight w:val="0"/>
          <w:marTop w:val="0"/>
          <w:marBottom w:val="0"/>
          <w:divBdr>
            <w:top w:val="none" w:sz="0" w:space="0" w:color="auto"/>
            <w:left w:val="none" w:sz="0" w:space="0" w:color="auto"/>
            <w:bottom w:val="none" w:sz="0" w:space="0" w:color="auto"/>
            <w:right w:val="none" w:sz="0" w:space="0" w:color="auto"/>
          </w:divBdr>
        </w:div>
        <w:div w:id="1592813156">
          <w:marLeft w:val="0"/>
          <w:marRight w:val="0"/>
          <w:marTop w:val="0"/>
          <w:marBottom w:val="0"/>
          <w:divBdr>
            <w:top w:val="none" w:sz="0" w:space="0" w:color="auto"/>
            <w:left w:val="none" w:sz="0" w:space="0" w:color="auto"/>
            <w:bottom w:val="none" w:sz="0" w:space="0" w:color="auto"/>
            <w:right w:val="none" w:sz="0" w:space="0" w:color="auto"/>
          </w:divBdr>
        </w:div>
        <w:div w:id="536551548">
          <w:marLeft w:val="0"/>
          <w:marRight w:val="0"/>
          <w:marTop w:val="0"/>
          <w:marBottom w:val="0"/>
          <w:divBdr>
            <w:top w:val="none" w:sz="0" w:space="0" w:color="auto"/>
            <w:left w:val="none" w:sz="0" w:space="0" w:color="auto"/>
            <w:bottom w:val="none" w:sz="0" w:space="0" w:color="auto"/>
            <w:right w:val="none" w:sz="0" w:space="0" w:color="auto"/>
          </w:divBdr>
        </w:div>
        <w:div w:id="1110508974">
          <w:marLeft w:val="0"/>
          <w:marRight w:val="0"/>
          <w:marTop w:val="0"/>
          <w:marBottom w:val="0"/>
          <w:divBdr>
            <w:top w:val="none" w:sz="0" w:space="0" w:color="auto"/>
            <w:left w:val="none" w:sz="0" w:space="0" w:color="auto"/>
            <w:bottom w:val="none" w:sz="0" w:space="0" w:color="auto"/>
            <w:right w:val="none" w:sz="0" w:space="0" w:color="auto"/>
          </w:divBdr>
        </w:div>
        <w:div w:id="1597203533">
          <w:marLeft w:val="0"/>
          <w:marRight w:val="0"/>
          <w:marTop w:val="0"/>
          <w:marBottom w:val="0"/>
          <w:divBdr>
            <w:top w:val="none" w:sz="0" w:space="0" w:color="auto"/>
            <w:left w:val="none" w:sz="0" w:space="0" w:color="auto"/>
            <w:bottom w:val="none" w:sz="0" w:space="0" w:color="auto"/>
            <w:right w:val="none" w:sz="0" w:space="0" w:color="auto"/>
          </w:divBdr>
        </w:div>
        <w:div w:id="1991902874">
          <w:marLeft w:val="0"/>
          <w:marRight w:val="0"/>
          <w:marTop w:val="0"/>
          <w:marBottom w:val="0"/>
          <w:divBdr>
            <w:top w:val="none" w:sz="0" w:space="0" w:color="auto"/>
            <w:left w:val="none" w:sz="0" w:space="0" w:color="auto"/>
            <w:bottom w:val="none" w:sz="0" w:space="0" w:color="auto"/>
            <w:right w:val="none" w:sz="0" w:space="0" w:color="auto"/>
          </w:divBdr>
        </w:div>
        <w:div w:id="951672393">
          <w:marLeft w:val="0"/>
          <w:marRight w:val="0"/>
          <w:marTop w:val="0"/>
          <w:marBottom w:val="0"/>
          <w:divBdr>
            <w:top w:val="none" w:sz="0" w:space="0" w:color="auto"/>
            <w:left w:val="none" w:sz="0" w:space="0" w:color="auto"/>
            <w:bottom w:val="none" w:sz="0" w:space="0" w:color="auto"/>
            <w:right w:val="none" w:sz="0" w:space="0" w:color="auto"/>
          </w:divBdr>
        </w:div>
        <w:div w:id="963273963">
          <w:marLeft w:val="0"/>
          <w:marRight w:val="0"/>
          <w:marTop w:val="0"/>
          <w:marBottom w:val="0"/>
          <w:divBdr>
            <w:top w:val="none" w:sz="0" w:space="0" w:color="auto"/>
            <w:left w:val="none" w:sz="0" w:space="0" w:color="auto"/>
            <w:bottom w:val="none" w:sz="0" w:space="0" w:color="auto"/>
            <w:right w:val="none" w:sz="0" w:space="0" w:color="auto"/>
          </w:divBdr>
        </w:div>
        <w:div w:id="997611023">
          <w:marLeft w:val="0"/>
          <w:marRight w:val="0"/>
          <w:marTop w:val="0"/>
          <w:marBottom w:val="0"/>
          <w:divBdr>
            <w:top w:val="none" w:sz="0" w:space="0" w:color="auto"/>
            <w:left w:val="none" w:sz="0" w:space="0" w:color="auto"/>
            <w:bottom w:val="none" w:sz="0" w:space="0" w:color="auto"/>
            <w:right w:val="none" w:sz="0" w:space="0" w:color="auto"/>
          </w:divBdr>
        </w:div>
        <w:div w:id="308748647">
          <w:marLeft w:val="0"/>
          <w:marRight w:val="0"/>
          <w:marTop w:val="0"/>
          <w:marBottom w:val="0"/>
          <w:divBdr>
            <w:top w:val="none" w:sz="0" w:space="0" w:color="auto"/>
            <w:left w:val="none" w:sz="0" w:space="0" w:color="auto"/>
            <w:bottom w:val="none" w:sz="0" w:space="0" w:color="auto"/>
            <w:right w:val="none" w:sz="0" w:space="0" w:color="auto"/>
          </w:divBdr>
        </w:div>
        <w:div w:id="2824198">
          <w:marLeft w:val="0"/>
          <w:marRight w:val="0"/>
          <w:marTop w:val="0"/>
          <w:marBottom w:val="0"/>
          <w:divBdr>
            <w:top w:val="none" w:sz="0" w:space="0" w:color="auto"/>
            <w:left w:val="none" w:sz="0" w:space="0" w:color="auto"/>
            <w:bottom w:val="none" w:sz="0" w:space="0" w:color="auto"/>
            <w:right w:val="none" w:sz="0" w:space="0" w:color="auto"/>
          </w:divBdr>
        </w:div>
        <w:div w:id="469371288">
          <w:marLeft w:val="0"/>
          <w:marRight w:val="0"/>
          <w:marTop w:val="0"/>
          <w:marBottom w:val="0"/>
          <w:divBdr>
            <w:top w:val="none" w:sz="0" w:space="0" w:color="auto"/>
            <w:left w:val="none" w:sz="0" w:space="0" w:color="auto"/>
            <w:bottom w:val="none" w:sz="0" w:space="0" w:color="auto"/>
            <w:right w:val="none" w:sz="0" w:space="0" w:color="auto"/>
          </w:divBdr>
        </w:div>
        <w:div w:id="540283604">
          <w:marLeft w:val="0"/>
          <w:marRight w:val="0"/>
          <w:marTop w:val="0"/>
          <w:marBottom w:val="0"/>
          <w:divBdr>
            <w:top w:val="none" w:sz="0" w:space="0" w:color="auto"/>
            <w:left w:val="none" w:sz="0" w:space="0" w:color="auto"/>
            <w:bottom w:val="none" w:sz="0" w:space="0" w:color="auto"/>
            <w:right w:val="none" w:sz="0" w:space="0" w:color="auto"/>
          </w:divBdr>
        </w:div>
        <w:div w:id="1768887680">
          <w:marLeft w:val="0"/>
          <w:marRight w:val="0"/>
          <w:marTop w:val="0"/>
          <w:marBottom w:val="0"/>
          <w:divBdr>
            <w:top w:val="none" w:sz="0" w:space="0" w:color="auto"/>
            <w:left w:val="none" w:sz="0" w:space="0" w:color="auto"/>
            <w:bottom w:val="none" w:sz="0" w:space="0" w:color="auto"/>
            <w:right w:val="none" w:sz="0" w:space="0" w:color="auto"/>
          </w:divBdr>
        </w:div>
        <w:div w:id="1336423545">
          <w:marLeft w:val="0"/>
          <w:marRight w:val="0"/>
          <w:marTop w:val="0"/>
          <w:marBottom w:val="0"/>
          <w:divBdr>
            <w:top w:val="none" w:sz="0" w:space="0" w:color="auto"/>
            <w:left w:val="none" w:sz="0" w:space="0" w:color="auto"/>
            <w:bottom w:val="none" w:sz="0" w:space="0" w:color="auto"/>
            <w:right w:val="none" w:sz="0" w:space="0" w:color="auto"/>
          </w:divBdr>
        </w:div>
        <w:div w:id="317996106">
          <w:marLeft w:val="0"/>
          <w:marRight w:val="0"/>
          <w:marTop w:val="0"/>
          <w:marBottom w:val="0"/>
          <w:divBdr>
            <w:top w:val="none" w:sz="0" w:space="0" w:color="auto"/>
            <w:left w:val="none" w:sz="0" w:space="0" w:color="auto"/>
            <w:bottom w:val="none" w:sz="0" w:space="0" w:color="auto"/>
            <w:right w:val="none" w:sz="0" w:space="0" w:color="auto"/>
          </w:divBdr>
        </w:div>
        <w:div w:id="172651666">
          <w:marLeft w:val="0"/>
          <w:marRight w:val="0"/>
          <w:marTop w:val="0"/>
          <w:marBottom w:val="0"/>
          <w:divBdr>
            <w:top w:val="none" w:sz="0" w:space="0" w:color="auto"/>
            <w:left w:val="none" w:sz="0" w:space="0" w:color="auto"/>
            <w:bottom w:val="none" w:sz="0" w:space="0" w:color="auto"/>
            <w:right w:val="none" w:sz="0" w:space="0" w:color="auto"/>
          </w:divBdr>
        </w:div>
        <w:div w:id="825588710">
          <w:marLeft w:val="0"/>
          <w:marRight w:val="0"/>
          <w:marTop w:val="0"/>
          <w:marBottom w:val="0"/>
          <w:divBdr>
            <w:top w:val="none" w:sz="0" w:space="0" w:color="auto"/>
            <w:left w:val="none" w:sz="0" w:space="0" w:color="auto"/>
            <w:bottom w:val="none" w:sz="0" w:space="0" w:color="auto"/>
            <w:right w:val="none" w:sz="0" w:space="0" w:color="auto"/>
          </w:divBdr>
        </w:div>
        <w:div w:id="1177816359">
          <w:marLeft w:val="0"/>
          <w:marRight w:val="0"/>
          <w:marTop w:val="0"/>
          <w:marBottom w:val="0"/>
          <w:divBdr>
            <w:top w:val="none" w:sz="0" w:space="0" w:color="auto"/>
            <w:left w:val="none" w:sz="0" w:space="0" w:color="auto"/>
            <w:bottom w:val="none" w:sz="0" w:space="0" w:color="auto"/>
            <w:right w:val="none" w:sz="0" w:space="0" w:color="auto"/>
          </w:divBdr>
        </w:div>
        <w:div w:id="406223466">
          <w:marLeft w:val="0"/>
          <w:marRight w:val="0"/>
          <w:marTop w:val="0"/>
          <w:marBottom w:val="0"/>
          <w:divBdr>
            <w:top w:val="none" w:sz="0" w:space="0" w:color="auto"/>
            <w:left w:val="none" w:sz="0" w:space="0" w:color="auto"/>
            <w:bottom w:val="none" w:sz="0" w:space="0" w:color="auto"/>
            <w:right w:val="none" w:sz="0" w:space="0" w:color="auto"/>
          </w:divBdr>
          <w:divsChild>
            <w:div w:id="126975342">
              <w:marLeft w:val="-75"/>
              <w:marRight w:val="0"/>
              <w:marTop w:val="30"/>
              <w:marBottom w:val="30"/>
              <w:divBdr>
                <w:top w:val="none" w:sz="0" w:space="0" w:color="auto"/>
                <w:left w:val="none" w:sz="0" w:space="0" w:color="auto"/>
                <w:bottom w:val="none" w:sz="0" w:space="0" w:color="auto"/>
                <w:right w:val="none" w:sz="0" w:space="0" w:color="auto"/>
              </w:divBdr>
              <w:divsChild>
                <w:div w:id="1700549206">
                  <w:marLeft w:val="0"/>
                  <w:marRight w:val="0"/>
                  <w:marTop w:val="0"/>
                  <w:marBottom w:val="0"/>
                  <w:divBdr>
                    <w:top w:val="none" w:sz="0" w:space="0" w:color="auto"/>
                    <w:left w:val="none" w:sz="0" w:space="0" w:color="auto"/>
                    <w:bottom w:val="none" w:sz="0" w:space="0" w:color="auto"/>
                    <w:right w:val="none" w:sz="0" w:space="0" w:color="auto"/>
                  </w:divBdr>
                  <w:divsChild>
                    <w:div w:id="528252162">
                      <w:marLeft w:val="0"/>
                      <w:marRight w:val="0"/>
                      <w:marTop w:val="0"/>
                      <w:marBottom w:val="0"/>
                      <w:divBdr>
                        <w:top w:val="none" w:sz="0" w:space="0" w:color="auto"/>
                        <w:left w:val="none" w:sz="0" w:space="0" w:color="auto"/>
                        <w:bottom w:val="none" w:sz="0" w:space="0" w:color="auto"/>
                        <w:right w:val="none" w:sz="0" w:space="0" w:color="auto"/>
                      </w:divBdr>
                    </w:div>
                  </w:divsChild>
                </w:div>
                <w:div w:id="1375036014">
                  <w:marLeft w:val="0"/>
                  <w:marRight w:val="0"/>
                  <w:marTop w:val="0"/>
                  <w:marBottom w:val="0"/>
                  <w:divBdr>
                    <w:top w:val="none" w:sz="0" w:space="0" w:color="auto"/>
                    <w:left w:val="none" w:sz="0" w:space="0" w:color="auto"/>
                    <w:bottom w:val="none" w:sz="0" w:space="0" w:color="auto"/>
                    <w:right w:val="none" w:sz="0" w:space="0" w:color="auto"/>
                  </w:divBdr>
                  <w:divsChild>
                    <w:div w:id="1200127410">
                      <w:marLeft w:val="0"/>
                      <w:marRight w:val="0"/>
                      <w:marTop w:val="0"/>
                      <w:marBottom w:val="0"/>
                      <w:divBdr>
                        <w:top w:val="none" w:sz="0" w:space="0" w:color="auto"/>
                        <w:left w:val="none" w:sz="0" w:space="0" w:color="auto"/>
                        <w:bottom w:val="none" w:sz="0" w:space="0" w:color="auto"/>
                        <w:right w:val="none" w:sz="0" w:space="0" w:color="auto"/>
                      </w:divBdr>
                    </w:div>
                  </w:divsChild>
                </w:div>
                <w:div w:id="1870101639">
                  <w:marLeft w:val="0"/>
                  <w:marRight w:val="0"/>
                  <w:marTop w:val="0"/>
                  <w:marBottom w:val="0"/>
                  <w:divBdr>
                    <w:top w:val="none" w:sz="0" w:space="0" w:color="auto"/>
                    <w:left w:val="none" w:sz="0" w:space="0" w:color="auto"/>
                    <w:bottom w:val="none" w:sz="0" w:space="0" w:color="auto"/>
                    <w:right w:val="none" w:sz="0" w:space="0" w:color="auto"/>
                  </w:divBdr>
                  <w:divsChild>
                    <w:div w:id="1257398502">
                      <w:marLeft w:val="0"/>
                      <w:marRight w:val="0"/>
                      <w:marTop w:val="0"/>
                      <w:marBottom w:val="0"/>
                      <w:divBdr>
                        <w:top w:val="none" w:sz="0" w:space="0" w:color="auto"/>
                        <w:left w:val="none" w:sz="0" w:space="0" w:color="auto"/>
                        <w:bottom w:val="none" w:sz="0" w:space="0" w:color="auto"/>
                        <w:right w:val="none" w:sz="0" w:space="0" w:color="auto"/>
                      </w:divBdr>
                    </w:div>
                  </w:divsChild>
                </w:div>
                <w:div w:id="795223163">
                  <w:marLeft w:val="0"/>
                  <w:marRight w:val="0"/>
                  <w:marTop w:val="0"/>
                  <w:marBottom w:val="0"/>
                  <w:divBdr>
                    <w:top w:val="none" w:sz="0" w:space="0" w:color="auto"/>
                    <w:left w:val="none" w:sz="0" w:space="0" w:color="auto"/>
                    <w:bottom w:val="none" w:sz="0" w:space="0" w:color="auto"/>
                    <w:right w:val="none" w:sz="0" w:space="0" w:color="auto"/>
                  </w:divBdr>
                  <w:divsChild>
                    <w:div w:id="1718122175">
                      <w:marLeft w:val="0"/>
                      <w:marRight w:val="0"/>
                      <w:marTop w:val="0"/>
                      <w:marBottom w:val="0"/>
                      <w:divBdr>
                        <w:top w:val="none" w:sz="0" w:space="0" w:color="auto"/>
                        <w:left w:val="none" w:sz="0" w:space="0" w:color="auto"/>
                        <w:bottom w:val="none" w:sz="0" w:space="0" w:color="auto"/>
                        <w:right w:val="none" w:sz="0" w:space="0" w:color="auto"/>
                      </w:divBdr>
                    </w:div>
                  </w:divsChild>
                </w:div>
                <w:div w:id="1392771330">
                  <w:marLeft w:val="0"/>
                  <w:marRight w:val="0"/>
                  <w:marTop w:val="0"/>
                  <w:marBottom w:val="0"/>
                  <w:divBdr>
                    <w:top w:val="none" w:sz="0" w:space="0" w:color="auto"/>
                    <w:left w:val="none" w:sz="0" w:space="0" w:color="auto"/>
                    <w:bottom w:val="none" w:sz="0" w:space="0" w:color="auto"/>
                    <w:right w:val="none" w:sz="0" w:space="0" w:color="auto"/>
                  </w:divBdr>
                  <w:divsChild>
                    <w:div w:id="46150738">
                      <w:marLeft w:val="0"/>
                      <w:marRight w:val="0"/>
                      <w:marTop w:val="0"/>
                      <w:marBottom w:val="0"/>
                      <w:divBdr>
                        <w:top w:val="none" w:sz="0" w:space="0" w:color="auto"/>
                        <w:left w:val="none" w:sz="0" w:space="0" w:color="auto"/>
                        <w:bottom w:val="none" w:sz="0" w:space="0" w:color="auto"/>
                        <w:right w:val="none" w:sz="0" w:space="0" w:color="auto"/>
                      </w:divBdr>
                    </w:div>
                  </w:divsChild>
                </w:div>
                <w:div w:id="1235625683">
                  <w:marLeft w:val="0"/>
                  <w:marRight w:val="0"/>
                  <w:marTop w:val="0"/>
                  <w:marBottom w:val="0"/>
                  <w:divBdr>
                    <w:top w:val="none" w:sz="0" w:space="0" w:color="auto"/>
                    <w:left w:val="none" w:sz="0" w:space="0" w:color="auto"/>
                    <w:bottom w:val="none" w:sz="0" w:space="0" w:color="auto"/>
                    <w:right w:val="none" w:sz="0" w:space="0" w:color="auto"/>
                  </w:divBdr>
                  <w:divsChild>
                    <w:div w:id="621424031">
                      <w:marLeft w:val="0"/>
                      <w:marRight w:val="0"/>
                      <w:marTop w:val="0"/>
                      <w:marBottom w:val="0"/>
                      <w:divBdr>
                        <w:top w:val="none" w:sz="0" w:space="0" w:color="auto"/>
                        <w:left w:val="none" w:sz="0" w:space="0" w:color="auto"/>
                        <w:bottom w:val="none" w:sz="0" w:space="0" w:color="auto"/>
                        <w:right w:val="none" w:sz="0" w:space="0" w:color="auto"/>
                      </w:divBdr>
                    </w:div>
                  </w:divsChild>
                </w:div>
                <w:div w:id="1641962861">
                  <w:marLeft w:val="0"/>
                  <w:marRight w:val="0"/>
                  <w:marTop w:val="0"/>
                  <w:marBottom w:val="0"/>
                  <w:divBdr>
                    <w:top w:val="none" w:sz="0" w:space="0" w:color="auto"/>
                    <w:left w:val="none" w:sz="0" w:space="0" w:color="auto"/>
                    <w:bottom w:val="none" w:sz="0" w:space="0" w:color="auto"/>
                    <w:right w:val="none" w:sz="0" w:space="0" w:color="auto"/>
                  </w:divBdr>
                  <w:divsChild>
                    <w:div w:id="114299120">
                      <w:marLeft w:val="0"/>
                      <w:marRight w:val="0"/>
                      <w:marTop w:val="0"/>
                      <w:marBottom w:val="0"/>
                      <w:divBdr>
                        <w:top w:val="none" w:sz="0" w:space="0" w:color="auto"/>
                        <w:left w:val="none" w:sz="0" w:space="0" w:color="auto"/>
                        <w:bottom w:val="none" w:sz="0" w:space="0" w:color="auto"/>
                        <w:right w:val="none" w:sz="0" w:space="0" w:color="auto"/>
                      </w:divBdr>
                    </w:div>
                  </w:divsChild>
                </w:div>
                <w:div w:id="849297918">
                  <w:marLeft w:val="0"/>
                  <w:marRight w:val="0"/>
                  <w:marTop w:val="0"/>
                  <w:marBottom w:val="0"/>
                  <w:divBdr>
                    <w:top w:val="none" w:sz="0" w:space="0" w:color="auto"/>
                    <w:left w:val="none" w:sz="0" w:space="0" w:color="auto"/>
                    <w:bottom w:val="none" w:sz="0" w:space="0" w:color="auto"/>
                    <w:right w:val="none" w:sz="0" w:space="0" w:color="auto"/>
                  </w:divBdr>
                  <w:divsChild>
                    <w:div w:id="1318070533">
                      <w:marLeft w:val="0"/>
                      <w:marRight w:val="0"/>
                      <w:marTop w:val="0"/>
                      <w:marBottom w:val="0"/>
                      <w:divBdr>
                        <w:top w:val="none" w:sz="0" w:space="0" w:color="auto"/>
                        <w:left w:val="none" w:sz="0" w:space="0" w:color="auto"/>
                        <w:bottom w:val="none" w:sz="0" w:space="0" w:color="auto"/>
                        <w:right w:val="none" w:sz="0" w:space="0" w:color="auto"/>
                      </w:divBdr>
                    </w:div>
                  </w:divsChild>
                </w:div>
                <w:div w:id="949705541">
                  <w:marLeft w:val="0"/>
                  <w:marRight w:val="0"/>
                  <w:marTop w:val="0"/>
                  <w:marBottom w:val="0"/>
                  <w:divBdr>
                    <w:top w:val="none" w:sz="0" w:space="0" w:color="auto"/>
                    <w:left w:val="none" w:sz="0" w:space="0" w:color="auto"/>
                    <w:bottom w:val="none" w:sz="0" w:space="0" w:color="auto"/>
                    <w:right w:val="none" w:sz="0" w:space="0" w:color="auto"/>
                  </w:divBdr>
                  <w:divsChild>
                    <w:div w:id="1203901239">
                      <w:marLeft w:val="0"/>
                      <w:marRight w:val="0"/>
                      <w:marTop w:val="0"/>
                      <w:marBottom w:val="0"/>
                      <w:divBdr>
                        <w:top w:val="none" w:sz="0" w:space="0" w:color="auto"/>
                        <w:left w:val="none" w:sz="0" w:space="0" w:color="auto"/>
                        <w:bottom w:val="none" w:sz="0" w:space="0" w:color="auto"/>
                        <w:right w:val="none" w:sz="0" w:space="0" w:color="auto"/>
                      </w:divBdr>
                    </w:div>
                  </w:divsChild>
                </w:div>
                <w:div w:id="676275006">
                  <w:marLeft w:val="0"/>
                  <w:marRight w:val="0"/>
                  <w:marTop w:val="0"/>
                  <w:marBottom w:val="0"/>
                  <w:divBdr>
                    <w:top w:val="none" w:sz="0" w:space="0" w:color="auto"/>
                    <w:left w:val="none" w:sz="0" w:space="0" w:color="auto"/>
                    <w:bottom w:val="none" w:sz="0" w:space="0" w:color="auto"/>
                    <w:right w:val="none" w:sz="0" w:space="0" w:color="auto"/>
                  </w:divBdr>
                  <w:divsChild>
                    <w:div w:id="365839236">
                      <w:marLeft w:val="0"/>
                      <w:marRight w:val="0"/>
                      <w:marTop w:val="0"/>
                      <w:marBottom w:val="0"/>
                      <w:divBdr>
                        <w:top w:val="none" w:sz="0" w:space="0" w:color="auto"/>
                        <w:left w:val="none" w:sz="0" w:space="0" w:color="auto"/>
                        <w:bottom w:val="none" w:sz="0" w:space="0" w:color="auto"/>
                        <w:right w:val="none" w:sz="0" w:space="0" w:color="auto"/>
                      </w:divBdr>
                    </w:div>
                  </w:divsChild>
                </w:div>
                <w:div w:id="1354378562">
                  <w:marLeft w:val="0"/>
                  <w:marRight w:val="0"/>
                  <w:marTop w:val="0"/>
                  <w:marBottom w:val="0"/>
                  <w:divBdr>
                    <w:top w:val="none" w:sz="0" w:space="0" w:color="auto"/>
                    <w:left w:val="none" w:sz="0" w:space="0" w:color="auto"/>
                    <w:bottom w:val="none" w:sz="0" w:space="0" w:color="auto"/>
                    <w:right w:val="none" w:sz="0" w:space="0" w:color="auto"/>
                  </w:divBdr>
                  <w:divsChild>
                    <w:div w:id="402069604">
                      <w:marLeft w:val="0"/>
                      <w:marRight w:val="0"/>
                      <w:marTop w:val="0"/>
                      <w:marBottom w:val="0"/>
                      <w:divBdr>
                        <w:top w:val="none" w:sz="0" w:space="0" w:color="auto"/>
                        <w:left w:val="none" w:sz="0" w:space="0" w:color="auto"/>
                        <w:bottom w:val="none" w:sz="0" w:space="0" w:color="auto"/>
                        <w:right w:val="none" w:sz="0" w:space="0" w:color="auto"/>
                      </w:divBdr>
                    </w:div>
                  </w:divsChild>
                </w:div>
                <w:div w:id="242764083">
                  <w:marLeft w:val="0"/>
                  <w:marRight w:val="0"/>
                  <w:marTop w:val="0"/>
                  <w:marBottom w:val="0"/>
                  <w:divBdr>
                    <w:top w:val="none" w:sz="0" w:space="0" w:color="auto"/>
                    <w:left w:val="none" w:sz="0" w:space="0" w:color="auto"/>
                    <w:bottom w:val="none" w:sz="0" w:space="0" w:color="auto"/>
                    <w:right w:val="none" w:sz="0" w:space="0" w:color="auto"/>
                  </w:divBdr>
                  <w:divsChild>
                    <w:div w:id="1130053870">
                      <w:marLeft w:val="0"/>
                      <w:marRight w:val="0"/>
                      <w:marTop w:val="0"/>
                      <w:marBottom w:val="0"/>
                      <w:divBdr>
                        <w:top w:val="none" w:sz="0" w:space="0" w:color="auto"/>
                        <w:left w:val="none" w:sz="0" w:space="0" w:color="auto"/>
                        <w:bottom w:val="none" w:sz="0" w:space="0" w:color="auto"/>
                        <w:right w:val="none" w:sz="0" w:space="0" w:color="auto"/>
                      </w:divBdr>
                    </w:div>
                  </w:divsChild>
                </w:div>
                <w:div w:id="1624725710">
                  <w:marLeft w:val="0"/>
                  <w:marRight w:val="0"/>
                  <w:marTop w:val="0"/>
                  <w:marBottom w:val="0"/>
                  <w:divBdr>
                    <w:top w:val="none" w:sz="0" w:space="0" w:color="auto"/>
                    <w:left w:val="none" w:sz="0" w:space="0" w:color="auto"/>
                    <w:bottom w:val="none" w:sz="0" w:space="0" w:color="auto"/>
                    <w:right w:val="none" w:sz="0" w:space="0" w:color="auto"/>
                  </w:divBdr>
                  <w:divsChild>
                    <w:div w:id="1147863526">
                      <w:marLeft w:val="0"/>
                      <w:marRight w:val="0"/>
                      <w:marTop w:val="0"/>
                      <w:marBottom w:val="0"/>
                      <w:divBdr>
                        <w:top w:val="none" w:sz="0" w:space="0" w:color="auto"/>
                        <w:left w:val="none" w:sz="0" w:space="0" w:color="auto"/>
                        <w:bottom w:val="none" w:sz="0" w:space="0" w:color="auto"/>
                        <w:right w:val="none" w:sz="0" w:space="0" w:color="auto"/>
                      </w:divBdr>
                    </w:div>
                  </w:divsChild>
                </w:div>
                <w:div w:id="959191279">
                  <w:marLeft w:val="0"/>
                  <w:marRight w:val="0"/>
                  <w:marTop w:val="0"/>
                  <w:marBottom w:val="0"/>
                  <w:divBdr>
                    <w:top w:val="none" w:sz="0" w:space="0" w:color="auto"/>
                    <w:left w:val="none" w:sz="0" w:space="0" w:color="auto"/>
                    <w:bottom w:val="none" w:sz="0" w:space="0" w:color="auto"/>
                    <w:right w:val="none" w:sz="0" w:space="0" w:color="auto"/>
                  </w:divBdr>
                  <w:divsChild>
                    <w:div w:id="1946885417">
                      <w:marLeft w:val="0"/>
                      <w:marRight w:val="0"/>
                      <w:marTop w:val="0"/>
                      <w:marBottom w:val="0"/>
                      <w:divBdr>
                        <w:top w:val="none" w:sz="0" w:space="0" w:color="auto"/>
                        <w:left w:val="none" w:sz="0" w:space="0" w:color="auto"/>
                        <w:bottom w:val="none" w:sz="0" w:space="0" w:color="auto"/>
                        <w:right w:val="none" w:sz="0" w:space="0" w:color="auto"/>
                      </w:divBdr>
                    </w:div>
                  </w:divsChild>
                </w:div>
                <w:div w:id="1000542828">
                  <w:marLeft w:val="0"/>
                  <w:marRight w:val="0"/>
                  <w:marTop w:val="0"/>
                  <w:marBottom w:val="0"/>
                  <w:divBdr>
                    <w:top w:val="none" w:sz="0" w:space="0" w:color="auto"/>
                    <w:left w:val="none" w:sz="0" w:space="0" w:color="auto"/>
                    <w:bottom w:val="none" w:sz="0" w:space="0" w:color="auto"/>
                    <w:right w:val="none" w:sz="0" w:space="0" w:color="auto"/>
                  </w:divBdr>
                  <w:divsChild>
                    <w:div w:id="59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5465">
          <w:marLeft w:val="0"/>
          <w:marRight w:val="0"/>
          <w:marTop w:val="0"/>
          <w:marBottom w:val="0"/>
          <w:divBdr>
            <w:top w:val="none" w:sz="0" w:space="0" w:color="auto"/>
            <w:left w:val="none" w:sz="0" w:space="0" w:color="auto"/>
            <w:bottom w:val="none" w:sz="0" w:space="0" w:color="auto"/>
            <w:right w:val="none" w:sz="0" w:space="0" w:color="auto"/>
          </w:divBdr>
        </w:div>
        <w:div w:id="379475225">
          <w:marLeft w:val="0"/>
          <w:marRight w:val="0"/>
          <w:marTop w:val="0"/>
          <w:marBottom w:val="0"/>
          <w:divBdr>
            <w:top w:val="none" w:sz="0" w:space="0" w:color="auto"/>
            <w:left w:val="none" w:sz="0" w:space="0" w:color="auto"/>
            <w:bottom w:val="none" w:sz="0" w:space="0" w:color="auto"/>
            <w:right w:val="none" w:sz="0" w:space="0" w:color="auto"/>
          </w:divBdr>
        </w:div>
        <w:div w:id="1166359909">
          <w:marLeft w:val="0"/>
          <w:marRight w:val="0"/>
          <w:marTop w:val="0"/>
          <w:marBottom w:val="0"/>
          <w:divBdr>
            <w:top w:val="none" w:sz="0" w:space="0" w:color="auto"/>
            <w:left w:val="none" w:sz="0" w:space="0" w:color="auto"/>
            <w:bottom w:val="none" w:sz="0" w:space="0" w:color="auto"/>
            <w:right w:val="none" w:sz="0" w:space="0" w:color="auto"/>
          </w:divBdr>
        </w:div>
        <w:div w:id="1395741465">
          <w:marLeft w:val="0"/>
          <w:marRight w:val="0"/>
          <w:marTop w:val="0"/>
          <w:marBottom w:val="0"/>
          <w:divBdr>
            <w:top w:val="none" w:sz="0" w:space="0" w:color="auto"/>
            <w:left w:val="none" w:sz="0" w:space="0" w:color="auto"/>
            <w:bottom w:val="none" w:sz="0" w:space="0" w:color="auto"/>
            <w:right w:val="none" w:sz="0" w:space="0" w:color="auto"/>
          </w:divBdr>
        </w:div>
        <w:div w:id="192036928">
          <w:marLeft w:val="0"/>
          <w:marRight w:val="0"/>
          <w:marTop w:val="0"/>
          <w:marBottom w:val="0"/>
          <w:divBdr>
            <w:top w:val="none" w:sz="0" w:space="0" w:color="auto"/>
            <w:left w:val="none" w:sz="0" w:space="0" w:color="auto"/>
            <w:bottom w:val="none" w:sz="0" w:space="0" w:color="auto"/>
            <w:right w:val="none" w:sz="0" w:space="0" w:color="auto"/>
          </w:divBdr>
        </w:div>
        <w:div w:id="1663463834">
          <w:marLeft w:val="0"/>
          <w:marRight w:val="0"/>
          <w:marTop w:val="0"/>
          <w:marBottom w:val="0"/>
          <w:divBdr>
            <w:top w:val="none" w:sz="0" w:space="0" w:color="auto"/>
            <w:left w:val="none" w:sz="0" w:space="0" w:color="auto"/>
            <w:bottom w:val="none" w:sz="0" w:space="0" w:color="auto"/>
            <w:right w:val="none" w:sz="0" w:space="0" w:color="auto"/>
          </w:divBdr>
        </w:div>
        <w:div w:id="1531337289">
          <w:marLeft w:val="0"/>
          <w:marRight w:val="0"/>
          <w:marTop w:val="0"/>
          <w:marBottom w:val="0"/>
          <w:divBdr>
            <w:top w:val="none" w:sz="0" w:space="0" w:color="auto"/>
            <w:left w:val="none" w:sz="0" w:space="0" w:color="auto"/>
            <w:bottom w:val="none" w:sz="0" w:space="0" w:color="auto"/>
            <w:right w:val="none" w:sz="0" w:space="0" w:color="auto"/>
          </w:divBdr>
        </w:div>
        <w:div w:id="1134371125">
          <w:marLeft w:val="0"/>
          <w:marRight w:val="0"/>
          <w:marTop w:val="0"/>
          <w:marBottom w:val="0"/>
          <w:divBdr>
            <w:top w:val="none" w:sz="0" w:space="0" w:color="auto"/>
            <w:left w:val="none" w:sz="0" w:space="0" w:color="auto"/>
            <w:bottom w:val="none" w:sz="0" w:space="0" w:color="auto"/>
            <w:right w:val="none" w:sz="0" w:space="0" w:color="auto"/>
          </w:divBdr>
        </w:div>
        <w:div w:id="1864636874">
          <w:marLeft w:val="0"/>
          <w:marRight w:val="0"/>
          <w:marTop w:val="0"/>
          <w:marBottom w:val="0"/>
          <w:divBdr>
            <w:top w:val="none" w:sz="0" w:space="0" w:color="auto"/>
            <w:left w:val="none" w:sz="0" w:space="0" w:color="auto"/>
            <w:bottom w:val="none" w:sz="0" w:space="0" w:color="auto"/>
            <w:right w:val="none" w:sz="0" w:space="0" w:color="auto"/>
          </w:divBdr>
        </w:div>
        <w:div w:id="1664776432">
          <w:marLeft w:val="0"/>
          <w:marRight w:val="0"/>
          <w:marTop w:val="0"/>
          <w:marBottom w:val="0"/>
          <w:divBdr>
            <w:top w:val="none" w:sz="0" w:space="0" w:color="auto"/>
            <w:left w:val="none" w:sz="0" w:space="0" w:color="auto"/>
            <w:bottom w:val="none" w:sz="0" w:space="0" w:color="auto"/>
            <w:right w:val="none" w:sz="0" w:space="0" w:color="auto"/>
          </w:divBdr>
        </w:div>
        <w:div w:id="744498249">
          <w:marLeft w:val="0"/>
          <w:marRight w:val="0"/>
          <w:marTop w:val="0"/>
          <w:marBottom w:val="0"/>
          <w:divBdr>
            <w:top w:val="none" w:sz="0" w:space="0" w:color="auto"/>
            <w:left w:val="none" w:sz="0" w:space="0" w:color="auto"/>
            <w:bottom w:val="none" w:sz="0" w:space="0" w:color="auto"/>
            <w:right w:val="none" w:sz="0" w:space="0" w:color="auto"/>
          </w:divBdr>
        </w:div>
        <w:div w:id="103617376">
          <w:marLeft w:val="0"/>
          <w:marRight w:val="0"/>
          <w:marTop w:val="0"/>
          <w:marBottom w:val="0"/>
          <w:divBdr>
            <w:top w:val="none" w:sz="0" w:space="0" w:color="auto"/>
            <w:left w:val="none" w:sz="0" w:space="0" w:color="auto"/>
            <w:bottom w:val="none" w:sz="0" w:space="0" w:color="auto"/>
            <w:right w:val="none" w:sz="0" w:space="0" w:color="auto"/>
          </w:divBdr>
        </w:div>
        <w:div w:id="1464500159">
          <w:marLeft w:val="0"/>
          <w:marRight w:val="0"/>
          <w:marTop w:val="0"/>
          <w:marBottom w:val="0"/>
          <w:divBdr>
            <w:top w:val="none" w:sz="0" w:space="0" w:color="auto"/>
            <w:left w:val="none" w:sz="0" w:space="0" w:color="auto"/>
            <w:bottom w:val="none" w:sz="0" w:space="0" w:color="auto"/>
            <w:right w:val="none" w:sz="0" w:space="0" w:color="auto"/>
          </w:divBdr>
        </w:div>
        <w:div w:id="1825924567">
          <w:marLeft w:val="0"/>
          <w:marRight w:val="0"/>
          <w:marTop w:val="0"/>
          <w:marBottom w:val="0"/>
          <w:divBdr>
            <w:top w:val="none" w:sz="0" w:space="0" w:color="auto"/>
            <w:left w:val="none" w:sz="0" w:space="0" w:color="auto"/>
            <w:bottom w:val="none" w:sz="0" w:space="0" w:color="auto"/>
            <w:right w:val="none" w:sz="0" w:space="0" w:color="auto"/>
          </w:divBdr>
        </w:div>
        <w:div w:id="228808178">
          <w:marLeft w:val="0"/>
          <w:marRight w:val="0"/>
          <w:marTop w:val="0"/>
          <w:marBottom w:val="0"/>
          <w:divBdr>
            <w:top w:val="none" w:sz="0" w:space="0" w:color="auto"/>
            <w:left w:val="none" w:sz="0" w:space="0" w:color="auto"/>
            <w:bottom w:val="none" w:sz="0" w:space="0" w:color="auto"/>
            <w:right w:val="none" w:sz="0" w:space="0" w:color="auto"/>
          </w:divBdr>
        </w:div>
        <w:div w:id="874780656">
          <w:marLeft w:val="0"/>
          <w:marRight w:val="0"/>
          <w:marTop w:val="0"/>
          <w:marBottom w:val="0"/>
          <w:divBdr>
            <w:top w:val="none" w:sz="0" w:space="0" w:color="auto"/>
            <w:left w:val="none" w:sz="0" w:space="0" w:color="auto"/>
            <w:bottom w:val="none" w:sz="0" w:space="0" w:color="auto"/>
            <w:right w:val="none" w:sz="0" w:space="0" w:color="auto"/>
          </w:divBdr>
        </w:div>
        <w:div w:id="1588028719">
          <w:marLeft w:val="0"/>
          <w:marRight w:val="0"/>
          <w:marTop w:val="0"/>
          <w:marBottom w:val="0"/>
          <w:divBdr>
            <w:top w:val="none" w:sz="0" w:space="0" w:color="auto"/>
            <w:left w:val="none" w:sz="0" w:space="0" w:color="auto"/>
            <w:bottom w:val="none" w:sz="0" w:space="0" w:color="auto"/>
            <w:right w:val="none" w:sz="0" w:space="0" w:color="auto"/>
          </w:divBdr>
        </w:div>
        <w:div w:id="1882357749">
          <w:marLeft w:val="0"/>
          <w:marRight w:val="0"/>
          <w:marTop w:val="0"/>
          <w:marBottom w:val="0"/>
          <w:divBdr>
            <w:top w:val="none" w:sz="0" w:space="0" w:color="auto"/>
            <w:left w:val="none" w:sz="0" w:space="0" w:color="auto"/>
            <w:bottom w:val="none" w:sz="0" w:space="0" w:color="auto"/>
            <w:right w:val="none" w:sz="0" w:space="0" w:color="auto"/>
          </w:divBdr>
        </w:div>
        <w:div w:id="435444907">
          <w:marLeft w:val="0"/>
          <w:marRight w:val="0"/>
          <w:marTop w:val="0"/>
          <w:marBottom w:val="0"/>
          <w:divBdr>
            <w:top w:val="none" w:sz="0" w:space="0" w:color="auto"/>
            <w:left w:val="none" w:sz="0" w:space="0" w:color="auto"/>
            <w:bottom w:val="none" w:sz="0" w:space="0" w:color="auto"/>
            <w:right w:val="none" w:sz="0" w:space="0" w:color="auto"/>
          </w:divBdr>
        </w:div>
        <w:div w:id="1045056229">
          <w:marLeft w:val="0"/>
          <w:marRight w:val="0"/>
          <w:marTop w:val="0"/>
          <w:marBottom w:val="0"/>
          <w:divBdr>
            <w:top w:val="none" w:sz="0" w:space="0" w:color="auto"/>
            <w:left w:val="none" w:sz="0" w:space="0" w:color="auto"/>
            <w:bottom w:val="none" w:sz="0" w:space="0" w:color="auto"/>
            <w:right w:val="none" w:sz="0" w:space="0" w:color="auto"/>
          </w:divBdr>
        </w:div>
        <w:div w:id="987779165">
          <w:marLeft w:val="0"/>
          <w:marRight w:val="0"/>
          <w:marTop w:val="0"/>
          <w:marBottom w:val="0"/>
          <w:divBdr>
            <w:top w:val="none" w:sz="0" w:space="0" w:color="auto"/>
            <w:left w:val="none" w:sz="0" w:space="0" w:color="auto"/>
            <w:bottom w:val="none" w:sz="0" w:space="0" w:color="auto"/>
            <w:right w:val="none" w:sz="0" w:space="0" w:color="auto"/>
          </w:divBdr>
          <w:divsChild>
            <w:div w:id="1598709680">
              <w:marLeft w:val="0"/>
              <w:marRight w:val="0"/>
              <w:marTop w:val="0"/>
              <w:marBottom w:val="0"/>
              <w:divBdr>
                <w:top w:val="none" w:sz="0" w:space="0" w:color="auto"/>
                <w:left w:val="none" w:sz="0" w:space="0" w:color="auto"/>
                <w:bottom w:val="none" w:sz="0" w:space="0" w:color="auto"/>
                <w:right w:val="none" w:sz="0" w:space="0" w:color="auto"/>
              </w:divBdr>
            </w:div>
            <w:div w:id="172653530">
              <w:marLeft w:val="0"/>
              <w:marRight w:val="0"/>
              <w:marTop w:val="0"/>
              <w:marBottom w:val="0"/>
              <w:divBdr>
                <w:top w:val="none" w:sz="0" w:space="0" w:color="auto"/>
                <w:left w:val="none" w:sz="0" w:space="0" w:color="auto"/>
                <w:bottom w:val="none" w:sz="0" w:space="0" w:color="auto"/>
                <w:right w:val="none" w:sz="0" w:space="0" w:color="auto"/>
              </w:divBdr>
            </w:div>
            <w:div w:id="1444526">
              <w:marLeft w:val="0"/>
              <w:marRight w:val="0"/>
              <w:marTop w:val="0"/>
              <w:marBottom w:val="0"/>
              <w:divBdr>
                <w:top w:val="none" w:sz="0" w:space="0" w:color="auto"/>
                <w:left w:val="none" w:sz="0" w:space="0" w:color="auto"/>
                <w:bottom w:val="none" w:sz="0" w:space="0" w:color="auto"/>
                <w:right w:val="none" w:sz="0" w:space="0" w:color="auto"/>
              </w:divBdr>
            </w:div>
            <w:div w:id="1184055825">
              <w:marLeft w:val="0"/>
              <w:marRight w:val="0"/>
              <w:marTop w:val="0"/>
              <w:marBottom w:val="0"/>
              <w:divBdr>
                <w:top w:val="none" w:sz="0" w:space="0" w:color="auto"/>
                <w:left w:val="none" w:sz="0" w:space="0" w:color="auto"/>
                <w:bottom w:val="none" w:sz="0" w:space="0" w:color="auto"/>
                <w:right w:val="none" w:sz="0" w:space="0" w:color="auto"/>
              </w:divBdr>
            </w:div>
            <w:div w:id="575093772">
              <w:marLeft w:val="0"/>
              <w:marRight w:val="0"/>
              <w:marTop w:val="0"/>
              <w:marBottom w:val="0"/>
              <w:divBdr>
                <w:top w:val="none" w:sz="0" w:space="0" w:color="auto"/>
                <w:left w:val="none" w:sz="0" w:space="0" w:color="auto"/>
                <w:bottom w:val="none" w:sz="0" w:space="0" w:color="auto"/>
                <w:right w:val="none" w:sz="0" w:space="0" w:color="auto"/>
              </w:divBdr>
            </w:div>
            <w:div w:id="853689201">
              <w:marLeft w:val="0"/>
              <w:marRight w:val="0"/>
              <w:marTop w:val="0"/>
              <w:marBottom w:val="0"/>
              <w:divBdr>
                <w:top w:val="none" w:sz="0" w:space="0" w:color="auto"/>
                <w:left w:val="none" w:sz="0" w:space="0" w:color="auto"/>
                <w:bottom w:val="none" w:sz="0" w:space="0" w:color="auto"/>
                <w:right w:val="none" w:sz="0" w:space="0" w:color="auto"/>
              </w:divBdr>
            </w:div>
            <w:div w:id="1738160972">
              <w:marLeft w:val="0"/>
              <w:marRight w:val="0"/>
              <w:marTop w:val="0"/>
              <w:marBottom w:val="0"/>
              <w:divBdr>
                <w:top w:val="none" w:sz="0" w:space="0" w:color="auto"/>
                <w:left w:val="none" w:sz="0" w:space="0" w:color="auto"/>
                <w:bottom w:val="none" w:sz="0" w:space="0" w:color="auto"/>
                <w:right w:val="none" w:sz="0" w:space="0" w:color="auto"/>
              </w:divBdr>
            </w:div>
            <w:div w:id="1716465179">
              <w:marLeft w:val="0"/>
              <w:marRight w:val="0"/>
              <w:marTop w:val="0"/>
              <w:marBottom w:val="0"/>
              <w:divBdr>
                <w:top w:val="none" w:sz="0" w:space="0" w:color="auto"/>
                <w:left w:val="none" w:sz="0" w:space="0" w:color="auto"/>
                <w:bottom w:val="none" w:sz="0" w:space="0" w:color="auto"/>
                <w:right w:val="none" w:sz="0" w:space="0" w:color="auto"/>
              </w:divBdr>
            </w:div>
            <w:div w:id="1783382954">
              <w:marLeft w:val="0"/>
              <w:marRight w:val="0"/>
              <w:marTop w:val="0"/>
              <w:marBottom w:val="0"/>
              <w:divBdr>
                <w:top w:val="none" w:sz="0" w:space="0" w:color="auto"/>
                <w:left w:val="none" w:sz="0" w:space="0" w:color="auto"/>
                <w:bottom w:val="none" w:sz="0" w:space="0" w:color="auto"/>
                <w:right w:val="none" w:sz="0" w:space="0" w:color="auto"/>
              </w:divBdr>
            </w:div>
            <w:div w:id="2081755165">
              <w:marLeft w:val="0"/>
              <w:marRight w:val="0"/>
              <w:marTop w:val="0"/>
              <w:marBottom w:val="0"/>
              <w:divBdr>
                <w:top w:val="none" w:sz="0" w:space="0" w:color="auto"/>
                <w:left w:val="none" w:sz="0" w:space="0" w:color="auto"/>
                <w:bottom w:val="none" w:sz="0" w:space="0" w:color="auto"/>
                <w:right w:val="none" w:sz="0" w:space="0" w:color="auto"/>
              </w:divBdr>
            </w:div>
            <w:div w:id="1186945015">
              <w:marLeft w:val="0"/>
              <w:marRight w:val="0"/>
              <w:marTop w:val="0"/>
              <w:marBottom w:val="0"/>
              <w:divBdr>
                <w:top w:val="none" w:sz="0" w:space="0" w:color="auto"/>
                <w:left w:val="none" w:sz="0" w:space="0" w:color="auto"/>
                <w:bottom w:val="none" w:sz="0" w:space="0" w:color="auto"/>
                <w:right w:val="none" w:sz="0" w:space="0" w:color="auto"/>
              </w:divBdr>
            </w:div>
            <w:div w:id="1384021529">
              <w:marLeft w:val="0"/>
              <w:marRight w:val="0"/>
              <w:marTop w:val="0"/>
              <w:marBottom w:val="0"/>
              <w:divBdr>
                <w:top w:val="none" w:sz="0" w:space="0" w:color="auto"/>
                <w:left w:val="none" w:sz="0" w:space="0" w:color="auto"/>
                <w:bottom w:val="none" w:sz="0" w:space="0" w:color="auto"/>
                <w:right w:val="none" w:sz="0" w:space="0" w:color="auto"/>
              </w:divBdr>
            </w:div>
            <w:div w:id="1008606070">
              <w:marLeft w:val="0"/>
              <w:marRight w:val="0"/>
              <w:marTop w:val="0"/>
              <w:marBottom w:val="0"/>
              <w:divBdr>
                <w:top w:val="none" w:sz="0" w:space="0" w:color="auto"/>
                <w:left w:val="none" w:sz="0" w:space="0" w:color="auto"/>
                <w:bottom w:val="none" w:sz="0" w:space="0" w:color="auto"/>
                <w:right w:val="none" w:sz="0" w:space="0" w:color="auto"/>
              </w:divBdr>
            </w:div>
            <w:div w:id="530799267">
              <w:marLeft w:val="0"/>
              <w:marRight w:val="0"/>
              <w:marTop w:val="0"/>
              <w:marBottom w:val="0"/>
              <w:divBdr>
                <w:top w:val="none" w:sz="0" w:space="0" w:color="auto"/>
                <w:left w:val="none" w:sz="0" w:space="0" w:color="auto"/>
                <w:bottom w:val="none" w:sz="0" w:space="0" w:color="auto"/>
                <w:right w:val="none" w:sz="0" w:space="0" w:color="auto"/>
              </w:divBdr>
            </w:div>
            <w:div w:id="1192651614">
              <w:marLeft w:val="0"/>
              <w:marRight w:val="0"/>
              <w:marTop w:val="0"/>
              <w:marBottom w:val="0"/>
              <w:divBdr>
                <w:top w:val="none" w:sz="0" w:space="0" w:color="auto"/>
                <w:left w:val="none" w:sz="0" w:space="0" w:color="auto"/>
                <w:bottom w:val="none" w:sz="0" w:space="0" w:color="auto"/>
                <w:right w:val="none" w:sz="0" w:space="0" w:color="auto"/>
              </w:divBdr>
            </w:div>
            <w:div w:id="395469464">
              <w:marLeft w:val="0"/>
              <w:marRight w:val="0"/>
              <w:marTop w:val="0"/>
              <w:marBottom w:val="0"/>
              <w:divBdr>
                <w:top w:val="none" w:sz="0" w:space="0" w:color="auto"/>
                <w:left w:val="none" w:sz="0" w:space="0" w:color="auto"/>
                <w:bottom w:val="none" w:sz="0" w:space="0" w:color="auto"/>
                <w:right w:val="none" w:sz="0" w:space="0" w:color="auto"/>
              </w:divBdr>
            </w:div>
            <w:div w:id="431437979">
              <w:marLeft w:val="0"/>
              <w:marRight w:val="0"/>
              <w:marTop w:val="0"/>
              <w:marBottom w:val="0"/>
              <w:divBdr>
                <w:top w:val="none" w:sz="0" w:space="0" w:color="auto"/>
                <w:left w:val="none" w:sz="0" w:space="0" w:color="auto"/>
                <w:bottom w:val="none" w:sz="0" w:space="0" w:color="auto"/>
                <w:right w:val="none" w:sz="0" w:space="0" w:color="auto"/>
              </w:divBdr>
            </w:div>
            <w:div w:id="710812642">
              <w:marLeft w:val="0"/>
              <w:marRight w:val="0"/>
              <w:marTop w:val="0"/>
              <w:marBottom w:val="0"/>
              <w:divBdr>
                <w:top w:val="none" w:sz="0" w:space="0" w:color="auto"/>
                <w:left w:val="none" w:sz="0" w:space="0" w:color="auto"/>
                <w:bottom w:val="none" w:sz="0" w:space="0" w:color="auto"/>
                <w:right w:val="none" w:sz="0" w:space="0" w:color="auto"/>
              </w:divBdr>
            </w:div>
            <w:div w:id="428159878">
              <w:marLeft w:val="0"/>
              <w:marRight w:val="0"/>
              <w:marTop w:val="0"/>
              <w:marBottom w:val="0"/>
              <w:divBdr>
                <w:top w:val="none" w:sz="0" w:space="0" w:color="auto"/>
                <w:left w:val="none" w:sz="0" w:space="0" w:color="auto"/>
                <w:bottom w:val="none" w:sz="0" w:space="0" w:color="auto"/>
                <w:right w:val="none" w:sz="0" w:space="0" w:color="auto"/>
              </w:divBdr>
            </w:div>
            <w:div w:id="1301686750">
              <w:marLeft w:val="0"/>
              <w:marRight w:val="0"/>
              <w:marTop w:val="0"/>
              <w:marBottom w:val="0"/>
              <w:divBdr>
                <w:top w:val="none" w:sz="0" w:space="0" w:color="auto"/>
                <w:left w:val="none" w:sz="0" w:space="0" w:color="auto"/>
                <w:bottom w:val="none" w:sz="0" w:space="0" w:color="auto"/>
                <w:right w:val="none" w:sz="0" w:space="0" w:color="auto"/>
              </w:divBdr>
            </w:div>
          </w:divsChild>
        </w:div>
        <w:div w:id="1885171369">
          <w:marLeft w:val="0"/>
          <w:marRight w:val="0"/>
          <w:marTop w:val="0"/>
          <w:marBottom w:val="0"/>
          <w:divBdr>
            <w:top w:val="none" w:sz="0" w:space="0" w:color="auto"/>
            <w:left w:val="none" w:sz="0" w:space="0" w:color="auto"/>
            <w:bottom w:val="none" w:sz="0" w:space="0" w:color="auto"/>
            <w:right w:val="none" w:sz="0" w:space="0" w:color="auto"/>
          </w:divBdr>
          <w:divsChild>
            <w:div w:id="1043478640">
              <w:marLeft w:val="0"/>
              <w:marRight w:val="0"/>
              <w:marTop w:val="0"/>
              <w:marBottom w:val="0"/>
              <w:divBdr>
                <w:top w:val="none" w:sz="0" w:space="0" w:color="auto"/>
                <w:left w:val="none" w:sz="0" w:space="0" w:color="auto"/>
                <w:bottom w:val="none" w:sz="0" w:space="0" w:color="auto"/>
                <w:right w:val="none" w:sz="0" w:space="0" w:color="auto"/>
              </w:divBdr>
            </w:div>
            <w:div w:id="1175920065">
              <w:marLeft w:val="0"/>
              <w:marRight w:val="0"/>
              <w:marTop w:val="0"/>
              <w:marBottom w:val="0"/>
              <w:divBdr>
                <w:top w:val="none" w:sz="0" w:space="0" w:color="auto"/>
                <w:left w:val="none" w:sz="0" w:space="0" w:color="auto"/>
                <w:bottom w:val="none" w:sz="0" w:space="0" w:color="auto"/>
                <w:right w:val="none" w:sz="0" w:space="0" w:color="auto"/>
              </w:divBdr>
            </w:div>
            <w:div w:id="1917737440">
              <w:marLeft w:val="0"/>
              <w:marRight w:val="0"/>
              <w:marTop w:val="0"/>
              <w:marBottom w:val="0"/>
              <w:divBdr>
                <w:top w:val="none" w:sz="0" w:space="0" w:color="auto"/>
                <w:left w:val="none" w:sz="0" w:space="0" w:color="auto"/>
                <w:bottom w:val="none" w:sz="0" w:space="0" w:color="auto"/>
                <w:right w:val="none" w:sz="0" w:space="0" w:color="auto"/>
              </w:divBdr>
            </w:div>
            <w:div w:id="1184174908">
              <w:marLeft w:val="0"/>
              <w:marRight w:val="0"/>
              <w:marTop w:val="0"/>
              <w:marBottom w:val="0"/>
              <w:divBdr>
                <w:top w:val="none" w:sz="0" w:space="0" w:color="auto"/>
                <w:left w:val="none" w:sz="0" w:space="0" w:color="auto"/>
                <w:bottom w:val="none" w:sz="0" w:space="0" w:color="auto"/>
                <w:right w:val="none" w:sz="0" w:space="0" w:color="auto"/>
              </w:divBdr>
            </w:div>
            <w:div w:id="1774128102">
              <w:marLeft w:val="0"/>
              <w:marRight w:val="0"/>
              <w:marTop w:val="0"/>
              <w:marBottom w:val="0"/>
              <w:divBdr>
                <w:top w:val="none" w:sz="0" w:space="0" w:color="auto"/>
                <w:left w:val="none" w:sz="0" w:space="0" w:color="auto"/>
                <w:bottom w:val="none" w:sz="0" w:space="0" w:color="auto"/>
                <w:right w:val="none" w:sz="0" w:space="0" w:color="auto"/>
              </w:divBdr>
            </w:div>
            <w:div w:id="1988508391">
              <w:marLeft w:val="0"/>
              <w:marRight w:val="0"/>
              <w:marTop w:val="0"/>
              <w:marBottom w:val="0"/>
              <w:divBdr>
                <w:top w:val="none" w:sz="0" w:space="0" w:color="auto"/>
                <w:left w:val="none" w:sz="0" w:space="0" w:color="auto"/>
                <w:bottom w:val="none" w:sz="0" w:space="0" w:color="auto"/>
                <w:right w:val="none" w:sz="0" w:space="0" w:color="auto"/>
              </w:divBdr>
            </w:div>
            <w:div w:id="1036393709">
              <w:marLeft w:val="0"/>
              <w:marRight w:val="0"/>
              <w:marTop w:val="0"/>
              <w:marBottom w:val="0"/>
              <w:divBdr>
                <w:top w:val="none" w:sz="0" w:space="0" w:color="auto"/>
                <w:left w:val="none" w:sz="0" w:space="0" w:color="auto"/>
                <w:bottom w:val="none" w:sz="0" w:space="0" w:color="auto"/>
                <w:right w:val="none" w:sz="0" w:space="0" w:color="auto"/>
              </w:divBdr>
            </w:div>
            <w:div w:id="940844017">
              <w:marLeft w:val="0"/>
              <w:marRight w:val="0"/>
              <w:marTop w:val="0"/>
              <w:marBottom w:val="0"/>
              <w:divBdr>
                <w:top w:val="none" w:sz="0" w:space="0" w:color="auto"/>
                <w:left w:val="none" w:sz="0" w:space="0" w:color="auto"/>
                <w:bottom w:val="none" w:sz="0" w:space="0" w:color="auto"/>
                <w:right w:val="none" w:sz="0" w:space="0" w:color="auto"/>
              </w:divBdr>
            </w:div>
            <w:div w:id="1833256577">
              <w:marLeft w:val="0"/>
              <w:marRight w:val="0"/>
              <w:marTop w:val="0"/>
              <w:marBottom w:val="0"/>
              <w:divBdr>
                <w:top w:val="none" w:sz="0" w:space="0" w:color="auto"/>
                <w:left w:val="none" w:sz="0" w:space="0" w:color="auto"/>
                <w:bottom w:val="none" w:sz="0" w:space="0" w:color="auto"/>
                <w:right w:val="none" w:sz="0" w:space="0" w:color="auto"/>
              </w:divBdr>
            </w:div>
            <w:div w:id="1807354849">
              <w:marLeft w:val="0"/>
              <w:marRight w:val="0"/>
              <w:marTop w:val="0"/>
              <w:marBottom w:val="0"/>
              <w:divBdr>
                <w:top w:val="none" w:sz="0" w:space="0" w:color="auto"/>
                <w:left w:val="none" w:sz="0" w:space="0" w:color="auto"/>
                <w:bottom w:val="none" w:sz="0" w:space="0" w:color="auto"/>
                <w:right w:val="none" w:sz="0" w:space="0" w:color="auto"/>
              </w:divBdr>
            </w:div>
            <w:div w:id="1199860035">
              <w:marLeft w:val="0"/>
              <w:marRight w:val="0"/>
              <w:marTop w:val="0"/>
              <w:marBottom w:val="0"/>
              <w:divBdr>
                <w:top w:val="none" w:sz="0" w:space="0" w:color="auto"/>
                <w:left w:val="none" w:sz="0" w:space="0" w:color="auto"/>
                <w:bottom w:val="none" w:sz="0" w:space="0" w:color="auto"/>
                <w:right w:val="none" w:sz="0" w:space="0" w:color="auto"/>
              </w:divBdr>
            </w:div>
            <w:div w:id="1450395769">
              <w:marLeft w:val="0"/>
              <w:marRight w:val="0"/>
              <w:marTop w:val="0"/>
              <w:marBottom w:val="0"/>
              <w:divBdr>
                <w:top w:val="none" w:sz="0" w:space="0" w:color="auto"/>
                <w:left w:val="none" w:sz="0" w:space="0" w:color="auto"/>
                <w:bottom w:val="none" w:sz="0" w:space="0" w:color="auto"/>
                <w:right w:val="none" w:sz="0" w:space="0" w:color="auto"/>
              </w:divBdr>
            </w:div>
            <w:div w:id="1624992495">
              <w:marLeft w:val="0"/>
              <w:marRight w:val="0"/>
              <w:marTop w:val="0"/>
              <w:marBottom w:val="0"/>
              <w:divBdr>
                <w:top w:val="none" w:sz="0" w:space="0" w:color="auto"/>
                <w:left w:val="none" w:sz="0" w:space="0" w:color="auto"/>
                <w:bottom w:val="none" w:sz="0" w:space="0" w:color="auto"/>
                <w:right w:val="none" w:sz="0" w:space="0" w:color="auto"/>
              </w:divBdr>
            </w:div>
            <w:div w:id="5861780">
              <w:marLeft w:val="0"/>
              <w:marRight w:val="0"/>
              <w:marTop w:val="0"/>
              <w:marBottom w:val="0"/>
              <w:divBdr>
                <w:top w:val="none" w:sz="0" w:space="0" w:color="auto"/>
                <w:left w:val="none" w:sz="0" w:space="0" w:color="auto"/>
                <w:bottom w:val="none" w:sz="0" w:space="0" w:color="auto"/>
                <w:right w:val="none" w:sz="0" w:space="0" w:color="auto"/>
              </w:divBdr>
            </w:div>
            <w:div w:id="1840341065">
              <w:marLeft w:val="0"/>
              <w:marRight w:val="0"/>
              <w:marTop w:val="0"/>
              <w:marBottom w:val="0"/>
              <w:divBdr>
                <w:top w:val="none" w:sz="0" w:space="0" w:color="auto"/>
                <w:left w:val="none" w:sz="0" w:space="0" w:color="auto"/>
                <w:bottom w:val="none" w:sz="0" w:space="0" w:color="auto"/>
                <w:right w:val="none" w:sz="0" w:space="0" w:color="auto"/>
              </w:divBdr>
            </w:div>
            <w:div w:id="1839491421">
              <w:marLeft w:val="0"/>
              <w:marRight w:val="0"/>
              <w:marTop w:val="0"/>
              <w:marBottom w:val="0"/>
              <w:divBdr>
                <w:top w:val="none" w:sz="0" w:space="0" w:color="auto"/>
                <w:left w:val="none" w:sz="0" w:space="0" w:color="auto"/>
                <w:bottom w:val="none" w:sz="0" w:space="0" w:color="auto"/>
                <w:right w:val="none" w:sz="0" w:space="0" w:color="auto"/>
              </w:divBdr>
            </w:div>
            <w:div w:id="1006905003">
              <w:marLeft w:val="0"/>
              <w:marRight w:val="0"/>
              <w:marTop w:val="0"/>
              <w:marBottom w:val="0"/>
              <w:divBdr>
                <w:top w:val="none" w:sz="0" w:space="0" w:color="auto"/>
                <w:left w:val="none" w:sz="0" w:space="0" w:color="auto"/>
                <w:bottom w:val="none" w:sz="0" w:space="0" w:color="auto"/>
                <w:right w:val="none" w:sz="0" w:space="0" w:color="auto"/>
              </w:divBdr>
            </w:div>
            <w:div w:id="2135556936">
              <w:marLeft w:val="0"/>
              <w:marRight w:val="0"/>
              <w:marTop w:val="0"/>
              <w:marBottom w:val="0"/>
              <w:divBdr>
                <w:top w:val="none" w:sz="0" w:space="0" w:color="auto"/>
                <w:left w:val="none" w:sz="0" w:space="0" w:color="auto"/>
                <w:bottom w:val="none" w:sz="0" w:space="0" w:color="auto"/>
                <w:right w:val="none" w:sz="0" w:space="0" w:color="auto"/>
              </w:divBdr>
            </w:div>
            <w:div w:id="1791510786">
              <w:marLeft w:val="0"/>
              <w:marRight w:val="0"/>
              <w:marTop w:val="0"/>
              <w:marBottom w:val="0"/>
              <w:divBdr>
                <w:top w:val="none" w:sz="0" w:space="0" w:color="auto"/>
                <w:left w:val="none" w:sz="0" w:space="0" w:color="auto"/>
                <w:bottom w:val="none" w:sz="0" w:space="0" w:color="auto"/>
                <w:right w:val="none" w:sz="0" w:space="0" w:color="auto"/>
              </w:divBdr>
            </w:div>
            <w:div w:id="1805610932">
              <w:marLeft w:val="0"/>
              <w:marRight w:val="0"/>
              <w:marTop w:val="0"/>
              <w:marBottom w:val="0"/>
              <w:divBdr>
                <w:top w:val="none" w:sz="0" w:space="0" w:color="auto"/>
                <w:left w:val="none" w:sz="0" w:space="0" w:color="auto"/>
                <w:bottom w:val="none" w:sz="0" w:space="0" w:color="auto"/>
                <w:right w:val="none" w:sz="0" w:space="0" w:color="auto"/>
              </w:divBdr>
            </w:div>
          </w:divsChild>
        </w:div>
        <w:div w:id="1754814016">
          <w:marLeft w:val="0"/>
          <w:marRight w:val="0"/>
          <w:marTop w:val="0"/>
          <w:marBottom w:val="0"/>
          <w:divBdr>
            <w:top w:val="none" w:sz="0" w:space="0" w:color="auto"/>
            <w:left w:val="none" w:sz="0" w:space="0" w:color="auto"/>
            <w:bottom w:val="none" w:sz="0" w:space="0" w:color="auto"/>
            <w:right w:val="none" w:sz="0" w:space="0" w:color="auto"/>
          </w:divBdr>
        </w:div>
        <w:div w:id="140319507">
          <w:marLeft w:val="0"/>
          <w:marRight w:val="0"/>
          <w:marTop w:val="0"/>
          <w:marBottom w:val="0"/>
          <w:divBdr>
            <w:top w:val="none" w:sz="0" w:space="0" w:color="auto"/>
            <w:left w:val="none" w:sz="0" w:space="0" w:color="auto"/>
            <w:bottom w:val="none" w:sz="0" w:space="0" w:color="auto"/>
            <w:right w:val="none" w:sz="0" w:space="0" w:color="auto"/>
          </w:divBdr>
        </w:div>
        <w:div w:id="992217955">
          <w:marLeft w:val="0"/>
          <w:marRight w:val="0"/>
          <w:marTop w:val="0"/>
          <w:marBottom w:val="0"/>
          <w:divBdr>
            <w:top w:val="none" w:sz="0" w:space="0" w:color="auto"/>
            <w:left w:val="none" w:sz="0" w:space="0" w:color="auto"/>
            <w:bottom w:val="none" w:sz="0" w:space="0" w:color="auto"/>
            <w:right w:val="none" w:sz="0" w:space="0" w:color="auto"/>
          </w:divBdr>
        </w:div>
        <w:div w:id="1369065314">
          <w:marLeft w:val="0"/>
          <w:marRight w:val="0"/>
          <w:marTop w:val="0"/>
          <w:marBottom w:val="0"/>
          <w:divBdr>
            <w:top w:val="none" w:sz="0" w:space="0" w:color="auto"/>
            <w:left w:val="none" w:sz="0" w:space="0" w:color="auto"/>
            <w:bottom w:val="none" w:sz="0" w:space="0" w:color="auto"/>
            <w:right w:val="none" w:sz="0" w:space="0" w:color="auto"/>
          </w:divBdr>
        </w:div>
        <w:div w:id="289483102">
          <w:marLeft w:val="0"/>
          <w:marRight w:val="0"/>
          <w:marTop w:val="0"/>
          <w:marBottom w:val="0"/>
          <w:divBdr>
            <w:top w:val="none" w:sz="0" w:space="0" w:color="auto"/>
            <w:left w:val="none" w:sz="0" w:space="0" w:color="auto"/>
            <w:bottom w:val="none" w:sz="0" w:space="0" w:color="auto"/>
            <w:right w:val="none" w:sz="0" w:space="0" w:color="auto"/>
          </w:divBdr>
        </w:div>
        <w:div w:id="277375492">
          <w:marLeft w:val="0"/>
          <w:marRight w:val="0"/>
          <w:marTop w:val="0"/>
          <w:marBottom w:val="0"/>
          <w:divBdr>
            <w:top w:val="none" w:sz="0" w:space="0" w:color="auto"/>
            <w:left w:val="none" w:sz="0" w:space="0" w:color="auto"/>
            <w:bottom w:val="none" w:sz="0" w:space="0" w:color="auto"/>
            <w:right w:val="none" w:sz="0" w:space="0" w:color="auto"/>
          </w:divBdr>
        </w:div>
        <w:div w:id="1446727751">
          <w:marLeft w:val="0"/>
          <w:marRight w:val="0"/>
          <w:marTop w:val="0"/>
          <w:marBottom w:val="0"/>
          <w:divBdr>
            <w:top w:val="none" w:sz="0" w:space="0" w:color="auto"/>
            <w:left w:val="none" w:sz="0" w:space="0" w:color="auto"/>
            <w:bottom w:val="none" w:sz="0" w:space="0" w:color="auto"/>
            <w:right w:val="none" w:sz="0" w:space="0" w:color="auto"/>
          </w:divBdr>
        </w:div>
        <w:div w:id="1659646659">
          <w:marLeft w:val="0"/>
          <w:marRight w:val="0"/>
          <w:marTop w:val="0"/>
          <w:marBottom w:val="0"/>
          <w:divBdr>
            <w:top w:val="none" w:sz="0" w:space="0" w:color="auto"/>
            <w:left w:val="none" w:sz="0" w:space="0" w:color="auto"/>
            <w:bottom w:val="none" w:sz="0" w:space="0" w:color="auto"/>
            <w:right w:val="none" w:sz="0" w:space="0" w:color="auto"/>
          </w:divBdr>
        </w:div>
        <w:div w:id="82603689">
          <w:marLeft w:val="0"/>
          <w:marRight w:val="0"/>
          <w:marTop w:val="0"/>
          <w:marBottom w:val="0"/>
          <w:divBdr>
            <w:top w:val="none" w:sz="0" w:space="0" w:color="auto"/>
            <w:left w:val="none" w:sz="0" w:space="0" w:color="auto"/>
            <w:bottom w:val="none" w:sz="0" w:space="0" w:color="auto"/>
            <w:right w:val="none" w:sz="0" w:space="0" w:color="auto"/>
          </w:divBdr>
        </w:div>
        <w:div w:id="1757169322">
          <w:marLeft w:val="0"/>
          <w:marRight w:val="0"/>
          <w:marTop w:val="0"/>
          <w:marBottom w:val="0"/>
          <w:divBdr>
            <w:top w:val="none" w:sz="0" w:space="0" w:color="auto"/>
            <w:left w:val="none" w:sz="0" w:space="0" w:color="auto"/>
            <w:bottom w:val="none" w:sz="0" w:space="0" w:color="auto"/>
            <w:right w:val="none" w:sz="0" w:space="0" w:color="auto"/>
          </w:divBdr>
        </w:div>
        <w:div w:id="115877040">
          <w:marLeft w:val="0"/>
          <w:marRight w:val="0"/>
          <w:marTop w:val="0"/>
          <w:marBottom w:val="0"/>
          <w:divBdr>
            <w:top w:val="none" w:sz="0" w:space="0" w:color="auto"/>
            <w:left w:val="none" w:sz="0" w:space="0" w:color="auto"/>
            <w:bottom w:val="none" w:sz="0" w:space="0" w:color="auto"/>
            <w:right w:val="none" w:sz="0" w:space="0" w:color="auto"/>
          </w:divBdr>
        </w:div>
        <w:div w:id="5638567">
          <w:marLeft w:val="0"/>
          <w:marRight w:val="0"/>
          <w:marTop w:val="0"/>
          <w:marBottom w:val="0"/>
          <w:divBdr>
            <w:top w:val="none" w:sz="0" w:space="0" w:color="auto"/>
            <w:left w:val="none" w:sz="0" w:space="0" w:color="auto"/>
            <w:bottom w:val="none" w:sz="0" w:space="0" w:color="auto"/>
            <w:right w:val="none" w:sz="0" w:space="0" w:color="auto"/>
          </w:divBdr>
        </w:div>
        <w:div w:id="1520703668">
          <w:marLeft w:val="0"/>
          <w:marRight w:val="0"/>
          <w:marTop w:val="0"/>
          <w:marBottom w:val="0"/>
          <w:divBdr>
            <w:top w:val="none" w:sz="0" w:space="0" w:color="auto"/>
            <w:left w:val="none" w:sz="0" w:space="0" w:color="auto"/>
            <w:bottom w:val="none" w:sz="0" w:space="0" w:color="auto"/>
            <w:right w:val="none" w:sz="0" w:space="0" w:color="auto"/>
          </w:divBdr>
        </w:div>
        <w:div w:id="1313825989">
          <w:marLeft w:val="0"/>
          <w:marRight w:val="0"/>
          <w:marTop w:val="0"/>
          <w:marBottom w:val="0"/>
          <w:divBdr>
            <w:top w:val="none" w:sz="0" w:space="0" w:color="auto"/>
            <w:left w:val="none" w:sz="0" w:space="0" w:color="auto"/>
            <w:bottom w:val="none" w:sz="0" w:space="0" w:color="auto"/>
            <w:right w:val="none" w:sz="0" w:space="0" w:color="auto"/>
          </w:divBdr>
        </w:div>
        <w:div w:id="231504812">
          <w:marLeft w:val="0"/>
          <w:marRight w:val="0"/>
          <w:marTop w:val="0"/>
          <w:marBottom w:val="0"/>
          <w:divBdr>
            <w:top w:val="none" w:sz="0" w:space="0" w:color="auto"/>
            <w:left w:val="none" w:sz="0" w:space="0" w:color="auto"/>
            <w:bottom w:val="none" w:sz="0" w:space="0" w:color="auto"/>
            <w:right w:val="none" w:sz="0" w:space="0" w:color="auto"/>
          </w:divBdr>
        </w:div>
        <w:div w:id="280114785">
          <w:marLeft w:val="0"/>
          <w:marRight w:val="0"/>
          <w:marTop w:val="0"/>
          <w:marBottom w:val="0"/>
          <w:divBdr>
            <w:top w:val="none" w:sz="0" w:space="0" w:color="auto"/>
            <w:left w:val="none" w:sz="0" w:space="0" w:color="auto"/>
            <w:bottom w:val="none" w:sz="0" w:space="0" w:color="auto"/>
            <w:right w:val="none" w:sz="0" w:space="0" w:color="auto"/>
          </w:divBdr>
        </w:div>
        <w:div w:id="1332486672">
          <w:marLeft w:val="0"/>
          <w:marRight w:val="0"/>
          <w:marTop w:val="0"/>
          <w:marBottom w:val="0"/>
          <w:divBdr>
            <w:top w:val="none" w:sz="0" w:space="0" w:color="auto"/>
            <w:left w:val="none" w:sz="0" w:space="0" w:color="auto"/>
            <w:bottom w:val="none" w:sz="0" w:space="0" w:color="auto"/>
            <w:right w:val="none" w:sz="0" w:space="0" w:color="auto"/>
          </w:divBdr>
        </w:div>
        <w:div w:id="1387298288">
          <w:marLeft w:val="0"/>
          <w:marRight w:val="0"/>
          <w:marTop w:val="0"/>
          <w:marBottom w:val="0"/>
          <w:divBdr>
            <w:top w:val="none" w:sz="0" w:space="0" w:color="auto"/>
            <w:left w:val="none" w:sz="0" w:space="0" w:color="auto"/>
            <w:bottom w:val="none" w:sz="0" w:space="0" w:color="auto"/>
            <w:right w:val="none" w:sz="0" w:space="0" w:color="auto"/>
          </w:divBdr>
        </w:div>
        <w:div w:id="521020869">
          <w:marLeft w:val="0"/>
          <w:marRight w:val="0"/>
          <w:marTop w:val="0"/>
          <w:marBottom w:val="0"/>
          <w:divBdr>
            <w:top w:val="none" w:sz="0" w:space="0" w:color="auto"/>
            <w:left w:val="none" w:sz="0" w:space="0" w:color="auto"/>
            <w:bottom w:val="none" w:sz="0" w:space="0" w:color="auto"/>
            <w:right w:val="none" w:sz="0" w:space="0" w:color="auto"/>
          </w:divBdr>
        </w:div>
        <w:div w:id="288707616">
          <w:marLeft w:val="0"/>
          <w:marRight w:val="0"/>
          <w:marTop w:val="0"/>
          <w:marBottom w:val="0"/>
          <w:divBdr>
            <w:top w:val="none" w:sz="0" w:space="0" w:color="auto"/>
            <w:left w:val="none" w:sz="0" w:space="0" w:color="auto"/>
            <w:bottom w:val="none" w:sz="0" w:space="0" w:color="auto"/>
            <w:right w:val="none" w:sz="0" w:space="0" w:color="auto"/>
          </w:divBdr>
        </w:div>
        <w:div w:id="1957442736">
          <w:marLeft w:val="0"/>
          <w:marRight w:val="0"/>
          <w:marTop w:val="0"/>
          <w:marBottom w:val="0"/>
          <w:divBdr>
            <w:top w:val="none" w:sz="0" w:space="0" w:color="auto"/>
            <w:left w:val="none" w:sz="0" w:space="0" w:color="auto"/>
            <w:bottom w:val="none" w:sz="0" w:space="0" w:color="auto"/>
            <w:right w:val="none" w:sz="0" w:space="0" w:color="auto"/>
          </w:divBdr>
        </w:div>
        <w:div w:id="1622152790">
          <w:marLeft w:val="0"/>
          <w:marRight w:val="0"/>
          <w:marTop w:val="0"/>
          <w:marBottom w:val="0"/>
          <w:divBdr>
            <w:top w:val="none" w:sz="0" w:space="0" w:color="auto"/>
            <w:left w:val="none" w:sz="0" w:space="0" w:color="auto"/>
            <w:bottom w:val="none" w:sz="0" w:space="0" w:color="auto"/>
            <w:right w:val="none" w:sz="0" w:space="0" w:color="auto"/>
          </w:divBdr>
        </w:div>
        <w:div w:id="24529839">
          <w:marLeft w:val="0"/>
          <w:marRight w:val="0"/>
          <w:marTop w:val="0"/>
          <w:marBottom w:val="0"/>
          <w:divBdr>
            <w:top w:val="none" w:sz="0" w:space="0" w:color="auto"/>
            <w:left w:val="none" w:sz="0" w:space="0" w:color="auto"/>
            <w:bottom w:val="none" w:sz="0" w:space="0" w:color="auto"/>
            <w:right w:val="none" w:sz="0" w:space="0" w:color="auto"/>
          </w:divBdr>
        </w:div>
        <w:div w:id="1717699724">
          <w:marLeft w:val="0"/>
          <w:marRight w:val="0"/>
          <w:marTop w:val="0"/>
          <w:marBottom w:val="0"/>
          <w:divBdr>
            <w:top w:val="none" w:sz="0" w:space="0" w:color="auto"/>
            <w:left w:val="none" w:sz="0" w:space="0" w:color="auto"/>
            <w:bottom w:val="none" w:sz="0" w:space="0" w:color="auto"/>
            <w:right w:val="none" w:sz="0" w:space="0" w:color="auto"/>
          </w:divBdr>
          <w:divsChild>
            <w:div w:id="1617709901">
              <w:marLeft w:val="-75"/>
              <w:marRight w:val="0"/>
              <w:marTop w:val="30"/>
              <w:marBottom w:val="30"/>
              <w:divBdr>
                <w:top w:val="none" w:sz="0" w:space="0" w:color="auto"/>
                <w:left w:val="none" w:sz="0" w:space="0" w:color="auto"/>
                <w:bottom w:val="none" w:sz="0" w:space="0" w:color="auto"/>
                <w:right w:val="none" w:sz="0" w:space="0" w:color="auto"/>
              </w:divBdr>
              <w:divsChild>
                <w:div w:id="1616207393">
                  <w:marLeft w:val="0"/>
                  <w:marRight w:val="0"/>
                  <w:marTop w:val="0"/>
                  <w:marBottom w:val="0"/>
                  <w:divBdr>
                    <w:top w:val="none" w:sz="0" w:space="0" w:color="auto"/>
                    <w:left w:val="none" w:sz="0" w:space="0" w:color="auto"/>
                    <w:bottom w:val="none" w:sz="0" w:space="0" w:color="auto"/>
                    <w:right w:val="none" w:sz="0" w:space="0" w:color="auto"/>
                  </w:divBdr>
                  <w:divsChild>
                    <w:div w:id="468861669">
                      <w:marLeft w:val="0"/>
                      <w:marRight w:val="0"/>
                      <w:marTop w:val="0"/>
                      <w:marBottom w:val="0"/>
                      <w:divBdr>
                        <w:top w:val="none" w:sz="0" w:space="0" w:color="auto"/>
                        <w:left w:val="none" w:sz="0" w:space="0" w:color="auto"/>
                        <w:bottom w:val="none" w:sz="0" w:space="0" w:color="auto"/>
                        <w:right w:val="none" w:sz="0" w:space="0" w:color="auto"/>
                      </w:divBdr>
                    </w:div>
                  </w:divsChild>
                </w:div>
                <w:div w:id="1926064961">
                  <w:marLeft w:val="0"/>
                  <w:marRight w:val="0"/>
                  <w:marTop w:val="0"/>
                  <w:marBottom w:val="0"/>
                  <w:divBdr>
                    <w:top w:val="none" w:sz="0" w:space="0" w:color="auto"/>
                    <w:left w:val="none" w:sz="0" w:space="0" w:color="auto"/>
                    <w:bottom w:val="none" w:sz="0" w:space="0" w:color="auto"/>
                    <w:right w:val="none" w:sz="0" w:space="0" w:color="auto"/>
                  </w:divBdr>
                  <w:divsChild>
                    <w:div w:id="824203203">
                      <w:marLeft w:val="0"/>
                      <w:marRight w:val="0"/>
                      <w:marTop w:val="0"/>
                      <w:marBottom w:val="0"/>
                      <w:divBdr>
                        <w:top w:val="none" w:sz="0" w:space="0" w:color="auto"/>
                        <w:left w:val="none" w:sz="0" w:space="0" w:color="auto"/>
                        <w:bottom w:val="none" w:sz="0" w:space="0" w:color="auto"/>
                        <w:right w:val="none" w:sz="0" w:space="0" w:color="auto"/>
                      </w:divBdr>
                    </w:div>
                  </w:divsChild>
                </w:div>
                <w:div w:id="1747917788">
                  <w:marLeft w:val="0"/>
                  <w:marRight w:val="0"/>
                  <w:marTop w:val="0"/>
                  <w:marBottom w:val="0"/>
                  <w:divBdr>
                    <w:top w:val="none" w:sz="0" w:space="0" w:color="auto"/>
                    <w:left w:val="none" w:sz="0" w:space="0" w:color="auto"/>
                    <w:bottom w:val="none" w:sz="0" w:space="0" w:color="auto"/>
                    <w:right w:val="none" w:sz="0" w:space="0" w:color="auto"/>
                  </w:divBdr>
                  <w:divsChild>
                    <w:div w:id="907570400">
                      <w:marLeft w:val="0"/>
                      <w:marRight w:val="0"/>
                      <w:marTop w:val="0"/>
                      <w:marBottom w:val="0"/>
                      <w:divBdr>
                        <w:top w:val="none" w:sz="0" w:space="0" w:color="auto"/>
                        <w:left w:val="none" w:sz="0" w:space="0" w:color="auto"/>
                        <w:bottom w:val="none" w:sz="0" w:space="0" w:color="auto"/>
                        <w:right w:val="none" w:sz="0" w:space="0" w:color="auto"/>
                      </w:divBdr>
                    </w:div>
                  </w:divsChild>
                </w:div>
                <w:div w:id="2126775983">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0"/>
                      <w:marRight w:val="0"/>
                      <w:marTop w:val="0"/>
                      <w:marBottom w:val="0"/>
                      <w:divBdr>
                        <w:top w:val="none" w:sz="0" w:space="0" w:color="auto"/>
                        <w:left w:val="none" w:sz="0" w:space="0" w:color="auto"/>
                        <w:bottom w:val="none" w:sz="0" w:space="0" w:color="auto"/>
                        <w:right w:val="none" w:sz="0" w:space="0" w:color="auto"/>
                      </w:divBdr>
                    </w:div>
                  </w:divsChild>
                </w:div>
                <w:div w:id="2000309112">
                  <w:marLeft w:val="0"/>
                  <w:marRight w:val="0"/>
                  <w:marTop w:val="0"/>
                  <w:marBottom w:val="0"/>
                  <w:divBdr>
                    <w:top w:val="none" w:sz="0" w:space="0" w:color="auto"/>
                    <w:left w:val="none" w:sz="0" w:space="0" w:color="auto"/>
                    <w:bottom w:val="none" w:sz="0" w:space="0" w:color="auto"/>
                    <w:right w:val="none" w:sz="0" w:space="0" w:color="auto"/>
                  </w:divBdr>
                  <w:divsChild>
                    <w:div w:id="2085643618">
                      <w:marLeft w:val="0"/>
                      <w:marRight w:val="0"/>
                      <w:marTop w:val="0"/>
                      <w:marBottom w:val="0"/>
                      <w:divBdr>
                        <w:top w:val="none" w:sz="0" w:space="0" w:color="auto"/>
                        <w:left w:val="none" w:sz="0" w:space="0" w:color="auto"/>
                        <w:bottom w:val="none" w:sz="0" w:space="0" w:color="auto"/>
                        <w:right w:val="none" w:sz="0" w:space="0" w:color="auto"/>
                      </w:divBdr>
                    </w:div>
                  </w:divsChild>
                </w:div>
                <w:div w:id="52311207">
                  <w:marLeft w:val="0"/>
                  <w:marRight w:val="0"/>
                  <w:marTop w:val="0"/>
                  <w:marBottom w:val="0"/>
                  <w:divBdr>
                    <w:top w:val="none" w:sz="0" w:space="0" w:color="auto"/>
                    <w:left w:val="none" w:sz="0" w:space="0" w:color="auto"/>
                    <w:bottom w:val="none" w:sz="0" w:space="0" w:color="auto"/>
                    <w:right w:val="none" w:sz="0" w:space="0" w:color="auto"/>
                  </w:divBdr>
                  <w:divsChild>
                    <w:div w:id="1173372489">
                      <w:marLeft w:val="0"/>
                      <w:marRight w:val="0"/>
                      <w:marTop w:val="0"/>
                      <w:marBottom w:val="0"/>
                      <w:divBdr>
                        <w:top w:val="none" w:sz="0" w:space="0" w:color="auto"/>
                        <w:left w:val="none" w:sz="0" w:space="0" w:color="auto"/>
                        <w:bottom w:val="none" w:sz="0" w:space="0" w:color="auto"/>
                        <w:right w:val="none" w:sz="0" w:space="0" w:color="auto"/>
                      </w:divBdr>
                    </w:div>
                  </w:divsChild>
                </w:div>
                <w:div w:id="1153452066">
                  <w:marLeft w:val="0"/>
                  <w:marRight w:val="0"/>
                  <w:marTop w:val="0"/>
                  <w:marBottom w:val="0"/>
                  <w:divBdr>
                    <w:top w:val="none" w:sz="0" w:space="0" w:color="auto"/>
                    <w:left w:val="none" w:sz="0" w:space="0" w:color="auto"/>
                    <w:bottom w:val="none" w:sz="0" w:space="0" w:color="auto"/>
                    <w:right w:val="none" w:sz="0" w:space="0" w:color="auto"/>
                  </w:divBdr>
                  <w:divsChild>
                    <w:div w:id="339746850">
                      <w:marLeft w:val="0"/>
                      <w:marRight w:val="0"/>
                      <w:marTop w:val="0"/>
                      <w:marBottom w:val="0"/>
                      <w:divBdr>
                        <w:top w:val="none" w:sz="0" w:space="0" w:color="auto"/>
                        <w:left w:val="none" w:sz="0" w:space="0" w:color="auto"/>
                        <w:bottom w:val="none" w:sz="0" w:space="0" w:color="auto"/>
                        <w:right w:val="none" w:sz="0" w:space="0" w:color="auto"/>
                      </w:divBdr>
                    </w:div>
                  </w:divsChild>
                </w:div>
                <w:div w:id="2036611573">
                  <w:marLeft w:val="0"/>
                  <w:marRight w:val="0"/>
                  <w:marTop w:val="0"/>
                  <w:marBottom w:val="0"/>
                  <w:divBdr>
                    <w:top w:val="none" w:sz="0" w:space="0" w:color="auto"/>
                    <w:left w:val="none" w:sz="0" w:space="0" w:color="auto"/>
                    <w:bottom w:val="none" w:sz="0" w:space="0" w:color="auto"/>
                    <w:right w:val="none" w:sz="0" w:space="0" w:color="auto"/>
                  </w:divBdr>
                  <w:divsChild>
                    <w:div w:id="1460608002">
                      <w:marLeft w:val="0"/>
                      <w:marRight w:val="0"/>
                      <w:marTop w:val="0"/>
                      <w:marBottom w:val="0"/>
                      <w:divBdr>
                        <w:top w:val="none" w:sz="0" w:space="0" w:color="auto"/>
                        <w:left w:val="none" w:sz="0" w:space="0" w:color="auto"/>
                        <w:bottom w:val="none" w:sz="0" w:space="0" w:color="auto"/>
                        <w:right w:val="none" w:sz="0" w:space="0" w:color="auto"/>
                      </w:divBdr>
                    </w:div>
                  </w:divsChild>
                </w:div>
                <w:div w:id="1079325954">
                  <w:marLeft w:val="0"/>
                  <w:marRight w:val="0"/>
                  <w:marTop w:val="0"/>
                  <w:marBottom w:val="0"/>
                  <w:divBdr>
                    <w:top w:val="none" w:sz="0" w:space="0" w:color="auto"/>
                    <w:left w:val="none" w:sz="0" w:space="0" w:color="auto"/>
                    <w:bottom w:val="none" w:sz="0" w:space="0" w:color="auto"/>
                    <w:right w:val="none" w:sz="0" w:space="0" w:color="auto"/>
                  </w:divBdr>
                  <w:divsChild>
                    <w:div w:id="1966963148">
                      <w:marLeft w:val="0"/>
                      <w:marRight w:val="0"/>
                      <w:marTop w:val="0"/>
                      <w:marBottom w:val="0"/>
                      <w:divBdr>
                        <w:top w:val="none" w:sz="0" w:space="0" w:color="auto"/>
                        <w:left w:val="none" w:sz="0" w:space="0" w:color="auto"/>
                        <w:bottom w:val="none" w:sz="0" w:space="0" w:color="auto"/>
                        <w:right w:val="none" w:sz="0" w:space="0" w:color="auto"/>
                      </w:divBdr>
                    </w:div>
                  </w:divsChild>
                </w:div>
                <w:div w:id="2051146959">
                  <w:marLeft w:val="0"/>
                  <w:marRight w:val="0"/>
                  <w:marTop w:val="0"/>
                  <w:marBottom w:val="0"/>
                  <w:divBdr>
                    <w:top w:val="none" w:sz="0" w:space="0" w:color="auto"/>
                    <w:left w:val="none" w:sz="0" w:space="0" w:color="auto"/>
                    <w:bottom w:val="none" w:sz="0" w:space="0" w:color="auto"/>
                    <w:right w:val="none" w:sz="0" w:space="0" w:color="auto"/>
                  </w:divBdr>
                  <w:divsChild>
                    <w:div w:id="502084441">
                      <w:marLeft w:val="0"/>
                      <w:marRight w:val="0"/>
                      <w:marTop w:val="0"/>
                      <w:marBottom w:val="0"/>
                      <w:divBdr>
                        <w:top w:val="none" w:sz="0" w:space="0" w:color="auto"/>
                        <w:left w:val="none" w:sz="0" w:space="0" w:color="auto"/>
                        <w:bottom w:val="none" w:sz="0" w:space="0" w:color="auto"/>
                        <w:right w:val="none" w:sz="0" w:space="0" w:color="auto"/>
                      </w:divBdr>
                    </w:div>
                  </w:divsChild>
                </w:div>
                <w:div w:id="1012340479">
                  <w:marLeft w:val="0"/>
                  <w:marRight w:val="0"/>
                  <w:marTop w:val="0"/>
                  <w:marBottom w:val="0"/>
                  <w:divBdr>
                    <w:top w:val="none" w:sz="0" w:space="0" w:color="auto"/>
                    <w:left w:val="none" w:sz="0" w:space="0" w:color="auto"/>
                    <w:bottom w:val="none" w:sz="0" w:space="0" w:color="auto"/>
                    <w:right w:val="none" w:sz="0" w:space="0" w:color="auto"/>
                  </w:divBdr>
                  <w:divsChild>
                    <w:div w:id="134104204">
                      <w:marLeft w:val="0"/>
                      <w:marRight w:val="0"/>
                      <w:marTop w:val="0"/>
                      <w:marBottom w:val="0"/>
                      <w:divBdr>
                        <w:top w:val="none" w:sz="0" w:space="0" w:color="auto"/>
                        <w:left w:val="none" w:sz="0" w:space="0" w:color="auto"/>
                        <w:bottom w:val="none" w:sz="0" w:space="0" w:color="auto"/>
                        <w:right w:val="none" w:sz="0" w:space="0" w:color="auto"/>
                      </w:divBdr>
                    </w:div>
                  </w:divsChild>
                </w:div>
                <w:div w:id="2004312262">
                  <w:marLeft w:val="0"/>
                  <w:marRight w:val="0"/>
                  <w:marTop w:val="0"/>
                  <w:marBottom w:val="0"/>
                  <w:divBdr>
                    <w:top w:val="none" w:sz="0" w:space="0" w:color="auto"/>
                    <w:left w:val="none" w:sz="0" w:space="0" w:color="auto"/>
                    <w:bottom w:val="none" w:sz="0" w:space="0" w:color="auto"/>
                    <w:right w:val="none" w:sz="0" w:space="0" w:color="auto"/>
                  </w:divBdr>
                  <w:divsChild>
                    <w:div w:id="851457728">
                      <w:marLeft w:val="0"/>
                      <w:marRight w:val="0"/>
                      <w:marTop w:val="0"/>
                      <w:marBottom w:val="0"/>
                      <w:divBdr>
                        <w:top w:val="none" w:sz="0" w:space="0" w:color="auto"/>
                        <w:left w:val="none" w:sz="0" w:space="0" w:color="auto"/>
                        <w:bottom w:val="none" w:sz="0" w:space="0" w:color="auto"/>
                        <w:right w:val="none" w:sz="0" w:space="0" w:color="auto"/>
                      </w:divBdr>
                    </w:div>
                  </w:divsChild>
                </w:div>
                <w:div w:id="1144659839">
                  <w:marLeft w:val="0"/>
                  <w:marRight w:val="0"/>
                  <w:marTop w:val="0"/>
                  <w:marBottom w:val="0"/>
                  <w:divBdr>
                    <w:top w:val="none" w:sz="0" w:space="0" w:color="auto"/>
                    <w:left w:val="none" w:sz="0" w:space="0" w:color="auto"/>
                    <w:bottom w:val="none" w:sz="0" w:space="0" w:color="auto"/>
                    <w:right w:val="none" w:sz="0" w:space="0" w:color="auto"/>
                  </w:divBdr>
                  <w:divsChild>
                    <w:div w:id="895580871">
                      <w:marLeft w:val="0"/>
                      <w:marRight w:val="0"/>
                      <w:marTop w:val="0"/>
                      <w:marBottom w:val="0"/>
                      <w:divBdr>
                        <w:top w:val="none" w:sz="0" w:space="0" w:color="auto"/>
                        <w:left w:val="none" w:sz="0" w:space="0" w:color="auto"/>
                        <w:bottom w:val="none" w:sz="0" w:space="0" w:color="auto"/>
                        <w:right w:val="none" w:sz="0" w:space="0" w:color="auto"/>
                      </w:divBdr>
                    </w:div>
                  </w:divsChild>
                </w:div>
                <w:div w:id="919604800">
                  <w:marLeft w:val="0"/>
                  <w:marRight w:val="0"/>
                  <w:marTop w:val="0"/>
                  <w:marBottom w:val="0"/>
                  <w:divBdr>
                    <w:top w:val="none" w:sz="0" w:space="0" w:color="auto"/>
                    <w:left w:val="none" w:sz="0" w:space="0" w:color="auto"/>
                    <w:bottom w:val="none" w:sz="0" w:space="0" w:color="auto"/>
                    <w:right w:val="none" w:sz="0" w:space="0" w:color="auto"/>
                  </w:divBdr>
                  <w:divsChild>
                    <w:div w:id="1686978539">
                      <w:marLeft w:val="0"/>
                      <w:marRight w:val="0"/>
                      <w:marTop w:val="0"/>
                      <w:marBottom w:val="0"/>
                      <w:divBdr>
                        <w:top w:val="none" w:sz="0" w:space="0" w:color="auto"/>
                        <w:left w:val="none" w:sz="0" w:space="0" w:color="auto"/>
                        <w:bottom w:val="none" w:sz="0" w:space="0" w:color="auto"/>
                        <w:right w:val="none" w:sz="0" w:space="0" w:color="auto"/>
                      </w:divBdr>
                    </w:div>
                  </w:divsChild>
                </w:div>
                <w:div w:id="46228247">
                  <w:marLeft w:val="0"/>
                  <w:marRight w:val="0"/>
                  <w:marTop w:val="0"/>
                  <w:marBottom w:val="0"/>
                  <w:divBdr>
                    <w:top w:val="none" w:sz="0" w:space="0" w:color="auto"/>
                    <w:left w:val="none" w:sz="0" w:space="0" w:color="auto"/>
                    <w:bottom w:val="none" w:sz="0" w:space="0" w:color="auto"/>
                    <w:right w:val="none" w:sz="0" w:space="0" w:color="auto"/>
                  </w:divBdr>
                  <w:divsChild>
                    <w:div w:id="833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282">
          <w:marLeft w:val="0"/>
          <w:marRight w:val="0"/>
          <w:marTop w:val="0"/>
          <w:marBottom w:val="0"/>
          <w:divBdr>
            <w:top w:val="none" w:sz="0" w:space="0" w:color="auto"/>
            <w:left w:val="none" w:sz="0" w:space="0" w:color="auto"/>
            <w:bottom w:val="none" w:sz="0" w:space="0" w:color="auto"/>
            <w:right w:val="none" w:sz="0" w:space="0" w:color="auto"/>
          </w:divBdr>
        </w:div>
        <w:div w:id="1013384158">
          <w:marLeft w:val="0"/>
          <w:marRight w:val="0"/>
          <w:marTop w:val="0"/>
          <w:marBottom w:val="0"/>
          <w:divBdr>
            <w:top w:val="none" w:sz="0" w:space="0" w:color="auto"/>
            <w:left w:val="none" w:sz="0" w:space="0" w:color="auto"/>
            <w:bottom w:val="none" w:sz="0" w:space="0" w:color="auto"/>
            <w:right w:val="none" w:sz="0" w:space="0" w:color="auto"/>
          </w:divBdr>
        </w:div>
        <w:div w:id="1828352176">
          <w:marLeft w:val="0"/>
          <w:marRight w:val="0"/>
          <w:marTop w:val="0"/>
          <w:marBottom w:val="0"/>
          <w:divBdr>
            <w:top w:val="none" w:sz="0" w:space="0" w:color="auto"/>
            <w:left w:val="none" w:sz="0" w:space="0" w:color="auto"/>
            <w:bottom w:val="none" w:sz="0" w:space="0" w:color="auto"/>
            <w:right w:val="none" w:sz="0" w:space="0" w:color="auto"/>
          </w:divBdr>
        </w:div>
        <w:div w:id="1074354815">
          <w:marLeft w:val="0"/>
          <w:marRight w:val="0"/>
          <w:marTop w:val="0"/>
          <w:marBottom w:val="0"/>
          <w:divBdr>
            <w:top w:val="none" w:sz="0" w:space="0" w:color="auto"/>
            <w:left w:val="none" w:sz="0" w:space="0" w:color="auto"/>
            <w:bottom w:val="none" w:sz="0" w:space="0" w:color="auto"/>
            <w:right w:val="none" w:sz="0" w:space="0" w:color="auto"/>
          </w:divBdr>
        </w:div>
        <w:div w:id="1578980707">
          <w:marLeft w:val="0"/>
          <w:marRight w:val="0"/>
          <w:marTop w:val="0"/>
          <w:marBottom w:val="0"/>
          <w:divBdr>
            <w:top w:val="none" w:sz="0" w:space="0" w:color="auto"/>
            <w:left w:val="none" w:sz="0" w:space="0" w:color="auto"/>
            <w:bottom w:val="none" w:sz="0" w:space="0" w:color="auto"/>
            <w:right w:val="none" w:sz="0" w:space="0" w:color="auto"/>
          </w:divBdr>
        </w:div>
        <w:div w:id="1471246323">
          <w:marLeft w:val="0"/>
          <w:marRight w:val="0"/>
          <w:marTop w:val="0"/>
          <w:marBottom w:val="0"/>
          <w:divBdr>
            <w:top w:val="none" w:sz="0" w:space="0" w:color="auto"/>
            <w:left w:val="none" w:sz="0" w:space="0" w:color="auto"/>
            <w:bottom w:val="none" w:sz="0" w:space="0" w:color="auto"/>
            <w:right w:val="none" w:sz="0" w:space="0" w:color="auto"/>
          </w:divBdr>
        </w:div>
        <w:div w:id="1671833923">
          <w:marLeft w:val="0"/>
          <w:marRight w:val="0"/>
          <w:marTop w:val="0"/>
          <w:marBottom w:val="0"/>
          <w:divBdr>
            <w:top w:val="none" w:sz="0" w:space="0" w:color="auto"/>
            <w:left w:val="none" w:sz="0" w:space="0" w:color="auto"/>
            <w:bottom w:val="none" w:sz="0" w:space="0" w:color="auto"/>
            <w:right w:val="none" w:sz="0" w:space="0" w:color="auto"/>
          </w:divBdr>
        </w:div>
        <w:div w:id="67313971">
          <w:marLeft w:val="0"/>
          <w:marRight w:val="0"/>
          <w:marTop w:val="0"/>
          <w:marBottom w:val="0"/>
          <w:divBdr>
            <w:top w:val="none" w:sz="0" w:space="0" w:color="auto"/>
            <w:left w:val="none" w:sz="0" w:space="0" w:color="auto"/>
            <w:bottom w:val="none" w:sz="0" w:space="0" w:color="auto"/>
            <w:right w:val="none" w:sz="0" w:space="0" w:color="auto"/>
          </w:divBdr>
        </w:div>
        <w:div w:id="946079947">
          <w:marLeft w:val="0"/>
          <w:marRight w:val="0"/>
          <w:marTop w:val="0"/>
          <w:marBottom w:val="0"/>
          <w:divBdr>
            <w:top w:val="none" w:sz="0" w:space="0" w:color="auto"/>
            <w:left w:val="none" w:sz="0" w:space="0" w:color="auto"/>
            <w:bottom w:val="none" w:sz="0" w:space="0" w:color="auto"/>
            <w:right w:val="none" w:sz="0" w:space="0" w:color="auto"/>
          </w:divBdr>
        </w:div>
        <w:div w:id="1608805792">
          <w:marLeft w:val="0"/>
          <w:marRight w:val="0"/>
          <w:marTop w:val="0"/>
          <w:marBottom w:val="0"/>
          <w:divBdr>
            <w:top w:val="none" w:sz="0" w:space="0" w:color="auto"/>
            <w:left w:val="none" w:sz="0" w:space="0" w:color="auto"/>
            <w:bottom w:val="none" w:sz="0" w:space="0" w:color="auto"/>
            <w:right w:val="none" w:sz="0" w:space="0" w:color="auto"/>
          </w:divBdr>
        </w:div>
        <w:div w:id="763574852">
          <w:marLeft w:val="0"/>
          <w:marRight w:val="0"/>
          <w:marTop w:val="0"/>
          <w:marBottom w:val="0"/>
          <w:divBdr>
            <w:top w:val="none" w:sz="0" w:space="0" w:color="auto"/>
            <w:left w:val="none" w:sz="0" w:space="0" w:color="auto"/>
            <w:bottom w:val="none" w:sz="0" w:space="0" w:color="auto"/>
            <w:right w:val="none" w:sz="0" w:space="0" w:color="auto"/>
          </w:divBdr>
        </w:div>
        <w:div w:id="1417946173">
          <w:marLeft w:val="0"/>
          <w:marRight w:val="0"/>
          <w:marTop w:val="0"/>
          <w:marBottom w:val="0"/>
          <w:divBdr>
            <w:top w:val="none" w:sz="0" w:space="0" w:color="auto"/>
            <w:left w:val="none" w:sz="0" w:space="0" w:color="auto"/>
            <w:bottom w:val="none" w:sz="0" w:space="0" w:color="auto"/>
            <w:right w:val="none" w:sz="0" w:space="0" w:color="auto"/>
          </w:divBdr>
        </w:div>
        <w:div w:id="1371418653">
          <w:marLeft w:val="0"/>
          <w:marRight w:val="0"/>
          <w:marTop w:val="0"/>
          <w:marBottom w:val="0"/>
          <w:divBdr>
            <w:top w:val="none" w:sz="0" w:space="0" w:color="auto"/>
            <w:left w:val="none" w:sz="0" w:space="0" w:color="auto"/>
            <w:bottom w:val="none" w:sz="0" w:space="0" w:color="auto"/>
            <w:right w:val="none" w:sz="0" w:space="0" w:color="auto"/>
          </w:divBdr>
        </w:div>
        <w:div w:id="1893230119">
          <w:marLeft w:val="0"/>
          <w:marRight w:val="0"/>
          <w:marTop w:val="0"/>
          <w:marBottom w:val="0"/>
          <w:divBdr>
            <w:top w:val="none" w:sz="0" w:space="0" w:color="auto"/>
            <w:left w:val="none" w:sz="0" w:space="0" w:color="auto"/>
            <w:bottom w:val="none" w:sz="0" w:space="0" w:color="auto"/>
            <w:right w:val="none" w:sz="0" w:space="0" w:color="auto"/>
          </w:divBdr>
        </w:div>
        <w:div w:id="330526038">
          <w:marLeft w:val="0"/>
          <w:marRight w:val="0"/>
          <w:marTop w:val="0"/>
          <w:marBottom w:val="0"/>
          <w:divBdr>
            <w:top w:val="none" w:sz="0" w:space="0" w:color="auto"/>
            <w:left w:val="none" w:sz="0" w:space="0" w:color="auto"/>
            <w:bottom w:val="none" w:sz="0" w:space="0" w:color="auto"/>
            <w:right w:val="none" w:sz="0" w:space="0" w:color="auto"/>
          </w:divBdr>
        </w:div>
        <w:div w:id="447166071">
          <w:marLeft w:val="0"/>
          <w:marRight w:val="0"/>
          <w:marTop w:val="0"/>
          <w:marBottom w:val="0"/>
          <w:divBdr>
            <w:top w:val="none" w:sz="0" w:space="0" w:color="auto"/>
            <w:left w:val="none" w:sz="0" w:space="0" w:color="auto"/>
            <w:bottom w:val="none" w:sz="0" w:space="0" w:color="auto"/>
            <w:right w:val="none" w:sz="0" w:space="0" w:color="auto"/>
          </w:divBdr>
        </w:div>
        <w:div w:id="42608179">
          <w:marLeft w:val="0"/>
          <w:marRight w:val="0"/>
          <w:marTop w:val="0"/>
          <w:marBottom w:val="0"/>
          <w:divBdr>
            <w:top w:val="none" w:sz="0" w:space="0" w:color="auto"/>
            <w:left w:val="none" w:sz="0" w:space="0" w:color="auto"/>
            <w:bottom w:val="none" w:sz="0" w:space="0" w:color="auto"/>
            <w:right w:val="none" w:sz="0" w:space="0" w:color="auto"/>
          </w:divBdr>
        </w:div>
        <w:div w:id="2056276506">
          <w:marLeft w:val="0"/>
          <w:marRight w:val="0"/>
          <w:marTop w:val="0"/>
          <w:marBottom w:val="0"/>
          <w:divBdr>
            <w:top w:val="none" w:sz="0" w:space="0" w:color="auto"/>
            <w:left w:val="none" w:sz="0" w:space="0" w:color="auto"/>
            <w:bottom w:val="none" w:sz="0" w:space="0" w:color="auto"/>
            <w:right w:val="none" w:sz="0" w:space="0" w:color="auto"/>
          </w:divBdr>
        </w:div>
        <w:div w:id="1942225553">
          <w:marLeft w:val="0"/>
          <w:marRight w:val="0"/>
          <w:marTop w:val="0"/>
          <w:marBottom w:val="0"/>
          <w:divBdr>
            <w:top w:val="none" w:sz="0" w:space="0" w:color="auto"/>
            <w:left w:val="none" w:sz="0" w:space="0" w:color="auto"/>
            <w:bottom w:val="none" w:sz="0" w:space="0" w:color="auto"/>
            <w:right w:val="none" w:sz="0" w:space="0" w:color="auto"/>
          </w:divBdr>
        </w:div>
        <w:div w:id="2121105042">
          <w:marLeft w:val="0"/>
          <w:marRight w:val="0"/>
          <w:marTop w:val="0"/>
          <w:marBottom w:val="0"/>
          <w:divBdr>
            <w:top w:val="none" w:sz="0" w:space="0" w:color="auto"/>
            <w:left w:val="none" w:sz="0" w:space="0" w:color="auto"/>
            <w:bottom w:val="none" w:sz="0" w:space="0" w:color="auto"/>
            <w:right w:val="none" w:sz="0" w:space="0" w:color="auto"/>
          </w:divBdr>
        </w:div>
        <w:div w:id="1630235737">
          <w:marLeft w:val="0"/>
          <w:marRight w:val="0"/>
          <w:marTop w:val="0"/>
          <w:marBottom w:val="0"/>
          <w:divBdr>
            <w:top w:val="none" w:sz="0" w:space="0" w:color="auto"/>
            <w:left w:val="none" w:sz="0" w:space="0" w:color="auto"/>
            <w:bottom w:val="none" w:sz="0" w:space="0" w:color="auto"/>
            <w:right w:val="none" w:sz="0" w:space="0" w:color="auto"/>
          </w:divBdr>
        </w:div>
        <w:div w:id="944312847">
          <w:marLeft w:val="0"/>
          <w:marRight w:val="0"/>
          <w:marTop w:val="0"/>
          <w:marBottom w:val="0"/>
          <w:divBdr>
            <w:top w:val="none" w:sz="0" w:space="0" w:color="auto"/>
            <w:left w:val="none" w:sz="0" w:space="0" w:color="auto"/>
            <w:bottom w:val="none" w:sz="0" w:space="0" w:color="auto"/>
            <w:right w:val="none" w:sz="0" w:space="0" w:color="auto"/>
          </w:divBdr>
        </w:div>
        <w:div w:id="1741096555">
          <w:marLeft w:val="0"/>
          <w:marRight w:val="0"/>
          <w:marTop w:val="0"/>
          <w:marBottom w:val="0"/>
          <w:divBdr>
            <w:top w:val="none" w:sz="0" w:space="0" w:color="auto"/>
            <w:left w:val="none" w:sz="0" w:space="0" w:color="auto"/>
            <w:bottom w:val="none" w:sz="0" w:space="0" w:color="auto"/>
            <w:right w:val="none" w:sz="0" w:space="0" w:color="auto"/>
          </w:divBdr>
          <w:divsChild>
            <w:div w:id="16543247">
              <w:marLeft w:val="-75"/>
              <w:marRight w:val="0"/>
              <w:marTop w:val="30"/>
              <w:marBottom w:val="30"/>
              <w:divBdr>
                <w:top w:val="none" w:sz="0" w:space="0" w:color="auto"/>
                <w:left w:val="none" w:sz="0" w:space="0" w:color="auto"/>
                <w:bottom w:val="none" w:sz="0" w:space="0" w:color="auto"/>
                <w:right w:val="none" w:sz="0" w:space="0" w:color="auto"/>
              </w:divBdr>
              <w:divsChild>
                <w:div w:id="1923102079">
                  <w:marLeft w:val="0"/>
                  <w:marRight w:val="0"/>
                  <w:marTop w:val="0"/>
                  <w:marBottom w:val="0"/>
                  <w:divBdr>
                    <w:top w:val="none" w:sz="0" w:space="0" w:color="auto"/>
                    <w:left w:val="none" w:sz="0" w:space="0" w:color="auto"/>
                    <w:bottom w:val="none" w:sz="0" w:space="0" w:color="auto"/>
                    <w:right w:val="none" w:sz="0" w:space="0" w:color="auto"/>
                  </w:divBdr>
                  <w:divsChild>
                    <w:div w:id="1456564885">
                      <w:marLeft w:val="0"/>
                      <w:marRight w:val="0"/>
                      <w:marTop w:val="0"/>
                      <w:marBottom w:val="0"/>
                      <w:divBdr>
                        <w:top w:val="none" w:sz="0" w:space="0" w:color="auto"/>
                        <w:left w:val="none" w:sz="0" w:space="0" w:color="auto"/>
                        <w:bottom w:val="none" w:sz="0" w:space="0" w:color="auto"/>
                        <w:right w:val="none" w:sz="0" w:space="0" w:color="auto"/>
                      </w:divBdr>
                    </w:div>
                  </w:divsChild>
                </w:div>
                <w:div w:id="2123376454">
                  <w:marLeft w:val="0"/>
                  <w:marRight w:val="0"/>
                  <w:marTop w:val="0"/>
                  <w:marBottom w:val="0"/>
                  <w:divBdr>
                    <w:top w:val="none" w:sz="0" w:space="0" w:color="auto"/>
                    <w:left w:val="none" w:sz="0" w:space="0" w:color="auto"/>
                    <w:bottom w:val="none" w:sz="0" w:space="0" w:color="auto"/>
                    <w:right w:val="none" w:sz="0" w:space="0" w:color="auto"/>
                  </w:divBdr>
                  <w:divsChild>
                    <w:div w:id="1311249056">
                      <w:marLeft w:val="0"/>
                      <w:marRight w:val="0"/>
                      <w:marTop w:val="0"/>
                      <w:marBottom w:val="0"/>
                      <w:divBdr>
                        <w:top w:val="none" w:sz="0" w:space="0" w:color="auto"/>
                        <w:left w:val="none" w:sz="0" w:space="0" w:color="auto"/>
                        <w:bottom w:val="none" w:sz="0" w:space="0" w:color="auto"/>
                        <w:right w:val="none" w:sz="0" w:space="0" w:color="auto"/>
                      </w:divBdr>
                    </w:div>
                  </w:divsChild>
                </w:div>
                <w:div w:id="629093999">
                  <w:marLeft w:val="0"/>
                  <w:marRight w:val="0"/>
                  <w:marTop w:val="0"/>
                  <w:marBottom w:val="0"/>
                  <w:divBdr>
                    <w:top w:val="none" w:sz="0" w:space="0" w:color="auto"/>
                    <w:left w:val="none" w:sz="0" w:space="0" w:color="auto"/>
                    <w:bottom w:val="none" w:sz="0" w:space="0" w:color="auto"/>
                    <w:right w:val="none" w:sz="0" w:space="0" w:color="auto"/>
                  </w:divBdr>
                  <w:divsChild>
                    <w:div w:id="1101409437">
                      <w:marLeft w:val="0"/>
                      <w:marRight w:val="0"/>
                      <w:marTop w:val="0"/>
                      <w:marBottom w:val="0"/>
                      <w:divBdr>
                        <w:top w:val="none" w:sz="0" w:space="0" w:color="auto"/>
                        <w:left w:val="none" w:sz="0" w:space="0" w:color="auto"/>
                        <w:bottom w:val="none" w:sz="0" w:space="0" w:color="auto"/>
                        <w:right w:val="none" w:sz="0" w:space="0" w:color="auto"/>
                      </w:divBdr>
                    </w:div>
                  </w:divsChild>
                </w:div>
                <w:div w:id="1533499027">
                  <w:marLeft w:val="0"/>
                  <w:marRight w:val="0"/>
                  <w:marTop w:val="0"/>
                  <w:marBottom w:val="0"/>
                  <w:divBdr>
                    <w:top w:val="none" w:sz="0" w:space="0" w:color="auto"/>
                    <w:left w:val="none" w:sz="0" w:space="0" w:color="auto"/>
                    <w:bottom w:val="none" w:sz="0" w:space="0" w:color="auto"/>
                    <w:right w:val="none" w:sz="0" w:space="0" w:color="auto"/>
                  </w:divBdr>
                  <w:divsChild>
                    <w:div w:id="1281374971">
                      <w:marLeft w:val="0"/>
                      <w:marRight w:val="0"/>
                      <w:marTop w:val="0"/>
                      <w:marBottom w:val="0"/>
                      <w:divBdr>
                        <w:top w:val="none" w:sz="0" w:space="0" w:color="auto"/>
                        <w:left w:val="none" w:sz="0" w:space="0" w:color="auto"/>
                        <w:bottom w:val="none" w:sz="0" w:space="0" w:color="auto"/>
                        <w:right w:val="none" w:sz="0" w:space="0" w:color="auto"/>
                      </w:divBdr>
                    </w:div>
                  </w:divsChild>
                </w:div>
                <w:div w:id="235165236">
                  <w:marLeft w:val="0"/>
                  <w:marRight w:val="0"/>
                  <w:marTop w:val="0"/>
                  <w:marBottom w:val="0"/>
                  <w:divBdr>
                    <w:top w:val="none" w:sz="0" w:space="0" w:color="auto"/>
                    <w:left w:val="none" w:sz="0" w:space="0" w:color="auto"/>
                    <w:bottom w:val="none" w:sz="0" w:space="0" w:color="auto"/>
                    <w:right w:val="none" w:sz="0" w:space="0" w:color="auto"/>
                  </w:divBdr>
                  <w:divsChild>
                    <w:div w:id="1852599050">
                      <w:marLeft w:val="0"/>
                      <w:marRight w:val="0"/>
                      <w:marTop w:val="0"/>
                      <w:marBottom w:val="0"/>
                      <w:divBdr>
                        <w:top w:val="none" w:sz="0" w:space="0" w:color="auto"/>
                        <w:left w:val="none" w:sz="0" w:space="0" w:color="auto"/>
                        <w:bottom w:val="none" w:sz="0" w:space="0" w:color="auto"/>
                        <w:right w:val="none" w:sz="0" w:space="0" w:color="auto"/>
                      </w:divBdr>
                    </w:div>
                  </w:divsChild>
                </w:div>
                <w:div w:id="655382589">
                  <w:marLeft w:val="0"/>
                  <w:marRight w:val="0"/>
                  <w:marTop w:val="0"/>
                  <w:marBottom w:val="0"/>
                  <w:divBdr>
                    <w:top w:val="none" w:sz="0" w:space="0" w:color="auto"/>
                    <w:left w:val="none" w:sz="0" w:space="0" w:color="auto"/>
                    <w:bottom w:val="none" w:sz="0" w:space="0" w:color="auto"/>
                    <w:right w:val="none" w:sz="0" w:space="0" w:color="auto"/>
                  </w:divBdr>
                  <w:divsChild>
                    <w:div w:id="462191936">
                      <w:marLeft w:val="0"/>
                      <w:marRight w:val="0"/>
                      <w:marTop w:val="0"/>
                      <w:marBottom w:val="0"/>
                      <w:divBdr>
                        <w:top w:val="none" w:sz="0" w:space="0" w:color="auto"/>
                        <w:left w:val="none" w:sz="0" w:space="0" w:color="auto"/>
                        <w:bottom w:val="none" w:sz="0" w:space="0" w:color="auto"/>
                        <w:right w:val="none" w:sz="0" w:space="0" w:color="auto"/>
                      </w:divBdr>
                    </w:div>
                  </w:divsChild>
                </w:div>
                <w:div w:id="1929338539">
                  <w:marLeft w:val="0"/>
                  <w:marRight w:val="0"/>
                  <w:marTop w:val="0"/>
                  <w:marBottom w:val="0"/>
                  <w:divBdr>
                    <w:top w:val="none" w:sz="0" w:space="0" w:color="auto"/>
                    <w:left w:val="none" w:sz="0" w:space="0" w:color="auto"/>
                    <w:bottom w:val="none" w:sz="0" w:space="0" w:color="auto"/>
                    <w:right w:val="none" w:sz="0" w:space="0" w:color="auto"/>
                  </w:divBdr>
                  <w:divsChild>
                    <w:div w:id="938830511">
                      <w:marLeft w:val="0"/>
                      <w:marRight w:val="0"/>
                      <w:marTop w:val="0"/>
                      <w:marBottom w:val="0"/>
                      <w:divBdr>
                        <w:top w:val="none" w:sz="0" w:space="0" w:color="auto"/>
                        <w:left w:val="none" w:sz="0" w:space="0" w:color="auto"/>
                        <w:bottom w:val="none" w:sz="0" w:space="0" w:color="auto"/>
                        <w:right w:val="none" w:sz="0" w:space="0" w:color="auto"/>
                      </w:divBdr>
                    </w:div>
                  </w:divsChild>
                </w:div>
                <w:div w:id="1538351511">
                  <w:marLeft w:val="0"/>
                  <w:marRight w:val="0"/>
                  <w:marTop w:val="0"/>
                  <w:marBottom w:val="0"/>
                  <w:divBdr>
                    <w:top w:val="none" w:sz="0" w:space="0" w:color="auto"/>
                    <w:left w:val="none" w:sz="0" w:space="0" w:color="auto"/>
                    <w:bottom w:val="none" w:sz="0" w:space="0" w:color="auto"/>
                    <w:right w:val="none" w:sz="0" w:space="0" w:color="auto"/>
                  </w:divBdr>
                  <w:divsChild>
                    <w:div w:id="1636717006">
                      <w:marLeft w:val="0"/>
                      <w:marRight w:val="0"/>
                      <w:marTop w:val="0"/>
                      <w:marBottom w:val="0"/>
                      <w:divBdr>
                        <w:top w:val="none" w:sz="0" w:space="0" w:color="auto"/>
                        <w:left w:val="none" w:sz="0" w:space="0" w:color="auto"/>
                        <w:bottom w:val="none" w:sz="0" w:space="0" w:color="auto"/>
                        <w:right w:val="none" w:sz="0" w:space="0" w:color="auto"/>
                      </w:divBdr>
                    </w:div>
                  </w:divsChild>
                </w:div>
                <w:div w:id="374239297">
                  <w:marLeft w:val="0"/>
                  <w:marRight w:val="0"/>
                  <w:marTop w:val="0"/>
                  <w:marBottom w:val="0"/>
                  <w:divBdr>
                    <w:top w:val="none" w:sz="0" w:space="0" w:color="auto"/>
                    <w:left w:val="none" w:sz="0" w:space="0" w:color="auto"/>
                    <w:bottom w:val="none" w:sz="0" w:space="0" w:color="auto"/>
                    <w:right w:val="none" w:sz="0" w:space="0" w:color="auto"/>
                  </w:divBdr>
                  <w:divsChild>
                    <w:div w:id="106317729">
                      <w:marLeft w:val="0"/>
                      <w:marRight w:val="0"/>
                      <w:marTop w:val="0"/>
                      <w:marBottom w:val="0"/>
                      <w:divBdr>
                        <w:top w:val="none" w:sz="0" w:space="0" w:color="auto"/>
                        <w:left w:val="none" w:sz="0" w:space="0" w:color="auto"/>
                        <w:bottom w:val="none" w:sz="0" w:space="0" w:color="auto"/>
                        <w:right w:val="none" w:sz="0" w:space="0" w:color="auto"/>
                      </w:divBdr>
                    </w:div>
                  </w:divsChild>
                </w:div>
                <w:div w:id="551813640">
                  <w:marLeft w:val="0"/>
                  <w:marRight w:val="0"/>
                  <w:marTop w:val="0"/>
                  <w:marBottom w:val="0"/>
                  <w:divBdr>
                    <w:top w:val="none" w:sz="0" w:space="0" w:color="auto"/>
                    <w:left w:val="none" w:sz="0" w:space="0" w:color="auto"/>
                    <w:bottom w:val="none" w:sz="0" w:space="0" w:color="auto"/>
                    <w:right w:val="none" w:sz="0" w:space="0" w:color="auto"/>
                  </w:divBdr>
                  <w:divsChild>
                    <w:div w:id="465240645">
                      <w:marLeft w:val="0"/>
                      <w:marRight w:val="0"/>
                      <w:marTop w:val="0"/>
                      <w:marBottom w:val="0"/>
                      <w:divBdr>
                        <w:top w:val="none" w:sz="0" w:space="0" w:color="auto"/>
                        <w:left w:val="none" w:sz="0" w:space="0" w:color="auto"/>
                        <w:bottom w:val="none" w:sz="0" w:space="0" w:color="auto"/>
                        <w:right w:val="none" w:sz="0" w:space="0" w:color="auto"/>
                      </w:divBdr>
                    </w:div>
                  </w:divsChild>
                </w:div>
                <w:div w:id="1141581638">
                  <w:marLeft w:val="0"/>
                  <w:marRight w:val="0"/>
                  <w:marTop w:val="0"/>
                  <w:marBottom w:val="0"/>
                  <w:divBdr>
                    <w:top w:val="none" w:sz="0" w:space="0" w:color="auto"/>
                    <w:left w:val="none" w:sz="0" w:space="0" w:color="auto"/>
                    <w:bottom w:val="none" w:sz="0" w:space="0" w:color="auto"/>
                    <w:right w:val="none" w:sz="0" w:space="0" w:color="auto"/>
                  </w:divBdr>
                  <w:divsChild>
                    <w:div w:id="1947494519">
                      <w:marLeft w:val="0"/>
                      <w:marRight w:val="0"/>
                      <w:marTop w:val="0"/>
                      <w:marBottom w:val="0"/>
                      <w:divBdr>
                        <w:top w:val="none" w:sz="0" w:space="0" w:color="auto"/>
                        <w:left w:val="none" w:sz="0" w:space="0" w:color="auto"/>
                        <w:bottom w:val="none" w:sz="0" w:space="0" w:color="auto"/>
                        <w:right w:val="none" w:sz="0" w:space="0" w:color="auto"/>
                      </w:divBdr>
                    </w:div>
                  </w:divsChild>
                </w:div>
                <w:div w:id="373382952">
                  <w:marLeft w:val="0"/>
                  <w:marRight w:val="0"/>
                  <w:marTop w:val="0"/>
                  <w:marBottom w:val="0"/>
                  <w:divBdr>
                    <w:top w:val="none" w:sz="0" w:space="0" w:color="auto"/>
                    <w:left w:val="none" w:sz="0" w:space="0" w:color="auto"/>
                    <w:bottom w:val="none" w:sz="0" w:space="0" w:color="auto"/>
                    <w:right w:val="none" w:sz="0" w:space="0" w:color="auto"/>
                  </w:divBdr>
                  <w:divsChild>
                    <w:div w:id="894781926">
                      <w:marLeft w:val="0"/>
                      <w:marRight w:val="0"/>
                      <w:marTop w:val="0"/>
                      <w:marBottom w:val="0"/>
                      <w:divBdr>
                        <w:top w:val="none" w:sz="0" w:space="0" w:color="auto"/>
                        <w:left w:val="none" w:sz="0" w:space="0" w:color="auto"/>
                        <w:bottom w:val="none" w:sz="0" w:space="0" w:color="auto"/>
                        <w:right w:val="none" w:sz="0" w:space="0" w:color="auto"/>
                      </w:divBdr>
                    </w:div>
                  </w:divsChild>
                </w:div>
                <w:div w:id="72746798">
                  <w:marLeft w:val="0"/>
                  <w:marRight w:val="0"/>
                  <w:marTop w:val="0"/>
                  <w:marBottom w:val="0"/>
                  <w:divBdr>
                    <w:top w:val="none" w:sz="0" w:space="0" w:color="auto"/>
                    <w:left w:val="none" w:sz="0" w:space="0" w:color="auto"/>
                    <w:bottom w:val="none" w:sz="0" w:space="0" w:color="auto"/>
                    <w:right w:val="none" w:sz="0" w:space="0" w:color="auto"/>
                  </w:divBdr>
                  <w:divsChild>
                    <w:div w:id="592276040">
                      <w:marLeft w:val="0"/>
                      <w:marRight w:val="0"/>
                      <w:marTop w:val="0"/>
                      <w:marBottom w:val="0"/>
                      <w:divBdr>
                        <w:top w:val="none" w:sz="0" w:space="0" w:color="auto"/>
                        <w:left w:val="none" w:sz="0" w:space="0" w:color="auto"/>
                        <w:bottom w:val="none" w:sz="0" w:space="0" w:color="auto"/>
                        <w:right w:val="none" w:sz="0" w:space="0" w:color="auto"/>
                      </w:divBdr>
                    </w:div>
                  </w:divsChild>
                </w:div>
                <w:div w:id="2084837366">
                  <w:marLeft w:val="0"/>
                  <w:marRight w:val="0"/>
                  <w:marTop w:val="0"/>
                  <w:marBottom w:val="0"/>
                  <w:divBdr>
                    <w:top w:val="none" w:sz="0" w:space="0" w:color="auto"/>
                    <w:left w:val="none" w:sz="0" w:space="0" w:color="auto"/>
                    <w:bottom w:val="none" w:sz="0" w:space="0" w:color="auto"/>
                    <w:right w:val="none" w:sz="0" w:space="0" w:color="auto"/>
                  </w:divBdr>
                  <w:divsChild>
                    <w:div w:id="1797791599">
                      <w:marLeft w:val="0"/>
                      <w:marRight w:val="0"/>
                      <w:marTop w:val="0"/>
                      <w:marBottom w:val="0"/>
                      <w:divBdr>
                        <w:top w:val="none" w:sz="0" w:space="0" w:color="auto"/>
                        <w:left w:val="none" w:sz="0" w:space="0" w:color="auto"/>
                        <w:bottom w:val="none" w:sz="0" w:space="0" w:color="auto"/>
                        <w:right w:val="none" w:sz="0" w:space="0" w:color="auto"/>
                      </w:divBdr>
                    </w:div>
                  </w:divsChild>
                </w:div>
                <w:div w:id="677736612">
                  <w:marLeft w:val="0"/>
                  <w:marRight w:val="0"/>
                  <w:marTop w:val="0"/>
                  <w:marBottom w:val="0"/>
                  <w:divBdr>
                    <w:top w:val="none" w:sz="0" w:space="0" w:color="auto"/>
                    <w:left w:val="none" w:sz="0" w:space="0" w:color="auto"/>
                    <w:bottom w:val="none" w:sz="0" w:space="0" w:color="auto"/>
                    <w:right w:val="none" w:sz="0" w:space="0" w:color="auto"/>
                  </w:divBdr>
                  <w:divsChild>
                    <w:div w:id="13809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365">
          <w:marLeft w:val="0"/>
          <w:marRight w:val="0"/>
          <w:marTop w:val="0"/>
          <w:marBottom w:val="0"/>
          <w:divBdr>
            <w:top w:val="none" w:sz="0" w:space="0" w:color="auto"/>
            <w:left w:val="none" w:sz="0" w:space="0" w:color="auto"/>
            <w:bottom w:val="none" w:sz="0" w:space="0" w:color="auto"/>
            <w:right w:val="none" w:sz="0" w:space="0" w:color="auto"/>
          </w:divBdr>
        </w:div>
        <w:div w:id="79299285">
          <w:marLeft w:val="0"/>
          <w:marRight w:val="0"/>
          <w:marTop w:val="0"/>
          <w:marBottom w:val="0"/>
          <w:divBdr>
            <w:top w:val="none" w:sz="0" w:space="0" w:color="auto"/>
            <w:left w:val="none" w:sz="0" w:space="0" w:color="auto"/>
            <w:bottom w:val="none" w:sz="0" w:space="0" w:color="auto"/>
            <w:right w:val="none" w:sz="0" w:space="0" w:color="auto"/>
          </w:divBdr>
        </w:div>
        <w:div w:id="577636976">
          <w:marLeft w:val="0"/>
          <w:marRight w:val="0"/>
          <w:marTop w:val="0"/>
          <w:marBottom w:val="0"/>
          <w:divBdr>
            <w:top w:val="none" w:sz="0" w:space="0" w:color="auto"/>
            <w:left w:val="none" w:sz="0" w:space="0" w:color="auto"/>
            <w:bottom w:val="none" w:sz="0" w:space="0" w:color="auto"/>
            <w:right w:val="none" w:sz="0" w:space="0" w:color="auto"/>
          </w:divBdr>
        </w:div>
        <w:div w:id="2075081059">
          <w:marLeft w:val="0"/>
          <w:marRight w:val="0"/>
          <w:marTop w:val="0"/>
          <w:marBottom w:val="0"/>
          <w:divBdr>
            <w:top w:val="none" w:sz="0" w:space="0" w:color="auto"/>
            <w:left w:val="none" w:sz="0" w:space="0" w:color="auto"/>
            <w:bottom w:val="none" w:sz="0" w:space="0" w:color="auto"/>
            <w:right w:val="none" w:sz="0" w:space="0" w:color="auto"/>
          </w:divBdr>
        </w:div>
        <w:div w:id="577324394">
          <w:marLeft w:val="0"/>
          <w:marRight w:val="0"/>
          <w:marTop w:val="0"/>
          <w:marBottom w:val="0"/>
          <w:divBdr>
            <w:top w:val="none" w:sz="0" w:space="0" w:color="auto"/>
            <w:left w:val="none" w:sz="0" w:space="0" w:color="auto"/>
            <w:bottom w:val="none" w:sz="0" w:space="0" w:color="auto"/>
            <w:right w:val="none" w:sz="0" w:space="0" w:color="auto"/>
          </w:divBdr>
        </w:div>
        <w:div w:id="435291684">
          <w:marLeft w:val="0"/>
          <w:marRight w:val="0"/>
          <w:marTop w:val="0"/>
          <w:marBottom w:val="0"/>
          <w:divBdr>
            <w:top w:val="none" w:sz="0" w:space="0" w:color="auto"/>
            <w:left w:val="none" w:sz="0" w:space="0" w:color="auto"/>
            <w:bottom w:val="none" w:sz="0" w:space="0" w:color="auto"/>
            <w:right w:val="none" w:sz="0" w:space="0" w:color="auto"/>
          </w:divBdr>
        </w:div>
        <w:div w:id="625086437">
          <w:marLeft w:val="0"/>
          <w:marRight w:val="0"/>
          <w:marTop w:val="0"/>
          <w:marBottom w:val="0"/>
          <w:divBdr>
            <w:top w:val="none" w:sz="0" w:space="0" w:color="auto"/>
            <w:left w:val="none" w:sz="0" w:space="0" w:color="auto"/>
            <w:bottom w:val="none" w:sz="0" w:space="0" w:color="auto"/>
            <w:right w:val="none" w:sz="0" w:space="0" w:color="auto"/>
          </w:divBdr>
        </w:div>
        <w:div w:id="1542791903">
          <w:marLeft w:val="0"/>
          <w:marRight w:val="0"/>
          <w:marTop w:val="0"/>
          <w:marBottom w:val="0"/>
          <w:divBdr>
            <w:top w:val="none" w:sz="0" w:space="0" w:color="auto"/>
            <w:left w:val="none" w:sz="0" w:space="0" w:color="auto"/>
            <w:bottom w:val="none" w:sz="0" w:space="0" w:color="auto"/>
            <w:right w:val="none" w:sz="0" w:space="0" w:color="auto"/>
          </w:divBdr>
        </w:div>
        <w:div w:id="1588339842">
          <w:marLeft w:val="0"/>
          <w:marRight w:val="0"/>
          <w:marTop w:val="0"/>
          <w:marBottom w:val="0"/>
          <w:divBdr>
            <w:top w:val="none" w:sz="0" w:space="0" w:color="auto"/>
            <w:left w:val="none" w:sz="0" w:space="0" w:color="auto"/>
            <w:bottom w:val="none" w:sz="0" w:space="0" w:color="auto"/>
            <w:right w:val="none" w:sz="0" w:space="0" w:color="auto"/>
          </w:divBdr>
        </w:div>
        <w:div w:id="878973302">
          <w:marLeft w:val="0"/>
          <w:marRight w:val="0"/>
          <w:marTop w:val="0"/>
          <w:marBottom w:val="0"/>
          <w:divBdr>
            <w:top w:val="none" w:sz="0" w:space="0" w:color="auto"/>
            <w:left w:val="none" w:sz="0" w:space="0" w:color="auto"/>
            <w:bottom w:val="none" w:sz="0" w:space="0" w:color="auto"/>
            <w:right w:val="none" w:sz="0" w:space="0" w:color="auto"/>
          </w:divBdr>
        </w:div>
        <w:div w:id="1523671093">
          <w:marLeft w:val="0"/>
          <w:marRight w:val="0"/>
          <w:marTop w:val="0"/>
          <w:marBottom w:val="0"/>
          <w:divBdr>
            <w:top w:val="none" w:sz="0" w:space="0" w:color="auto"/>
            <w:left w:val="none" w:sz="0" w:space="0" w:color="auto"/>
            <w:bottom w:val="none" w:sz="0" w:space="0" w:color="auto"/>
            <w:right w:val="none" w:sz="0" w:space="0" w:color="auto"/>
          </w:divBdr>
        </w:div>
        <w:div w:id="2131312040">
          <w:marLeft w:val="0"/>
          <w:marRight w:val="0"/>
          <w:marTop w:val="0"/>
          <w:marBottom w:val="0"/>
          <w:divBdr>
            <w:top w:val="none" w:sz="0" w:space="0" w:color="auto"/>
            <w:left w:val="none" w:sz="0" w:space="0" w:color="auto"/>
            <w:bottom w:val="none" w:sz="0" w:space="0" w:color="auto"/>
            <w:right w:val="none" w:sz="0" w:space="0" w:color="auto"/>
          </w:divBdr>
        </w:div>
        <w:div w:id="1569339031">
          <w:marLeft w:val="0"/>
          <w:marRight w:val="0"/>
          <w:marTop w:val="0"/>
          <w:marBottom w:val="0"/>
          <w:divBdr>
            <w:top w:val="none" w:sz="0" w:space="0" w:color="auto"/>
            <w:left w:val="none" w:sz="0" w:space="0" w:color="auto"/>
            <w:bottom w:val="none" w:sz="0" w:space="0" w:color="auto"/>
            <w:right w:val="none" w:sz="0" w:space="0" w:color="auto"/>
          </w:divBdr>
        </w:div>
        <w:div w:id="1269893782">
          <w:marLeft w:val="0"/>
          <w:marRight w:val="0"/>
          <w:marTop w:val="0"/>
          <w:marBottom w:val="0"/>
          <w:divBdr>
            <w:top w:val="none" w:sz="0" w:space="0" w:color="auto"/>
            <w:left w:val="none" w:sz="0" w:space="0" w:color="auto"/>
            <w:bottom w:val="none" w:sz="0" w:space="0" w:color="auto"/>
            <w:right w:val="none" w:sz="0" w:space="0" w:color="auto"/>
          </w:divBdr>
        </w:div>
        <w:div w:id="841512000">
          <w:marLeft w:val="0"/>
          <w:marRight w:val="0"/>
          <w:marTop w:val="0"/>
          <w:marBottom w:val="0"/>
          <w:divBdr>
            <w:top w:val="none" w:sz="0" w:space="0" w:color="auto"/>
            <w:left w:val="none" w:sz="0" w:space="0" w:color="auto"/>
            <w:bottom w:val="none" w:sz="0" w:space="0" w:color="auto"/>
            <w:right w:val="none" w:sz="0" w:space="0" w:color="auto"/>
          </w:divBdr>
        </w:div>
        <w:div w:id="1815173165">
          <w:marLeft w:val="0"/>
          <w:marRight w:val="0"/>
          <w:marTop w:val="0"/>
          <w:marBottom w:val="0"/>
          <w:divBdr>
            <w:top w:val="none" w:sz="0" w:space="0" w:color="auto"/>
            <w:left w:val="none" w:sz="0" w:space="0" w:color="auto"/>
            <w:bottom w:val="none" w:sz="0" w:space="0" w:color="auto"/>
            <w:right w:val="none" w:sz="0" w:space="0" w:color="auto"/>
          </w:divBdr>
        </w:div>
        <w:div w:id="1382443051">
          <w:marLeft w:val="0"/>
          <w:marRight w:val="0"/>
          <w:marTop w:val="0"/>
          <w:marBottom w:val="0"/>
          <w:divBdr>
            <w:top w:val="none" w:sz="0" w:space="0" w:color="auto"/>
            <w:left w:val="none" w:sz="0" w:space="0" w:color="auto"/>
            <w:bottom w:val="none" w:sz="0" w:space="0" w:color="auto"/>
            <w:right w:val="none" w:sz="0" w:space="0" w:color="auto"/>
          </w:divBdr>
        </w:div>
        <w:div w:id="1353455328">
          <w:marLeft w:val="0"/>
          <w:marRight w:val="0"/>
          <w:marTop w:val="0"/>
          <w:marBottom w:val="0"/>
          <w:divBdr>
            <w:top w:val="none" w:sz="0" w:space="0" w:color="auto"/>
            <w:left w:val="none" w:sz="0" w:space="0" w:color="auto"/>
            <w:bottom w:val="none" w:sz="0" w:space="0" w:color="auto"/>
            <w:right w:val="none" w:sz="0" w:space="0" w:color="auto"/>
          </w:divBdr>
        </w:div>
        <w:div w:id="616571644">
          <w:marLeft w:val="0"/>
          <w:marRight w:val="0"/>
          <w:marTop w:val="0"/>
          <w:marBottom w:val="0"/>
          <w:divBdr>
            <w:top w:val="none" w:sz="0" w:space="0" w:color="auto"/>
            <w:left w:val="none" w:sz="0" w:space="0" w:color="auto"/>
            <w:bottom w:val="none" w:sz="0" w:space="0" w:color="auto"/>
            <w:right w:val="none" w:sz="0" w:space="0" w:color="auto"/>
          </w:divBdr>
        </w:div>
        <w:div w:id="728305329">
          <w:marLeft w:val="0"/>
          <w:marRight w:val="0"/>
          <w:marTop w:val="0"/>
          <w:marBottom w:val="0"/>
          <w:divBdr>
            <w:top w:val="none" w:sz="0" w:space="0" w:color="auto"/>
            <w:left w:val="none" w:sz="0" w:space="0" w:color="auto"/>
            <w:bottom w:val="none" w:sz="0" w:space="0" w:color="auto"/>
            <w:right w:val="none" w:sz="0" w:space="0" w:color="auto"/>
          </w:divBdr>
        </w:div>
        <w:div w:id="588194344">
          <w:marLeft w:val="0"/>
          <w:marRight w:val="0"/>
          <w:marTop w:val="0"/>
          <w:marBottom w:val="0"/>
          <w:divBdr>
            <w:top w:val="none" w:sz="0" w:space="0" w:color="auto"/>
            <w:left w:val="none" w:sz="0" w:space="0" w:color="auto"/>
            <w:bottom w:val="none" w:sz="0" w:space="0" w:color="auto"/>
            <w:right w:val="none" w:sz="0" w:space="0" w:color="auto"/>
          </w:divBdr>
        </w:div>
        <w:div w:id="2041541284">
          <w:marLeft w:val="0"/>
          <w:marRight w:val="0"/>
          <w:marTop w:val="0"/>
          <w:marBottom w:val="0"/>
          <w:divBdr>
            <w:top w:val="none" w:sz="0" w:space="0" w:color="auto"/>
            <w:left w:val="none" w:sz="0" w:space="0" w:color="auto"/>
            <w:bottom w:val="none" w:sz="0" w:space="0" w:color="auto"/>
            <w:right w:val="none" w:sz="0" w:space="0" w:color="auto"/>
          </w:divBdr>
        </w:div>
        <w:div w:id="582371323">
          <w:marLeft w:val="0"/>
          <w:marRight w:val="0"/>
          <w:marTop w:val="0"/>
          <w:marBottom w:val="0"/>
          <w:divBdr>
            <w:top w:val="none" w:sz="0" w:space="0" w:color="auto"/>
            <w:left w:val="none" w:sz="0" w:space="0" w:color="auto"/>
            <w:bottom w:val="none" w:sz="0" w:space="0" w:color="auto"/>
            <w:right w:val="none" w:sz="0" w:space="0" w:color="auto"/>
          </w:divBdr>
        </w:div>
        <w:div w:id="210502241">
          <w:marLeft w:val="0"/>
          <w:marRight w:val="0"/>
          <w:marTop w:val="0"/>
          <w:marBottom w:val="0"/>
          <w:divBdr>
            <w:top w:val="none" w:sz="0" w:space="0" w:color="auto"/>
            <w:left w:val="none" w:sz="0" w:space="0" w:color="auto"/>
            <w:bottom w:val="none" w:sz="0" w:space="0" w:color="auto"/>
            <w:right w:val="none" w:sz="0" w:space="0" w:color="auto"/>
          </w:divBdr>
        </w:div>
        <w:div w:id="1082533287">
          <w:marLeft w:val="0"/>
          <w:marRight w:val="0"/>
          <w:marTop w:val="0"/>
          <w:marBottom w:val="0"/>
          <w:divBdr>
            <w:top w:val="none" w:sz="0" w:space="0" w:color="auto"/>
            <w:left w:val="none" w:sz="0" w:space="0" w:color="auto"/>
            <w:bottom w:val="none" w:sz="0" w:space="0" w:color="auto"/>
            <w:right w:val="none" w:sz="0" w:space="0" w:color="auto"/>
          </w:divBdr>
        </w:div>
        <w:div w:id="408117841">
          <w:marLeft w:val="0"/>
          <w:marRight w:val="0"/>
          <w:marTop w:val="0"/>
          <w:marBottom w:val="0"/>
          <w:divBdr>
            <w:top w:val="none" w:sz="0" w:space="0" w:color="auto"/>
            <w:left w:val="none" w:sz="0" w:space="0" w:color="auto"/>
            <w:bottom w:val="none" w:sz="0" w:space="0" w:color="auto"/>
            <w:right w:val="none" w:sz="0" w:space="0" w:color="auto"/>
          </w:divBdr>
        </w:div>
        <w:div w:id="1908883268">
          <w:marLeft w:val="0"/>
          <w:marRight w:val="0"/>
          <w:marTop w:val="0"/>
          <w:marBottom w:val="0"/>
          <w:divBdr>
            <w:top w:val="none" w:sz="0" w:space="0" w:color="auto"/>
            <w:left w:val="none" w:sz="0" w:space="0" w:color="auto"/>
            <w:bottom w:val="none" w:sz="0" w:space="0" w:color="auto"/>
            <w:right w:val="none" w:sz="0" w:space="0" w:color="auto"/>
          </w:divBdr>
        </w:div>
        <w:div w:id="939029608">
          <w:marLeft w:val="0"/>
          <w:marRight w:val="0"/>
          <w:marTop w:val="0"/>
          <w:marBottom w:val="0"/>
          <w:divBdr>
            <w:top w:val="none" w:sz="0" w:space="0" w:color="auto"/>
            <w:left w:val="none" w:sz="0" w:space="0" w:color="auto"/>
            <w:bottom w:val="none" w:sz="0" w:space="0" w:color="auto"/>
            <w:right w:val="none" w:sz="0" w:space="0" w:color="auto"/>
          </w:divBdr>
        </w:div>
        <w:div w:id="1512377979">
          <w:marLeft w:val="0"/>
          <w:marRight w:val="0"/>
          <w:marTop w:val="0"/>
          <w:marBottom w:val="0"/>
          <w:divBdr>
            <w:top w:val="none" w:sz="0" w:space="0" w:color="auto"/>
            <w:left w:val="none" w:sz="0" w:space="0" w:color="auto"/>
            <w:bottom w:val="none" w:sz="0" w:space="0" w:color="auto"/>
            <w:right w:val="none" w:sz="0" w:space="0" w:color="auto"/>
          </w:divBdr>
        </w:div>
        <w:div w:id="584195331">
          <w:marLeft w:val="0"/>
          <w:marRight w:val="0"/>
          <w:marTop w:val="0"/>
          <w:marBottom w:val="0"/>
          <w:divBdr>
            <w:top w:val="none" w:sz="0" w:space="0" w:color="auto"/>
            <w:left w:val="none" w:sz="0" w:space="0" w:color="auto"/>
            <w:bottom w:val="none" w:sz="0" w:space="0" w:color="auto"/>
            <w:right w:val="none" w:sz="0" w:space="0" w:color="auto"/>
          </w:divBdr>
        </w:div>
        <w:div w:id="2089570902">
          <w:marLeft w:val="0"/>
          <w:marRight w:val="0"/>
          <w:marTop w:val="0"/>
          <w:marBottom w:val="0"/>
          <w:divBdr>
            <w:top w:val="none" w:sz="0" w:space="0" w:color="auto"/>
            <w:left w:val="none" w:sz="0" w:space="0" w:color="auto"/>
            <w:bottom w:val="none" w:sz="0" w:space="0" w:color="auto"/>
            <w:right w:val="none" w:sz="0" w:space="0" w:color="auto"/>
          </w:divBdr>
        </w:div>
        <w:div w:id="1299846299">
          <w:marLeft w:val="0"/>
          <w:marRight w:val="0"/>
          <w:marTop w:val="0"/>
          <w:marBottom w:val="0"/>
          <w:divBdr>
            <w:top w:val="none" w:sz="0" w:space="0" w:color="auto"/>
            <w:left w:val="none" w:sz="0" w:space="0" w:color="auto"/>
            <w:bottom w:val="none" w:sz="0" w:space="0" w:color="auto"/>
            <w:right w:val="none" w:sz="0" w:space="0" w:color="auto"/>
          </w:divBdr>
        </w:div>
        <w:div w:id="63186334">
          <w:marLeft w:val="0"/>
          <w:marRight w:val="0"/>
          <w:marTop w:val="0"/>
          <w:marBottom w:val="0"/>
          <w:divBdr>
            <w:top w:val="none" w:sz="0" w:space="0" w:color="auto"/>
            <w:left w:val="none" w:sz="0" w:space="0" w:color="auto"/>
            <w:bottom w:val="none" w:sz="0" w:space="0" w:color="auto"/>
            <w:right w:val="none" w:sz="0" w:space="0" w:color="auto"/>
          </w:divBdr>
        </w:div>
        <w:div w:id="641276341">
          <w:marLeft w:val="0"/>
          <w:marRight w:val="0"/>
          <w:marTop w:val="0"/>
          <w:marBottom w:val="0"/>
          <w:divBdr>
            <w:top w:val="none" w:sz="0" w:space="0" w:color="auto"/>
            <w:left w:val="none" w:sz="0" w:space="0" w:color="auto"/>
            <w:bottom w:val="none" w:sz="0" w:space="0" w:color="auto"/>
            <w:right w:val="none" w:sz="0" w:space="0" w:color="auto"/>
          </w:divBdr>
        </w:div>
        <w:div w:id="1019937949">
          <w:marLeft w:val="0"/>
          <w:marRight w:val="0"/>
          <w:marTop w:val="0"/>
          <w:marBottom w:val="0"/>
          <w:divBdr>
            <w:top w:val="none" w:sz="0" w:space="0" w:color="auto"/>
            <w:left w:val="none" w:sz="0" w:space="0" w:color="auto"/>
            <w:bottom w:val="none" w:sz="0" w:space="0" w:color="auto"/>
            <w:right w:val="none" w:sz="0" w:space="0" w:color="auto"/>
          </w:divBdr>
        </w:div>
        <w:div w:id="235869727">
          <w:marLeft w:val="0"/>
          <w:marRight w:val="0"/>
          <w:marTop w:val="0"/>
          <w:marBottom w:val="0"/>
          <w:divBdr>
            <w:top w:val="none" w:sz="0" w:space="0" w:color="auto"/>
            <w:left w:val="none" w:sz="0" w:space="0" w:color="auto"/>
            <w:bottom w:val="none" w:sz="0" w:space="0" w:color="auto"/>
            <w:right w:val="none" w:sz="0" w:space="0" w:color="auto"/>
          </w:divBdr>
        </w:div>
        <w:div w:id="781994501">
          <w:marLeft w:val="0"/>
          <w:marRight w:val="0"/>
          <w:marTop w:val="0"/>
          <w:marBottom w:val="0"/>
          <w:divBdr>
            <w:top w:val="none" w:sz="0" w:space="0" w:color="auto"/>
            <w:left w:val="none" w:sz="0" w:space="0" w:color="auto"/>
            <w:bottom w:val="none" w:sz="0" w:space="0" w:color="auto"/>
            <w:right w:val="none" w:sz="0" w:space="0" w:color="auto"/>
          </w:divBdr>
        </w:div>
        <w:div w:id="1356346768">
          <w:marLeft w:val="0"/>
          <w:marRight w:val="0"/>
          <w:marTop w:val="0"/>
          <w:marBottom w:val="0"/>
          <w:divBdr>
            <w:top w:val="none" w:sz="0" w:space="0" w:color="auto"/>
            <w:left w:val="none" w:sz="0" w:space="0" w:color="auto"/>
            <w:bottom w:val="none" w:sz="0" w:space="0" w:color="auto"/>
            <w:right w:val="none" w:sz="0" w:space="0" w:color="auto"/>
          </w:divBdr>
        </w:div>
        <w:div w:id="1975987590">
          <w:marLeft w:val="0"/>
          <w:marRight w:val="0"/>
          <w:marTop w:val="0"/>
          <w:marBottom w:val="0"/>
          <w:divBdr>
            <w:top w:val="none" w:sz="0" w:space="0" w:color="auto"/>
            <w:left w:val="none" w:sz="0" w:space="0" w:color="auto"/>
            <w:bottom w:val="none" w:sz="0" w:space="0" w:color="auto"/>
            <w:right w:val="none" w:sz="0" w:space="0" w:color="auto"/>
          </w:divBdr>
        </w:div>
        <w:div w:id="1998418680">
          <w:marLeft w:val="0"/>
          <w:marRight w:val="0"/>
          <w:marTop w:val="0"/>
          <w:marBottom w:val="0"/>
          <w:divBdr>
            <w:top w:val="none" w:sz="0" w:space="0" w:color="auto"/>
            <w:left w:val="none" w:sz="0" w:space="0" w:color="auto"/>
            <w:bottom w:val="none" w:sz="0" w:space="0" w:color="auto"/>
            <w:right w:val="none" w:sz="0" w:space="0" w:color="auto"/>
          </w:divBdr>
        </w:div>
        <w:div w:id="360326030">
          <w:marLeft w:val="0"/>
          <w:marRight w:val="0"/>
          <w:marTop w:val="0"/>
          <w:marBottom w:val="0"/>
          <w:divBdr>
            <w:top w:val="none" w:sz="0" w:space="0" w:color="auto"/>
            <w:left w:val="none" w:sz="0" w:space="0" w:color="auto"/>
            <w:bottom w:val="none" w:sz="0" w:space="0" w:color="auto"/>
            <w:right w:val="none" w:sz="0" w:space="0" w:color="auto"/>
          </w:divBdr>
          <w:divsChild>
            <w:div w:id="967975598">
              <w:marLeft w:val="0"/>
              <w:marRight w:val="0"/>
              <w:marTop w:val="0"/>
              <w:marBottom w:val="0"/>
              <w:divBdr>
                <w:top w:val="none" w:sz="0" w:space="0" w:color="auto"/>
                <w:left w:val="none" w:sz="0" w:space="0" w:color="auto"/>
                <w:bottom w:val="none" w:sz="0" w:space="0" w:color="auto"/>
                <w:right w:val="none" w:sz="0" w:space="0" w:color="auto"/>
              </w:divBdr>
            </w:div>
            <w:div w:id="133329105">
              <w:marLeft w:val="0"/>
              <w:marRight w:val="0"/>
              <w:marTop w:val="0"/>
              <w:marBottom w:val="0"/>
              <w:divBdr>
                <w:top w:val="none" w:sz="0" w:space="0" w:color="auto"/>
                <w:left w:val="none" w:sz="0" w:space="0" w:color="auto"/>
                <w:bottom w:val="none" w:sz="0" w:space="0" w:color="auto"/>
                <w:right w:val="none" w:sz="0" w:space="0" w:color="auto"/>
              </w:divBdr>
            </w:div>
            <w:div w:id="637496165">
              <w:marLeft w:val="0"/>
              <w:marRight w:val="0"/>
              <w:marTop w:val="0"/>
              <w:marBottom w:val="0"/>
              <w:divBdr>
                <w:top w:val="none" w:sz="0" w:space="0" w:color="auto"/>
                <w:left w:val="none" w:sz="0" w:space="0" w:color="auto"/>
                <w:bottom w:val="none" w:sz="0" w:space="0" w:color="auto"/>
                <w:right w:val="none" w:sz="0" w:space="0" w:color="auto"/>
              </w:divBdr>
            </w:div>
            <w:div w:id="696657314">
              <w:marLeft w:val="0"/>
              <w:marRight w:val="0"/>
              <w:marTop w:val="0"/>
              <w:marBottom w:val="0"/>
              <w:divBdr>
                <w:top w:val="none" w:sz="0" w:space="0" w:color="auto"/>
                <w:left w:val="none" w:sz="0" w:space="0" w:color="auto"/>
                <w:bottom w:val="none" w:sz="0" w:space="0" w:color="auto"/>
                <w:right w:val="none" w:sz="0" w:space="0" w:color="auto"/>
              </w:divBdr>
            </w:div>
            <w:div w:id="1404596103">
              <w:marLeft w:val="0"/>
              <w:marRight w:val="0"/>
              <w:marTop w:val="0"/>
              <w:marBottom w:val="0"/>
              <w:divBdr>
                <w:top w:val="none" w:sz="0" w:space="0" w:color="auto"/>
                <w:left w:val="none" w:sz="0" w:space="0" w:color="auto"/>
                <w:bottom w:val="none" w:sz="0" w:space="0" w:color="auto"/>
                <w:right w:val="none" w:sz="0" w:space="0" w:color="auto"/>
              </w:divBdr>
            </w:div>
            <w:div w:id="1208487504">
              <w:marLeft w:val="0"/>
              <w:marRight w:val="0"/>
              <w:marTop w:val="0"/>
              <w:marBottom w:val="0"/>
              <w:divBdr>
                <w:top w:val="none" w:sz="0" w:space="0" w:color="auto"/>
                <w:left w:val="none" w:sz="0" w:space="0" w:color="auto"/>
                <w:bottom w:val="none" w:sz="0" w:space="0" w:color="auto"/>
                <w:right w:val="none" w:sz="0" w:space="0" w:color="auto"/>
              </w:divBdr>
            </w:div>
            <w:div w:id="457800779">
              <w:marLeft w:val="0"/>
              <w:marRight w:val="0"/>
              <w:marTop w:val="0"/>
              <w:marBottom w:val="0"/>
              <w:divBdr>
                <w:top w:val="none" w:sz="0" w:space="0" w:color="auto"/>
                <w:left w:val="none" w:sz="0" w:space="0" w:color="auto"/>
                <w:bottom w:val="none" w:sz="0" w:space="0" w:color="auto"/>
                <w:right w:val="none" w:sz="0" w:space="0" w:color="auto"/>
              </w:divBdr>
            </w:div>
            <w:div w:id="328094255">
              <w:marLeft w:val="0"/>
              <w:marRight w:val="0"/>
              <w:marTop w:val="0"/>
              <w:marBottom w:val="0"/>
              <w:divBdr>
                <w:top w:val="none" w:sz="0" w:space="0" w:color="auto"/>
                <w:left w:val="none" w:sz="0" w:space="0" w:color="auto"/>
                <w:bottom w:val="none" w:sz="0" w:space="0" w:color="auto"/>
                <w:right w:val="none" w:sz="0" w:space="0" w:color="auto"/>
              </w:divBdr>
            </w:div>
            <w:div w:id="1904638217">
              <w:marLeft w:val="0"/>
              <w:marRight w:val="0"/>
              <w:marTop w:val="0"/>
              <w:marBottom w:val="0"/>
              <w:divBdr>
                <w:top w:val="none" w:sz="0" w:space="0" w:color="auto"/>
                <w:left w:val="none" w:sz="0" w:space="0" w:color="auto"/>
                <w:bottom w:val="none" w:sz="0" w:space="0" w:color="auto"/>
                <w:right w:val="none" w:sz="0" w:space="0" w:color="auto"/>
              </w:divBdr>
            </w:div>
            <w:div w:id="1851488364">
              <w:marLeft w:val="0"/>
              <w:marRight w:val="0"/>
              <w:marTop w:val="0"/>
              <w:marBottom w:val="0"/>
              <w:divBdr>
                <w:top w:val="none" w:sz="0" w:space="0" w:color="auto"/>
                <w:left w:val="none" w:sz="0" w:space="0" w:color="auto"/>
                <w:bottom w:val="none" w:sz="0" w:space="0" w:color="auto"/>
                <w:right w:val="none" w:sz="0" w:space="0" w:color="auto"/>
              </w:divBdr>
            </w:div>
            <w:div w:id="856843999">
              <w:marLeft w:val="0"/>
              <w:marRight w:val="0"/>
              <w:marTop w:val="0"/>
              <w:marBottom w:val="0"/>
              <w:divBdr>
                <w:top w:val="none" w:sz="0" w:space="0" w:color="auto"/>
                <w:left w:val="none" w:sz="0" w:space="0" w:color="auto"/>
                <w:bottom w:val="none" w:sz="0" w:space="0" w:color="auto"/>
                <w:right w:val="none" w:sz="0" w:space="0" w:color="auto"/>
              </w:divBdr>
            </w:div>
            <w:div w:id="451096360">
              <w:marLeft w:val="0"/>
              <w:marRight w:val="0"/>
              <w:marTop w:val="0"/>
              <w:marBottom w:val="0"/>
              <w:divBdr>
                <w:top w:val="none" w:sz="0" w:space="0" w:color="auto"/>
                <w:left w:val="none" w:sz="0" w:space="0" w:color="auto"/>
                <w:bottom w:val="none" w:sz="0" w:space="0" w:color="auto"/>
                <w:right w:val="none" w:sz="0" w:space="0" w:color="auto"/>
              </w:divBdr>
            </w:div>
            <w:div w:id="1180312335">
              <w:marLeft w:val="0"/>
              <w:marRight w:val="0"/>
              <w:marTop w:val="0"/>
              <w:marBottom w:val="0"/>
              <w:divBdr>
                <w:top w:val="none" w:sz="0" w:space="0" w:color="auto"/>
                <w:left w:val="none" w:sz="0" w:space="0" w:color="auto"/>
                <w:bottom w:val="none" w:sz="0" w:space="0" w:color="auto"/>
                <w:right w:val="none" w:sz="0" w:space="0" w:color="auto"/>
              </w:divBdr>
            </w:div>
            <w:div w:id="796874154">
              <w:marLeft w:val="0"/>
              <w:marRight w:val="0"/>
              <w:marTop w:val="0"/>
              <w:marBottom w:val="0"/>
              <w:divBdr>
                <w:top w:val="none" w:sz="0" w:space="0" w:color="auto"/>
                <w:left w:val="none" w:sz="0" w:space="0" w:color="auto"/>
                <w:bottom w:val="none" w:sz="0" w:space="0" w:color="auto"/>
                <w:right w:val="none" w:sz="0" w:space="0" w:color="auto"/>
              </w:divBdr>
            </w:div>
            <w:div w:id="1348362047">
              <w:marLeft w:val="0"/>
              <w:marRight w:val="0"/>
              <w:marTop w:val="0"/>
              <w:marBottom w:val="0"/>
              <w:divBdr>
                <w:top w:val="none" w:sz="0" w:space="0" w:color="auto"/>
                <w:left w:val="none" w:sz="0" w:space="0" w:color="auto"/>
                <w:bottom w:val="none" w:sz="0" w:space="0" w:color="auto"/>
                <w:right w:val="none" w:sz="0" w:space="0" w:color="auto"/>
              </w:divBdr>
            </w:div>
            <w:div w:id="1534346355">
              <w:marLeft w:val="0"/>
              <w:marRight w:val="0"/>
              <w:marTop w:val="0"/>
              <w:marBottom w:val="0"/>
              <w:divBdr>
                <w:top w:val="none" w:sz="0" w:space="0" w:color="auto"/>
                <w:left w:val="none" w:sz="0" w:space="0" w:color="auto"/>
                <w:bottom w:val="none" w:sz="0" w:space="0" w:color="auto"/>
                <w:right w:val="none" w:sz="0" w:space="0" w:color="auto"/>
              </w:divBdr>
            </w:div>
            <w:div w:id="229196336">
              <w:marLeft w:val="0"/>
              <w:marRight w:val="0"/>
              <w:marTop w:val="0"/>
              <w:marBottom w:val="0"/>
              <w:divBdr>
                <w:top w:val="none" w:sz="0" w:space="0" w:color="auto"/>
                <w:left w:val="none" w:sz="0" w:space="0" w:color="auto"/>
                <w:bottom w:val="none" w:sz="0" w:space="0" w:color="auto"/>
                <w:right w:val="none" w:sz="0" w:space="0" w:color="auto"/>
              </w:divBdr>
            </w:div>
            <w:div w:id="845095949">
              <w:marLeft w:val="0"/>
              <w:marRight w:val="0"/>
              <w:marTop w:val="0"/>
              <w:marBottom w:val="0"/>
              <w:divBdr>
                <w:top w:val="none" w:sz="0" w:space="0" w:color="auto"/>
                <w:left w:val="none" w:sz="0" w:space="0" w:color="auto"/>
                <w:bottom w:val="none" w:sz="0" w:space="0" w:color="auto"/>
                <w:right w:val="none" w:sz="0" w:space="0" w:color="auto"/>
              </w:divBdr>
            </w:div>
            <w:div w:id="317195499">
              <w:marLeft w:val="0"/>
              <w:marRight w:val="0"/>
              <w:marTop w:val="0"/>
              <w:marBottom w:val="0"/>
              <w:divBdr>
                <w:top w:val="none" w:sz="0" w:space="0" w:color="auto"/>
                <w:left w:val="none" w:sz="0" w:space="0" w:color="auto"/>
                <w:bottom w:val="none" w:sz="0" w:space="0" w:color="auto"/>
                <w:right w:val="none" w:sz="0" w:space="0" w:color="auto"/>
              </w:divBdr>
            </w:div>
            <w:div w:id="1177232937">
              <w:marLeft w:val="0"/>
              <w:marRight w:val="0"/>
              <w:marTop w:val="0"/>
              <w:marBottom w:val="0"/>
              <w:divBdr>
                <w:top w:val="none" w:sz="0" w:space="0" w:color="auto"/>
                <w:left w:val="none" w:sz="0" w:space="0" w:color="auto"/>
                <w:bottom w:val="none" w:sz="0" w:space="0" w:color="auto"/>
                <w:right w:val="none" w:sz="0" w:space="0" w:color="auto"/>
              </w:divBdr>
            </w:div>
          </w:divsChild>
        </w:div>
        <w:div w:id="1132476352">
          <w:marLeft w:val="0"/>
          <w:marRight w:val="0"/>
          <w:marTop w:val="0"/>
          <w:marBottom w:val="0"/>
          <w:divBdr>
            <w:top w:val="none" w:sz="0" w:space="0" w:color="auto"/>
            <w:left w:val="none" w:sz="0" w:space="0" w:color="auto"/>
            <w:bottom w:val="none" w:sz="0" w:space="0" w:color="auto"/>
            <w:right w:val="none" w:sz="0" w:space="0" w:color="auto"/>
          </w:divBdr>
          <w:divsChild>
            <w:div w:id="424233992">
              <w:marLeft w:val="0"/>
              <w:marRight w:val="0"/>
              <w:marTop w:val="0"/>
              <w:marBottom w:val="0"/>
              <w:divBdr>
                <w:top w:val="none" w:sz="0" w:space="0" w:color="auto"/>
                <w:left w:val="none" w:sz="0" w:space="0" w:color="auto"/>
                <w:bottom w:val="none" w:sz="0" w:space="0" w:color="auto"/>
                <w:right w:val="none" w:sz="0" w:space="0" w:color="auto"/>
              </w:divBdr>
            </w:div>
            <w:div w:id="751900923">
              <w:marLeft w:val="0"/>
              <w:marRight w:val="0"/>
              <w:marTop w:val="0"/>
              <w:marBottom w:val="0"/>
              <w:divBdr>
                <w:top w:val="none" w:sz="0" w:space="0" w:color="auto"/>
                <w:left w:val="none" w:sz="0" w:space="0" w:color="auto"/>
                <w:bottom w:val="none" w:sz="0" w:space="0" w:color="auto"/>
                <w:right w:val="none" w:sz="0" w:space="0" w:color="auto"/>
              </w:divBdr>
            </w:div>
            <w:div w:id="1885172591">
              <w:marLeft w:val="0"/>
              <w:marRight w:val="0"/>
              <w:marTop w:val="0"/>
              <w:marBottom w:val="0"/>
              <w:divBdr>
                <w:top w:val="none" w:sz="0" w:space="0" w:color="auto"/>
                <w:left w:val="none" w:sz="0" w:space="0" w:color="auto"/>
                <w:bottom w:val="none" w:sz="0" w:space="0" w:color="auto"/>
                <w:right w:val="none" w:sz="0" w:space="0" w:color="auto"/>
              </w:divBdr>
            </w:div>
            <w:div w:id="929003737">
              <w:marLeft w:val="0"/>
              <w:marRight w:val="0"/>
              <w:marTop w:val="0"/>
              <w:marBottom w:val="0"/>
              <w:divBdr>
                <w:top w:val="none" w:sz="0" w:space="0" w:color="auto"/>
                <w:left w:val="none" w:sz="0" w:space="0" w:color="auto"/>
                <w:bottom w:val="none" w:sz="0" w:space="0" w:color="auto"/>
                <w:right w:val="none" w:sz="0" w:space="0" w:color="auto"/>
              </w:divBdr>
            </w:div>
            <w:div w:id="1062364788">
              <w:marLeft w:val="0"/>
              <w:marRight w:val="0"/>
              <w:marTop w:val="0"/>
              <w:marBottom w:val="0"/>
              <w:divBdr>
                <w:top w:val="none" w:sz="0" w:space="0" w:color="auto"/>
                <w:left w:val="none" w:sz="0" w:space="0" w:color="auto"/>
                <w:bottom w:val="none" w:sz="0" w:space="0" w:color="auto"/>
                <w:right w:val="none" w:sz="0" w:space="0" w:color="auto"/>
              </w:divBdr>
            </w:div>
            <w:div w:id="1189828547">
              <w:marLeft w:val="0"/>
              <w:marRight w:val="0"/>
              <w:marTop w:val="0"/>
              <w:marBottom w:val="0"/>
              <w:divBdr>
                <w:top w:val="none" w:sz="0" w:space="0" w:color="auto"/>
                <w:left w:val="none" w:sz="0" w:space="0" w:color="auto"/>
                <w:bottom w:val="none" w:sz="0" w:space="0" w:color="auto"/>
                <w:right w:val="none" w:sz="0" w:space="0" w:color="auto"/>
              </w:divBdr>
            </w:div>
            <w:div w:id="694305571">
              <w:marLeft w:val="0"/>
              <w:marRight w:val="0"/>
              <w:marTop w:val="0"/>
              <w:marBottom w:val="0"/>
              <w:divBdr>
                <w:top w:val="none" w:sz="0" w:space="0" w:color="auto"/>
                <w:left w:val="none" w:sz="0" w:space="0" w:color="auto"/>
                <w:bottom w:val="none" w:sz="0" w:space="0" w:color="auto"/>
                <w:right w:val="none" w:sz="0" w:space="0" w:color="auto"/>
              </w:divBdr>
            </w:div>
            <w:div w:id="494759564">
              <w:marLeft w:val="0"/>
              <w:marRight w:val="0"/>
              <w:marTop w:val="0"/>
              <w:marBottom w:val="0"/>
              <w:divBdr>
                <w:top w:val="none" w:sz="0" w:space="0" w:color="auto"/>
                <w:left w:val="none" w:sz="0" w:space="0" w:color="auto"/>
                <w:bottom w:val="none" w:sz="0" w:space="0" w:color="auto"/>
                <w:right w:val="none" w:sz="0" w:space="0" w:color="auto"/>
              </w:divBdr>
            </w:div>
            <w:div w:id="558513866">
              <w:marLeft w:val="0"/>
              <w:marRight w:val="0"/>
              <w:marTop w:val="0"/>
              <w:marBottom w:val="0"/>
              <w:divBdr>
                <w:top w:val="none" w:sz="0" w:space="0" w:color="auto"/>
                <w:left w:val="none" w:sz="0" w:space="0" w:color="auto"/>
                <w:bottom w:val="none" w:sz="0" w:space="0" w:color="auto"/>
                <w:right w:val="none" w:sz="0" w:space="0" w:color="auto"/>
              </w:divBdr>
            </w:div>
            <w:div w:id="1658026499">
              <w:marLeft w:val="0"/>
              <w:marRight w:val="0"/>
              <w:marTop w:val="0"/>
              <w:marBottom w:val="0"/>
              <w:divBdr>
                <w:top w:val="none" w:sz="0" w:space="0" w:color="auto"/>
                <w:left w:val="none" w:sz="0" w:space="0" w:color="auto"/>
                <w:bottom w:val="none" w:sz="0" w:space="0" w:color="auto"/>
                <w:right w:val="none" w:sz="0" w:space="0" w:color="auto"/>
              </w:divBdr>
            </w:div>
            <w:div w:id="1958022618">
              <w:marLeft w:val="0"/>
              <w:marRight w:val="0"/>
              <w:marTop w:val="0"/>
              <w:marBottom w:val="0"/>
              <w:divBdr>
                <w:top w:val="none" w:sz="0" w:space="0" w:color="auto"/>
                <w:left w:val="none" w:sz="0" w:space="0" w:color="auto"/>
                <w:bottom w:val="none" w:sz="0" w:space="0" w:color="auto"/>
                <w:right w:val="none" w:sz="0" w:space="0" w:color="auto"/>
              </w:divBdr>
            </w:div>
            <w:div w:id="835651173">
              <w:marLeft w:val="0"/>
              <w:marRight w:val="0"/>
              <w:marTop w:val="0"/>
              <w:marBottom w:val="0"/>
              <w:divBdr>
                <w:top w:val="none" w:sz="0" w:space="0" w:color="auto"/>
                <w:left w:val="none" w:sz="0" w:space="0" w:color="auto"/>
                <w:bottom w:val="none" w:sz="0" w:space="0" w:color="auto"/>
                <w:right w:val="none" w:sz="0" w:space="0" w:color="auto"/>
              </w:divBdr>
            </w:div>
            <w:div w:id="1381443868">
              <w:marLeft w:val="0"/>
              <w:marRight w:val="0"/>
              <w:marTop w:val="0"/>
              <w:marBottom w:val="0"/>
              <w:divBdr>
                <w:top w:val="none" w:sz="0" w:space="0" w:color="auto"/>
                <w:left w:val="none" w:sz="0" w:space="0" w:color="auto"/>
                <w:bottom w:val="none" w:sz="0" w:space="0" w:color="auto"/>
                <w:right w:val="none" w:sz="0" w:space="0" w:color="auto"/>
              </w:divBdr>
            </w:div>
            <w:div w:id="1810828054">
              <w:marLeft w:val="0"/>
              <w:marRight w:val="0"/>
              <w:marTop w:val="0"/>
              <w:marBottom w:val="0"/>
              <w:divBdr>
                <w:top w:val="none" w:sz="0" w:space="0" w:color="auto"/>
                <w:left w:val="none" w:sz="0" w:space="0" w:color="auto"/>
                <w:bottom w:val="none" w:sz="0" w:space="0" w:color="auto"/>
                <w:right w:val="none" w:sz="0" w:space="0" w:color="auto"/>
              </w:divBdr>
            </w:div>
            <w:div w:id="1433356185">
              <w:marLeft w:val="0"/>
              <w:marRight w:val="0"/>
              <w:marTop w:val="0"/>
              <w:marBottom w:val="0"/>
              <w:divBdr>
                <w:top w:val="none" w:sz="0" w:space="0" w:color="auto"/>
                <w:left w:val="none" w:sz="0" w:space="0" w:color="auto"/>
                <w:bottom w:val="none" w:sz="0" w:space="0" w:color="auto"/>
                <w:right w:val="none" w:sz="0" w:space="0" w:color="auto"/>
              </w:divBdr>
            </w:div>
            <w:div w:id="1525554468">
              <w:marLeft w:val="0"/>
              <w:marRight w:val="0"/>
              <w:marTop w:val="0"/>
              <w:marBottom w:val="0"/>
              <w:divBdr>
                <w:top w:val="none" w:sz="0" w:space="0" w:color="auto"/>
                <w:left w:val="none" w:sz="0" w:space="0" w:color="auto"/>
                <w:bottom w:val="none" w:sz="0" w:space="0" w:color="auto"/>
                <w:right w:val="none" w:sz="0" w:space="0" w:color="auto"/>
              </w:divBdr>
            </w:div>
            <w:div w:id="899824681">
              <w:marLeft w:val="0"/>
              <w:marRight w:val="0"/>
              <w:marTop w:val="0"/>
              <w:marBottom w:val="0"/>
              <w:divBdr>
                <w:top w:val="none" w:sz="0" w:space="0" w:color="auto"/>
                <w:left w:val="none" w:sz="0" w:space="0" w:color="auto"/>
                <w:bottom w:val="none" w:sz="0" w:space="0" w:color="auto"/>
                <w:right w:val="none" w:sz="0" w:space="0" w:color="auto"/>
              </w:divBdr>
            </w:div>
            <w:div w:id="217864328">
              <w:marLeft w:val="0"/>
              <w:marRight w:val="0"/>
              <w:marTop w:val="0"/>
              <w:marBottom w:val="0"/>
              <w:divBdr>
                <w:top w:val="none" w:sz="0" w:space="0" w:color="auto"/>
                <w:left w:val="none" w:sz="0" w:space="0" w:color="auto"/>
                <w:bottom w:val="none" w:sz="0" w:space="0" w:color="auto"/>
                <w:right w:val="none" w:sz="0" w:space="0" w:color="auto"/>
              </w:divBdr>
            </w:div>
            <w:div w:id="1411737879">
              <w:marLeft w:val="0"/>
              <w:marRight w:val="0"/>
              <w:marTop w:val="0"/>
              <w:marBottom w:val="0"/>
              <w:divBdr>
                <w:top w:val="none" w:sz="0" w:space="0" w:color="auto"/>
                <w:left w:val="none" w:sz="0" w:space="0" w:color="auto"/>
                <w:bottom w:val="none" w:sz="0" w:space="0" w:color="auto"/>
                <w:right w:val="none" w:sz="0" w:space="0" w:color="auto"/>
              </w:divBdr>
            </w:div>
            <w:div w:id="975909793">
              <w:marLeft w:val="0"/>
              <w:marRight w:val="0"/>
              <w:marTop w:val="0"/>
              <w:marBottom w:val="0"/>
              <w:divBdr>
                <w:top w:val="none" w:sz="0" w:space="0" w:color="auto"/>
                <w:left w:val="none" w:sz="0" w:space="0" w:color="auto"/>
                <w:bottom w:val="none" w:sz="0" w:space="0" w:color="auto"/>
                <w:right w:val="none" w:sz="0" w:space="0" w:color="auto"/>
              </w:divBdr>
            </w:div>
          </w:divsChild>
        </w:div>
        <w:div w:id="1737630454">
          <w:marLeft w:val="0"/>
          <w:marRight w:val="0"/>
          <w:marTop w:val="0"/>
          <w:marBottom w:val="0"/>
          <w:divBdr>
            <w:top w:val="none" w:sz="0" w:space="0" w:color="auto"/>
            <w:left w:val="none" w:sz="0" w:space="0" w:color="auto"/>
            <w:bottom w:val="none" w:sz="0" w:space="0" w:color="auto"/>
            <w:right w:val="none" w:sz="0" w:space="0" w:color="auto"/>
          </w:divBdr>
          <w:divsChild>
            <w:div w:id="470097554">
              <w:marLeft w:val="0"/>
              <w:marRight w:val="0"/>
              <w:marTop w:val="0"/>
              <w:marBottom w:val="0"/>
              <w:divBdr>
                <w:top w:val="none" w:sz="0" w:space="0" w:color="auto"/>
                <w:left w:val="none" w:sz="0" w:space="0" w:color="auto"/>
                <w:bottom w:val="none" w:sz="0" w:space="0" w:color="auto"/>
                <w:right w:val="none" w:sz="0" w:space="0" w:color="auto"/>
              </w:divBdr>
            </w:div>
            <w:div w:id="1839031523">
              <w:marLeft w:val="0"/>
              <w:marRight w:val="0"/>
              <w:marTop w:val="0"/>
              <w:marBottom w:val="0"/>
              <w:divBdr>
                <w:top w:val="none" w:sz="0" w:space="0" w:color="auto"/>
                <w:left w:val="none" w:sz="0" w:space="0" w:color="auto"/>
                <w:bottom w:val="none" w:sz="0" w:space="0" w:color="auto"/>
                <w:right w:val="none" w:sz="0" w:space="0" w:color="auto"/>
              </w:divBdr>
            </w:div>
            <w:div w:id="249697329">
              <w:marLeft w:val="0"/>
              <w:marRight w:val="0"/>
              <w:marTop w:val="0"/>
              <w:marBottom w:val="0"/>
              <w:divBdr>
                <w:top w:val="none" w:sz="0" w:space="0" w:color="auto"/>
                <w:left w:val="none" w:sz="0" w:space="0" w:color="auto"/>
                <w:bottom w:val="none" w:sz="0" w:space="0" w:color="auto"/>
                <w:right w:val="none" w:sz="0" w:space="0" w:color="auto"/>
              </w:divBdr>
            </w:div>
            <w:div w:id="2096434698">
              <w:marLeft w:val="0"/>
              <w:marRight w:val="0"/>
              <w:marTop w:val="0"/>
              <w:marBottom w:val="0"/>
              <w:divBdr>
                <w:top w:val="none" w:sz="0" w:space="0" w:color="auto"/>
                <w:left w:val="none" w:sz="0" w:space="0" w:color="auto"/>
                <w:bottom w:val="none" w:sz="0" w:space="0" w:color="auto"/>
                <w:right w:val="none" w:sz="0" w:space="0" w:color="auto"/>
              </w:divBdr>
            </w:div>
            <w:div w:id="255142450">
              <w:marLeft w:val="0"/>
              <w:marRight w:val="0"/>
              <w:marTop w:val="0"/>
              <w:marBottom w:val="0"/>
              <w:divBdr>
                <w:top w:val="none" w:sz="0" w:space="0" w:color="auto"/>
                <w:left w:val="none" w:sz="0" w:space="0" w:color="auto"/>
                <w:bottom w:val="none" w:sz="0" w:space="0" w:color="auto"/>
                <w:right w:val="none" w:sz="0" w:space="0" w:color="auto"/>
              </w:divBdr>
            </w:div>
            <w:div w:id="239683863">
              <w:marLeft w:val="0"/>
              <w:marRight w:val="0"/>
              <w:marTop w:val="0"/>
              <w:marBottom w:val="0"/>
              <w:divBdr>
                <w:top w:val="none" w:sz="0" w:space="0" w:color="auto"/>
                <w:left w:val="none" w:sz="0" w:space="0" w:color="auto"/>
                <w:bottom w:val="none" w:sz="0" w:space="0" w:color="auto"/>
                <w:right w:val="none" w:sz="0" w:space="0" w:color="auto"/>
              </w:divBdr>
            </w:div>
            <w:div w:id="1013648453">
              <w:marLeft w:val="0"/>
              <w:marRight w:val="0"/>
              <w:marTop w:val="0"/>
              <w:marBottom w:val="0"/>
              <w:divBdr>
                <w:top w:val="none" w:sz="0" w:space="0" w:color="auto"/>
                <w:left w:val="none" w:sz="0" w:space="0" w:color="auto"/>
                <w:bottom w:val="none" w:sz="0" w:space="0" w:color="auto"/>
                <w:right w:val="none" w:sz="0" w:space="0" w:color="auto"/>
              </w:divBdr>
            </w:div>
            <w:div w:id="800225722">
              <w:marLeft w:val="0"/>
              <w:marRight w:val="0"/>
              <w:marTop w:val="0"/>
              <w:marBottom w:val="0"/>
              <w:divBdr>
                <w:top w:val="none" w:sz="0" w:space="0" w:color="auto"/>
                <w:left w:val="none" w:sz="0" w:space="0" w:color="auto"/>
                <w:bottom w:val="none" w:sz="0" w:space="0" w:color="auto"/>
                <w:right w:val="none" w:sz="0" w:space="0" w:color="auto"/>
              </w:divBdr>
            </w:div>
            <w:div w:id="574321455">
              <w:marLeft w:val="0"/>
              <w:marRight w:val="0"/>
              <w:marTop w:val="0"/>
              <w:marBottom w:val="0"/>
              <w:divBdr>
                <w:top w:val="none" w:sz="0" w:space="0" w:color="auto"/>
                <w:left w:val="none" w:sz="0" w:space="0" w:color="auto"/>
                <w:bottom w:val="none" w:sz="0" w:space="0" w:color="auto"/>
                <w:right w:val="none" w:sz="0" w:space="0" w:color="auto"/>
              </w:divBdr>
            </w:div>
            <w:div w:id="1129394336">
              <w:marLeft w:val="0"/>
              <w:marRight w:val="0"/>
              <w:marTop w:val="0"/>
              <w:marBottom w:val="0"/>
              <w:divBdr>
                <w:top w:val="none" w:sz="0" w:space="0" w:color="auto"/>
                <w:left w:val="none" w:sz="0" w:space="0" w:color="auto"/>
                <w:bottom w:val="none" w:sz="0" w:space="0" w:color="auto"/>
                <w:right w:val="none" w:sz="0" w:space="0" w:color="auto"/>
              </w:divBdr>
            </w:div>
            <w:div w:id="162402189">
              <w:marLeft w:val="0"/>
              <w:marRight w:val="0"/>
              <w:marTop w:val="0"/>
              <w:marBottom w:val="0"/>
              <w:divBdr>
                <w:top w:val="none" w:sz="0" w:space="0" w:color="auto"/>
                <w:left w:val="none" w:sz="0" w:space="0" w:color="auto"/>
                <w:bottom w:val="none" w:sz="0" w:space="0" w:color="auto"/>
                <w:right w:val="none" w:sz="0" w:space="0" w:color="auto"/>
              </w:divBdr>
            </w:div>
            <w:div w:id="919829984">
              <w:marLeft w:val="0"/>
              <w:marRight w:val="0"/>
              <w:marTop w:val="0"/>
              <w:marBottom w:val="0"/>
              <w:divBdr>
                <w:top w:val="none" w:sz="0" w:space="0" w:color="auto"/>
                <w:left w:val="none" w:sz="0" w:space="0" w:color="auto"/>
                <w:bottom w:val="none" w:sz="0" w:space="0" w:color="auto"/>
                <w:right w:val="none" w:sz="0" w:space="0" w:color="auto"/>
              </w:divBdr>
            </w:div>
            <w:div w:id="335428308">
              <w:marLeft w:val="0"/>
              <w:marRight w:val="0"/>
              <w:marTop w:val="0"/>
              <w:marBottom w:val="0"/>
              <w:divBdr>
                <w:top w:val="none" w:sz="0" w:space="0" w:color="auto"/>
                <w:left w:val="none" w:sz="0" w:space="0" w:color="auto"/>
                <w:bottom w:val="none" w:sz="0" w:space="0" w:color="auto"/>
                <w:right w:val="none" w:sz="0" w:space="0" w:color="auto"/>
              </w:divBdr>
            </w:div>
            <w:div w:id="454370215">
              <w:marLeft w:val="0"/>
              <w:marRight w:val="0"/>
              <w:marTop w:val="0"/>
              <w:marBottom w:val="0"/>
              <w:divBdr>
                <w:top w:val="none" w:sz="0" w:space="0" w:color="auto"/>
                <w:left w:val="none" w:sz="0" w:space="0" w:color="auto"/>
                <w:bottom w:val="none" w:sz="0" w:space="0" w:color="auto"/>
                <w:right w:val="none" w:sz="0" w:space="0" w:color="auto"/>
              </w:divBdr>
            </w:div>
            <w:div w:id="1434279784">
              <w:marLeft w:val="0"/>
              <w:marRight w:val="0"/>
              <w:marTop w:val="0"/>
              <w:marBottom w:val="0"/>
              <w:divBdr>
                <w:top w:val="none" w:sz="0" w:space="0" w:color="auto"/>
                <w:left w:val="none" w:sz="0" w:space="0" w:color="auto"/>
                <w:bottom w:val="none" w:sz="0" w:space="0" w:color="auto"/>
                <w:right w:val="none" w:sz="0" w:space="0" w:color="auto"/>
              </w:divBdr>
            </w:div>
            <w:div w:id="934754065">
              <w:marLeft w:val="0"/>
              <w:marRight w:val="0"/>
              <w:marTop w:val="0"/>
              <w:marBottom w:val="0"/>
              <w:divBdr>
                <w:top w:val="none" w:sz="0" w:space="0" w:color="auto"/>
                <w:left w:val="none" w:sz="0" w:space="0" w:color="auto"/>
                <w:bottom w:val="none" w:sz="0" w:space="0" w:color="auto"/>
                <w:right w:val="none" w:sz="0" w:space="0" w:color="auto"/>
              </w:divBdr>
            </w:div>
            <w:div w:id="1386369866">
              <w:marLeft w:val="0"/>
              <w:marRight w:val="0"/>
              <w:marTop w:val="0"/>
              <w:marBottom w:val="0"/>
              <w:divBdr>
                <w:top w:val="none" w:sz="0" w:space="0" w:color="auto"/>
                <w:left w:val="none" w:sz="0" w:space="0" w:color="auto"/>
                <w:bottom w:val="none" w:sz="0" w:space="0" w:color="auto"/>
                <w:right w:val="none" w:sz="0" w:space="0" w:color="auto"/>
              </w:divBdr>
            </w:div>
            <w:div w:id="1037386430">
              <w:marLeft w:val="0"/>
              <w:marRight w:val="0"/>
              <w:marTop w:val="0"/>
              <w:marBottom w:val="0"/>
              <w:divBdr>
                <w:top w:val="none" w:sz="0" w:space="0" w:color="auto"/>
                <w:left w:val="none" w:sz="0" w:space="0" w:color="auto"/>
                <w:bottom w:val="none" w:sz="0" w:space="0" w:color="auto"/>
                <w:right w:val="none" w:sz="0" w:space="0" w:color="auto"/>
              </w:divBdr>
            </w:div>
            <w:div w:id="1834904733">
              <w:marLeft w:val="0"/>
              <w:marRight w:val="0"/>
              <w:marTop w:val="0"/>
              <w:marBottom w:val="0"/>
              <w:divBdr>
                <w:top w:val="none" w:sz="0" w:space="0" w:color="auto"/>
                <w:left w:val="none" w:sz="0" w:space="0" w:color="auto"/>
                <w:bottom w:val="none" w:sz="0" w:space="0" w:color="auto"/>
                <w:right w:val="none" w:sz="0" w:space="0" w:color="auto"/>
              </w:divBdr>
            </w:div>
            <w:div w:id="1522471573">
              <w:marLeft w:val="0"/>
              <w:marRight w:val="0"/>
              <w:marTop w:val="0"/>
              <w:marBottom w:val="0"/>
              <w:divBdr>
                <w:top w:val="none" w:sz="0" w:space="0" w:color="auto"/>
                <w:left w:val="none" w:sz="0" w:space="0" w:color="auto"/>
                <w:bottom w:val="none" w:sz="0" w:space="0" w:color="auto"/>
                <w:right w:val="none" w:sz="0" w:space="0" w:color="auto"/>
              </w:divBdr>
            </w:div>
          </w:divsChild>
        </w:div>
        <w:div w:id="1684670876">
          <w:marLeft w:val="0"/>
          <w:marRight w:val="0"/>
          <w:marTop w:val="0"/>
          <w:marBottom w:val="0"/>
          <w:divBdr>
            <w:top w:val="none" w:sz="0" w:space="0" w:color="auto"/>
            <w:left w:val="none" w:sz="0" w:space="0" w:color="auto"/>
            <w:bottom w:val="none" w:sz="0" w:space="0" w:color="auto"/>
            <w:right w:val="none" w:sz="0" w:space="0" w:color="auto"/>
          </w:divBdr>
          <w:divsChild>
            <w:div w:id="1449280196">
              <w:marLeft w:val="0"/>
              <w:marRight w:val="0"/>
              <w:marTop w:val="0"/>
              <w:marBottom w:val="0"/>
              <w:divBdr>
                <w:top w:val="none" w:sz="0" w:space="0" w:color="auto"/>
                <w:left w:val="none" w:sz="0" w:space="0" w:color="auto"/>
                <w:bottom w:val="none" w:sz="0" w:space="0" w:color="auto"/>
                <w:right w:val="none" w:sz="0" w:space="0" w:color="auto"/>
              </w:divBdr>
            </w:div>
            <w:div w:id="1136801944">
              <w:marLeft w:val="0"/>
              <w:marRight w:val="0"/>
              <w:marTop w:val="0"/>
              <w:marBottom w:val="0"/>
              <w:divBdr>
                <w:top w:val="none" w:sz="0" w:space="0" w:color="auto"/>
                <w:left w:val="none" w:sz="0" w:space="0" w:color="auto"/>
                <w:bottom w:val="none" w:sz="0" w:space="0" w:color="auto"/>
                <w:right w:val="none" w:sz="0" w:space="0" w:color="auto"/>
              </w:divBdr>
            </w:div>
            <w:div w:id="356390110">
              <w:marLeft w:val="0"/>
              <w:marRight w:val="0"/>
              <w:marTop w:val="0"/>
              <w:marBottom w:val="0"/>
              <w:divBdr>
                <w:top w:val="none" w:sz="0" w:space="0" w:color="auto"/>
                <w:left w:val="none" w:sz="0" w:space="0" w:color="auto"/>
                <w:bottom w:val="none" w:sz="0" w:space="0" w:color="auto"/>
                <w:right w:val="none" w:sz="0" w:space="0" w:color="auto"/>
              </w:divBdr>
            </w:div>
            <w:div w:id="1025905692">
              <w:marLeft w:val="0"/>
              <w:marRight w:val="0"/>
              <w:marTop w:val="0"/>
              <w:marBottom w:val="0"/>
              <w:divBdr>
                <w:top w:val="none" w:sz="0" w:space="0" w:color="auto"/>
                <w:left w:val="none" w:sz="0" w:space="0" w:color="auto"/>
                <w:bottom w:val="none" w:sz="0" w:space="0" w:color="auto"/>
                <w:right w:val="none" w:sz="0" w:space="0" w:color="auto"/>
              </w:divBdr>
            </w:div>
            <w:div w:id="589580736">
              <w:marLeft w:val="0"/>
              <w:marRight w:val="0"/>
              <w:marTop w:val="0"/>
              <w:marBottom w:val="0"/>
              <w:divBdr>
                <w:top w:val="none" w:sz="0" w:space="0" w:color="auto"/>
                <w:left w:val="none" w:sz="0" w:space="0" w:color="auto"/>
                <w:bottom w:val="none" w:sz="0" w:space="0" w:color="auto"/>
                <w:right w:val="none" w:sz="0" w:space="0" w:color="auto"/>
              </w:divBdr>
            </w:div>
            <w:div w:id="1209609998">
              <w:marLeft w:val="0"/>
              <w:marRight w:val="0"/>
              <w:marTop w:val="0"/>
              <w:marBottom w:val="0"/>
              <w:divBdr>
                <w:top w:val="none" w:sz="0" w:space="0" w:color="auto"/>
                <w:left w:val="none" w:sz="0" w:space="0" w:color="auto"/>
                <w:bottom w:val="none" w:sz="0" w:space="0" w:color="auto"/>
                <w:right w:val="none" w:sz="0" w:space="0" w:color="auto"/>
              </w:divBdr>
            </w:div>
            <w:div w:id="91780613">
              <w:marLeft w:val="0"/>
              <w:marRight w:val="0"/>
              <w:marTop w:val="0"/>
              <w:marBottom w:val="0"/>
              <w:divBdr>
                <w:top w:val="none" w:sz="0" w:space="0" w:color="auto"/>
                <w:left w:val="none" w:sz="0" w:space="0" w:color="auto"/>
                <w:bottom w:val="none" w:sz="0" w:space="0" w:color="auto"/>
                <w:right w:val="none" w:sz="0" w:space="0" w:color="auto"/>
              </w:divBdr>
            </w:div>
            <w:div w:id="1147937272">
              <w:marLeft w:val="0"/>
              <w:marRight w:val="0"/>
              <w:marTop w:val="0"/>
              <w:marBottom w:val="0"/>
              <w:divBdr>
                <w:top w:val="none" w:sz="0" w:space="0" w:color="auto"/>
                <w:left w:val="none" w:sz="0" w:space="0" w:color="auto"/>
                <w:bottom w:val="none" w:sz="0" w:space="0" w:color="auto"/>
                <w:right w:val="none" w:sz="0" w:space="0" w:color="auto"/>
              </w:divBdr>
            </w:div>
            <w:div w:id="1251038799">
              <w:marLeft w:val="0"/>
              <w:marRight w:val="0"/>
              <w:marTop w:val="0"/>
              <w:marBottom w:val="0"/>
              <w:divBdr>
                <w:top w:val="none" w:sz="0" w:space="0" w:color="auto"/>
                <w:left w:val="none" w:sz="0" w:space="0" w:color="auto"/>
                <w:bottom w:val="none" w:sz="0" w:space="0" w:color="auto"/>
                <w:right w:val="none" w:sz="0" w:space="0" w:color="auto"/>
              </w:divBdr>
            </w:div>
            <w:div w:id="1966427129">
              <w:marLeft w:val="0"/>
              <w:marRight w:val="0"/>
              <w:marTop w:val="0"/>
              <w:marBottom w:val="0"/>
              <w:divBdr>
                <w:top w:val="none" w:sz="0" w:space="0" w:color="auto"/>
                <w:left w:val="none" w:sz="0" w:space="0" w:color="auto"/>
                <w:bottom w:val="none" w:sz="0" w:space="0" w:color="auto"/>
                <w:right w:val="none" w:sz="0" w:space="0" w:color="auto"/>
              </w:divBdr>
            </w:div>
            <w:div w:id="514458758">
              <w:marLeft w:val="0"/>
              <w:marRight w:val="0"/>
              <w:marTop w:val="0"/>
              <w:marBottom w:val="0"/>
              <w:divBdr>
                <w:top w:val="none" w:sz="0" w:space="0" w:color="auto"/>
                <w:left w:val="none" w:sz="0" w:space="0" w:color="auto"/>
                <w:bottom w:val="none" w:sz="0" w:space="0" w:color="auto"/>
                <w:right w:val="none" w:sz="0" w:space="0" w:color="auto"/>
              </w:divBdr>
            </w:div>
            <w:div w:id="1659921037">
              <w:marLeft w:val="0"/>
              <w:marRight w:val="0"/>
              <w:marTop w:val="0"/>
              <w:marBottom w:val="0"/>
              <w:divBdr>
                <w:top w:val="none" w:sz="0" w:space="0" w:color="auto"/>
                <w:left w:val="none" w:sz="0" w:space="0" w:color="auto"/>
                <w:bottom w:val="none" w:sz="0" w:space="0" w:color="auto"/>
                <w:right w:val="none" w:sz="0" w:space="0" w:color="auto"/>
              </w:divBdr>
            </w:div>
            <w:div w:id="1725518942">
              <w:marLeft w:val="0"/>
              <w:marRight w:val="0"/>
              <w:marTop w:val="0"/>
              <w:marBottom w:val="0"/>
              <w:divBdr>
                <w:top w:val="none" w:sz="0" w:space="0" w:color="auto"/>
                <w:left w:val="none" w:sz="0" w:space="0" w:color="auto"/>
                <w:bottom w:val="none" w:sz="0" w:space="0" w:color="auto"/>
                <w:right w:val="none" w:sz="0" w:space="0" w:color="auto"/>
              </w:divBdr>
            </w:div>
            <w:div w:id="741829467">
              <w:marLeft w:val="0"/>
              <w:marRight w:val="0"/>
              <w:marTop w:val="0"/>
              <w:marBottom w:val="0"/>
              <w:divBdr>
                <w:top w:val="none" w:sz="0" w:space="0" w:color="auto"/>
                <w:left w:val="none" w:sz="0" w:space="0" w:color="auto"/>
                <w:bottom w:val="none" w:sz="0" w:space="0" w:color="auto"/>
                <w:right w:val="none" w:sz="0" w:space="0" w:color="auto"/>
              </w:divBdr>
            </w:div>
            <w:div w:id="562906801">
              <w:marLeft w:val="0"/>
              <w:marRight w:val="0"/>
              <w:marTop w:val="0"/>
              <w:marBottom w:val="0"/>
              <w:divBdr>
                <w:top w:val="none" w:sz="0" w:space="0" w:color="auto"/>
                <w:left w:val="none" w:sz="0" w:space="0" w:color="auto"/>
                <w:bottom w:val="none" w:sz="0" w:space="0" w:color="auto"/>
                <w:right w:val="none" w:sz="0" w:space="0" w:color="auto"/>
              </w:divBdr>
            </w:div>
            <w:div w:id="369458622">
              <w:marLeft w:val="0"/>
              <w:marRight w:val="0"/>
              <w:marTop w:val="0"/>
              <w:marBottom w:val="0"/>
              <w:divBdr>
                <w:top w:val="none" w:sz="0" w:space="0" w:color="auto"/>
                <w:left w:val="none" w:sz="0" w:space="0" w:color="auto"/>
                <w:bottom w:val="none" w:sz="0" w:space="0" w:color="auto"/>
                <w:right w:val="none" w:sz="0" w:space="0" w:color="auto"/>
              </w:divBdr>
            </w:div>
            <w:div w:id="402142104">
              <w:marLeft w:val="0"/>
              <w:marRight w:val="0"/>
              <w:marTop w:val="0"/>
              <w:marBottom w:val="0"/>
              <w:divBdr>
                <w:top w:val="none" w:sz="0" w:space="0" w:color="auto"/>
                <w:left w:val="none" w:sz="0" w:space="0" w:color="auto"/>
                <w:bottom w:val="none" w:sz="0" w:space="0" w:color="auto"/>
                <w:right w:val="none" w:sz="0" w:space="0" w:color="auto"/>
              </w:divBdr>
            </w:div>
            <w:div w:id="1545678106">
              <w:marLeft w:val="0"/>
              <w:marRight w:val="0"/>
              <w:marTop w:val="0"/>
              <w:marBottom w:val="0"/>
              <w:divBdr>
                <w:top w:val="none" w:sz="0" w:space="0" w:color="auto"/>
                <w:left w:val="none" w:sz="0" w:space="0" w:color="auto"/>
                <w:bottom w:val="none" w:sz="0" w:space="0" w:color="auto"/>
                <w:right w:val="none" w:sz="0" w:space="0" w:color="auto"/>
              </w:divBdr>
            </w:div>
            <w:div w:id="1165432648">
              <w:marLeft w:val="0"/>
              <w:marRight w:val="0"/>
              <w:marTop w:val="0"/>
              <w:marBottom w:val="0"/>
              <w:divBdr>
                <w:top w:val="none" w:sz="0" w:space="0" w:color="auto"/>
                <w:left w:val="none" w:sz="0" w:space="0" w:color="auto"/>
                <w:bottom w:val="none" w:sz="0" w:space="0" w:color="auto"/>
                <w:right w:val="none" w:sz="0" w:space="0" w:color="auto"/>
              </w:divBdr>
            </w:div>
            <w:div w:id="702753864">
              <w:marLeft w:val="0"/>
              <w:marRight w:val="0"/>
              <w:marTop w:val="0"/>
              <w:marBottom w:val="0"/>
              <w:divBdr>
                <w:top w:val="none" w:sz="0" w:space="0" w:color="auto"/>
                <w:left w:val="none" w:sz="0" w:space="0" w:color="auto"/>
                <w:bottom w:val="none" w:sz="0" w:space="0" w:color="auto"/>
                <w:right w:val="none" w:sz="0" w:space="0" w:color="auto"/>
              </w:divBdr>
            </w:div>
          </w:divsChild>
        </w:div>
        <w:div w:id="1044255054">
          <w:marLeft w:val="0"/>
          <w:marRight w:val="0"/>
          <w:marTop w:val="0"/>
          <w:marBottom w:val="0"/>
          <w:divBdr>
            <w:top w:val="none" w:sz="0" w:space="0" w:color="auto"/>
            <w:left w:val="none" w:sz="0" w:space="0" w:color="auto"/>
            <w:bottom w:val="none" w:sz="0" w:space="0" w:color="auto"/>
            <w:right w:val="none" w:sz="0" w:space="0" w:color="auto"/>
          </w:divBdr>
          <w:divsChild>
            <w:div w:id="956449847">
              <w:marLeft w:val="0"/>
              <w:marRight w:val="0"/>
              <w:marTop w:val="0"/>
              <w:marBottom w:val="0"/>
              <w:divBdr>
                <w:top w:val="none" w:sz="0" w:space="0" w:color="auto"/>
                <w:left w:val="none" w:sz="0" w:space="0" w:color="auto"/>
                <w:bottom w:val="none" w:sz="0" w:space="0" w:color="auto"/>
                <w:right w:val="none" w:sz="0" w:space="0" w:color="auto"/>
              </w:divBdr>
            </w:div>
            <w:div w:id="739443197">
              <w:marLeft w:val="0"/>
              <w:marRight w:val="0"/>
              <w:marTop w:val="0"/>
              <w:marBottom w:val="0"/>
              <w:divBdr>
                <w:top w:val="none" w:sz="0" w:space="0" w:color="auto"/>
                <w:left w:val="none" w:sz="0" w:space="0" w:color="auto"/>
                <w:bottom w:val="none" w:sz="0" w:space="0" w:color="auto"/>
                <w:right w:val="none" w:sz="0" w:space="0" w:color="auto"/>
              </w:divBdr>
            </w:div>
            <w:div w:id="1489323990">
              <w:marLeft w:val="0"/>
              <w:marRight w:val="0"/>
              <w:marTop w:val="0"/>
              <w:marBottom w:val="0"/>
              <w:divBdr>
                <w:top w:val="none" w:sz="0" w:space="0" w:color="auto"/>
                <w:left w:val="none" w:sz="0" w:space="0" w:color="auto"/>
                <w:bottom w:val="none" w:sz="0" w:space="0" w:color="auto"/>
                <w:right w:val="none" w:sz="0" w:space="0" w:color="auto"/>
              </w:divBdr>
            </w:div>
            <w:div w:id="723454978">
              <w:marLeft w:val="0"/>
              <w:marRight w:val="0"/>
              <w:marTop w:val="0"/>
              <w:marBottom w:val="0"/>
              <w:divBdr>
                <w:top w:val="none" w:sz="0" w:space="0" w:color="auto"/>
                <w:left w:val="none" w:sz="0" w:space="0" w:color="auto"/>
                <w:bottom w:val="none" w:sz="0" w:space="0" w:color="auto"/>
                <w:right w:val="none" w:sz="0" w:space="0" w:color="auto"/>
              </w:divBdr>
            </w:div>
            <w:div w:id="759258692">
              <w:marLeft w:val="0"/>
              <w:marRight w:val="0"/>
              <w:marTop w:val="0"/>
              <w:marBottom w:val="0"/>
              <w:divBdr>
                <w:top w:val="none" w:sz="0" w:space="0" w:color="auto"/>
                <w:left w:val="none" w:sz="0" w:space="0" w:color="auto"/>
                <w:bottom w:val="none" w:sz="0" w:space="0" w:color="auto"/>
                <w:right w:val="none" w:sz="0" w:space="0" w:color="auto"/>
              </w:divBdr>
            </w:div>
            <w:div w:id="1786923576">
              <w:marLeft w:val="0"/>
              <w:marRight w:val="0"/>
              <w:marTop w:val="0"/>
              <w:marBottom w:val="0"/>
              <w:divBdr>
                <w:top w:val="none" w:sz="0" w:space="0" w:color="auto"/>
                <w:left w:val="none" w:sz="0" w:space="0" w:color="auto"/>
                <w:bottom w:val="none" w:sz="0" w:space="0" w:color="auto"/>
                <w:right w:val="none" w:sz="0" w:space="0" w:color="auto"/>
              </w:divBdr>
            </w:div>
            <w:div w:id="1522471008">
              <w:marLeft w:val="0"/>
              <w:marRight w:val="0"/>
              <w:marTop w:val="0"/>
              <w:marBottom w:val="0"/>
              <w:divBdr>
                <w:top w:val="none" w:sz="0" w:space="0" w:color="auto"/>
                <w:left w:val="none" w:sz="0" w:space="0" w:color="auto"/>
                <w:bottom w:val="none" w:sz="0" w:space="0" w:color="auto"/>
                <w:right w:val="none" w:sz="0" w:space="0" w:color="auto"/>
              </w:divBdr>
            </w:div>
            <w:div w:id="1903369720">
              <w:marLeft w:val="0"/>
              <w:marRight w:val="0"/>
              <w:marTop w:val="0"/>
              <w:marBottom w:val="0"/>
              <w:divBdr>
                <w:top w:val="none" w:sz="0" w:space="0" w:color="auto"/>
                <w:left w:val="none" w:sz="0" w:space="0" w:color="auto"/>
                <w:bottom w:val="none" w:sz="0" w:space="0" w:color="auto"/>
                <w:right w:val="none" w:sz="0" w:space="0" w:color="auto"/>
              </w:divBdr>
            </w:div>
            <w:div w:id="1383283525">
              <w:marLeft w:val="0"/>
              <w:marRight w:val="0"/>
              <w:marTop w:val="0"/>
              <w:marBottom w:val="0"/>
              <w:divBdr>
                <w:top w:val="none" w:sz="0" w:space="0" w:color="auto"/>
                <w:left w:val="none" w:sz="0" w:space="0" w:color="auto"/>
                <w:bottom w:val="none" w:sz="0" w:space="0" w:color="auto"/>
                <w:right w:val="none" w:sz="0" w:space="0" w:color="auto"/>
              </w:divBdr>
            </w:div>
            <w:div w:id="1696343640">
              <w:marLeft w:val="0"/>
              <w:marRight w:val="0"/>
              <w:marTop w:val="0"/>
              <w:marBottom w:val="0"/>
              <w:divBdr>
                <w:top w:val="none" w:sz="0" w:space="0" w:color="auto"/>
                <w:left w:val="none" w:sz="0" w:space="0" w:color="auto"/>
                <w:bottom w:val="none" w:sz="0" w:space="0" w:color="auto"/>
                <w:right w:val="none" w:sz="0" w:space="0" w:color="auto"/>
              </w:divBdr>
            </w:div>
            <w:div w:id="414739898">
              <w:marLeft w:val="0"/>
              <w:marRight w:val="0"/>
              <w:marTop w:val="0"/>
              <w:marBottom w:val="0"/>
              <w:divBdr>
                <w:top w:val="none" w:sz="0" w:space="0" w:color="auto"/>
                <w:left w:val="none" w:sz="0" w:space="0" w:color="auto"/>
                <w:bottom w:val="none" w:sz="0" w:space="0" w:color="auto"/>
                <w:right w:val="none" w:sz="0" w:space="0" w:color="auto"/>
              </w:divBdr>
            </w:div>
            <w:div w:id="2001694538">
              <w:marLeft w:val="0"/>
              <w:marRight w:val="0"/>
              <w:marTop w:val="0"/>
              <w:marBottom w:val="0"/>
              <w:divBdr>
                <w:top w:val="none" w:sz="0" w:space="0" w:color="auto"/>
                <w:left w:val="none" w:sz="0" w:space="0" w:color="auto"/>
                <w:bottom w:val="none" w:sz="0" w:space="0" w:color="auto"/>
                <w:right w:val="none" w:sz="0" w:space="0" w:color="auto"/>
              </w:divBdr>
            </w:div>
            <w:div w:id="244457107">
              <w:marLeft w:val="0"/>
              <w:marRight w:val="0"/>
              <w:marTop w:val="0"/>
              <w:marBottom w:val="0"/>
              <w:divBdr>
                <w:top w:val="none" w:sz="0" w:space="0" w:color="auto"/>
                <w:left w:val="none" w:sz="0" w:space="0" w:color="auto"/>
                <w:bottom w:val="none" w:sz="0" w:space="0" w:color="auto"/>
                <w:right w:val="none" w:sz="0" w:space="0" w:color="auto"/>
              </w:divBdr>
            </w:div>
            <w:div w:id="1354262530">
              <w:marLeft w:val="0"/>
              <w:marRight w:val="0"/>
              <w:marTop w:val="0"/>
              <w:marBottom w:val="0"/>
              <w:divBdr>
                <w:top w:val="none" w:sz="0" w:space="0" w:color="auto"/>
                <w:left w:val="none" w:sz="0" w:space="0" w:color="auto"/>
                <w:bottom w:val="none" w:sz="0" w:space="0" w:color="auto"/>
                <w:right w:val="none" w:sz="0" w:space="0" w:color="auto"/>
              </w:divBdr>
            </w:div>
            <w:div w:id="1192106838">
              <w:marLeft w:val="0"/>
              <w:marRight w:val="0"/>
              <w:marTop w:val="0"/>
              <w:marBottom w:val="0"/>
              <w:divBdr>
                <w:top w:val="none" w:sz="0" w:space="0" w:color="auto"/>
                <w:left w:val="none" w:sz="0" w:space="0" w:color="auto"/>
                <w:bottom w:val="none" w:sz="0" w:space="0" w:color="auto"/>
                <w:right w:val="none" w:sz="0" w:space="0" w:color="auto"/>
              </w:divBdr>
            </w:div>
            <w:div w:id="1529029757">
              <w:marLeft w:val="0"/>
              <w:marRight w:val="0"/>
              <w:marTop w:val="0"/>
              <w:marBottom w:val="0"/>
              <w:divBdr>
                <w:top w:val="none" w:sz="0" w:space="0" w:color="auto"/>
                <w:left w:val="none" w:sz="0" w:space="0" w:color="auto"/>
                <w:bottom w:val="none" w:sz="0" w:space="0" w:color="auto"/>
                <w:right w:val="none" w:sz="0" w:space="0" w:color="auto"/>
              </w:divBdr>
            </w:div>
            <w:div w:id="1605573491">
              <w:marLeft w:val="0"/>
              <w:marRight w:val="0"/>
              <w:marTop w:val="0"/>
              <w:marBottom w:val="0"/>
              <w:divBdr>
                <w:top w:val="none" w:sz="0" w:space="0" w:color="auto"/>
                <w:left w:val="none" w:sz="0" w:space="0" w:color="auto"/>
                <w:bottom w:val="none" w:sz="0" w:space="0" w:color="auto"/>
                <w:right w:val="none" w:sz="0" w:space="0" w:color="auto"/>
              </w:divBdr>
            </w:div>
            <w:div w:id="1183009899">
              <w:marLeft w:val="0"/>
              <w:marRight w:val="0"/>
              <w:marTop w:val="0"/>
              <w:marBottom w:val="0"/>
              <w:divBdr>
                <w:top w:val="none" w:sz="0" w:space="0" w:color="auto"/>
                <w:left w:val="none" w:sz="0" w:space="0" w:color="auto"/>
                <w:bottom w:val="none" w:sz="0" w:space="0" w:color="auto"/>
                <w:right w:val="none" w:sz="0" w:space="0" w:color="auto"/>
              </w:divBdr>
            </w:div>
            <w:div w:id="827016576">
              <w:marLeft w:val="0"/>
              <w:marRight w:val="0"/>
              <w:marTop w:val="0"/>
              <w:marBottom w:val="0"/>
              <w:divBdr>
                <w:top w:val="none" w:sz="0" w:space="0" w:color="auto"/>
                <w:left w:val="none" w:sz="0" w:space="0" w:color="auto"/>
                <w:bottom w:val="none" w:sz="0" w:space="0" w:color="auto"/>
                <w:right w:val="none" w:sz="0" w:space="0" w:color="auto"/>
              </w:divBdr>
            </w:div>
            <w:div w:id="1449347499">
              <w:marLeft w:val="0"/>
              <w:marRight w:val="0"/>
              <w:marTop w:val="0"/>
              <w:marBottom w:val="0"/>
              <w:divBdr>
                <w:top w:val="none" w:sz="0" w:space="0" w:color="auto"/>
                <w:left w:val="none" w:sz="0" w:space="0" w:color="auto"/>
                <w:bottom w:val="none" w:sz="0" w:space="0" w:color="auto"/>
                <w:right w:val="none" w:sz="0" w:space="0" w:color="auto"/>
              </w:divBdr>
            </w:div>
          </w:divsChild>
        </w:div>
        <w:div w:id="1975914144">
          <w:marLeft w:val="0"/>
          <w:marRight w:val="0"/>
          <w:marTop w:val="0"/>
          <w:marBottom w:val="0"/>
          <w:divBdr>
            <w:top w:val="none" w:sz="0" w:space="0" w:color="auto"/>
            <w:left w:val="none" w:sz="0" w:space="0" w:color="auto"/>
            <w:bottom w:val="none" w:sz="0" w:space="0" w:color="auto"/>
            <w:right w:val="none" w:sz="0" w:space="0" w:color="auto"/>
          </w:divBdr>
        </w:div>
        <w:div w:id="241988780">
          <w:marLeft w:val="0"/>
          <w:marRight w:val="0"/>
          <w:marTop w:val="0"/>
          <w:marBottom w:val="0"/>
          <w:divBdr>
            <w:top w:val="none" w:sz="0" w:space="0" w:color="auto"/>
            <w:left w:val="none" w:sz="0" w:space="0" w:color="auto"/>
            <w:bottom w:val="none" w:sz="0" w:space="0" w:color="auto"/>
            <w:right w:val="none" w:sz="0" w:space="0" w:color="auto"/>
          </w:divBdr>
        </w:div>
        <w:div w:id="768039895">
          <w:marLeft w:val="0"/>
          <w:marRight w:val="0"/>
          <w:marTop w:val="0"/>
          <w:marBottom w:val="0"/>
          <w:divBdr>
            <w:top w:val="none" w:sz="0" w:space="0" w:color="auto"/>
            <w:left w:val="none" w:sz="0" w:space="0" w:color="auto"/>
            <w:bottom w:val="none" w:sz="0" w:space="0" w:color="auto"/>
            <w:right w:val="none" w:sz="0" w:space="0" w:color="auto"/>
          </w:divBdr>
          <w:divsChild>
            <w:div w:id="14818430">
              <w:marLeft w:val="-75"/>
              <w:marRight w:val="0"/>
              <w:marTop w:val="30"/>
              <w:marBottom w:val="30"/>
              <w:divBdr>
                <w:top w:val="none" w:sz="0" w:space="0" w:color="auto"/>
                <w:left w:val="none" w:sz="0" w:space="0" w:color="auto"/>
                <w:bottom w:val="none" w:sz="0" w:space="0" w:color="auto"/>
                <w:right w:val="none" w:sz="0" w:space="0" w:color="auto"/>
              </w:divBdr>
              <w:divsChild>
                <w:div w:id="293683902">
                  <w:marLeft w:val="0"/>
                  <w:marRight w:val="0"/>
                  <w:marTop w:val="0"/>
                  <w:marBottom w:val="0"/>
                  <w:divBdr>
                    <w:top w:val="none" w:sz="0" w:space="0" w:color="auto"/>
                    <w:left w:val="none" w:sz="0" w:space="0" w:color="auto"/>
                    <w:bottom w:val="none" w:sz="0" w:space="0" w:color="auto"/>
                    <w:right w:val="none" w:sz="0" w:space="0" w:color="auto"/>
                  </w:divBdr>
                  <w:divsChild>
                    <w:div w:id="412750723">
                      <w:marLeft w:val="0"/>
                      <w:marRight w:val="0"/>
                      <w:marTop w:val="0"/>
                      <w:marBottom w:val="0"/>
                      <w:divBdr>
                        <w:top w:val="none" w:sz="0" w:space="0" w:color="auto"/>
                        <w:left w:val="none" w:sz="0" w:space="0" w:color="auto"/>
                        <w:bottom w:val="none" w:sz="0" w:space="0" w:color="auto"/>
                        <w:right w:val="none" w:sz="0" w:space="0" w:color="auto"/>
                      </w:divBdr>
                    </w:div>
                  </w:divsChild>
                </w:div>
                <w:div w:id="79375777">
                  <w:marLeft w:val="0"/>
                  <w:marRight w:val="0"/>
                  <w:marTop w:val="0"/>
                  <w:marBottom w:val="0"/>
                  <w:divBdr>
                    <w:top w:val="none" w:sz="0" w:space="0" w:color="auto"/>
                    <w:left w:val="none" w:sz="0" w:space="0" w:color="auto"/>
                    <w:bottom w:val="none" w:sz="0" w:space="0" w:color="auto"/>
                    <w:right w:val="none" w:sz="0" w:space="0" w:color="auto"/>
                  </w:divBdr>
                  <w:divsChild>
                    <w:div w:id="449931418">
                      <w:marLeft w:val="0"/>
                      <w:marRight w:val="0"/>
                      <w:marTop w:val="0"/>
                      <w:marBottom w:val="0"/>
                      <w:divBdr>
                        <w:top w:val="none" w:sz="0" w:space="0" w:color="auto"/>
                        <w:left w:val="none" w:sz="0" w:space="0" w:color="auto"/>
                        <w:bottom w:val="none" w:sz="0" w:space="0" w:color="auto"/>
                        <w:right w:val="none" w:sz="0" w:space="0" w:color="auto"/>
                      </w:divBdr>
                    </w:div>
                  </w:divsChild>
                </w:div>
                <w:div w:id="467554140">
                  <w:marLeft w:val="0"/>
                  <w:marRight w:val="0"/>
                  <w:marTop w:val="0"/>
                  <w:marBottom w:val="0"/>
                  <w:divBdr>
                    <w:top w:val="none" w:sz="0" w:space="0" w:color="auto"/>
                    <w:left w:val="none" w:sz="0" w:space="0" w:color="auto"/>
                    <w:bottom w:val="none" w:sz="0" w:space="0" w:color="auto"/>
                    <w:right w:val="none" w:sz="0" w:space="0" w:color="auto"/>
                  </w:divBdr>
                  <w:divsChild>
                    <w:div w:id="363599360">
                      <w:marLeft w:val="0"/>
                      <w:marRight w:val="0"/>
                      <w:marTop w:val="0"/>
                      <w:marBottom w:val="0"/>
                      <w:divBdr>
                        <w:top w:val="none" w:sz="0" w:space="0" w:color="auto"/>
                        <w:left w:val="none" w:sz="0" w:space="0" w:color="auto"/>
                        <w:bottom w:val="none" w:sz="0" w:space="0" w:color="auto"/>
                        <w:right w:val="none" w:sz="0" w:space="0" w:color="auto"/>
                      </w:divBdr>
                    </w:div>
                  </w:divsChild>
                </w:div>
                <w:div w:id="2017271855">
                  <w:marLeft w:val="0"/>
                  <w:marRight w:val="0"/>
                  <w:marTop w:val="0"/>
                  <w:marBottom w:val="0"/>
                  <w:divBdr>
                    <w:top w:val="none" w:sz="0" w:space="0" w:color="auto"/>
                    <w:left w:val="none" w:sz="0" w:space="0" w:color="auto"/>
                    <w:bottom w:val="none" w:sz="0" w:space="0" w:color="auto"/>
                    <w:right w:val="none" w:sz="0" w:space="0" w:color="auto"/>
                  </w:divBdr>
                  <w:divsChild>
                    <w:div w:id="603461904">
                      <w:marLeft w:val="0"/>
                      <w:marRight w:val="0"/>
                      <w:marTop w:val="0"/>
                      <w:marBottom w:val="0"/>
                      <w:divBdr>
                        <w:top w:val="none" w:sz="0" w:space="0" w:color="auto"/>
                        <w:left w:val="none" w:sz="0" w:space="0" w:color="auto"/>
                        <w:bottom w:val="none" w:sz="0" w:space="0" w:color="auto"/>
                        <w:right w:val="none" w:sz="0" w:space="0" w:color="auto"/>
                      </w:divBdr>
                    </w:div>
                  </w:divsChild>
                </w:div>
                <w:div w:id="824735540">
                  <w:marLeft w:val="0"/>
                  <w:marRight w:val="0"/>
                  <w:marTop w:val="0"/>
                  <w:marBottom w:val="0"/>
                  <w:divBdr>
                    <w:top w:val="none" w:sz="0" w:space="0" w:color="auto"/>
                    <w:left w:val="none" w:sz="0" w:space="0" w:color="auto"/>
                    <w:bottom w:val="none" w:sz="0" w:space="0" w:color="auto"/>
                    <w:right w:val="none" w:sz="0" w:space="0" w:color="auto"/>
                  </w:divBdr>
                  <w:divsChild>
                    <w:div w:id="792478179">
                      <w:marLeft w:val="0"/>
                      <w:marRight w:val="0"/>
                      <w:marTop w:val="0"/>
                      <w:marBottom w:val="0"/>
                      <w:divBdr>
                        <w:top w:val="none" w:sz="0" w:space="0" w:color="auto"/>
                        <w:left w:val="none" w:sz="0" w:space="0" w:color="auto"/>
                        <w:bottom w:val="none" w:sz="0" w:space="0" w:color="auto"/>
                        <w:right w:val="none" w:sz="0" w:space="0" w:color="auto"/>
                      </w:divBdr>
                    </w:div>
                  </w:divsChild>
                </w:div>
                <w:div w:id="727998226">
                  <w:marLeft w:val="0"/>
                  <w:marRight w:val="0"/>
                  <w:marTop w:val="0"/>
                  <w:marBottom w:val="0"/>
                  <w:divBdr>
                    <w:top w:val="none" w:sz="0" w:space="0" w:color="auto"/>
                    <w:left w:val="none" w:sz="0" w:space="0" w:color="auto"/>
                    <w:bottom w:val="none" w:sz="0" w:space="0" w:color="auto"/>
                    <w:right w:val="none" w:sz="0" w:space="0" w:color="auto"/>
                  </w:divBdr>
                  <w:divsChild>
                    <w:div w:id="912661380">
                      <w:marLeft w:val="0"/>
                      <w:marRight w:val="0"/>
                      <w:marTop w:val="0"/>
                      <w:marBottom w:val="0"/>
                      <w:divBdr>
                        <w:top w:val="none" w:sz="0" w:space="0" w:color="auto"/>
                        <w:left w:val="none" w:sz="0" w:space="0" w:color="auto"/>
                        <w:bottom w:val="none" w:sz="0" w:space="0" w:color="auto"/>
                        <w:right w:val="none" w:sz="0" w:space="0" w:color="auto"/>
                      </w:divBdr>
                    </w:div>
                  </w:divsChild>
                </w:div>
                <w:div w:id="1693846869">
                  <w:marLeft w:val="0"/>
                  <w:marRight w:val="0"/>
                  <w:marTop w:val="0"/>
                  <w:marBottom w:val="0"/>
                  <w:divBdr>
                    <w:top w:val="none" w:sz="0" w:space="0" w:color="auto"/>
                    <w:left w:val="none" w:sz="0" w:space="0" w:color="auto"/>
                    <w:bottom w:val="none" w:sz="0" w:space="0" w:color="auto"/>
                    <w:right w:val="none" w:sz="0" w:space="0" w:color="auto"/>
                  </w:divBdr>
                  <w:divsChild>
                    <w:div w:id="1523975057">
                      <w:marLeft w:val="0"/>
                      <w:marRight w:val="0"/>
                      <w:marTop w:val="0"/>
                      <w:marBottom w:val="0"/>
                      <w:divBdr>
                        <w:top w:val="none" w:sz="0" w:space="0" w:color="auto"/>
                        <w:left w:val="none" w:sz="0" w:space="0" w:color="auto"/>
                        <w:bottom w:val="none" w:sz="0" w:space="0" w:color="auto"/>
                        <w:right w:val="none" w:sz="0" w:space="0" w:color="auto"/>
                      </w:divBdr>
                    </w:div>
                  </w:divsChild>
                </w:div>
                <w:div w:id="1750929229">
                  <w:marLeft w:val="0"/>
                  <w:marRight w:val="0"/>
                  <w:marTop w:val="0"/>
                  <w:marBottom w:val="0"/>
                  <w:divBdr>
                    <w:top w:val="none" w:sz="0" w:space="0" w:color="auto"/>
                    <w:left w:val="none" w:sz="0" w:space="0" w:color="auto"/>
                    <w:bottom w:val="none" w:sz="0" w:space="0" w:color="auto"/>
                    <w:right w:val="none" w:sz="0" w:space="0" w:color="auto"/>
                  </w:divBdr>
                  <w:divsChild>
                    <w:div w:id="184945484">
                      <w:marLeft w:val="0"/>
                      <w:marRight w:val="0"/>
                      <w:marTop w:val="0"/>
                      <w:marBottom w:val="0"/>
                      <w:divBdr>
                        <w:top w:val="none" w:sz="0" w:space="0" w:color="auto"/>
                        <w:left w:val="none" w:sz="0" w:space="0" w:color="auto"/>
                        <w:bottom w:val="none" w:sz="0" w:space="0" w:color="auto"/>
                        <w:right w:val="none" w:sz="0" w:space="0" w:color="auto"/>
                      </w:divBdr>
                    </w:div>
                  </w:divsChild>
                </w:div>
                <w:div w:id="710308488">
                  <w:marLeft w:val="0"/>
                  <w:marRight w:val="0"/>
                  <w:marTop w:val="0"/>
                  <w:marBottom w:val="0"/>
                  <w:divBdr>
                    <w:top w:val="none" w:sz="0" w:space="0" w:color="auto"/>
                    <w:left w:val="none" w:sz="0" w:space="0" w:color="auto"/>
                    <w:bottom w:val="none" w:sz="0" w:space="0" w:color="auto"/>
                    <w:right w:val="none" w:sz="0" w:space="0" w:color="auto"/>
                  </w:divBdr>
                  <w:divsChild>
                    <w:div w:id="13074342">
                      <w:marLeft w:val="0"/>
                      <w:marRight w:val="0"/>
                      <w:marTop w:val="0"/>
                      <w:marBottom w:val="0"/>
                      <w:divBdr>
                        <w:top w:val="none" w:sz="0" w:space="0" w:color="auto"/>
                        <w:left w:val="none" w:sz="0" w:space="0" w:color="auto"/>
                        <w:bottom w:val="none" w:sz="0" w:space="0" w:color="auto"/>
                        <w:right w:val="none" w:sz="0" w:space="0" w:color="auto"/>
                      </w:divBdr>
                    </w:div>
                  </w:divsChild>
                </w:div>
                <w:div w:id="1901016139">
                  <w:marLeft w:val="0"/>
                  <w:marRight w:val="0"/>
                  <w:marTop w:val="0"/>
                  <w:marBottom w:val="0"/>
                  <w:divBdr>
                    <w:top w:val="none" w:sz="0" w:space="0" w:color="auto"/>
                    <w:left w:val="none" w:sz="0" w:space="0" w:color="auto"/>
                    <w:bottom w:val="none" w:sz="0" w:space="0" w:color="auto"/>
                    <w:right w:val="none" w:sz="0" w:space="0" w:color="auto"/>
                  </w:divBdr>
                  <w:divsChild>
                    <w:div w:id="2134010667">
                      <w:marLeft w:val="0"/>
                      <w:marRight w:val="0"/>
                      <w:marTop w:val="0"/>
                      <w:marBottom w:val="0"/>
                      <w:divBdr>
                        <w:top w:val="none" w:sz="0" w:space="0" w:color="auto"/>
                        <w:left w:val="none" w:sz="0" w:space="0" w:color="auto"/>
                        <w:bottom w:val="none" w:sz="0" w:space="0" w:color="auto"/>
                        <w:right w:val="none" w:sz="0" w:space="0" w:color="auto"/>
                      </w:divBdr>
                    </w:div>
                  </w:divsChild>
                </w:div>
                <w:div w:id="1549950033">
                  <w:marLeft w:val="0"/>
                  <w:marRight w:val="0"/>
                  <w:marTop w:val="0"/>
                  <w:marBottom w:val="0"/>
                  <w:divBdr>
                    <w:top w:val="none" w:sz="0" w:space="0" w:color="auto"/>
                    <w:left w:val="none" w:sz="0" w:space="0" w:color="auto"/>
                    <w:bottom w:val="none" w:sz="0" w:space="0" w:color="auto"/>
                    <w:right w:val="none" w:sz="0" w:space="0" w:color="auto"/>
                  </w:divBdr>
                  <w:divsChild>
                    <w:div w:id="749692814">
                      <w:marLeft w:val="0"/>
                      <w:marRight w:val="0"/>
                      <w:marTop w:val="0"/>
                      <w:marBottom w:val="0"/>
                      <w:divBdr>
                        <w:top w:val="none" w:sz="0" w:space="0" w:color="auto"/>
                        <w:left w:val="none" w:sz="0" w:space="0" w:color="auto"/>
                        <w:bottom w:val="none" w:sz="0" w:space="0" w:color="auto"/>
                        <w:right w:val="none" w:sz="0" w:space="0" w:color="auto"/>
                      </w:divBdr>
                    </w:div>
                  </w:divsChild>
                </w:div>
                <w:div w:id="1886790889">
                  <w:marLeft w:val="0"/>
                  <w:marRight w:val="0"/>
                  <w:marTop w:val="0"/>
                  <w:marBottom w:val="0"/>
                  <w:divBdr>
                    <w:top w:val="none" w:sz="0" w:space="0" w:color="auto"/>
                    <w:left w:val="none" w:sz="0" w:space="0" w:color="auto"/>
                    <w:bottom w:val="none" w:sz="0" w:space="0" w:color="auto"/>
                    <w:right w:val="none" w:sz="0" w:space="0" w:color="auto"/>
                  </w:divBdr>
                  <w:divsChild>
                    <w:div w:id="735784275">
                      <w:marLeft w:val="0"/>
                      <w:marRight w:val="0"/>
                      <w:marTop w:val="0"/>
                      <w:marBottom w:val="0"/>
                      <w:divBdr>
                        <w:top w:val="none" w:sz="0" w:space="0" w:color="auto"/>
                        <w:left w:val="none" w:sz="0" w:space="0" w:color="auto"/>
                        <w:bottom w:val="none" w:sz="0" w:space="0" w:color="auto"/>
                        <w:right w:val="none" w:sz="0" w:space="0" w:color="auto"/>
                      </w:divBdr>
                    </w:div>
                  </w:divsChild>
                </w:div>
                <w:div w:id="1539270551">
                  <w:marLeft w:val="0"/>
                  <w:marRight w:val="0"/>
                  <w:marTop w:val="0"/>
                  <w:marBottom w:val="0"/>
                  <w:divBdr>
                    <w:top w:val="none" w:sz="0" w:space="0" w:color="auto"/>
                    <w:left w:val="none" w:sz="0" w:space="0" w:color="auto"/>
                    <w:bottom w:val="none" w:sz="0" w:space="0" w:color="auto"/>
                    <w:right w:val="none" w:sz="0" w:space="0" w:color="auto"/>
                  </w:divBdr>
                  <w:divsChild>
                    <w:div w:id="273635580">
                      <w:marLeft w:val="0"/>
                      <w:marRight w:val="0"/>
                      <w:marTop w:val="0"/>
                      <w:marBottom w:val="0"/>
                      <w:divBdr>
                        <w:top w:val="none" w:sz="0" w:space="0" w:color="auto"/>
                        <w:left w:val="none" w:sz="0" w:space="0" w:color="auto"/>
                        <w:bottom w:val="none" w:sz="0" w:space="0" w:color="auto"/>
                        <w:right w:val="none" w:sz="0" w:space="0" w:color="auto"/>
                      </w:divBdr>
                    </w:div>
                  </w:divsChild>
                </w:div>
                <w:div w:id="1798833415">
                  <w:marLeft w:val="0"/>
                  <w:marRight w:val="0"/>
                  <w:marTop w:val="0"/>
                  <w:marBottom w:val="0"/>
                  <w:divBdr>
                    <w:top w:val="none" w:sz="0" w:space="0" w:color="auto"/>
                    <w:left w:val="none" w:sz="0" w:space="0" w:color="auto"/>
                    <w:bottom w:val="none" w:sz="0" w:space="0" w:color="auto"/>
                    <w:right w:val="none" w:sz="0" w:space="0" w:color="auto"/>
                  </w:divBdr>
                  <w:divsChild>
                    <w:div w:id="745687658">
                      <w:marLeft w:val="0"/>
                      <w:marRight w:val="0"/>
                      <w:marTop w:val="0"/>
                      <w:marBottom w:val="0"/>
                      <w:divBdr>
                        <w:top w:val="none" w:sz="0" w:space="0" w:color="auto"/>
                        <w:left w:val="none" w:sz="0" w:space="0" w:color="auto"/>
                        <w:bottom w:val="none" w:sz="0" w:space="0" w:color="auto"/>
                        <w:right w:val="none" w:sz="0" w:space="0" w:color="auto"/>
                      </w:divBdr>
                    </w:div>
                  </w:divsChild>
                </w:div>
                <w:div w:id="2078697210">
                  <w:marLeft w:val="0"/>
                  <w:marRight w:val="0"/>
                  <w:marTop w:val="0"/>
                  <w:marBottom w:val="0"/>
                  <w:divBdr>
                    <w:top w:val="none" w:sz="0" w:space="0" w:color="auto"/>
                    <w:left w:val="none" w:sz="0" w:space="0" w:color="auto"/>
                    <w:bottom w:val="none" w:sz="0" w:space="0" w:color="auto"/>
                    <w:right w:val="none" w:sz="0" w:space="0" w:color="auto"/>
                  </w:divBdr>
                  <w:divsChild>
                    <w:div w:id="2041661935">
                      <w:marLeft w:val="0"/>
                      <w:marRight w:val="0"/>
                      <w:marTop w:val="0"/>
                      <w:marBottom w:val="0"/>
                      <w:divBdr>
                        <w:top w:val="none" w:sz="0" w:space="0" w:color="auto"/>
                        <w:left w:val="none" w:sz="0" w:space="0" w:color="auto"/>
                        <w:bottom w:val="none" w:sz="0" w:space="0" w:color="auto"/>
                        <w:right w:val="none" w:sz="0" w:space="0" w:color="auto"/>
                      </w:divBdr>
                    </w:div>
                  </w:divsChild>
                </w:div>
                <w:div w:id="1741780996">
                  <w:marLeft w:val="0"/>
                  <w:marRight w:val="0"/>
                  <w:marTop w:val="0"/>
                  <w:marBottom w:val="0"/>
                  <w:divBdr>
                    <w:top w:val="none" w:sz="0" w:space="0" w:color="auto"/>
                    <w:left w:val="none" w:sz="0" w:space="0" w:color="auto"/>
                    <w:bottom w:val="none" w:sz="0" w:space="0" w:color="auto"/>
                    <w:right w:val="none" w:sz="0" w:space="0" w:color="auto"/>
                  </w:divBdr>
                  <w:divsChild>
                    <w:div w:id="967588901">
                      <w:marLeft w:val="0"/>
                      <w:marRight w:val="0"/>
                      <w:marTop w:val="0"/>
                      <w:marBottom w:val="0"/>
                      <w:divBdr>
                        <w:top w:val="none" w:sz="0" w:space="0" w:color="auto"/>
                        <w:left w:val="none" w:sz="0" w:space="0" w:color="auto"/>
                        <w:bottom w:val="none" w:sz="0" w:space="0" w:color="auto"/>
                        <w:right w:val="none" w:sz="0" w:space="0" w:color="auto"/>
                      </w:divBdr>
                    </w:div>
                  </w:divsChild>
                </w:div>
                <w:div w:id="748845607">
                  <w:marLeft w:val="0"/>
                  <w:marRight w:val="0"/>
                  <w:marTop w:val="0"/>
                  <w:marBottom w:val="0"/>
                  <w:divBdr>
                    <w:top w:val="none" w:sz="0" w:space="0" w:color="auto"/>
                    <w:left w:val="none" w:sz="0" w:space="0" w:color="auto"/>
                    <w:bottom w:val="none" w:sz="0" w:space="0" w:color="auto"/>
                    <w:right w:val="none" w:sz="0" w:space="0" w:color="auto"/>
                  </w:divBdr>
                  <w:divsChild>
                    <w:div w:id="1326323571">
                      <w:marLeft w:val="0"/>
                      <w:marRight w:val="0"/>
                      <w:marTop w:val="0"/>
                      <w:marBottom w:val="0"/>
                      <w:divBdr>
                        <w:top w:val="none" w:sz="0" w:space="0" w:color="auto"/>
                        <w:left w:val="none" w:sz="0" w:space="0" w:color="auto"/>
                        <w:bottom w:val="none" w:sz="0" w:space="0" w:color="auto"/>
                        <w:right w:val="none" w:sz="0" w:space="0" w:color="auto"/>
                      </w:divBdr>
                    </w:div>
                  </w:divsChild>
                </w:div>
                <w:div w:id="302925767">
                  <w:marLeft w:val="0"/>
                  <w:marRight w:val="0"/>
                  <w:marTop w:val="0"/>
                  <w:marBottom w:val="0"/>
                  <w:divBdr>
                    <w:top w:val="none" w:sz="0" w:space="0" w:color="auto"/>
                    <w:left w:val="none" w:sz="0" w:space="0" w:color="auto"/>
                    <w:bottom w:val="none" w:sz="0" w:space="0" w:color="auto"/>
                    <w:right w:val="none" w:sz="0" w:space="0" w:color="auto"/>
                  </w:divBdr>
                  <w:divsChild>
                    <w:div w:id="1509173318">
                      <w:marLeft w:val="0"/>
                      <w:marRight w:val="0"/>
                      <w:marTop w:val="0"/>
                      <w:marBottom w:val="0"/>
                      <w:divBdr>
                        <w:top w:val="none" w:sz="0" w:space="0" w:color="auto"/>
                        <w:left w:val="none" w:sz="0" w:space="0" w:color="auto"/>
                        <w:bottom w:val="none" w:sz="0" w:space="0" w:color="auto"/>
                        <w:right w:val="none" w:sz="0" w:space="0" w:color="auto"/>
                      </w:divBdr>
                    </w:div>
                  </w:divsChild>
                </w:div>
                <w:div w:id="419184681">
                  <w:marLeft w:val="0"/>
                  <w:marRight w:val="0"/>
                  <w:marTop w:val="0"/>
                  <w:marBottom w:val="0"/>
                  <w:divBdr>
                    <w:top w:val="none" w:sz="0" w:space="0" w:color="auto"/>
                    <w:left w:val="none" w:sz="0" w:space="0" w:color="auto"/>
                    <w:bottom w:val="none" w:sz="0" w:space="0" w:color="auto"/>
                    <w:right w:val="none" w:sz="0" w:space="0" w:color="auto"/>
                  </w:divBdr>
                  <w:divsChild>
                    <w:div w:id="1205756085">
                      <w:marLeft w:val="0"/>
                      <w:marRight w:val="0"/>
                      <w:marTop w:val="0"/>
                      <w:marBottom w:val="0"/>
                      <w:divBdr>
                        <w:top w:val="none" w:sz="0" w:space="0" w:color="auto"/>
                        <w:left w:val="none" w:sz="0" w:space="0" w:color="auto"/>
                        <w:bottom w:val="none" w:sz="0" w:space="0" w:color="auto"/>
                        <w:right w:val="none" w:sz="0" w:space="0" w:color="auto"/>
                      </w:divBdr>
                    </w:div>
                  </w:divsChild>
                </w:div>
                <w:div w:id="2112705294">
                  <w:marLeft w:val="0"/>
                  <w:marRight w:val="0"/>
                  <w:marTop w:val="0"/>
                  <w:marBottom w:val="0"/>
                  <w:divBdr>
                    <w:top w:val="none" w:sz="0" w:space="0" w:color="auto"/>
                    <w:left w:val="none" w:sz="0" w:space="0" w:color="auto"/>
                    <w:bottom w:val="none" w:sz="0" w:space="0" w:color="auto"/>
                    <w:right w:val="none" w:sz="0" w:space="0" w:color="auto"/>
                  </w:divBdr>
                  <w:divsChild>
                    <w:div w:id="1941717263">
                      <w:marLeft w:val="0"/>
                      <w:marRight w:val="0"/>
                      <w:marTop w:val="0"/>
                      <w:marBottom w:val="0"/>
                      <w:divBdr>
                        <w:top w:val="none" w:sz="0" w:space="0" w:color="auto"/>
                        <w:left w:val="none" w:sz="0" w:space="0" w:color="auto"/>
                        <w:bottom w:val="none" w:sz="0" w:space="0" w:color="auto"/>
                        <w:right w:val="none" w:sz="0" w:space="0" w:color="auto"/>
                      </w:divBdr>
                    </w:div>
                  </w:divsChild>
                </w:div>
                <w:div w:id="1152916440">
                  <w:marLeft w:val="0"/>
                  <w:marRight w:val="0"/>
                  <w:marTop w:val="0"/>
                  <w:marBottom w:val="0"/>
                  <w:divBdr>
                    <w:top w:val="none" w:sz="0" w:space="0" w:color="auto"/>
                    <w:left w:val="none" w:sz="0" w:space="0" w:color="auto"/>
                    <w:bottom w:val="none" w:sz="0" w:space="0" w:color="auto"/>
                    <w:right w:val="none" w:sz="0" w:space="0" w:color="auto"/>
                  </w:divBdr>
                  <w:divsChild>
                    <w:div w:id="1516386687">
                      <w:marLeft w:val="0"/>
                      <w:marRight w:val="0"/>
                      <w:marTop w:val="0"/>
                      <w:marBottom w:val="0"/>
                      <w:divBdr>
                        <w:top w:val="none" w:sz="0" w:space="0" w:color="auto"/>
                        <w:left w:val="none" w:sz="0" w:space="0" w:color="auto"/>
                        <w:bottom w:val="none" w:sz="0" w:space="0" w:color="auto"/>
                        <w:right w:val="none" w:sz="0" w:space="0" w:color="auto"/>
                      </w:divBdr>
                    </w:div>
                  </w:divsChild>
                </w:div>
                <w:div w:id="789976487">
                  <w:marLeft w:val="0"/>
                  <w:marRight w:val="0"/>
                  <w:marTop w:val="0"/>
                  <w:marBottom w:val="0"/>
                  <w:divBdr>
                    <w:top w:val="none" w:sz="0" w:space="0" w:color="auto"/>
                    <w:left w:val="none" w:sz="0" w:space="0" w:color="auto"/>
                    <w:bottom w:val="none" w:sz="0" w:space="0" w:color="auto"/>
                    <w:right w:val="none" w:sz="0" w:space="0" w:color="auto"/>
                  </w:divBdr>
                  <w:divsChild>
                    <w:div w:id="969748288">
                      <w:marLeft w:val="0"/>
                      <w:marRight w:val="0"/>
                      <w:marTop w:val="0"/>
                      <w:marBottom w:val="0"/>
                      <w:divBdr>
                        <w:top w:val="none" w:sz="0" w:space="0" w:color="auto"/>
                        <w:left w:val="none" w:sz="0" w:space="0" w:color="auto"/>
                        <w:bottom w:val="none" w:sz="0" w:space="0" w:color="auto"/>
                        <w:right w:val="none" w:sz="0" w:space="0" w:color="auto"/>
                      </w:divBdr>
                    </w:div>
                  </w:divsChild>
                </w:div>
                <w:div w:id="1597011709">
                  <w:marLeft w:val="0"/>
                  <w:marRight w:val="0"/>
                  <w:marTop w:val="0"/>
                  <w:marBottom w:val="0"/>
                  <w:divBdr>
                    <w:top w:val="none" w:sz="0" w:space="0" w:color="auto"/>
                    <w:left w:val="none" w:sz="0" w:space="0" w:color="auto"/>
                    <w:bottom w:val="none" w:sz="0" w:space="0" w:color="auto"/>
                    <w:right w:val="none" w:sz="0" w:space="0" w:color="auto"/>
                  </w:divBdr>
                  <w:divsChild>
                    <w:div w:id="1026712779">
                      <w:marLeft w:val="0"/>
                      <w:marRight w:val="0"/>
                      <w:marTop w:val="0"/>
                      <w:marBottom w:val="0"/>
                      <w:divBdr>
                        <w:top w:val="none" w:sz="0" w:space="0" w:color="auto"/>
                        <w:left w:val="none" w:sz="0" w:space="0" w:color="auto"/>
                        <w:bottom w:val="none" w:sz="0" w:space="0" w:color="auto"/>
                        <w:right w:val="none" w:sz="0" w:space="0" w:color="auto"/>
                      </w:divBdr>
                    </w:div>
                  </w:divsChild>
                </w:div>
                <w:div w:id="1474639320">
                  <w:marLeft w:val="0"/>
                  <w:marRight w:val="0"/>
                  <w:marTop w:val="0"/>
                  <w:marBottom w:val="0"/>
                  <w:divBdr>
                    <w:top w:val="none" w:sz="0" w:space="0" w:color="auto"/>
                    <w:left w:val="none" w:sz="0" w:space="0" w:color="auto"/>
                    <w:bottom w:val="none" w:sz="0" w:space="0" w:color="auto"/>
                    <w:right w:val="none" w:sz="0" w:space="0" w:color="auto"/>
                  </w:divBdr>
                  <w:divsChild>
                    <w:div w:id="1703358870">
                      <w:marLeft w:val="0"/>
                      <w:marRight w:val="0"/>
                      <w:marTop w:val="0"/>
                      <w:marBottom w:val="0"/>
                      <w:divBdr>
                        <w:top w:val="none" w:sz="0" w:space="0" w:color="auto"/>
                        <w:left w:val="none" w:sz="0" w:space="0" w:color="auto"/>
                        <w:bottom w:val="none" w:sz="0" w:space="0" w:color="auto"/>
                        <w:right w:val="none" w:sz="0" w:space="0" w:color="auto"/>
                      </w:divBdr>
                    </w:div>
                  </w:divsChild>
                </w:div>
                <w:div w:id="825709429">
                  <w:marLeft w:val="0"/>
                  <w:marRight w:val="0"/>
                  <w:marTop w:val="0"/>
                  <w:marBottom w:val="0"/>
                  <w:divBdr>
                    <w:top w:val="none" w:sz="0" w:space="0" w:color="auto"/>
                    <w:left w:val="none" w:sz="0" w:space="0" w:color="auto"/>
                    <w:bottom w:val="none" w:sz="0" w:space="0" w:color="auto"/>
                    <w:right w:val="none" w:sz="0" w:space="0" w:color="auto"/>
                  </w:divBdr>
                  <w:divsChild>
                    <w:div w:id="791560875">
                      <w:marLeft w:val="0"/>
                      <w:marRight w:val="0"/>
                      <w:marTop w:val="0"/>
                      <w:marBottom w:val="0"/>
                      <w:divBdr>
                        <w:top w:val="none" w:sz="0" w:space="0" w:color="auto"/>
                        <w:left w:val="none" w:sz="0" w:space="0" w:color="auto"/>
                        <w:bottom w:val="none" w:sz="0" w:space="0" w:color="auto"/>
                        <w:right w:val="none" w:sz="0" w:space="0" w:color="auto"/>
                      </w:divBdr>
                    </w:div>
                  </w:divsChild>
                </w:div>
                <w:div w:id="791241125">
                  <w:marLeft w:val="0"/>
                  <w:marRight w:val="0"/>
                  <w:marTop w:val="0"/>
                  <w:marBottom w:val="0"/>
                  <w:divBdr>
                    <w:top w:val="none" w:sz="0" w:space="0" w:color="auto"/>
                    <w:left w:val="none" w:sz="0" w:space="0" w:color="auto"/>
                    <w:bottom w:val="none" w:sz="0" w:space="0" w:color="auto"/>
                    <w:right w:val="none" w:sz="0" w:space="0" w:color="auto"/>
                  </w:divBdr>
                  <w:divsChild>
                    <w:div w:id="1654488207">
                      <w:marLeft w:val="0"/>
                      <w:marRight w:val="0"/>
                      <w:marTop w:val="0"/>
                      <w:marBottom w:val="0"/>
                      <w:divBdr>
                        <w:top w:val="none" w:sz="0" w:space="0" w:color="auto"/>
                        <w:left w:val="none" w:sz="0" w:space="0" w:color="auto"/>
                        <w:bottom w:val="none" w:sz="0" w:space="0" w:color="auto"/>
                        <w:right w:val="none" w:sz="0" w:space="0" w:color="auto"/>
                      </w:divBdr>
                    </w:div>
                  </w:divsChild>
                </w:div>
                <w:div w:id="1681543661">
                  <w:marLeft w:val="0"/>
                  <w:marRight w:val="0"/>
                  <w:marTop w:val="0"/>
                  <w:marBottom w:val="0"/>
                  <w:divBdr>
                    <w:top w:val="none" w:sz="0" w:space="0" w:color="auto"/>
                    <w:left w:val="none" w:sz="0" w:space="0" w:color="auto"/>
                    <w:bottom w:val="none" w:sz="0" w:space="0" w:color="auto"/>
                    <w:right w:val="none" w:sz="0" w:space="0" w:color="auto"/>
                  </w:divBdr>
                  <w:divsChild>
                    <w:div w:id="357509015">
                      <w:marLeft w:val="0"/>
                      <w:marRight w:val="0"/>
                      <w:marTop w:val="0"/>
                      <w:marBottom w:val="0"/>
                      <w:divBdr>
                        <w:top w:val="none" w:sz="0" w:space="0" w:color="auto"/>
                        <w:left w:val="none" w:sz="0" w:space="0" w:color="auto"/>
                        <w:bottom w:val="none" w:sz="0" w:space="0" w:color="auto"/>
                        <w:right w:val="none" w:sz="0" w:space="0" w:color="auto"/>
                      </w:divBdr>
                    </w:div>
                  </w:divsChild>
                </w:div>
                <w:div w:id="28341914">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
                  </w:divsChild>
                </w:div>
                <w:div w:id="858130042">
                  <w:marLeft w:val="0"/>
                  <w:marRight w:val="0"/>
                  <w:marTop w:val="0"/>
                  <w:marBottom w:val="0"/>
                  <w:divBdr>
                    <w:top w:val="none" w:sz="0" w:space="0" w:color="auto"/>
                    <w:left w:val="none" w:sz="0" w:space="0" w:color="auto"/>
                    <w:bottom w:val="none" w:sz="0" w:space="0" w:color="auto"/>
                    <w:right w:val="none" w:sz="0" w:space="0" w:color="auto"/>
                  </w:divBdr>
                  <w:divsChild>
                    <w:div w:id="360012758">
                      <w:marLeft w:val="0"/>
                      <w:marRight w:val="0"/>
                      <w:marTop w:val="0"/>
                      <w:marBottom w:val="0"/>
                      <w:divBdr>
                        <w:top w:val="none" w:sz="0" w:space="0" w:color="auto"/>
                        <w:left w:val="none" w:sz="0" w:space="0" w:color="auto"/>
                        <w:bottom w:val="none" w:sz="0" w:space="0" w:color="auto"/>
                        <w:right w:val="none" w:sz="0" w:space="0" w:color="auto"/>
                      </w:divBdr>
                    </w:div>
                  </w:divsChild>
                </w:div>
                <w:div w:id="1925872605">
                  <w:marLeft w:val="0"/>
                  <w:marRight w:val="0"/>
                  <w:marTop w:val="0"/>
                  <w:marBottom w:val="0"/>
                  <w:divBdr>
                    <w:top w:val="none" w:sz="0" w:space="0" w:color="auto"/>
                    <w:left w:val="none" w:sz="0" w:space="0" w:color="auto"/>
                    <w:bottom w:val="none" w:sz="0" w:space="0" w:color="auto"/>
                    <w:right w:val="none" w:sz="0" w:space="0" w:color="auto"/>
                  </w:divBdr>
                  <w:divsChild>
                    <w:div w:id="187184171">
                      <w:marLeft w:val="0"/>
                      <w:marRight w:val="0"/>
                      <w:marTop w:val="0"/>
                      <w:marBottom w:val="0"/>
                      <w:divBdr>
                        <w:top w:val="none" w:sz="0" w:space="0" w:color="auto"/>
                        <w:left w:val="none" w:sz="0" w:space="0" w:color="auto"/>
                        <w:bottom w:val="none" w:sz="0" w:space="0" w:color="auto"/>
                        <w:right w:val="none" w:sz="0" w:space="0" w:color="auto"/>
                      </w:divBdr>
                    </w:div>
                  </w:divsChild>
                </w:div>
                <w:div w:id="1823739693">
                  <w:marLeft w:val="0"/>
                  <w:marRight w:val="0"/>
                  <w:marTop w:val="0"/>
                  <w:marBottom w:val="0"/>
                  <w:divBdr>
                    <w:top w:val="none" w:sz="0" w:space="0" w:color="auto"/>
                    <w:left w:val="none" w:sz="0" w:space="0" w:color="auto"/>
                    <w:bottom w:val="none" w:sz="0" w:space="0" w:color="auto"/>
                    <w:right w:val="none" w:sz="0" w:space="0" w:color="auto"/>
                  </w:divBdr>
                  <w:divsChild>
                    <w:div w:id="1927038376">
                      <w:marLeft w:val="0"/>
                      <w:marRight w:val="0"/>
                      <w:marTop w:val="0"/>
                      <w:marBottom w:val="0"/>
                      <w:divBdr>
                        <w:top w:val="none" w:sz="0" w:space="0" w:color="auto"/>
                        <w:left w:val="none" w:sz="0" w:space="0" w:color="auto"/>
                        <w:bottom w:val="none" w:sz="0" w:space="0" w:color="auto"/>
                        <w:right w:val="none" w:sz="0" w:space="0" w:color="auto"/>
                      </w:divBdr>
                    </w:div>
                  </w:divsChild>
                </w:div>
                <w:div w:id="311296396">
                  <w:marLeft w:val="0"/>
                  <w:marRight w:val="0"/>
                  <w:marTop w:val="0"/>
                  <w:marBottom w:val="0"/>
                  <w:divBdr>
                    <w:top w:val="none" w:sz="0" w:space="0" w:color="auto"/>
                    <w:left w:val="none" w:sz="0" w:space="0" w:color="auto"/>
                    <w:bottom w:val="none" w:sz="0" w:space="0" w:color="auto"/>
                    <w:right w:val="none" w:sz="0" w:space="0" w:color="auto"/>
                  </w:divBdr>
                  <w:divsChild>
                    <w:div w:id="1356275394">
                      <w:marLeft w:val="0"/>
                      <w:marRight w:val="0"/>
                      <w:marTop w:val="0"/>
                      <w:marBottom w:val="0"/>
                      <w:divBdr>
                        <w:top w:val="none" w:sz="0" w:space="0" w:color="auto"/>
                        <w:left w:val="none" w:sz="0" w:space="0" w:color="auto"/>
                        <w:bottom w:val="none" w:sz="0" w:space="0" w:color="auto"/>
                        <w:right w:val="none" w:sz="0" w:space="0" w:color="auto"/>
                      </w:divBdr>
                    </w:div>
                  </w:divsChild>
                </w:div>
                <w:div w:id="255790258">
                  <w:marLeft w:val="0"/>
                  <w:marRight w:val="0"/>
                  <w:marTop w:val="0"/>
                  <w:marBottom w:val="0"/>
                  <w:divBdr>
                    <w:top w:val="none" w:sz="0" w:space="0" w:color="auto"/>
                    <w:left w:val="none" w:sz="0" w:space="0" w:color="auto"/>
                    <w:bottom w:val="none" w:sz="0" w:space="0" w:color="auto"/>
                    <w:right w:val="none" w:sz="0" w:space="0" w:color="auto"/>
                  </w:divBdr>
                  <w:divsChild>
                    <w:div w:id="1731466372">
                      <w:marLeft w:val="0"/>
                      <w:marRight w:val="0"/>
                      <w:marTop w:val="0"/>
                      <w:marBottom w:val="0"/>
                      <w:divBdr>
                        <w:top w:val="none" w:sz="0" w:space="0" w:color="auto"/>
                        <w:left w:val="none" w:sz="0" w:space="0" w:color="auto"/>
                        <w:bottom w:val="none" w:sz="0" w:space="0" w:color="auto"/>
                        <w:right w:val="none" w:sz="0" w:space="0" w:color="auto"/>
                      </w:divBdr>
                    </w:div>
                  </w:divsChild>
                </w:div>
                <w:div w:id="968122829">
                  <w:marLeft w:val="0"/>
                  <w:marRight w:val="0"/>
                  <w:marTop w:val="0"/>
                  <w:marBottom w:val="0"/>
                  <w:divBdr>
                    <w:top w:val="none" w:sz="0" w:space="0" w:color="auto"/>
                    <w:left w:val="none" w:sz="0" w:space="0" w:color="auto"/>
                    <w:bottom w:val="none" w:sz="0" w:space="0" w:color="auto"/>
                    <w:right w:val="none" w:sz="0" w:space="0" w:color="auto"/>
                  </w:divBdr>
                  <w:divsChild>
                    <w:div w:id="34433827">
                      <w:marLeft w:val="0"/>
                      <w:marRight w:val="0"/>
                      <w:marTop w:val="0"/>
                      <w:marBottom w:val="0"/>
                      <w:divBdr>
                        <w:top w:val="none" w:sz="0" w:space="0" w:color="auto"/>
                        <w:left w:val="none" w:sz="0" w:space="0" w:color="auto"/>
                        <w:bottom w:val="none" w:sz="0" w:space="0" w:color="auto"/>
                        <w:right w:val="none" w:sz="0" w:space="0" w:color="auto"/>
                      </w:divBdr>
                    </w:div>
                  </w:divsChild>
                </w:div>
                <w:div w:id="954991348">
                  <w:marLeft w:val="0"/>
                  <w:marRight w:val="0"/>
                  <w:marTop w:val="0"/>
                  <w:marBottom w:val="0"/>
                  <w:divBdr>
                    <w:top w:val="none" w:sz="0" w:space="0" w:color="auto"/>
                    <w:left w:val="none" w:sz="0" w:space="0" w:color="auto"/>
                    <w:bottom w:val="none" w:sz="0" w:space="0" w:color="auto"/>
                    <w:right w:val="none" w:sz="0" w:space="0" w:color="auto"/>
                  </w:divBdr>
                  <w:divsChild>
                    <w:div w:id="594561271">
                      <w:marLeft w:val="0"/>
                      <w:marRight w:val="0"/>
                      <w:marTop w:val="0"/>
                      <w:marBottom w:val="0"/>
                      <w:divBdr>
                        <w:top w:val="none" w:sz="0" w:space="0" w:color="auto"/>
                        <w:left w:val="none" w:sz="0" w:space="0" w:color="auto"/>
                        <w:bottom w:val="none" w:sz="0" w:space="0" w:color="auto"/>
                        <w:right w:val="none" w:sz="0" w:space="0" w:color="auto"/>
                      </w:divBdr>
                    </w:div>
                  </w:divsChild>
                </w:div>
                <w:div w:id="1036004616">
                  <w:marLeft w:val="0"/>
                  <w:marRight w:val="0"/>
                  <w:marTop w:val="0"/>
                  <w:marBottom w:val="0"/>
                  <w:divBdr>
                    <w:top w:val="none" w:sz="0" w:space="0" w:color="auto"/>
                    <w:left w:val="none" w:sz="0" w:space="0" w:color="auto"/>
                    <w:bottom w:val="none" w:sz="0" w:space="0" w:color="auto"/>
                    <w:right w:val="none" w:sz="0" w:space="0" w:color="auto"/>
                  </w:divBdr>
                  <w:divsChild>
                    <w:div w:id="1263416392">
                      <w:marLeft w:val="0"/>
                      <w:marRight w:val="0"/>
                      <w:marTop w:val="0"/>
                      <w:marBottom w:val="0"/>
                      <w:divBdr>
                        <w:top w:val="none" w:sz="0" w:space="0" w:color="auto"/>
                        <w:left w:val="none" w:sz="0" w:space="0" w:color="auto"/>
                        <w:bottom w:val="none" w:sz="0" w:space="0" w:color="auto"/>
                        <w:right w:val="none" w:sz="0" w:space="0" w:color="auto"/>
                      </w:divBdr>
                    </w:div>
                  </w:divsChild>
                </w:div>
                <w:div w:id="451021523">
                  <w:marLeft w:val="0"/>
                  <w:marRight w:val="0"/>
                  <w:marTop w:val="0"/>
                  <w:marBottom w:val="0"/>
                  <w:divBdr>
                    <w:top w:val="none" w:sz="0" w:space="0" w:color="auto"/>
                    <w:left w:val="none" w:sz="0" w:space="0" w:color="auto"/>
                    <w:bottom w:val="none" w:sz="0" w:space="0" w:color="auto"/>
                    <w:right w:val="none" w:sz="0" w:space="0" w:color="auto"/>
                  </w:divBdr>
                  <w:divsChild>
                    <w:div w:id="410390736">
                      <w:marLeft w:val="0"/>
                      <w:marRight w:val="0"/>
                      <w:marTop w:val="0"/>
                      <w:marBottom w:val="0"/>
                      <w:divBdr>
                        <w:top w:val="none" w:sz="0" w:space="0" w:color="auto"/>
                        <w:left w:val="none" w:sz="0" w:space="0" w:color="auto"/>
                        <w:bottom w:val="none" w:sz="0" w:space="0" w:color="auto"/>
                        <w:right w:val="none" w:sz="0" w:space="0" w:color="auto"/>
                      </w:divBdr>
                    </w:div>
                  </w:divsChild>
                </w:div>
                <w:div w:id="1705519359">
                  <w:marLeft w:val="0"/>
                  <w:marRight w:val="0"/>
                  <w:marTop w:val="0"/>
                  <w:marBottom w:val="0"/>
                  <w:divBdr>
                    <w:top w:val="none" w:sz="0" w:space="0" w:color="auto"/>
                    <w:left w:val="none" w:sz="0" w:space="0" w:color="auto"/>
                    <w:bottom w:val="none" w:sz="0" w:space="0" w:color="auto"/>
                    <w:right w:val="none" w:sz="0" w:space="0" w:color="auto"/>
                  </w:divBdr>
                  <w:divsChild>
                    <w:div w:id="1168516034">
                      <w:marLeft w:val="0"/>
                      <w:marRight w:val="0"/>
                      <w:marTop w:val="0"/>
                      <w:marBottom w:val="0"/>
                      <w:divBdr>
                        <w:top w:val="none" w:sz="0" w:space="0" w:color="auto"/>
                        <w:left w:val="none" w:sz="0" w:space="0" w:color="auto"/>
                        <w:bottom w:val="none" w:sz="0" w:space="0" w:color="auto"/>
                        <w:right w:val="none" w:sz="0" w:space="0" w:color="auto"/>
                      </w:divBdr>
                    </w:div>
                  </w:divsChild>
                </w:div>
                <w:div w:id="1606302096">
                  <w:marLeft w:val="0"/>
                  <w:marRight w:val="0"/>
                  <w:marTop w:val="0"/>
                  <w:marBottom w:val="0"/>
                  <w:divBdr>
                    <w:top w:val="none" w:sz="0" w:space="0" w:color="auto"/>
                    <w:left w:val="none" w:sz="0" w:space="0" w:color="auto"/>
                    <w:bottom w:val="none" w:sz="0" w:space="0" w:color="auto"/>
                    <w:right w:val="none" w:sz="0" w:space="0" w:color="auto"/>
                  </w:divBdr>
                  <w:divsChild>
                    <w:div w:id="1436755733">
                      <w:marLeft w:val="0"/>
                      <w:marRight w:val="0"/>
                      <w:marTop w:val="0"/>
                      <w:marBottom w:val="0"/>
                      <w:divBdr>
                        <w:top w:val="none" w:sz="0" w:space="0" w:color="auto"/>
                        <w:left w:val="none" w:sz="0" w:space="0" w:color="auto"/>
                        <w:bottom w:val="none" w:sz="0" w:space="0" w:color="auto"/>
                        <w:right w:val="none" w:sz="0" w:space="0" w:color="auto"/>
                      </w:divBdr>
                    </w:div>
                  </w:divsChild>
                </w:div>
                <w:div w:id="1827428678">
                  <w:marLeft w:val="0"/>
                  <w:marRight w:val="0"/>
                  <w:marTop w:val="0"/>
                  <w:marBottom w:val="0"/>
                  <w:divBdr>
                    <w:top w:val="none" w:sz="0" w:space="0" w:color="auto"/>
                    <w:left w:val="none" w:sz="0" w:space="0" w:color="auto"/>
                    <w:bottom w:val="none" w:sz="0" w:space="0" w:color="auto"/>
                    <w:right w:val="none" w:sz="0" w:space="0" w:color="auto"/>
                  </w:divBdr>
                  <w:divsChild>
                    <w:div w:id="1331715038">
                      <w:marLeft w:val="0"/>
                      <w:marRight w:val="0"/>
                      <w:marTop w:val="0"/>
                      <w:marBottom w:val="0"/>
                      <w:divBdr>
                        <w:top w:val="none" w:sz="0" w:space="0" w:color="auto"/>
                        <w:left w:val="none" w:sz="0" w:space="0" w:color="auto"/>
                        <w:bottom w:val="none" w:sz="0" w:space="0" w:color="auto"/>
                        <w:right w:val="none" w:sz="0" w:space="0" w:color="auto"/>
                      </w:divBdr>
                    </w:div>
                  </w:divsChild>
                </w:div>
                <w:div w:id="29962839">
                  <w:marLeft w:val="0"/>
                  <w:marRight w:val="0"/>
                  <w:marTop w:val="0"/>
                  <w:marBottom w:val="0"/>
                  <w:divBdr>
                    <w:top w:val="none" w:sz="0" w:space="0" w:color="auto"/>
                    <w:left w:val="none" w:sz="0" w:space="0" w:color="auto"/>
                    <w:bottom w:val="none" w:sz="0" w:space="0" w:color="auto"/>
                    <w:right w:val="none" w:sz="0" w:space="0" w:color="auto"/>
                  </w:divBdr>
                  <w:divsChild>
                    <w:div w:id="42609213">
                      <w:marLeft w:val="0"/>
                      <w:marRight w:val="0"/>
                      <w:marTop w:val="0"/>
                      <w:marBottom w:val="0"/>
                      <w:divBdr>
                        <w:top w:val="none" w:sz="0" w:space="0" w:color="auto"/>
                        <w:left w:val="none" w:sz="0" w:space="0" w:color="auto"/>
                        <w:bottom w:val="none" w:sz="0" w:space="0" w:color="auto"/>
                        <w:right w:val="none" w:sz="0" w:space="0" w:color="auto"/>
                      </w:divBdr>
                    </w:div>
                  </w:divsChild>
                </w:div>
                <w:div w:id="2125297215">
                  <w:marLeft w:val="0"/>
                  <w:marRight w:val="0"/>
                  <w:marTop w:val="0"/>
                  <w:marBottom w:val="0"/>
                  <w:divBdr>
                    <w:top w:val="none" w:sz="0" w:space="0" w:color="auto"/>
                    <w:left w:val="none" w:sz="0" w:space="0" w:color="auto"/>
                    <w:bottom w:val="none" w:sz="0" w:space="0" w:color="auto"/>
                    <w:right w:val="none" w:sz="0" w:space="0" w:color="auto"/>
                  </w:divBdr>
                  <w:divsChild>
                    <w:div w:id="1000741893">
                      <w:marLeft w:val="0"/>
                      <w:marRight w:val="0"/>
                      <w:marTop w:val="0"/>
                      <w:marBottom w:val="0"/>
                      <w:divBdr>
                        <w:top w:val="none" w:sz="0" w:space="0" w:color="auto"/>
                        <w:left w:val="none" w:sz="0" w:space="0" w:color="auto"/>
                        <w:bottom w:val="none" w:sz="0" w:space="0" w:color="auto"/>
                        <w:right w:val="none" w:sz="0" w:space="0" w:color="auto"/>
                      </w:divBdr>
                    </w:div>
                  </w:divsChild>
                </w:div>
                <w:div w:id="539704211">
                  <w:marLeft w:val="0"/>
                  <w:marRight w:val="0"/>
                  <w:marTop w:val="0"/>
                  <w:marBottom w:val="0"/>
                  <w:divBdr>
                    <w:top w:val="none" w:sz="0" w:space="0" w:color="auto"/>
                    <w:left w:val="none" w:sz="0" w:space="0" w:color="auto"/>
                    <w:bottom w:val="none" w:sz="0" w:space="0" w:color="auto"/>
                    <w:right w:val="none" w:sz="0" w:space="0" w:color="auto"/>
                  </w:divBdr>
                  <w:divsChild>
                    <w:div w:id="86584347">
                      <w:marLeft w:val="0"/>
                      <w:marRight w:val="0"/>
                      <w:marTop w:val="0"/>
                      <w:marBottom w:val="0"/>
                      <w:divBdr>
                        <w:top w:val="none" w:sz="0" w:space="0" w:color="auto"/>
                        <w:left w:val="none" w:sz="0" w:space="0" w:color="auto"/>
                        <w:bottom w:val="none" w:sz="0" w:space="0" w:color="auto"/>
                        <w:right w:val="none" w:sz="0" w:space="0" w:color="auto"/>
                      </w:divBdr>
                    </w:div>
                  </w:divsChild>
                </w:div>
                <w:div w:id="1128161159">
                  <w:marLeft w:val="0"/>
                  <w:marRight w:val="0"/>
                  <w:marTop w:val="0"/>
                  <w:marBottom w:val="0"/>
                  <w:divBdr>
                    <w:top w:val="none" w:sz="0" w:space="0" w:color="auto"/>
                    <w:left w:val="none" w:sz="0" w:space="0" w:color="auto"/>
                    <w:bottom w:val="none" w:sz="0" w:space="0" w:color="auto"/>
                    <w:right w:val="none" w:sz="0" w:space="0" w:color="auto"/>
                  </w:divBdr>
                  <w:divsChild>
                    <w:div w:id="471795604">
                      <w:marLeft w:val="0"/>
                      <w:marRight w:val="0"/>
                      <w:marTop w:val="0"/>
                      <w:marBottom w:val="0"/>
                      <w:divBdr>
                        <w:top w:val="none" w:sz="0" w:space="0" w:color="auto"/>
                        <w:left w:val="none" w:sz="0" w:space="0" w:color="auto"/>
                        <w:bottom w:val="none" w:sz="0" w:space="0" w:color="auto"/>
                        <w:right w:val="none" w:sz="0" w:space="0" w:color="auto"/>
                      </w:divBdr>
                    </w:div>
                  </w:divsChild>
                </w:div>
                <w:div w:id="80177375">
                  <w:marLeft w:val="0"/>
                  <w:marRight w:val="0"/>
                  <w:marTop w:val="0"/>
                  <w:marBottom w:val="0"/>
                  <w:divBdr>
                    <w:top w:val="none" w:sz="0" w:space="0" w:color="auto"/>
                    <w:left w:val="none" w:sz="0" w:space="0" w:color="auto"/>
                    <w:bottom w:val="none" w:sz="0" w:space="0" w:color="auto"/>
                    <w:right w:val="none" w:sz="0" w:space="0" w:color="auto"/>
                  </w:divBdr>
                  <w:divsChild>
                    <w:div w:id="1535534824">
                      <w:marLeft w:val="0"/>
                      <w:marRight w:val="0"/>
                      <w:marTop w:val="0"/>
                      <w:marBottom w:val="0"/>
                      <w:divBdr>
                        <w:top w:val="none" w:sz="0" w:space="0" w:color="auto"/>
                        <w:left w:val="none" w:sz="0" w:space="0" w:color="auto"/>
                        <w:bottom w:val="none" w:sz="0" w:space="0" w:color="auto"/>
                        <w:right w:val="none" w:sz="0" w:space="0" w:color="auto"/>
                      </w:divBdr>
                    </w:div>
                  </w:divsChild>
                </w:div>
                <w:div w:id="999163732">
                  <w:marLeft w:val="0"/>
                  <w:marRight w:val="0"/>
                  <w:marTop w:val="0"/>
                  <w:marBottom w:val="0"/>
                  <w:divBdr>
                    <w:top w:val="none" w:sz="0" w:space="0" w:color="auto"/>
                    <w:left w:val="none" w:sz="0" w:space="0" w:color="auto"/>
                    <w:bottom w:val="none" w:sz="0" w:space="0" w:color="auto"/>
                    <w:right w:val="none" w:sz="0" w:space="0" w:color="auto"/>
                  </w:divBdr>
                  <w:divsChild>
                    <w:div w:id="1293750168">
                      <w:marLeft w:val="0"/>
                      <w:marRight w:val="0"/>
                      <w:marTop w:val="0"/>
                      <w:marBottom w:val="0"/>
                      <w:divBdr>
                        <w:top w:val="none" w:sz="0" w:space="0" w:color="auto"/>
                        <w:left w:val="none" w:sz="0" w:space="0" w:color="auto"/>
                        <w:bottom w:val="none" w:sz="0" w:space="0" w:color="auto"/>
                        <w:right w:val="none" w:sz="0" w:space="0" w:color="auto"/>
                      </w:divBdr>
                    </w:div>
                  </w:divsChild>
                </w:div>
                <w:div w:id="499008480">
                  <w:marLeft w:val="0"/>
                  <w:marRight w:val="0"/>
                  <w:marTop w:val="0"/>
                  <w:marBottom w:val="0"/>
                  <w:divBdr>
                    <w:top w:val="none" w:sz="0" w:space="0" w:color="auto"/>
                    <w:left w:val="none" w:sz="0" w:space="0" w:color="auto"/>
                    <w:bottom w:val="none" w:sz="0" w:space="0" w:color="auto"/>
                    <w:right w:val="none" w:sz="0" w:space="0" w:color="auto"/>
                  </w:divBdr>
                  <w:divsChild>
                    <w:div w:id="1047880198">
                      <w:marLeft w:val="0"/>
                      <w:marRight w:val="0"/>
                      <w:marTop w:val="0"/>
                      <w:marBottom w:val="0"/>
                      <w:divBdr>
                        <w:top w:val="none" w:sz="0" w:space="0" w:color="auto"/>
                        <w:left w:val="none" w:sz="0" w:space="0" w:color="auto"/>
                        <w:bottom w:val="none" w:sz="0" w:space="0" w:color="auto"/>
                        <w:right w:val="none" w:sz="0" w:space="0" w:color="auto"/>
                      </w:divBdr>
                    </w:div>
                  </w:divsChild>
                </w:div>
                <w:div w:id="1716654490">
                  <w:marLeft w:val="0"/>
                  <w:marRight w:val="0"/>
                  <w:marTop w:val="0"/>
                  <w:marBottom w:val="0"/>
                  <w:divBdr>
                    <w:top w:val="none" w:sz="0" w:space="0" w:color="auto"/>
                    <w:left w:val="none" w:sz="0" w:space="0" w:color="auto"/>
                    <w:bottom w:val="none" w:sz="0" w:space="0" w:color="auto"/>
                    <w:right w:val="none" w:sz="0" w:space="0" w:color="auto"/>
                  </w:divBdr>
                  <w:divsChild>
                    <w:div w:id="171528494">
                      <w:marLeft w:val="0"/>
                      <w:marRight w:val="0"/>
                      <w:marTop w:val="0"/>
                      <w:marBottom w:val="0"/>
                      <w:divBdr>
                        <w:top w:val="none" w:sz="0" w:space="0" w:color="auto"/>
                        <w:left w:val="none" w:sz="0" w:space="0" w:color="auto"/>
                        <w:bottom w:val="none" w:sz="0" w:space="0" w:color="auto"/>
                        <w:right w:val="none" w:sz="0" w:space="0" w:color="auto"/>
                      </w:divBdr>
                    </w:div>
                  </w:divsChild>
                </w:div>
                <w:div w:id="1446464613">
                  <w:marLeft w:val="0"/>
                  <w:marRight w:val="0"/>
                  <w:marTop w:val="0"/>
                  <w:marBottom w:val="0"/>
                  <w:divBdr>
                    <w:top w:val="none" w:sz="0" w:space="0" w:color="auto"/>
                    <w:left w:val="none" w:sz="0" w:space="0" w:color="auto"/>
                    <w:bottom w:val="none" w:sz="0" w:space="0" w:color="auto"/>
                    <w:right w:val="none" w:sz="0" w:space="0" w:color="auto"/>
                  </w:divBdr>
                  <w:divsChild>
                    <w:div w:id="1556353287">
                      <w:marLeft w:val="0"/>
                      <w:marRight w:val="0"/>
                      <w:marTop w:val="0"/>
                      <w:marBottom w:val="0"/>
                      <w:divBdr>
                        <w:top w:val="none" w:sz="0" w:space="0" w:color="auto"/>
                        <w:left w:val="none" w:sz="0" w:space="0" w:color="auto"/>
                        <w:bottom w:val="none" w:sz="0" w:space="0" w:color="auto"/>
                        <w:right w:val="none" w:sz="0" w:space="0" w:color="auto"/>
                      </w:divBdr>
                    </w:div>
                  </w:divsChild>
                </w:div>
                <w:div w:id="1938635440">
                  <w:marLeft w:val="0"/>
                  <w:marRight w:val="0"/>
                  <w:marTop w:val="0"/>
                  <w:marBottom w:val="0"/>
                  <w:divBdr>
                    <w:top w:val="none" w:sz="0" w:space="0" w:color="auto"/>
                    <w:left w:val="none" w:sz="0" w:space="0" w:color="auto"/>
                    <w:bottom w:val="none" w:sz="0" w:space="0" w:color="auto"/>
                    <w:right w:val="none" w:sz="0" w:space="0" w:color="auto"/>
                  </w:divBdr>
                  <w:divsChild>
                    <w:div w:id="1537113123">
                      <w:marLeft w:val="0"/>
                      <w:marRight w:val="0"/>
                      <w:marTop w:val="0"/>
                      <w:marBottom w:val="0"/>
                      <w:divBdr>
                        <w:top w:val="none" w:sz="0" w:space="0" w:color="auto"/>
                        <w:left w:val="none" w:sz="0" w:space="0" w:color="auto"/>
                        <w:bottom w:val="none" w:sz="0" w:space="0" w:color="auto"/>
                        <w:right w:val="none" w:sz="0" w:space="0" w:color="auto"/>
                      </w:divBdr>
                    </w:div>
                  </w:divsChild>
                </w:div>
                <w:div w:id="906644776">
                  <w:marLeft w:val="0"/>
                  <w:marRight w:val="0"/>
                  <w:marTop w:val="0"/>
                  <w:marBottom w:val="0"/>
                  <w:divBdr>
                    <w:top w:val="none" w:sz="0" w:space="0" w:color="auto"/>
                    <w:left w:val="none" w:sz="0" w:space="0" w:color="auto"/>
                    <w:bottom w:val="none" w:sz="0" w:space="0" w:color="auto"/>
                    <w:right w:val="none" w:sz="0" w:space="0" w:color="auto"/>
                  </w:divBdr>
                  <w:divsChild>
                    <w:div w:id="29886863">
                      <w:marLeft w:val="0"/>
                      <w:marRight w:val="0"/>
                      <w:marTop w:val="0"/>
                      <w:marBottom w:val="0"/>
                      <w:divBdr>
                        <w:top w:val="none" w:sz="0" w:space="0" w:color="auto"/>
                        <w:left w:val="none" w:sz="0" w:space="0" w:color="auto"/>
                        <w:bottom w:val="none" w:sz="0" w:space="0" w:color="auto"/>
                        <w:right w:val="none" w:sz="0" w:space="0" w:color="auto"/>
                      </w:divBdr>
                    </w:div>
                  </w:divsChild>
                </w:div>
                <w:div w:id="505482904">
                  <w:marLeft w:val="0"/>
                  <w:marRight w:val="0"/>
                  <w:marTop w:val="0"/>
                  <w:marBottom w:val="0"/>
                  <w:divBdr>
                    <w:top w:val="none" w:sz="0" w:space="0" w:color="auto"/>
                    <w:left w:val="none" w:sz="0" w:space="0" w:color="auto"/>
                    <w:bottom w:val="none" w:sz="0" w:space="0" w:color="auto"/>
                    <w:right w:val="none" w:sz="0" w:space="0" w:color="auto"/>
                  </w:divBdr>
                  <w:divsChild>
                    <w:div w:id="174615784">
                      <w:marLeft w:val="0"/>
                      <w:marRight w:val="0"/>
                      <w:marTop w:val="0"/>
                      <w:marBottom w:val="0"/>
                      <w:divBdr>
                        <w:top w:val="none" w:sz="0" w:space="0" w:color="auto"/>
                        <w:left w:val="none" w:sz="0" w:space="0" w:color="auto"/>
                        <w:bottom w:val="none" w:sz="0" w:space="0" w:color="auto"/>
                        <w:right w:val="none" w:sz="0" w:space="0" w:color="auto"/>
                      </w:divBdr>
                    </w:div>
                  </w:divsChild>
                </w:div>
                <w:div w:id="908341027">
                  <w:marLeft w:val="0"/>
                  <w:marRight w:val="0"/>
                  <w:marTop w:val="0"/>
                  <w:marBottom w:val="0"/>
                  <w:divBdr>
                    <w:top w:val="none" w:sz="0" w:space="0" w:color="auto"/>
                    <w:left w:val="none" w:sz="0" w:space="0" w:color="auto"/>
                    <w:bottom w:val="none" w:sz="0" w:space="0" w:color="auto"/>
                    <w:right w:val="none" w:sz="0" w:space="0" w:color="auto"/>
                  </w:divBdr>
                  <w:divsChild>
                    <w:div w:id="1654485608">
                      <w:marLeft w:val="0"/>
                      <w:marRight w:val="0"/>
                      <w:marTop w:val="0"/>
                      <w:marBottom w:val="0"/>
                      <w:divBdr>
                        <w:top w:val="none" w:sz="0" w:space="0" w:color="auto"/>
                        <w:left w:val="none" w:sz="0" w:space="0" w:color="auto"/>
                        <w:bottom w:val="none" w:sz="0" w:space="0" w:color="auto"/>
                        <w:right w:val="none" w:sz="0" w:space="0" w:color="auto"/>
                      </w:divBdr>
                    </w:div>
                  </w:divsChild>
                </w:div>
                <w:div w:id="1710373154">
                  <w:marLeft w:val="0"/>
                  <w:marRight w:val="0"/>
                  <w:marTop w:val="0"/>
                  <w:marBottom w:val="0"/>
                  <w:divBdr>
                    <w:top w:val="none" w:sz="0" w:space="0" w:color="auto"/>
                    <w:left w:val="none" w:sz="0" w:space="0" w:color="auto"/>
                    <w:bottom w:val="none" w:sz="0" w:space="0" w:color="auto"/>
                    <w:right w:val="none" w:sz="0" w:space="0" w:color="auto"/>
                  </w:divBdr>
                  <w:divsChild>
                    <w:div w:id="1689215459">
                      <w:marLeft w:val="0"/>
                      <w:marRight w:val="0"/>
                      <w:marTop w:val="0"/>
                      <w:marBottom w:val="0"/>
                      <w:divBdr>
                        <w:top w:val="none" w:sz="0" w:space="0" w:color="auto"/>
                        <w:left w:val="none" w:sz="0" w:space="0" w:color="auto"/>
                        <w:bottom w:val="none" w:sz="0" w:space="0" w:color="auto"/>
                        <w:right w:val="none" w:sz="0" w:space="0" w:color="auto"/>
                      </w:divBdr>
                    </w:div>
                  </w:divsChild>
                </w:div>
                <w:div w:id="1147933962">
                  <w:marLeft w:val="0"/>
                  <w:marRight w:val="0"/>
                  <w:marTop w:val="0"/>
                  <w:marBottom w:val="0"/>
                  <w:divBdr>
                    <w:top w:val="none" w:sz="0" w:space="0" w:color="auto"/>
                    <w:left w:val="none" w:sz="0" w:space="0" w:color="auto"/>
                    <w:bottom w:val="none" w:sz="0" w:space="0" w:color="auto"/>
                    <w:right w:val="none" w:sz="0" w:space="0" w:color="auto"/>
                  </w:divBdr>
                  <w:divsChild>
                    <w:div w:id="1804958824">
                      <w:marLeft w:val="0"/>
                      <w:marRight w:val="0"/>
                      <w:marTop w:val="0"/>
                      <w:marBottom w:val="0"/>
                      <w:divBdr>
                        <w:top w:val="none" w:sz="0" w:space="0" w:color="auto"/>
                        <w:left w:val="none" w:sz="0" w:space="0" w:color="auto"/>
                        <w:bottom w:val="none" w:sz="0" w:space="0" w:color="auto"/>
                        <w:right w:val="none" w:sz="0" w:space="0" w:color="auto"/>
                      </w:divBdr>
                    </w:div>
                  </w:divsChild>
                </w:div>
                <w:div w:id="239213431">
                  <w:marLeft w:val="0"/>
                  <w:marRight w:val="0"/>
                  <w:marTop w:val="0"/>
                  <w:marBottom w:val="0"/>
                  <w:divBdr>
                    <w:top w:val="none" w:sz="0" w:space="0" w:color="auto"/>
                    <w:left w:val="none" w:sz="0" w:space="0" w:color="auto"/>
                    <w:bottom w:val="none" w:sz="0" w:space="0" w:color="auto"/>
                    <w:right w:val="none" w:sz="0" w:space="0" w:color="auto"/>
                  </w:divBdr>
                  <w:divsChild>
                    <w:div w:id="506138659">
                      <w:marLeft w:val="0"/>
                      <w:marRight w:val="0"/>
                      <w:marTop w:val="0"/>
                      <w:marBottom w:val="0"/>
                      <w:divBdr>
                        <w:top w:val="none" w:sz="0" w:space="0" w:color="auto"/>
                        <w:left w:val="none" w:sz="0" w:space="0" w:color="auto"/>
                        <w:bottom w:val="none" w:sz="0" w:space="0" w:color="auto"/>
                        <w:right w:val="none" w:sz="0" w:space="0" w:color="auto"/>
                      </w:divBdr>
                    </w:div>
                  </w:divsChild>
                </w:div>
                <w:div w:id="1266764252">
                  <w:marLeft w:val="0"/>
                  <w:marRight w:val="0"/>
                  <w:marTop w:val="0"/>
                  <w:marBottom w:val="0"/>
                  <w:divBdr>
                    <w:top w:val="none" w:sz="0" w:space="0" w:color="auto"/>
                    <w:left w:val="none" w:sz="0" w:space="0" w:color="auto"/>
                    <w:bottom w:val="none" w:sz="0" w:space="0" w:color="auto"/>
                    <w:right w:val="none" w:sz="0" w:space="0" w:color="auto"/>
                  </w:divBdr>
                  <w:divsChild>
                    <w:div w:id="1002002844">
                      <w:marLeft w:val="0"/>
                      <w:marRight w:val="0"/>
                      <w:marTop w:val="0"/>
                      <w:marBottom w:val="0"/>
                      <w:divBdr>
                        <w:top w:val="none" w:sz="0" w:space="0" w:color="auto"/>
                        <w:left w:val="none" w:sz="0" w:space="0" w:color="auto"/>
                        <w:bottom w:val="none" w:sz="0" w:space="0" w:color="auto"/>
                        <w:right w:val="none" w:sz="0" w:space="0" w:color="auto"/>
                      </w:divBdr>
                    </w:div>
                  </w:divsChild>
                </w:div>
                <w:div w:id="625156749">
                  <w:marLeft w:val="0"/>
                  <w:marRight w:val="0"/>
                  <w:marTop w:val="0"/>
                  <w:marBottom w:val="0"/>
                  <w:divBdr>
                    <w:top w:val="none" w:sz="0" w:space="0" w:color="auto"/>
                    <w:left w:val="none" w:sz="0" w:space="0" w:color="auto"/>
                    <w:bottom w:val="none" w:sz="0" w:space="0" w:color="auto"/>
                    <w:right w:val="none" w:sz="0" w:space="0" w:color="auto"/>
                  </w:divBdr>
                  <w:divsChild>
                    <w:div w:id="373428516">
                      <w:marLeft w:val="0"/>
                      <w:marRight w:val="0"/>
                      <w:marTop w:val="0"/>
                      <w:marBottom w:val="0"/>
                      <w:divBdr>
                        <w:top w:val="none" w:sz="0" w:space="0" w:color="auto"/>
                        <w:left w:val="none" w:sz="0" w:space="0" w:color="auto"/>
                        <w:bottom w:val="none" w:sz="0" w:space="0" w:color="auto"/>
                        <w:right w:val="none" w:sz="0" w:space="0" w:color="auto"/>
                      </w:divBdr>
                    </w:div>
                  </w:divsChild>
                </w:div>
                <w:div w:id="1171722578">
                  <w:marLeft w:val="0"/>
                  <w:marRight w:val="0"/>
                  <w:marTop w:val="0"/>
                  <w:marBottom w:val="0"/>
                  <w:divBdr>
                    <w:top w:val="none" w:sz="0" w:space="0" w:color="auto"/>
                    <w:left w:val="none" w:sz="0" w:space="0" w:color="auto"/>
                    <w:bottom w:val="none" w:sz="0" w:space="0" w:color="auto"/>
                    <w:right w:val="none" w:sz="0" w:space="0" w:color="auto"/>
                  </w:divBdr>
                  <w:divsChild>
                    <w:div w:id="2099793440">
                      <w:marLeft w:val="0"/>
                      <w:marRight w:val="0"/>
                      <w:marTop w:val="0"/>
                      <w:marBottom w:val="0"/>
                      <w:divBdr>
                        <w:top w:val="none" w:sz="0" w:space="0" w:color="auto"/>
                        <w:left w:val="none" w:sz="0" w:space="0" w:color="auto"/>
                        <w:bottom w:val="none" w:sz="0" w:space="0" w:color="auto"/>
                        <w:right w:val="none" w:sz="0" w:space="0" w:color="auto"/>
                      </w:divBdr>
                    </w:div>
                  </w:divsChild>
                </w:div>
                <w:div w:id="359749482">
                  <w:marLeft w:val="0"/>
                  <w:marRight w:val="0"/>
                  <w:marTop w:val="0"/>
                  <w:marBottom w:val="0"/>
                  <w:divBdr>
                    <w:top w:val="none" w:sz="0" w:space="0" w:color="auto"/>
                    <w:left w:val="none" w:sz="0" w:space="0" w:color="auto"/>
                    <w:bottom w:val="none" w:sz="0" w:space="0" w:color="auto"/>
                    <w:right w:val="none" w:sz="0" w:space="0" w:color="auto"/>
                  </w:divBdr>
                  <w:divsChild>
                    <w:div w:id="232281942">
                      <w:marLeft w:val="0"/>
                      <w:marRight w:val="0"/>
                      <w:marTop w:val="0"/>
                      <w:marBottom w:val="0"/>
                      <w:divBdr>
                        <w:top w:val="none" w:sz="0" w:space="0" w:color="auto"/>
                        <w:left w:val="none" w:sz="0" w:space="0" w:color="auto"/>
                        <w:bottom w:val="none" w:sz="0" w:space="0" w:color="auto"/>
                        <w:right w:val="none" w:sz="0" w:space="0" w:color="auto"/>
                      </w:divBdr>
                    </w:div>
                  </w:divsChild>
                </w:div>
                <w:div w:id="1265305610">
                  <w:marLeft w:val="0"/>
                  <w:marRight w:val="0"/>
                  <w:marTop w:val="0"/>
                  <w:marBottom w:val="0"/>
                  <w:divBdr>
                    <w:top w:val="none" w:sz="0" w:space="0" w:color="auto"/>
                    <w:left w:val="none" w:sz="0" w:space="0" w:color="auto"/>
                    <w:bottom w:val="none" w:sz="0" w:space="0" w:color="auto"/>
                    <w:right w:val="none" w:sz="0" w:space="0" w:color="auto"/>
                  </w:divBdr>
                  <w:divsChild>
                    <w:div w:id="701978028">
                      <w:marLeft w:val="0"/>
                      <w:marRight w:val="0"/>
                      <w:marTop w:val="0"/>
                      <w:marBottom w:val="0"/>
                      <w:divBdr>
                        <w:top w:val="none" w:sz="0" w:space="0" w:color="auto"/>
                        <w:left w:val="none" w:sz="0" w:space="0" w:color="auto"/>
                        <w:bottom w:val="none" w:sz="0" w:space="0" w:color="auto"/>
                        <w:right w:val="none" w:sz="0" w:space="0" w:color="auto"/>
                      </w:divBdr>
                    </w:div>
                  </w:divsChild>
                </w:div>
                <w:div w:id="340401384">
                  <w:marLeft w:val="0"/>
                  <w:marRight w:val="0"/>
                  <w:marTop w:val="0"/>
                  <w:marBottom w:val="0"/>
                  <w:divBdr>
                    <w:top w:val="none" w:sz="0" w:space="0" w:color="auto"/>
                    <w:left w:val="none" w:sz="0" w:space="0" w:color="auto"/>
                    <w:bottom w:val="none" w:sz="0" w:space="0" w:color="auto"/>
                    <w:right w:val="none" w:sz="0" w:space="0" w:color="auto"/>
                  </w:divBdr>
                  <w:divsChild>
                    <w:div w:id="1889756181">
                      <w:marLeft w:val="0"/>
                      <w:marRight w:val="0"/>
                      <w:marTop w:val="0"/>
                      <w:marBottom w:val="0"/>
                      <w:divBdr>
                        <w:top w:val="none" w:sz="0" w:space="0" w:color="auto"/>
                        <w:left w:val="none" w:sz="0" w:space="0" w:color="auto"/>
                        <w:bottom w:val="none" w:sz="0" w:space="0" w:color="auto"/>
                        <w:right w:val="none" w:sz="0" w:space="0" w:color="auto"/>
                      </w:divBdr>
                    </w:div>
                  </w:divsChild>
                </w:div>
                <w:div w:id="596864076">
                  <w:marLeft w:val="0"/>
                  <w:marRight w:val="0"/>
                  <w:marTop w:val="0"/>
                  <w:marBottom w:val="0"/>
                  <w:divBdr>
                    <w:top w:val="none" w:sz="0" w:space="0" w:color="auto"/>
                    <w:left w:val="none" w:sz="0" w:space="0" w:color="auto"/>
                    <w:bottom w:val="none" w:sz="0" w:space="0" w:color="auto"/>
                    <w:right w:val="none" w:sz="0" w:space="0" w:color="auto"/>
                  </w:divBdr>
                  <w:divsChild>
                    <w:div w:id="1989364215">
                      <w:marLeft w:val="0"/>
                      <w:marRight w:val="0"/>
                      <w:marTop w:val="0"/>
                      <w:marBottom w:val="0"/>
                      <w:divBdr>
                        <w:top w:val="none" w:sz="0" w:space="0" w:color="auto"/>
                        <w:left w:val="none" w:sz="0" w:space="0" w:color="auto"/>
                        <w:bottom w:val="none" w:sz="0" w:space="0" w:color="auto"/>
                        <w:right w:val="none" w:sz="0" w:space="0" w:color="auto"/>
                      </w:divBdr>
                    </w:div>
                  </w:divsChild>
                </w:div>
                <w:div w:id="975262425">
                  <w:marLeft w:val="0"/>
                  <w:marRight w:val="0"/>
                  <w:marTop w:val="0"/>
                  <w:marBottom w:val="0"/>
                  <w:divBdr>
                    <w:top w:val="none" w:sz="0" w:space="0" w:color="auto"/>
                    <w:left w:val="none" w:sz="0" w:space="0" w:color="auto"/>
                    <w:bottom w:val="none" w:sz="0" w:space="0" w:color="auto"/>
                    <w:right w:val="none" w:sz="0" w:space="0" w:color="auto"/>
                  </w:divBdr>
                  <w:divsChild>
                    <w:div w:id="1462114300">
                      <w:marLeft w:val="0"/>
                      <w:marRight w:val="0"/>
                      <w:marTop w:val="0"/>
                      <w:marBottom w:val="0"/>
                      <w:divBdr>
                        <w:top w:val="none" w:sz="0" w:space="0" w:color="auto"/>
                        <w:left w:val="none" w:sz="0" w:space="0" w:color="auto"/>
                        <w:bottom w:val="none" w:sz="0" w:space="0" w:color="auto"/>
                        <w:right w:val="none" w:sz="0" w:space="0" w:color="auto"/>
                      </w:divBdr>
                    </w:div>
                  </w:divsChild>
                </w:div>
                <w:div w:id="1729497331">
                  <w:marLeft w:val="0"/>
                  <w:marRight w:val="0"/>
                  <w:marTop w:val="0"/>
                  <w:marBottom w:val="0"/>
                  <w:divBdr>
                    <w:top w:val="none" w:sz="0" w:space="0" w:color="auto"/>
                    <w:left w:val="none" w:sz="0" w:space="0" w:color="auto"/>
                    <w:bottom w:val="none" w:sz="0" w:space="0" w:color="auto"/>
                    <w:right w:val="none" w:sz="0" w:space="0" w:color="auto"/>
                  </w:divBdr>
                  <w:divsChild>
                    <w:div w:id="1725909173">
                      <w:marLeft w:val="0"/>
                      <w:marRight w:val="0"/>
                      <w:marTop w:val="0"/>
                      <w:marBottom w:val="0"/>
                      <w:divBdr>
                        <w:top w:val="none" w:sz="0" w:space="0" w:color="auto"/>
                        <w:left w:val="none" w:sz="0" w:space="0" w:color="auto"/>
                        <w:bottom w:val="none" w:sz="0" w:space="0" w:color="auto"/>
                        <w:right w:val="none" w:sz="0" w:space="0" w:color="auto"/>
                      </w:divBdr>
                    </w:div>
                  </w:divsChild>
                </w:div>
                <w:div w:id="1183129418">
                  <w:marLeft w:val="0"/>
                  <w:marRight w:val="0"/>
                  <w:marTop w:val="0"/>
                  <w:marBottom w:val="0"/>
                  <w:divBdr>
                    <w:top w:val="none" w:sz="0" w:space="0" w:color="auto"/>
                    <w:left w:val="none" w:sz="0" w:space="0" w:color="auto"/>
                    <w:bottom w:val="none" w:sz="0" w:space="0" w:color="auto"/>
                    <w:right w:val="none" w:sz="0" w:space="0" w:color="auto"/>
                  </w:divBdr>
                  <w:divsChild>
                    <w:div w:id="1400905215">
                      <w:marLeft w:val="0"/>
                      <w:marRight w:val="0"/>
                      <w:marTop w:val="0"/>
                      <w:marBottom w:val="0"/>
                      <w:divBdr>
                        <w:top w:val="none" w:sz="0" w:space="0" w:color="auto"/>
                        <w:left w:val="none" w:sz="0" w:space="0" w:color="auto"/>
                        <w:bottom w:val="none" w:sz="0" w:space="0" w:color="auto"/>
                        <w:right w:val="none" w:sz="0" w:space="0" w:color="auto"/>
                      </w:divBdr>
                    </w:div>
                  </w:divsChild>
                </w:div>
                <w:div w:id="15078257">
                  <w:marLeft w:val="0"/>
                  <w:marRight w:val="0"/>
                  <w:marTop w:val="0"/>
                  <w:marBottom w:val="0"/>
                  <w:divBdr>
                    <w:top w:val="none" w:sz="0" w:space="0" w:color="auto"/>
                    <w:left w:val="none" w:sz="0" w:space="0" w:color="auto"/>
                    <w:bottom w:val="none" w:sz="0" w:space="0" w:color="auto"/>
                    <w:right w:val="none" w:sz="0" w:space="0" w:color="auto"/>
                  </w:divBdr>
                  <w:divsChild>
                    <w:div w:id="1643580780">
                      <w:marLeft w:val="0"/>
                      <w:marRight w:val="0"/>
                      <w:marTop w:val="0"/>
                      <w:marBottom w:val="0"/>
                      <w:divBdr>
                        <w:top w:val="none" w:sz="0" w:space="0" w:color="auto"/>
                        <w:left w:val="none" w:sz="0" w:space="0" w:color="auto"/>
                        <w:bottom w:val="none" w:sz="0" w:space="0" w:color="auto"/>
                        <w:right w:val="none" w:sz="0" w:space="0" w:color="auto"/>
                      </w:divBdr>
                    </w:div>
                  </w:divsChild>
                </w:div>
                <w:div w:id="1826357459">
                  <w:marLeft w:val="0"/>
                  <w:marRight w:val="0"/>
                  <w:marTop w:val="0"/>
                  <w:marBottom w:val="0"/>
                  <w:divBdr>
                    <w:top w:val="none" w:sz="0" w:space="0" w:color="auto"/>
                    <w:left w:val="none" w:sz="0" w:space="0" w:color="auto"/>
                    <w:bottom w:val="none" w:sz="0" w:space="0" w:color="auto"/>
                    <w:right w:val="none" w:sz="0" w:space="0" w:color="auto"/>
                  </w:divBdr>
                  <w:divsChild>
                    <w:div w:id="1918974983">
                      <w:marLeft w:val="0"/>
                      <w:marRight w:val="0"/>
                      <w:marTop w:val="0"/>
                      <w:marBottom w:val="0"/>
                      <w:divBdr>
                        <w:top w:val="none" w:sz="0" w:space="0" w:color="auto"/>
                        <w:left w:val="none" w:sz="0" w:space="0" w:color="auto"/>
                        <w:bottom w:val="none" w:sz="0" w:space="0" w:color="auto"/>
                        <w:right w:val="none" w:sz="0" w:space="0" w:color="auto"/>
                      </w:divBdr>
                    </w:div>
                  </w:divsChild>
                </w:div>
                <w:div w:id="2147161387">
                  <w:marLeft w:val="0"/>
                  <w:marRight w:val="0"/>
                  <w:marTop w:val="0"/>
                  <w:marBottom w:val="0"/>
                  <w:divBdr>
                    <w:top w:val="none" w:sz="0" w:space="0" w:color="auto"/>
                    <w:left w:val="none" w:sz="0" w:space="0" w:color="auto"/>
                    <w:bottom w:val="none" w:sz="0" w:space="0" w:color="auto"/>
                    <w:right w:val="none" w:sz="0" w:space="0" w:color="auto"/>
                  </w:divBdr>
                  <w:divsChild>
                    <w:div w:id="798113953">
                      <w:marLeft w:val="0"/>
                      <w:marRight w:val="0"/>
                      <w:marTop w:val="0"/>
                      <w:marBottom w:val="0"/>
                      <w:divBdr>
                        <w:top w:val="none" w:sz="0" w:space="0" w:color="auto"/>
                        <w:left w:val="none" w:sz="0" w:space="0" w:color="auto"/>
                        <w:bottom w:val="none" w:sz="0" w:space="0" w:color="auto"/>
                        <w:right w:val="none" w:sz="0" w:space="0" w:color="auto"/>
                      </w:divBdr>
                    </w:div>
                  </w:divsChild>
                </w:div>
                <w:div w:id="1223830742">
                  <w:marLeft w:val="0"/>
                  <w:marRight w:val="0"/>
                  <w:marTop w:val="0"/>
                  <w:marBottom w:val="0"/>
                  <w:divBdr>
                    <w:top w:val="none" w:sz="0" w:space="0" w:color="auto"/>
                    <w:left w:val="none" w:sz="0" w:space="0" w:color="auto"/>
                    <w:bottom w:val="none" w:sz="0" w:space="0" w:color="auto"/>
                    <w:right w:val="none" w:sz="0" w:space="0" w:color="auto"/>
                  </w:divBdr>
                  <w:divsChild>
                    <w:div w:id="838539935">
                      <w:marLeft w:val="0"/>
                      <w:marRight w:val="0"/>
                      <w:marTop w:val="0"/>
                      <w:marBottom w:val="0"/>
                      <w:divBdr>
                        <w:top w:val="none" w:sz="0" w:space="0" w:color="auto"/>
                        <w:left w:val="none" w:sz="0" w:space="0" w:color="auto"/>
                        <w:bottom w:val="none" w:sz="0" w:space="0" w:color="auto"/>
                        <w:right w:val="none" w:sz="0" w:space="0" w:color="auto"/>
                      </w:divBdr>
                    </w:div>
                  </w:divsChild>
                </w:div>
                <w:div w:id="1665160777">
                  <w:marLeft w:val="0"/>
                  <w:marRight w:val="0"/>
                  <w:marTop w:val="0"/>
                  <w:marBottom w:val="0"/>
                  <w:divBdr>
                    <w:top w:val="none" w:sz="0" w:space="0" w:color="auto"/>
                    <w:left w:val="none" w:sz="0" w:space="0" w:color="auto"/>
                    <w:bottom w:val="none" w:sz="0" w:space="0" w:color="auto"/>
                    <w:right w:val="none" w:sz="0" w:space="0" w:color="auto"/>
                  </w:divBdr>
                  <w:divsChild>
                    <w:div w:id="678197215">
                      <w:marLeft w:val="0"/>
                      <w:marRight w:val="0"/>
                      <w:marTop w:val="0"/>
                      <w:marBottom w:val="0"/>
                      <w:divBdr>
                        <w:top w:val="none" w:sz="0" w:space="0" w:color="auto"/>
                        <w:left w:val="none" w:sz="0" w:space="0" w:color="auto"/>
                        <w:bottom w:val="none" w:sz="0" w:space="0" w:color="auto"/>
                        <w:right w:val="none" w:sz="0" w:space="0" w:color="auto"/>
                      </w:divBdr>
                    </w:div>
                  </w:divsChild>
                </w:div>
                <w:div w:id="132734">
                  <w:marLeft w:val="0"/>
                  <w:marRight w:val="0"/>
                  <w:marTop w:val="0"/>
                  <w:marBottom w:val="0"/>
                  <w:divBdr>
                    <w:top w:val="none" w:sz="0" w:space="0" w:color="auto"/>
                    <w:left w:val="none" w:sz="0" w:space="0" w:color="auto"/>
                    <w:bottom w:val="none" w:sz="0" w:space="0" w:color="auto"/>
                    <w:right w:val="none" w:sz="0" w:space="0" w:color="auto"/>
                  </w:divBdr>
                  <w:divsChild>
                    <w:div w:id="1509833789">
                      <w:marLeft w:val="0"/>
                      <w:marRight w:val="0"/>
                      <w:marTop w:val="0"/>
                      <w:marBottom w:val="0"/>
                      <w:divBdr>
                        <w:top w:val="none" w:sz="0" w:space="0" w:color="auto"/>
                        <w:left w:val="none" w:sz="0" w:space="0" w:color="auto"/>
                        <w:bottom w:val="none" w:sz="0" w:space="0" w:color="auto"/>
                        <w:right w:val="none" w:sz="0" w:space="0" w:color="auto"/>
                      </w:divBdr>
                    </w:div>
                  </w:divsChild>
                </w:div>
                <w:div w:id="23361541">
                  <w:marLeft w:val="0"/>
                  <w:marRight w:val="0"/>
                  <w:marTop w:val="0"/>
                  <w:marBottom w:val="0"/>
                  <w:divBdr>
                    <w:top w:val="none" w:sz="0" w:space="0" w:color="auto"/>
                    <w:left w:val="none" w:sz="0" w:space="0" w:color="auto"/>
                    <w:bottom w:val="none" w:sz="0" w:space="0" w:color="auto"/>
                    <w:right w:val="none" w:sz="0" w:space="0" w:color="auto"/>
                  </w:divBdr>
                  <w:divsChild>
                    <w:div w:id="725224315">
                      <w:marLeft w:val="0"/>
                      <w:marRight w:val="0"/>
                      <w:marTop w:val="0"/>
                      <w:marBottom w:val="0"/>
                      <w:divBdr>
                        <w:top w:val="none" w:sz="0" w:space="0" w:color="auto"/>
                        <w:left w:val="none" w:sz="0" w:space="0" w:color="auto"/>
                        <w:bottom w:val="none" w:sz="0" w:space="0" w:color="auto"/>
                        <w:right w:val="none" w:sz="0" w:space="0" w:color="auto"/>
                      </w:divBdr>
                    </w:div>
                  </w:divsChild>
                </w:div>
                <w:div w:id="711462153">
                  <w:marLeft w:val="0"/>
                  <w:marRight w:val="0"/>
                  <w:marTop w:val="0"/>
                  <w:marBottom w:val="0"/>
                  <w:divBdr>
                    <w:top w:val="none" w:sz="0" w:space="0" w:color="auto"/>
                    <w:left w:val="none" w:sz="0" w:space="0" w:color="auto"/>
                    <w:bottom w:val="none" w:sz="0" w:space="0" w:color="auto"/>
                    <w:right w:val="none" w:sz="0" w:space="0" w:color="auto"/>
                  </w:divBdr>
                  <w:divsChild>
                    <w:div w:id="2052729083">
                      <w:marLeft w:val="0"/>
                      <w:marRight w:val="0"/>
                      <w:marTop w:val="0"/>
                      <w:marBottom w:val="0"/>
                      <w:divBdr>
                        <w:top w:val="none" w:sz="0" w:space="0" w:color="auto"/>
                        <w:left w:val="none" w:sz="0" w:space="0" w:color="auto"/>
                        <w:bottom w:val="none" w:sz="0" w:space="0" w:color="auto"/>
                        <w:right w:val="none" w:sz="0" w:space="0" w:color="auto"/>
                      </w:divBdr>
                    </w:div>
                  </w:divsChild>
                </w:div>
                <w:div w:id="1546916437">
                  <w:marLeft w:val="0"/>
                  <w:marRight w:val="0"/>
                  <w:marTop w:val="0"/>
                  <w:marBottom w:val="0"/>
                  <w:divBdr>
                    <w:top w:val="none" w:sz="0" w:space="0" w:color="auto"/>
                    <w:left w:val="none" w:sz="0" w:space="0" w:color="auto"/>
                    <w:bottom w:val="none" w:sz="0" w:space="0" w:color="auto"/>
                    <w:right w:val="none" w:sz="0" w:space="0" w:color="auto"/>
                  </w:divBdr>
                  <w:divsChild>
                    <w:div w:id="307170824">
                      <w:marLeft w:val="0"/>
                      <w:marRight w:val="0"/>
                      <w:marTop w:val="0"/>
                      <w:marBottom w:val="0"/>
                      <w:divBdr>
                        <w:top w:val="none" w:sz="0" w:space="0" w:color="auto"/>
                        <w:left w:val="none" w:sz="0" w:space="0" w:color="auto"/>
                        <w:bottom w:val="none" w:sz="0" w:space="0" w:color="auto"/>
                        <w:right w:val="none" w:sz="0" w:space="0" w:color="auto"/>
                      </w:divBdr>
                    </w:div>
                  </w:divsChild>
                </w:div>
                <w:div w:id="686835864">
                  <w:marLeft w:val="0"/>
                  <w:marRight w:val="0"/>
                  <w:marTop w:val="0"/>
                  <w:marBottom w:val="0"/>
                  <w:divBdr>
                    <w:top w:val="none" w:sz="0" w:space="0" w:color="auto"/>
                    <w:left w:val="none" w:sz="0" w:space="0" w:color="auto"/>
                    <w:bottom w:val="none" w:sz="0" w:space="0" w:color="auto"/>
                    <w:right w:val="none" w:sz="0" w:space="0" w:color="auto"/>
                  </w:divBdr>
                  <w:divsChild>
                    <w:div w:id="1203202547">
                      <w:marLeft w:val="0"/>
                      <w:marRight w:val="0"/>
                      <w:marTop w:val="0"/>
                      <w:marBottom w:val="0"/>
                      <w:divBdr>
                        <w:top w:val="none" w:sz="0" w:space="0" w:color="auto"/>
                        <w:left w:val="none" w:sz="0" w:space="0" w:color="auto"/>
                        <w:bottom w:val="none" w:sz="0" w:space="0" w:color="auto"/>
                        <w:right w:val="none" w:sz="0" w:space="0" w:color="auto"/>
                      </w:divBdr>
                    </w:div>
                  </w:divsChild>
                </w:div>
                <w:div w:id="1827429254">
                  <w:marLeft w:val="0"/>
                  <w:marRight w:val="0"/>
                  <w:marTop w:val="0"/>
                  <w:marBottom w:val="0"/>
                  <w:divBdr>
                    <w:top w:val="none" w:sz="0" w:space="0" w:color="auto"/>
                    <w:left w:val="none" w:sz="0" w:space="0" w:color="auto"/>
                    <w:bottom w:val="none" w:sz="0" w:space="0" w:color="auto"/>
                    <w:right w:val="none" w:sz="0" w:space="0" w:color="auto"/>
                  </w:divBdr>
                  <w:divsChild>
                    <w:div w:id="160437823">
                      <w:marLeft w:val="0"/>
                      <w:marRight w:val="0"/>
                      <w:marTop w:val="0"/>
                      <w:marBottom w:val="0"/>
                      <w:divBdr>
                        <w:top w:val="none" w:sz="0" w:space="0" w:color="auto"/>
                        <w:left w:val="none" w:sz="0" w:space="0" w:color="auto"/>
                        <w:bottom w:val="none" w:sz="0" w:space="0" w:color="auto"/>
                        <w:right w:val="none" w:sz="0" w:space="0" w:color="auto"/>
                      </w:divBdr>
                    </w:div>
                  </w:divsChild>
                </w:div>
                <w:div w:id="546911612">
                  <w:marLeft w:val="0"/>
                  <w:marRight w:val="0"/>
                  <w:marTop w:val="0"/>
                  <w:marBottom w:val="0"/>
                  <w:divBdr>
                    <w:top w:val="none" w:sz="0" w:space="0" w:color="auto"/>
                    <w:left w:val="none" w:sz="0" w:space="0" w:color="auto"/>
                    <w:bottom w:val="none" w:sz="0" w:space="0" w:color="auto"/>
                    <w:right w:val="none" w:sz="0" w:space="0" w:color="auto"/>
                  </w:divBdr>
                  <w:divsChild>
                    <w:div w:id="1093088267">
                      <w:marLeft w:val="0"/>
                      <w:marRight w:val="0"/>
                      <w:marTop w:val="0"/>
                      <w:marBottom w:val="0"/>
                      <w:divBdr>
                        <w:top w:val="none" w:sz="0" w:space="0" w:color="auto"/>
                        <w:left w:val="none" w:sz="0" w:space="0" w:color="auto"/>
                        <w:bottom w:val="none" w:sz="0" w:space="0" w:color="auto"/>
                        <w:right w:val="none" w:sz="0" w:space="0" w:color="auto"/>
                      </w:divBdr>
                    </w:div>
                  </w:divsChild>
                </w:div>
                <w:div w:id="1479109002">
                  <w:marLeft w:val="0"/>
                  <w:marRight w:val="0"/>
                  <w:marTop w:val="0"/>
                  <w:marBottom w:val="0"/>
                  <w:divBdr>
                    <w:top w:val="none" w:sz="0" w:space="0" w:color="auto"/>
                    <w:left w:val="none" w:sz="0" w:space="0" w:color="auto"/>
                    <w:bottom w:val="none" w:sz="0" w:space="0" w:color="auto"/>
                    <w:right w:val="none" w:sz="0" w:space="0" w:color="auto"/>
                  </w:divBdr>
                  <w:divsChild>
                    <w:div w:id="1700081409">
                      <w:marLeft w:val="0"/>
                      <w:marRight w:val="0"/>
                      <w:marTop w:val="0"/>
                      <w:marBottom w:val="0"/>
                      <w:divBdr>
                        <w:top w:val="none" w:sz="0" w:space="0" w:color="auto"/>
                        <w:left w:val="none" w:sz="0" w:space="0" w:color="auto"/>
                        <w:bottom w:val="none" w:sz="0" w:space="0" w:color="auto"/>
                        <w:right w:val="none" w:sz="0" w:space="0" w:color="auto"/>
                      </w:divBdr>
                    </w:div>
                  </w:divsChild>
                </w:div>
                <w:div w:id="1262184369">
                  <w:marLeft w:val="0"/>
                  <w:marRight w:val="0"/>
                  <w:marTop w:val="0"/>
                  <w:marBottom w:val="0"/>
                  <w:divBdr>
                    <w:top w:val="none" w:sz="0" w:space="0" w:color="auto"/>
                    <w:left w:val="none" w:sz="0" w:space="0" w:color="auto"/>
                    <w:bottom w:val="none" w:sz="0" w:space="0" w:color="auto"/>
                    <w:right w:val="none" w:sz="0" w:space="0" w:color="auto"/>
                  </w:divBdr>
                  <w:divsChild>
                    <w:div w:id="2107265982">
                      <w:marLeft w:val="0"/>
                      <w:marRight w:val="0"/>
                      <w:marTop w:val="0"/>
                      <w:marBottom w:val="0"/>
                      <w:divBdr>
                        <w:top w:val="none" w:sz="0" w:space="0" w:color="auto"/>
                        <w:left w:val="none" w:sz="0" w:space="0" w:color="auto"/>
                        <w:bottom w:val="none" w:sz="0" w:space="0" w:color="auto"/>
                        <w:right w:val="none" w:sz="0" w:space="0" w:color="auto"/>
                      </w:divBdr>
                    </w:div>
                  </w:divsChild>
                </w:div>
                <w:div w:id="776020789">
                  <w:marLeft w:val="0"/>
                  <w:marRight w:val="0"/>
                  <w:marTop w:val="0"/>
                  <w:marBottom w:val="0"/>
                  <w:divBdr>
                    <w:top w:val="none" w:sz="0" w:space="0" w:color="auto"/>
                    <w:left w:val="none" w:sz="0" w:space="0" w:color="auto"/>
                    <w:bottom w:val="none" w:sz="0" w:space="0" w:color="auto"/>
                    <w:right w:val="none" w:sz="0" w:space="0" w:color="auto"/>
                  </w:divBdr>
                  <w:divsChild>
                    <w:div w:id="179852949">
                      <w:marLeft w:val="0"/>
                      <w:marRight w:val="0"/>
                      <w:marTop w:val="0"/>
                      <w:marBottom w:val="0"/>
                      <w:divBdr>
                        <w:top w:val="none" w:sz="0" w:space="0" w:color="auto"/>
                        <w:left w:val="none" w:sz="0" w:space="0" w:color="auto"/>
                        <w:bottom w:val="none" w:sz="0" w:space="0" w:color="auto"/>
                        <w:right w:val="none" w:sz="0" w:space="0" w:color="auto"/>
                      </w:divBdr>
                    </w:div>
                  </w:divsChild>
                </w:div>
                <w:div w:id="1294024548">
                  <w:marLeft w:val="0"/>
                  <w:marRight w:val="0"/>
                  <w:marTop w:val="0"/>
                  <w:marBottom w:val="0"/>
                  <w:divBdr>
                    <w:top w:val="none" w:sz="0" w:space="0" w:color="auto"/>
                    <w:left w:val="none" w:sz="0" w:space="0" w:color="auto"/>
                    <w:bottom w:val="none" w:sz="0" w:space="0" w:color="auto"/>
                    <w:right w:val="none" w:sz="0" w:space="0" w:color="auto"/>
                  </w:divBdr>
                  <w:divsChild>
                    <w:div w:id="1154836202">
                      <w:marLeft w:val="0"/>
                      <w:marRight w:val="0"/>
                      <w:marTop w:val="0"/>
                      <w:marBottom w:val="0"/>
                      <w:divBdr>
                        <w:top w:val="none" w:sz="0" w:space="0" w:color="auto"/>
                        <w:left w:val="none" w:sz="0" w:space="0" w:color="auto"/>
                        <w:bottom w:val="none" w:sz="0" w:space="0" w:color="auto"/>
                        <w:right w:val="none" w:sz="0" w:space="0" w:color="auto"/>
                      </w:divBdr>
                    </w:div>
                  </w:divsChild>
                </w:div>
                <w:div w:id="1944455056">
                  <w:marLeft w:val="0"/>
                  <w:marRight w:val="0"/>
                  <w:marTop w:val="0"/>
                  <w:marBottom w:val="0"/>
                  <w:divBdr>
                    <w:top w:val="none" w:sz="0" w:space="0" w:color="auto"/>
                    <w:left w:val="none" w:sz="0" w:space="0" w:color="auto"/>
                    <w:bottom w:val="none" w:sz="0" w:space="0" w:color="auto"/>
                    <w:right w:val="none" w:sz="0" w:space="0" w:color="auto"/>
                  </w:divBdr>
                  <w:divsChild>
                    <w:div w:id="49498730">
                      <w:marLeft w:val="0"/>
                      <w:marRight w:val="0"/>
                      <w:marTop w:val="0"/>
                      <w:marBottom w:val="0"/>
                      <w:divBdr>
                        <w:top w:val="none" w:sz="0" w:space="0" w:color="auto"/>
                        <w:left w:val="none" w:sz="0" w:space="0" w:color="auto"/>
                        <w:bottom w:val="none" w:sz="0" w:space="0" w:color="auto"/>
                        <w:right w:val="none" w:sz="0" w:space="0" w:color="auto"/>
                      </w:divBdr>
                    </w:div>
                  </w:divsChild>
                </w:div>
                <w:div w:id="1013605482">
                  <w:marLeft w:val="0"/>
                  <w:marRight w:val="0"/>
                  <w:marTop w:val="0"/>
                  <w:marBottom w:val="0"/>
                  <w:divBdr>
                    <w:top w:val="none" w:sz="0" w:space="0" w:color="auto"/>
                    <w:left w:val="none" w:sz="0" w:space="0" w:color="auto"/>
                    <w:bottom w:val="none" w:sz="0" w:space="0" w:color="auto"/>
                    <w:right w:val="none" w:sz="0" w:space="0" w:color="auto"/>
                  </w:divBdr>
                  <w:divsChild>
                    <w:div w:id="578560311">
                      <w:marLeft w:val="0"/>
                      <w:marRight w:val="0"/>
                      <w:marTop w:val="0"/>
                      <w:marBottom w:val="0"/>
                      <w:divBdr>
                        <w:top w:val="none" w:sz="0" w:space="0" w:color="auto"/>
                        <w:left w:val="none" w:sz="0" w:space="0" w:color="auto"/>
                        <w:bottom w:val="none" w:sz="0" w:space="0" w:color="auto"/>
                        <w:right w:val="none" w:sz="0" w:space="0" w:color="auto"/>
                      </w:divBdr>
                    </w:div>
                  </w:divsChild>
                </w:div>
                <w:div w:id="1533542769">
                  <w:marLeft w:val="0"/>
                  <w:marRight w:val="0"/>
                  <w:marTop w:val="0"/>
                  <w:marBottom w:val="0"/>
                  <w:divBdr>
                    <w:top w:val="none" w:sz="0" w:space="0" w:color="auto"/>
                    <w:left w:val="none" w:sz="0" w:space="0" w:color="auto"/>
                    <w:bottom w:val="none" w:sz="0" w:space="0" w:color="auto"/>
                    <w:right w:val="none" w:sz="0" w:space="0" w:color="auto"/>
                  </w:divBdr>
                  <w:divsChild>
                    <w:div w:id="1356619388">
                      <w:marLeft w:val="0"/>
                      <w:marRight w:val="0"/>
                      <w:marTop w:val="0"/>
                      <w:marBottom w:val="0"/>
                      <w:divBdr>
                        <w:top w:val="none" w:sz="0" w:space="0" w:color="auto"/>
                        <w:left w:val="none" w:sz="0" w:space="0" w:color="auto"/>
                        <w:bottom w:val="none" w:sz="0" w:space="0" w:color="auto"/>
                        <w:right w:val="none" w:sz="0" w:space="0" w:color="auto"/>
                      </w:divBdr>
                    </w:div>
                  </w:divsChild>
                </w:div>
                <w:div w:id="825246175">
                  <w:marLeft w:val="0"/>
                  <w:marRight w:val="0"/>
                  <w:marTop w:val="0"/>
                  <w:marBottom w:val="0"/>
                  <w:divBdr>
                    <w:top w:val="none" w:sz="0" w:space="0" w:color="auto"/>
                    <w:left w:val="none" w:sz="0" w:space="0" w:color="auto"/>
                    <w:bottom w:val="none" w:sz="0" w:space="0" w:color="auto"/>
                    <w:right w:val="none" w:sz="0" w:space="0" w:color="auto"/>
                  </w:divBdr>
                  <w:divsChild>
                    <w:div w:id="1107698942">
                      <w:marLeft w:val="0"/>
                      <w:marRight w:val="0"/>
                      <w:marTop w:val="0"/>
                      <w:marBottom w:val="0"/>
                      <w:divBdr>
                        <w:top w:val="none" w:sz="0" w:space="0" w:color="auto"/>
                        <w:left w:val="none" w:sz="0" w:space="0" w:color="auto"/>
                        <w:bottom w:val="none" w:sz="0" w:space="0" w:color="auto"/>
                        <w:right w:val="none" w:sz="0" w:space="0" w:color="auto"/>
                      </w:divBdr>
                    </w:div>
                  </w:divsChild>
                </w:div>
                <w:div w:id="1005594142">
                  <w:marLeft w:val="0"/>
                  <w:marRight w:val="0"/>
                  <w:marTop w:val="0"/>
                  <w:marBottom w:val="0"/>
                  <w:divBdr>
                    <w:top w:val="none" w:sz="0" w:space="0" w:color="auto"/>
                    <w:left w:val="none" w:sz="0" w:space="0" w:color="auto"/>
                    <w:bottom w:val="none" w:sz="0" w:space="0" w:color="auto"/>
                    <w:right w:val="none" w:sz="0" w:space="0" w:color="auto"/>
                  </w:divBdr>
                  <w:divsChild>
                    <w:div w:id="297417944">
                      <w:marLeft w:val="0"/>
                      <w:marRight w:val="0"/>
                      <w:marTop w:val="0"/>
                      <w:marBottom w:val="0"/>
                      <w:divBdr>
                        <w:top w:val="none" w:sz="0" w:space="0" w:color="auto"/>
                        <w:left w:val="none" w:sz="0" w:space="0" w:color="auto"/>
                        <w:bottom w:val="none" w:sz="0" w:space="0" w:color="auto"/>
                        <w:right w:val="none" w:sz="0" w:space="0" w:color="auto"/>
                      </w:divBdr>
                    </w:div>
                  </w:divsChild>
                </w:div>
                <w:div w:id="938372766">
                  <w:marLeft w:val="0"/>
                  <w:marRight w:val="0"/>
                  <w:marTop w:val="0"/>
                  <w:marBottom w:val="0"/>
                  <w:divBdr>
                    <w:top w:val="none" w:sz="0" w:space="0" w:color="auto"/>
                    <w:left w:val="none" w:sz="0" w:space="0" w:color="auto"/>
                    <w:bottom w:val="none" w:sz="0" w:space="0" w:color="auto"/>
                    <w:right w:val="none" w:sz="0" w:space="0" w:color="auto"/>
                  </w:divBdr>
                  <w:divsChild>
                    <w:div w:id="1547791279">
                      <w:marLeft w:val="0"/>
                      <w:marRight w:val="0"/>
                      <w:marTop w:val="0"/>
                      <w:marBottom w:val="0"/>
                      <w:divBdr>
                        <w:top w:val="none" w:sz="0" w:space="0" w:color="auto"/>
                        <w:left w:val="none" w:sz="0" w:space="0" w:color="auto"/>
                        <w:bottom w:val="none" w:sz="0" w:space="0" w:color="auto"/>
                        <w:right w:val="none" w:sz="0" w:space="0" w:color="auto"/>
                      </w:divBdr>
                    </w:div>
                  </w:divsChild>
                </w:div>
                <w:div w:id="994601465">
                  <w:marLeft w:val="0"/>
                  <w:marRight w:val="0"/>
                  <w:marTop w:val="0"/>
                  <w:marBottom w:val="0"/>
                  <w:divBdr>
                    <w:top w:val="none" w:sz="0" w:space="0" w:color="auto"/>
                    <w:left w:val="none" w:sz="0" w:space="0" w:color="auto"/>
                    <w:bottom w:val="none" w:sz="0" w:space="0" w:color="auto"/>
                    <w:right w:val="none" w:sz="0" w:space="0" w:color="auto"/>
                  </w:divBdr>
                  <w:divsChild>
                    <w:div w:id="961889129">
                      <w:marLeft w:val="0"/>
                      <w:marRight w:val="0"/>
                      <w:marTop w:val="0"/>
                      <w:marBottom w:val="0"/>
                      <w:divBdr>
                        <w:top w:val="none" w:sz="0" w:space="0" w:color="auto"/>
                        <w:left w:val="none" w:sz="0" w:space="0" w:color="auto"/>
                        <w:bottom w:val="none" w:sz="0" w:space="0" w:color="auto"/>
                        <w:right w:val="none" w:sz="0" w:space="0" w:color="auto"/>
                      </w:divBdr>
                    </w:div>
                  </w:divsChild>
                </w:div>
                <w:div w:id="1750424596">
                  <w:marLeft w:val="0"/>
                  <w:marRight w:val="0"/>
                  <w:marTop w:val="0"/>
                  <w:marBottom w:val="0"/>
                  <w:divBdr>
                    <w:top w:val="none" w:sz="0" w:space="0" w:color="auto"/>
                    <w:left w:val="none" w:sz="0" w:space="0" w:color="auto"/>
                    <w:bottom w:val="none" w:sz="0" w:space="0" w:color="auto"/>
                    <w:right w:val="none" w:sz="0" w:space="0" w:color="auto"/>
                  </w:divBdr>
                  <w:divsChild>
                    <w:div w:id="389115177">
                      <w:marLeft w:val="0"/>
                      <w:marRight w:val="0"/>
                      <w:marTop w:val="0"/>
                      <w:marBottom w:val="0"/>
                      <w:divBdr>
                        <w:top w:val="none" w:sz="0" w:space="0" w:color="auto"/>
                        <w:left w:val="none" w:sz="0" w:space="0" w:color="auto"/>
                        <w:bottom w:val="none" w:sz="0" w:space="0" w:color="auto"/>
                        <w:right w:val="none" w:sz="0" w:space="0" w:color="auto"/>
                      </w:divBdr>
                    </w:div>
                  </w:divsChild>
                </w:div>
                <w:div w:id="245499841">
                  <w:marLeft w:val="0"/>
                  <w:marRight w:val="0"/>
                  <w:marTop w:val="0"/>
                  <w:marBottom w:val="0"/>
                  <w:divBdr>
                    <w:top w:val="none" w:sz="0" w:space="0" w:color="auto"/>
                    <w:left w:val="none" w:sz="0" w:space="0" w:color="auto"/>
                    <w:bottom w:val="none" w:sz="0" w:space="0" w:color="auto"/>
                    <w:right w:val="none" w:sz="0" w:space="0" w:color="auto"/>
                  </w:divBdr>
                  <w:divsChild>
                    <w:div w:id="322700756">
                      <w:marLeft w:val="0"/>
                      <w:marRight w:val="0"/>
                      <w:marTop w:val="0"/>
                      <w:marBottom w:val="0"/>
                      <w:divBdr>
                        <w:top w:val="none" w:sz="0" w:space="0" w:color="auto"/>
                        <w:left w:val="none" w:sz="0" w:space="0" w:color="auto"/>
                        <w:bottom w:val="none" w:sz="0" w:space="0" w:color="auto"/>
                        <w:right w:val="none" w:sz="0" w:space="0" w:color="auto"/>
                      </w:divBdr>
                    </w:div>
                  </w:divsChild>
                </w:div>
                <w:div w:id="1205557974">
                  <w:marLeft w:val="0"/>
                  <w:marRight w:val="0"/>
                  <w:marTop w:val="0"/>
                  <w:marBottom w:val="0"/>
                  <w:divBdr>
                    <w:top w:val="none" w:sz="0" w:space="0" w:color="auto"/>
                    <w:left w:val="none" w:sz="0" w:space="0" w:color="auto"/>
                    <w:bottom w:val="none" w:sz="0" w:space="0" w:color="auto"/>
                    <w:right w:val="none" w:sz="0" w:space="0" w:color="auto"/>
                  </w:divBdr>
                  <w:divsChild>
                    <w:div w:id="255477019">
                      <w:marLeft w:val="0"/>
                      <w:marRight w:val="0"/>
                      <w:marTop w:val="0"/>
                      <w:marBottom w:val="0"/>
                      <w:divBdr>
                        <w:top w:val="none" w:sz="0" w:space="0" w:color="auto"/>
                        <w:left w:val="none" w:sz="0" w:space="0" w:color="auto"/>
                        <w:bottom w:val="none" w:sz="0" w:space="0" w:color="auto"/>
                        <w:right w:val="none" w:sz="0" w:space="0" w:color="auto"/>
                      </w:divBdr>
                    </w:div>
                  </w:divsChild>
                </w:div>
                <w:div w:id="982807979">
                  <w:marLeft w:val="0"/>
                  <w:marRight w:val="0"/>
                  <w:marTop w:val="0"/>
                  <w:marBottom w:val="0"/>
                  <w:divBdr>
                    <w:top w:val="none" w:sz="0" w:space="0" w:color="auto"/>
                    <w:left w:val="none" w:sz="0" w:space="0" w:color="auto"/>
                    <w:bottom w:val="none" w:sz="0" w:space="0" w:color="auto"/>
                    <w:right w:val="none" w:sz="0" w:space="0" w:color="auto"/>
                  </w:divBdr>
                  <w:divsChild>
                    <w:div w:id="1559517118">
                      <w:marLeft w:val="0"/>
                      <w:marRight w:val="0"/>
                      <w:marTop w:val="0"/>
                      <w:marBottom w:val="0"/>
                      <w:divBdr>
                        <w:top w:val="none" w:sz="0" w:space="0" w:color="auto"/>
                        <w:left w:val="none" w:sz="0" w:space="0" w:color="auto"/>
                        <w:bottom w:val="none" w:sz="0" w:space="0" w:color="auto"/>
                        <w:right w:val="none" w:sz="0" w:space="0" w:color="auto"/>
                      </w:divBdr>
                    </w:div>
                  </w:divsChild>
                </w:div>
                <w:div w:id="1635788312">
                  <w:marLeft w:val="0"/>
                  <w:marRight w:val="0"/>
                  <w:marTop w:val="0"/>
                  <w:marBottom w:val="0"/>
                  <w:divBdr>
                    <w:top w:val="none" w:sz="0" w:space="0" w:color="auto"/>
                    <w:left w:val="none" w:sz="0" w:space="0" w:color="auto"/>
                    <w:bottom w:val="none" w:sz="0" w:space="0" w:color="auto"/>
                    <w:right w:val="none" w:sz="0" w:space="0" w:color="auto"/>
                  </w:divBdr>
                  <w:divsChild>
                    <w:div w:id="1475102831">
                      <w:marLeft w:val="0"/>
                      <w:marRight w:val="0"/>
                      <w:marTop w:val="0"/>
                      <w:marBottom w:val="0"/>
                      <w:divBdr>
                        <w:top w:val="none" w:sz="0" w:space="0" w:color="auto"/>
                        <w:left w:val="none" w:sz="0" w:space="0" w:color="auto"/>
                        <w:bottom w:val="none" w:sz="0" w:space="0" w:color="auto"/>
                        <w:right w:val="none" w:sz="0" w:space="0" w:color="auto"/>
                      </w:divBdr>
                    </w:div>
                  </w:divsChild>
                </w:div>
                <w:div w:id="592787558">
                  <w:marLeft w:val="0"/>
                  <w:marRight w:val="0"/>
                  <w:marTop w:val="0"/>
                  <w:marBottom w:val="0"/>
                  <w:divBdr>
                    <w:top w:val="none" w:sz="0" w:space="0" w:color="auto"/>
                    <w:left w:val="none" w:sz="0" w:space="0" w:color="auto"/>
                    <w:bottom w:val="none" w:sz="0" w:space="0" w:color="auto"/>
                    <w:right w:val="none" w:sz="0" w:space="0" w:color="auto"/>
                  </w:divBdr>
                  <w:divsChild>
                    <w:div w:id="33585438">
                      <w:marLeft w:val="0"/>
                      <w:marRight w:val="0"/>
                      <w:marTop w:val="0"/>
                      <w:marBottom w:val="0"/>
                      <w:divBdr>
                        <w:top w:val="none" w:sz="0" w:space="0" w:color="auto"/>
                        <w:left w:val="none" w:sz="0" w:space="0" w:color="auto"/>
                        <w:bottom w:val="none" w:sz="0" w:space="0" w:color="auto"/>
                        <w:right w:val="none" w:sz="0" w:space="0" w:color="auto"/>
                      </w:divBdr>
                    </w:div>
                  </w:divsChild>
                </w:div>
                <w:div w:id="2040886370">
                  <w:marLeft w:val="0"/>
                  <w:marRight w:val="0"/>
                  <w:marTop w:val="0"/>
                  <w:marBottom w:val="0"/>
                  <w:divBdr>
                    <w:top w:val="none" w:sz="0" w:space="0" w:color="auto"/>
                    <w:left w:val="none" w:sz="0" w:space="0" w:color="auto"/>
                    <w:bottom w:val="none" w:sz="0" w:space="0" w:color="auto"/>
                    <w:right w:val="none" w:sz="0" w:space="0" w:color="auto"/>
                  </w:divBdr>
                  <w:divsChild>
                    <w:div w:id="827401635">
                      <w:marLeft w:val="0"/>
                      <w:marRight w:val="0"/>
                      <w:marTop w:val="0"/>
                      <w:marBottom w:val="0"/>
                      <w:divBdr>
                        <w:top w:val="none" w:sz="0" w:space="0" w:color="auto"/>
                        <w:left w:val="none" w:sz="0" w:space="0" w:color="auto"/>
                        <w:bottom w:val="none" w:sz="0" w:space="0" w:color="auto"/>
                        <w:right w:val="none" w:sz="0" w:space="0" w:color="auto"/>
                      </w:divBdr>
                    </w:div>
                  </w:divsChild>
                </w:div>
                <w:div w:id="1687557647">
                  <w:marLeft w:val="0"/>
                  <w:marRight w:val="0"/>
                  <w:marTop w:val="0"/>
                  <w:marBottom w:val="0"/>
                  <w:divBdr>
                    <w:top w:val="none" w:sz="0" w:space="0" w:color="auto"/>
                    <w:left w:val="none" w:sz="0" w:space="0" w:color="auto"/>
                    <w:bottom w:val="none" w:sz="0" w:space="0" w:color="auto"/>
                    <w:right w:val="none" w:sz="0" w:space="0" w:color="auto"/>
                  </w:divBdr>
                  <w:divsChild>
                    <w:div w:id="2119641647">
                      <w:marLeft w:val="0"/>
                      <w:marRight w:val="0"/>
                      <w:marTop w:val="0"/>
                      <w:marBottom w:val="0"/>
                      <w:divBdr>
                        <w:top w:val="none" w:sz="0" w:space="0" w:color="auto"/>
                        <w:left w:val="none" w:sz="0" w:space="0" w:color="auto"/>
                        <w:bottom w:val="none" w:sz="0" w:space="0" w:color="auto"/>
                        <w:right w:val="none" w:sz="0" w:space="0" w:color="auto"/>
                      </w:divBdr>
                    </w:div>
                  </w:divsChild>
                </w:div>
                <w:div w:id="1104807319">
                  <w:marLeft w:val="0"/>
                  <w:marRight w:val="0"/>
                  <w:marTop w:val="0"/>
                  <w:marBottom w:val="0"/>
                  <w:divBdr>
                    <w:top w:val="none" w:sz="0" w:space="0" w:color="auto"/>
                    <w:left w:val="none" w:sz="0" w:space="0" w:color="auto"/>
                    <w:bottom w:val="none" w:sz="0" w:space="0" w:color="auto"/>
                    <w:right w:val="none" w:sz="0" w:space="0" w:color="auto"/>
                  </w:divBdr>
                  <w:divsChild>
                    <w:div w:id="1556699634">
                      <w:marLeft w:val="0"/>
                      <w:marRight w:val="0"/>
                      <w:marTop w:val="0"/>
                      <w:marBottom w:val="0"/>
                      <w:divBdr>
                        <w:top w:val="none" w:sz="0" w:space="0" w:color="auto"/>
                        <w:left w:val="none" w:sz="0" w:space="0" w:color="auto"/>
                        <w:bottom w:val="none" w:sz="0" w:space="0" w:color="auto"/>
                        <w:right w:val="none" w:sz="0" w:space="0" w:color="auto"/>
                      </w:divBdr>
                    </w:div>
                  </w:divsChild>
                </w:div>
                <w:div w:id="141581502">
                  <w:marLeft w:val="0"/>
                  <w:marRight w:val="0"/>
                  <w:marTop w:val="0"/>
                  <w:marBottom w:val="0"/>
                  <w:divBdr>
                    <w:top w:val="none" w:sz="0" w:space="0" w:color="auto"/>
                    <w:left w:val="none" w:sz="0" w:space="0" w:color="auto"/>
                    <w:bottom w:val="none" w:sz="0" w:space="0" w:color="auto"/>
                    <w:right w:val="none" w:sz="0" w:space="0" w:color="auto"/>
                  </w:divBdr>
                  <w:divsChild>
                    <w:div w:id="1980649004">
                      <w:marLeft w:val="0"/>
                      <w:marRight w:val="0"/>
                      <w:marTop w:val="0"/>
                      <w:marBottom w:val="0"/>
                      <w:divBdr>
                        <w:top w:val="none" w:sz="0" w:space="0" w:color="auto"/>
                        <w:left w:val="none" w:sz="0" w:space="0" w:color="auto"/>
                        <w:bottom w:val="none" w:sz="0" w:space="0" w:color="auto"/>
                        <w:right w:val="none" w:sz="0" w:space="0" w:color="auto"/>
                      </w:divBdr>
                    </w:div>
                  </w:divsChild>
                </w:div>
                <w:div w:id="534543686">
                  <w:marLeft w:val="0"/>
                  <w:marRight w:val="0"/>
                  <w:marTop w:val="0"/>
                  <w:marBottom w:val="0"/>
                  <w:divBdr>
                    <w:top w:val="none" w:sz="0" w:space="0" w:color="auto"/>
                    <w:left w:val="none" w:sz="0" w:space="0" w:color="auto"/>
                    <w:bottom w:val="none" w:sz="0" w:space="0" w:color="auto"/>
                    <w:right w:val="none" w:sz="0" w:space="0" w:color="auto"/>
                  </w:divBdr>
                  <w:divsChild>
                    <w:div w:id="274796783">
                      <w:marLeft w:val="0"/>
                      <w:marRight w:val="0"/>
                      <w:marTop w:val="0"/>
                      <w:marBottom w:val="0"/>
                      <w:divBdr>
                        <w:top w:val="none" w:sz="0" w:space="0" w:color="auto"/>
                        <w:left w:val="none" w:sz="0" w:space="0" w:color="auto"/>
                        <w:bottom w:val="none" w:sz="0" w:space="0" w:color="auto"/>
                        <w:right w:val="none" w:sz="0" w:space="0" w:color="auto"/>
                      </w:divBdr>
                    </w:div>
                  </w:divsChild>
                </w:div>
                <w:div w:id="452941471">
                  <w:marLeft w:val="0"/>
                  <w:marRight w:val="0"/>
                  <w:marTop w:val="0"/>
                  <w:marBottom w:val="0"/>
                  <w:divBdr>
                    <w:top w:val="none" w:sz="0" w:space="0" w:color="auto"/>
                    <w:left w:val="none" w:sz="0" w:space="0" w:color="auto"/>
                    <w:bottom w:val="none" w:sz="0" w:space="0" w:color="auto"/>
                    <w:right w:val="none" w:sz="0" w:space="0" w:color="auto"/>
                  </w:divBdr>
                  <w:divsChild>
                    <w:div w:id="464395450">
                      <w:marLeft w:val="0"/>
                      <w:marRight w:val="0"/>
                      <w:marTop w:val="0"/>
                      <w:marBottom w:val="0"/>
                      <w:divBdr>
                        <w:top w:val="none" w:sz="0" w:space="0" w:color="auto"/>
                        <w:left w:val="none" w:sz="0" w:space="0" w:color="auto"/>
                        <w:bottom w:val="none" w:sz="0" w:space="0" w:color="auto"/>
                        <w:right w:val="none" w:sz="0" w:space="0" w:color="auto"/>
                      </w:divBdr>
                    </w:div>
                  </w:divsChild>
                </w:div>
                <w:div w:id="381367375">
                  <w:marLeft w:val="0"/>
                  <w:marRight w:val="0"/>
                  <w:marTop w:val="0"/>
                  <w:marBottom w:val="0"/>
                  <w:divBdr>
                    <w:top w:val="none" w:sz="0" w:space="0" w:color="auto"/>
                    <w:left w:val="none" w:sz="0" w:space="0" w:color="auto"/>
                    <w:bottom w:val="none" w:sz="0" w:space="0" w:color="auto"/>
                    <w:right w:val="none" w:sz="0" w:space="0" w:color="auto"/>
                  </w:divBdr>
                  <w:divsChild>
                    <w:div w:id="879249780">
                      <w:marLeft w:val="0"/>
                      <w:marRight w:val="0"/>
                      <w:marTop w:val="0"/>
                      <w:marBottom w:val="0"/>
                      <w:divBdr>
                        <w:top w:val="none" w:sz="0" w:space="0" w:color="auto"/>
                        <w:left w:val="none" w:sz="0" w:space="0" w:color="auto"/>
                        <w:bottom w:val="none" w:sz="0" w:space="0" w:color="auto"/>
                        <w:right w:val="none" w:sz="0" w:space="0" w:color="auto"/>
                      </w:divBdr>
                    </w:div>
                  </w:divsChild>
                </w:div>
                <w:div w:id="241915450">
                  <w:marLeft w:val="0"/>
                  <w:marRight w:val="0"/>
                  <w:marTop w:val="0"/>
                  <w:marBottom w:val="0"/>
                  <w:divBdr>
                    <w:top w:val="none" w:sz="0" w:space="0" w:color="auto"/>
                    <w:left w:val="none" w:sz="0" w:space="0" w:color="auto"/>
                    <w:bottom w:val="none" w:sz="0" w:space="0" w:color="auto"/>
                    <w:right w:val="none" w:sz="0" w:space="0" w:color="auto"/>
                  </w:divBdr>
                  <w:divsChild>
                    <w:div w:id="1274558391">
                      <w:marLeft w:val="0"/>
                      <w:marRight w:val="0"/>
                      <w:marTop w:val="0"/>
                      <w:marBottom w:val="0"/>
                      <w:divBdr>
                        <w:top w:val="none" w:sz="0" w:space="0" w:color="auto"/>
                        <w:left w:val="none" w:sz="0" w:space="0" w:color="auto"/>
                        <w:bottom w:val="none" w:sz="0" w:space="0" w:color="auto"/>
                        <w:right w:val="none" w:sz="0" w:space="0" w:color="auto"/>
                      </w:divBdr>
                    </w:div>
                  </w:divsChild>
                </w:div>
                <w:div w:id="792789467">
                  <w:marLeft w:val="0"/>
                  <w:marRight w:val="0"/>
                  <w:marTop w:val="0"/>
                  <w:marBottom w:val="0"/>
                  <w:divBdr>
                    <w:top w:val="none" w:sz="0" w:space="0" w:color="auto"/>
                    <w:left w:val="none" w:sz="0" w:space="0" w:color="auto"/>
                    <w:bottom w:val="none" w:sz="0" w:space="0" w:color="auto"/>
                    <w:right w:val="none" w:sz="0" w:space="0" w:color="auto"/>
                  </w:divBdr>
                  <w:divsChild>
                    <w:div w:id="176627635">
                      <w:marLeft w:val="0"/>
                      <w:marRight w:val="0"/>
                      <w:marTop w:val="0"/>
                      <w:marBottom w:val="0"/>
                      <w:divBdr>
                        <w:top w:val="none" w:sz="0" w:space="0" w:color="auto"/>
                        <w:left w:val="none" w:sz="0" w:space="0" w:color="auto"/>
                        <w:bottom w:val="none" w:sz="0" w:space="0" w:color="auto"/>
                        <w:right w:val="none" w:sz="0" w:space="0" w:color="auto"/>
                      </w:divBdr>
                    </w:div>
                  </w:divsChild>
                </w:div>
                <w:div w:id="879634248">
                  <w:marLeft w:val="0"/>
                  <w:marRight w:val="0"/>
                  <w:marTop w:val="0"/>
                  <w:marBottom w:val="0"/>
                  <w:divBdr>
                    <w:top w:val="none" w:sz="0" w:space="0" w:color="auto"/>
                    <w:left w:val="none" w:sz="0" w:space="0" w:color="auto"/>
                    <w:bottom w:val="none" w:sz="0" w:space="0" w:color="auto"/>
                    <w:right w:val="none" w:sz="0" w:space="0" w:color="auto"/>
                  </w:divBdr>
                  <w:divsChild>
                    <w:div w:id="610279834">
                      <w:marLeft w:val="0"/>
                      <w:marRight w:val="0"/>
                      <w:marTop w:val="0"/>
                      <w:marBottom w:val="0"/>
                      <w:divBdr>
                        <w:top w:val="none" w:sz="0" w:space="0" w:color="auto"/>
                        <w:left w:val="none" w:sz="0" w:space="0" w:color="auto"/>
                        <w:bottom w:val="none" w:sz="0" w:space="0" w:color="auto"/>
                        <w:right w:val="none" w:sz="0" w:space="0" w:color="auto"/>
                      </w:divBdr>
                    </w:div>
                  </w:divsChild>
                </w:div>
                <w:div w:id="209997516">
                  <w:marLeft w:val="0"/>
                  <w:marRight w:val="0"/>
                  <w:marTop w:val="0"/>
                  <w:marBottom w:val="0"/>
                  <w:divBdr>
                    <w:top w:val="none" w:sz="0" w:space="0" w:color="auto"/>
                    <w:left w:val="none" w:sz="0" w:space="0" w:color="auto"/>
                    <w:bottom w:val="none" w:sz="0" w:space="0" w:color="auto"/>
                    <w:right w:val="none" w:sz="0" w:space="0" w:color="auto"/>
                  </w:divBdr>
                  <w:divsChild>
                    <w:div w:id="77097875">
                      <w:marLeft w:val="0"/>
                      <w:marRight w:val="0"/>
                      <w:marTop w:val="0"/>
                      <w:marBottom w:val="0"/>
                      <w:divBdr>
                        <w:top w:val="none" w:sz="0" w:space="0" w:color="auto"/>
                        <w:left w:val="none" w:sz="0" w:space="0" w:color="auto"/>
                        <w:bottom w:val="none" w:sz="0" w:space="0" w:color="auto"/>
                        <w:right w:val="none" w:sz="0" w:space="0" w:color="auto"/>
                      </w:divBdr>
                    </w:div>
                  </w:divsChild>
                </w:div>
                <w:div w:id="2111467830">
                  <w:marLeft w:val="0"/>
                  <w:marRight w:val="0"/>
                  <w:marTop w:val="0"/>
                  <w:marBottom w:val="0"/>
                  <w:divBdr>
                    <w:top w:val="none" w:sz="0" w:space="0" w:color="auto"/>
                    <w:left w:val="none" w:sz="0" w:space="0" w:color="auto"/>
                    <w:bottom w:val="none" w:sz="0" w:space="0" w:color="auto"/>
                    <w:right w:val="none" w:sz="0" w:space="0" w:color="auto"/>
                  </w:divBdr>
                  <w:divsChild>
                    <w:div w:id="2125727024">
                      <w:marLeft w:val="0"/>
                      <w:marRight w:val="0"/>
                      <w:marTop w:val="0"/>
                      <w:marBottom w:val="0"/>
                      <w:divBdr>
                        <w:top w:val="none" w:sz="0" w:space="0" w:color="auto"/>
                        <w:left w:val="none" w:sz="0" w:space="0" w:color="auto"/>
                        <w:bottom w:val="none" w:sz="0" w:space="0" w:color="auto"/>
                        <w:right w:val="none" w:sz="0" w:space="0" w:color="auto"/>
                      </w:divBdr>
                    </w:div>
                  </w:divsChild>
                </w:div>
                <w:div w:id="1778138470">
                  <w:marLeft w:val="0"/>
                  <w:marRight w:val="0"/>
                  <w:marTop w:val="0"/>
                  <w:marBottom w:val="0"/>
                  <w:divBdr>
                    <w:top w:val="none" w:sz="0" w:space="0" w:color="auto"/>
                    <w:left w:val="none" w:sz="0" w:space="0" w:color="auto"/>
                    <w:bottom w:val="none" w:sz="0" w:space="0" w:color="auto"/>
                    <w:right w:val="none" w:sz="0" w:space="0" w:color="auto"/>
                  </w:divBdr>
                  <w:divsChild>
                    <w:div w:id="1216888716">
                      <w:marLeft w:val="0"/>
                      <w:marRight w:val="0"/>
                      <w:marTop w:val="0"/>
                      <w:marBottom w:val="0"/>
                      <w:divBdr>
                        <w:top w:val="none" w:sz="0" w:space="0" w:color="auto"/>
                        <w:left w:val="none" w:sz="0" w:space="0" w:color="auto"/>
                        <w:bottom w:val="none" w:sz="0" w:space="0" w:color="auto"/>
                        <w:right w:val="none" w:sz="0" w:space="0" w:color="auto"/>
                      </w:divBdr>
                    </w:div>
                  </w:divsChild>
                </w:div>
                <w:div w:id="2117554719">
                  <w:marLeft w:val="0"/>
                  <w:marRight w:val="0"/>
                  <w:marTop w:val="0"/>
                  <w:marBottom w:val="0"/>
                  <w:divBdr>
                    <w:top w:val="none" w:sz="0" w:space="0" w:color="auto"/>
                    <w:left w:val="none" w:sz="0" w:space="0" w:color="auto"/>
                    <w:bottom w:val="none" w:sz="0" w:space="0" w:color="auto"/>
                    <w:right w:val="none" w:sz="0" w:space="0" w:color="auto"/>
                  </w:divBdr>
                  <w:divsChild>
                    <w:div w:id="4597592">
                      <w:marLeft w:val="0"/>
                      <w:marRight w:val="0"/>
                      <w:marTop w:val="0"/>
                      <w:marBottom w:val="0"/>
                      <w:divBdr>
                        <w:top w:val="none" w:sz="0" w:space="0" w:color="auto"/>
                        <w:left w:val="none" w:sz="0" w:space="0" w:color="auto"/>
                        <w:bottom w:val="none" w:sz="0" w:space="0" w:color="auto"/>
                        <w:right w:val="none" w:sz="0" w:space="0" w:color="auto"/>
                      </w:divBdr>
                    </w:div>
                  </w:divsChild>
                </w:div>
                <w:div w:id="1575243987">
                  <w:marLeft w:val="0"/>
                  <w:marRight w:val="0"/>
                  <w:marTop w:val="0"/>
                  <w:marBottom w:val="0"/>
                  <w:divBdr>
                    <w:top w:val="none" w:sz="0" w:space="0" w:color="auto"/>
                    <w:left w:val="none" w:sz="0" w:space="0" w:color="auto"/>
                    <w:bottom w:val="none" w:sz="0" w:space="0" w:color="auto"/>
                    <w:right w:val="none" w:sz="0" w:space="0" w:color="auto"/>
                  </w:divBdr>
                  <w:divsChild>
                    <w:div w:id="402919704">
                      <w:marLeft w:val="0"/>
                      <w:marRight w:val="0"/>
                      <w:marTop w:val="0"/>
                      <w:marBottom w:val="0"/>
                      <w:divBdr>
                        <w:top w:val="none" w:sz="0" w:space="0" w:color="auto"/>
                        <w:left w:val="none" w:sz="0" w:space="0" w:color="auto"/>
                        <w:bottom w:val="none" w:sz="0" w:space="0" w:color="auto"/>
                        <w:right w:val="none" w:sz="0" w:space="0" w:color="auto"/>
                      </w:divBdr>
                    </w:div>
                  </w:divsChild>
                </w:div>
                <w:div w:id="379020849">
                  <w:marLeft w:val="0"/>
                  <w:marRight w:val="0"/>
                  <w:marTop w:val="0"/>
                  <w:marBottom w:val="0"/>
                  <w:divBdr>
                    <w:top w:val="none" w:sz="0" w:space="0" w:color="auto"/>
                    <w:left w:val="none" w:sz="0" w:space="0" w:color="auto"/>
                    <w:bottom w:val="none" w:sz="0" w:space="0" w:color="auto"/>
                    <w:right w:val="none" w:sz="0" w:space="0" w:color="auto"/>
                  </w:divBdr>
                  <w:divsChild>
                    <w:div w:id="1368066042">
                      <w:marLeft w:val="0"/>
                      <w:marRight w:val="0"/>
                      <w:marTop w:val="0"/>
                      <w:marBottom w:val="0"/>
                      <w:divBdr>
                        <w:top w:val="none" w:sz="0" w:space="0" w:color="auto"/>
                        <w:left w:val="none" w:sz="0" w:space="0" w:color="auto"/>
                        <w:bottom w:val="none" w:sz="0" w:space="0" w:color="auto"/>
                        <w:right w:val="none" w:sz="0" w:space="0" w:color="auto"/>
                      </w:divBdr>
                    </w:div>
                  </w:divsChild>
                </w:div>
                <w:div w:id="2122335180">
                  <w:marLeft w:val="0"/>
                  <w:marRight w:val="0"/>
                  <w:marTop w:val="0"/>
                  <w:marBottom w:val="0"/>
                  <w:divBdr>
                    <w:top w:val="none" w:sz="0" w:space="0" w:color="auto"/>
                    <w:left w:val="none" w:sz="0" w:space="0" w:color="auto"/>
                    <w:bottom w:val="none" w:sz="0" w:space="0" w:color="auto"/>
                    <w:right w:val="none" w:sz="0" w:space="0" w:color="auto"/>
                  </w:divBdr>
                  <w:divsChild>
                    <w:div w:id="27727223">
                      <w:marLeft w:val="0"/>
                      <w:marRight w:val="0"/>
                      <w:marTop w:val="0"/>
                      <w:marBottom w:val="0"/>
                      <w:divBdr>
                        <w:top w:val="none" w:sz="0" w:space="0" w:color="auto"/>
                        <w:left w:val="none" w:sz="0" w:space="0" w:color="auto"/>
                        <w:bottom w:val="none" w:sz="0" w:space="0" w:color="auto"/>
                        <w:right w:val="none" w:sz="0" w:space="0" w:color="auto"/>
                      </w:divBdr>
                    </w:div>
                  </w:divsChild>
                </w:div>
                <w:div w:id="71515179">
                  <w:marLeft w:val="0"/>
                  <w:marRight w:val="0"/>
                  <w:marTop w:val="0"/>
                  <w:marBottom w:val="0"/>
                  <w:divBdr>
                    <w:top w:val="none" w:sz="0" w:space="0" w:color="auto"/>
                    <w:left w:val="none" w:sz="0" w:space="0" w:color="auto"/>
                    <w:bottom w:val="none" w:sz="0" w:space="0" w:color="auto"/>
                    <w:right w:val="none" w:sz="0" w:space="0" w:color="auto"/>
                  </w:divBdr>
                  <w:divsChild>
                    <w:div w:id="322507744">
                      <w:marLeft w:val="0"/>
                      <w:marRight w:val="0"/>
                      <w:marTop w:val="0"/>
                      <w:marBottom w:val="0"/>
                      <w:divBdr>
                        <w:top w:val="none" w:sz="0" w:space="0" w:color="auto"/>
                        <w:left w:val="none" w:sz="0" w:space="0" w:color="auto"/>
                        <w:bottom w:val="none" w:sz="0" w:space="0" w:color="auto"/>
                        <w:right w:val="none" w:sz="0" w:space="0" w:color="auto"/>
                      </w:divBdr>
                    </w:div>
                  </w:divsChild>
                </w:div>
                <w:div w:id="2130128668">
                  <w:marLeft w:val="0"/>
                  <w:marRight w:val="0"/>
                  <w:marTop w:val="0"/>
                  <w:marBottom w:val="0"/>
                  <w:divBdr>
                    <w:top w:val="none" w:sz="0" w:space="0" w:color="auto"/>
                    <w:left w:val="none" w:sz="0" w:space="0" w:color="auto"/>
                    <w:bottom w:val="none" w:sz="0" w:space="0" w:color="auto"/>
                    <w:right w:val="none" w:sz="0" w:space="0" w:color="auto"/>
                  </w:divBdr>
                  <w:divsChild>
                    <w:div w:id="1398823976">
                      <w:marLeft w:val="0"/>
                      <w:marRight w:val="0"/>
                      <w:marTop w:val="0"/>
                      <w:marBottom w:val="0"/>
                      <w:divBdr>
                        <w:top w:val="none" w:sz="0" w:space="0" w:color="auto"/>
                        <w:left w:val="none" w:sz="0" w:space="0" w:color="auto"/>
                        <w:bottom w:val="none" w:sz="0" w:space="0" w:color="auto"/>
                        <w:right w:val="none" w:sz="0" w:space="0" w:color="auto"/>
                      </w:divBdr>
                    </w:div>
                  </w:divsChild>
                </w:div>
                <w:div w:id="584455110">
                  <w:marLeft w:val="0"/>
                  <w:marRight w:val="0"/>
                  <w:marTop w:val="0"/>
                  <w:marBottom w:val="0"/>
                  <w:divBdr>
                    <w:top w:val="none" w:sz="0" w:space="0" w:color="auto"/>
                    <w:left w:val="none" w:sz="0" w:space="0" w:color="auto"/>
                    <w:bottom w:val="none" w:sz="0" w:space="0" w:color="auto"/>
                    <w:right w:val="none" w:sz="0" w:space="0" w:color="auto"/>
                  </w:divBdr>
                  <w:divsChild>
                    <w:div w:id="1681807610">
                      <w:marLeft w:val="0"/>
                      <w:marRight w:val="0"/>
                      <w:marTop w:val="0"/>
                      <w:marBottom w:val="0"/>
                      <w:divBdr>
                        <w:top w:val="none" w:sz="0" w:space="0" w:color="auto"/>
                        <w:left w:val="none" w:sz="0" w:space="0" w:color="auto"/>
                        <w:bottom w:val="none" w:sz="0" w:space="0" w:color="auto"/>
                        <w:right w:val="none" w:sz="0" w:space="0" w:color="auto"/>
                      </w:divBdr>
                    </w:div>
                  </w:divsChild>
                </w:div>
                <w:div w:id="1037392952">
                  <w:marLeft w:val="0"/>
                  <w:marRight w:val="0"/>
                  <w:marTop w:val="0"/>
                  <w:marBottom w:val="0"/>
                  <w:divBdr>
                    <w:top w:val="none" w:sz="0" w:space="0" w:color="auto"/>
                    <w:left w:val="none" w:sz="0" w:space="0" w:color="auto"/>
                    <w:bottom w:val="none" w:sz="0" w:space="0" w:color="auto"/>
                    <w:right w:val="none" w:sz="0" w:space="0" w:color="auto"/>
                  </w:divBdr>
                  <w:divsChild>
                    <w:div w:id="412824181">
                      <w:marLeft w:val="0"/>
                      <w:marRight w:val="0"/>
                      <w:marTop w:val="0"/>
                      <w:marBottom w:val="0"/>
                      <w:divBdr>
                        <w:top w:val="none" w:sz="0" w:space="0" w:color="auto"/>
                        <w:left w:val="none" w:sz="0" w:space="0" w:color="auto"/>
                        <w:bottom w:val="none" w:sz="0" w:space="0" w:color="auto"/>
                        <w:right w:val="none" w:sz="0" w:space="0" w:color="auto"/>
                      </w:divBdr>
                    </w:div>
                  </w:divsChild>
                </w:div>
                <w:div w:id="1258369794">
                  <w:marLeft w:val="0"/>
                  <w:marRight w:val="0"/>
                  <w:marTop w:val="0"/>
                  <w:marBottom w:val="0"/>
                  <w:divBdr>
                    <w:top w:val="none" w:sz="0" w:space="0" w:color="auto"/>
                    <w:left w:val="none" w:sz="0" w:space="0" w:color="auto"/>
                    <w:bottom w:val="none" w:sz="0" w:space="0" w:color="auto"/>
                    <w:right w:val="none" w:sz="0" w:space="0" w:color="auto"/>
                  </w:divBdr>
                  <w:divsChild>
                    <w:div w:id="2109890402">
                      <w:marLeft w:val="0"/>
                      <w:marRight w:val="0"/>
                      <w:marTop w:val="0"/>
                      <w:marBottom w:val="0"/>
                      <w:divBdr>
                        <w:top w:val="none" w:sz="0" w:space="0" w:color="auto"/>
                        <w:left w:val="none" w:sz="0" w:space="0" w:color="auto"/>
                        <w:bottom w:val="none" w:sz="0" w:space="0" w:color="auto"/>
                        <w:right w:val="none" w:sz="0" w:space="0" w:color="auto"/>
                      </w:divBdr>
                    </w:div>
                  </w:divsChild>
                </w:div>
                <w:div w:id="1066218441">
                  <w:marLeft w:val="0"/>
                  <w:marRight w:val="0"/>
                  <w:marTop w:val="0"/>
                  <w:marBottom w:val="0"/>
                  <w:divBdr>
                    <w:top w:val="none" w:sz="0" w:space="0" w:color="auto"/>
                    <w:left w:val="none" w:sz="0" w:space="0" w:color="auto"/>
                    <w:bottom w:val="none" w:sz="0" w:space="0" w:color="auto"/>
                    <w:right w:val="none" w:sz="0" w:space="0" w:color="auto"/>
                  </w:divBdr>
                  <w:divsChild>
                    <w:div w:id="1576277849">
                      <w:marLeft w:val="0"/>
                      <w:marRight w:val="0"/>
                      <w:marTop w:val="0"/>
                      <w:marBottom w:val="0"/>
                      <w:divBdr>
                        <w:top w:val="none" w:sz="0" w:space="0" w:color="auto"/>
                        <w:left w:val="none" w:sz="0" w:space="0" w:color="auto"/>
                        <w:bottom w:val="none" w:sz="0" w:space="0" w:color="auto"/>
                        <w:right w:val="none" w:sz="0" w:space="0" w:color="auto"/>
                      </w:divBdr>
                    </w:div>
                  </w:divsChild>
                </w:div>
                <w:div w:id="1440372206">
                  <w:marLeft w:val="0"/>
                  <w:marRight w:val="0"/>
                  <w:marTop w:val="0"/>
                  <w:marBottom w:val="0"/>
                  <w:divBdr>
                    <w:top w:val="none" w:sz="0" w:space="0" w:color="auto"/>
                    <w:left w:val="none" w:sz="0" w:space="0" w:color="auto"/>
                    <w:bottom w:val="none" w:sz="0" w:space="0" w:color="auto"/>
                    <w:right w:val="none" w:sz="0" w:space="0" w:color="auto"/>
                  </w:divBdr>
                  <w:divsChild>
                    <w:div w:id="1146093940">
                      <w:marLeft w:val="0"/>
                      <w:marRight w:val="0"/>
                      <w:marTop w:val="0"/>
                      <w:marBottom w:val="0"/>
                      <w:divBdr>
                        <w:top w:val="none" w:sz="0" w:space="0" w:color="auto"/>
                        <w:left w:val="none" w:sz="0" w:space="0" w:color="auto"/>
                        <w:bottom w:val="none" w:sz="0" w:space="0" w:color="auto"/>
                        <w:right w:val="none" w:sz="0" w:space="0" w:color="auto"/>
                      </w:divBdr>
                    </w:div>
                  </w:divsChild>
                </w:div>
                <w:div w:id="2021354281">
                  <w:marLeft w:val="0"/>
                  <w:marRight w:val="0"/>
                  <w:marTop w:val="0"/>
                  <w:marBottom w:val="0"/>
                  <w:divBdr>
                    <w:top w:val="none" w:sz="0" w:space="0" w:color="auto"/>
                    <w:left w:val="none" w:sz="0" w:space="0" w:color="auto"/>
                    <w:bottom w:val="none" w:sz="0" w:space="0" w:color="auto"/>
                    <w:right w:val="none" w:sz="0" w:space="0" w:color="auto"/>
                  </w:divBdr>
                  <w:divsChild>
                    <w:div w:id="706178109">
                      <w:marLeft w:val="0"/>
                      <w:marRight w:val="0"/>
                      <w:marTop w:val="0"/>
                      <w:marBottom w:val="0"/>
                      <w:divBdr>
                        <w:top w:val="none" w:sz="0" w:space="0" w:color="auto"/>
                        <w:left w:val="none" w:sz="0" w:space="0" w:color="auto"/>
                        <w:bottom w:val="none" w:sz="0" w:space="0" w:color="auto"/>
                        <w:right w:val="none" w:sz="0" w:space="0" w:color="auto"/>
                      </w:divBdr>
                    </w:div>
                  </w:divsChild>
                </w:div>
                <w:div w:id="1570387585">
                  <w:marLeft w:val="0"/>
                  <w:marRight w:val="0"/>
                  <w:marTop w:val="0"/>
                  <w:marBottom w:val="0"/>
                  <w:divBdr>
                    <w:top w:val="none" w:sz="0" w:space="0" w:color="auto"/>
                    <w:left w:val="none" w:sz="0" w:space="0" w:color="auto"/>
                    <w:bottom w:val="none" w:sz="0" w:space="0" w:color="auto"/>
                    <w:right w:val="none" w:sz="0" w:space="0" w:color="auto"/>
                  </w:divBdr>
                  <w:divsChild>
                    <w:div w:id="618990642">
                      <w:marLeft w:val="0"/>
                      <w:marRight w:val="0"/>
                      <w:marTop w:val="0"/>
                      <w:marBottom w:val="0"/>
                      <w:divBdr>
                        <w:top w:val="none" w:sz="0" w:space="0" w:color="auto"/>
                        <w:left w:val="none" w:sz="0" w:space="0" w:color="auto"/>
                        <w:bottom w:val="none" w:sz="0" w:space="0" w:color="auto"/>
                        <w:right w:val="none" w:sz="0" w:space="0" w:color="auto"/>
                      </w:divBdr>
                    </w:div>
                  </w:divsChild>
                </w:div>
                <w:div w:id="1308432740">
                  <w:marLeft w:val="0"/>
                  <w:marRight w:val="0"/>
                  <w:marTop w:val="0"/>
                  <w:marBottom w:val="0"/>
                  <w:divBdr>
                    <w:top w:val="none" w:sz="0" w:space="0" w:color="auto"/>
                    <w:left w:val="none" w:sz="0" w:space="0" w:color="auto"/>
                    <w:bottom w:val="none" w:sz="0" w:space="0" w:color="auto"/>
                    <w:right w:val="none" w:sz="0" w:space="0" w:color="auto"/>
                  </w:divBdr>
                  <w:divsChild>
                    <w:div w:id="2102407270">
                      <w:marLeft w:val="0"/>
                      <w:marRight w:val="0"/>
                      <w:marTop w:val="0"/>
                      <w:marBottom w:val="0"/>
                      <w:divBdr>
                        <w:top w:val="none" w:sz="0" w:space="0" w:color="auto"/>
                        <w:left w:val="none" w:sz="0" w:space="0" w:color="auto"/>
                        <w:bottom w:val="none" w:sz="0" w:space="0" w:color="auto"/>
                        <w:right w:val="none" w:sz="0" w:space="0" w:color="auto"/>
                      </w:divBdr>
                    </w:div>
                  </w:divsChild>
                </w:div>
                <w:div w:id="1084188631">
                  <w:marLeft w:val="0"/>
                  <w:marRight w:val="0"/>
                  <w:marTop w:val="0"/>
                  <w:marBottom w:val="0"/>
                  <w:divBdr>
                    <w:top w:val="none" w:sz="0" w:space="0" w:color="auto"/>
                    <w:left w:val="none" w:sz="0" w:space="0" w:color="auto"/>
                    <w:bottom w:val="none" w:sz="0" w:space="0" w:color="auto"/>
                    <w:right w:val="none" w:sz="0" w:space="0" w:color="auto"/>
                  </w:divBdr>
                  <w:divsChild>
                    <w:div w:id="607741560">
                      <w:marLeft w:val="0"/>
                      <w:marRight w:val="0"/>
                      <w:marTop w:val="0"/>
                      <w:marBottom w:val="0"/>
                      <w:divBdr>
                        <w:top w:val="none" w:sz="0" w:space="0" w:color="auto"/>
                        <w:left w:val="none" w:sz="0" w:space="0" w:color="auto"/>
                        <w:bottom w:val="none" w:sz="0" w:space="0" w:color="auto"/>
                        <w:right w:val="none" w:sz="0" w:space="0" w:color="auto"/>
                      </w:divBdr>
                    </w:div>
                  </w:divsChild>
                </w:div>
                <w:div w:id="1464883596">
                  <w:marLeft w:val="0"/>
                  <w:marRight w:val="0"/>
                  <w:marTop w:val="0"/>
                  <w:marBottom w:val="0"/>
                  <w:divBdr>
                    <w:top w:val="none" w:sz="0" w:space="0" w:color="auto"/>
                    <w:left w:val="none" w:sz="0" w:space="0" w:color="auto"/>
                    <w:bottom w:val="none" w:sz="0" w:space="0" w:color="auto"/>
                    <w:right w:val="none" w:sz="0" w:space="0" w:color="auto"/>
                  </w:divBdr>
                  <w:divsChild>
                    <w:div w:id="1344363345">
                      <w:marLeft w:val="0"/>
                      <w:marRight w:val="0"/>
                      <w:marTop w:val="0"/>
                      <w:marBottom w:val="0"/>
                      <w:divBdr>
                        <w:top w:val="none" w:sz="0" w:space="0" w:color="auto"/>
                        <w:left w:val="none" w:sz="0" w:space="0" w:color="auto"/>
                        <w:bottom w:val="none" w:sz="0" w:space="0" w:color="auto"/>
                        <w:right w:val="none" w:sz="0" w:space="0" w:color="auto"/>
                      </w:divBdr>
                    </w:div>
                  </w:divsChild>
                </w:div>
                <w:div w:id="789084584">
                  <w:marLeft w:val="0"/>
                  <w:marRight w:val="0"/>
                  <w:marTop w:val="0"/>
                  <w:marBottom w:val="0"/>
                  <w:divBdr>
                    <w:top w:val="none" w:sz="0" w:space="0" w:color="auto"/>
                    <w:left w:val="none" w:sz="0" w:space="0" w:color="auto"/>
                    <w:bottom w:val="none" w:sz="0" w:space="0" w:color="auto"/>
                    <w:right w:val="none" w:sz="0" w:space="0" w:color="auto"/>
                  </w:divBdr>
                  <w:divsChild>
                    <w:div w:id="2004384774">
                      <w:marLeft w:val="0"/>
                      <w:marRight w:val="0"/>
                      <w:marTop w:val="0"/>
                      <w:marBottom w:val="0"/>
                      <w:divBdr>
                        <w:top w:val="none" w:sz="0" w:space="0" w:color="auto"/>
                        <w:left w:val="none" w:sz="0" w:space="0" w:color="auto"/>
                        <w:bottom w:val="none" w:sz="0" w:space="0" w:color="auto"/>
                        <w:right w:val="none" w:sz="0" w:space="0" w:color="auto"/>
                      </w:divBdr>
                    </w:div>
                  </w:divsChild>
                </w:div>
                <w:div w:id="2137214725">
                  <w:marLeft w:val="0"/>
                  <w:marRight w:val="0"/>
                  <w:marTop w:val="0"/>
                  <w:marBottom w:val="0"/>
                  <w:divBdr>
                    <w:top w:val="none" w:sz="0" w:space="0" w:color="auto"/>
                    <w:left w:val="none" w:sz="0" w:space="0" w:color="auto"/>
                    <w:bottom w:val="none" w:sz="0" w:space="0" w:color="auto"/>
                    <w:right w:val="none" w:sz="0" w:space="0" w:color="auto"/>
                  </w:divBdr>
                  <w:divsChild>
                    <w:div w:id="1323655828">
                      <w:marLeft w:val="0"/>
                      <w:marRight w:val="0"/>
                      <w:marTop w:val="0"/>
                      <w:marBottom w:val="0"/>
                      <w:divBdr>
                        <w:top w:val="none" w:sz="0" w:space="0" w:color="auto"/>
                        <w:left w:val="none" w:sz="0" w:space="0" w:color="auto"/>
                        <w:bottom w:val="none" w:sz="0" w:space="0" w:color="auto"/>
                        <w:right w:val="none" w:sz="0" w:space="0" w:color="auto"/>
                      </w:divBdr>
                    </w:div>
                  </w:divsChild>
                </w:div>
                <w:div w:id="2006544851">
                  <w:marLeft w:val="0"/>
                  <w:marRight w:val="0"/>
                  <w:marTop w:val="0"/>
                  <w:marBottom w:val="0"/>
                  <w:divBdr>
                    <w:top w:val="none" w:sz="0" w:space="0" w:color="auto"/>
                    <w:left w:val="none" w:sz="0" w:space="0" w:color="auto"/>
                    <w:bottom w:val="none" w:sz="0" w:space="0" w:color="auto"/>
                    <w:right w:val="none" w:sz="0" w:space="0" w:color="auto"/>
                  </w:divBdr>
                  <w:divsChild>
                    <w:div w:id="9650487">
                      <w:marLeft w:val="0"/>
                      <w:marRight w:val="0"/>
                      <w:marTop w:val="0"/>
                      <w:marBottom w:val="0"/>
                      <w:divBdr>
                        <w:top w:val="none" w:sz="0" w:space="0" w:color="auto"/>
                        <w:left w:val="none" w:sz="0" w:space="0" w:color="auto"/>
                        <w:bottom w:val="none" w:sz="0" w:space="0" w:color="auto"/>
                        <w:right w:val="none" w:sz="0" w:space="0" w:color="auto"/>
                      </w:divBdr>
                    </w:div>
                  </w:divsChild>
                </w:div>
                <w:div w:id="926498029">
                  <w:marLeft w:val="0"/>
                  <w:marRight w:val="0"/>
                  <w:marTop w:val="0"/>
                  <w:marBottom w:val="0"/>
                  <w:divBdr>
                    <w:top w:val="none" w:sz="0" w:space="0" w:color="auto"/>
                    <w:left w:val="none" w:sz="0" w:space="0" w:color="auto"/>
                    <w:bottom w:val="none" w:sz="0" w:space="0" w:color="auto"/>
                    <w:right w:val="none" w:sz="0" w:space="0" w:color="auto"/>
                  </w:divBdr>
                  <w:divsChild>
                    <w:div w:id="1479152966">
                      <w:marLeft w:val="0"/>
                      <w:marRight w:val="0"/>
                      <w:marTop w:val="0"/>
                      <w:marBottom w:val="0"/>
                      <w:divBdr>
                        <w:top w:val="none" w:sz="0" w:space="0" w:color="auto"/>
                        <w:left w:val="none" w:sz="0" w:space="0" w:color="auto"/>
                        <w:bottom w:val="none" w:sz="0" w:space="0" w:color="auto"/>
                        <w:right w:val="none" w:sz="0" w:space="0" w:color="auto"/>
                      </w:divBdr>
                    </w:div>
                  </w:divsChild>
                </w:div>
                <w:div w:id="188379214">
                  <w:marLeft w:val="0"/>
                  <w:marRight w:val="0"/>
                  <w:marTop w:val="0"/>
                  <w:marBottom w:val="0"/>
                  <w:divBdr>
                    <w:top w:val="none" w:sz="0" w:space="0" w:color="auto"/>
                    <w:left w:val="none" w:sz="0" w:space="0" w:color="auto"/>
                    <w:bottom w:val="none" w:sz="0" w:space="0" w:color="auto"/>
                    <w:right w:val="none" w:sz="0" w:space="0" w:color="auto"/>
                  </w:divBdr>
                  <w:divsChild>
                    <w:div w:id="1859273886">
                      <w:marLeft w:val="0"/>
                      <w:marRight w:val="0"/>
                      <w:marTop w:val="0"/>
                      <w:marBottom w:val="0"/>
                      <w:divBdr>
                        <w:top w:val="none" w:sz="0" w:space="0" w:color="auto"/>
                        <w:left w:val="none" w:sz="0" w:space="0" w:color="auto"/>
                        <w:bottom w:val="none" w:sz="0" w:space="0" w:color="auto"/>
                        <w:right w:val="none" w:sz="0" w:space="0" w:color="auto"/>
                      </w:divBdr>
                    </w:div>
                  </w:divsChild>
                </w:div>
                <w:div w:id="1849102075">
                  <w:marLeft w:val="0"/>
                  <w:marRight w:val="0"/>
                  <w:marTop w:val="0"/>
                  <w:marBottom w:val="0"/>
                  <w:divBdr>
                    <w:top w:val="none" w:sz="0" w:space="0" w:color="auto"/>
                    <w:left w:val="none" w:sz="0" w:space="0" w:color="auto"/>
                    <w:bottom w:val="none" w:sz="0" w:space="0" w:color="auto"/>
                    <w:right w:val="none" w:sz="0" w:space="0" w:color="auto"/>
                  </w:divBdr>
                  <w:divsChild>
                    <w:div w:id="2069834881">
                      <w:marLeft w:val="0"/>
                      <w:marRight w:val="0"/>
                      <w:marTop w:val="0"/>
                      <w:marBottom w:val="0"/>
                      <w:divBdr>
                        <w:top w:val="none" w:sz="0" w:space="0" w:color="auto"/>
                        <w:left w:val="none" w:sz="0" w:space="0" w:color="auto"/>
                        <w:bottom w:val="none" w:sz="0" w:space="0" w:color="auto"/>
                        <w:right w:val="none" w:sz="0" w:space="0" w:color="auto"/>
                      </w:divBdr>
                    </w:div>
                  </w:divsChild>
                </w:div>
                <w:div w:id="983505798">
                  <w:marLeft w:val="0"/>
                  <w:marRight w:val="0"/>
                  <w:marTop w:val="0"/>
                  <w:marBottom w:val="0"/>
                  <w:divBdr>
                    <w:top w:val="none" w:sz="0" w:space="0" w:color="auto"/>
                    <w:left w:val="none" w:sz="0" w:space="0" w:color="auto"/>
                    <w:bottom w:val="none" w:sz="0" w:space="0" w:color="auto"/>
                    <w:right w:val="none" w:sz="0" w:space="0" w:color="auto"/>
                  </w:divBdr>
                  <w:divsChild>
                    <w:div w:id="909971202">
                      <w:marLeft w:val="0"/>
                      <w:marRight w:val="0"/>
                      <w:marTop w:val="0"/>
                      <w:marBottom w:val="0"/>
                      <w:divBdr>
                        <w:top w:val="none" w:sz="0" w:space="0" w:color="auto"/>
                        <w:left w:val="none" w:sz="0" w:space="0" w:color="auto"/>
                        <w:bottom w:val="none" w:sz="0" w:space="0" w:color="auto"/>
                        <w:right w:val="none" w:sz="0" w:space="0" w:color="auto"/>
                      </w:divBdr>
                    </w:div>
                  </w:divsChild>
                </w:div>
                <w:div w:id="1251500812">
                  <w:marLeft w:val="0"/>
                  <w:marRight w:val="0"/>
                  <w:marTop w:val="0"/>
                  <w:marBottom w:val="0"/>
                  <w:divBdr>
                    <w:top w:val="none" w:sz="0" w:space="0" w:color="auto"/>
                    <w:left w:val="none" w:sz="0" w:space="0" w:color="auto"/>
                    <w:bottom w:val="none" w:sz="0" w:space="0" w:color="auto"/>
                    <w:right w:val="none" w:sz="0" w:space="0" w:color="auto"/>
                  </w:divBdr>
                  <w:divsChild>
                    <w:div w:id="1839496539">
                      <w:marLeft w:val="0"/>
                      <w:marRight w:val="0"/>
                      <w:marTop w:val="0"/>
                      <w:marBottom w:val="0"/>
                      <w:divBdr>
                        <w:top w:val="none" w:sz="0" w:space="0" w:color="auto"/>
                        <w:left w:val="none" w:sz="0" w:space="0" w:color="auto"/>
                        <w:bottom w:val="none" w:sz="0" w:space="0" w:color="auto"/>
                        <w:right w:val="none" w:sz="0" w:space="0" w:color="auto"/>
                      </w:divBdr>
                    </w:div>
                  </w:divsChild>
                </w:div>
                <w:div w:id="755858523">
                  <w:marLeft w:val="0"/>
                  <w:marRight w:val="0"/>
                  <w:marTop w:val="0"/>
                  <w:marBottom w:val="0"/>
                  <w:divBdr>
                    <w:top w:val="none" w:sz="0" w:space="0" w:color="auto"/>
                    <w:left w:val="none" w:sz="0" w:space="0" w:color="auto"/>
                    <w:bottom w:val="none" w:sz="0" w:space="0" w:color="auto"/>
                    <w:right w:val="none" w:sz="0" w:space="0" w:color="auto"/>
                  </w:divBdr>
                  <w:divsChild>
                    <w:div w:id="1768578079">
                      <w:marLeft w:val="0"/>
                      <w:marRight w:val="0"/>
                      <w:marTop w:val="0"/>
                      <w:marBottom w:val="0"/>
                      <w:divBdr>
                        <w:top w:val="none" w:sz="0" w:space="0" w:color="auto"/>
                        <w:left w:val="none" w:sz="0" w:space="0" w:color="auto"/>
                        <w:bottom w:val="none" w:sz="0" w:space="0" w:color="auto"/>
                        <w:right w:val="none" w:sz="0" w:space="0" w:color="auto"/>
                      </w:divBdr>
                    </w:div>
                  </w:divsChild>
                </w:div>
                <w:div w:id="1983805312">
                  <w:marLeft w:val="0"/>
                  <w:marRight w:val="0"/>
                  <w:marTop w:val="0"/>
                  <w:marBottom w:val="0"/>
                  <w:divBdr>
                    <w:top w:val="none" w:sz="0" w:space="0" w:color="auto"/>
                    <w:left w:val="none" w:sz="0" w:space="0" w:color="auto"/>
                    <w:bottom w:val="none" w:sz="0" w:space="0" w:color="auto"/>
                    <w:right w:val="none" w:sz="0" w:space="0" w:color="auto"/>
                  </w:divBdr>
                  <w:divsChild>
                    <w:div w:id="1438790536">
                      <w:marLeft w:val="0"/>
                      <w:marRight w:val="0"/>
                      <w:marTop w:val="0"/>
                      <w:marBottom w:val="0"/>
                      <w:divBdr>
                        <w:top w:val="none" w:sz="0" w:space="0" w:color="auto"/>
                        <w:left w:val="none" w:sz="0" w:space="0" w:color="auto"/>
                        <w:bottom w:val="none" w:sz="0" w:space="0" w:color="auto"/>
                        <w:right w:val="none" w:sz="0" w:space="0" w:color="auto"/>
                      </w:divBdr>
                    </w:div>
                  </w:divsChild>
                </w:div>
                <w:div w:id="275019857">
                  <w:marLeft w:val="0"/>
                  <w:marRight w:val="0"/>
                  <w:marTop w:val="0"/>
                  <w:marBottom w:val="0"/>
                  <w:divBdr>
                    <w:top w:val="none" w:sz="0" w:space="0" w:color="auto"/>
                    <w:left w:val="none" w:sz="0" w:space="0" w:color="auto"/>
                    <w:bottom w:val="none" w:sz="0" w:space="0" w:color="auto"/>
                    <w:right w:val="none" w:sz="0" w:space="0" w:color="auto"/>
                  </w:divBdr>
                  <w:divsChild>
                    <w:div w:id="361976932">
                      <w:marLeft w:val="0"/>
                      <w:marRight w:val="0"/>
                      <w:marTop w:val="0"/>
                      <w:marBottom w:val="0"/>
                      <w:divBdr>
                        <w:top w:val="none" w:sz="0" w:space="0" w:color="auto"/>
                        <w:left w:val="none" w:sz="0" w:space="0" w:color="auto"/>
                        <w:bottom w:val="none" w:sz="0" w:space="0" w:color="auto"/>
                        <w:right w:val="none" w:sz="0" w:space="0" w:color="auto"/>
                      </w:divBdr>
                    </w:div>
                  </w:divsChild>
                </w:div>
                <w:div w:id="531764773">
                  <w:marLeft w:val="0"/>
                  <w:marRight w:val="0"/>
                  <w:marTop w:val="0"/>
                  <w:marBottom w:val="0"/>
                  <w:divBdr>
                    <w:top w:val="none" w:sz="0" w:space="0" w:color="auto"/>
                    <w:left w:val="none" w:sz="0" w:space="0" w:color="auto"/>
                    <w:bottom w:val="none" w:sz="0" w:space="0" w:color="auto"/>
                    <w:right w:val="none" w:sz="0" w:space="0" w:color="auto"/>
                  </w:divBdr>
                  <w:divsChild>
                    <w:div w:id="1419055409">
                      <w:marLeft w:val="0"/>
                      <w:marRight w:val="0"/>
                      <w:marTop w:val="0"/>
                      <w:marBottom w:val="0"/>
                      <w:divBdr>
                        <w:top w:val="none" w:sz="0" w:space="0" w:color="auto"/>
                        <w:left w:val="none" w:sz="0" w:space="0" w:color="auto"/>
                        <w:bottom w:val="none" w:sz="0" w:space="0" w:color="auto"/>
                        <w:right w:val="none" w:sz="0" w:space="0" w:color="auto"/>
                      </w:divBdr>
                    </w:div>
                  </w:divsChild>
                </w:div>
                <w:div w:id="662394762">
                  <w:marLeft w:val="0"/>
                  <w:marRight w:val="0"/>
                  <w:marTop w:val="0"/>
                  <w:marBottom w:val="0"/>
                  <w:divBdr>
                    <w:top w:val="none" w:sz="0" w:space="0" w:color="auto"/>
                    <w:left w:val="none" w:sz="0" w:space="0" w:color="auto"/>
                    <w:bottom w:val="none" w:sz="0" w:space="0" w:color="auto"/>
                    <w:right w:val="none" w:sz="0" w:space="0" w:color="auto"/>
                  </w:divBdr>
                  <w:divsChild>
                    <w:div w:id="138234022">
                      <w:marLeft w:val="0"/>
                      <w:marRight w:val="0"/>
                      <w:marTop w:val="0"/>
                      <w:marBottom w:val="0"/>
                      <w:divBdr>
                        <w:top w:val="none" w:sz="0" w:space="0" w:color="auto"/>
                        <w:left w:val="none" w:sz="0" w:space="0" w:color="auto"/>
                        <w:bottom w:val="none" w:sz="0" w:space="0" w:color="auto"/>
                        <w:right w:val="none" w:sz="0" w:space="0" w:color="auto"/>
                      </w:divBdr>
                    </w:div>
                  </w:divsChild>
                </w:div>
                <w:div w:id="1675768629">
                  <w:marLeft w:val="0"/>
                  <w:marRight w:val="0"/>
                  <w:marTop w:val="0"/>
                  <w:marBottom w:val="0"/>
                  <w:divBdr>
                    <w:top w:val="none" w:sz="0" w:space="0" w:color="auto"/>
                    <w:left w:val="none" w:sz="0" w:space="0" w:color="auto"/>
                    <w:bottom w:val="none" w:sz="0" w:space="0" w:color="auto"/>
                    <w:right w:val="none" w:sz="0" w:space="0" w:color="auto"/>
                  </w:divBdr>
                  <w:divsChild>
                    <w:div w:id="1694191047">
                      <w:marLeft w:val="0"/>
                      <w:marRight w:val="0"/>
                      <w:marTop w:val="0"/>
                      <w:marBottom w:val="0"/>
                      <w:divBdr>
                        <w:top w:val="none" w:sz="0" w:space="0" w:color="auto"/>
                        <w:left w:val="none" w:sz="0" w:space="0" w:color="auto"/>
                        <w:bottom w:val="none" w:sz="0" w:space="0" w:color="auto"/>
                        <w:right w:val="none" w:sz="0" w:space="0" w:color="auto"/>
                      </w:divBdr>
                    </w:div>
                  </w:divsChild>
                </w:div>
                <w:div w:id="1060057916">
                  <w:marLeft w:val="0"/>
                  <w:marRight w:val="0"/>
                  <w:marTop w:val="0"/>
                  <w:marBottom w:val="0"/>
                  <w:divBdr>
                    <w:top w:val="none" w:sz="0" w:space="0" w:color="auto"/>
                    <w:left w:val="none" w:sz="0" w:space="0" w:color="auto"/>
                    <w:bottom w:val="none" w:sz="0" w:space="0" w:color="auto"/>
                    <w:right w:val="none" w:sz="0" w:space="0" w:color="auto"/>
                  </w:divBdr>
                  <w:divsChild>
                    <w:div w:id="386993184">
                      <w:marLeft w:val="0"/>
                      <w:marRight w:val="0"/>
                      <w:marTop w:val="0"/>
                      <w:marBottom w:val="0"/>
                      <w:divBdr>
                        <w:top w:val="none" w:sz="0" w:space="0" w:color="auto"/>
                        <w:left w:val="none" w:sz="0" w:space="0" w:color="auto"/>
                        <w:bottom w:val="none" w:sz="0" w:space="0" w:color="auto"/>
                        <w:right w:val="none" w:sz="0" w:space="0" w:color="auto"/>
                      </w:divBdr>
                    </w:div>
                  </w:divsChild>
                </w:div>
                <w:div w:id="1755206153">
                  <w:marLeft w:val="0"/>
                  <w:marRight w:val="0"/>
                  <w:marTop w:val="0"/>
                  <w:marBottom w:val="0"/>
                  <w:divBdr>
                    <w:top w:val="none" w:sz="0" w:space="0" w:color="auto"/>
                    <w:left w:val="none" w:sz="0" w:space="0" w:color="auto"/>
                    <w:bottom w:val="none" w:sz="0" w:space="0" w:color="auto"/>
                    <w:right w:val="none" w:sz="0" w:space="0" w:color="auto"/>
                  </w:divBdr>
                  <w:divsChild>
                    <w:div w:id="780875689">
                      <w:marLeft w:val="0"/>
                      <w:marRight w:val="0"/>
                      <w:marTop w:val="0"/>
                      <w:marBottom w:val="0"/>
                      <w:divBdr>
                        <w:top w:val="none" w:sz="0" w:space="0" w:color="auto"/>
                        <w:left w:val="none" w:sz="0" w:space="0" w:color="auto"/>
                        <w:bottom w:val="none" w:sz="0" w:space="0" w:color="auto"/>
                        <w:right w:val="none" w:sz="0" w:space="0" w:color="auto"/>
                      </w:divBdr>
                    </w:div>
                  </w:divsChild>
                </w:div>
                <w:div w:id="1530603549">
                  <w:marLeft w:val="0"/>
                  <w:marRight w:val="0"/>
                  <w:marTop w:val="0"/>
                  <w:marBottom w:val="0"/>
                  <w:divBdr>
                    <w:top w:val="none" w:sz="0" w:space="0" w:color="auto"/>
                    <w:left w:val="none" w:sz="0" w:space="0" w:color="auto"/>
                    <w:bottom w:val="none" w:sz="0" w:space="0" w:color="auto"/>
                    <w:right w:val="none" w:sz="0" w:space="0" w:color="auto"/>
                  </w:divBdr>
                  <w:divsChild>
                    <w:div w:id="851262234">
                      <w:marLeft w:val="0"/>
                      <w:marRight w:val="0"/>
                      <w:marTop w:val="0"/>
                      <w:marBottom w:val="0"/>
                      <w:divBdr>
                        <w:top w:val="none" w:sz="0" w:space="0" w:color="auto"/>
                        <w:left w:val="none" w:sz="0" w:space="0" w:color="auto"/>
                        <w:bottom w:val="none" w:sz="0" w:space="0" w:color="auto"/>
                        <w:right w:val="none" w:sz="0" w:space="0" w:color="auto"/>
                      </w:divBdr>
                    </w:div>
                  </w:divsChild>
                </w:div>
                <w:div w:id="1100027242">
                  <w:marLeft w:val="0"/>
                  <w:marRight w:val="0"/>
                  <w:marTop w:val="0"/>
                  <w:marBottom w:val="0"/>
                  <w:divBdr>
                    <w:top w:val="none" w:sz="0" w:space="0" w:color="auto"/>
                    <w:left w:val="none" w:sz="0" w:space="0" w:color="auto"/>
                    <w:bottom w:val="none" w:sz="0" w:space="0" w:color="auto"/>
                    <w:right w:val="none" w:sz="0" w:space="0" w:color="auto"/>
                  </w:divBdr>
                  <w:divsChild>
                    <w:div w:id="2049984275">
                      <w:marLeft w:val="0"/>
                      <w:marRight w:val="0"/>
                      <w:marTop w:val="0"/>
                      <w:marBottom w:val="0"/>
                      <w:divBdr>
                        <w:top w:val="none" w:sz="0" w:space="0" w:color="auto"/>
                        <w:left w:val="none" w:sz="0" w:space="0" w:color="auto"/>
                        <w:bottom w:val="none" w:sz="0" w:space="0" w:color="auto"/>
                        <w:right w:val="none" w:sz="0" w:space="0" w:color="auto"/>
                      </w:divBdr>
                    </w:div>
                  </w:divsChild>
                </w:div>
                <w:div w:id="45371893">
                  <w:marLeft w:val="0"/>
                  <w:marRight w:val="0"/>
                  <w:marTop w:val="0"/>
                  <w:marBottom w:val="0"/>
                  <w:divBdr>
                    <w:top w:val="none" w:sz="0" w:space="0" w:color="auto"/>
                    <w:left w:val="none" w:sz="0" w:space="0" w:color="auto"/>
                    <w:bottom w:val="none" w:sz="0" w:space="0" w:color="auto"/>
                    <w:right w:val="none" w:sz="0" w:space="0" w:color="auto"/>
                  </w:divBdr>
                  <w:divsChild>
                    <w:div w:id="101728794">
                      <w:marLeft w:val="0"/>
                      <w:marRight w:val="0"/>
                      <w:marTop w:val="0"/>
                      <w:marBottom w:val="0"/>
                      <w:divBdr>
                        <w:top w:val="none" w:sz="0" w:space="0" w:color="auto"/>
                        <w:left w:val="none" w:sz="0" w:space="0" w:color="auto"/>
                        <w:bottom w:val="none" w:sz="0" w:space="0" w:color="auto"/>
                        <w:right w:val="none" w:sz="0" w:space="0" w:color="auto"/>
                      </w:divBdr>
                    </w:div>
                  </w:divsChild>
                </w:div>
                <w:div w:id="1733384762">
                  <w:marLeft w:val="0"/>
                  <w:marRight w:val="0"/>
                  <w:marTop w:val="0"/>
                  <w:marBottom w:val="0"/>
                  <w:divBdr>
                    <w:top w:val="none" w:sz="0" w:space="0" w:color="auto"/>
                    <w:left w:val="none" w:sz="0" w:space="0" w:color="auto"/>
                    <w:bottom w:val="none" w:sz="0" w:space="0" w:color="auto"/>
                    <w:right w:val="none" w:sz="0" w:space="0" w:color="auto"/>
                  </w:divBdr>
                  <w:divsChild>
                    <w:div w:id="1468742176">
                      <w:marLeft w:val="0"/>
                      <w:marRight w:val="0"/>
                      <w:marTop w:val="0"/>
                      <w:marBottom w:val="0"/>
                      <w:divBdr>
                        <w:top w:val="none" w:sz="0" w:space="0" w:color="auto"/>
                        <w:left w:val="none" w:sz="0" w:space="0" w:color="auto"/>
                        <w:bottom w:val="none" w:sz="0" w:space="0" w:color="auto"/>
                        <w:right w:val="none" w:sz="0" w:space="0" w:color="auto"/>
                      </w:divBdr>
                    </w:div>
                  </w:divsChild>
                </w:div>
                <w:div w:id="555700382">
                  <w:marLeft w:val="0"/>
                  <w:marRight w:val="0"/>
                  <w:marTop w:val="0"/>
                  <w:marBottom w:val="0"/>
                  <w:divBdr>
                    <w:top w:val="none" w:sz="0" w:space="0" w:color="auto"/>
                    <w:left w:val="none" w:sz="0" w:space="0" w:color="auto"/>
                    <w:bottom w:val="none" w:sz="0" w:space="0" w:color="auto"/>
                    <w:right w:val="none" w:sz="0" w:space="0" w:color="auto"/>
                  </w:divBdr>
                  <w:divsChild>
                    <w:div w:id="2030794264">
                      <w:marLeft w:val="0"/>
                      <w:marRight w:val="0"/>
                      <w:marTop w:val="0"/>
                      <w:marBottom w:val="0"/>
                      <w:divBdr>
                        <w:top w:val="none" w:sz="0" w:space="0" w:color="auto"/>
                        <w:left w:val="none" w:sz="0" w:space="0" w:color="auto"/>
                        <w:bottom w:val="none" w:sz="0" w:space="0" w:color="auto"/>
                        <w:right w:val="none" w:sz="0" w:space="0" w:color="auto"/>
                      </w:divBdr>
                    </w:div>
                  </w:divsChild>
                </w:div>
                <w:div w:id="2109083722">
                  <w:marLeft w:val="0"/>
                  <w:marRight w:val="0"/>
                  <w:marTop w:val="0"/>
                  <w:marBottom w:val="0"/>
                  <w:divBdr>
                    <w:top w:val="none" w:sz="0" w:space="0" w:color="auto"/>
                    <w:left w:val="none" w:sz="0" w:space="0" w:color="auto"/>
                    <w:bottom w:val="none" w:sz="0" w:space="0" w:color="auto"/>
                    <w:right w:val="none" w:sz="0" w:space="0" w:color="auto"/>
                  </w:divBdr>
                  <w:divsChild>
                    <w:div w:id="1537279987">
                      <w:marLeft w:val="0"/>
                      <w:marRight w:val="0"/>
                      <w:marTop w:val="0"/>
                      <w:marBottom w:val="0"/>
                      <w:divBdr>
                        <w:top w:val="none" w:sz="0" w:space="0" w:color="auto"/>
                        <w:left w:val="none" w:sz="0" w:space="0" w:color="auto"/>
                        <w:bottom w:val="none" w:sz="0" w:space="0" w:color="auto"/>
                        <w:right w:val="none" w:sz="0" w:space="0" w:color="auto"/>
                      </w:divBdr>
                    </w:div>
                  </w:divsChild>
                </w:div>
                <w:div w:id="693968775">
                  <w:marLeft w:val="0"/>
                  <w:marRight w:val="0"/>
                  <w:marTop w:val="0"/>
                  <w:marBottom w:val="0"/>
                  <w:divBdr>
                    <w:top w:val="none" w:sz="0" w:space="0" w:color="auto"/>
                    <w:left w:val="none" w:sz="0" w:space="0" w:color="auto"/>
                    <w:bottom w:val="none" w:sz="0" w:space="0" w:color="auto"/>
                    <w:right w:val="none" w:sz="0" w:space="0" w:color="auto"/>
                  </w:divBdr>
                  <w:divsChild>
                    <w:div w:id="2132673984">
                      <w:marLeft w:val="0"/>
                      <w:marRight w:val="0"/>
                      <w:marTop w:val="0"/>
                      <w:marBottom w:val="0"/>
                      <w:divBdr>
                        <w:top w:val="none" w:sz="0" w:space="0" w:color="auto"/>
                        <w:left w:val="none" w:sz="0" w:space="0" w:color="auto"/>
                        <w:bottom w:val="none" w:sz="0" w:space="0" w:color="auto"/>
                        <w:right w:val="none" w:sz="0" w:space="0" w:color="auto"/>
                      </w:divBdr>
                    </w:div>
                  </w:divsChild>
                </w:div>
                <w:div w:id="1350840675">
                  <w:marLeft w:val="0"/>
                  <w:marRight w:val="0"/>
                  <w:marTop w:val="0"/>
                  <w:marBottom w:val="0"/>
                  <w:divBdr>
                    <w:top w:val="none" w:sz="0" w:space="0" w:color="auto"/>
                    <w:left w:val="none" w:sz="0" w:space="0" w:color="auto"/>
                    <w:bottom w:val="none" w:sz="0" w:space="0" w:color="auto"/>
                    <w:right w:val="none" w:sz="0" w:space="0" w:color="auto"/>
                  </w:divBdr>
                  <w:divsChild>
                    <w:div w:id="496310563">
                      <w:marLeft w:val="0"/>
                      <w:marRight w:val="0"/>
                      <w:marTop w:val="0"/>
                      <w:marBottom w:val="0"/>
                      <w:divBdr>
                        <w:top w:val="none" w:sz="0" w:space="0" w:color="auto"/>
                        <w:left w:val="none" w:sz="0" w:space="0" w:color="auto"/>
                        <w:bottom w:val="none" w:sz="0" w:space="0" w:color="auto"/>
                        <w:right w:val="none" w:sz="0" w:space="0" w:color="auto"/>
                      </w:divBdr>
                    </w:div>
                  </w:divsChild>
                </w:div>
                <w:div w:id="2106144445">
                  <w:marLeft w:val="0"/>
                  <w:marRight w:val="0"/>
                  <w:marTop w:val="0"/>
                  <w:marBottom w:val="0"/>
                  <w:divBdr>
                    <w:top w:val="none" w:sz="0" w:space="0" w:color="auto"/>
                    <w:left w:val="none" w:sz="0" w:space="0" w:color="auto"/>
                    <w:bottom w:val="none" w:sz="0" w:space="0" w:color="auto"/>
                    <w:right w:val="none" w:sz="0" w:space="0" w:color="auto"/>
                  </w:divBdr>
                  <w:divsChild>
                    <w:div w:id="985014985">
                      <w:marLeft w:val="0"/>
                      <w:marRight w:val="0"/>
                      <w:marTop w:val="0"/>
                      <w:marBottom w:val="0"/>
                      <w:divBdr>
                        <w:top w:val="none" w:sz="0" w:space="0" w:color="auto"/>
                        <w:left w:val="none" w:sz="0" w:space="0" w:color="auto"/>
                        <w:bottom w:val="none" w:sz="0" w:space="0" w:color="auto"/>
                        <w:right w:val="none" w:sz="0" w:space="0" w:color="auto"/>
                      </w:divBdr>
                    </w:div>
                  </w:divsChild>
                </w:div>
                <w:div w:id="1016929736">
                  <w:marLeft w:val="0"/>
                  <w:marRight w:val="0"/>
                  <w:marTop w:val="0"/>
                  <w:marBottom w:val="0"/>
                  <w:divBdr>
                    <w:top w:val="none" w:sz="0" w:space="0" w:color="auto"/>
                    <w:left w:val="none" w:sz="0" w:space="0" w:color="auto"/>
                    <w:bottom w:val="none" w:sz="0" w:space="0" w:color="auto"/>
                    <w:right w:val="none" w:sz="0" w:space="0" w:color="auto"/>
                  </w:divBdr>
                  <w:divsChild>
                    <w:div w:id="1989281617">
                      <w:marLeft w:val="0"/>
                      <w:marRight w:val="0"/>
                      <w:marTop w:val="0"/>
                      <w:marBottom w:val="0"/>
                      <w:divBdr>
                        <w:top w:val="none" w:sz="0" w:space="0" w:color="auto"/>
                        <w:left w:val="none" w:sz="0" w:space="0" w:color="auto"/>
                        <w:bottom w:val="none" w:sz="0" w:space="0" w:color="auto"/>
                        <w:right w:val="none" w:sz="0" w:space="0" w:color="auto"/>
                      </w:divBdr>
                    </w:div>
                  </w:divsChild>
                </w:div>
                <w:div w:id="445933015">
                  <w:marLeft w:val="0"/>
                  <w:marRight w:val="0"/>
                  <w:marTop w:val="0"/>
                  <w:marBottom w:val="0"/>
                  <w:divBdr>
                    <w:top w:val="none" w:sz="0" w:space="0" w:color="auto"/>
                    <w:left w:val="none" w:sz="0" w:space="0" w:color="auto"/>
                    <w:bottom w:val="none" w:sz="0" w:space="0" w:color="auto"/>
                    <w:right w:val="none" w:sz="0" w:space="0" w:color="auto"/>
                  </w:divBdr>
                  <w:divsChild>
                    <w:div w:id="268976303">
                      <w:marLeft w:val="0"/>
                      <w:marRight w:val="0"/>
                      <w:marTop w:val="0"/>
                      <w:marBottom w:val="0"/>
                      <w:divBdr>
                        <w:top w:val="none" w:sz="0" w:space="0" w:color="auto"/>
                        <w:left w:val="none" w:sz="0" w:space="0" w:color="auto"/>
                        <w:bottom w:val="none" w:sz="0" w:space="0" w:color="auto"/>
                        <w:right w:val="none" w:sz="0" w:space="0" w:color="auto"/>
                      </w:divBdr>
                    </w:div>
                  </w:divsChild>
                </w:div>
                <w:div w:id="744835611">
                  <w:marLeft w:val="0"/>
                  <w:marRight w:val="0"/>
                  <w:marTop w:val="0"/>
                  <w:marBottom w:val="0"/>
                  <w:divBdr>
                    <w:top w:val="none" w:sz="0" w:space="0" w:color="auto"/>
                    <w:left w:val="none" w:sz="0" w:space="0" w:color="auto"/>
                    <w:bottom w:val="none" w:sz="0" w:space="0" w:color="auto"/>
                    <w:right w:val="none" w:sz="0" w:space="0" w:color="auto"/>
                  </w:divBdr>
                  <w:divsChild>
                    <w:div w:id="237252626">
                      <w:marLeft w:val="0"/>
                      <w:marRight w:val="0"/>
                      <w:marTop w:val="0"/>
                      <w:marBottom w:val="0"/>
                      <w:divBdr>
                        <w:top w:val="none" w:sz="0" w:space="0" w:color="auto"/>
                        <w:left w:val="none" w:sz="0" w:space="0" w:color="auto"/>
                        <w:bottom w:val="none" w:sz="0" w:space="0" w:color="auto"/>
                        <w:right w:val="none" w:sz="0" w:space="0" w:color="auto"/>
                      </w:divBdr>
                    </w:div>
                  </w:divsChild>
                </w:div>
                <w:div w:id="1096828489">
                  <w:marLeft w:val="0"/>
                  <w:marRight w:val="0"/>
                  <w:marTop w:val="0"/>
                  <w:marBottom w:val="0"/>
                  <w:divBdr>
                    <w:top w:val="none" w:sz="0" w:space="0" w:color="auto"/>
                    <w:left w:val="none" w:sz="0" w:space="0" w:color="auto"/>
                    <w:bottom w:val="none" w:sz="0" w:space="0" w:color="auto"/>
                    <w:right w:val="none" w:sz="0" w:space="0" w:color="auto"/>
                  </w:divBdr>
                  <w:divsChild>
                    <w:div w:id="282536508">
                      <w:marLeft w:val="0"/>
                      <w:marRight w:val="0"/>
                      <w:marTop w:val="0"/>
                      <w:marBottom w:val="0"/>
                      <w:divBdr>
                        <w:top w:val="none" w:sz="0" w:space="0" w:color="auto"/>
                        <w:left w:val="none" w:sz="0" w:space="0" w:color="auto"/>
                        <w:bottom w:val="none" w:sz="0" w:space="0" w:color="auto"/>
                        <w:right w:val="none" w:sz="0" w:space="0" w:color="auto"/>
                      </w:divBdr>
                    </w:div>
                  </w:divsChild>
                </w:div>
                <w:div w:id="80568132">
                  <w:marLeft w:val="0"/>
                  <w:marRight w:val="0"/>
                  <w:marTop w:val="0"/>
                  <w:marBottom w:val="0"/>
                  <w:divBdr>
                    <w:top w:val="none" w:sz="0" w:space="0" w:color="auto"/>
                    <w:left w:val="none" w:sz="0" w:space="0" w:color="auto"/>
                    <w:bottom w:val="none" w:sz="0" w:space="0" w:color="auto"/>
                    <w:right w:val="none" w:sz="0" w:space="0" w:color="auto"/>
                  </w:divBdr>
                  <w:divsChild>
                    <w:div w:id="1960725666">
                      <w:marLeft w:val="0"/>
                      <w:marRight w:val="0"/>
                      <w:marTop w:val="0"/>
                      <w:marBottom w:val="0"/>
                      <w:divBdr>
                        <w:top w:val="none" w:sz="0" w:space="0" w:color="auto"/>
                        <w:left w:val="none" w:sz="0" w:space="0" w:color="auto"/>
                        <w:bottom w:val="none" w:sz="0" w:space="0" w:color="auto"/>
                        <w:right w:val="none" w:sz="0" w:space="0" w:color="auto"/>
                      </w:divBdr>
                    </w:div>
                  </w:divsChild>
                </w:div>
                <w:div w:id="2002468345">
                  <w:marLeft w:val="0"/>
                  <w:marRight w:val="0"/>
                  <w:marTop w:val="0"/>
                  <w:marBottom w:val="0"/>
                  <w:divBdr>
                    <w:top w:val="none" w:sz="0" w:space="0" w:color="auto"/>
                    <w:left w:val="none" w:sz="0" w:space="0" w:color="auto"/>
                    <w:bottom w:val="none" w:sz="0" w:space="0" w:color="auto"/>
                    <w:right w:val="none" w:sz="0" w:space="0" w:color="auto"/>
                  </w:divBdr>
                  <w:divsChild>
                    <w:div w:id="1280648134">
                      <w:marLeft w:val="0"/>
                      <w:marRight w:val="0"/>
                      <w:marTop w:val="0"/>
                      <w:marBottom w:val="0"/>
                      <w:divBdr>
                        <w:top w:val="none" w:sz="0" w:space="0" w:color="auto"/>
                        <w:left w:val="none" w:sz="0" w:space="0" w:color="auto"/>
                        <w:bottom w:val="none" w:sz="0" w:space="0" w:color="auto"/>
                        <w:right w:val="none" w:sz="0" w:space="0" w:color="auto"/>
                      </w:divBdr>
                    </w:div>
                  </w:divsChild>
                </w:div>
                <w:div w:id="1896695338">
                  <w:marLeft w:val="0"/>
                  <w:marRight w:val="0"/>
                  <w:marTop w:val="0"/>
                  <w:marBottom w:val="0"/>
                  <w:divBdr>
                    <w:top w:val="none" w:sz="0" w:space="0" w:color="auto"/>
                    <w:left w:val="none" w:sz="0" w:space="0" w:color="auto"/>
                    <w:bottom w:val="none" w:sz="0" w:space="0" w:color="auto"/>
                    <w:right w:val="none" w:sz="0" w:space="0" w:color="auto"/>
                  </w:divBdr>
                  <w:divsChild>
                    <w:div w:id="217060580">
                      <w:marLeft w:val="0"/>
                      <w:marRight w:val="0"/>
                      <w:marTop w:val="0"/>
                      <w:marBottom w:val="0"/>
                      <w:divBdr>
                        <w:top w:val="none" w:sz="0" w:space="0" w:color="auto"/>
                        <w:left w:val="none" w:sz="0" w:space="0" w:color="auto"/>
                        <w:bottom w:val="none" w:sz="0" w:space="0" w:color="auto"/>
                        <w:right w:val="none" w:sz="0" w:space="0" w:color="auto"/>
                      </w:divBdr>
                    </w:div>
                  </w:divsChild>
                </w:div>
                <w:div w:id="1706058024">
                  <w:marLeft w:val="0"/>
                  <w:marRight w:val="0"/>
                  <w:marTop w:val="0"/>
                  <w:marBottom w:val="0"/>
                  <w:divBdr>
                    <w:top w:val="none" w:sz="0" w:space="0" w:color="auto"/>
                    <w:left w:val="none" w:sz="0" w:space="0" w:color="auto"/>
                    <w:bottom w:val="none" w:sz="0" w:space="0" w:color="auto"/>
                    <w:right w:val="none" w:sz="0" w:space="0" w:color="auto"/>
                  </w:divBdr>
                  <w:divsChild>
                    <w:div w:id="1631208602">
                      <w:marLeft w:val="0"/>
                      <w:marRight w:val="0"/>
                      <w:marTop w:val="0"/>
                      <w:marBottom w:val="0"/>
                      <w:divBdr>
                        <w:top w:val="none" w:sz="0" w:space="0" w:color="auto"/>
                        <w:left w:val="none" w:sz="0" w:space="0" w:color="auto"/>
                        <w:bottom w:val="none" w:sz="0" w:space="0" w:color="auto"/>
                        <w:right w:val="none" w:sz="0" w:space="0" w:color="auto"/>
                      </w:divBdr>
                    </w:div>
                  </w:divsChild>
                </w:div>
                <w:div w:id="921060722">
                  <w:marLeft w:val="0"/>
                  <w:marRight w:val="0"/>
                  <w:marTop w:val="0"/>
                  <w:marBottom w:val="0"/>
                  <w:divBdr>
                    <w:top w:val="none" w:sz="0" w:space="0" w:color="auto"/>
                    <w:left w:val="none" w:sz="0" w:space="0" w:color="auto"/>
                    <w:bottom w:val="none" w:sz="0" w:space="0" w:color="auto"/>
                    <w:right w:val="none" w:sz="0" w:space="0" w:color="auto"/>
                  </w:divBdr>
                  <w:divsChild>
                    <w:div w:id="1298143405">
                      <w:marLeft w:val="0"/>
                      <w:marRight w:val="0"/>
                      <w:marTop w:val="0"/>
                      <w:marBottom w:val="0"/>
                      <w:divBdr>
                        <w:top w:val="none" w:sz="0" w:space="0" w:color="auto"/>
                        <w:left w:val="none" w:sz="0" w:space="0" w:color="auto"/>
                        <w:bottom w:val="none" w:sz="0" w:space="0" w:color="auto"/>
                        <w:right w:val="none" w:sz="0" w:space="0" w:color="auto"/>
                      </w:divBdr>
                    </w:div>
                  </w:divsChild>
                </w:div>
                <w:div w:id="2021735804">
                  <w:marLeft w:val="0"/>
                  <w:marRight w:val="0"/>
                  <w:marTop w:val="0"/>
                  <w:marBottom w:val="0"/>
                  <w:divBdr>
                    <w:top w:val="none" w:sz="0" w:space="0" w:color="auto"/>
                    <w:left w:val="none" w:sz="0" w:space="0" w:color="auto"/>
                    <w:bottom w:val="none" w:sz="0" w:space="0" w:color="auto"/>
                    <w:right w:val="none" w:sz="0" w:space="0" w:color="auto"/>
                  </w:divBdr>
                  <w:divsChild>
                    <w:div w:id="852766449">
                      <w:marLeft w:val="0"/>
                      <w:marRight w:val="0"/>
                      <w:marTop w:val="0"/>
                      <w:marBottom w:val="0"/>
                      <w:divBdr>
                        <w:top w:val="none" w:sz="0" w:space="0" w:color="auto"/>
                        <w:left w:val="none" w:sz="0" w:space="0" w:color="auto"/>
                        <w:bottom w:val="none" w:sz="0" w:space="0" w:color="auto"/>
                        <w:right w:val="none" w:sz="0" w:space="0" w:color="auto"/>
                      </w:divBdr>
                    </w:div>
                  </w:divsChild>
                </w:div>
                <w:div w:id="1496649753">
                  <w:marLeft w:val="0"/>
                  <w:marRight w:val="0"/>
                  <w:marTop w:val="0"/>
                  <w:marBottom w:val="0"/>
                  <w:divBdr>
                    <w:top w:val="none" w:sz="0" w:space="0" w:color="auto"/>
                    <w:left w:val="none" w:sz="0" w:space="0" w:color="auto"/>
                    <w:bottom w:val="none" w:sz="0" w:space="0" w:color="auto"/>
                    <w:right w:val="none" w:sz="0" w:space="0" w:color="auto"/>
                  </w:divBdr>
                  <w:divsChild>
                    <w:div w:id="1208108970">
                      <w:marLeft w:val="0"/>
                      <w:marRight w:val="0"/>
                      <w:marTop w:val="0"/>
                      <w:marBottom w:val="0"/>
                      <w:divBdr>
                        <w:top w:val="none" w:sz="0" w:space="0" w:color="auto"/>
                        <w:left w:val="none" w:sz="0" w:space="0" w:color="auto"/>
                        <w:bottom w:val="none" w:sz="0" w:space="0" w:color="auto"/>
                        <w:right w:val="none" w:sz="0" w:space="0" w:color="auto"/>
                      </w:divBdr>
                    </w:div>
                  </w:divsChild>
                </w:div>
                <w:div w:id="524098662">
                  <w:marLeft w:val="0"/>
                  <w:marRight w:val="0"/>
                  <w:marTop w:val="0"/>
                  <w:marBottom w:val="0"/>
                  <w:divBdr>
                    <w:top w:val="none" w:sz="0" w:space="0" w:color="auto"/>
                    <w:left w:val="none" w:sz="0" w:space="0" w:color="auto"/>
                    <w:bottom w:val="none" w:sz="0" w:space="0" w:color="auto"/>
                    <w:right w:val="none" w:sz="0" w:space="0" w:color="auto"/>
                  </w:divBdr>
                  <w:divsChild>
                    <w:div w:id="507208952">
                      <w:marLeft w:val="0"/>
                      <w:marRight w:val="0"/>
                      <w:marTop w:val="0"/>
                      <w:marBottom w:val="0"/>
                      <w:divBdr>
                        <w:top w:val="none" w:sz="0" w:space="0" w:color="auto"/>
                        <w:left w:val="none" w:sz="0" w:space="0" w:color="auto"/>
                        <w:bottom w:val="none" w:sz="0" w:space="0" w:color="auto"/>
                        <w:right w:val="none" w:sz="0" w:space="0" w:color="auto"/>
                      </w:divBdr>
                    </w:div>
                  </w:divsChild>
                </w:div>
                <w:div w:id="729811619">
                  <w:marLeft w:val="0"/>
                  <w:marRight w:val="0"/>
                  <w:marTop w:val="0"/>
                  <w:marBottom w:val="0"/>
                  <w:divBdr>
                    <w:top w:val="none" w:sz="0" w:space="0" w:color="auto"/>
                    <w:left w:val="none" w:sz="0" w:space="0" w:color="auto"/>
                    <w:bottom w:val="none" w:sz="0" w:space="0" w:color="auto"/>
                    <w:right w:val="none" w:sz="0" w:space="0" w:color="auto"/>
                  </w:divBdr>
                  <w:divsChild>
                    <w:div w:id="33388306">
                      <w:marLeft w:val="0"/>
                      <w:marRight w:val="0"/>
                      <w:marTop w:val="0"/>
                      <w:marBottom w:val="0"/>
                      <w:divBdr>
                        <w:top w:val="none" w:sz="0" w:space="0" w:color="auto"/>
                        <w:left w:val="none" w:sz="0" w:space="0" w:color="auto"/>
                        <w:bottom w:val="none" w:sz="0" w:space="0" w:color="auto"/>
                        <w:right w:val="none" w:sz="0" w:space="0" w:color="auto"/>
                      </w:divBdr>
                    </w:div>
                  </w:divsChild>
                </w:div>
                <w:div w:id="1860661486">
                  <w:marLeft w:val="0"/>
                  <w:marRight w:val="0"/>
                  <w:marTop w:val="0"/>
                  <w:marBottom w:val="0"/>
                  <w:divBdr>
                    <w:top w:val="none" w:sz="0" w:space="0" w:color="auto"/>
                    <w:left w:val="none" w:sz="0" w:space="0" w:color="auto"/>
                    <w:bottom w:val="none" w:sz="0" w:space="0" w:color="auto"/>
                    <w:right w:val="none" w:sz="0" w:space="0" w:color="auto"/>
                  </w:divBdr>
                  <w:divsChild>
                    <w:div w:id="193658929">
                      <w:marLeft w:val="0"/>
                      <w:marRight w:val="0"/>
                      <w:marTop w:val="0"/>
                      <w:marBottom w:val="0"/>
                      <w:divBdr>
                        <w:top w:val="none" w:sz="0" w:space="0" w:color="auto"/>
                        <w:left w:val="none" w:sz="0" w:space="0" w:color="auto"/>
                        <w:bottom w:val="none" w:sz="0" w:space="0" w:color="auto"/>
                        <w:right w:val="none" w:sz="0" w:space="0" w:color="auto"/>
                      </w:divBdr>
                    </w:div>
                  </w:divsChild>
                </w:div>
                <w:div w:id="1971741350">
                  <w:marLeft w:val="0"/>
                  <w:marRight w:val="0"/>
                  <w:marTop w:val="0"/>
                  <w:marBottom w:val="0"/>
                  <w:divBdr>
                    <w:top w:val="none" w:sz="0" w:space="0" w:color="auto"/>
                    <w:left w:val="none" w:sz="0" w:space="0" w:color="auto"/>
                    <w:bottom w:val="none" w:sz="0" w:space="0" w:color="auto"/>
                    <w:right w:val="none" w:sz="0" w:space="0" w:color="auto"/>
                  </w:divBdr>
                  <w:divsChild>
                    <w:div w:id="146750274">
                      <w:marLeft w:val="0"/>
                      <w:marRight w:val="0"/>
                      <w:marTop w:val="0"/>
                      <w:marBottom w:val="0"/>
                      <w:divBdr>
                        <w:top w:val="none" w:sz="0" w:space="0" w:color="auto"/>
                        <w:left w:val="none" w:sz="0" w:space="0" w:color="auto"/>
                        <w:bottom w:val="none" w:sz="0" w:space="0" w:color="auto"/>
                        <w:right w:val="none" w:sz="0" w:space="0" w:color="auto"/>
                      </w:divBdr>
                    </w:div>
                  </w:divsChild>
                </w:div>
                <w:div w:id="1353258732">
                  <w:marLeft w:val="0"/>
                  <w:marRight w:val="0"/>
                  <w:marTop w:val="0"/>
                  <w:marBottom w:val="0"/>
                  <w:divBdr>
                    <w:top w:val="none" w:sz="0" w:space="0" w:color="auto"/>
                    <w:left w:val="none" w:sz="0" w:space="0" w:color="auto"/>
                    <w:bottom w:val="none" w:sz="0" w:space="0" w:color="auto"/>
                    <w:right w:val="none" w:sz="0" w:space="0" w:color="auto"/>
                  </w:divBdr>
                  <w:divsChild>
                    <w:div w:id="234122353">
                      <w:marLeft w:val="0"/>
                      <w:marRight w:val="0"/>
                      <w:marTop w:val="0"/>
                      <w:marBottom w:val="0"/>
                      <w:divBdr>
                        <w:top w:val="none" w:sz="0" w:space="0" w:color="auto"/>
                        <w:left w:val="none" w:sz="0" w:space="0" w:color="auto"/>
                        <w:bottom w:val="none" w:sz="0" w:space="0" w:color="auto"/>
                        <w:right w:val="none" w:sz="0" w:space="0" w:color="auto"/>
                      </w:divBdr>
                    </w:div>
                  </w:divsChild>
                </w:div>
                <w:div w:id="1233543673">
                  <w:marLeft w:val="0"/>
                  <w:marRight w:val="0"/>
                  <w:marTop w:val="0"/>
                  <w:marBottom w:val="0"/>
                  <w:divBdr>
                    <w:top w:val="none" w:sz="0" w:space="0" w:color="auto"/>
                    <w:left w:val="none" w:sz="0" w:space="0" w:color="auto"/>
                    <w:bottom w:val="none" w:sz="0" w:space="0" w:color="auto"/>
                    <w:right w:val="none" w:sz="0" w:space="0" w:color="auto"/>
                  </w:divBdr>
                  <w:divsChild>
                    <w:div w:id="2087148158">
                      <w:marLeft w:val="0"/>
                      <w:marRight w:val="0"/>
                      <w:marTop w:val="0"/>
                      <w:marBottom w:val="0"/>
                      <w:divBdr>
                        <w:top w:val="none" w:sz="0" w:space="0" w:color="auto"/>
                        <w:left w:val="none" w:sz="0" w:space="0" w:color="auto"/>
                        <w:bottom w:val="none" w:sz="0" w:space="0" w:color="auto"/>
                        <w:right w:val="none" w:sz="0" w:space="0" w:color="auto"/>
                      </w:divBdr>
                    </w:div>
                  </w:divsChild>
                </w:div>
                <w:div w:id="2116512916">
                  <w:marLeft w:val="0"/>
                  <w:marRight w:val="0"/>
                  <w:marTop w:val="0"/>
                  <w:marBottom w:val="0"/>
                  <w:divBdr>
                    <w:top w:val="none" w:sz="0" w:space="0" w:color="auto"/>
                    <w:left w:val="none" w:sz="0" w:space="0" w:color="auto"/>
                    <w:bottom w:val="none" w:sz="0" w:space="0" w:color="auto"/>
                    <w:right w:val="none" w:sz="0" w:space="0" w:color="auto"/>
                  </w:divBdr>
                  <w:divsChild>
                    <w:div w:id="775716579">
                      <w:marLeft w:val="0"/>
                      <w:marRight w:val="0"/>
                      <w:marTop w:val="0"/>
                      <w:marBottom w:val="0"/>
                      <w:divBdr>
                        <w:top w:val="none" w:sz="0" w:space="0" w:color="auto"/>
                        <w:left w:val="none" w:sz="0" w:space="0" w:color="auto"/>
                        <w:bottom w:val="none" w:sz="0" w:space="0" w:color="auto"/>
                        <w:right w:val="none" w:sz="0" w:space="0" w:color="auto"/>
                      </w:divBdr>
                    </w:div>
                  </w:divsChild>
                </w:div>
                <w:div w:id="490216284">
                  <w:marLeft w:val="0"/>
                  <w:marRight w:val="0"/>
                  <w:marTop w:val="0"/>
                  <w:marBottom w:val="0"/>
                  <w:divBdr>
                    <w:top w:val="none" w:sz="0" w:space="0" w:color="auto"/>
                    <w:left w:val="none" w:sz="0" w:space="0" w:color="auto"/>
                    <w:bottom w:val="none" w:sz="0" w:space="0" w:color="auto"/>
                    <w:right w:val="none" w:sz="0" w:space="0" w:color="auto"/>
                  </w:divBdr>
                  <w:divsChild>
                    <w:div w:id="531264844">
                      <w:marLeft w:val="0"/>
                      <w:marRight w:val="0"/>
                      <w:marTop w:val="0"/>
                      <w:marBottom w:val="0"/>
                      <w:divBdr>
                        <w:top w:val="none" w:sz="0" w:space="0" w:color="auto"/>
                        <w:left w:val="none" w:sz="0" w:space="0" w:color="auto"/>
                        <w:bottom w:val="none" w:sz="0" w:space="0" w:color="auto"/>
                        <w:right w:val="none" w:sz="0" w:space="0" w:color="auto"/>
                      </w:divBdr>
                    </w:div>
                  </w:divsChild>
                </w:div>
                <w:div w:id="2077822433">
                  <w:marLeft w:val="0"/>
                  <w:marRight w:val="0"/>
                  <w:marTop w:val="0"/>
                  <w:marBottom w:val="0"/>
                  <w:divBdr>
                    <w:top w:val="none" w:sz="0" w:space="0" w:color="auto"/>
                    <w:left w:val="none" w:sz="0" w:space="0" w:color="auto"/>
                    <w:bottom w:val="none" w:sz="0" w:space="0" w:color="auto"/>
                    <w:right w:val="none" w:sz="0" w:space="0" w:color="auto"/>
                  </w:divBdr>
                  <w:divsChild>
                    <w:div w:id="559832320">
                      <w:marLeft w:val="0"/>
                      <w:marRight w:val="0"/>
                      <w:marTop w:val="0"/>
                      <w:marBottom w:val="0"/>
                      <w:divBdr>
                        <w:top w:val="none" w:sz="0" w:space="0" w:color="auto"/>
                        <w:left w:val="none" w:sz="0" w:space="0" w:color="auto"/>
                        <w:bottom w:val="none" w:sz="0" w:space="0" w:color="auto"/>
                        <w:right w:val="none" w:sz="0" w:space="0" w:color="auto"/>
                      </w:divBdr>
                    </w:div>
                  </w:divsChild>
                </w:div>
                <w:div w:id="336275292">
                  <w:marLeft w:val="0"/>
                  <w:marRight w:val="0"/>
                  <w:marTop w:val="0"/>
                  <w:marBottom w:val="0"/>
                  <w:divBdr>
                    <w:top w:val="none" w:sz="0" w:space="0" w:color="auto"/>
                    <w:left w:val="none" w:sz="0" w:space="0" w:color="auto"/>
                    <w:bottom w:val="none" w:sz="0" w:space="0" w:color="auto"/>
                    <w:right w:val="none" w:sz="0" w:space="0" w:color="auto"/>
                  </w:divBdr>
                  <w:divsChild>
                    <w:div w:id="127092581">
                      <w:marLeft w:val="0"/>
                      <w:marRight w:val="0"/>
                      <w:marTop w:val="0"/>
                      <w:marBottom w:val="0"/>
                      <w:divBdr>
                        <w:top w:val="none" w:sz="0" w:space="0" w:color="auto"/>
                        <w:left w:val="none" w:sz="0" w:space="0" w:color="auto"/>
                        <w:bottom w:val="none" w:sz="0" w:space="0" w:color="auto"/>
                        <w:right w:val="none" w:sz="0" w:space="0" w:color="auto"/>
                      </w:divBdr>
                    </w:div>
                  </w:divsChild>
                </w:div>
                <w:div w:id="319502621">
                  <w:marLeft w:val="0"/>
                  <w:marRight w:val="0"/>
                  <w:marTop w:val="0"/>
                  <w:marBottom w:val="0"/>
                  <w:divBdr>
                    <w:top w:val="none" w:sz="0" w:space="0" w:color="auto"/>
                    <w:left w:val="none" w:sz="0" w:space="0" w:color="auto"/>
                    <w:bottom w:val="none" w:sz="0" w:space="0" w:color="auto"/>
                    <w:right w:val="none" w:sz="0" w:space="0" w:color="auto"/>
                  </w:divBdr>
                  <w:divsChild>
                    <w:div w:id="269045909">
                      <w:marLeft w:val="0"/>
                      <w:marRight w:val="0"/>
                      <w:marTop w:val="0"/>
                      <w:marBottom w:val="0"/>
                      <w:divBdr>
                        <w:top w:val="none" w:sz="0" w:space="0" w:color="auto"/>
                        <w:left w:val="none" w:sz="0" w:space="0" w:color="auto"/>
                        <w:bottom w:val="none" w:sz="0" w:space="0" w:color="auto"/>
                        <w:right w:val="none" w:sz="0" w:space="0" w:color="auto"/>
                      </w:divBdr>
                    </w:div>
                  </w:divsChild>
                </w:div>
                <w:div w:id="829250655">
                  <w:marLeft w:val="0"/>
                  <w:marRight w:val="0"/>
                  <w:marTop w:val="0"/>
                  <w:marBottom w:val="0"/>
                  <w:divBdr>
                    <w:top w:val="none" w:sz="0" w:space="0" w:color="auto"/>
                    <w:left w:val="none" w:sz="0" w:space="0" w:color="auto"/>
                    <w:bottom w:val="none" w:sz="0" w:space="0" w:color="auto"/>
                    <w:right w:val="none" w:sz="0" w:space="0" w:color="auto"/>
                  </w:divBdr>
                  <w:divsChild>
                    <w:div w:id="622201044">
                      <w:marLeft w:val="0"/>
                      <w:marRight w:val="0"/>
                      <w:marTop w:val="0"/>
                      <w:marBottom w:val="0"/>
                      <w:divBdr>
                        <w:top w:val="none" w:sz="0" w:space="0" w:color="auto"/>
                        <w:left w:val="none" w:sz="0" w:space="0" w:color="auto"/>
                        <w:bottom w:val="none" w:sz="0" w:space="0" w:color="auto"/>
                        <w:right w:val="none" w:sz="0" w:space="0" w:color="auto"/>
                      </w:divBdr>
                    </w:div>
                  </w:divsChild>
                </w:div>
                <w:div w:id="1472670511">
                  <w:marLeft w:val="0"/>
                  <w:marRight w:val="0"/>
                  <w:marTop w:val="0"/>
                  <w:marBottom w:val="0"/>
                  <w:divBdr>
                    <w:top w:val="none" w:sz="0" w:space="0" w:color="auto"/>
                    <w:left w:val="none" w:sz="0" w:space="0" w:color="auto"/>
                    <w:bottom w:val="none" w:sz="0" w:space="0" w:color="auto"/>
                    <w:right w:val="none" w:sz="0" w:space="0" w:color="auto"/>
                  </w:divBdr>
                  <w:divsChild>
                    <w:div w:id="1358385797">
                      <w:marLeft w:val="0"/>
                      <w:marRight w:val="0"/>
                      <w:marTop w:val="0"/>
                      <w:marBottom w:val="0"/>
                      <w:divBdr>
                        <w:top w:val="none" w:sz="0" w:space="0" w:color="auto"/>
                        <w:left w:val="none" w:sz="0" w:space="0" w:color="auto"/>
                        <w:bottom w:val="none" w:sz="0" w:space="0" w:color="auto"/>
                        <w:right w:val="none" w:sz="0" w:space="0" w:color="auto"/>
                      </w:divBdr>
                    </w:div>
                  </w:divsChild>
                </w:div>
                <w:div w:id="358285544">
                  <w:marLeft w:val="0"/>
                  <w:marRight w:val="0"/>
                  <w:marTop w:val="0"/>
                  <w:marBottom w:val="0"/>
                  <w:divBdr>
                    <w:top w:val="none" w:sz="0" w:space="0" w:color="auto"/>
                    <w:left w:val="none" w:sz="0" w:space="0" w:color="auto"/>
                    <w:bottom w:val="none" w:sz="0" w:space="0" w:color="auto"/>
                    <w:right w:val="none" w:sz="0" w:space="0" w:color="auto"/>
                  </w:divBdr>
                  <w:divsChild>
                    <w:div w:id="1254054181">
                      <w:marLeft w:val="0"/>
                      <w:marRight w:val="0"/>
                      <w:marTop w:val="0"/>
                      <w:marBottom w:val="0"/>
                      <w:divBdr>
                        <w:top w:val="none" w:sz="0" w:space="0" w:color="auto"/>
                        <w:left w:val="none" w:sz="0" w:space="0" w:color="auto"/>
                        <w:bottom w:val="none" w:sz="0" w:space="0" w:color="auto"/>
                        <w:right w:val="none" w:sz="0" w:space="0" w:color="auto"/>
                      </w:divBdr>
                    </w:div>
                  </w:divsChild>
                </w:div>
                <w:div w:id="757408856">
                  <w:marLeft w:val="0"/>
                  <w:marRight w:val="0"/>
                  <w:marTop w:val="0"/>
                  <w:marBottom w:val="0"/>
                  <w:divBdr>
                    <w:top w:val="none" w:sz="0" w:space="0" w:color="auto"/>
                    <w:left w:val="none" w:sz="0" w:space="0" w:color="auto"/>
                    <w:bottom w:val="none" w:sz="0" w:space="0" w:color="auto"/>
                    <w:right w:val="none" w:sz="0" w:space="0" w:color="auto"/>
                  </w:divBdr>
                  <w:divsChild>
                    <w:div w:id="1295212195">
                      <w:marLeft w:val="0"/>
                      <w:marRight w:val="0"/>
                      <w:marTop w:val="0"/>
                      <w:marBottom w:val="0"/>
                      <w:divBdr>
                        <w:top w:val="none" w:sz="0" w:space="0" w:color="auto"/>
                        <w:left w:val="none" w:sz="0" w:space="0" w:color="auto"/>
                        <w:bottom w:val="none" w:sz="0" w:space="0" w:color="auto"/>
                        <w:right w:val="none" w:sz="0" w:space="0" w:color="auto"/>
                      </w:divBdr>
                    </w:div>
                  </w:divsChild>
                </w:div>
                <w:div w:id="632103192">
                  <w:marLeft w:val="0"/>
                  <w:marRight w:val="0"/>
                  <w:marTop w:val="0"/>
                  <w:marBottom w:val="0"/>
                  <w:divBdr>
                    <w:top w:val="none" w:sz="0" w:space="0" w:color="auto"/>
                    <w:left w:val="none" w:sz="0" w:space="0" w:color="auto"/>
                    <w:bottom w:val="none" w:sz="0" w:space="0" w:color="auto"/>
                    <w:right w:val="none" w:sz="0" w:space="0" w:color="auto"/>
                  </w:divBdr>
                  <w:divsChild>
                    <w:div w:id="1555851786">
                      <w:marLeft w:val="0"/>
                      <w:marRight w:val="0"/>
                      <w:marTop w:val="0"/>
                      <w:marBottom w:val="0"/>
                      <w:divBdr>
                        <w:top w:val="none" w:sz="0" w:space="0" w:color="auto"/>
                        <w:left w:val="none" w:sz="0" w:space="0" w:color="auto"/>
                        <w:bottom w:val="none" w:sz="0" w:space="0" w:color="auto"/>
                        <w:right w:val="none" w:sz="0" w:space="0" w:color="auto"/>
                      </w:divBdr>
                    </w:div>
                  </w:divsChild>
                </w:div>
                <w:div w:id="2121795002">
                  <w:marLeft w:val="0"/>
                  <w:marRight w:val="0"/>
                  <w:marTop w:val="0"/>
                  <w:marBottom w:val="0"/>
                  <w:divBdr>
                    <w:top w:val="none" w:sz="0" w:space="0" w:color="auto"/>
                    <w:left w:val="none" w:sz="0" w:space="0" w:color="auto"/>
                    <w:bottom w:val="none" w:sz="0" w:space="0" w:color="auto"/>
                    <w:right w:val="none" w:sz="0" w:space="0" w:color="auto"/>
                  </w:divBdr>
                  <w:divsChild>
                    <w:div w:id="617568032">
                      <w:marLeft w:val="0"/>
                      <w:marRight w:val="0"/>
                      <w:marTop w:val="0"/>
                      <w:marBottom w:val="0"/>
                      <w:divBdr>
                        <w:top w:val="none" w:sz="0" w:space="0" w:color="auto"/>
                        <w:left w:val="none" w:sz="0" w:space="0" w:color="auto"/>
                        <w:bottom w:val="none" w:sz="0" w:space="0" w:color="auto"/>
                        <w:right w:val="none" w:sz="0" w:space="0" w:color="auto"/>
                      </w:divBdr>
                    </w:div>
                  </w:divsChild>
                </w:div>
                <w:div w:id="440103245">
                  <w:marLeft w:val="0"/>
                  <w:marRight w:val="0"/>
                  <w:marTop w:val="0"/>
                  <w:marBottom w:val="0"/>
                  <w:divBdr>
                    <w:top w:val="none" w:sz="0" w:space="0" w:color="auto"/>
                    <w:left w:val="none" w:sz="0" w:space="0" w:color="auto"/>
                    <w:bottom w:val="none" w:sz="0" w:space="0" w:color="auto"/>
                    <w:right w:val="none" w:sz="0" w:space="0" w:color="auto"/>
                  </w:divBdr>
                  <w:divsChild>
                    <w:div w:id="902986921">
                      <w:marLeft w:val="0"/>
                      <w:marRight w:val="0"/>
                      <w:marTop w:val="0"/>
                      <w:marBottom w:val="0"/>
                      <w:divBdr>
                        <w:top w:val="none" w:sz="0" w:space="0" w:color="auto"/>
                        <w:left w:val="none" w:sz="0" w:space="0" w:color="auto"/>
                        <w:bottom w:val="none" w:sz="0" w:space="0" w:color="auto"/>
                        <w:right w:val="none" w:sz="0" w:space="0" w:color="auto"/>
                      </w:divBdr>
                    </w:div>
                  </w:divsChild>
                </w:div>
                <w:div w:id="574357687">
                  <w:marLeft w:val="0"/>
                  <w:marRight w:val="0"/>
                  <w:marTop w:val="0"/>
                  <w:marBottom w:val="0"/>
                  <w:divBdr>
                    <w:top w:val="none" w:sz="0" w:space="0" w:color="auto"/>
                    <w:left w:val="none" w:sz="0" w:space="0" w:color="auto"/>
                    <w:bottom w:val="none" w:sz="0" w:space="0" w:color="auto"/>
                    <w:right w:val="none" w:sz="0" w:space="0" w:color="auto"/>
                  </w:divBdr>
                  <w:divsChild>
                    <w:div w:id="1233467193">
                      <w:marLeft w:val="0"/>
                      <w:marRight w:val="0"/>
                      <w:marTop w:val="0"/>
                      <w:marBottom w:val="0"/>
                      <w:divBdr>
                        <w:top w:val="none" w:sz="0" w:space="0" w:color="auto"/>
                        <w:left w:val="none" w:sz="0" w:space="0" w:color="auto"/>
                        <w:bottom w:val="none" w:sz="0" w:space="0" w:color="auto"/>
                        <w:right w:val="none" w:sz="0" w:space="0" w:color="auto"/>
                      </w:divBdr>
                    </w:div>
                  </w:divsChild>
                </w:div>
                <w:div w:id="1566144731">
                  <w:marLeft w:val="0"/>
                  <w:marRight w:val="0"/>
                  <w:marTop w:val="0"/>
                  <w:marBottom w:val="0"/>
                  <w:divBdr>
                    <w:top w:val="none" w:sz="0" w:space="0" w:color="auto"/>
                    <w:left w:val="none" w:sz="0" w:space="0" w:color="auto"/>
                    <w:bottom w:val="none" w:sz="0" w:space="0" w:color="auto"/>
                    <w:right w:val="none" w:sz="0" w:space="0" w:color="auto"/>
                  </w:divBdr>
                  <w:divsChild>
                    <w:div w:id="1751079011">
                      <w:marLeft w:val="0"/>
                      <w:marRight w:val="0"/>
                      <w:marTop w:val="0"/>
                      <w:marBottom w:val="0"/>
                      <w:divBdr>
                        <w:top w:val="none" w:sz="0" w:space="0" w:color="auto"/>
                        <w:left w:val="none" w:sz="0" w:space="0" w:color="auto"/>
                        <w:bottom w:val="none" w:sz="0" w:space="0" w:color="auto"/>
                        <w:right w:val="none" w:sz="0" w:space="0" w:color="auto"/>
                      </w:divBdr>
                    </w:div>
                  </w:divsChild>
                </w:div>
                <w:div w:id="1070540375">
                  <w:marLeft w:val="0"/>
                  <w:marRight w:val="0"/>
                  <w:marTop w:val="0"/>
                  <w:marBottom w:val="0"/>
                  <w:divBdr>
                    <w:top w:val="none" w:sz="0" w:space="0" w:color="auto"/>
                    <w:left w:val="none" w:sz="0" w:space="0" w:color="auto"/>
                    <w:bottom w:val="none" w:sz="0" w:space="0" w:color="auto"/>
                    <w:right w:val="none" w:sz="0" w:space="0" w:color="auto"/>
                  </w:divBdr>
                  <w:divsChild>
                    <w:div w:id="302662402">
                      <w:marLeft w:val="0"/>
                      <w:marRight w:val="0"/>
                      <w:marTop w:val="0"/>
                      <w:marBottom w:val="0"/>
                      <w:divBdr>
                        <w:top w:val="none" w:sz="0" w:space="0" w:color="auto"/>
                        <w:left w:val="none" w:sz="0" w:space="0" w:color="auto"/>
                        <w:bottom w:val="none" w:sz="0" w:space="0" w:color="auto"/>
                        <w:right w:val="none" w:sz="0" w:space="0" w:color="auto"/>
                      </w:divBdr>
                    </w:div>
                  </w:divsChild>
                </w:div>
                <w:div w:id="829099751">
                  <w:marLeft w:val="0"/>
                  <w:marRight w:val="0"/>
                  <w:marTop w:val="0"/>
                  <w:marBottom w:val="0"/>
                  <w:divBdr>
                    <w:top w:val="none" w:sz="0" w:space="0" w:color="auto"/>
                    <w:left w:val="none" w:sz="0" w:space="0" w:color="auto"/>
                    <w:bottom w:val="none" w:sz="0" w:space="0" w:color="auto"/>
                    <w:right w:val="none" w:sz="0" w:space="0" w:color="auto"/>
                  </w:divBdr>
                  <w:divsChild>
                    <w:div w:id="2082097355">
                      <w:marLeft w:val="0"/>
                      <w:marRight w:val="0"/>
                      <w:marTop w:val="0"/>
                      <w:marBottom w:val="0"/>
                      <w:divBdr>
                        <w:top w:val="none" w:sz="0" w:space="0" w:color="auto"/>
                        <w:left w:val="none" w:sz="0" w:space="0" w:color="auto"/>
                        <w:bottom w:val="none" w:sz="0" w:space="0" w:color="auto"/>
                        <w:right w:val="none" w:sz="0" w:space="0" w:color="auto"/>
                      </w:divBdr>
                    </w:div>
                  </w:divsChild>
                </w:div>
                <w:div w:id="1272934158">
                  <w:marLeft w:val="0"/>
                  <w:marRight w:val="0"/>
                  <w:marTop w:val="0"/>
                  <w:marBottom w:val="0"/>
                  <w:divBdr>
                    <w:top w:val="none" w:sz="0" w:space="0" w:color="auto"/>
                    <w:left w:val="none" w:sz="0" w:space="0" w:color="auto"/>
                    <w:bottom w:val="none" w:sz="0" w:space="0" w:color="auto"/>
                    <w:right w:val="none" w:sz="0" w:space="0" w:color="auto"/>
                  </w:divBdr>
                  <w:divsChild>
                    <w:div w:id="920212308">
                      <w:marLeft w:val="0"/>
                      <w:marRight w:val="0"/>
                      <w:marTop w:val="0"/>
                      <w:marBottom w:val="0"/>
                      <w:divBdr>
                        <w:top w:val="none" w:sz="0" w:space="0" w:color="auto"/>
                        <w:left w:val="none" w:sz="0" w:space="0" w:color="auto"/>
                        <w:bottom w:val="none" w:sz="0" w:space="0" w:color="auto"/>
                        <w:right w:val="none" w:sz="0" w:space="0" w:color="auto"/>
                      </w:divBdr>
                    </w:div>
                  </w:divsChild>
                </w:div>
                <w:div w:id="1648317316">
                  <w:marLeft w:val="0"/>
                  <w:marRight w:val="0"/>
                  <w:marTop w:val="0"/>
                  <w:marBottom w:val="0"/>
                  <w:divBdr>
                    <w:top w:val="none" w:sz="0" w:space="0" w:color="auto"/>
                    <w:left w:val="none" w:sz="0" w:space="0" w:color="auto"/>
                    <w:bottom w:val="none" w:sz="0" w:space="0" w:color="auto"/>
                    <w:right w:val="none" w:sz="0" w:space="0" w:color="auto"/>
                  </w:divBdr>
                  <w:divsChild>
                    <w:div w:id="92942742">
                      <w:marLeft w:val="0"/>
                      <w:marRight w:val="0"/>
                      <w:marTop w:val="0"/>
                      <w:marBottom w:val="0"/>
                      <w:divBdr>
                        <w:top w:val="none" w:sz="0" w:space="0" w:color="auto"/>
                        <w:left w:val="none" w:sz="0" w:space="0" w:color="auto"/>
                        <w:bottom w:val="none" w:sz="0" w:space="0" w:color="auto"/>
                        <w:right w:val="none" w:sz="0" w:space="0" w:color="auto"/>
                      </w:divBdr>
                    </w:div>
                  </w:divsChild>
                </w:div>
                <w:div w:id="1917207544">
                  <w:marLeft w:val="0"/>
                  <w:marRight w:val="0"/>
                  <w:marTop w:val="0"/>
                  <w:marBottom w:val="0"/>
                  <w:divBdr>
                    <w:top w:val="none" w:sz="0" w:space="0" w:color="auto"/>
                    <w:left w:val="none" w:sz="0" w:space="0" w:color="auto"/>
                    <w:bottom w:val="none" w:sz="0" w:space="0" w:color="auto"/>
                    <w:right w:val="none" w:sz="0" w:space="0" w:color="auto"/>
                  </w:divBdr>
                  <w:divsChild>
                    <w:div w:id="401371997">
                      <w:marLeft w:val="0"/>
                      <w:marRight w:val="0"/>
                      <w:marTop w:val="0"/>
                      <w:marBottom w:val="0"/>
                      <w:divBdr>
                        <w:top w:val="none" w:sz="0" w:space="0" w:color="auto"/>
                        <w:left w:val="none" w:sz="0" w:space="0" w:color="auto"/>
                        <w:bottom w:val="none" w:sz="0" w:space="0" w:color="auto"/>
                        <w:right w:val="none" w:sz="0" w:space="0" w:color="auto"/>
                      </w:divBdr>
                    </w:div>
                  </w:divsChild>
                </w:div>
                <w:div w:id="944070479">
                  <w:marLeft w:val="0"/>
                  <w:marRight w:val="0"/>
                  <w:marTop w:val="0"/>
                  <w:marBottom w:val="0"/>
                  <w:divBdr>
                    <w:top w:val="none" w:sz="0" w:space="0" w:color="auto"/>
                    <w:left w:val="none" w:sz="0" w:space="0" w:color="auto"/>
                    <w:bottom w:val="none" w:sz="0" w:space="0" w:color="auto"/>
                    <w:right w:val="none" w:sz="0" w:space="0" w:color="auto"/>
                  </w:divBdr>
                  <w:divsChild>
                    <w:div w:id="553858220">
                      <w:marLeft w:val="0"/>
                      <w:marRight w:val="0"/>
                      <w:marTop w:val="0"/>
                      <w:marBottom w:val="0"/>
                      <w:divBdr>
                        <w:top w:val="none" w:sz="0" w:space="0" w:color="auto"/>
                        <w:left w:val="none" w:sz="0" w:space="0" w:color="auto"/>
                        <w:bottom w:val="none" w:sz="0" w:space="0" w:color="auto"/>
                        <w:right w:val="none" w:sz="0" w:space="0" w:color="auto"/>
                      </w:divBdr>
                    </w:div>
                  </w:divsChild>
                </w:div>
                <w:div w:id="1087965081">
                  <w:marLeft w:val="0"/>
                  <w:marRight w:val="0"/>
                  <w:marTop w:val="0"/>
                  <w:marBottom w:val="0"/>
                  <w:divBdr>
                    <w:top w:val="none" w:sz="0" w:space="0" w:color="auto"/>
                    <w:left w:val="none" w:sz="0" w:space="0" w:color="auto"/>
                    <w:bottom w:val="none" w:sz="0" w:space="0" w:color="auto"/>
                    <w:right w:val="none" w:sz="0" w:space="0" w:color="auto"/>
                  </w:divBdr>
                  <w:divsChild>
                    <w:div w:id="61948804">
                      <w:marLeft w:val="0"/>
                      <w:marRight w:val="0"/>
                      <w:marTop w:val="0"/>
                      <w:marBottom w:val="0"/>
                      <w:divBdr>
                        <w:top w:val="none" w:sz="0" w:space="0" w:color="auto"/>
                        <w:left w:val="none" w:sz="0" w:space="0" w:color="auto"/>
                        <w:bottom w:val="none" w:sz="0" w:space="0" w:color="auto"/>
                        <w:right w:val="none" w:sz="0" w:space="0" w:color="auto"/>
                      </w:divBdr>
                    </w:div>
                  </w:divsChild>
                </w:div>
                <w:div w:id="1540505389">
                  <w:marLeft w:val="0"/>
                  <w:marRight w:val="0"/>
                  <w:marTop w:val="0"/>
                  <w:marBottom w:val="0"/>
                  <w:divBdr>
                    <w:top w:val="none" w:sz="0" w:space="0" w:color="auto"/>
                    <w:left w:val="none" w:sz="0" w:space="0" w:color="auto"/>
                    <w:bottom w:val="none" w:sz="0" w:space="0" w:color="auto"/>
                    <w:right w:val="none" w:sz="0" w:space="0" w:color="auto"/>
                  </w:divBdr>
                  <w:divsChild>
                    <w:div w:id="92747652">
                      <w:marLeft w:val="0"/>
                      <w:marRight w:val="0"/>
                      <w:marTop w:val="0"/>
                      <w:marBottom w:val="0"/>
                      <w:divBdr>
                        <w:top w:val="none" w:sz="0" w:space="0" w:color="auto"/>
                        <w:left w:val="none" w:sz="0" w:space="0" w:color="auto"/>
                        <w:bottom w:val="none" w:sz="0" w:space="0" w:color="auto"/>
                        <w:right w:val="none" w:sz="0" w:space="0" w:color="auto"/>
                      </w:divBdr>
                    </w:div>
                  </w:divsChild>
                </w:div>
                <w:div w:id="394740521">
                  <w:marLeft w:val="0"/>
                  <w:marRight w:val="0"/>
                  <w:marTop w:val="0"/>
                  <w:marBottom w:val="0"/>
                  <w:divBdr>
                    <w:top w:val="none" w:sz="0" w:space="0" w:color="auto"/>
                    <w:left w:val="none" w:sz="0" w:space="0" w:color="auto"/>
                    <w:bottom w:val="none" w:sz="0" w:space="0" w:color="auto"/>
                    <w:right w:val="none" w:sz="0" w:space="0" w:color="auto"/>
                  </w:divBdr>
                  <w:divsChild>
                    <w:div w:id="1268662581">
                      <w:marLeft w:val="0"/>
                      <w:marRight w:val="0"/>
                      <w:marTop w:val="0"/>
                      <w:marBottom w:val="0"/>
                      <w:divBdr>
                        <w:top w:val="none" w:sz="0" w:space="0" w:color="auto"/>
                        <w:left w:val="none" w:sz="0" w:space="0" w:color="auto"/>
                        <w:bottom w:val="none" w:sz="0" w:space="0" w:color="auto"/>
                        <w:right w:val="none" w:sz="0" w:space="0" w:color="auto"/>
                      </w:divBdr>
                    </w:div>
                  </w:divsChild>
                </w:div>
                <w:div w:id="1913812359">
                  <w:marLeft w:val="0"/>
                  <w:marRight w:val="0"/>
                  <w:marTop w:val="0"/>
                  <w:marBottom w:val="0"/>
                  <w:divBdr>
                    <w:top w:val="none" w:sz="0" w:space="0" w:color="auto"/>
                    <w:left w:val="none" w:sz="0" w:space="0" w:color="auto"/>
                    <w:bottom w:val="none" w:sz="0" w:space="0" w:color="auto"/>
                    <w:right w:val="none" w:sz="0" w:space="0" w:color="auto"/>
                  </w:divBdr>
                  <w:divsChild>
                    <w:div w:id="98382277">
                      <w:marLeft w:val="0"/>
                      <w:marRight w:val="0"/>
                      <w:marTop w:val="0"/>
                      <w:marBottom w:val="0"/>
                      <w:divBdr>
                        <w:top w:val="none" w:sz="0" w:space="0" w:color="auto"/>
                        <w:left w:val="none" w:sz="0" w:space="0" w:color="auto"/>
                        <w:bottom w:val="none" w:sz="0" w:space="0" w:color="auto"/>
                        <w:right w:val="none" w:sz="0" w:space="0" w:color="auto"/>
                      </w:divBdr>
                    </w:div>
                  </w:divsChild>
                </w:div>
                <w:div w:id="1418593579">
                  <w:marLeft w:val="0"/>
                  <w:marRight w:val="0"/>
                  <w:marTop w:val="0"/>
                  <w:marBottom w:val="0"/>
                  <w:divBdr>
                    <w:top w:val="none" w:sz="0" w:space="0" w:color="auto"/>
                    <w:left w:val="none" w:sz="0" w:space="0" w:color="auto"/>
                    <w:bottom w:val="none" w:sz="0" w:space="0" w:color="auto"/>
                    <w:right w:val="none" w:sz="0" w:space="0" w:color="auto"/>
                  </w:divBdr>
                  <w:divsChild>
                    <w:div w:id="1745298216">
                      <w:marLeft w:val="0"/>
                      <w:marRight w:val="0"/>
                      <w:marTop w:val="0"/>
                      <w:marBottom w:val="0"/>
                      <w:divBdr>
                        <w:top w:val="none" w:sz="0" w:space="0" w:color="auto"/>
                        <w:left w:val="none" w:sz="0" w:space="0" w:color="auto"/>
                        <w:bottom w:val="none" w:sz="0" w:space="0" w:color="auto"/>
                        <w:right w:val="none" w:sz="0" w:space="0" w:color="auto"/>
                      </w:divBdr>
                    </w:div>
                  </w:divsChild>
                </w:div>
                <w:div w:id="1234781971">
                  <w:marLeft w:val="0"/>
                  <w:marRight w:val="0"/>
                  <w:marTop w:val="0"/>
                  <w:marBottom w:val="0"/>
                  <w:divBdr>
                    <w:top w:val="none" w:sz="0" w:space="0" w:color="auto"/>
                    <w:left w:val="none" w:sz="0" w:space="0" w:color="auto"/>
                    <w:bottom w:val="none" w:sz="0" w:space="0" w:color="auto"/>
                    <w:right w:val="none" w:sz="0" w:space="0" w:color="auto"/>
                  </w:divBdr>
                  <w:divsChild>
                    <w:div w:id="1588883856">
                      <w:marLeft w:val="0"/>
                      <w:marRight w:val="0"/>
                      <w:marTop w:val="0"/>
                      <w:marBottom w:val="0"/>
                      <w:divBdr>
                        <w:top w:val="none" w:sz="0" w:space="0" w:color="auto"/>
                        <w:left w:val="none" w:sz="0" w:space="0" w:color="auto"/>
                        <w:bottom w:val="none" w:sz="0" w:space="0" w:color="auto"/>
                        <w:right w:val="none" w:sz="0" w:space="0" w:color="auto"/>
                      </w:divBdr>
                    </w:div>
                  </w:divsChild>
                </w:div>
                <w:div w:id="472065615">
                  <w:marLeft w:val="0"/>
                  <w:marRight w:val="0"/>
                  <w:marTop w:val="0"/>
                  <w:marBottom w:val="0"/>
                  <w:divBdr>
                    <w:top w:val="none" w:sz="0" w:space="0" w:color="auto"/>
                    <w:left w:val="none" w:sz="0" w:space="0" w:color="auto"/>
                    <w:bottom w:val="none" w:sz="0" w:space="0" w:color="auto"/>
                    <w:right w:val="none" w:sz="0" w:space="0" w:color="auto"/>
                  </w:divBdr>
                  <w:divsChild>
                    <w:div w:id="1044527636">
                      <w:marLeft w:val="0"/>
                      <w:marRight w:val="0"/>
                      <w:marTop w:val="0"/>
                      <w:marBottom w:val="0"/>
                      <w:divBdr>
                        <w:top w:val="none" w:sz="0" w:space="0" w:color="auto"/>
                        <w:left w:val="none" w:sz="0" w:space="0" w:color="auto"/>
                        <w:bottom w:val="none" w:sz="0" w:space="0" w:color="auto"/>
                        <w:right w:val="none" w:sz="0" w:space="0" w:color="auto"/>
                      </w:divBdr>
                    </w:div>
                  </w:divsChild>
                </w:div>
                <w:div w:id="1498768741">
                  <w:marLeft w:val="0"/>
                  <w:marRight w:val="0"/>
                  <w:marTop w:val="0"/>
                  <w:marBottom w:val="0"/>
                  <w:divBdr>
                    <w:top w:val="none" w:sz="0" w:space="0" w:color="auto"/>
                    <w:left w:val="none" w:sz="0" w:space="0" w:color="auto"/>
                    <w:bottom w:val="none" w:sz="0" w:space="0" w:color="auto"/>
                    <w:right w:val="none" w:sz="0" w:space="0" w:color="auto"/>
                  </w:divBdr>
                  <w:divsChild>
                    <w:div w:id="1131482716">
                      <w:marLeft w:val="0"/>
                      <w:marRight w:val="0"/>
                      <w:marTop w:val="0"/>
                      <w:marBottom w:val="0"/>
                      <w:divBdr>
                        <w:top w:val="none" w:sz="0" w:space="0" w:color="auto"/>
                        <w:left w:val="none" w:sz="0" w:space="0" w:color="auto"/>
                        <w:bottom w:val="none" w:sz="0" w:space="0" w:color="auto"/>
                        <w:right w:val="none" w:sz="0" w:space="0" w:color="auto"/>
                      </w:divBdr>
                    </w:div>
                  </w:divsChild>
                </w:div>
                <w:div w:id="202602106">
                  <w:marLeft w:val="0"/>
                  <w:marRight w:val="0"/>
                  <w:marTop w:val="0"/>
                  <w:marBottom w:val="0"/>
                  <w:divBdr>
                    <w:top w:val="none" w:sz="0" w:space="0" w:color="auto"/>
                    <w:left w:val="none" w:sz="0" w:space="0" w:color="auto"/>
                    <w:bottom w:val="none" w:sz="0" w:space="0" w:color="auto"/>
                    <w:right w:val="none" w:sz="0" w:space="0" w:color="auto"/>
                  </w:divBdr>
                  <w:divsChild>
                    <w:div w:id="219945165">
                      <w:marLeft w:val="0"/>
                      <w:marRight w:val="0"/>
                      <w:marTop w:val="0"/>
                      <w:marBottom w:val="0"/>
                      <w:divBdr>
                        <w:top w:val="none" w:sz="0" w:space="0" w:color="auto"/>
                        <w:left w:val="none" w:sz="0" w:space="0" w:color="auto"/>
                        <w:bottom w:val="none" w:sz="0" w:space="0" w:color="auto"/>
                        <w:right w:val="none" w:sz="0" w:space="0" w:color="auto"/>
                      </w:divBdr>
                    </w:div>
                  </w:divsChild>
                </w:div>
                <w:div w:id="1381595467">
                  <w:marLeft w:val="0"/>
                  <w:marRight w:val="0"/>
                  <w:marTop w:val="0"/>
                  <w:marBottom w:val="0"/>
                  <w:divBdr>
                    <w:top w:val="none" w:sz="0" w:space="0" w:color="auto"/>
                    <w:left w:val="none" w:sz="0" w:space="0" w:color="auto"/>
                    <w:bottom w:val="none" w:sz="0" w:space="0" w:color="auto"/>
                    <w:right w:val="none" w:sz="0" w:space="0" w:color="auto"/>
                  </w:divBdr>
                  <w:divsChild>
                    <w:div w:id="1347248667">
                      <w:marLeft w:val="0"/>
                      <w:marRight w:val="0"/>
                      <w:marTop w:val="0"/>
                      <w:marBottom w:val="0"/>
                      <w:divBdr>
                        <w:top w:val="none" w:sz="0" w:space="0" w:color="auto"/>
                        <w:left w:val="none" w:sz="0" w:space="0" w:color="auto"/>
                        <w:bottom w:val="none" w:sz="0" w:space="0" w:color="auto"/>
                        <w:right w:val="none" w:sz="0" w:space="0" w:color="auto"/>
                      </w:divBdr>
                    </w:div>
                  </w:divsChild>
                </w:div>
                <w:div w:id="2133816763">
                  <w:marLeft w:val="0"/>
                  <w:marRight w:val="0"/>
                  <w:marTop w:val="0"/>
                  <w:marBottom w:val="0"/>
                  <w:divBdr>
                    <w:top w:val="none" w:sz="0" w:space="0" w:color="auto"/>
                    <w:left w:val="none" w:sz="0" w:space="0" w:color="auto"/>
                    <w:bottom w:val="none" w:sz="0" w:space="0" w:color="auto"/>
                    <w:right w:val="none" w:sz="0" w:space="0" w:color="auto"/>
                  </w:divBdr>
                  <w:divsChild>
                    <w:div w:id="1728841802">
                      <w:marLeft w:val="0"/>
                      <w:marRight w:val="0"/>
                      <w:marTop w:val="0"/>
                      <w:marBottom w:val="0"/>
                      <w:divBdr>
                        <w:top w:val="none" w:sz="0" w:space="0" w:color="auto"/>
                        <w:left w:val="none" w:sz="0" w:space="0" w:color="auto"/>
                        <w:bottom w:val="none" w:sz="0" w:space="0" w:color="auto"/>
                        <w:right w:val="none" w:sz="0" w:space="0" w:color="auto"/>
                      </w:divBdr>
                    </w:div>
                  </w:divsChild>
                </w:div>
                <w:div w:id="851842669">
                  <w:marLeft w:val="0"/>
                  <w:marRight w:val="0"/>
                  <w:marTop w:val="0"/>
                  <w:marBottom w:val="0"/>
                  <w:divBdr>
                    <w:top w:val="none" w:sz="0" w:space="0" w:color="auto"/>
                    <w:left w:val="none" w:sz="0" w:space="0" w:color="auto"/>
                    <w:bottom w:val="none" w:sz="0" w:space="0" w:color="auto"/>
                    <w:right w:val="none" w:sz="0" w:space="0" w:color="auto"/>
                  </w:divBdr>
                  <w:divsChild>
                    <w:div w:id="1115172311">
                      <w:marLeft w:val="0"/>
                      <w:marRight w:val="0"/>
                      <w:marTop w:val="0"/>
                      <w:marBottom w:val="0"/>
                      <w:divBdr>
                        <w:top w:val="none" w:sz="0" w:space="0" w:color="auto"/>
                        <w:left w:val="none" w:sz="0" w:space="0" w:color="auto"/>
                        <w:bottom w:val="none" w:sz="0" w:space="0" w:color="auto"/>
                        <w:right w:val="none" w:sz="0" w:space="0" w:color="auto"/>
                      </w:divBdr>
                    </w:div>
                  </w:divsChild>
                </w:div>
                <w:div w:id="984048311">
                  <w:marLeft w:val="0"/>
                  <w:marRight w:val="0"/>
                  <w:marTop w:val="0"/>
                  <w:marBottom w:val="0"/>
                  <w:divBdr>
                    <w:top w:val="none" w:sz="0" w:space="0" w:color="auto"/>
                    <w:left w:val="none" w:sz="0" w:space="0" w:color="auto"/>
                    <w:bottom w:val="none" w:sz="0" w:space="0" w:color="auto"/>
                    <w:right w:val="none" w:sz="0" w:space="0" w:color="auto"/>
                  </w:divBdr>
                  <w:divsChild>
                    <w:div w:id="1513379561">
                      <w:marLeft w:val="0"/>
                      <w:marRight w:val="0"/>
                      <w:marTop w:val="0"/>
                      <w:marBottom w:val="0"/>
                      <w:divBdr>
                        <w:top w:val="none" w:sz="0" w:space="0" w:color="auto"/>
                        <w:left w:val="none" w:sz="0" w:space="0" w:color="auto"/>
                        <w:bottom w:val="none" w:sz="0" w:space="0" w:color="auto"/>
                        <w:right w:val="none" w:sz="0" w:space="0" w:color="auto"/>
                      </w:divBdr>
                    </w:div>
                  </w:divsChild>
                </w:div>
                <w:div w:id="1662199612">
                  <w:marLeft w:val="0"/>
                  <w:marRight w:val="0"/>
                  <w:marTop w:val="0"/>
                  <w:marBottom w:val="0"/>
                  <w:divBdr>
                    <w:top w:val="none" w:sz="0" w:space="0" w:color="auto"/>
                    <w:left w:val="none" w:sz="0" w:space="0" w:color="auto"/>
                    <w:bottom w:val="none" w:sz="0" w:space="0" w:color="auto"/>
                    <w:right w:val="none" w:sz="0" w:space="0" w:color="auto"/>
                  </w:divBdr>
                  <w:divsChild>
                    <w:div w:id="596407820">
                      <w:marLeft w:val="0"/>
                      <w:marRight w:val="0"/>
                      <w:marTop w:val="0"/>
                      <w:marBottom w:val="0"/>
                      <w:divBdr>
                        <w:top w:val="none" w:sz="0" w:space="0" w:color="auto"/>
                        <w:left w:val="none" w:sz="0" w:space="0" w:color="auto"/>
                        <w:bottom w:val="none" w:sz="0" w:space="0" w:color="auto"/>
                        <w:right w:val="none" w:sz="0" w:space="0" w:color="auto"/>
                      </w:divBdr>
                    </w:div>
                  </w:divsChild>
                </w:div>
                <w:div w:id="1809321952">
                  <w:marLeft w:val="0"/>
                  <w:marRight w:val="0"/>
                  <w:marTop w:val="0"/>
                  <w:marBottom w:val="0"/>
                  <w:divBdr>
                    <w:top w:val="none" w:sz="0" w:space="0" w:color="auto"/>
                    <w:left w:val="none" w:sz="0" w:space="0" w:color="auto"/>
                    <w:bottom w:val="none" w:sz="0" w:space="0" w:color="auto"/>
                    <w:right w:val="none" w:sz="0" w:space="0" w:color="auto"/>
                  </w:divBdr>
                  <w:divsChild>
                    <w:div w:id="1181554118">
                      <w:marLeft w:val="0"/>
                      <w:marRight w:val="0"/>
                      <w:marTop w:val="0"/>
                      <w:marBottom w:val="0"/>
                      <w:divBdr>
                        <w:top w:val="none" w:sz="0" w:space="0" w:color="auto"/>
                        <w:left w:val="none" w:sz="0" w:space="0" w:color="auto"/>
                        <w:bottom w:val="none" w:sz="0" w:space="0" w:color="auto"/>
                        <w:right w:val="none" w:sz="0" w:space="0" w:color="auto"/>
                      </w:divBdr>
                    </w:div>
                  </w:divsChild>
                </w:div>
                <w:div w:id="742987985">
                  <w:marLeft w:val="0"/>
                  <w:marRight w:val="0"/>
                  <w:marTop w:val="0"/>
                  <w:marBottom w:val="0"/>
                  <w:divBdr>
                    <w:top w:val="none" w:sz="0" w:space="0" w:color="auto"/>
                    <w:left w:val="none" w:sz="0" w:space="0" w:color="auto"/>
                    <w:bottom w:val="none" w:sz="0" w:space="0" w:color="auto"/>
                    <w:right w:val="none" w:sz="0" w:space="0" w:color="auto"/>
                  </w:divBdr>
                  <w:divsChild>
                    <w:div w:id="519510539">
                      <w:marLeft w:val="0"/>
                      <w:marRight w:val="0"/>
                      <w:marTop w:val="0"/>
                      <w:marBottom w:val="0"/>
                      <w:divBdr>
                        <w:top w:val="none" w:sz="0" w:space="0" w:color="auto"/>
                        <w:left w:val="none" w:sz="0" w:space="0" w:color="auto"/>
                        <w:bottom w:val="none" w:sz="0" w:space="0" w:color="auto"/>
                        <w:right w:val="none" w:sz="0" w:space="0" w:color="auto"/>
                      </w:divBdr>
                    </w:div>
                  </w:divsChild>
                </w:div>
                <w:div w:id="252512349">
                  <w:marLeft w:val="0"/>
                  <w:marRight w:val="0"/>
                  <w:marTop w:val="0"/>
                  <w:marBottom w:val="0"/>
                  <w:divBdr>
                    <w:top w:val="none" w:sz="0" w:space="0" w:color="auto"/>
                    <w:left w:val="none" w:sz="0" w:space="0" w:color="auto"/>
                    <w:bottom w:val="none" w:sz="0" w:space="0" w:color="auto"/>
                    <w:right w:val="none" w:sz="0" w:space="0" w:color="auto"/>
                  </w:divBdr>
                  <w:divsChild>
                    <w:div w:id="481892067">
                      <w:marLeft w:val="0"/>
                      <w:marRight w:val="0"/>
                      <w:marTop w:val="0"/>
                      <w:marBottom w:val="0"/>
                      <w:divBdr>
                        <w:top w:val="none" w:sz="0" w:space="0" w:color="auto"/>
                        <w:left w:val="none" w:sz="0" w:space="0" w:color="auto"/>
                        <w:bottom w:val="none" w:sz="0" w:space="0" w:color="auto"/>
                        <w:right w:val="none" w:sz="0" w:space="0" w:color="auto"/>
                      </w:divBdr>
                    </w:div>
                  </w:divsChild>
                </w:div>
                <w:div w:id="1901288574">
                  <w:marLeft w:val="0"/>
                  <w:marRight w:val="0"/>
                  <w:marTop w:val="0"/>
                  <w:marBottom w:val="0"/>
                  <w:divBdr>
                    <w:top w:val="none" w:sz="0" w:space="0" w:color="auto"/>
                    <w:left w:val="none" w:sz="0" w:space="0" w:color="auto"/>
                    <w:bottom w:val="none" w:sz="0" w:space="0" w:color="auto"/>
                    <w:right w:val="none" w:sz="0" w:space="0" w:color="auto"/>
                  </w:divBdr>
                  <w:divsChild>
                    <w:div w:id="1528910717">
                      <w:marLeft w:val="0"/>
                      <w:marRight w:val="0"/>
                      <w:marTop w:val="0"/>
                      <w:marBottom w:val="0"/>
                      <w:divBdr>
                        <w:top w:val="none" w:sz="0" w:space="0" w:color="auto"/>
                        <w:left w:val="none" w:sz="0" w:space="0" w:color="auto"/>
                        <w:bottom w:val="none" w:sz="0" w:space="0" w:color="auto"/>
                        <w:right w:val="none" w:sz="0" w:space="0" w:color="auto"/>
                      </w:divBdr>
                    </w:div>
                  </w:divsChild>
                </w:div>
                <w:div w:id="1341808075">
                  <w:marLeft w:val="0"/>
                  <w:marRight w:val="0"/>
                  <w:marTop w:val="0"/>
                  <w:marBottom w:val="0"/>
                  <w:divBdr>
                    <w:top w:val="none" w:sz="0" w:space="0" w:color="auto"/>
                    <w:left w:val="none" w:sz="0" w:space="0" w:color="auto"/>
                    <w:bottom w:val="none" w:sz="0" w:space="0" w:color="auto"/>
                    <w:right w:val="none" w:sz="0" w:space="0" w:color="auto"/>
                  </w:divBdr>
                  <w:divsChild>
                    <w:div w:id="2053268359">
                      <w:marLeft w:val="0"/>
                      <w:marRight w:val="0"/>
                      <w:marTop w:val="0"/>
                      <w:marBottom w:val="0"/>
                      <w:divBdr>
                        <w:top w:val="none" w:sz="0" w:space="0" w:color="auto"/>
                        <w:left w:val="none" w:sz="0" w:space="0" w:color="auto"/>
                        <w:bottom w:val="none" w:sz="0" w:space="0" w:color="auto"/>
                        <w:right w:val="none" w:sz="0" w:space="0" w:color="auto"/>
                      </w:divBdr>
                    </w:div>
                  </w:divsChild>
                </w:div>
                <w:div w:id="1668626555">
                  <w:marLeft w:val="0"/>
                  <w:marRight w:val="0"/>
                  <w:marTop w:val="0"/>
                  <w:marBottom w:val="0"/>
                  <w:divBdr>
                    <w:top w:val="none" w:sz="0" w:space="0" w:color="auto"/>
                    <w:left w:val="none" w:sz="0" w:space="0" w:color="auto"/>
                    <w:bottom w:val="none" w:sz="0" w:space="0" w:color="auto"/>
                    <w:right w:val="none" w:sz="0" w:space="0" w:color="auto"/>
                  </w:divBdr>
                  <w:divsChild>
                    <w:div w:id="1471945999">
                      <w:marLeft w:val="0"/>
                      <w:marRight w:val="0"/>
                      <w:marTop w:val="0"/>
                      <w:marBottom w:val="0"/>
                      <w:divBdr>
                        <w:top w:val="none" w:sz="0" w:space="0" w:color="auto"/>
                        <w:left w:val="none" w:sz="0" w:space="0" w:color="auto"/>
                        <w:bottom w:val="none" w:sz="0" w:space="0" w:color="auto"/>
                        <w:right w:val="none" w:sz="0" w:space="0" w:color="auto"/>
                      </w:divBdr>
                    </w:div>
                  </w:divsChild>
                </w:div>
                <w:div w:id="950474052">
                  <w:marLeft w:val="0"/>
                  <w:marRight w:val="0"/>
                  <w:marTop w:val="0"/>
                  <w:marBottom w:val="0"/>
                  <w:divBdr>
                    <w:top w:val="none" w:sz="0" w:space="0" w:color="auto"/>
                    <w:left w:val="none" w:sz="0" w:space="0" w:color="auto"/>
                    <w:bottom w:val="none" w:sz="0" w:space="0" w:color="auto"/>
                    <w:right w:val="none" w:sz="0" w:space="0" w:color="auto"/>
                  </w:divBdr>
                  <w:divsChild>
                    <w:div w:id="1802109206">
                      <w:marLeft w:val="0"/>
                      <w:marRight w:val="0"/>
                      <w:marTop w:val="0"/>
                      <w:marBottom w:val="0"/>
                      <w:divBdr>
                        <w:top w:val="none" w:sz="0" w:space="0" w:color="auto"/>
                        <w:left w:val="none" w:sz="0" w:space="0" w:color="auto"/>
                        <w:bottom w:val="none" w:sz="0" w:space="0" w:color="auto"/>
                        <w:right w:val="none" w:sz="0" w:space="0" w:color="auto"/>
                      </w:divBdr>
                    </w:div>
                  </w:divsChild>
                </w:div>
                <w:div w:id="135144362">
                  <w:marLeft w:val="0"/>
                  <w:marRight w:val="0"/>
                  <w:marTop w:val="0"/>
                  <w:marBottom w:val="0"/>
                  <w:divBdr>
                    <w:top w:val="none" w:sz="0" w:space="0" w:color="auto"/>
                    <w:left w:val="none" w:sz="0" w:space="0" w:color="auto"/>
                    <w:bottom w:val="none" w:sz="0" w:space="0" w:color="auto"/>
                    <w:right w:val="none" w:sz="0" w:space="0" w:color="auto"/>
                  </w:divBdr>
                  <w:divsChild>
                    <w:div w:id="1744642300">
                      <w:marLeft w:val="0"/>
                      <w:marRight w:val="0"/>
                      <w:marTop w:val="0"/>
                      <w:marBottom w:val="0"/>
                      <w:divBdr>
                        <w:top w:val="none" w:sz="0" w:space="0" w:color="auto"/>
                        <w:left w:val="none" w:sz="0" w:space="0" w:color="auto"/>
                        <w:bottom w:val="none" w:sz="0" w:space="0" w:color="auto"/>
                        <w:right w:val="none" w:sz="0" w:space="0" w:color="auto"/>
                      </w:divBdr>
                    </w:div>
                  </w:divsChild>
                </w:div>
                <w:div w:id="844133154">
                  <w:marLeft w:val="0"/>
                  <w:marRight w:val="0"/>
                  <w:marTop w:val="0"/>
                  <w:marBottom w:val="0"/>
                  <w:divBdr>
                    <w:top w:val="none" w:sz="0" w:space="0" w:color="auto"/>
                    <w:left w:val="none" w:sz="0" w:space="0" w:color="auto"/>
                    <w:bottom w:val="none" w:sz="0" w:space="0" w:color="auto"/>
                    <w:right w:val="none" w:sz="0" w:space="0" w:color="auto"/>
                  </w:divBdr>
                  <w:divsChild>
                    <w:div w:id="959451916">
                      <w:marLeft w:val="0"/>
                      <w:marRight w:val="0"/>
                      <w:marTop w:val="0"/>
                      <w:marBottom w:val="0"/>
                      <w:divBdr>
                        <w:top w:val="none" w:sz="0" w:space="0" w:color="auto"/>
                        <w:left w:val="none" w:sz="0" w:space="0" w:color="auto"/>
                        <w:bottom w:val="none" w:sz="0" w:space="0" w:color="auto"/>
                        <w:right w:val="none" w:sz="0" w:space="0" w:color="auto"/>
                      </w:divBdr>
                    </w:div>
                  </w:divsChild>
                </w:div>
                <w:div w:id="319428331">
                  <w:marLeft w:val="0"/>
                  <w:marRight w:val="0"/>
                  <w:marTop w:val="0"/>
                  <w:marBottom w:val="0"/>
                  <w:divBdr>
                    <w:top w:val="none" w:sz="0" w:space="0" w:color="auto"/>
                    <w:left w:val="none" w:sz="0" w:space="0" w:color="auto"/>
                    <w:bottom w:val="none" w:sz="0" w:space="0" w:color="auto"/>
                    <w:right w:val="none" w:sz="0" w:space="0" w:color="auto"/>
                  </w:divBdr>
                  <w:divsChild>
                    <w:div w:id="463818308">
                      <w:marLeft w:val="0"/>
                      <w:marRight w:val="0"/>
                      <w:marTop w:val="0"/>
                      <w:marBottom w:val="0"/>
                      <w:divBdr>
                        <w:top w:val="none" w:sz="0" w:space="0" w:color="auto"/>
                        <w:left w:val="none" w:sz="0" w:space="0" w:color="auto"/>
                        <w:bottom w:val="none" w:sz="0" w:space="0" w:color="auto"/>
                        <w:right w:val="none" w:sz="0" w:space="0" w:color="auto"/>
                      </w:divBdr>
                    </w:div>
                  </w:divsChild>
                </w:div>
                <w:div w:id="1563054063">
                  <w:marLeft w:val="0"/>
                  <w:marRight w:val="0"/>
                  <w:marTop w:val="0"/>
                  <w:marBottom w:val="0"/>
                  <w:divBdr>
                    <w:top w:val="none" w:sz="0" w:space="0" w:color="auto"/>
                    <w:left w:val="none" w:sz="0" w:space="0" w:color="auto"/>
                    <w:bottom w:val="none" w:sz="0" w:space="0" w:color="auto"/>
                    <w:right w:val="none" w:sz="0" w:space="0" w:color="auto"/>
                  </w:divBdr>
                  <w:divsChild>
                    <w:div w:id="1418012413">
                      <w:marLeft w:val="0"/>
                      <w:marRight w:val="0"/>
                      <w:marTop w:val="0"/>
                      <w:marBottom w:val="0"/>
                      <w:divBdr>
                        <w:top w:val="none" w:sz="0" w:space="0" w:color="auto"/>
                        <w:left w:val="none" w:sz="0" w:space="0" w:color="auto"/>
                        <w:bottom w:val="none" w:sz="0" w:space="0" w:color="auto"/>
                        <w:right w:val="none" w:sz="0" w:space="0" w:color="auto"/>
                      </w:divBdr>
                    </w:div>
                  </w:divsChild>
                </w:div>
                <w:div w:id="249317631">
                  <w:marLeft w:val="0"/>
                  <w:marRight w:val="0"/>
                  <w:marTop w:val="0"/>
                  <w:marBottom w:val="0"/>
                  <w:divBdr>
                    <w:top w:val="none" w:sz="0" w:space="0" w:color="auto"/>
                    <w:left w:val="none" w:sz="0" w:space="0" w:color="auto"/>
                    <w:bottom w:val="none" w:sz="0" w:space="0" w:color="auto"/>
                    <w:right w:val="none" w:sz="0" w:space="0" w:color="auto"/>
                  </w:divBdr>
                  <w:divsChild>
                    <w:div w:id="498884542">
                      <w:marLeft w:val="0"/>
                      <w:marRight w:val="0"/>
                      <w:marTop w:val="0"/>
                      <w:marBottom w:val="0"/>
                      <w:divBdr>
                        <w:top w:val="none" w:sz="0" w:space="0" w:color="auto"/>
                        <w:left w:val="none" w:sz="0" w:space="0" w:color="auto"/>
                        <w:bottom w:val="none" w:sz="0" w:space="0" w:color="auto"/>
                        <w:right w:val="none" w:sz="0" w:space="0" w:color="auto"/>
                      </w:divBdr>
                    </w:div>
                  </w:divsChild>
                </w:div>
                <w:div w:id="1517422304">
                  <w:marLeft w:val="0"/>
                  <w:marRight w:val="0"/>
                  <w:marTop w:val="0"/>
                  <w:marBottom w:val="0"/>
                  <w:divBdr>
                    <w:top w:val="none" w:sz="0" w:space="0" w:color="auto"/>
                    <w:left w:val="none" w:sz="0" w:space="0" w:color="auto"/>
                    <w:bottom w:val="none" w:sz="0" w:space="0" w:color="auto"/>
                    <w:right w:val="none" w:sz="0" w:space="0" w:color="auto"/>
                  </w:divBdr>
                  <w:divsChild>
                    <w:div w:id="257834548">
                      <w:marLeft w:val="0"/>
                      <w:marRight w:val="0"/>
                      <w:marTop w:val="0"/>
                      <w:marBottom w:val="0"/>
                      <w:divBdr>
                        <w:top w:val="none" w:sz="0" w:space="0" w:color="auto"/>
                        <w:left w:val="none" w:sz="0" w:space="0" w:color="auto"/>
                        <w:bottom w:val="none" w:sz="0" w:space="0" w:color="auto"/>
                        <w:right w:val="none" w:sz="0" w:space="0" w:color="auto"/>
                      </w:divBdr>
                    </w:div>
                  </w:divsChild>
                </w:div>
                <w:div w:id="2047633387">
                  <w:marLeft w:val="0"/>
                  <w:marRight w:val="0"/>
                  <w:marTop w:val="0"/>
                  <w:marBottom w:val="0"/>
                  <w:divBdr>
                    <w:top w:val="none" w:sz="0" w:space="0" w:color="auto"/>
                    <w:left w:val="none" w:sz="0" w:space="0" w:color="auto"/>
                    <w:bottom w:val="none" w:sz="0" w:space="0" w:color="auto"/>
                    <w:right w:val="none" w:sz="0" w:space="0" w:color="auto"/>
                  </w:divBdr>
                  <w:divsChild>
                    <w:div w:id="1409423325">
                      <w:marLeft w:val="0"/>
                      <w:marRight w:val="0"/>
                      <w:marTop w:val="0"/>
                      <w:marBottom w:val="0"/>
                      <w:divBdr>
                        <w:top w:val="none" w:sz="0" w:space="0" w:color="auto"/>
                        <w:left w:val="none" w:sz="0" w:space="0" w:color="auto"/>
                        <w:bottom w:val="none" w:sz="0" w:space="0" w:color="auto"/>
                        <w:right w:val="none" w:sz="0" w:space="0" w:color="auto"/>
                      </w:divBdr>
                    </w:div>
                  </w:divsChild>
                </w:div>
                <w:div w:id="1867281988">
                  <w:marLeft w:val="0"/>
                  <w:marRight w:val="0"/>
                  <w:marTop w:val="0"/>
                  <w:marBottom w:val="0"/>
                  <w:divBdr>
                    <w:top w:val="none" w:sz="0" w:space="0" w:color="auto"/>
                    <w:left w:val="none" w:sz="0" w:space="0" w:color="auto"/>
                    <w:bottom w:val="none" w:sz="0" w:space="0" w:color="auto"/>
                    <w:right w:val="none" w:sz="0" w:space="0" w:color="auto"/>
                  </w:divBdr>
                  <w:divsChild>
                    <w:div w:id="1090859378">
                      <w:marLeft w:val="0"/>
                      <w:marRight w:val="0"/>
                      <w:marTop w:val="0"/>
                      <w:marBottom w:val="0"/>
                      <w:divBdr>
                        <w:top w:val="none" w:sz="0" w:space="0" w:color="auto"/>
                        <w:left w:val="none" w:sz="0" w:space="0" w:color="auto"/>
                        <w:bottom w:val="none" w:sz="0" w:space="0" w:color="auto"/>
                        <w:right w:val="none" w:sz="0" w:space="0" w:color="auto"/>
                      </w:divBdr>
                    </w:div>
                  </w:divsChild>
                </w:div>
                <w:div w:id="1775664563">
                  <w:marLeft w:val="0"/>
                  <w:marRight w:val="0"/>
                  <w:marTop w:val="0"/>
                  <w:marBottom w:val="0"/>
                  <w:divBdr>
                    <w:top w:val="none" w:sz="0" w:space="0" w:color="auto"/>
                    <w:left w:val="none" w:sz="0" w:space="0" w:color="auto"/>
                    <w:bottom w:val="none" w:sz="0" w:space="0" w:color="auto"/>
                    <w:right w:val="none" w:sz="0" w:space="0" w:color="auto"/>
                  </w:divBdr>
                  <w:divsChild>
                    <w:div w:id="797645945">
                      <w:marLeft w:val="0"/>
                      <w:marRight w:val="0"/>
                      <w:marTop w:val="0"/>
                      <w:marBottom w:val="0"/>
                      <w:divBdr>
                        <w:top w:val="none" w:sz="0" w:space="0" w:color="auto"/>
                        <w:left w:val="none" w:sz="0" w:space="0" w:color="auto"/>
                        <w:bottom w:val="none" w:sz="0" w:space="0" w:color="auto"/>
                        <w:right w:val="none" w:sz="0" w:space="0" w:color="auto"/>
                      </w:divBdr>
                    </w:div>
                  </w:divsChild>
                </w:div>
                <w:div w:id="982584347">
                  <w:marLeft w:val="0"/>
                  <w:marRight w:val="0"/>
                  <w:marTop w:val="0"/>
                  <w:marBottom w:val="0"/>
                  <w:divBdr>
                    <w:top w:val="none" w:sz="0" w:space="0" w:color="auto"/>
                    <w:left w:val="none" w:sz="0" w:space="0" w:color="auto"/>
                    <w:bottom w:val="none" w:sz="0" w:space="0" w:color="auto"/>
                    <w:right w:val="none" w:sz="0" w:space="0" w:color="auto"/>
                  </w:divBdr>
                  <w:divsChild>
                    <w:div w:id="1687057107">
                      <w:marLeft w:val="0"/>
                      <w:marRight w:val="0"/>
                      <w:marTop w:val="0"/>
                      <w:marBottom w:val="0"/>
                      <w:divBdr>
                        <w:top w:val="none" w:sz="0" w:space="0" w:color="auto"/>
                        <w:left w:val="none" w:sz="0" w:space="0" w:color="auto"/>
                        <w:bottom w:val="none" w:sz="0" w:space="0" w:color="auto"/>
                        <w:right w:val="none" w:sz="0" w:space="0" w:color="auto"/>
                      </w:divBdr>
                    </w:div>
                  </w:divsChild>
                </w:div>
                <w:div w:id="422844227">
                  <w:marLeft w:val="0"/>
                  <w:marRight w:val="0"/>
                  <w:marTop w:val="0"/>
                  <w:marBottom w:val="0"/>
                  <w:divBdr>
                    <w:top w:val="none" w:sz="0" w:space="0" w:color="auto"/>
                    <w:left w:val="none" w:sz="0" w:space="0" w:color="auto"/>
                    <w:bottom w:val="none" w:sz="0" w:space="0" w:color="auto"/>
                    <w:right w:val="none" w:sz="0" w:space="0" w:color="auto"/>
                  </w:divBdr>
                  <w:divsChild>
                    <w:div w:id="2099597251">
                      <w:marLeft w:val="0"/>
                      <w:marRight w:val="0"/>
                      <w:marTop w:val="0"/>
                      <w:marBottom w:val="0"/>
                      <w:divBdr>
                        <w:top w:val="none" w:sz="0" w:space="0" w:color="auto"/>
                        <w:left w:val="none" w:sz="0" w:space="0" w:color="auto"/>
                        <w:bottom w:val="none" w:sz="0" w:space="0" w:color="auto"/>
                        <w:right w:val="none" w:sz="0" w:space="0" w:color="auto"/>
                      </w:divBdr>
                    </w:div>
                  </w:divsChild>
                </w:div>
                <w:div w:id="1532451514">
                  <w:marLeft w:val="0"/>
                  <w:marRight w:val="0"/>
                  <w:marTop w:val="0"/>
                  <w:marBottom w:val="0"/>
                  <w:divBdr>
                    <w:top w:val="none" w:sz="0" w:space="0" w:color="auto"/>
                    <w:left w:val="none" w:sz="0" w:space="0" w:color="auto"/>
                    <w:bottom w:val="none" w:sz="0" w:space="0" w:color="auto"/>
                    <w:right w:val="none" w:sz="0" w:space="0" w:color="auto"/>
                  </w:divBdr>
                  <w:divsChild>
                    <w:div w:id="85468121">
                      <w:marLeft w:val="0"/>
                      <w:marRight w:val="0"/>
                      <w:marTop w:val="0"/>
                      <w:marBottom w:val="0"/>
                      <w:divBdr>
                        <w:top w:val="none" w:sz="0" w:space="0" w:color="auto"/>
                        <w:left w:val="none" w:sz="0" w:space="0" w:color="auto"/>
                        <w:bottom w:val="none" w:sz="0" w:space="0" w:color="auto"/>
                        <w:right w:val="none" w:sz="0" w:space="0" w:color="auto"/>
                      </w:divBdr>
                    </w:div>
                  </w:divsChild>
                </w:div>
                <w:div w:id="1545093657">
                  <w:marLeft w:val="0"/>
                  <w:marRight w:val="0"/>
                  <w:marTop w:val="0"/>
                  <w:marBottom w:val="0"/>
                  <w:divBdr>
                    <w:top w:val="none" w:sz="0" w:space="0" w:color="auto"/>
                    <w:left w:val="none" w:sz="0" w:space="0" w:color="auto"/>
                    <w:bottom w:val="none" w:sz="0" w:space="0" w:color="auto"/>
                    <w:right w:val="none" w:sz="0" w:space="0" w:color="auto"/>
                  </w:divBdr>
                  <w:divsChild>
                    <w:div w:id="905844957">
                      <w:marLeft w:val="0"/>
                      <w:marRight w:val="0"/>
                      <w:marTop w:val="0"/>
                      <w:marBottom w:val="0"/>
                      <w:divBdr>
                        <w:top w:val="none" w:sz="0" w:space="0" w:color="auto"/>
                        <w:left w:val="none" w:sz="0" w:space="0" w:color="auto"/>
                        <w:bottom w:val="none" w:sz="0" w:space="0" w:color="auto"/>
                        <w:right w:val="none" w:sz="0" w:space="0" w:color="auto"/>
                      </w:divBdr>
                    </w:div>
                  </w:divsChild>
                </w:div>
                <w:div w:id="1774083852">
                  <w:marLeft w:val="0"/>
                  <w:marRight w:val="0"/>
                  <w:marTop w:val="0"/>
                  <w:marBottom w:val="0"/>
                  <w:divBdr>
                    <w:top w:val="none" w:sz="0" w:space="0" w:color="auto"/>
                    <w:left w:val="none" w:sz="0" w:space="0" w:color="auto"/>
                    <w:bottom w:val="none" w:sz="0" w:space="0" w:color="auto"/>
                    <w:right w:val="none" w:sz="0" w:space="0" w:color="auto"/>
                  </w:divBdr>
                  <w:divsChild>
                    <w:div w:id="1592273412">
                      <w:marLeft w:val="0"/>
                      <w:marRight w:val="0"/>
                      <w:marTop w:val="0"/>
                      <w:marBottom w:val="0"/>
                      <w:divBdr>
                        <w:top w:val="none" w:sz="0" w:space="0" w:color="auto"/>
                        <w:left w:val="none" w:sz="0" w:space="0" w:color="auto"/>
                        <w:bottom w:val="none" w:sz="0" w:space="0" w:color="auto"/>
                        <w:right w:val="none" w:sz="0" w:space="0" w:color="auto"/>
                      </w:divBdr>
                    </w:div>
                  </w:divsChild>
                </w:div>
                <w:div w:id="1176529946">
                  <w:marLeft w:val="0"/>
                  <w:marRight w:val="0"/>
                  <w:marTop w:val="0"/>
                  <w:marBottom w:val="0"/>
                  <w:divBdr>
                    <w:top w:val="none" w:sz="0" w:space="0" w:color="auto"/>
                    <w:left w:val="none" w:sz="0" w:space="0" w:color="auto"/>
                    <w:bottom w:val="none" w:sz="0" w:space="0" w:color="auto"/>
                    <w:right w:val="none" w:sz="0" w:space="0" w:color="auto"/>
                  </w:divBdr>
                  <w:divsChild>
                    <w:div w:id="2094817889">
                      <w:marLeft w:val="0"/>
                      <w:marRight w:val="0"/>
                      <w:marTop w:val="0"/>
                      <w:marBottom w:val="0"/>
                      <w:divBdr>
                        <w:top w:val="none" w:sz="0" w:space="0" w:color="auto"/>
                        <w:left w:val="none" w:sz="0" w:space="0" w:color="auto"/>
                        <w:bottom w:val="none" w:sz="0" w:space="0" w:color="auto"/>
                        <w:right w:val="none" w:sz="0" w:space="0" w:color="auto"/>
                      </w:divBdr>
                    </w:div>
                  </w:divsChild>
                </w:div>
                <w:div w:id="1951010361">
                  <w:marLeft w:val="0"/>
                  <w:marRight w:val="0"/>
                  <w:marTop w:val="0"/>
                  <w:marBottom w:val="0"/>
                  <w:divBdr>
                    <w:top w:val="none" w:sz="0" w:space="0" w:color="auto"/>
                    <w:left w:val="none" w:sz="0" w:space="0" w:color="auto"/>
                    <w:bottom w:val="none" w:sz="0" w:space="0" w:color="auto"/>
                    <w:right w:val="none" w:sz="0" w:space="0" w:color="auto"/>
                  </w:divBdr>
                  <w:divsChild>
                    <w:div w:id="1151559066">
                      <w:marLeft w:val="0"/>
                      <w:marRight w:val="0"/>
                      <w:marTop w:val="0"/>
                      <w:marBottom w:val="0"/>
                      <w:divBdr>
                        <w:top w:val="none" w:sz="0" w:space="0" w:color="auto"/>
                        <w:left w:val="none" w:sz="0" w:space="0" w:color="auto"/>
                        <w:bottom w:val="none" w:sz="0" w:space="0" w:color="auto"/>
                        <w:right w:val="none" w:sz="0" w:space="0" w:color="auto"/>
                      </w:divBdr>
                    </w:div>
                  </w:divsChild>
                </w:div>
                <w:div w:id="2084525907">
                  <w:marLeft w:val="0"/>
                  <w:marRight w:val="0"/>
                  <w:marTop w:val="0"/>
                  <w:marBottom w:val="0"/>
                  <w:divBdr>
                    <w:top w:val="none" w:sz="0" w:space="0" w:color="auto"/>
                    <w:left w:val="none" w:sz="0" w:space="0" w:color="auto"/>
                    <w:bottom w:val="none" w:sz="0" w:space="0" w:color="auto"/>
                    <w:right w:val="none" w:sz="0" w:space="0" w:color="auto"/>
                  </w:divBdr>
                  <w:divsChild>
                    <w:div w:id="622660725">
                      <w:marLeft w:val="0"/>
                      <w:marRight w:val="0"/>
                      <w:marTop w:val="0"/>
                      <w:marBottom w:val="0"/>
                      <w:divBdr>
                        <w:top w:val="none" w:sz="0" w:space="0" w:color="auto"/>
                        <w:left w:val="none" w:sz="0" w:space="0" w:color="auto"/>
                        <w:bottom w:val="none" w:sz="0" w:space="0" w:color="auto"/>
                        <w:right w:val="none" w:sz="0" w:space="0" w:color="auto"/>
                      </w:divBdr>
                    </w:div>
                  </w:divsChild>
                </w:div>
                <w:div w:id="1713309784">
                  <w:marLeft w:val="0"/>
                  <w:marRight w:val="0"/>
                  <w:marTop w:val="0"/>
                  <w:marBottom w:val="0"/>
                  <w:divBdr>
                    <w:top w:val="none" w:sz="0" w:space="0" w:color="auto"/>
                    <w:left w:val="none" w:sz="0" w:space="0" w:color="auto"/>
                    <w:bottom w:val="none" w:sz="0" w:space="0" w:color="auto"/>
                    <w:right w:val="none" w:sz="0" w:space="0" w:color="auto"/>
                  </w:divBdr>
                  <w:divsChild>
                    <w:div w:id="595288744">
                      <w:marLeft w:val="0"/>
                      <w:marRight w:val="0"/>
                      <w:marTop w:val="0"/>
                      <w:marBottom w:val="0"/>
                      <w:divBdr>
                        <w:top w:val="none" w:sz="0" w:space="0" w:color="auto"/>
                        <w:left w:val="none" w:sz="0" w:space="0" w:color="auto"/>
                        <w:bottom w:val="none" w:sz="0" w:space="0" w:color="auto"/>
                        <w:right w:val="none" w:sz="0" w:space="0" w:color="auto"/>
                      </w:divBdr>
                    </w:div>
                  </w:divsChild>
                </w:div>
                <w:div w:id="1407534641">
                  <w:marLeft w:val="0"/>
                  <w:marRight w:val="0"/>
                  <w:marTop w:val="0"/>
                  <w:marBottom w:val="0"/>
                  <w:divBdr>
                    <w:top w:val="none" w:sz="0" w:space="0" w:color="auto"/>
                    <w:left w:val="none" w:sz="0" w:space="0" w:color="auto"/>
                    <w:bottom w:val="none" w:sz="0" w:space="0" w:color="auto"/>
                    <w:right w:val="none" w:sz="0" w:space="0" w:color="auto"/>
                  </w:divBdr>
                  <w:divsChild>
                    <w:div w:id="259333704">
                      <w:marLeft w:val="0"/>
                      <w:marRight w:val="0"/>
                      <w:marTop w:val="0"/>
                      <w:marBottom w:val="0"/>
                      <w:divBdr>
                        <w:top w:val="none" w:sz="0" w:space="0" w:color="auto"/>
                        <w:left w:val="none" w:sz="0" w:space="0" w:color="auto"/>
                        <w:bottom w:val="none" w:sz="0" w:space="0" w:color="auto"/>
                        <w:right w:val="none" w:sz="0" w:space="0" w:color="auto"/>
                      </w:divBdr>
                    </w:div>
                  </w:divsChild>
                </w:div>
                <w:div w:id="748576970">
                  <w:marLeft w:val="0"/>
                  <w:marRight w:val="0"/>
                  <w:marTop w:val="0"/>
                  <w:marBottom w:val="0"/>
                  <w:divBdr>
                    <w:top w:val="none" w:sz="0" w:space="0" w:color="auto"/>
                    <w:left w:val="none" w:sz="0" w:space="0" w:color="auto"/>
                    <w:bottom w:val="none" w:sz="0" w:space="0" w:color="auto"/>
                    <w:right w:val="none" w:sz="0" w:space="0" w:color="auto"/>
                  </w:divBdr>
                  <w:divsChild>
                    <w:div w:id="1597208699">
                      <w:marLeft w:val="0"/>
                      <w:marRight w:val="0"/>
                      <w:marTop w:val="0"/>
                      <w:marBottom w:val="0"/>
                      <w:divBdr>
                        <w:top w:val="none" w:sz="0" w:space="0" w:color="auto"/>
                        <w:left w:val="none" w:sz="0" w:space="0" w:color="auto"/>
                        <w:bottom w:val="none" w:sz="0" w:space="0" w:color="auto"/>
                        <w:right w:val="none" w:sz="0" w:space="0" w:color="auto"/>
                      </w:divBdr>
                    </w:div>
                  </w:divsChild>
                </w:div>
                <w:div w:id="51660280">
                  <w:marLeft w:val="0"/>
                  <w:marRight w:val="0"/>
                  <w:marTop w:val="0"/>
                  <w:marBottom w:val="0"/>
                  <w:divBdr>
                    <w:top w:val="none" w:sz="0" w:space="0" w:color="auto"/>
                    <w:left w:val="none" w:sz="0" w:space="0" w:color="auto"/>
                    <w:bottom w:val="none" w:sz="0" w:space="0" w:color="auto"/>
                    <w:right w:val="none" w:sz="0" w:space="0" w:color="auto"/>
                  </w:divBdr>
                  <w:divsChild>
                    <w:div w:id="1380321144">
                      <w:marLeft w:val="0"/>
                      <w:marRight w:val="0"/>
                      <w:marTop w:val="0"/>
                      <w:marBottom w:val="0"/>
                      <w:divBdr>
                        <w:top w:val="none" w:sz="0" w:space="0" w:color="auto"/>
                        <w:left w:val="none" w:sz="0" w:space="0" w:color="auto"/>
                        <w:bottom w:val="none" w:sz="0" w:space="0" w:color="auto"/>
                        <w:right w:val="none" w:sz="0" w:space="0" w:color="auto"/>
                      </w:divBdr>
                    </w:div>
                  </w:divsChild>
                </w:div>
                <w:div w:id="1910571770">
                  <w:marLeft w:val="0"/>
                  <w:marRight w:val="0"/>
                  <w:marTop w:val="0"/>
                  <w:marBottom w:val="0"/>
                  <w:divBdr>
                    <w:top w:val="none" w:sz="0" w:space="0" w:color="auto"/>
                    <w:left w:val="none" w:sz="0" w:space="0" w:color="auto"/>
                    <w:bottom w:val="none" w:sz="0" w:space="0" w:color="auto"/>
                    <w:right w:val="none" w:sz="0" w:space="0" w:color="auto"/>
                  </w:divBdr>
                  <w:divsChild>
                    <w:div w:id="1588079895">
                      <w:marLeft w:val="0"/>
                      <w:marRight w:val="0"/>
                      <w:marTop w:val="0"/>
                      <w:marBottom w:val="0"/>
                      <w:divBdr>
                        <w:top w:val="none" w:sz="0" w:space="0" w:color="auto"/>
                        <w:left w:val="none" w:sz="0" w:space="0" w:color="auto"/>
                        <w:bottom w:val="none" w:sz="0" w:space="0" w:color="auto"/>
                        <w:right w:val="none" w:sz="0" w:space="0" w:color="auto"/>
                      </w:divBdr>
                    </w:div>
                  </w:divsChild>
                </w:div>
                <w:div w:id="1142766767">
                  <w:marLeft w:val="0"/>
                  <w:marRight w:val="0"/>
                  <w:marTop w:val="0"/>
                  <w:marBottom w:val="0"/>
                  <w:divBdr>
                    <w:top w:val="none" w:sz="0" w:space="0" w:color="auto"/>
                    <w:left w:val="none" w:sz="0" w:space="0" w:color="auto"/>
                    <w:bottom w:val="none" w:sz="0" w:space="0" w:color="auto"/>
                    <w:right w:val="none" w:sz="0" w:space="0" w:color="auto"/>
                  </w:divBdr>
                  <w:divsChild>
                    <w:div w:id="649671001">
                      <w:marLeft w:val="0"/>
                      <w:marRight w:val="0"/>
                      <w:marTop w:val="0"/>
                      <w:marBottom w:val="0"/>
                      <w:divBdr>
                        <w:top w:val="none" w:sz="0" w:space="0" w:color="auto"/>
                        <w:left w:val="none" w:sz="0" w:space="0" w:color="auto"/>
                        <w:bottom w:val="none" w:sz="0" w:space="0" w:color="auto"/>
                        <w:right w:val="none" w:sz="0" w:space="0" w:color="auto"/>
                      </w:divBdr>
                    </w:div>
                  </w:divsChild>
                </w:div>
                <w:div w:id="1887331747">
                  <w:marLeft w:val="0"/>
                  <w:marRight w:val="0"/>
                  <w:marTop w:val="0"/>
                  <w:marBottom w:val="0"/>
                  <w:divBdr>
                    <w:top w:val="none" w:sz="0" w:space="0" w:color="auto"/>
                    <w:left w:val="none" w:sz="0" w:space="0" w:color="auto"/>
                    <w:bottom w:val="none" w:sz="0" w:space="0" w:color="auto"/>
                    <w:right w:val="none" w:sz="0" w:space="0" w:color="auto"/>
                  </w:divBdr>
                  <w:divsChild>
                    <w:div w:id="549614623">
                      <w:marLeft w:val="0"/>
                      <w:marRight w:val="0"/>
                      <w:marTop w:val="0"/>
                      <w:marBottom w:val="0"/>
                      <w:divBdr>
                        <w:top w:val="none" w:sz="0" w:space="0" w:color="auto"/>
                        <w:left w:val="none" w:sz="0" w:space="0" w:color="auto"/>
                        <w:bottom w:val="none" w:sz="0" w:space="0" w:color="auto"/>
                        <w:right w:val="none" w:sz="0" w:space="0" w:color="auto"/>
                      </w:divBdr>
                    </w:div>
                  </w:divsChild>
                </w:div>
                <w:div w:id="1212037312">
                  <w:marLeft w:val="0"/>
                  <w:marRight w:val="0"/>
                  <w:marTop w:val="0"/>
                  <w:marBottom w:val="0"/>
                  <w:divBdr>
                    <w:top w:val="none" w:sz="0" w:space="0" w:color="auto"/>
                    <w:left w:val="none" w:sz="0" w:space="0" w:color="auto"/>
                    <w:bottom w:val="none" w:sz="0" w:space="0" w:color="auto"/>
                    <w:right w:val="none" w:sz="0" w:space="0" w:color="auto"/>
                  </w:divBdr>
                  <w:divsChild>
                    <w:div w:id="1139883985">
                      <w:marLeft w:val="0"/>
                      <w:marRight w:val="0"/>
                      <w:marTop w:val="0"/>
                      <w:marBottom w:val="0"/>
                      <w:divBdr>
                        <w:top w:val="none" w:sz="0" w:space="0" w:color="auto"/>
                        <w:left w:val="none" w:sz="0" w:space="0" w:color="auto"/>
                        <w:bottom w:val="none" w:sz="0" w:space="0" w:color="auto"/>
                        <w:right w:val="none" w:sz="0" w:space="0" w:color="auto"/>
                      </w:divBdr>
                    </w:div>
                  </w:divsChild>
                </w:div>
                <w:div w:id="1110735512">
                  <w:marLeft w:val="0"/>
                  <w:marRight w:val="0"/>
                  <w:marTop w:val="0"/>
                  <w:marBottom w:val="0"/>
                  <w:divBdr>
                    <w:top w:val="none" w:sz="0" w:space="0" w:color="auto"/>
                    <w:left w:val="none" w:sz="0" w:space="0" w:color="auto"/>
                    <w:bottom w:val="none" w:sz="0" w:space="0" w:color="auto"/>
                    <w:right w:val="none" w:sz="0" w:space="0" w:color="auto"/>
                  </w:divBdr>
                  <w:divsChild>
                    <w:div w:id="1204563292">
                      <w:marLeft w:val="0"/>
                      <w:marRight w:val="0"/>
                      <w:marTop w:val="0"/>
                      <w:marBottom w:val="0"/>
                      <w:divBdr>
                        <w:top w:val="none" w:sz="0" w:space="0" w:color="auto"/>
                        <w:left w:val="none" w:sz="0" w:space="0" w:color="auto"/>
                        <w:bottom w:val="none" w:sz="0" w:space="0" w:color="auto"/>
                        <w:right w:val="none" w:sz="0" w:space="0" w:color="auto"/>
                      </w:divBdr>
                    </w:div>
                  </w:divsChild>
                </w:div>
                <w:div w:id="229852067">
                  <w:marLeft w:val="0"/>
                  <w:marRight w:val="0"/>
                  <w:marTop w:val="0"/>
                  <w:marBottom w:val="0"/>
                  <w:divBdr>
                    <w:top w:val="none" w:sz="0" w:space="0" w:color="auto"/>
                    <w:left w:val="none" w:sz="0" w:space="0" w:color="auto"/>
                    <w:bottom w:val="none" w:sz="0" w:space="0" w:color="auto"/>
                    <w:right w:val="none" w:sz="0" w:space="0" w:color="auto"/>
                  </w:divBdr>
                  <w:divsChild>
                    <w:div w:id="866287108">
                      <w:marLeft w:val="0"/>
                      <w:marRight w:val="0"/>
                      <w:marTop w:val="0"/>
                      <w:marBottom w:val="0"/>
                      <w:divBdr>
                        <w:top w:val="none" w:sz="0" w:space="0" w:color="auto"/>
                        <w:left w:val="none" w:sz="0" w:space="0" w:color="auto"/>
                        <w:bottom w:val="none" w:sz="0" w:space="0" w:color="auto"/>
                        <w:right w:val="none" w:sz="0" w:space="0" w:color="auto"/>
                      </w:divBdr>
                    </w:div>
                  </w:divsChild>
                </w:div>
                <w:div w:id="1473136472">
                  <w:marLeft w:val="0"/>
                  <w:marRight w:val="0"/>
                  <w:marTop w:val="0"/>
                  <w:marBottom w:val="0"/>
                  <w:divBdr>
                    <w:top w:val="none" w:sz="0" w:space="0" w:color="auto"/>
                    <w:left w:val="none" w:sz="0" w:space="0" w:color="auto"/>
                    <w:bottom w:val="none" w:sz="0" w:space="0" w:color="auto"/>
                    <w:right w:val="none" w:sz="0" w:space="0" w:color="auto"/>
                  </w:divBdr>
                  <w:divsChild>
                    <w:div w:id="1863743822">
                      <w:marLeft w:val="0"/>
                      <w:marRight w:val="0"/>
                      <w:marTop w:val="0"/>
                      <w:marBottom w:val="0"/>
                      <w:divBdr>
                        <w:top w:val="none" w:sz="0" w:space="0" w:color="auto"/>
                        <w:left w:val="none" w:sz="0" w:space="0" w:color="auto"/>
                        <w:bottom w:val="none" w:sz="0" w:space="0" w:color="auto"/>
                        <w:right w:val="none" w:sz="0" w:space="0" w:color="auto"/>
                      </w:divBdr>
                    </w:div>
                  </w:divsChild>
                </w:div>
                <w:div w:id="1897936794">
                  <w:marLeft w:val="0"/>
                  <w:marRight w:val="0"/>
                  <w:marTop w:val="0"/>
                  <w:marBottom w:val="0"/>
                  <w:divBdr>
                    <w:top w:val="none" w:sz="0" w:space="0" w:color="auto"/>
                    <w:left w:val="none" w:sz="0" w:space="0" w:color="auto"/>
                    <w:bottom w:val="none" w:sz="0" w:space="0" w:color="auto"/>
                    <w:right w:val="none" w:sz="0" w:space="0" w:color="auto"/>
                  </w:divBdr>
                  <w:divsChild>
                    <w:div w:id="209268849">
                      <w:marLeft w:val="0"/>
                      <w:marRight w:val="0"/>
                      <w:marTop w:val="0"/>
                      <w:marBottom w:val="0"/>
                      <w:divBdr>
                        <w:top w:val="none" w:sz="0" w:space="0" w:color="auto"/>
                        <w:left w:val="none" w:sz="0" w:space="0" w:color="auto"/>
                        <w:bottom w:val="none" w:sz="0" w:space="0" w:color="auto"/>
                        <w:right w:val="none" w:sz="0" w:space="0" w:color="auto"/>
                      </w:divBdr>
                    </w:div>
                  </w:divsChild>
                </w:div>
                <w:div w:id="797065919">
                  <w:marLeft w:val="0"/>
                  <w:marRight w:val="0"/>
                  <w:marTop w:val="0"/>
                  <w:marBottom w:val="0"/>
                  <w:divBdr>
                    <w:top w:val="none" w:sz="0" w:space="0" w:color="auto"/>
                    <w:left w:val="none" w:sz="0" w:space="0" w:color="auto"/>
                    <w:bottom w:val="none" w:sz="0" w:space="0" w:color="auto"/>
                    <w:right w:val="none" w:sz="0" w:space="0" w:color="auto"/>
                  </w:divBdr>
                  <w:divsChild>
                    <w:div w:id="395055597">
                      <w:marLeft w:val="0"/>
                      <w:marRight w:val="0"/>
                      <w:marTop w:val="0"/>
                      <w:marBottom w:val="0"/>
                      <w:divBdr>
                        <w:top w:val="none" w:sz="0" w:space="0" w:color="auto"/>
                        <w:left w:val="none" w:sz="0" w:space="0" w:color="auto"/>
                        <w:bottom w:val="none" w:sz="0" w:space="0" w:color="auto"/>
                        <w:right w:val="none" w:sz="0" w:space="0" w:color="auto"/>
                      </w:divBdr>
                    </w:div>
                  </w:divsChild>
                </w:div>
                <w:div w:id="1201698478">
                  <w:marLeft w:val="0"/>
                  <w:marRight w:val="0"/>
                  <w:marTop w:val="0"/>
                  <w:marBottom w:val="0"/>
                  <w:divBdr>
                    <w:top w:val="none" w:sz="0" w:space="0" w:color="auto"/>
                    <w:left w:val="none" w:sz="0" w:space="0" w:color="auto"/>
                    <w:bottom w:val="none" w:sz="0" w:space="0" w:color="auto"/>
                    <w:right w:val="none" w:sz="0" w:space="0" w:color="auto"/>
                  </w:divBdr>
                  <w:divsChild>
                    <w:div w:id="1178734935">
                      <w:marLeft w:val="0"/>
                      <w:marRight w:val="0"/>
                      <w:marTop w:val="0"/>
                      <w:marBottom w:val="0"/>
                      <w:divBdr>
                        <w:top w:val="none" w:sz="0" w:space="0" w:color="auto"/>
                        <w:left w:val="none" w:sz="0" w:space="0" w:color="auto"/>
                        <w:bottom w:val="none" w:sz="0" w:space="0" w:color="auto"/>
                        <w:right w:val="none" w:sz="0" w:space="0" w:color="auto"/>
                      </w:divBdr>
                    </w:div>
                  </w:divsChild>
                </w:div>
                <w:div w:id="2012876591">
                  <w:marLeft w:val="0"/>
                  <w:marRight w:val="0"/>
                  <w:marTop w:val="0"/>
                  <w:marBottom w:val="0"/>
                  <w:divBdr>
                    <w:top w:val="none" w:sz="0" w:space="0" w:color="auto"/>
                    <w:left w:val="none" w:sz="0" w:space="0" w:color="auto"/>
                    <w:bottom w:val="none" w:sz="0" w:space="0" w:color="auto"/>
                    <w:right w:val="none" w:sz="0" w:space="0" w:color="auto"/>
                  </w:divBdr>
                  <w:divsChild>
                    <w:div w:id="499389978">
                      <w:marLeft w:val="0"/>
                      <w:marRight w:val="0"/>
                      <w:marTop w:val="0"/>
                      <w:marBottom w:val="0"/>
                      <w:divBdr>
                        <w:top w:val="none" w:sz="0" w:space="0" w:color="auto"/>
                        <w:left w:val="none" w:sz="0" w:space="0" w:color="auto"/>
                        <w:bottom w:val="none" w:sz="0" w:space="0" w:color="auto"/>
                        <w:right w:val="none" w:sz="0" w:space="0" w:color="auto"/>
                      </w:divBdr>
                    </w:div>
                  </w:divsChild>
                </w:div>
                <w:div w:id="538127266">
                  <w:marLeft w:val="0"/>
                  <w:marRight w:val="0"/>
                  <w:marTop w:val="0"/>
                  <w:marBottom w:val="0"/>
                  <w:divBdr>
                    <w:top w:val="none" w:sz="0" w:space="0" w:color="auto"/>
                    <w:left w:val="none" w:sz="0" w:space="0" w:color="auto"/>
                    <w:bottom w:val="none" w:sz="0" w:space="0" w:color="auto"/>
                    <w:right w:val="none" w:sz="0" w:space="0" w:color="auto"/>
                  </w:divBdr>
                  <w:divsChild>
                    <w:div w:id="222445006">
                      <w:marLeft w:val="0"/>
                      <w:marRight w:val="0"/>
                      <w:marTop w:val="0"/>
                      <w:marBottom w:val="0"/>
                      <w:divBdr>
                        <w:top w:val="none" w:sz="0" w:space="0" w:color="auto"/>
                        <w:left w:val="none" w:sz="0" w:space="0" w:color="auto"/>
                        <w:bottom w:val="none" w:sz="0" w:space="0" w:color="auto"/>
                        <w:right w:val="none" w:sz="0" w:space="0" w:color="auto"/>
                      </w:divBdr>
                    </w:div>
                  </w:divsChild>
                </w:div>
                <w:div w:id="106386879">
                  <w:marLeft w:val="0"/>
                  <w:marRight w:val="0"/>
                  <w:marTop w:val="0"/>
                  <w:marBottom w:val="0"/>
                  <w:divBdr>
                    <w:top w:val="none" w:sz="0" w:space="0" w:color="auto"/>
                    <w:left w:val="none" w:sz="0" w:space="0" w:color="auto"/>
                    <w:bottom w:val="none" w:sz="0" w:space="0" w:color="auto"/>
                    <w:right w:val="none" w:sz="0" w:space="0" w:color="auto"/>
                  </w:divBdr>
                  <w:divsChild>
                    <w:div w:id="24186034">
                      <w:marLeft w:val="0"/>
                      <w:marRight w:val="0"/>
                      <w:marTop w:val="0"/>
                      <w:marBottom w:val="0"/>
                      <w:divBdr>
                        <w:top w:val="none" w:sz="0" w:space="0" w:color="auto"/>
                        <w:left w:val="none" w:sz="0" w:space="0" w:color="auto"/>
                        <w:bottom w:val="none" w:sz="0" w:space="0" w:color="auto"/>
                        <w:right w:val="none" w:sz="0" w:space="0" w:color="auto"/>
                      </w:divBdr>
                    </w:div>
                  </w:divsChild>
                </w:div>
                <w:div w:id="1822426075">
                  <w:marLeft w:val="0"/>
                  <w:marRight w:val="0"/>
                  <w:marTop w:val="0"/>
                  <w:marBottom w:val="0"/>
                  <w:divBdr>
                    <w:top w:val="none" w:sz="0" w:space="0" w:color="auto"/>
                    <w:left w:val="none" w:sz="0" w:space="0" w:color="auto"/>
                    <w:bottom w:val="none" w:sz="0" w:space="0" w:color="auto"/>
                    <w:right w:val="none" w:sz="0" w:space="0" w:color="auto"/>
                  </w:divBdr>
                  <w:divsChild>
                    <w:div w:id="623467306">
                      <w:marLeft w:val="0"/>
                      <w:marRight w:val="0"/>
                      <w:marTop w:val="0"/>
                      <w:marBottom w:val="0"/>
                      <w:divBdr>
                        <w:top w:val="none" w:sz="0" w:space="0" w:color="auto"/>
                        <w:left w:val="none" w:sz="0" w:space="0" w:color="auto"/>
                        <w:bottom w:val="none" w:sz="0" w:space="0" w:color="auto"/>
                        <w:right w:val="none" w:sz="0" w:space="0" w:color="auto"/>
                      </w:divBdr>
                    </w:div>
                  </w:divsChild>
                </w:div>
                <w:div w:id="1664621508">
                  <w:marLeft w:val="0"/>
                  <w:marRight w:val="0"/>
                  <w:marTop w:val="0"/>
                  <w:marBottom w:val="0"/>
                  <w:divBdr>
                    <w:top w:val="none" w:sz="0" w:space="0" w:color="auto"/>
                    <w:left w:val="none" w:sz="0" w:space="0" w:color="auto"/>
                    <w:bottom w:val="none" w:sz="0" w:space="0" w:color="auto"/>
                    <w:right w:val="none" w:sz="0" w:space="0" w:color="auto"/>
                  </w:divBdr>
                  <w:divsChild>
                    <w:div w:id="1706252650">
                      <w:marLeft w:val="0"/>
                      <w:marRight w:val="0"/>
                      <w:marTop w:val="0"/>
                      <w:marBottom w:val="0"/>
                      <w:divBdr>
                        <w:top w:val="none" w:sz="0" w:space="0" w:color="auto"/>
                        <w:left w:val="none" w:sz="0" w:space="0" w:color="auto"/>
                        <w:bottom w:val="none" w:sz="0" w:space="0" w:color="auto"/>
                        <w:right w:val="none" w:sz="0" w:space="0" w:color="auto"/>
                      </w:divBdr>
                    </w:div>
                  </w:divsChild>
                </w:div>
                <w:div w:id="2083791851">
                  <w:marLeft w:val="0"/>
                  <w:marRight w:val="0"/>
                  <w:marTop w:val="0"/>
                  <w:marBottom w:val="0"/>
                  <w:divBdr>
                    <w:top w:val="none" w:sz="0" w:space="0" w:color="auto"/>
                    <w:left w:val="none" w:sz="0" w:space="0" w:color="auto"/>
                    <w:bottom w:val="none" w:sz="0" w:space="0" w:color="auto"/>
                    <w:right w:val="none" w:sz="0" w:space="0" w:color="auto"/>
                  </w:divBdr>
                  <w:divsChild>
                    <w:div w:id="1107624837">
                      <w:marLeft w:val="0"/>
                      <w:marRight w:val="0"/>
                      <w:marTop w:val="0"/>
                      <w:marBottom w:val="0"/>
                      <w:divBdr>
                        <w:top w:val="none" w:sz="0" w:space="0" w:color="auto"/>
                        <w:left w:val="none" w:sz="0" w:space="0" w:color="auto"/>
                        <w:bottom w:val="none" w:sz="0" w:space="0" w:color="auto"/>
                        <w:right w:val="none" w:sz="0" w:space="0" w:color="auto"/>
                      </w:divBdr>
                    </w:div>
                  </w:divsChild>
                </w:div>
                <w:div w:id="1122114873">
                  <w:marLeft w:val="0"/>
                  <w:marRight w:val="0"/>
                  <w:marTop w:val="0"/>
                  <w:marBottom w:val="0"/>
                  <w:divBdr>
                    <w:top w:val="none" w:sz="0" w:space="0" w:color="auto"/>
                    <w:left w:val="none" w:sz="0" w:space="0" w:color="auto"/>
                    <w:bottom w:val="none" w:sz="0" w:space="0" w:color="auto"/>
                    <w:right w:val="none" w:sz="0" w:space="0" w:color="auto"/>
                  </w:divBdr>
                  <w:divsChild>
                    <w:div w:id="1905874408">
                      <w:marLeft w:val="0"/>
                      <w:marRight w:val="0"/>
                      <w:marTop w:val="0"/>
                      <w:marBottom w:val="0"/>
                      <w:divBdr>
                        <w:top w:val="none" w:sz="0" w:space="0" w:color="auto"/>
                        <w:left w:val="none" w:sz="0" w:space="0" w:color="auto"/>
                        <w:bottom w:val="none" w:sz="0" w:space="0" w:color="auto"/>
                        <w:right w:val="none" w:sz="0" w:space="0" w:color="auto"/>
                      </w:divBdr>
                    </w:div>
                  </w:divsChild>
                </w:div>
                <w:div w:id="1298681551">
                  <w:marLeft w:val="0"/>
                  <w:marRight w:val="0"/>
                  <w:marTop w:val="0"/>
                  <w:marBottom w:val="0"/>
                  <w:divBdr>
                    <w:top w:val="none" w:sz="0" w:space="0" w:color="auto"/>
                    <w:left w:val="none" w:sz="0" w:space="0" w:color="auto"/>
                    <w:bottom w:val="none" w:sz="0" w:space="0" w:color="auto"/>
                    <w:right w:val="none" w:sz="0" w:space="0" w:color="auto"/>
                  </w:divBdr>
                  <w:divsChild>
                    <w:div w:id="556090695">
                      <w:marLeft w:val="0"/>
                      <w:marRight w:val="0"/>
                      <w:marTop w:val="0"/>
                      <w:marBottom w:val="0"/>
                      <w:divBdr>
                        <w:top w:val="none" w:sz="0" w:space="0" w:color="auto"/>
                        <w:left w:val="none" w:sz="0" w:space="0" w:color="auto"/>
                        <w:bottom w:val="none" w:sz="0" w:space="0" w:color="auto"/>
                        <w:right w:val="none" w:sz="0" w:space="0" w:color="auto"/>
                      </w:divBdr>
                    </w:div>
                  </w:divsChild>
                </w:div>
                <w:div w:id="1264604540">
                  <w:marLeft w:val="0"/>
                  <w:marRight w:val="0"/>
                  <w:marTop w:val="0"/>
                  <w:marBottom w:val="0"/>
                  <w:divBdr>
                    <w:top w:val="none" w:sz="0" w:space="0" w:color="auto"/>
                    <w:left w:val="none" w:sz="0" w:space="0" w:color="auto"/>
                    <w:bottom w:val="none" w:sz="0" w:space="0" w:color="auto"/>
                    <w:right w:val="none" w:sz="0" w:space="0" w:color="auto"/>
                  </w:divBdr>
                  <w:divsChild>
                    <w:div w:id="139080459">
                      <w:marLeft w:val="0"/>
                      <w:marRight w:val="0"/>
                      <w:marTop w:val="0"/>
                      <w:marBottom w:val="0"/>
                      <w:divBdr>
                        <w:top w:val="none" w:sz="0" w:space="0" w:color="auto"/>
                        <w:left w:val="none" w:sz="0" w:space="0" w:color="auto"/>
                        <w:bottom w:val="none" w:sz="0" w:space="0" w:color="auto"/>
                        <w:right w:val="none" w:sz="0" w:space="0" w:color="auto"/>
                      </w:divBdr>
                    </w:div>
                  </w:divsChild>
                </w:div>
                <w:div w:id="1023938930">
                  <w:marLeft w:val="0"/>
                  <w:marRight w:val="0"/>
                  <w:marTop w:val="0"/>
                  <w:marBottom w:val="0"/>
                  <w:divBdr>
                    <w:top w:val="none" w:sz="0" w:space="0" w:color="auto"/>
                    <w:left w:val="none" w:sz="0" w:space="0" w:color="auto"/>
                    <w:bottom w:val="none" w:sz="0" w:space="0" w:color="auto"/>
                    <w:right w:val="none" w:sz="0" w:space="0" w:color="auto"/>
                  </w:divBdr>
                  <w:divsChild>
                    <w:div w:id="261038434">
                      <w:marLeft w:val="0"/>
                      <w:marRight w:val="0"/>
                      <w:marTop w:val="0"/>
                      <w:marBottom w:val="0"/>
                      <w:divBdr>
                        <w:top w:val="none" w:sz="0" w:space="0" w:color="auto"/>
                        <w:left w:val="none" w:sz="0" w:space="0" w:color="auto"/>
                        <w:bottom w:val="none" w:sz="0" w:space="0" w:color="auto"/>
                        <w:right w:val="none" w:sz="0" w:space="0" w:color="auto"/>
                      </w:divBdr>
                    </w:div>
                  </w:divsChild>
                </w:div>
                <w:div w:id="1541942374">
                  <w:marLeft w:val="0"/>
                  <w:marRight w:val="0"/>
                  <w:marTop w:val="0"/>
                  <w:marBottom w:val="0"/>
                  <w:divBdr>
                    <w:top w:val="none" w:sz="0" w:space="0" w:color="auto"/>
                    <w:left w:val="none" w:sz="0" w:space="0" w:color="auto"/>
                    <w:bottom w:val="none" w:sz="0" w:space="0" w:color="auto"/>
                    <w:right w:val="none" w:sz="0" w:space="0" w:color="auto"/>
                  </w:divBdr>
                  <w:divsChild>
                    <w:div w:id="1505240743">
                      <w:marLeft w:val="0"/>
                      <w:marRight w:val="0"/>
                      <w:marTop w:val="0"/>
                      <w:marBottom w:val="0"/>
                      <w:divBdr>
                        <w:top w:val="none" w:sz="0" w:space="0" w:color="auto"/>
                        <w:left w:val="none" w:sz="0" w:space="0" w:color="auto"/>
                        <w:bottom w:val="none" w:sz="0" w:space="0" w:color="auto"/>
                        <w:right w:val="none" w:sz="0" w:space="0" w:color="auto"/>
                      </w:divBdr>
                    </w:div>
                  </w:divsChild>
                </w:div>
                <w:div w:id="2055502744">
                  <w:marLeft w:val="0"/>
                  <w:marRight w:val="0"/>
                  <w:marTop w:val="0"/>
                  <w:marBottom w:val="0"/>
                  <w:divBdr>
                    <w:top w:val="none" w:sz="0" w:space="0" w:color="auto"/>
                    <w:left w:val="none" w:sz="0" w:space="0" w:color="auto"/>
                    <w:bottom w:val="none" w:sz="0" w:space="0" w:color="auto"/>
                    <w:right w:val="none" w:sz="0" w:space="0" w:color="auto"/>
                  </w:divBdr>
                  <w:divsChild>
                    <w:div w:id="1656563104">
                      <w:marLeft w:val="0"/>
                      <w:marRight w:val="0"/>
                      <w:marTop w:val="0"/>
                      <w:marBottom w:val="0"/>
                      <w:divBdr>
                        <w:top w:val="none" w:sz="0" w:space="0" w:color="auto"/>
                        <w:left w:val="none" w:sz="0" w:space="0" w:color="auto"/>
                        <w:bottom w:val="none" w:sz="0" w:space="0" w:color="auto"/>
                        <w:right w:val="none" w:sz="0" w:space="0" w:color="auto"/>
                      </w:divBdr>
                    </w:div>
                  </w:divsChild>
                </w:div>
                <w:div w:id="220869172">
                  <w:marLeft w:val="0"/>
                  <w:marRight w:val="0"/>
                  <w:marTop w:val="0"/>
                  <w:marBottom w:val="0"/>
                  <w:divBdr>
                    <w:top w:val="none" w:sz="0" w:space="0" w:color="auto"/>
                    <w:left w:val="none" w:sz="0" w:space="0" w:color="auto"/>
                    <w:bottom w:val="none" w:sz="0" w:space="0" w:color="auto"/>
                    <w:right w:val="none" w:sz="0" w:space="0" w:color="auto"/>
                  </w:divBdr>
                  <w:divsChild>
                    <w:div w:id="310981956">
                      <w:marLeft w:val="0"/>
                      <w:marRight w:val="0"/>
                      <w:marTop w:val="0"/>
                      <w:marBottom w:val="0"/>
                      <w:divBdr>
                        <w:top w:val="none" w:sz="0" w:space="0" w:color="auto"/>
                        <w:left w:val="none" w:sz="0" w:space="0" w:color="auto"/>
                        <w:bottom w:val="none" w:sz="0" w:space="0" w:color="auto"/>
                        <w:right w:val="none" w:sz="0" w:space="0" w:color="auto"/>
                      </w:divBdr>
                    </w:div>
                  </w:divsChild>
                </w:div>
                <w:div w:id="743185799">
                  <w:marLeft w:val="0"/>
                  <w:marRight w:val="0"/>
                  <w:marTop w:val="0"/>
                  <w:marBottom w:val="0"/>
                  <w:divBdr>
                    <w:top w:val="none" w:sz="0" w:space="0" w:color="auto"/>
                    <w:left w:val="none" w:sz="0" w:space="0" w:color="auto"/>
                    <w:bottom w:val="none" w:sz="0" w:space="0" w:color="auto"/>
                    <w:right w:val="none" w:sz="0" w:space="0" w:color="auto"/>
                  </w:divBdr>
                  <w:divsChild>
                    <w:div w:id="47538080">
                      <w:marLeft w:val="0"/>
                      <w:marRight w:val="0"/>
                      <w:marTop w:val="0"/>
                      <w:marBottom w:val="0"/>
                      <w:divBdr>
                        <w:top w:val="none" w:sz="0" w:space="0" w:color="auto"/>
                        <w:left w:val="none" w:sz="0" w:space="0" w:color="auto"/>
                        <w:bottom w:val="none" w:sz="0" w:space="0" w:color="auto"/>
                        <w:right w:val="none" w:sz="0" w:space="0" w:color="auto"/>
                      </w:divBdr>
                    </w:div>
                  </w:divsChild>
                </w:div>
                <w:div w:id="754980031">
                  <w:marLeft w:val="0"/>
                  <w:marRight w:val="0"/>
                  <w:marTop w:val="0"/>
                  <w:marBottom w:val="0"/>
                  <w:divBdr>
                    <w:top w:val="none" w:sz="0" w:space="0" w:color="auto"/>
                    <w:left w:val="none" w:sz="0" w:space="0" w:color="auto"/>
                    <w:bottom w:val="none" w:sz="0" w:space="0" w:color="auto"/>
                    <w:right w:val="none" w:sz="0" w:space="0" w:color="auto"/>
                  </w:divBdr>
                  <w:divsChild>
                    <w:div w:id="1696465875">
                      <w:marLeft w:val="0"/>
                      <w:marRight w:val="0"/>
                      <w:marTop w:val="0"/>
                      <w:marBottom w:val="0"/>
                      <w:divBdr>
                        <w:top w:val="none" w:sz="0" w:space="0" w:color="auto"/>
                        <w:left w:val="none" w:sz="0" w:space="0" w:color="auto"/>
                        <w:bottom w:val="none" w:sz="0" w:space="0" w:color="auto"/>
                        <w:right w:val="none" w:sz="0" w:space="0" w:color="auto"/>
                      </w:divBdr>
                    </w:div>
                  </w:divsChild>
                </w:div>
                <w:div w:id="2003653459">
                  <w:marLeft w:val="0"/>
                  <w:marRight w:val="0"/>
                  <w:marTop w:val="0"/>
                  <w:marBottom w:val="0"/>
                  <w:divBdr>
                    <w:top w:val="none" w:sz="0" w:space="0" w:color="auto"/>
                    <w:left w:val="none" w:sz="0" w:space="0" w:color="auto"/>
                    <w:bottom w:val="none" w:sz="0" w:space="0" w:color="auto"/>
                    <w:right w:val="none" w:sz="0" w:space="0" w:color="auto"/>
                  </w:divBdr>
                  <w:divsChild>
                    <w:div w:id="2114133511">
                      <w:marLeft w:val="0"/>
                      <w:marRight w:val="0"/>
                      <w:marTop w:val="0"/>
                      <w:marBottom w:val="0"/>
                      <w:divBdr>
                        <w:top w:val="none" w:sz="0" w:space="0" w:color="auto"/>
                        <w:left w:val="none" w:sz="0" w:space="0" w:color="auto"/>
                        <w:bottom w:val="none" w:sz="0" w:space="0" w:color="auto"/>
                        <w:right w:val="none" w:sz="0" w:space="0" w:color="auto"/>
                      </w:divBdr>
                    </w:div>
                  </w:divsChild>
                </w:div>
                <w:div w:id="1283225044">
                  <w:marLeft w:val="0"/>
                  <w:marRight w:val="0"/>
                  <w:marTop w:val="0"/>
                  <w:marBottom w:val="0"/>
                  <w:divBdr>
                    <w:top w:val="none" w:sz="0" w:space="0" w:color="auto"/>
                    <w:left w:val="none" w:sz="0" w:space="0" w:color="auto"/>
                    <w:bottom w:val="none" w:sz="0" w:space="0" w:color="auto"/>
                    <w:right w:val="none" w:sz="0" w:space="0" w:color="auto"/>
                  </w:divBdr>
                  <w:divsChild>
                    <w:div w:id="1068266109">
                      <w:marLeft w:val="0"/>
                      <w:marRight w:val="0"/>
                      <w:marTop w:val="0"/>
                      <w:marBottom w:val="0"/>
                      <w:divBdr>
                        <w:top w:val="none" w:sz="0" w:space="0" w:color="auto"/>
                        <w:left w:val="none" w:sz="0" w:space="0" w:color="auto"/>
                        <w:bottom w:val="none" w:sz="0" w:space="0" w:color="auto"/>
                        <w:right w:val="none" w:sz="0" w:space="0" w:color="auto"/>
                      </w:divBdr>
                    </w:div>
                  </w:divsChild>
                </w:div>
                <w:div w:id="610476853">
                  <w:marLeft w:val="0"/>
                  <w:marRight w:val="0"/>
                  <w:marTop w:val="0"/>
                  <w:marBottom w:val="0"/>
                  <w:divBdr>
                    <w:top w:val="none" w:sz="0" w:space="0" w:color="auto"/>
                    <w:left w:val="none" w:sz="0" w:space="0" w:color="auto"/>
                    <w:bottom w:val="none" w:sz="0" w:space="0" w:color="auto"/>
                    <w:right w:val="none" w:sz="0" w:space="0" w:color="auto"/>
                  </w:divBdr>
                  <w:divsChild>
                    <w:div w:id="42218010">
                      <w:marLeft w:val="0"/>
                      <w:marRight w:val="0"/>
                      <w:marTop w:val="0"/>
                      <w:marBottom w:val="0"/>
                      <w:divBdr>
                        <w:top w:val="none" w:sz="0" w:space="0" w:color="auto"/>
                        <w:left w:val="none" w:sz="0" w:space="0" w:color="auto"/>
                        <w:bottom w:val="none" w:sz="0" w:space="0" w:color="auto"/>
                        <w:right w:val="none" w:sz="0" w:space="0" w:color="auto"/>
                      </w:divBdr>
                    </w:div>
                  </w:divsChild>
                </w:div>
                <w:div w:id="1114327314">
                  <w:marLeft w:val="0"/>
                  <w:marRight w:val="0"/>
                  <w:marTop w:val="0"/>
                  <w:marBottom w:val="0"/>
                  <w:divBdr>
                    <w:top w:val="none" w:sz="0" w:space="0" w:color="auto"/>
                    <w:left w:val="none" w:sz="0" w:space="0" w:color="auto"/>
                    <w:bottom w:val="none" w:sz="0" w:space="0" w:color="auto"/>
                    <w:right w:val="none" w:sz="0" w:space="0" w:color="auto"/>
                  </w:divBdr>
                  <w:divsChild>
                    <w:div w:id="759834652">
                      <w:marLeft w:val="0"/>
                      <w:marRight w:val="0"/>
                      <w:marTop w:val="0"/>
                      <w:marBottom w:val="0"/>
                      <w:divBdr>
                        <w:top w:val="none" w:sz="0" w:space="0" w:color="auto"/>
                        <w:left w:val="none" w:sz="0" w:space="0" w:color="auto"/>
                        <w:bottom w:val="none" w:sz="0" w:space="0" w:color="auto"/>
                        <w:right w:val="none" w:sz="0" w:space="0" w:color="auto"/>
                      </w:divBdr>
                    </w:div>
                  </w:divsChild>
                </w:div>
                <w:div w:id="1087845051">
                  <w:marLeft w:val="0"/>
                  <w:marRight w:val="0"/>
                  <w:marTop w:val="0"/>
                  <w:marBottom w:val="0"/>
                  <w:divBdr>
                    <w:top w:val="none" w:sz="0" w:space="0" w:color="auto"/>
                    <w:left w:val="none" w:sz="0" w:space="0" w:color="auto"/>
                    <w:bottom w:val="none" w:sz="0" w:space="0" w:color="auto"/>
                    <w:right w:val="none" w:sz="0" w:space="0" w:color="auto"/>
                  </w:divBdr>
                  <w:divsChild>
                    <w:div w:id="1297417695">
                      <w:marLeft w:val="0"/>
                      <w:marRight w:val="0"/>
                      <w:marTop w:val="0"/>
                      <w:marBottom w:val="0"/>
                      <w:divBdr>
                        <w:top w:val="none" w:sz="0" w:space="0" w:color="auto"/>
                        <w:left w:val="none" w:sz="0" w:space="0" w:color="auto"/>
                        <w:bottom w:val="none" w:sz="0" w:space="0" w:color="auto"/>
                        <w:right w:val="none" w:sz="0" w:space="0" w:color="auto"/>
                      </w:divBdr>
                    </w:div>
                  </w:divsChild>
                </w:div>
                <w:div w:id="219676679">
                  <w:marLeft w:val="0"/>
                  <w:marRight w:val="0"/>
                  <w:marTop w:val="0"/>
                  <w:marBottom w:val="0"/>
                  <w:divBdr>
                    <w:top w:val="none" w:sz="0" w:space="0" w:color="auto"/>
                    <w:left w:val="none" w:sz="0" w:space="0" w:color="auto"/>
                    <w:bottom w:val="none" w:sz="0" w:space="0" w:color="auto"/>
                    <w:right w:val="none" w:sz="0" w:space="0" w:color="auto"/>
                  </w:divBdr>
                  <w:divsChild>
                    <w:div w:id="1341397484">
                      <w:marLeft w:val="0"/>
                      <w:marRight w:val="0"/>
                      <w:marTop w:val="0"/>
                      <w:marBottom w:val="0"/>
                      <w:divBdr>
                        <w:top w:val="none" w:sz="0" w:space="0" w:color="auto"/>
                        <w:left w:val="none" w:sz="0" w:space="0" w:color="auto"/>
                        <w:bottom w:val="none" w:sz="0" w:space="0" w:color="auto"/>
                        <w:right w:val="none" w:sz="0" w:space="0" w:color="auto"/>
                      </w:divBdr>
                    </w:div>
                  </w:divsChild>
                </w:div>
                <w:div w:id="1544294957">
                  <w:marLeft w:val="0"/>
                  <w:marRight w:val="0"/>
                  <w:marTop w:val="0"/>
                  <w:marBottom w:val="0"/>
                  <w:divBdr>
                    <w:top w:val="none" w:sz="0" w:space="0" w:color="auto"/>
                    <w:left w:val="none" w:sz="0" w:space="0" w:color="auto"/>
                    <w:bottom w:val="none" w:sz="0" w:space="0" w:color="auto"/>
                    <w:right w:val="none" w:sz="0" w:space="0" w:color="auto"/>
                  </w:divBdr>
                  <w:divsChild>
                    <w:div w:id="341006027">
                      <w:marLeft w:val="0"/>
                      <w:marRight w:val="0"/>
                      <w:marTop w:val="0"/>
                      <w:marBottom w:val="0"/>
                      <w:divBdr>
                        <w:top w:val="none" w:sz="0" w:space="0" w:color="auto"/>
                        <w:left w:val="none" w:sz="0" w:space="0" w:color="auto"/>
                        <w:bottom w:val="none" w:sz="0" w:space="0" w:color="auto"/>
                        <w:right w:val="none" w:sz="0" w:space="0" w:color="auto"/>
                      </w:divBdr>
                    </w:div>
                  </w:divsChild>
                </w:div>
                <w:div w:id="1810897509">
                  <w:marLeft w:val="0"/>
                  <w:marRight w:val="0"/>
                  <w:marTop w:val="0"/>
                  <w:marBottom w:val="0"/>
                  <w:divBdr>
                    <w:top w:val="none" w:sz="0" w:space="0" w:color="auto"/>
                    <w:left w:val="none" w:sz="0" w:space="0" w:color="auto"/>
                    <w:bottom w:val="none" w:sz="0" w:space="0" w:color="auto"/>
                    <w:right w:val="none" w:sz="0" w:space="0" w:color="auto"/>
                  </w:divBdr>
                  <w:divsChild>
                    <w:div w:id="1270893389">
                      <w:marLeft w:val="0"/>
                      <w:marRight w:val="0"/>
                      <w:marTop w:val="0"/>
                      <w:marBottom w:val="0"/>
                      <w:divBdr>
                        <w:top w:val="none" w:sz="0" w:space="0" w:color="auto"/>
                        <w:left w:val="none" w:sz="0" w:space="0" w:color="auto"/>
                        <w:bottom w:val="none" w:sz="0" w:space="0" w:color="auto"/>
                        <w:right w:val="none" w:sz="0" w:space="0" w:color="auto"/>
                      </w:divBdr>
                    </w:div>
                  </w:divsChild>
                </w:div>
                <w:div w:id="1932079316">
                  <w:marLeft w:val="0"/>
                  <w:marRight w:val="0"/>
                  <w:marTop w:val="0"/>
                  <w:marBottom w:val="0"/>
                  <w:divBdr>
                    <w:top w:val="none" w:sz="0" w:space="0" w:color="auto"/>
                    <w:left w:val="none" w:sz="0" w:space="0" w:color="auto"/>
                    <w:bottom w:val="none" w:sz="0" w:space="0" w:color="auto"/>
                    <w:right w:val="none" w:sz="0" w:space="0" w:color="auto"/>
                  </w:divBdr>
                  <w:divsChild>
                    <w:div w:id="813641644">
                      <w:marLeft w:val="0"/>
                      <w:marRight w:val="0"/>
                      <w:marTop w:val="0"/>
                      <w:marBottom w:val="0"/>
                      <w:divBdr>
                        <w:top w:val="none" w:sz="0" w:space="0" w:color="auto"/>
                        <w:left w:val="none" w:sz="0" w:space="0" w:color="auto"/>
                        <w:bottom w:val="none" w:sz="0" w:space="0" w:color="auto"/>
                        <w:right w:val="none" w:sz="0" w:space="0" w:color="auto"/>
                      </w:divBdr>
                    </w:div>
                  </w:divsChild>
                </w:div>
                <w:div w:id="970478899">
                  <w:marLeft w:val="0"/>
                  <w:marRight w:val="0"/>
                  <w:marTop w:val="0"/>
                  <w:marBottom w:val="0"/>
                  <w:divBdr>
                    <w:top w:val="none" w:sz="0" w:space="0" w:color="auto"/>
                    <w:left w:val="none" w:sz="0" w:space="0" w:color="auto"/>
                    <w:bottom w:val="none" w:sz="0" w:space="0" w:color="auto"/>
                    <w:right w:val="none" w:sz="0" w:space="0" w:color="auto"/>
                  </w:divBdr>
                  <w:divsChild>
                    <w:div w:id="1200971897">
                      <w:marLeft w:val="0"/>
                      <w:marRight w:val="0"/>
                      <w:marTop w:val="0"/>
                      <w:marBottom w:val="0"/>
                      <w:divBdr>
                        <w:top w:val="none" w:sz="0" w:space="0" w:color="auto"/>
                        <w:left w:val="none" w:sz="0" w:space="0" w:color="auto"/>
                        <w:bottom w:val="none" w:sz="0" w:space="0" w:color="auto"/>
                        <w:right w:val="none" w:sz="0" w:space="0" w:color="auto"/>
                      </w:divBdr>
                    </w:div>
                  </w:divsChild>
                </w:div>
                <w:div w:id="1279292581">
                  <w:marLeft w:val="0"/>
                  <w:marRight w:val="0"/>
                  <w:marTop w:val="0"/>
                  <w:marBottom w:val="0"/>
                  <w:divBdr>
                    <w:top w:val="none" w:sz="0" w:space="0" w:color="auto"/>
                    <w:left w:val="none" w:sz="0" w:space="0" w:color="auto"/>
                    <w:bottom w:val="none" w:sz="0" w:space="0" w:color="auto"/>
                    <w:right w:val="none" w:sz="0" w:space="0" w:color="auto"/>
                  </w:divBdr>
                  <w:divsChild>
                    <w:div w:id="755859096">
                      <w:marLeft w:val="0"/>
                      <w:marRight w:val="0"/>
                      <w:marTop w:val="0"/>
                      <w:marBottom w:val="0"/>
                      <w:divBdr>
                        <w:top w:val="none" w:sz="0" w:space="0" w:color="auto"/>
                        <w:left w:val="none" w:sz="0" w:space="0" w:color="auto"/>
                        <w:bottom w:val="none" w:sz="0" w:space="0" w:color="auto"/>
                        <w:right w:val="none" w:sz="0" w:space="0" w:color="auto"/>
                      </w:divBdr>
                    </w:div>
                  </w:divsChild>
                </w:div>
                <w:div w:id="879589570">
                  <w:marLeft w:val="0"/>
                  <w:marRight w:val="0"/>
                  <w:marTop w:val="0"/>
                  <w:marBottom w:val="0"/>
                  <w:divBdr>
                    <w:top w:val="none" w:sz="0" w:space="0" w:color="auto"/>
                    <w:left w:val="none" w:sz="0" w:space="0" w:color="auto"/>
                    <w:bottom w:val="none" w:sz="0" w:space="0" w:color="auto"/>
                    <w:right w:val="none" w:sz="0" w:space="0" w:color="auto"/>
                  </w:divBdr>
                  <w:divsChild>
                    <w:div w:id="2026780747">
                      <w:marLeft w:val="0"/>
                      <w:marRight w:val="0"/>
                      <w:marTop w:val="0"/>
                      <w:marBottom w:val="0"/>
                      <w:divBdr>
                        <w:top w:val="none" w:sz="0" w:space="0" w:color="auto"/>
                        <w:left w:val="none" w:sz="0" w:space="0" w:color="auto"/>
                        <w:bottom w:val="none" w:sz="0" w:space="0" w:color="auto"/>
                        <w:right w:val="none" w:sz="0" w:space="0" w:color="auto"/>
                      </w:divBdr>
                    </w:div>
                  </w:divsChild>
                </w:div>
                <w:div w:id="1701004258">
                  <w:marLeft w:val="0"/>
                  <w:marRight w:val="0"/>
                  <w:marTop w:val="0"/>
                  <w:marBottom w:val="0"/>
                  <w:divBdr>
                    <w:top w:val="none" w:sz="0" w:space="0" w:color="auto"/>
                    <w:left w:val="none" w:sz="0" w:space="0" w:color="auto"/>
                    <w:bottom w:val="none" w:sz="0" w:space="0" w:color="auto"/>
                    <w:right w:val="none" w:sz="0" w:space="0" w:color="auto"/>
                  </w:divBdr>
                  <w:divsChild>
                    <w:div w:id="1559780011">
                      <w:marLeft w:val="0"/>
                      <w:marRight w:val="0"/>
                      <w:marTop w:val="0"/>
                      <w:marBottom w:val="0"/>
                      <w:divBdr>
                        <w:top w:val="none" w:sz="0" w:space="0" w:color="auto"/>
                        <w:left w:val="none" w:sz="0" w:space="0" w:color="auto"/>
                        <w:bottom w:val="none" w:sz="0" w:space="0" w:color="auto"/>
                        <w:right w:val="none" w:sz="0" w:space="0" w:color="auto"/>
                      </w:divBdr>
                    </w:div>
                  </w:divsChild>
                </w:div>
                <w:div w:id="1026979939">
                  <w:marLeft w:val="0"/>
                  <w:marRight w:val="0"/>
                  <w:marTop w:val="0"/>
                  <w:marBottom w:val="0"/>
                  <w:divBdr>
                    <w:top w:val="none" w:sz="0" w:space="0" w:color="auto"/>
                    <w:left w:val="none" w:sz="0" w:space="0" w:color="auto"/>
                    <w:bottom w:val="none" w:sz="0" w:space="0" w:color="auto"/>
                    <w:right w:val="none" w:sz="0" w:space="0" w:color="auto"/>
                  </w:divBdr>
                  <w:divsChild>
                    <w:div w:id="1262840027">
                      <w:marLeft w:val="0"/>
                      <w:marRight w:val="0"/>
                      <w:marTop w:val="0"/>
                      <w:marBottom w:val="0"/>
                      <w:divBdr>
                        <w:top w:val="none" w:sz="0" w:space="0" w:color="auto"/>
                        <w:left w:val="none" w:sz="0" w:space="0" w:color="auto"/>
                        <w:bottom w:val="none" w:sz="0" w:space="0" w:color="auto"/>
                        <w:right w:val="none" w:sz="0" w:space="0" w:color="auto"/>
                      </w:divBdr>
                    </w:div>
                  </w:divsChild>
                </w:div>
                <w:div w:id="1066798459">
                  <w:marLeft w:val="0"/>
                  <w:marRight w:val="0"/>
                  <w:marTop w:val="0"/>
                  <w:marBottom w:val="0"/>
                  <w:divBdr>
                    <w:top w:val="none" w:sz="0" w:space="0" w:color="auto"/>
                    <w:left w:val="none" w:sz="0" w:space="0" w:color="auto"/>
                    <w:bottom w:val="none" w:sz="0" w:space="0" w:color="auto"/>
                    <w:right w:val="none" w:sz="0" w:space="0" w:color="auto"/>
                  </w:divBdr>
                  <w:divsChild>
                    <w:div w:id="186064810">
                      <w:marLeft w:val="0"/>
                      <w:marRight w:val="0"/>
                      <w:marTop w:val="0"/>
                      <w:marBottom w:val="0"/>
                      <w:divBdr>
                        <w:top w:val="none" w:sz="0" w:space="0" w:color="auto"/>
                        <w:left w:val="none" w:sz="0" w:space="0" w:color="auto"/>
                        <w:bottom w:val="none" w:sz="0" w:space="0" w:color="auto"/>
                        <w:right w:val="none" w:sz="0" w:space="0" w:color="auto"/>
                      </w:divBdr>
                    </w:div>
                  </w:divsChild>
                </w:div>
                <w:div w:id="266235382">
                  <w:marLeft w:val="0"/>
                  <w:marRight w:val="0"/>
                  <w:marTop w:val="0"/>
                  <w:marBottom w:val="0"/>
                  <w:divBdr>
                    <w:top w:val="none" w:sz="0" w:space="0" w:color="auto"/>
                    <w:left w:val="none" w:sz="0" w:space="0" w:color="auto"/>
                    <w:bottom w:val="none" w:sz="0" w:space="0" w:color="auto"/>
                    <w:right w:val="none" w:sz="0" w:space="0" w:color="auto"/>
                  </w:divBdr>
                  <w:divsChild>
                    <w:div w:id="600182305">
                      <w:marLeft w:val="0"/>
                      <w:marRight w:val="0"/>
                      <w:marTop w:val="0"/>
                      <w:marBottom w:val="0"/>
                      <w:divBdr>
                        <w:top w:val="none" w:sz="0" w:space="0" w:color="auto"/>
                        <w:left w:val="none" w:sz="0" w:space="0" w:color="auto"/>
                        <w:bottom w:val="none" w:sz="0" w:space="0" w:color="auto"/>
                        <w:right w:val="none" w:sz="0" w:space="0" w:color="auto"/>
                      </w:divBdr>
                    </w:div>
                  </w:divsChild>
                </w:div>
                <w:div w:id="1476798956">
                  <w:marLeft w:val="0"/>
                  <w:marRight w:val="0"/>
                  <w:marTop w:val="0"/>
                  <w:marBottom w:val="0"/>
                  <w:divBdr>
                    <w:top w:val="none" w:sz="0" w:space="0" w:color="auto"/>
                    <w:left w:val="none" w:sz="0" w:space="0" w:color="auto"/>
                    <w:bottom w:val="none" w:sz="0" w:space="0" w:color="auto"/>
                    <w:right w:val="none" w:sz="0" w:space="0" w:color="auto"/>
                  </w:divBdr>
                  <w:divsChild>
                    <w:div w:id="740296380">
                      <w:marLeft w:val="0"/>
                      <w:marRight w:val="0"/>
                      <w:marTop w:val="0"/>
                      <w:marBottom w:val="0"/>
                      <w:divBdr>
                        <w:top w:val="none" w:sz="0" w:space="0" w:color="auto"/>
                        <w:left w:val="none" w:sz="0" w:space="0" w:color="auto"/>
                        <w:bottom w:val="none" w:sz="0" w:space="0" w:color="auto"/>
                        <w:right w:val="none" w:sz="0" w:space="0" w:color="auto"/>
                      </w:divBdr>
                    </w:div>
                  </w:divsChild>
                </w:div>
                <w:div w:id="755903180">
                  <w:marLeft w:val="0"/>
                  <w:marRight w:val="0"/>
                  <w:marTop w:val="0"/>
                  <w:marBottom w:val="0"/>
                  <w:divBdr>
                    <w:top w:val="none" w:sz="0" w:space="0" w:color="auto"/>
                    <w:left w:val="none" w:sz="0" w:space="0" w:color="auto"/>
                    <w:bottom w:val="none" w:sz="0" w:space="0" w:color="auto"/>
                    <w:right w:val="none" w:sz="0" w:space="0" w:color="auto"/>
                  </w:divBdr>
                  <w:divsChild>
                    <w:div w:id="1633906186">
                      <w:marLeft w:val="0"/>
                      <w:marRight w:val="0"/>
                      <w:marTop w:val="0"/>
                      <w:marBottom w:val="0"/>
                      <w:divBdr>
                        <w:top w:val="none" w:sz="0" w:space="0" w:color="auto"/>
                        <w:left w:val="none" w:sz="0" w:space="0" w:color="auto"/>
                        <w:bottom w:val="none" w:sz="0" w:space="0" w:color="auto"/>
                        <w:right w:val="none" w:sz="0" w:space="0" w:color="auto"/>
                      </w:divBdr>
                    </w:div>
                  </w:divsChild>
                </w:div>
                <w:div w:id="494150168">
                  <w:marLeft w:val="0"/>
                  <w:marRight w:val="0"/>
                  <w:marTop w:val="0"/>
                  <w:marBottom w:val="0"/>
                  <w:divBdr>
                    <w:top w:val="none" w:sz="0" w:space="0" w:color="auto"/>
                    <w:left w:val="none" w:sz="0" w:space="0" w:color="auto"/>
                    <w:bottom w:val="none" w:sz="0" w:space="0" w:color="auto"/>
                    <w:right w:val="none" w:sz="0" w:space="0" w:color="auto"/>
                  </w:divBdr>
                  <w:divsChild>
                    <w:div w:id="1543204182">
                      <w:marLeft w:val="0"/>
                      <w:marRight w:val="0"/>
                      <w:marTop w:val="0"/>
                      <w:marBottom w:val="0"/>
                      <w:divBdr>
                        <w:top w:val="none" w:sz="0" w:space="0" w:color="auto"/>
                        <w:left w:val="none" w:sz="0" w:space="0" w:color="auto"/>
                        <w:bottom w:val="none" w:sz="0" w:space="0" w:color="auto"/>
                        <w:right w:val="none" w:sz="0" w:space="0" w:color="auto"/>
                      </w:divBdr>
                    </w:div>
                  </w:divsChild>
                </w:div>
                <w:div w:id="1086730822">
                  <w:marLeft w:val="0"/>
                  <w:marRight w:val="0"/>
                  <w:marTop w:val="0"/>
                  <w:marBottom w:val="0"/>
                  <w:divBdr>
                    <w:top w:val="none" w:sz="0" w:space="0" w:color="auto"/>
                    <w:left w:val="none" w:sz="0" w:space="0" w:color="auto"/>
                    <w:bottom w:val="none" w:sz="0" w:space="0" w:color="auto"/>
                    <w:right w:val="none" w:sz="0" w:space="0" w:color="auto"/>
                  </w:divBdr>
                  <w:divsChild>
                    <w:div w:id="126705305">
                      <w:marLeft w:val="0"/>
                      <w:marRight w:val="0"/>
                      <w:marTop w:val="0"/>
                      <w:marBottom w:val="0"/>
                      <w:divBdr>
                        <w:top w:val="none" w:sz="0" w:space="0" w:color="auto"/>
                        <w:left w:val="none" w:sz="0" w:space="0" w:color="auto"/>
                        <w:bottom w:val="none" w:sz="0" w:space="0" w:color="auto"/>
                        <w:right w:val="none" w:sz="0" w:space="0" w:color="auto"/>
                      </w:divBdr>
                    </w:div>
                  </w:divsChild>
                </w:div>
                <w:div w:id="1957709701">
                  <w:marLeft w:val="0"/>
                  <w:marRight w:val="0"/>
                  <w:marTop w:val="0"/>
                  <w:marBottom w:val="0"/>
                  <w:divBdr>
                    <w:top w:val="none" w:sz="0" w:space="0" w:color="auto"/>
                    <w:left w:val="none" w:sz="0" w:space="0" w:color="auto"/>
                    <w:bottom w:val="none" w:sz="0" w:space="0" w:color="auto"/>
                    <w:right w:val="none" w:sz="0" w:space="0" w:color="auto"/>
                  </w:divBdr>
                  <w:divsChild>
                    <w:div w:id="1126779835">
                      <w:marLeft w:val="0"/>
                      <w:marRight w:val="0"/>
                      <w:marTop w:val="0"/>
                      <w:marBottom w:val="0"/>
                      <w:divBdr>
                        <w:top w:val="none" w:sz="0" w:space="0" w:color="auto"/>
                        <w:left w:val="none" w:sz="0" w:space="0" w:color="auto"/>
                        <w:bottom w:val="none" w:sz="0" w:space="0" w:color="auto"/>
                        <w:right w:val="none" w:sz="0" w:space="0" w:color="auto"/>
                      </w:divBdr>
                    </w:div>
                  </w:divsChild>
                </w:div>
                <w:div w:id="1822234372">
                  <w:marLeft w:val="0"/>
                  <w:marRight w:val="0"/>
                  <w:marTop w:val="0"/>
                  <w:marBottom w:val="0"/>
                  <w:divBdr>
                    <w:top w:val="none" w:sz="0" w:space="0" w:color="auto"/>
                    <w:left w:val="none" w:sz="0" w:space="0" w:color="auto"/>
                    <w:bottom w:val="none" w:sz="0" w:space="0" w:color="auto"/>
                    <w:right w:val="none" w:sz="0" w:space="0" w:color="auto"/>
                  </w:divBdr>
                  <w:divsChild>
                    <w:div w:id="1665819397">
                      <w:marLeft w:val="0"/>
                      <w:marRight w:val="0"/>
                      <w:marTop w:val="0"/>
                      <w:marBottom w:val="0"/>
                      <w:divBdr>
                        <w:top w:val="none" w:sz="0" w:space="0" w:color="auto"/>
                        <w:left w:val="none" w:sz="0" w:space="0" w:color="auto"/>
                        <w:bottom w:val="none" w:sz="0" w:space="0" w:color="auto"/>
                        <w:right w:val="none" w:sz="0" w:space="0" w:color="auto"/>
                      </w:divBdr>
                    </w:div>
                  </w:divsChild>
                </w:div>
                <w:div w:id="71977727">
                  <w:marLeft w:val="0"/>
                  <w:marRight w:val="0"/>
                  <w:marTop w:val="0"/>
                  <w:marBottom w:val="0"/>
                  <w:divBdr>
                    <w:top w:val="none" w:sz="0" w:space="0" w:color="auto"/>
                    <w:left w:val="none" w:sz="0" w:space="0" w:color="auto"/>
                    <w:bottom w:val="none" w:sz="0" w:space="0" w:color="auto"/>
                    <w:right w:val="none" w:sz="0" w:space="0" w:color="auto"/>
                  </w:divBdr>
                  <w:divsChild>
                    <w:div w:id="203252269">
                      <w:marLeft w:val="0"/>
                      <w:marRight w:val="0"/>
                      <w:marTop w:val="0"/>
                      <w:marBottom w:val="0"/>
                      <w:divBdr>
                        <w:top w:val="none" w:sz="0" w:space="0" w:color="auto"/>
                        <w:left w:val="none" w:sz="0" w:space="0" w:color="auto"/>
                        <w:bottom w:val="none" w:sz="0" w:space="0" w:color="auto"/>
                        <w:right w:val="none" w:sz="0" w:space="0" w:color="auto"/>
                      </w:divBdr>
                    </w:div>
                  </w:divsChild>
                </w:div>
                <w:div w:id="1427533465">
                  <w:marLeft w:val="0"/>
                  <w:marRight w:val="0"/>
                  <w:marTop w:val="0"/>
                  <w:marBottom w:val="0"/>
                  <w:divBdr>
                    <w:top w:val="none" w:sz="0" w:space="0" w:color="auto"/>
                    <w:left w:val="none" w:sz="0" w:space="0" w:color="auto"/>
                    <w:bottom w:val="none" w:sz="0" w:space="0" w:color="auto"/>
                    <w:right w:val="none" w:sz="0" w:space="0" w:color="auto"/>
                  </w:divBdr>
                  <w:divsChild>
                    <w:div w:id="861749792">
                      <w:marLeft w:val="0"/>
                      <w:marRight w:val="0"/>
                      <w:marTop w:val="0"/>
                      <w:marBottom w:val="0"/>
                      <w:divBdr>
                        <w:top w:val="none" w:sz="0" w:space="0" w:color="auto"/>
                        <w:left w:val="none" w:sz="0" w:space="0" w:color="auto"/>
                        <w:bottom w:val="none" w:sz="0" w:space="0" w:color="auto"/>
                        <w:right w:val="none" w:sz="0" w:space="0" w:color="auto"/>
                      </w:divBdr>
                    </w:div>
                  </w:divsChild>
                </w:div>
                <w:div w:id="93791935">
                  <w:marLeft w:val="0"/>
                  <w:marRight w:val="0"/>
                  <w:marTop w:val="0"/>
                  <w:marBottom w:val="0"/>
                  <w:divBdr>
                    <w:top w:val="none" w:sz="0" w:space="0" w:color="auto"/>
                    <w:left w:val="none" w:sz="0" w:space="0" w:color="auto"/>
                    <w:bottom w:val="none" w:sz="0" w:space="0" w:color="auto"/>
                    <w:right w:val="none" w:sz="0" w:space="0" w:color="auto"/>
                  </w:divBdr>
                  <w:divsChild>
                    <w:div w:id="399443468">
                      <w:marLeft w:val="0"/>
                      <w:marRight w:val="0"/>
                      <w:marTop w:val="0"/>
                      <w:marBottom w:val="0"/>
                      <w:divBdr>
                        <w:top w:val="none" w:sz="0" w:space="0" w:color="auto"/>
                        <w:left w:val="none" w:sz="0" w:space="0" w:color="auto"/>
                        <w:bottom w:val="none" w:sz="0" w:space="0" w:color="auto"/>
                        <w:right w:val="none" w:sz="0" w:space="0" w:color="auto"/>
                      </w:divBdr>
                    </w:div>
                  </w:divsChild>
                </w:div>
                <w:div w:id="1378773687">
                  <w:marLeft w:val="0"/>
                  <w:marRight w:val="0"/>
                  <w:marTop w:val="0"/>
                  <w:marBottom w:val="0"/>
                  <w:divBdr>
                    <w:top w:val="none" w:sz="0" w:space="0" w:color="auto"/>
                    <w:left w:val="none" w:sz="0" w:space="0" w:color="auto"/>
                    <w:bottom w:val="none" w:sz="0" w:space="0" w:color="auto"/>
                    <w:right w:val="none" w:sz="0" w:space="0" w:color="auto"/>
                  </w:divBdr>
                  <w:divsChild>
                    <w:div w:id="1874801756">
                      <w:marLeft w:val="0"/>
                      <w:marRight w:val="0"/>
                      <w:marTop w:val="0"/>
                      <w:marBottom w:val="0"/>
                      <w:divBdr>
                        <w:top w:val="none" w:sz="0" w:space="0" w:color="auto"/>
                        <w:left w:val="none" w:sz="0" w:space="0" w:color="auto"/>
                        <w:bottom w:val="none" w:sz="0" w:space="0" w:color="auto"/>
                        <w:right w:val="none" w:sz="0" w:space="0" w:color="auto"/>
                      </w:divBdr>
                    </w:div>
                  </w:divsChild>
                </w:div>
                <w:div w:id="1368869545">
                  <w:marLeft w:val="0"/>
                  <w:marRight w:val="0"/>
                  <w:marTop w:val="0"/>
                  <w:marBottom w:val="0"/>
                  <w:divBdr>
                    <w:top w:val="none" w:sz="0" w:space="0" w:color="auto"/>
                    <w:left w:val="none" w:sz="0" w:space="0" w:color="auto"/>
                    <w:bottom w:val="none" w:sz="0" w:space="0" w:color="auto"/>
                    <w:right w:val="none" w:sz="0" w:space="0" w:color="auto"/>
                  </w:divBdr>
                  <w:divsChild>
                    <w:div w:id="180437886">
                      <w:marLeft w:val="0"/>
                      <w:marRight w:val="0"/>
                      <w:marTop w:val="0"/>
                      <w:marBottom w:val="0"/>
                      <w:divBdr>
                        <w:top w:val="none" w:sz="0" w:space="0" w:color="auto"/>
                        <w:left w:val="none" w:sz="0" w:space="0" w:color="auto"/>
                        <w:bottom w:val="none" w:sz="0" w:space="0" w:color="auto"/>
                        <w:right w:val="none" w:sz="0" w:space="0" w:color="auto"/>
                      </w:divBdr>
                    </w:div>
                  </w:divsChild>
                </w:div>
                <w:div w:id="456335153">
                  <w:marLeft w:val="0"/>
                  <w:marRight w:val="0"/>
                  <w:marTop w:val="0"/>
                  <w:marBottom w:val="0"/>
                  <w:divBdr>
                    <w:top w:val="none" w:sz="0" w:space="0" w:color="auto"/>
                    <w:left w:val="none" w:sz="0" w:space="0" w:color="auto"/>
                    <w:bottom w:val="none" w:sz="0" w:space="0" w:color="auto"/>
                    <w:right w:val="none" w:sz="0" w:space="0" w:color="auto"/>
                  </w:divBdr>
                  <w:divsChild>
                    <w:div w:id="1261832837">
                      <w:marLeft w:val="0"/>
                      <w:marRight w:val="0"/>
                      <w:marTop w:val="0"/>
                      <w:marBottom w:val="0"/>
                      <w:divBdr>
                        <w:top w:val="none" w:sz="0" w:space="0" w:color="auto"/>
                        <w:left w:val="none" w:sz="0" w:space="0" w:color="auto"/>
                        <w:bottom w:val="none" w:sz="0" w:space="0" w:color="auto"/>
                        <w:right w:val="none" w:sz="0" w:space="0" w:color="auto"/>
                      </w:divBdr>
                    </w:div>
                  </w:divsChild>
                </w:div>
                <w:div w:id="1951862797">
                  <w:marLeft w:val="0"/>
                  <w:marRight w:val="0"/>
                  <w:marTop w:val="0"/>
                  <w:marBottom w:val="0"/>
                  <w:divBdr>
                    <w:top w:val="none" w:sz="0" w:space="0" w:color="auto"/>
                    <w:left w:val="none" w:sz="0" w:space="0" w:color="auto"/>
                    <w:bottom w:val="none" w:sz="0" w:space="0" w:color="auto"/>
                    <w:right w:val="none" w:sz="0" w:space="0" w:color="auto"/>
                  </w:divBdr>
                  <w:divsChild>
                    <w:div w:id="749041438">
                      <w:marLeft w:val="0"/>
                      <w:marRight w:val="0"/>
                      <w:marTop w:val="0"/>
                      <w:marBottom w:val="0"/>
                      <w:divBdr>
                        <w:top w:val="none" w:sz="0" w:space="0" w:color="auto"/>
                        <w:left w:val="none" w:sz="0" w:space="0" w:color="auto"/>
                        <w:bottom w:val="none" w:sz="0" w:space="0" w:color="auto"/>
                        <w:right w:val="none" w:sz="0" w:space="0" w:color="auto"/>
                      </w:divBdr>
                    </w:div>
                  </w:divsChild>
                </w:div>
                <w:div w:id="1231961331">
                  <w:marLeft w:val="0"/>
                  <w:marRight w:val="0"/>
                  <w:marTop w:val="0"/>
                  <w:marBottom w:val="0"/>
                  <w:divBdr>
                    <w:top w:val="none" w:sz="0" w:space="0" w:color="auto"/>
                    <w:left w:val="none" w:sz="0" w:space="0" w:color="auto"/>
                    <w:bottom w:val="none" w:sz="0" w:space="0" w:color="auto"/>
                    <w:right w:val="none" w:sz="0" w:space="0" w:color="auto"/>
                  </w:divBdr>
                  <w:divsChild>
                    <w:div w:id="1446266853">
                      <w:marLeft w:val="0"/>
                      <w:marRight w:val="0"/>
                      <w:marTop w:val="0"/>
                      <w:marBottom w:val="0"/>
                      <w:divBdr>
                        <w:top w:val="none" w:sz="0" w:space="0" w:color="auto"/>
                        <w:left w:val="none" w:sz="0" w:space="0" w:color="auto"/>
                        <w:bottom w:val="none" w:sz="0" w:space="0" w:color="auto"/>
                        <w:right w:val="none" w:sz="0" w:space="0" w:color="auto"/>
                      </w:divBdr>
                    </w:div>
                  </w:divsChild>
                </w:div>
                <w:div w:id="1776288010">
                  <w:marLeft w:val="0"/>
                  <w:marRight w:val="0"/>
                  <w:marTop w:val="0"/>
                  <w:marBottom w:val="0"/>
                  <w:divBdr>
                    <w:top w:val="none" w:sz="0" w:space="0" w:color="auto"/>
                    <w:left w:val="none" w:sz="0" w:space="0" w:color="auto"/>
                    <w:bottom w:val="none" w:sz="0" w:space="0" w:color="auto"/>
                    <w:right w:val="none" w:sz="0" w:space="0" w:color="auto"/>
                  </w:divBdr>
                  <w:divsChild>
                    <w:div w:id="1458841776">
                      <w:marLeft w:val="0"/>
                      <w:marRight w:val="0"/>
                      <w:marTop w:val="0"/>
                      <w:marBottom w:val="0"/>
                      <w:divBdr>
                        <w:top w:val="none" w:sz="0" w:space="0" w:color="auto"/>
                        <w:left w:val="none" w:sz="0" w:space="0" w:color="auto"/>
                        <w:bottom w:val="none" w:sz="0" w:space="0" w:color="auto"/>
                        <w:right w:val="none" w:sz="0" w:space="0" w:color="auto"/>
                      </w:divBdr>
                    </w:div>
                  </w:divsChild>
                </w:div>
                <w:div w:id="262609477">
                  <w:marLeft w:val="0"/>
                  <w:marRight w:val="0"/>
                  <w:marTop w:val="0"/>
                  <w:marBottom w:val="0"/>
                  <w:divBdr>
                    <w:top w:val="none" w:sz="0" w:space="0" w:color="auto"/>
                    <w:left w:val="none" w:sz="0" w:space="0" w:color="auto"/>
                    <w:bottom w:val="none" w:sz="0" w:space="0" w:color="auto"/>
                    <w:right w:val="none" w:sz="0" w:space="0" w:color="auto"/>
                  </w:divBdr>
                  <w:divsChild>
                    <w:div w:id="1779179729">
                      <w:marLeft w:val="0"/>
                      <w:marRight w:val="0"/>
                      <w:marTop w:val="0"/>
                      <w:marBottom w:val="0"/>
                      <w:divBdr>
                        <w:top w:val="none" w:sz="0" w:space="0" w:color="auto"/>
                        <w:left w:val="none" w:sz="0" w:space="0" w:color="auto"/>
                        <w:bottom w:val="none" w:sz="0" w:space="0" w:color="auto"/>
                        <w:right w:val="none" w:sz="0" w:space="0" w:color="auto"/>
                      </w:divBdr>
                    </w:div>
                  </w:divsChild>
                </w:div>
                <w:div w:id="1427582394">
                  <w:marLeft w:val="0"/>
                  <w:marRight w:val="0"/>
                  <w:marTop w:val="0"/>
                  <w:marBottom w:val="0"/>
                  <w:divBdr>
                    <w:top w:val="none" w:sz="0" w:space="0" w:color="auto"/>
                    <w:left w:val="none" w:sz="0" w:space="0" w:color="auto"/>
                    <w:bottom w:val="none" w:sz="0" w:space="0" w:color="auto"/>
                    <w:right w:val="none" w:sz="0" w:space="0" w:color="auto"/>
                  </w:divBdr>
                  <w:divsChild>
                    <w:div w:id="1796362118">
                      <w:marLeft w:val="0"/>
                      <w:marRight w:val="0"/>
                      <w:marTop w:val="0"/>
                      <w:marBottom w:val="0"/>
                      <w:divBdr>
                        <w:top w:val="none" w:sz="0" w:space="0" w:color="auto"/>
                        <w:left w:val="none" w:sz="0" w:space="0" w:color="auto"/>
                        <w:bottom w:val="none" w:sz="0" w:space="0" w:color="auto"/>
                        <w:right w:val="none" w:sz="0" w:space="0" w:color="auto"/>
                      </w:divBdr>
                    </w:div>
                  </w:divsChild>
                </w:div>
                <w:div w:id="65029553">
                  <w:marLeft w:val="0"/>
                  <w:marRight w:val="0"/>
                  <w:marTop w:val="0"/>
                  <w:marBottom w:val="0"/>
                  <w:divBdr>
                    <w:top w:val="none" w:sz="0" w:space="0" w:color="auto"/>
                    <w:left w:val="none" w:sz="0" w:space="0" w:color="auto"/>
                    <w:bottom w:val="none" w:sz="0" w:space="0" w:color="auto"/>
                    <w:right w:val="none" w:sz="0" w:space="0" w:color="auto"/>
                  </w:divBdr>
                  <w:divsChild>
                    <w:div w:id="1042292568">
                      <w:marLeft w:val="0"/>
                      <w:marRight w:val="0"/>
                      <w:marTop w:val="0"/>
                      <w:marBottom w:val="0"/>
                      <w:divBdr>
                        <w:top w:val="none" w:sz="0" w:space="0" w:color="auto"/>
                        <w:left w:val="none" w:sz="0" w:space="0" w:color="auto"/>
                        <w:bottom w:val="none" w:sz="0" w:space="0" w:color="auto"/>
                        <w:right w:val="none" w:sz="0" w:space="0" w:color="auto"/>
                      </w:divBdr>
                    </w:div>
                  </w:divsChild>
                </w:div>
                <w:div w:id="450708491">
                  <w:marLeft w:val="0"/>
                  <w:marRight w:val="0"/>
                  <w:marTop w:val="0"/>
                  <w:marBottom w:val="0"/>
                  <w:divBdr>
                    <w:top w:val="none" w:sz="0" w:space="0" w:color="auto"/>
                    <w:left w:val="none" w:sz="0" w:space="0" w:color="auto"/>
                    <w:bottom w:val="none" w:sz="0" w:space="0" w:color="auto"/>
                    <w:right w:val="none" w:sz="0" w:space="0" w:color="auto"/>
                  </w:divBdr>
                  <w:divsChild>
                    <w:div w:id="793720453">
                      <w:marLeft w:val="0"/>
                      <w:marRight w:val="0"/>
                      <w:marTop w:val="0"/>
                      <w:marBottom w:val="0"/>
                      <w:divBdr>
                        <w:top w:val="none" w:sz="0" w:space="0" w:color="auto"/>
                        <w:left w:val="none" w:sz="0" w:space="0" w:color="auto"/>
                        <w:bottom w:val="none" w:sz="0" w:space="0" w:color="auto"/>
                        <w:right w:val="none" w:sz="0" w:space="0" w:color="auto"/>
                      </w:divBdr>
                    </w:div>
                  </w:divsChild>
                </w:div>
                <w:div w:id="1995720907">
                  <w:marLeft w:val="0"/>
                  <w:marRight w:val="0"/>
                  <w:marTop w:val="0"/>
                  <w:marBottom w:val="0"/>
                  <w:divBdr>
                    <w:top w:val="none" w:sz="0" w:space="0" w:color="auto"/>
                    <w:left w:val="none" w:sz="0" w:space="0" w:color="auto"/>
                    <w:bottom w:val="none" w:sz="0" w:space="0" w:color="auto"/>
                    <w:right w:val="none" w:sz="0" w:space="0" w:color="auto"/>
                  </w:divBdr>
                  <w:divsChild>
                    <w:div w:id="1907253358">
                      <w:marLeft w:val="0"/>
                      <w:marRight w:val="0"/>
                      <w:marTop w:val="0"/>
                      <w:marBottom w:val="0"/>
                      <w:divBdr>
                        <w:top w:val="none" w:sz="0" w:space="0" w:color="auto"/>
                        <w:left w:val="none" w:sz="0" w:space="0" w:color="auto"/>
                        <w:bottom w:val="none" w:sz="0" w:space="0" w:color="auto"/>
                        <w:right w:val="none" w:sz="0" w:space="0" w:color="auto"/>
                      </w:divBdr>
                    </w:div>
                  </w:divsChild>
                </w:div>
                <w:div w:id="1576167716">
                  <w:marLeft w:val="0"/>
                  <w:marRight w:val="0"/>
                  <w:marTop w:val="0"/>
                  <w:marBottom w:val="0"/>
                  <w:divBdr>
                    <w:top w:val="none" w:sz="0" w:space="0" w:color="auto"/>
                    <w:left w:val="none" w:sz="0" w:space="0" w:color="auto"/>
                    <w:bottom w:val="none" w:sz="0" w:space="0" w:color="auto"/>
                    <w:right w:val="none" w:sz="0" w:space="0" w:color="auto"/>
                  </w:divBdr>
                  <w:divsChild>
                    <w:div w:id="568736111">
                      <w:marLeft w:val="0"/>
                      <w:marRight w:val="0"/>
                      <w:marTop w:val="0"/>
                      <w:marBottom w:val="0"/>
                      <w:divBdr>
                        <w:top w:val="none" w:sz="0" w:space="0" w:color="auto"/>
                        <w:left w:val="none" w:sz="0" w:space="0" w:color="auto"/>
                        <w:bottom w:val="none" w:sz="0" w:space="0" w:color="auto"/>
                        <w:right w:val="none" w:sz="0" w:space="0" w:color="auto"/>
                      </w:divBdr>
                    </w:div>
                  </w:divsChild>
                </w:div>
                <w:div w:id="1951668976">
                  <w:marLeft w:val="0"/>
                  <w:marRight w:val="0"/>
                  <w:marTop w:val="0"/>
                  <w:marBottom w:val="0"/>
                  <w:divBdr>
                    <w:top w:val="none" w:sz="0" w:space="0" w:color="auto"/>
                    <w:left w:val="none" w:sz="0" w:space="0" w:color="auto"/>
                    <w:bottom w:val="none" w:sz="0" w:space="0" w:color="auto"/>
                    <w:right w:val="none" w:sz="0" w:space="0" w:color="auto"/>
                  </w:divBdr>
                  <w:divsChild>
                    <w:div w:id="549609188">
                      <w:marLeft w:val="0"/>
                      <w:marRight w:val="0"/>
                      <w:marTop w:val="0"/>
                      <w:marBottom w:val="0"/>
                      <w:divBdr>
                        <w:top w:val="none" w:sz="0" w:space="0" w:color="auto"/>
                        <w:left w:val="none" w:sz="0" w:space="0" w:color="auto"/>
                        <w:bottom w:val="none" w:sz="0" w:space="0" w:color="auto"/>
                        <w:right w:val="none" w:sz="0" w:space="0" w:color="auto"/>
                      </w:divBdr>
                    </w:div>
                  </w:divsChild>
                </w:div>
                <w:div w:id="1560750902">
                  <w:marLeft w:val="0"/>
                  <w:marRight w:val="0"/>
                  <w:marTop w:val="0"/>
                  <w:marBottom w:val="0"/>
                  <w:divBdr>
                    <w:top w:val="none" w:sz="0" w:space="0" w:color="auto"/>
                    <w:left w:val="none" w:sz="0" w:space="0" w:color="auto"/>
                    <w:bottom w:val="none" w:sz="0" w:space="0" w:color="auto"/>
                    <w:right w:val="none" w:sz="0" w:space="0" w:color="auto"/>
                  </w:divBdr>
                  <w:divsChild>
                    <w:div w:id="15735132">
                      <w:marLeft w:val="0"/>
                      <w:marRight w:val="0"/>
                      <w:marTop w:val="0"/>
                      <w:marBottom w:val="0"/>
                      <w:divBdr>
                        <w:top w:val="none" w:sz="0" w:space="0" w:color="auto"/>
                        <w:left w:val="none" w:sz="0" w:space="0" w:color="auto"/>
                        <w:bottom w:val="none" w:sz="0" w:space="0" w:color="auto"/>
                        <w:right w:val="none" w:sz="0" w:space="0" w:color="auto"/>
                      </w:divBdr>
                    </w:div>
                  </w:divsChild>
                </w:div>
                <w:div w:id="895120127">
                  <w:marLeft w:val="0"/>
                  <w:marRight w:val="0"/>
                  <w:marTop w:val="0"/>
                  <w:marBottom w:val="0"/>
                  <w:divBdr>
                    <w:top w:val="none" w:sz="0" w:space="0" w:color="auto"/>
                    <w:left w:val="none" w:sz="0" w:space="0" w:color="auto"/>
                    <w:bottom w:val="none" w:sz="0" w:space="0" w:color="auto"/>
                    <w:right w:val="none" w:sz="0" w:space="0" w:color="auto"/>
                  </w:divBdr>
                  <w:divsChild>
                    <w:div w:id="1349798241">
                      <w:marLeft w:val="0"/>
                      <w:marRight w:val="0"/>
                      <w:marTop w:val="0"/>
                      <w:marBottom w:val="0"/>
                      <w:divBdr>
                        <w:top w:val="none" w:sz="0" w:space="0" w:color="auto"/>
                        <w:left w:val="none" w:sz="0" w:space="0" w:color="auto"/>
                        <w:bottom w:val="none" w:sz="0" w:space="0" w:color="auto"/>
                        <w:right w:val="none" w:sz="0" w:space="0" w:color="auto"/>
                      </w:divBdr>
                    </w:div>
                  </w:divsChild>
                </w:div>
                <w:div w:id="1808741999">
                  <w:marLeft w:val="0"/>
                  <w:marRight w:val="0"/>
                  <w:marTop w:val="0"/>
                  <w:marBottom w:val="0"/>
                  <w:divBdr>
                    <w:top w:val="none" w:sz="0" w:space="0" w:color="auto"/>
                    <w:left w:val="none" w:sz="0" w:space="0" w:color="auto"/>
                    <w:bottom w:val="none" w:sz="0" w:space="0" w:color="auto"/>
                    <w:right w:val="none" w:sz="0" w:space="0" w:color="auto"/>
                  </w:divBdr>
                  <w:divsChild>
                    <w:div w:id="958486203">
                      <w:marLeft w:val="0"/>
                      <w:marRight w:val="0"/>
                      <w:marTop w:val="0"/>
                      <w:marBottom w:val="0"/>
                      <w:divBdr>
                        <w:top w:val="none" w:sz="0" w:space="0" w:color="auto"/>
                        <w:left w:val="none" w:sz="0" w:space="0" w:color="auto"/>
                        <w:bottom w:val="none" w:sz="0" w:space="0" w:color="auto"/>
                        <w:right w:val="none" w:sz="0" w:space="0" w:color="auto"/>
                      </w:divBdr>
                    </w:div>
                  </w:divsChild>
                </w:div>
                <w:div w:id="285890137">
                  <w:marLeft w:val="0"/>
                  <w:marRight w:val="0"/>
                  <w:marTop w:val="0"/>
                  <w:marBottom w:val="0"/>
                  <w:divBdr>
                    <w:top w:val="none" w:sz="0" w:space="0" w:color="auto"/>
                    <w:left w:val="none" w:sz="0" w:space="0" w:color="auto"/>
                    <w:bottom w:val="none" w:sz="0" w:space="0" w:color="auto"/>
                    <w:right w:val="none" w:sz="0" w:space="0" w:color="auto"/>
                  </w:divBdr>
                  <w:divsChild>
                    <w:div w:id="1734044126">
                      <w:marLeft w:val="0"/>
                      <w:marRight w:val="0"/>
                      <w:marTop w:val="0"/>
                      <w:marBottom w:val="0"/>
                      <w:divBdr>
                        <w:top w:val="none" w:sz="0" w:space="0" w:color="auto"/>
                        <w:left w:val="none" w:sz="0" w:space="0" w:color="auto"/>
                        <w:bottom w:val="none" w:sz="0" w:space="0" w:color="auto"/>
                        <w:right w:val="none" w:sz="0" w:space="0" w:color="auto"/>
                      </w:divBdr>
                    </w:div>
                  </w:divsChild>
                </w:div>
                <w:div w:id="1579947539">
                  <w:marLeft w:val="0"/>
                  <w:marRight w:val="0"/>
                  <w:marTop w:val="0"/>
                  <w:marBottom w:val="0"/>
                  <w:divBdr>
                    <w:top w:val="none" w:sz="0" w:space="0" w:color="auto"/>
                    <w:left w:val="none" w:sz="0" w:space="0" w:color="auto"/>
                    <w:bottom w:val="none" w:sz="0" w:space="0" w:color="auto"/>
                    <w:right w:val="none" w:sz="0" w:space="0" w:color="auto"/>
                  </w:divBdr>
                  <w:divsChild>
                    <w:div w:id="1138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20856">
          <w:marLeft w:val="0"/>
          <w:marRight w:val="0"/>
          <w:marTop w:val="0"/>
          <w:marBottom w:val="0"/>
          <w:divBdr>
            <w:top w:val="none" w:sz="0" w:space="0" w:color="auto"/>
            <w:left w:val="none" w:sz="0" w:space="0" w:color="auto"/>
            <w:bottom w:val="none" w:sz="0" w:space="0" w:color="auto"/>
            <w:right w:val="none" w:sz="0" w:space="0" w:color="auto"/>
          </w:divBdr>
        </w:div>
      </w:divsChild>
    </w:div>
    <w:div w:id="281693207">
      <w:bodyDiv w:val="1"/>
      <w:marLeft w:val="0"/>
      <w:marRight w:val="0"/>
      <w:marTop w:val="0"/>
      <w:marBottom w:val="0"/>
      <w:divBdr>
        <w:top w:val="none" w:sz="0" w:space="0" w:color="auto"/>
        <w:left w:val="none" w:sz="0" w:space="0" w:color="auto"/>
        <w:bottom w:val="none" w:sz="0" w:space="0" w:color="auto"/>
        <w:right w:val="none" w:sz="0" w:space="0" w:color="auto"/>
      </w:divBdr>
    </w:div>
    <w:div w:id="306783536">
      <w:bodyDiv w:val="1"/>
      <w:marLeft w:val="0"/>
      <w:marRight w:val="0"/>
      <w:marTop w:val="0"/>
      <w:marBottom w:val="0"/>
      <w:divBdr>
        <w:top w:val="none" w:sz="0" w:space="0" w:color="auto"/>
        <w:left w:val="none" w:sz="0" w:space="0" w:color="auto"/>
        <w:bottom w:val="none" w:sz="0" w:space="0" w:color="auto"/>
        <w:right w:val="none" w:sz="0" w:space="0" w:color="auto"/>
      </w:divBdr>
      <w:divsChild>
        <w:div w:id="395051295">
          <w:marLeft w:val="0"/>
          <w:marRight w:val="0"/>
          <w:marTop w:val="0"/>
          <w:marBottom w:val="0"/>
          <w:divBdr>
            <w:top w:val="none" w:sz="0" w:space="0" w:color="auto"/>
            <w:left w:val="none" w:sz="0" w:space="0" w:color="auto"/>
            <w:bottom w:val="none" w:sz="0" w:space="0" w:color="auto"/>
            <w:right w:val="none" w:sz="0" w:space="0" w:color="auto"/>
          </w:divBdr>
        </w:div>
        <w:div w:id="317155183">
          <w:marLeft w:val="0"/>
          <w:marRight w:val="0"/>
          <w:marTop w:val="0"/>
          <w:marBottom w:val="0"/>
          <w:divBdr>
            <w:top w:val="none" w:sz="0" w:space="0" w:color="auto"/>
            <w:left w:val="none" w:sz="0" w:space="0" w:color="auto"/>
            <w:bottom w:val="none" w:sz="0" w:space="0" w:color="auto"/>
            <w:right w:val="none" w:sz="0" w:space="0" w:color="auto"/>
          </w:divBdr>
        </w:div>
        <w:div w:id="757675704">
          <w:marLeft w:val="0"/>
          <w:marRight w:val="0"/>
          <w:marTop w:val="0"/>
          <w:marBottom w:val="0"/>
          <w:divBdr>
            <w:top w:val="none" w:sz="0" w:space="0" w:color="auto"/>
            <w:left w:val="none" w:sz="0" w:space="0" w:color="auto"/>
            <w:bottom w:val="none" w:sz="0" w:space="0" w:color="auto"/>
            <w:right w:val="none" w:sz="0" w:space="0" w:color="auto"/>
          </w:divBdr>
        </w:div>
        <w:div w:id="1509058195">
          <w:marLeft w:val="0"/>
          <w:marRight w:val="0"/>
          <w:marTop w:val="0"/>
          <w:marBottom w:val="0"/>
          <w:divBdr>
            <w:top w:val="none" w:sz="0" w:space="0" w:color="auto"/>
            <w:left w:val="none" w:sz="0" w:space="0" w:color="auto"/>
            <w:bottom w:val="none" w:sz="0" w:space="0" w:color="auto"/>
            <w:right w:val="none" w:sz="0" w:space="0" w:color="auto"/>
          </w:divBdr>
        </w:div>
        <w:div w:id="768349197">
          <w:marLeft w:val="0"/>
          <w:marRight w:val="0"/>
          <w:marTop w:val="0"/>
          <w:marBottom w:val="0"/>
          <w:divBdr>
            <w:top w:val="none" w:sz="0" w:space="0" w:color="auto"/>
            <w:left w:val="none" w:sz="0" w:space="0" w:color="auto"/>
            <w:bottom w:val="none" w:sz="0" w:space="0" w:color="auto"/>
            <w:right w:val="none" w:sz="0" w:space="0" w:color="auto"/>
          </w:divBdr>
        </w:div>
        <w:div w:id="995231733">
          <w:marLeft w:val="0"/>
          <w:marRight w:val="0"/>
          <w:marTop w:val="0"/>
          <w:marBottom w:val="0"/>
          <w:divBdr>
            <w:top w:val="none" w:sz="0" w:space="0" w:color="auto"/>
            <w:left w:val="none" w:sz="0" w:space="0" w:color="auto"/>
            <w:bottom w:val="none" w:sz="0" w:space="0" w:color="auto"/>
            <w:right w:val="none" w:sz="0" w:space="0" w:color="auto"/>
          </w:divBdr>
        </w:div>
        <w:div w:id="1425491006">
          <w:marLeft w:val="0"/>
          <w:marRight w:val="0"/>
          <w:marTop w:val="0"/>
          <w:marBottom w:val="0"/>
          <w:divBdr>
            <w:top w:val="none" w:sz="0" w:space="0" w:color="auto"/>
            <w:left w:val="none" w:sz="0" w:space="0" w:color="auto"/>
            <w:bottom w:val="none" w:sz="0" w:space="0" w:color="auto"/>
            <w:right w:val="none" w:sz="0" w:space="0" w:color="auto"/>
          </w:divBdr>
        </w:div>
        <w:div w:id="360669875">
          <w:marLeft w:val="0"/>
          <w:marRight w:val="0"/>
          <w:marTop w:val="0"/>
          <w:marBottom w:val="0"/>
          <w:divBdr>
            <w:top w:val="none" w:sz="0" w:space="0" w:color="auto"/>
            <w:left w:val="none" w:sz="0" w:space="0" w:color="auto"/>
            <w:bottom w:val="none" w:sz="0" w:space="0" w:color="auto"/>
            <w:right w:val="none" w:sz="0" w:space="0" w:color="auto"/>
          </w:divBdr>
        </w:div>
        <w:div w:id="250890384">
          <w:marLeft w:val="0"/>
          <w:marRight w:val="0"/>
          <w:marTop w:val="0"/>
          <w:marBottom w:val="0"/>
          <w:divBdr>
            <w:top w:val="none" w:sz="0" w:space="0" w:color="auto"/>
            <w:left w:val="none" w:sz="0" w:space="0" w:color="auto"/>
            <w:bottom w:val="none" w:sz="0" w:space="0" w:color="auto"/>
            <w:right w:val="none" w:sz="0" w:space="0" w:color="auto"/>
          </w:divBdr>
        </w:div>
        <w:div w:id="1659963874">
          <w:marLeft w:val="0"/>
          <w:marRight w:val="0"/>
          <w:marTop w:val="0"/>
          <w:marBottom w:val="0"/>
          <w:divBdr>
            <w:top w:val="none" w:sz="0" w:space="0" w:color="auto"/>
            <w:left w:val="none" w:sz="0" w:space="0" w:color="auto"/>
            <w:bottom w:val="none" w:sz="0" w:space="0" w:color="auto"/>
            <w:right w:val="none" w:sz="0" w:space="0" w:color="auto"/>
          </w:divBdr>
        </w:div>
        <w:div w:id="898322623">
          <w:marLeft w:val="0"/>
          <w:marRight w:val="0"/>
          <w:marTop w:val="0"/>
          <w:marBottom w:val="0"/>
          <w:divBdr>
            <w:top w:val="none" w:sz="0" w:space="0" w:color="auto"/>
            <w:left w:val="none" w:sz="0" w:space="0" w:color="auto"/>
            <w:bottom w:val="none" w:sz="0" w:space="0" w:color="auto"/>
            <w:right w:val="none" w:sz="0" w:space="0" w:color="auto"/>
          </w:divBdr>
        </w:div>
        <w:div w:id="1575625811">
          <w:marLeft w:val="0"/>
          <w:marRight w:val="0"/>
          <w:marTop w:val="0"/>
          <w:marBottom w:val="0"/>
          <w:divBdr>
            <w:top w:val="none" w:sz="0" w:space="0" w:color="auto"/>
            <w:left w:val="none" w:sz="0" w:space="0" w:color="auto"/>
            <w:bottom w:val="none" w:sz="0" w:space="0" w:color="auto"/>
            <w:right w:val="none" w:sz="0" w:space="0" w:color="auto"/>
          </w:divBdr>
        </w:div>
        <w:div w:id="313528031">
          <w:marLeft w:val="0"/>
          <w:marRight w:val="0"/>
          <w:marTop w:val="0"/>
          <w:marBottom w:val="0"/>
          <w:divBdr>
            <w:top w:val="none" w:sz="0" w:space="0" w:color="auto"/>
            <w:left w:val="none" w:sz="0" w:space="0" w:color="auto"/>
            <w:bottom w:val="none" w:sz="0" w:space="0" w:color="auto"/>
            <w:right w:val="none" w:sz="0" w:space="0" w:color="auto"/>
          </w:divBdr>
        </w:div>
        <w:div w:id="475420827">
          <w:marLeft w:val="0"/>
          <w:marRight w:val="0"/>
          <w:marTop w:val="0"/>
          <w:marBottom w:val="0"/>
          <w:divBdr>
            <w:top w:val="none" w:sz="0" w:space="0" w:color="auto"/>
            <w:left w:val="none" w:sz="0" w:space="0" w:color="auto"/>
            <w:bottom w:val="none" w:sz="0" w:space="0" w:color="auto"/>
            <w:right w:val="none" w:sz="0" w:space="0" w:color="auto"/>
          </w:divBdr>
        </w:div>
        <w:div w:id="1432699949">
          <w:marLeft w:val="0"/>
          <w:marRight w:val="0"/>
          <w:marTop w:val="0"/>
          <w:marBottom w:val="0"/>
          <w:divBdr>
            <w:top w:val="none" w:sz="0" w:space="0" w:color="auto"/>
            <w:left w:val="none" w:sz="0" w:space="0" w:color="auto"/>
            <w:bottom w:val="none" w:sz="0" w:space="0" w:color="auto"/>
            <w:right w:val="none" w:sz="0" w:space="0" w:color="auto"/>
          </w:divBdr>
        </w:div>
        <w:div w:id="100150658">
          <w:marLeft w:val="0"/>
          <w:marRight w:val="0"/>
          <w:marTop w:val="0"/>
          <w:marBottom w:val="0"/>
          <w:divBdr>
            <w:top w:val="none" w:sz="0" w:space="0" w:color="auto"/>
            <w:left w:val="none" w:sz="0" w:space="0" w:color="auto"/>
            <w:bottom w:val="none" w:sz="0" w:space="0" w:color="auto"/>
            <w:right w:val="none" w:sz="0" w:space="0" w:color="auto"/>
          </w:divBdr>
        </w:div>
        <w:div w:id="1483887146">
          <w:marLeft w:val="0"/>
          <w:marRight w:val="0"/>
          <w:marTop w:val="0"/>
          <w:marBottom w:val="0"/>
          <w:divBdr>
            <w:top w:val="none" w:sz="0" w:space="0" w:color="auto"/>
            <w:left w:val="none" w:sz="0" w:space="0" w:color="auto"/>
            <w:bottom w:val="none" w:sz="0" w:space="0" w:color="auto"/>
            <w:right w:val="none" w:sz="0" w:space="0" w:color="auto"/>
          </w:divBdr>
        </w:div>
        <w:div w:id="765004852">
          <w:marLeft w:val="0"/>
          <w:marRight w:val="0"/>
          <w:marTop w:val="0"/>
          <w:marBottom w:val="0"/>
          <w:divBdr>
            <w:top w:val="none" w:sz="0" w:space="0" w:color="auto"/>
            <w:left w:val="none" w:sz="0" w:space="0" w:color="auto"/>
            <w:bottom w:val="none" w:sz="0" w:space="0" w:color="auto"/>
            <w:right w:val="none" w:sz="0" w:space="0" w:color="auto"/>
          </w:divBdr>
        </w:div>
        <w:div w:id="1130974186">
          <w:marLeft w:val="0"/>
          <w:marRight w:val="0"/>
          <w:marTop w:val="0"/>
          <w:marBottom w:val="0"/>
          <w:divBdr>
            <w:top w:val="none" w:sz="0" w:space="0" w:color="auto"/>
            <w:left w:val="none" w:sz="0" w:space="0" w:color="auto"/>
            <w:bottom w:val="none" w:sz="0" w:space="0" w:color="auto"/>
            <w:right w:val="none" w:sz="0" w:space="0" w:color="auto"/>
          </w:divBdr>
        </w:div>
        <w:div w:id="3628879">
          <w:marLeft w:val="0"/>
          <w:marRight w:val="0"/>
          <w:marTop w:val="0"/>
          <w:marBottom w:val="0"/>
          <w:divBdr>
            <w:top w:val="none" w:sz="0" w:space="0" w:color="auto"/>
            <w:left w:val="none" w:sz="0" w:space="0" w:color="auto"/>
            <w:bottom w:val="none" w:sz="0" w:space="0" w:color="auto"/>
            <w:right w:val="none" w:sz="0" w:space="0" w:color="auto"/>
          </w:divBdr>
        </w:div>
        <w:div w:id="954017764">
          <w:marLeft w:val="0"/>
          <w:marRight w:val="0"/>
          <w:marTop w:val="0"/>
          <w:marBottom w:val="0"/>
          <w:divBdr>
            <w:top w:val="none" w:sz="0" w:space="0" w:color="auto"/>
            <w:left w:val="none" w:sz="0" w:space="0" w:color="auto"/>
            <w:bottom w:val="none" w:sz="0" w:space="0" w:color="auto"/>
            <w:right w:val="none" w:sz="0" w:space="0" w:color="auto"/>
          </w:divBdr>
          <w:divsChild>
            <w:div w:id="29890096">
              <w:marLeft w:val="0"/>
              <w:marRight w:val="0"/>
              <w:marTop w:val="0"/>
              <w:marBottom w:val="0"/>
              <w:divBdr>
                <w:top w:val="none" w:sz="0" w:space="0" w:color="auto"/>
                <w:left w:val="none" w:sz="0" w:space="0" w:color="auto"/>
                <w:bottom w:val="none" w:sz="0" w:space="0" w:color="auto"/>
                <w:right w:val="none" w:sz="0" w:space="0" w:color="auto"/>
              </w:divBdr>
            </w:div>
            <w:div w:id="1128939040">
              <w:marLeft w:val="0"/>
              <w:marRight w:val="0"/>
              <w:marTop w:val="0"/>
              <w:marBottom w:val="0"/>
              <w:divBdr>
                <w:top w:val="none" w:sz="0" w:space="0" w:color="auto"/>
                <w:left w:val="none" w:sz="0" w:space="0" w:color="auto"/>
                <w:bottom w:val="none" w:sz="0" w:space="0" w:color="auto"/>
                <w:right w:val="none" w:sz="0" w:space="0" w:color="auto"/>
              </w:divBdr>
            </w:div>
            <w:div w:id="1706782863">
              <w:marLeft w:val="0"/>
              <w:marRight w:val="0"/>
              <w:marTop w:val="0"/>
              <w:marBottom w:val="0"/>
              <w:divBdr>
                <w:top w:val="none" w:sz="0" w:space="0" w:color="auto"/>
                <w:left w:val="none" w:sz="0" w:space="0" w:color="auto"/>
                <w:bottom w:val="none" w:sz="0" w:space="0" w:color="auto"/>
                <w:right w:val="none" w:sz="0" w:space="0" w:color="auto"/>
              </w:divBdr>
            </w:div>
            <w:div w:id="1234239788">
              <w:marLeft w:val="0"/>
              <w:marRight w:val="0"/>
              <w:marTop w:val="0"/>
              <w:marBottom w:val="0"/>
              <w:divBdr>
                <w:top w:val="none" w:sz="0" w:space="0" w:color="auto"/>
                <w:left w:val="none" w:sz="0" w:space="0" w:color="auto"/>
                <w:bottom w:val="none" w:sz="0" w:space="0" w:color="auto"/>
                <w:right w:val="none" w:sz="0" w:space="0" w:color="auto"/>
              </w:divBdr>
            </w:div>
            <w:div w:id="1813281814">
              <w:marLeft w:val="0"/>
              <w:marRight w:val="0"/>
              <w:marTop w:val="0"/>
              <w:marBottom w:val="0"/>
              <w:divBdr>
                <w:top w:val="none" w:sz="0" w:space="0" w:color="auto"/>
                <w:left w:val="none" w:sz="0" w:space="0" w:color="auto"/>
                <w:bottom w:val="none" w:sz="0" w:space="0" w:color="auto"/>
                <w:right w:val="none" w:sz="0" w:space="0" w:color="auto"/>
              </w:divBdr>
            </w:div>
            <w:div w:id="2071728656">
              <w:marLeft w:val="0"/>
              <w:marRight w:val="0"/>
              <w:marTop w:val="0"/>
              <w:marBottom w:val="0"/>
              <w:divBdr>
                <w:top w:val="none" w:sz="0" w:space="0" w:color="auto"/>
                <w:left w:val="none" w:sz="0" w:space="0" w:color="auto"/>
                <w:bottom w:val="none" w:sz="0" w:space="0" w:color="auto"/>
                <w:right w:val="none" w:sz="0" w:space="0" w:color="auto"/>
              </w:divBdr>
            </w:div>
            <w:div w:id="37168118">
              <w:marLeft w:val="0"/>
              <w:marRight w:val="0"/>
              <w:marTop w:val="0"/>
              <w:marBottom w:val="0"/>
              <w:divBdr>
                <w:top w:val="none" w:sz="0" w:space="0" w:color="auto"/>
                <w:left w:val="none" w:sz="0" w:space="0" w:color="auto"/>
                <w:bottom w:val="none" w:sz="0" w:space="0" w:color="auto"/>
                <w:right w:val="none" w:sz="0" w:space="0" w:color="auto"/>
              </w:divBdr>
            </w:div>
            <w:div w:id="927277983">
              <w:marLeft w:val="0"/>
              <w:marRight w:val="0"/>
              <w:marTop w:val="0"/>
              <w:marBottom w:val="0"/>
              <w:divBdr>
                <w:top w:val="none" w:sz="0" w:space="0" w:color="auto"/>
                <w:left w:val="none" w:sz="0" w:space="0" w:color="auto"/>
                <w:bottom w:val="none" w:sz="0" w:space="0" w:color="auto"/>
                <w:right w:val="none" w:sz="0" w:space="0" w:color="auto"/>
              </w:divBdr>
            </w:div>
            <w:div w:id="1119377795">
              <w:marLeft w:val="0"/>
              <w:marRight w:val="0"/>
              <w:marTop w:val="0"/>
              <w:marBottom w:val="0"/>
              <w:divBdr>
                <w:top w:val="none" w:sz="0" w:space="0" w:color="auto"/>
                <w:left w:val="none" w:sz="0" w:space="0" w:color="auto"/>
                <w:bottom w:val="none" w:sz="0" w:space="0" w:color="auto"/>
                <w:right w:val="none" w:sz="0" w:space="0" w:color="auto"/>
              </w:divBdr>
            </w:div>
            <w:div w:id="171067608">
              <w:marLeft w:val="0"/>
              <w:marRight w:val="0"/>
              <w:marTop w:val="0"/>
              <w:marBottom w:val="0"/>
              <w:divBdr>
                <w:top w:val="none" w:sz="0" w:space="0" w:color="auto"/>
                <w:left w:val="none" w:sz="0" w:space="0" w:color="auto"/>
                <w:bottom w:val="none" w:sz="0" w:space="0" w:color="auto"/>
                <w:right w:val="none" w:sz="0" w:space="0" w:color="auto"/>
              </w:divBdr>
            </w:div>
            <w:div w:id="1769084087">
              <w:marLeft w:val="0"/>
              <w:marRight w:val="0"/>
              <w:marTop w:val="0"/>
              <w:marBottom w:val="0"/>
              <w:divBdr>
                <w:top w:val="none" w:sz="0" w:space="0" w:color="auto"/>
                <w:left w:val="none" w:sz="0" w:space="0" w:color="auto"/>
                <w:bottom w:val="none" w:sz="0" w:space="0" w:color="auto"/>
                <w:right w:val="none" w:sz="0" w:space="0" w:color="auto"/>
              </w:divBdr>
            </w:div>
            <w:div w:id="859471579">
              <w:marLeft w:val="0"/>
              <w:marRight w:val="0"/>
              <w:marTop w:val="0"/>
              <w:marBottom w:val="0"/>
              <w:divBdr>
                <w:top w:val="none" w:sz="0" w:space="0" w:color="auto"/>
                <w:left w:val="none" w:sz="0" w:space="0" w:color="auto"/>
                <w:bottom w:val="none" w:sz="0" w:space="0" w:color="auto"/>
                <w:right w:val="none" w:sz="0" w:space="0" w:color="auto"/>
              </w:divBdr>
            </w:div>
          </w:divsChild>
        </w:div>
        <w:div w:id="1748646226">
          <w:marLeft w:val="0"/>
          <w:marRight w:val="0"/>
          <w:marTop w:val="0"/>
          <w:marBottom w:val="0"/>
          <w:divBdr>
            <w:top w:val="none" w:sz="0" w:space="0" w:color="auto"/>
            <w:left w:val="none" w:sz="0" w:space="0" w:color="auto"/>
            <w:bottom w:val="none" w:sz="0" w:space="0" w:color="auto"/>
            <w:right w:val="none" w:sz="0" w:space="0" w:color="auto"/>
          </w:divBdr>
          <w:divsChild>
            <w:div w:id="26950262">
              <w:marLeft w:val="-75"/>
              <w:marRight w:val="0"/>
              <w:marTop w:val="30"/>
              <w:marBottom w:val="30"/>
              <w:divBdr>
                <w:top w:val="none" w:sz="0" w:space="0" w:color="auto"/>
                <w:left w:val="none" w:sz="0" w:space="0" w:color="auto"/>
                <w:bottom w:val="none" w:sz="0" w:space="0" w:color="auto"/>
                <w:right w:val="none" w:sz="0" w:space="0" w:color="auto"/>
              </w:divBdr>
              <w:divsChild>
                <w:div w:id="1789348395">
                  <w:marLeft w:val="0"/>
                  <w:marRight w:val="0"/>
                  <w:marTop w:val="0"/>
                  <w:marBottom w:val="0"/>
                  <w:divBdr>
                    <w:top w:val="none" w:sz="0" w:space="0" w:color="auto"/>
                    <w:left w:val="none" w:sz="0" w:space="0" w:color="auto"/>
                    <w:bottom w:val="none" w:sz="0" w:space="0" w:color="auto"/>
                    <w:right w:val="none" w:sz="0" w:space="0" w:color="auto"/>
                  </w:divBdr>
                  <w:divsChild>
                    <w:div w:id="1511018327">
                      <w:marLeft w:val="0"/>
                      <w:marRight w:val="0"/>
                      <w:marTop w:val="0"/>
                      <w:marBottom w:val="0"/>
                      <w:divBdr>
                        <w:top w:val="none" w:sz="0" w:space="0" w:color="auto"/>
                        <w:left w:val="none" w:sz="0" w:space="0" w:color="auto"/>
                        <w:bottom w:val="none" w:sz="0" w:space="0" w:color="auto"/>
                        <w:right w:val="none" w:sz="0" w:space="0" w:color="auto"/>
                      </w:divBdr>
                    </w:div>
                  </w:divsChild>
                </w:div>
                <w:div w:id="1334994604">
                  <w:marLeft w:val="0"/>
                  <w:marRight w:val="0"/>
                  <w:marTop w:val="0"/>
                  <w:marBottom w:val="0"/>
                  <w:divBdr>
                    <w:top w:val="none" w:sz="0" w:space="0" w:color="auto"/>
                    <w:left w:val="none" w:sz="0" w:space="0" w:color="auto"/>
                    <w:bottom w:val="none" w:sz="0" w:space="0" w:color="auto"/>
                    <w:right w:val="none" w:sz="0" w:space="0" w:color="auto"/>
                  </w:divBdr>
                  <w:divsChild>
                    <w:div w:id="1691182162">
                      <w:marLeft w:val="0"/>
                      <w:marRight w:val="0"/>
                      <w:marTop w:val="0"/>
                      <w:marBottom w:val="0"/>
                      <w:divBdr>
                        <w:top w:val="none" w:sz="0" w:space="0" w:color="auto"/>
                        <w:left w:val="none" w:sz="0" w:space="0" w:color="auto"/>
                        <w:bottom w:val="none" w:sz="0" w:space="0" w:color="auto"/>
                        <w:right w:val="none" w:sz="0" w:space="0" w:color="auto"/>
                      </w:divBdr>
                    </w:div>
                  </w:divsChild>
                </w:div>
                <w:div w:id="2135754700">
                  <w:marLeft w:val="0"/>
                  <w:marRight w:val="0"/>
                  <w:marTop w:val="0"/>
                  <w:marBottom w:val="0"/>
                  <w:divBdr>
                    <w:top w:val="none" w:sz="0" w:space="0" w:color="auto"/>
                    <w:left w:val="none" w:sz="0" w:space="0" w:color="auto"/>
                    <w:bottom w:val="none" w:sz="0" w:space="0" w:color="auto"/>
                    <w:right w:val="none" w:sz="0" w:space="0" w:color="auto"/>
                  </w:divBdr>
                  <w:divsChild>
                    <w:div w:id="2141727820">
                      <w:marLeft w:val="0"/>
                      <w:marRight w:val="0"/>
                      <w:marTop w:val="0"/>
                      <w:marBottom w:val="0"/>
                      <w:divBdr>
                        <w:top w:val="none" w:sz="0" w:space="0" w:color="auto"/>
                        <w:left w:val="none" w:sz="0" w:space="0" w:color="auto"/>
                        <w:bottom w:val="none" w:sz="0" w:space="0" w:color="auto"/>
                        <w:right w:val="none" w:sz="0" w:space="0" w:color="auto"/>
                      </w:divBdr>
                    </w:div>
                  </w:divsChild>
                </w:div>
                <w:div w:id="1258251563">
                  <w:marLeft w:val="0"/>
                  <w:marRight w:val="0"/>
                  <w:marTop w:val="0"/>
                  <w:marBottom w:val="0"/>
                  <w:divBdr>
                    <w:top w:val="none" w:sz="0" w:space="0" w:color="auto"/>
                    <w:left w:val="none" w:sz="0" w:space="0" w:color="auto"/>
                    <w:bottom w:val="none" w:sz="0" w:space="0" w:color="auto"/>
                    <w:right w:val="none" w:sz="0" w:space="0" w:color="auto"/>
                  </w:divBdr>
                  <w:divsChild>
                    <w:div w:id="627663941">
                      <w:marLeft w:val="0"/>
                      <w:marRight w:val="0"/>
                      <w:marTop w:val="0"/>
                      <w:marBottom w:val="0"/>
                      <w:divBdr>
                        <w:top w:val="none" w:sz="0" w:space="0" w:color="auto"/>
                        <w:left w:val="none" w:sz="0" w:space="0" w:color="auto"/>
                        <w:bottom w:val="none" w:sz="0" w:space="0" w:color="auto"/>
                        <w:right w:val="none" w:sz="0" w:space="0" w:color="auto"/>
                      </w:divBdr>
                    </w:div>
                  </w:divsChild>
                </w:div>
                <w:div w:id="800851022">
                  <w:marLeft w:val="0"/>
                  <w:marRight w:val="0"/>
                  <w:marTop w:val="0"/>
                  <w:marBottom w:val="0"/>
                  <w:divBdr>
                    <w:top w:val="none" w:sz="0" w:space="0" w:color="auto"/>
                    <w:left w:val="none" w:sz="0" w:space="0" w:color="auto"/>
                    <w:bottom w:val="none" w:sz="0" w:space="0" w:color="auto"/>
                    <w:right w:val="none" w:sz="0" w:space="0" w:color="auto"/>
                  </w:divBdr>
                  <w:divsChild>
                    <w:div w:id="1271817661">
                      <w:marLeft w:val="0"/>
                      <w:marRight w:val="0"/>
                      <w:marTop w:val="0"/>
                      <w:marBottom w:val="0"/>
                      <w:divBdr>
                        <w:top w:val="none" w:sz="0" w:space="0" w:color="auto"/>
                        <w:left w:val="none" w:sz="0" w:space="0" w:color="auto"/>
                        <w:bottom w:val="none" w:sz="0" w:space="0" w:color="auto"/>
                        <w:right w:val="none" w:sz="0" w:space="0" w:color="auto"/>
                      </w:divBdr>
                    </w:div>
                  </w:divsChild>
                </w:div>
                <w:div w:id="1536456835">
                  <w:marLeft w:val="0"/>
                  <w:marRight w:val="0"/>
                  <w:marTop w:val="0"/>
                  <w:marBottom w:val="0"/>
                  <w:divBdr>
                    <w:top w:val="none" w:sz="0" w:space="0" w:color="auto"/>
                    <w:left w:val="none" w:sz="0" w:space="0" w:color="auto"/>
                    <w:bottom w:val="none" w:sz="0" w:space="0" w:color="auto"/>
                    <w:right w:val="none" w:sz="0" w:space="0" w:color="auto"/>
                  </w:divBdr>
                  <w:divsChild>
                    <w:div w:id="476268801">
                      <w:marLeft w:val="0"/>
                      <w:marRight w:val="0"/>
                      <w:marTop w:val="0"/>
                      <w:marBottom w:val="0"/>
                      <w:divBdr>
                        <w:top w:val="none" w:sz="0" w:space="0" w:color="auto"/>
                        <w:left w:val="none" w:sz="0" w:space="0" w:color="auto"/>
                        <w:bottom w:val="none" w:sz="0" w:space="0" w:color="auto"/>
                        <w:right w:val="none" w:sz="0" w:space="0" w:color="auto"/>
                      </w:divBdr>
                    </w:div>
                  </w:divsChild>
                </w:div>
                <w:div w:id="1256211522">
                  <w:marLeft w:val="0"/>
                  <w:marRight w:val="0"/>
                  <w:marTop w:val="0"/>
                  <w:marBottom w:val="0"/>
                  <w:divBdr>
                    <w:top w:val="none" w:sz="0" w:space="0" w:color="auto"/>
                    <w:left w:val="none" w:sz="0" w:space="0" w:color="auto"/>
                    <w:bottom w:val="none" w:sz="0" w:space="0" w:color="auto"/>
                    <w:right w:val="none" w:sz="0" w:space="0" w:color="auto"/>
                  </w:divBdr>
                  <w:divsChild>
                    <w:div w:id="1709068109">
                      <w:marLeft w:val="0"/>
                      <w:marRight w:val="0"/>
                      <w:marTop w:val="0"/>
                      <w:marBottom w:val="0"/>
                      <w:divBdr>
                        <w:top w:val="none" w:sz="0" w:space="0" w:color="auto"/>
                        <w:left w:val="none" w:sz="0" w:space="0" w:color="auto"/>
                        <w:bottom w:val="none" w:sz="0" w:space="0" w:color="auto"/>
                        <w:right w:val="none" w:sz="0" w:space="0" w:color="auto"/>
                      </w:divBdr>
                    </w:div>
                  </w:divsChild>
                </w:div>
                <w:div w:id="1114247740">
                  <w:marLeft w:val="0"/>
                  <w:marRight w:val="0"/>
                  <w:marTop w:val="0"/>
                  <w:marBottom w:val="0"/>
                  <w:divBdr>
                    <w:top w:val="none" w:sz="0" w:space="0" w:color="auto"/>
                    <w:left w:val="none" w:sz="0" w:space="0" w:color="auto"/>
                    <w:bottom w:val="none" w:sz="0" w:space="0" w:color="auto"/>
                    <w:right w:val="none" w:sz="0" w:space="0" w:color="auto"/>
                  </w:divBdr>
                  <w:divsChild>
                    <w:div w:id="1188183056">
                      <w:marLeft w:val="0"/>
                      <w:marRight w:val="0"/>
                      <w:marTop w:val="0"/>
                      <w:marBottom w:val="0"/>
                      <w:divBdr>
                        <w:top w:val="none" w:sz="0" w:space="0" w:color="auto"/>
                        <w:left w:val="none" w:sz="0" w:space="0" w:color="auto"/>
                        <w:bottom w:val="none" w:sz="0" w:space="0" w:color="auto"/>
                        <w:right w:val="none" w:sz="0" w:space="0" w:color="auto"/>
                      </w:divBdr>
                    </w:div>
                  </w:divsChild>
                </w:div>
                <w:div w:id="368335044">
                  <w:marLeft w:val="0"/>
                  <w:marRight w:val="0"/>
                  <w:marTop w:val="0"/>
                  <w:marBottom w:val="0"/>
                  <w:divBdr>
                    <w:top w:val="none" w:sz="0" w:space="0" w:color="auto"/>
                    <w:left w:val="none" w:sz="0" w:space="0" w:color="auto"/>
                    <w:bottom w:val="none" w:sz="0" w:space="0" w:color="auto"/>
                    <w:right w:val="none" w:sz="0" w:space="0" w:color="auto"/>
                  </w:divBdr>
                  <w:divsChild>
                    <w:div w:id="311256055">
                      <w:marLeft w:val="0"/>
                      <w:marRight w:val="0"/>
                      <w:marTop w:val="0"/>
                      <w:marBottom w:val="0"/>
                      <w:divBdr>
                        <w:top w:val="none" w:sz="0" w:space="0" w:color="auto"/>
                        <w:left w:val="none" w:sz="0" w:space="0" w:color="auto"/>
                        <w:bottom w:val="none" w:sz="0" w:space="0" w:color="auto"/>
                        <w:right w:val="none" w:sz="0" w:space="0" w:color="auto"/>
                      </w:divBdr>
                    </w:div>
                  </w:divsChild>
                </w:div>
                <w:div w:id="2006783542">
                  <w:marLeft w:val="0"/>
                  <w:marRight w:val="0"/>
                  <w:marTop w:val="0"/>
                  <w:marBottom w:val="0"/>
                  <w:divBdr>
                    <w:top w:val="none" w:sz="0" w:space="0" w:color="auto"/>
                    <w:left w:val="none" w:sz="0" w:space="0" w:color="auto"/>
                    <w:bottom w:val="none" w:sz="0" w:space="0" w:color="auto"/>
                    <w:right w:val="none" w:sz="0" w:space="0" w:color="auto"/>
                  </w:divBdr>
                  <w:divsChild>
                    <w:div w:id="1756441639">
                      <w:marLeft w:val="0"/>
                      <w:marRight w:val="0"/>
                      <w:marTop w:val="0"/>
                      <w:marBottom w:val="0"/>
                      <w:divBdr>
                        <w:top w:val="none" w:sz="0" w:space="0" w:color="auto"/>
                        <w:left w:val="none" w:sz="0" w:space="0" w:color="auto"/>
                        <w:bottom w:val="none" w:sz="0" w:space="0" w:color="auto"/>
                        <w:right w:val="none" w:sz="0" w:space="0" w:color="auto"/>
                      </w:divBdr>
                    </w:div>
                  </w:divsChild>
                </w:div>
                <w:div w:id="1649243400">
                  <w:marLeft w:val="0"/>
                  <w:marRight w:val="0"/>
                  <w:marTop w:val="0"/>
                  <w:marBottom w:val="0"/>
                  <w:divBdr>
                    <w:top w:val="none" w:sz="0" w:space="0" w:color="auto"/>
                    <w:left w:val="none" w:sz="0" w:space="0" w:color="auto"/>
                    <w:bottom w:val="none" w:sz="0" w:space="0" w:color="auto"/>
                    <w:right w:val="none" w:sz="0" w:space="0" w:color="auto"/>
                  </w:divBdr>
                  <w:divsChild>
                    <w:div w:id="818960686">
                      <w:marLeft w:val="0"/>
                      <w:marRight w:val="0"/>
                      <w:marTop w:val="0"/>
                      <w:marBottom w:val="0"/>
                      <w:divBdr>
                        <w:top w:val="none" w:sz="0" w:space="0" w:color="auto"/>
                        <w:left w:val="none" w:sz="0" w:space="0" w:color="auto"/>
                        <w:bottom w:val="none" w:sz="0" w:space="0" w:color="auto"/>
                        <w:right w:val="none" w:sz="0" w:space="0" w:color="auto"/>
                      </w:divBdr>
                    </w:div>
                    <w:div w:id="1387215705">
                      <w:marLeft w:val="0"/>
                      <w:marRight w:val="0"/>
                      <w:marTop w:val="0"/>
                      <w:marBottom w:val="0"/>
                      <w:divBdr>
                        <w:top w:val="none" w:sz="0" w:space="0" w:color="auto"/>
                        <w:left w:val="none" w:sz="0" w:space="0" w:color="auto"/>
                        <w:bottom w:val="none" w:sz="0" w:space="0" w:color="auto"/>
                        <w:right w:val="none" w:sz="0" w:space="0" w:color="auto"/>
                      </w:divBdr>
                    </w:div>
                  </w:divsChild>
                </w:div>
                <w:div w:id="1834755561">
                  <w:marLeft w:val="0"/>
                  <w:marRight w:val="0"/>
                  <w:marTop w:val="0"/>
                  <w:marBottom w:val="0"/>
                  <w:divBdr>
                    <w:top w:val="none" w:sz="0" w:space="0" w:color="auto"/>
                    <w:left w:val="none" w:sz="0" w:space="0" w:color="auto"/>
                    <w:bottom w:val="none" w:sz="0" w:space="0" w:color="auto"/>
                    <w:right w:val="none" w:sz="0" w:space="0" w:color="auto"/>
                  </w:divBdr>
                  <w:divsChild>
                    <w:div w:id="1304889858">
                      <w:marLeft w:val="0"/>
                      <w:marRight w:val="0"/>
                      <w:marTop w:val="0"/>
                      <w:marBottom w:val="0"/>
                      <w:divBdr>
                        <w:top w:val="none" w:sz="0" w:space="0" w:color="auto"/>
                        <w:left w:val="none" w:sz="0" w:space="0" w:color="auto"/>
                        <w:bottom w:val="none" w:sz="0" w:space="0" w:color="auto"/>
                        <w:right w:val="none" w:sz="0" w:space="0" w:color="auto"/>
                      </w:divBdr>
                    </w:div>
                  </w:divsChild>
                </w:div>
                <w:div w:id="1672677142">
                  <w:marLeft w:val="0"/>
                  <w:marRight w:val="0"/>
                  <w:marTop w:val="0"/>
                  <w:marBottom w:val="0"/>
                  <w:divBdr>
                    <w:top w:val="none" w:sz="0" w:space="0" w:color="auto"/>
                    <w:left w:val="none" w:sz="0" w:space="0" w:color="auto"/>
                    <w:bottom w:val="none" w:sz="0" w:space="0" w:color="auto"/>
                    <w:right w:val="none" w:sz="0" w:space="0" w:color="auto"/>
                  </w:divBdr>
                  <w:divsChild>
                    <w:div w:id="1691757929">
                      <w:marLeft w:val="0"/>
                      <w:marRight w:val="0"/>
                      <w:marTop w:val="0"/>
                      <w:marBottom w:val="0"/>
                      <w:divBdr>
                        <w:top w:val="none" w:sz="0" w:space="0" w:color="auto"/>
                        <w:left w:val="none" w:sz="0" w:space="0" w:color="auto"/>
                        <w:bottom w:val="none" w:sz="0" w:space="0" w:color="auto"/>
                        <w:right w:val="none" w:sz="0" w:space="0" w:color="auto"/>
                      </w:divBdr>
                    </w:div>
                    <w:div w:id="555118959">
                      <w:marLeft w:val="0"/>
                      <w:marRight w:val="0"/>
                      <w:marTop w:val="0"/>
                      <w:marBottom w:val="0"/>
                      <w:divBdr>
                        <w:top w:val="none" w:sz="0" w:space="0" w:color="auto"/>
                        <w:left w:val="none" w:sz="0" w:space="0" w:color="auto"/>
                        <w:bottom w:val="none" w:sz="0" w:space="0" w:color="auto"/>
                        <w:right w:val="none" w:sz="0" w:space="0" w:color="auto"/>
                      </w:divBdr>
                    </w:div>
                  </w:divsChild>
                </w:div>
                <w:div w:id="1234270982">
                  <w:marLeft w:val="0"/>
                  <w:marRight w:val="0"/>
                  <w:marTop w:val="0"/>
                  <w:marBottom w:val="0"/>
                  <w:divBdr>
                    <w:top w:val="none" w:sz="0" w:space="0" w:color="auto"/>
                    <w:left w:val="none" w:sz="0" w:space="0" w:color="auto"/>
                    <w:bottom w:val="none" w:sz="0" w:space="0" w:color="auto"/>
                    <w:right w:val="none" w:sz="0" w:space="0" w:color="auto"/>
                  </w:divBdr>
                  <w:divsChild>
                    <w:div w:id="1723749911">
                      <w:marLeft w:val="0"/>
                      <w:marRight w:val="0"/>
                      <w:marTop w:val="0"/>
                      <w:marBottom w:val="0"/>
                      <w:divBdr>
                        <w:top w:val="none" w:sz="0" w:space="0" w:color="auto"/>
                        <w:left w:val="none" w:sz="0" w:space="0" w:color="auto"/>
                        <w:bottom w:val="none" w:sz="0" w:space="0" w:color="auto"/>
                        <w:right w:val="none" w:sz="0" w:space="0" w:color="auto"/>
                      </w:divBdr>
                    </w:div>
                  </w:divsChild>
                </w:div>
                <w:div w:id="1984845853">
                  <w:marLeft w:val="0"/>
                  <w:marRight w:val="0"/>
                  <w:marTop w:val="0"/>
                  <w:marBottom w:val="0"/>
                  <w:divBdr>
                    <w:top w:val="none" w:sz="0" w:space="0" w:color="auto"/>
                    <w:left w:val="none" w:sz="0" w:space="0" w:color="auto"/>
                    <w:bottom w:val="none" w:sz="0" w:space="0" w:color="auto"/>
                    <w:right w:val="none" w:sz="0" w:space="0" w:color="auto"/>
                  </w:divBdr>
                  <w:divsChild>
                    <w:div w:id="956255671">
                      <w:marLeft w:val="0"/>
                      <w:marRight w:val="0"/>
                      <w:marTop w:val="0"/>
                      <w:marBottom w:val="0"/>
                      <w:divBdr>
                        <w:top w:val="none" w:sz="0" w:space="0" w:color="auto"/>
                        <w:left w:val="none" w:sz="0" w:space="0" w:color="auto"/>
                        <w:bottom w:val="none" w:sz="0" w:space="0" w:color="auto"/>
                        <w:right w:val="none" w:sz="0" w:space="0" w:color="auto"/>
                      </w:divBdr>
                    </w:div>
                  </w:divsChild>
                </w:div>
                <w:div w:id="238096316">
                  <w:marLeft w:val="0"/>
                  <w:marRight w:val="0"/>
                  <w:marTop w:val="0"/>
                  <w:marBottom w:val="0"/>
                  <w:divBdr>
                    <w:top w:val="none" w:sz="0" w:space="0" w:color="auto"/>
                    <w:left w:val="none" w:sz="0" w:space="0" w:color="auto"/>
                    <w:bottom w:val="none" w:sz="0" w:space="0" w:color="auto"/>
                    <w:right w:val="none" w:sz="0" w:space="0" w:color="auto"/>
                  </w:divBdr>
                  <w:divsChild>
                    <w:div w:id="1670673476">
                      <w:marLeft w:val="0"/>
                      <w:marRight w:val="0"/>
                      <w:marTop w:val="0"/>
                      <w:marBottom w:val="0"/>
                      <w:divBdr>
                        <w:top w:val="none" w:sz="0" w:space="0" w:color="auto"/>
                        <w:left w:val="none" w:sz="0" w:space="0" w:color="auto"/>
                        <w:bottom w:val="none" w:sz="0" w:space="0" w:color="auto"/>
                        <w:right w:val="none" w:sz="0" w:space="0" w:color="auto"/>
                      </w:divBdr>
                    </w:div>
                  </w:divsChild>
                </w:div>
                <w:div w:id="844786322">
                  <w:marLeft w:val="0"/>
                  <w:marRight w:val="0"/>
                  <w:marTop w:val="0"/>
                  <w:marBottom w:val="0"/>
                  <w:divBdr>
                    <w:top w:val="none" w:sz="0" w:space="0" w:color="auto"/>
                    <w:left w:val="none" w:sz="0" w:space="0" w:color="auto"/>
                    <w:bottom w:val="none" w:sz="0" w:space="0" w:color="auto"/>
                    <w:right w:val="none" w:sz="0" w:space="0" w:color="auto"/>
                  </w:divBdr>
                  <w:divsChild>
                    <w:div w:id="559293177">
                      <w:marLeft w:val="0"/>
                      <w:marRight w:val="0"/>
                      <w:marTop w:val="0"/>
                      <w:marBottom w:val="0"/>
                      <w:divBdr>
                        <w:top w:val="none" w:sz="0" w:space="0" w:color="auto"/>
                        <w:left w:val="none" w:sz="0" w:space="0" w:color="auto"/>
                        <w:bottom w:val="none" w:sz="0" w:space="0" w:color="auto"/>
                        <w:right w:val="none" w:sz="0" w:space="0" w:color="auto"/>
                      </w:divBdr>
                    </w:div>
                  </w:divsChild>
                </w:div>
                <w:div w:id="1629436050">
                  <w:marLeft w:val="0"/>
                  <w:marRight w:val="0"/>
                  <w:marTop w:val="0"/>
                  <w:marBottom w:val="0"/>
                  <w:divBdr>
                    <w:top w:val="none" w:sz="0" w:space="0" w:color="auto"/>
                    <w:left w:val="none" w:sz="0" w:space="0" w:color="auto"/>
                    <w:bottom w:val="none" w:sz="0" w:space="0" w:color="auto"/>
                    <w:right w:val="none" w:sz="0" w:space="0" w:color="auto"/>
                  </w:divBdr>
                  <w:divsChild>
                    <w:div w:id="2071728895">
                      <w:marLeft w:val="0"/>
                      <w:marRight w:val="0"/>
                      <w:marTop w:val="0"/>
                      <w:marBottom w:val="0"/>
                      <w:divBdr>
                        <w:top w:val="none" w:sz="0" w:space="0" w:color="auto"/>
                        <w:left w:val="none" w:sz="0" w:space="0" w:color="auto"/>
                        <w:bottom w:val="none" w:sz="0" w:space="0" w:color="auto"/>
                        <w:right w:val="none" w:sz="0" w:space="0" w:color="auto"/>
                      </w:divBdr>
                    </w:div>
                  </w:divsChild>
                </w:div>
                <w:div w:id="648444016">
                  <w:marLeft w:val="0"/>
                  <w:marRight w:val="0"/>
                  <w:marTop w:val="0"/>
                  <w:marBottom w:val="0"/>
                  <w:divBdr>
                    <w:top w:val="none" w:sz="0" w:space="0" w:color="auto"/>
                    <w:left w:val="none" w:sz="0" w:space="0" w:color="auto"/>
                    <w:bottom w:val="none" w:sz="0" w:space="0" w:color="auto"/>
                    <w:right w:val="none" w:sz="0" w:space="0" w:color="auto"/>
                  </w:divBdr>
                  <w:divsChild>
                    <w:div w:id="1627814388">
                      <w:marLeft w:val="0"/>
                      <w:marRight w:val="0"/>
                      <w:marTop w:val="0"/>
                      <w:marBottom w:val="0"/>
                      <w:divBdr>
                        <w:top w:val="none" w:sz="0" w:space="0" w:color="auto"/>
                        <w:left w:val="none" w:sz="0" w:space="0" w:color="auto"/>
                        <w:bottom w:val="none" w:sz="0" w:space="0" w:color="auto"/>
                        <w:right w:val="none" w:sz="0" w:space="0" w:color="auto"/>
                      </w:divBdr>
                    </w:div>
                  </w:divsChild>
                </w:div>
                <w:div w:id="842821027">
                  <w:marLeft w:val="0"/>
                  <w:marRight w:val="0"/>
                  <w:marTop w:val="0"/>
                  <w:marBottom w:val="0"/>
                  <w:divBdr>
                    <w:top w:val="none" w:sz="0" w:space="0" w:color="auto"/>
                    <w:left w:val="none" w:sz="0" w:space="0" w:color="auto"/>
                    <w:bottom w:val="none" w:sz="0" w:space="0" w:color="auto"/>
                    <w:right w:val="none" w:sz="0" w:space="0" w:color="auto"/>
                  </w:divBdr>
                  <w:divsChild>
                    <w:div w:id="2141605604">
                      <w:marLeft w:val="0"/>
                      <w:marRight w:val="0"/>
                      <w:marTop w:val="0"/>
                      <w:marBottom w:val="0"/>
                      <w:divBdr>
                        <w:top w:val="none" w:sz="0" w:space="0" w:color="auto"/>
                        <w:left w:val="none" w:sz="0" w:space="0" w:color="auto"/>
                        <w:bottom w:val="none" w:sz="0" w:space="0" w:color="auto"/>
                        <w:right w:val="none" w:sz="0" w:space="0" w:color="auto"/>
                      </w:divBdr>
                    </w:div>
                  </w:divsChild>
                </w:div>
                <w:div w:id="213664607">
                  <w:marLeft w:val="0"/>
                  <w:marRight w:val="0"/>
                  <w:marTop w:val="0"/>
                  <w:marBottom w:val="0"/>
                  <w:divBdr>
                    <w:top w:val="none" w:sz="0" w:space="0" w:color="auto"/>
                    <w:left w:val="none" w:sz="0" w:space="0" w:color="auto"/>
                    <w:bottom w:val="none" w:sz="0" w:space="0" w:color="auto"/>
                    <w:right w:val="none" w:sz="0" w:space="0" w:color="auto"/>
                  </w:divBdr>
                  <w:divsChild>
                    <w:div w:id="761799256">
                      <w:marLeft w:val="0"/>
                      <w:marRight w:val="0"/>
                      <w:marTop w:val="0"/>
                      <w:marBottom w:val="0"/>
                      <w:divBdr>
                        <w:top w:val="none" w:sz="0" w:space="0" w:color="auto"/>
                        <w:left w:val="none" w:sz="0" w:space="0" w:color="auto"/>
                        <w:bottom w:val="none" w:sz="0" w:space="0" w:color="auto"/>
                        <w:right w:val="none" w:sz="0" w:space="0" w:color="auto"/>
                      </w:divBdr>
                    </w:div>
                  </w:divsChild>
                </w:div>
                <w:div w:id="30301908">
                  <w:marLeft w:val="0"/>
                  <w:marRight w:val="0"/>
                  <w:marTop w:val="0"/>
                  <w:marBottom w:val="0"/>
                  <w:divBdr>
                    <w:top w:val="none" w:sz="0" w:space="0" w:color="auto"/>
                    <w:left w:val="none" w:sz="0" w:space="0" w:color="auto"/>
                    <w:bottom w:val="none" w:sz="0" w:space="0" w:color="auto"/>
                    <w:right w:val="none" w:sz="0" w:space="0" w:color="auto"/>
                  </w:divBdr>
                  <w:divsChild>
                    <w:div w:id="819737814">
                      <w:marLeft w:val="0"/>
                      <w:marRight w:val="0"/>
                      <w:marTop w:val="0"/>
                      <w:marBottom w:val="0"/>
                      <w:divBdr>
                        <w:top w:val="none" w:sz="0" w:space="0" w:color="auto"/>
                        <w:left w:val="none" w:sz="0" w:space="0" w:color="auto"/>
                        <w:bottom w:val="none" w:sz="0" w:space="0" w:color="auto"/>
                        <w:right w:val="none" w:sz="0" w:space="0" w:color="auto"/>
                      </w:divBdr>
                    </w:div>
                  </w:divsChild>
                </w:div>
                <w:div w:id="330259047">
                  <w:marLeft w:val="0"/>
                  <w:marRight w:val="0"/>
                  <w:marTop w:val="0"/>
                  <w:marBottom w:val="0"/>
                  <w:divBdr>
                    <w:top w:val="none" w:sz="0" w:space="0" w:color="auto"/>
                    <w:left w:val="none" w:sz="0" w:space="0" w:color="auto"/>
                    <w:bottom w:val="none" w:sz="0" w:space="0" w:color="auto"/>
                    <w:right w:val="none" w:sz="0" w:space="0" w:color="auto"/>
                  </w:divBdr>
                  <w:divsChild>
                    <w:div w:id="2104178005">
                      <w:marLeft w:val="0"/>
                      <w:marRight w:val="0"/>
                      <w:marTop w:val="0"/>
                      <w:marBottom w:val="0"/>
                      <w:divBdr>
                        <w:top w:val="none" w:sz="0" w:space="0" w:color="auto"/>
                        <w:left w:val="none" w:sz="0" w:space="0" w:color="auto"/>
                        <w:bottom w:val="none" w:sz="0" w:space="0" w:color="auto"/>
                        <w:right w:val="none" w:sz="0" w:space="0" w:color="auto"/>
                      </w:divBdr>
                    </w:div>
                  </w:divsChild>
                </w:div>
                <w:div w:id="95299170">
                  <w:marLeft w:val="0"/>
                  <w:marRight w:val="0"/>
                  <w:marTop w:val="0"/>
                  <w:marBottom w:val="0"/>
                  <w:divBdr>
                    <w:top w:val="none" w:sz="0" w:space="0" w:color="auto"/>
                    <w:left w:val="none" w:sz="0" w:space="0" w:color="auto"/>
                    <w:bottom w:val="none" w:sz="0" w:space="0" w:color="auto"/>
                    <w:right w:val="none" w:sz="0" w:space="0" w:color="auto"/>
                  </w:divBdr>
                  <w:divsChild>
                    <w:div w:id="847063423">
                      <w:marLeft w:val="0"/>
                      <w:marRight w:val="0"/>
                      <w:marTop w:val="0"/>
                      <w:marBottom w:val="0"/>
                      <w:divBdr>
                        <w:top w:val="none" w:sz="0" w:space="0" w:color="auto"/>
                        <w:left w:val="none" w:sz="0" w:space="0" w:color="auto"/>
                        <w:bottom w:val="none" w:sz="0" w:space="0" w:color="auto"/>
                        <w:right w:val="none" w:sz="0" w:space="0" w:color="auto"/>
                      </w:divBdr>
                    </w:div>
                  </w:divsChild>
                </w:div>
                <w:div w:id="1413354741">
                  <w:marLeft w:val="0"/>
                  <w:marRight w:val="0"/>
                  <w:marTop w:val="0"/>
                  <w:marBottom w:val="0"/>
                  <w:divBdr>
                    <w:top w:val="none" w:sz="0" w:space="0" w:color="auto"/>
                    <w:left w:val="none" w:sz="0" w:space="0" w:color="auto"/>
                    <w:bottom w:val="none" w:sz="0" w:space="0" w:color="auto"/>
                    <w:right w:val="none" w:sz="0" w:space="0" w:color="auto"/>
                  </w:divBdr>
                  <w:divsChild>
                    <w:div w:id="376124652">
                      <w:marLeft w:val="0"/>
                      <w:marRight w:val="0"/>
                      <w:marTop w:val="0"/>
                      <w:marBottom w:val="0"/>
                      <w:divBdr>
                        <w:top w:val="none" w:sz="0" w:space="0" w:color="auto"/>
                        <w:left w:val="none" w:sz="0" w:space="0" w:color="auto"/>
                        <w:bottom w:val="none" w:sz="0" w:space="0" w:color="auto"/>
                        <w:right w:val="none" w:sz="0" w:space="0" w:color="auto"/>
                      </w:divBdr>
                    </w:div>
                  </w:divsChild>
                </w:div>
                <w:div w:id="1691763213">
                  <w:marLeft w:val="0"/>
                  <w:marRight w:val="0"/>
                  <w:marTop w:val="0"/>
                  <w:marBottom w:val="0"/>
                  <w:divBdr>
                    <w:top w:val="none" w:sz="0" w:space="0" w:color="auto"/>
                    <w:left w:val="none" w:sz="0" w:space="0" w:color="auto"/>
                    <w:bottom w:val="none" w:sz="0" w:space="0" w:color="auto"/>
                    <w:right w:val="none" w:sz="0" w:space="0" w:color="auto"/>
                  </w:divBdr>
                  <w:divsChild>
                    <w:div w:id="313879185">
                      <w:marLeft w:val="0"/>
                      <w:marRight w:val="0"/>
                      <w:marTop w:val="0"/>
                      <w:marBottom w:val="0"/>
                      <w:divBdr>
                        <w:top w:val="none" w:sz="0" w:space="0" w:color="auto"/>
                        <w:left w:val="none" w:sz="0" w:space="0" w:color="auto"/>
                        <w:bottom w:val="none" w:sz="0" w:space="0" w:color="auto"/>
                        <w:right w:val="none" w:sz="0" w:space="0" w:color="auto"/>
                      </w:divBdr>
                    </w:div>
                  </w:divsChild>
                </w:div>
                <w:div w:id="395779837">
                  <w:marLeft w:val="0"/>
                  <w:marRight w:val="0"/>
                  <w:marTop w:val="0"/>
                  <w:marBottom w:val="0"/>
                  <w:divBdr>
                    <w:top w:val="none" w:sz="0" w:space="0" w:color="auto"/>
                    <w:left w:val="none" w:sz="0" w:space="0" w:color="auto"/>
                    <w:bottom w:val="none" w:sz="0" w:space="0" w:color="auto"/>
                    <w:right w:val="none" w:sz="0" w:space="0" w:color="auto"/>
                  </w:divBdr>
                  <w:divsChild>
                    <w:div w:id="282688865">
                      <w:marLeft w:val="0"/>
                      <w:marRight w:val="0"/>
                      <w:marTop w:val="0"/>
                      <w:marBottom w:val="0"/>
                      <w:divBdr>
                        <w:top w:val="none" w:sz="0" w:space="0" w:color="auto"/>
                        <w:left w:val="none" w:sz="0" w:space="0" w:color="auto"/>
                        <w:bottom w:val="none" w:sz="0" w:space="0" w:color="auto"/>
                        <w:right w:val="none" w:sz="0" w:space="0" w:color="auto"/>
                      </w:divBdr>
                    </w:div>
                  </w:divsChild>
                </w:div>
                <w:div w:id="1851721195">
                  <w:marLeft w:val="0"/>
                  <w:marRight w:val="0"/>
                  <w:marTop w:val="0"/>
                  <w:marBottom w:val="0"/>
                  <w:divBdr>
                    <w:top w:val="none" w:sz="0" w:space="0" w:color="auto"/>
                    <w:left w:val="none" w:sz="0" w:space="0" w:color="auto"/>
                    <w:bottom w:val="none" w:sz="0" w:space="0" w:color="auto"/>
                    <w:right w:val="none" w:sz="0" w:space="0" w:color="auto"/>
                  </w:divBdr>
                  <w:divsChild>
                    <w:div w:id="1343968031">
                      <w:marLeft w:val="0"/>
                      <w:marRight w:val="0"/>
                      <w:marTop w:val="0"/>
                      <w:marBottom w:val="0"/>
                      <w:divBdr>
                        <w:top w:val="none" w:sz="0" w:space="0" w:color="auto"/>
                        <w:left w:val="none" w:sz="0" w:space="0" w:color="auto"/>
                        <w:bottom w:val="none" w:sz="0" w:space="0" w:color="auto"/>
                        <w:right w:val="none" w:sz="0" w:space="0" w:color="auto"/>
                      </w:divBdr>
                    </w:div>
                  </w:divsChild>
                </w:div>
                <w:div w:id="1203978287">
                  <w:marLeft w:val="0"/>
                  <w:marRight w:val="0"/>
                  <w:marTop w:val="0"/>
                  <w:marBottom w:val="0"/>
                  <w:divBdr>
                    <w:top w:val="none" w:sz="0" w:space="0" w:color="auto"/>
                    <w:left w:val="none" w:sz="0" w:space="0" w:color="auto"/>
                    <w:bottom w:val="none" w:sz="0" w:space="0" w:color="auto"/>
                    <w:right w:val="none" w:sz="0" w:space="0" w:color="auto"/>
                  </w:divBdr>
                  <w:divsChild>
                    <w:div w:id="323245438">
                      <w:marLeft w:val="0"/>
                      <w:marRight w:val="0"/>
                      <w:marTop w:val="0"/>
                      <w:marBottom w:val="0"/>
                      <w:divBdr>
                        <w:top w:val="none" w:sz="0" w:space="0" w:color="auto"/>
                        <w:left w:val="none" w:sz="0" w:space="0" w:color="auto"/>
                        <w:bottom w:val="none" w:sz="0" w:space="0" w:color="auto"/>
                        <w:right w:val="none" w:sz="0" w:space="0" w:color="auto"/>
                      </w:divBdr>
                    </w:div>
                    <w:div w:id="1423841290">
                      <w:marLeft w:val="0"/>
                      <w:marRight w:val="0"/>
                      <w:marTop w:val="0"/>
                      <w:marBottom w:val="0"/>
                      <w:divBdr>
                        <w:top w:val="none" w:sz="0" w:space="0" w:color="auto"/>
                        <w:left w:val="none" w:sz="0" w:space="0" w:color="auto"/>
                        <w:bottom w:val="none" w:sz="0" w:space="0" w:color="auto"/>
                        <w:right w:val="none" w:sz="0" w:space="0" w:color="auto"/>
                      </w:divBdr>
                    </w:div>
                  </w:divsChild>
                </w:div>
                <w:div w:id="971207720">
                  <w:marLeft w:val="0"/>
                  <w:marRight w:val="0"/>
                  <w:marTop w:val="0"/>
                  <w:marBottom w:val="0"/>
                  <w:divBdr>
                    <w:top w:val="none" w:sz="0" w:space="0" w:color="auto"/>
                    <w:left w:val="none" w:sz="0" w:space="0" w:color="auto"/>
                    <w:bottom w:val="none" w:sz="0" w:space="0" w:color="auto"/>
                    <w:right w:val="none" w:sz="0" w:space="0" w:color="auto"/>
                  </w:divBdr>
                  <w:divsChild>
                    <w:div w:id="2033722168">
                      <w:marLeft w:val="0"/>
                      <w:marRight w:val="0"/>
                      <w:marTop w:val="0"/>
                      <w:marBottom w:val="0"/>
                      <w:divBdr>
                        <w:top w:val="none" w:sz="0" w:space="0" w:color="auto"/>
                        <w:left w:val="none" w:sz="0" w:space="0" w:color="auto"/>
                        <w:bottom w:val="none" w:sz="0" w:space="0" w:color="auto"/>
                        <w:right w:val="none" w:sz="0" w:space="0" w:color="auto"/>
                      </w:divBdr>
                    </w:div>
                  </w:divsChild>
                </w:div>
                <w:div w:id="1549297985">
                  <w:marLeft w:val="0"/>
                  <w:marRight w:val="0"/>
                  <w:marTop w:val="0"/>
                  <w:marBottom w:val="0"/>
                  <w:divBdr>
                    <w:top w:val="none" w:sz="0" w:space="0" w:color="auto"/>
                    <w:left w:val="none" w:sz="0" w:space="0" w:color="auto"/>
                    <w:bottom w:val="none" w:sz="0" w:space="0" w:color="auto"/>
                    <w:right w:val="none" w:sz="0" w:space="0" w:color="auto"/>
                  </w:divBdr>
                  <w:divsChild>
                    <w:div w:id="1129325953">
                      <w:marLeft w:val="0"/>
                      <w:marRight w:val="0"/>
                      <w:marTop w:val="0"/>
                      <w:marBottom w:val="0"/>
                      <w:divBdr>
                        <w:top w:val="none" w:sz="0" w:space="0" w:color="auto"/>
                        <w:left w:val="none" w:sz="0" w:space="0" w:color="auto"/>
                        <w:bottom w:val="none" w:sz="0" w:space="0" w:color="auto"/>
                        <w:right w:val="none" w:sz="0" w:space="0" w:color="auto"/>
                      </w:divBdr>
                    </w:div>
                  </w:divsChild>
                </w:div>
                <w:div w:id="1873298335">
                  <w:marLeft w:val="0"/>
                  <w:marRight w:val="0"/>
                  <w:marTop w:val="0"/>
                  <w:marBottom w:val="0"/>
                  <w:divBdr>
                    <w:top w:val="none" w:sz="0" w:space="0" w:color="auto"/>
                    <w:left w:val="none" w:sz="0" w:space="0" w:color="auto"/>
                    <w:bottom w:val="none" w:sz="0" w:space="0" w:color="auto"/>
                    <w:right w:val="none" w:sz="0" w:space="0" w:color="auto"/>
                  </w:divBdr>
                  <w:divsChild>
                    <w:div w:id="374156000">
                      <w:marLeft w:val="0"/>
                      <w:marRight w:val="0"/>
                      <w:marTop w:val="0"/>
                      <w:marBottom w:val="0"/>
                      <w:divBdr>
                        <w:top w:val="none" w:sz="0" w:space="0" w:color="auto"/>
                        <w:left w:val="none" w:sz="0" w:space="0" w:color="auto"/>
                        <w:bottom w:val="none" w:sz="0" w:space="0" w:color="auto"/>
                        <w:right w:val="none" w:sz="0" w:space="0" w:color="auto"/>
                      </w:divBdr>
                    </w:div>
                  </w:divsChild>
                </w:div>
                <w:div w:id="1844321545">
                  <w:marLeft w:val="0"/>
                  <w:marRight w:val="0"/>
                  <w:marTop w:val="0"/>
                  <w:marBottom w:val="0"/>
                  <w:divBdr>
                    <w:top w:val="none" w:sz="0" w:space="0" w:color="auto"/>
                    <w:left w:val="none" w:sz="0" w:space="0" w:color="auto"/>
                    <w:bottom w:val="none" w:sz="0" w:space="0" w:color="auto"/>
                    <w:right w:val="none" w:sz="0" w:space="0" w:color="auto"/>
                  </w:divBdr>
                  <w:divsChild>
                    <w:div w:id="1477182067">
                      <w:marLeft w:val="0"/>
                      <w:marRight w:val="0"/>
                      <w:marTop w:val="0"/>
                      <w:marBottom w:val="0"/>
                      <w:divBdr>
                        <w:top w:val="none" w:sz="0" w:space="0" w:color="auto"/>
                        <w:left w:val="none" w:sz="0" w:space="0" w:color="auto"/>
                        <w:bottom w:val="none" w:sz="0" w:space="0" w:color="auto"/>
                        <w:right w:val="none" w:sz="0" w:space="0" w:color="auto"/>
                      </w:divBdr>
                    </w:div>
                  </w:divsChild>
                </w:div>
                <w:div w:id="1745714713">
                  <w:marLeft w:val="0"/>
                  <w:marRight w:val="0"/>
                  <w:marTop w:val="0"/>
                  <w:marBottom w:val="0"/>
                  <w:divBdr>
                    <w:top w:val="none" w:sz="0" w:space="0" w:color="auto"/>
                    <w:left w:val="none" w:sz="0" w:space="0" w:color="auto"/>
                    <w:bottom w:val="none" w:sz="0" w:space="0" w:color="auto"/>
                    <w:right w:val="none" w:sz="0" w:space="0" w:color="auto"/>
                  </w:divBdr>
                  <w:divsChild>
                    <w:div w:id="1839926721">
                      <w:marLeft w:val="0"/>
                      <w:marRight w:val="0"/>
                      <w:marTop w:val="0"/>
                      <w:marBottom w:val="0"/>
                      <w:divBdr>
                        <w:top w:val="none" w:sz="0" w:space="0" w:color="auto"/>
                        <w:left w:val="none" w:sz="0" w:space="0" w:color="auto"/>
                        <w:bottom w:val="none" w:sz="0" w:space="0" w:color="auto"/>
                        <w:right w:val="none" w:sz="0" w:space="0" w:color="auto"/>
                      </w:divBdr>
                    </w:div>
                    <w:div w:id="1131440267">
                      <w:marLeft w:val="0"/>
                      <w:marRight w:val="0"/>
                      <w:marTop w:val="0"/>
                      <w:marBottom w:val="0"/>
                      <w:divBdr>
                        <w:top w:val="none" w:sz="0" w:space="0" w:color="auto"/>
                        <w:left w:val="none" w:sz="0" w:space="0" w:color="auto"/>
                        <w:bottom w:val="none" w:sz="0" w:space="0" w:color="auto"/>
                        <w:right w:val="none" w:sz="0" w:space="0" w:color="auto"/>
                      </w:divBdr>
                    </w:div>
                    <w:div w:id="1361710927">
                      <w:marLeft w:val="0"/>
                      <w:marRight w:val="0"/>
                      <w:marTop w:val="0"/>
                      <w:marBottom w:val="0"/>
                      <w:divBdr>
                        <w:top w:val="none" w:sz="0" w:space="0" w:color="auto"/>
                        <w:left w:val="none" w:sz="0" w:space="0" w:color="auto"/>
                        <w:bottom w:val="none" w:sz="0" w:space="0" w:color="auto"/>
                        <w:right w:val="none" w:sz="0" w:space="0" w:color="auto"/>
                      </w:divBdr>
                    </w:div>
                  </w:divsChild>
                </w:div>
                <w:div w:id="939794881">
                  <w:marLeft w:val="0"/>
                  <w:marRight w:val="0"/>
                  <w:marTop w:val="0"/>
                  <w:marBottom w:val="0"/>
                  <w:divBdr>
                    <w:top w:val="none" w:sz="0" w:space="0" w:color="auto"/>
                    <w:left w:val="none" w:sz="0" w:space="0" w:color="auto"/>
                    <w:bottom w:val="none" w:sz="0" w:space="0" w:color="auto"/>
                    <w:right w:val="none" w:sz="0" w:space="0" w:color="auto"/>
                  </w:divBdr>
                  <w:divsChild>
                    <w:div w:id="753093145">
                      <w:marLeft w:val="0"/>
                      <w:marRight w:val="0"/>
                      <w:marTop w:val="0"/>
                      <w:marBottom w:val="0"/>
                      <w:divBdr>
                        <w:top w:val="none" w:sz="0" w:space="0" w:color="auto"/>
                        <w:left w:val="none" w:sz="0" w:space="0" w:color="auto"/>
                        <w:bottom w:val="none" w:sz="0" w:space="0" w:color="auto"/>
                        <w:right w:val="none" w:sz="0" w:space="0" w:color="auto"/>
                      </w:divBdr>
                    </w:div>
                  </w:divsChild>
                </w:div>
                <w:div w:id="676543189">
                  <w:marLeft w:val="0"/>
                  <w:marRight w:val="0"/>
                  <w:marTop w:val="0"/>
                  <w:marBottom w:val="0"/>
                  <w:divBdr>
                    <w:top w:val="none" w:sz="0" w:space="0" w:color="auto"/>
                    <w:left w:val="none" w:sz="0" w:space="0" w:color="auto"/>
                    <w:bottom w:val="none" w:sz="0" w:space="0" w:color="auto"/>
                    <w:right w:val="none" w:sz="0" w:space="0" w:color="auto"/>
                  </w:divBdr>
                  <w:divsChild>
                    <w:div w:id="2044092821">
                      <w:marLeft w:val="0"/>
                      <w:marRight w:val="0"/>
                      <w:marTop w:val="0"/>
                      <w:marBottom w:val="0"/>
                      <w:divBdr>
                        <w:top w:val="none" w:sz="0" w:space="0" w:color="auto"/>
                        <w:left w:val="none" w:sz="0" w:space="0" w:color="auto"/>
                        <w:bottom w:val="none" w:sz="0" w:space="0" w:color="auto"/>
                        <w:right w:val="none" w:sz="0" w:space="0" w:color="auto"/>
                      </w:divBdr>
                    </w:div>
                  </w:divsChild>
                </w:div>
                <w:div w:id="1189375146">
                  <w:marLeft w:val="0"/>
                  <w:marRight w:val="0"/>
                  <w:marTop w:val="0"/>
                  <w:marBottom w:val="0"/>
                  <w:divBdr>
                    <w:top w:val="none" w:sz="0" w:space="0" w:color="auto"/>
                    <w:left w:val="none" w:sz="0" w:space="0" w:color="auto"/>
                    <w:bottom w:val="none" w:sz="0" w:space="0" w:color="auto"/>
                    <w:right w:val="none" w:sz="0" w:space="0" w:color="auto"/>
                  </w:divBdr>
                  <w:divsChild>
                    <w:div w:id="176432946">
                      <w:marLeft w:val="0"/>
                      <w:marRight w:val="0"/>
                      <w:marTop w:val="0"/>
                      <w:marBottom w:val="0"/>
                      <w:divBdr>
                        <w:top w:val="none" w:sz="0" w:space="0" w:color="auto"/>
                        <w:left w:val="none" w:sz="0" w:space="0" w:color="auto"/>
                        <w:bottom w:val="none" w:sz="0" w:space="0" w:color="auto"/>
                        <w:right w:val="none" w:sz="0" w:space="0" w:color="auto"/>
                      </w:divBdr>
                    </w:div>
                  </w:divsChild>
                </w:div>
                <w:div w:id="499581489">
                  <w:marLeft w:val="0"/>
                  <w:marRight w:val="0"/>
                  <w:marTop w:val="0"/>
                  <w:marBottom w:val="0"/>
                  <w:divBdr>
                    <w:top w:val="none" w:sz="0" w:space="0" w:color="auto"/>
                    <w:left w:val="none" w:sz="0" w:space="0" w:color="auto"/>
                    <w:bottom w:val="none" w:sz="0" w:space="0" w:color="auto"/>
                    <w:right w:val="none" w:sz="0" w:space="0" w:color="auto"/>
                  </w:divBdr>
                  <w:divsChild>
                    <w:div w:id="1678267632">
                      <w:marLeft w:val="0"/>
                      <w:marRight w:val="0"/>
                      <w:marTop w:val="0"/>
                      <w:marBottom w:val="0"/>
                      <w:divBdr>
                        <w:top w:val="none" w:sz="0" w:space="0" w:color="auto"/>
                        <w:left w:val="none" w:sz="0" w:space="0" w:color="auto"/>
                        <w:bottom w:val="none" w:sz="0" w:space="0" w:color="auto"/>
                        <w:right w:val="none" w:sz="0" w:space="0" w:color="auto"/>
                      </w:divBdr>
                    </w:div>
                  </w:divsChild>
                </w:div>
                <w:div w:id="987124568">
                  <w:marLeft w:val="0"/>
                  <w:marRight w:val="0"/>
                  <w:marTop w:val="0"/>
                  <w:marBottom w:val="0"/>
                  <w:divBdr>
                    <w:top w:val="none" w:sz="0" w:space="0" w:color="auto"/>
                    <w:left w:val="none" w:sz="0" w:space="0" w:color="auto"/>
                    <w:bottom w:val="none" w:sz="0" w:space="0" w:color="auto"/>
                    <w:right w:val="none" w:sz="0" w:space="0" w:color="auto"/>
                  </w:divBdr>
                  <w:divsChild>
                    <w:div w:id="452552212">
                      <w:marLeft w:val="0"/>
                      <w:marRight w:val="0"/>
                      <w:marTop w:val="0"/>
                      <w:marBottom w:val="0"/>
                      <w:divBdr>
                        <w:top w:val="none" w:sz="0" w:space="0" w:color="auto"/>
                        <w:left w:val="none" w:sz="0" w:space="0" w:color="auto"/>
                        <w:bottom w:val="none" w:sz="0" w:space="0" w:color="auto"/>
                        <w:right w:val="none" w:sz="0" w:space="0" w:color="auto"/>
                      </w:divBdr>
                    </w:div>
                  </w:divsChild>
                </w:div>
                <w:div w:id="1935481257">
                  <w:marLeft w:val="0"/>
                  <w:marRight w:val="0"/>
                  <w:marTop w:val="0"/>
                  <w:marBottom w:val="0"/>
                  <w:divBdr>
                    <w:top w:val="none" w:sz="0" w:space="0" w:color="auto"/>
                    <w:left w:val="none" w:sz="0" w:space="0" w:color="auto"/>
                    <w:bottom w:val="none" w:sz="0" w:space="0" w:color="auto"/>
                    <w:right w:val="none" w:sz="0" w:space="0" w:color="auto"/>
                  </w:divBdr>
                  <w:divsChild>
                    <w:div w:id="83651692">
                      <w:marLeft w:val="0"/>
                      <w:marRight w:val="0"/>
                      <w:marTop w:val="0"/>
                      <w:marBottom w:val="0"/>
                      <w:divBdr>
                        <w:top w:val="none" w:sz="0" w:space="0" w:color="auto"/>
                        <w:left w:val="none" w:sz="0" w:space="0" w:color="auto"/>
                        <w:bottom w:val="none" w:sz="0" w:space="0" w:color="auto"/>
                        <w:right w:val="none" w:sz="0" w:space="0" w:color="auto"/>
                      </w:divBdr>
                    </w:div>
                    <w:div w:id="262304292">
                      <w:marLeft w:val="0"/>
                      <w:marRight w:val="0"/>
                      <w:marTop w:val="0"/>
                      <w:marBottom w:val="0"/>
                      <w:divBdr>
                        <w:top w:val="none" w:sz="0" w:space="0" w:color="auto"/>
                        <w:left w:val="none" w:sz="0" w:space="0" w:color="auto"/>
                        <w:bottom w:val="none" w:sz="0" w:space="0" w:color="auto"/>
                        <w:right w:val="none" w:sz="0" w:space="0" w:color="auto"/>
                      </w:divBdr>
                    </w:div>
                  </w:divsChild>
                </w:div>
                <w:div w:id="334696892">
                  <w:marLeft w:val="0"/>
                  <w:marRight w:val="0"/>
                  <w:marTop w:val="0"/>
                  <w:marBottom w:val="0"/>
                  <w:divBdr>
                    <w:top w:val="none" w:sz="0" w:space="0" w:color="auto"/>
                    <w:left w:val="none" w:sz="0" w:space="0" w:color="auto"/>
                    <w:bottom w:val="none" w:sz="0" w:space="0" w:color="auto"/>
                    <w:right w:val="none" w:sz="0" w:space="0" w:color="auto"/>
                  </w:divBdr>
                  <w:divsChild>
                    <w:div w:id="1885748756">
                      <w:marLeft w:val="0"/>
                      <w:marRight w:val="0"/>
                      <w:marTop w:val="0"/>
                      <w:marBottom w:val="0"/>
                      <w:divBdr>
                        <w:top w:val="none" w:sz="0" w:space="0" w:color="auto"/>
                        <w:left w:val="none" w:sz="0" w:space="0" w:color="auto"/>
                        <w:bottom w:val="none" w:sz="0" w:space="0" w:color="auto"/>
                        <w:right w:val="none" w:sz="0" w:space="0" w:color="auto"/>
                      </w:divBdr>
                    </w:div>
                  </w:divsChild>
                </w:div>
                <w:div w:id="1812549934">
                  <w:marLeft w:val="0"/>
                  <w:marRight w:val="0"/>
                  <w:marTop w:val="0"/>
                  <w:marBottom w:val="0"/>
                  <w:divBdr>
                    <w:top w:val="none" w:sz="0" w:space="0" w:color="auto"/>
                    <w:left w:val="none" w:sz="0" w:space="0" w:color="auto"/>
                    <w:bottom w:val="none" w:sz="0" w:space="0" w:color="auto"/>
                    <w:right w:val="none" w:sz="0" w:space="0" w:color="auto"/>
                  </w:divBdr>
                  <w:divsChild>
                    <w:div w:id="1907572039">
                      <w:marLeft w:val="0"/>
                      <w:marRight w:val="0"/>
                      <w:marTop w:val="0"/>
                      <w:marBottom w:val="0"/>
                      <w:divBdr>
                        <w:top w:val="none" w:sz="0" w:space="0" w:color="auto"/>
                        <w:left w:val="none" w:sz="0" w:space="0" w:color="auto"/>
                        <w:bottom w:val="none" w:sz="0" w:space="0" w:color="auto"/>
                        <w:right w:val="none" w:sz="0" w:space="0" w:color="auto"/>
                      </w:divBdr>
                    </w:div>
                  </w:divsChild>
                </w:div>
                <w:div w:id="1532066358">
                  <w:marLeft w:val="0"/>
                  <w:marRight w:val="0"/>
                  <w:marTop w:val="0"/>
                  <w:marBottom w:val="0"/>
                  <w:divBdr>
                    <w:top w:val="none" w:sz="0" w:space="0" w:color="auto"/>
                    <w:left w:val="none" w:sz="0" w:space="0" w:color="auto"/>
                    <w:bottom w:val="none" w:sz="0" w:space="0" w:color="auto"/>
                    <w:right w:val="none" w:sz="0" w:space="0" w:color="auto"/>
                  </w:divBdr>
                  <w:divsChild>
                    <w:div w:id="1915771352">
                      <w:marLeft w:val="0"/>
                      <w:marRight w:val="0"/>
                      <w:marTop w:val="0"/>
                      <w:marBottom w:val="0"/>
                      <w:divBdr>
                        <w:top w:val="none" w:sz="0" w:space="0" w:color="auto"/>
                        <w:left w:val="none" w:sz="0" w:space="0" w:color="auto"/>
                        <w:bottom w:val="none" w:sz="0" w:space="0" w:color="auto"/>
                        <w:right w:val="none" w:sz="0" w:space="0" w:color="auto"/>
                      </w:divBdr>
                    </w:div>
                    <w:div w:id="1391079881">
                      <w:marLeft w:val="0"/>
                      <w:marRight w:val="0"/>
                      <w:marTop w:val="0"/>
                      <w:marBottom w:val="0"/>
                      <w:divBdr>
                        <w:top w:val="none" w:sz="0" w:space="0" w:color="auto"/>
                        <w:left w:val="none" w:sz="0" w:space="0" w:color="auto"/>
                        <w:bottom w:val="none" w:sz="0" w:space="0" w:color="auto"/>
                        <w:right w:val="none" w:sz="0" w:space="0" w:color="auto"/>
                      </w:divBdr>
                    </w:div>
                    <w:div w:id="235091374">
                      <w:marLeft w:val="0"/>
                      <w:marRight w:val="0"/>
                      <w:marTop w:val="0"/>
                      <w:marBottom w:val="0"/>
                      <w:divBdr>
                        <w:top w:val="none" w:sz="0" w:space="0" w:color="auto"/>
                        <w:left w:val="none" w:sz="0" w:space="0" w:color="auto"/>
                        <w:bottom w:val="none" w:sz="0" w:space="0" w:color="auto"/>
                        <w:right w:val="none" w:sz="0" w:space="0" w:color="auto"/>
                      </w:divBdr>
                    </w:div>
                  </w:divsChild>
                </w:div>
                <w:div w:id="1571816987">
                  <w:marLeft w:val="0"/>
                  <w:marRight w:val="0"/>
                  <w:marTop w:val="0"/>
                  <w:marBottom w:val="0"/>
                  <w:divBdr>
                    <w:top w:val="none" w:sz="0" w:space="0" w:color="auto"/>
                    <w:left w:val="none" w:sz="0" w:space="0" w:color="auto"/>
                    <w:bottom w:val="none" w:sz="0" w:space="0" w:color="auto"/>
                    <w:right w:val="none" w:sz="0" w:space="0" w:color="auto"/>
                  </w:divBdr>
                  <w:divsChild>
                    <w:div w:id="99108538">
                      <w:marLeft w:val="0"/>
                      <w:marRight w:val="0"/>
                      <w:marTop w:val="0"/>
                      <w:marBottom w:val="0"/>
                      <w:divBdr>
                        <w:top w:val="none" w:sz="0" w:space="0" w:color="auto"/>
                        <w:left w:val="none" w:sz="0" w:space="0" w:color="auto"/>
                        <w:bottom w:val="none" w:sz="0" w:space="0" w:color="auto"/>
                        <w:right w:val="none" w:sz="0" w:space="0" w:color="auto"/>
                      </w:divBdr>
                    </w:div>
                  </w:divsChild>
                </w:div>
                <w:div w:id="819539086">
                  <w:marLeft w:val="0"/>
                  <w:marRight w:val="0"/>
                  <w:marTop w:val="0"/>
                  <w:marBottom w:val="0"/>
                  <w:divBdr>
                    <w:top w:val="none" w:sz="0" w:space="0" w:color="auto"/>
                    <w:left w:val="none" w:sz="0" w:space="0" w:color="auto"/>
                    <w:bottom w:val="none" w:sz="0" w:space="0" w:color="auto"/>
                    <w:right w:val="none" w:sz="0" w:space="0" w:color="auto"/>
                  </w:divBdr>
                  <w:divsChild>
                    <w:div w:id="827861949">
                      <w:marLeft w:val="0"/>
                      <w:marRight w:val="0"/>
                      <w:marTop w:val="0"/>
                      <w:marBottom w:val="0"/>
                      <w:divBdr>
                        <w:top w:val="none" w:sz="0" w:space="0" w:color="auto"/>
                        <w:left w:val="none" w:sz="0" w:space="0" w:color="auto"/>
                        <w:bottom w:val="none" w:sz="0" w:space="0" w:color="auto"/>
                        <w:right w:val="none" w:sz="0" w:space="0" w:color="auto"/>
                      </w:divBdr>
                    </w:div>
                    <w:div w:id="2103336067">
                      <w:marLeft w:val="0"/>
                      <w:marRight w:val="0"/>
                      <w:marTop w:val="0"/>
                      <w:marBottom w:val="0"/>
                      <w:divBdr>
                        <w:top w:val="none" w:sz="0" w:space="0" w:color="auto"/>
                        <w:left w:val="none" w:sz="0" w:space="0" w:color="auto"/>
                        <w:bottom w:val="none" w:sz="0" w:space="0" w:color="auto"/>
                        <w:right w:val="none" w:sz="0" w:space="0" w:color="auto"/>
                      </w:divBdr>
                    </w:div>
                  </w:divsChild>
                </w:div>
                <w:div w:id="1919975123">
                  <w:marLeft w:val="0"/>
                  <w:marRight w:val="0"/>
                  <w:marTop w:val="0"/>
                  <w:marBottom w:val="0"/>
                  <w:divBdr>
                    <w:top w:val="none" w:sz="0" w:space="0" w:color="auto"/>
                    <w:left w:val="none" w:sz="0" w:space="0" w:color="auto"/>
                    <w:bottom w:val="none" w:sz="0" w:space="0" w:color="auto"/>
                    <w:right w:val="none" w:sz="0" w:space="0" w:color="auto"/>
                  </w:divBdr>
                  <w:divsChild>
                    <w:div w:id="1270310038">
                      <w:marLeft w:val="0"/>
                      <w:marRight w:val="0"/>
                      <w:marTop w:val="0"/>
                      <w:marBottom w:val="0"/>
                      <w:divBdr>
                        <w:top w:val="none" w:sz="0" w:space="0" w:color="auto"/>
                        <w:left w:val="none" w:sz="0" w:space="0" w:color="auto"/>
                        <w:bottom w:val="none" w:sz="0" w:space="0" w:color="auto"/>
                        <w:right w:val="none" w:sz="0" w:space="0" w:color="auto"/>
                      </w:divBdr>
                    </w:div>
                  </w:divsChild>
                </w:div>
                <w:div w:id="355233510">
                  <w:marLeft w:val="0"/>
                  <w:marRight w:val="0"/>
                  <w:marTop w:val="0"/>
                  <w:marBottom w:val="0"/>
                  <w:divBdr>
                    <w:top w:val="none" w:sz="0" w:space="0" w:color="auto"/>
                    <w:left w:val="none" w:sz="0" w:space="0" w:color="auto"/>
                    <w:bottom w:val="none" w:sz="0" w:space="0" w:color="auto"/>
                    <w:right w:val="none" w:sz="0" w:space="0" w:color="auto"/>
                  </w:divBdr>
                  <w:divsChild>
                    <w:div w:id="196477038">
                      <w:marLeft w:val="0"/>
                      <w:marRight w:val="0"/>
                      <w:marTop w:val="0"/>
                      <w:marBottom w:val="0"/>
                      <w:divBdr>
                        <w:top w:val="none" w:sz="0" w:space="0" w:color="auto"/>
                        <w:left w:val="none" w:sz="0" w:space="0" w:color="auto"/>
                        <w:bottom w:val="none" w:sz="0" w:space="0" w:color="auto"/>
                        <w:right w:val="none" w:sz="0" w:space="0" w:color="auto"/>
                      </w:divBdr>
                    </w:div>
                  </w:divsChild>
                </w:div>
                <w:div w:id="603732651">
                  <w:marLeft w:val="0"/>
                  <w:marRight w:val="0"/>
                  <w:marTop w:val="0"/>
                  <w:marBottom w:val="0"/>
                  <w:divBdr>
                    <w:top w:val="none" w:sz="0" w:space="0" w:color="auto"/>
                    <w:left w:val="none" w:sz="0" w:space="0" w:color="auto"/>
                    <w:bottom w:val="none" w:sz="0" w:space="0" w:color="auto"/>
                    <w:right w:val="none" w:sz="0" w:space="0" w:color="auto"/>
                  </w:divBdr>
                  <w:divsChild>
                    <w:div w:id="127018288">
                      <w:marLeft w:val="0"/>
                      <w:marRight w:val="0"/>
                      <w:marTop w:val="0"/>
                      <w:marBottom w:val="0"/>
                      <w:divBdr>
                        <w:top w:val="none" w:sz="0" w:space="0" w:color="auto"/>
                        <w:left w:val="none" w:sz="0" w:space="0" w:color="auto"/>
                        <w:bottom w:val="none" w:sz="0" w:space="0" w:color="auto"/>
                        <w:right w:val="none" w:sz="0" w:space="0" w:color="auto"/>
                      </w:divBdr>
                    </w:div>
                  </w:divsChild>
                </w:div>
                <w:div w:id="577978578">
                  <w:marLeft w:val="0"/>
                  <w:marRight w:val="0"/>
                  <w:marTop w:val="0"/>
                  <w:marBottom w:val="0"/>
                  <w:divBdr>
                    <w:top w:val="none" w:sz="0" w:space="0" w:color="auto"/>
                    <w:left w:val="none" w:sz="0" w:space="0" w:color="auto"/>
                    <w:bottom w:val="none" w:sz="0" w:space="0" w:color="auto"/>
                    <w:right w:val="none" w:sz="0" w:space="0" w:color="auto"/>
                  </w:divBdr>
                  <w:divsChild>
                    <w:div w:id="1033076727">
                      <w:marLeft w:val="0"/>
                      <w:marRight w:val="0"/>
                      <w:marTop w:val="0"/>
                      <w:marBottom w:val="0"/>
                      <w:divBdr>
                        <w:top w:val="none" w:sz="0" w:space="0" w:color="auto"/>
                        <w:left w:val="none" w:sz="0" w:space="0" w:color="auto"/>
                        <w:bottom w:val="none" w:sz="0" w:space="0" w:color="auto"/>
                        <w:right w:val="none" w:sz="0" w:space="0" w:color="auto"/>
                      </w:divBdr>
                    </w:div>
                    <w:div w:id="1441149696">
                      <w:marLeft w:val="0"/>
                      <w:marRight w:val="0"/>
                      <w:marTop w:val="0"/>
                      <w:marBottom w:val="0"/>
                      <w:divBdr>
                        <w:top w:val="none" w:sz="0" w:space="0" w:color="auto"/>
                        <w:left w:val="none" w:sz="0" w:space="0" w:color="auto"/>
                        <w:bottom w:val="none" w:sz="0" w:space="0" w:color="auto"/>
                        <w:right w:val="none" w:sz="0" w:space="0" w:color="auto"/>
                      </w:divBdr>
                    </w:div>
                  </w:divsChild>
                </w:div>
                <w:div w:id="290479969">
                  <w:marLeft w:val="0"/>
                  <w:marRight w:val="0"/>
                  <w:marTop w:val="0"/>
                  <w:marBottom w:val="0"/>
                  <w:divBdr>
                    <w:top w:val="none" w:sz="0" w:space="0" w:color="auto"/>
                    <w:left w:val="none" w:sz="0" w:space="0" w:color="auto"/>
                    <w:bottom w:val="none" w:sz="0" w:space="0" w:color="auto"/>
                    <w:right w:val="none" w:sz="0" w:space="0" w:color="auto"/>
                  </w:divBdr>
                  <w:divsChild>
                    <w:div w:id="1698580912">
                      <w:marLeft w:val="0"/>
                      <w:marRight w:val="0"/>
                      <w:marTop w:val="0"/>
                      <w:marBottom w:val="0"/>
                      <w:divBdr>
                        <w:top w:val="none" w:sz="0" w:space="0" w:color="auto"/>
                        <w:left w:val="none" w:sz="0" w:space="0" w:color="auto"/>
                        <w:bottom w:val="none" w:sz="0" w:space="0" w:color="auto"/>
                        <w:right w:val="none" w:sz="0" w:space="0" w:color="auto"/>
                      </w:divBdr>
                    </w:div>
                  </w:divsChild>
                </w:div>
                <w:div w:id="941573612">
                  <w:marLeft w:val="0"/>
                  <w:marRight w:val="0"/>
                  <w:marTop w:val="0"/>
                  <w:marBottom w:val="0"/>
                  <w:divBdr>
                    <w:top w:val="none" w:sz="0" w:space="0" w:color="auto"/>
                    <w:left w:val="none" w:sz="0" w:space="0" w:color="auto"/>
                    <w:bottom w:val="none" w:sz="0" w:space="0" w:color="auto"/>
                    <w:right w:val="none" w:sz="0" w:space="0" w:color="auto"/>
                  </w:divBdr>
                  <w:divsChild>
                    <w:div w:id="509178159">
                      <w:marLeft w:val="0"/>
                      <w:marRight w:val="0"/>
                      <w:marTop w:val="0"/>
                      <w:marBottom w:val="0"/>
                      <w:divBdr>
                        <w:top w:val="none" w:sz="0" w:space="0" w:color="auto"/>
                        <w:left w:val="none" w:sz="0" w:space="0" w:color="auto"/>
                        <w:bottom w:val="none" w:sz="0" w:space="0" w:color="auto"/>
                        <w:right w:val="none" w:sz="0" w:space="0" w:color="auto"/>
                      </w:divBdr>
                    </w:div>
                  </w:divsChild>
                </w:div>
                <w:div w:id="1850368587">
                  <w:marLeft w:val="0"/>
                  <w:marRight w:val="0"/>
                  <w:marTop w:val="0"/>
                  <w:marBottom w:val="0"/>
                  <w:divBdr>
                    <w:top w:val="none" w:sz="0" w:space="0" w:color="auto"/>
                    <w:left w:val="none" w:sz="0" w:space="0" w:color="auto"/>
                    <w:bottom w:val="none" w:sz="0" w:space="0" w:color="auto"/>
                    <w:right w:val="none" w:sz="0" w:space="0" w:color="auto"/>
                  </w:divBdr>
                  <w:divsChild>
                    <w:div w:id="2078933508">
                      <w:marLeft w:val="0"/>
                      <w:marRight w:val="0"/>
                      <w:marTop w:val="0"/>
                      <w:marBottom w:val="0"/>
                      <w:divBdr>
                        <w:top w:val="none" w:sz="0" w:space="0" w:color="auto"/>
                        <w:left w:val="none" w:sz="0" w:space="0" w:color="auto"/>
                        <w:bottom w:val="none" w:sz="0" w:space="0" w:color="auto"/>
                        <w:right w:val="none" w:sz="0" w:space="0" w:color="auto"/>
                      </w:divBdr>
                    </w:div>
                  </w:divsChild>
                </w:div>
                <w:div w:id="646472797">
                  <w:marLeft w:val="0"/>
                  <w:marRight w:val="0"/>
                  <w:marTop w:val="0"/>
                  <w:marBottom w:val="0"/>
                  <w:divBdr>
                    <w:top w:val="none" w:sz="0" w:space="0" w:color="auto"/>
                    <w:left w:val="none" w:sz="0" w:space="0" w:color="auto"/>
                    <w:bottom w:val="none" w:sz="0" w:space="0" w:color="auto"/>
                    <w:right w:val="none" w:sz="0" w:space="0" w:color="auto"/>
                  </w:divBdr>
                  <w:divsChild>
                    <w:div w:id="199321384">
                      <w:marLeft w:val="0"/>
                      <w:marRight w:val="0"/>
                      <w:marTop w:val="0"/>
                      <w:marBottom w:val="0"/>
                      <w:divBdr>
                        <w:top w:val="none" w:sz="0" w:space="0" w:color="auto"/>
                        <w:left w:val="none" w:sz="0" w:space="0" w:color="auto"/>
                        <w:bottom w:val="none" w:sz="0" w:space="0" w:color="auto"/>
                        <w:right w:val="none" w:sz="0" w:space="0" w:color="auto"/>
                      </w:divBdr>
                    </w:div>
                    <w:div w:id="146483674">
                      <w:marLeft w:val="0"/>
                      <w:marRight w:val="0"/>
                      <w:marTop w:val="0"/>
                      <w:marBottom w:val="0"/>
                      <w:divBdr>
                        <w:top w:val="none" w:sz="0" w:space="0" w:color="auto"/>
                        <w:left w:val="none" w:sz="0" w:space="0" w:color="auto"/>
                        <w:bottom w:val="none" w:sz="0" w:space="0" w:color="auto"/>
                        <w:right w:val="none" w:sz="0" w:space="0" w:color="auto"/>
                      </w:divBdr>
                    </w:div>
                  </w:divsChild>
                </w:div>
                <w:div w:id="576746893">
                  <w:marLeft w:val="0"/>
                  <w:marRight w:val="0"/>
                  <w:marTop w:val="0"/>
                  <w:marBottom w:val="0"/>
                  <w:divBdr>
                    <w:top w:val="none" w:sz="0" w:space="0" w:color="auto"/>
                    <w:left w:val="none" w:sz="0" w:space="0" w:color="auto"/>
                    <w:bottom w:val="none" w:sz="0" w:space="0" w:color="auto"/>
                    <w:right w:val="none" w:sz="0" w:space="0" w:color="auto"/>
                  </w:divBdr>
                  <w:divsChild>
                    <w:div w:id="1734966705">
                      <w:marLeft w:val="0"/>
                      <w:marRight w:val="0"/>
                      <w:marTop w:val="0"/>
                      <w:marBottom w:val="0"/>
                      <w:divBdr>
                        <w:top w:val="none" w:sz="0" w:space="0" w:color="auto"/>
                        <w:left w:val="none" w:sz="0" w:space="0" w:color="auto"/>
                        <w:bottom w:val="none" w:sz="0" w:space="0" w:color="auto"/>
                        <w:right w:val="none" w:sz="0" w:space="0" w:color="auto"/>
                      </w:divBdr>
                    </w:div>
                  </w:divsChild>
                </w:div>
                <w:div w:id="1053233975">
                  <w:marLeft w:val="0"/>
                  <w:marRight w:val="0"/>
                  <w:marTop w:val="0"/>
                  <w:marBottom w:val="0"/>
                  <w:divBdr>
                    <w:top w:val="none" w:sz="0" w:space="0" w:color="auto"/>
                    <w:left w:val="none" w:sz="0" w:space="0" w:color="auto"/>
                    <w:bottom w:val="none" w:sz="0" w:space="0" w:color="auto"/>
                    <w:right w:val="none" w:sz="0" w:space="0" w:color="auto"/>
                  </w:divBdr>
                  <w:divsChild>
                    <w:div w:id="1291209822">
                      <w:marLeft w:val="0"/>
                      <w:marRight w:val="0"/>
                      <w:marTop w:val="0"/>
                      <w:marBottom w:val="0"/>
                      <w:divBdr>
                        <w:top w:val="none" w:sz="0" w:space="0" w:color="auto"/>
                        <w:left w:val="none" w:sz="0" w:space="0" w:color="auto"/>
                        <w:bottom w:val="none" w:sz="0" w:space="0" w:color="auto"/>
                        <w:right w:val="none" w:sz="0" w:space="0" w:color="auto"/>
                      </w:divBdr>
                    </w:div>
                  </w:divsChild>
                </w:div>
                <w:div w:id="1500467707">
                  <w:marLeft w:val="0"/>
                  <w:marRight w:val="0"/>
                  <w:marTop w:val="0"/>
                  <w:marBottom w:val="0"/>
                  <w:divBdr>
                    <w:top w:val="none" w:sz="0" w:space="0" w:color="auto"/>
                    <w:left w:val="none" w:sz="0" w:space="0" w:color="auto"/>
                    <w:bottom w:val="none" w:sz="0" w:space="0" w:color="auto"/>
                    <w:right w:val="none" w:sz="0" w:space="0" w:color="auto"/>
                  </w:divBdr>
                  <w:divsChild>
                    <w:div w:id="545719512">
                      <w:marLeft w:val="0"/>
                      <w:marRight w:val="0"/>
                      <w:marTop w:val="0"/>
                      <w:marBottom w:val="0"/>
                      <w:divBdr>
                        <w:top w:val="none" w:sz="0" w:space="0" w:color="auto"/>
                        <w:left w:val="none" w:sz="0" w:space="0" w:color="auto"/>
                        <w:bottom w:val="none" w:sz="0" w:space="0" w:color="auto"/>
                        <w:right w:val="none" w:sz="0" w:space="0" w:color="auto"/>
                      </w:divBdr>
                    </w:div>
                  </w:divsChild>
                </w:div>
                <w:div w:id="1673608661">
                  <w:marLeft w:val="0"/>
                  <w:marRight w:val="0"/>
                  <w:marTop w:val="0"/>
                  <w:marBottom w:val="0"/>
                  <w:divBdr>
                    <w:top w:val="none" w:sz="0" w:space="0" w:color="auto"/>
                    <w:left w:val="none" w:sz="0" w:space="0" w:color="auto"/>
                    <w:bottom w:val="none" w:sz="0" w:space="0" w:color="auto"/>
                    <w:right w:val="none" w:sz="0" w:space="0" w:color="auto"/>
                  </w:divBdr>
                  <w:divsChild>
                    <w:div w:id="588733072">
                      <w:marLeft w:val="0"/>
                      <w:marRight w:val="0"/>
                      <w:marTop w:val="0"/>
                      <w:marBottom w:val="0"/>
                      <w:divBdr>
                        <w:top w:val="none" w:sz="0" w:space="0" w:color="auto"/>
                        <w:left w:val="none" w:sz="0" w:space="0" w:color="auto"/>
                        <w:bottom w:val="none" w:sz="0" w:space="0" w:color="auto"/>
                        <w:right w:val="none" w:sz="0" w:space="0" w:color="auto"/>
                      </w:divBdr>
                    </w:div>
                  </w:divsChild>
                </w:div>
                <w:div w:id="173303036">
                  <w:marLeft w:val="0"/>
                  <w:marRight w:val="0"/>
                  <w:marTop w:val="0"/>
                  <w:marBottom w:val="0"/>
                  <w:divBdr>
                    <w:top w:val="none" w:sz="0" w:space="0" w:color="auto"/>
                    <w:left w:val="none" w:sz="0" w:space="0" w:color="auto"/>
                    <w:bottom w:val="none" w:sz="0" w:space="0" w:color="auto"/>
                    <w:right w:val="none" w:sz="0" w:space="0" w:color="auto"/>
                  </w:divBdr>
                  <w:divsChild>
                    <w:div w:id="837042943">
                      <w:marLeft w:val="0"/>
                      <w:marRight w:val="0"/>
                      <w:marTop w:val="0"/>
                      <w:marBottom w:val="0"/>
                      <w:divBdr>
                        <w:top w:val="none" w:sz="0" w:space="0" w:color="auto"/>
                        <w:left w:val="none" w:sz="0" w:space="0" w:color="auto"/>
                        <w:bottom w:val="none" w:sz="0" w:space="0" w:color="auto"/>
                        <w:right w:val="none" w:sz="0" w:space="0" w:color="auto"/>
                      </w:divBdr>
                    </w:div>
                    <w:div w:id="431897817">
                      <w:marLeft w:val="0"/>
                      <w:marRight w:val="0"/>
                      <w:marTop w:val="0"/>
                      <w:marBottom w:val="0"/>
                      <w:divBdr>
                        <w:top w:val="none" w:sz="0" w:space="0" w:color="auto"/>
                        <w:left w:val="none" w:sz="0" w:space="0" w:color="auto"/>
                        <w:bottom w:val="none" w:sz="0" w:space="0" w:color="auto"/>
                        <w:right w:val="none" w:sz="0" w:space="0" w:color="auto"/>
                      </w:divBdr>
                    </w:div>
                    <w:div w:id="2090421757">
                      <w:marLeft w:val="0"/>
                      <w:marRight w:val="0"/>
                      <w:marTop w:val="0"/>
                      <w:marBottom w:val="0"/>
                      <w:divBdr>
                        <w:top w:val="none" w:sz="0" w:space="0" w:color="auto"/>
                        <w:left w:val="none" w:sz="0" w:space="0" w:color="auto"/>
                        <w:bottom w:val="none" w:sz="0" w:space="0" w:color="auto"/>
                        <w:right w:val="none" w:sz="0" w:space="0" w:color="auto"/>
                      </w:divBdr>
                    </w:div>
                    <w:div w:id="767503098">
                      <w:marLeft w:val="0"/>
                      <w:marRight w:val="0"/>
                      <w:marTop w:val="0"/>
                      <w:marBottom w:val="0"/>
                      <w:divBdr>
                        <w:top w:val="none" w:sz="0" w:space="0" w:color="auto"/>
                        <w:left w:val="none" w:sz="0" w:space="0" w:color="auto"/>
                        <w:bottom w:val="none" w:sz="0" w:space="0" w:color="auto"/>
                        <w:right w:val="none" w:sz="0" w:space="0" w:color="auto"/>
                      </w:divBdr>
                    </w:div>
                    <w:div w:id="2082867920">
                      <w:marLeft w:val="0"/>
                      <w:marRight w:val="0"/>
                      <w:marTop w:val="0"/>
                      <w:marBottom w:val="0"/>
                      <w:divBdr>
                        <w:top w:val="none" w:sz="0" w:space="0" w:color="auto"/>
                        <w:left w:val="none" w:sz="0" w:space="0" w:color="auto"/>
                        <w:bottom w:val="none" w:sz="0" w:space="0" w:color="auto"/>
                        <w:right w:val="none" w:sz="0" w:space="0" w:color="auto"/>
                      </w:divBdr>
                    </w:div>
                    <w:div w:id="306478054">
                      <w:marLeft w:val="0"/>
                      <w:marRight w:val="0"/>
                      <w:marTop w:val="0"/>
                      <w:marBottom w:val="0"/>
                      <w:divBdr>
                        <w:top w:val="none" w:sz="0" w:space="0" w:color="auto"/>
                        <w:left w:val="none" w:sz="0" w:space="0" w:color="auto"/>
                        <w:bottom w:val="none" w:sz="0" w:space="0" w:color="auto"/>
                        <w:right w:val="none" w:sz="0" w:space="0" w:color="auto"/>
                      </w:divBdr>
                    </w:div>
                    <w:div w:id="1744137847">
                      <w:marLeft w:val="0"/>
                      <w:marRight w:val="0"/>
                      <w:marTop w:val="0"/>
                      <w:marBottom w:val="0"/>
                      <w:divBdr>
                        <w:top w:val="none" w:sz="0" w:space="0" w:color="auto"/>
                        <w:left w:val="none" w:sz="0" w:space="0" w:color="auto"/>
                        <w:bottom w:val="none" w:sz="0" w:space="0" w:color="auto"/>
                        <w:right w:val="none" w:sz="0" w:space="0" w:color="auto"/>
                      </w:divBdr>
                    </w:div>
                    <w:div w:id="1633704494">
                      <w:marLeft w:val="0"/>
                      <w:marRight w:val="0"/>
                      <w:marTop w:val="0"/>
                      <w:marBottom w:val="0"/>
                      <w:divBdr>
                        <w:top w:val="none" w:sz="0" w:space="0" w:color="auto"/>
                        <w:left w:val="none" w:sz="0" w:space="0" w:color="auto"/>
                        <w:bottom w:val="none" w:sz="0" w:space="0" w:color="auto"/>
                        <w:right w:val="none" w:sz="0" w:space="0" w:color="auto"/>
                      </w:divBdr>
                    </w:div>
                    <w:div w:id="2045708630">
                      <w:marLeft w:val="0"/>
                      <w:marRight w:val="0"/>
                      <w:marTop w:val="0"/>
                      <w:marBottom w:val="0"/>
                      <w:divBdr>
                        <w:top w:val="none" w:sz="0" w:space="0" w:color="auto"/>
                        <w:left w:val="none" w:sz="0" w:space="0" w:color="auto"/>
                        <w:bottom w:val="none" w:sz="0" w:space="0" w:color="auto"/>
                        <w:right w:val="none" w:sz="0" w:space="0" w:color="auto"/>
                      </w:divBdr>
                    </w:div>
                    <w:div w:id="623775151">
                      <w:marLeft w:val="0"/>
                      <w:marRight w:val="0"/>
                      <w:marTop w:val="0"/>
                      <w:marBottom w:val="0"/>
                      <w:divBdr>
                        <w:top w:val="none" w:sz="0" w:space="0" w:color="auto"/>
                        <w:left w:val="none" w:sz="0" w:space="0" w:color="auto"/>
                        <w:bottom w:val="none" w:sz="0" w:space="0" w:color="auto"/>
                        <w:right w:val="none" w:sz="0" w:space="0" w:color="auto"/>
                      </w:divBdr>
                    </w:div>
                    <w:div w:id="657461630">
                      <w:marLeft w:val="0"/>
                      <w:marRight w:val="0"/>
                      <w:marTop w:val="0"/>
                      <w:marBottom w:val="0"/>
                      <w:divBdr>
                        <w:top w:val="none" w:sz="0" w:space="0" w:color="auto"/>
                        <w:left w:val="none" w:sz="0" w:space="0" w:color="auto"/>
                        <w:bottom w:val="none" w:sz="0" w:space="0" w:color="auto"/>
                        <w:right w:val="none" w:sz="0" w:space="0" w:color="auto"/>
                      </w:divBdr>
                    </w:div>
                  </w:divsChild>
                </w:div>
                <w:div w:id="1131290641">
                  <w:marLeft w:val="0"/>
                  <w:marRight w:val="0"/>
                  <w:marTop w:val="0"/>
                  <w:marBottom w:val="0"/>
                  <w:divBdr>
                    <w:top w:val="none" w:sz="0" w:space="0" w:color="auto"/>
                    <w:left w:val="none" w:sz="0" w:space="0" w:color="auto"/>
                    <w:bottom w:val="none" w:sz="0" w:space="0" w:color="auto"/>
                    <w:right w:val="none" w:sz="0" w:space="0" w:color="auto"/>
                  </w:divBdr>
                  <w:divsChild>
                    <w:div w:id="867832782">
                      <w:marLeft w:val="0"/>
                      <w:marRight w:val="0"/>
                      <w:marTop w:val="0"/>
                      <w:marBottom w:val="0"/>
                      <w:divBdr>
                        <w:top w:val="none" w:sz="0" w:space="0" w:color="auto"/>
                        <w:left w:val="none" w:sz="0" w:space="0" w:color="auto"/>
                        <w:bottom w:val="none" w:sz="0" w:space="0" w:color="auto"/>
                        <w:right w:val="none" w:sz="0" w:space="0" w:color="auto"/>
                      </w:divBdr>
                    </w:div>
                  </w:divsChild>
                </w:div>
                <w:div w:id="1448620588">
                  <w:marLeft w:val="0"/>
                  <w:marRight w:val="0"/>
                  <w:marTop w:val="0"/>
                  <w:marBottom w:val="0"/>
                  <w:divBdr>
                    <w:top w:val="none" w:sz="0" w:space="0" w:color="auto"/>
                    <w:left w:val="none" w:sz="0" w:space="0" w:color="auto"/>
                    <w:bottom w:val="none" w:sz="0" w:space="0" w:color="auto"/>
                    <w:right w:val="none" w:sz="0" w:space="0" w:color="auto"/>
                  </w:divBdr>
                  <w:divsChild>
                    <w:div w:id="1253856885">
                      <w:marLeft w:val="0"/>
                      <w:marRight w:val="0"/>
                      <w:marTop w:val="0"/>
                      <w:marBottom w:val="0"/>
                      <w:divBdr>
                        <w:top w:val="none" w:sz="0" w:space="0" w:color="auto"/>
                        <w:left w:val="none" w:sz="0" w:space="0" w:color="auto"/>
                        <w:bottom w:val="none" w:sz="0" w:space="0" w:color="auto"/>
                        <w:right w:val="none" w:sz="0" w:space="0" w:color="auto"/>
                      </w:divBdr>
                    </w:div>
                    <w:div w:id="1158765344">
                      <w:marLeft w:val="0"/>
                      <w:marRight w:val="0"/>
                      <w:marTop w:val="0"/>
                      <w:marBottom w:val="0"/>
                      <w:divBdr>
                        <w:top w:val="none" w:sz="0" w:space="0" w:color="auto"/>
                        <w:left w:val="none" w:sz="0" w:space="0" w:color="auto"/>
                        <w:bottom w:val="none" w:sz="0" w:space="0" w:color="auto"/>
                        <w:right w:val="none" w:sz="0" w:space="0" w:color="auto"/>
                      </w:divBdr>
                    </w:div>
                    <w:div w:id="1537082701">
                      <w:marLeft w:val="0"/>
                      <w:marRight w:val="0"/>
                      <w:marTop w:val="0"/>
                      <w:marBottom w:val="0"/>
                      <w:divBdr>
                        <w:top w:val="none" w:sz="0" w:space="0" w:color="auto"/>
                        <w:left w:val="none" w:sz="0" w:space="0" w:color="auto"/>
                        <w:bottom w:val="none" w:sz="0" w:space="0" w:color="auto"/>
                        <w:right w:val="none" w:sz="0" w:space="0" w:color="auto"/>
                      </w:divBdr>
                    </w:div>
                    <w:div w:id="1707758590">
                      <w:marLeft w:val="0"/>
                      <w:marRight w:val="0"/>
                      <w:marTop w:val="0"/>
                      <w:marBottom w:val="0"/>
                      <w:divBdr>
                        <w:top w:val="none" w:sz="0" w:space="0" w:color="auto"/>
                        <w:left w:val="none" w:sz="0" w:space="0" w:color="auto"/>
                        <w:bottom w:val="none" w:sz="0" w:space="0" w:color="auto"/>
                        <w:right w:val="none" w:sz="0" w:space="0" w:color="auto"/>
                      </w:divBdr>
                    </w:div>
                  </w:divsChild>
                </w:div>
                <w:div w:id="791635777">
                  <w:marLeft w:val="0"/>
                  <w:marRight w:val="0"/>
                  <w:marTop w:val="0"/>
                  <w:marBottom w:val="0"/>
                  <w:divBdr>
                    <w:top w:val="none" w:sz="0" w:space="0" w:color="auto"/>
                    <w:left w:val="none" w:sz="0" w:space="0" w:color="auto"/>
                    <w:bottom w:val="none" w:sz="0" w:space="0" w:color="auto"/>
                    <w:right w:val="none" w:sz="0" w:space="0" w:color="auto"/>
                  </w:divBdr>
                  <w:divsChild>
                    <w:div w:id="1375620359">
                      <w:marLeft w:val="0"/>
                      <w:marRight w:val="0"/>
                      <w:marTop w:val="0"/>
                      <w:marBottom w:val="0"/>
                      <w:divBdr>
                        <w:top w:val="none" w:sz="0" w:space="0" w:color="auto"/>
                        <w:left w:val="none" w:sz="0" w:space="0" w:color="auto"/>
                        <w:bottom w:val="none" w:sz="0" w:space="0" w:color="auto"/>
                        <w:right w:val="none" w:sz="0" w:space="0" w:color="auto"/>
                      </w:divBdr>
                    </w:div>
                  </w:divsChild>
                </w:div>
                <w:div w:id="1259871062">
                  <w:marLeft w:val="0"/>
                  <w:marRight w:val="0"/>
                  <w:marTop w:val="0"/>
                  <w:marBottom w:val="0"/>
                  <w:divBdr>
                    <w:top w:val="none" w:sz="0" w:space="0" w:color="auto"/>
                    <w:left w:val="none" w:sz="0" w:space="0" w:color="auto"/>
                    <w:bottom w:val="none" w:sz="0" w:space="0" w:color="auto"/>
                    <w:right w:val="none" w:sz="0" w:space="0" w:color="auto"/>
                  </w:divBdr>
                  <w:divsChild>
                    <w:div w:id="1421557633">
                      <w:marLeft w:val="0"/>
                      <w:marRight w:val="0"/>
                      <w:marTop w:val="0"/>
                      <w:marBottom w:val="0"/>
                      <w:divBdr>
                        <w:top w:val="none" w:sz="0" w:space="0" w:color="auto"/>
                        <w:left w:val="none" w:sz="0" w:space="0" w:color="auto"/>
                        <w:bottom w:val="none" w:sz="0" w:space="0" w:color="auto"/>
                        <w:right w:val="none" w:sz="0" w:space="0" w:color="auto"/>
                      </w:divBdr>
                    </w:div>
                  </w:divsChild>
                </w:div>
                <w:div w:id="144514155">
                  <w:marLeft w:val="0"/>
                  <w:marRight w:val="0"/>
                  <w:marTop w:val="0"/>
                  <w:marBottom w:val="0"/>
                  <w:divBdr>
                    <w:top w:val="none" w:sz="0" w:space="0" w:color="auto"/>
                    <w:left w:val="none" w:sz="0" w:space="0" w:color="auto"/>
                    <w:bottom w:val="none" w:sz="0" w:space="0" w:color="auto"/>
                    <w:right w:val="none" w:sz="0" w:space="0" w:color="auto"/>
                  </w:divBdr>
                  <w:divsChild>
                    <w:div w:id="801463806">
                      <w:marLeft w:val="0"/>
                      <w:marRight w:val="0"/>
                      <w:marTop w:val="0"/>
                      <w:marBottom w:val="0"/>
                      <w:divBdr>
                        <w:top w:val="none" w:sz="0" w:space="0" w:color="auto"/>
                        <w:left w:val="none" w:sz="0" w:space="0" w:color="auto"/>
                        <w:bottom w:val="none" w:sz="0" w:space="0" w:color="auto"/>
                        <w:right w:val="none" w:sz="0" w:space="0" w:color="auto"/>
                      </w:divBdr>
                    </w:div>
                  </w:divsChild>
                </w:div>
                <w:div w:id="1981223597">
                  <w:marLeft w:val="0"/>
                  <w:marRight w:val="0"/>
                  <w:marTop w:val="0"/>
                  <w:marBottom w:val="0"/>
                  <w:divBdr>
                    <w:top w:val="none" w:sz="0" w:space="0" w:color="auto"/>
                    <w:left w:val="none" w:sz="0" w:space="0" w:color="auto"/>
                    <w:bottom w:val="none" w:sz="0" w:space="0" w:color="auto"/>
                    <w:right w:val="none" w:sz="0" w:space="0" w:color="auto"/>
                  </w:divBdr>
                  <w:divsChild>
                    <w:div w:id="998768873">
                      <w:marLeft w:val="0"/>
                      <w:marRight w:val="0"/>
                      <w:marTop w:val="0"/>
                      <w:marBottom w:val="0"/>
                      <w:divBdr>
                        <w:top w:val="none" w:sz="0" w:space="0" w:color="auto"/>
                        <w:left w:val="none" w:sz="0" w:space="0" w:color="auto"/>
                        <w:bottom w:val="none" w:sz="0" w:space="0" w:color="auto"/>
                        <w:right w:val="none" w:sz="0" w:space="0" w:color="auto"/>
                      </w:divBdr>
                    </w:div>
                  </w:divsChild>
                </w:div>
                <w:div w:id="263877477">
                  <w:marLeft w:val="0"/>
                  <w:marRight w:val="0"/>
                  <w:marTop w:val="0"/>
                  <w:marBottom w:val="0"/>
                  <w:divBdr>
                    <w:top w:val="none" w:sz="0" w:space="0" w:color="auto"/>
                    <w:left w:val="none" w:sz="0" w:space="0" w:color="auto"/>
                    <w:bottom w:val="none" w:sz="0" w:space="0" w:color="auto"/>
                    <w:right w:val="none" w:sz="0" w:space="0" w:color="auto"/>
                  </w:divBdr>
                  <w:divsChild>
                    <w:div w:id="1931232174">
                      <w:marLeft w:val="0"/>
                      <w:marRight w:val="0"/>
                      <w:marTop w:val="0"/>
                      <w:marBottom w:val="0"/>
                      <w:divBdr>
                        <w:top w:val="none" w:sz="0" w:space="0" w:color="auto"/>
                        <w:left w:val="none" w:sz="0" w:space="0" w:color="auto"/>
                        <w:bottom w:val="none" w:sz="0" w:space="0" w:color="auto"/>
                        <w:right w:val="none" w:sz="0" w:space="0" w:color="auto"/>
                      </w:divBdr>
                    </w:div>
                  </w:divsChild>
                </w:div>
                <w:div w:id="549802567">
                  <w:marLeft w:val="0"/>
                  <w:marRight w:val="0"/>
                  <w:marTop w:val="0"/>
                  <w:marBottom w:val="0"/>
                  <w:divBdr>
                    <w:top w:val="none" w:sz="0" w:space="0" w:color="auto"/>
                    <w:left w:val="none" w:sz="0" w:space="0" w:color="auto"/>
                    <w:bottom w:val="none" w:sz="0" w:space="0" w:color="auto"/>
                    <w:right w:val="none" w:sz="0" w:space="0" w:color="auto"/>
                  </w:divBdr>
                  <w:divsChild>
                    <w:div w:id="344478690">
                      <w:marLeft w:val="0"/>
                      <w:marRight w:val="0"/>
                      <w:marTop w:val="0"/>
                      <w:marBottom w:val="0"/>
                      <w:divBdr>
                        <w:top w:val="none" w:sz="0" w:space="0" w:color="auto"/>
                        <w:left w:val="none" w:sz="0" w:space="0" w:color="auto"/>
                        <w:bottom w:val="none" w:sz="0" w:space="0" w:color="auto"/>
                        <w:right w:val="none" w:sz="0" w:space="0" w:color="auto"/>
                      </w:divBdr>
                    </w:div>
                  </w:divsChild>
                </w:div>
                <w:div w:id="763964658">
                  <w:marLeft w:val="0"/>
                  <w:marRight w:val="0"/>
                  <w:marTop w:val="0"/>
                  <w:marBottom w:val="0"/>
                  <w:divBdr>
                    <w:top w:val="none" w:sz="0" w:space="0" w:color="auto"/>
                    <w:left w:val="none" w:sz="0" w:space="0" w:color="auto"/>
                    <w:bottom w:val="none" w:sz="0" w:space="0" w:color="auto"/>
                    <w:right w:val="none" w:sz="0" w:space="0" w:color="auto"/>
                  </w:divBdr>
                  <w:divsChild>
                    <w:div w:id="139422095">
                      <w:marLeft w:val="0"/>
                      <w:marRight w:val="0"/>
                      <w:marTop w:val="0"/>
                      <w:marBottom w:val="0"/>
                      <w:divBdr>
                        <w:top w:val="none" w:sz="0" w:space="0" w:color="auto"/>
                        <w:left w:val="none" w:sz="0" w:space="0" w:color="auto"/>
                        <w:bottom w:val="none" w:sz="0" w:space="0" w:color="auto"/>
                        <w:right w:val="none" w:sz="0" w:space="0" w:color="auto"/>
                      </w:divBdr>
                    </w:div>
                  </w:divsChild>
                </w:div>
                <w:div w:id="1917393788">
                  <w:marLeft w:val="0"/>
                  <w:marRight w:val="0"/>
                  <w:marTop w:val="0"/>
                  <w:marBottom w:val="0"/>
                  <w:divBdr>
                    <w:top w:val="none" w:sz="0" w:space="0" w:color="auto"/>
                    <w:left w:val="none" w:sz="0" w:space="0" w:color="auto"/>
                    <w:bottom w:val="none" w:sz="0" w:space="0" w:color="auto"/>
                    <w:right w:val="none" w:sz="0" w:space="0" w:color="auto"/>
                  </w:divBdr>
                  <w:divsChild>
                    <w:div w:id="1636183543">
                      <w:marLeft w:val="0"/>
                      <w:marRight w:val="0"/>
                      <w:marTop w:val="0"/>
                      <w:marBottom w:val="0"/>
                      <w:divBdr>
                        <w:top w:val="none" w:sz="0" w:space="0" w:color="auto"/>
                        <w:left w:val="none" w:sz="0" w:space="0" w:color="auto"/>
                        <w:bottom w:val="none" w:sz="0" w:space="0" w:color="auto"/>
                        <w:right w:val="none" w:sz="0" w:space="0" w:color="auto"/>
                      </w:divBdr>
                    </w:div>
                  </w:divsChild>
                </w:div>
                <w:div w:id="9454792">
                  <w:marLeft w:val="0"/>
                  <w:marRight w:val="0"/>
                  <w:marTop w:val="0"/>
                  <w:marBottom w:val="0"/>
                  <w:divBdr>
                    <w:top w:val="none" w:sz="0" w:space="0" w:color="auto"/>
                    <w:left w:val="none" w:sz="0" w:space="0" w:color="auto"/>
                    <w:bottom w:val="none" w:sz="0" w:space="0" w:color="auto"/>
                    <w:right w:val="none" w:sz="0" w:space="0" w:color="auto"/>
                  </w:divBdr>
                  <w:divsChild>
                    <w:div w:id="1654485293">
                      <w:marLeft w:val="0"/>
                      <w:marRight w:val="0"/>
                      <w:marTop w:val="0"/>
                      <w:marBottom w:val="0"/>
                      <w:divBdr>
                        <w:top w:val="none" w:sz="0" w:space="0" w:color="auto"/>
                        <w:left w:val="none" w:sz="0" w:space="0" w:color="auto"/>
                        <w:bottom w:val="none" w:sz="0" w:space="0" w:color="auto"/>
                        <w:right w:val="none" w:sz="0" w:space="0" w:color="auto"/>
                      </w:divBdr>
                    </w:div>
                  </w:divsChild>
                </w:div>
                <w:div w:id="1434284706">
                  <w:marLeft w:val="0"/>
                  <w:marRight w:val="0"/>
                  <w:marTop w:val="0"/>
                  <w:marBottom w:val="0"/>
                  <w:divBdr>
                    <w:top w:val="none" w:sz="0" w:space="0" w:color="auto"/>
                    <w:left w:val="none" w:sz="0" w:space="0" w:color="auto"/>
                    <w:bottom w:val="none" w:sz="0" w:space="0" w:color="auto"/>
                    <w:right w:val="none" w:sz="0" w:space="0" w:color="auto"/>
                  </w:divBdr>
                  <w:divsChild>
                    <w:div w:id="1320696364">
                      <w:marLeft w:val="0"/>
                      <w:marRight w:val="0"/>
                      <w:marTop w:val="0"/>
                      <w:marBottom w:val="0"/>
                      <w:divBdr>
                        <w:top w:val="none" w:sz="0" w:space="0" w:color="auto"/>
                        <w:left w:val="none" w:sz="0" w:space="0" w:color="auto"/>
                        <w:bottom w:val="none" w:sz="0" w:space="0" w:color="auto"/>
                        <w:right w:val="none" w:sz="0" w:space="0" w:color="auto"/>
                      </w:divBdr>
                    </w:div>
                  </w:divsChild>
                </w:div>
                <w:div w:id="1440681717">
                  <w:marLeft w:val="0"/>
                  <w:marRight w:val="0"/>
                  <w:marTop w:val="0"/>
                  <w:marBottom w:val="0"/>
                  <w:divBdr>
                    <w:top w:val="none" w:sz="0" w:space="0" w:color="auto"/>
                    <w:left w:val="none" w:sz="0" w:space="0" w:color="auto"/>
                    <w:bottom w:val="none" w:sz="0" w:space="0" w:color="auto"/>
                    <w:right w:val="none" w:sz="0" w:space="0" w:color="auto"/>
                  </w:divBdr>
                  <w:divsChild>
                    <w:div w:id="1632710932">
                      <w:marLeft w:val="0"/>
                      <w:marRight w:val="0"/>
                      <w:marTop w:val="0"/>
                      <w:marBottom w:val="0"/>
                      <w:divBdr>
                        <w:top w:val="none" w:sz="0" w:space="0" w:color="auto"/>
                        <w:left w:val="none" w:sz="0" w:space="0" w:color="auto"/>
                        <w:bottom w:val="none" w:sz="0" w:space="0" w:color="auto"/>
                        <w:right w:val="none" w:sz="0" w:space="0" w:color="auto"/>
                      </w:divBdr>
                    </w:div>
                  </w:divsChild>
                </w:div>
                <w:div w:id="1546066425">
                  <w:marLeft w:val="0"/>
                  <w:marRight w:val="0"/>
                  <w:marTop w:val="0"/>
                  <w:marBottom w:val="0"/>
                  <w:divBdr>
                    <w:top w:val="none" w:sz="0" w:space="0" w:color="auto"/>
                    <w:left w:val="none" w:sz="0" w:space="0" w:color="auto"/>
                    <w:bottom w:val="none" w:sz="0" w:space="0" w:color="auto"/>
                    <w:right w:val="none" w:sz="0" w:space="0" w:color="auto"/>
                  </w:divBdr>
                  <w:divsChild>
                    <w:div w:id="1416247169">
                      <w:marLeft w:val="0"/>
                      <w:marRight w:val="0"/>
                      <w:marTop w:val="0"/>
                      <w:marBottom w:val="0"/>
                      <w:divBdr>
                        <w:top w:val="none" w:sz="0" w:space="0" w:color="auto"/>
                        <w:left w:val="none" w:sz="0" w:space="0" w:color="auto"/>
                        <w:bottom w:val="none" w:sz="0" w:space="0" w:color="auto"/>
                        <w:right w:val="none" w:sz="0" w:space="0" w:color="auto"/>
                      </w:divBdr>
                    </w:div>
                  </w:divsChild>
                </w:div>
                <w:div w:id="245502998">
                  <w:marLeft w:val="0"/>
                  <w:marRight w:val="0"/>
                  <w:marTop w:val="0"/>
                  <w:marBottom w:val="0"/>
                  <w:divBdr>
                    <w:top w:val="none" w:sz="0" w:space="0" w:color="auto"/>
                    <w:left w:val="none" w:sz="0" w:space="0" w:color="auto"/>
                    <w:bottom w:val="none" w:sz="0" w:space="0" w:color="auto"/>
                    <w:right w:val="none" w:sz="0" w:space="0" w:color="auto"/>
                  </w:divBdr>
                  <w:divsChild>
                    <w:div w:id="1757508860">
                      <w:marLeft w:val="0"/>
                      <w:marRight w:val="0"/>
                      <w:marTop w:val="0"/>
                      <w:marBottom w:val="0"/>
                      <w:divBdr>
                        <w:top w:val="none" w:sz="0" w:space="0" w:color="auto"/>
                        <w:left w:val="none" w:sz="0" w:space="0" w:color="auto"/>
                        <w:bottom w:val="none" w:sz="0" w:space="0" w:color="auto"/>
                        <w:right w:val="none" w:sz="0" w:space="0" w:color="auto"/>
                      </w:divBdr>
                    </w:div>
                  </w:divsChild>
                </w:div>
                <w:div w:id="1480687431">
                  <w:marLeft w:val="0"/>
                  <w:marRight w:val="0"/>
                  <w:marTop w:val="0"/>
                  <w:marBottom w:val="0"/>
                  <w:divBdr>
                    <w:top w:val="none" w:sz="0" w:space="0" w:color="auto"/>
                    <w:left w:val="none" w:sz="0" w:space="0" w:color="auto"/>
                    <w:bottom w:val="none" w:sz="0" w:space="0" w:color="auto"/>
                    <w:right w:val="none" w:sz="0" w:space="0" w:color="auto"/>
                  </w:divBdr>
                  <w:divsChild>
                    <w:div w:id="675964727">
                      <w:marLeft w:val="0"/>
                      <w:marRight w:val="0"/>
                      <w:marTop w:val="0"/>
                      <w:marBottom w:val="0"/>
                      <w:divBdr>
                        <w:top w:val="none" w:sz="0" w:space="0" w:color="auto"/>
                        <w:left w:val="none" w:sz="0" w:space="0" w:color="auto"/>
                        <w:bottom w:val="none" w:sz="0" w:space="0" w:color="auto"/>
                        <w:right w:val="none" w:sz="0" w:space="0" w:color="auto"/>
                      </w:divBdr>
                    </w:div>
                  </w:divsChild>
                </w:div>
                <w:div w:id="1013537454">
                  <w:marLeft w:val="0"/>
                  <w:marRight w:val="0"/>
                  <w:marTop w:val="0"/>
                  <w:marBottom w:val="0"/>
                  <w:divBdr>
                    <w:top w:val="none" w:sz="0" w:space="0" w:color="auto"/>
                    <w:left w:val="none" w:sz="0" w:space="0" w:color="auto"/>
                    <w:bottom w:val="none" w:sz="0" w:space="0" w:color="auto"/>
                    <w:right w:val="none" w:sz="0" w:space="0" w:color="auto"/>
                  </w:divBdr>
                  <w:divsChild>
                    <w:div w:id="81535790">
                      <w:marLeft w:val="0"/>
                      <w:marRight w:val="0"/>
                      <w:marTop w:val="0"/>
                      <w:marBottom w:val="0"/>
                      <w:divBdr>
                        <w:top w:val="none" w:sz="0" w:space="0" w:color="auto"/>
                        <w:left w:val="none" w:sz="0" w:space="0" w:color="auto"/>
                        <w:bottom w:val="none" w:sz="0" w:space="0" w:color="auto"/>
                        <w:right w:val="none" w:sz="0" w:space="0" w:color="auto"/>
                      </w:divBdr>
                    </w:div>
                  </w:divsChild>
                </w:div>
                <w:div w:id="1480029759">
                  <w:marLeft w:val="0"/>
                  <w:marRight w:val="0"/>
                  <w:marTop w:val="0"/>
                  <w:marBottom w:val="0"/>
                  <w:divBdr>
                    <w:top w:val="none" w:sz="0" w:space="0" w:color="auto"/>
                    <w:left w:val="none" w:sz="0" w:space="0" w:color="auto"/>
                    <w:bottom w:val="none" w:sz="0" w:space="0" w:color="auto"/>
                    <w:right w:val="none" w:sz="0" w:space="0" w:color="auto"/>
                  </w:divBdr>
                  <w:divsChild>
                    <w:div w:id="1906061518">
                      <w:marLeft w:val="0"/>
                      <w:marRight w:val="0"/>
                      <w:marTop w:val="0"/>
                      <w:marBottom w:val="0"/>
                      <w:divBdr>
                        <w:top w:val="none" w:sz="0" w:space="0" w:color="auto"/>
                        <w:left w:val="none" w:sz="0" w:space="0" w:color="auto"/>
                        <w:bottom w:val="none" w:sz="0" w:space="0" w:color="auto"/>
                        <w:right w:val="none" w:sz="0" w:space="0" w:color="auto"/>
                      </w:divBdr>
                    </w:div>
                  </w:divsChild>
                </w:div>
                <w:div w:id="1086145654">
                  <w:marLeft w:val="0"/>
                  <w:marRight w:val="0"/>
                  <w:marTop w:val="0"/>
                  <w:marBottom w:val="0"/>
                  <w:divBdr>
                    <w:top w:val="none" w:sz="0" w:space="0" w:color="auto"/>
                    <w:left w:val="none" w:sz="0" w:space="0" w:color="auto"/>
                    <w:bottom w:val="none" w:sz="0" w:space="0" w:color="auto"/>
                    <w:right w:val="none" w:sz="0" w:space="0" w:color="auto"/>
                  </w:divBdr>
                  <w:divsChild>
                    <w:div w:id="171264577">
                      <w:marLeft w:val="0"/>
                      <w:marRight w:val="0"/>
                      <w:marTop w:val="0"/>
                      <w:marBottom w:val="0"/>
                      <w:divBdr>
                        <w:top w:val="none" w:sz="0" w:space="0" w:color="auto"/>
                        <w:left w:val="none" w:sz="0" w:space="0" w:color="auto"/>
                        <w:bottom w:val="none" w:sz="0" w:space="0" w:color="auto"/>
                        <w:right w:val="none" w:sz="0" w:space="0" w:color="auto"/>
                      </w:divBdr>
                    </w:div>
                  </w:divsChild>
                </w:div>
                <w:div w:id="1355838615">
                  <w:marLeft w:val="0"/>
                  <w:marRight w:val="0"/>
                  <w:marTop w:val="0"/>
                  <w:marBottom w:val="0"/>
                  <w:divBdr>
                    <w:top w:val="none" w:sz="0" w:space="0" w:color="auto"/>
                    <w:left w:val="none" w:sz="0" w:space="0" w:color="auto"/>
                    <w:bottom w:val="none" w:sz="0" w:space="0" w:color="auto"/>
                    <w:right w:val="none" w:sz="0" w:space="0" w:color="auto"/>
                  </w:divBdr>
                  <w:divsChild>
                    <w:div w:id="2139226121">
                      <w:marLeft w:val="0"/>
                      <w:marRight w:val="0"/>
                      <w:marTop w:val="0"/>
                      <w:marBottom w:val="0"/>
                      <w:divBdr>
                        <w:top w:val="none" w:sz="0" w:space="0" w:color="auto"/>
                        <w:left w:val="none" w:sz="0" w:space="0" w:color="auto"/>
                        <w:bottom w:val="none" w:sz="0" w:space="0" w:color="auto"/>
                        <w:right w:val="none" w:sz="0" w:space="0" w:color="auto"/>
                      </w:divBdr>
                    </w:div>
                  </w:divsChild>
                </w:div>
                <w:div w:id="1435904494">
                  <w:marLeft w:val="0"/>
                  <w:marRight w:val="0"/>
                  <w:marTop w:val="0"/>
                  <w:marBottom w:val="0"/>
                  <w:divBdr>
                    <w:top w:val="none" w:sz="0" w:space="0" w:color="auto"/>
                    <w:left w:val="none" w:sz="0" w:space="0" w:color="auto"/>
                    <w:bottom w:val="none" w:sz="0" w:space="0" w:color="auto"/>
                    <w:right w:val="none" w:sz="0" w:space="0" w:color="auto"/>
                  </w:divBdr>
                  <w:divsChild>
                    <w:div w:id="1809545787">
                      <w:marLeft w:val="0"/>
                      <w:marRight w:val="0"/>
                      <w:marTop w:val="0"/>
                      <w:marBottom w:val="0"/>
                      <w:divBdr>
                        <w:top w:val="none" w:sz="0" w:space="0" w:color="auto"/>
                        <w:left w:val="none" w:sz="0" w:space="0" w:color="auto"/>
                        <w:bottom w:val="none" w:sz="0" w:space="0" w:color="auto"/>
                        <w:right w:val="none" w:sz="0" w:space="0" w:color="auto"/>
                      </w:divBdr>
                    </w:div>
                  </w:divsChild>
                </w:div>
                <w:div w:id="1532456648">
                  <w:marLeft w:val="0"/>
                  <w:marRight w:val="0"/>
                  <w:marTop w:val="0"/>
                  <w:marBottom w:val="0"/>
                  <w:divBdr>
                    <w:top w:val="none" w:sz="0" w:space="0" w:color="auto"/>
                    <w:left w:val="none" w:sz="0" w:space="0" w:color="auto"/>
                    <w:bottom w:val="none" w:sz="0" w:space="0" w:color="auto"/>
                    <w:right w:val="none" w:sz="0" w:space="0" w:color="auto"/>
                  </w:divBdr>
                  <w:divsChild>
                    <w:div w:id="483937341">
                      <w:marLeft w:val="0"/>
                      <w:marRight w:val="0"/>
                      <w:marTop w:val="0"/>
                      <w:marBottom w:val="0"/>
                      <w:divBdr>
                        <w:top w:val="none" w:sz="0" w:space="0" w:color="auto"/>
                        <w:left w:val="none" w:sz="0" w:space="0" w:color="auto"/>
                        <w:bottom w:val="none" w:sz="0" w:space="0" w:color="auto"/>
                        <w:right w:val="none" w:sz="0" w:space="0" w:color="auto"/>
                      </w:divBdr>
                    </w:div>
                  </w:divsChild>
                </w:div>
                <w:div w:id="1420757589">
                  <w:marLeft w:val="0"/>
                  <w:marRight w:val="0"/>
                  <w:marTop w:val="0"/>
                  <w:marBottom w:val="0"/>
                  <w:divBdr>
                    <w:top w:val="none" w:sz="0" w:space="0" w:color="auto"/>
                    <w:left w:val="none" w:sz="0" w:space="0" w:color="auto"/>
                    <w:bottom w:val="none" w:sz="0" w:space="0" w:color="auto"/>
                    <w:right w:val="none" w:sz="0" w:space="0" w:color="auto"/>
                  </w:divBdr>
                  <w:divsChild>
                    <w:div w:id="561792304">
                      <w:marLeft w:val="0"/>
                      <w:marRight w:val="0"/>
                      <w:marTop w:val="0"/>
                      <w:marBottom w:val="0"/>
                      <w:divBdr>
                        <w:top w:val="none" w:sz="0" w:space="0" w:color="auto"/>
                        <w:left w:val="none" w:sz="0" w:space="0" w:color="auto"/>
                        <w:bottom w:val="none" w:sz="0" w:space="0" w:color="auto"/>
                        <w:right w:val="none" w:sz="0" w:space="0" w:color="auto"/>
                      </w:divBdr>
                    </w:div>
                  </w:divsChild>
                </w:div>
                <w:div w:id="155263175">
                  <w:marLeft w:val="0"/>
                  <w:marRight w:val="0"/>
                  <w:marTop w:val="0"/>
                  <w:marBottom w:val="0"/>
                  <w:divBdr>
                    <w:top w:val="none" w:sz="0" w:space="0" w:color="auto"/>
                    <w:left w:val="none" w:sz="0" w:space="0" w:color="auto"/>
                    <w:bottom w:val="none" w:sz="0" w:space="0" w:color="auto"/>
                    <w:right w:val="none" w:sz="0" w:space="0" w:color="auto"/>
                  </w:divBdr>
                  <w:divsChild>
                    <w:div w:id="1977954438">
                      <w:marLeft w:val="0"/>
                      <w:marRight w:val="0"/>
                      <w:marTop w:val="0"/>
                      <w:marBottom w:val="0"/>
                      <w:divBdr>
                        <w:top w:val="none" w:sz="0" w:space="0" w:color="auto"/>
                        <w:left w:val="none" w:sz="0" w:space="0" w:color="auto"/>
                        <w:bottom w:val="none" w:sz="0" w:space="0" w:color="auto"/>
                        <w:right w:val="none" w:sz="0" w:space="0" w:color="auto"/>
                      </w:divBdr>
                    </w:div>
                  </w:divsChild>
                </w:div>
                <w:div w:id="131018338">
                  <w:marLeft w:val="0"/>
                  <w:marRight w:val="0"/>
                  <w:marTop w:val="0"/>
                  <w:marBottom w:val="0"/>
                  <w:divBdr>
                    <w:top w:val="none" w:sz="0" w:space="0" w:color="auto"/>
                    <w:left w:val="none" w:sz="0" w:space="0" w:color="auto"/>
                    <w:bottom w:val="none" w:sz="0" w:space="0" w:color="auto"/>
                    <w:right w:val="none" w:sz="0" w:space="0" w:color="auto"/>
                  </w:divBdr>
                  <w:divsChild>
                    <w:div w:id="1952931353">
                      <w:marLeft w:val="0"/>
                      <w:marRight w:val="0"/>
                      <w:marTop w:val="0"/>
                      <w:marBottom w:val="0"/>
                      <w:divBdr>
                        <w:top w:val="none" w:sz="0" w:space="0" w:color="auto"/>
                        <w:left w:val="none" w:sz="0" w:space="0" w:color="auto"/>
                        <w:bottom w:val="none" w:sz="0" w:space="0" w:color="auto"/>
                        <w:right w:val="none" w:sz="0" w:space="0" w:color="auto"/>
                      </w:divBdr>
                    </w:div>
                  </w:divsChild>
                </w:div>
                <w:div w:id="1666666127">
                  <w:marLeft w:val="0"/>
                  <w:marRight w:val="0"/>
                  <w:marTop w:val="0"/>
                  <w:marBottom w:val="0"/>
                  <w:divBdr>
                    <w:top w:val="none" w:sz="0" w:space="0" w:color="auto"/>
                    <w:left w:val="none" w:sz="0" w:space="0" w:color="auto"/>
                    <w:bottom w:val="none" w:sz="0" w:space="0" w:color="auto"/>
                    <w:right w:val="none" w:sz="0" w:space="0" w:color="auto"/>
                  </w:divBdr>
                  <w:divsChild>
                    <w:div w:id="2088334894">
                      <w:marLeft w:val="0"/>
                      <w:marRight w:val="0"/>
                      <w:marTop w:val="0"/>
                      <w:marBottom w:val="0"/>
                      <w:divBdr>
                        <w:top w:val="none" w:sz="0" w:space="0" w:color="auto"/>
                        <w:left w:val="none" w:sz="0" w:space="0" w:color="auto"/>
                        <w:bottom w:val="none" w:sz="0" w:space="0" w:color="auto"/>
                        <w:right w:val="none" w:sz="0" w:space="0" w:color="auto"/>
                      </w:divBdr>
                    </w:div>
                  </w:divsChild>
                </w:div>
                <w:div w:id="1362241176">
                  <w:marLeft w:val="0"/>
                  <w:marRight w:val="0"/>
                  <w:marTop w:val="0"/>
                  <w:marBottom w:val="0"/>
                  <w:divBdr>
                    <w:top w:val="none" w:sz="0" w:space="0" w:color="auto"/>
                    <w:left w:val="none" w:sz="0" w:space="0" w:color="auto"/>
                    <w:bottom w:val="none" w:sz="0" w:space="0" w:color="auto"/>
                    <w:right w:val="none" w:sz="0" w:space="0" w:color="auto"/>
                  </w:divBdr>
                  <w:divsChild>
                    <w:div w:id="1659261613">
                      <w:marLeft w:val="0"/>
                      <w:marRight w:val="0"/>
                      <w:marTop w:val="0"/>
                      <w:marBottom w:val="0"/>
                      <w:divBdr>
                        <w:top w:val="none" w:sz="0" w:space="0" w:color="auto"/>
                        <w:left w:val="none" w:sz="0" w:space="0" w:color="auto"/>
                        <w:bottom w:val="none" w:sz="0" w:space="0" w:color="auto"/>
                        <w:right w:val="none" w:sz="0" w:space="0" w:color="auto"/>
                      </w:divBdr>
                    </w:div>
                  </w:divsChild>
                </w:div>
                <w:div w:id="54671230">
                  <w:marLeft w:val="0"/>
                  <w:marRight w:val="0"/>
                  <w:marTop w:val="0"/>
                  <w:marBottom w:val="0"/>
                  <w:divBdr>
                    <w:top w:val="none" w:sz="0" w:space="0" w:color="auto"/>
                    <w:left w:val="none" w:sz="0" w:space="0" w:color="auto"/>
                    <w:bottom w:val="none" w:sz="0" w:space="0" w:color="auto"/>
                    <w:right w:val="none" w:sz="0" w:space="0" w:color="auto"/>
                  </w:divBdr>
                  <w:divsChild>
                    <w:div w:id="945116499">
                      <w:marLeft w:val="0"/>
                      <w:marRight w:val="0"/>
                      <w:marTop w:val="0"/>
                      <w:marBottom w:val="0"/>
                      <w:divBdr>
                        <w:top w:val="none" w:sz="0" w:space="0" w:color="auto"/>
                        <w:left w:val="none" w:sz="0" w:space="0" w:color="auto"/>
                        <w:bottom w:val="none" w:sz="0" w:space="0" w:color="auto"/>
                        <w:right w:val="none" w:sz="0" w:space="0" w:color="auto"/>
                      </w:divBdr>
                    </w:div>
                  </w:divsChild>
                </w:div>
                <w:div w:id="790514178">
                  <w:marLeft w:val="0"/>
                  <w:marRight w:val="0"/>
                  <w:marTop w:val="0"/>
                  <w:marBottom w:val="0"/>
                  <w:divBdr>
                    <w:top w:val="none" w:sz="0" w:space="0" w:color="auto"/>
                    <w:left w:val="none" w:sz="0" w:space="0" w:color="auto"/>
                    <w:bottom w:val="none" w:sz="0" w:space="0" w:color="auto"/>
                    <w:right w:val="none" w:sz="0" w:space="0" w:color="auto"/>
                  </w:divBdr>
                  <w:divsChild>
                    <w:div w:id="2111854623">
                      <w:marLeft w:val="0"/>
                      <w:marRight w:val="0"/>
                      <w:marTop w:val="0"/>
                      <w:marBottom w:val="0"/>
                      <w:divBdr>
                        <w:top w:val="none" w:sz="0" w:space="0" w:color="auto"/>
                        <w:left w:val="none" w:sz="0" w:space="0" w:color="auto"/>
                        <w:bottom w:val="none" w:sz="0" w:space="0" w:color="auto"/>
                        <w:right w:val="none" w:sz="0" w:space="0" w:color="auto"/>
                      </w:divBdr>
                    </w:div>
                  </w:divsChild>
                </w:div>
                <w:div w:id="1255019658">
                  <w:marLeft w:val="0"/>
                  <w:marRight w:val="0"/>
                  <w:marTop w:val="0"/>
                  <w:marBottom w:val="0"/>
                  <w:divBdr>
                    <w:top w:val="none" w:sz="0" w:space="0" w:color="auto"/>
                    <w:left w:val="none" w:sz="0" w:space="0" w:color="auto"/>
                    <w:bottom w:val="none" w:sz="0" w:space="0" w:color="auto"/>
                    <w:right w:val="none" w:sz="0" w:space="0" w:color="auto"/>
                  </w:divBdr>
                  <w:divsChild>
                    <w:div w:id="1108046081">
                      <w:marLeft w:val="0"/>
                      <w:marRight w:val="0"/>
                      <w:marTop w:val="0"/>
                      <w:marBottom w:val="0"/>
                      <w:divBdr>
                        <w:top w:val="none" w:sz="0" w:space="0" w:color="auto"/>
                        <w:left w:val="none" w:sz="0" w:space="0" w:color="auto"/>
                        <w:bottom w:val="none" w:sz="0" w:space="0" w:color="auto"/>
                        <w:right w:val="none" w:sz="0" w:space="0" w:color="auto"/>
                      </w:divBdr>
                    </w:div>
                  </w:divsChild>
                </w:div>
                <w:div w:id="1147238857">
                  <w:marLeft w:val="0"/>
                  <w:marRight w:val="0"/>
                  <w:marTop w:val="0"/>
                  <w:marBottom w:val="0"/>
                  <w:divBdr>
                    <w:top w:val="none" w:sz="0" w:space="0" w:color="auto"/>
                    <w:left w:val="none" w:sz="0" w:space="0" w:color="auto"/>
                    <w:bottom w:val="none" w:sz="0" w:space="0" w:color="auto"/>
                    <w:right w:val="none" w:sz="0" w:space="0" w:color="auto"/>
                  </w:divBdr>
                  <w:divsChild>
                    <w:div w:id="146552610">
                      <w:marLeft w:val="0"/>
                      <w:marRight w:val="0"/>
                      <w:marTop w:val="0"/>
                      <w:marBottom w:val="0"/>
                      <w:divBdr>
                        <w:top w:val="none" w:sz="0" w:space="0" w:color="auto"/>
                        <w:left w:val="none" w:sz="0" w:space="0" w:color="auto"/>
                        <w:bottom w:val="none" w:sz="0" w:space="0" w:color="auto"/>
                        <w:right w:val="none" w:sz="0" w:space="0" w:color="auto"/>
                      </w:divBdr>
                    </w:div>
                    <w:div w:id="969097279">
                      <w:marLeft w:val="0"/>
                      <w:marRight w:val="0"/>
                      <w:marTop w:val="0"/>
                      <w:marBottom w:val="0"/>
                      <w:divBdr>
                        <w:top w:val="none" w:sz="0" w:space="0" w:color="auto"/>
                        <w:left w:val="none" w:sz="0" w:space="0" w:color="auto"/>
                        <w:bottom w:val="none" w:sz="0" w:space="0" w:color="auto"/>
                        <w:right w:val="none" w:sz="0" w:space="0" w:color="auto"/>
                      </w:divBdr>
                    </w:div>
                  </w:divsChild>
                </w:div>
                <w:div w:id="1704287369">
                  <w:marLeft w:val="0"/>
                  <w:marRight w:val="0"/>
                  <w:marTop w:val="0"/>
                  <w:marBottom w:val="0"/>
                  <w:divBdr>
                    <w:top w:val="none" w:sz="0" w:space="0" w:color="auto"/>
                    <w:left w:val="none" w:sz="0" w:space="0" w:color="auto"/>
                    <w:bottom w:val="none" w:sz="0" w:space="0" w:color="auto"/>
                    <w:right w:val="none" w:sz="0" w:space="0" w:color="auto"/>
                  </w:divBdr>
                  <w:divsChild>
                    <w:div w:id="1131900671">
                      <w:marLeft w:val="0"/>
                      <w:marRight w:val="0"/>
                      <w:marTop w:val="0"/>
                      <w:marBottom w:val="0"/>
                      <w:divBdr>
                        <w:top w:val="none" w:sz="0" w:space="0" w:color="auto"/>
                        <w:left w:val="none" w:sz="0" w:space="0" w:color="auto"/>
                        <w:bottom w:val="none" w:sz="0" w:space="0" w:color="auto"/>
                        <w:right w:val="none" w:sz="0" w:space="0" w:color="auto"/>
                      </w:divBdr>
                    </w:div>
                  </w:divsChild>
                </w:div>
                <w:div w:id="1226799637">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sChild>
                </w:div>
                <w:div w:id="446698738">
                  <w:marLeft w:val="0"/>
                  <w:marRight w:val="0"/>
                  <w:marTop w:val="0"/>
                  <w:marBottom w:val="0"/>
                  <w:divBdr>
                    <w:top w:val="none" w:sz="0" w:space="0" w:color="auto"/>
                    <w:left w:val="none" w:sz="0" w:space="0" w:color="auto"/>
                    <w:bottom w:val="none" w:sz="0" w:space="0" w:color="auto"/>
                    <w:right w:val="none" w:sz="0" w:space="0" w:color="auto"/>
                  </w:divBdr>
                  <w:divsChild>
                    <w:div w:id="849954458">
                      <w:marLeft w:val="0"/>
                      <w:marRight w:val="0"/>
                      <w:marTop w:val="0"/>
                      <w:marBottom w:val="0"/>
                      <w:divBdr>
                        <w:top w:val="none" w:sz="0" w:space="0" w:color="auto"/>
                        <w:left w:val="none" w:sz="0" w:space="0" w:color="auto"/>
                        <w:bottom w:val="none" w:sz="0" w:space="0" w:color="auto"/>
                        <w:right w:val="none" w:sz="0" w:space="0" w:color="auto"/>
                      </w:divBdr>
                    </w:div>
                  </w:divsChild>
                </w:div>
                <w:div w:id="1286276673">
                  <w:marLeft w:val="0"/>
                  <w:marRight w:val="0"/>
                  <w:marTop w:val="0"/>
                  <w:marBottom w:val="0"/>
                  <w:divBdr>
                    <w:top w:val="none" w:sz="0" w:space="0" w:color="auto"/>
                    <w:left w:val="none" w:sz="0" w:space="0" w:color="auto"/>
                    <w:bottom w:val="none" w:sz="0" w:space="0" w:color="auto"/>
                    <w:right w:val="none" w:sz="0" w:space="0" w:color="auto"/>
                  </w:divBdr>
                  <w:divsChild>
                    <w:div w:id="134566863">
                      <w:marLeft w:val="0"/>
                      <w:marRight w:val="0"/>
                      <w:marTop w:val="0"/>
                      <w:marBottom w:val="0"/>
                      <w:divBdr>
                        <w:top w:val="none" w:sz="0" w:space="0" w:color="auto"/>
                        <w:left w:val="none" w:sz="0" w:space="0" w:color="auto"/>
                        <w:bottom w:val="none" w:sz="0" w:space="0" w:color="auto"/>
                        <w:right w:val="none" w:sz="0" w:space="0" w:color="auto"/>
                      </w:divBdr>
                    </w:div>
                  </w:divsChild>
                </w:div>
                <w:div w:id="2036076634">
                  <w:marLeft w:val="0"/>
                  <w:marRight w:val="0"/>
                  <w:marTop w:val="0"/>
                  <w:marBottom w:val="0"/>
                  <w:divBdr>
                    <w:top w:val="none" w:sz="0" w:space="0" w:color="auto"/>
                    <w:left w:val="none" w:sz="0" w:space="0" w:color="auto"/>
                    <w:bottom w:val="none" w:sz="0" w:space="0" w:color="auto"/>
                    <w:right w:val="none" w:sz="0" w:space="0" w:color="auto"/>
                  </w:divBdr>
                  <w:divsChild>
                    <w:div w:id="2043087235">
                      <w:marLeft w:val="0"/>
                      <w:marRight w:val="0"/>
                      <w:marTop w:val="0"/>
                      <w:marBottom w:val="0"/>
                      <w:divBdr>
                        <w:top w:val="none" w:sz="0" w:space="0" w:color="auto"/>
                        <w:left w:val="none" w:sz="0" w:space="0" w:color="auto"/>
                        <w:bottom w:val="none" w:sz="0" w:space="0" w:color="auto"/>
                        <w:right w:val="none" w:sz="0" w:space="0" w:color="auto"/>
                      </w:divBdr>
                    </w:div>
                  </w:divsChild>
                </w:div>
                <w:div w:id="1724908868">
                  <w:marLeft w:val="0"/>
                  <w:marRight w:val="0"/>
                  <w:marTop w:val="0"/>
                  <w:marBottom w:val="0"/>
                  <w:divBdr>
                    <w:top w:val="none" w:sz="0" w:space="0" w:color="auto"/>
                    <w:left w:val="none" w:sz="0" w:space="0" w:color="auto"/>
                    <w:bottom w:val="none" w:sz="0" w:space="0" w:color="auto"/>
                    <w:right w:val="none" w:sz="0" w:space="0" w:color="auto"/>
                  </w:divBdr>
                  <w:divsChild>
                    <w:div w:id="1582107268">
                      <w:marLeft w:val="0"/>
                      <w:marRight w:val="0"/>
                      <w:marTop w:val="0"/>
                      <w:marBottom w:val="0"/>
                      <w:divBdr>
                        <w:top w:val="none" w:sz="0" w:space="0" w:color="auto"/>
                        <w:left w:val="none" w:sz="0" w:space="0" w:color="auto"/>
                        <w:bottom w:val="none" w:sz="0" w:space="0" w:color="auto"/>
                        <w:right w:val="none" w:sz="0" w:space="0" w:color="auto"/>
                      </w:divBdr>
                    </w:div>
                  </w:divsChild>
                </w:div>
                <w:div w:id="1929148547">
                  <w:marLeft w:val="0"/>
                  <w:marRight w:val="0"/>
                  <w:marTop w:val="0"/>
                  <w:marBottom w:val="0"/>
                  <w:divBdr>
                    <w:top w:val="none" w:sz="0" w:space="0" w:color="auto"/>
                    <w:left w:val="none" w:sz="0" w:space="0" w:color="auto"/>
                    <w:bottom w:val="none" w:sz="0" w:space="0" w:color="auto"/>
                    <w:right w:val="none" w:sz="0" w:space="0" w:color="auto"/>
                  </w:divBdr>
                  <w:divsChild>
                    <w:div w:id="90978474">
                      <w:marLeft w:val="0"/>
                      <w:marRight w:val="0"/>
                      <w:marTop w:val="0"/>
                      <w:marBottom w:val="0"/>
                      <w:divBdr>
                        <w:top w:val="none" w:sz="0" w:space="0" w:color="auto"/>
                        <w:left w:val="none" w:sz="0" w:space="0" w:color="auto"/>
                        <w:bottom w:val="none" w:sz="0" w:space="0" w:color="auto"/>
                        <w:right w:val="none" w:sz="0" w:space="0" w:color="auto"/>
                      </w:divBdr>
                    </w:div>
                  </w:divsChild>
                </w:div>
                <w:div w:id="770858751">
                  <w:marLeft w:val="0"/>
                  <w:marRight w:val="0"/>
                  <w:marTop w:val="0"/>
                  <w:marBottom w:val="0"/>
                  <w:divBdr>
                    <w:top w:val="none" w:sz="0" w:space="0" w:color="auto"/>
                    <w:left w:val="none" w:sz="0" w:space="0" w:color="auto"/>
                    <w:bottom w:val="none" w:sz="0" w:space="0" w:color="auto"/>
                    <w:right w:val="none" w:sz="0" w:space="0" w:color="auto"/>
                  </w:divBdr>
                  <w:divsChild>
                    <w:div w:id="2004628098">
                      <w:marLeft w:val="0"/>
                      <w:marRight w:val="0"/>
                      <w:marTop w:val="0"/>
                      <w:marBottom w:val="0"/>
                      <w:divBdr>
                        <w:top w:val="none" w:sz="0" w:space="0" w:color="auto"/>
                        <w:left w:val="none" w:sz="0" w:space="0" w:color="auto"/>
                        <w:bottom w:val="none" w:sz="0" w:space="0" w:color="auto"/>
                        <w:right w:val="none" w:sz="0" w:space="0" w:color="auto"/>
                      </w:divBdr>
                    </w:div>
                  </w:divsChild>
                </w:div>
                <w:div w:id="702752715">
                  <w:marLeft w:val="0"/>
                  <w:marRight w:val="0"/>
                  <w:marTop w:val="0"/>
                  <w:marBottom w:val="0"/>
                  <w:divBdr>
                    <w:top w:val="none" w:sz="0" w:space="0" w:color="auto"/>
                    <w:left w:val="none" w:sz="0" w:space="0" w:color="auto"/>
                    <w:bottom w:val="none" w:sz="0" w:space="0" w:color="auto"/>
                    <w:right w:val="none" w:sz="0" w:space="0" w:color="auto"/>
                  </w:divBdr>
                  <w:divsChild>
                    <w:div w:id="19776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267">
          <w:marLeft w:val="0"/>
          <w:marRight w:val="0"/>
          <w:marTop w:val="0"/>
          <w:marBottom w:val="0"/>
          <w:divBdr>
            <w:top w:val="none" w:sz="0" w:space="0" w:color="auto"/>
            <w:left w:val="none" w:sz="0" w:space="0" w:color="auto"/>
            <w:bottom w:val="none" w:sz="0" w:space="0" w:color="auto"/>
            <w:right w:val="none" w:sz="0" w:space="0" w:color="auto"/>
          </w:divBdr>
          <w:divsChild>
            <w:div w:id="512500270">
              <w:marLeft w:val="0"/>
              <w:marRight w:val="0"/>
              <w:marTop w:val="0"/>
              <w:marBottom w:val="0"/>
              <w:divBdr>
                <w:top w:val="none" w:sz="0" w:space="0" w:color="auto"/>
                <w:left w:val="none" w:sz="0" w:space="0" w:color="auto"/>
                <w:bottom w:val="none" w:sz="0" w:space="0" w:color="auto"/>
                <w:right w:val="none" w:sz="0" w:space="0" w:color="auto"/>
              </w:divBdr>
            </w:div>
            <w:div w:id="7799299">
              <w:marLeft w:val="0"/>
              <w:marRight w:val="0"/>
              <w:marTop w:val="0"/>
              <w:marBottom w:val="0"/>
              <w:divBdr>
                <w:top w:val="none" w:sz="0" w:space="0" w:color="auto"/>
                <w:left w:val="none" w:sz="0" w:space="0" w:color="auto"/>
                <w:bottom w:val="none" w:sz="0" w:space="0" w:color="auto"/>
                <w:right w:val="none" w:sz="0" w:space="0" w:color="auto"/>
              </w:divBdr>
            </w:div>
            <w:div w:id="1178543681">
              <w:marLeft w:val="0"/>
              <w:marRight w:val="0"/>
              <w:marTop w:val="0"/>
              <w:marBottom w:val="0"/>
              <w:divBdr>
                <w:top w:val="none" w:sz="0" w:space="0" w:color="auto"/>
                <w:left w:val="none" w:sz="0" w:space="0" w:color="auto"/>
                <w:bottom w:val="none" w:sz="0" w:space="0" w:color="auto"/>
                <w:right w:val="none" w:sz="0" w:space="0" w:color="auto"/>
              </w:divBdr>
            </w:div>
            <w:div w:id="1587838549">
              <w:marLeft w:val="0"/>
              <w:marRight w:val="0"/>
              <w:marTop w:val="0"/>
              <w:marBottom w:val="0"/>
              <w:divBdr>
                <w:top w:val="none" w:sz="0" w:space="0" w:color="auto"/>
                <w:left w:val="none" w:sz="0" w:space="0" w:color="auto"/>
                <w:bottom w:val="none" w:sz="0" w:space="0" w:color="auto"/>
                <w:right w:val="none" w:sz="0" w:space="0" w:color="auto"/>
              </w:divBdr>
            </w:div>
            <w:div w:id="8410445">
              <w:marLeft w:val="0"/>
              <w:marRight w:val="0"/>
              <w:marTop w:val="0"/>
              <w:marBottom w:val="0"/>
              <w:divBdr>
                <w:top w:val="none" w:sz="0" w:space="0" w:color="auto"/>
                <w:left w:val="none" w:sz="0" w:space="0" w:color="auto"/>
                <w:bottom w:val="none" w:sz="0" w:space="0" w:color="auto"/>
                <w:right w:val="none" w:sz="0" w:space="0" w:color="auto"/>
              </w:divBdr>
            </w:div>
            <w:div w:id="507715007">
              <w:marLeft w:val="0"/>
              <w:marRight w:val="0"/>
              <w:marTop w:val="0"/>
              <w:marBottom w:val="0"/>
              <w:divBdr>
                <w:top w:val="none" w:sz="0" w:space="0" w:color="auto"/>
                <w:left w:val="none" w:sz="0" w:space="0" w:color="auto"/>
                <w:bottom w:val="none" w:sz="0" w:space="0" w:color="auto"/>
                <w:right w:val="none" w:sz="0" w:space="0" w:color="auto"/>
              </w:divBdr>
            </w:div>
            <w:div w:id="1793862383">
              <w:marLeft w:val="0"/>
              <w:marRight w:val="0"/>
              <w:marTop w:val="0"/>
              <w:marBottom w:val="0"/>
              <w:divBdr>
                <w:top w:val="none" w:sz="0" w:space="0" w:color="auto"/>
                <w:left w:val="none" w:sz="0" w:space="0" w:color="auto"/>
                <w:bottom w:val="none" w:sz="0" w:space="0" w:color="auto"/>
                <w:right w:val="none" w:sz="0" w:space="0" w:color="auto"/>
              </w:divBdr>
            </w:div>
            <w:div w:id="833034228">
              <w:marLeft w:val="0"/>
              <w:marRight w:val="0"/>
              <w:marTop w:val="0"/>
              <w:marBottom w:val="0"/>
              <w:divBdr>
                <w:top w:val="none" w:sz="0" w:space="0" w:color="auto"/>
                <w:left w:val="none" w:sz="0" w:space="0" w:color="auto"/>
                <w:bottom w:val="none" w:sz="0" w:space="0" w:color="auto"/>
                <w:right w:val="none" w:sz="0" w:space="0" w:color="auto"/>
              </w:divBdr>
            </w:div>
            <w:div w:id="1371611644">
              <w:marLeft w:val="0"/>
              <w:marRight w:val="0"/>
              <w:marTop w:val="0"/>
              <w:marBottom w:val="0"/>
              <w:divBdr>
                <w:top w:val="none" w:sz="0" w:space="0" w:color="auto"/>
                <w:left w:val="none" w:sz="0" w:space="0" w:color="auto"/>
                <w:bottom w:val="none" w:sz="0" w:space="0" w:color="auto"/>
                <w:right w:val="none" w:sz="0" w:space="0" w:color="auto"/>
              </w:divBdr>
            </w:div>
            <w:div w:id="1361783513">
              <w:marLeft w:val="0"/>
              <w:marRight w:val="0"/>
              <w:marTop w:val="0"/>
              <w:marBottom w:val="0"/>
              <w:divBdr>
                <w:top w:val="none" w:sz="0" w:space="0" w:color="auto"/>
                <w:left w:val="none" w:sz="0" w:space="0" w:color="auto"/>
                <w:bottom w:val="none" w:sz="0" w:space="0" w:color="auto"/>
                <w:right w:val="none" w:sz="0" w:space="0" w:color="auto"/>
              </w:divBdr>
            </w:div>
            <w:div w:id="1136526034">
              <w:marLeft w:val="0"/>
              <w:marRight w:val="0"/>
              <w:marTop w:val="0"/>
              <w:marBottom w:val="0"/>
              <w:divBdr>
                <w:top w:val="none" w:sz="0" w:space="0" w:color="auto"/>
                <w:left w:val="none" w:sz="0" w:space="0" w:color="auto"/>
                <w:bottom w:val="none" w:sz="0" w:space="0" w:color="auto"/>
                <w:right w:val="none" w:sz="0" w:space="0" w:color="auto"/>
              </w:divBdr>
            </w:div>
            <w:div w:id="1012686232">
              <w:marLeft w:val="0"/>
              <w:marRight w:val="0"/>
              <w:marTop w:val="0"/>
              <w:marBottom w:val="0"/>
              <w:divBdr>
                <w:top w:val="none" w:sz="0" w:space="0" w:color="auto"/>
                <w:left w:val="none" w:sz="0" w:space="0" w:color="auto"/>
                <w:bottom w:val="none" w:sz="0" w:space="0" w:color="auto"/>
                <w:right w:val="none" w:sz="0" w:space="0" w:color="auto"/>
              </w:divBdr>
            </w:div>
            <w:div w:id="1978221736">
              <w:marLeft w:val="0"/>
              <w:marRight w:val="0"/>
              <w:marTop w:val="0"/>
              <w:marBottom w:val="0"/>
              <w:divBdr>
                <w:top w:val="none" w:sz="0" w:space="0" w:color="auto"/>
                <w:left w:val="none" w:sz="0" w:space="0" w:color="auto"/>
                <w:bottom w:val="none" w:sz="0" w:space="0" w:color="auto"/>
                <w:right w:val="none" w:sz="0" w:space="0" w:color="auto"/>
              </w:divBdr>
            </w:div>
            <w:div w:id="2083142171">
              <w:marLeft w:val="0"/>
              <w:marRight w:val="0"/>
              <w:marTop w:val="0"/>
              <w:marBottom w:val="0"/>
              <w:divBdr>
                <w:top w:val="none" w:sz="0" w:space="0" w:color="auto"/>
                <w:left w:val="none" w:sz="0" w:space="0" w:color="auto"/>
                <w:bottom w:val="none" w:sz="0" w:space="0" w:color="auto"/>
                <w:right w:val="none" w:sz="0" w:space="0" w:color="auto"/>
              </w:divBdr>
            </w:div>
            <w:div w:id="1489592295">
              <w:marLeft w:val="0"/>
              <w:marRight w:val="0"/>
              <w:marTop w:val="0"/>
              <w:marBottom w:val="0"/>
              <w:divBdr>
                <w:top w:val="none" w:sz="0" w:space="0" w:color="auto"/>
                <w:left w:val="none" w:sz="0" w:space="0" w:color="auto"/>
                <w:bottom w:val="none" w:sz="0" w:space="0" w:color="auto"/>
                <w:right w:val="none" w:sz="0" w:space="0" w:color="auto"/>
              </w:divBdr>
            </w:div>
            <w:div w:id="1935552856">
              <w:marLeft w:val="0"/>
              <w:marRight w:val="0"/>
              <w:marTop w:val="0"/>
              <w:marBottom w:val="0"/>
              <w:divBdr>
                <w:top w:val="none" w:sz="0" w:space="0" w:color="auto"/>
                <w:left w:val="none" w:sz="0" w:space="0" w:color="auto"/>
                <w:bottom w:val="none" w:sz="0" w:space="0" w:color="auto"/>
                <w:right w:val="none" w:sz="0" w:space="0" w:color="auto"/>
              </w:divBdr>
            </w:div>
            <w:div w:id="933199780">
              <w:marLeft w:val="0"/>
              <w:marRight w:val="0"/>
              <w:marTop w:val="0"/>
              <w:marBottom w:val="0"/>
              <w:divBdr>
                <w:top w:val="none" w:sz="0" w:space="0" w:color="auto"/>
                <w:left w:val="none" w:sz="0" w:space="0" w:color="auto"/>
                <w:bottom w:val="none" w:sz="0" w:space="0" w:color="auto"/>
                <w:right w:val="none" w:sz="0" w:space="0" w:color="auto"/>
              </w:divBdr>
            </w:div>
            <w:div w:id="1299989637">
              <w:marLeft w:val="0"/>
              <w:marRight w:val="0"/>
              <w:marTop w:val="0"/>
              <w:marBottom w:val="0"/>
              <w:divBdr>
                <w:top w:val="none" w:sz="0" w:space="0" w:color="auto"/>
                <w:left w:val="none" w:sz="0" w:space="0" w:color="auto"/>
                <w:bottom w:val="none" w:sz="0" w:space="0" w:color="auto"/>
                <w:right w:val="none" w:sz="0" w:space="0" w:color="auto"/>
              </w:divBdr>
            </w:div>
            <w:div w:id="1064375738">
              <w:marLeft w:val="0"/>
              <w:marRight w:val="0"/>
              <w:marTop w:val="0"/>
              <w:marBottom w:val="0"/>
              <w:divBdr>
                <w:top w:val="none" w:sz="0" w:space="0" w:color="auto"/>
                <w:left w:val="none" w:sz="0" w:space="0" w:color="auto"/>
                <w:bottom w:val="none" w:sz="0" w:space="0" w:color="auto"/>
                <w:right w:val="none" w:sz="0" w:space="0" w:color="auto"/>
              </w:divBdr>
            </w:div>
            <w:div w:id="285164250">
              <w:marLeft w:val="0"/>
              <w:marRight w:val="0"/>
              <w:marTop w:val="0"/>
              <w:marBottom w:val="0"/>
              <w:divBdr>
                <w:top w:val="none" w:sz="0" w:space="0" w:color="auto"/>
                <w:left w:val="none" w:sz="0" w:space="0" w:color="auto"/>
                <w:bottom w:val="none" w:sz="0" w:space="0" w:color="auto"/>
                <w:right w:val="none" w:sz="0" w:space="0" w:color="auto"/>
              </w:divBdr>
            </w:div>
          </w:divsChild>
        </w:div>
        <w:div w:id="1352339332">
          <w:marLeft w:val="0"/>
          <w:marRight w:val="0"/>
          <w:marTop w:val="0"/>
          <w:marBottom w:val="0"/>
          <w:divBdr>
            <w:top w:val="none" w:sz="0" w:space="0" w:color="auto"/>
            <w:left w:val="none" w:sz="0" w:space="0" w:color="auto"/>
            <w:bottom w:val="none" w:sz="0" w:space="0" w:color="auto"/>
            <w:right w:val="none" w:sz="0" w:space="0" w:color="auto"/>
          </w:divBdr>
          <w:divsChild>
            <w:div w:id="1317344330">
              <w:marLeft w:val="0"/>
              <w:marRight w:val="0"/>
              <w:marTop w:val="0"/>
              <w:marBottom w:val="0"/>
              <w:divBdr>
                <w:top w:val="none" w:sz="0" w:space="0" w:color="auto"/>
                <w:left w:val="none" w:sz="0" w:space="0" w:color="auto"/>
                <w:bottom w:val="none" w:sz="0" w:space="0" w:color="auto"/>
                <w:right w:val="none" w:sz="0" w:space="0" w:color="auto"/>
              </w:divBdr>
            </w:div>
            <w:div w:id="1190070260">
              <w:marLeft w:val="0"/>
              <w:marRight w:val="0"/>
              <w:marTop w:val="0"/>
              <w:marBottom w:val="0"/>
              <w:divBdr>
                <w:top w:val="none" w:sz="0" w:space="0" w:color="auto"/>
                <w:left w:val="none" w:sz="0" w:space="0" w:color="auto"/>
                <w:bottom w:val="none" w:sz="0" w:space="0" w:color="auto"/>
                <w:right w:val="none" w:sz="0" w:space="0" w:color="auto"/>
              </w:divBdr>
            </w:div>
            <w:div w:id="344984519">
              <w:marLeft w:val="0"/>
              <w:marRight w:val="0"/>
              <w:marTop w:val="0"/>
              <w:marBottom w:val="0"/>
              <w:divBdr>
                <w:top w:val="none" w:sz="0" w:space="0" w:color="auto"/>
                <w:left w:val="none" w:sz="0" w:space="0" w:color="auto"/>
                <w:bottom w:val="none" w:sz="0" w:space="0" w:color="auto"/>
                <w:right w:val="none" w:sz="0" w:space="0" w:color="auto"/>
              </w:divBdr>
            </w:div>
            <w:div w:id="1705132999">
              <w:marLeft w:val="0"/>
              <w:marRight w:val="0"/>
              <w:marTop w:val="0"/>
              <w:marBottom w:val="0"/>
              <w:divBdr>
                <w:top w:val="none" w:sz="0" w:space="0" w:color="auto"/>
                <w:left w:val="none" w:sz="0" w:space="0" w:color="auto"/>
                <w:bottom w:val="none" w:sz="0" w:space="0" w:color="auto"/>
                <w:right w:val="none" w:sz="0" w:space="0" w:color="auto"/>
              </w:divBdr>
            </w:div>
            <w:div w:id="1389958968">
              <w:marLeft w:val="0"/>
              <w:marRight w:val="0"/>
              <w:marTop w:val="0"/>
              <w:marBottom w:val="0"/>
              <w:divBdr>
                <w:top w:val="none" w:sz="0" w:space="0" w:color="auto"/>
                <w:left w:val="none" w:sz="0" w:space="0" w:color="auto"/>
                <w:bottom w:val="none" w:sz="0" w:space="0" w:color="auto"/>
                <w:right w:val="none" w:sz="0" w:space="0" w:color="auto"/>
              </w:divBdr>
            </w:div>
            <w:div w:id="2124222561">
              <w:marLeft w:val="0"/>
              <w:marRight w:val="0"/>
              <w:marTop w:val="0"/>
              <w:marBottom w:val="0"/>
              <w:divBdr>
                <w:top w:val="none" w:sz="0" w:space="0" w:color="auto"/>
                <w:left w:val="none" w:sz="0" w:space="0" w:color="auto"/>
                <w:bottom w:val="none" w:sz="0" w:space="0" w:color="auto"/>
                <w:right w:val="none" w:sz="0" w:space="0" w:color="auto"/>
              </w:divBdr>
            </w:div>
            <w:div w:id="1991057159">
              <w:marLeft w:val="0"/>
              <w:marRight w:val="0"/>
              <w:marTop w:val="0"/>
              <w:marBottom w:val="0"/>
              <w:divBdr>
                <w:top w:val="none" w:sz="0" w:space="0" w:color="auto"/>
                <w:left w:val="none" w:sz="0" w:space="0" w:color="auto"/>
                <w:bottom w:val="none" w:sz="0" w:space="0" w:color="auto"/>
                <w:right w:val="none" w:sz="0" w:space="0" w:color="auto"/>
              </w:divBdr>
            </w:div>
            <w:div w:id="81336496">
              <w:marLeft w:val="0"/>
              <w:marRight w:val="0"/>
              <w:marTop w:val="0"/>
              <w:marBottom w:val="0"/>
              <w:divBdr>
                <w:top w:val="none" w:sz="0" w:space="0" w:color="auto"/>
                <w:left w:val="none" w:sz="0" w:space="0" w:color="auto"/>
                <w:bottom w:val="none" w:sz="0" w:space="0" w:color="auto"/>
                <w:right w:val="none" w:sz="0" w:space="0" w:color="auto"/>
              </w:divBdr>
            </w:div>
            <w:div w:id="697392816">
              <w:marLeft w:val="0"/>
              <w:marRight w:val="0"/>
              <w:marTop w:val="0"/>
              <w:marBottom w:val="0"/>
              <w:divBdr>
                <w:top w:val="none" w:sz="0" w:space="0" w:color="auto"/>
                <w:left w:val="none" w:sz="0" w:space="0" w:color="auto"/>
                <w:bottom w:val="none" w:sz="0" w:space="0" w:color="auto"/>
                <w:right w:val="none" w:sz="0" w:space="0" w:color="auto"/>
              </w:divBdr>
            </w:div>
            <w:div w:id="839929400">
              <w:marLeft w:val="0"/>
              <w:marRight w:val="0"/>
              <w:marTop w:val="0"/>
              <w:marBottom w:val="0"/>
              <w:divBdr>
                <w:top w:val="none" w:sz="0" w:space="0" w:color="auto"/>
                <w:left w:val="none" w:sz="0" w:space="0" w:color="auto"/>
                <w:bottom w:val="none" w:sz="0" w:space="0" w:color="auto"/>
                <w:right w:val="none" w:sz="0" w:space="0" w:color="auto"/>
              </w:divBdr>
            </w:div>
            <w:div w:id="1355156038">
              <w:marLeft w:val="0"/>
              <w:marRight w:val="0"/>
              <w:marTop w:val="0"/>
              <w:marBottom w:val="0"/>
              <w:divBdr>
                <w:top w:val="none" w:sz="0" w:space="0" w:color="auto"/>
                <w:left w:val="none" w:sz="0" w:space="0" w:color="auto"/>
                <w:bottom w:val="none" w:sz="0" w:space="0" w:color="auto"/>
                <w:right w:val="none" w:sz="0" w:space="0" w:color="auto"/>
              </w:divBdr>
            </w:div>
            <w:div w:id="1940404408">
              <w:marLeft w:val="0"/>
              <w:marRight w:val="0"/>
              <w:marTop w:val="0"/>
              <w:marBottom w:val="0"/>
              <w:divBdr>
                <w:top w:val="none" w:sz="0" w:space="0" w:color="auto"/>
                <w:left w:val="none" w:sz="0" w:space="0" w:color="auto"/>
                <w:bottom w:val="none" w:sz="0" w:space="0" w:color="auto"/>
                <w:right w:val="none" w:sz="0" w:space="0" w:color="auto"/>
              </w:divBdr>
            </w:div>
            <w:div w:id="220868283">
              <w:marLeft w:val="0"/>
              <w:marRight w:val="0"/>
              <w:marTop w:val="0"/>
              <w:marBottom w:val="0"/>
              <w:divBdr>
                <w:top w:val="none" w:sz="0" w:space="0" w:color="auto"/>
                <w:left w:val="none" w:sz="0" w:space="0" w:color="auto"/>
                <w:bottom w:val="none" w:sz="0" w:space="0" w:color="auto"/>
                <w:right w:val="none" w:sz="0" w:space="0" w:color="auto"/>
              </w:divBdr>
            </w:div>
            <w:div w:id="1357465307">
              <w:marLeft w:val="0"/>
              <w:marRight w:val="0"/>
              <w:marTop w:val="0"/>
              <w:marBottom w:val="0"/>
              <w:divBdr>
                <w:top w:val="none" w:sz="0" w:space="0" w:color="auto"/>
                <w:left w:val="none" w:sz="0" w:space="0" w:color="auto"/>
                <w:bottom w:val="none" w:sz="0" w:space="0" w:color="auto"/>
                <w:right w:val="none" w:sz="0" w:space="0" w:color="auto"/>
              </w:divBdr>
            </w:div>
            <w:div w:id="1567644450">
              <w:marLeft w:val="0"/>
              <w:marRight w:val="0"/>
              <w:marTop w:val="0"/>
              <w:marBottom w:val="0"/>
              <w:divBdr>
                <w:top w:val="none" w:sz="0" w:space="0" w:color="auto"/>
                <w:left w:val="none" w:sz="0" w:space="0" w:color="auto"/>
                <w:bottom w:val="none" w:sz="0" w:space="0" w:color="auto"/>
                <w:right w:val="none" w:sz="0" w:space="0" w:color="auto"/>
              </w:divBdr>
            </w:div>
            <w:div w:id="1374578672">
              <w:marLeft w:val="0"/>
              <w:marRight w:val="0"/>
              <w:marTop w:val="0"/>
              <w:marBottom w:val="0"/>
              <w:divBdr>
                <w:top w:val="none" w:sz="0" w:space="0" w:color="auto"/>
                <w:left w:val="none" w:sz="0" w:space="0" w:color="auto"/>
                <w:bottom w:val="none" w:sz="0" w:space="0" w:color="auto"/>
                <w:right w:val="none" w:sz="0" w:space="0" w:color="auto"/>
              </w:divBdr>
            </w:div>
            <w:div w:id="357631118">
              <w:marLeft w:val="0"/>
              <w:marRight w:val="0"/>
              <w:marTop w:val="0"/>
              <w:marBottom w:val="0"/>
              <w:divBdr>
                <w:top w:val="none" w:sz="0" w:space="0" w:color="auto"/>
                <w:left w:val="none" w:sz="0" w:space="0" w:color="auto"/>
                <w:bottom w:val="none" w:sz="0" w:space="0" w:color="auto"/>
                <w:right w:val="none" w:sz="0" w:space="0" w:color="auto"/>
              </w:divBdr>
            </w:div>
            <w:div w:id="107044621">
              <w:marLeft w:val="0"/>
              <w:marRight w:val="0"/>
              <w:marTop w:val="0"/>
              <w:marBottom w:val="0"/>
              <w:divBdr>
                <w:top w:val="none" w:sz="0" w:space="0" w:color="auto"/>
                <w:left w:val="none" w:sz="0" w:space="0" w:color="auto"/>
                <w:bottom w:val="none" w:sz="0" w:space="0" w:color="auto"/>
                <w:right w:val="none" w:sz="0" w:space="0" w:color="auto"/>
              </w:divBdr>
            </w:div>
            <w:div w:id="261652236">
              <w:marLeft w:val="0"/>
              <w:marRight w:val="0"/>
              <w:marTop w:val="0"/>
              <w:marBottom w:val="0"/>
              <w:divBdr>
                <w:top w:val="none" w:sz="0" w:space="0" w:color="auto"/>
                <w:left w:val="none" w:sz="0" w:space="0" w:color="auto"/>
                <w:bottom w:val="none" w:sz="0" w:space="0" w:color="auto"/>
                <w:right w:val="none" w:sz="0" w:space="0" w:color="auto"/>
              </w:divBdr>
            </w:div>
            <w:div w:id="727338542">
              <w:marLeft w:val="0"/>
              <w:marRight w:val="0"/>
              <w:marTop w:val="0"/>
              <w:marBottom w:val="0"/>
              <w:divBdr>
                <w:top w:val="none" w:sz="0" w:space="0" w:color="auto"/>
                <w:left w:val="none" w:sz="0" w:space="0" w:color="auto"/>
                <w:bottom w:val="none" w:sz="0" w:space="0" w:color="auto"/>
                <w:right w:val="none" w:sz="0" w:space="0" w:color="auto"/>
              </w:divBdr>
            </w:div>
          </w:divsChild>
        </w:div>
        <w:div w:id="1285774295">
          <w:marLeft w:val="0"/>
          <w:marRight w:val="0"/>
          <w:marTop w:val="0"/>
          <w:marBottom w:val="0"/>
          <w:divBdr>
            <w:top w:val="none" w:sz="0" w:space="0" w:color="auto"/>
            <w:left w:val="none" w:sz="0" w:space="0" w:color="auto"/>
            <w:bottom w:val="none" w:sz="0" w:space="0" w:color="auto"/>
            <w:right w:val="none" w:sz="0" w:space="0" w:color="auto"/>
          </w:divBdr>
          <w:divsChild>
            <w:div w:id="899101141">
              <w:marLeft w:val="0"/>
              <w:marRight w:val="0"/>
              <w:marTop w:val="0"/>
              <w:marBottom w:val="0"/>
              <w:divBdr>
                <w:top w:val="none" w:sz="0" w:space="0" w:color="auto"/>
                <w:left w:val="none" w:sz="0" w:space="0" w:color="auto"/>
                <w:bottom w:val="none" w:sz="0" w:space="0" w:color="auto"/>
                <w:right w:val="none" w:sz="0" w:space="0" w:color="auto"/>
              </w:divBdr>
            </w:div>
            <w:div w:id="1593590199">
              <w:marLeft w:val="0"/>
              <w:marRight w:val="0"/>
              <w:marTop w:val="0"/>
              <w:marBottom w:val="0"/>
              <w:divBdr>
                <w:top w:val="none" w:sz="0" w:space="0" w:color="auto"/>
                <w:left w:val="none" w:sz="0" w:space="0" w:color="auto"/>
                <w:bottom w:val="none" w:sz="0" w:space="0" w:color="auto"/>
                <w:right w:val="none" w:sz="0" w:space="0" w:color="auto"/>
              </w:divBdr>
            </w:div>
            <w:div w:id="671951404">
              <w:marLeft w:val="0"/>
              <w:marRight w:val="0"/>
              <w:marTop w:val="0"/>
              <w:marBottom w:val="0"/>
              <w:divBdr>
                <w:top w:val="none" w:sz="0" w:space="0" w:color="auto"/>
                <w:left w:val="none" w:sz="0" w:space="0" w:color="auto"/>
                <w:bottom w:val="none" w:sz="0" w:space="0" w:color="auto"/>
                <w:right w:val="none" w:sz="0" w:space="0" w:color="auto"/>
              </w:divBdr>
            </w:div>
            <w:div w:id="1028875160">
              <w:marLeft w:val="0"/>
              <w:marRight w:val="0"/>
              <w:marTop w:val="0"/>
              <w:marBottom w:val="0"/>
              <w:divBdr>
                <w:top w:val="none" w:sz="0" w:space="0" w:color="auto"/>
                <w:left w:val="none" w:sz="0" w:space="0" w:color="auto"/>
                <w:bottom w:val="none" w:sz="0" w:space="0" w:color="auto"/>
                <w:right w:val="none" w:sz="0" w:space="0" w:color="auto"/>
              </w:divBdr>
            </w:div>
            <w:div w:id="1453594136">
              <w:marLeft w:val="0"/>
              <w:marRight w:val="0"/>
              <w:marTop w:val="0"/>
              <w:marBottom w:val="0"/>
              <w:divBdr>
                <w:top w:val="none" w:sz="0" w:space="0" w:color="auto"/>
                <w:left w:val="none" w:sz="0" w:space="0" w:color="auto"/>
                <w:bottom w:val="none" w:sz="0" w:space="0" w:color="auto"/>
                <w:right w:val="none" w:sz="0" w:space="0" w:color="auto"/>
              </w:divBdr>
            </w:div>
            <w:div w:id="572546432">
              <w:marLeft w:val="0"/>
              <w:marRight w:val="0"/>
              <w:marTop w:val="0"/>
              <w:marBottom w:val="0"/>
              <w:divBdr>
                <w:top w:val="none" w:sz="0" w:space="0" w:color="auto"/>
                <w:left w:val="none" w:sz="0" w:space="0" w:color="auto"/>
                <w:bottom w:val="none" w:sz="0" w:space="0" w:color="auto"/>
                <w:right w:val="none" w:sz="0" w:space="0" w:color="auto"/>
              </w:divBdr>
            </w:div>
            <w:div w:id="1229421572">
              <w:marLeft w:val="0"/>
              <w:marRight w:val="0"/>
              <w:marTop w:val="0"/>
              <w:marBottom w:val="0"/>
              <w:divBdr>
                <w:top w:val="none" w:sz="0" w:space="0" w:color="auto"/>
                <w:left w:val="none" w:sz="0" w:space="0" w:color="auto"/>
                <w:bottom w:val="none" w:sz="0" w:space="0" w:color="auto"/>
                <w:right w:val="none" w:sz="0" w:space="0" w:color="auto"/>
              </w:divBdr>
            </w:div>
            <w:div w:id="1548683979">
              <w:marLeft w:val="0"/>
              <w:marRight w:val="0"/>
              <w:marTop w:val="0"/>
              <w:marBottom w:val="0"/>
              <w:divBdr>
                <w:top w:val="none" w:sz="0" w:space="0" w:color="auto"/>
                <w:left w:val="none" w:sz="0" w:space="0" w:color="auto"/>
                <w:bottom w:val="none" w:sz="0" w:space="0" w:color="auto"/>
                <w:right w:val="none" w:sz="0" w:space="0" w:color="auto"/>
              </w:divBdr>
            </w:div>
            <w:div w:id="492648276">
              <w:marLeft w:val="0"/>
              <w:marRight w:val="0"/>
              <w:marTop w:val="0"/>
              <w:marBottom w:val="0"/>
              <w:divBdr>
                <w:top w:val="none" w:sz="0" w:space="0" w:color="auto"/>
                <w:left w:val="none" w:sz="0" w:space="0" w:color="auto"/>
                <w:bottom w:val="none" w:sz="0" w:space="0" w:color="auto"/>
                <w:right w:val="none" w:sz="0" w:space="0" w:color="auto"/>
              </w:divBdr>
            </w:div>
            <w:div w:id="185217934">
              <w:marLeft w:val="0"/>
              <w:marRight w:val="0"/>
              <w:marTop w:val="0"/>
              <w:marBottom w:val="0"/>
              <w:divBdr>
                <w:top w:val="none" w:sz="0" w:space="0" w:color="auto"/>
                <w:left w:val="none" w:sz="0" w:space="0" w:color="auto"/>
                <w:bottom w:val="none" w:sz="0" w:space="0" w:color="auto"/>
                <w:right w:val="none" w:sz="0" w:space="0" w:color="auto"/>
              </w:divBdr>
            </w:div>
            <w:div w:id="1867060949">
              <w:marLeft w:val="0"/>
              <w:marRight w:val="0"/>
              <w:marTop w:val="0"/>
              <w:marBottom w:val="0"/>
              <w:divBdr>
                <w:top w:val="none" w:sz="0" w:space="0" w:color="auto"/>
                <w:left w:val="none" w:sz="0" w:space="0" w:color="auto"/>
                <w:bottom w:val="none" w:sz="0" w:space="0" w:color="auto"/>
                <w:right w:val="none" w:sz="0" w:space="0" w:color="auto"/>
              </w:divBdr>
            </w:div>
            <w:div w:id="2088112837">
              <w:marLeft w:val="0"/>
              <w:marRight w:val="0"/>
              <w:marTop w:val="0"/>
              <w:marBottom w:val="0"/>
              <w:divBdr>
                <w:top w:val="none" w:sz="0" w:space="0" w:color="auto"/>
                <w:left w:val="none" w:sz="0" w:space="0" w:color="auto"/>
                <w:bottom w:val="none" w:sz="0" w:space="0" w:color="auto"/>
                <w:right w:val="none" w:sz="0" w:space="0" w:color="auto"/>
              </w:divBdr>
            </w:div>
            <w:div w:id="918294087">
              <w:marLeft w:val="0"/>
              <w:marRight w:val="0"/>
              <w:marTop w:val="0"/>
              <w:marBottom w:val="0"/>
              <w:divBdr>
                <w:top w:val="none" w:sz="0" w:space="0" w:color="auto"/>
                <w:left w:val="none" w:sz="0" w:space="0" w:color="auto"/>
                <w:bottom w:val="none" w:sz="0" w:space="0" w:color="auto"/>
                <w:right w:val="none" w:sz="0" w:space="0" w:color="auto"/>
              </w:divBdr>
            </w:div>
            <w:div w:id="1213417767">
              <w:marLeft w:val="0"/>
              <w:marRight w:val="0"/>
              <w:marTop w:val="0"/>
              <w:marBottom w:val="0"/>
              <w:divBdr>
                <w:top w:val="none" w:sz="0" w:space="0" w:color="auto"/>
                <w:left w:val="none" w:sz="0" w:space="0" w:color="auto"/>
                <w:bottom w:val="none" w:sz="0" w:space="0" w:color="auto"/>
                <w:right w:val="none" w:sz="0" w:space="0" w:color="auto"/>
              </w:divBdr>
            </w:div>
            <w:div w:id="1866751238">
              <w:marLeft w:val="0"/>
              <w:marRight w:val="0"/>
              <w:marTop w:val="0"/>
              <w:marBottom w:val="0"/>
              <w:divBdr>
                <w:top w:val="none" w:sz="0" w:space="0" w:color="auto"/>
                <w:left w:val="none" w:sz="0" w:space="0" w:color="auto"/>
                <w:bottom w:val="none" w:sz="0" w:space="0" w:color="auto"/>
                <w:right w:val="none" w:sz="0" w:space="0" w:color="auto"/>
              </w:divBdr>
            </w:div>
            <w:div w:id="1382748033">
              <w:marLeft w:val="0"/>
              <w:marRight w:val="0"/>
              <w:marTop w:val="0"/>
              <w:marBottom w:val="0"/>
              <w:divBdr>
                <w:top w:val="none" w:sz="0" w:space="0" w:color="auto"/>
                <w:left w:val="none" w:sz="0" w:space="0" w:color="auto"/>
                <w:bottom w:val="none" w:sz="0" w:space="0" w:color="auto"/>
                <w:right w:val="none" w:sz="0" w:space="0" w:color="auto"/>
              </w:divBdr>
            </w:div>
            <w:div w:id="1375302917">
              <w:marLeft w:val="0"/>
              <w:marRight w:val="0"/>
              <w:marTop w:val="0"/>
              <w:marBottom w:val="0"/>
              <w:divBdr>
                <w:top w:val="none" w:sz="0" w:space="0" w:color="auto"/>
                <w:left w:val="none" w:sz="0" w:space="0" w:color="auto"/>
                <w:bottom w:val="none" w:sz="0" w:space="0" w:color="auto"/>
                <w:right w:val="none" w:sz="0" w:space="0" w:color="auto"/>
              </w:divBdr>
            </w:div>
            <w:div w:id="1137186174">
              <w:marLeft w:val="0"/>
              <w:marRight w:val="0"/>
              <w:marTop w:val="0"/>
              <w:marBottom w:val="0"/>
              <w:divBdr>
                <w:top w:val="none" w:sz="0" w:space="0" w:color="auto"/>
                <w:left w:val="none" w:sz="0" w:space="0" w:color="auto"/>
                <w:bottom w:val="none" w:sz="0" w:space="0" w:color="auto"/>
                <w:right w:val="none" w:sz="0" w:space="0" w:color="auto"/>
              </w:divBdr>
            </w:div>
            <w:div w:id="40904712">
              <w:marLeft w:val="0"/>
              <w:marRight w:val="0"/>
              <w:marTop w:val="0"/>
              <w:marBottom w:val="0"/>
              <w:divBdr>
                <w:top w:val="none" w:sz="0" w:space="0" w:color="auto"/>
                <w:left w:val="none" w:sz="0" w:space="0" w:color="auto"/>
                <w:bottom w:val="none" w:sz="0" w:space="0" w:color="auto"/>
                <w:right w:val="none" w:sz="0" w:space="0" w:color="auto"/>
              </w:divBdr>
            </w:div>
            <w:div w:id="1427851081">
              <w:marLeft w:val="0"/>
              <w:marRight w:val="0"/>
              <w:marTop w:val="0"/>
              <w:marBottom w:val="0"/>
              <w:divBdr>
                <w:top w:val="none" w:sz="0" w:space="0" w:color="auto"/>
                <w:left w:val="none" w:sz="0" w:space="0" w:color="auto"/>
                <w:bottom w:val="none" w:sz="0" w:space="0" w:color="auto"/>
                <w:right w:val="none" w:sz="0" w:space="0" w:color="auto"/>
              </w:divBdr>
            </w:div>
          </w:divsChild>
        </w:div>
        <w:div w:id="1530026670">
          <w:marLeft w:val="0"/>
          <w:marRight w:val="0"/>
          <w:marTop w:val="0"/>
          <w:marBottom w:val="0"/>
          <w:divBdr>
            <w:top w:val="none" w:sz="0" w:space="0" w:color="auto"/>
            <w:left w:val="none" w:sz="0" w:space="0" w:color="auto"/>
            <w:bottom w:val="none" w:sz="0" w:space="0" w:color="auto"/>
            <w:right w:val="none" w:sz="0" w:space="0" w:color="auto"/>
          </w:divBdr>
        </w:div>
        <w:div w:id="1818305968">
          <w:marLeft w:val="0"/>
          <w:marRight w:val="0"/>
          <w:marTop w:val="0"/>
          <w:marBottom w:val="0"/>
          <w:divBdr>
            <w:top w:val="none" w:sz="0" w:space="0" w:color="auto"/>
            <w:left w:val="none" w:sz="0" w:space="0" w:color="auto"/>
            <w:bottom w:val="none" w:sz="0" w:space="0" w:color="auto"/>
            <w:right w:val="none" w:sz="0" w:space="0" w:color="auto"/>
          </w:divBdr>
        </w:div>
        <w:div w:id="1459760864">
          <w:marLeft w:val="0"/>
          <w:marRight w:val="0"/>
          <w:marTop w:val="0"/>
          <w:marBottom w:val="0"/>
          <w:divBdr>
            <w:top w:val="none" w:sz="0" w:space="0" w:color="auto"/>
            <w:left w:val="none" w:sz="0" w:space="0" w:color="auto"/>
            <w:bottom w:val="none" w:sz="0" w:space="0" w:color="auto"/>
            <w:right w:val="none" w:sz="0" w:space="0" w:color="auto"/>
          </w:divBdr>
        </w:div>
        <w:div w:id="1297177347">
          <w:marLeft w:val="0"/>
          <w:marRight w:val="0"/>
          <w:marTop w:val="0"/>
          <w:marBottom w:val="0"/>
          <w:divBdr>
            <w:top w:val="none" w:sz="0" w:space="0" w:color="auto"/>
            <w:left w:val="none" w:sz="0" w:space="0" w:color="auto"/>
            <w:bottom w:val="none" w:sz="0" w:space="0" w:color="auto"/>
            <w:right w:val="none" w:sz="0" w:space="0" w:color="auto"/>
          </w:divBdr>
        </w:div>
        <w:div w:id="838159362">
          <w:marLeft w:val="0"/>
          <w:marRight w:val="0"/>
          <w:marTop w:val="0"/>
          <w:marBottom w:val="0"/>
          <w:divBdr>
            <w:top w:val="none" w:sz="0" w:space="0" w:color="auto"/>
            <w:left w:val="none" w:sz="0" w:space="0" w:color="auto"/>
            <w:bottom w:val="none" w:sz="0" w:space="0" w:color="auto"/>
            <w:right w:val="none" w:sz="0" w:space="0" w:color="auto"/>
          </w:divBdr>
        </w:div>
        <w:div w:id="2057200427">
          <w:marLeft w:val="0"/>
          <w:marRight w:val="0"/>
          <w:marTop w:val="0"/>
          <w:marBottom w:val="0"/>
          <w:divBdr>
            <w:top w:val="none" w:sz="0" w:space="0" w:color="auto"/>
            <w:left w:val="none" w:sz="0" w:space="0" w:color="auto"/>
            <w:bottom w:val="none" w:sz="0" w:space="0" w:color="auto"/>
            <w:right w:val="none" w:sz="0" w:space="0" w:color="auto"/>
          </w:divBdr>
        </w:div>
        <w:div w:id="415637984">
          <w:marLeft w:val="0"/>
          <w:marRight w:val="0"/>
          <w:marTop w:val="0"/>
          <w:marBottom w:val="0"/>
          <w:divBdr>
            <w:top w:val="none" w:sz="0" w:space="0" w:color="auto"/>
            <w:left w:val="none" w:sz="0" w:space="0" w:color="auto"/>
            <w:bottom w:val="none" w:sz="0" w:space="0" w:color="auto"/>
            <w:right w:val="none" w:sz="0" w:space="0" w:color="auto"/>
          </w:divBdr>
        </w:div>
        <w:div w:id="512381477">
          <w:marLeft w:val="0"/>
          <w:marRight w:val="0"/>
          <w:marTop w:val="0"/>
          <w:marBottom w:val="0"/>
          <w:divBdr>
            <w:top w:val="none" w:sz="0" w:space="0" w:color="auto"/>
            <w:left w:val="none" w:sz="0" w:space="0" w:color="auto"/>
            <w:bottom w:val="none" w:sz="0" w:space="0" w:color="auto"/>
            <w:right w:val="none" w:sz="0" w:space="0" w:color="auto"/>
          </w:divBdr>
        </w:div>
        <w:div w:id="150951318">
          <w:marLeft w:val="0"/>
          <w:marRight w:val="0"/>
          <w:marTop w:val="0"/>
          <w:marBottom w:val="0"/>
          <w:divBdr>
            <w:top w:val="none" w:sz="0" w:space="0" w:color="auto"/>
            <w:left w:val="none" w:sz="0" w:space="0" w:color="auto"/>
            <w:bottom w:val="none" w:sz="0" w:space="0" w:color="auto"/>
            <w:right w:val="none" w:sz="0" w:space="0" w:color="auto"/>
          </w:divBdr>
        </w:div>
        <w:div w:id="2110394502">
          <w:marLeft w:val="0"/>
          <w:marRight w:val="0"/>
          <w:marTop w:val="0"/>
          <w:marBottom w:val="0"/>
          <w:divBdr>
            <w:top w:val="none" w:sz="0" w:space="0" w:color="auto"/>
            <w:left w:val="none" w:sz="0" w:space="0" w:color="auto"/>
            <w:bottom w:val="none" w:sz="0" w:space="0" w:color="auto"/>
            <w:right w:val="none" w:sz="0" w:space="0" w:color="auto"/>
          </w:divBdr>
        </w:div>
        <w:div w:id="1784573708">
          <w:marLeft w:val="0"/>
          <w:marRight w:val="0"/>
          <w:marTop w:val="0"/>
          <w:marBottom w:val="0"/>
          <w:divBdr>
            <w:top w:val="none" w:sz="0" w:space="0" w:color="auto"/>
            <w:left w:val="none" w:sz="0" w:space="0" w:color="auto"/>
            <w:bottom w:val="none" w:sz="0" w:space="0" w:color="auto"/>
            <w:right w:val="none" w:sz="0" w:space="0" w:color="auto"/>
          </w:divBdr>
        </w:div>
        <w:div w:id="908270703">
          <w:marLeft w:val="0"/>
          <w:marRight w:val="0"/>
          <w:marTop w:val="0"/>
          <w:marBottom w:val="0"/>
          <w:divBdr>
            <w:top w:val="none" w:sz="0" w:space="0" w:color="auto"/>
            <w:left w:val="none" w:sz="0" w:space="0" w:color="auto"/>
            <w:bottom w:val="none" w:sz="0" w:space="0" w:color="auto"/>
            <w:right w:val="none" w:sz="0" w:space="0" w:color="auto"/>
          </w:divBdr>
        </w:div>
        <w:div w:id="1415398441">
          <w:marLeft w:val="0"/>
          <w:marRight w:val="0"/>
          <w:marTop w:val="0"/>
          <w:marBottom w:val="0"/>
          <w:divBdr>
            <w:top w:val="none" w:sz="0" w:space="0" w:color="auto"/>
            <w:left w:val="none" w:sz="0" w:space="0" w:color="auto"/>
            <w:bottom w:val="none" w:sz="0" w:space="0" w:color="auto"/>
            <w:right w:val="none" w:sz="0" w:space="0" w:color="auto"/>
          </w:divBdr>
        </w:div>
        <w:div w:id="1763449357">
          <w:marLeft w:val="0"/>
          <w:marRight w:val="0"/>
          <w:marTop w:val="0"/>
          <w:marBottom w:val="0"/>
          <w:divBdr>
            <w:top w:val="none" w:sz="0" w:space="0" w:color="auto"/>
            <w:left w:val="none" w:sz="0" w:space="0" w:color="auto"/>
            <w:bottom w:val="none" w:sz="0" w:space="0" w:color="auto"/>
            <w:right w:val="none" w:sz="0" w:space="0" w:color="auto"/>
          </w:divBdr>
        </w:div>
        <w:div w:id="2051571358">
          <w:marLeft w:val="0"/>
          <w:marRight w:val="0"/>
          <w:marTop w:val="0"/>
          <w:marBottom w:val="0"/>
          <w:divBdr>
            <w:top w:val="none" w:sz="0" w:space="0" w:color="auto"/>
            <w:left w:val="none" w:sz="0" w:space="0" w:color="auto"/>
            <w:bottom w:val="none" w:sz="0" w:space="0" w:color="auto"/>
            <w:right w:val="none" w:sz="0" w:space="0" w:color="auto"/>
          </w:divBdr>
        </w:div>
        <w:div w:id="258178296">
          <w:marLeft w:val="0"/>
          <w:marRight w:val="0"/>
          <w:marTop w:val="0"/>
          <w:marBottom w:val="0"/>
          <w:divBdr>
            <w:top w:val="none" w:sz="0" w:space="0" w:color="auto"/>
            <w:left w:val="none" w:sz="0" w:space="0" w:color="auto"/>
            <w:bottom w:val="none" w:sz="0" w:space="0" w:color="auto"/>
            <w:right w:val="none" w:sz="0" w:space="0" w:color="auto"/>
          </w:divBdr>
        </w:div>
        <w:div w:id="1844977086">
          <w:marLeft w:val="0"/>
          <w:marRight w:val="0"/>
          <w:marTop w:val="0"/>
          <w:marBottom w:val="0"/>
          <w:divBdr>
            <w:top w:val="none" w:sz="0" w:space="0" w:color="auto"/>
            <w:left w:val="none" w:sz="0" w:space="0" w:color="auto"/>
            <w:bottom w:val="none" w:sz="0" w:space="0" w:color="auto"/>
            <w:right w:val="none" w:sz="0" w:space="0" w:color="auto"/>
          </w:divBdr>
        </w:div>
        <w:div w:id="10109136">
          <w:marLeft w:val="0"/>
          <w:marRight w:val="0"/>
          <w:marTop w:val="0"/>
          <w:marBottom w:val="0"/>
          <w:divBdr>
            <w:top w:val="none" w:sz="0" w:space="0" w:color="auto"/>
            <w:left w:val="none" w:sz="0" w:space="0" w:color="auto"/>
            <w:bottom w:val="none" w:sz="0" w:space="0" w:color="auto"/>
            <w:right w:val="none" w:sz="0" w:space="0" w:color="auto"/>
          </w:divBdr>
        </w:div>
        <w:div w:id="1995259277">
          <w:marLeft w:val="0"/>
          <w:marRight w:val="0"/>
          <w:marTop w:val="0"/>
          <w:marBottom w:val="0"/>
          <w:divBdr>
            <w:top w:val="none" w:sz="0" w:space="0" w:color="auto"/>
            <w:left w:val="none" w:sz="0" w:space="0" w:color="auto"/>
            <w:bottom w:val="none" w:sz="0" w:space="0" w:color="auto"/>
            <w:right w:val="none" w:sz="0" w:space="0" w:color="auto"/>
          </w:divBdr>
        </w:div>
        <w:div w:id="1768113098">
          <w:marLeft w:val="0"/>
          <w:marRight w:val="0"/>
          <w:marTop w:val="0"/>
          <w:marBottom w:val="0"/>
          <w:divBdr>
            <w:top w:val="none" w:sz="0" w:space="0" w:color="auto"/>
            <w:left w:val="none" w:sz="0" w:space="0" w:color="auto"/>
            <w:bottom w:val="none" w:sz="0" w:space="0" w:color="auto"/>
            <w:right w:val="none" w:sz="0" w:space="0" w:color="auto"/>
          </w:divBdr>
        </w:div>
        <w:div w:id="67310104">
          <w:marLeft w:val="0"/>
          <w:marRight w:val="0"/>
          <w:marTop w:val="0"/>
          <w:marBottom w:val="0"/>
          <w:divBdr>
            <w:top w:val="none" w:sz="0" w:space="0" w:color="auto"/>
            <w:left w:val="none" w:sz="0" w:space="0" w:color="auto"/>
            <w:bottom w:val="none" w:sz="0" w:space="0" w:color="auto"/>
            <w:right w:val="none" w:sz="0" w:space="0" w:color="auto"/>
          </w:divBdr>
          <w:divsChild>
            <w:div w:id="820852761">
              <w:marLeft w:val="0"/>
              <w:marRight w:val="0"/>
              <w:marTop w:val="0"/>
              <w:marBottom w:val="0"/>
              <w:divBdr>
                <w:top w:val="none" w:sz="0" w:space="0" w:color="auto"/>
                <w:left w:val="none" w:sz="0" w:space="0" w:color="auto"/>
                <w:bottom w:val="none" w:sz="0" w:space="0" w:color="auto"/>
                <w:right w:val="none" w:sz="0" w:space="0" w:color="auto"/>
              </w:divBdr>
            </w:div>
            <w:div w:id="698699158">
              <w:marLeft w:val="0"/>
              <w:marRight w:val="0"/>
              <w:marTop w:val="0"/>
              <w:marBottom w:val="0"/>
              <w:divBdr>
                <w:top w:val="none" w:sz="0" w:space="0" w:color="auto"/>
                <w:left w:val="none" w:sz="0" w:space="0" w:color="auto"/>
                <w:bottom w:val="none" w:sz="0" w:space="0" w:color="auto"/>
                <w:right w:val="none" w:sz="0" w:space="0" w:color="auto"/>
              </w:divBdr>
            </w:div>
            <w:div w:id="610209433">
              <w:marLeft w:val="0"/>
              <w:marRight w:val="0"/>
              <w:marTop w:val="0"/>
              <w:marBottom w:val="0"/>
              <w:divBdr>
                <w:top w:val="none" w:sz="0" w:space="0" w:color="auto"/>
                <w:left w:val="none" w:sz="0" w:space="0" w:color="auto"/>
                <w:bottom w:val="none" w:sz="0" w:space="0" w:color="auto"/>
                <w:right w:val="none" w:sz="0" w:space="0" w:color="auto"/>
              </w:divBdr>
            </w:div>
            <w:div w:id="1539590941">
              <w:marLeft w:val="0"/>
              <w:marRight w:val="0"/>
              <w:marTop w:val="0"/>
              <w:marBottom w:val="0"/>
              <w:divBdr>
                <w:top w:val="none" w:sz="0" w:space="0" w:color="auto"/>
                <w:left w:val="none" w:sz="0" w:space="0" w:color="auto"/>
                <w:bottom w:val="none" w:sz="0" w:space="0" w:color="auto"/>
                <w:right w:val="none" w:sz="0" w:space="0" w:color="auto"/>
              </w:divBdr>
            </w:div>
            <w:div w:id="926421583">
              <w:marLeft w:val="0"/>
              <w:marRight w:val="0"/>
              <w:marTop w:val="0"/>
              <w:marBottom w:val="0"/>
              <w:divBdr>
                <w:top w:val="none" w:sz="0" w:space="0" w:color="auto"/>
                <w:left w:val="none" w:sz="0" w:space="0" w:color="auto"/>
                <w:bottom w:val="none" w:sz="0" w:space="0" w:color="auto"/>
                <w:right w:val="none" w:sz="0" w:space="0" w:color="auto"/>
              </w:divBdr>
            </w:div>
            <w:div w:id="388725322">
              <w:marLeft w:val="0"/>
              <w:marRight w:val="0"/>
              <w:marTop w:val="0"/>
              <w:marBottom w:val="0"/>
              <w:divBdr>
                <w:top w:val="none" w:sz="0" w:space="0" w:color="auto"/>
                <w:left w:val="none" w:sz="0" w:space="0" w:color="auto"/>
                <w:bottom w:val="none" w:sz="0" w:space="0" w:color="auto"/>
                <w:right w:val="none" w:sz="0" w:space="0" w:color="auto"/>
              </w:divBdr>
            </w:div>
            <w:div w:id="542638758">
              <w:marLeft w:val="0"/>
              <w:marRight w:val="0"/>
              <w:marTop w:val="0"/>
              <w:marBottom w:val="0"/>
              <w:divBdr>
                <w:top w:val="none" w:sz="0" w:space="0" w:color="auto"/>
                <w:left w:val="none" w:sz="0" w:space="0" w:color="auto"/>
                <w:bottom w:val="none" w:sz="0" w:space="0" w:color="auto"/>
                <w:right w:val="none" w:sz="0" w:space="0" w:color="auto"/>
              </w:divBdr>
            </w:div>
            <w:div w:id="1250039413">
              <w:marLeft w:val="0"/>
              <w:marRight w:val="0"/>
              <w:marTop w:val="0"/>
              <w:marBottom w:val="0"/>
              <w:divBdr>
                <w:top w:val="none" w:sz="0" w:space="0" w:color="auto"/>
                <w:left w:val="none" w:sz="0" w:space="0" w:color="auto"/>
                <w:bottom w:val="none" w:sz="0" w:space="0" w:color="auto"/>
                <w:right w:val="none" w:sz="0" w:space="0" w:color="auto"/>
              </w:divBdr>
            </w:div>
            <w:div w:id="921989331">
              <w:marLeft w:val="0"/>
              <w:marRight w:val="0"/>
              <w:marTop w:val="0"/>
              <w:marBottom w:val="0"/>
              <w:divBdr>
                <w:top w:val="none" w:sz="0" w:space="0" w:color="auto"/>
                <w:left w:val="none" w:sz="0" w:space="0" w:color="auto"/>
                <w:bottom w:val="none" w:sz="0" w:space="0" w:color="auto"/>
                <w:right w:val="none" w:sz="0" w:space="0" w:color="auto"/>
              </w:divBdr>
            </w:div>
            <w:div w:id="1858733548">
              <w:marLeft w:val="0"/>
              <w:marRight w:val="0"/>
              <w:marTop w:val="0"/>
              <w:marBottom w:val="0"/>
              <w:divBdr>
                <w:top w:val="none" w:sz="0" w:space="0" w:color="auto"/>
                <w:left w:val="none" w:sz="0" w:space="0" w:color="auto"/>
                <w:bottom w:val="none" w:sz="0" w:space="0" w:color="auto"/>
                <w:right w:val="none" w:sz="0" w:space="0" w:color="auto"/>
              </w:divBdr>
            </w:div>
            <w:div w:id="285816476">
              <w:marLeft w:val="0"/>
              <w:marRight w:val="0"/>
              <w:marTop w:val="0"/>
              <w:marBottom w:val="0"/>
              <w:divBdr>
                <w:top w:val="none" w:sz="0" w:space="0" w:color="auto"/>
                <w:left w:val="none" w:sz="0" w:space="0" w:color="auto"/>
                <w:bottom w:val="none" w:sz="0" w:space="0" w:color="auto"/>
                <w:right w:val="none" w:sz="0" w:space="0" w:color="auto"/>
              </w:divBdr>
            </w:div>
            <w:div w:id="593511288">
              <w:marLeft w:val="0"/>
              <w:marRight w:val="0"/>
              <w:marTop w:val="0"/>
              <w:marBottom w:val="0"/>
              <w:divBdr>
                <w:top w:val="none" w:sz="0" w:space="0" w:color="auto"/>
                <w:left w:val="none" w:sz="0" w:space="0" w:color="auto"/>
                <w:bottom w:val="none" w:sz="0" w:space="0" w:color="auto"/>
                <w:right w:val="none" w:sz="0" w:space="0" w:color="auto"/>
              </w:divBdr>
            </w:div>
            <w:div w:id="93137219">
              <w:marLeft w:val="0"/>
              <w:marRight w:val="0"/>
              <w:marTop w:val="0"/>
              <w:marBottom w:val="0"/>
              <w:divBdr>
                <w:top w:val="none" w:sz="0" w:space="0" w:color="auto"/>
                <w:left w:val="none" w:sz="0" w:space="0" w:color="auto"/>
                <w:bottom w:val="none" w:sz="0" w:space="0" w:color="auto"/>
                <w:right w:val="none" w:sz="0" w:space="0" w:color="auto"/>
              </w:divBdr>
            </w:div>
            <w:div w:id="201094887">
              <w:marLeft w:val="0"/>
              <w:marRight w:val="0"/>
              <w:marTop w:val="0"/>
              <w:marBottom w:val="0"/>
              <w:divBdr>
                <w:top w:val="none" w:sz="0" w:space="0" w:color="auto"/>
                <w:left w:val="none" w:sz="0" w:space="0" w:color="auto"/>
                <w:bottom w:val="none" w:sz="0" w:space="0" w:color="auto"/>
                <w:right w:val="none" w:sz="0" w:space="0" w:color="auto"/>
              </w:divBdr>
            </w:div>
            <w:div w:id="626661291">
              <w:marLeft w:val="0"/>
              <w:marRight w:val="0"/>
              <w:marTop w:val="0"/>
              <w:marBottom w:val="0"/>
              <w:divBdr>
                <w:top w:val="none" w:sz="0" w:space="0" w:color="auto"/>
                <w:left w:val="none" w:sz="0" w:space="0" w:color="auto"/>
                <w:bottom w:val="none" w:sz="0" w:space="0" w:color="auto"/>
                <w:right w:val="none" w:sz="0" w:space="0" w:color="auto"/>
              </w:divBdr>
            </w:div>
            <w:div w:id="336006757">
              <w:marLeft w:val="0"/>
              <w:marRight w:val="0"/>
              <w:marTop w:val="0"/>
              <w:marBottom w:val="0"/>
              <w:divBdr>
                <w:top w:val="none" w:sz="0" w:space="0" w:color="auto"/>
                <w:left w:val="none" w:sz="0" w:space="0" w:color="auto"/>
                <w:bottom w:val="none" w:sz="0" w:space="0" w:color="auto"/>
                <w:right w:val="none" w:sz="0" w:space="0" w:color="auto"/>
              </w:divBdr>
            </w:div>
            <w:div w:id="446436528">
              <w:marLeft w:val="0"/>
              <w:marRight w:val="0"/>
              <w:marTop w:val="0"/>
              <w:marBottom w:val="0"/>
              <w:divBdr>
                <w:top w:val="none" w:sz="0" w:space="0" w:color="auto"/>
                <w:left w:val="none" w:sz="0" w:space="0" w:color="auto"/>
                <w:bottom w:val="none" w:sz="0" w:space="0" w:color="auto"/>
                <w:right w:val="none" w:sz="0" w:space="0" w:color="auto"/>
              </w:divBdr>
            </w:div>
            <w:div w:id="2134399646">
              <w:marLeft w:val="0"/>
              <w:marRight w:val="0"/>
              <w:marTop w:val="0"/>
              <w:marBottom w:val="0"/>
              <w:divBdr>
                <w:top w:val="none" w:sz="0" w:space="0" w:color="auto"/>
                <w:left w:val="none" w:sz="0" w:space="0" w:color="auto"/>
                <w:bottom w:val="none" w:sz="0" w:space="0" w:color="auto"/>
                <w:right w:val="none" w:sz="0" w:space="0" w:color="auto"/>
              </w:divBdr>
            </w:div>
            <w:div w:id="72817230">
              <w:marLeft w:val="0"/>
              <w:marRight w:val="0"/>
              <w:marTop w:val="0"/>
              <w:marBottom w:val="0"/>
              <w:divBdr>
                <w:top w:val="none" w:sz="0" w:space="0" w:color="auto"/>
                <w:left w:val="none" w:sz="0" w:space="0" w:color="auto"/>
                <w:bottom w:val="none" w:sz="0" w:space="0" w:color="auto"/>
                <w:right w:val="none" w:sz="0" w:space="0" w:color="auto"/>
              </w:divBdr>
            </w:div>
            <w:div w:id="679695189">
              <w:marLeft w:val="0"/>
              <w:marRight w:val="0"/>
              <w:marTop w:val="0"/>
              <w:marBottom w:val="0"/>
              <w:divBdr>
                <w:top w:val="none" w:sz="0" w:space="0" w:color="auto"/>
                <w:left w:val="none" w:sz="0" w:space="0" w:color="auto"/>
                <w:bottom w:val="none" w:sz="0" w:space="0" w:color="auto"/>
                <w:right w:val="none" w:sz="0" w:space="0" w:color="auto"/>
              </w:divBdr>
            </w:div>
          </w:divsChild>
        </w:div>
        <w:div w:id="1150755006">
          <w:marLeft w:val="0"/>
          <w:marRight w:val="0"/>
          <w:marTop w:val="0"/>
          <w:marBottom w:val="0"/>
          <w:divBdr>
            <w:top w:val="none" w:sz="0" w:space="0" w:color="auto"/>
            <w:left w:val="none" w:sz="0" w:space="0" w:color="auto"/>
            <w:bottom w:val="none" w:sz="0" w:space="0" w:color="auto"/>
            <w:right w:val="none" w:sz="0" w:space="0" w:color="auto"/>
          </w:divBdr>
          <w:divsChild>
            <w:div w:id="714696654">
              <w:marLeft w:val="0"/>
              <w:marRight w:val="0"/>
              <w:marTop w:val="0"/>
              <w:marBottom w:val="0"/>
              <w:divBdr>
                <w:top w:val="none" w:sz="0" w:space="0" w:color="auto"/>
                <w:left w:val="none" w:sz="0" w:space="0" w:color="auto"/>
                <w:bottom w:val="none" w:sz="0" w:space="0" w:color="auto"/>
                <w:right w:val="none" w:sz="0" w:space="0" w:color="auto"/>
              </w:divBdr>
            </w:div>
            <w:div w:id="2029672566">
              <w:marLeft w:val="0"/>
              <w:marRight w:val="0"/>
              <w:marTop w:val="0"/>
              <w:marBottom w:val="0"/>
              <w:divBdr>
                <w:top w:val="none" w:sz="0" w:space="0" w:color="auto"/>
                <w:left w:val="none" w:sz="0" w:space="0" w:color="auto"/>
                <w:bottom w:val="none" w:sz="0" w:space="0" w:color="auto"/>
                <w:right w:val="none" w:sz="0" w:space="0" w:color="auto"/>
              </w:divBdr>
            </w:div>
            <w:div w:id="1456870659">
              <w:marLeft w:val="0"/>
              <w:marRight w:val="0"/>
              <w:marTop w:val="0"/>
              <w:marBottom w:val="0"/>
              <w:divBdr>
                <w:top w:val="none" w:sz="0" w:space="0" w:color="auto"/>
                <w:left w:val="none" w:sz="0" w:space="0" w:color="auto"/>
                <w:bottom w:val="none" w:sz="0" w:space="0" w:color="auto"/>
                <w:right w:val="none" w:sz="0" w:space="0" w:color="auto"/>
              </w:divBdr>
            </w:div>
            <w:div w:id="1159274930">
              <w:marLeft w:val="0"/>
              <w:marRight w:val="0"/>
              <w:marTop w:val="0"/>
              <w:marBottom w:val="0"/>
              <w:divBdr>
                <w:top w:val="none" w:sz="0" w:space="0" w:color="auto"/>
                <w:left w:val="none" w:sz="0" w:space="0" w:color="auto"/>
                <w:bottom w:val="none" w:sz="0" w:space="0" w:color="auto"/>
                <w:right w:val="none" w:sz="0" w:space="0" w:color="auto"/>
              </w:divBdr>
            </w:div>
            <w:div w:id="946539956">
              <w:marLeft w:val="0"/>
              <w:marRight w:val="0"/>
              <w:marTop w:val="0"/>
              <w:marBottom w:val="0"/>
              <w:divBdr>
                <w:top w:val="none" w:sz="0" w:space="0" w:color="auto"/>
                <w:left w:val="none" w:sz="0" w:space="0" w:color="auto"/>
                <w:bottom w:val="none" w:sz="0" w:space="0" w:color="auto"/>
                <w:right w:val="none" w:sz="0" w:space="0" w:color="auto"/>
              </w:divBdr>
            </w:div>
            <w:div w:id="1269041349">
              <w:marLeft w:val="0"/>
              <w:marRight w:val="0"/>
              <w:marTop w:val="0"/>
              <w:marBottom w:val="0"/>
              <w:divBdr>
                <w:top w:val="none" w:sz="0" w:space="0" w:color="auto"/>
                <w:left w:val="none" w:sz="0" w:space="0" w:color="auto"/>
                <w:bottom w:val="none" w:sz="0" w:space="0" w:color="auto"/>
                <w:right w:val="none" w:sz="0" w:space="0" w:color="auto"/>
              </w:divBdr>
            </w:div>
            <w:div w:id="1988169625">
              <w:marLeft w:val="0"/>
              <w:marRight w:val="0"/>
              <w:marTop w:val="0"/>
              <w:marBottom w:val="0"/>
              <w:divBdr>
                <w:top w:val="none" w:sz="0" w:space="0" w:color="auto"/>
                <w:left w:val="none" w:sz="0" w:space="0" w:color="auto"/>
                <w:bottom w:val="none" w:sz="0" w:space="0" w:color="auto"/>
                <w:right w:val="none" w:sz="0" w:space="0" w:color="auto"/>
              </w:divBdr>
            </w:div>
            <w:div w:id="1472019830">
              <w:marLeft w:val="0"/>
              <w:marRight w:val="0"/>
              <w:marTop w:val="0"/>
              <w:marBottom w:val="0"/>
              <w:divBdr>
                <w:top w:val="none" w:sz="0" w:space="0" w:color="auto"/>
                <w:left w:val="none" w:sz="0" w:space="0" w:color="auto"/>
                <w:bottom w:val="none" w:sz="0" w:space="0" w:color="auto"/>
                <w:right w:val="none" w:sz="0" w:space="0" w:color="auto"/>
              </w:divBdr>
            </w:div>
            <w:div w:id="1600288002">
              <w:marLeft w:val="0"/>
              <w:marRight w:val="0"/>
              <w:marTop w:val="0"/>
              <w:marBottom w:val="0"/>
              <w:divBdr>
                <w:top w:val="none" w:sz="0" w:space="0" w:color="auto"/>
                <w:left w:val="none" w:sz="0" w:space="0" w:color="auto"/>
                <w:bottom w:val="none" w:sz="0" w:space="0" w:color="auto"/>
                <w:right w:val="none" w:sz="0" w:space="0" w:color="auto"/>
              </w:divBdr>
            </w:div>
            <w:div w:id="560094976">
              <w:marLeft w:val="0"/>
              <w:marRight w:val="0"/>
              <w:marTop w:val="0"/>
              <w:marBottom w:val="0"/>
              <w:divBdr>
                <w:top w:val="none" w:sz="0" w:space="0" w:color="auto"/>
                <w:left w:val="none" w:sz="0" w:space="0" w:color="auto"/>
                <w:bottom w:val="none" w:sz="0" w:space="0" w:color="auto"/>
                <w:right w:val="none" w:sz="0" w:space="0" w:color="auto"/>
              </w:divBdr>
            </w:div>
            <w:div w:id="607783122">
              <w:marLeft w:val="0"/>
              <w:marRight w:val="0"/>
              <w:marTop w:val="0"/>
              <w:marBottom w:val="0"/>
              <w:divBdr>
                <w:top w:val="none" w:sz="0" w:space="0" w:color="auto"/>
                <w:left w:val="none" w:sz="0" w:space="0" w:color="auto"/>
                <w:bottom w:val="none" w:sz="0" w:space="0" w:color="auto"/>
                <w:right w:val="none" w:sz="0" w:space="0" w:color="auto"/>
              </w:divBdr>
            </w:div>
            <w:div w:id="2015721193">
              <w:marLeft w:val="0"/>
              <w:marRight w:val="0"/>
              <w:marTop w:val="0"/>
              <w:marBottom w:val="0"/>
              <w:divBdr>
                <w:top w:val="none" w:sz="0" w:space="0" w:color="auto"/>
                <w:left w:val="none" w:sz="0" w:space="0" w:color="auto"/>
                <w:bottom w:val="none" w:sz="0" w:space="0" w:color="auto"/>
                <w:right w:val="none" w:sz="0" w:space="0" w:color="auto"/>
              </w:divBdr>
            </w:div>
            <w:div w:id="2108773112">
              <w:marLeft w:val="0"/>
              <w:marRight w:val="0"/>
              <w:marTop w:val="0"/>
              <w:marBottom w:val="0"/>
              <w:divBdr>
                <w:top w:val="none" w:sz="0" w:space="0" w:color="auto"/>
                <w:left w:val="none" w:sz="0" w:space="0" w:color="auto"/>
                <w:bottom w:val="none" w:sz="0" w:space="0" w:color="auto"/>
                <w:right w:val="none" w:sz="0" w:space="0" w:color="auto"/>
              </w:divBdr>
            </w:div>
            <w:div w:id="2130658534">
              <w:marLeft w:val="0"/>
              <w:marRight w:val="0"/>
              <w:marTop w:val="0"/>
              <w:marBottom w:val="0"/>
              <w:divBdr>
                <w:top w:val="none" w:sz="0" w:space="0" w:color="auto"/>
                <w:left w:val="none" w:sz="0" w:space="0" w:color="auto"/>
                <w:bottom w:val="none" w:sz="0" w:space="0" w:color="auto"/>
                <w:right w:val="none" w:sz="0" w:space="0" w:color="auto"/>
              </w:divBdr>
            </w:div>
            <w:div w:id="1314944074">
              <w:marLeft w:val="0"/>
              <w:marRight w:val="0"/>
              <w:marTop w:val="0"/>
              <w:marBottom w:val="0"/>
              <w:divBdr>
                <w:top w:val="none" w:sz="0" w:space="0" w:color="auto"/>
                <w:left w:val="none" w:sz="0" w:space="0" w:color="auto"/>
                <w:bottom w:val="none" w:sz="0" w:space="0" w:color="auto"/>
                <w:right w:val="none" w:sz="0" w:space="0" w:color="auto"/>
              </w:divBdr>
            </w:div>
            <w:div w:id="1669599452">
              <w:marLeft w:val="0"/>
              <w:marRight w:val="0"/>
              <w:marTop w:val="0"/>
              <w:marBottom w:val="0"/>
              <w:divBdr>
                <w:top w:val="none" w:sz="0" w:space="0" w:color="auto"/>
                <w:left w:val="none" w:sz="0" w:space="0" w:color="auto"/>
                <w:bottom w:val="none" w:sz="0" w:space="0" w:color="auto"/>
                <w:right w:val="none" w:sz="0" w:space="0" w:color="auto"/>
              </w:divBdr>
            </w:div>
            <w:div w:id="1474836242">
              <w:marLeft w:val="0"/>
              <w:marRight w:val="0"/>
              <w:marTop w:val="0"/>
              <w:marBottom w:val="0"/>
              <w:divBdr>
                <w:top w:val="none" w:sz="0" w:space="0" w:color="auto"/>
                <w:left w:val="none" w:sz="0" w:space="0" w:color="auto"/>
                <w:bottom w:val="none" w:sz="0" w:space="0" w:color="auto"/>
                <w:right w:val="none" w:sz="0" w:space="0" w:color="auto"/>
              </w:divBdr>
            </w:div>
            <w:div w:id="544608733">
              <w:marLeft w:val="0"/>
              <w:marRight w:val="0"/>
              <w:marTop w:val="0"/>
              <w:marBottom w:val="0"/>
              <w:divBdr>
                <w:top w:val="none" w:sz="0" w:space="0" w:color="auto"/>
                <w:left w:val="none" w:sz="0" w:space="0" w:color="auto"/>
                <w:bottom w:val="none" w:sz="0" w:space="0" w:color="auto"/>
                <w:right w:val="none" w:sz="0" w:space="0" w:color="auto"/>
              </w:divBdr>
            </w:div>
            <w:div w:id="1339426069">
              <w:marLeft w:val="0"/>
              <w:marRight w:val="0"/>
              <w:marTop w:val="0"/>
              <w:marBottom w:val="0"/>
              <w:divBdr>
                <w:top w:val="none" w:sz="0" w:space="0" w:color="auto"/>
                <w:left w:val="none" w:sz="0" w:space="0" w:color="auto"/>
                <w:bottom w:val="none" w:sz="0" w:space="0" w:color="auto"/>
                <w:right w:val="none" w:sz="0" w:space="0" w:color="auto"/>
              </w:divBdr>
            </w:div>
            <w:div w:id="1470708568">
              <w:marLeft w:val="0"/>
              <w:marRight w:val="0"/>
              <w:marTop w:val="0"/>
              <w:marBottom w:val="0"/>
              <w:divBdr>
                <w:top w:val="none" w:sz="0" w:space="0" w:color="auto"/>
                <w:left w:val="none" w:sz="0" w:space="0" w:color="auto"/>
                <w:bottom w:val="none" w:sz="0" w:space="0" w:color="auto"/>
                <w:right w:val="none" w:sz="0" w:space="0" w:color="auto"/>
              </w:divBdr>
            </w:div>
          </w:divsChild>
        </w:div>
        <w:div w:id="1908487992">
          <w:marLeft w:val="0"/>
          <w:marRight w:val="0"/>
          <w:marTop w:val="0"/>
          <w:marBottom w:val="0"/>
          <w:divBdr>
            <w:top w:val="none" w:sz="0" w:space="0" w:color="auto"/>
            <w:left w:val="none" w:sz="0" w:space="0" w:color="auto"/>
            <w:bottom w:val="none" w:sz="0" w:space="0" w:color="auto"/>
            <w:right w:val="none" w:sz="0" w:space="0" w:color="auto"/>
          </w:divBdr>
          <w:divsChild>
            <w:div w:id="550192870">
              <w:marLeft w:val="0"/>
              <w:marRight w:val="0"/>
              <w:marTop w:val="0"/>
              <w:marBottom w:val="0"/>
              <w:divBdr>
                <w:top w:val="none" w:sz="0" w:space="0" w:color="auto"/>
                <w:left w:val="none" w:sz="0" w:space="0" w:color="auto"/>
                <w:bottom w:val="none" w:sz="0" w:space="0" w:color="auto"/>
                <w:right w:val="none" w:sz="0" w:space="0" w:color="auto"/>
              </w:divBdr>
            </w:div>
            <w:div w:id="1155604699">
              <w:marLeft w:val="0"/>
              <w:marRight w:val="0"/>
              <w:marTop w:val="0"/>
              <w:marBottom w:val="0"/>
              <w:divBdr>
                <w:top w:val="none" w:sz="0" w:space="0" w:color="auto"/>
                <w:left w:val="none" w:sz="0" w:space="0" w:color="auto"/>
                <w:bottom w:val="none" w:sz="0" w:space="0" w:color="auto"/>
                <w:right w:val="none" w:sz="0" w:space="0" w:color="auto"/>
              </w:divBdr>
            </w:div>
            <w:div w:id="317851177">
              <w:marLeft w:val="0"/>
              <w:marRight w:val="0"/>
              <w:marTop w:val="0"/>
              <w:marBottom w:val="0"/>
              <w:divBdr>
                <w:top w:val="none" w:sz="0" w:space="0" w:color="auto"/>
                <w:left w:val="none" w:sz="0" w:space="0" w:color="auto"/>
                <w:bottom w:val="none" w:sz="0" w:space="0" w:color="auto"/>
                <w:right w:val="none" w:sz="0" w:space="0" w:color="auto"/>
              </w:divBdr>
            </w:div>
            <w:div w:id="1045103171">
              <w:marLeft w:val="0"/>
              <w:marRight w:val="0"/>
              <w:marTop w:val="0"/>
              <w:marBottom w:val="0"/>
              <w:divBdr>
                <w:top w:val="none" w:sz="0" w:space="0" w:color="auto"/>
                <w:left w:val="none" w:sz="0" w:space="0" w:color="auto"/>
                <w:bottom w:val="none" w:sz="0" w:space="0" w:color="auto"/>
                <w:right w:val="none" w:sz="0" w:space="0" w:color="auto"/>
              </w:divBdr>
            </w:div>
            <w:div w:id="1538424477">
              <w:marLeft w:val="0"/>
              <w:marRight w:val="0"/>
              <w:marTop w:val="0"/>
              <w:marBottom w:val="0"/>
              <w:divBdr>
                <w:top w:val="none" w:sz="0" w:space="0" w:color="auto"/>
                <w:left w:val="none" w:sz="0" w:space="0" w:color="auto"/>
                <w:bottom w:val="none" w:sz="0" w:space="0" w:color="auto"/>
                <w:right w:val="none" w:sz="0" w:space="0" w:color="auto"/>
              </w:divBdr>
            </w:div>
            <w:div w:id="914555839">
              <w:marLeft w:val="0"/>
              <w:marRight w:val="0"/>
              <w:marTop w:val="0"/>
              <w:marBottom w:val="0"/>
              <w:divBdr>
                <w:top w:val="none" w:sz="0" w:space="0" w:color="auto"/>
                <w:left w:val="none" w:sz="0" w:space="0" w:color="auto"/>
                <w:bottom w:val="none" w:sz="0" w:space="0" w:color="auto"/>
                <w:right w:val="none" w:sz="0" w:space="0" w:color="auto"/>
              </w:divBdr>
            </w:div>
            <w:div w:id="1734813865">
              <w:marLeft w:val="0"/>
              <w:marRight w:val="0"/>
              <w:marTop w:val="0"/>
              <w:marBottom w:val="0"/>
              <w:divBdr>
                <w:top w:val="none" w:sz="0" w:space="0" w:color="auto"/>
                <w:left w:val="none" w:sz="0" w:space="0" w:color="auto"/>
                <w:bottom w:val="none" w:sz="0" w:space="0" w:color="auto"/>
                <w:right w:val="none" w:sz="0" w:space="0" w:color="auto"/>
              </w:divBdr>
            </w:div>
            <w:div w:id="1641809034">
              <w:marLeft w:val="0"/>
              <w:marRight w:val="0"/>
              <w:marTop w:val="0"/>
              <w:marBottom w:val="0"/>
              <w:divBdr>
                <w:top w:val="none" w:sz="0" w:space="0" w:color="auto"/>
                <w:left w:val="none" w:sz="0" w:space="0" w:color="auto"/>
                <w:bottom w:val="none" w:sz="0" w:space="0" w:color="auto"/>
                <w:right w:val="none" w:sz="0" w:space="0" w:color="auto"/>
              </w:divBdr>
            </w:div>
            <w:div w:id="843782707">
              <w:marLeft w:val="0"/>
              <w:marRight w:val="0"/>
              <w:marTop w:val="0"/>
              <w:marBottom w:val="0"/>
              <w:divBdr>
                <w:top w:val="none" w:sz="0" w:space="0" w:color="auto"/>
                <w:left w:val="none" w:sz="0" w:space="0" w:color="auto"/>
                <w:bottom w:val="none" w:sz="0" w:space="0" w:color="auto"/>
                <w:right w:val="none" w:sz="0" w:space="0" w:color="auto"/>
              </w:divBdr>
            </w:div>
            <w:div w:id="1431048128">
              <w:marLeft w:val="0"/>
              <w:marRight w:val="0"/>
              <w:marTop w:val="0"/>
              <w:marBottom w:val="0"/>
              <w:divBdr>
                <w:top w:val="none" w:sz="0" w:space="0" w:color="auto"/>
                <w:left w:val="none" w:sz="0" w:space="0" w:color="auto"/>
                <w:bottom w:val="none" w:sz="0" w:space="0" w:color="auto"/>
                <w:right w:val="none" w:sz="0" w:space="0" w:color="auto"/>
              </w:divBdr>
            </w:div>
            <w:div w:id="512384194">
              <w:marLeft w:val="0"/>
              <w:marRight w:val="0"/>
              <w:marTop w:val="0"/>
              <w:marBottom w:val="0"/>
              <w:divBdr>
                <w:top w:val="none" w:sz="0" w:space="0" w:color="auto"/>
                <w:left w:val="none" w:sz="0" w:space="0" w:color="auto"/>
                <w:bottom w:val="none" w:sz="0" w:space="0" w:color="auto"/>
                <w:right w:val="none" w:sz="0" w:space="0" w:color="auto"/>
              </w:divBdr>
            </w:div>
            <w:div w:id="596718101">
              <w:marLeft w:val="0"/>
              <w:marRight w:val="0"/>
              <w:marTop w:val="0"/>
              <w:marBottom w:val="0"/>
              <w:divBdr>
                <w:top w:val="none" w:sz="0" w:space="0" w:color="auto"/>
                <w:left w:val="none" w:sz="0" w:space="0" w:color="auto"/>
                <w:bottom w:val="none" w:sz="0" w:space="0" w:color="auto"/>
                <w:right w:val="none" w:sz="0" w:space="0" w:color="auto"/>
              </w:divBdr>
            </w:div>
            <w:div w:id="1677921338">
              <w:marLeft w:val="0"/>
              <w:marRight w:val="0"/>
              <w:marTop w:val="0"/>
              <w:marBottom w:val="0"/>
              <w:divBdr>
                <w:top w:val="none" w:sz="0" w:space="0" w:color="auto"/>
                <w:left w:val="none" w:sz="0" w:space="0" w:color="auto"/>
                <w:bottom w:val="none" w:sz="0" w:space="0" w:color="auto"/>
                <w:right w:val="none" w:sz="0" w:space="0" w:color="auto"/>
              </w:divBdr>
            </w:div>
            <w:div w:id="314529213">
              <w:marLeft w:val="0"/>
              <w:marRight w:val="0"/>
              <w:marTop w:val="0"/>
              <w:marBottom w:val="0"/>
              <w:divBdr>
                <w:top w:val="none" w:sz="0" w:space="0" w:color="auto"/>
                <w:left w:val="none" w:sz="0" w:space="0" w:color="auto"/>
                <w:bottom w:val="none" w:sz="0" w:space="0" w:color="auto"/>
                <w:right w:val="none" w:sz="0" w:space="0" w:color="auto"/>
              </w:divBdr>
            </w:div>
            <w:div w:id="1227761760">
              <w:marLeft w:val="0"/>
              <w:marRight w:val="0"/>
              <w:marTop w:val="0"/>
              <w:marBottom w:val="0"/>
              <w:divBdr>
                <w:top w:val="none" w:sz="0" w:space="0" w:color="auto"/>
                <w:left w:val="none" w:sz="0" w:space="0" w:color="auto"/>
                <w:bottom w:val="none" w:sz="0" w:space="0" w:color="auto"/>
                <w:right w:val="none" w:sz="0" w:space="0" w:color="auto"/>
              </w:divBdr>
            </w:div>
            <w:div w:id="192694903">
              <w:marLeft w:val="0"/>
              <w:marRight w:val="0"/>
              <w:marTop w:val="0"/>
              <w:marBottom w:val="0"/>
              <w:divBdr>
                <w:top w:val="none" w:sz="0" w:space="0" w:color="auto"/>
                <w:left w:val="none" w:sz="0" w:space="0" w:color="auto"/>
                <w:bottom w:val="none" w:sz="0" w:space="0" w:color="auto"/>
                <w:right w:val="none" w:sz="0" w:space="0" w:color="auto"/>
              </w:divBdr>
            </w:div>
            <w:div w:id="854079427">
              <w:marLeft w:val="0"/>
              <w:marRight w:val="0"/>
              <w:marTop w:val="0"/>
              <w:marBottom w:val="0"/>
              <w:divBdr>
                <w:top w:val="none" w:sz="0" w:space="0" w:color="auto"/>
                <w:left w:val="none" w:sz="0" w:space="0" w:color="auto"/>
                <w:bottom w:val="none" w:sz="0" w:space="0" w:color="auto"/>
                <w:right w:val="none" w:sz="0" w:space="0" w:color="auto"/>
              </w:divBdr>
            </w:div>
            <w:div w:id="1595625680">
              <w:marLeft w:val="0"/>
              <w:marRight w:val="0"/>
              <w:marTop w:val="0"/>
              <w:marBottom w:val="0"/>
              <w:divBdr>
                <w:top w:val="none" w:sz="0" w:space="0" w:color="auto"/>
                <w:left w:val="none" w:sz="0" w:space="0" w:color="auto"/>
                <w:bottom w:val="none" w:sz="0" w:space="0" w:color="auto"/>
                <w:right w:val="none" w:sz="0" w:space="0" w:color="auto"/>
              </w:divBdr>
            </w:div>
            <w:div w:id="116263811">
              <w:marLeft w:val="0"/>
              <w:marRight w:val="0"/>
              <w:marTop w:val="0"/>
              <w:marBottom w:val="0"/>
              <w:divBdr>
                <w:top w:val="none" w:sz="0" w:space="0" w:color="auto"/>
                <w:left w:val="none" w:sz="0" w:space="0" w:color="auto"/>
                <w:bottom w:val="none" w:sz="0" w:space="0" w:color="auto"/>
                <w:right w:val="none" w:sz="0" w:space="0" w:color="auto"/>
              </w:divBdr>
            </w:div>
            <w:div w:id="1352487848">
              <w:marLeft w:val="0"/>
              <w:marRight w:val="0"/>
              <w:marTop w:val="0"/>
              <w:marBottom w:val="0"/>
              <w:divBdr>
                <w:top w:val="none" w:sz="0" w:space="0" w:color="auto"/>
                <w:left w:val="none" w:sz="0" w:space="0" w:color="auto"/>
                <w:bottom w:val="none" w:sz="0" w:space="0" w:color="auto"/>
                <w:right w:val="none" w:sz="0" w:space="0" w:color="auto"/>
              </w:divBdr>
            </w:div>
          </w:divsChild>
        </w:div>
        <w:div w:id="1851483494">
          <w:marLeft w:val="0"/>
          <w:marRight w:val="0"/>
          <w:marTop w:val="0"/>
          <w:marBottom w:val="0"/>
          <w:divBdr>
            <w:top w:val="none" w:sz="0" w:space="0" w:color="auto"/>
            <w:left w:val="none" w:sz="0" w:space="0" w:color="auto"/>
            <w:bottom w:val="none" w:sz="0" w:space="0" w:color="auto"/>
            <w:right w:val="none" w:sz="0" w:space="0" w:color="auto"/>
          </w:divBdr>
          <w:divsChild>
            <w:div w:id="1450007279">
              <w:marLeft w:val="0"/>
              <w:marRight w:val="0"/>
              <w:marTop w:val="0"/>
              <w:marBottom w:val="0"/>
              <w:divBdr>
                <w:top w:val="none" w:sz="0" w:space="0" w:color="auto"/>
                <w:left w:val="none" w:sz="0" w:space="0" w:color="auto"/>
                <w:bottom w:val="none" w:sz="0" w:space="0" w:color="auto"/>
                <w:right w:val="none" w:sz="0" w:space="0" w:color="auto"/>
              </w:divBdr>
            </w:div>
            <w:div w:id="359085427">
              <w:marLeft w:val="0"/>
              <w:marRight w:val="0"/>
              <w:marTop w:val="0"/>
              <w:marBottom w:val="0"/>
              <w:divBdr>
                <w:top w:val="none" w:sz="0" w:space="0" w:color="auto"/>
                <w:left w:val="none" w:sz="0" w:space="0" w:color="auto"/>
                <w:bottom w:val="none" w:sz="0" w:space="0" w:color="auto"/>
                <w:right w:val="none" w:sz="0" w:space="0" w:color="auto"/>
              </w:divBdr>
            </w:div>
            <w:div w:id="72624964">
              <w:marLeft w:val="0"/>
              <w:marRight w:val="0"/>
              <w:marTop w:val="0"/>
              <w:marBottom w:val="0"/>
              <w:divBdr>
                <w:top w:val="none" w:sz="0" w:space="0" w:color="auto"/>
                <w:left w:val="none" w:sz="0" w:space="0" w:color="auto"/>
                <w:bottom w:val="none" w:sz="0" w:space="0" w:color="auto"/>
                <w:right w:val="none" w:sz="0" w:space="0" w:color="auto"/>
              </w:divBdr>
            </w:div>
            <w:div w:id="773063470">
              <w:marLeft w:val="0"/>
              <w:marRight w:val="0"/>
              <w:marTop w:val="0"/>
              <w:marBottom w:val="0"/>
              <w:divBdr>
                <w:top w:val="none" w:sz="0" w:space="0" w:color="auto"/>
                <w:left w:val="none" w:sz="0" w:space="0" w:color="auto"/>
                <w:bottom w:val="none" w:sz="0" w:space="0" w:color="auto"/>
                <w:right w:val="none" w:sz="0" w:space="0" w:color="auto"/>
              </w:divBdr>
            </w:div>
            <w:div w:id="1936788688">
              <w:marLeft w:val="0"/>
              <w:marRight w:val="0"/>
              <w:marTop w:val="0"/>
              <w:marBottom w:val="0"/>
              <w:divBdr>
                <w:top w:val="none" w:sz="0" w:space="0" w:color="auto"/>
                <w:left w:val="none" w:sz="0" w:space="0" w:color="auto"/>
                <w:bottom w:val="none" w:sz="0" w:space="0" w:color="auto"/>
                <w:right w:val="none" w:sz="0" w:space="0" w:color="auto"/>
              </w:divBdr>
            </w:div>
            <w:div w:id="1708796101">
              <w:marLeft w:val="0"/>
              <w:marRight w:val="0"/>
              <w:marTop w:val="0"/>
              <w:marBottom w:val="0"/>
              <w:divBdr>
                <w:top w:val="none" w:sz="0" w:space="0" w:color="auto"/>
                <w:left w:val="none" w:sz="0" w:space="0" w:color="auto"/>
                <w:bottom w:val="none" w:sz="0" w:space="0" w:color="auto"/>
                <w:right w:val="none" w:sz="0" w:space="0" w:color="auto"/>
              </w:divBdr>
            </w:div>
            <w:div w:id="386878686">
              <w:marLeft w:val="0"/>
              <w:marRight w:val="0"/>
              <w:marTop w:val="0"/>
              <w:marBottom w:val="0"/>
              <w:divBdr>
                <w:top w:val="none" w:sz="0" w:space="0" w:color="auto"/>
                <w:left w:val="none" w:sz="0" w:space="0" w:color="auto"/>
                <w:bottom w:val="none" w:sz="0" w:space="0" w:color="auto"/>
                <w:right w:val="none" w:sz="0" w:space="0" w:color="auto"/>
              </w:divBdr>
            </w:div>
            <w:div w:id="926840321">
              <w:marLeft w:val="0"/>
              <w:marRight w:val="0"/>
              <w:marTop w:val="0"/>
              <w:marBottom w:val="0"/>
              <w:divBdr>
                <w:top w:val="none" w:sz="0" w:space="0" w:color="auto"/>
                <w:left w:val="none" w:sz="0" w:space="0" w:color="auto"/>
                <w:bottom w:val="none" w:sz="0" w:space="0" w:color="auto"/>
                <w:right w:val="none" w:sz="0" w:space="0" w:color="auto"/>
              </w:divBdr>
            </w:div>
            <w:div w:id="541330909">
              <w:marLeft w:val="0"/>
              <w:marRight w:val="0"/>
              <w:marTop w:val="0"/>
              <w:marBottom w:val="0"/>
              <w:divBdr>
                <w:top w:val="none" w:sz="0" w:space="0" w:color="auto"/>
                <w:left w:val="none" w:sz="0" w:space="0" w:color="auto"/>
                <w:bottom w:val="none" w:sz="0" w:space="0" w:color="auto"/>
                <w:right w:val="none" w:sz="0" w:space="0" w:color="auto"/>
              </w:divBdr>
            </w:div>
            <w:div w:id="905605135">
              <w:marLeft w:val="0"/>
              <w:marRight w:val="0"/>
              <w:marTop w:val="0"/>
              <w:marBottom w:val="0"/>
              <w:divBdr>
                <w:top w:val="none" w:sz="0" w:space="0" w:color="auto"/>
                <w:left w:val="none" w:sz="0" w:space="0" w:color="auto"/>
                <w:bottom w:val="none" w:sz="0" w:space="0" w:color="auto"/>
                <w:right w:val="none" w:sz="0" w:space="0" w:color="auto"/>
              </w:divBdr>
            </w:div>
            <w:div w:id="876502369">
              <w:marLeft w:val="0"/>
              <w:marRight w:val="0"/>
              <w:marTop w:val="0"/>
              <w:marBottom w:val="0"/>
              <w:divBdr>
                <w:top w:val="none" w:sz="0" w:space="0" w:color="auto"/>
                <w:left w:val="none" w:sz="0" w:space="0" w:color="auto"/>
                <w:bottom w:val="none" w:sz="0" w:space="0" w:color="auto"/>
                <w:right w:val="none" w:sz="0" w:space="0" w:color="auto"/>
              </w:divBdr>
            </w:div>
            <w:div w:id="97870943">
              <w:marLeft w:val="0"/>
              <w:marRight w:val="0"/>
              <w:marTop w:val="0"/>
              <w:marBottom w:val="0"/>
              <w:divBdr>
                <w:top w:val="none" w:sz="0" w:space="0" w:color="auto"/>
                <w:left w:val="none" w:sz="0" w:space="0" w:color="auto"/>
                <w:bottom w:val="none" w:sz="0" w:space="0" w:color="auto"/>
                <w:right w:val="none" w:sz="0" w:space="0" w:color="auto"/>
              </w:divBdr>
            </w:div>
            <w:div w:id="787630295">
              <w:marLeft w:val="0"/>
              <w:marRight w:val="0"/>
              <w:marTop w:val="0"/>
              <w:marBottom w:val="0"/>
              <w:divBdr>
                <w:top w:val="none" w:sz="0" w:space="0" w:color="auto"/>
                <w:left w:val="none" w:sz="0" w:space="0" w:color="auto"/>
                <w:bottom w:val="none" w:sz="0" w:space="0" w:color="auto"/>
                <w:right w:val="none" w:sz="0" w:space="0" w:color="auto"/>
              </w:divBdr>
            </w:div>
            <w:div w:id="2013142845">
              <w:marLeft w:val="0"/>
              <w:marRight w:val="0"/>
              <w:marTop w:val="0"/>
              <w:marBottom w:val="0"/>
              <w:divBdr>
                <w:top w:val="none" w:sz="0" w:space="0" w:color="auto"/>
                <w:left w:val="none" w:sz="0" w:space="0" w:color="auto"/>
                <w:bottom w:val="none" w:sz="0" w:space="0" w:color="auto"/>
                <w:right w:val="none" w:sz="0" w:space="0" w:color="auto"/>
              </w:divBdr>
            </w:div>
            <w:div w:id="1709334352">
              <w:marLeft w:val="0"/>
              <w:marRight w:val="0"/>
              <w:marTop w:val="0"/>
              <w:marBottom w:val="0"/>
              <w:divBdr>
                <w:top w:val="none" w:sz="0" w:space="0" w:color="auto"/>
                <w:left w:val="none" w:sz="0" w:space="0" w:color="auto"/>
                <w:bottom w:val="none" w:sz="0" w:space="0" w:color="auto"/>
                <w:right w:val="none" w:sz="0" w:space="0" w:color="auto"/>
              </w:divBdr>
            </w:div>
            <w:div w:id="411973212">
              <w:marLeft w:val="0"/>
              <w:marRight w:val="0"/>
              <w:marTop w:val="0"/>
              <w:marBottom w:val="0"/>
              <w:divBdr>
                <w:top w:val="none" w:sz="0" w:space="0" w:color="auto"/>
                <w:left w:val="none" w:sz="0" w:space="0" w:color="auto"/>
                <w:bottom w:val="none" w:sz="0" w:space="0" w:color="auto"/>
                <w:right w:val="none" w:sz="0" w:space="0" w:color="auto"/>
              </w:divBdr>
            </w:div>
            <w:div w:id="2053966100">
              <w:marLeft w:val="0"/>
              <w:marRight w:val="0"/>
              <w:marTop w:val="0"/>
              <w:marBottom w:val="0"/>
              <w:divBdr>
                <w:top w:val="none" w:sz="0" w:space="0" w:color="auto"/>
                <w:left w:val="none" w:sz="0" w:space="0" w:color="auto"/>
                <w:bottom w:val="none" w:sz="0" w:space="0" w:color="auto"/>
                <w:right w:val="none" w:sz="0" w:space="0" w:color="auto"/>
              </w:divBdr>
            </w:div>
            <w:div w:id="2041667807">
              <w:marLeft w:val="0"/>
              <w:marRight w:val="0"/>
              <w:marTop w:val="0"/>
              <w:marBottom w:val="0"/>
              <w:divBdr>
                <w:top w:val="none" w:sz="0" w:space="0" w:color="auto"/>
                <w:left w:val="none" w:sz="0" w:space="0" w:color="auto"/>
                <w:bottom w:val="none" w:sz="0" w:space="0" w:color="auto"/>
                <w:right w:val="none" w:sz="0" w:space="0" w:color="auto"/>
              </w:divBdr>
            </w:div>
            <w:div w:id="1941837543">
              <w:marLeft w:val="0"/>
              <w:marRight w:val="0"/>
              <w:marTop w:val="0"/>
              <w:marBottom w:val="0"/>
              <w:divBdr>
                <w:top w:val="none" w:sz="0" w:space="0" w:color="auto"/>
                <w:left w:val="none" w:sz="0" w:space="0" w:color="auto"/>
                <w:bottom w:val="none" w:sz="0" w:space="0" w:color="auto"/>
                <w:right w:val="none" w:sz="0" w:space="0" w:color="auto"/>
              </w:divBdr>
            </w:div>
            <w:div w:id="1000894091">
              <w:marLeft w:val="0"/>
              <w:marRight w:val="0"/>
              <w:marTop w:val="0"/>
              <w:marBottom w:val="0"/>
              <w:divBdr>
                <w:top w:val="none" w:sz="0" w:space="0" w:color="auto"/>
                <w:left w:val="none" w:sz="0" w:space="0" w:color="auto"/>
                <w:bottom w:val="none" w:sz="0" w:space="0" w:color="auto"/>
                <w:right w:val="none" w:sz="0" w:space="0" w:color="auto"/>
              </w:divBdr>
            </w:div>
          </w:divsChild>
        </w:div>
        <w:div w:id="1649240840">
          <w:marLeft w:val="0"/>
          <w:marRight w:val="0"/>
          <w:marTop w:val="0"/>
          <w:marBottom w:val="0"/>
          <w:divBdr>
            <w:top w:val="none" w:sz="0" w:space="0" w:color="auto"/>
            <w:left w:val="none" w:sz="0" w:space="0" w:color="auto"/>
            <w:bottom w:val="none" w:sz="0" w:space="0" w:color="auto"/>
            <w:right w:val="none" w:sz="0" w:space="0" w:color="auto"/>
          </w:divBdr>
          <w:divsChild>
            <w:div w:id="772936245">
              <w:marLeft w:val="0"/>
              <w:marRight w:val="0"/>
              <w:marTop w:val="0"/>
              <w:marBottom w:val="0"/>
              <w:divBdr>
                <w:top w:val="none" w:sz="0" w:space="0" w:color="auto"/>
                <w:left w:val="none" w:sz="0" w:space="0" w:color="auto"/>
                <w:bottom w:val="none" w:sz="0" w:space="0" w:color="auto"/>
                <w:right w:val="none" w:sz="0" w:space="0" w:color="auto"/>
              </w:divBdr>
            </w:div>
            <w:div w:id="1622688418">
              <w:marLeft w:val="0"/>
              <w:marRight w:val="0"/>
              <w:marTop w:val="0"/>
              <w:marBottom w:val="0"/>
              <w:divBdr>
                <w:top w:val="none" w:sz="0" w:space="0" w:color="auto"/>
                <w:left w:val="none" w:sz="0" w:space="0" w:color="auto"/>
                <w:bottom w:val="none" w:sz="0" w:space="0" w:color="auto"/>
                <w:right w:val="none" w:sz="0" w:space="0" w:color="auto"/>
              </w:divBdr>
            </w:div>
            <w:div w:id="1903173499">
              <w:marLeft w:val="0"/>
              <w:marRight w:val="0"/>
              <w:marTop w:val="0"/>
              <w:marBottom w:val="0"/>
              <w:divBdr>
                <w:top w:val="none" w:sz="0" w:space="0" w:color="auto"/>
                <w:left w:val="none" w:sz="0" w:space="0" w:color="auto"/>
                <w:bottom w:val="none" w:sz="0" w:space="0" w:color="auto"/>
                <w:right w:val="none" w:sz="0" w:space="0" w:color="auto"/>
              </w:divBdr>
            </w:div>
            <w:div w:id="2023775006">
              <w:marLeft w:val="0"/>
              <w:marRight w:val="0"/>
              <w:marTop w:val="0"/>
              <w:marBottom w:val="0"/>
              <w:divBdr>
                <w:top w:val="none" w:sz="0" w:space="0" w:color="auto"/>
                <w:left w:val="none" w:sz="0" w:space="0" w:color="auto"/>
                <w:bottom w:val="none" w:sz="0" w:space="0" w:color="auto"/>
                <w:right w:val="none" w:sz="0" w:space="0" w:color="auto"/>
              </w:divBdr>
            </w:div>
            <w:div w:id="265114331">
              <w:marLeft w:val="0"/>
              <w:marRight w:val="0"/>
              <w:marTop w:val="0"/>
              <w:marBottom w:val="0"/>
              <w:divBdr>
                <w:top w:val="none" w:sz="0" w:space="0" w:color="auto"/>
                <w:left w:val="none" w:sz="0" w:space="0" w:color="auto"/>
                <w:bottom w:val="none" w:sz="0" w:space="0" w:color="auto"/>
                <w:right w:val="none" w:sz="0" w:space="0" w:color="auto"/>
              </w:divBdr>
            </w:div>
            <w:div w:id="58094242">
              <w:marLeft w:val="0"/>
              <w:marRight w:val="0"/>
              <w:marTop w:val="0"/>
              <w:marBottom w:val="0"/>
              <w:divBdr>
                <w:top w:val="none" w:sz="0" w:space="0" w:color="auto"/>
                <w:left w:val="none" w:sz="0" w:space="0" w:color="auto"/>
                <w:bottom w:val="none" w:sz="0" w:space="0" w:color="auto"/>
                <w:right w:val="none" w:sz="0" w:space="0" w:color="auto"/>
              </w:divBdr>
            </w:div>
            <w:div w:id="886644313">
              <w:marLeft w:val="0"/>
              <w:marRight w:val="0"/>
              <w:marTop w:val="0"/>
              <w:marBottom w:val="0"/>
              <w:divBdr>
                <w:top w:val="none" w:sz="0" w:space="0" w:color="auto"/>
                <w:left w:val="none" w:sz="0" w:space="0" w:color="auto"/>
                <w:bottom w:val="none" w:sz="0" w:space="0" w:color="auto"/>
                <w:right w:val="none" w:sz="0" w:space="0" w:color="auto"/>
              </w:divBdr>
            </w:div>
            <w:div w:id="1804234206">
              <w:marLeft w:val="0"/>
              <w:marRight w:val="0"/>
              <w:marTop w:val="0"/>
              <w:marBottom w:val="0"/>
              <w:divBdr>
                <w:top w:val="none" w:sz="0" w:space="0" w:color="auto"/>
                <w:left w:val="none" w:sz="0" w:space="0" w:color="auto"/>
                <w:bottom w:val="none" w:sz="0" w:space="0" w:color="auto"/>
                <w:right w:val="none" w:sz="0" w:space="0" w:color="auto"/>
              </w:divBdr>
            </w:div>
            <w:div w:id="639195460">
              <w:marLeft w:val="0"/>
              <w:marRight w:val="0"/>
              <w:marTop w:val="0"/>
              <w:marBottom w:val="0"/>
              <w:divBdr>
                <w:top w:val="none" w:sz="0" w:space="0" w:color="auto"/>
                <w:left w:val="none" w:sz="0" w:space="0" w:color="auto"/>
                <w:bottom w:val="none" w:sz="0" w:space="0" w:color="auto"/>
                <w:right w:val="none" w:sz="0" w:space="0" w:color="auto"/>
              </w:divBdr>
            </w:div>
            <w:div w:id="434322753">
              <w:marLeft w:val="0"/>
              <w:marRight w:val="0"/>
              <w:marTop w:val="0"/>
              <w:marBottom w:val="0"/>
              <w:divBdr>
                <w:top w:val="none" w:sz="0" w:space="0" w:color="auto"/>
                <w:left w:val="none" w:sz="0" w:space="0" w:color="auto"/>
                <w:bottom w:val="none" w:sz="0" w:space="0" w:color="auto"/>
                <w:right w:val="none" w:sz="0" w:space="0" w:color="auto"/>
              </w:divBdr>
            </w:div>
            <w:div w:id="89469220">
              <w:marLeft w:val="0"/>
              <w:marRight w:val="0"/>
              <w:marTop w:val="0"/>
              <w:marBottom w:val="0"/>
              <w:divBdr>
                <w:top w:val="none" w:sz="0" w:space="0" w:color="auto"/>
                <w:left w:val="none" w:sz="0" w:space="0" w:color="auto"/>
                <w:bottom w:val="none" w:sz="0" w:space="0" w:color="auto"/>
                <w:right w:val="none" w:sz="0" w:space="0" w:color="auto"/>
              </w:divBdr>
            </w:div>
            <w:div w:id="1455713654">
              <w:marLeft w:val="0"/>
              <w:marRight w:val="0"/>
              <w:marTop w:val="0"/>
              <w:marBottom w:val="0"/>
              <w:divBdr>
                <w:top w:val="none" w:sz="0" w:space="0" w:color="auto"/>
                <w:left w:val="none" w:sz="0" w:space="0" w:color="auto"/>
                <w:bottom w:val="none" w:sz="0" w:space="0" w:color="auto"/>
                <w:right w:val="none" w:sz="0" w:space="0" w:color="auto"/>
              </w:divBdr>
            </w:div>
            <w:div w:id="1400010989">
              <w:marLeft w:val="0"/>
              <w:marRight w:val="0"/>
              <w:marTop w:val="0"/>
              <w:marBottom w:val="0"/>
              <w:divBdr>
                <w:top w:val="none" w:sz="0" w:space="0" w:color="auto"/>
                <w:left w:val="none" w:sz="0" w:space="0" w:color="auto"/>
                <w:bottom w:val="none" w:sz="0" w:space="0" w:color="auto"/>
                <w:right w:val="none" w:sz="0" w:space="0" w:color="auto"/>
              </w:divBdr>
            </w:div>
            <w:div w:id="893195824">
              <w:marLeft w:val="0"/>
              <w:marRight w:val="0"/>
              <w:marTop w:val="0"/>
              <w:marBottom w:val="0"/>
              <w:divBdr>
                <w:top w:val="none" w:sz="0" w:space="0" w:color="auto"/>
                <w:left w:val="none" w:sz="0" w:space="0" w:color="auto"/>
                <w:bottom w:val="none" w:sz="0" w:space="0" w:color="auto"/>
                <w:right w:val="none" w:sz="0" w:space="0" w:color="auto"/>
              </w:divBdr>
            </w:div>
            <w:div w:id="135490255">
              <w:marLeft w:val="0"/>
              <w:marRight w:val="0"/>
              <w:marTop w:val="0"/>
              <w:marBottom w:val="0"/>
              <w:divBdr>
                <w:top w:val="none" w:sz="0" w:space="0" w:color="auto"/>
                <w:left w:val="none" w:sz="0" w:space="0" w:color="auto"/>
                <w:bottom w:val="none" w:sz="0" w:space="0" w:color="auto"/>
                <w:right w:val="none" w:sz="0" w:space="0" w:color="auto"/>
              </w:divBdr>
            </w:div>
            <w:div w:id="1074084369">
              <w:marLeft w:val="0"/>
              <w:marRight w:val="0"/>
              <w:marTop w:val="0"/>
              <w:marBottom w:val="0"/>
              <w:divBdr>
                <w:top w:val="none" w:sz="0" w:space="0" w:color="auto"/>
                <w:left w:val="none" w:sz="0" w:space="0" w:color="auto"/>
                <w:bottom w:val="none" w:sz="0" w:space="0" w:color="auto"/>
                <w:right w:val="none" w:sz="0" w:space="0" w:color="auto"/>
              </w:divBdr>
            </w:div>
            <w:div w:id="647128212">
              <w:marLeft w:val="0"/>
              <w:marRight w:val="0"/>
              <w:marTop w:val="0"/>
              <w:marBottom w:val="0"/>
              <w:divBdr>
                <w:top w:val="none" w:sz="0" w:space="0" w:color="auto"/>
                <w:left w:val="none" w:sz="0" w:space="0" w:color="auto"/>
                <w:bottom w:val="none" w:sz="0" w:space="0" w:color="auto"/>
                <w:right w:val="none" w:sz="0" w:space="0" w:color="auto"/>
              </w:divBdr>
            </w:div>
            <w:div w:id="117535961">
              <w:marLeft w:val="0"/>
              <w:marRight w:val="0"/>
              <w:marTop w:val="0"/>
              <w:marBottom w:val="0"/>
              <w:divBdr>
                <w:top w:val="none" w:sz="0" w:space="0" w:color="auto"/>
                <w:left w:val="none" w:sz="0" w:space="0" w:color="auto"/>
                <w:bottom w:val="none" w:sz="0" w:space="0" w:color="auto"/>
                <w:right w:val="none" w:sz="0" w:space="0" w:color="auto"/>
              </w:divBdr>
            </w:div>
            <w:div w:id="1081680473">
              <w:marLeft w:val="0"/>
              <w:marRight w:val="0"/>
              <w:marTop w:val="0"/>
              <w:marBottom w:val="0"/>
              <w:divBdr>
                <w:top w:val="none" w:sz="0" w:space="0" w:color="auto"/>
                <w:left w:val="none" w:sz="0" w:space="0" w:color="auto"/>
                <w:bottom w:val="none" w:sz="0" w:space="0" w:color="auto"/>
                <w:right w:val="none" w:sz="0" w:space="0" w:color="auto"/>
              </w:divBdr>
            </w:div>
            <w:div w:id="1008095300">
              <w:marLeft w:val="0"/>
              <w:marRight w:val="0"/>
              <w:marTop w:val="0"/>
              <w:marBottom w:val="0"/>
              <w:divBdr>
                <w:top w:val="none" w:sz="0" w:space="0" w:color="auto"/>
                <w:left w:val="none" w:sz="0" w:space="0" w:color="auto"/>
                <w:bottom w:val="none" w:sz="0" w:space="0" w:color="auto"/>
                <w:right w:val="none" w:sz="0" w:space="0" w:color="auto"/>
              </w:divBdr>
            </w:div>
          </w:divsChild>
        </w:div>
        <w:div w:id="1744644391">
          <w:marLeft w:val="0"/>
          <w:marRight w:val="0"/>
          <w:marTop w:val="0"/>
          <w:marBottom w:val="0"/>
          <w:divBdr>
            <w:top w:val="none" w:sz="0" w:space="0" w:color="auto"/>
            <w:left w:val="none" w:sz="0" w:space="0" w:color="auto"/>
            <w:bottom w:val="none" w:sz="0" w:space="0" w:color="auto"/>
            <w:right w:val="none" w:sz="0" w:space="0" w:color="auto"/>
          </w:divBdr>
          <w:divsChild>
            <w:div w:id="1069353090">
              <w:marLeft w:val="0"/>
              <w:marRight w:val="0"/>
              <w:marTop w:val="0"/>
              <w:marBottom w:val="0"/>
              <w:divBdr>
                <w:top w:val="none" w:sz="0" w:space="0" w:color="auto"/>
                <w:left w:val="none" w:sz="0" w:space="0" w:color="auto"/>
                <w:bottom w:val="none" w:sz="0" w:space="0" w:color="auto"/>
                <w:right w:val="none" w:sz="0" w:space="0" w:color="auto"/>
              </w:divBdr>
            </w:div>
            <w:div w:id="1977491790">
              <w:marLeft w:val="0"/>
              <w:marRight w:val="0"/>
              <w:marTop w:val="0"/>
              <w:marBottom w:val="0"/>
              <w:divBdr>
                <w:top w:val="none" w:sz="0" w:space="0" w:color="auto"/>
                <w:left w:val="none" w:sz="0" w:space="0" w:color="auto"/>
                <w:bottom w:val="none" w:sz="0" w:space="0" w:color="auto"/>
                <w:right w:val="none" w:sz="0" w:space="0" w:color="auto"/>
              </w:divBdr>
            </w:div>
            <w:div w:id="1085297130">
              <w:marLeft w:val="0"/>
              <w:marRight w:val="0"/>
              <w:marTop w:val="0"/>
              <w:marBottom w:val="0"/>
              <w:divBdr>
                <w:top w:val="none" w:sz="0" w:space="0" w:color="auto"/>
                <w:left w:val="none" w:sz="0" w:space="0" w:color="auto"/>
                <w:bottom w:val="none" w:sz="0" w:space="0" w:color="auto"/>
                <w:right w:val="none" w:sz="0" w:space="0" w:color="auto"/>
              </w:divBdr>
            </w:div>
            <w:div w:id="452790777">
              <w:marLeft w:val="0"/>
              <w:marRight w:val="0"/>
              <w:marTop w:val="0"/>
              <w:marBottom w:val="0"/>
              <w:divBdr>
                <w:top w:val="none" w:sz="0" w:space="0" w:color="auto"/>
                <w:left w:val="none" w:sz="0" w:space="0" w:color="auto"/>
                <w:bottom w:val="none" w:sz="0" w:space="0" w:color="auto"/>
                <w:right w:val="none" w:sz="0" w:space="0" w:color="auto"/>
              </w:divBdr>
            </w:div>
            <w:div w:id="2062515193">
              <w:marLeft w:val="0"/>
              <w:marRight w:val="0"/>
              <w:marTop w:val="0"/>
              <w:marBottom w:val="0"/>
              <w:divBdr>
                <w:top w:val="none" w:sz="0" w:space="0" w:color="auto"/>
                <w:left w:val="none" w:sz="0" w:space="0" w:color="auto"/>
                <w:bottom w:val="none" w:sz="0" w:space="0" w:color="auto"/>
                <w:right w:val="none" w:sz="0" w:space="0" w:color="auto"/>
              </w:divBdr>
            </w:div>
            <w:div w:id="955722339">
              <w:marLeft w:val="0"/>
              <w:marRight w:val="0"/>
              <w:marTop w:val="0"/>
              <w:marBottom w:val="0"/>
              <w:divBdr>
                <w:top w:val="none" w:sz="0" w:space="0" w:color="auto"/>
                <w:left w:val="none" w:sz="0" w:space="0" w:color="auto"/>
                <w:bottom w:val="none" w:sz="0" w:space="0" w:color="auto"/>
                <w:right w:val="none" w:sz="0" w:space="0" w:color="auto"/>
              </w:divBdr>
            </w:div>
            <w:div w:id="1760982484">
              <w:marLeft w:val="0"/>
              <w:marRight w:val="0"/>
              <w:marTop w:val="0"/>
              <w:marBottom w:val="0"/>
              <w:divBdr>
                <w:top w:val="none" w:sz="0" w:space="0" w:color="auto"/>
                <w:left w:val="none" w:sz="0" w:space="0" w:color="auto"/>
                <w:bottom w:val="none" w:sz="0" w:space="0" w:color="auto"/>
                <w:right w:val="none" w:sz="0" w:space="0" w:color="auto"/>
              </w:divBdr>
            </w:div>
            <w:div w:id="1850873710">
              <w:marLeft w:val="0"/>
              <w:marRight w:val="0"/>
              <w:marTop w:val="0"/>
              <w:marBottom w:val="0"/>
              <w:divBdr>
                <w:top w:val="none" w:sz="0" w:space="0" w:color="auto"/>
                <w:left w:val="none" w:sz="0" w:space="0" w:color="auto"/>
                <w:bottom w:val="none" w:sz="0" w:space="0" w:color="auto"/>
                <w:right w:val="none" w:sz="0" w:space="0" w:color="auto"/>
              </w:divBdr>
            </w:div>
            <w:div w:id="1356737188">
              <w:marLeft w:val="0"/>
              <w:marRight w:val="0"/>
              <w:marTop w:val="0"/>
              <w:marBottom w:val="0"/>
              <w:divBdr>
                <w:top w:val="none" w:sz="0" w:space="0" w:color="auto"/>
                <w:left w:val="none" w:sz="0" w:space="0" w:color="auto"/>
                <w:bottom w:val="none" w:sz="0" w:space="0" w:color="auto"/>
                <w:right w:val="none" w:sz="0" w:space="0" w:color="auto"/>
              </w:divBdr>
            </w:div>
            <w:div w:id="1763140517">
              <w:marLeft w:val="0"/>
              <w:marRight w:val="0"/>
              <w:marTop w:val="0"/>
              <w:marBottom w:val="0"/>
              <w:divBdr>
                <w:top w:val="none" w:sz="0" w:space="0" w:color="auto"/>
                <w:left w:val="none" w:sz="0" w:space="0" w:color="auto"/>
                <w:bottom w:val="none" w:sz="0" w:space="0" w:color="auto"/>
                <w:right w:val="none" w:sz="0" w:space="0" w:color="auto"/>
              </w:divBdr>
            </w:div>
            <w:div w:id="1505045829">
              <w:marLeft w:val="0"/>
              <w:marRight w:val="0"/>
              <w:marTop w:val="0"/>
              <w:marBottom w:val="0"/>
              <w:divBdr>
                <w:top w:val="none" w:sz="0" w:space="0" w:color="auto"/>
                <w:left w:val="none" w:sz="0" w:space="0" w:color="auto"/>
                <w:bottom w:val="none" w:sz="0" w:space="0" w:color="auto"/>
                <w:right w:val="none" w:sz="0" w:space="0" w:color="auto"/>
              </w:divBdr>
            </w:div>
            <w:div w:id="1075854275">
              <w:marLeft w:val="0"/>
              <w:marRight w:val="0"/>
              <w:marTop w:val="0"/>
              <w:marBottom w:val="0"/>
              <w:divBdr>
                <w:top w:val="none" w:sz="0" w:space="0" w:color="auto"/>
                <w:left w:val="none" w:sz="0" w:space="0" w:color="auto"/>
                <w:bottom w:val="none" w:sz="0" w:space="0" w:color="auto"/>
                <w:right w:val="none" w:sz="0" w:space="0" w:color="auto"/>
              </w:divBdr>
            </w:div>
            <w:div w:id="450562514">
              <w:marLeft w:val="0"/>
              <w:marRight w:val="0"/>
              <w:marTop w:val="0"/>
              <w:marBottom w:val="0"/>
              <w:divBdr>
                <w:top w:val="none" w:sz="0" w:space="0" w:color="auto"/>
                <w:left w:val="none" w:sz="0" w:space="0" w:color="auto"/>
                <w:bottom w:val="none" w:sz="0" w:space="0" w:color="auto"/>
                <w:right w:val="none" w:sz="0" w:space="0" w:color="auto"/>
              </w:divBdr>
            </w:div>
            <w:div w:id="2135784003">
              <w:marLeft w:val="0"/>
              <w:marRight w:val="0"/>
              <w:marTop w:val="0"/>
              <w:marBottom w:val="0"/>
              <w:divBdr>
                <w:top w:val="none" w:sz="0" w:space="0" w:color="auto"/>
                <w:left w:val="none" w:sz="0" w:space="0" w:color="auto"/>
                <w:bottom w:val="none" w:sz="0" w:space="0" w:color="auto"/>
                <w:right w:val="none" w:sz="0" w:space="0" w:color="auto"/>
              </w:divBdr>
            </w:div>
            <w:div w:id="299193215">
              <w:marLeft w:val="0"/>
              <w:marRight w:val="0"/>
              <w:marTop w:val="0"/>
              <w:marBottom w:val="0"/>
              <w:divBdr>
                <w:top w:val="none" w:sz="0" w:space="0" w:color="auto"/>
                <w:left w:val="none" w:sz="0" w:space="0" w:color="auto"/>
                <w:bottom w:val="none" w:sz="0" w:space="0" w:color="auto"/>
                <w:right w:val="none" w:sz="0" w:space="0" w:color="auto"/>
              </w:divBdr>
            </w:div>
            <w:div w:id="257838702">
              <w:marLeft w:val="0"/>
              <w:marRight w:val="0"/>
              <w:marTop w:val="0"/>
              <w:marBottom w:val="0"/>
              <w:divBdr>
                <w:top w:val="none" w:sz="0" w:space="0" w:color="auto"/>
                <w:left w:val="none" w:sz="0" w:space="0" w:color="auto"/>
                <w:bottom w:val="none" w:sz="0" w:space="0" w:color="auto"/>
                <w:right w:val="none" w:sz="0" w:space="0" w:color="auto"/>
              </w:divBdr>
            </w:div>
            <w:div w:id="1968119313">
              <w:marLeft w:val="0"/>
              <w:marRight w:val="0"/>
              <w:marTop w:val="0"/>
              <w:marBottom w:val="0"/>
              <w:divBdr>
                <w:top w:val="none" w:sz="0" w:space="0" w:color="auto"/>
                <w:left w:val="none" w:sz="0" w:space="0" w:color="auto"/>
                <w:bottom w:val="none" w:sz="0" w:space="0" w:color="auto"/>
                <w:right w:val="none" w:sz="0" w:space="0" w:color="auto"/>
              </w:divBdr>
            </w:div>
            <w:div w:id="2059545712">
              <w:marLeft w:val="0"/>
              <w:marRight w:val="0"/>
              <w:marTop w:val="0"/>
              <w:marBottom w:val="0"/>
              <w:divBdr>
                <w:top w:val="none" w:sz="0" w:space="0" w:color="auto"/>
                <w:left w:val="none" w:sz="0" w:space="0" w:color="auto"/>
                <w:bottom w:val="none" w:sz="0" w:space="0" w:color="auto"/>
                <w:right w:val="none" w:sz="0" w:space="0" w:color="auto"/>
              </w:divBdr>
            </w:div>
            <w:div w:id="295110474">
              <w:marLeft w:val="0"/>
              <w:marRight w:val="0"/>
              <w:marTop w:val="0"/>
              <w:marBottom w:val="0"/>
              <w:divBdr>
                <w:top w:val="none" w:sz="0" w:space="0" w:color="auto"/>
                <w:left w:val="none" w:sz="0" w:space="0" w:color="auto"/>
                <w:bottom w:val="none" w:sz="0" w:space="0" w:color="auto"/>
                <w:right w:val="none" w:sz="0" w:space="0" w:color="auto"/>
              </w:divBdr>
            </w:div>
            <w:div w:id="1189291901">
              <w:marLeft w:val="0"/>
              <w:marRight w:val="0"/>
              <w:marTop w:val="0"/>
              <w:marBottom w:val="0"/>
              <w:divBdr>
                <w:top w:val="none" w:sz="0" w:space="0" w:color="auto"/>
                <w:left w:val="none" w:sz="0" w:space="0" w:color="auto"/>
                <w:bottom w:val="none" w:sz="0" w:space="0" w:color="auto"/>
                <w:right w:val="none" w:sz="0" w:space="0" w:color="auto"/>
              </w:divBdr>
            </w:div>
          </w:divsChild>
        </w:div>
        <w:div w:id="1916238001">
          <w:marLeft w:val="0"/>
          <w:marRight w:val="0"/>
          <w:marTop w:val="0"/>
          <w:marBottom w:val="0"/>
          <w:divBdr>
            <w:top w:val="none" w:sz="0" w:space="0" w:color="auto"/>
            <w:left w:val="none" w:sz="0" w:space="0" w:color="auto"/>
            <w:bottom w:val="none" w:sz="0" w:space="0" w:color="auto"/>
            <w:right w:val="none" w:sz="0" w:space="0" w:color="auto"/>
          </w:divBdr>
          <w:divsChild>
            <w:div w:id="1999266410">
              <w:marLeft w:val="0"/>
              <w:marRight w:val="0"/>
              <w:marTop w:val="0"/>
              <w:marBottom w:val="0"/>
              <w:divBdr>
                <w:top w:val="none" w:sz="0" w:space="0" w:color="auto"/>
                <w:left w:val="none" w:sz="0" w:space="0" w:color="auto"/>
                <w:bottom w:val="none" w:sz="0" w:space="0" w:color="auto"/>
                <w:right w:val="none" w:sz="0" w:space="0" w:color="auto"/>
              </w:divBdr>
            </w:div>
            <w:div w:id="1311517155">
              <w:marLeft w:val="0"/>
              <w:marRight w:val="0"/>
              <w:marTop w:val="0"/>
              <w:marBottom w:val="0"/>
              <w:divBdr>
                <w:top w:val="none" w:sz="0" w:space="0" w:color="auto"/>
                <w:left w:val="none" w:sz="0" w:space="0" w:color="auto"/>
                <w:bottom w:val="none" w:sz="0" w:space="0" w:color="auto"/>
                <w:right w:val="none" w:sz="0" w:space="0" w:color="auto"/>
              </w:divBdr>
            </w:div>
            <w:div w:id="944312061">
              <w:marLeft w:val="0"/>
              <w:marRight w:val="0"/>
              <w:marTop w:val="0"/>
              <w:marBottom w:val="0"/>
              <w:divBdr>
                <w:top w:val="none" w:sz="0" w:space="0" w:color="auto"/>
                <w:left w:val="none" w:sz="0" w:space="0" w:color="auto"/>
                <w:bottom w:val="none" w:sz="0" w:space="0" w:color="auto"/>
                <w:right w:val="none" w:sz="0" w:space="0" w:color="auto"/>
              </w:divBdr>
            </w:div>
            <w:div w:id="180239186">
              <w:marLeft w:val="0"/>
              <w:marRight w:val="0"/>
              <w:marTop w:val="0"/>
              <w:marBottom w:val="0"/>
              <w:divBdr>
                <w:top w:val="none" w:sz="0" w:space="0" w:color="auto"/>
                <w:left w:val="none" w:sz="0" w:space="0" w:color="auto"/>
                <w:bottom w:val="none" w:sz="0" w:space="0" w:color="auto"/>
                <w:right w:val="none" w:sz="0" w:space="0" w:color="auto"/>
              </w:divBdr>
            </w:div>
            <w:div w:id="1570386740">
              <w:marLeft w:val="0"/>
              <w:marRight w:val="0"/>
              <w:marTop w:val="0"/>
              <w:marBottom w:val="0"/>
              <w:divBdr>
                <w:top w:val="none" w:sz="0" w:space="0" w:color="auto"/>
                <w:left w:val="none" w:sz="0" w:space="0" w:color="auto"/>
                <w:bottom w:val="none" w:sz="0" w:space="0" w:color="auto"/>
                <w:right w:val="none" w:sz="0" w:space="0" w:color="auto"/>
              </w:divBdr>
            </w:div>
            <w:div w:id="405423338">
              <w:marLeft w:val="0"/>
              <w:marRight w:val="0"/>
              <w:marTop w:val="0"/>
              <w:marBottom w:val="0"/>
              <w:divBdr>
                <w:top w:val="none" w:sz="0" w:space="0" w:color="auto"/>
                <w:left w:val="none" w:sz="0" w:space="0" w:color="auto"/>
                <w:bottom w:val="none" w:sz="0" w:space="0" w:color="auto"/>
                <w:right w:val="none" w:sz="0" w:space="0" w:color="auto"/>
              </w:divBdr>
            </w:div>
            <w:div w:id="1799756862">
              <w:marLeft w:val="0"/>
              <w:marRight w:val="0"/>
              <w:marTop w:val="0"/>
              <w:marBottom w:val="0"/>
              <w:divBdr>
                <w:top w:val="none" w:sz="0" w:space="0" w:color="auto"/>
                <w:left w:val="none" w:sz="0" w:space="0" w:color="auto"/>
                <w:bottom w:val="none" w:sz="0" w:space="0" w:color="auto"/>
                <w:right w:val="none" w:sz="0" w:space="0" w:color="auto"/>
              </w:divBdr>
            </w:div>
            <w:div w:id="1991590822">
              <w:marLeft w:val="0"/>
              <w:marRight w:val="0"/>
              <w:marTop w:val="0"/>
              <w:marBottom w:val="0"/>
              <w:divBdr>
                <w:top w:val="none" w:sz="0" w:space="0" w:color="auto"/>
                <w:left w:val="none" w:sz="0" w:space="0" w:color="auto"/>
                <w:bottom w:val="none" w:sz="0" w:space="0" w:color="auto"/>
                <w:right w:val="none" w:sz="0" w:space="0" w:color="auto"/>
              </w:divBdr>
            </w:div>
            <w:div w:id="1342661326">
              <w:marLeft w:val="0"/>
              <w:marRight w:val="0"/>
              <w:marTop w:val="0"/>
              <w:marBottom w:val="0"/>
              <w:divBdr>
                <w:top w:val="none" w:sz="0" w:space="0" w:color="auto"/>
                <w:left w:val="none" w:sz="0" w:space="0" w:color="auto"/>
                <w:bottom w:val="none" w:sz="0" w:space="0" w:color="auto"/>
                <w:right w:val="none" w:sz="0" w:space="0" w:color="auto"/>
              </w:divBdr>
            </w:div>
            <w:div w:id="1574853843">
              <w:marLeft w:val="0"/>
              <w:marRight w:val="0"/>
              <w:marTop w:val="0"/>
              <w:marBottom w:val="0"/>
              <w:divBdr>
                <w:top w:val="none" w:sz="0" w:space="0" w:color="auto"/>
                <w:left w:val="none" w:sz="0" w:space="0" w:color="auto"/>
                <w:bottom w:val="none" w:sz="0" w:space="0" w:color="auto"/>
                <w:right w:val="none" w:sz="0" w:space="0" w:color="auto"/>
              </w:divBdr>
            </w:div>
            <w:div w:id="569731804">
              <w:marLeft w:val="0"/>
              <w:marRight w:val="0"/>
              <w:marTop w:val="0"/>
              <w:marBottom w:val="0"/>
              <w:divBdr>
                <w:top w:val="none" w:sz="0" w:space="0" w:color="auto"/>
                <w:left w:val="none" w:sz="0" w:space="0" w:color="auto"/>
                <w:bottom w:val="none" w:sz="0" w:space="0" w:color="auto"/>
                <w:right w:val="none" w:sz="0" w:space="0" w:color="auto"/>
              </w:divBdr>
            </w:div>
            <w:div w:id="1616904763">
              <w:marLeft w:val="0"/>
              <w:marRight w:val="0"/>
              <w:marTop w:val="0"/>
              <w:marBottom w:val="0"/>
              <w:divBdr>
                <w:top w:val="none" w:sz="0" w:space="0" w:color="auto"/>
                <w:left w:val="none" w:sz="0" w:space="0" w:color="auto"/>
                <w:bottom w:val="none" w:sz="0" w:space="0" w:color="auto"/>
                <w:right w:val="none" w:sz="0" w:space="0" w:color="auto"/>
              </w:divBdr>
            </w:div>
            <w:div w:id="430778557">
              <w:marLeft w:val="0"/>
              <w:marRight w:val="0"/>
              <w:marTop w:val="0"/>
              <w:marBottom w:val="0"/>
              <w:divBdr>
                <w:top w:val="none" w:sz="0" w:space="0" w:color="auto"/>
                <w:left w:val="none" w:sz="0" w:space="0" w:color="auto"/>
                <w:bottom w:val="none" w:sz="0" w:space="0" w:color="auto"/>
                <w:right w:val="none" w:sz="0" w:space="0" w:color="auto"/>
              </w:divBdr>
            </w:div>
            <w:div w:id="208617727">
              <w:marLeft w:val="0"/>
              <w:marRight w:val="0"/>
              <w:marTop w:val="0"/>
              <w:marBottom w:val="0"/>
              <w:divBdr>
                <w:top w:val="none" w:sz="0" w:space="0" w:color="auto"/>
                <w:left w:val="none" w:sz="0" w:space="0" w:color="auto"/>
                <w:bottom w:val="none" w:sz="0" w:space="0" w:color="auto"/>
                <w:right w:val="none" w:sz="0" w:space="0" w:color="auto"/>
              </w:divBdr>
            </w:div>
            <w:div w:id="1207595644">
              <w:marLeft w:val="0"/>
              <w:marRight w:val="0"/>
              <w:marTop w:val="0"/>
              <w:marBottom w:val="0"/>
              <w:divBdr>
                <w:top w:val="none" w:sz="0" w:space="0" w:color="auto"/>
                <w:left w:val="none" w:sz="0" w:space="0" w:color="auto"/>
                <w:bottom w:val="none" w:sz="0" w:space="0" w:color="auto"/>
                <w:right w:val="none" w:sz="0" w:space="0" w:color="auto"/>
              </w:divBdr>
            </w:div>
            <w:div w:id="816871885">
              <w:marLeft w:val="0"/>
              <w:marRight w:val="0"/>
              <w:marTop w:val="0"/>
              <w:marBottom w:val="0"/>
              <w:divBdr>
                <w:top w:val="none" w:sz="0" w:space="0" w:color="auto"/>
                <w:left w:val="none" w:sz="0" w:space="0" w:color="auto"/>
                <w:bottom w:val="none" w:sz="0" w:space="0" w:color="auto"/>
                <w:right w:val="none" w:sz="0" w:space="0" w:color="auto"/>
              </w:divBdr>
            </w:div>
            <w:div w:id="60367604">
              <w:marLeft w:val="0"/>
              <w:marRight w:val="0"/>
              <w:marTop w:val="0"/>
              <w:marBottom w:val="0"/>
              <w:divBdr>
                <w:top w:val="none" w:sz="0" w:space="0" w:color="auto"/>
                <w:left w:val="none" w:sz="0" w:space="0" w:color="auto"/>
                <w:bottom w:val="none" w:sz="0" w:space="0" w:color="auto"/>
                <w:right w:val="none" w:sz="0" w:space="0" w:color="auto"/>
              </w:divBdr>
            </w:div>
            <w:div w:id="93285902">
              <w:marLeft w:val="0"/>
              <w:marRight w:val="0"/>
              <w:marTop w:val="0"/>
              <w:marBottom w:val="0"/>
              <w:divBdr>
                <w:top w:val="none" w:sz="0" w:space="0" w:color="auto"/>
                <w:left w:val="none" w:sz="0" w:space="0" w:color="auto"/>
                <w:bottom w:val="none" w:sz="0" w:space="0" w:color="auto"/>
                <w:right w:val="none" w:sz="0" w:space="0" w:color="auto"/>
              </w:divBdr>
            </w:div>
            <w:div w:id="1277372660">
              <w:marLeft w:val="0"/>
              <w:marRight w:val="0"/>
              <w:marTop w:val="0"/>
              <w:marBottom w:val="0"/>
              <w:divBdr>
                <w:top w:val="none" w:sz="0" w:space="0" w:color="auto"/>
                <w:left w:val="none" w:sz="0" w:space="0" w:color="auto"/>
                <w:bottom w:val="none" w:sz="0" w:space="0" w:color="auto"/>
                <w:right w:val="none" w:sz="0" w:space="0" w:color="auto"/>
              </w:divBdr>
            </w:div>
            <w:div w:id="1174344615">
              <w:marLeft w:val="0"/>
              <w:marRight w:val="0"/>
              <w:marTop w:val="0"/>
              <w:marBottom w:val="0"/>
              <w:divBdr>
                <w:top w:val="none" w:sz="0" w:space="0" w:color="auto"/>
                <w:left w:val="none" w:sz="0" w:space="0" w:color="auto"/>
                <w:bottom w:val="none" w:sz="0" w:space="0" w:color="auto"/>
                <w:right w:val="none" w:sz="0" w:space="0" w:color="auto"/>
              </w:divBdr>
            </w:div>
          </w:divsChild>
        </w:div>
        <w:div w:id="199705301">
          <w:marLeft w:val="0"/>
          <w:marRight w:val="0"/>
          <w:marTop w:val="0"/>
          <w:marBottom w:val="0"/>
          <w:divBdr>
            <w:top w:val="none" w:sz="0" w:space="0" w:color="auto"/>
            <w:left w:val="none" w:sz="0" w:space="0" w:color="auto"/>
            <w:bottom w:val="none" w:sz="0" w:space="0" w:color="auto"/>
            <w:right w:val="none" w:sz="0" w:space="0" w:color="auto"/>
          </w:divBdr>
          <w:divsChild>
            <w:div w:id="477721546">
              <w:marLeft w:val="0"/>
              <w:marRight w:val="0"/>
              <w:marTop w:val="0"/>
              <w:marBottom w:val="0"/>
              <w:divBdr>
                <w:top w:val="none" w:sz="0" w:space="0" w:color="auto"/>
                <w:left w:val="none" w:sz="0" w:space="0" w:color="auto"/>
                <w:bottom w:val="none" w:sz="0" w:space="0" w:color="auto"/>
                <w:right w:val="none" w:sz="0" w:space="0" w:color="auto"/>
              </w:divBdr>
            </w:div>
            <w:div w:id="254947193">
              <w:marLeft w:val="0"/>
              <w:marRight w:val="0"/>
              <w:marTop w:val="0"/>
              <w:marBottom w:val="0"/>
              <w:divBdr>
                <w:top w:val="none" w:sz="0" w:space="0" w:color="auto"/>
                <w:left w:val="none" w:sz="0" w:space="0" w:color="auto"/>
                <w:bottom w:val="none" w:sz="0" w:space="0" w:color="auto"/>
                <w:right w:val="none" w:sz="0" w:space="0" w:color="auto"/>
              </w:divBdr>
            </w:div>
            <w:div w:id="1325472592">
              <w:marLeft w:val="0"/>
              <w:marRight w:val="0"/>
              <w:marTop w:val="0"/>
              <w:marBottom w:val="0"/>
              <w:divBdr>
                <w:top w:val="none" w:sz="0" w:space="0" w:color="auto"/>
                <w:left w:val="none" w:sz="0" w:space="0" w:color="auto"/>
                <w:bottom w:val="none" w:sz="0" w:space="0" w:color="auto"/>
                <w:right w:val="none" w:sz="0" w:space="0" w:color="auto"/>
              </w:divBdr>
            </w:div>
            <w:div w:id="1513686783">
              <w:marLeft w:val="0"/>
              <w:marRight w:val="0"/>
              <w:marTop w:val="0"/>
              <w:marBottom w:val="0"/>
              <w:divBdr>
                <w:top w:val="none" w:sz="0" w:space="0" w:color="auto"/>
                <w:left w:val="none" w:sz="0" w:space="0" w:color="auto"/>
                <w:bottom w:val="none" w:sz="0" w:space="0" w:color="auto"/>
                <w:right w:val="none" w:sz="0" w:space="0" w:color="auto"/>
              </w:divBdr>
            </w:div>
            <w:div w:id="1784304252">
              <w:marLeft w:val="0"/>
              <w:marRight w:val="0"/>
              <w:marTop w:val="0"/>
              <w:marBottom w:val="0"/>
              <w:divBdr>
                <w:top w:val="none" w:sz="0" w:space="0" w:color="auto"/>
                <w:left w:val="none" w:sz="0" w:space="0" w:color="auto"/>
                <w:bottom w:val="none" w:sz="0" w:space="0" w:color="auto"/>
                <w:right w:val="none" w:sz="0" w:space="0" w:color="auto"/>
              </w:divBdr>
            </w:div>
            <w:div w:id="2037928202">
              <w:marLeft w:val="0"/>
              <w:marRight w:val="0"/>
              <w:marTop w:val="0"/>
              <w:marBottom w:val="0"/>
              <w:divBdr>
                <w:top w:val="none" w:sz="0" w:space="0" w:color="auto"/>
                <w:left w:val="none" w:sz="0" w:space="0" w:color="auto"/>
                <w:bottom w:val="none" w:sz="0" w:space="0" w:color="auto"/>
                <w:right w:val="none" w:sz="0" w:space="0" w:color="auto"/>
              </w:divBdr>
            </w:div>
            <w:div w:id="290406464">
              <w:marLeft w:val="0"/>
              <w:marRight w:val="0"/>
              <w:marTop w:val="0"/>
              <w:marBottom w:val="0"/>
              <w:divBdr>
                <w:top w:val="none" w:sz="0" w:space="0" w:color="auto"/>
                <w:left w:val="none" w:sz="0" w:space="0" w:color="auto"/>
                <w:bottom w:val="none" w:sz="0" w:space="0" w:color="auto"/>
                <w:right w:val="none" w:sz="0" w:space="0" w:color="auto"/>
              </w:divBdr>
            </w:div>
            <w:div w:id="1826700011">
              <w:marLeft w:val="0"/>
              <w:marRight w:val="0"/>
              <w:marTop w:val="0"/>
              <w:marBottom w:val="0"/>
              <w:divBdr>
                <w:top w:val="none" w:sz="0" w:space="0" w:color="auto"/>
                <w:left w:val="none" w:sz="0" w:space="0" w:color="auto"/>
                <w:bottom w:val="none" w:sz="0" w:space="0" w:color="auto"/>
                <w:right w:val="none" w:sz="0" w:space="0" w:color="auto"/>
              </w:divBdr>
            </w:div>
            <w:div w:id="1582718589">
              <w:marLeft w:val="0"/>
              <w:marRight w:val="0"/>
              <w:marTop w:val="0"/>
              <w:marBottom w:val="0"/>
              <w:divBdr>
                <w:top w:val="none" w:sz="0" w:space="0" w:color="auto"/>
                <w:left w:val="none" w:sz="0" w:space="0" w:color="auto"/>
                <w:bottom w:val="none" w:sz="0" w:space="0" w:color="auto"/>
                <w:right w:val="none" w:sz="0" w:space="0" w:color="auto"/>
              </w:divBdr>
            </w:div>
            <w:div w:id="248737217">
              <w:marLeft w:val="0"/>
              <w:marRight w:val="0"/>
              <w:marTop w:val="0"/>
              <w:marBottom w:val="0"/>
              <w:divBdr>
                <w:top w:val="none" w:sz="0" w:space="0" w:color="auto"/>
                <w:left w:val="none" w:sz="0" w:space="0" w:color="auto"/>
                <w:bottom w:val="none" w:sz="0" w:space="0" w:color="auto"/>
                <w:right w:val="none" w:sz="0" w:space="0" w:color="auto"/>
              </w:divBdr>
            </w:div>
            <w:div w:id="1659920072">
              <w:marLeft w:val="0"/>
              <w:marRight w:val="0"/>
              <w:marTop w:val="0"/>
              <w:marBottom w:val="0"/>
              <w:divBdr>
                <w:top w:val="none" w:sz="0" w:space="0" w:color="auto"/>
                <w:left w:val="none" w:sz="0" w:space="0" w:color="auto"/>
                <w:bottom w:val="none" w:sz="0" w:space="0" w:color="auto"/>
                <w:right w:val="none" w:sz="0" w:space="0" w:color="auto"/>
              </w:divBdr>
            </w:div>
            <w:div w:id="1221984525">
              <w:marLeft w:val="0"/>
              <w:marRight w:val="0"/>
              <w:marTop w:val="0"/>
              <w:marBottom w:val="0"/>
              <w:divBdr>
                <w:top w:val="none" w:sz="0" w:space="0" w:color="auto"/>
                <w:left w:val="none" w:sz="0" w:space="0" w:color="auto"/>
                <w:bottom w:val="none" w:sz="0" w:space="0" w:color="auto"/>
                <w:right w:val="none" w:sz="0" w:space="0" w:color="auto"/>
              </w:divBdr>
            </w:div>
            <w:div w:id="2092584640">
              <w:marLeft w:val="0"/>
              <w:marRight w:val="0"/>
              <w:marTop w:val="0"/>
              <w:marBottom w:val="0"/>
              <w:divBdr>
                <w:top w:val="none" w:sz="0" w:space="0" w:color="auto"/>
                <w:left w:val="none" w:sz="0" w:space="0" w:color="auto"/>
                <w:bottom w:val="none" w:sz="0" w:space="0" w:color="auto"/>
                <w:right w:val="none" w:sz="0" w:space="0" w:color="auto"/>
              </w:divBdr>
            </w:div>
            <w:div w:id="840854785">
              <w:marLeft w:val="0"/>
              <w:marRight w:val="0"/>
              <w:marTop w:val="0"/>
              <w:marBottom w:val="0"/>
              <w:divBdr>
                <w:top w:val="none" w:sz="0" w:space="0" w:color="auto"/>
                <w:left w:val="none" w:sz="0" w:space="0" w:color="auto"/>
                <w:bottom w:val="none" w:sz="0" w:space="0" w:color="auto"/>
                <w:right w:val="none" w:sz="0" w:space="0" w:color="auto"/>
              </w:divBdr>
            </w:div>
            <w:div w:id="922183211">
              <w:marLeft w:val="0"/>
              <w:marRight w:val="0"/>
              <w:marTop w:val="0"/>
              <w:marBottom w:val="0"/>
              <w:divBdr>
                <w:top w:val="none" w:sz="0" w:space="0" w:color="auto"/>
                <w:left w:val="none" w:sz="0" w:space="0" w:color="auto"/>
                <w:bottom w:val="none" w:sz="0" w:space="0" w:color="auto"/>
                <w:right w:val="none" w:sz="0" w:space="0" w:color="auto"/>
              </w:divBdr>
            </w:div>
            <w:div w:id="1578054831">
              <w:marLeft w:val="0"/>
              <w:marRight w:val="0"/>
              <w:marTop w:val="0"/>
              <w:marBottom w:val="0"/>
              <w:divBdr>
                <w:top w:val="none" w:sz="0" w:space="0" w:color="auto"/>
                <w:left w:val="none" w:sz="0" w:space="0" w:color="auto"/>
                <w:bottom w:val="none" w:sz="0" w:space="0" w:color="auto"/>
                <w:right w:val="none" w:sz="0" w:space="0" w:color="auto"/>
              </w:divBdr>
            </w:div>
            <w:div w:id="1294410257">
              <w:marLeft w:val="0"/>
              <w:marRight w:val="0"/>
              <w:marTop w:val="0"/>
              <w:marBottom w:val="0"/>
              <w:divBdr>
                <w:top w:val="none" w:sz="0" w:space="0" w:color="auto"/>
                <w:left w:val="none" w:sz="0" w:space="0" w:color="auto"/>
                <w:bottom w:val="none" w:sz="0" w:space="0" w:color="auto"/>
                <w:right w:val="none" w:sz="0" w:space="0" w:color="auto"/>
              </w:divBdr>
            </w:div>
            <w:div w:id="2036077279">
              <w:marLeft w:val="0"/>
              <w:marRight w:val="0"/>
              <w:marTop w:val="0"/>
              <w:marBottom w:val="0"/>
              <w:divBdr>
                <w:top w:val="none" w:sz="0" w:space="0" w:color="auto"/>
                <w:left w:val="none" w:sz="0" w:space="0" w:color="auto"/>
                <w:bottom w:val="none" w:sz="0" w:space="0" w:color="auto"/>
                <w:right w:val="none" w:sz="0" w:space="0" w:color="auto"/>
              </w:divBdr>
            </w:div>
            <w:div w:id="1858037657">
              <w:marLeft w:val="0"/>
              <w:marRight w:val="0"/>
              <w:marTop w:val="0"/>
              <w:marBottom w:val="0"/>
              <w:divBdr>
                <w:top w:val="none" w:sz="0" w:space="0" w:color="auto"/>
                <w:left w:val="none" w:sz="0" w:space="0" w:color="auto"/>
                <w:bottom w:val="none" w:sz="0" w:space="0" w:color="auto"/>
                <w:right w:val="none" w:sz="0" w:space="0" w:color="auto"/>
              </w:divBdr>
            </w:div>
            <w:div w:id="199053321">
              <w:marLeft w:val="0"/>
              <w:marRight w:val="0"/>
              <w:marTop w:val="0"/>
              <w:marBottom w:val="0"/>
              <w:divBdr>
                <w:top w:val="none" w:sz="0" w:space="0" w:color="auto"/>
                <w:left w:val="none" w:sz="0" w:space="0" w:color="auto"/>
                <w:bottom w:val="none" w:sz="0" w:space="0" w:color="auto"/>
                <w:right w:val="none" w:sz="0" w:space="0" w:color="auto"/>
              </w:divBdr>
            </w:div>
          </w:divsChild>
        </w:div>
        <w:div w:id="1786609206">
          <w:marLeft w:val="0"/>
          <w:marRight w:val="0"/>
          <w:marTop w:val="0"/>
          <w:marBottom w:val="0"/>
          <w:divBdr>
            <w:top w:val="none" w:sz="0" w:space="0" w:color="auto"/>
            <w:left w:val="none" w:sz="0" w:space="0" w:color="auto"/>
            <w:bottom w:val="none" w:sz="0" w:space="0" w:color="auto"/>
            <w:right w:val="none" w:sz="0" w:space="0" w:color="auto"/>
          </w:divBdr>
          <w:divsChild>
            <w:div w:id="1972634293">
              <w:marLeft w:val="0"/>
              <w:marRight w:val="0"/>
              <w:marTop w:val="0"/>
              <w:marBottom w:val="0"/>
              <w:divBdr>
                <w:top w:val="none" w:sz="0" w:space="0" w:color="auto"/>
                <w:left w:val="none" w:sz="0" w:space="0" w:color="auto"/>
                <w:bottom w:val="none" w:sz="0" w:space="0" w:color="auto"/>
                <w:right w:val="none" w:sz="0" w:space="0" w:color="auto"/>
              </w:divBdr>
            </w:div>
            <w:div w:id="1208566667">
              <w:marLeft w:val="0"/>
              <w:marRight w:val="0"/>
              <w:marTop w:val="0"/>
              <w:marBottom w:val="0"/>
              <w:divBdr>
                <w:top w:val="none" w:sz="0" w:space="0" w:color="auto"/>
                <w:left w:val="none" w:sz="0" w:space="0" w:color="auto"/>
                <w:bottom w:val="none" w:sz="0" w:space="0" w:color="auto"/>
                <w:right w:val="none" w:sz="0" w:space="0" w:color="auto"/>
              </w:divBdr>
            </w:div>
            <w:div w:id="1497651066">
              <w:marLeft w:val="0"/>
              <w:marRight w:val="0"/>
              <w:marTop w:val="0"/>
              <w:marBottom w:val="0"/>
              <w:divBdr>
                <w:top w:val="none" w:sz="0" w:space="0" w:color="auto"/>
                <w:left w:val="none" w:sz="0" w:space="0" w:color="auto"/>
                <w:bottom w:val="none" w:sz="0" w:space="0" w:color="auto"/>
                <w:right w:val="none" w:sz="0" w:space="0" w:color="auto"/>
              </w:divBdr>
            </w:div>
            <w:div w:id="2004122484">
              <w:marLeft w:val="0"/>
              <w:marRight w:val="0"/>
              <w:marTop w:val="0"/>
              <w:marBottom w:val="0"/>
              <w:divBdr>
                <w:top w:val="none" w:sz="0" w:space="0" w:color="auto"/>
                <w:left w:val="none" w:sz="0" w:space="0" w:color="auto"/>
                <w:bottom w:val="none" w:sz="0" w:space="0" w:color="auto"/>
                <w:right w:val="none" w:sz="0" w:space="0" w:color="auto"/>
              </w:divBdr>
            </w:div>
            <w:div w:id="851451682">
              <w:marLeft w:val="0"/>
              <w:marRight w:val="0"/>
              <w:marTop w:val="0"/>
              <w:marBottom w:val="0"/>
              <w:divBdr>
                <w:top w:val="none" w:sz="0" w:space="0" w:color="auto"/>
                <w:left w:val="none" w:sz="0" w:space="0" w:color="auto"/>
                <w:bottom w:val="none" w:sz="0" w:space="0" w:color="auto"/>
                <w:right w:val="none" w:sz="0" w:space="0" w:color="auto"/>
              </w:divBdr>
            </w:div>
            <w:div w:id="315956264">
              <w:marLeft w:val="0"/>
              <w:marRight w:val="0"/>
              <w:marTop w:val="0"/>
              <w:marBottom w:val="0"/>
              <w:divBdr>
                <w:top w:val="none" w:sz="0" w:space="0" w:color="auto"/>
                <w:left w:val="none" w:sz="0" w:space="0" w:color="auto"/>
                <w:bottom w:val="none" w:sz="0" w:space="0" w:color="auto"/>
                <w:right w:val="none" w:sz="0" w:space="0" w:color="auto"/>
              </w:divBdr>
            </w:div>
            <w:div w:id="888036184">
              <w:marLeft w:val="0"/>
              <w:marRight w:val="0"/>
              <w:marTop w:val="0"/>
              <w:marBottom w:val="0"/>
              <w:divBdr>
                <w:top w:val="none" w:sz="0" w:space="0" w:color="auto"/>
                <w:left w:val="none" w:sz="0" w:space="0" w:color="auto"/>
                <w:bottom w:val="none" w:sz="0" w:space="0" w:color="auto"/>
                <w:right w:val="none" w:sz="0" w:space="0" w:color="auto"/>
              </w:divBdr>
            </w:div>
            <w:div w:id="1199972915">
              <w:marLeft w:val="0"/>
              <w:marRight w:val="0"/>
              <w:marTop w:val="0"/>
              <w:marBottom w:val="0"/>
              <w:divBdr>
                <w:top w:val="none" w:sz="0" w:space="0" w:color="auto"/>
                <w:left w:val="none" w:sz="0" w:space="0" w:color="auto"/>
                <w:bottom w:val="none" w:sz="0" w:space="0" w:color="auto"/>
                <w:right w:val="none" w:sz="0" w:space="0" w:color="auto"/>
              </w:divBdr>
            </w:div>
            <w:div w:id="590506999">
              <w:marLeft w:val="0"/>
              <w:marRight w:val="0"/>
              <w:marTop w:val="0"/>
              <w:marBottom w:val="0"/>
              <w:divBdr>
                <w:top w:val="none" w:sz="0" w:space="0" w:color="auto"/>
                <w:left w:val="none" w:sz="0" w:space="0" w:color="auto"/>
                <w:bottom w:val="none" w:sz="0" w:space="0" w:color="auto"/>
                <w:right w:val="none" w:sz="0" w:space="0" w:color="auto"/>
              </w:divBdr>
            </w:div>
            <w:div w:id="1631008572">
              <w:marLeft w:val="0"/>
              <w:marRight w:val="0"/>
              <w:marTop w:val="0"/>
              <w:marBottom w:val="0"/>
              <w:divBdr>
                <w:top w:val="none" w:sz="0" w:space="0" w:color="auto"/>
                <w:left w:val="none" w:sz="0" w:space="0" w:color="auto"/>
                <w:bottom w:val="none" w:sz="0" w:space="0" w:color="auto"/>
                <w:right w:val="none" w:sz="0" w:space="0" w:color="auto"/>
              </w:divBdr>
            </w:div>
            <w:div w:id="241531643">
              <w:marLeft w:val="0"/>
              <w:marRight w:val="0"/>
              <w:marTop w:val="0"/>
              <w:marBottom w:val="0"/>
              <w:divBdr>
                <w:top w:val="none" w:sz="0" w:space="0" w:color="auto"/>
                <w:left w:val="none" w:sz="0" w:space="0" w:color="auto"/>
                <w:bottom w:val="none" w:sz="0" w:space="0" w:color="auto"/>
                <w:right w:val="none" w:sz="0" w:space="0" w:color="auto"/>
              </w:divBdr>
            </w:div>
            <w:div w:id="2052682106">
              <w:marLeft w:val="0"/>
              <w:marRight w:val="0"/>
              <w:marTop w:val="0"/>
              <w:marBottom w:val="0"/>
              <w:divBdr>
                <w:top w:val="none" w:sz="0" w:space="0" w:color="auto"/>
                <w:left w:val="none" w:sz="0" w:space="0" w:color="auto"/>
                <w:bottom w:val="none" w:sz="0" w:space="0" w:color="auto"/>
                <w:right w:val="none" w:sz="0" w:space="0" w:color="auto"/>
              </w:divBdr>
            </w:div>
            <w:div w:id="2045279532">
              <w:marLeft w:val="0"/>
              <w:marRight w:val="0"/>
              <w:marTop w:val="0"/>
              <w:marBottom w:val="0"/>
              <w:divBdr>
                <w:top w:val="none" w:sz="0" w:space="0" w:color="auto"/>
                <w:left w:val="none" w:sz="0" w:space="0" w:color="auto"/>
                <w:bottom w:val="none" w:sz="0" w:space="0" w:color="auto"/>
                <w:right w:val="none" w:sz="0" w:space="0" w:color="auto"/>
              </w:divBdr>
            </w:div>
            <w:div w:id="516115800">
              <w:marLeft w:val="0"/>
              <w:marRight w:val="0"/>
              <w:marTop w:val="0"/>
              <w:marBottom w:val="0"/>
              <w:divBdr>
                <w:top w:val="none" w:sz="0" w:space="0" w:color="auto"/>
                <w:left w:val="none" w:sz="0" w:space="0" w:color="auto"/>
                <w:bottom w:val="none" w:sz="0" w:space="0" w:color="auto"/>
                <w:right w:val="none" w:sz="0" w:space="0" w:color="auto"/>
              </w:divBdr>
            </w:div>
            <w:div w:id="1114397547">
              <w:marLeft w:val="0"/>
              <w:marRight w:val="0"/>
              <w:marTop w:val="0"/>
              <w:marBottom w:val="0"/>
              <w:divBdr>
                <w:top w:val="none" w:sz="0" w:space="0" w:color="auto"/>
                <w:left w:val="none" w:sz="0" w:space="0" w:color="auto"/>
                <w:bottom w:val="none" w:sz="0" w:space="0" w:color="auto"/>
                <w:right w:val="none" w:sz="0" w:space="0" w:color="auto"/>
              </w:divBdr>
            </w:div>
            <w:div w:id="123550660">
              <w:marLeft w:val="0"/>
              <w:marRight w:val="0"/>
              <w:marTop w:val="0"/>
              <w:marBottom w:val="0"/>
              <w:divBdr>
                <w:top w:val="none" w:sz="0" w:space="0" w:color="auto"/>
                <w:left w:val="none" w:sz="0" w:space="0" w:color="auto"/>
                <w:bottom w:val="none" w:sz="0" w:space="0" w:color="auto"/>
                <w:right w:val="none" w:sz="0" w:space="0" w:color="auto"/>
              </w:divBdr>
            </w:div>
            <w:div w:id="1958177811">
              <w:marLeft w:val="0"/>
              <w:marRight w:val="0"/>
              <w:marTop w:val="0"/>
              <w:marBottom w:val="0"/>
              <w:divBdr>
                <w:top w:val="none" w:sz="0" w:space="0" w:color="auto"/>
                <w:left w:val="none" w:sz="0" w:space="0" w:color="auto"/>
                <w:bottom w:val="none" w:sz="0" w:space="0" w:color="auto"/>
                <w:right w:val="none" w:sz="0" w:space="0" w:color="auto"/>
              </w:divBdr>
            </w:div>
            <w:div w:id="150413511">
              <w:marLeft w:val="0"/>
              <w:marRight w:val="0"/>
              <w:marTop w:val="0"/>
              <w:marBottom w:val="0"/>
              <w:divBdr>
                <w:top w:val="none" w:sz="0" w:space="0" w:color="auto"/>
                <w:left w:val="none" w:sz="0" w:space="0" w:color="auto"/>
                <w:bottom w:val="none" w:sz="0" w:space="0" w:color="auto"/>
                <w:right w:val="none" w:sz="0" w:space="0" w:color="auto"/>
              </w:divBdr>
            </w:div>
            <w:div w:id="2055735392">
              <w:marLeft w:val="0"/>
              <w:marRight w:val="0"/>
              <w:marTop w:val="0"/>
              <w:marBottom w:val="0"/>
              <w:divBdr>
                <w:top w:val="none" w:sz="0" w:space="0" w:color="auto"/>
                <w:left w:val="none" w:sz="0" w:space="0" w:color="auto"/>
                <w:bottom w:val="none" w:sz="0" w:space="0" w:color="auto"/>
                <w:right w:val="none" w:sz="0" w:space="0" w:color="auto"/>
              </w:divBdr>
            </w:div>
            <w:div w:id="1299534219">
              <w:marLeft w:val="0"/>
              <w:marRight w:val="0"/>
              <w:marTop w:val="0"/>
              <w:marBottom w:val="0"/>
              <w:divBdr>
                <w:top w:val="none" w:sz="0" w:space="0" w:color="auto"/>
                <w:left w:val="none" w:sz="0" w:space="0" w:color="auto"/>
                <w:bottom w:val="none" w:sz="0" w:space="0" w:color="auto"/>
                <w:right w:val="none" w:sz="0" w:space="0" w:color="auto"/>
              </w:divBdr>
            </w:div>
          </w:divsChild>
        </w:div>
        <w:div w:id="1350376313">
          <w:marLeft w:val="0"/>
          <w:marRight w:val="0"/>
          <w:marTop w:val="0"/>
          <w:marBottom w:val="0"/>
          <w:divBdr>
            <w:top w:val="none" w:sz="0" w:space="0" w:color="auto"/>
            <w:left w:val="none" w:sz="0" w:space="0" w:color="auto"/>
            <w:bottom w:val="none" w:sz="0" w:space="0" w:color="auto"/>
            <w:right w:val="none" w:sz="0" w:space="0" w:color="auto"/>
          </w:divBdr>
          <w:divsChild>
            <w:div w:id="2005665879">
              <w:marLeft w:val="0"/>
              <w:marRight w:val="0"/>
              <w:marTop w:val="0"/>
              <w:marBottom w:val="0"/>
              <w:divBdr>
                <w:top w:val="none" w:sz="0" w:space="0" w:color="auto"/>
                <w:left w:val="none" w:sz="0" w:space="0" w:color="auto"/>
                <w:bottom w:val="none" w:sz="0" w:space="0" w:color="auto"/>
                <w:right w:val="none" w:sz="0" w:space="0" w:color="auto"/>
              </w:divBdr>
            </w:div>
            <w:div w:id="2080322817">
              <w:marLeft w:val="0"/>
              <w:marRight w:val="0"/>
              <w:marTop w:val="0"/>
              <w:marBottom w:val="0"/>
              <w:divBdr>
                <w:top w:val="none" w:sz="0" w:space="0" w:color="auto"/>
                <w:left w:val="none" w:sz="0" w:space="0" w:color="auto"/>
                <w:bottom w:val="none" w:sz="0" w:space="0" w:color="auto"/>
                <w:right w:val="none" w:sz="0" w:space="0" w:color="auto"/>
              </w:divBdr>
            </w:div>
            <w:div w:id="1127814600">
              <w:marLeft w:val="0"/>
              <w:marRight w:val="0"/>
              <w:marTop w:val="0"/>
              <w:marBottom w:val="0"/>
              <w:divBdr>
                <w:top w:val="none" w:sz="0" w:space="0" w:color="auto"/>
                <w:left w:val="none" w:sz="0" w:space="0" w:color="auto"/>
                <w:bottom w:val="none" w:sz="0" w:space="0" w:color="auto"/>
                <w:right w:val="none" w:sz="0" w:space="0" w:color="auto"/>
              </w:divBdr>
            </w:div>
            <w:div w:id="927346962">
              <w:marLeft w:val="0"/>
              <w:marRight w:val="0"/>
              <w:marTop w:val="0"/>
              <w:marBottom w:val="0"/>
              <w:divBdr>
                <w:top w:val="none" w:sz="0" w:space="0" w:color="auto"/>
                <w:left w:val="none" w:sz="0" w:space="0" w:color="auto"/>
                <w:bottom w:val="none" w:sz="0" w:space="0" w:color="auto"/>
                <w:right w:val="none" w:sz="0" w:space="0" w:color="auto"/>
              </w:divBdr>
            </w:div>
            <w:div w:id="1395393379">
              <w:marLeft w:val="0"/>
              <w:marRight w:val="0"/>
              <w:marTop w:val="0"/>
              <w:marBottom w:val="0"/>
              <w:divBdr>
                <w:top w:val="none" w:sz="0" w:space="0" w:color="auto"/>
                <w:left w:val="none" w:sz="0" w:space="0" w:color="auto"/>
                <w:bottom w:val="none" w:sz="0" w:space="0" w:color="auto"/>
                <w:right w:val="none" w:sz="0" w:space="0" w:color="auto"/>
              </w:divBdr>
            </w:div>
            <w:div w:id="1655794809">
              <w:marLeft w:val="0"/>
              <w:marRight w:val="0"/>
              <w:marTop w:val="0"/>
              <w:marBottom w:val="0"/>
              <w:divBdr>
                <w:top w:val="none" w:sz="0" w:space="0" w:color="auto"/>
                <w:left w:val="none" w:sz="0" w:space="0" w:color="auto"/>
                <w:bottom w:val="none" w:sz="0" w:space="0" w:color="auto"/>
                <w:right w:val="none" w:sz="0" w:space="0" w:color="auto"/>
              </w:divBdr>
            </w:div>
            <w:div w:id="967859733">
              <w:marLeft w:val="0"/>
              <w:marRight w:val="0"/>
              <w:marTop w:val="0"/>
              <w:marBottom w:val="0"/>
              <w:divBdr>
                <w:top w:val="none" w:sz="0" w:space="0" w:color="auto"/>
                <w:left w:val="none" w:sz="0" w:space="0" w:color="auto"/>
                <w:bottom w:val="none" w:sz="0" w:space="0" w:color="auto"/>
                <w:right w:val="none" w:sz="0" w:space="0" w:color="auto"/>
              </w:divBdr>
            </w:div>
            <w:div w:id="2108117270">
              <w:marLeft w:val="0"/>
              <w:marRight w:val="0"/>
              <w:marTop w:val="0"/>
              <w:marBottom w:val="0"/>
              <w:divBdr>
                <w:top w:val="none" w:sz="0" w:space="0" w:color="auto"/>
                <w:left w:val="none" w:sz="0" w:space="0" w:color="auto"/>
                <w:bottom w:val="none" w:sz="0" w:space="0" w:color="auto"/>
                <w:right w:val="none" w:sz="0" w:space="0" w:color="auto"/>
              </w:divBdr>
            </w:div>
            <w:div w:id="241523860">
              <w:marLeft w:val="0"/>
              <w:marRight w:val="0"/>
              <w:marTop w:val="0"/>
              <w:marBottom w:val="0"/>
              <w:divBdr>
                <w:top w:val="none" w:sz="0" w:space="0" w:color="auto"/>
                <w:left w:val="none" w:sz="0" w:space="0" w:color="auto"/>
                <w:bottom w:val="none" w:sz="0" w:space="0" w:color="auto"/>
                <w:right w:val="none" w:sz="0" w:space="0" w:color="auto"/>
              </w:divBdr>
            </w:div>
            <w:div w:id="188690077">
              <w:marLeft w:val="0"/>
              <w:marRight w:val="0"/>
              <w:marTop w:val="0"/>
              <w:marBottom w:val="0"/>
              <w:divBdr>
                <w:top w:val="none" w:sz="0" w:space="0" w:color="auto"/>
                <w:left w:val="none" w:sz="0" w:space="0" w:color="auto"/>
                <w:bottom w:val="none" w:sz="0" w:space="0" w:color="auto"/>
                <w:right w:val="none" w:sz="0" w:space="0" w:color="auto"/>
              </w:divBdr>
            </w:div>
            <w:div w:id="877088640">
              <w:marLeft w:val="0"/>
              <w:marRight w:val="0"/>
              <w:marTop w:val="0"/>
              <w:marBottom w:val="0"/>
              <w:divBdr>
                <w:top w:val="none" w:sz="0" w:space="0" w:color="auto"/>
                <w:left w:val="none" w:sz="0" w:space="0" w:color="auto"/>
                <w:bottom w:val="none" w:sz="0" w:space="0" w:color="auto"/>
                <w:right w:val="none" w:sz="0" w:space="0" w:color="auto"/>
              </w:divBdr>
            </w:div>
            <w:div w:id="2065444982">
              <w:marLeft w:val="0"/>
              <w:marRight w:val="0"/>
              <w:marTop w:val="0"/>
              <w:marBottom w:val="0"/>
              <w:divBdr>
                <w:top w:val="none" w:sz="0" w:space="0" w:color="auto"/>
                <w:left w:val="none" w:sz="0" w:space="0" w:color="auto"/>
                <w:bottom w:val="none" w:sz="0" w:space="0" w:color="auto"/>
                <w:right w:val="none" w:sz="0" w:space="0" w:color="auto"/>
              </w:divBdr>
            </w:div>
            <w:div w:id="285550469">
              <w:marLeft w:val="0"/>
              <w:marRight w:val="0"/>
              <w:marTop w:val="0"/>
              <w:marBottom w:val="0"/>
              <w:divBdr>
                <w:top w:val="none" w:sz="0" w:space="0" w:color="auto"/>
                <w:left w:val="none" w:sz="0" w:space="0" w:color="auto"/>
                <w:bottom w:val="none" w:sz="0" w:space="0" w:color="auto"/>
                <w:right w:val="none" w:sz="0" w:space="0" w:color="auto"/>
              </w:divBdr>
            </w:div>
            <w:div w:id="684938994">
              <w:marLeft w:val="0"/>
              <w:marRight w:val="0"/>
              <w:marTop w:val="0"/>
              <w:marBottom w:val="0"/>
              <w:divBdr>
                <w:top w:val="none" w:sz="0" w:space="0" w:color="auto"/>
                <w:left w:val="none" w:sz="0" w:space="0" w:color="auto"/>
                <w:bottom w:val="none" w:sz="0" w:space="0" w:color="auto"/>
                <w:right w:val="none" w:sz="0" w:space="0" w:color="auto"/>
              </w:divBdr>
            </w:div>
            <w:div w:id="288511668">
              <w:marLeft w:val="0"/>
              <w:marRight w:val="0"/>
              <w:marTop w:val="0"/>
              <w:marBottom w:val="0"/>
              <w:divBdr>
                <w:top w:val="none" w:sz="0" w:space="0" w:color="auto"/>
                <w:left w:val="none" w:sz="0" w:space="0" w:color="auto"/>
                <w:bottom w:val="none" w:sz="0" w:space="0" w:color="auto"/>
                <w:right w:val="none" w:sz="0" w:space="0" w:color="auto"/>
              </w:divBdr>
            </w:div>
            <w:div w:id="2069574241">
              <w:marLeft w:val="0"/>
              <w:marRight w:val="0"/>
              <w:marTop w:val="0"/>
              <w:marBottom w:val="0"/>
              <w:divBdr>
                <w:top w:val="none" w:sz="0" w:space="0" w:color="auto"/>
                <w:left w:val="none" w:sz="0" w:space="0" w:color="auto"/>
                <w:bottom w:val="none" w:sz="0" w:space="0" w:color="auto"/>
                <w:right w:val="none" w:sz="0" w:space="0" w:color="auto"/>
              </w:divBdr>
            </w:div>
            <w:div w:id="1294680732">
              <w:marLeft w:val="0"/>
              <w:marRight w:val="0"/>
              <w:marTop w:val="0"/>
              <w:marBottom w:val="0"/>
              <w:divBdr>
                <w:top w:val="none" w:sz="0" w:space="0" w:color="auto"/>
                <w:left w:val="none" w:sz="0" w:space="0" w:color="auto"/>
                <w:bottom w:val="none" w:sz="0" w:space="0" w:color="auto"/>
                <w:right w:val="none" w:sz="0" w:space="0" w:color="auto"/>
              </w:divBdr>
            </w:div>
            <w:div w:id="1419717972">
              <w:marLeft w:val="0"/>
              <w:marRight w:val="0"/>
              <w:marTop w:val="0"/>
              <w:marBottom w:val="0"/>
              <w:divBdr>
                <w:top w:val="none" w:sz="0" w:space="0" w:color="auto"/>
                <w:left w:val="none" w:sz="0" w:space="0" w:color="auto"/>
                <w:bottom w:val="none" w:sz="0" w:space="0" w:color="auto"/>
                <w:right w:val="none" w:sz="0" w:space="0" w:color="auto"/>
              </w:divBdr>
            </w:div>
            <w:div w:id="1819027315">
              <w:marLeft w:val="0"/>
              <w:marRight w:val="0"/>
              <w:marTop w:val="0"/>
              <w:marBottom w:val="0"/>
              <w:divBdr>
                <w:top w:val="none" w:sz="0" w:space="0" w:color="auto"/>
                <w:left w:val="none" w:sz="0" w:space="0" w:color="auto"/>
                <w:bottom w:val="none" w:sz="0" w:space="0" w:color="auto"/>
                <w:right w:val="none" w:sz="0" w:space="0" w:color="auto"/>
              </w:divBdr>
            </w:div>
            <w:div w:id="1911428550">
              <w:marLeft w:val="0"/>
              <w:marRight w:val="0"/>
              <w:marTop w:val="0"/>
              <w:marBottom w:val="0"/>
              <w:divBdr>
                <w:top w:val="none" w:sz="0" w:space="0" w:color="auto"/>
                <w:left w:val="none" w:sz="0" w:space="0" w:color="auto"/>
                <w:bottom w:val="none" w:sz="0" w:space="0" w:color="auto"/>
                <w:right w:val="none" w:sz="0" w:space="0" w:color="auto"/>
              </w:divBdr>
            </w:div>
          </w:divsChild>
        </w:div>
        <w:div w:id="588270315">
          <w:marLeft w:val="0"/>
          <w:marRight w:val="0"/>
          <w:marTop w:val="0"/>
          <w:marBottom w:val="0"/>
          <w:divBdr>
            <w:top w:val="none" w:sz="0" w:space="0" w:color="auto"/>
            <w:left w:val="none" w:sz="0" w:space="0" w:color="auto"/>
            <w:bottom w:val="none" w:sz="0" w:space="0" w:color="auto"/>
            <w:right w:val="none" w:sz="0" w:space="0" w:color="auto"/>
          </w:divBdr>
          <w:divsChild>
            <w:div w:id="1859736374">
              <w:marLeft w:val="0"/>
              <w:marRight w:val="0"/>
              <w:marTop w:val="0"/>
              <w:marBottom w:val="0"/>
              <w:divBdr>
                <w:top w:val="none" w:sz="0" w:space="0" w:color="auto"/>
                <w:left w:val="none" w:sz="0" w:space="0" w:color="auto"/>
                <w:bottom w:val="none" w:sz="0" w:space="0" w:color="auto"/>
                <w:right w:val="none" w:sz="0" w:space="0" w:color="auto"/>
              </w:divBdr>
            </w:div>
            <w:div w:id="1898055713">
              <w:marLeft w:val="0"/>
              <w:marRight w:val="0"/>
              <w:marTop w:val="0"/>
              <w:marBottom w:val="0"/>
              <w:divBdr>
                <w:top w:val="none" w:sz="0" w:space="0" w:color="auto"/>
                <w:left w:val="none" w:sz="0" w:space="0" w:color="auto"/>
                <w:bottom w:val="none" w:sz="0" w:space="0" w:color="auto"/>
                <w:right w:val="none" w:sz="0" w:space="0" w:color="auto"/>
              </w:divBdr>
            </w:div>
            <w:div w:id="1409693832">
              <w:marLeft w:val="0"/>
              <w:marRight w:val="0"/>
              <w:marTop w:val="0"/>
              <w:marBottom w:val="0"/>
              <w:divBdr>
                <w:top w:val="none" w:sz="0" w:space="0" w:color="auto"/>
                <w:left w:val="none" w:sz="0" w:space="0" w:color="auto"/>
                <w:bottom w:val="none" w:sz="0" w:space="0" w:color="auto"/>
                <w:right w:val="none" w:sz="0" w:space="0" w:color="auto"/>
              </w:divBdr>
            </w:div>
            <w:div w:id="1363632370">
              <w:marLeft w:val="0"/>
              <w:marRight w:val="0"/>
              <w:marTop w:val="0"/>
              <w:marBottom w:val="0"/>
              <w:divBdr>
                <w:top w:val="none" w:sz="0" w:space="0" w:color="auto"/>
                <w:left w:val="none" w:sz="0" w:space="0" w:color="auto"/>
                <w:bottom w:val="none" w:sz="0" w:space="0" w:color="auto"/>
                <w:right w:val="none" w:sz="0" w:space="0" w:color="auto"/>
              </w:divBdr>
            </w:div>
            <w:div w:id="1335575591">
              <w:marLeft w:val="0"/>
              <w:marRight w:val="0"/>
              <w:marTop w:val="0"/>
              <w:marBottom w:val="0"/>
              <w:divBdr>
                <w:top w:val="none" w:sz="0" w:space="0" w:color="auto"/>
                <w:left w:val="none" w:sz="0" w:space="0" w:color="auto"/>
                <w:bottom w:val="none" w:sz="0" w:space="0" w:color="auto"/>
                <w:right w:val="none" w:sz="0" w:space="0" w:color="auto"/>
              </w:divBdr>
            </w:div>
            <w:div w:id="775489134">
              <w:marLeft w:val="0"/>
              <w:marRight w:val="0"/>
              <w:marTop w:val="0"/>
              <w:marBottom w:val="0"/>
              <w:divBdr>
                <w:top w:val="none" w:sz="0" w:space="0" w:color="auto"/>
                <w:left w:val="none" w:sz="0" w:space="0" w:color="auto"/>
                <w:bottom w:val="none" w:sz="0" w:space="0" w:color="auto"/>
                <w:right w:val="none" w:sz="0" w:space="0" w:color="auto"/>
              </w:divBdr>
            </w:div>
            <w:div w:id="986277367">
              <w:marLeft w:val="0"/>
              <w:marRight w:val="0"/>
              <w:marTop w:val="0"/>
              <w:marBottom w:val="0"/>
              <w:divBdr>
                <w:top w:val="none" w:sz="0" w:space="0" w:color="auto"/>
                <w:left w:val="none" w:sz="0" w:space="0" w:color="auto"/>
                <w:bottom w:val="none" w:sz="0" w:space="0" w:color="auto"/>
                <w:right w:val="none" w:sz="0" w:space="0" w:color="auto"/>
              </w:divBdr>
            </w:div>
            <w:div w:id="1726905519">
              <w:marLeft w:val="0"/>
              <w:marRight w:val="0"/>
              <w:marTop w:val="0"/>
              <w:marBottom w:val="0"/>
              <w:divBdr>
                <w:top w:val="none" w:sz="0" w:space="0" w:color="auto"/>
                <w:left w:val="none" w:sz="0" w:space="0" w:color="auto"/>
                <w:bottom w:val="none" w:sz="0" w:space="0" w:color="auto"/>
                <w:right w:val="none" w:sz="0" w:space="0" w:color="auto"/>
              </w:divBdr>
            </w:div>
            <w:div w:id="2111580495">
              <w:marLeft w:val="0"/>
              <w:marRight w:val="0"/>
              <w:marTop w:val="0"/>
              <w:marBottom w:val="0"/>
              <w:divBdr>
                <w:top w:val="none" w:sz="0" w:space="0" w:color="auto"/>
                <w:left w:val="none" w:sz="0" w:space="0" w:color="auto"/>
                <w:bottom w:val="none" w:sz="0" w:space="0" w:color="auto"/>
                <w:right w:val="none" w:sz="0" w:space="0" w:color="auto"/>
              </w:divBdr>
            </w:div>
            <w:div w:id="1599866647">
              <w:marLeft w:val="0"/>
              <w:marRight w:val="0"/>
              <w:marTop w:val="0"/>
              <w:marBottom w:val="0"/>
              <w:divBdr>
                <w:top w:val="none" w:sz="0" w:space="0" w:color="auto"/>
                <w:left w:val="none" w:sz="0" w:space="0" w:color="auto"/>
                <w:bottom w:val="none" w:sz="0" w:space="0" w:color="auto"/>
                <w:right w:val="none" w:sz="0" w:space="0" w:color="auto"/>
              </w:divBdr>
            </w:div>
            <w:div w:id="1975600431">
              <w:marLeft w:val="0"/>
              <w:marRight w:val="0"/>
              <w:marTop w:val="0"/>
              <w:marBottom w:val="0"/>
              <w:divBdr>
                <w:top w:val="none" w:sz="0" w:space="0" w:color="auto"/>
                <w:left w:val="none" w:sz="0" w:space="0" w:color="auto"/>
                <w:bottom w:val="none" w:sz="0" w:space="0" w:color="auto"/>
                <w:right w:val="none" w:sz="0" w:space="0" w:color="auto"/>
              </w:divBdr>
            </w:div>
            <w:div w:id="874587345">
              <w:marLeft w:val="0"/>
              <w:marRight w:val="0"/>
              <w:marTop w:val="0"/>
              <w:marBottom w:val="0"/>
              <w:divBdr>
                <w:top w:val="none" w:sz="0" w:space="0" w:color="auto"/>
                <w:left w:val="none" w:sz="0" w:space="0" w:color="auto"/>
                <w:bottom w:val="none" w:sz="0" w:space="0" w:color="auto"/>
                <w:right w:val="none" w:sz="0" w:space="0" w:color="auto"/>
              </w:divBdr>
            </w:div>
            <w:div w:id="1920404742">
              <w:marLeft w:val="0"/>
              <w:marRight w:val="0"/>
              <w:marTop w:val="0"/>
              <w:marBottom w:val="0"/>
              <w:divBdr>
                <w:top w:val="none" w:sz="0" w:space="0" w:color="auto"/>
                <w:left w:val="none" w:sz="0" w:space="0" w:color="auto"/>
                <w:bottom w:val="none" w:sz="0" w:space="0" w:color="auto"/>
                <w:right w:val="none" w:sz="0" w:space="0" w:color="auto"/>
              </w:divBdr>
            </w:div>
            <w:div w:id="753353890">
              <w:marLeft w:val="0"/>
              <w:marRight w:val="0"/>
              <w:marTop w:val="0"/>
              <w:marBottom w:val="0"/>
              <w:divBdr>
                <w:top w:val="none" w:sz="0" w:space="0" w:color="auto"/>
                <w:left w:val="none" w:sz="0" w:space="0" w:color="auto"/>
                <w:bottom w:val="none" w:sz="0" w:space="0" w:color="auto"/>
                <w:right w:val="none" w:sz="0" w:space="0" w:color="auto"/>
              </w:divBdr>
            </w:div>
            <w:div w:id="370114165">
              <w:marLeft w:val="0"/>
              <w:marRight w:val="0"/>
              <w:marTop w:val="0"/>
              <w:marBottom w:val="0"/>
              <w:divBdr>
                <w:top w:val="none" w:sz="0" w:space="0" w:color="auto"/>
                <w:left w:val="none" w:sz="0" w:space="0" w:color="auto"/>
                <w:bottom w:val="none" w:sz="0" w:space="0" w:color="auto"/>
                <w:right w:val="none" w:sz="0" w:space="0" w:color="auto"/>
              </w:divBdr>
            </w:div>
            <w:div w:id="19400463">
              <w:marLeft w:val="0"/>
              <w:marRight w:val="0"/>
              <w:marTop w:val="0"/>
              <w:marBottom w:val="0"/>
              <w:divBdr>
                <w:top w:val="none" w:sz="0" w:space="0" w:color="auto"/>
                <w:left w:val="none" w:sz="0" w:space="0" w:color="auto"/>
                <w:bottom w:val="none" w:sz="0" w:space="0" w:color="auto"/>
                <w:right w:val="none" w:sz="0" w:space="0" w:color="auto"/>
              </w:divBdr>
            </w:div>
            <w:div w:id="1599680317">
              <w:marLeft w:val="0"/>
              <w:marRight w:val="0"/>
              <w:marTop w:val="0"/>
              <w:marBottom w:val="0"/>
              <w:divBdr>
                <w:top w:val="none" w:sz="0" w:space="0" w:color="auto"/>
                <w:left w:val="none" w:sz="0" w:space="0" w:color="auto"/>
                <w:bottom w:val="none" w:sz="0" w:space="0" w:color="auto"/>
                <w:right w:val="none" w:sz="0" w:space="0" w:color="auto"/>
              </w:divBdr>
            </w:div>
            <w:div w:id="971791617">
              <w:marLeft w:val="0"/>
              <w:marRight w:val="0"/>
              <w:marTop w:val="0"/>
              <w:marBottom w:val="0"/>
              <w:divBdr>
                <w:top w:val="none" w:sz="0" w:space="0" w:color="auto"/>
                <w:left w:val="none" w:sz="0" w:space="0" w:color="auto"/>
                <w:bottom w:val="none" w:sz="0" w:space="0" w:color="auto"/>
                <w:right w:val="none" w:sz="0" w:space="0" w:color="auto"/>
              </w:divBdr>
            </w:div>
            <w:div w:id="932935367">
              <w:marLeft w:val="0"/>
              <w:marRight w:val="0"/>
              <w:marTop w:val="0"/>
              <w:marBottom w:val="0"/>
              <w:divBdr>
                <w:top w:val="none" w:sz="0" w:space="0" w:color="auto"/>
                <w:left w:val="none" w:sz="0" w:space="0" w:color="auto"/>
                <w:bottom w:val="none" w:sz="0" w:space="0" w:color="auto"/>
                <w:right w:val="none" w:sz="0" w:space="0" w:color="auto"/>
              </w:divBdr>
            </w:div>
            <w:div w:id="744567856">
              <w:marLeft w:val="0"/>
              <w:marRight w:val="0"/>
              <w:marTop w:val="0"/>
              <w:marBottom w:val="0"/>
              <w:divBdr>
                <w:top w:val="none" w:sz="0" w:space="0" w:color="auto"/>
                <w:left w:val="none" w:sz="0" w:space="0" w:color="auto"/>
                <w:bottom w:val="none" w:sz="0" w:space="0" w:color="auto"/>
                <w:right w:val="none" w:sz="0" w:space="0" w:color="auto"/>
              </w:divBdr>
            </w:div>
          </w:divsChild>
        </w:div>
        <w:div w:id="2001232477">
          <w:marLeft w:val="0"/>
          <w:marRight w:val="0"/>
          <w:marTop w:val="0"/>
          <w:marBottom w:val="0"/>
          <w:divBdr>
            <w:top w:val="none" w:sz="0" w:space="0" w:color="auto"/>
            <w:left w:val="none" w:sz="0" w:space="0" w:color="auto"/>
            <w:bottom w:val="none" w:sz="0" w:space="0" w:color="auto"/>
            <w:right w:val="none" w:sz="0" w:space="0" w:color="auto"/>
          </w:divBdr>
          <w:divsChild>
            <w:div w:id="1099446328">
              <w:marLeft w:val="0"/>
              <w:marRight w:val="0"/>
              <w:marTop w:val="0"/>
              <w:marBottom w:val="0"/>
              <w:divBdr>
                <w:top w:val="none" w:sz="0" w:space="0" w:color="auto"/>
                <w:left w:val="none" w:sz="0" w:space="0" w:color="auto"/>
                <w:bottom w:val="none" w:sz="0" w:space="0" w:color="auto"/>
                <w:right w:val="none" w:sz="0" w:space="0" w:color="auto"/>
              </w:divBdr>
            </w:div>
            <w:div w:id="215314365">
              <w:marLeft w:val="0"/>
              <w:marRight w:val="0"/>
              <w:marTop w:val="0"/>
              <w:marBottom w:val="0"/>
              <w:divBdr>
                <w:top w:val="none" w:sz="0" w:space="0" w:color="auto"/>
                <w:left w:val="none" w:sz="0" w:space="0" w:color="auto"/>
                <w:bottom w:val="none" w:sz="0" w:space="0" w:color="auto"/>
                <w:right w:val="none" w:sz="0" w:space="0" w:color="auto"/>
              </w:divBdr>
            </w:div>
            <w:div w:id="1345478548">
              <w:marLeft w:val="0"/>
              <w:marRight w:val="0"/>
              <w:marTop w:val="0"/>
              <w:marBottom w:val="0"/>
              <w:divBdr>
                <w:top w:val="none" w:sz="0" w:space="0" w:color="auto"/>
                <w:left w:val="none" w:sz="0" w:space="0" w:color="auto"/>
                <w:bottom w:val="none" w:sz="0" w:space="0" w:color="auto"/>
                <w:right w:val="none" w:sz="0" w:space="0" w:color="auto"/>
              </w:divBdr>
            </w:div>
            <w:div w:id="1745688594">
              <w:marLeft w:val="0"/>
              <w:marRight w:val="0"/>
              <w:marTop w:val="0"/>
              <w:marBottom w:val="0"/>
              <w:divBdr>
                <w:top w:val="none" w:sz="0" w:space="0" w:color="auto"/>
                <w:left w:val="none" w:sz="0" w:space="0" w:color="auto"/>
                <w:bottom w:val="none" w:sz="0" w:space="0" w:color="auto"/>
                <w:right w:val="none" w:sz="0" w:space="0" w:color="auto"/>
              </w:divBdr>
            </w:div>
            <w:div w:id="100809778">
              <w:marLeft w:val="0"/>
              <w:marRight w:val="0"/>
              <w:marTop w:val="0"/>
              <w:marBottom w:val="0"/>
              <w:divBdr>
                <w:top w:val="none" w:sz="0" w:space="0" w:color="auto"/>
                <w:left w:val="none" w:sz="0" w:space="0" w:color="auto"/>
                <w:bottom w:val="none" w:sz="0" w:space="0" w:color="auto"/>
                <w:right w:val="none" w:sz="0" w:space="0" w:color="auto"/>
              </w:divBdr>
            </w:div>
            <w:div w:id="229729837">
              <w:marLeft w:val="0"/>
              <w:marRight w:val="0"/>
              <w:marTop w:val="0"/>
              <w:marBottom w:val="0"/>
              <w:divBdr>
                <w:top w:val="none" w:sz="0" w:space="0" w:color="auto"/>
                <w:left w:val="none" w:sz="0" w:space="0" w:color="auto"/>
                <w:bottom w:val="none" w:sz="0" w:space="0" w:color="auto"/>
                <w:right w:val="none" w:sz="0" w:space="0" w:color="auto"/>
              </w:divBdr>
            </w:div>
            <w:div w:id="2021656608">
              <w:marLeft w:val="0"/>
              <w:marRight w:val="0"/>
              <w:marTop w:val="0"/>
              <w:marBottom w:val="0"/>
              <w:divBdr>
                <w:top w:val="none" w:sz="0" w:space="0" w:color="auto"/>
                <w:left w:val="none" w:sz="0" w:space="0" w:color="auto"/>
                <w:bottom w:val="none" w:sz="0" w:space="0" w:color="auto"/>
                <w:right w:val="none" w:sz="0" w:space="0" w:color="auto"/>
              </w:divBdr>
            </w:div>
            <w:div w:id="1220094314">
              <w:marLeft w:val="0"/>
              <w:marRight w:val="0"/>
              <w:marTop w:val="0"/>
              <w:marBottom w:val="0"/>
              <w:divBdr>
                <w:top w:val="none" w:sz="0" w:space="0" w:color="auto"/>
                <w:left w:val="none" w:sz="0" w:space="0" w:color="auto"/>
                <w:bottom w:val="none" w:sz="0" w:space="0" w:color="auto"/>
                <w:right w:val="none" w:sz="0" w:space="0" w:color="auto"/>
              </w:divBdr>
            </w:div>
            <w:div w:id="579145592">
              <w:marLeft w:val="0"/>
              <w:marRight w:val="0"/>
              <w:marTop w:val="0"/>
              <w:marBottom w:val="0"/>
              <w:divBdr>
                <w:top w:val="none" w:sz="0" w:space="0" w:color="auto"/>
                <w:left w:val="none" w:sz="0" w:space="0" w:color="auto"/>
                <w:bottom w:val="none" w:sz="0" w:space="0" w:color="auto"/>
                <w:right w:val="none" w:sz="0" w:space="0" w:color="auto"/>
              </w:divBdr>
            </w:div>
            <w:div w:id="591279115">
              <w:marLeft w:val="0"/>
              <w:marRight w:val="0"/>
              <w:marTop w:val="0"/>
              <w:marBottom w:val="0"/>
              <w:divBdr>
                <w:top w:val="none" w:sz="0" w:space="0" w:color="auto"/>
                <w:left w:val="none" w:sz="0" w:space="0" w:color="auto"/>
                <w:bottom w:val="none" w:sz="0" w:space="0" w:color="auto"/>
                <w:right w:val="none" w:sz="0" w:space="0" w:color="auto"/>
              </w:divBdr>
            </w:div>
            <w:div w:id="922643481">
              <w:marLeft w:val="0"/>
              <w:marRight w:val="0"/>
              <w:marTop w:val="0"/>
              <w:marBottom w:val="0"/>
              <w:divBdr>
                <w:top w:val="none" w:sz="0" w:space="0" w:color="auto"/>
                <w:left w:val="none" w:sz="0" w:space="0" w:color="auto"/>
                <w:bottom w:val="none" w:sz="0" w:space="0" w:color="auto"/>
                <w:right w:val="none" w:sz="0" w:space="0" w:color="auto"/>
              </w:divBdr>
            </w:div>
            <w:div w:id="366226089">
              <w:marLeft w:val="0"/>
              <w:marRight w:val="0"/>
              <w:marTop w:val="0"/>
              <w:marBottom w:val="0"/>
              <w:divBdr>
                <w:top w:val="none" w:sz="0" w:space="0" w:color="auto"/>
                <w:left w:val="none" w:sz="0" w:space="0" w:color="auto"/>
                <w:bottom w:val="none" w:sz="0" w:space="0" w:color="auto"/>
                <w:right w:val="none" w:sz="0" w:space="0" w:color="auto"/>
              </w:divBdr>
            </w:div>
            <w:div w:id="157111444">
              <w:marLeft w:val="0"/>
              <w:marRight w:val="0"/>
              <w:marTop w:val="0"/>
              <w:marBottom w:val="0"/>
              <w:divBdr>
                <w:top w:val="none" w:sz="0" w:space="0" w:color="auto"/>
                <w:left w:val="none" w:sz="0" w:space="0" w:color="auto"/>
                <w:bottom w:val="none" w:sz="0" w:space="0" w:color="auto"/>
                <w:right w:val="none" w:sz="0" w:space="0" w:color="auto"/>
              </w:divBdr>
            </w:div>
            <w:div w:id="326901471">
              <w:marLeft w:val="0"/>
              <w:marRight w:val="0"/>
              <w:marTop w:val="0"/>
              <w:marBottom w:val="0"/>
              <w:divBdr>
                <w:top w:val="none" w:sz="0" w:space="0" w:color="auto"/>
                <w:left w:val="none" w:sz="0" w:space="0" w:color="auto"/>
                <w:bottom w:val="none" w:sz="0" w:space="0" w:color="auto"/>
                <w:right w:val="none" w:sz="0" w:space="0" w:color="auto"/>
              </w:divBdr>
            </w:div>
            <w:div w:id="2077509740">
              <w:marLeft w:val="0"/>
              <w:marRight w:val="0"/>
              <w:marTop w:val="0"/>
              <w:marBottom w:val="0"/>
              <w:divBdr>
                <w:top w:val="none" w:sz="0" w:space="0" w:color="auto"/>
                <w:left w:val="none" w:sz="0" w:space="0" w:color="auto"/>
                <w:bottom w:val="none" w:sz="0" w:space="0" w:color="auto"/>
                <w:right w:val="none" w:sz="0" w:space="0" w:color="auto"/>
              </w:divBdr>
            </w:div>
            <w:div w:id="1217861033">
              <w:marLeft w:val="0"/>
              <w:marRight w:val="0"/>
              <w:marTop w:val="0"/>
              <w:marBottom w:val="0"/>
              <w:divBdr>
                <w:top w:val="none" w:sz="0" w:space="0" w:color="auto"/>
                <w:left w:val="none" w:sz="0" w:space="0" w:color="auto"/>
                <w:bottom w:val="none" w:sz="0" w:space="0" w:color="auto"/>
                <w:right w:val="none" w:sz="0" w:space="0" w:color="auto"/>
              </w:divBdr>
            </w:div>
            <w:div w:id="1583954722">
              <w:marLeft w:val="0"/>
              <w:marRight w:val="0"/>
              <w:marTop w:val="0"/>
              <w:marBottom w:val="0"/>
              <w:divBdr>
                <w:top w:val="none" w:sz="0" w:space="0" w:color="auto"/>
                <w:left w:val="none" w:sz="0" w:space="0" w:color="auto"/>
                <w:bottom w:val="none" w:sz="0" w:space="0" w:color="auto"/>
                <w:right w:val="none" w:sz="0" w:space="0" w:color="auto"/>
              </w:divBdr>
            </w:div>
            <w:div w:id="1967076830">
              <w:marLeft w:val="0"/>
              <w:marRight w:val="0"/>
              <w:marTop w:val="0"/>
              <w:marBottom w:val="0"/>
              <w:divBdr>
                <w:top w:val="none" w:sz="0" w:space="0" w:color="auto"/>
                <w:left w:val="none" w:sz="0" w:space="0" w:color="auto"/>
                <w:bottom w:val="none" w:sz="0" w:space="0" w:color="auto"/>
                <w:right w:val="none" w:sz="0" w:space="0" w:color="auto"/>
              </w:divBdr>
            </w:div>
            <w:div w:id="114449116">
              <w:marLeft w:val="0"/>
              <w:marRight w:val="0"/>
              <w:marTop w:val="0"/>
              <w:marBottom w:val="0"/>
              <w:divBdr>
                <w:top w:val="none" w:sz="0" w:space="0" w:color="auto"/>
                <w:left w:val="none" w:sz="0" w:space="0" w:color="auto"/>
                <w:bottom w:val="none" w:sz="0" w:space="0" w:color="auto"/>
                <w:right w:val="none" w:sz="0" w:space="0" w:color="auto"/>
              </w:divBdr>
            </w:div>
            <w:div w:id="414909363">
              <w:marLeft w:val="0"/>
              <w:marRight w:val="0"/>
              <w:marTop w:val="0"/>
              <w:marBottom w:val="0"/>
              <w:divBdr>
                <w:top w:val="none" w:sz="0" w:space="0" w:color="auto"/>
                <w:left w:val="none" w:sz="0" w:space="0" w:color="auto"/>
                <w:bottom w:val="none" w:sz="0" w:space="0" w:color="auto"/>
                <w:right w:val="none" w:sz="0" w:space="0" w:color="auto"/>
              </w:divBdr>
            </w:div>
          </w:divsChild>
        </w:div>
        <w:div w:id="962466680">
          <w:marLeft w:val="0"/>
          <w:marRight w:val="0"/>
          <w:marTop w:val="0"/>
          <w:marBottom w:val="0"/>
          <w:divBdr>
            <w:top w:val="none" w:sz="0" w:space="0" w:color="auto"/>
            <w:left w:val="none" w:sz="0" w:space="0" w:color="auto"/>
            <w:bottom w:val="none" w:sz="0" w:space="0" w:color="auto"/>
            <w:right w:val="none" w:sz="0" w:space="0" w:color="auto"/>
          </w:divBdr>
          <w:divsChild>
            <w:div w:id="1659381988">
              <w:marLeft w:val="0"/>
              <w:marRight w:val="0"/>
              <w:marTop w:val="0"/>
              <w:marBottom w:val="0"/>
              <w:divBdr>
                <w:top w:val="none" w:sz="0" w:space="0" w:color="auto"/>
                <w:left w:val="none" w:sz="0" w:space="0" w:color="auto"/>
                <w:bottom w:val="none" w:sz="0" w:space="0" w:color="auto"/>
                <w:right w:val="none" w:sz="0" w:space="0" w:color="auto"/>
              </w:divBdr>
            </w:div>
            <w:div w:id="1927299230">
              <w:marLeft w:val="0"/>
              <w:marRight w:val="0"/>
              <w:marTop w:val="0"/>
              <w:marBottom w:val="0"/>
              <w:divBdr>
                <w:top w:val="none" w:sz="0" w:space="0" w:color="auto"/>
                <w:left w:val="none" w:sz="0" w:space="0" w:color="auto"/>
                <w:bottom w:val="none" w:sz="0" w:space="0" w:color="auto"/>
                <w:right w:val="none" w:sz="0" w:space="0" w:color="auto"/>
              </w:divBdr>
            </w:div>
            <w:div w:id="1983079400">
              <w:marLeft w:val="0"/>
              <w:marRight w:val="0"/>
              <w:marTop w:val="0"/>
              <w:marBottom w:val="0"/>
              <w:divBdr>
                <w:top w:val="none" w:sz="0" w:space="0" w:color="auto"/>
                <w:left w:val="none" w:sz="0" w:space="0" w:color="auto"/>
                <w:bottom w:val="none" w:sz="0" w:space="0" w:color="auto"/>
                <w:right w:val="none" w:sz="0" w:space="0" w:color="auto"/>
              </w:divBdr>
            </w:div>
            <w:div w:id="1640719984">
              <w:marLeft w:val="0"/>
              <w:marRight w:val="0"/>
              <w:marTop w:val="0"/>
              <w:marBottom w:val="0"/>
              <w:divBdr>
                <w:top w:val="none" w:sz="0" w:space="0" w:color="auto"/>
                <w:left w:val="none" w:sz="0" w:space="0" w:color="auto"/>
                <w:bottom w:val="none" w:sz="0" w:space="0" w:color="auto"/>
                <w:right w:val="none" w:sz="0" w:space="0" w:color="auto"/>
              </w:divBdr>
            </w:div>
            <w:div w:id="72244520">
              <w:marLeft w:val="0"/>
              <w:marRight w:val="0"/>
              <w:marTop w:val="0"/>
              <w:marBottom w:val="0"/>
              <w:divBdr>
                <w:top w:val="none" w:sz="0" w:space="0" w:color="auto"/>
                <w:left w:val="none" w:sz="0" w:space="0" w:color="auto"/>
                <w:bottom w:val="none" w:sz="0" w:space="0" w:color="auto"/>
                <w:right w:val="none" w:sz="0" w:space="0" w:color="auto"/>
              </w:divBdr>
            </w:div>
            <w:div w:id="1568801287">
              <w:marLeft w:val="0"/>
              <w:marRight w:val="0"/>
              <w:marTop w:val="0"/>
              <w:marBottom w:val="0"/>
              <w:divBdr>
                <w:top w:val="none" w:sz="0" w:space="0" w:color="auto"/>
                <w:left w:val="none" w:sz="0" w:space="0" w:color="auto"/>
                <w:bottom w:val="none" w:sz="0" w:space="0" w:color="auto"/>
                <w:right w:val="none" w:sz="0" w:space="0" w:color="auto"/>
              </w:divBdr>
            </w:div>
            <w:div w:id="966080954">
              <w:marLeft w:val="0"/>
              <w:marRight w:val="0"/>
              <w:marTop w:val="0"/>
              <w:marBottom w:val="0"/>
              <w:divBdr>
                <w:top w:val="none" w:sz="0" w:space="0" w:color="auto"/>
                <w:left w:val="none" w:sz="0" w:space="0" w:color="auto"/>
                <w:bottom w:val="none" w:sz="0" w:space="0" w:color="auto"/>
                <w:right w:val="none" w:sz="0" w:space="0" w:color="auto"/>
              </w:divBdr>
            </w:div>
            <w:div w:id="1772242725">
              <w:marLeft w:val="0"/>
              <w:marRight w:val="0"/>
              <w:marTop w:val="0"/>
              <w:marBottom w:val="0"/>
              <w:divBdr>
                <w:top w:val="none" w:sz="0" w:space="0" w:color="auto"/>
                <w:left w:val="none" w:sz="0" w:space="0" w:color="auto"/>
                <w:bottom w:val="none" w:sz="0" w:space="0" w:color="auto"/>
                <w:right w:val="none" w:sz="0" w:space="0" w:color="auto"/>
              </w:divBdr>
            </w:div>
            <w:div w:id="757599089">
              <w:marLeft w:val="0"/>
              <w:marRight w:val="0"/>
              <w:marTop w:val="0"/>
              <w:marBottom w:val="0"/>
              <w:divBdr>
                <w:top w:val="none" w:sz="0" w:space="0" w:color="auto"/>
                <w:left w:val="none" w:sz="0" w:space="0" w:color="auto"/>
                <w:bottom w:val="none" w:sz="0" w:space="0" w:color="auto"/>
                <w:right w:val="none" w:sz="0" w:space="0" w:color="auto"/>
              </w:divBdr>
            </w:div>
            <w:div w:id="170877612">
              <w:marLeft w:val="0"/>
              <w:marRight w:val="0"/>
              <w:marTop w:val="0"/>
              <w:marBottom w:val="0"/>
              <w:divBdr>
                <w:top w:val="none" w:sz="0" w:space="0" w:color="auto"/>
                <w:left w:val="none" w:sz="0" w:space="0" w:color="auto"/>
                <w:bottom w:val="none" w:sz="0" w:space="0" w:color="auto"/>
                <w:right w:val="none" w:sz="0" w:space="0" w:color="auto"/>
              </w:divBdr>
            </w:div>
            <w:div w:id="1092314769">
              <w:marLeft w:val="0"/>
              <w:marRight w:val="0"/>
              <w:marTop w:val="0"/>
              <w:marBottom w:val="0"/>
              <w:divBdr>
                <w:top w:val="none" w:sz="0" w:space="0" w:color="auto"/>
                <w:left w:val="none" w:sz="0" w:space="0" w:color="auto"/>
                <w:bottom w:val="none" w:sz="0" w:space="0" w:color="auto"/>
                <w:right w:val="none" w:sz="0" w:space="0" w:color="auto"/>
              </w:divBdr>
            </w:div>
            <w:div w:id="1817913573">
              <w:marLeft w:val="0"/>
              <w:marRight w:val="0"/>
              <w:marTop w:val="0"/>
              <w:marBottom w:val="0"/>
              <w:divBdr>
                <w:top w:val="none" w:sz="0" w:space="0" w:color="auto"/>
                <w:left w:val="none" w:sz="0" w:space="0" w:color="auto"/>
                <w:bottom w:val="none" w:sz="0" w:space="0" w:color="auto"/>
                <w:right w:val="none" w:sz="0" w:space="0" w:color="auto"/>
              </w:divBdr>
            </w:div>
            <w:div w:id="176311693">
              <w:marLeft w:val="0"/>
              <w:marRight w:val="0"/>
              <w:marTop w:val="0"/>
              <w:marBottom w:val="0"/>
              <w:divBdr>
                <w:top w:val="none" w:sz="0" w:space="0" w:color="auto"/>
                <w:left w:val="none" w:sz="0" w:space="0" w:color="auto"/>
                <w:bottom w:val="none" w:sz="0" w:space="0" w:color="auto"/>
                <w:right w:val="none" w:sz="0" w:space="0" w:color="auto"/>
              </w:divBdr>
            </w:div>
            <w:div w:id="95945359">
              <w:marLeft w:val="0"/>
              <w:marRight w:val="0"/>
              <w:marTop w:val="0"/>
              <w:marBottom w:val="0"/>
              <w:divBdr>
                <w:top w:val="none" w:sz="0" w:space="0" w:color="auto"/>
                <w:left w:val="none" w:sz="0" w:space="0" w:color="auto"/>
                <w:bottom w:val="none" w:sz="0" w:space="0" w:color="auto"/>
                <w:right w:val="none" w:sz="0" w:space="0" w:color="auto"/>
              </w:divBdr>
            </w:div>
            <w:div w:id="741097046">
              <w:marLeft w:val="0"/>
              <w:marRight w:val="0"/>
              <w:marTop w:val="0"/>
              <w:marBottom w:val="0"/>
              <w:divBdr>
                <w:top w:val="none" w:sz="0" w:space="0" w:color="auto"/>
                <w:left w:val="none" w:sz="0" w:space="0" w:color="auto"/>
                <w:bottom w:val="none" w:sz="0" w:space="0" w:color="auto"/>
                <w:right w:val="none" w:sz="0" w:space="0" w:color="auto"/>
              </w:divBdr>
            </w:div>
            <w:div w:id="341903220">
              <w:marLeft w:val="0"/>
              <w:marRight w:val="0"/>
              <w:marTop w:val="0"/>
              <w:marBottom w:val="0"/>
              <w:divBdr>
                <w:top w:val="none" w:sz="0" w:space="0" w:color="auto"/>
                <w:left w:val="none" w:sz="0" w:space="0" w:color="auto"/>
                <w:bottom w:val="none" w:sz="0" w:space="0" w:color="auto"/>
                <w:right w:val="none" w:sz="0" w:space="0" w:color="auto"/>
              </w:divBdr>
            </w:div>
            <w:div w:id="117069357">
              <w:marLeft w:val="0"/>
              <w:marRight w:val="0"/>
              <w:marTop w:val="0"/>
              <w:marBottom w:val="0"/>
              <w:divBdr>
                <w:top w:val="none" w:sz="0" w:space="0" w:color="auto"/>
                <w:left w:val="none" w:sz="0" w:space="0" w:color="auto"/>
                <w:bottom w:val="none" w:sz="0" w:space="0" w:color="auto"/>
                <w:right w:val="none" w:sz="0" w:space="0" w:color="auto"/>
              </w:divBdr>
            </w:div>
            <w:div w:id="139353049">
              <w:marLeft w:val="0"/>
              <w:marRight w:val="0"/>
              <w:marTop w:val="0"/>
              <w:marBottom w:val="0"/>
              <w:divBdr>
                <w:top w:val="none" w:sz="0" w:space="0" w:color="auto"/>
                <w:left w:val="none" w:sz="0" w:space="0" w:color="auto"/>
                <w:bottom w:val="none" w:sz="0" w:space="0" w:color="auto"/>
                <w:right w:val="none" w:sz="0" w:space="0" w:color="auto"/>
              </w:divBdr>
            </w:div>
            <w:div w:id="1130904281">
              <w:marLeft w:val="0"/>
              <w:marRight w:val="0"/>
              <w:marTop w:val="0"/>
              <w:marBottom w:val="0"/>
              <w:divBdr>
                <w:top w:val="none" w:sz="0" w:space="0" w:color="auto"/>
                <w:left w:val="none" w:sz="0" w:space="0" w:color="auto"/>
                <w:bottom w:val="none" w:sz="0" w:space="0" w:color="auto"/>
                <w:right w:val="none" w:sz="0" w:space="0" w:color="auto"/>
              </w:divBdr>
            </w:div>
            <w:div w:id="853805802">
              <w:marLeft w:val="0"/>
              <w:marRight w:val="0"/>
              <w:marTop w:val="0"/>
              <w:marBottom w:val="0"/>
              <w:divBdr>
                <w:top w:val="none" w:sz="0" w:space="0" w:color="auto"/>
                <w:left w:val="none" w:sz="0" w:space="0" w:color="auto"/>
                <w:bottom w:val="none" w:sz="0" w:space="0" w:color="auto"/>
                <w:right w:val="none" w:sz="0" w:space="0" w:color="auto"/>
              </w:divBdr>
            </w:div>
          </w:divsChild>
        </w:div>
        <w:div w:id="553467814">
          <w:marLeft w:val="0"/>
          <w:marRight w:val="0"/>
          <w:marTop w:val="0"/>
          <w:marBottom w:val="0"/>
          <w:divBdr>
            <w:top w:val="none" w:sz="0" w:space="0" w:color="auto"/>
            <w:left w:val="none" w:sz="0" w:space="0" w:color="auto"/>
            <w:bottom w:val="none" w:sz="0" w:space="0" w:color="auto"/>
            <w:right w:val="none" w:sz="0" w:space="0" w:color="auto"/>
          </w:divBdr>
          <w:divsChild>
            <w:div w:id="11927586">
              <w:marLeft w:val="0"/>
              <w:marRight w:val="0"/>
              <w:marTop w:val="0"/>
              <w:marBottom w:val="0"/>
              <w:divBdr>
                <w:top w:val="none" w:sz="0" w:space="0" w:color="auto"/>
                <w:left w:val="none" w:sz="0" w:space="0" w:color="auto"/>
                <w:bottom w:val="none" w:sz="0" w:space="0" w:color="auto"/>
                <w:right w:val="none" w:sz="0" w:space="0" w:color="auto"/>
              </w:divBdr>
            </w:div>
            <w:div w:id="552232973">
              <w:marLeft w:val="0"/>
              <w:marRight w:val="0"/>
              <w:marTop w:val="0"/>
              <w:marBottom w:val="0"/>
              <w:divBdr>
                <w:top w:val="none" w:sz="0" w:space="0" w:color="auto"/>
                <w:left w:val="none" w:sz="0" w:space="0" w:color="auto"/>
                <w:bottom w:val="none" w:sz="0" w:space="0" w:color="auto"/>
                <w:right w:val="none" w:sz="0" w:space="0" w:color="auto"/>
              </w:divBdr>
            </w:div>
            <w:div w:id="1702322404">
              <w:marLeft w:val="0"/>
              <w:marRight w:val="0"/>
              <w:marTop w:val="0"/>
              <w:marBottom w:val="0"/>
              <w:divBdr>
                <w:top w:val="none" w:sz="0" w:space="0" w:color="auto"/>
                <w:left w:val="none" w:sz="0" w:space="0" w:color="auto"/>
                <w:bottom w:val="none" w:sz="0" w:space="0" w:color="auto"/>
                <w:right w:val="none" w:sz="0" w:space="0" w:color="auto"/>
              </w:divBdr>
            </w:div>
            <w:div w:id="749928466">
              <w:marLeft w:val="0"/>
              <w:marRight w:val="0"/>
              <w:marTop w:val="0"/>
              <w:marBottom w:val="0"/>
              <w:divBdr>
                <w:top w:val="none" w:sz="0" w:space="0" w:color="auto"/>
                <w:left w:val="none" w:sz="0" w:space="0" w:color="auto"/>
                <w:bottom w:val="none" w:sz="0" w:space="0" w:color="auto"/>
                <w:right w:val="none" w:sz="0" w:space="0" w:color="auto"/>
              </w:divBdr>
            </w:div>
            <w:div w:id="1002857335">
              <w:marLeft w:val="0"/>
              <w:marRight w:val="0"/>
              <w:marTop w:val="0"/>
              <w:marBottom w:val="0"/>
              <w:divBdr>
                <w:top w:val="none" w:sz="0" w:space="0" w:color="auto"/>
                <w:left w:val="none" w:sz="0" w:space="0" w:color="auto"/>
                <w:bottom w:val="none" w:sz="0" w:space="0" w:color="auto"/>
                <w:right w:val="none" w:sz="0" w:space="0" w:color="auto"/>
              </w:divBdr>
            </w:div>
            <w:div w:id="62218344">
              <w:marLeft w:val="0"/>
              <w:marRight w:val="0"/>
              <w:marTop w:val="0"/>
              <w:marBottom w:val="0"/>
              <w:divBdr>
                <w:top w:val="none" w:sz="0" w:space="0" w:color="auto"/>
                <w:left w:val="none" w:sz="0" w:space="0" w:color="auto"/>
                <w:bottom w:val="none" w:sz="0" w:space="0" w:color="auto"/>
                <w:right w:val="none" w:sz="0" w:space="0" w:color="auto"/>
              </w:divBdr>
            </w:div>
            <w:div w:id="554002856">
              <w:marLeft w:val="0"/>
              <w:marRight w:val="0"/>
              <w:marTop w:val="0"/>
              <w:marBottom w:val="0"/>
              <w:divBdr>
                <w:top w:val="none" w:sz="0" w:space="0" w:color="auto"/>
                <w:left w:val="none" w:sz="0" w:space="0" w:color="auto"/>
                <w:bottom w:val="none" w:sz="0" w:space="0" w:color="auto"/>
                <w:right w:val="none" w:sz="0" w:space="0" w:color="auto"/>
              </w:divBdr>
            </w:div>
            <w:div w:id="1936205970">
              <w:marLeft w:val="0"/>
              <w:marRight w:val="0"/>
              <w:marTop w:val="0"/>
              <w:marBottom w:val="0"/>
              <w:divBdr>
                <w:top w:val="none" w:sz="0" w:space="0" w:color="auto"/>
                <w:left w:val="none" w:sz="0" w:space="0" w:color="auto"/>
                <w:bottom w:val="none" w:sz="0" w:space="0" w:color="auto"/>
                <w:right w:val="none" w:sz="0" w:space="0" w:color="auto"/>
              </w:divBdr>
            </w:div>
            <w:div w:id="251164697">
              <w:marLeft w:val="0"/>
              <w:marRight w:val="0"/>
              <w:marTop w:val="0"/>
              <w:marBottom w:val="0"/>
              <w:divBdr>
                <w:top w:val="none" w:sz="0" w:space="0" w:color="auto"/>
                <w:left w:val="none" w:sz="0" w:space="0" w:color="auto"/>
                <w:bottom w:val="none" w:sz="0" w:space="0" w:color="auto"/>
                <w:right w:val="none" w:sz="0" w:space="0" w:color="auto"/>
              </w:divBdr>
            </w:div>
            <w:div w:id="33311938">
              <w:marLeft w:val="0"/>
              <w:marRight w:val="0"/>
              <w:marTop w:val="0"/>
              <w:marBottom w:val="0"/>
              <w:divBdr>
                <w:top w:val="none" w:sz="0" w:space="0" w:color="auto"/>
                <w:left w:val="none" w:sz="0" w:space="0" w:color="auto"/>
                <w:bottom w:val="none" w:sz="0" w:space="0" w:color="auto"/>
                <w:right w:val="none" w:sz="0" w:space="0" w:color="auto"/>
              </w:divBdr>
            </w:div>
            <w:div w:id="1556627682">
              <w:marLeft w:val="0"/>
              <w:marRight w:val="0"/>
              <w:marTop w:val="0"/>
              <w:marBottom w:val="0"/>
              <w:divBdr>
                <w:top w:val="none" w:sz="0" w:space="0" w:color="auto"/>
                <w:left w:val="none" w:sz="0" w:space="0" w:color="auto"/>
                <w:bottom w:val="none" w:sz="0" w:space="0" w:color="auto"/>
                <w:right w:val="none" w:sz="0" w:space="0" w:color="auto"/>
              </w:divBdr>
            </w:div>
            <w:div w:id="1096898990">
              <w:marLeft w:val="0"/>
              <w:marRight w:val="0"/>
              <w:marTop w:val="0"/>
              <w:marBottom w:val="0"/>
              <w:divBdr>
                <w:top w:val="none" w:sz="0" w:space="0" w:color="auto"/>
                <w:left w:val="none" w:sz="0" w:space="0" w:color="auto"/>
                <w:bottom w:val="none" w:sz="0" w:space="0" w:color="auto"/>
                <w:right w:val="none" w:sz="0" w:space="0" w:color="auto"/>
              </w:divBdr>
            </w:div>
            <w:div w:id="534462059">
              <w:marLeft w:val="0"/>
              <w:marRight w:val="0"/>
              <w:marTop w:val="0"/>
              <w:marBottom w:val="0"/>
              <w:divBdr>
                <w:top w:val="none" w:sz="0" w:space="0" w:color="auto"/>
                <w:left w:val="none" w:sz="0" w:space="0" w:color="auto"/>
                <w:bottom w:val="none" w:sz="0" w:space="0" w:color="auto"/>
                <w:right w:val="none" w:sz="0" w:space="0" w:color="auto"/>
              </w:divBdr>
            </w:div>
            <w:div w:id="1497038927">
              <w:marLeft w:val="0"/>
              <w:marRight w:val="0"/>
              <w:marTop w:val="0"/>
              <w:marBottom w:val="0"/>
              <w:divBdr>
                <w:top w:val="none" w:sz="0" w:space="0" w:color="auto"/>
                <w:left w:val="none" w:sz="0" w:space="0" w:color="auto"/>
                <w:bottom w:val="none" w:sz="0" w:space="0" w:color="auto"/>
                <w:right w:val="none" w:sz="0" w:space="0" w:color="auto"/>
              </w:divBdr>
            </w:div>
            <w:div w:id="974216095">
              <w:marLeft w:val="0"/>
              <w:marRight w:val="0"/>
              <w:marTop w:val="0"/>
              <w:marBottom w:val="0"/>
              <w:divBdr>
                <w:top w:val="none" w:sz="0" w:space="0" w:color="auto"/>
                <w:left w:val="none" w:sz="0" w:space="0" w:color="auto"/>
                <w:bottom w:val="none" w:sz="0" w:space="0" w:color="auto"/>
                <w:right w:val="none" w:sz="0" w:space="0" w:color="auto"/>
              </w:divBdr>
            </w:div>
            <w:div w:id="1981955818">
              <w:marLeft w:val="0"/>
              <w:marRight w:val="0"/>
              <w:marTop w:val="0"/>
              <w:marBottom w:val="0"/>
              <w:divBdr>
                <w:top w:val="none" w:sz="0" w:space="0" w:color="auto"/>
                <w:left w:val="none" w:sz="0" w:space="0" w:color="auto"/>
                <w:bottom w:val="none" w:sz="0" w:space="0" w:color="auto"/>
                <w:right w:val="none" w:sz="0" w:space="0" w:color="auto"/>
              </w:divBdr>
            </w:div>
            <w:div w:id="959610121">
              <w:marLeft w:val="0"/>
              <w:marRight w:val="0"/>
              <w:marTop w:val="0"/>
              <w:marBottom w:val="0"/>
              <w:divBdr>
                <w:top w:val="none" w:sz="0" w:space="0" w:color="auto"/>
                <w:left w:val="none" w:sz="0" w:space="0" w:color="auto"/>
                <w:bottom w:val="none" w:sz="0" w:space="0" w:color="auto"/>
                <w:right w:val="none" w:sz="0" w:space="0" w:color="auto"/>
              </w:divBdr>
            </w:div>
            <w:div w:id="1638295759">
              <w:marLeft w:val="0"/>
              <w:marRight w:val="0"/>
              <w:marTop w:val="0"/>
              <w:marBottom w:val="0"/>
              <w:divBdr>
                <w:top w:val="none" w:sz="0" w:space="0" w:color="auto"/>
                <w:left w:val="none" w:sz="0" w:space="0" w:color="auto"/>
                <w:bottom w:val="none" w:sz="0" w:space="0" w:color="auto"/>
                <w:right w:val="none" w:sz="0" w:space="0" w:color="auto"/>
              </w:divBdr>
            </w:div>
            <w:div w:id="103767677">
              <w:marLeft w:val="0"/>
              <w:marRight w:val="0"/>
              <w:marTop w:val="0"/>
              <w:marBottom w:val="0"/>
              <w:divBdr>
                <w:top w:val="none" w:sz="0" w:space="0" w:color="auto"/>
                <w:left w:val="none" w:sz="0" w:space="0" w:color="auto"/>
                <w:bottom w:val="none" w:sz="0" w:space="0" w:color="auto"/>
                <w:right w:val="none" w:sz="0" w:space="0" w:color="auto"/>
              </w:divBdr>
            </w:div>
            <w:div w:id="403643962">
              <w:marLeft w:val="0"/>
              <w:marRight w:val="0"/>
              <w:marTop w:val="0"/>
              <w:marBottom w:val="0"/>
              <w:divBdr>
                <w:top w:val="none" w:sz="0" w:space="0" w:color="auto"/>
                <w:left w:val="none" w:sz="0" w:space="0" w:color="auto"/>
                <w:bottom w:val="none" w:sz="0" w:space="0" w:color="auto"/>
                <w:right w:val="none" w:sz="0" w:space="0" w:color="auto"/>
              </w:divBdr>
            </w:div>
          </w:divsChild>
        </w:div>
        <w:div w:id="1584680374">
          <w:marLeft w:val="0"/>
          <w:marRight w:val="0"/>
          <w:marTop w:val="0"/>
          <w:marBottom w:val="0"/>
          <w:divBdr>
            <w:top w:val="none" w:sz="0" w:space="0" w:color="auto"/>
            <w:left w:val="none" w:sz="0" w:space="0" w:color="auto"/>
            <w:bottom w:val="none" w:sz="0" w:space="0" w:color="auto"/>
            <w:right w:val="none" w:sz="0" w:space="0" w:color="auto"/>
          </w:divBdr>
        </w:div>
        <w:div w:id="1303579671">
          <w:marLeft w:val="0"/>
          <w:marRight w:val="0"/>
          <w:marTop w:val="0"/>
          <w:marBottom w:val="0"/>
          <w:divBdr>
            <w:top w:val="none" w:sz="0" w:space="0" w:color="auto"/>
            <w:left w:val="none" w:sz="0" w:space="0" w:color="auto"/>
            <w:bottom w:val="none" w:sz="0" w:space="0" w:color="auto"/>
            <w:right w:val="none" w:sz="0" w:space="0" w:color="auto"/>
          </w:divBdr>
        </w:div>
        <w:div w:id="1253395044">
          <w:marLeft w:val="0"/>
          <w:marRight w:val="0"/>
          <w:marTop w:val="0"/>
          <w:marBottom w:val="0"/>
          <w:divBdr>
            <w:top w:val="none" w:sz="0" w:space="0" w:color="auto"/>
            <w:left w:val="none" w:sz="0" w:space="0" w:color="auto"/>
            <w:bottom w:val="none" w:sz="0" w:space="0" w:color="auto"/>
            <w:right w:val="none" w:sz="0" w:space="0" w:color="auto"/>
          </w:divBdr>
        </w:div>
        <w:div w:id="1897428308">
          <w:marLeft w:val="0"/>
          <w:marRight w:val="0"/>
          <w:marTop w:val="0"/>
          <w:marBottom w:val="0"/>
          <w:divBdr>
            <w:top w:val="none" w:sz="0" w:space="0" w:color="auto"/>
            <w:left w:val="none" w:sz="0" w:space="0" w:color="auto"/>
            <w:bottom w:val="none" w:sz="0" w:space="0" w:color="auto"/>
            <w:right w:val="none" w:sz="0" w:space="0" w:color="auto"/>
          </w:divBdr>
        </w:div>
        <w:div w:id="1143888942">
          <w:marLeft w:val="0"/>
          <w:marRight w:val="0"/>
          <w:marTop w:val="0"/>
          <w:marBottom w:val="0"/>
          <w:divBdr>
            <w:top w:val="none" w:sz="0" w:space="0" w:color="auto"/>
            <w:left w:val="none" w:sz="0" w:space="0" w:color="auto"/>
            <w:bottom w:val="none" w:sz="0" w:space="0" w:color="auto"/>
            <w:right w:val="none" w:sz="0" w:space="0" w:color="auto"/>
          </w:divBdr>
        </w:div>
        <w:div w:id="1989244665">
          <w:marLeft w:val="0"/>
          <w:marRight w:val="0"/>
          <w:marTop w:val="0"/>
          <w:marBottom w:val="0"/>
          <w:divBdr>
            <w:top w:val="none" w:sz="0" w:space="0" w:color="auto"/>
            <w:left w:val="none" w:sz="0" w:space="0" w:color="auto"/>
            <w:bottom w:val="none" w:sz="0" w:space="0" w:color="auto"/>
            <w:right w:val="none" w:sz="0" w:space="0" w:color="auto"/>
          </w:divBdr>
        </w:div>
        <w:div w:id="1625379216">
          <w:marLeft w:val="0"/>
          <w:marRight w:val="0"/>
          <w:marTop w:val="0"/>
          <w:marBottom w:val="0"/>
          <w:divBdr>
            <w:top w:val="none" w:sz="0" w:space="0" w:color="auto"/>
            <w:left w:val="none" w:sz="0" w:space="0" w:color="auto"/>
            <w:bottom w:val="none" w:sz="0" w:space="0" w:color="auto"/>
            <w:right w:val="none" w:sz="0" w:space="0" w:color="auto"/>
          </w:divBdr>
        </w:div>
        <w:div w:id="700206522">
          <w:marLeft w:val="0"/>
          <w:marRight w:val="0"/>
          <w:marTop w:val="0"/>
          <w:marBottom w:val="0"/>
          <w:divBdr>
            <w:top w:val="none" w:sz="0" w:space="0" w:color="auto"/>
            <w:left w:val="none" w:sz="0" w:space="0" w:color="auto"/>
            <w:bottom w:val="none" w:sz="0" w:space="0" w:color="auto"/>
            <w:right w:val="none" w:sz="0" w:space="0" w:color="auto"/>
          </w:divBdr>
        </w:div>
        <w:div w:id="1878079399">
          <w:marLeft w:val="0"/>
          <w:marRight w:val="0"/>
          <w:marTop w:val="0"/>
          <w:marBottom w:val="0"/>
          <w:divBdr>
            <w:top w:val="none" w:sz="0" w:space="0" w:color="auto"/>
            <w:left w:val="none" w:sz="0" w:space="0" w:color="auto"/>
            <w:bottom w:val="none" w:sz="0" w:space="0" w:color="auto"/>
            <w:right w:val="none" w:sz="0" w:space="0" w:color="auto"/>
          </w:divBdr>
        </w:div>
        <w:div w:id="574171305">
          <w:marLeft w:val="0"/>
          <w:marRight w:val="0"/>
          <w:marTop w:val="0"/>
          <w:marBottom w:val="0"/>
          <w:divBdr>
            <w:top w:val="none" w:sz="0" w:space="0" w:color="auto"/>
            <w:left w:val="none" w:sz="0" w:space="0" w:color="auto"/>
            <w:bottom w:val="none" w:sz="0" w:space="0" w:color="auto"/>
            <w:right w:val="none" w:sz="0" w:space="0" w:color="auto"/>
          </w:divBdr>
        </w:div>
        <w:div w:id="2048408703">
          <w:marLeft w:val="0"/>
          <w:marRight w:val="0"/>
          <w:marTop w:val="0"/>
          <w:marBottom w:val="0"/>
          <w:divBdr>
            <w:top w:val="none" w:sz="0" w:space="0" w:color="auto"/>
            <w:left w:val="none" w:sz="0" w:space="0" w:color="auto"/>
            <w:bottom w:val="none" w:sz="0" w:space="0" w:color="auto"/>
            <w:right w:val="none" w:sz="0" w:space="0" w:color="auto"/>
          </w:divBdr>
        </w:div>
        <w:div w:id="1911109132">
          <w:marLeft w:val="0"/>
          <w:marRight w:val="0"/>
          <w:marTop w:val="0"/>
          <w:marBottom w:val="0"/>
          <w:divBdr>
            <w:top w:val="none" w:sz="0" w:space="0" w:color="auto"/>
            <w:left w:val="none" w:sz="0" w:space="0" w:color="auto"/>
            <w:bottom w:val="none" w:sz="0" w:space="0" w:color="auto"/>
            <w:right w:val="none" w:sz="0" w:space="0" w:color="auto"/>
          </w:divBdr>
        </w:div>
        <w:div w:id="1918783105">
          <w:marLeft w:val="0"/>
          <w:marRight w:val="0"/>
          <w:marTop w:val="0"/>
          <w:marBottom w:val="0"/>
          <w:divBdr>
            <w:top w:val="none" w:sz="0" w:space="0" w:color="auto"/>
            <w:left w:val="none" w:sz="0" w:space="0" w:color="auto"/>
            <w:bottom w:val="none" w:sz="0" w:space="0" w:color="auto"/>
            <w:right w:val="none" w:sz="0" w:space="0" w:color="auto"/>
          </w:divBdr>
        </w:div>
        <w:div w:id="1515146722">
          <w:marLeft w:val="0"/>
          <w:marRight w:val="0"/>
          <w:marTop w:val="0"/>
          <w:marBottom w:val="0"/>
          <w:divBdr>
            <w:top w:val="none" w:sz="0" w:space="0" w:color="auto"/>
            <w:left w:val="none" w:sz="0" w:space="0" w:color="auto"/>
            <w:bottom w:val="none" w:sz="0" w:space="0" w:color="auto"/>
            <w:right w:val="none" w:sz="0" w:space="0" w:color="auto"/>
          </w:divBdr>
        </w:div>
        <w:div w:id="1783649240">
          <w:marLeft w:val="0"/>
          <w:marRight w:val="0"/>
          <w:marTop w:val="0"/>
          <w:marBottom w:val="0"/>
          <w:divBdr>
            <w:top w:val="none" w:sz="0" w:space="0" w:color="auto"/>
            <w:left w:val="none" w:sz="0" w:space="0" w:color="auto"/>
            <w:bottom w:val="none" w:sz="0" w:space="0" w:color="auto"/>
            <w:right w:val="none" w:sz="0" w:space="0" w:color="auto"/>
          </w:divBdr>
        </w:div>
        <w:div w:id="763182991">
          <w:marLeft w:val="0"/>
          <w:marRight w:val="0"/>
          <w:marTop w:val="0"/>
          <w:marBottom w:val="0"/>
          <w:divBdr>
            <w:top w:val="none" w:sz="0" w:space="0" w:color="auto"/>
            <w:left w:val="none" w:sz="0" w:space="0" w:color="auto"/>
            <w:bottom w:val="none" w:sz="0" w:space="0" w:color="auto"/>
            <w:right w:val="none" w:sz="0" w:space="0" w:color="auto"/>
          </w:divBdr>
        </w:div>
        <w:div w:id="1544322742">
          <w:marLeft w:val="0"/>
          <w:marRight w:val="0"/>
          <w:marTop w:val="0"/>
          <w:marBottom w:val="0"/>
          <w:divBdr>
            <w:top w:val="none" w:sz="0" w:space="0" w:color="auto"/>
            <w:left w:val="none" w:sz="0" w:space="0" w:color="auto"/>
            <w:bottom w:val="none" w:sz="0" w:space="0" w:color="auto"/>
            <w:right w:val="none" w:sz="0" w:space="0" w:color="auto"/>
          </w:divBdr>
        </w:div>
        <w:div w:id="901404033">
          <w:marLeft w:val="0"/>
          <w:marRight w:val="0"/>
          <w:marTop w:val="0"/>
          <w:marBottom w:val="0"/>
          <w:divBdr>
            <w:top w:val="none" w:sz="0" w:space="0" w:color="auto"/>
            <w:left w:val="none" w:sz="0" w:space="0" w:color="auto"/>
            <w:bottom w:val="none" w:sz="0" w:space="0" w:color="auto"/>
            <w:right w:val="none" w:sz="0" w:space="0" w:color="auto"/>
          </w:divBdr>
        </w:div>
        <w:div w:id="1463109950">
          <w:marLeft w:val="0"/>
          <w:marRight w:val="0"/>
          <w:marTop w:val="0"/>
          <w:marBottom w:val="0"/>
          <w:divBdr>
            <w:top w:val="none" w:sz="0" w:space="0" w:color="auto"/>
            <w:left w:val="none" w:sz="0" w:space="0" w:color="auto"/>
            <w:bottom w:val="none" w:sz="0" w:space="0" w:color="auto"/>
            <w:right w:val="none" w:sz="0" w:space="0" w:color="auto"/>
          </w:divBdr>
        </w:div>
        <w:div w:id="1873229166">
          <w:marLeft w:val="0"/>
          <w:marRight w:val="0"/>
          <w:marTop w:val="0"/>
          <w:marBottom w:val="0"/>
          <w:divBdr>
            <w:top w:val="none" w:sz="0" w:space="0" w:color="auto"/>
            <w:left w:val="none" w:sz="0" w:space="0" w:color="auto"/>
            <w:bottom w:val="none" w:sz="0" w:space="0" w:color="auto"/>
            <w:right w:val="none" w:sz="0" w:space="0" w:color="auto"/>
          </w:divBdr>
        </w:div>
        <w:div w:id="248004067">
          <w:marLeft w:val="0"/>
          <w:marRight w:val="0"/>
          <w:marTop w:val="0"/>
          <w:marBottom w:val="0"/>
          <w:divBdr>
            <w:top w:val="none" w:sz="0" w:space="0" w:color="auto"/>
            <w:left w:val="none" w:sz="0" w:space="0" w:color="auto"/>
            <w:bottom w:val="none" w:sz="0" w:space="0" w:color="auto"/>
            <w:right w:val="none" w:sz="0" w:space="0" w:color="auto"/>
          </w:divBdr>
          <w:divsChild>
            <w:div w:id="1658411028">
              <w:marLeft w:val="0"/>
              <w:marRight w:val="0"/>
              <w:marTop w:val="0"/>
              <w:marBottom w:val="0"/>
              <w:divBdr>
                <w:top w:val="none" w:sz="0" w:space="0" w:color="auto"/>
                <w:left w:val="none" w:sz="0" w:space="0" w:color="auto"/>
                <w:bottom w:val="none" w:sz="0" w:space="0" w:color="auto"/>
                <w:right w:val="none" w:sz="0" w:space="0" w:color="auto"/>
              </w:divBdr>
            </w:div>
            <w:div w:id="528223747">
              <w:marLeft w:val="0"/>
              <w:marRight w:val="0"/>
              <w:marTop w:val="0"/>
              <w:marBottom w:val="0"/>
              <w:divBdr>
                <w:top w:val="none" w:sz="0" w:space="0" w:color="auto"/>
                <w:left w:val="none" w:sz="0" w:space="0" w:color="auto"/>
                <w:bottom w:val="none" w:sz="0" w:space="0" w:color="auto"/>
                <w:right w:val="none" w:sz="0" w:space="0" w:color="auto"/>
              </w:divBdr>
            </w:div>
            <w:div w:id="491608982">
              <w:marLeft w:val="0"/>
              <w:marRight w:val="0"/>
              <w:marTop w:val="0"/>
              <w:marBottom w:val="0"/>
              <w:divBdr>
                <w:top w:val="none" w:sz="0" w:space="0" w:color="auto"/>
                <w:left w:val="none" w:sz="0" w:space="0" w:color="auto"/>
                <w:bottom w:val="none" w:sz="0" w:space="0" w:color="auto"/>
                <w:right w:val="none" w:sz="0" w:space="0" w:color="auto"/>
              </w:divBdr>
            </w:div>
            <w:div w:id="1479616380">
              <w:marLeft w:val="0"/>
              <w:marRight w:val="0"/>
              <w:marTop w:val="0"/>
              <w:marBottom w:val="0"/>
              <w:divBdr>
                <w:top w:val="none" w:sz="0" w:space="0" w:color="auto"/>
                <w:left w:val="none" w:sz="0" w:space="0" w:color="auto"/>
                <w:bottom w:val="none" w:sz="0" w:space="0" w:color="auto"/>
                <w:right w:val="none" w:sz="0" w:space="0" w:color="auto"/>
              </w:divBdr>
            </w:div>
            <w:div w:id="1133332016">
              <w:marLeft w:val="0"/>
              <w:marRight w:val="0"/>
              <w:marTop w:val="0"/>
              <w:marBottom w:val="0"/>
              <w:divBdr>
                <w:top w:val="none" w:sz="0" w:space="0" w:color="auto"/>
                <w:left w:val="none" w:sz="0" w:space="0" w:color="auto"/>
                <w:bottom w:val="none" w:sz="0" w:space="0" w:color="auto"/>
                <w:right w:val="none" w:sz="0" w:space="0" w:color="auto"/>
              </w:divBdr>
            </w:div>
            <w:div w:id="1055392686">
              <w:marLeft w:val="0"/>
              <w:marRight w:val="0"/>
              <w:marTop w:val="0"/>
              <w:marBottom w:val="0"/>
              <w:divBdr>
                <w:top w:val="none" w:sz="0" w:space="0" w:color="auto"/>
                <w:left w:val="none" w:sz="0" w:space="0" w:color="auto"/>
                <w:bottom w:val="none" w:sz="0" w:space="0" w:color="auto"/>
                <w:right w:val="none" w:sz="0" w:space="0" w:color="auto"/>
              </w:divBdr>
            </w:div>
            <w:div w:id="1015182700">
              <w:marLeft w:val="0"/>
              <w:marRight w:val="0"/>
              <w:marTop w:val="0"/>
              <w:marBottom w:val="0"/>
              <w:divBdr>
                <w:top w:val="none" w:sz="0" w:space="0" w:color="auto"/>
                <w:left w:val="none" w:sz="0" w:space="0" w:color="auto"/>
                <w:bottom w:val="none" w:sz="0" w:space="0" w:color="auto"/>
                <w:right w:val="none" w:sz="0" w:space="0" w:color="auto"/>
              </w:divBdr>
            </w:div>
            <w:div w:id="1315835474">
              <w:marLeft w:val="0"/>
              <w:marRight w:val="0"/>
              <w:marTop w:val="0"/>
              <w:marBottom w:val="0"/>
              <w:divBdr>
                <w:top w:val="none" w:sz="0" w:space="0" w:color="auto"/>
                <w:left w:val="none" w:sz="0" w:space="0" w:color="auto"/>
                <w:bottom w:val="none" w:sz="0" w:space="0" w:color="auto"/>
                <w:right w:val="none" w:sz="0" w:space="0" w:color="auto"/>
              </w:divBdr>
            </w:div>
            <w:div w:id="1940944547">
              <w:marLeft w:val="0"/>
              <w:marRight w:val="0"/>
              <w:marTop w:val="0"/>
              <w:marBottom w:val="0"/>
              <w:divBdr>
                <w:top w:val="none" w:sz="0" w:space="0" w:color="auto"/>
                <w:left w:val="none" w:sz="0" w:space="0" w:color="auto"/>
                <w:bottom w:val="none" w:sz="0" w:space="0" w:color="auto"/>
                <w:right w:val="none" w:sz="0" w:space="0" w:color="auto"/>
              </w:divBdr>
            </w:div>
            <w:div w:id="1822885973">
              <w:marLeft w:val="0"/>
              <w:marRight w:val="0"/>
              <w:marTop w:val="0"/>
              <w:marBottom w:val="0"/>
              <w:divBdr>
                <w:top w:val="none" w:sz="0" w:space="0" w:color="auto"/>
                <w:left w:val="none" w:sz="0" w:space="0" w:color="auto"/>
                <w:bottom w:val="none" w:sz="0" w:space="0" w:color="auto"/>
                <w:right w:val="none" w:sz="0" w:space="0" w:color="auto"/>
              </w:divBdr>
            </w:div>
            <w:div w:id="1036269929">
              <w:marLeft w:val="0"/>
              <w:marRight w:val="0"/>
              <w:marTop w:val="0"/>
              <w:marBottom w:val="0"/>
              <w:divBdr>
                <w:top w:val="none" w:sz="0" w:space="0" w:color="auto"/>
                <w:left w:val="none" w:sz="0" w:space="0" w:color="auto"/>
                <w:bottom w:val="none" w:sz="0" w:space="0" w:color="auto"/>
                <w:right w:val="none" w:sz="0" w:space="0" w:color="auto"/>
              </w:divBdr>
            </w:div>
          </w:divsChild>
        </w:div>
        <w:div w:id="923608966">
          <w:marLeft w:val="0"/>
          <w:marRight w:val="0"/>
          <w:marTop w:val="0"/>
          <w:marBottom w:val="0"/>
          <w:divBdr>
            <w:top w:val="none" w:sz="0" w:space="0" w:color="auto"/>
            <w:left w:val="none" w:sz="0" w:space="0" w:color="auto"/>
            <w:bottom w:val="none" w:sz="0" w:space="0" w:color="auto"/>
            <w:right w:val="none" w:sz="0" w:space="0" w:color="auto"/>
          </w:divBdr>
          <w:divsChild>
            <w:div w:id="1993218685">
              <w:marLeft w:val="-75"/>
              <w:marRight w:val="0"/>
              <w:marTop w:val="30"/>
              <w:marBottom w:val="30"/>
              <w:divBdr>
                <w:top w:val="none" w:sz="0" w:space="0" w:color="auto"/>
                <w:left w:val="none" w:sz="0" w:space="0" w:color="auto"/>
                <w:bottom w:val="none" w:sz="0" w:space="0" w:color="auto"/>
                <w:right w:val="none" w:sz="0" w:space="0" w:color="auto"/>
              </w:divBdr>
              <w:divsChild>
                <w:div w:id="1450854095">
                  <w:marLeft w:val="0"/>
                  <w:marRight w:val="0"/>
                  <w:marTop w:val="0"/>
                  <w:marBottom w:val="0"/>
                  <w:divBdr>
                    <w:top w:val="none" w:sz="0" w:space="0" w:color="auto"/>
                    <w:left w:val="none" w:sz="0" w:space="0" w:color="auto"/>
                    <w:bottom w:val="none" w:sz="0" w:space="0" w:color="auto"/>
                    <w:right w:val="none" w:sz="0" w:space="0" w:color="auto"/>
                  </w:divBdr>
                  <w:divsChild>
                    <w:div w:id="1278374358">
                      <w:marLeft w:val="0"/>
                      <w:marRight w:val="0"/>
                      <w:marTop w:val="0"/>
                      <w:marBottom w:val="0"/>
                      <w:divBdr>
                        <w:top w:val="none" w:sz="0" w:space="0" w:color="auto"/>
                        <w:left w:val="none" w:sz="0" w:space="0" w:color="auto"/>
                        <w:bottom w:val="none" w:sz="0" w:space="0" w:color="auto"/>
                        <w:right w:val="none" w:sz="0" w:space="0" w:color="auto"/>
                      </w:divBdr>
                    </w:div>
                  </w:divsChild>
                </w:div>
                <w:div w:id="1336227425">
                  <w:marLeft w:val="0"/>
                  <w:marRight w:val="0"/>
                  <w:marTop w:val="0"/>
                  <w:marBottom w:val="0"/>
                  <w:divBdr>
                    <w:top w:val="none" w:sz="0" w:space="0" w:color="auto"/>
                    <w:left w:val="none" w:sz="0" w:space="0" w:color="auto"/>
                    <w:bottom w:val="none" w:sz="0" w:space="0" w:color="auto"/>
                    <w:right w:val="none" w:sz="0" w:space="0" w:color="auto"/>
                  </w:divBdr>
                  <w:divsChild>
                    <w:div w:id="525562096">
                      <w:marLeft w:val="0"/>
                      <w:marRight w:val="0"/>
                      <w:marTop w:val="0"/>
                      <w:marBottom w:val="0"/>
                      <w:divBdr>
                        <w:top w:val="none" w:sz="0" w:space="0" w:color="auto"/>
                        <w:left w:val="none" w:sz="0" w:space="0" w:color="auto"/>
                        <w:bottom w:val="none" w:sz="0" w:space="0" w:color="auto"/>
                        <w:right w:val="none" w:sz="0" w:space="0" w:color="auto"/>
                      </w:divBdr>
                    </w:div>
                  </w:divsChild>
                </w:div>
                <w:div w:id="1433740018">
                  <w:marLeft w:val="0"/>
                  <w:marRight w:val="0"/>
                  <w:marTop w:val="0"/>
                  <w:marBottom w:val="0"/>
                  <w:divBdr>
                    <w:top w:val="none" w:sz="0" w:space="0" w:color="auto"/>
                    <w:left w:val="none" w:sz="0" w:space="0" w:color="auto"/>
                    <w:bottom w:val="none" w:sz="0" w:space="0" w:color="auto"/>
                    <w:right w:val="none" w:sz="0" w:space="0" w:color="auto"/>
                  </w:divBdr>
                  <w:divsChild>
                    <w:div w:id="1295452356">
                      <w:marLeft w:val="0"/>
                      <w:marRight w:val="0"/>
                      <w:marTop w:val="0"/>
                      <w:marBottom w:val="0"/>
                      <w:divBdr>
                        <w:top w:val="none" w:sz="0" w:space="0" w:color="auto"/>
                        <w:left w:val="none" w:sz="0" w:space="0" w:color="auto"/>
                        <w:bottom w:val="none" w:sz="0" w:space="0" w:color="auto"/>
                        <w:right w:val="none" w:sz="0" w:space="0" w:color="auto"/>
                      </w:divBdr>
                    </w:div>
                  </w:divsChild>
                </w:div>
                <w:div w:id="1476025305">
                  <w:marLeft w:val="0"/>
                  <w:marRight w:val="0"/>
                  <w:marTop w:val="0"/>
                  <w:marBottom w:val="0"/>
                  <w:divBdr>
                    <w:top w:val="none" w:sz="0" w:space="0" w:color="auto"/>
                    <w:left w:val="none" w:sz="0" w:space="0" w:color="auto"/>
                    <w:bottom w:val="none" w:sz="0" w:space="0" w:color="auto"/>
                    <w:right w:val="none" w:sz="0" w:space="0" w:color="auto"/>
                  </w:divBdr>
                  <w:divsChild>
                    <w:div w:id="621814368">
                      <w:marLeft w:val="0"/>
                      <w:marRight w:val="0"/>
                      <w:marTop w:val="0"/>
                      <w:marBottom w:val="0"/>
                      <w:divBdr>
                        <w:top w:val="none" w:sz="0" w:space="0" w:color="auto"/>
                        <w:left w:val="none" w:sz="0" w:space="0" w:color="auto"/>
                        <w:bottom w:val="none" w:sz="0" w:space="0" w:color="auto"/>
                        <w:right w:val="none" w:sz="0" w:space="0" w:color="auto"/>
                      </w:divBdr>
                    </w:div>
                  </w:divsChild>
                </w:div>
                <w:div w:id="121267134">
                  <w:marLeft w:val="0"/>
                  <w:marRight w:val="0"/>
                  <w:marTop w:val="0"/>
                  <w:marBottom w:val="0"/>
                  <w:divBdr>
                    <w:top w:val="none" w:sz="0" w:space="0" w:color="auto"/>
                    <w:left w:val="none" w:sz="0" w:space="0" w:color="auto"/>
                    <w:bottom w:val="none" w:sz="0" w:space="0" w:color="auto"/>
                    <w:right w:val="none" w:sz="0" w:space="0" w:color="auto"/>
                  </w:divBdr>
                  <w:divsChild>
                    <w:div w:id="1067411080">
                      <w:marLeft w:val="0"/>
                      <w:marRight w:val="0"/>
                      <w:marTop w:val="0"/>
                      <w:marBottom w:val="0"/>
                      <w:divBdr>
                        <w:top w:val="none" w:sz="0" w:space="0" w:color="auto"/>
                        <w:left w:val="none" w:sz="0" w:space="0" w:color="auto"/>
                        <w:bottom w:val="none" w:sz="0" w:space="0" w:color="auto"/>
                        <w:right w:val="none" w:sz="0" w:space="0" w:color="auto"/>
                      </w:divBdr>
                    </w:div>
                  </w:divsChild>
                </w:div>
                <w:div w:id="1799958025">
                  <w:marLeft w:val="0"/>
                  <w:marRight w:val="0"/>
                  <w:marTop w:val="0"/>
                  <w:marBottom w:val="0"/>
                  <w:divBdr>
                    <w:top w:val="none" w:sz="0" w:space="0" w:color="auto"/>
                    <w:left w:val="none" w:sz="0" w:space="0" w:color="auto"/>
                    <w:bottom w:val="none" w:sz="0" w:space="0" w:color="auto"/>
                    <w:right w:val="none" w:sz="0" w:space="0" w:color="auto"/>
                  </w:divBdr>
                  <w:divsChild>
                    <w:div w:id="390539303">
                      <w:marLeft w:val="0"/>
                      <w:marRight w:val="0"/>
                      <w:marTop w:val="0"/>
                      <w:marBottom w:val="0"/>
                      <w:divBdr>
                        <w:top w:val="none" w:sz="0" w:space="0" w:color="auto"/>
                        <w:left w:val="none" w:sz="0" w:space="0" w:color="auto"/>
                        <w:bottom w:val="none" w:sz="0" w:space="0" w:color="auto"/>
                        <w:right w:val="none" w:sz="0" w:space="0" w:color="auto"/>
                      </w:divBdr>
                    </w:div>
                  </w:divsChild>
                </w:div>
                <w:div w:id="1095200945">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0"/>
                      <w:marTop w:val="0"/>
                      <w:marBottom w:val="0"/>
                      <w:divBdr>
                        <w:top w:val="none" w:sz="0" w:space="0" w:color="auto"/>
                        <w:left w:val="none" w:sz="0" w:space="0" w:color="auto"/>
                        <w:bottom w:val="none" w:sz="0" w:space="0" w:color="auto"/>
                        <w:right w:val="none" w:sz="0" w:space="0" w:color="auto"/>
                      </w:divBdr>
                    </w:div>
                  </w:divsChild>
                </w:div>
                <w:div w:id="1942491296">
                  <w:marLeft w:val="0"/>
                  <w:marRight w:val="0"/>
                  <w:marTop w:val="0"/>
                  <w:marBottom w:val="0"/>
                  <w:divBdr>
                    <w:top w:val="none" w:sz="0" w:space="0" w:color="auto"/>
                    <w:left w:val="none" w:sz="0" w:space="0" w:color="auto"/>
                    <w:bottom w:val="none" w:sz="0" w:space="0" w:color="auto"/>
                    <w:right w:val="none" w:sz="0" w:space="0" w:color="auto"/>
                  </w:divBdr>
                  <w:divsChild>
                    <w:div w:id="1469471129">
                      <w:marLeft w:val="0"/>
                      <w:marRight w:val="0"/>
                      <w:marTop w:val="0"/>
                      <w:marBottom w:val="0"/>
                      <w:divBdr>
                        <w:top w:val="none" w:sz="0" w:space="0" w:color="auto"/>
                        <w:left w:val="none" w:sz="0" w:space="0" w:color="auto"/>
                        <w:bottom w:val="none" w:sz="0" w:space="0" w:color="auto"/>
                        <w:right w:val="none" w:sz="0" w:space="0" w:color="auto"/>
                      </w:divBdr>
                    </w:div>
                  </w:divsChild>
                </w:div>
                <w:div w:id="2132699649">
                  <w:marLeft w:val="0"/>
                  <w:marRight w:val="0"/>
                  <w:marTop w:val="0"/>
                  <w:marBottom w:val="0"/>
                  <w:divBdr>
                    <w:top w:val="none" w:sz="0" w:space="0" w:color="auto"/>
                    <w:left w:val="none" w:sz="0" w:space="0" w:color="auto"/>
                    <w:bottom w:val="none" w:sz="0" w:space="0" w:color="auto"/>
                    <w:right w:val="none" w:sz="0" w:space="0" w:color="auto"/>
                  </w:divBdr>
                  <w:divsChild>
                    <w:div w:id="1323242447">
                      <w:marLeft w:val="0"/>
                      <w:marRight w:val="0"/>
                      <w:marTop w:val="0"/>
                      <w:marBottom w:val="0"/>
                      <w:divBdr>
                        <w:top w:val="none" w:sz="0" w:space="0" w:color="auto"/>
                        <w:left w:val="none" w:sz="0" w:space="0" w:color="auto"/>
                        <w:bottom w:val="none" w:sz="0" w:space="0" w:color="auto"/>
                        <w:right w:val="none" w:sz="0" w:space="0" w:color="auto"/>
                      </w:divBdr>
                    </w:div>
                  </w:divsChild>
                </w:div>
                <w:div w:id="611671870">
                  <w:marLeft w:val="0"/>
                  <w:marRight w:val="0"/>
                  <w:marTop w:val="0"/>
                  <w:marBottom w:val="0"/>
                  <w:divBdr>
                    <w:top w:val="none" w:sz="0" w:space="0" w:color="auto"/>
                    <w:left w:val="none" w:sz="0" w:space="0" w:color="auto"/>
                    <w:bottom w:val="none" w:sz="0" w:space="0" w:color="auto"/>
                    <w:right w:val="none" w:sz="0" w:space="0" w:color="auto"/>
                  </w:divBdr>
                  <w:divsChild>
                    <w:div w:id="1200514096">
                      <w:marLeft w:val="0"/>
                      <w:marRight w:val="0"/>
                      <w:marTop w:val="0"/>
                      <w:marBottom w:val="0"/>
                      <w:divBdr>
                        <w:top w:val="none" w:sz="0" w:space="0" w:color="auto"/>
                        <w:left w:val="none" w:sz="0" w:space="0" w:color="auto"/>
                        <w:bottom w:val="none" w:sz="0" w:space="0" w:color="auto"/>
                        <w:right w:val="none" w:sz="0" w:space="0" w:color="auto"/>
                      </w:divBdr>
                    </w:div>
                  </w:divsChild>
                </w:div>
                <w:div w:id="97913315">
                  <w:marLeft w:val="0"/>
                  <w:marRight w:val="0"/>
                  <w:marTop w:val="0"/>
                  <w:marBottom w:val="0"/>
                  <w:divBdr>
                    <w:top w:val="none" w:sz="0" w:space="0" w:color="auto"/>
                    <w:left w:val="none" w:sz="0" w:space="0" w:color="auto"/>
                    <w:bottom w:val="none" w:sz="0" w:space="0" w:color="auto"/>
                    <w:right w:val="none" w:sz="0" w:space="0" w:color="auto"/>
                  </w:divBdr>
                  <w:divsChild>
                    <w:div w:id="2054307517">
                      <w:marLeft w:val="0"/>
                      <w:marRight w:val="0"/>
                      <w:marTop w:val="0"/>
                      <w:marBottom w:val="0"/>
                      <w:divBdr>
                        <w:top w:val="none" w:sz="0" w:space="0" w:color="auto"/>
                        <w:left w:val="none" w:sz="0" w:space="0" w:color="auto"/>
                        <w:bottom w:val="none" w:sz="0" w:space="0" w:color="auto"/>
                        <w:right w:val="none" w:sz="0" w:space="0" w:color="auto"/>
                      </w:divBdr>
                    </w:div>
                  </w:divsChild>
                </w:div>
                <w:div w:id="467212786">
                  <w:marLeft w:val="0"/>
                  <w:marRight w:val="0"/>
                  <w:marTop w:val="0"/>
                  <w:marBottom w:val="0"/>
                  <w:divBdr>
                    <w:top w:val="none" w:sz="0" w:space="0" w:color="auto"/>
                    <w:left w:val="none" w:sz="0" w:space="0" w:color="auto"/>
                    <w:bottom w:val="none" w:sz="0" w:space="0" w:color="auto"/>
                    <w:right w:val="none" w:sz="0" w:space="0" w:color="auto"/>
                  </w:divBdr>
                  <w:divsChild>
                    <w:div w:id="1654482915">
                      <w:marLeft w:val="0"/>
                      <w:marRight w:val="0"/>
                      <w:marTop w:val="0"/>
                      <w:marBottom w:val="0"/>
                      <w:divBdr>
                        <w:top w:val="none" w:sz="0" w:space="0" w:color="auto"/>
                        <w:left w:val="none" w:sz="0" w:space="0" w:color="auto"/>
                        <w:bottom w:val="none" w:sz="0" w:space="0" w:color="auto"/>
                        <w:right w:val="none" w:sz="0" w:space="0" w:color="auto"/>
                      </w:divBdr>
                    </w:div>
                  </w:divsChild>
                </w:div>
                <w:div w:id="1213542398">
                  <w:marLeft w:val="0"/>
                  <w:marRight w:val="0"/>
                  <w:marTop w:val="0"/>
                  <w:marBottom w:val="0"/>
                  <w:divBdr>
                    <w:top w:val="none" w:sz="0" w:space="0" w:color="auto"/>
                    <w:left w:val="none" w:sz="0" w:space="0" w:color="auto"/>
                    <w:bottom w:val="none" w:sz="0" w:space="0" w:color="auto"/>
                    <w:right w:val="none" w:sz="0" w:space="0" w:color="auto"/>
                  </w:divBdr>
                  <w:divsChild>
                    <w:div w:id="1581476783">
                      <w:marLeft w:val="0"/>
                      <w:marRight w:val="0"/>
                      <w:marTop w:val="0"/>
                      <w:marBottom w:val="0"/>
                      <w:divBdr>
                        <w:top w:val="none" w:sz="0" w:space="0" w:color="auto"/>
                        <w:left w:val="none" w:sz="0" w:space="0" w:color="auto"/>
                        <w:bottom w:val="none" w:sz="0" w:space="0" w:color="auto"/>
                        <w:right w:val="none" w:sz="0" w:space="0" w:color="auto"/>
                      </w:divBdr>
                    </w:div>
                  </w:divsChild>
                </w:div>
                <w:div w:id="408310210">
                  <w:marLeft w:val="0"/>
                  <w:marRight w:val="0"/>
                  <w:marTop w:val="0"/>
                  <w:marBottom w:val="0"/>
                  <w:divBdr>
                    <w:top w:val="none" w:sz="0" w:space="0" w:color="auto"/>
                    <w:left w:val="none" w:sz="0" w:space="0" w:color="auto"/>
                    <w:bottom w:val="none" w:sz="0" w:space="0" w:color="auto"/>
                    <w:right w:val="none" w:sz="0" w:space="0" w:color="auto"/>
                  </w:divBdr>
                  <w:divsChild>
                    <w:div w:id="691419858">
                      <w:marLeft w:val="0"/>
                      <w:marRight w:val="0"/>
                      <w:marTop w:val="0"/>
                      <w:marBottom w:val="0"/>
                      <w:divBdr>
                        <w:top w:val="none" w:sz="0" w:space="0" w:color="auto"/>
                        <w:left w:val="none" w:sz="0" w:space="0" w:color="auto"/>
                        <w:bottom w:val="none" w:sz="0" w:space="0" w:color="auto"/>
                        <w:right w:val="none" w:sz="0" w:space="0" w:color="auto"/>
                      </w:divBdr>
                    </w:div>
                  </w:divsChild>
                </w:div>
                <w:div w:id="1099057518">
                  <w:marLeft w:val="0"/>
                  <w:marRight w:val="0"/>
                  <w:marTop w:val="0"/>
                  <w:marBottom w:val="0"/>
                  <w:divBdr>
                    <w:top w:val="none" w:sz="0" w:space="0" w:color="auto"/>
                    <w:left w:val="none" w:sz="0" w:space="0" w:color="auto"/>
                    <w:bottom w:val="none" w:sz="0" w:space="0" w:color="auto"/>
                    <w:right w:val="none" w:sz="0" w:space="0" w:color="auto"/>
                  </w:divBdr>
                  <w:divsChild>
                    <w:div w:id="8251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39792">
          <w:marLeft w:val="0"/>
          <w:marRight w:val="0"/>
          <w:marTop w:val="0"/>
          <w:marBottom w:val="0"/>
          <w:divBdr>
            <w:top w:val="none" w:sz="0" w:space="0" w:color="auto"/>
            <w:left w:val="none" w:sz="0" w:space="0" w:color="auto"/>
            <w:bottom w:val="none" w:sz="0" w:space="0" w:color="auto"/>
            <w:right w:val="none" w:sz="0" w:space="0" w:color="auto"/>
          </w:divBdr>
        </w:div>
        <w:div w:id="538780419">
          <w:marLeft w:val="0"/>
          <w:marRight w:val="0"/>
          <w:marTop w:val="0"/>
          <w:marBottom w:val="0"/>
          <w:divBdr>
            <w:top w:val="none" w:sz="0" w:space="0" w:color="auto"/>
            <w:left w:val="none" w:sz="0" w:space="0" w:color="auto"/>
            <w:bottom w:val="none" w:sz="0" w:space="0" w:color="auto"/>
            <w:right w:val="none" w:sz="0" w:space="0" w:color="auto"/>
          </w:divBdr>
        </w:div>
        <w:div w:id="1154418179">
          <w:marLeft w:val="0"/>
          <w:marRight w:val="0"/>
          <w:marTop w:val="0"/>
          <w:marBottom w:val="0"/>
          <w:divBdr>
            <w:top w:val="none" w:sz="0" w:space="0" w:color="auto"/>
            <w:left w:val="none" w:sz="0" w:space="0" w:color="auto"/>
            <w:bottom w:val="none" w:sz="0" w:space="0" w:color="auto"/>
            <w:right w:val="none" w:sz="0" w:space="0" w:color="auto"/>
          </w:divBdr>
        </w:div>
        <w:div w:id="901910018">
          <w:marLeft w:val="0"/>
          <w:marRight w:val="0"/>
          <w:marTop w:val="0"/>
          <w:marBottom w:val="0"/>
          <w:divBdr>
            <w:top w:val="none" w:sz="0" w:space="0" w:color="auto"/>
            <w:left w:val="none" w:sz="0" w:space="0" w:color="auto"/>
            <w:bottom w:val="none" w:sz="0" w:space="0" w:color="auto"/>
            <w:right w:val="none" w:sz="0" w:space="0" w:color="auto"/>
          </w:divBdr>
        </w:div>
        <w:div w:id="2092726596">
          <w:marLeft w:val="0"/>
          <w:marRight w:val="0"/>
          <w:marTop w:val="0"/>
          <w:marBottom w:val="0"/>
          <w:divBdr>
            <w:top w:val="none" w:sz="0" w:space="0" w:color="auto"/>
            <w:left w:val="none" w:sz="0" w:space="0" w:color="auto"/>
            <w:bottom w:val="none" w:sz="0" w:space="0" w:color="auto"/>
            <w:right w:val="none" w:sz="0" w:space="0" w:color="auto"/>
          </w:divBdr>
        </w:div>
        <w:div w:id="1084841627">
          <w:marLeft w:val="0"/>
          <w:marRight w:val="0"/>
          <w:marTop w:val="0"/>
          <w:marBottom w:val="0"/>
          <w:divBdr>
            <w:top w:val="none" w:sz="0" w:space="0" w:color="auto"/>
            <w:left w:val="none" w:sz="0" w:space="0" w:color="auto"/>
            <w:bottom w:val="none" w:sz="0" w:space="0" w:color="auto"/>
            <w:right w:val="none" w:sz="0" w:space="0" w:color="auto"/>
          </w:divBdr>
        </w:div>
        <w:div w:id="1986084195">
          <w:marLeft w:val="0"/>
          <w:marRight w:val="0"/>
          <w:marTop w:val="0"/>
          <w:marBottom w:val="0"/>
          <w:divBdr>
            <w:top w:val="none" w:sz="0" w:space="0" w:color="auto"/>
            <w:left w:val="none" w:sz="0" w:space="0" w:color="auto"/>
            <w:bottom w:val="none" w:sz="0" w:space="0" w:color="auto"/>
            <w:right w:val="none" w:sz="0" w:space="0" w:color="auto"/>
          </w:divBdr>
        </w:div>
        <w:div w:id="258221941">
          <w:marLeft w:val="0"/>
          <w:marRight w:val="0"/>
          <w:marTop w:val="0"/>
          <w:marBottom w:val="0"/>
          <w:divBdr>
            <w:top w:val="none" w:sz="0" w:space="0" w:color="auto"/>
            <w:left w:val="none" w:sz="0" w:space="0" w:color="auto"/>
            <w:bottom w:val="none" w:sz="0" w:space="0" w:color="auto"/>
            <w:right w:val="none" w:sz="0" w:space="0" w:color="auto"/>
          </w:divBdr>
        </w:div>
        <w:div w:id="1164664505">
          <w:marLeft w:val="0"/>
          <w:marRight w:val="0"/>
          <w:marTop w:val="0"/>
          <w:marBottom w:val="0"/>
          <w:divBdr>
            <w:top w:val="none" w:sz="0" w:space="0" w:color="auto"/>
            <w:left w:val="none" w:sz="0" w:space="0" w:color="auto"/>
            <w:bottom w:val="none" w:sz="0" w:space="0" w:color="auto"/>
            <w:right w:val="none" w:sz="0" w:space="0" w:color="auto"/>
          </w:divBdr>
        </w:div>
        <w:div w:id="119418835">
          <w:marLeft w:val="0"/>
          <w:marRight w:val="0"/>
          <w:marTop w:val="0"/>
          <w:marBottom w:val="0"/>
          <w:divBdr>
            <w:top w:val="none" w:sz="0" w:space="0" w:color="auto"/>
            <w:left w:val="none" w:sz="0" w:space="0" w:color="auto"/>
            <w:bottom w:val="none" w:sz="0" w:space="0" w:color="auto"/>
            <w:right w:val="none" w:sz="0" w:space="0" w:color="auto"/>
          </w:divBdr>
        </w:div>
        <w:div w:id="898789674">
          <w:marLeft w:val="0"/>
          <w:marRight w:val="0"/>
          <w:marTop w:val="0"/>
          <w:marBottom w:val="0"/>
          <w:divBdr>
            <w:top w:val="none" w:sz="0" w:space="0" w:color="auto"/>
            <w:left w:val="none" w:sz="0" w:space="0" w:color="auto"/>
            <w:bottom w:val="none" w:sz="0" w:space="0" w:color="auto"/>
            <w:right w:val="none" w:sz="0" w:space="0" w:color="auto"/>
          </w:divBdr>
        </w:div>
        <w:div w:id="182330762">
          <w:marLeft w:val="0"/>
          <w:marRight w:val="0"/>
          <w:marTop w:val="0"/>
          <w:marBottom w:val="0"/>
          <w:divBdr>
            <w:top w:val="none" w:sz="0" w:space="0" w:color="auto"/>
            <w:left w:val="none" w:sz="0" w:space="0" w:color="auto"/>
            <w:bottom w:val="none" w:sz="0" w:space="0" w:color="auto"/>
            <w:right w:val="none" w:sz="0" w:space="0" w:color="auto"/>
          </w:divBdr>
        </w:div>
        <w:div w:id="1151755387">
          <w:marLeft w:val="0"/>
          <w:marRight w:val="0"/>
          <w:marTop w:val="0"/>
          <w:marBottom w:val="0"/>
          <w:divBdr>
            <w:top w:val="none" w:sz="0" w:space="0" w:color="auto"/>
            <w:left w:val="none" w:sz="0" w:space="0" w:color="auto"/>
            <w:bottom w:val="none" w:sz="0" w:space="0" w:color="auto"/>
            <w:right w:val="none" w:sz="0" w:space="0" w:color="auto"/>
          </w:divBdr>
        </w:div>
        <w:div w:id="1673138324">
          <w:marLeft w:val="0"/>
          <w:marRight w:val="0"/>
          <w:marTop w:val="0"/>
          <w:marBottom w:val="0"/>
          <w:divBdr>
            <w:top w:val="none" w:sz="0" w:space="0" w:color="auto"/>
            <w:left w:val="none" w:sz="0" w:space="0" w:color="auto"/>
            <w:bottom w:val="none" w:sz="0" w:space="0" w:color="auto"/>
            <w:right w:val="none" w:sz="0" w:space="0" w:color="auto"/>
          </w:divBdr>
        </w:div>
        <w:div w:id="2028556033">
          <w:marLeft w:val="0"/>
          <w:marRight w:val="0"/>
          <w:marTop w:val="0"/>
          <w:marBottom w:val="0"/>
          <w:divBdr>
            <w:top w:val="none" w:sz="0" w:space="0" w:color="auto"/>
            <w:left w:val="none" w:sz="0" w:space="0" w:color="auto"/>
            <w:bottom w:val="none" w:sz="0" w:space="0" w:color="auto"/>
            <w:right w:val="none" w:sz="0" w:space="0" w:color="auto"/>
          </w:divBdr>
        </w:div>
        <w:div w:id="1759445893">
          <w:marLeft w:val="0"/>
          <w:marRight w:val="0"/>
          <w:marTop w:val="0"/>
          <w:marBottom w:val="0"/>
          <w:divBdr>
            <w:top w:val="none" w:sz="0" w:space="0" w:color="auto"/>
            <w:left w:val="none" w:sz="0" w:space="0" w:color="auto"/>
            <w:bottom w:val="none" w:sz="0" w:space="0" w:color="auto"/>
            <w:right w:val="none" w:sz="0" w:space="0" w:color="auto"/>
          </w:divBdr>
        </w:div>
        <w:div w:id="236674065">
          <w:marLeft w:val="0"/>
          <w:marRight w:val="0"/>
          <w:marTop w:val="0"/>
          <w:marBottom w:val="0"/>
          <w:divBdr>
            <w:top w:val="none" w:sz="0" w:space="0" w:color="auto"/>
            <w:left w:val="none" w:sz="0" w:space="0" w:color="auto"/>
            <w:bottom w:val="none" w:sz="0" w:space="0" w:color="auto"/>
            <w:right w:val="none" w:sz="0" w:space="0" w:color="auto"/>
          </w:divBdr>
        </w:div>
        <w:div w:id="314115563">
          <w:marLeft w:val="0"/>
          <w:marRight w:val="0"/>
          <w:marTop w:val="0"/>
          <w:marBottom w:val="0"/>
          <w:divBdr>
            <w:top w:val="none" w:sz="0" w:space="0" w:color="auto"/>
            <w:left w:val="none" w:sz="0" w:space="0" w:color="auto"/>
            <w:bottom w:val="none" w:sz="0" w:space="0" w:color="auto"/>
            <w:right w:val="none" w:sz="0" w:space="0" w:color="auto"/>
          </w:divBdr>
        </w:div>
        <w:div w:id="582643956">
          <w:marLeft w:val="0"/>
          <w:marRight w:val="0"/>
          <w:marTop w:val="0"/>
          <w:marBottom w:val="0"/>
          <w:divBdr>
            <w:top w:val="none" w:sz="0" w:space="0" w:color="auto"/>
            <w:left w:val="none" w:sz="0" w:space="0" w:color="auto"/>
            <w:bottom w:val="none" w:sz="0" w:space="0" w:color="auto"/>
            <w:right w:val="none" w:sz="0" w:space="0" w:color="auto"/>
          </w:divBdr>
        </w:div>
        <w:div w:id="2062942602">
          <w:marLeft w:val="0"/>
          <w:marRight w:val="0"/>
          <w:marTop w:val="0"/>
          <w:marBottom w:val="0"/>
          <w:divBdr>
            <w:top w:val="none" w:sz="0" w:space="0" w:color="auto"/>
            <w:left w:val="none" w:sz="0" w:space="0" w:color="auto"/>
            <w:bottom w:val="none" w:sz="0" w:space="0" w:color="auto"/>
            <w:right w:val="none" w:sz="0" w:space="0" w:color="auto"/>
          </w:divBdr>
        </w:div>
        <w:div w:id="345057415">
          <w:marLeft w:val="0"/>
          <w:marRight w:val="0"/>
          <w:marTop w:val="0"/>
          <w:marBottom w:val="0"/>
          <w:divBdr>
            <w:top w:val="none" w:sz="0" w:space="0" w:color="auto"/>
            <w:left w:val="none" w:sz="0" w:space="0" w:color="auto"/>
            <w:bottom w:val="none" w:sz="0" w:space="0" w:color="auto"/>
            <w:right w:val="none" w:sz="0" w:space="0" w:color="auto"/>
          </w:divBdr>
        </w:div>
        <w:div w:id="775902492">
          <w:marLeft w:val="0"/>
          <w:marRight w:val="0"/>
          <w:marTop w:val="0"/>
          <w:marBottom w:val="0"/>
          <w:divBdr>
            <w:top w:val="none" w:sz="0" w:space="0" w:color="auto"/>
            <w:left w:val="none" w:sz="0" w:space="0" w:color="auto"/>
            <w:bottom w:val="none" w:sz="0" w:space="0" w:color="auto"/>
            <w:right w:val="none" w:sz="0" w:space="0" w:color="auto"/>
          </w:divBdr>
          <w:divsChild>
            <w:div w:id="352608327">
              <w:marLeft w:val="-75"/>
              <w:marRight w:val="0"/>
              <w:marTop w:val="30"/>
              <w:marBottom w:val="30"/>
              <w:divBdr>
                <w:top w:val="none" w:sz="0" w:space="0" w:color="auto"/>
                <w:left w:val="none" w:sz="0" w:space="0" w:color="auto"/>
                <w:bottom w:val="none" w:sz="0" w:space="0" w:color="auto"/>
                <w:right w:val="none" w:sz="0" w:space="0" w:color="auto"/>
              </w:divBdr>
              <w:divsChild>
                <w:div w:id="1948194912">
                  <w:marLeft w:val="0"/>
                  <w:marRight w:val="0"/>
                  <w:marTop w:val="0"/>
                  <w:marBottom w:val="0"/>
                  <w:divBdr>
                    <w:top w:val="none" w:sz="0" w:space="0" w:color="auto"/>
                    <w:left w:val="none" w:sz="0" w:space="0" w:color="auto"/>
                    <w:bottom w:val="none" w:sz="0" w:space="0" w:color="auto"/>
                    <w:right w:val="none" w:sz="0" w:space="0" w:color="auto"/>
                  </w:divBdr>
                  <w:divsChild>
                    <w:div w:id="1698192670">
                      <w:marLeft w:val="0"/>
                      <w:marRight w:val="0"/>
                      <w:marTop w:val="0"/>
                      <w:marBottom w:val="0"/>
                      <w:divBdr>
                        <w:top w:val="none" w:sz="0" w:space="0" w:color="auto"/>
                        <w:left w:val="none" w:sz="0" w:space="0" w:color="auto"/>
                        <w:bottom w:val="none" w:sz="0" w:space="0" w:color="auto"/>
                        <w:right w:val="none" w:sz="0" w:space="0" w:color="auto"/>
                      </w:divBdr>
                    </w:div>
                  </w:divsChild>
                </w:div>
                <w:div w:id="1696926178">
                  <w:marLeft w:val="0"/>
                  <w:marRight w:val="0"/>
                  <w:marTop w:val="0"/>
                  <w:marBottom w:val="0"/>
                  <w:divBdr>
                    <w:top w:val="none" w:sz="0" w:space="0" w:color="auto"/>
                    <w:left w:val="none" w:sz="0" w:space="0" w:color="auto"/>
                    <w:bottom w:val="none" w:sz="0" w:space="0" w:color="auto"/>
                    <w:right w:val="none" w:sz="0" w:space="0" w:color="auto"/>
                  </w:divBdr>
                  <w:divsChild>
                    <w:div w:id="692388343">
                      <w:marLeft w:val="0"/>
                      <w:marRight w:val="0"/>
                      <w:marTop w:val="0"/>
                      <w:marBottom w:val="0"/>
                      <w:divBdr>
                        <w:top w:val="none" w:sz="0" w:space="0" w:color="auto"/>
                        <w:left w:val="none" w:sz="0" w:space="0" w:color="auto"/>
                        <w:bottom w:val="none" w:sz="0" w:space="0" w:color="auto"/>
                        <w:right w:val="none" w:sz="0" w:space="0" w:color="auto"/>
                      </w:divBdr>
                    </w:div>
                  </w:divsChild>
                </w:div>
                <w:div w:id="1050375301">
                  <w:marLeft w:val="0"/>
                  <w:marRight w:val="0"/>
                  <w:marTop w:val="0"/>
                  <w:marBottom w:val="0"/>
                  <w:divBdr>
                    <w:top w:val="none" w:sz="0" w:space="0" w:color="auto"/>
                    <w:left w:val="none" w:sz="0" w:space="0" w:color="auto"/>
                    <w:bottom w:val="none" w:sz="0" w:space="0" w:color="auto"/>
                    <w:right w:val="none" w:sz="0" w:space="0" w:color="auto"/>
                  </w:divBdr>
                  <w:divsChild>
                    <w:div w:id="874538269">
                      <w:marLeft w:val="0"/>
                      <w:marRight w:val="0"/>
                      <w:marTop w:val="0"/>
                      <w:marBottom w:val="0"/>
                      <w:divBdr>
                        <w:top w:val="none" w:sz="0" w:space="0" w:color="auto"/>
                        <w:left w:val="none" w:sz="0" w:space="0" w:color="auto"/>
                        <w:bottom w:val="none" w:sz="0" w:space="0" w:color="auto"/>
                        <w:right w:val="none" w:sz="0" w:space="0" w:color="auto"/>
                      </w:divBdr>
                    </w:div>
                  </w:divsChild>
                </w:div>
                <w:div w:id="1891184332">
                  <w:marLeft w:val="0"/>
                  <w:marRight w:val="0"/>
                  <w:marTop w:val="0"/>
                  <w:marBottom w:val="0"/>
                  <w:divBdr>
                    <w:top w:val="none" w:sz="0" w:space="0" w:color="auto"/>
                    <w:left w:val="none" w:sz="0" w:space="0" w:color="auto"/>
                    <w:bottom w:val="none" w:sz="0" w:space="0" w:color="auto"/>
                    <w:right w:val="none" w:sz="0" w:space="0" w:color="auto"/>
                  </w:divBdr>
                  <w:divsChild>
                    <w:div w:id="761802558">
                      <w:marLeft w:val="0"/>
                      <w:marRight w:val="0"/>
                      <w:marTop w:val="0"/>
                      <w:marBottom w:val="0"/>
                      <w:divBdr>
                        <w:top w:val="none" w:sz="0" w:space="0" w:color="auto"/>
                        <w:left w:val="none" w:sz="0" w:space="0" w:color="auto"/>
                        <w:bottom w:val="none" w:sz="0" w:space="0" w:color="auto"/>
                        <w:right w:val="none" w:sz="0" w:space="0" w:color="auto"/>
                      </w:divBdr>
                    </w:div>
                  </w:divsChild>
                </w:div>
                <w:div w:id="276648212">
                  <w:marLeft w:val="0"/>
                  <w:marRight w:val="0"/>
                  <w:marTop w:val="0"/>
                  <w:marBottom w:val="0"/>
                  <w:divBdr>
                    <w:top w:val="none" w:sz="0" w:space="0" w:color="auto"/>
                    <w:left w:val="none" w:sz="0" w:space="0" w:color="auto"/>
                    <w:bottom w:val="none" w:sz="0" w:space="0" w:color="auto"/>
                    <w:right w:val="none" w:sz="0" w:space="0" w:color="auto"/>
                  </w:divBdr>
                  <w:divsChild>
                    <w:div w:id="1389839318">
                      <w:marLeft w:val="0"/>
                      <w:marRight w:val="0"/>
                      <w:marTop w:val="0"/>
                      <w:marBottom w:val="0"/>
                      <w:divBdr>
                        <w:top w:val="none" w:sz="0" w:space="0" w:color="auto"/>
                        <w:left w:val="none" w:sz="0" w:space="0" w:color="auto"/>
                        <w:bottom w:val="none" w:sz="0" w:space="0" w:color="auto"/>
                        <w:right w:val="none" w:sz="0" w:space="0" w:color="auto"/>
                      </w:divBdr>
                    </w:div>
                  </w:divsChild>
                </w:div>
                <w:div w:id="1101997455">
                  <w:marLeft w:val="0"/>
                  <w:marRight w:val="0"/>
                  <w:marTop w:val="0"/>
                  <w:marBottom w:val="0"/>
                  <w:divBdr>
                    <w:top w:val="none" w:sz="0" w:space="0" w:color="auto"/>
                    <w:left w:val="none" w:sz="0" w:space="0" w:color="auto"/>
                    <w:bottom w:val="none" w:sz="0" w:space="0" w:color="auto"/>
                    <w:right w:val="none" w:sz="0" w:space="0" w:color="auto"/>
                  </w:divBdr>
                  <w:divsChild>
                    <w:div w:id="258367817">
                      <w:marLeft w:val="0"/>
                      <w:marRight w:val="0"/>
                      <w:marTop w:val="0"/>
                      <w:marBottom w:val="0"/>
                      <w:divBdr>
                        <w:top w:val="none" w:sz="0" w:space="0" w:color="auto"/>
                        <w:left w:val="none" w:sz="0" w:space="0" w:color="auto"/>
                        <w:bottom w:val="none" w:sz="0" w:space="0" w:color="auto"/>
                        <w:right w:val="none" w:sz="0" w:space="0" w:color="auto"/>
                      </w:divBdr>
                    </w:div>
                  </w:divsChild>
                </w:div>
                <w:div w:id="1091438120">
                  <w:marLeft w:val="0"/>
                  <w:marRight w:val="0"/>
                  <w:marTop w:val="0"/>
                  <w:marBottom w:val="0"/>
                  <w:divBdr>
                    <w:top w:val="none" w:sz="0" w:space="0" w:color="auto"/>
                    <w:left w:val="none" w:sz="0" w:space="0" w:color="auto"/>
                    <w:bottom w:val="none" w:sz="0" w:space="0" w:color="auto"/>
                    <w:right w:val="none" w:sz="0" w:space="0" w:color="auto"/>
                  </w:divBdr>
                  <w:divsChild>
                    <w:div w:id="1857648099">
                      <w:marLeft w:val="0"/>
                      <w:marRight w:val="0"/>
                      <w:marTop w:val="0"/>
                      <w:marBottom w:val="0"/>
                      <w:divBdr>
                        <w:top w:val="none" w:sz="0" w:space="0" w:color="auto"/>
                        <w:left w:val="none" w:sz="0" w:space="0" w:color="auto"/>
                        <w:bottom w:val="none" w:sz="0" w:space="0" w:color="auto"/>
                        <w:right w:val="none" w:sz="0" w:space="0" w:color="auto"/>
                      </w:divBdr>
                    </w:div>
                  </w:divsChild>
                </w:div>
                <w:div w:id="1151753564">
                  <w:marLeft w:val="0"/>
                  <w:marRight w:val="0"/>
                  <w:marTop w:val="0"/>
                  <w:marBottom w:val="0"/>
                  <w:divBdr>
                    <w:top w:val="none" w:sz="0" w:space="0" w:color="auto"/>
                    <w:left w:val="none" w:sz="0" w:space="0" w:color="auto"/>
                    <w:bottom w:val="none" w:sz="0" w:space="0" w:color="auto"/>
                    <w:right w:val="none" w:sz="0" w:space="0" w:color="auto"/>
                  </w:divBdr>
                  <w:divsChild>
                    <w:div w:id="999383118">
                      <w:marLeft w:val="0"/>
                      <w:marRight w:val="0"/>
                      <w:marTop w:val="0"/>
                      <w:marBottom w:val="0"/>
                      <w:divBdr>
                        <w:top w:val="none" w:sz="0" w:space="0" w:color="auto"/>
                        <w:left w:val="none" w:sz="0" w:space="0" w:color="auto"/>
                        <w:bottom w:val="none" w:sz="0" w:space="0" w:color="auto"/>
                        <w:right w:val="none" w:sz="0" w:space="0" w:color="auto"/>
                      </w:divBdr>
                    </w:div>
                  </w:divsChild>
                </w:div>
                <w:div w:id="1987391079">
                  <w:marLeft w:val="0"/>
                  <w:marRight w:val="0"/>
                  <w:marTop w:val="0"/>
                  <w:marBottom w:val="0"/>
                  <w:divBdr>
                    <w:top w:val="none" w:sz="0" w:space="0" w:color="auto"/>
                    <w:left w:val="none" w:sz="0" w:space="0" w:color="auto"/>
                    <w:bottom w:val="none" w:sz="0" w:space="0" w:color="auto"/>
                    <w:right w:val="none" w:sz="0" w:space="0" w:color="auto"/>
                  </w:divBdr>
                  <w:divsChild>
                    <w:div w:id="1024402604">
                      <w:marLeft w:val="0"/>
                      <w:marRight w:val="0"/>
                      <w:marTop w:val="0"/>
                      <w:marBottom w:val="0"/>
                      <w:divBdr>
                        <w:top w:val="none" w:sz="0" w:space="0" w:color="auto"/>
                        <w:left w:val="none" w:sz="0" w:space="0" w:color="auto"/>
                        <w:bottom w:val="none" w:sz="0" w:space="0" w:color="auto"/>
                        <w:right w:val="none" w:sz="0" w:space="0" w:color="auto"/>
                      </w:divBdr>
                    </w:div>
                  </w:divsChild>
                </w:div>
                <w:div w:id="1930195130">
                  <w:marLeft w:val="0"/>
                  <w:marRight w:val="0"/>
                  <w:marTop w:val="0"/>
                  <w:marBottom w:val="0"/>
                  <w:divBdr>
                    <w:top w:val="none" w:sz="0" w:space="0" w:color="auto"/>
                    <w:left w:val="none" w:sz="0" w:space="0" w:color="auto"/>
                    <w:bottom w:val="none" w:sz="0" w:space="0" w:color="auto"/>
                    <w:right w:val="none" w:sz="0" w:space="0" w:color="auto"/>
                  </w:divBdr>
                  <w:divsChild>
                    <w:div w:id="846865413">
                      <w:marLeft w:val="0"/>
                      <w:marRight w:val="0"/>
                      <w:marTop w:val="0"/>
                      <w:marBottom w:val="0"/>
                      <w:divBdr>
                        <w:top w:val="none" w:sz="0" w:space="0" w:color="auto"/>
                        <w:left w:val="none" w:sz="0" w:space="0" w:color="auto"/>
                        <w:bottom w:val="none" w:sz="0" w:space="0" w:color="auto"/>
                        <w:right w:val="none" w:sz="0" w:space="0" w:color="auto"/>
                      </w:divBdr>
                    </w:div>
                  </w:divsChild>
                </w:div>
                <w:div w:id="1621260783">
                  <w:marLeft w:val="0"/>
                  <w:marRight w:val="0"/>
                  <w:marTop w:val="0"/>
                  <w:marBottom w:val="0"/>
                  <w:divBdr>
                    <w:top w:val="none" w:sz="0" w:space="0" w:color="auto"/>
                    <w:left w:val="none" w:sz="0" w:space="0" w:color="auto"/>
                    <w:bottom w:val="none" w:sz="0" w:space="0" w:color="auto"/>
                    <w:right w:val="none" w:sz="0" w:space="0" w:color="auto"/>
                  </w:divBdr>
                  <w:divsChild>
                    <w:div w:id="1078133699">
                      <w:marLeft w:val="0"/>
                      <w:marRight w:val="0"/>
                      <w:marTop w:val="0"/>
                      <w:marBottom w:val="0"/>
                      <w:divBdr>
                        <w:top w:val="none" w:sz="0" w:space="0" w:color="auto"/>
                        <w:left w:val="none" w:sz="0" w:space="0" w:color="auto"/>
                        <w:bottom w:val="none" w:sz="0" w:space="0" w:color="auto"/>
                        <w:right w:val="none" w:sz="0" w:space="0" w:color="auto"/>
                      </w:divBdr>
                    </w:div>
                  </w:divsChild>
                </w:div>
                <w:div w:id="1022130268">
                  <w:marLeft w:val="0"/>
                  <w:marRight w:val="0"/>
                  <w:marTop w:val="0"/>
                  <w:marBottom w:val="0"/>
                  <w:divBdr>
                    <w:top w:val="none" w:sz="0" w:space="0" w:color="auto"/>
                    <w:left w:val="none" w:sz="0" w:space="0" w:color="auto"/>
                    <w:bottom w:val="none" w:sz="0" w:space="0" w:color="auto"/>
                    <w:right w:val="none" w:sz="0" w:space="0" w:color="auto"/>
                  </w:divBdr>
                  <w:divsChild>
                    <w:div w:id="1741517630">
                      <w:marLeft w:val="0"/>
                      <w:marRight w:val="0"/>
                      <w:marTop w:val="0"/>
                      <w:marBottom w:val="0"/>
                      <w:divBdr>
                        <w:top w:val="none" w:sz="0" w:space="0" w:color="auto"/>
                        <w:left w:val="none" w:sz="0" w:space="0" w:color="auto"/>
                        <w:bottom w:val="none" w:sz="0" w:space="0" w:color="auto"/>
                        <w:right w:val="none" w:sz="0" w:space="0" w:color="auto"/>
                      </w:divBdr>
                    </w:div>
                  </w:divsChild>
                </w:div>
                <w:div w:id="1822692755">
                  <w:marLeft w:val="0"/>
                  <w:marRight w:val="0"/>
                  <w:marTop w:val="0"/>
                  <w:marBottom w:val="0"/>
                  <w:divBdr>
                    <w:top w:val="none" w:sz="0" w:space="0" w:color="auto"/>
                    <w:left w:val="none" w:sz="0" w:space="0" w:color="auto"/>
                    <w:bottom w:val="none" w:sz="0" w:space="0" w:color="auto"/>
                    <w:right w:val="none" w:sz="0" w:space="0" w:color="auto"/>
                  </w:divBdr>
                  <w:divsChild>
                    <w:div w:id="23017342">
                      <w:marLeft w:val="0"/>
                      <w:marRight w:val="0"/>
                      <w:marTop w:val="0"/>
                      <w:marBottom w:val="0"/>
                      <w:divBdr>
                        <w:top w:val="none" w:sz="0" w:space="0" w:color="auto"/>
                        <w:left w:val="none" w:sz="0" w:space="0" w:color="auto"/>
                        <w:bottom w:val="none" w:sz="0" w:space="0" w:color="auto"/>
                        <w:right w:val="none" w:sz="0" w:space="0" w:color="auto"/>
                      </w:divBdr>
                    </w:div>
                  </w:divsChild>
                </w:div>
                <w:div w:id="752746886">
                  <w:marLeft w:val="0"/>
                  <w:marRight w:val="0"/>
                  <w:marTop w:val="0"/>
                  <w:marBottom w:val="0"/>
                  <w:divBdr>
                    <w:top w:val="none" w:sz="0" w:space="0" w:color="auto"/>
                    <w:left w:val="none" w:sz="0" w:space="0" w:color="auto"/>
                    <w:bottom w:val="none" w:sz="0" w:space="0" w:color="auto"/>
                    <w:right w:val="none" w:sz="0" w:space="0" w:color="auto"/>
                  </w:divBdr>
                  <w:divsChild>
                    <w:div w:id="729503668">
                      <w:marLeft w:val="0"/>
                      <w:marRight w:val="0"/>
                      <w:marTop w:val="0"/>
                      <w:marBottom w:val="0"/>
                      <w:divBdr>
                        <w:top w:val="none" w:sz="0" w:space="0" w:color="auto"/>
                        <w:left w:val="none" w:sz="0" w:space="0" w:color="auto"/>
                        <w:bottom w:val="none" w:sz="0" w:space="0" w:color="auto"/>
                        <w:right w:val="none" w:sz="0" w:space="0" w:color="auto"/>
                      </w:divBdr>
                    </w:div>
                  </w:divsChild>
                </w:div>
                <w:div w:id="776874540">
                  <w:marLeft w:val="0"/>
                  <w:marRight w:val="0"/>
                  <w:marTop w:val="0"/>
                  <w:marBottom w:val="0"/>
                  <w:divBdr>
                    <w:top w:val="none" w:sz="0" w:space="0" w:color="auto"/>
                    <w:left w:val="none" w:sz="0" w:space="0" w:color="auto"/>
                    <w:bottom w:val="none" w:sz="0" w:space="0" w:color="auto"/>
                    <w:right w:val="none" w:sz="0" w:space="0" w:color="auto"/>
                  </w:divBdr>
                  <w:divsChild>
                    <w:div w:id="1776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130">
          <w:marLeft w:val="0"/>
          <w:marRight w:val="0"/>
          <w:marTop w:val="0"/>
          <w:marBottom w:val="0"/>
          <w:divBdr>
            <w:top w:val="none" w:sz="0" w:space="0" w:color="auto"/>
            <w:left w:val="none" w:sz="0" w:space="0" w:color="auto"/>
            <w:bottom w:val="none" w:sz="0" w:space="0" w:color="auto"/>
            <w:right w:val="none" w:sz="0" w:space="0" w:color="auto"/>
          </w:divBdr>
        </w:div>
        <w:div w:id="2119762382">
          <w:marLeft w:val="0"/>
          <w:marRight w:val="0"/>
          <w:marTop w:val="0"/>
          <w:marBottom w:val="0"/>
          <w:divBdr>
            <w:top w:val="none" w:sz="0" w:space="0" w:color="auto"/>
            <w:left w:val="none" w:sz="0" w:space="0" w:color="auto"/>
            <w:bottom w:val="none" w:sz="0" w:space="0" w:color="auto"/>
            <w:right w:val="none" w:sz="0" w:space="0" w:color="auto"/>
          </w:divBdr>
        </w:div>
        <w:div w:id="953488691">
          <w:marLeft w:val="0"/>
          <w:marRight w:val="0"/>
          <w:marTop w:val="0"/>
          <w:marBottom w:val="0"/>
          <w:divBdr>
            <w:top w:val="none" w:sz="0" w:space="0" w:color="auto"/>
            <w:left w:val="none" w:sz="0" w:space="0" w:color="auto"/>
            <w:bottom w:val="none" w:sz="0" w:space="0" w:color="auto"/>
            <w:right w:val="none" w:sz="0" w:space="0" w:color="auto"/>
          </w:divBdr>
        </w:div>
        <w:div w:id="1592393970">
          <w:marLeft w:val="0"/>
          <w:marRight w:val="0"/>
          <w:marTop w:val="0"/>
          <w:marBottom w:val="0"/>
          <w:divBdr>
            <w:top w:val="none" w:sz="0" w:space="0" w:color="auto"/>
            <w:left w:val="none" w:sz="0" w:space="0" w:color="auto"/>
            <w:bottom w:val="none" w:sz="0" w:space="0" w:color="auto"/>
            <w:right w:val="none" w:sz="0" w:space="0" w:color="auto"/>
          </w:divBdr>
        </w:div>
        <w:div w:id="1047729306">
          <w:marLeft w:val="0"/>
          <w:marRight w:val="0"/>
          <w:marTop w:val="0"/>
          <w:marBottom w:val="0"/>
          <w:divBdr>
            <w:top w:val="none" w:sz="0" w:space="0" w:color="auto"/>
            <w:left w:val="none" w:sz="0" w:space="0" w:color="auto"/>
            <w:bottom w:val="none" w:sz="0" w:space="0" w:color="auto"/>
            <w:right w:val="none" w:sz="0" w:space="0" w:color="auto"/>
          </w:divBdr>
        </w:div>
        <w:div w:id="1551917566">
          <w:marLeft w:val="0"/>
          <w:marRight w:val="0"/>
          <w:marTop w:val="0"/>
          <w:marBottom w:val="0"/>
          <w:divBdr>
            <w:top w:val="none" w:sz="0" w:space="0" w:color="auto"/>
            <w:left w:val="none" w:sz="0" w:space="0" w:color="auto"/>
            <w:bottom w:val="none" w:sz="0" w:space="0" w:color="auto"/>
            <w:right w:val="none" w:sz="0" w:space="0" w:color="auto"/>
          </w:divBdr>
        </w:div>
        <w:div w:id="1988588878">
          <w:marLeft w:val="0"/>
          <w:marRight w:val="0"/>
          <w:marTop w:val="0"/>
          <w:marBottom w:val="0"/>
          <w:divBdr>
            <w:top w:val="none" w:sz="0" w:space="0" w:color="auto"/>
            <w:left w:val="none" w:sz="0" w:space="0" w:color="auto"/>
            <w:bottom w:val="none" w:sz="0" w:space="0" w:color="auto"/>
            <w:right w:val="none" w:sz="0" w:space="0" w:color="auto"/>
          </w:divBdr>
        </w:div>
        <w:div w:id="1577548497">
          <w:marLeft w:val="0"/>
          <w:marRight w:val="0"/>
          <w:marTop w:val="0"/>
          <w:marBottom w:val="0"/>
          <w:divBdr>
            <w:top w:val="none" w:sz="0" w:space="0" w:color="auto"/>
            <w:left w:val="none" w:sz="0" w:space="0" w:color="auto"/>
            <w:bottom w:val="none" w:sz="0" w:space="0" w:color="auto"/>
            <w:right w:val="none" w:sz="0" w:space="0" w:color="auto"/>
          </w:divBdr>
        </w:div>
        <w:div w:id="1046030591">
          <w:marLeft w:val="0"/>
          <w:marRight w:val="0"/>
          <w:marTop w:val="0"/>
          <w:marBottom w:val="0"/>
          <w:divBdr>
            <w:top w:val="none" w:sz="0" w:space="0" w:color="auto"/>
            <w:left w:val="none" w:sz="0" w:space="0" w:color="auto"/>
            <w:bottom w:val="none" w:sz="0" w:space="0" w:color="auto"/>
            <w:right w:val="none" w:sz="0" w:space="0" w:color="auto"/>
          </w:divBdr>
        </w:div>
        <w:div w:id="1113131503">
          <w:marLeft w:val="0"/>
          <w:marRight w:val="0"/>
          <w:marTop w:val="0"/>
          <w:marBottom w:val="0"/>
          <w:divBdr>
            <w:top w:val="none" w:sz="0" w:space="0" w:color="auto"/>
            <w:left w:val="none" w:sz="0" w:space="0" w:color="auto"/>
            <w:bottom w:val="none" w:sz="0" w:space="0" w:color="auto"/>
            <w:right w:val="none" w:sz="0" w:space="0" w:color="auto"/>
          </w:divBdr>
        </w:div>
        <w:div w:id="617492551">
          <w:marLeft w:val="0"/>
          <w:marRight w:val="0"/>
          <w:marTop w:val="0"/>
          <w:marBottom w:val="0"/>
          <w:divBdr>
            <w:top w:val="none" w:sz="0" w:space="0" w:color="auto"/>
            <w:left w:val="none" w:sz="0" w:space="0" w:color="auto"/>
            <w:bottom w:val="none" w:sz="0" w:space="0" w:color="auto"/>
            <w:right w:val="none" w:sz="0" w:space="0" w:color="auto"/>
          </w:divBdr>
        </w:div>
        <w:div w:id="635377616">
          <w:marLeft w:val="0"/>
          <w:marRight w:val="0"/>
          <w:marTop w:val="0"/>
          <w:marBottom w:val="0"/>
          <w:divBdr>
            <w:top w:val="none" w:sz="0" w:space="0" w:color="auto"/>
            <w:left w:val="none" w:sz="0" w:space="0" w:color="auto"/>
            <w:bottom w:val="none" w:sz="0" w:space="0" w:color="auto"/>
            <w:right w:val="none" w:sz="0" w:space="0" w:color="auto"/>
          </w:divBdr>
        </w:div>
        <w:div w:id="483930696">
          <w:marLeft w:val="0"/>
          <w:marRight w:val="0"/>
          <w:marTop w:val="0"/>
          <w:marBottom w:val="0"/>
          <w:divBdr>
            <w:top w:val="none" w:sz="0" w:space="0" w:color="auto"/>
            <w:left w:val="none" w:sz="0" w:space="0" w:color="auto"/>
            <w:bottom w:val="none" w:sz="0" w:space="0" w:color="auto"/>
            <w:right w:val="none" w:sz="0" w:space="0" w:color="auto"/>
          </w:divBdr>
        </w:div>
        <w:div w:id="482897099">
          <w:marLeft w:val="0"/>
          <w:marRight w:val="0"/>
          <w:marTop w:val="0"/>
          <w:marBottom w:val="0"/>
          <w:divBdr>
            <w:top w:val="none" w:sz="0" w:space="0" w:color="auto"/>
            <w:left w:val="none" w:sz="0" w:space="0" w:color="auto"/>
            <w:bottom w:val="none" w:sz="0" w:space="0" w:color="auto"/>
            <w:right w:val="none" w:sz="0" w:space="0" w:color="auto"/>
          </w:divBdr>
        </w:div>
        <w:div w:id="1362363371">
          <w:marLeft w:val="0"/>
          <w:marRight w:val="0"/>
          <w:marTop w:val="0"/>
          <w:marBottom w:val="0"/>
          <w:divBdr>
            <w:top w:val="none" w:sz="0" w:space="0" w:color="auto"/>
            <w:left w:val="none" w:sz="0" w:space="0" w:color="auto"/>
            <w:bottom w:val="none" w:sz="0" w:space="0" w:color="auto"/>
            <w:right w:val="none" w:sz="0" w:space="0" w:color="auto"/>
          </w:divBdr>
        </w:div>
        <w:div w:id="1326974012">
          <w:marLeft w:val="0"/>
          <w:marRight w:val="0"/>
          <w:marTop w:val="0"/>
          <w:marBottom w:val="0"/>
          <w:divBdr>
            <w:top w:val="none" w:sz="0" w:space="0" w:color="auto"/>
            <w:left w:val="none" w:sz="0" w:space="0" w:color="auto"/>
            <w:bottom w:val="none" w:sz="0" w:space="0" w:color="auto"/>
            <w:right w:val="none" w:sz="0" w:space="0" w:color="auto"/>
          </w:divBdr>
        </w:div>
        <w:div w:id="2118865281">
          <w:marLeft w:val="0"/>
          <w:marRight w:val="0"/>
          <w:marTop w:val="0"/>
          <w:marBottom w:val="0"/>
          <w:divBdr>
            <w:top w:val="none" w:sz="0" w:space="0" w:color="auto"/>
            <w:left w:val="none" w:sz="0" w:space="0" w:color="auto"/>
            <w:bottom w:val="none" w:sz="0" w:space="0" w:color="auto"/>
            <w:right w:val="none" w:sz="0" w:space="0" w:color="auto"/>
          </w:divBdr>
        </w:div>
        <w:div w:id="1714885139">
          <w:marLeft w:val="0"/>
          <w:marRight w:val="0"/>
          <w:marTop w:val="0"/>
          <w:marBottom w:val="0"/>
          <w:divBdr>
            <w:top w:val="none" w:sz="0" w:space="0" w:color="auto"/>
            <w:left w:val="none" w:sz="0" w:space="0" w:color="auto"/>
            <w:bottom w:val="none" w:sz="0" w:space="0" w:color="auto"/>
            <w:right w:val="none" w:sz="0" w:space="0" w:color="auto"/>
          </w:divBdr>
        </w:div>
        <w:div w:id="1843742499">
          <w:marLeft w:val="0"/>
          <w:marRight w:val="0"/>
          <w:marTop w:val="0"/>
          <w:marBottom w:val="0"/>
          <w:divBdr>
            <w:top w:val="none" w:sz="0" w:space="0" w:color="auto"/>
            <w:left w:val="none" w:sz="0" w:space="0" w:color="auto"/>
            <w:bottom w:val="none" w:sz="0" w:space="0" w:color="auto"/>
            <w:right w:val="none" w:sz="0" w:space="0" w:color="auto"/>
          </w:divBdr>
        </w:div>
        <w:div w:id="916015111">
          <w:marLeft w:val="0"/>
          <w:marRight w:val="0"/>
          <w:marTop w:val="0"/>
          <w:marBottom w:val="0"/>
          <w:divBdr>
            <w:top w:val="none" w:sz="0" w:space="0" w:color="auto"/>
            <w:left w:val="none" w:sz="0" w:space="0" w:color="auto"/>
            <w:bottom w:val="none" w:sz="0" w:space="0" w:color="auto"/>
            <w:right w:val="none" w:sz="0" w:space="0" w:color="auto"/>
          </w:divBdr>
        </w:div>
        <w:div w:id="1473987113">
          <w:marLeft w:val="0"/>
          <w:marRight w:val="0"/>
          <w:marTop w:val="0"/>
          <w:marBottom w:val="0"/>
          <w:divBdr>
            <w:top w:val="none" w:sz="0" w:space="0" w:color="auto"/>
            <w:left w:val="none" w:sz="0" w:space="0" w:color="auto"/>
            <w:bottom w:val="none" w:sz="0" w:space="0" w:color="auto"/>
            <w:right w:val="none" w:sz="0" w:space="0" w:color="auto"/>
          </w:divBdr>
          <w:divsChild>
            <w:div w:id="1297906772">
              <w:marLeft w:val="0"/>
              <w:marRight w:val="0"/>
              <w:marTop w:val="0"/>
              <w:marBottom w:val="0"/>
              <w:divBdr>
                <w:top w:val="none" w:sz="0" w:space="0" w:color="auto"/>
                <w:left w:val="none" w:sz="0" w:space="0" w:color="auto"/>
                <w:bottom w:val="none" w:sz="0" w:space="0" w:color="auto"/>
                <w:right w:val="none" w:sz="0" w:space="0" w:color="auto"/>
              </w:divBdr>
            </w:div>
            <w:div w:id="1189874293">
              <w:marLeft w:val="0"/>
              <w:marRight w:val="0"/>
              <w:marTop w:val="0"/>
              <w:marBottom w:val="0"/>
              <w:divBdr>
                <w:top w:val="none" w:sz="0" w:space="0" w:color="auto"/>
                <w:left w:val="none" w:sz="0" w:space="0" w:color="auto"/>
                <w:bottom w:val="none" w:sz="0" w:space="0" w:color="auto"/>
                <w:right w:val="none" w:sz="0" w:space="0" w:color="auto"/>
              </w:divBdr>
            </w:div>
            <w:div w:id="1005672393">
              <w:marLeft w:val="0"/>
              <w:marRight w:val="0"/>
              <w:marTop w:val="0"/>
              <w:marBottom w:val="0"/>
              <w:divBdr>
                <w:top w:val="none" w:sz="0" w:space="0" w:color="auto"/>
                <w:left w:val="none" w:sz="0" w:space="0" w:color="auto"/>
                <w:bottom w:val="none" w:sz="0" w:space="0" w:color="auto"/>
                <w:right w:val="none" w:sz="0" w:space="0" w:color="auto"/>
              </w:divBdr>
            </w:div>
            <w:div w:id="1262832156">
              <w:marLeft w:val="0"/>
              <w:marRight w:val="0"/>
              <w:marTop w:val="0"/>
              <w:marBottom w:val="0"/>
              <w:divBdr>
                <w:top w:val="none" w:sz="0" w:space="0" w:color="auto"/>
                <w:left w:val="none" w:sz="0" w:space="0" w:color="auto"/>
                <w:bottom w:val="none" w:sz="0" w:space="0" w:color="auto"/>
                <w:right w:val="none" w:sz="0" w:space="0" w:color="auto"/>
              </w:divBdr>
            </w:div>
            <w:div w:id="1040469710">
              <w:marLeft w:val="0"/>
              <w:marRight w:val="0"/>
              <w:marTop w:val="0"/>
              <w:marBottom w:val="0"/>
              <w:divBdr>
                <w:top w:val="none" w:sz="0" w:space="0" w:color="auto"/>
                <w:left w:val="none" w:sz="0" w:space="0" w:color="auto"/>
                <w:bottom w:val="none" w:sz="0" w:space="0" w:color="auto"/>
                <w:right w:val="none" w:sz="0" w:space="0" w:color="auto"/>
              </w:divBdr>
            </w:div>
            <w:div w:id="1649282342">
              <w:marLeft w:val="0"/>
              <w:marRight w:val="0"/>
              <w:marTop w:val="0"/>
              <w:marBottom w:val="0"/>
              <w:divBdr>
                <w:top w:val="none" w:sz="0" w:space="0" w:color="auto"/>
                <w:left w:val="none" w:sz="0" w:space="0" w:color="auto"/>
                <w:bottom w:val="none" w:sz="0" w:space="0" w:color="auto"/>
                <w:right w:val="none" w:sz="0" w:space="0" w:color="auto"/>
              </w:divBdr>
            </w:div>
            <w:div w:id="2008243356">
              <w:marLeft w:val="0"/>
              <w:marRight w:val="0"/>
              <w:marTop w:val="0"/>
              <w:marBottom w:val="0"/>
              <w:divBdr>
                <w:top w:val="none" w:sz="0" w:space="0" w:color="auto"/>
                <w:left w:val="none" w:sz="0" w:space="0" w:color="auto"/>
                <w:bottom w:val="none" w:sz="0" w:space="0" w:color="auto"/>
                <w:right w:val="none" w:sz="0" w:space="0" w:color="auto"/>
              </w:divBdr>
            </w:div>
            <w:div w:id="1692799770">
              <w:marLeft w:val="0"/>
              <w:marRight w:val="0"/>
              <w:marTop w:val="0"/>
              <w:marBottom w:val="0"/>
              <w:divBdr>
                <w:top w:val="none" w:sz="0" w:space="0" w:color="auto"/>
                <w:left w:val="none" w:sz="0" w:space="0" w:color="auto"/>
                <w:bottom w:val="none" w:sz="0" w:space="0" w:color="auto"/>
                <w:right w:val="none" w:sz="0" w:space="0" w:color="auto"/>
              </w:divBdr>
            </w:div>
            <w:div w:id="1579051529">
              <w:marLeft w:val="0"/>
              <w:marRight w:val="0"/>
              <w:marTop w:val="0"/>
              <w:marBottom w:val="0"/>
              <w:divBdr>
                <w:top w:val="none" w:sz="0" w:space="0" w:color="auto"/>
                <w:left w:val="none" w:sz="0" w:space="0" w:color="auto"/>
                <w:bottom w:val="none" w:sz="0" w:space="0" w:color="auto"/>
                <w:right w:val="none" w:sz="0" w:space="0" w:color="auto"/>
              </w:divBdr>
            </w:div>
            <w:div w:id="1878277635">
              <w:marLeft w:val="0"/>
              <w:marRight w:val="0"/>
              <w:marTop w:val="0"/>
              <w:marBottom w:val="0"/>
              <w:divBdr>
                <w:top w:val="none" w:sz="0" w:space="0" w:color="auto"/>
                <w:left w:val="none" w:sz="0" w:space="0" w:color="auto"/>
                <w:bottom w:val="none" w:sz="0" w:space="0" w:color="auto"/>
                <w:right w:val="none" w:sz="0" w:space="0" w:color="auto"/>
              </w:divBdr>
            </w:div>
            <w:div w:id="264775012">
              <w:marLeft w:val="0"/>
              <w:marRight w:val="0"/>
              <w:marTop w:val="0"/>
              <w:marBottom w:val="0"/>
              <w:divBdr>
                <w:top w:val="none" w:sz="0" w:space="0" w:color="auto"/>
                <w:left w:val="none" w:sz="0" w:space="0" w:color="auto"/>
                <w:bottom w:val="none" w:sz="0" w:space="0" w:color="auto"/>
                <w:right w:val="none" w:sz="0" w:space="0" w:color="auto"/>
              </w:divBdr>
            </w:div>
            <w:div w:id="104035085">
              <w:marLeft w:val="0"/>
              <w:marRight w:val="0"/>
              <w:marTop w:val="0"/>
              <w:marBottom w:val="0"/>
              <w:divBdr>
                <w:top w:val="none" w:sz="0" w:space="0" w:color="auto"/>
                <w:left w:val="none" w:sz="0" w:space="0" w:color="auto"/>
                <w:bottom w:val="none" w:sz="0" w:space="0" w:color="auto"/>
                <w:right w:val="none" w:sz="0" w:space="0" w:color="auto"/>
              </w:divBdr>
            </w:div>
            <w:div w:id="1886866263">
              <w:marLeft w:val="0"/>
              <w:marRight w:val="0"/>
              <w:marTop w:val="0"/>
              <w:marBottom w:val="0"/>
              <w:divBdr>
                <w:top w:val="none" w:sz="0" w:space="0" w:color="auto"/>
                <w:left w:val="none" w:sz="0" w:space="0" w:color="auto"/>
                <w:bottom w:val="none" w:sz="0" w:space="0" w:color="auto"/>
                <w:right w:val="none" w:sz="0" w:space="0" w:color="auto"/>
              </w:divBdr>
            </w:div>
            <w:div w:id="1733116415">
              <w:marLeft w:val="0"/>
              <w:marRight w:val="0"/>
              <w:marTop w:val="0"/>
              <w:marBottom w:val="0"/>
              <w:divBdr>
                <w:top w:val="none" w:sz="0" w:space="0" w:color="auto"/>
                <w:left w:val="none" w:sz="0" w:space="0" w:color="auto"/>
                <w:bottom w:val="none" w:sz="0" w:space="0" w:color="auto"/>
                <w:right w:val="none" w:sz="0" w:space="0" w:color="auto"/>
              </w:divBdr>
            </w:div>
            <w:div w:id="1863978849">
              <w:marLeft w:val="0"/>
              <w:marRight w:val="0"/>
              <w:marTop w:val="0"/>
              <w:marBottom w:val="0"/>
              <w:divBdr>
                <w:top w:val="none" w:sz="0" w:space="0" w:color="auto"/>
                <w:left w:val="none" w:sz="0" w:space="0" w:color="auto"/>
                <w:bottom w:val="none" w:sz="0" w:space="0" w:color="auto"/>
                <w:right w:val="none" w:sz="0" w:space="0" w:color="auto"/>
              </w:divBdr>
            </w:div>
            <w:div w:id="206114038">
              <w:marLeft w:val="0"/>
              <w:marRight w:val="0"/>
              <w:marTop w:val="0"/>
              <w:marBottom w:val="0"/>
              <w:divBdr>
                <w:top w:val="none" w:sz="0" w:space="0" w:color="auto"/>
                <w:left w:val="none" w:sz="0" w:space="0" w:color="auto"/>
                <w:bottom w:val="none" w:sz="0" w:space="0" w:color="auto"/>
                <w:right w:val="none" w:sz="0" w:space="0" w:color="auto"/>
              </w:divBdr>
            </w:div>
            <w:div w:id="1132751555">
              <w:marLeft w:val="0"/>
              <w:marRight w:val="0"/>
              <w:marTop w:val="0"/>
              <w:marBottom w:val="0"/>
              <w:divBdr>
                <w:top w:val="none" w:sz="0" w:space="0" w:color="auto"/>
                <w:left w:val="none" w:sz="0" w:space="0" w:color="auto"/>
                <w:bottom w:val="none" w:sz="0" w:space="0" w:color="auto"/>
                <w:right w:val="none" w:sz="0" w:space="0" w:color="auto"/>
              </w:divBdr>
            </w:div>
            <w:div w:id="1473718455">
              <w:marLeft w:val="0"/>
              <w:marRight w:val="0"/>
              <w:marTop w:val="0"/>
              <w:marBottom w:val="0"/>
              <w:divBdr>
                <w:top w:val="none" w:sz="0" w:space="0" w:color="auto"/>
                <w:left w:val="none" w:sz="0" w:space="0" w:color="auto"/>
                <w:bottom w:val="none" w:sz="0" w:space="0" w:color="auto"/>
                <w:right w:val="none" w:sz="0" w:space="0" w:color="auto"/>
              </w:divBdr>
            </w:div>
            <w:div w:id="71778357">
              <w:marLeft w:val="0"/>
              <w:marRight w:val="0"/>
              <w:marTop w:val="0"/>
              <w:marBottom w:val="0"/>
              <w:divBdr>
                <w:top w:val="none" w:sz="0" w:space="0" w:color="auto"/>
                <w:left w:val="none" w:sz="0" w:space="0" w:color="auto"/>
                <w:bottom w:val="none" w:sz="0" w:space="0" w:color="auto"/>
                <w:right w:val="none" w:sz="0" w:space="0" w:color="auto"/>
              </w:divBdr>
            </w:div>
            <w:div w:id="497430373">
              <w:marLeft w:val="0"/>
              <w:marRight w:val="0"/>
              <w:marTop w:val="0"/>
              <w:marBottom w:val="0"/>
              <w:divBdr>
                <w:top w:val="none" w:sz="0" w:space="0" w:color="auto"/>
                <w:left w:val="none" w:sz="0" w:space="0" w:color="auto"/>
                <w:bottom w:val="none" w:sz="0" w:space="0" w:color="auto"/>
                <w:right w:val="none" w:sz="0" w:space="0" w:color="auto"/>
              </w:divBdr>
            </w:div>
          </w:divsChild>
        </w:div>
        <w:div w:id="1256750546">
          <w:marLeft w:val="0"/>
          <w:marRight w:val="0"/>
          <w:marTop w:val="0"/>
          <w:marBottom w:val="0"/>
          <w:divBdr>
            <w:top w:val="none" w:sz="0" w:space="0" w:color="auto"/>
            <w:left w:val="none" w:sz="0" w:space="0" w:color="auto"/>
            <w:bottom w:val="none" w:sz="0" w:space="0" w:color="auto"/>
            <w:right w:val="none" w:sz="0" w:space="0" w:color="auto"/>
          </w:divBdr>
          <w:divsChild>
            <w:div w:id="1355418412">
              <w:marLeft w:val="0"/>
              <w:marRight w:val="0"/>
              <w:marTop w:val="0"/>
              <w:marBottom w:val="0"/>
              <w:divBdr>
                <w:top w:val="none" w:sz="0" w:space="0" w:color="auto"/>
                <w:left w:val="none" w:sz="0" w:space="0" w:color="auto"/>
                <w:bottom w:val="none" w:sz="0" w:space="0" w:color="auto"/>
                <w:right w:val="none" w:sz="0" w:space="0" w:color="auto"/>
              </w:divBdr>
            </w:div>
            <w:div w:id="787629917">
              <w:marLeft w:val="0"/>
              <w:marRight w:val="0"/>
              <w:marTop w:val="0"/>
              <w:marBottom w:val="0"/>
              <w:divBdr>
                <w:top w:val="none" w:sz="0" w:space="0" w:color="auto"/>
                <w:left w:val="none" w:sz="0" w:space="0" w:color="auto"/>
                <w:bottom w:val="none" w:sz="0" w:space="0" w:color="auto"/>
                <w:right w:val="none" w:sz="0" w:space="0" w:color="auto"/>
              </w:divBdr>
            </w:div>
            <w:div w:id="1226255094">
              <w:marLeft w:val="0"/>
              <w:marRight w:val="0"/>
              <w:marTop w:val="0"/>
              <w:marBottom w:val="0"/>
              <w:divBdr>
                <w:top w:val="none" w:sz="0" w:space="0" w:color="auto"/>
                <w:left w:val="none" w:sz="0" w:space="0" w:color="auto"/>
                <w:bottom w:val="none" w:sz="0" w:space="0" w:color="auto"/>
                <w:right w:val="none" w:sz="0" w:space="0" w:color="auto"/>
              </w:divBdr>
            </w:div>
            <w:div w:id="843858788">
              <w:marLeft w:val="0"/>
              <w:marRight w:val="0"/>
              <w:marTop w:val="0"/>
              <w:marBottom w:val="0"/>
              <w:divBdr>
                <w:top w:val="none" w:sz="0" w:space="0" w:color="auto"/>
                <w:left w:val="none" w:sz="0" w:space="0" w:color="auto"/>
                <w:bottom w:val="none" w:sz="0" w:space="0" w:color="auto"/>
                <w:right w:val="none" w:sz="0" w:space="0" w:color="auto"/>
              </w:divBdr>
            </w:div>
            <w:div w:id="2079786988">
              <w:marLeft w:val="0"/>
              <w:marRight w:val="0"/>
              <w:marTop w:val="0"/>
              <w:marBottom w:val="0"/>
              <w:divBdr>
                <w:top w:val="none" w:sz="0" w:space="0" w:color="auto"/>
                <w:left w:val="none" w:sz="0" w:space="0" w:color="auto"/>
                <w:bottom w:val="none" w:sz="0" w:space="0" w:color="auto"/>
                <w:right w:val="none" w:sz="0" w:space="0" w:color="auto"/>
              </w:divBdr>
            </w:div>
            <w:div w:id="1638417840">
              <w:marLeft w:val="0"/>
              <w:marRight w:val="0"/>
              <w:marTop w:val="0"/>
              <w:marBottom w:val="0"/>
              <w:divBdr>
                <w:top w:val="none" w:sz="0" w:space="0" w:color="auto"/>
                <w:left w:val="none" w:sz="0" w:space="0" w:color="auto"/>
                <w:bottom w:val="none" w:sz="0" w:space="0" w:color="auto"/>
                <w:right w:val="none" w:sz="0" w:space="0" w:color="auto"/>
              </w:divBdr>
            </w:div>
            <w:div w:id="508256738">
              <w:marLeft w:val="0"/>
              <w:marRight w:val="0"/>
              <w:marTop w:val="0"/>
              <w:marBottom w:val="0"/>
              <w:divBdr>
                <w:top w:val="none" w:sz="0" w:space="0" w:color="auto"/>
                <w:left w:val="none" w:sz="0" w:space="0" w:color="auto"/>
                <w:bottom w:val="none" w:sz="0" w:space="0" w:color="auto"/>
                <w:right w:val="none" w:sz="0" w:space="0" w:color="auto"/>
              </w:divBdr>
            </w:div>
            <w:div w:id="1228804940">
              <w:marLeft w:val="0"/>
              <w:marRight w:val="0"/>
              <w:marTop w:val="0"/>
              <w:marBottom w:val="0"/>
              <w:divBdr>
                <w:top w:val="none" w:sz="0" w:space="0" w:color="auto"/>
                <w:left w:val="none" w:sz="0" w:space="0" w:color="auto"/>
                <w:bottom w:val="none" w:sz="0" w:space="0" w:color="auto"/>
                <w:right w:val="none" w:sz="0" w:space="0" w:color="auto"/>
              </w:divBdr>
            </w:div>
            <w:div w:id="1764521938">
              <w:marLeft w:val="0"/>
              <w:marRight w:val="0"/>
              <w:marTop w:val="0"/>
              <w:marBottom w:val="0"/>
              <w:divBdr>
                <w:top w:val="none" w:sz="0" w:space="0" w:color="auto"/>
                <w:left w:val="none" w:sz="0" w:space="0" w:color="auto"/>
                <w:bottom w:val="none" w:sz="0" w:space="0" w:color="auto"/>
                <w:right w:val="none" w:sz="0" w:space="0" w:color="auto"/>
              </w:divBdr>
            </w:div>
            <w:div w:id="1644458529">
              <w:marLeft w:val="0"/>
              <w:marRight w:val="0"/>
              <w:marTop w:val="0"/>
              <w:marBottom w:val="0"/>
              <w:divBdr>
                <w:top w:val="none" w:sz="0" w:space="0" w:color="auto"/>
                <w:left w:val="none" w:sz="0" w:space="0" w:color="auto"/>
                <w:bottom w:val="none" w:sz="0" w:space="0" w:color="auto"/>
                <w:right w:val="none" w:sz="0" w:space="0" w:color="auto"/>
              </w:divBdr>
            </w:div>
            <w:div w:id="1946880090">
              <w:marLeft w:val="0"/>
              <w:marRight w:val="0"/>
              <w:marTop w:val="0"/>
              <w:marBottom w:val="0"/>
              <w:divBdr>
                <w:top w:val="none" w:sz="0" w:space="0" w:color="auto"/>
                <w:left w:val="none" w:sz="0" w:space="0" w:color="auto"/>
                <w:bottom w:val="none" w:sz="0" w:space="0" w:color="auto"/>
                <w:right w:val="none" w:sz="0" w:space="0" w:color="auto"/>
              </w:divBdr>
            </w:div>
            <w:div w:id="1974482507">
              <w:marLeft w:val="0"/>
              <w:marRight w:val="0"/>
              <w:marTop w:val="0"/>
              <w:marBottom w:val="0"/>
              <w:divBdr>
                <w:top w:val="none" w:sz="0" w:space="0" w:color="auto"/>
                <w:left w:val="none" w:sz="0" w:space="0" w:color="auto"/>
                <w:bottom w:val="none" w:sz="0" w:space="0" w:color="auto"/>
                <w:right w:val="none" w:sz="0" w:space="0" w:color="auto"/>
              </w:divBdr>
            </w:div>
            <w:div w:id="1938057620">
              <w:marLeft w:val="0"/>
              <w:marRight w:val="0"/>
              <w:marTop w:val="0"/>
              <w:marBottom w:val="0"/>
              <w:divBdr>
                <w:top w:val="none" w:sz="0" w:space="0" w:color="auto"/>
                <w:left w:val="none" w:sz="0" w:space="0" w:color="auto"/>
                <w:bottom w:val="none" w:sz="0" w:space="0" w:color="auto"/>
                <w:right w:val="none" w:sz="0" w:space="0" w:color="auto"/>
              </w:divBdr>
            </w:div>
            <w:div w:id="120463065">
              <w:marLeft w:val="0"/>
              <w:marRight w:val="0"/>
              <w:marTop w:val="0"/>
              <w:marBottom w:val="0"/>
              <w:divBdr>
                <w:top w:val="none" w:sz="0" w:space="0" w:color="auto"/>
                <w:left w:val="none" w:sz="0" w:space="0" w:color="auto"/>
                <w:bottom w:val="none" w:sz="0" w:space="0" w:color="auto"/>
                <w:right w:val="none" w:sz="0" w:space="0" w:color="auto"/>
              </w:divBdr>
            </w:div>
            <w:div w:id="1809519161">
              <w:marLeft w:val="0"/>
              <w:marRight w:val="0"/>
              <w:marTop w:val="0"/>
              <w:marBottom w:val="0"/>
              <w:divBdr>
                <w:top w:val="none" w:sz="0" w:space="0" w:color="auto"/>
                <w:left w:val="none" w:sz="0" w:space="0" w:color="auto"/>
                <w:bottom w:val="none" w:sz="0" w:space="0" w:color="auto"/>
                <w:right w:val="none" w:sz="0" w:space="0" w:color="auto"/>
              </w:divBdr>
            </w:div>
            <w:div w:id="796528788">
              <w:marLeft w:val="0"/>
              <w:marRight w:val="0"/>
              <w:marTop w:val="0"/>
              <w:marBottom w:val="0"/>
              <w:divBdr>
                <w:top w:val="none" w:sz="0" w:space="0" w:color="auto"/>
                <w:left w:val="none" w:sz="0" w:space="0" w:color="auto"/>
                <w:bottom w:val="none" w:sz="0" w:space="0" w:color="auto"/>
                <w:right w:val="none" w:sz="0" w:space="0" w:color="auto"/>
              </w:divBdr>
            </w:div>
            <w:div w:id="226771978">
              <w:marLeft w:val="0"/>
              <w:marRight w:val="0"/>
              <w:marTop w:val="0"/>
              <w:marBottom w:val="0"/>
              <w:divBdr>
                <w:top w:val="none" w:sz="0" w:space="0" w:color="auto"/>
                <w:left w:val="none" w:sz="0" w:space="0" w:color="auto"/>
                <w:bottom w:val="none" w:sz="0" w:space="0" w:color="auto"/>
                <w:right w:val="none" w:sz="0" w:space="0" w:color="auto"/>
              </w:divBdr>
            </w:div>
            <w:div w:id="1233858002">
              <w:marLeft w:val="0"/>
              <w:marRight w:val="0"/>
              <w:marTop w:val="0"/>
              <w:marBottom w:val="0"/>
              <w:divBdr>
                <w:top w:val="none" w:sz="0" w:space="0" w:color="auto"/>
                <w:left w:val="none" w:sz="0" w:space="0" w:color="auto"/>
                <w:bottom w:val="none" w:sz="0" w:space="0" w:color="auto"/>
                <w:right w:val="none" w:sz="0" w:space="0" w:color="auto"/>
              </w:divBdr>
            </w:div>
            <w:div w:id="1782798540">
              <w:marLeft w:val="0"/>
              <w:marRight w:val="0"/>
              <w:marTop w:val="0"/>
              <w:marBottom w:val="0"/>
              <w:divBdr>
                <w:top w:val="none" w:sz="0" w:space="0" w:color="auto"/>
                <w:left w:val="none" w:sz="0" w:space="0" w:color="auto"/>
                <w:bottom w:val="none" w:sz="0" w:space="0" w:color="auto"/>
                <w:right w:val="none" w:sz="0" w:space="0" w:color="auto"/>
              </w:divBdr>
            </w:div>
            <w:div w:id="539510277">
              <w:marLeft w:val="0"/>
              <w:marRight w:val="0"/>
              <w:marTop w:val="0"/>
              <w:marBottom w:val="0"/>
              <w:divBdr>
                <w:top w:val="none" w:sz="0" w:space="0" w:color="auto"/>
                <w:left w:val="none" w:sz="0" w:space="0" w:color="auto"/>
                <w:bottom w:val="none" w:sz="0" w:space="0" w:color="auto"/>
                <w:right w:val="none" w:sz="0" w:space="0" w:color="auto"/>
              </w:divBdr>
            </w:div>
          </w:divsChild>
        </w:div>
        <w:div w:id="370960784">
          <w:marLeft w:val="0"/>
          <w:marRight w:val="0"/>
          <w:marTop w:val="0"/>
          <w:marBottom w:val="0"/>
          <w:divBdr>
            <w:top w:val="none" w:sz="0" w:space="0" w:color="auto"/>
            <w:left w:val="none" w:sz="0" w:space="0" w:color="auto"/>
            <w:bottom w:val="none" w:sz="0" w:space="0" w:color="auto"/>
            <w:right w:val="none" w:sz="0" w:space="0" w:color="auto"/>
          </w:divBdr>
        </w:div>
        <w:div w:id="1645116372">
          <w:marLeft w:val="0"/>
          <w:marRight w:val="0"/>
          <w:marTop w:val="0"/>
          <w:marBottom w:val="0"/>
          <w:divBdr>
            <w:top w:val="none" w:sz="0" w:space="0" w:color="auto"/>
            <w:left w:val="none" w:sz="0" w:space="0" w:color="auto"/>
            <w:bottom w:val="none" w:sz="0" w:space="0" w:color="auto"/>
            <w:right w:val="none" w:sz="0" w:space="0" w:color="auto"/>
          </w:divBdr>
        </w:div>
        <w:div w:id="618680403">
          <w:marLeft w:val="0"/>
          <w:marRight w:val="0"/>
          <w:marTop w:val="0"/>
          <w:marBottom w:val="0"/>
          <w:divBdr>
            <w:top w:val="none" w:sz="0" w:space="0" w:color="auto"/>
            <w:left w:val="none" w:sz="0" w:space="0" w:color="auto"/>
            <w:bottom w:val="none" w:sz="0" w:space="0" w:color="auto"/>
            <w:right w:val="none" w:sz="0" w:space="0" w:color="auto"/>
          </w:divBdr>
        </w:div>
        <w:div w:id="482619270">
          <w:marLeft w:val="0"/>
          <w:marRight w:val="0"/>
          <w:marTop w:val="0"/>
          <w:marBottom w:val="0"/>
          <w:divBdr>
            <w:top w:val="none" w:sz="0" w:space="0" w:color="auto"/>
            <w:left w:val="none" w:sz="0" w:space="0" w:color="auto"/>
            <w:bottom w:val="none" w:sz="0" w:space="0" w:color="auto"/>
            <w:right w:val="none" w:sz="0" w:space="0" w:color="auto"/>
          </w:divBdr>
        </w:div>
        <w:div w:id="1069770057">
          <w:marLeft w:val="0"/>
          <w:marRight w:val="0"/>
          <w:marTop w:val="0"/>
          <w:marBottom w:val="0"/>
          <w:divBdr>
            <w:top w:val="none" w:sz="0" w:space="0" w:color="auto"/>
            <w:left w:val="none" w:sz="0" w:space="0" w:color="auto"/>
            <w:bottom w:val="none" w:sz="0" w:space="0" w:color="auto"/>
            <w:right w:val="none" w:sz="0" w:space="0" w:color="auto"/>
          </w:divBdr>
        </w:div>
        <w:div w:id="1117212823">
          <w:marLeft w:val="0"/>
          <w:marRight w:val="0"/>
          <w:marTop w:val="0"/>
          <w:marBottom w:val="0"/>
          <w:divBdr>
            <w:top w:val="none" w:sz="0" w:space="0" w:color="auto"/>
            <w:left w:val="none" w:sz="0" w:space="0" w:color="auto"/>
            <w:bottom w:val="none" w:sz="0" w:space="0" w:color="auto"/>
            <w:right w:val="none" w:sz="0" w:space="0" w:color="auto"/>
          </w:divBdr>
        </w:div>
        <w:div w:id="1452675389">
          <w:marLeft w:val="0"/>
          <w:marRight w:val="0"/>
          <w:marTop w:val="0"/>
          <w:marBottom w:val="0"/>
          <w:divBdr>
            <w:top w:val="none" w:sz="0" w:space="0" w:color="auto"/>
            <w:left w:val="none" w:sz="0" w:space="0" w:color="auto"/>
            <w:bottom w:val="none" w:sz="0" w:space="0" w:color="auto"/>
            <w:right w:val="none" w:sz="0" w:space="0" w:color="auto"/>
          </w:divBdr>
        </w:div>
        <w:div w:id="1391341895">
          <w:marLeft w:val="0"/>
          <w:marRight w:val="0"/>
          <w:marTop w:val="0"/>
          <w:marBottom w:val="0"/>
          <w:divBdr>
            <w:top w:val="none" w:sz="0" w:space="0" w:color="auto"/>
            <w:left w:val="none" w:sz="0" w:space="0" w:color="auto"/>
            <w:bottom w:val="none" w:sz="0" w:space="0" w:color="auto"/>
            <w:right w:val="none" w:sz="0" w:space="0" w:color="auto"/>
          </w:divBdr>
        </w:div>
        <w:div w:id="108862333">
          <w:marLeft w:val="0"/>
          <w:marRight w:val="0"/>
          <w:marTop w:val="0"/>
          <w:marBottom w:val="0"/>
          <w:divBdr>
            <w:top w:val="none" w:sz="0" w:space="0" w:color="auto"/>
            <w:left w:val="none" w:sz="0" w:space="0" w:color="auto"/>
            <w:bottom w:val="none" w:sz="0" w:space="0" w:color="auto"/>
            <w:right w:val="none" w:sz="0" w:space="0" w:color="auto"/>
          </w:divBdr>
        </w:div>
        <w:div w:id="494296001">
          <w:marLeft w:val="0"/>
          <w:marRight w:val="0"/>
          <w:marTop w:val="0"/>
          <w:marBottom w:val="0"/>
          <w:divBdr>
            <w:top w:val="none" w:sz="0" w:space="0" w:color="auto"/>
            <w:left w:val="none" w:sz="0" w:space="0" w:color="auto"/>
            <w:bottom w:val="none" w:sz="0" w:space="0" w:color="auto"/>
            <w:right w:val="none" w:sz="0" w:space="0" w:color="auto"/>
          </w:divBdr>
        </w:div>
        <w:div w:id="808595251">
          <w:marLeft w:val="0"/>
          <w:marRight w:val="0"/>
          <w:marTop w:val="0"/>
          <w:marBottom w:val="0"/>
          <w:divBdr>
            <w:top w:val="none" w:sz="0" w:space="0" w:color="auto"/>
            <w:left w:val="none" w:sz="0" w:space="0" w:color="auto"/>
            <w:bottom w:val="none" w:sz="0" w:space="0" w:color="auto"/>
            <w:right w:val="none" w:sz="0" w:space="0" w:color="auto"/>
          </w:divBdr>
        </w:div>
        <w:div w:id="1543785235">
          <w:marLeft w:val="0"/>
          <w:marRight w:val="0"/>
          <w:marTop w:val="0"/>
          <w:marBottom w:val="0"/>
          <w:divBdr>
            <w:top w:val="none" w:sz="0" w:space="0" w:color="auto"/>
            <w:left w:val="none" w:sz="0" w:space="0" w:color="auto"/>
            <w:bottom w:val="none" w:sz="0" w:space="0" w:color="auto"/>
            <w:right w:val="none" w:sz="0" w:space="0" w:color="auto"/>
          </w:divBdr>
        </w:div>
        <w:div w:id="737636068">
          <w:marLeft w:val="0"/>
          <w:marRight w:val="0"/>
          <w:marTop w:val="0"/>
          <w:marBottom w:val="0"/>
          <w:divBdr>
            <w:top w:val="none" w:sz="0" w:space="0" w:color="auto"/>
            <w:left w:val="none" w:sz="0" w:space="0" w:color="auto"/>
            <w:bottom w:val="none" w:sz="0" w:space="0" w:color="auto"/>
            <w:right w:val="none" w:sz="0" w:space="0" w:color="auto"/>
          </w:divBdr>
        </w:div>
        <w:div w:id="1058630980">
          <w:marLeft w:val="0"/>
          <w:marRight w:val="0"/>
          <w:marTop w:val="0"/>
          <w:marBottom w:val="0"/>
          <w:divBdr>
            <w:top w:val="none" w:sz="0" w:space="0" w:color="auto"/>
            <w:left w:val="none" w:sz="0" w:space="0" w:color="auto"/>
            <w:bottom w:val="none" w:sz="0" w:space="0" w:color="auto"/>
            <w:right w:val="none" w:sz="0" w:space="0" w:color="auto"/>
          </w:divBdr>
        </w:div>
        <w:div w:id="91635322">
          <w:marLeft w:val="0"/>
          <w:marRight w:val="0"/>
          <w:marTop w:val="0"/>
          <w:marBottom w:val="0"/>
          <w:divBdr>
            <w:top w:val="none" w:sz="0" w:space="0" w:color="auto"/>
            <w:left w:val="none" w:sz="0" w:space="0" w:color="auto"/>
            <w:bottom w:val="none" w:sz="0" w:space="0" w:color="auto"/>
            <w:right w:val="none" w:sz="0" w:space="0" w:color="auto"/>
          </w:divBdr>
        </w:div>
        <w:div w:id="2012249117">
          <w:marLeft w:val="0"/>
          <w:marRight w:val="0"/>
          <w:marTop w:val="0"/>
          <w:marBottom w:val="0"/>
          <w:divBdr>
            <w:top w:val="none" w:sz="0" w:space="0" w:color="auto"/>
            <w:left w:val="none" w:sz="0" w:space="0" w:color="auto"/>
            <w:bottom w:val="none" w:sz="0" w:space="0" w:color="auto"/>
            <w:right w:val="none" w:sz="0" w:space="0" w:color="auto"/>
          </w:divBdr>
        </w:div>
        <w:div w:id="567305561">
          <w:marLeft w:val="0"/>
          <w:marRight w:val="0"/>
          <w:marTop w:val="0"/>
          <w:marBottom w:val="0"/>
          <w:divBdr>
            <w:top w:val="none" w:sz="0" w:space="0" w:color="auto"/>
            <w:left w:val="none" w:sz="0" w:space="0" w:color="auto"/>
            <w:bottom w:val="none" w:sz="0" w:space="0" w:color="auto"/>
            <w:right w:val="none" w:sz="0" w:space="0" w:color="auto"/>
          </w:divBdr>
        </w:div>
        <w:div w:id="689137408">
          <w:marLeft w:val="0"/>
          <w:marRight w:val="0"/>
          <w:marTop w:val="0"/>
          <w:marBottom w:val="0"/>
          <w:divBdr>
            <w:top w:val="none" w:sz="0" w:space="0" w:color="auto"/>
            <w:left w:val="none" w:sz="0" w:space="0" w:color="auto"/>
            <w:bottom w:val="none" w:sz="0" w:space="0" w:color="auto"/>
            <w:right w:val="none" w:sz="0" w:space="0" w:color="auto"/>
          </w:divBdr>
        </w:div>
        <w:div w:id="568619055">
          <w:marLeft w:val="0"/>
          <w:marRight w:val="0"/>
          <w:marTop w:val="0"/>
          <w:marBottom w:val="0"/>
          <w:divBdr>
            <w:top w:val="none" w:sz="0" w:space="0" w:color="auto"/>
            <w:left w:val="none" w:sz="0" w:space="0" w:color="auto"/>
            <w:bottom w:val="none" w:sz="0" w:space="0" w:color="auto"/>
            <w:right w:val="none" w:sz="0" w:space="0" w:color="auto"/>
          </w:divBdr>
        </w:div>
        <w:div w:id="1786607918">
          <w:marLeft w:val="0"/>
          <w:marRight w:val="0"/>
          <w:marTop w:val="0"/>
          <w:marBottom w:val="0"/>
          <w:divBdr>
            <w:top w:val="none" w:sz="0" w:space="0" w:color="auto"/>
            <w:left w:val="none" w:sz="0" w:space="0" w:color="auto"/>
            <w:bottom w:val="none" w:sz="0" w:space="0" w:color="auto"/>
            <w:right w:val="none" w:sz="0" w:space="0" w:color="auto"/>
          </w:divBdr>
        </w:div>
        <w:div w:id="70280744">
          <w:marLeft w:val="0"/>
          <w:marRight w:val="0"/>
          <w:marTop w:val="0"/>
          <w:marBottom w:val="0"/>
          <w:divBdr>
            <w:top w:val="none" w:sz="0" w:space="0" w:color="auto"/>
            <w:left w:val="none" w:sz="0" w:space="0" w:color="auto"/>
            <w:bottom w:val="none" w:sz="0" w:space="0" w:color="auto"/>
            <w:right w:val="none" w:sz="0" w:space="0" w:color="auto"/>
          </w:divBdr>
        </w:div>
        <w:div w:id="1042561269">
          <w:marLeft w:val="0"/>
          <w:marRight w:val="0"/>
          <w:marTop w:val="0"/>
          <w:marBottom w:val="0"/>
          <w:divBdr>
            <w:top w:val="none" w:sz="0" w:space="0" w:color="auto"/>
            <w:left w:val="none" w:sz="0" w:space="0" w:color="auto"/>
            <w:bottom w:val="none" w:sz="0" w:space="0" w:color="auto"/>
            <w:right w:val="none" w:sz="0" w:space="0" w:color="auto"/>
          </w:divBdr>
        </w:div>
        <w:div w:id="594941036">
          <w:marLeft w:val="0"/>
          <w:marRight w:val="0"/>
          <w:marTop w:val="0"/>
          <w:marBottom w:val="0"/>
          <w:divBdr>
            <w:top w:val="none" w:sz="0" w:space="0" w:color="auto"/>
            <w:left w:val="none" w:sz="0" w:space="0" w:color="auto"/>
            <w:bottom w:val="none" w:sz="0" w:space="0" w:color="auto"/>
            <w:right w:val="none" w:sz="0" w:space="0" w:color="auto"/>
          </w:divBdr>
        </w:div>
        <w:div w:id="485586134">
          <w:marLeft w:val="0"/>
          <w:marRight w:val="0"/>
          <w:marTop w:val="0"/>
          <w:marBottom w:val="0"/>
          <w:divBdr>
            <w:top w:val="none" w:sz="0" w:space="0" w:color="auto"/>
            <w:left w:val="none" w:sz="0" w:space="0" w:color="auto"/>
            <w:bottom w:val="none" w:sz="0" w:space="0" w:color="auto"/>
            <w:right w:val="none" w:sz="0" w:space="0" w:color="auto"/>
          </w:divBdr>
          <w:divsChild>
            <w:div w:id="2138906623">
              <w:marLeft w:val="-75"/>
              <w:marRight w:val="0"/>
              <w:marTop w:val="30"/>
              <w:marBottom w:val="30"/>
              <w:divBdr>
                <w:top w:val="none" w:sz="0" w:space="0" w:color="auto"/>
                <w:left w:val="none" w:sz="0" w:space="0" w:color="auto"/>
                <w:bottom w:val="none" w:sz="0" w:space="0" w:color="auto"/>
                <w:right w:val="none" w:sz="0" w:space="0" w:color="auto"/>
              </w:divBdr>
              <w:divsChild>
                <w:div w:id="369382281">
                  <w:marLeft w:val="0"/>
                  <w:marRight w:val="0"/>
                  <w:marTop w:val="0"/>
                  <w:marBottom w:val="0"/>
                  <w:divBdr>
                    <w:top w:val="none" w:sz="0" w:space="0" w:color="auto"/>
                    <w:left w:val="none" w:sz="0" w:space="0" w:color="auto"/>
                    <w:bottom w:val="none" w:sz="0" w:space="0" w:color="auto"/>
                    <w:right w:val="none" w:sz="0" w:space="0" w:color="auto"/>
                  </w:divBdr>
                  <w:divsChild>
                    <w:div w:id="297879995">
                      <w:marLeft w:val="0"/>
                      <w:marRight w:val="0"/>
                      <w:marTop w:val="0"/>
                      <w:marBottom w:val="0"/>
                      <w:divBdr>
                        <w:top w:val="none" w:sz="0" w:space="0" w:color="auto"/>
                        <w:left w:val="none" w:sz="0" w:space="0" w:color="auto"/>
                        <w:bottom w:val="none" w:sz="0" w:space="0" w:color="auto"/>
                        <w:right w:val="none" w:sz="0" w:space="0" w:color="auto"/>
                      </w:divBdr>
                    </w:div>
                  </w:divsChild>
                </w:div>
                <w:div w:id="182743235">
                  <w:marLeft w:val="0"/>
                  <w:marRight w:val="0"/>
                  <w:marTop w:val="0"/>
                  <w:marBottom w:val="0"/>
                  <w:divBdr>
                    <w:top w:val="none" w:sz="0" w:space="0" w:color="auto"/>
                    <w:left w:val="none" w:sz="0" w:space="0" w:color="auto"/>
                    <w:bottom w:val="none" w:sz="0" w:space="0" w:color="auto"/>
                    <w:right w:val="none" w:sz="0" w:space="0" w:color="auto"/>
                  </w:divBdr>
                  <w:divsChild>
                    <w:div w:id="1476951513">
                      <w:marLeft w:val="0"/>
                      <w:marRight w:val="0"/>
                      <w:marTop w:val="0"/>
                      <w:marBottom w:val="0"/>
                      <w:divBdr>
                        <w:top w:val="none" w:sz="0" w:space="0" w:color="auto"/>
                        <w:left w:val="none" w:sz="0" w:space="0" w:color="auto"/>
                        <w:bottom w:val="none" w:sz="0" w:space="0" w:color="auto"/>
                        <w:right w:val="none" w:sz="0" w:space="0" w:color="auto"/>
                      </w:divBdr>
                    </w:div>
                  </w:divsChild>
                </w:div>
                <w:div w:id="248005504">
                  <w:marLeft w:val="0"/>
                  <w:marRight w:val="0"/>
                  <w:marTop w:val="0"/>
                  <w:marBottom w:val="0"/>
                  <w:divBdr>
                    <w:top w:val="none" w:sz="0" w:space="0" w:color="auto"/>
                    <w:left w:val="none" w:sz="0" w:space="0" w:color="auto"/>
                    <w:bottom w:val="none" w:sz="0" w:space="0" w:color="auto"/>
                    <w:right w:val="none" w:sz="0" w:space="0" w:color="auto"/>
                  </w:divBdr>
                  <w:divsChild>
                    <w:div w:id="18051237">
                      <w:marLeft w:val="0"/>
                      <w:marRight w:val="0"/>
                      <w:marTop w:val="0"/>
                      <w:marBottom w:val="0"/>
                      <w:divBdr>
                        <w:top w:val="none" w:sz="0" w:space="0" w:color="auto"/>
                        <w:left w:val="none" w:sz="0" w:space="0" w:color="auto"/>
                        <w:bottom w:val="none" w:sz="0" w:space="0" w:color="auto"/>
                        <w:right w:val="none" w:sz="0" w:space="0" w:color="auto"/>
                      </w:divBdr>
                    </w:div>
                  </w:divsChild>
                </w:div>
                <w:div w:id="1763993710">
                  <w:marLeft w:val="0"/>
                  <w:marRight w:val="0"/>
                  <w:marTop w:val="0"/>
                  <w:marBottom w:val="0"/>
                  <w:divBdr>
                    <w:top w:val="none" w:sz="0" w:space="0" w:color="auto"/>
                    <w:left w:val="none" w:sz="0" w:space="0" w:color="auto"/>
                    <w:bottom w:val="none" w:sz="0" w:space="0" w:color="auto"/>
                    <w:right w:val="none" w:sz="0" w:space="0" w:color="auto"/>
                  </w:divBdr>
                  <w:divsChild>
                    <w:div w:id="725177229">
                      <w:marLeft w:val="0"/>
                      <w:marRight w:val="0"/>
                      <w:marTop w:val="0"/>
                      <w:marBottom w:val="0"/>
                      <w:divBdr>
                        <w:top w:val="none" w:sz="0" w:space="0" w:color="auto"/>
                        <w:left w:val="none" w:sz="0" w:space="0" w:color="auto"/>
                        <w:bottom w:val="none" w:sz="0" w:space="0" w:color="auto"/>
                        <w:right w:val="none" w:sz="0" w:space="0" w:color="auto"/>
                      </w:divBdr>
                    </w:div>
                  </w:divsChild>
                </w:div>
                <w:div w:id="2132934691">
                  <w:marLeft w:val="0"/>
                  <w:marRight w:val="0"/>
                  <w:marTop w:val="0"/>
                  <w:marBottom w:val="0"/>
                  <w:divBdr>
                    <w:top w:val="none" w:sz="0" w:space="0" w:color="auto"/>
                    <w:left w:val="none" w:sz="0" w:space="0" w:color="auto"/>
                    <w:bottom w:val="none" w:sz="0" w:space="0" w:color="auto"/>
                    <w:right w:val="none" w:sz="0" w:space="0" w:color="auto"/>
                  </w:divBdr>
                  <w:divsChild>
                    <w:div w:id="1925408308">
                      <w:marLeft w:val="0"/>
                      <w:marRight w:val="0"/>
                      <w:marTop w:val="0"/>
                      <w:marBottom w:val="0"/>
                      <w:divBdr>
                        <w:top w:val="none" w:sz="0" w:space="0" w:color="auto"/>
                        <w:left w:val="none" w:sz="0" w:space="0" w:color="auto"/>
                        <w:bottom w:val="none" w:sz="0" w:space="0" w:color="auto"/>
                        <w:right w:val="none" w:sz="0" w:space="0" w:color="auto"/>
                      </w:divBdr>
                    </w:div>
                  </w:divsChild>
                </w:div>
                <w:div w:id="1257787222">
                  <w:marLeft w:val="0"/>
                  <w:marRight w:val="0"/>
                  <w:marTop w:val="0"/>
                  <w:marBottom w:val="0"/>
                  <w:divBdr>
                    <w:top w:val="none" w:sz="0" w:space="0" w:color="auto"/>
                    <w:left w:val="none" w:sz="0" w:space="0" w:color="auto"/>
                    <w:bottom w:val="none" w:sz="0" w:space="0" w:color="auto"/>
                    <w:right w:val="none" w:sz="0" w:space="0" w:color="auto"/>
                  </w:divBdr>
                  <w:divsChild>
                    <w:div w:id="1189760000">
                      <w:marLeft w:val="0"/>
                      <w:marRight w:val="0"/>
                      <w:marTop w:val="0"/>
                      <w:marBottom w:val="0"/>
                      <w:divBdr>
                        <w:top w:val="none" w:sz="0" w:space="0" w:color="auto"/>
                        <w:left w:val="none" w:sz="0" w:space="0" w:color="auto"/>
                        <w:bottom w:val="none" w:sz="0" w:space="0" w:color="auto"/>
                        <w:right w:val="none" w:sz="0" w:space="0" w:color="auto"/>
                      </w:divBdr>
                    </w:div>
                  </w:divsChild>
                </w:div>
                <w:div w:id="1374770074">
                  <w:marLeft w:val="0"/>
                  <w:marRight w:val="0"/>
                  <w:marTop w:val="0"/>
                  <w:marBottom w:val="0"/>
                  <w:divBdr>
                    <w:top w:val="none" w:sz="0" w:space="0" w:color="auto"/>
                    <w:left w:val="none" w:sz="0" w:space="0" w:color="auto"/>
                    <w:bottom w:val="none" w:sz="0" w:space="0" w:color="auto"/>
                    <w:right w:val="none" w:sz="0" w:space="0" w:color="auto"/>
                  </w:divBdr>
                  <w:divsChild>
                    <w:div w:id="958536941">
                      <w:marLeft w:val="0"/>
                      <w:marRight w:val="0"/>
                      <w:marTop w:val="0"/>
                      <w:marBottom w:val="0"/>
                      <w:divBdr>
                        <w:top w:val="none" w:sz="0" w:space="0" w:color="auto"/>
                        <w:left w:val="none" w:sz="0" w:space="0" w:color="auto"/>
                        <w:bottom w:val="none" w:sz="0" w:space="0" w:color="auto"/>
                        <w:right w:val="none" w:sz="0" w:space="0" w:color="auto"/>
                      </w:divBdr>
                    </w:div>
                  </w:divsChild>
                </w:div>
                <w:div w:id="1005018056">
                  <w:marLeft w:val="0"/>
                  <w:marRight w:val="0"/>
                  <w:marTop w:val="0"/>
                  <w:marBottom w:val="0"/>
                  <w:divBdr>
                    <w:top w:val="none" w:sz="0" w:space="0" w:color="auto"/>
                    <w:left w:val="none" w:sz="0" w:space="0" w:color="auto"/>
                    <w:bottom w:val="none" w:sz="0" w:space="0" w:color="auto"/>
                    <w:right w:val="none" w:sz="0" w:space="0" w:color="auto"/>
                  </w:divBdr>
                  <w:divsChild>
                    <w:div w:id="1305965521">
                      <w:marLeft w:val="0"/>
                      <w:marRight w:val="0"/>
                      <w:marTop w:val="0"/>
                      <w:marBottom w:val="0"/>
                      <w:divBdr>
                        <w:top w:val="none" w:sz="0" w:space="0" w:color="auto"/>
                        <w:left w:val="none" w:sz="0" w:space="0" w:color="auto"/>
                        <w:bottom w:val="none" w:sz="0" w:space="0" w:color="auto"/>
                        <w:right w:val="none" w:sz="0" w:space="0" w:color="auto"/>
                      </w:divBdr>
                    </w:div>
                  </w:divsChild>
                </w:div>
                <w:div w:id="1888492181">
                  <w:marLeft w:val="0"/>
                  <w:marRight w:val="0"/>
                  <w:marTop w:val="0"/>
                  <w:marBottom w:val="0"/>
                  <w:divBdr>
                    <w:top w:val="none" w:sz="0" w:space="0" w:color="auto"/>
                    <w:left w:val="none" w:sz="0" w:space="0" w:color="auto"/>
                    <w:bottom w:val="none" w:sz="0" w:space="0" w:color="auto"/>
                    <w:right w:val="none" w:sz="0" w:space="0" w:color="auto"/>
                  </w:divBdr>
                  <w:divsChild>
                    <w:div w:id="896013596">
                      <w:marLeft w:val="0"/>
                      <w:marRight w:val="0"/>
                      <w:marTop w:val="0"/>
                      <w:marBottom w:val="0"/>
                      <w:divBdr>
                        <w:top w:val="none" w:sz="0" w:space="0" w:color="auto"/>
                        <w:left w:val="none" w:sz="0" w:space="0" w:color="auto"/>
                        <w:bottom w:val="none" w:sz="0" w:space="0" w:color="auto"/>
                        <w:right w:val="none" w:sz="0" w:space="0" w:color="auto"/>
                      </w:divBdr>
                    </w:div>
                  </w:divsChild>
                </w:div>
                <w:div w:id="199898542">
                  <w:marLeft w:val="0"/>
                  <w:marRight w:val="0"/>
                  <w:marTop w:val="0"/>
                  <w:marBottom w:val="0"/>
                  <w:divBdr>
                    <w:top w:val="none" w:sz="0" w:space="0" w:color="auto"/>
                    <w:left w:val="none" w:sz="0" w:space="0" w:color="auto"/>
                    <w:bottom w:val="none" w:sz="0" w:space="0" w:color="auto"/>
                    <w:right w:val="none" w:sz="0" w:space="0" w:color="auto"/>
                  </w:divBdr>
                  <w:divsChild>
                    <w:div w:id="1760563431">
                      <w:marLeft w:val="0"/>
                      <w:marRight w:val="0"/>
                      <w:marTop w:val="0"/>
                      <w:marBottom w:val="0"/>
                      <w:divBdr>
                        <w:top w:val="none" w:sz="0" w:space="0" w:color="auto"/>
                        <w:left w:val="none" w:sz="0" w:space="0" w:color="auto"/>
                        <w:bottom w:val="none" w:sz="0" w:space="0" w:color="auto"/>
                        <w:right w:val="none" w:sz="0" w:space="0" w:color="auto"/>
                      </w:divBdr>
                    </w:div>
                  </w:divsChild>
                </w:div>
                <w:div w:id="1321957053">
                  <w:marLeft w:val="0"/>
                  <w:marRight w:val="0"/>
                  <w:marTop w:val="0"/>
                  <w:marBottom w:val="0"/>
                  <w:divBdr>
                    <w:top w:val="none" w:sz="0" w:space="0" w:color="auto"/>
                    <w:left w:val="none" w:sz="0" w:space="0" w:color="auto"/>
                    <w:bottom w:val="none" w:sz="0" w:space="0" w:color="auto"/>
                    <w:right w:val="none" w:sz="0" w:space="0" w:color="auto"/>
                  </w:divBdr>
                  <w:divsChild>
                    <w:div w:id="2017535111">
                      <w:marLeft w:val="0"/>
                      <w:marRight w:val="0"/>
                      <w:marTop w:val="0"/>
                      <w:marBottom w:val="0"/>
                      <w:divBdr>
                        <w:top w:val="none" w:sz="0" w:space="0" w:color="auto"/>
                        <w:left w:val="none" w:sz="0" w:space="0" w:color="auto"/>
                        <w:bottom w:val="none" w:sz="0" w:space="0" w:color="auto"/>
                        <w:right w:val="none" w:sz="0" w:space="0" w:color="auto"/>
                      </w:divBdr>
                    </w:div>
                  </w:divsChild>
                </w:div>
                <w:div w:id="260112817">
                  <w:marLeft w:val="0"/>
                  <w:marRight w:val="0"/>
                  <w:marTop w:val="0"/>
                  <w:marBottom w:val="0"/>
                  <w:divBdr>
                    <w:top w:val="none" w:sz="0" w:space="0" w:color="auto"/>
                    <w:left w:val="none" w:sz="0" w:space="0" w:color="auto"/>
                    <w:bottom w:val="none" w:sz="0" w:space="0" w:color="auto"/>
                    <w:right w:val="none" w:sz="0" w:space="0" w:color="auto"/>
                  </w:divBdr>
                  <w:divsChild>
                    <w:div w:id="1544978374">
                      <w:marLeft w:val="0"/>
                      <w:marRight w:val="0"/>
                      <w:marTop w:val="0"/>
                      <w:marBottom w:val="0"/>
                      <w:divBdr>
                        <w:top w:val="none" w:sz="0" w:space="0" w:color="auto"/>
                        <w:left w:val="none" w:sz="0" w:space="0" w:color="auto"/>
                        <w:bottom w:val="none" w:sz="0" w:space="0" w:color="auto"/>
                        <w:right w:val="none" w:sz="0" w:space="0" w:color="auto"/>
                      </w:divBdr>
                    </w:div>
                  </w:divsChild>
                </w:div>
                <w:div w:id="2137067961">
                  <w:marLeft w:val="0"/>
                  <w:marRight w:val="0"/>
                  <w:marTop w:val="0"/>
                  <w:marBottom w:val="0"/>
                  <w:divBdr>
                    <w:top w:val="none" w:sz="0" w:space="0" w:color="auto"/>
                    <w:left w:val="none" w:sz="0" w:space="0" w:color="auto"/>
                    <w:bottom w:val="none" w:sz="0" w:space="0" w:color="auto"/>
                    <w:right w:val="none" w:sz="0" w:space="0" w:color="auto"/>
                  </w:divBdr>
                  <w:divsChild>
                    <w:div w:id="1599942649">
                      <w:marLeft w:val="0"/>
                      <w:marRight w:val="0"/>
                      <w:marTop w:val="0"/>
                      <w:marBottom w:val="0"/>
                      <w:divBdr>
                        <w:top w:val="none" w:sz="0" w:space="0" w:color="auto"/>
                        <w:left w:val="none" w:sz="0" w:space="0" w:color="auto"/>
                        <w:bottom w:val="none" w:sz="0" w:space="0" w:color="auto"/>
                        <w:right w:val="none" w:sz="0" w:space="0" w:color="auto"/>
                      </w:divBdr>
                    </w:div>
                  </w:divsChild>
                </w:div>
                <w:div w:id="456066247">
                  <w:marLeft w:val="0"/>
                  <w:marRight w:val="0"/>
                  <w:marTop w:val="0"/>
                  <w:marBottom w:val="0"/>
                  <w:divBdr>
                    <w:top w:val="none" w:sz="0" w:space="0" w:color="auto"/>
                    <w:left w:val="none" w:sz="0" w:space="0" w:color="auto"/>
                    <w:bottom w:val="none" w:sz="0" w:space="0" w:color="auto"/>
                    <w:right w:val="none" w:sz="0" w:space="0" w:color="auto"/>
                  </w:divBdr>
                  <w:divsChild>
                    <w:div w:id="1761219336">
                      <w:marLeft w:val="0"/>
                      <w:marRight w:val="0"/>
                      <w:marTop w:val="0"/>
                      <w:marBottom w:val="0"/>
                      <w:divBdr>
                        <w:top w:val="none" w:sz="0" w:space="0" w:color="auto"/>
                        <w:left w:val="none" w:sz="0" w:space="0" w:color="auto"/>
                        <w:bottom w:val="none" w:sz="0" w:space="0" w:color="auto"/>
                        <w:right w:val="none" w:sz="0" w:space="0" w:color="auto"/>
                      </w:divBdr>
                    </w:div>
                  </w:divsChild>
                </w:div>
                <w:div w:id="1723871387">
                  <w:marLeft w:val="0"/>
                  <w:marRight w:val="0"/>
                  <w:marTop w:val="0"/>
                  <w:marBottom w:val="0"/>
                  <w:divBdr>
                    <w:top w:val="none" w:sz="0" w:space="0" w:color="auto"/>
                    <w:left w:val="none" w:sz="0" w:space="0" w:color="auto"/>
                    <w:bottom w:val="none" w:sz="0" w:space="0" w:color="auto"/>
                    <w:right w:val="none" w:sz="0" w:space="0" w:color="auto"/>
                  </w:divBdr>
                  <w:divsChild>
                    <w:div w:id="11670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7684">
          <w:marLeft w:val="0"/>
          <w:marRight w:val="0"/>
          <w:marTop w:val="0"/>
          <w:marBottom w:val="0"/>
          <w:divBdr>
            <w:top w:val="none" w:sz="0" w:space="0" w:color="auto"/>
            <w:left w:val="none" w:sz="0" w:space="0" w:color="auto"/>
            <w:bottom w:val="none" w:sz="0" w:space="0" w:color="auto"/>
            <w:right w:val="none" w:sz="0" w:space="0" w:color="auto"/>
          </w:divBdr>
        </w:div>
        <w:div w:id="1540825963">
          <w:marLeft w:val="0"/>
          <w:marRight w:val="0"/>
          <w:marTop w:val="0"/>
          <w:marBottom w:val="0"/>
          <w:divBdr>
            <w:top w:val="none" w:sz="0" w:space="0" w:color="auto"/>
            <w:left w:val="none" w:sz="0" w:space="0" w:color="auto"/>
            <w:bottom w:val="none" w:sz="0" w:space="0" w:color="auto"/>
            <w:right w:val="none" w:sz="0" w:space="0" w:color="auto"/>
          </w:divBdr>
        </w:div>
        <w:div w:id="1207714304">
          <w:marLeft w:val="0"/>
          <w:marRight w:val="0"/>
          <w:marTop w:val="0"/>
          <w:marBottom w:val="0"/>
          <w:divBdr>
            <w:top w:val="none" w:sz="0" w:space="0" w:color="auto"/>
            <w:left w:val="none" w:sz="0" w:space="0" w:color="auto"/>
            <w:bottom w:val="none" w:sz="0" w:space="0" w:color="auto"/>
            <w:right w:val="none" w:sz="0" w:space="0" w:color="auto"/>
          </w:divBdr>
        </w:div>
        <w:div w:id="121726513">
          <w:marLeft w:val="0"/>
          <w:marRight w:val="0"/>
          <w:marTop w:val="0"/>
          <w:marBottom w:val="0"/>
          <w:divBdr>
            <w:top w:val="none" w:sz="0" w:space="0" w:color="auto"/>
            <w:left w:val="none" w:sz="0" w:space="0" w:color="auto"/>
            <w:bottom w:val="none" w:sz="0" w:space="0" w:color="auto"/>
            <w:right w:val="none" w:sz="0" w:space="0" w:color="auto"/>
          </w:divBdr>
        </w:div>
        <w:div w:id="2138914730">
          <w:marLeft w:val="0"/>
          <w:marRight w:val="0"/>
          <w:marTop w:val="0"/>
          <w:marBottom w:val="0"/>
          <w:divBdr>
            <w:top w:val="none" w:sz="0" w:space="0" w:color="auto"/>
            <w:left w:val="none" w:sz="0" w:space="0" w:color="auto"/>
            <w:bottom w:val="none" w:sz="0" w:space="0" w:color="auto"/>
            <w:right w:val="none" w:sz="0" w:space="0" w:color="auto"/>
          </w:divBdr>
        </w:div>
        <w:div w:id="1898541408">
          <w:marLeft w:val="0"/>
          <w:marRight w:val="0"/>
          <w:marTop w:val="0"/>
          <w:marBottom w:val="0"/>
          <w:divBdr>
            <w:top w:val="none" w:sz="0" w:space="0" w:color="auto"/>
            <w:left w:val="none" w:sz="0" w:space="0" w:color="auto"/>
            <w:bottom w:val="none" w:sz="0" w:space="0" w:color="auto"/>
            <w:right w:val="none" w:sz="0" w:space="0" w:color="auto"/>
          </w:divBdr>
        </w:div>
        <w:div w:id="259147288">
          <w:marLeft w:val="0"/>
          <w:marRight w:val="0"/>
          <w:marTop w:val="0"/>
          <w:marBottom w:val="0"/>
          <w:divBdr>
            <w:top w:val="none" w:sz="0" w:space="0" w:color="auto"/>
            <w:left w:val="none" w:sz="0" w:space="0" w:color="auto"/>
            <w:bottom w:val="none" w:sz="0" w:space="0" w:color="auto"/>
            <w:right w:val="none" w:sz="0" w:space="0" w:color="auto"/>
          </w:divBdr>
        </w:div>
        <w:div w:id="617107244">
          <w:marLeft w:val="0"/>
          <w:marRight w:val="0"/>
          <w:marTop w:val="0"/>
          <w:marBottom w:val="0"/>
          <w:divBdr>
            <w:top w:val="none" w:sz="0" w:space="0" w:color="auto"/>
            <w:left w:val="none" w:sz="0" w:space="0" w:color="auto"/>
            <w:bottom w:val="none" w:sz="0" w:space="0" w:color="auto"/>
            <w:right w:val="none" w:sz="0" w:space="0" w:color="auto"/>
          </w:divBdr>
        </w:div>
        <w:div w:id="1853303173">
          <w:marLeft w:val="0"/>
          <w:marRight w:val="0"/>
          <w:marTop w:val="0"/>
          <w:marBottom w:val="0"/>
          <w:divBdr>
            <w:top w:val="none" w:sz="0" w:space="0" w:color="auto"/>
            <w:left w:val="none" w:sz="0" w:space="0" w:color="auto"/>
            <w:bottom w:val="none" w:sz="0" w:space="0" w:color="auto"/>
            <w:right w:val="none" w:sz="0" w:space="0" w:color="auto"/>
          </w:divBdr>
        </w:div>
        <w:div w:id="1700279319">
          <w:marLeft w:val="0"/>
          <w:marRight w:val="0"/>
          <w:marTop w:val="0"/>
          <w:marBottom w:val="0"/>
          <w:divBdr>
            <w:top w:val="none" w:sz="0" w:space="0" w:color="auto"/>
            <w:left w:val="none" w:sz="0" w:space="0" w:color="auto"/>
            <w:bottom w:val="none" w:sz="0" w:space="0" w:color="auto"/>
            <w:right w:val="none" w:sz="0" w:space="0" w:color="auto"/>
          </w:divBdr>
        </w:div>
        <w:div w:id="1670523314">
          <w:marLeft w:val="0"/>
          <w:marRight w:val="0"/>
          <w:marTop w:val="0"/>
          <w:marBottom w:val="0"/>
          <w:divBdr>
            <w:top w:val="none" w:sz="0" w:space="0" w:color="auto"/>
            <w:left w:val="none" w:sz="0" w:space="0" w:color="auto"/>
            <w:bottom w:val="none" w:sz="0" w:space="0" w:color="auto"/>
            <w:right w:val="none" w:sz="0" w:space="0" w:color="auto"/>
          </w:divBdr>
        </w:div>
        <w:div w:id="673921838">
          <w:marLeft w:val="0"/>
          <w:marRight w:val="0"/>
          <w:marTop w:val="0"/>
          <w:marBottom w:val="0"/>
          <w:divBdr>
            <w:top w:val="none" w:sz="0" w:space="0" w:color="auto"/>
            <w:left w:val="none" w:sz="0" w:space="0" w:color="auto"/>
            <w:bottom w:val="none" w:sz="0" w:space="0" w:color="auto"/>
            <w:right w:val="none" w:sz="0" w:space="0" w:color="auto"/>
          </w:divBdr>
        </w:div>
        <w:div w:id="1818915428">
          <w:marLeft w:val="0"/>
          <w:marRight w:val="0"/>
          <w:marTop w:val="0"/>
          <w:marBottom w:val="0"/>
          <w:divBdr>
            <w:top w:val="none" w:sz="0" w:space="0" w:color="auto"/>
            <w:left w:val="none" w:sz="0" w:space="0" w:color="auto"/>
            <w:bottom w:val="none" w:sz="0" w:space="0" w:color="auto"/>
            <w:right w:val="none" w:sz="0" w:space="0" w:color="auto"/>
          </w:divBdr>
        </w:div>
        <w:div w:id="106237919">
          <w:marLeft w:val="0"/>
          <w:marRight w:val="0"/>
          <w:marTop w:val="0"/>
          <w:marBottom w:val="0"/>
          <w:divBdr>
            <w:top w:val="none" w:sz="0" w:space="0" w:color="auto"/>
            <w:left w:val="none" w:sz="0" w:space="0" w:color="auto"/>
            <w:bottom w:val="none" w:sz="0" w:space="0" w:color="auto"/>
            <w:right w:val="none" w:sz="0" w:space="0" w:color="auto"/>
          </w:divBdr>
        </w:div>
        <w:div w:id="2097825741">
          <w:marLeft w:val="0"/>
          <w:marRight w:val="0"/>
          <w:marTop w:val="0"/>
          <w:marBottom w:val="0"/>
          <w:divBdr>
            <w:top w:val="none" w:sz="0" w:space="0" w:color="auto"/>
            <w:left w:val="none" w:sz="0" w:space="0" w:color="auto"/>
            <w:bottom w:val="none" w:sz="0" w:space="0" w:color="auto"/>
            <w:right w:val="none" w:sz="0" w:space="0" w:color="auto"/>
          </w:divBdr>
        </w:div>
        <w:div w:id="582842449">
          <w:marLeft w:val="0"/>
          <w:marRight w:val="0"/>
          <w:marTop w:val="0"/>
          <w:marBottom w:val="0"/>
          <w:divBdr>
            <w:top w:val="none" w:sz="0" w:space="0" w:color="auto"/>
            <w:left w:val="none" w:sz="0" w:space="0" w:color="auto"/>
            <w:bottom w:val="none" w:sz="0" w:space="0" w:color="auto"/>
            <w:right w:val="none" w:sz="0" w:space="0" w:color="auto"/>
          </w:divBdr>
        </w:div>
        <w:div w:id="1661273647">
          <w:marLeft w:val="0"/>
          <w:marRight w:val="0"/>
          <w:marTop w:val="0"/>
          <w:marBottom w:val="0"/>
          <w:divBdr>
            <w:top w:val="none" w:sz="0" w:space="0" w:color="auto"/>
            <w:left w:val="none" w:sz="0" w:space="0" w:color="auto"/>
            <w:bottom w:val="none" w:sz="0" w:space="0" w:color="auto"/>
            <w:right w:val="none" w:sz="0" w:space="0" w:color="auto"/>
          </w:divBdr>
        </w:div>
        <w:div w:id="824778104">
          <w:marLeft w:val="0"/>
          <w:marRight w:val="0"/>
          <w:marTop w:val="0"/>
          <w:marBottom w:val="0"/>
          <w:divBdr>
            <w:top w:val="none" w:sz="0" w:space="0" w:color="auto"/>
            <w:left w:val="none" w:sz="0" w:space="0" w:color="auto"/>
            <w:bottom w:val="none" w:sz="0" w:space="0" w:color="auto"/>
            <w:right w:val="none" w:sz="0" w:space="0" w:color="auto"/>
          </w:divBdr>
        </w:div>
        <w:div w:id="130951756">
          <w:marLeft w:val="0"/>
          <w:marRight w:val="0"/>
          <w:marTop w:val="0"/>
          <w:marBottom w:val="0"/>
          <w:divBdr>
            <w:top w:val="none" w:sz="0" w:space="0" w:color="auto"/>
            <w:left w:val="none" w:sz="0" w:space="0" w:color="auto"/>
            <w:bottom w:val="none" w:sz="0" w:space="0" w:color="auto"/>
            <w:right w:val="none" w:sz="0" w:space="0" w:color="auto"/>
          </w:divBdr>
        </w:div>
        <w:div w:id="797913125">
          <w:marLeft w:val="0"/>
          <w:marRight w:val="0"/>
          <w:marTop w:val="0"/>
          <w:marBottom w:val="0"/>
          <w:divBdr>
            <w:top w:val="none" w:sz="0" w:space="0" w:color="auto"/>
            <w:left w:val="none" w:sz="0" w:space="0" w:color="auto"/>
            <w:bottom w:val="none" w:sz="0" w:space="0" w:color="auto"/>
            <w:right w:val="none" w:sz="0" w:space="0" w:color="auto"/>
          </w:divBdr>
        </w:div>
        <w:div w:id="209389197">
          <w:marLeft w:val="0"/>
          <w:marRight w:val="0"/>
          <w:marTop w:val="0"/>
          <w:marBottom w:val="0"/>
          <w:divBdr>
            <w:top w:val="none" w:sz="0" w:space="0" w:color="auto"/>
            <w:left w:val="none" w:sz="0" w:space="0" w:color="auto"/>
            <w:bottom w:val="none" w:sz="0" w:space="0" w:color="auto"/>
            <w:right w:val="none" w:sz="0" w:space="0" w:color="auto"/>
          </w:divBdr>
        </w:div>
        <w:div w:id="1292175196">
          <w:marLeft w:val="0"/>
          <w:marRight w:val="0"/>
          <w:marTop w:val="0"/>
          <w:marBottom w:val="0"/>
          <w:divBdr>
            <w:top w:val="none" w:sz="0" w:space="0" w:color="auto"/>
            <w:left w:val="none" w:sz="0" w:space="0" w:color="auto"/>
            <w:bottom w:val="none" w:sz="0" w:space="0" w:color="auto"/>
            <w:right w:val="none" w:sz="0" w:space="0" w:color="auto"/>
          </w:divBdr>
        </w:div>
        <w:div w:id="1519734180">
          <w:marLeft w:val="0"/>
          <w:marRight w:val="0"/>
          <w:marTop w:val="0"/>
          <w:marBottom w:val="0"/>
          <w:divBdr>
            <w:top w:val="none" w:sz="0" w:space="0" w:color="auto"/>
            <w:left w:val="none" w:sz="0" w:space="0" w:color="auto"/>
            <w:bottom w:val="none" w:sz="0" w:space="0" w:color="auto"/>
            <w:right w:val="none" w:sz="0" w:space="0" w:color="auto"/>
          </w:divBdr>
          <w:divsChild>
            <w:div w:id="1517039778">
              <w:marLeft w:val="-75"/>
              <w:marRight w:val="0"/>
              <w:marTop w:val="30"/>
              <w:marBottom w:val="30"/>
              <w:divBdr>
                <w:top w:val="none" w:sz="0" w:space="0" w:color="auto"/>
                <w:left w:val="none" w:sz="0" w:space="0" w:color="auto"/>
                <w:bottom w:val="none" w:sz="0" w:space="0" w:color="auto"/>
                <w:right w:val="none" w:sz="0" w:space="0" w:color="auto"/>
              </w:divBdr>
              <w:divsChild>
                <w:div w:id="1089892342">
                  <w:marLeft w:val="0"/>
                  <w:marRight w:val="0"/>
                  <w:marTop w:val="0"/>
                  <w:marBottom w:val="0"/>
                  <w:divBdr>
                    <w:top w:val="none" w:sz="0" w:space="0" w:color="auto"/>
                    <w:left w:val="none" w:sz="0" w:space="0" w:color="auto"/>
                    <w:bottom w:val="none" w:sz="0" w:space="0" w:color="auto"/>
                    <w:right w:val="none" w:sz="0" w:space="0" w:color="auto"/>
                  </w:divBdr>
                  <w:divsChild>
                    <w:div w:id="1484153261">
                      <w:marLeft w:val="0"/>
                      <w:marRight w:val="0"/>
                      <w:marTop w:val="0"/>
                      <w:marBottom w:val="0"/>
                      <w:divBdr>
                        <w:top w:val="none" w:sz="0" w:space="0" w:color="auto"/>
                        <w:left w:val="none" w:sz="0" w:space="0" w:color="auto"/>
                        <w:bottom w:val="none" w:sz="0" w:space="0" w:color="auto"/>
                        <w:right w:val="none" w:sz="0" w:space="0" w:color="auto"/>
                      </w:divBdr>
                    </w:div>
                  </w:divsChild>
                </w:div>
                <w:div w:id="2132547764">
                  <w:marLeft w:val="0"/>
                  <w:marRight w:val="0"/>
                  <w:marTop w:val="0"/>
                  <w:marBottom w:val="0"/>
                  <w:divBdr>
                    <w:top w:val="none" w:sz="0" w:space="0" w:color="auto"/>
                    <w:left w:val="none" w:sz="0" w:space="0" w:color="auto"/>
                    <w:bottom w:val="none" w:sz="0" w:space="0" w:color="auto"/>
                    <w:right w:val="none" w:sz="0" w:space="0" w:color="auto"/>
                  </w:divBdr>
                  <w:divsChild>
                    <w:div w:id="1614171188">
                      <w:marLeft w:val="0"/>
                      <w:marRight w:val="0"/>
                      <w:marTop w:val="0"/>
                      <w:marBottom w:val="0"/>
                      <w:divBdr>
                        <w:top w:val="none" w:sz="0" w:space="0" w:color="auto"/>
                        <w:left w:val="none" w:sz="0" w:space="0" w:color="auto"/>
                        <w:bottom w:val="none" w:sz="0" w:space="0" w:color="auto"/>
                        <w:right w:val="none" w:sz="0" w:space="0" w:color="auto"/>
                      </w:divBdr>
                    </w:div>
                  </w:divsChild>
                </w:div>
                <w:div w:id="502429349">
                  <w:marLeft w:val="0"/>
                  <w:marRight w:val="0"/>
                  <w:marTop w:val="0"/>
                  <w:marBottom w:val="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
                  </w:divsChild>
                </w:div>
                <w:div w:id="1694922399">
                  <w:marLeft w:val="0"/>
                  <w:marRight w:val="0"/>
                  <w:marTop w:val="0"/>
                  <w:marBottom w:val="0"/>
                  <w:divBdr>
                    <w:top w:val="none" w:sz="0" w:space="0" w:color="auto"/>
                    <w:left w:val="none" w:sz="0" w:space="0" w:color="auto"/>
                    <w:bottom w:val="none" w:sz="0" w:space="0" w:color="auto"/>
                    <w:right w:val="none" w:sz="0" w:space="0" w:color="auto"/>
                  </w:divBdr>
                  <w:divsChild>
                    <w:div w:id="1375692560">
                      <w:marLeft w:val="0"/>
                      <w:marRight w:val="0"/>
                      <w:marTop w:val="0"/>
                      <w:marBottom w:val="0"/>
                      <w:divBdr>
                        <w:top w:val="none" w:sz="0" w:space="0" w:color="auto"/>
                        <w:left w:val="none" w:sz="0" w:space="0" w:color="auto"/>
                        <w:bottom w:val="none" w:sz="0" w:space="0" w:color="auto"/>
                        <w:right w:val="none" w:sz="0" w:space="0" w:color="auto"/>
                      </w:divBdr>
                    </w:div>
                  </w:divsChild>
                </w:div>
                <w:div w:id="1014771236">
                  <w:marLeft w:val="0"/>
                  <w:marRight w:val="0"/>
                  <w:marTop w:val="0"/>
                  <w:marBottom w:val="0"/>
                  <w:divBdr>
                    <w:top w:val="none" w:sz="0" w:space="0" w:color="auto"/>
                    <w:left w:val="none" w:sz="0" w:space="0" w:color="auto"/>
                    <w:bottom w:val="none" w:sz="0" w:space="0" w:color="auto"/>
                    <w:right w:val="none" w:sz="0" w:space="0" w:color="auto"/>
                  </w:divBdr>
                  <w:divsChild>
                    <w:div w:id="1371493407">
                      <w:marLeft w:val="0"/>
                      <w:marRight w:val="0"/>
                      <w:marTop w:val="0"/>
                      <w:marBottom w:val="0"/>
                      <w:divBdr>
                        <w:top w:val="none" w:sz="0" w:space="0" w:color="auto"/>
                        <w:left w:val="none" w:sz="0" w:space="0" w:color="auto"/>
                        <w:bottom w:val="none" w:sz="0" w:space="0" w:color="auto"/>
                        <w:right w:val="none" w:sz="0" w:space="0" w:color="auto"/>
                      </w:divBdr>
                    </w:div>
                  </w:divsChild>
                </w:div>
                <w:div w:id="370425725">
                  <w:marLeft w:val="0"/>
                  <w:marRight w:val="0"/>
                  <w:marTop w:val="0"/>
                  <w:marBottom w:val="0"/>
                  <w:divBdr>
                    <w:top w:val="none" w:sz="0" w:space="0" w:color="auto"/>
                    <w:left w:val="none" w:sz="0" w:space="0" w:color="auto"/>
                    <w:bottom w:val="none" w:sz="0" w:space="0" w:color="auto"/>
                    <w:right w:val="none" w:sz="0" w:space="0" w:color="auto"/>
                  </w:divBdr>
                  <w:divsChild>
                    <w:div w:id="831528108">
                      <w:marLeft w:val="0"/>
                      <w:marRight w:val="0"/>
                      <w:marTop w:val="0"/>
                      <w:marBottom w:val="0"/>
                      <w:divBdr>
                        <w:top w:val="none" w:sz="0" w:space="0" w:color="auto"/>
                        <w:left w:val="none" w:sz="0" w:space="0" w:color="auto"/>
                        <w:bottom w:val="none" w:sz="0" w:space="0" w:color="auto"/>
                        <w:right w:val="none" w:sz="0" w:space="0" w:color="auto"/>
                      </w:divBdr>
                    </w:div>
                  </w:divsChild>
                </w:div>
                <w:div w:id="1643191396">
                  <w:marLeft w:val="0"/>
                  <w:marRight w:val="0"/>
                  <w:marTop w:val="0"/>
                  <w:marBottom w:val="0"/>
                  <w:divBdr>
                    <w:top w:val="none" w:sz="0" w:space="0" w:color="auto"/>
                    <w:left w:val="none" w:sz="0" w:space="0" w:color="auto"/>
                    <w:bottom w:val="none" w:sz="0" w:space="0" w:color="auto"/>
                    <w:right w:val="none" w:sz="0" w:space="0" w:color="auto"/>
                  </w:divBdr>
                  <w:divsChild>
                    <w:div w:id="1107968654">
                      <w:marLeft w:val="0"/>
                      <w:marRight w:val="0"/>
                      <w:marTop w:val="0"/>
                      <w:marBottom w:val="0"/>
                      <w:divBdr>
                        <w:top w:val="none" w:sz="0" w:space="0" w:color="auto"/>
                        <w:left w:val="none" w:sz="0" w:space="0" w:color="auto"/>
                        <w:bottom w:val="none" w:sz="0" w:space="0" w:color="auto"/>
                        <w:right w:val="none" w:sz="0" w:space="0" w:color="auto"/>
                      </w:divBdr>
                    </w:div>
                  </w:divsChild>
                </w:div>
                <w:div w:id="1084649229">
                  <w:marLeft w:val="0"/>
                  <w:marRight w:val="0"/>
                  <w:marTop w:val="0"/>
                  <w:marBottom w:val="0"/>
                  <w:divBdr>
                    <w:top w:val="none" w:sz="0" w:space="0" w:color="auto"/>
                    <w:left w:val="none" w:sz="0" w:space="0" w:color="auto"/>
                    <w:bottom w:val="none" w:sz="0" w:space="0" w:color="auto"/>
                    <w:right w:val="none" w:sz="0" w:space="0" w:color="auto"/>
                  </w:divBdr>
                  <w:divsChild>
                    <w:div w:id="867257401">
                      <w:marLeft w:val="0"/>
                      <w:marRight w:val="0"/>
                      <w:marTop w:val="0"/>
                      <w:marBottom w:val="0"/>
                      <w:divBdr>
                        <w:top w:val="none" w:sz="0" w:space="0" w:color="auto"/>
                        <w:left w:val="none" w:sz="0" w:space="0" w:color="auto"/>
                        <w:bottom w:val="none" w:sz="0" w:space="0" w:color="auto"/>
                        <w:right w:val="none" w:sz="0" w:space="0" w:color="auto"/>
                      </w:divBdr>
                    </w:div>
                  </w:divsChild>
                </w:div>
                <w:div w:id="1611817801">
                  <w:marLeft w:val="0"/>
                  <w:marRight w:val="0"/>
                  <w:marTop w:val="0"/>
                  <w:marBottom w:val="0"/>
                  <w:divBdr>
                    <w:top w:val="none" w:sz="0" w:space="0" w:color="auto"/>
                    <w:left w:val="none" w:sz="0" w:space="0" w:color="auto"/>
                    <w:bottom w:val="none" w:sz="0" w:space="0" w:color="auto"/>
                    <w:right w:val="none" w:sz="0" w:space="0" w:color="auto"/>
                  </w:divBdr>
                  <w:divsChild>
                    <w:div w:id="2006274330">
                      <w:marLeft w:val="0"/>
                      <w:marRight w:val="0"/>
                      <w:marTop w:val="0"/>
                      <w:marBottom w:val="0"/>
                      <w:divBdr>
                        <w:top w:val="none" w:sz="0" w:space="0" w:color="auto"/>
                        <w:left w:val="none" w:sz="0" w:space="0" w:color="auto"/>
                        <w:bottom w:val="none" w:sz="0" w:space="0" w:color="auto"/>
                        <w:right w:val="none" w:sz="0" w:space="0" w:color="auto"/>
                      </w:divBdr>
                    </w:div>
                  </w:divsChild>
                </w:div>
                <w:div w:id="1587154493">
                  <w:marLeft w:val="0"/>
                  <w:marRight w:val="0"/>
                  <w:marTop w:val="0"/>
                  <w:marBottom w:val="0"/>
                  <w:divBdr>
                    <w:top w:val="none" w:sz="0" w:space="0" w:color="auto"/>
                    <w:left w:val="none" w:sz="0" w:space="0" w:color="auto"/>
                    <w:bottom w:val="none" w:sz="0" w:space="0" w:color="auto"/>
                    <w:right w:val="none" w:sz="0" w:space="0" w:color="auto"/>
                  </w:divBdr>
                  <w:divsChild>
                    <w:div w:id="6444631">
                      <w:marLeft w:val="0"/>
                      <w:marRight w:val="0"/>
                      <w:marTop w:val="0"/>
                      <w:marBottom w:val="0"/>
                      <w:divBdr>
                        <w:top w:val="none" w:sz="0" w:space="0" w:color="auto"/>
                        <w:left w:val="none" w:sz="0" w:space="0" w:color="auto"/>
                        <w:bottom w:val="none" w:sz="0" w:space="0" w:color="auto"/>
                        <w:right w:val="none" w:sz="0" w:space="0" w:color="auto"/>
                      </w:divBdr>
                    </w:div>
                  </w:divsChild>
                </w:div>
                <w:div w:id="1619217040">
                  <w:marLeft w:val="0"/>
                  <w:marRight w:val="0"/>
                  <w:marTop w:val="0"/>
                  <w:marBottom w:val="0"/>
                  <w:divBdr>
                    <w:top w:val="none" w:sz="0" w:space="0" w:color="auto"/>
                    <w:left w:val="none" w:sz="0" w:space="0" w:color="auto"/>
                    <w:bottom w:val="none" w:sz="0" w:space="0" w:color="auto"/>
                    <w:right w:val="none" w:sz="0" w:space="0" w:color="auto"/>
                  </w:divBdr>
                  <w:divsChild>
                    <w:div w:id="1221597001">
                      <w:marLeft w:val="0"/>
                      <w:marRight w:val="0"/>
                      <w:marTop w:val="0"/>
                      <w:marBottom w:val="0"/>
                      <w:divBdr>
                        <w:top w:val="none" w:sz="0" w:space="0" w:color="auto"/>
                        <w:left w:val="none" w:sz="0" w:space="0" w:color="auto"/>
                        <w:bottom w:val="none" w:sz="0" w:space="0" w:color="auto"/>
                        <w:right w:val="none" w:sz="0" w:space="0" w:color="auto"/>
                      </w:divBdr>
                    </w:div>
                  </w:divsChild>
                </w:div>
                <w:div w:id="1184591299">
                  <w:marLeft w:val="0"/>
                  <w:marRight w:val="0"/>
                  <w:marTop w:val="0"/>
                  <w:marBottom w:val="0"/>
                  <w:divBdr>
                    <w:top w:val="none" w:sz="0" w:space="0" w:color="auto"/>
                    <w:left w:val="none" w:sz="0" w:space="0" w:color="auto"/>
                    <w:bottom w:val="none" w:sz="0" w:space="0" w:color="auto"/>
                    <w:right w:val="none" w:sz="0" w:space="0" w:color="auto"/>
                  </w:divBdr>
                  <w:divsChild>
                    <w:div w:id="333460232">
                      <w:marLeft w:val="0"/>
                      <w:marRight w:val="0"/>
                      <w:marTop w:val="0"/>
                      <w:marBottom w:val="0"/>
                      <w:divBdr>
                        <w:top w:val="none" w:sz="0" w:space="0" w:color="auto"/>
                        <w:left w:val="none" w:sz="0" w:space="0" w:color="auto"/>
                        <w:bottom w:val="none" w:sz="0" w:space="0" w:color="auto"/>
                        <w:right w:val="none" w:sz="0" w:space="0" w:color="auto"/>
                      </w:divBdr>
                    </w:div>
                  </w:divsChild>
                </w:div>
                <w:div w:id="1461992410">
                  <w:marLeft w:val="0"/>
                  <w:marRight w:val="0"/>
                  <w:marTop w:val="0"/>
                  <w:marBottom w:val="0"/>
                  <w:divBdr>
                    <w:top w:val="none" w:sz="0" w:space="0" w:color="auto"/>
                    <w:left w:val="none" w:sz="0" w:space="0" w:color="auto"/>
                    <w:bottom w:val="none" w:sz="0" w:space="0" w:color="auto"/>
                    <w:right w:val="none" w:sz="0" w:space="0" w:color="auto"/>
                  </w:divBdr>
                  <w:divsChild>
                    <w:div w:id="1834491655">
                      <w:marLeft w:val="0"/>
                      <w:marRight w:val="0"/>
                      <w:marTop w:val="0"/>
                      <w:marBottom w:val="0"/>
                      <w:divBdr>
                        <w:top w:val="none" w:sz="0" w:space="0" w:color="auto"/>
                        <w:left w:val="none" w:sz="0" w:space="0" w:color="auto"/>
                        <w:bottom w:val="none" w:sz="0" w:space="0" w:color="auto"/>
                        <w:right w:val="none" w:sz="0" w:space="0" w:color="auto"/>
                      </w:divBdr>
                    </w:div>
                  </w:divsChild>
                </w:div>
                <w:div w:id="1023750592">
                  <w:marLeft w:val="0"/>
                  <w:marRight w:val="0"/>
                  <w:marTop w:val="0"/>
                  <w:marBottom w:val="0"/>
                  <w:divBdr>
                    <w:top w:val="none" w:sz="0" w:space="0" w:color="auto"/>
                    <w:left w:val="none" w:sz="0" w:space="0" w:color="auto"/>
                    <w:bottom w:val="none" w:sz="0" w:space="0" w:color="auto"/>
                    <w:right w:val="none" w:sz="0" w:space="0" w:color="auto"/>
                  </w:divBdr>
                  <w:divsChild>
                    <w:div w:id="1116826513">
                      <w:marLeft w:val="0"/>
                      <w:marRight w:val="0"/>
                      <w:marTop w:val="0"/>
                      <w:marBottom w:val="0"/>
                      <w:divBdr>
                        <w:top w:val="none" w:sz="0" w:space="0" w:color="auto"/>
                        <w:left w:val="none" w:sz="0" w:space="0" w:color="auto"/>
                        <w:bottom w:val="none" w:sz="0" w:space="0" w:color="auto"/>
                        <w:right w:val="none" w:sz="0" w:space="0" w:color="auto"/>
                      </w:divBdr>
                    </w:div>
                  </w:divsChild>
                </w:div>
                <w:div w:id="100686715">
                  <w:marLeft w:val="0"/>
                  <w:marRight w:val="0"/>
                  <w:marTop w:val="0"/>
                  <w:marBottom w:val="0"/>
                  <w:divBdr>
                    <w:top w:val="none" w:sz="0" w:space="0" w:color="auto"/>
                    <w:left w:val="none" w:sz="0" w:space="0" w:color="auto"/>
                    <w:bottom w:val="none" w:sz="0" w:space="0" w:color="auto"/>
                    <w:right w:val="none" w:sz="0" w:space="0" w:color="auto"/>
                  </w:divBdr>
                  <w:divsChild>
                    <w:div w:id="4535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9264">
          <w:marLeft w:val="0"/>
          <w:marRight w:val="0"/>
          <w:marTop w:val="0"/>
          <w:marBottom w:val="0"/>
          <w:divBdr>
            <w:top w:val="none" w:sz="0" w:space="0" w:color="auto"/>
            <w:left w:val="none" w:sz="0" w:space="0" w:color="auto"/>
            <w:bottom w:val="none" w:sz="0" w:space="0" w:color="auto"/>
            <w:right w:val="none" w:sz="0" w:space="0" w:color="auto"/>
          </w:divBdr>
        </w:div>
        <w:div w:id="1605722929">
          <w:marLeft w:val="0"/>
          <w:marRight w:val="0"/>
          <w:marTop w:val="0"/>
          <w:marBottom w:val="0"/>
          <w:divBdr>
            <w:top w:val="none" w:sz="0" w:space="0" w:color="auto"/>
            <w:left w:val="none" w:sz="0" w:space="0" w:color="auto"/>
            <w:bottom w:val="none" w:sz="0" w:space="0" w:color="auto"/>
            <w:right w:val="none" w:sz="0" w:space="0" w:color="auto"/>
          </w:divBdr>
        </w:div>
        <w:div w:id="2146311424">
          <w:marLeft w:val="0"/>
          <w:marRight w:val="0"/>
          <w:marTop w:val="0"/>
          <w:marBottom w:val="0"/>
          <w:divBdr>
            <w:top w:val="none" w:sz="0" w:space="0" w:color="auto"/>
            <w:left w:val="none" w:sz="0" w:space="0" w:color="auto"/>
            <w:bottom w:val="none" w:sz="0" w:space="0" w:color="auto"/>
            <w:right w:val="none" w:sz="0" w:space="0" w:color="auto"/>
          </w:divBdr>
        </w:div>
        <w:div w:id="476651588">
          <w:marLeft w:val="0"/>
          <w:marRight w:val="0"/>
          <w:marTop w:val="0"/>
          <w:marBottom w:val="0"/>
          <w:divBdr>
            <w:top w:val="none" w:sz="0" w:space="0" w:color="auto"/>
            <w:left w:val="none" w:sz="0" w:space="0" w:color="auto"/>
            <w:bottom w:val="none" w:sz="0" w:space="0" w:color="auto"/>
            <w:right w:val="none" w:sz="0" w:space="0" w:color="auto"/>
          </w:divBdr>
        </w:div>
        <w:div w:id="1712414931">
          <w:marLeft w:val="0"/>
          <w:marRight w:val="0"/>
          <w:marTop w:val="0"/>
          <w:marBottom w:val="0"/>
          <w:divBdr>
            <w:top w:val="none" w:sz="0" w:space="0" w:color="auto"/>
            <w:left w:val="none" w:sz="0" w:space="0" w:color="auto"/>
            <w:bottom w:val="none" w:sz="0" w:space="0" w:color="auto"/>
            <w:right w:val="none" w:sz="0" w:space="0" w:color="auto"/>
          </w:divBdr>
        </w:div>
        <w:div w:id="399405377">
          <w:marLeft w:val="0"/>
          <w:marRight w:val="0"/>
          <w:marTop w:val="0"/>
          <w:marBottom w:val="0"/>
          <w:divBdr>
            <w:top w:val="none" w:sz="0" w:space="0" w:color="auto"/>
            <w:left w:val="none" w:sz="0" w:space="0" w:color="auto"/>
            <w:bottom w:val="none" w:sz="0" w:space="0" w:color="auto"/>
            <w:right w:val="none" w:sz="0" w:space="0" w:color="auto"/>
          </w:divBdr>
        </w:div>
        <w:div w:id="1815179929">
          <w:marLeft w:val="0"/>
          <w:marRight w:val="0"/>
          <w:marTop w:val="0"/>
          <w:marBottom w:val="0"/>
          <w:divBdr>
            <w:top w:val="none" w:sz="0" w:space="0" w:color="auto"/>
            <w:left w:val="none" w:sz="0" w:space="0" w:color="auto"/>
            <w:bottom w:val="none" w:sz="0" w:space="0" w:color="auto"/>
            <w:right w:val="none" w:sz="0" w:space="0" w:color="auto"/>
          </w:divBdr>
        </w:div>
        <w:div w:id="2037077786">
          <w:marLeft w:val="0"/>
          <w:marRight w:val="0"/>
          <w:marTop w:val="0"/>
          <w:marBottom w:val="0"/>
          <w:divBdr>
            <w:top w:val="none" w:sz="0" w:space="0" w:color="auto"/>
            <w:left w:val="none" w:sz="0" w:space="0" w:color="auto"/>
            <w:bottom w:val="none" w:sz="0" w:space="0" w:color="auto"/>
            <w:right w:val="none" w:sz="0" w:space="0" w:color="auto"/>
          </w:divBdr>
        </w:div>
        <w:div w:id="790630446">
          <w:marLeft w:val="0"/>
          <w:marRight w:val="0"/>
          <w:marTop w:val="0"/>
          <w:marBottom w:val="0"/>
          <w:divBdr>
            <w:top w:val="none" w:sz="0" w:space="0" w:color="auto"/>
            <w:left w:val="none" w:sz="0" w:space="0" w:color="auto"/>
            <w:bottom w:val="none" w:sz="0" w:space="0" w:color="auto"/>
            <w:right w:val="none" w:sz="0" w:space="0" w:color="auto"/>
          </w:divBdr>
        </w:div>
        <w:div w:id="838736289">
          <w:marLeft w:val="0"/>
          <w:marRight w:val="0"/>
          <w:marTop w:val="0"/>
          <w:marBottom w:val="0"/>
          <w:divBdr>
            <w:top w:val="none" w:sz="0" w:space="0" w:color="auto"/>
            <w:left w:val="none" w:sz="0" w:space="0" w:color="auto"/>
            <w:bottom w:val="none" w:sz="0" w:space="0" w:color="auto"/>
            <w:right w:val="none" w:sz="0" w:space="0" w:color="auto"/>
          </w:divBdr>
        </w:div>
        <w:div w:id="981037394">
          <w:marLeft w:val="0"/>
          <w:marRight w:val="0"/>
          <w:marTop w:val="0"/>
          <w:marBottom w:val="0"/>
          <w:divBdr>
            <w:top w:val="none" w:sz="0" w:space="0" w:color="auto"/>
            <w:left w:val="none" w:sz="0" w:space="0" w:color="auto"/>
            <w:bottom w:val="none" w:sz="0" w:space="0" w:color="auto"/>
            <w:right w:val="none" w:sz="0" w:space="0" w:color="auto"/>
          </w:divBdr>
        </w:div>
        <w:div w:id="62724458">
          <w:marLeft w:val="0"/>
          <w:marRight w:val="0"/>
          <w:marTop w:val="0"/>
          <w:marBottom w:val="0"/>
          <w:divBdr>
            <w:top w:val="none" w:sz="0" w:space="0" w:color="auto"/>
            <w:left w:val="none" w:sz="0" w:space="0" w:color="auto"/>
            <w:bottom w:val="none" w:sz="0" w:space="0" w:color="auto"/>
            <w:right w:val="none" w:sz="0" w:space="0" w:color="auto"/>
          </w:divBdr>
        </w:div>
        <w:div w:id="421494092">
          <w:marLeft w:val="0"/>
          <w:marRight w:val="0"/>
          <w:marTop w:val="0"/>
          <w:marBottom w:val="0"/>
          <w:divBdr>
            <w:top w:val="none" w:sz="0" w:space="0" w:color="auto"/>
            <w:left w:val="none" w:sz="0" w:space="0" w:color="auto"/>
            <w:bottom w:val="none" w:sz="0" w:space="0" w:color="auto"/>
            <w:right w:val="none" w:sz="0" w:space="0" w:color="auto"/>
          </w:divBdr>
        </w:div>
        <w:div w:id="1910799777">
          <w:marLeft w:val="0"/>
          <w:marRight w:val="0"/>
          <w:marTop w:val="0"/>
          <w:marBottom w:val="0"/>
          <w:divBdr>
            <w:top w:val="none" w:sz="0" w:space="0" w:color="auto"/>
            <w:left w:val="none" w:sz="0" w:space="0" w:color="auto"/>
            <w:bottom w:val="none" w:sz="0" w:space="0" w:color="auto"/>
            <w:right w:val="none" w:sz="0" w:space="0" w:color="auto"/>
          </w:divBdr>
        </w:div>
        <w:div w:id="730618743">
          <w:marLeft w:val="0"/>
          <w:marRight w:val="0"/>
          <w:marTop w:val="0"/>
          <w:marBottom w:val="0"/>
          <w:divBdr>
            <w:top w:val="none" w:sz="0" w:space="0" w:color="auto"/>
            <w:left w:val="none" w:sz="0" w:space="0" w:color="auto"/>
            <w:bottom w:val="none" w:sz="0" w:space="0" w:color="auto"/>
            <w:right w:val="none" w:sz="0" w:space="0" w:color="auto"/>
          </w:divBdr>
        </w:div>
        <w:div w:id="2098668044">
          <w:marLeft w:val="0"/>
          <w:marRight w:val="0"/>
          <w:marTop w:val="0"/>
          <w:marBottom w:val="0"/>
          <w:divBdr>
            <w:top w:val="none" w:sz="0" w:space="0" w:color="auto"/>
            <w:left w:val="none" w:sz="0" w:space="0" w:color="auto"/>
            <w:bottom w:val="none" w:sz="0" w:space="0" w:color="auto"/>
            <w:right w:val="none" w:sz="0" w:space="0" w:color="auto"/>
          </w:divBdr>
        </w:div>
        <w:div w:id="812798614">
          <w:marLeft w:val="0"/>
          <w:marRight w:val="0"/>
          <w:marTop w:val="0"/>
          <w:marBottom w:val="0"/>
          <w:divBdr>
            <w:top w:val="none" w:sz="0" w:space="0" w:color="auto"/>
            <w:left w:val="none" w:sz="0" w:space="0" w:color="auto"/>
            <w:bottom w:val="none" w:sz="0" w:space="0" w:color="auto"/>
            <w:right w:val="none" w:sz="0" w:space="0" w:color="auto"/>
          </w:divBdr>
        </w:div>
        <w:div w:id="1992558125">
          <w:marLeft w:val="0"/>
          <w:marRight w:val="0"/>
          <w:marTop w:val="0"/>
          <w:marBottom w:val="0"/>
          <w:divBdr>
            <w:top w:val="none" w:sz="0" w:space="0" w:color="auto"/>
            <w:left w:val="none" w:sz="0" w:space="0" w:color="auto"/>
            <w:bottom w:val="none" w:sz="0" w:space="0" w:color="auto"/>
            <w:right w:val="none" w:sz="0" w:space="0" w:color="auto"/>
          </w:divBdr>
        </w:div>
        <w:div w:id="1952781138">
          <w:marLeft w:val="0"/>
          <w:marRight w:val="0"/>
          <w:marTop w:val="0"/>
          <w:marBottom w:val="0"/>
          <w:divBdr>
            <w:top w:val="none" w:sz="0" w:space="0" w:color="auto"/>
            <w:left w:val="none" w:sz="0" w:space="0" w:color="auto"/>
            <w:bottom w:val="none" w:sz="0" w:space="0" w:color="auto"/>
            <w:right w:val="none" w:sz="0" w:space="0" w:color="auto"/>
          </w:divBdr>
        </w:div>
        <w:div w:id="1175531203">
          <w:marLeft w:val="0"/>
          <w:marRight w:val="0"/>
          <w:marTop w:val="0"/>
          <w:marBottom w:val="0"/>
          <w:divBdr>
            <w:top w:val="none" w:sz="0" w:space="0" w:color="auto"/>
            <w:left w:val="none" w:sz="0" w:space="0" w:color="auto"/>
            <w:bottom w:val="none" w:sz="0" w:space="0" w:color="auto"/>
            <w:right w:val="none" w:sz="0" w:space="0" w:color="auto"/>
          </w:divBdr>
        </w:div>
        <w:div w:id="1982032242">
          <w:marLeft w:val="0"/>
          <w:marRight w:val="0"/>
          <w:marTop w:val="0"/>
          <w:marBottom w:val="0"/>
          <w:divBdr>
            <w:top w:val="none" w:sz="0" w:space="0" w:color="auto"/>
            <w:left w:val="none" w:sz="0" w:space="0" w:color="auto"/>
            <w:bottom w:val="none" w:sz="0" w:space="0" w:color="auto"/>
            <w:right w:val="none" w:sz="0" w:space="0" w:color="auto"/>
          </w:divBdr>
        </w:div>
        <w:div w:id="1746604786">
          <w:marLeft w:val="0"/>
          <w:marRight w:val="0"/>
          <w:marTop w:val="0"/>
          <w:marBottom w:val="0"/>
          <w:divBdr>
            <w:top w:val="none" w:sz="0" w:space="0" w:color="auto"/>
            <w:left w:val="none" w:sz="0" w:space="0" w:color="auto"/>
            <w:bottom w:val="none" w:sz="0" w:space="0" w:color="auto"/>
            <w:right w:val="none" w:sz="0" w:space="0" w:color="auto"/>
          </w:divBdr>
        </w:div>
        <w:div w:id="1786533266">
          <w:marLeft w:val="0"/>
          <w:marRight w:val="0"/>
          <w:marTop w:val="0"/>
          <w:marBottom w:val="0"/>
          <w:divBdr>
            <w:top w:val="none" w:sz="0" w:space="0" w:color="auto"/>
            <w:left w:val="none" w:sz="0" w:space="0" w:color="auto"/>
            <w:bottom w:val="none" w:sz="0" w:space="0" w:color="auto"/>
            <w:right w:val="none" w:sz="0" w:space="0" w:color="auto"/>
          </w:divBdr>
        </w:div>
        <w:div w:id="1468277609">
          <w:marLeft w:val="0"/>
          <w:marRight w:val="0"/>
          <w:marTop w:val="0"/>
          <w:marBottom w:val="0"/>
          <w:divBdr>
            <w:top w:val="none" w:sz="0" w:space="0" w:color="auto"/>
            <w:left w:val="none" w:sz="0" w:space="0" w:color="auto"/>
            <w:bottom w:val="none" w:sz="0" w:space="0" w:color="auto"/>
            <w:right w:val="none" w:sz="0" w:space="0" w:color="auto"/>
          </w:divBdr>
        </w:div>
        <w:div w:id="190069148">
          <w:marLeft w:val="0"/>
          <w:marRight w:val="0"/>
          <w:marTop w:val="0"/>
          <w:marBottom w:val="0"/>
          <w:divBdr>
            <w:top w:val="none" w:sz="0" w:space="0" w:color="auto"/>
            <w:left w:val="none" w:sz="0" w:space="0" w:color="auto"/>
            <w:bottom w:val="none" w:sz="0" w:space="0" w:color="auto"/>
            <w:right w:val="none" w:sz="0" w:space="0" w:color="auto"/>
          </w:divBdr>
        </w:div>
        <w:div w:id="712267226">
          <w:marLeft w:val="0"/>
          <w:marRight w:val="0"/>
          <w:marTop w:val="0"/>
          <w:marBottom w:val="0"/>
          <w:divBdr>
            <w:top w:val="none" w:sz="0" w:space="0" w:color="auto"/>
            <w:left w:val="none" w:sz="0" w:space="0" w:color="auto"/>
            <w:bottom w:val="none" w:sz="0" w:space="0" w:color="auto"/>
            <w:right w:val="none" w:sz="0" w:space="0" w:color="auto"/>
          </w:divBdr>
        </w:div>
        <w:div w:id="861668889">
          <w:marLeft w:val="0"/>
          <w:marRight w:val="0"/>
          <w:marTop w:val="0"/>
          <w:marBottom w:val="0"/>
          <w:divBdr>
            <w:top w:val="none" w:sz="0" w:space="0" w:color="auto"/>
            <w:left w:val="none" w:sz="0" w:space="0" w:color="auto"/>
            <w:bottom w:val="none" w:sz="0" w:space="0" w:color="auto"/>
            <w:right w:val="none" w:sz="0" w:space="0" w:color="auto"/>
          </w:divBdr>
        </w:div>
        <w:div w:id="1867864502">
          <w:marLeft w:val="0"/>
          <w:marRight w:val="0"/>
          <w:marTop w:val="0"/>
          <w:marBottom w:val="0"/>
          <w:divBdr>
            <w:top w:val="none" w:sz="0" w:space="0" w:color="auto"/>
            <w:left w:val="none" w:sz="0" w:space="0" w:color="auto"/>
            <w:bottom w:val="none" w:sz="0" w:space="0" w:color="auto"/>
            <w:right w:val="none" w:sz="0" w:space="0" w:color="auto"/>
          </w:divBdr>
        </w:div>
        <w:div w:id="813761857">
          <w:marLeft w:val="0"/>
          <w:marRight w:val="0"/>
          <w:marTop w:val="0"/>
          <w:marBottom w:val="0"/>
          <w:divBdr>
            <w:top w:val="none" w:sz="0" w:space="0" w:color="auto"/>
            <w:left w:val="none" w:sz="0" w:space="0" w:color="auto"/>
            <w:bottom w:val="none" w:sz="0" w:space="0" w:color="auto"/>
            <w:right w:val="none" w:sz="0" w:space="0" w:color="auto"/>
          </w:divBdr>
        </w:div>
        <w:div w:id="136650755">
          <w:marLeft w:val="0"/>
          <w:marRight w:val="0"/>
          <w:marTop w:val="0"/>
          <w:marBottom w:val="0"/>
          <w:divBdr>
            <w:top w:val="none" w:sz="0" w:space="0" w:color="auto"/>
            <w:left w:val="none" w:sz="0" w:space="0" w:color="auto"/>
            <w:bottom w:val="none" w:sz="0" w:space="0" w:color="auto"/>
            <w:right w:val="none" w:sz="0" w:space="0" w:color="auto"/>
          </w:divBdr>
        </w:div>
        <w:div w:id="671448251">
          <w:marLeft w:val="0"/>
          <w:marRight w:val="0"/>
          <w:marTop w:val="0"/>
          <w:marBottom w:val="0"/>
          <w:divBdr>
            <w:top w:val="none" w:sz="0" w:space="0" w:color="auto"/>
            <w:left w:val="none" w:sz="0" w:space="0" w:color="auto"/>
            <w:bottom w:val="none" w:sz="0" w:space="0" w:color="auto"/>
            <w:right w:val="none" w:sz="0" w:space="0" w:color="auto"/>
          </w:divBdr>
        </w:div>
        <w:div w:id="808673435">
          <w:marLeft w:val="0"/>
          <w:marRight w:val="0"/>
          <w:marTop w:val="0"/>
          <w:marBottom w:val="0"/>
          <w:divBdr>
            <w:top w:val="none" w:sz="0" w:space="0" w:color="auto"/>
            <w:left w:val="none" w:sz="0" w:space="0" w:color="auto"/>
            <w:bottom w:val="none" w:sz="0" w:space="0" w:color="auto"/>
            <w:right w:val="none" w:sz="0" w:space="0" w:color="auto"/>
          </w:divBdr>
        </w:div>
        <w:div w:id="1322000378">
          <w:marLeft w:val="0"/>
          <w:marRight w:val="0"/>
          <w:marTop w:val="0"/>
          <w:marBottom w:val="0"/>
          <w:divBdr>
            <w:top w:val="none" w:sz="0" w:space="0" w:color="auto"/>
            <w:left w:val="none" w:sz="0" w:space="0" w:color="auto"/>
            <w:bottom w:val="none" w:sz="0" w:space="0" w:color="auto"/>
            <w:right w:val="none" w:sz="0" w:space="0" w:color="auto"/>
          </w:divBdr>
        </w:div>
        <w:div w:id="1108502001">
          <w:marLeft w:val="0"/>
          <w:marRight w:val="0"/>
          <w:marTop w:val="0"/>
          <w:marBottom w:val="0"/>
          <w:divBdr>
            <w:top w:val="none" w:sz="0" w:space="0" w:color="auto"/>
            <w:left w:val="none" w:sz="0" w:space="0" w:color="auto"/>
            <w:bottom w:val="none" w:sz="0" w:space="0" w:color="auto"/>
            <w:right w:val="none" w:sz="0" w:space="0" w:color="auto"/>
          </w:divBdr>
        </w:div>
        <w:div w:id="1828129250">
          <w:marLeft w:val="0"/>
          <w:marRight w:val="0"/>
          <w:marTop w:val="0"/>
          <w:marBottom w:val="0"/>
          <w:divBdr>
            <w:top w:val="none" w:sz="0" w:space="0" w:color="auto"/>
            <w:left w:val="none" w:sz="0" w:space="0" w:color="auto"/>
            <w:bottom w:val="none" w:sz="0" w:space="0" w:color="auto"/>
            <w:right w:val="none" w:sz="0" w:space="0" w:color="auto"/>
          </w:divBdr>
        </w:div>
        <w:div w:id="905526525">
          <w:marLeft w:val="0"/>
          <w:marRight w:val="0"/>
          <w:marTop w:val="0"/>
          <w:marBottom w:val="0"/>
          <w:divBdr>
            <w:top w:val="none" w:sz="0" w:space="0" w:color="auto"/>
            <w:left w:val="none" w:sz="0" w:space="0" w:color="auto"/>
            <w:bottom w:val="none" w:sz="0" w:space="0" w:color="auto"/>
            <w:right w:val="none" w:sz="0" w:space="0" w:color="auto"/>
          </w:divBdr>
        </w:div>
        <w:div w:id="1426223683">
          <w:marLeft w:val="0"/>
          <w:marRight w:val="0"/>
          <w:marTop w:val="0"/>
          <w:marBottom w:val="0"/>
          <w:divBdr>
            <w:top w:val="none" w:sz="0" w:space="0" w:color="auto"/>
            <w:left w:val="none" w:sz="0" w:space="0" w:color="auto"/>
            <w:bottom w:val="none" w:sz="0" w:space="0" w:color="auto"/>
            <w:right w:val="none" w:sz="0" w:space="0" w:color="auto"/>
          </w:divBdr>
        </w:div>
        <w:div w:id="493297277">
          <w:marLeft w:val="0"/>
          <w:marRight w:val="0"/>
          <w:marTop w:val="0"/>
          <w:marBottom w:val="0"/>
          <w:divBdr>
            <w:top w:val="none" w:sz="0" w:space="0" w:color="auto"/>
            <w:left w:val="none" w:sz="0" w:space="0" w:color="auto"/>
            <w:bottom w:val="none" w:sz="0" w:space="0" w:color="auto"/>
            <w:right w:val="none" w:sz="0" w:space="0" w:color="auto"/>
          </w:divBdr>
        </w:div>
        <w:div w:id="674722781">
          <w:marLeft w:val="0"/>
          <w:marRight w:val="0"/>
          <w:marTop w:val="0"/>
          <w:marBottom w:val="0"/>
          <w:divBdr>
            <w:top w:val="none" w:sz="0" w:space="0" w:color="auto"/>
            <w:left w:val="none" w:sz="0" w:space="0" w:color="auto"/>
            <w:bottom w:val="none" w:sz="0" w:space="0" w:color="auto"/>
            <w:right w:val="none" w:sz="0" w:space="0" w:color="auto"/>
          </w:divBdr>
        </w:div>
        <w:div w:id="149954246">
          <w:marLeft w:val="0"/>
          <w:marRight w:val="0"/>
          <w:marTop w:val="0"/>
          <w:marBottom w:val="0"/>
          <w:divBdr>
            <w:top w:val="none" w:sz="0" w:space="0" w:color="auto"/>
            <w:left w:val="none" w:sz="0" w:space="0" w:color="auto"/>
            <w:bottom w:val="none" w:sz="0" w:space="0" w:color="auto"/>
            <w:right w:val="none" w:sz="0" w:space="0" w:color="auto"/>
          </w:divBdr>
        </w:div>
        <w:div w:id="210382330">
          <w:marLeft w:val="0"/>
          <w:marRight w:val="0"/>
          <w:marTop w:val="0"/>
          <w:marBottom w:val="0"/>
          <w:divBdr>
            <w:top w:val="none" w:sz="0" w:space="0" w:color="auto"/>
            <w:left w:val="none" w:sz="0" w:space="0" w:color="auto"/>
            <w:bottom w:val="none" w:sz="0" w:space="0" w:color="auto"/>
            <w:right w:val="none" w:sz="0" w:space="0" w:color="auto"/>
          </w:divBdr>
          <w:divsChild>
            <w:div w:id="563175877">
              <w:marLeft w:val="0"/>
              <w:marRight w:val="0"/>
              <w:marTop w:val="0"/>
              <w:marBottom w:val="0"/>
              <w:divBdr>
                <w:top w:val="none" w:sz="0" w:space="0" w:color="auto"/>
                <w:left w:val="none" w:sz="0" w:space="0" w:color="auto"/>
                <w:bottom w:val="none" w:sz="0" w:space="0" w:color="auto"/>
                <w:right w:val="none" w:sz="0" w:space="0" w:color="auto"/>
              </w:divBdr>
            </w:div>
            <w:div w:id="1840462373">
              <w:marLeft w:val="0"/>
              <w:marRight w:val="0"/>
              <w:marTop w:val="0"/>
              <w:marBottom w:val="0"/>
              <w:divBdr>
                <w:top w:val="none" w:sz="0" w:space="0" w:color="auto"/>
                <w:left w:val="none" w:sz="0" w:space="0" w:color="auto"/>
                <w:bottom w:val="none" w:sz="0" w:space="0" w:color="auto"/>
                <w:right w:val="none" w:sz="0" w:space="0" w:color="auto"/>
              </w:divBdr>
            </w:div>
            <w:div w:id="1119956930">
              <w:marLeft w:val="0"/>
              <w:marRight w:val="0"/>
              <w:marTop w:val="0"/>
              <w:marBottom w:val="0"/>
              <w:divBdr>
                <w:top w:val="none" w:sz="0" w:space="0" w:color="auto"/>
                <w:left w:val="none" w:sz="0" w:space="0" w:color="auto"/>
                <w:bottom w:val="none" w:sz="0" w:space="0" w:color="auto"/>
                <w:right w:val="none" w:sz="0" w:space="0" w:color="auto"/>
              </w:divBdr>
            </w:div>
            <w:div w:id="971137663">
              <w:marLeft w:val="0"/>
              <w:marRight w:val="0"/>
              <w:marTop w:val="0"/>
              <w:marBottom w:val="0"/>
              <w:divBdr>
                <w:top w:val="none" w:sz="0" w:space="0" w:color="auto"/>
                <w:left w:val="none" w:sz="0" w:space="0" w:color="auto"/>
                <w:bottom w:val="none" w:sz="0" w:space="0" w:color="auto"/>
                <w:right w:val="none" w:sz="0" w:space="0" w:color="auto"/>
              </w:divBdr>
            </w:div>
            <w:div w:id="1300576429">
              <w:marLeft w:val="0"/>
              <w:marRight w:val="0"/>
              <w:marTop w:val="0"/>
              <w:marBottom w:val="0"/>
              <w:divBdr>
                <w:top w:val="none" w:sz="0" w:space="0" w:color="auto"/>
                <w:left w:val="none" w:sz="0" w:space="0" w:color="auto"/>
                <w:bottom w:val="none" w:sz="0" w:space="0" w:color="auto"/>
                <w:right w:val="none" w:sz="0" w:space="0" w:color="auto"/>
              </w:divBdr>
            </w:div>
            <w:div w:id="1469278112">
              <w:marLeft w:val="0"/>
              <w:marRight w:val="0"/>
              <w:marTop w:val="0"/>
              <w:marBottom w:val="0"/>
              <w:divBdr>
                <w:top w:val="none" w:sz="0" w:space="0" w:color="auto"/>
                <w:left w:val="none" w:sz="0" w:space="0" w:color="auto"/>
                <w:bottom w:val="none" w:sz="0" w:space="0" w:color="auto"/>
                <w:right w:val="none" w:sz="0" w:space="0" w:color="auto"/>
              </w:divBdr>
            </w:div>
            <w:div w:id="364326703">
              <w:marLeft w:val="0"/>
              <w:marRight w:val="0"/>
              <w:marTop w:val="0"/>
              <w:marBottom w:val="0"/>
              <w:divBdr>
                <w:top w:val="none" w:sz="0" w:space="0" w:color="auto"/>
                <w:left w:val="none" w:sz="0" w:space="0" w:color="auto"/>
                <w:bottom w:val="none" w:sz="0" w:space="0" w:color="auto"/>
                <w:right w:val="none" w:sz="0" w:space="0" w:color="auto"/>
              </w:divBdr>
            </w:div>
            <w:div w:id="166482277">
              <w:marLeft w:val="0"/>
              <w:marRight w:val="0"/>
              <w:marTop w:val="0"/>
              <w:marBottom w:val="0"/>
              <w:divBdr>
                <w:top w:val="none" w:sz="0" w:space="0" w:color="auto"/>
                <w:left w:val="none" w:sz="0" w:space="0" w:color="auto"/>
                <w:bottom w:val="none" w:sz="0" w:space="0" w:color="auto"/>
                <w:right w:val="none" w:sz="0" w:space="0" w:color="auto"/>
              </w:divBdr>
            </w:div>
            <w:div w:id="986593218">
              <w:marLeft w:val="0"/>
              <w:marRight w:val="0"/>
              <w:marTop w:val="0"/>
              <w:marBottom w:val="0"/>
              <w:divBdr>
                <w:top w:val="none" w:sz="0" w:space="0" w:color="auto"/>
                <w:left w:val="none" w:sz="0" w:space="0" w:color="auto"/>
                <w:bottom w:val="none" w:sz="0" w:space="0" w:color="auto"/>
                <w:right w:val="none" w:sz="0" w:space="0" w:color="auto"/>
              </w:divBdr>
            </w:div>
            <w:div w:id="501817232">
              <w:marLeft w:val="0"/>
              <w:marRight w:val="0"/>
              <w:marTop w:val="0"/>
              <w:marBottom w:val="0"/>
              <w:divBdr>
                <w:top w:val="none" w:sz="0" w:space="0" w:color="auto"/>
                <w:left w:val="none" w:sz="0" w:space="0" w:color="auto"/>
                <w:bottom w:val="none" w:sz="0" w:space="0" w:color="auto"/>
                <w:right w:val="none" w:sz="0" w:space="0" w:color="auto"/>
              </w:divBdr>
            </w:div>
            <w:div w:id="1338192537">
              <w:marLeft w:val="0"/>
              <w:marRight w:val="0"/>
              <w:marTop w:val="0"/>
              <w:marBottom w:val="0"/>
              <w:divBdr>
                <w:top w:val="none" w:sz="0" w:space="0" w:color="auto"/>
                <w:left w:val="none" w:sz="0" w:space="0" w:color="auto"/>
                <w:bottom w:val="none" w:sz="0" w:space="0" w:color="auto"/>
                <w:right w:val="none" w:sz="0" w:space="0" w:color="auto"/>
              </w:divBdr>
            </w:div>
            <w:div w:id="1085151047">
              <w:marLeft w:val="0"/>
              <w:marRight w:val="0"/>
              <w:marTop w:val="0"/>
              <w:marBottom w:val="0"/>
              <w:divBdr>
                <w:top w:val="none" w:sz="0" w:space="0" w:color="auto"/>
                <w:left w:val="none" w:sz="0" w:space="0" w:color="auto"/>
                <w:bottom w:val="none" w:sz="0" w:space="0" w:color="auto"/>
                <w:right w:val="none" w:sz="0" w:space="0" w:color="auto"/>
              </w:divBdr>
            </w:div>
            <w:div w:id="880674039">
              <w:marLeft w:val="0"/>
              <w:marRight w:val="0"/>
              <w:marTop w:val="0"/>
              <w:marBottom w:val="0"/>
              <w:divBdr>
                <w:top w:val="none" w:sz="0" w:space="0" w:color="auto"/>
                <w:left w:val="none" w:sz="0" w:space="0" w:color="auto"/>
                <w:bottom w:val="none" w:sz="0" w:space="0" w:color="auto"/>
                <w:right w:val="none" w:sz="0" w:space="0" w:color="auto"/>
              </w:divBdr>
            </w:div>
            <w:div w:id="1108311073">
              <w:marLeft w:val="0"/>
              <w:marRight w:val="0"/>
              <w:marTop w:val="0"/>
              <w:marBottom w:val="0"/>
              <w:divBdr>
                <w:top w:val="none" w:sz="0" w:space="0" w:color="auto"/>
                <w:left w:val="none" w:sz="0" w:space="0" w:color="auto"/>
                <w:bottom w:val="none" w:sz="0" w:space="0" w:color="auto"/>
                <w:right w:val="none" w:sz="0" w:space="0" w:color="auto"/>
              </w:divBdr>
            </w:div>
            <w:div w:id="323633856">
              <w:marLeft w:val="0"/>
              <w:marRight w:val="0"/>
              <w:marTop w:val="0"/>
              <w:marBottom w:val="0"/>
              <w:divBdr>
                <w:top w:val="none" w:sz="0" w:space="0" w:color="auto"/>
                <w:left w:val="none" w:sz="0" w:space="0" w:color="auto"/>
                <w:bottom w:val="none" w:sz="0" w:space="0" w:color="auto"/>
                <w:right w:val="none" w:sz="0" w:space="0" w:color="auto"/>
              </w:divBdr>
            </w:div>
            <w:div w:id="1609464538">
              <w:marLeft w:val="0"/>
              <w:marRight w:val="0"/>
              <w:marTop w:val="0"/>
              <w:marBottom w:val="0"/>
              <w:divBdr>
                <w:top w:val="none" w:sz="0" w:space="0" w:color="auto"/>
                <w:left w:val="none" w:sz="0" w:space="0" w:color="auto"/>
                <w:bottom w:val="none" w:sz="0" w:space="0" w:color="auto"/>
                <w:right w:val="none" w:sz="0" w:space="0" w:color="auto"/>
              </w:divBdr>
            </w:div>
            <w:div w:id="1252157205">
              <w:marLeft w:val="0"/>
              <w:marRight w:val="0"/>
              <w:marTop w:val="0"/>
              <w:marBottom w:val="0"/>
              <w:divBdr>
                <w:top w:val="none" w:sz="0" w:space="0" w:color="auto"/>
                <w:left w:val="none" w:sz="0" w:space="0" w:color="auto"/>
                <w:bottom w:val="none" w:sz="0" w:space="0" w:color="auto"/>
                <w:right w:val="none" w:sz="0" w:space="0" w:color="auto"/>
              </w:divBdr>
            </w:div>
            <w:div w:id="442269089">
              <w:marLeft w:val="0"/>
              <w:marRight w:val="0"/>
              <w:marTop w:val="0"/>
              <w:marBottom w:val="0"/>
              <w:divBdr>
                <w:top w:val="none" w:sz="0" w:space="0" w:color="auto"/>
                <w:left w:val="none" w:sz="0" w:space="0" w:color="auto"/>
                <w:bottom w:val="none" w:sz="0" w:space="0" w:color="auto"/>
                <w:right w:val="none" w:sz="0" w:space="0" w:color="auto"/>
              </w:divBdr>
            </w:div>
            <w:div w:id="1027947676">
              <w:marLeft w:val="0"/>
              <w:marRight w:val="0"/>
              <w:marTop w:val="0"/>
              <w:marBottom w:val="0"/>
              <w:divBdr>
                <w:top w:val="none" w:sz="0" w:space="0" w:color="auto"/>
                <w:left w:val="none" w:sz="0" w:space="0" w:color="auto"/>
                <w:bottom w:val="none" w:sz="0" w:space="0" w:color="auto"/>
                <w:right w:val="none" w:sz="0" w:space="0" w:color="auto"/>
              </w:divBdr>
            </w:div>
            <w:div w:id="1112168154">
              <w:marLeft w:val="0"/>
              <w:marRight w:val="0"/>
              <w:marTop w:val="0"/>
              <w:marBottom w:val="0"/>
              <w:divBdr>
                <w:top w:val="none" w:sz="0" w:space="0" w:color="auto"/>
                <w:left w:val="none" w:sz="0" w:space="0" w:color="auto"/>
                <w:bottom w:val="none" w:sz="0" w:space="0" w:color="auto"/>
                <w:right w:val="none" w:sz="0" w:space="0" w:color="auto"/>
              </w:divBdr>
            </w:div>
          </w:divsChild>
        </w:div>
        <w:div w:id="540552597">
          <w:marLeft w:val="0"/>
          <w:marRight w:val="0"/>
          <w:marTop w:val="0"/>
          <w:marBottom w:val="0"/>
          <w:divBdr>
            <w:top w:val="none" w:sz="0" w:space="0" w:color="auto"/>
            <w:left w:val="none" w:sz="0" w:space="0" w:color="auto"/>
            <w:bottom w:val="none" w:sz="0" w:space="0" w:color="auto"/>
            <w:right w:val="none" w:sz="0" w:space="0" w:color="auto"/>
          </w:divBdr>
          <w:divsChild>
            <w:div w:id="1827821203">
              <w:marLeft w:val="0"/>
              <w:marRight w:val="0"/>
              <w:marTop w:val="0"/>
              <w:marBottom w:val="0"/>
              <w:divBdr>
                <w:top w:val="none" w:sz="0" w:space="0" w:color="auto"/>
                <w:left w:val="none" w:sz="0" w:space="0" w:color="auto"/>
                <w:bottom w:val="none" w:sz="0" w:space="0" w:color="auto"/>
                <w:right w:val="none" w:sz="0" w:space="0" w:color="auto"/>
              </w:divBdr>
            </w:div>
            <w:div w:id="2089841714">
              <w:marLeft w:val="0"/>
              <w:marRight w:val="0"/>
              <w:marTop w:val="0"/>
              <w:marBottom w:val="0"/>
              <w:divBdr>
                <w:top w:val="none" w:sz="0" w:space="0" w:color="auto"/>
                <w:left w:val="none" w:sz="0" w:space="0" w:color="auto"/>
                <w:bottom w:val="none" w:sz="0" w:space="0" w:color="auto"/>
                <w:right w:val="none" w:sz="0" w:space="0" w:color="auto"/>
              </w:divBdr>
            </w:div>
            <w:div w:id="1106117850">
              <w:marLeft w:val="0"/>
              <w:marRight w:val="0"/>
              <w:marTop w:val="0"/>
              <w:marBottom w:val="0"/>
              <w:divBdr>
                <w:top w:val="none" w:sz="0" w:space="0" w:color="auto"/>
                <w:left w:val="none" w:sz="0" w:space="0" w:color="auto"/>
                <w:bottom w:val="none" w:sz="0" w:space="0" w:color="auto"/>
                <w:right w:val="none" w:sz="0" w:space="0" w:color="auto"/>
              </w:divBdr>
            </w:div>
            <w:div w:id="57678577">
              <w:marLeft w:val="0"/>
              <w:marRight w:val="0"/>
              <w:marTop w:val="0"/>
              <w:marBottom w:val="0"/>
              <w:divBdr>
                <w:top w:val="none" w:sz="0" w:space="0" w:color="auto"/>
                <w:left w:val="none" w:sz="0" w:space="0" w:color="auto"/>
                <w:bottom w:val="none" w:sz="0" w:space="0" w:color="auto"/>
                <w:right w:val="none" w:sz="0" w:space="0" w:color="auto"/>
              </w:divBdr>
            </w:div>
            <w:div w:id="763379558">
              <w:marLeft w:val="0"/>
              <w:marRight w:val="0"/>
              <w:marTop w:val="0"/>
              <w:marBottom w:val="0"/>
              <w:divBdr>
                <w:top w:val="none" w:sz="0" w:space="0" w:color="auto"/>
                <w:left w:val="none" w:sz="0" w:space="0" w:color="auto"/>
                <w:bottom w:val="none" w:sz="0" w:space="0" w:color="auto"/>
                <w:right w:val="none" w:sz="0" w:space="0" w:color="auto"/>
              </w:divBdr>
            </w:div>
            <w:div w:id="1914386002">
              <w:marLeft w:val="0"/>
              <w:marRight w:val="0"/>
              <w:marTop w:val="0"/>
              <w:marBottom w:val="0"/>
              <w:divBdr>
                <w:top w:val="none" w:sz="0" w:space="0" w:color="auto"/>
                <w:left w:val="none" w:sz="0" w:space="0" w:color="auto"/>
                <w:bottom w:val="none" w:sz="0" w:space="0" w:color="auto"/>
                <w:right w:val="none" w:sz="0" w:space="0" w:color="auto"/>
              </w:divBdr>
            </w:div>
            <w:div w:id="771977579">
              <w:marLeft w:val="0"/>
              <w:marRight w:val="0"/>
              <w:marTop w:val="0"/>
              <w:marBottom w:val="0"/>
              <w:divBdr>
                <w:top w:val="none" w:sz="0" w:space="0" w:color="auto"/>
                <w:left w:val="none" w:sz="0" w:space="0" w:color="auto"/>
                <w:bottom w:val="none" w:sz="0" w:space="0" w:color="auto"/>
                <w:right w:val="none" w:sz="0" w:space="0" w:color="auto"/>
              </w:divBdr>
            </w:div>
            <w:div w:id="700013532">
              <w:marLeft w:val="0"/>
              <w:marRight w:val="0"/>
              <w:marTop w:val="0"/>
              <w:marBottom w:val="0"/>
              <w:divBdr>
                <w:top w:val="none" w:sz="0" w:space="0" w:color="auto"/>
                <w:left w:val="none" w:sz="0" w:space="0" w:color="auto"/>
                <w:bottom w:val="none" w:sz="0" w:space="0" w:color="auto"/>
                <w:right w:val="none" w:sz="0" w:space="0" w:color="auto"/>
              </w:divBdr>
            </w:div>
            <w:div w:id="867527419">
              <w:marLeft w:val="0"/>
              <w:marRight w:val="0"/>
              <w:marTop w:val="0"/>
              <w:marBottom w:val="0"/>
              <w:divBdr>
                <w:top w:val="none" w:sz="0" w:space="0" w:color="auto"/>
                <w:left w:val="none" w:sz="0" w:space="0" w:color="auto"/>
                <w:bottom w:val="none" w:sz="0" w:space="0" w:color="auto"/>
                <w:right w:val="none" w:sz="0" w:space="0" w:color="auto"/>
              </w:divBdr>
            </w:div>
            <w:div w:id="1051270680">
              <w:marLeft w:val="0"/>
              <w:marRight w:val="0"/>
              <w:marTop w:val="0"/>
              <w:marBottom w:val="0"/>
              <w:divBdr>
                <w:top w:val="none" w:sz="0" w:space="0" w:color="auto"/>
                <w:left w:val="none" w:sz="0" w:space="0" w:color="auto"/>
                <w:bottom w:val="none" w:sz="0" w:space="0" w:color="auto"/>
                <w:right w:val="none" w:sz="0" w:space="0" w:color="auto"/>
              </w:divBdr>
            </w:div>
            <w:div w:id="426393670">
              <w:marLeft w:val="0"/>
              <w:marRight w:val="0"/>
              <w:marTop w:val="0"/>
              <w:marBottom w:val="0"/>
              <w:divBdr>
                <w:top w:val="none" w:sz="0" w:space="0" w:color="auto"/>
                <w:left w:val="none" w:sz="0" w:space="0" w:color="auto"/>
                <w:bottom w:val="none" w:sz="0" w:space="0" w:color="auto"/>
                <w:right w:val="none" w:sz="0" w:space="0" w:color="auto"/>
              </w:divBdr>
            </w:div>
            <w:div w:id="1441484688">
              <w:marLeft w:val="0"/>
              <w:marRight w:val="0"/>
              <w:marTop w:val="0"/>
              <w:marBottom w:val="0"/>
              <w:divBdr>
                <w:top w:val="none" w:sz="0" w:space="0" w:color="auto"/>
                <w:left w:val="none" w:sz="0" w:space="0" w:color="auto"/>
                <w:bottom w:val="none" w:sz="0" w:space="0" w:color="auto"/>
                <w:right w:val="none" w:sz="0" w:space="0" w:color="auto"/>
              </w:divBdr>
            </w:div>
            <w:div w:id="1494755529">
              <w:marLeft w:val="0"/>
              <w:marRight w:val="0"/>
              <w:marTop w:val="0"/>
              <w:marBottom w:val="0"/>
              <w:divBdr>
                <w:top w:val="none" w:sz="0" w:space="0" w:color="auto"/>
                <w:left w:val="none" w:sz="0" w:space="0" w:color="auto"/>
                <w:bottom w:val="none" w:sz="0" w:space="0" w:color="auto"/>
                <w:right w:val="none" w:sz="0" w:space="0" w:color="auto"/>
              </w:divBdr>
            </w:div>
            <w:div w:id="1592592159">
              <w:marLeft w:val="0"/>
              <w:marRight w:val="0"/>
              <w:marTop w:val="0"/>
              <w:marBottom w:val="0"/>
              <w:divBdr>
                <w:top w:val="none" w:sz="0" w:space="0" w:color="auto"/>
                <w:left w:val="none" w:sz="0" w:space="0" w:color="auto"/>
                <w:bottom w:val="none" w:sz="0" w:space="0" w:color="auto"/>
                <w:right w:val="none" w:sz="0" w:space="0" w:color="auto"/>
              </w:divBdr>
            </w:div>
            <w:div w:id="1296716735">
              <w:marLeft w:val="0"/>
              <w:marRight w:val="0"/>
              <w:marTop w:val="0"/>
              <w:marBottom w:val="0"/>
              <w:divBdr>
                <w:top w:val="none" w:sz="0" w:space="0" w:color="auto"/>
                <w:left w:val="none" w:sz="0" w:space="0" w:color="auto"/>
                <w:bottom w:val="none" w:sz="0" w:space="0" w:color="auto"/>
                <w:right w:val="none" w:sz="0" w:space="0" w:color="auto"/>
              </w:divBdr>
            </w:div>
            <w:div w:id="1906912679">
              <w:marLeft w:val="0"/>
              <w:marRight w:val="0"/>
              <w:marTop w:val="0"/>
              <w:marBottom w:val="0"/>
              <w:divBdr>
                <w:top w:val="none" w:sz="0" w:space="0" w:color="auto"/>
                <w:left w:val="none" w:sz="0" w:space="0" w:color="auto"/>
                <w:bottom w:val="none" w:sz="0" w:space="0" w:color="auto"/>
                <w:right w:val="none" w:sz="0" w:space="0" w:color="auto"/>
              </w:divBdr>
            </w:div>
            <w:div w:id="434404269">
              <w:marLeft w:val="0"/>
              <w:marRight w:val="0"/>
              <w:marTop w:val="0"/>
              <w:marBottom w:val="0"/>
              <w:divBdr>
                <w:top w:val="none" w:sz="0" w:space="0" w:color="auto"/>
                <w:left w:val="none" w:sz="0" w:space="0" w:color="auto"/>
                <w:bottom w:val="none" w:sz="0" w:space="0" w:color="auto"/>
                <w:right w:val="none" w:sz="0" w:space="0" w:color="auto"/>
              </w:divBdr>
            </w:div>
            <w:div w:id="935745956">
              <w:marLeft w:val="0"/>
              <w:marRight w:val="0"/>
              <w:marTop w:val="0"/>
              <w:marBottom w:val="0"/>
              <w:divBdr>
                <w:top w:val="none" w:sz="0" w:space="0" w:color="auto"/>
                <w:left w:val="none" w:sz="0" w:space="0" w:color="auto"/>
                <w:bottom w:val="none" w:sz="0" w:space="0" w:color="auto"/>
                <w:right w:val="none" w:sz="0" w:space="0" w:color="auto"/>
              </w:divBdr>
            </w:div>
            <w:div w:id="585461655">
              <w:marLeft w:val="0"/>
              <w:marRight w:val="0"/>
              <w:marTop w:val="0"/>
              <w:marBottom w:val="0"/>
              <w:divBdr>
                <w:top w:val="none" w:sz="0" w:space="0" w:color="auto"/>
                <w:left w:val="none" w:sz="0" w:space="0" w:color="auto"/>
                <w:bottom w:val="none" w:sz="0" w:space="0" w:color="auto"/>
                <w:right w:val="none" w:sz="0" w:space="0" w:color="auto"/>
              </w:divBdr>
            </w:div>
            <w:div w:id="19017148">
              <w:marLeft w:val="0"/>
              <w:marRight w:val="0"/>
              <w:marTop w:val="0"/>
              <w:marBottom w:val="0"/>
              <w:divBdr>
                <w:top w:val="none" w:sz="0" w:space="0" w:color="auto"/>
                <w:left w:val="none" w:sz="0" w:space="0" w:color="auto"/>
                <w:bottom w:val="none" w:sz="0" w:space="0" w:color="auto"/>
                <w:right w:val="none" w:sz="0" w:space="0" w:color="auto"/>
              </w:divBdr>
            </w:div>
          </w:divsChild>
        </w:div>
        <w:div w:id="269093537">
          <w:marLeft w:val="0"/>
          <w:marRight w:val="0"/>
          <w:marTop w:val="0"/>
          <w:marBottom w:val="0"/>
          <w:divBdr>
            <w:top w:val="none" w:sz="0" w:space="0" w:color="auto"/>
            <w:left w:val="none" w:sz="0" w:space="0" w:color="auto"/>
            <w:bottom w:val="none" w:sz="0" w:space="0" w:color="auto"/>
            <w:right w:val="none" w:sz="0" w:space="0" w:color="auto"/>
          </w:divBdr>
          <w:divsChild>
            <w:div w:id="2133789610">
              <w:marLeft w:val="0"/>
              <w:marRight w:val="0"/>
              <w:marTop w:val="0"/>
              <w:marBottom w:val="0"/>
              <w:divBdr>
                <w:top w:val="none" w:sz="0" w:space="0" w:color="auto"/>
                <w:left w:val="none" w:sz="0" w:space="0" w:color="auto"/>
                <w:bottom w:val="none" w:sz="0" w:space="0" w:color="auto"/>
                <w:right w:val="none" w:sz="0" w:space="0" w:color="auto"/>
              </w:divBdr>
            </w:div>
            <w:div w:id="1790198207">
              <w:marLeft w:val="0"/>
              <w:marRight w:val="0"/>
              <w:marTop w:val="0"/>
              <w:marBottom w:val="0"/>
              <w:divBdr>
                <w:top w:val="none" w:sz="0" w:space="0" w:color="auto"/>
                <w:left w:val="none" w:sz="0" w:space="0" w:color="auto"/>
                <w:bottom w:val="none" w:sz="0" w:space="0" w:color="auto"/>
                <w:right w:val="none" w:sz="0" w:space="0" w:color="auto"/>
              </w:divBdr>
            </w:div>
            <w:div w:id="1187913868">
              <w:marLeft w:val="0"/>
              <w:marRight w:val="0"/>
              <w:marTop w:val="0"/>
              <w:marBottom w:val="0"/>
              <w:divBdr>
                <w:top w:val="none" w:sz="0" w:space="0" w:color="auto"/>
                <w:left w:val="none" w:sz="0" w:space="0" w:color="auto"/>
                <w:bottom w:val="none" w:sz="0" w:space="0" w:color="auto"/>
                <w:right w:val="none" w:sz="0" w:space="0" w:color="auto"/>
              </w:divBdr>
            </w:div>
            <w:div w:id="1655792079">
              <w:marLeft w:val="0"/>
              <w:marRight w:val="0"/>
              <w:marTop w:val="0"/>
              <w:marBottom w:val="0"/>
              <w:divBdr>
                <w:top w:val="none" w:sz="0" w:space="0" w:color="auto"/>
                <w:left w:val="none" w:sz="0" w:space="0" w:color="auto"/>
                <w:bottom w:val="none" w:sz="0" w:space="0" w:color="auto"/>
                <w:right w:val="none" w:sz="0" w:space="0" w:color="auto"/>
              </w:divBdr>
            </w:div>
            <w:div w:id="1984699744">
              <w:marLeft w:val="0"/>
              <w:marRight w:val="0"/>
              <w:marTop w:val="0"/>
              <w:marBottom w:val="0"/>
              <w:divBdr>
                <w:top w:val="none" w:sz="0" w:space="0" w:color="auto"/>
                <w:left w:val="none" w:sz="0" w:space="0" w:color="auto"/>
                <w:bottom w:val="none" w:sz="0" w:space="0" w:color="auto"/>
                <w:right w:val="none" w:sz="0" w:space="0" w:color="auto"/>
              </w:divBdr>
            </w:div>
            <w:div w:id="1014068365">
              <w:marLeft w:val="0"/>
              <w:marRight w:val="0"/>
              <w:marTop w:val="0"/>
              <w:marBottom w:val="0"/>
              <w:divBdr>
                <w:top w:val="none" w:sz="0" w:space="0" w:color="auto"/>
                <w:left w:val="none" w:sz="0" w:space="0" w:color="auto"/>
                <w:bottom w:val="none" w:sz="0" w:space="0" w:color="auto"/>
                <w:right w:val="none" w:sz="0" w:space="0" w:color="auto"/>
              </w:divBdr>
            </w:div>
            <w:div w:id="1558082990">
              <w:marLeft w:val="0"/>
              <w:marRight w:val="0"/>
              <w:marTop w:val="0"/>
              <w:marBottom w:val="0"/>
              <w:divBdr>
                <w:top w:val="none" w:sz="0" w:space="0" w:color="auto"/>
                <w:left w:val="none" w:sz="0" w:space="0" w:color="auto"/>
                <w:bottom w:val="none" w:sz="0" w:space="0" w:color="auto"/>
                <w:right w:val="none" w:sz="0" w:space="0" w:color="auto"/>
              </w:divBdr>
            </w:div>
            <w:div w:id="774206745">
              <w:marLeft w:val="0"/>
              <w:marRight w:val="0"/>
              <w:marTop w:val="0"/>
              <w:marBottom w:val="0"/>
              <w:divBdr>
                <w:top w:val="none" w:sz="0" w:space="0" w:color="auto"/>
                <w:left w:val="none" w:sz="0" w:space="0" w:color="auto"/>
                <w:bottom w:val="none" w:sz="0" w:space="0" w:color="auto"/>
                <w:right w:val="none" w:sz="0" w:space="0" w:color="auto"/>
              </w:divBdr>
            </w:div>
            <w:div w:id="867446650">
              <w:marLeft w:val="0"/>
              <w:marRight w:val="0"/>
              <w:marTop w:val="0"/>
              <w:marBottom w:val="0"/>
              <w:divBdr>
                <w:top w:val="none" w:sz="0" w:space="0" w:color="auto"/>
                <w:left w:val="none" w:sz="0" w:space="0" w:color="auto"/>
                <w:bottom w:val="none" w:sz="0" w:space="0" w:color="auto"/>
                <w:right w:val="none" w:sz="0" w:space="0" w:color="auto"/>
              </w:divBdr>
            </w:div>
            <w:div w:id="980423398">
              <w:marLeft w:val="0"/>
              <w:marRight w:val="0"/>
              <w:marTop w:val="0"/>
              <w:marBottom w:val="0"/>
              <w:divBdr>
                <w:top w:val="none" w:sz="0" w:space="0" w:color="auto"/>
                <w:left w:val="none" w:sz="0" w:space="0" w:color="auto"/>
                <w:bottom w:val="none" w:sz="0" w:space="0" w:color="auto"/>
                <w:right w:val="none" w:sz="0" w:space="0" w:color="auto"/>
              </w:divBdr>
            </w:div>
            <w:div w:id="1098677368">
              <w:marLeft w:val="0"/>
              <w:marRight w:val="0"/>
              <w:marTop w:val="0"/>
              <w:marBottom w:val="0"/>
              <w:divBdr>
                <w:top w:val="none" w:sz="0" w:space="0" w:color="auto"/>
                <w:left w:val="none" w:sz="0" w:space="0" w:color="auto"/>
                <w:bottom w:val="none" w:sz="0" w:space="0" w:color="auto"/>
                <w:right w:val="none" w:sz="0" w:space="0" w:color="auto"/>
              </w:divBdr>
            </w:div>
            <w:div w:id="510608396">
              <w:marLeft w:val="0"/>
              <w:marRight w:val="0"/>
              <w:marTop w:val="0"/>
              <w:marBottom w:val="0"/>
              <w:divBdr>
                <w:top w:val="none" w:sz="0" w:space="0" w:color="auto"/>
                <w:left w:val="none" w:sz="0" w:space="0" w:color="auto"/>
                <w:bottom w:val="none" w:sz="0" w:space="0" w:color="auto"/>
                <w:right w:val="none" w:sz="0" w:space="0" w:color="auto"/>
              </w:divBdr>
            </w:div>
            <w:div w:id="1931698783">
              <w:marLeft w:val="0"/>
              <w:marRight w:val="0"/>
              <w:marTop w:val="0"/>
              <w:marBottom w:val="0"/>
              <w:divBdr>
                <w:top w:val="none" w:sz="0" w:space="0" w:color="auto"/>
                <w:left w:val="none" w:sz="0" w:space="0" w:color="auto"/>
                <w:bottom w:val="none" w:sz="0" w:space="0" w:color="auto"/>
                <w:right w:val="none" w:sz="0" w:space="0" w:color="auto"/>
              </w:divBdr>
            </w:div>
            <w:div w:id="1949585826">
              <w:marLeft w:val="0"/>
              <w:marRight w:val="0"/>
              <w:marTop w:val="0"/>
              <w:marBottom w:val="0"/>
              <w:divBdr>
                <w:top w:val="none" w:sz="0" w:space="0" w:color="auto"/>
                <w:left w:val="none" w:sz="0" w:space="0" w:color="auto"/>
                <w:bottom w:val="none" w:sz="0" w:space="0" w:color="auto"/>
                <w:right w:val="none" w:sz="0" w:space="0" w:color="auto"/>
              </w:divBdr>
            </w:div>
            <w:div w:id="1000624989">
              <w:marLeft w:val="0"/>
              <w:marRight w:val="0"/>
              <w:marTop w:val="0"/>
              <w:marBottom w:val="0"/>
              <w:divBdr>
                <w:top w:val="none" w:sz="0" w:space="0" w:color="auto"/>
                <w:left w:val="none" w:sz="0" w:space="0" w:color="auto"/>
                <w:bottom w:val="none" w:sz="0" w:space="0" w:color="auto"/>
                <w:right w:val="none" w:sz="0" w:space="0" w:color="auto"/>
              </w:divBdr>
            </w:div>
            <w:div w:id="20861794">
              <w:marLeft w:val="0"/>
              <w:marRight w:val="0"/>
              <w:marTop w:val="0"/>
              <w:marBottom w:val="0"/>
              <w:divBdr>
                <w:top w:val="none" w:sz="0" w:space="0" w:color="auto"/>
                <w:left w:val="none" w:sz="0" w:space="0" w:color="auto"/>
                <w:bottom w:val="none" w:sz="0" w:space="0" w:color="auto"/>
                <w:right w:val="none" w:sz="0" w:space="0" w:color="auto"/>
              </w:divBdr>
            </w:div>
            <w:div w:id="1284071374">
              <w:marLeft w:val="0"/>
              <w:marRight w:val="0"/>
              <w:marTop w:val="0"/>
              <w:marBottom w:val="0"/>
              <w:divBdr>
                <w:top w:val="none" w:sz="0" w:space="0" w:color="auto"/>
                <w:left w:val="none" w:sz="0" w:space="0" w:color="auto"/>
                <w:bottom w:val="none" w:sz="0" w:space="0" w:color="auto"/>
                <w:right w:val="none" w:sz="0" w:space="0" w:color="auto"/>
              </w:divBdr>
            </w:div>
            <w:div w:id="1787507355">
              <w:marLeft w:val="0"/>
              <w:marRight w:val="0"/>
              <w:marTop w:val="0"/>
              <w:marBottom w:val="0"/>
              <w:divBdr>
                <w:top w:val="none" w:sz="0" w:space="0" w:color="auto"/>
                <w:left w:val="none" w:sz="0" w:space="0" w:color="auto"/>
                <w:bottom w:val="none" w:sz="0" w:space="0" w:color="auto"/>
                <w:right w:val="none" w:sz="0" w:space="0" w:color="auto"/>
              </w:divBdr>
            </w:div>
            <w:div w:id="973173577">
              <w:marLeft w:val="0"/>
              <w:marRight w:val="0"/>
              <w:marTop w:val="0"/>
              <w:marBottom w:val="0"/>
              <w:divBdr>
                <w:top w:val="none" w:sz="0" w:space="0" w:color="auto"/>
                <w:left w:val="none" w:sz="0" w:space="0" w:color="auto"/>
                <w:bottom w:val="none" w:sz="0" w:space="0" w:color="auto"/>
                <w:right w:val="none" w:sz="0" w:space="0" w:color="auto"/>
              </w:divBdr>
            </w:div>
            <w:div w:id="1366062078">
              <w:marLeft w:val="0"/>
              <w:marRight w:val="0"/>
              <w:marTop w:val="0"/>
              <w:marBottom w:val="0"/>
              <w:divBdr>
                <w:top w:val="none" w:sz="0" w:space="0" w:color="auto"/>
                <w:left w:val="none" w:sz="0" w:space="0" w:color="auto"/>
                <w:bottom w:val="none" w:sz="0" w:space="0" w:color="auto"/>
                <w:right w:val="none" w:sz="0" w:space="0" w:color="auto"/>
              </w:divBdr>
            </w:div>
          </w:divsChild>
        </w:div>
        <w:div w:id="1730298465">
          <w:marLeft w:val="0"/>
          <w:marRight w:val="0"/>
          <w:marTop w:val="0"/>
          <w:marBottom w:val="0"/>
          <w:divBdr>
            <w:top w:val="none" w:sz="0" w:space="0" w:color="auto"/>
            <w:left w:val="none" w:sz="0" w:space="0" w:color="auto"/>
            <w:bottom w:val="none" w:sz="0" w:space="0" w:color="auto"/>
            <w:right w:val="none" w:sz="0" w:space="0" w:color="auto"/>
          </w:divBdr>
          <w:divsChild>
            <w:div w:id="788937812">
              <w:marLeft w:val="0"/>
              <w:marRight w:val="0"/>
              <w:marTop w:val="0"/>
              <w:marBottom w:val="0"/>
              <w:divBdr>
                <w:top w:val="none" w:sz="0" w:space="0" w:color="auto"/>
                <w:left w:val="none" w:sz="0" w:space="0" w:color="auto"/>
                <w:bottom w:val="none" w:sz="0" w:space="0" w:color="auto"/>
                <w:right w:val="none" w:sz="0" w:space="0" w:color="auto"/>
              </w:divBdr>
            </w:div>
            <w:div w:id="86777998">
              <w:marLeft w:val="0"/>
              <w:marRight w:val="0"/>
              <w:marTop w:val="0"/>
              <w:marBottom w:val="0"/>
              <w:divBdr>
                <w:top w:val="none" w:sz="0" w:space="0" w:color="auto"/>
                <w:left w:val="none" w:sz="0" w:space="0" w:color="auto"/>
                <w:bottom w:val="none" w:sz="0" w:space="0" w:color="auto"/>
                <w:right w:val="none" w:sz="0" w:space="0" w:color="auto"/>
              </w:divBdr>
            </w:div>
            <w:div w:id="1735543133">
              <w:marLeft w:val="0"/>
              <w:marRight w:val="0"/>
              <w:marTop w:val="0"/>
              <w:marBottom w:val="0"/>
              <w:divBdr>
                <w:top w:val="none" w:sz="0" w:space="0" w:color="auto"/>
                <w:left w:val="none" w:sz="0" w:space="0" w:color="auto"/>
                <w:bottom w:val="none" w:sz="0" w:space="0" w:color="auto"/>
                <w:right w:val="none" w:sz="0" w:space="0" w:color="auto"/>
              </w:divBdr>
            </w:div>
            <w:div w:id="106311464">
              <w:marLeft w:val="0"/>
              <w:marRight w:val="0"/>
              <w:marTop w:val="0"/>
              <w:marBottom w:val="0"/>
              <w:divBdr>
                <w:top w:val="none" w:sz="0" w:space="0" w:color="auto"/>
                <w:left w:val="none" w:sz="0" w:space="0" w:color="auto"/>
                <w:bottom w:val="none" w:sz="0" w:space="0" w:color="auto"/>
                <w:right w:val="none" w:sz="0" w:space="0" w:color="auto"/>
              </w:divBdr>
            </w:div>
            <w:div w:id="1828016225">
              <w:marLeft w:val="0"/>
              <w:marRight w:val="0"/>
              <w:marTop w:val="0"/>
              <w:marBottom w:val="0"/>
              <w:divBdr>
                <w:top w:val="none" w:sz="0" w:space="0" w:color="auto"/>
                <w:left w:val="none" w:sz="0" w:space="0" w:color="auto"/>
                <w:bottom w:val="none" w:sz="0" w:space="0" w:color="auto"/>
                <w:right w:val="none" w:sz="0" w:space="0" w:color="auto"/>
              </w:divBdr>
            </w:div>
            <w:div w:id="1096250511">
              <w:marLeft w:val="0"/>
              <w:marRight w:val="0"/>
              <w:marTop w:val="0"/>
              <w:marBottom w:val="0"/>
              <w:divBdr>
                <w:top w:val="none" w:sz="0" w:space="0" w:color="auto"/>
                <w:left w:val="none" w:sz="0" w:space="0" w:color="auto"/>
                <w:bottom w:val="none" w:sz="0" w:space="0" w:color="auto"/>
                <w:right w:val="none" w:sz="0" w:space="0" w:color="auto"/>
              </w:divBdr>
            </w:div>
            <w:div w:id="215551110">
              <w:marLeft w:val="0"/>
              <w:marRight w:val="0"/>
              <w:marTop w:val="0"/>
              <w:marBottom w:val="0"/>
              <w:divBdr>
                <w:top w:val="none" w:sz="0" w:space="0" w:color="auto"/>
                <w:left w:val="none" w:sz="0" w:space="0" w:color="auto"/>
                <w:bottom w:val="none" w:sz="0" w:space="0" w:color="auto"/>
                <w:right w:val="none" w:sz="0" w:space="0" w:color="auto"/>
              </w:divBdr>
            </w:div>
            <w:div w:id="1801530535">
              <w:marLeft w:val="0"/>
              <w:marRight w:val="0"/>
              <w:marTop w:val="0"/>
              <w:marBottom w:val="0"/>
              <w:divBdr>
                <w:top w:val="none" w:sz="0" w:space="0" w:color="auto"/>
                <w:left w:val="none" w:sz="0" w:space="0" w:color="auto"/>
                <w:bottom w:val="none" w:sz="0" w:space="0" w:color="auto"/>
                <w:right w:val="none" w:sz="0" w:space="0" w:color="auto"/>
              </w:divBdr>
            </w:div>
            <w:div w:id="2073040423">
              <w:marLeft w:val="0"/>
              <w:marRight w:val="0"/>
              <w:marTop w:val="0"/>
              <w:marBottom w:val="0"/>
              <w:divBdr>
                <w:top w:val="none" w:sz="0" w:space="0" w:color="auto"/>
                <w:left w:val="none" w:sz="0" w:space="0" w:color="auto"/>
                <w:bottom w:val="none" w:sz="0" w:space="0" w:color="auto"/>
                <w:right w:val="none" w:sz="0" w:space="0" w:color="auto"/>
              </w:divBdr>
            </w:div>
            <w:div w:id="187528322">
              <w:marLeft w:val="0"/>
              <w:marRight w:val="0"/>
              <w:marTop w:val="0"/>
              <w:marBottom w:val="0"/>
              <w:divBdr>
                <w:top w:val="none" w:sz="0" w:space="0" w:color="auto"/>
                <w:left w:val="none" w:sz="0" w:space="0" w:color="auto"/>
                <w:bottom w:val="none" w:sz="0" w:space="0" w:color="auto"/>
                <w:right w:val="none" w:sz="0" w:space="0" w:color="auto"/>
              </w:divBdr>
            </w:div>
            <w:div w:id="975111779">
              <w:marLeft w:val="0"/>
              <w:marRight w:val="0"/>
              <w:marTop w:val="0"/>
              <w:marBottom w:val="0"/>
              <w:divBdr>
                <w:top w:val="none" w:sz="0" w:space="0" w:color="auto"/>
                <w:left w:val="none" w:sz="0" w:space="0" w:color="auto"/>
                <w:bottom w:val="none" w:sz="0" w:space="0" w:color="auto"/>
                <w:right w:val="none" w:sz="0" w:space="0" w:color="auto"/>
              </w:divBdr>
            </w:div>
            <w:div w:id="305206080">
              <w:marLeft w:val="0"/>
              <w:marRight w:val="0"/>
              <w:marTop w:val="0"/>
              <w:marBottom w:val="0"/>
              <w:divBdr>
                <w:top w:val="none" w:sz="0" w:space="0" w:color="auto"/>
                <w:left w:val="none" w:sz="0" w:space="0" w:color="auto"/>
                <w:bottom w:val="none" w:sz="0" w:space="0" w:color="auto"/>
                <w:right w:val="none" w:sz="0" w:space="0" w:color="auto"/>
              </w:divBdr>
            </w:div>
            <w:div w:id="2123571299">
              <w:marLeft w:val="0"/>
              <w:marRight w:val="0"/>
              <w:marTop w:val="0"/>
              <w:marBottom w:val="0"/>
              <w:divBdr>
                <w:top w:val="none" w:sz="0" w:space="0" w:color="auto"/>
                <w:left w:val="none" w:sz="0" w:space="0" w:color="auto"/>
                <w:bottom w:val="none" w:sz="0" w:space="0" w:color="auto"/>
                <w:right w:val="none" w:sz="0" w:space="0" w:color="auto"/>
              </w:divBdr>
            </w:div>
            <w:div w:id="960108304">
              <w:marLeft w:val="0"/>
              <w:marRight w:val="0"/>
              <w:marTop w:val="0"/>
              <w:marBottom w:val="0"/>
              <w:divBdr>
                <w:top w:val="none" w:sz="0" w:space="0" w:color="auto"/>
                <w:left w:val="none" w:sz="0" w:space="0" w:color="auto"/>
                <w:bottom w:val="none" w:sz="0" w:space="0" w:color="auto"/>
                <w:right w:val="none" w:sz="0" w:space="0" w:color="auto"/>
              </w:divBdr>
            </w:div>
            <w:div w:id="1175193451">
              <w:marLeft w:val="0"/>
              <w:marRight w:val="0"/>
              <w:marTop w:val="0"/>
              <w:marBottom w:val="0"/>
              <w:divBdr>
                <w:top w:val="none" w:sz="0" w:space="0" w:color="auto"/>
                <w:left w:val="none" w:sz="0" w:space="0" w:color="auto"/>
                <w:bottom w:val="none" w:sz="0" w:space="0" w:color="auto"/>
                <w:right w:val="none" w:sz="0" w:space="0" w:color="auto"/>
              </w:divBdr>
            </w:div>
            <w:div w:id="436801780">
              <w:marLeft w:val="0"/>
              <w:marRight w:val="0"/>
              <w:marTop w:val="0"/>
              <w:marBottom w:val="0"/>
              <w:divBdr>
                <w:top w:val="none" w:sz="0" w:space="0" w:color="auto"/>
                <w:left w:val="none" w:sz="0" w:space="0" w:color="auto"/>
                <w:bottom w:val="none" w:sz="0" w:space="0" w:color="auto"/>
                <w:right w:val="none" w:sz="0" w:space="0" w:color="auto"/>
              </w:divBdr>
            </w:div>
            <w:div w:id="1622884795">
              <w:marLeft w:val="0"/>
              <w:marRight w:val="0"/>
              <w:marTop w:val="0"/>
              <w:marBottom w:val="0"/>
              <w:divBdr>
                <w:top w:val="none" w:sz="0" w:space="0" w:color="auto"/>
                <w:left w:val="none" w:sz="0" w:space="0" w:color="auto"/>
                <w:bottom w:val="none" w:sz="0" w:space="0" w:color="auto"/>
                <w:right w:val="none" w:sz="0" w:space="0" w:color="auto"/>
              </w:divBdr>
            </w:div>
            <w:div w:id="1051154573">
              <w:marLeft w:val="0"/>
              <w:marRight w:val="0"/>
              <w:marTop w:val="0"/>
              <w:marBottom w:val="0"/>
              <w:divBdr>
                <w:top w:val="none" w:sz="0" w:space="0" w:color="auto"/>
                <w:left w:val="none" w:sz="0" w:space="0" w:color="auto"/>
                <w:bottom w:val="none" w:sz="0" w:space="0" w:color="auto"/>
                <w:right w:val="none" w:sz="0" w:space="0" w:color="auto"/>
              </w:divBdr>
            </w:div>
            <w:div w:id="800422386">
              <w:marLeft w:val="0"/>
              <w:marRight w:val="0"/>
              <w:marTop w:val="0"/>
              <w:marBottom w:val="0"/>
              <w:divBdr>
                <w:top w:val="none" w:sz="0" w:space="0" w:color="auto"/>
                <w:left w:val="none" w:sz="0" w:space="0" w:color="auto"/>
                <w:bottom w:val="none" w:sz="0" w:space="0" w:color="auto"/>
                <w:right w:val="none" w:sz="0" w:space="0" w:color="auto"/>
              </w:divBdr>
            </w:div>
            <w:div w:id="1922911810">
              <w:marLeft w:val="0"/>
              <w:marRight w:val="0"/>
              <w:marTop w:val="0"/>
              <w:marBottom w:val="0"/>
              <w:divBdr>
                <w:top w:val="none" w:sz="0" w:space="0" w:color="auto"/>
                <w:left w:val="none" w:sz="0" w:space="0" w:color="auto"/>
                <w:bottom w:val="none" w:sz="0" w:space="0" w:color="auto"/>
                <w:right w:val="none" w:sz="0" w:space="0" w:color="auto"/>
              </w:divBdr>
            </w:div>
          </w:divsChild>
        </w:div>
        <w:div w:id="1988976211">
          <w:marLeft w:val="0"/>
          <w:marRight w:val="0"/>
          <w:marTop w:val="0"/>
          <w:marBottom w:val="0"/>
          <w:divBdr>
            <w:top w:val="none" w:sz="0" w:space="0" w:color="auto"/>
            <w:left w:val="none" w:sz="0" w:space="0" w:color="auto"/>
            <w:bottom w:val="none" w:sz="0" w:space="0" w:color="auto"/>
            <w:right w:val="none" w:sz="0" w:space="0" w:color="auto"/>
          </w:divBdr>
          <w:divsChild>
            <w:div w:id="511993883">
              <w:marLeft w:val="0"/>
              <w:marRight w:val="0"/>
              <w:marTop w:val="0"/>
              <w:marBottom w:val="0"/>
              <w:divBdr>
                <w:top w:val="none" w:sz="0" w:space="0" w:color="auto"/>
                <w:left w:val="none" w:sz="0" w:space="0" w:color="auto"/>
                <w:bottom w:val="none" w:sz="0" w:space="0" w:color="auto"/>
                <w:right w:val="none" w:sz="0" w:space="0" w:color="auto"/>
              </w:divBdr>
            </w:div>
            <w:div w:id="1306818171">
              <w:marLeft w:val="0"/>
              <w:marRight w:val="0"/>
              <w:marTop w:val="0"/>
              <w:marBottom w:val="0"/>
              <w:divBdr>
                <w:top w:val="none" w:sz="0" w:space="0" w:color="auto"/>
                <w:left w:val="none" w:sz="0" w:space="0" w:color="auto"/>
                <w:bottom w:val="none" w:sz="0" w:space="0" w:color="auto"/>
                <w:right w:val="none" w:sz="0" w:space="0" w:color="auto"/>
              </w:divBdr>
            </w:div>
            <w:div w:id="2014643747">
              <w:marLeft w:val="0"/>
              <w:marRight w:val="0"/>
              <w:marTop w:val="0"/>
              <w:marBottom w:val="0"/>
              <w:divBdr>
                <w:top w:val="none" w:sz="0" w:space="0" w:color="auto"/>
                <w:left w:val="none" w:sz="0" w:space="0" w:color="auto"/>
                <w:bottom w:val="none" w:sz="0" w:space="0" w:color="auto"/>
                <w:right w:val="none" w:sz="0" w:space="0" w:color="auto"/>
              </w:divBdr>
            </w:div>
            <w:div w:id="1766000797">
              <w:marLeft w:val="0"/>
              <w:marRight w:val="0"/>
              <w:marTop w:val="0"/>
              <w:marBottom w:val="0"/>
              <w:divBdr>
                <w:top w:val="none" w:sz="0" w:space="0" w:color="auto"/>
                <w:left w:val="none" w:sz="0" w:space="0" w:color="auto"/>
                <w:bottom w:val="none" w:sz="0" w:space="0" w:color="auto"/>
                <w:right w:val="none" w:sz="0" w:space="0" w:color="auto"/>
              </w:divBdr>
            </w:div>
            <w:div w:id="1840121353">
              <w:marLeft w:val="0"/>
              <w:marRight w:val="0"/>
              <w:marTop w:val="0"/>
              <w:marBottom w:val="0"/>
              <w:divBdr>
                <w:top w:val="none" w:sz="0" w:space="0" w:color="auto"/>
                <w:left w:val="none" w:sz="0" w:space="0" w:color="auto"/>
                <w:bottom w:val="none" w:sz="0" w:space="0" w:color="auto"/>
                <w:right w:val="none" w:sz="0" w:space="0" w:color="auto"/>
              </w:divBdr>
            </w:div>
            <w:div w:id="111412377">
              <w:marLeft w:val="0"/>
              <w:marRight w:val="0"/>
              <w:marTop w:val="0"/>
              <w:marBottom w:val="0"/>
              <w:divBdr>
                <w:top w:val="none" w:sz="0" w:space="0" w:color="auto"/>
                <w:left w:val="none" w:sz="0" w:space="0" w:color="auto"/>
                <w:bottom w:val="none" w:sz="0" w:space="0" w:color="auto"/>
                <w:right w:val="none" w:sz="0" w:space="0" w:color="auto"/>
              </w:divBdr>
            </w:div>
            <w:div w:id="1797983691">
              <w:marLeft w:val="0"/>
              <w:marRight w:val="0"/>
              <w:marTop w:val="0"/>
              <w:marBottom w:val="0"/>
              <w:divBdr>
                <w:top w:val="none" w:sz="0" w:space="0" w:color="auto"/>
                <w:left w:val="none" w:sz="0" w:space="0" w:color="auto"/>
                <w:bottom w:val="none" w:sz="0" w:space="0" w:color="auto"/>
                <w:right w:val="none" w:sz="0" w:space="0" w:color="auto"/>
              </w:divBdr>
            </w:div>
            <w:div w:id="454905650">
              <w:marLeft w:val="0"/>
              <w:marRight w:val="0"/>
              <w:marTop w:val="0"/>
              <w:marBottom w:val="0"/>
              <w:divBdr>
                <w:top w:val="none" w:sz="0" w:space="0" w:color="auto"/>
                <w:left w:val="none" w:sz="0" w:space="0" w:color="auto"/>
                <w:bottom w:val="none" w:sz="0" w:space="0" w:color="auto"/>
                <w:right w:val="none" w:sz="0" w:space="0" w:color="auto"/>
              </w:divBdr>
            </w:div>
            <w:div w:id="1103037851">
              <w:marLeft w:val="0"/>
              <w:marRight w:val="0"/>
              <w:marTop w:val="0"/>
              <w:marBottom w:val="0"/>
              <w:divBdr>
                <w:top w:val="none" w:sz="0" w:space="0" w:color="auto"/>
                <w:left w:val="none" w:sz="0" w:space="0" w:color="auto"/>
                <w:bottom w:val="none" w:sz="0" w:space="0" w:color="auto"/>
                <w:right w:val="none" w:sz="0" w:space="0" w:color="auto"/>
              </w:divBdr>
            </w:div>
            <w:div w:id="471019458">
              <w:marLeft w:val="0"/>
              <w:marRight w:val="0"/>
              <w:marTop w:val="0"/>
              <w:marBottom w:val="0"/>
              <w:divBdr>
                <w:top w:val="none" w:sz="0" w:space="0" w:color="auto"/>
                <w:left w:val="none" w:sz="0" w:space="0" w:color="auto"/>
                <w:bottom w:val="none" w:sz="0" w:space="0" w:color="auto"/>
                <w:right w:val="none" w:sz="0" w:space="0" w:color="auto"/>
              </w:divBdr>
            </w:div>
            <w:div w:id="161356295">
              <w:marLeft w:val="0"/>
              <w:marRight w:val="0"/>
              <w:marTop w:val="0"/>
              <w:marBottom w:val="0"/>
              <w:divBdr>
                <w:top w:val="none" w:sz="0" w:space="0" w:color="auto"/>
                <w:left w:val="none" w:sz="0" w:space="0" w:color="auto"/>
                <w:bottom w:val="none" w:sz="0" w:space="0" w:color="auto"/>
                <w:right w:val="none" w:sz="0" w:space="0" w:color="auto"/>
              </w:divBdr>
            </w:div>
            <w:div w:id="648097133">
              <w:marLeft w:val="0"/>
              <w:marRight w:val="0"/>
              <w:marTop w:val="0"/>
              <w:marBottom w:val="0"/>
              <w:divBdr>
                <w:top w:val="none" w:sz="0" w:space="0" w:color="auto"/>
                <w:left w:val="none" w:sz="0" w:space="0" w:color="auto"/>
                <w:bottom w:val="none" w:sz="0" w:space="0" w:color="auto"/>
                <w:right w:val="none" w:sz="0" w:space="0" w:color="auto"/>
              </w:divBdr>
            </w:div>
            <w:div w:id="1352221211">
              <w:marLeft w:val="0"/>
              <w:marRight w:val="0"/>
              <w:marTop w:val="0"/>
              <w:marBottom w:val="0"/>
              <w:divBdr>
                <w:top w:val="none" w:sz="0" w:space="0" w:color="auto"/>
                <w:left w:val="none" w:sz="0" w:space="0" w:color="auto"/>
                <w:bottom w:val="none" w:sz="0" w:space="0" w:color="auto"/>
                <w:right w:val="none" w:sz="0" w:space="0" w:color="auto"/>
              </w:divBdr>
            </w:div>
            <w:div w:id="442189727">
              <w:marLeft w:val="0"/>
              <w:marRight w:val="0"/>
              <w:marTop w:val="0"/>
              <w:marBottom w:val="0"/>
              <w:divBdr>
                <w:top w:val="none" w:sz="0" w:space="0" w:color="auto"/>
                <w:left w:val="none" w:sz="0" w:space="0" w:color="auto"/>
                <w:bottom w:val="none" w:sz="0" w:space="0" w:color="auto"/>
                <w:right w:val="none" w:sz="0" w:space="0" w:color="auto"/>
              </w:divBdr>
            </w:div>
            <w:div w:id="1222137860">
              <w:marLeft w:val="0"/>
              <w:marRight w:val="0"/>
              <w:marTop w:val="0"/>
              <w:marBottom w:val="0"/>
              <w:divBdr>
                <w:top w:val="none" w:sz="0" w:space="0" w:color="auto"/>
                <w:left w:val="none" w:sz="0" w:space="0" w:color="auto"/>
                <w:bottom w:val="none" w:sz="0" w:space="0" w:color="auto"/>
                <w:right w:val="none" w:sz="0" w:space="0" w:color="auto"/>
              </w:divBdr>
            </w:div>
            <w:div w:id="1862087664">
              <w:marLeft w:val="0"/>
              <w:marRight w:val="0"/>
              <w:marTop w:val="0"/>
              <w:marBottom w:val="0"/>
              <w:divBdr>
                <w:top w:val="none" w:sz="0" w:space="0" w:color="auto"/>
                <w:left w:val="none" w:sz="0" w:space="0" w:color="auto"/>
                <w:bottom w:val="none" w:sz="0" w:space="0" w:color="auto"/>
                <w:right w:val="none" w:sz="0" w:space="0" w:color="auto"/>
              </w:divBdr>
            </w:div>
            <w:div w:id="299459341">
              <w:marLeft w:val="0"/>
              <w:marRight w:val="0"/>
              <w:marTop w:val="0"/>
              <w:marBottom w:val="0"/>
              <w:divBdr>
                <w:top w:val="none" w:sz="0" w:space="0" w:color="auto"/>
                <w:left w:val="none" w:sz="0" w:space="0" w:color="auto"/>
                <w:bottom w:val="none" w:sz="0" w:space="0" w:color="auto"/>
                <w:right w:val="none" w:sz="0" w:space="0" w:color="auto"/>
              </w:divBdr>
            </w:div>
            <w:div w:id="1110318362">
              <w:marLeft w:val="0"/>
              <w:marRight w:val="0"/>
              <w:marTop w:val="0"/>
              <w:marBottom w:val="0"/>
              <w:divBdr>
                <w:top w:val="none" w:sz="0" w:space="0" w:color="auto"/>
                <w:left w:val="none" w:sz="0" w:space="0" w:color="auto"/>
                <w:bottom w:val="none" w:sz="0" w:space="0" w:color="auto"/>
                <w:right w:val="none" w:sz="0" w:space="0" w:color="auto"/>
              </w:divBdr>
            </w:div>
            <w:div w:id="2028555973">
              <w:marLeft w:val="0"/>
              <w:marRight w:val="0"/>
              <w:marTop w:val="0"/>
              <w:marBottom w:val="0"/>
              <w:divBdr>
                <w:top w:val="none" w:sz="0" w:space="0" w:color="auto"/>
                <w:left w:val="none" w:sz="0" w:space="0" w:color="auto"/>
                <w:bottom w:val="none" w:sz="0" w:space="0" w:color="auto"/>
                <w:right w:val="none" w:sz="0" w:space="0" w:color="auto"/>
              </w:divBdr>
            </w:div>
            <w:div w:id="232590033">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
        <w:div w:id="1721128580">
          <w:marLeft w:val="0"/>
          <w:marRight w:val="0"/>
          <w:marTop w:val="0"/>
          <w:marBottom w:val="0"/>
          <w:divBdr>
            <w:top w:val="none" w:sz="0" w:space="0" w:color="auto"/>
            <w:left w:val="none" w:sz="0" w:space="0" w:color="auto"/>
            <w:bottom w:val="none" w:sz="0" w:space="0" w:color="auto"/>
            <w:right w:val="none" w:sz="0" w:space="0" w:color="auto"/>
          </w:divBdr>
        </w:div>
        <w:div w:id="663320339">
          <w:marLeft w:val="0"/>
          <w:marRight w:val="0"/>
          <w:marTop w:val="0"/>
          <w:marBottom w:val="0"/>
          <w:divBdr>
            <w:top w:val="none" w:sz="0" w:space="0" w:color="auto"/>
            <w:left w:val="none" w:sz="0" w:space="0" w:color="auto"/>
            <w:bottom w:val="none" w:sz="0" w:space="0" w:color="auto"/>
            <w:right w:val="none" w:sz="0" w:space="0" w:color="auto"/>
          </w:divBdr>
          <w:divsChild>
            <w:div w:id="1105613420">
              <w:marLeft w:val="-75"/>
              <w:marRight w:val="0"/>
              <w:marTop w:val="30"/>
              <w:marBottom w:val="30"/>
              <w:divBdr>
                <w:top w:val="none" w:sz="0" w:space="0" w:color="auto"/>
                <w:left w:val="none" w:sz="0" w:space="0" w:color="auto"/>
                <w:bottom w:val="none" w:sz="0" w:space="0" w:color="auto"/>
                <w:right w:val="none" w:sz="0" w:space="0" w:color="auto"/>
              </w:divBdr>
              <w:divsChild>
                <w:div w:id="1548107320">
                  <w:marLeft w:val="0"/>
                  <w:marRight w:val="0"/>
                  <w:marTop w:val="0"/>
                  <w:marBottom w:val="0"/>
                  <w:divBdr>
                    <w:top w:val="none" w:sz="0" w:space="0" w:color="auto"/>
                    <w:left w:val="none" w:sz="0" w:space="0" w:color="auto"/>
                    <w:bottom w:val="none" w:sz="0" w:space="0" w:color="auto"/>
                    <w:right w:val="none" w:sz="0" w:space="0" w:color="auto"/>
                  </w:divBdr>
                  <w:divsChild>
                    <w:div w:id="651983940">
                      <w:marLeft w:val="0"/>
                      <w:marRight w:val="0"/>
                      <w:marTop w:val="0"/>
                      <w:marBottom w:val="0"/>
                      <w:divBdr>
                        <w:top w:val="none" w:sz="0" w:space="0" w:color="auto"/>
                        <w:left w:val="none" w:sz="0" w:space="0" w:color="auto"/>
                        <w:bottom w:val="none" w:sz="0" w:space="0" w:color="auto"/>
                        <w:right w:val="none" w:sz="0" w:space="0" w:color="auto"/>
                      </w:divBdr>
                    </w:div>
                  </w:divsChild>
                </w:div>
                <w:div w:id="1016037345">
                  <w:marLeft w:val="0"/>
                  <w:marRight w:val="0"/>
                  <w:marTop w:val="0"/>
                  <w:marBottom w:val="0"/>
                  <w:divBdr>
                    <w:top w:val="none" w:sz="0" w:space="0" w:color="auto"/>
                    <w:left w:val="none" w:sz="0" w:space="0" w:color="auto"/>
                    <w:bottom w:val="none" w:sz="0" w:space="0" w:color="auto"/>
                    <w:right w:val="none" w:sz="0" w:space="0" w:color="auto"/>
                  </w:divBdr>
                  <w:divsChild>
                    <w:div w:id="2102096589">
                      <w:marLeft w:val="0"/>
                      <w:marRight w:val="0"/>
                      <w:marTop w:val="0"/>
                      <w:marBottom w:val="0"/>
                      <w:divBdr>
                        <w:top w:val="none" w:sz="0" w:space="0" w:color="auto"/>
                        <w:left w:val="none" w:sz="0" w:space="0" w:color="auto"/>
                        <w:bottom w:val="none" w:sz="0" w:space="0" w:color="auto"/>
                        <w:right w:val="none" w:sz="0" w:space="0" w:color="auto"/>
                      </w:divBdr>
                    </w:div>
                  </w:divsChild>
                </w:div>
                <w:div w:id="191068791">
                  <w:marLeft w:val="0"/>
                  <w:marRight w:val="0"/>
                  <w:marTop w:val="0"/>
                  <w:marBottom w:val="0"/>
                  <w:divBdr>
                    <w:top w:val="none" w:sz="0" w:space="0" w:color="auto"/>
                    <w:left w:val="none" w:sz="0" w:space="0" w:color="auto"/>
                    <w:bottom w:val="none" w:sz="0" w:space="0" w:color="auto"/>
                    <w:right w:val="none" w:sz="0" w:space="0" w:color="auto"/>
                  </w:divBdr>
                  <w:divsChild>
                    <w:div w:id="153570063">
                      <w:marLeft w:val="0"/>
                      <w:marRight w:val="0"/>
                      <w:marTop w:val="0"/>
                      <w:marBottom w:val="0"/>
                      <w:divBdr>
                        <w:top w:val="none" w:sz="0" w:space="0" w:color="auto"/>
                        <w:left w:val="none" w:sz="0" w:space="0" w:color="auto"/>
                        <w:bottom w:val="none" w:sz="0" w:space="0" w:color="auto"/>
                        <w:right w:val="none" w:sz="0" w:space="0" w:color="auto"/>
                      </w:divBdr>
                    </w:div>
                  </w:divsChild>
                </w:div>
                <w:div w:id="914969016">
                  <w:marLeft w:val="0"/>
                  <w:marRight w:val="0"/>
                  <w:marTop w:val="0"/>
                  <w:marBottom w:val="0"/>
                  <w:divBdr>
                    <w:top w:val="none" w:sz="0" w:space="0" w:color="auto"/>
                    <w:left w:val="none" w:sz="0" w:space="0" w:color="auto"/>
                    <w:bottom w:val="none" w:sz="0" w:space="0" w:color="auto"/>
                    <w:right w:val="none" w:sz="0" w:space="0" w:color="auto"/>
                  </w:divBdr>
                  <w:divsChild>
                    <w:div w:id="1297836548">
                      <w:marLeft w:val="0"/>
                      <w:marRight w:val="0"/>
                      <w:marTop w:val="0"/>
                      <w:marBottom w:val="0"/>
                      <w:divBdr>
                        <w:top w:val="none" w:sz="0" w:space="0" w:color="auto"/>
                        <w:left w:val="none" w:sz="0" w:space="0" w:color="auto"/>
                        <w:bottom w:val="none" w:sz="0" w:space="0" w:color="auto"/>
                        <w:right w:val="none" w:sz="0" w:space="0" w:color="auto"/>
                      </w:divBdr>
                    </w:div>
                  </w:divsChild>
                </w:div>
                <w:div w:id="500972713">
                  <w:marLeft w:val="0"/>
                  <w:marRight w:val="0"/>
                  <w:marTop w:val="0"/>
                  <w:marBottom w:val="0"/>
                  <w:divBdr>
                    <w:top w:val="none" w:sz="0" w:space="0" w:color="auto"/>
                    <w:left w:val="none" w:sz="0" w:space="0" w:color="auto"/>
                    <w:bottom w:val="none" w:sz="0" w:space="0" w:color="auto"/>
                    <w:right w:val="none" w:sz="0" w:space="0" w:color="auto"/>
                  </w:divBdr>
                  <w:divsChild>
                    <w:div w:id="238634597">
                      <w:marLeft w:val="0"/>
                      <w:marRight w:val="0"/>
                      <w:marTop w:val="0"/>
                      <w:marBottom w:val="0"/>
                      <w:divBdr>
                        <w:top w:val="none" w:sz="0" w:space="0" w:color="auto"/>
                        <w:left w:val="none" w:sz="0" w:space="0" w:color="auto"/>
                        <w:bottom w:val="none" w:sz="0" w:space="0" w:color="auto"/>
                        <w:right w:val="none" w:sz="0" w:space="0" w:color="auto"/>
                      </w:divBdr>
                    </w:div>
                  </w:divsChild>
                </w:div>
                <w:div w:id="320544479">
                  <w:marLeft w:val="0"/>
                  <w:marRight w:val="0"/>
                  <w:marTop w:val="0"/>
                  <w:marBottom w:val="0"/>
                  <w:divBdr>
                    <w:top w:val="none" w:sz="0" w:space="0" w:color="auto"/>
                    <w:left w:val="none" w:sz="0" w:space="0" w:color="auto"/>
                    <w:bottom w:val="none" w:sz="0" w:space="0" w:color="auto"/>
                    <w:right w:val="none" w:sz="0" w:space="0" w:color="auto"/>
                  </w:divBdr>
                  <w:divsChild>
                    <w:div w:id="1273050680">
                      <w:marLeft w:val="0"/>
                      <w:marRight w:val="0"/>
                      <w:marTop w:val="0"/>
                      <w:marBottom w:val="0"/>
                      <w:divBdr>
                        <w:top w:val="none" w:sz="0" w:space="0" w:color="auto"/>
                        <w:left w:val="none" w:sz="0" w:space="0" w:color="auto"/>
                        <w:bottom w:val="none" w:sz="0" w:space="0" w:color="auto"/>
                        <w:right w:val="none" w:sz="0" w:space="0" w:color="auto"/>
                      </w:divBdr>
                    </w:div>
                  </w:divsChild>
                </w:div>
                <w:div w:id="855581510">
                  <w:marLeft w:val="0"/>
                  <w:marRight w:val="0"/>
                  <w:marTop w:val="0"/>
                  <w:marBottom w:val="0"/>
                  <w:divBdr>
                    <w:top w:val="none" w:sz="0" w:space="0" w:color="auto"/>
                    <w:left w:val="none" w:sz="0" w:space="0" w:color="auto"/>
                    <w:bottom w:val="none" w:sz="0" w:space="0" w:color="auto"/>
                    <w:right w:val="none" w:sz="0" w:space="0" w:color="auto"/>
                  </w:divBdr>
                  <w:divsChild>
                    <w:div w:id="1648316399">
                      <w:marLeft w:val="0"/>
                      <w:marRight w:val="0"/>
                      <w:marTop w:val="0"/>
                      <w:marBottom w:val="0"/>
                      <w:divBdr>
                        <w:top w:val="none" w:sz="0" w:space="0" w:color="auto"/>
                        <w:left w:val="none" w:sz="0" w:space="0" w:color="auto"/>
                        <w:bottom w:val="none" w:sz="0" w:space="0" w:color="auto"/>
                        <w:right w:val="none" w:sz="0" w:space="0" w:color="auto"/>
                      </w:divBdr>
                    </w:div>
                  </w:divsChild>
                </w:div>
                <w:div w:id="360714586">
                  <w:marLeft w:val="0"/>
                  <w:marRight w:val="0"/>
                  <w:marTop w:val="0"/>
                  <w:marBottom w:val="0"/>
                  <w:divBdr>
                    <w:top w:val="none" w:sz="0" w:space="0" w:color="auto"/>
                    <w:left w:val="none" w:sz="0" w:space="0" w:color="auto"/>
                    <w:bottom w:val="none" w:sz="0" w:space="0" w:color="auto"/>
                    <w:right w:val="none" w:sz="0" w:space="0" w:color="auto"/>
                  </w:divBdr>
                  <w:divsChild>
                    <w:div w:id="918366228">
                      <w:marLeft w:val="0"/>
                      <w:marRight w:val="0"/>
                      <w:marTop w:val="0"/>
                      <w:marBottom w:val="0"/>
                      <w:divBdr>
                        <w:top w:val="none" w:sz="0" w:space="0" w:color="auto"/>
                        <w:left w:val="none" w:sz="0" w:space="0" w:color="auto"/>
                        <w:bottom w:val="none" w:sz="0" w:space="0" w:color="auto"/>
                        <w:right w:val="none" w:sz="0" w:space="0" w:color="auto"/>
                      </w:divBdr>
                    </w:div>
                  </w:divsChild>
                </w:div>
                <w:div w:id="714964456">
                  <w:marLeft w:val="0"/>
                  <w:marRight w:val="0"/>
                  <w:marTop w:val="0"/>
                  <w:marBottom w:val="0"/>
                  <w:divBdr>
                    <w:top w:val="none" w:sz="0" w:space="0" w:color="auto"/>
                    <w:left w:val="none" w:sz="0" w:space="0" w:color="auto"/>
                    <w:bottom w:val="none" w:sz="0" w:space="0" w:color="auto"/>
                    <w:right w:val="none" w:sz="0" w:space="0" w:color="auto"/>
                  </w:divBdr>
                  <w:divsChild>
                    <w:div w:id="820540298">
                      <w:marLeft w:val="0"/>
                      <w:marRight w:val="0"/>
                      <w:marTop w:val="0"/>
                      <w:marBottom w:val="0"/>
                      <w:divBdr>
                        <w:top w:val="none" w:sz="0" w:space="0" w:color="auto"/>
                        <w:left w:val="none" w:sz="0" w:space="0" w:color="auto"/>
                        <w:bottom w:val="none" w:sz="0" w:space="0" w:color="auto"/>
                        <w:right w:val="none" w:sz="0" w:space="0" w:color="auto"/>
                      </w:divBdr>
                    </w:div>
                  </w:divsChild>
                </w:div>
                <w:div w:id="1620648749">
                  <w:marLeft w:val="0"/>
                  <w:marRight w:val="0"/>
                  <w:marTop w:val="0"/>
                  <w:marBottom w:val="0"/>
                  <w:divBdr>
                    <w:top w:val="none" w:sz="0" w:space="0" w:color="auto"/>
                    <w:left w:val="none" w:sz="0" w:space="0" w:color="auto"/>
                    <w:bottom w:val="none" w:sz="0" w:space="0" w:color="auto"/>
                    <w:right w:val="none" w:sz="0" w:space="0" w:color="auto"/>
                  </w:divBdr>
                  <w:divsChild>
                    <w:div w:id="1530409530">
                      <w:marLeft w:val="0"/>
                      <w:marRight w:val="0"/>
                      <w:marTop w:val="0"/>
                      <w:marBottom w:val="0"/>
                      <w:divBdr>
                        <w:top w:val="none" w:sz="0" w:space="0" w:color="auto"/>
                        <w:left w:val="none" w:sz="0" w:space="0" w:color="auto"/>
                        <w:bottom w:val="none" w:sz="0" w:space="0" w:color="auto"/>
                        <w:right w:val="none" w:sz="0" w:space="0" w:color="auto"/>
                      </w:divBdr>
                    </w:div>
                  </w:divsChild>
                </w:div>
                <w:div w:id="1176843674">
                  <w:marLeft w:val="0"/>
                  <w:marRight w:val="0"/>
                  <w:marTop w:val="0"/>
                  <w:marBottom w:val="0"/>
                  <w:divBdr>
                    <w:top w:val="none" w:sz="0" w:space="0" w:color="auto"/>
                    <w:left w:val="none" w:sz="0" w:space="0" w:color="auto"/>
                    <w:bottom w:val="none" w:sz="0" w:space="0" w:color="auto"/>
                    <w:right w:val="none" w:sz="0" w:space="0" w:color="auto"/>
                  </w:divBdr>
                  <w:divsChild>
                    <w:div w:id="1996643540">
                      <w:marLeft w:val="0"/>
                      <w:marRight w:val="0"/>
                      <w:marTop w:val="0"/>
                      <w:marBottom w:val="0"/>
                      <w:divBdr>
                        <w:top w:val="none" w:sz="0" w:space="0" w:color="auto"/>
                        <w:left w:val="none" w:sz="0" w:space="0" w:color="auto"/>
                        <w:bottom w:val="none" w:sz="0" w:space="0" w:color="auto"/>
                        <w:right w:val="none" w:sz="0" w:space="0" w:color="auto"/>
                      </w:divBdr>
                    </w:div>
                  </w:divsChild>
                </w:div>
                <w:div w:id="1518614577">
                  <w:marLeft w:val="0"/>
                  <w:marRight w:val="0"/>
                  <w:marTop w:val="0"/>
                  <w:marBottom w:val="0"/>
                  <w:divBdr>
                    <w:top w:val="none" w:sz="0" w:space="0" w:color="auto"/>
                    <w:left w:val="none" w:sz="0" w:space="0" w:color="auto"/>
                    <w:bottom w:val="none" w:sz="0" w:space="0" w:color="auto"/>
                    <w:right w:val="none" w:sz="0" w:space="0" w:color="auto"/>
                  </w:divBdr>
                  <w:divsChild>
                    <w:div w:id="2028292437">
                      <w:marLeft w:val="0"/>
                      <w:marRight w:val="0"/>
                      <w:marTop w:val="0"/>
                      <w:marBottom w:val="0"/>
                      <w:divBdr>
                        <w:top w:val="none" w:sz="0" w:space="0" w:color="auto"/>
                        <w:left w:val="none" w:sz="0" w:space="0" w:color="auto"/>
                        <w:bottom w:val="none" w:sz="0" w:space="0" w:color="auto"/>
                        <w:right w:val="none" w:sz="0" w:space="0" w:color="auto"/>
                      </w:divBdr>
                    </w:div>
                  </w:divsChild>
                </w:div>
                <w:div w:id="2007857109">
                  <w:marLeft w:val="0"/>
                  <w:marRight w:val="0"/>
                  <w:marTop w:val="0"/>
                  <w:marBottom w:val="0"/>
                  <w:divBdr>
                    <w:top w:val="none" w:sz="0" w:space="0" w:color="auto"/>
                    <w:left w:val="none" w:sz="0" w:space="0" w:color="auto"/>
                    <w:bottom w:val="none" w:sz="0" w:space="0" w:color="auto"/>
                    <w:right w:val="none" w:sz="0" w:space="0" w:color="auto"/>
                  </w:divBdr>
                  <w:divsChild>
                    <w:div w:id="1059401678">
                      <w:marLeft w:val="0"/>
                      <w:marRight w:val="0"/>
                      <w:marTop w:val="0"/>
                      <w:marBottom w:val="0"/>
                      <w:divBdr>
                        <w:top w:val="none" w:sz="0" w:space="0" w:color="auto"/>
                        <w:left w:val="none" w:sz="0" w:space="0" w:color="auto"/>
                        <w:bottom w:val="none" w:sz="0" w:space="0" w:color="auto"/>
                        <w:right w:val="none" w:sz="0" w:space="0" w:color="auto"/>
                      </w:divBdr>
                    </w:div>
                  </w:divsChild>
                </w:div>
                <w:div w:id="426773954">
                  <w:marLeft w:val="0"/>
                  <w:marRight w:val="0"/>
                  <w:marTop w:val="0"/>
                  <w:marBottom w:val="0"/>
                  <w:divBdr>
                    <w:top w:val="none" w:sz="0" w:space="0" w:color="auto"/>
                    <w:left w:val="none" w:sz="0" w:space="0" w:color="auto"/>
                    <w:bottom w:val="none" w:sz="0" w:space="0" w:color="auto"/>
                    <w:right w:val="none" w:sz="0" w:space="0" w:color="auto"/>
                  </w:divBdr>
                  <w:divsChild>
                    <w:div w:id="1667782573">
                      <w:marLeft w:val="0"/>
                      <w:marRight w:val="0"/>
                      <w:marTop w:val="0"/>
                      <w:marBottom w:val="0"/>
                      <w:divBdr>
                        <w:top w:val="none" w:sz="0" w:space="0" w:color="auto"/>
                        <w:left w:val="none" w:sz="0" w:space="0" w:color="auto"/>
                        <w:bottom w:val="none" w:sz="0" w:space="0" w:color="auto"/>
                        <w:right w:val="none" w:sz="0" w:space="0" w:color="auto"/>
                      </w:divBdr>
                    </w:div>
                  </w:divsChild>
                </w:div>
                <w:div w:id="944463263">
                  <w:marLeft w:val="0"/>
                  <w:marRight w:val="0"/>
                  <w:marTop w:val="0"/>
                  <w:marBottom w:val="0"/>
                  <w:divBdr>
                    <w:top w:val="none" w:sz="0" w:space="0" w:color="auto"/>
                    <w:left w:val="none" w:sz="0" w:space="0" w:color="auto"/>
                    <w:bottom w:val="none" w:sz="0" w:space="0" w:color="auto"/>
                    <w:right w:val="none" w:sz="0" w:space="0" w:color="auto"/>
                  </w:divBdr>
                  <w:divsChild>
                    <w:div w:id="1174952064">
                      <w:marLeft w:val="0"/>
                      <w:marRight w:val="0"/>
                      <w:marTop w:val="0"/>
                      <w:marBottom w:val="0"/>
                      <w:divBdr>
                        <w:top w:val="none" w:sz="0" w:space="0" w:color="auto"/>
                        <w:left w:val="none" w:sz="0" w:space="0" w:color="auto"/>
                        <w:bottom w:val="none" w:sz="0" w:space="0" w:color="auto"/>
                        <w:right w:val="none" w:sz="0" w:space="0" w:color="auto"/>
                      </w:divBdr>
                    </w:div>
                  </w:divsChild>
                </w:div>
                <w:div w:id="2132286473">
                  <w:marLeft w:val="0"/>
                  <w:marRight w:val="0"/>
                  <w:marTop w:val="0"/>
                  <w:marBottom w:val="0"/>
                  <w:divBdr>
                    <w:top w:val="none" w:sz="0" w:space="0" w:color="auto"/>
                    <w:left w:val="none" w:sz="0" w:space="0" w:color="auto"/>
                    <w:bottom w:val="none" w:sz="0" w:space="0" w:color="auto"/>
                    <w:right w:val="none" w:sz="0" w:space="0" w:color="auto"/>
                  </w:divBdr>
                  <w:divsChild>
                    <w:div w:id="812526662">
                      <w:marLeft w:val="0"/>
                      <w:marRight w:val="0"/>
                      <w:marTop w:val="0"/>
                      <w:marBottom w:val="0"/>
                      <w:divBdr>
                        <w:top w:val="none" w:sz="0" w:space="0" w:color="auto"/>
                        <w:left w:val="none" w:sz="0" w:space="0" w:color="auto"/>
                        <w:bottom w:val="none" w:sz="0" w:space="0" w:color="auto"/>
                        <w:right w:val="none" w:sz="0" w:space="0" w:color="auto"/>
                      </w:divBdr>
                    </w:div>
                  </w:divsChild>
                </w:div>
                <w:div w:id="1688484142">
                  <w:marLeft w:val="0"/>
                  <w:marRight w:val="0"/>
                  <w:marTop w:val="0"/>
                  <w:marBottom w:val="0"/>
                  <w:divBdr>
                    <w:top w:val="none" w:sz="0" w:space="0" w:color="auto"/>
                    <w:left w:val="none" w:sz="0" w:space="0" w:color="auto"/>
                    <w:bottom w:val="none" w:sz="0" w:space="0" w:color="auto"/>
                    <w:right w:val="none" w:sz="0" w:space="0" w:color="auto"/>
                  </w:divBdr>
                  <w:divsChild>
                    <w:div w:id="185677894">
                      <w:marLeft w:val="0"/>
                      <w:marRight w:val="0"/>
                      <w:marTop w:val="0"/>
                      <w:marBottom w:val="0"/>
                      <w:divBdr>
                        <w:top w:val="none" w:sz="0" w:space="0" w:color="auto"/>
                        <w:left w:val="none" w:sz="0" w:space="0" w:color="auto"/>
                        <w:bottom w:val="none" w:sz="0" w:space="0" w:color="auto"/>
                        <w:right w:val="none" w:sz="0" w:space="0" w:color="auto"/>
                      </w:divBdr>
                    </w:div>
                  </w:divsChild>
                </w:div>
                <w:div w:id="589002914">
                  <w:marLeft w:val="0"/>
                  <w:marRight w:val="0"/>
                  <w:marTop w:val="0"/>
                  <w:marBottom w:val="0"/>
                  <w:divBdr>
                    <w:top w:val="none" w:sz="0" w:space="0" w:color="auto"/>
                    <w:left w:val="none" w:sz="0" w:space="0" w:color="auto"/>
                    <w:bottom w:val="none" w:sz="0" w:space="0" w:color="auto"/>
                    <w:right w:val="none" w:sz="0" w:space="0" w:color="auto"/>
                  </w:divBdr>
                  <w:divsChild>
                    <w:div w:id="981929135">
                      <w:marLeft w:val="0"/>
                      <w:marRight w:val="0"/>
                      <w:marTop w:val="0"/>
                      <w:marBottom w:val="0"/>
                      <w:divBdr>
                        <w:top w:val="none" w:sz="0" w:space="0" w:color="auto"/>
                        <w:left w:val="none" w:sz="0" w:space="0" w:color="auto"/>
                        <w:bottom w:val="none" w:sz="0" w:space="0" w:color="auto"/>
                        <w:right w:val="none" w:sz="0" w:space="0" w:color="auto"/>
                      </w:divBdr>
                    </w:div>
                  </w:divsChild>
                </w:div>
                <w:div w:id="1253395810">
                  <w:marLeft w:val="0"/>
                  <w:marRight w:val="0"/>
                  <w:marTop w:val="0"/>
                  <w:marBottom w:val="0"/>
                  <w:divBdr>
                    <w:top w:val="none" w:sz="0" w:space="0" w:color="auto"/>
                    <w:left w:val="none" w:sz="0" w:space="0" w:color="auto"/>
                    <w:bottom w:val="none" w:sz="0" w:space="0" w:color="auto"/>
                    <w:right w:val="none" w:sz="0" w:space="0" w:color="auto"/>
                  </w:divBdr>
                  <w:divsChild>
                    <w:div w:id="2095391652">
                      <w:marLeft w:val="0"/>
                      <w:marRight w:val="0"/>
                      <w:marTop w:val="0"/>
                      <w:marBottom w:val="0"/>
                      <w:divBdr>
                        <w:top w:val="none" w:sz="0" w:space="0" w:color="auto"/>
                        <w:left w:val="none" w:sz="0" w:space="0" w:color="auto"/>
                        <w:bottom w:val="none" w:sz="0" w:space="0" w:color="auto"/>
                        <w:right w:val="none" w:sz="0" w:space="0" w:color="auto"/>
                      </w:divBdr>
                    </w:div>
                  </w:divsChild>
                </w:div>
                <w:div w:id="72508176">
                  <w:marLeft w:val="0"/>
                  <w:marRight w:val="0"/>
                  <w:marTop w:val="0"/>
                  <w:marBottom w:val="0"/>
                  <w:divBdr>
                    <w:top w:val="none" w:sz="0" w:space="0" w:color="auto"/>
                    <w:left w:val="none" w:sz="0" w:space="0" w:color="auto"/>
                    <w:bottom w:val="none" w:sz="0" w:space="0" w:color="auto"/>
                    <w:right w:val="none" w:sz="0" w:space="0" w:color="auto"/>
                  </w:divBdr>
                  <w:divsChild>
                    <w:div w:id="965740888">
                      <w:marLeft w:val="0"/>
                      <w:marRight w:val="0"/>
                      <w:marTop w:val="0"/>
                      <w:marBottom w:val="0"/>
                      <w:divBdr>
                        <w:top w:val="none" w:sz="0" w:space="0" w:color="auto"/>
                        <w:left w:val="none" w:sz="0" w:space="0" w:color="auto"/>
                        <w:bottom w:val="none" w:sz="0" w:space="0" w:color="auto"/>
                        <w:right w:val="none" w:sz="0" w:space="0" w:color="auto"/>
                      </w:divBdr>
                    </w:div>
                  </w:divsChild>
                </w:div>
                <w:div w:id="1379931883">
                  <w:marLeft w:val="0"/>
                  <w:marRight w:val="0"/>
                  <w:marTop w:val="0"/>
                  <w:marBottom w:val="0"/>
                  <w:divBdr>
                    <w:top w:val="none" w:sz="0" w:space="0" w:color="auto"/>
                    <w:left w:val="none" w:sz="0" w:space="0" w:color="auto"/>
                    <w:bottom w:val="none" w:sz="0" w:space="0" w:color="auto"/>
                    <w:right w:val="none" w:sz="0" w:space="0" w:color="auto"/>
                  </w:divBdr>
                  <w:divsChild>
                    <w:div w:id="351877386">
                      <w:marLeft w:val="0"/>
                      <w:marRight w:val="0"/>
                      <w:marTop w:val="0"/>
                      <w:marBottom w:val="0"/>
                      <w:divBdr>
                        <w:top w:val="none" w:sz="0" w:space="0" w:color="auto"/>
                        <w:left w:val="none" w:sz="0" w:space="0" w:color="auto"/>
                        <w:bottom w:val="none" w:sz="0" w:space="0" w:color="auto"/>
                        <w:right w:val="none" w:sz="0" w:space="0" w:color="auto"/>
                      </w:divBdr>
                    </w:div>
                  </w:divsChild>
                </w:div>
                <w:div w:id="1099258489">
                  <w:marLeft w:val="0"/>
                  <w:marRight w:val="0"/>
                  <w:marTop w:val="0"/>
                  <w:marBottom w:val="0"/>
                  <w:divBdr>
                    <w:top w:val="none" w:sz="0" w:space="0" w:color="auto"/>
                    <w:left w:val="none" w:sz="0" w:space="0" w:color="auto"/>
                    <w:bottom w:val="none" w:sz="0" w:space="0" w:color="auto"/>
                    <w:right w:val="none" w:sz="0" w:space="0" w:color="auto"/>
                  </w:divBdr>
                  <w:divsChild>
                    <w:div w:id="825702315">
                      <w:marLeft w:val="0"/>
                      <w:marRight w:val="0"/>
                      <w:marTop w:val="0"/>
                      <w:marBottom w:val="0"/>
                      <w:divBdr>
                        <w:top w:val="none" w:sz="0" w:space="0" w:color="auto"/>
                        <w:left w:val="none" w:sz="0" w:space="0" w:color="auto"/>
                        <w:bottom w:val="none" w:sz="0" w:space="0" w:color="auto"/>
                        <w:right w:val="none" w:sz="0" w:space="0" w:color="auto"/>
                      </w:divBdr>
                    </w:div>
                  </w:divsChild>
                </w:div>
                <w:div w:id="2127118972">
                  <w:marLeft w:val="0"/>
                  <w:marRight w:val="0"/>
                  <w:marTop w:val="0"/>
                  <w:marBottom w:val="0"/>
                  <w:divBdr>
                    <w:top w:val="none" w:sz="0" w:space="0" w:color="auto"/>
                    <w:left w:val="none" w:sz="0" w:space="0" w:color="auto"/>
                    <w:bottom w:val="none" w:sz="0" w:space="0" w:color="auto"/>
                    <w:right w:val="none" w:sz="0" w:space="0" w:color="auto"/>
                  </w:divBdr>
                  <w:divsChild>
                    <w:div w:id="38093305">
                      <w:marLeft w:val="0"/>
                      <w:marRight w:val="0"/>
                      <w:marTop w:val="0"/>
                      <w:marBottom w:val="0"/>
                      <w:divBdr>
                        <w:top w:val="none" w:sz="0" w:space="0" w:color="auto"/>
                        <w:left w:val="none" w:sz="0" w:space="0" w:color="auto"/>
                        <w:bottom w:val="none" w:sz="0" w:space="0" w:color="auto"/>
                        <w:right w:val="none" w:sz="0" w:space="0" w:color="auto"/>
                      </w:divBdr>
                    </w:div>
                  </w:divsChild>
                </w:div>
                <w:div w:id="324479849">
                  <w:marLeft w:val="0"/>
                  <w:marRight w:val="0"/>
                  <w:marTop w:val="0"/>
                  <w:marBottom w:val="0"/>
                  <w:divBdr>
                    <w:top w:val="none" w:sz="0" w:space="0" w:color="auto"/>
                    <w:left w:val="none" w:sz="0" w:space="0" w:color="auto"/>
                    <w:bottom w:val="none" w:sz="0" w:space="0" w:color="auto"/>
                    <w:right w:val="none" w:sz="0" w:space="0" w:color="auto"/>
                  </w:divBdr>
                  <w:divsChild>
                    <w:div w:id="1006791378">
                      <w:marLeft w:val="0"/>
                      <w:marRight w:val="0"/>
                      <w:marTop w:val="0"/>
                      <w:marBottom w:val="0"/>
                      <w:divBdr>
                        <w:top w:val="none" w:sz="0" w:space="0" w:color="auto"/>
                        <w:left w:val="none" w:sz="0" w:space="0" w:color="auto"/>
                        <w:bottom w:val="none" w:sz="0" w:space="0" w:color="auto"/>
                        <w:right w:val="none" w:sz="0" w:space="0" w:color="auto"/>
                      </w:divBdr>
                    </w:div>
                  </w:divsChild>
                </w:div>
                <w:div w:id="1335453006">
                  <w:marLeft w:val="0"/>
                  <w:marRight w:val="0"/>
                  <w:marTop w:val="0"/>
                  <w:marBottom w:val="0"/>
                  <w:divBdr>
                    <w:top w:val="none" w:sz="0" w:space="0" w:color="auto"/>
                    <w:left w:val="none" w:sz="0" w:space="0" w:color="auto"/>
                    <w:bottom w:val="none" w:sz="0" w:space="0" w:color="auto"/>
                    <w:right w:val="none" w:sz="0" w:space="0" w:color="auto"/>
                  </w:divBdr>
                  <w:divsChild>
                    <w:div w:id="2075661919">
                      <w:marLeft w:val="0"/>
                      <w:marRight w:val="0"/>
                      <w:marTop w:val="0"/>
                      <w:marBottom w:val="0"/>
                      <w:divBdr>
                        <w:top w:val="none" w:sz="0" w:space="0" w:color="auto"/>
                        <w:left w:val="none" w:sz="0" w:space="0" w:color="auto"/>
                        <w:bottom w:val="none" w:sz="0" w:space="0" w:color="auto"/>
                        <w:right w:val="none" w:sz="0" w:space="0" w:color="auto"/>
                      </w:divBdr>
                    </w:div>
                  </w:divsChild>
                </w:div>
                <w:div w:id="1588802229">
                  <w:marLeft w:val="0"/>
                  <w:marRight w:val="0"/>
                  <w:marTop w:val="0"/>
                  <w:marBottom w:val="0"/>
                  <w:divBdr>
                    <w:top w:val="none" w:sz="0" w:space="0" w:color="auto"/>
                    <w:left w:val="none" w:sz="0" w:space="0" w:color="auto"/>
                    <w:bottom w:val="none" w:sz="0" w:space="0" w:color="auto"/>
                    <w:right w:val="none" w:sz="0" w:space="0" w:color="auto"/>
                  </w:divBdr>
                  <w:divsChild>
                    <w:div w:id="153572560">
                      <w:marLeft w:val="0"/>
                      <w:marRight w:val="0"/>
                      <w:marTop w:val="0"/>
                      <w:marBottom w:val="0"/>
                      <w:divBdr>
                        <w:top w:val="none" w:sz="0" w:space="0" w:color="auto"/>
                        <w:left w:val="none" w:sz="0" w:space="0" w:color="auto"/>
                        <w:bottom w:val="none" w:sz="0" w:space="0" w:color="auto"/>
                        <w:right w:val="none" w:sz="0" w:space="0" w:color="auto"/>
                      </w:divBdr>
                    </w:div>
                  </w:divsChild>
                </w:div>
                <w:div w:id="121702812">
                  <w:marLeft w:val="0"/>
                  <w:marRight w:val="0"/>
                  <w:marTop w:val="0"/>
                  <w:marBottom w:val="0"/>
                  <w:divBdr>
                    <w:top w:val="none" w:sz="0" w:space="0" w:color="auto"/>
                    <w:left w:val="none" w:sz="0" w:space="0" w:color="auto"/>
                    <w:bottom w:val="none" w:sz="0" w:space="0" w:color="auto"/>
                    <w:right w:val="none" w:sz="0" w:space="0" w:color="auto"/>
                  </w:divBdr>
                  <w:divsChild>
                    <w:div w:id="1476869541">
                      <w:marLeft w:val="0"/>
                      <w:marRight w:val="0"/>
                      <w:marTop w:val="0"/>
                      <w:marBottom w:val="0"/>
                      <w:divBdr>
                        <w:top w:val="none" w:sz="0" w:space="0" w:color="auto"/>
                        <w:left w:val="none" w:sz="0" w:space="0" w:color="auto"/>
                        <w:bottom w:val="none" w:sz="0" w:space="0" w:color="auto"/>
                        <w:right w:val="none" w:sz="0" w:space="0" w:color="auto"/>
                      </w:divBdr>
                    </w:div>
                  </w:divsChild>
                </w:div>
                <w:div w:id="1688678987">
                  <w:marLeft w:val="0"/>
                  <w:marRight w:val="0"/>
                  <w:marTop w:val="0"/>
                  <w:marBottom w:val="0"/>
                  <w:divBdr>
                    <w:top w:val="none" w:sz="0" w:space="0" w:color="auto"/>
                    <w:left w:val="none" w:sz="0" w:space="0" w:color="auto"/>
                    <w:bottom w:val="none" w:sz="0" w:space="0" w:color="auto"/>
                    <w:right w:val="none" w:sz="0" w:space="0" w:color="auto"/>
                  </w:divBdr>
                  <w:divsChild>
                    <w:div w:id="809633882">
                      <w:marLeft w:val="0"/>
                      <w:marRight w:val="0"/>
                      <w:marTop w:val="0"/>
                      <w:marBottom w:val="0"/>
                      <w:divBdr>
                        <w:top w:val="none" w:sz="0" w:space="0" w:color="auto"/>
                        <w:left w:val="none" w:sz="0" w:space="0" w:color="auto"/>
                        <w:bottom w:val="none" w:sz="0" w:space="0" w:color="auto"/>
                        <w:right w:val="none" w:sz="0" w:space="0" w:color="auto"/>
                      </w:divBdr>
                    </w:div>
                  </w:divsChild>
                </w:div>
                <w:div w:id="1099645153">
                  <w:marLeft w:val="0"/>
                  <w:marRight w:val="0"/>
                  <w:marTop w:val="0"/>
                  <w:marBottom w:val="0"/>
                  <w:divBdr>
                    <w:top w:val="none" w:sz="0" w:space="0" w:color="auto"/>
                    <w:left w:val="none" w:sz="0" w:space="0" w:color="auto"/>
                    <w:bottom w:val="none" w:sz="0" w:space="0" w:color="auto"/>
                    <w:right w:val="none" w:sz="0" w:space="0" w:color="auto"/>
                  </w:divBdr>
                  <w:divsChild>
                    <w:div w:id="2115830556">
                      <w:marLeft w:val="0"/>
                      <w:marRight w:val="0"/>
                      <w:marTop w:val="0"/>
                      <w:marBottom w:val="0"/>
                      <w:divBdr>
                        <w:top w:val="none" w:sz="0" w:space="0" w:color="auto"/>
                        <w:left w:val="none" w:sz="0" w:space="0" w:color="auto"/>
                        <w:bottom w:val="none" w:sz="0" w:space="0" w:color="auto"/>
                        <w:right w:val="none" w:sz="0" w:space="0" w:color="auto"/>
                      </w:divBdr>
                    </w:div>
                  </w:divsChild>
                </w:div>
                <w:div w:id="1764104038">
                  <w:marLeft w:val="0"/>
                  <w:marRight w:val="0"/>
                  <w:marTop w:val="0"/>
                  <w:marBottom w:val="0"/>
                  <w:divBdr>
                    <w:top w:val="none" w:sz="0" w:space="0" w:color="auto"/>
                    <w:left w:val="none" w:sz="0" w:space="0" w:color="auto"/>
                    <w:bottom w:val="none" w:sz="0" w:space="0" w:color="auto"/>
                    <w:right w:val="none" w:sz="0" w:space="0" w:color="auto"/>
                  </w:divBdr>
                  <w:divsChild>
                    <w:div w:id="86660425">
                      <w:marLeft w:val="0"/>
                      <w:marRight w:val="0"/>
                      <w:marTop w:val="0"/>
                      <w:marBottom w:val="0"/>
                      <w:divBdr>
                        <w:top w:val="none" w:sz="0" w:space="0" w:color="auto"/>
                        <w:left w:val="none" w:sz="0" w:space="0" w:color="auto"/>
                        <w:bottom w:val="none" w:sz="0" w:space="0" w:color="auto"/>
                        <w:right w:val="none" w:sz="0" w:space="0" w:color="auto"/>
                      </w:divBdr>
                    </w:div>
                  </w:divsChild>
                </w:div>
                <w:div w:id="114834112">
                  <w:marLeft w:val="0"/>
                  <w:marRight w:val="0"/>
                  <w:marTop w:val="0"/>
                  <w:marBottom w:val="0"/>
                  <w:divBdr>
                    <w:top w:val="none" w:sz="0" w:space="0" w:color="auto"/>
                    <w:left w:val="none" w:sz="0" w:space="0" w:color="auto"/>
                    <w:bottom w:val="none" w:sz="0" w:space="0" w:color="auto"/>
                    <w:right w:val="none" w:sz="0" w:space="0" w:color="auto"/>
                  </w:divBdr>
                  <w:divsChild>
                    <w:div w:id="1071972502">
                      <w:marLeft w:val="0"/>
                      <w:marRight w:val="0"/>
                      <w:marTop w:val="0"/>
                      <w:marBottom w:val="0"/>
                      <w:divBdr>
                        <w:top w:val="none" w:sz="0" w:space="0" w:color="auto"/>
                        <w:left w:val="none" w:sz="0" w:space="0" w:color="auto"/>
                        <w:bottom w:val="none" w:sz="0" w:space="0" w:color="auto"/>
                        <w:right w:val="none" w:sz="0" w:space="0" w:color="auto"/>
                      </w:divBdr>
                    </w:div>
                  </w:divsChild>
                </w:div>
                <w:div w:id="77555962">
                  <w:marLeft w:val="0"/>
                  <w:marRight w:val="0"/>
                  <w:marTop w:val="0"/>
                  <w:marBottom w:val="0"/>
                  <w:divBdr>
                    <w:top w:val="none" w:sz="0" w:space="0" w:color="auto"/>
                    <w:left w:val="none" w:sz="0" w:space="0" w:color="auto"/>
                    <w:bottom w:val="none" w:sz="0" w:space="0" w:color="auto"/>
                    <w:right w:val="none" w:sz="0" w:space="0" w:color="auto"/>
                  </w:divBdr>
                  <w:divsChild>
                    <w:div w:id="2114519147">
                      <w:marLeft w:val="0"/>
                      <w:marRight w:val="0"/>
                      <w:marTop w:val="0"/>
                      <w:marBottom w:val="0"/>
                      <w:divBdr>
                        <w:top w:val="none" w:sz="0" w:space="0" w:color="auto"/>
                        <w:left w:val="none" w:sz="0" w:space="0" w:color="auto"/>
                        <w:bottom w:val="none" w:sz="0" w:space="0" w:color="auto"/>
                        <w:right w:val="none" w:sz="0" w:space="0" w:color="auto"/>
                      </w:divBdr>
                    </w:div>
                  </w:divsChild>
                </w:div>
                <w:div w:id="1036392697">
                  <w:marLeft w:val="0"/>
                  <w:marRight w:val="0"/>
                  <w:marTop w:val="0"/>
                  <w:marBottom w:val="0"/>
                  <w:divBdr>
                    <w:top w:val="none" w:sz="0" w:space="0" w:color="auto"/>
                    <w:left w:val="none" w:sz="0" w:space="0" w:color="auto"/>
                    <w:bottom w:val="none" w:sz="0" w:space="0" w:color="auto"/>
                    <w:right w:val="none" w:sz="0" w:space="0" w:color="auto"/>
                  </w:divBdr>
                  <w:divsChild>
                    <w:div w:id="1981377929">
                      <w:marLeft w:val="0"/>
                      <w:marRight w:val="0"/>
                      <w:marTop w:val="0"/>
                      <w:marBottom w:val="0"/>
                      <w:divBdr>
                        <w:top w:val="none" w:sz="0" w:space="0" w:color="auto"/>
                        <w:left w:val="none" w:sz="0" w:space="0" w:color="auto"/>
                        <w:bottom w:val="none" w:sz="0" w:space="0" w:color="auto"/>
                        <w:right w:val="none" w:sz="0" w:space="0" w:color="auto"/>
                      </w:divBdr>
                    </w:div>
                  </w:divsChild>
                </w:div>
                <w:div w:id="1242759405">
                  <w:marLeft w:val="0"/>
                  <w:marRight w:val="0"/>
                  <w:marTop w:val="0"/>
                  <w:marBottom w:val="0"/>
                  <w:divBdr>
                    <w:top w:val="none" w:sz="0" w:space="0" w:color="auto"/>
                    <w:left w:val="none" w:sz="0" w:space="0" w:color="auto"/>
                    <w:bottom w:val="none" w:sz="0" w:space="0" w:color="auto"/>
                    <w:right w:val="none" w:sz="0" w:space="0" w:color="auto"/>
                  </w:divBdr>
                  <w:divsChild>
                    <w:div w:id="126777398">
                      <w:marLeft w:val="0"/>
                      <w:marRight w:val="0"/>
                      <w:marTop w:val="0"/>
                      <w:marBottom w:val="0"/>
                      <w:divBdr>
                        <w:top w:val="none" w:sz="0" w:space="0" w:color="auto"/>
                        <w:left w:val="none" w:sz="0" w:space="0" w:color="auto"/>
                        <w:bottom w:val="none" w:sz="0" w:space="0" w:color="auto"/>
                        <w:right w:val="none" w:sz="0" w:space="0" w:color="auto"/>
                      </w:divBdr>
                    </w:div>
                  </w:divsChild>
                </w:div>
                <w:div w:id="949121657">
                  <w:marLeft w:val="0"/>
                  <w:marRight w:val="0"/>
                  <w:marTop w:val="0"/>
                  <w:marBottom w:val="0"/>
                  <w:divBdr>
                    <w:top w:val="none" w:sz="0" w:space="0" w:color="auto"/>
                    <w:left w:val="none" w:sz="0" w:space="0" w:color="auto"/>
                    <w:bottom w:val="none" w:sz="0" w:space="0" w:color="auto"/>
                    <w:right w:val="none" w:sz="0" w:space="0" w:color="auto"/>
                  </w:divBdr>
                  <w:divsChild>
                    <w:div w:id="140195815">
                      <w:marLeft w:val="0"/>
                      <w:marRight w:val="0"/>
                      <w:marTop w:val="0"/>
                      <w:marBottom w:val="0"/>
                      <w:divBdr>
                        <w:top w:val="none" w:sz="0" w:space="0" w:color="auto"/>
                        <w:left w:val="none" w:sz="0" w:space="0" w:color="auto"/>
                        <w:bottom w:val="none" w:sz="0" w:space="0" w:color="auto"/>
                        <w:right w:val="none" w:sz="0" w:space="0" w:color="auto"/>
                      </w:divBdr>
                    </w:div>
                  </w:divsChild>
                </w:div>
                <w:div w:id="10449556">
                  <w:marLeft w:val="0"/>
                  <w:marRight w:val="0"/>
                  <w:marTop w:val="0"/>
                  <w:marBottom w:val="0"/>
                  <w:divBdr>
                    <w:top w:val="none" w:sz="0" w:space="0" w:color="auto"/>
                    <w:left w:val="none" w:sz="0" w:space="0" w:color="auto"/>
                    <w:bottom w:val="none" w:sz="0" w:space="0" w:color="auto"/>
                    <w:right w:val="none" w:sz="0" w:space="0" w:color="auto"/>
                  </w:divBdr>
                  <w:divsChild>
                    <w:div w:id="790055407">
                      <w:marLeft w:val="0"/>
                      <w:marRight w:val="0"/>
                      <w:marTop w:val="0"/>
                      <w:marBottom w:val="0"/>
                      <w:divBdr>
                        <w:top w:val="none" w:sz="0" w:space="0" w:color="auto"/>
                        <w:left w:val="none" w:sz="0" w:space="0" w:color="auto"/>
                        <w:bottom w:val="none" w:sz="0" w:space="0" w:color="auto"/>
                        <w:right w:val="none" w:sz="0" w:space="0" w:color="auto"/>
                      </w:divBdr>
                    </w:div>
                  </w:divsChild>
                </w:div>
                <w:div w:id="1304965907">
                  <w:marLeft w:val="0"/>
                  <w:marRight w:val="0"/>
                  <w:marTop w:val="0"/>
                  <w:marBottom w:val="0"/>
                  <w:divBdr>
                    <w:top w:val="none" w:sz="0" w:space="0" w:color="auto"/>
                    <w:left w:val="none" w:sz="0" w:space="0" w:color="auto"/>
                    <w:bottom w:val="none" w:sz="0" w:space="0" w:color="auto"/>
                    <w:right w:val="none" w:sz="0" w:space="0" w:color="auto"/>
                  </w:divBdr>
                  <w:divsChild>
                    <w:div w:id="1387489963">
                      <w:marLeft w:val="0"/>
                      <w:marRight w:val="0"/>
                      <w:marTop w:val="0"/>
                      <w:marBottom w:val="0"/>
                      <w:divBdr>
                        <w:top w:val="none" w:sz="0" w:space="0" w:color="auto"/>
                        <w:left w:val="none" w:sz="0" w:space="0" w:color="auto"/>
                        <w:bottom w:val="none" w:sz="0" w:space="0" w:color="auto"/>
                        <w:right w:val="none" w:sz="0" w:space="0" w:color="auto"/>
                      </w:divBdr>
                    </w:div>
                  </w:divsChild>
                </w:div>
                <w:div w:id="2102722684">
                  <w:marLeft w:val="0"/>
                  <w:marRight w:val="0"/>
                  <w:marTop w:val="0"/>
                  <w:marBottom w:val="0"/>
                  <w:divBdr>
                    <w:top w:val="none" w:sz="0" w:space="0" w:color="auto"/>
                    <w:left w:val="none" w:sz="0" w:space="0" w:color="auto"/>
                    <w:bottom w:val="none" w:sz="0" w:space="0" w:color="auto"/>
                    <w:right w:val="none" w:sz="0" w:space="0" w:color="auto"/>
                  </w:divBdr>
                  <w:divsChild>
                    <w:div w:id="2114006466">
                      <w:marLeft w:val="0"/>
                      <w:marRight w:val="0"/>
                      <w:marTop w:val="0"/>
                      <w:marBottom w:val="0"/>
                      <w:divBdr>
                        <w:top w:val="none" w:sz="0" w:space="0" w:color="auto"/>
                        <w:left w:val="none" w:sz="0" w:space="0" w:color="auto"/>
                        <w:bottom w:val="none" w:sz="0" w:space="0" w:color="auto"/>
                        <w:right w:val="none" w:sz="0" w:space="0" w:color="auto"/>
                      </w:divBdr>
                    </w:div>
                  </w:divsChild>
                </w:div>
                <w:div w:id="760952042">
                  <w:marLeft w:val="0"/>
                  <w:marRight w:val="0"/>
                  <w:marTop w:val="0"/>
                  <w:marBottom w:val="0"/>
                  <w:divBdr>
                    <w:top w:val="none" w:sz="0" w:space="0" w:color="auto"/>
                    <w:left w:val="none" w:sz="0" w:space="0" w:color="auto"/>
                    <w:bottom w:val="none" w:sz="0" w:space="0" w:color="auto"/>
                    <w:right w:val="none" w:sz="0" w:space="0" w:color="auto"/>
                  </w:divBdr>
                  <w:divsChild>
                    <w:div w:id="321979357">
                      <w:marLeft w:val="0"/>
                      <w:marRight w:val="0"/>
                      <w:marTop w:val="0"/>
                      <w:marBottom w:val="0"/>
                      <w:divBdr>
                        <w:top w:val="none" w:sz="0" w:space="0" w:color="auto"/>
                        <w:left w:val="none" w:sz="0" w:space="0" w:color="auto"/>
                        <w:bottom w:val="none" w:sz="0" w:space="0" w:color="auto"/>
                        <w:right w:val="none" w:sz="0" w:space="0" w:color="auto"/>
                      </w:divBdr>
                    </w:div>
                  </w:divsChild>
                </w:div>
                <w:div w:id="426729343">
                  <w:marLeft w:val="0"/>
                  <w:marRight w:val="0"/>
                  <w:marTop w:val="0"/>
                  <w:marBottom w:val="0"/>
                  <w:divBdr>
                    <w:top w:val="none" w:sz="0" w:space="0" w:color="auto"/>
                    <w:left w:val="none" w:sz="0" w:space="0" w:color="auto"/>
                    <w:bottom w:val="none" w:sz="0" w:space="0" w:color="auto"/>
                    <w:right w:val="none" w:sz="0" w:space="0" w:color="auto"/>
                  </w:divBdr>
                  <w:divsChild>
                    <w:div w:id="26489737">
                      <w:marLeft w:val="0"/>
                      <w:marRight w:val="0"/>
                      <w:marTop w:val="0"/>
                      <w:marBottom w:val="0"/>
                      <w:divBdr>
                        <w:top w:val="none" w:sz="0" w:space="0" w:color="auto"/>
                        <w:left w:val="none" w:sz="0" w:space="0" w:color="auto"/>
                        <w:bottom w:val="none" w:sz="0" w:space="0" w:color="auto"/>
                        <w:right w:val="none" w:sz="0" w:space="0" w:color="auto"/>
                      </w:divBdr>
                    </w:div>
                  </w:divsChild>
                </w:div>
                <w:div w:id="792092281">
                  <w:marLeft w:val="0"/>
                  <w:marRight w:val="0"/>
                  <w:marTop w:val="0"/>
                  <w:marBottom w:val="0"/>
                  <w:divBdr>
                    <w:top w:val="none" w:sz="0" w:space="0" w:color="auto"/>
                    <w:left w:val="none" w:sz="0" w:space="0" w:color="auto"/>
                    <w:bottom w:val="none" w:sz="0" w:space="0" w:color="auto"/>
                    <w:right w:val="none" w:sz="0" w:space="0" w:color="auto"/>
                  </w:divBdr>
                  <w:divsChild>
                    <w:div w:id="756710733">
                      <w:marLeft w:val="0"/>
                      <w:marRight w:val="0"/>
                      <w:marTop w:val="0"/>
                      <w:marBottom w:val="0"/>
                      <w:divBdr>
                        <w:top w:val="none" w:sz="0" w:space="0" w:color="auto"/>
                        <w:left w:val="none" w:sz="0" w:space="0" w:color="auto"/>
                        <w:bottom w:val="none" w:sz="0" w:space="0" w:color="auto"/>
                        <w:right w:val="none" w:sz="0" w:space="0" w:color="auto"/>
                      </w:divBdr>
                    </w:div>
                  </w:divsChild>
                </w:div>
                <w:div w:id="344401085">
                  <w:marLeft w:val="0"/>
                  <w:marRight w:val="0"/>
                  <w:marTop w:val="0"/>
                  <w:marBottom w:val="0"/>
                  <w:divBdr>
                    <w:top w:val="none" w:sz="0" w:space="0" w:color="auto"/>
                    <w:left w:val="none" w:sz="0" w:space="0" w:color="auto"/>
                    <w:bottom w:val="none" w:sz="0" w:space="0" w:color="auto"/>
                    <w:right w:val="none" w:sz="0" w:space="0" w:color="auto"/>
                  </w:divBdr>
                  <w:divsChild>
                    <w:div w:id="1703701125">
                      <w:marLeft w:val="0"/>
                      <w:marRight w:val="0"/>
                      <w:marTop w:val="0"/>
                      <w:marBottom w:val="0"/>
                      <w:divBdr>
                        <w:top w:val="none" w:sz="0" w:space="0" w:color="auto"/>
                        <w:left w:val="none" w:sz="0" w:space="0" w:color="auto"/>
                        <w:bottom w:val="none" w:sz="0" w:space="0" w:color="auto"/>
                        <w:right w:val="none" w:sz="0" w:space="0" w:color="auto"/>
                      </w:divBdr>
                    </w:div>
                  </w:divsChild>
                </w:div>
                <w:div w:id="2059236455">
                  <w:marLeft w:val="0"/>
                  <w:marRight w:val="0"/>
                  <w:marTop w:val="0"/>
                  <w:marBottom w:val="0"/>
                  <w:divBdr>
                    <w:top w:val="none" w:sz="0" w:space="0" w:color="auto"/>
                    <w:left w:val="none" w:sz="0" w:space="0" w:color="auto"/>
                    <w:bottom w:val="none" w:sz="0" w:space="0" w:color="auto"/>
                    <w:right w:val="none" w:sz="0" w:space="0" w:color="auto"/>
                  </w:divBdr>
                  <w:divsChild>
                    <w:div w:id="1886521558">
                      <w:marLeft w:val="0"/>
                      <w:marRight w:val="0"/>
                      <w:marTop w:val="0"/>
                      <w:marBottom w:val="0"/>
                      <w:divBdr>
                        <w:top w:val="none" w:sz="0" w:space="0" w:color="auto"/>
                        <w:left w:val="none" w:sz="0" w:space="0" w:color="auto"/>
                        <w:bottom w:val="none" w:sz="0" w:space="0" w:color="auto"/>
                        <w:right w:val="none" w:sz="0" w:space="0" w:color="auto"/>
                      </w:divBdr>
                    </w:div>
                  </w:divsChild>
                </w:div>
                <w:div w:id="1810435338">
                  <w:marLeft w:val="0"/>
                  <w:marRight w:val="0"/>
                  <w:marTop w:val="0"/>
                  <w:marBottom w:val="0"/>
                  <w:divBdr>
                    <w:top w:val="none" w:sz="0" w:space="0" w:color="auto"/>
                    <w:left w:val="none" w:sz="0" w:space="0" w:color="auto"/>
                    <w:bottom w:val="none" w:sz="0" w:space="0" w:color="auto"/>
                    <w:right w:val="none" w:sz="0" w:space="0" w:color="auto"/>
                  </w:divBdr>
                  <w:divsChild>
                    <w:div w:id="1346516488">
                      <w:marLeft w:val="0"/>
                      <w:marRight w:val="0"/>
                      <w:marTop w:val="0"/>
                      <w:marBottom w:val="0"/>
                      <w:divBdr>
                        <w:top w:val="none" w:sz="0" w:space="0" w:color="auto"/>
                        <w:left w:val="none" w:sz="0" w:space="0" w:color="auto"/>
                        <w:bottom w:val="none" w:sz="0" w:space="0" w:color="auto"/>
                        <w:right w:val="none" w:sz="0" w:space="0" w:color="auto"/>
                      </w:divBdr>
                    </w:div>
                  </w:divsChild>
                </w:div>
                <w:div w:id="799305376">
                  <w:marLeft w:val="0"/>
                  <w:marRight w:val="0"/>
                  <w:marTop w:val="0"/>
                  <w:marBottom w:val="0"/>
                  <w:divBdr>
                    <w:top w:val="none" w:sz="0" w:space="0" w:color="auto"/>
                    <w:left w:val="none" w:sz="0" w:space="0" w:color="auto"/>
                    <w:bottom w:val="none" w:sz="0" w:space="0" w:color="auto"/>
                    <w:right w:val="none" w:sz="0" w:space="0" w:color="auto"/>
                  </w:divBdr>
                  <w:divsChild>
                    <w:div w:id="1168835178">
                      <w:marLeft w:val="0"/>
                      <w:marRight w:val="0"/>
                      <w:marTop w:val="0"/>
                      <w:marBottom w:val="0"/>
                      <w:divBdr>
                        <w:top w:val="none" w:sz="0" w:space="0" w:color="auto"/>
                        <w:left w:val="none" w:sz="0" w:space="0" w:color="auto"/>
                        <w:bottom w:val="none" w:sz="0" w:space="0" w:color="auto"/>
                        <w:right w:val="none" w:sz="0" w:space="0" w:color="auto"/>
                      </w:divBdr>
                    </w:div>
                  </w:divsChild>
                </w:div>
                <w:div w:id="64839611">
                  <w:marLeft w:val="0"/>
                  <w:marRight w:val="0"/>
                  <w:marTop w:val="0"/>
                  <w:marBottom w:val="0"/>
                  <w:divBdr>
                    <w:top w:val="none" w:sz="0" w:space="0" w:color="auto"/>
                    <w:left w:val="none" w:sz="0" w:space="0" w:color="auto"/>
                    <w:bottom w:val="none" w:sz="0" w:space="0" w:color="auto"/>
                    <w:right w:val="none" w:sz="0" w:space="0" w:color="auto"/>
                  </w:divBdr>
                  <w:divsChild>
                    <w:div w:id="625699918">
                      <w:marLeft w:val="0"/>
                      <w:marRight w:val="0"/>
                      <w:marTop w:val="0"/>
                      <w:marBottom w:val="0"/>
                      <w:divBdr>
                        <w:top w:val="none" w:sz="0" w:space="0" w:color="auto"/>
                        <w:left w:val="none" w:sz="0" w:space="0" w:color="auto"/>
                        <w:bottom w:val="none" w:sz="0" w:space="0" w:color="auto"/>
                        <w:right w:val="none" w:sz="0" w:space="0" w:color="auto"/>
                      </w:divBdr>
                    </w:div>
                  </w:divsChild>
                </w:div>
                <w:div w:id="1982416659">
                  <w:marLeft w:val="0"/>
                  <w:marRight w:val="0"/>
                  <w:marTop w:val="0"/>
                  <w:marBottom w:val="0"/>
                  <w:divBdr>
                    <w:top w:val="none" w:sz="0" w:space="0" w:color="auto"/>
                    <w:left w:val="none" w:sz="0" w:space="0" w:color="auto"/>
                    <w:bottom w:val="none" w:sz="0" w:space="0" w:color="auto"/>
                    <w:right w:val="none" w:sz="0" w:space="0" w:color="auto"/>
                  </w:divBdr>
                  <w:divsChild>
                    <w:div w:id="856969895">
                      <w:marLeft w:val="0"/>
                      <w:marRight w:val="0"/>
                      <w:marTop w:val="0"/>
                      <w:marBottom w:val="0"/>
                      <w:divBdr>
                        <w:top w:val="none" w:sz="0" w:space="0" w:color="auto"/>
                        <w:left w:val="none" w:sz="0" w:space="0" w:color="auto"/>
                        <w:bottom w:val="none" w:sz="0" w:space="0" w:color="auto"/>
                        <w:right w:val="none" w:sz="0" w:space="0" w:color="auto"/>
                      </w:divBdr>
                    </w:div>
                  </w:divsChild>
                </w:div>
                <w:div w:id="136848029">
                  <w:marLeft w:val="0"/>
                  <w:marRight w:val="0"/>
                  <w:marTop w:val="0"/>
                  <w:marBottom w:val="0"/>
                  <w:divBdr>
                    <w:top w:val="none" w:sz="0" w:space="0" w:color="auto"/>
                    <w:left w:val="none" w:sz="0" w:space="0" w:color="auto"/>
                    <w:bottom w:val="none" w:sz="0" w:space="0" w:color="auto"/>
                    <w:right w:val="none" w:sz="0" w:space="0" w:color="auto"/>
                  </w:divBdr>
                  <w:divsChild>
                    <w:div w:id="1089614558">
                      <w:marLeft w:val="0"/>
                      <w:marRight w:val="0"/>
                      <w:marTop w:val="0"/>
                      <w:marBottom w:val="0"/>
                      <w:divBdr>
                        <w:top w:val="none" w:sz="0" w:space="0" w:color="auto"/>
                        <w:left w:val="none" w:sz="0" w:space="0" w:color="auto"/>
                        <w:bottom w:val="none" w:sz="0" w:space="0" w:color="auto"/>
                        <w:right w:val="none" w:sz="0" w:space="0" w:color="auto"/>
                      </w:divBdr>
                    </w:div>
                  </w:divsChild>
                </w:div>
                <w:div w:id="1198658991">
                  <w:marLeft w:val="0"/>
                  <w:marRight w:val="0"/>
                  <w:marTop w:val="0"/>
                  <w:marBottom w:val="0"/>
                  <w:divBdr>
                    <w:top w:val="none" w:sz="0" w:space="0" w:color="auto"/>
                    <w:left w:val="none" w:sz="0" w:space="0" w:color="auto"/>
                    <w:bottom w:val="none" w:sz="0" w:space="0" w:color="auto"/>
                    <w:right w:val="none" w:sz="0" w:space="0" w:color="auto"/>
                  </w:divBdr>
                  <w:divsChild>
                    <w:div w:id="27605628">
                      <w:marLeft w:val="0"/>
                      <w:marRight w:val="0"/>
                      <w:marTop w:val="0"/>
                      <w:marBottom w:val="0"/>
                      <w:divBdr>
                        <w:top w:val="none" w:sz="0" w:space="0" w:color="auto"/>
                        <w:left w:val="none" w:sz="0" w:space="0" w:color="auto"/>
                        <w:bottom w:val="none" w:sz="0" w:space="0" w:color="auto"/>
                        <w:right w:val="none" w:sz="0" w:space="0" w:color="auto"/>
                      </w:divBdr>
                    </w:div>
                  </w:divsChild>
                </w:div>
                <w:div w:id="533469408">
                  <w:marLeft w:val="0"/>
                  <w:marRight w:val="0"/>
                  <w:marTop w:val="0"/>
                  <w:marBottom w:val="0"/>
                  <w:divBdr>
                    <w:top w:val="none" w:sz="0" w:space="0" w:color="auto"/>
                    <w:left w:val="none" w:sz="0" w:space="0" w:color="auto"/>
                    <w:bottom w:val="none" w:sz="0" w:space="0" w:color="auto"/>
                    <w:right w:val="none" w:sz="0" w:space="0" w:color="auto"/>
                  </w:divBdr>
                  <w:divsChild>
                    <w:div w:id="1548952112">
                      <w:marLeft w:val="0"/>
                      <w:marRight w:val="0"/>
                      <w:marTop w:val="0"/>
                      <w:marBottom w:val="0"/>
                      <w:divBdr>
                        <w:top w:val="none" w:sz="0" w:space="0" w:color="auto"/>
                        <w:left w:val="none" w:sz="0" w:space="0" w:color="auto"/>
                        <w:bottom w:val="none" w:sz="0" w:space="0" w:color="auto"/>
                        <w:right w:val="none" w:sz="0" w:space="0" w:color="auto"/>
                      </w:divBdr>
                    </w:div>
                  </w:divsChild>
                </w:div>
                <w:div w:id="862324003">
                  <w:marLeft w:val="0"/>
                  <w:marRight w:val="0"/>
                  <w:marTop w:val="0"/>
                  <w:marBottom w:val="0"/>
                  <w:divBdr>
                    <w:top w:val="none" w:sz="0" w:space="0" w:color="auto"/>
                    <w:left w:val="none" w:sz="0" w:space="0" w:color="auto"/>
                    <w:bottom w:val="none" w:sz="0" w:space="0" w:color="auto"/>
                    <w:right w:val="none" w:sz="0" w:space="0" w:color="auto"/>
                  </w:divBdr>
                  <w:divsChild>
                    <w:div w:id="1708022501">
                      <w:marLeft w:val="0"/>
                      <w:marRight w:val="0"/>
                      <w:marTop w:val="0"/>
                      <w:marBottom w:val="0"/>
                      <w:divBdr>
                        <w:top w:val="none" w:sz="0" w:space="0" w:color="auto"/>
                        <w:left w:val="none" w:sz="0" w:space="0" w:color="auto"/>
                        <w:bottom w:val="none" w:sz="0" w:space="0" w:color="auto"/>
                        <w:right w:val="none" w:sz="0" w:space="0" w:color="auto"/>
                      </w:divBdr>
                    </w:div>
                  </w:divsChild>
                </w:div>
                <w:div w:id="2125031033">
                  <w:marLeft w:val="0"/>
                  <w:marRight w:val="0"/>
                  <w:marTop w:val="0"/>
                  <w:marBottom w:val="0"/>
                  <w:divBdr>
                    <w:top w:val="none" w:sz="0" w:space="0" w:color="auto"/>
                    <w:left w:val="none" w:sz="0" w:space="0" w:color="auto"/>
                    <w:bottom w:val="none" w:sz="0" w:space="0" w:color="auto"/>
                    <w:right w:val="none" w:sz="0" w:space="0" w:color="auto"/>
                  </w:divBdr>
                  <w:divsChild>
                    <w:div w:id="444692341">
                      <w:marLeft w:val="0"/>
                      <w:marRight w:val="0"/>
                      <w:marTop w:val="0"/>
                      <w:marBottom w:val="0"/>
                      <w:divBdr>
                        <w:top w:val="none" w:sz="0" w:space="0" w:color="auto"/>
                        <w:left w:val="none" w:sz="0" w:space="0" w:color="auto"/>
                        <w:bottom w:val="none" w:sz="0" w:space="0" w:color="auto"/>
                        <w:right w:val="none" w:sz="0" w:space="0" w:color="auto"/>
                      </w:divBdr>
                    </w:div>
                  </w:divsChild>
                </w:div>
                <w:div w:id="1008212092">
                  <w:marLeft w:val="0"/>
                  <w:marRight w:val="0"/>
                  <w:marTop w:val="0"/>
                  <w:marBottom w:val="0"/>
                  <w:divBdr>
                    <w:top w:val="none" w:sz="0" w:space="0" w:color="auto"/>
                    <w:left w:val="none" w:sz="0" w:space="0" w:color="auto"/>
                    <w:bottom w:val="none" w:sz="0" w:space="0" w:color="auto"/>
                    <w:right w:val="none" w:sz="0" w:space="0" w:color="auto"/>
                  </w:divBdr>
                  <w:divsChild>
                    <w:div w:id="1279068829">
                      <w:marLeft w:val="0"/>
                      <w:marRight w:val="0"/>
                      <w:marTop w:val="0"/>
                      <w:marBottom w:val="0"/>
                      <w:divBdr>
                        <w:top w:val="none" w:sz="0" w:space="0" w:color="auto"/>
                        <w:left w:val="none" w:sz="0" w:space="0" w:color="auto"/>
                        <w:bottom w:val="none" w:sz="0" w:space="0" w:color="auto"/>
                        <w:right w:val="none" w:sz="0" w:space="0" w:color="auto"/>
                      </w:divBdr>
                    </w:div>
                  </w:divsChild>
                </w:div>
                <w:div w:id="1142848392">
                  <w:marLeft w:val="0"/>
                  <w:marRight w:val="0"/>
                  <w:marTop w:val="0"/>
                  <w:marBottom w:val="0"/>
                  <w:divBdr>
                    <w:top w:val="none" w:sz="0" w:space="0" w:color="auto"/>
                    <w:left w:val="none" w:sz="0" w:space="0" w:color="auto"/>
                    <w:bottom w:val="none" w:sz="0" w:space="0" w:color="auto"/>
                    <w:right w:val="none" w:sz="0" w:space="0" w:color="auto"/>
                  </w:divBdr>
                  <w:divsChild>
                    <w:div w:id="1513031615">
                      <w:marLeft w:val="0"/>
                      <w:marRight w:val="0"/>
                      <w:marTop w:val="0"/>
                      <w:marBottom w:val="0"/>
                      <w:divBdr>
                        <w:top w:val="none" w:sz="0" w:space="0" w:color="auto"/>
                        <w:left w:val="none" w:sz="0" w:space="0" w:color="auto"/>
                        <w:bottom w:val="none" w:sz="0" w:space="0" w:color="auto"/>
                        <w:right w:val="none" w:sz="0" w:space="0" w:color="auto"/>
                      </w:divBdr>
                    </w:div>
                  </w:divsChild>
                </w:div>
                <w:div w:id="1516993907">
                  <w:marLeft w:val="0"/>
                  <w:marRight w:val="0"/>
                  <w:marTop w:val="0"/>
                  <w:marBottom w:val="0"/>
                  <w:divBdr>
                    <w:top w:val="none" w:sz="0" w:space="0" w:color="auto"/>
                    <w:left w:val="none" w:sz="0" w:space="0" w:color="auto"/>
                    <w:bottom w:val="none" w:sz="0" w:space="0" w:color="auto"/>
                    <w:right w:val="none" w:sz="0" w:space="0" w:color="auto"/>
                  </w:divBdr>
                  <w:divsChild>
                    <w:div w:id="856844287">
                      <w:marLeft w:val="0"/>
                      <w:marRight w:val="0"/>
                      <w:marTop w:val="0"/>
                      <w:marBottom w:val="0"/>
                      <w:divBdr>
                        <w:top w:val="none" w:sz="0" w:space="0" w:color="auto"/>
                        <w:left w:val="none" w:sz="0" w:space="0" w:color="auto"/>
                        <w:bottom w:val="none" w:sz="0" w:space="0" w:color="auto"/>
                        <w:right w:val="none" w:sz="0" w:space="0" w:color="auto"/>
                      </w:divBdr>
                    </w:div>
                  </w:divsChild>
                </w:div>
                <w:div w:id="1557934016">
                  <w:marLeft w:val="0"/>
                  <w:marRight w:val="0"/>
                  <w:marTop w:val="0"/>
                  <w:marBottom w:val="0"/>
                  <w:divBdr>
                    <w:top w:val="none" w:sz="0" w:space="0" w:color="auto"/>
                    <w:left w:val="none" w:sz="0" w:space="0" w:color="auto"/>
                    <w:bottom w:val="none" w:sz="0" w:space="0" w:color="auto"/>
                    <w:right w:val="none" w:sz="0" w:space="0" w:color="auto"/>
                  </w:divBdr>
                  <w:divsChild>
                    <w:div w:id="1334139763">
                      <w:marLeft w:val="0"/>
                      <w:marRight w:val="0"/>
                      <w:marTop w:val="0"/>
                      <w:marBottom w:val="0"/>
                      <w:divBdr>
                        <w:top w:val="none" w:sz="0" w:space="0" w:color="auto"/>
                        <w:left w:val="none" w:sz="0" w:space="0" w:color="auto"/>
                        <w:bottom w:val="none" w:sz="0" w:space="0" w:color="auto"/>
                        <w:right w:val="none" w:sz="0" w:space="0" w:color="auto"/>
                      </w:divBdr>
                    </w:div>
                  </w:divsChild>
                </w:div>
                <w:div w:id="1341084436">
                  <w:marLeft w:val="0"/>
                  <w:marRight w:val="0"/>
                  <w:marTop w:val="0"/>
                  <w:marBottom w:val="0"/>
                  <w:divBdr>
                    <w:top w:val="none" w:sz="0" w:space="0" w:color="auto"/>
                    <w:left w:val="none" w:sz="0" w:space="0" w:color="auto"/>
                    <w:bottom w:val="none" w:sz="0" w:space="0" w:color="auto"/>
                    <w:right w:val="none" w:sz="0" w:space="0" w:color="auto"/>
                  </w:divBdr>
                  <w:divsChild>
                    <w:div w:id="1896811826">
                      <w:marLeft w:val="0"/>
                      <w:marRight w:val="0"/>
                      <w:marTop w:val="0"/>
                      <w:marBottom w:val="0"/>
                      <w:divBdr>
                        <w:top w:val="none" w:sz="0" w:space="0" w:color="auto"/>
                        <w:left w:val="none" w:sz="0" w:space="0" w:color="auto"/>
                        <w:bottom w:val="none" w:sz="0" w:space="0" w:color="auto"/>
                        <w:right w:val="none" w:sz="0" w:space="0" w:color="auto"/>
                      </w:divBdr>
                    </w:div>
                  </w:divsChild>
                </w:div>
                <w:div w:id="134301871">
                  <w:marLeft w:val="0"/>
                  <w:marRight w:val="0"/>
                  <w:marTop w:val="0"/>
                  <w:marBottom w:val="0"/>
                  <w:divBdr>
                    <w:top w:val="none" w:sz="0" w:space="0" w:color="auto"/>
                    <w:left w:val="none" w:sz="0" w:space="0" w:color="auto"/>
                    <w:bottom w:val="none" w:sz="0" w:space="0" w:color="auto"/>
                    <w:right w:val="none" w:sz="0" w:space="0" w:color="auto"/>
                  </w:divBdr>
                  <w:divsChild>
                    <w:div w:id="1253775999">
                      <w:marLeft w:val="0"/>
                      <w:marRight w:val="0"/>
                      <w:marTop w:val="0"/>
                      <w:marBottom w:val="0"/>
                      <w:divBdr>
                        <w:top w:val="none" w:sz="0" w:space="0" w:color="auto"/>
                        <w:left w:val="none" w:sz="0" w:space="0" w:color="auto"/>
                        <w:bottom w:val="none" w:sz="0" w:space="0" w:color="auto"/>
                        <w:right w:val="none" w:sz="0" w:space="0" w:color="auto"/>
                      </w:divBdr>
                    </w:div>
                  </w:divsChild>
                </w:div>
                <w:div w:id="1739355201">
                  <w:marLeft w:val="0"/>
                  <w:marRight w:val="0"/>
                  <w:marTop w:val="0"/>
                  <w:marBottom w:val="0"/>
                  <w:divBdr>
                    <w:top w:val="none" w:sz="0" w:space="0" w:color="auto"/>
                    <w:left w:val="none" w:sz="0" w:space="0" w:color="auto"/>
                    <w:bottom w:val="none" w:sz="0" w:space="0" w:color="auto"/>
                    <w:right w:val="none" w:sz="0" w:space="0" w:color="auto"/>
                  </w:divBdr>
                  <w:divsChild>
                    <w:div w:id="2052338551">
                      <w:marLeft w:val="0"/>
                      <w:marRight w:val="0"/>
                      <w:marTop w:val="0"/>
                      <w:marBottom w:val="0"/>
                      <w:divBdr>
                        <w:top w:val="none" w:sz="0" w:space="0" w:color="auto"/>
                        <w:left w:val="none" w:sz="0" w:space="0" w:color="auto"/>
                        <w:bottom w:val="none" w:sz="0" w:space="0" w:color="auto"/>
                        <w:right w:val="none" w:sz="0" w:space="0" w:color="auto"/>
                      </w:divBdr>
                    </w:div>
                  </w:divsChild>
                </w:div>
                <w:div w:id="1706979593">
                  <w:marLeft w:val="0"/>
                  <w:marRight w:val="0"/>
                  <w:marTop w:val="0"/>
                  <w:marBottom w:val="0"/>
                  <w:divBdr>
                    <w:top w:val="none" w:sz="0" w:space="0" w:color="auto"/>
                    <w:left w:val="none" w:sz="0" w:space="0" w:color="auto"/>
                    <w:bottom w:val="none" w:sz="0" w:space="0" w:color="auto"/>
                    <w:right w:val="none" w:sz="0" w:space="0" w:color="auto"/>
                  </w:divBdr>
                  <w:divsChild>
                    <w:div w:id="525216640">
                      <w:marLeft w:val="0"/>
                      <w:marRight w:val="0"/>
                      <w:marTop w:val="0"/>
                      <w:marBottom w:val="0"/>
                      <w:divBdr>
                        <w:top w:val="none" w:sz="0" w:space="0" w:color="auto"/>
                        <w:left w:val="none" w:sz="0" w:space="0" w:color="auto"/>
                        <w:bottom w:val="none" w:sz="0" w:space="0" w:color="auto"/>
                        <w:right w:val="none" w:sz="0" w:space="0" w:color="auto"/>
                      </w:divBdr>
                    </w:div>
                  </w:divsChild>
                </w:div>
                <w:div w:id="128984845">
                  <w:marLeft w:val="0"/>
                  <w:marRight w:val="0"/>
                  <w:marTop w:val="0"/>
                  <w:marBottom w:val="0"/>
                  <w:divBdr>
                    <w:top w:val="none" w:sz="0" w:space="0" w:color="auto"/>
                    <w:left w:val="none" w:sz="0" w:space="0" w:color="auto"/>
                    <w:bottom w:val="none" w:sz="0" w:space="0" w:color="auto"/>
                    <w:right w:val="none" w:sz="0" w:space="0" w:color="auto"/>
                  </w:divBdr>
                  <w:divsChild>
                    <w:div w:id="344326908">
                      <w:marLeft w:val="0"/>
                      <w:marRight w:val="0"/>
                      <w:marTop w:val="0"/>
                      <w:marBottom w:val="0"/>
                      <w:divBdr>
                        <w:top w:val="none" w:sz="0" w:space="0" w:color="auto"/>
                        <w:left w:val="none" w:sz="0" w:space="0" w:color="auto"/>
                        <w:bottom w:val="none" w:sz="0" w:space="0" w:color="auto"/>
                        <w:right w:val="none" w:sz="0" w:space="0" w:color="auto"/>
                      </w:divBdr>
                    </w:div>
                  </w:divsChild>
                </w:div>
                <w:div w:id="1125124287">
                  <w:marLeft w:val="0"/>
                  <w:marRight w:val="0"/>
                  <w:marTop w:val="0"/>
                  <w:marBottom w:val="0"/>
                  <w:divBdr>
                    <w:top w:val="none" w:sz="0" w:space="0" w:color="auto"/>
                    <w:left w:val="none" w:sz="0" w:space="0" w:color="auto"/>
                    <w:bottom w:val="none" w:sz="0" w:space="0" w:color="auto"/>
                    <w:right w:val="none" w:sz="0" w:space="0" w:color="auto"/>
                  </w:divBdr>
                  <w:divsChild>
                    <w:div w:id="1006593640">
                      <w:marLeft w:val="0"/>
                      <w:marRight w:val="0"/>
                      <w:marTop w:val="0"/>
                      <w:marBottom w:val="0"/>
                      <w:divBdr>
                        <w:top w:val="none" w:sz="0" w:space="0" w:color="auto"/>
                        <w:left w:val="none" w:sz="0" w:space="0" w:color="auto"/>
                        <w:bottom w:val="none" w:sz="0" w:space="0" w:color="auto"/>
                        <w:right w:val="none" w:sz="0" w:space="0" w:color="auto"/>
                      </w:divBdr>
                    </w:div>
                  </w:divsChild>
                </w:div>
                <w:div w:id="1451364689">
                  <w:marLeft w:val="0"/>
                  <w:marRight w:val="0"/>
                  <w:marTop w:val="0"/>
                  <w:marBottom w:val="0"/>
                  <w:divBdr>
                    <w:top w:val="none" w:sz="0" w:space="0" w:color="auto"/>
                    <w:left w:val="none" w:sz="0" w:space="0" w:color="auto"/>
                    <w:bottom w:val="none" w:sz="0" w:space="0" w:color="auto"/>
                    <w:right w:val="none" w:sz="0" w:space="0" w:color="auto"/>
                  </w:divBdr>
                  <w:divsChild>
                    <w:div w:id="600719870">
                      <w:marLeft w:val="0"/>
                      <w:marRight w:val="0"/>
                      <w:marTop w:val="0"/>
                      <w:marBottom w:val="0"/>
                      <w:divBdr>
                        <w:top w:val="none" w:sz="0" w:space="0" w:color="auto"/>
                        <w:left w:val="none" w:sz="0" w:space="0" w:color="auto"/>
                        <w:bottom w:val="none" w:sz="0" w:space="0" w:color="auto"/>
                        <w:right w:val="none" w:sz="0" w:space="0" w:color="auto"/>
                      </w:divBdr>
                    </w:div>
                  </w:divsChild>
                </w:div>
                <w:div w:id="1359814548">
                  <w:marLeft w:val="0"/>
                  <w:marRight w:val="0"/>
                  <w:marTop w:val="0"/>
                  <w:marBottom w:val="0"/>
                  <w:divBdr>
                    <w:top w:val="none" w:sz="0" w:space="0" w:color="auto"/>
                    <w:left w:val="none" w:sz="0" w:space="0" w:color="auto"/>
                    <w:bottom w:val="none" w:sz="0" w:space="0" w:color="auto"/>
                    <w:right w:val="none" w:sz="0" w:space="0" w:color="auto"/>
                  </w:divBdr>
                  <w:divsChild>
                    <w:div w:id="1257863802">
                      <w:marLeft w:val="0"/>
                      <w:marRight w:val="0"/>
                      <w:marTop w:val="0"/>
                      <w:marBottom w:val="0"/>
                      <w:divBdr>
                        <w:top w:val="none" w:sz="0" w:space="0" w:color="auto"/>
                        <w:left w:val="none" w:sz="0" w:space="0" w:color="auto"/>
                        <w:bottom w:val="none" w:sz="0" w:space="0" w:color="auto"/>
                        <w:right w:val="none" w:sz="0" w:space="0" w:color="auto"/>
                      </w:divBdr>
                    </w:div>
                  </w:divsChild>
                </w:div>
                <w:div w:id="428702249">
                  <w:marLeft w:val="0"/>
                  <w:marRight w:val="0"/>
                  <w:marTop w:val="0"/>
                  <w:marBottom w:val="0"/>
                  <w:divBdr>
                    <w:top w:val="none" w:sz="0" w:space="0" w:color="auto"/>
                    <w:left w:val="none" w:sz="0" w:space="0" w:color="auto"/>
                    <w:bottom w:val="none" w:sz="0" w:space="0" w:color="auto"/>
                    <w:right w:val="none" w:sz="0" w:space="0" w:color="auto"/>
                  </w:divBdr>
                  <w:divsChild>
                    <w:div w:id="1978336293">
                      <w:marLeft w:val="0"/>
                      <w:marRight w:val="0"/>
                      <w:marTop w:val="0"/>
                      <w:marBottom w:val="0"/>
                      <w:divBdr>
                        <w:top w:val="none" w:sz="0" w:space="0" w:color="auto"/>
                        <w:left w:val="none" w:sz="0" w:space="0" w:color="auto"/>
                        <w:bottom w:val="none" w:sz="0" w:space="0" w:color="auto"/>
                        <w:right w:val="none" w:sz="0" w:space="0" w:color="auto"/>
                      </w:divBdr>
                    </w:div>
                  </w:divsChild>
                </w:div>
                <w:div w:id="1653832947">
                  <w:marLeft w:val="0"/>
                  <w:marRight w:val="0"/>
                  <w:marTop w:val="0"/>
                  <w:marBottom w:val="0"/>
                  <w:divBdr>
                    <w:top w:val="none" w:sz="0" w:space="0" w:color="auto"/>
                    <w:left w:val="none" w:sz="0" w:space="0" w:color="auto"/>
                    <w:bottom w:val="none" w:sz="0" w:space="0" w:color="auto"/>
                    <w:right w:val="none" w:sz="0" w:space="0" w:color="auto"/>
                  </w:divBdr>
                  <w:divsChild>
                    <w:div w:id="293485975">
                      <w:marLeft w:val="0"/>
                      <w:marRight w:val="0"/>
                      <w:marTop w:val="0"/>
                      <w:marBottom w:val="0"/>
                      <w:divBdr>
                        <w:top w:val="none" w:sz="0" w:space="0" w:color="auto"/>
                        <w:left w:val="none" w:sz="0" w:space="0" w:color="auto"/>
                        <w:bottom w:val="none" w:sz="0" w:space="0" w:color="auto"/>
                        <w:right w:val="none" w:sz="0" w:space="0" w:color="auto"/>
                      </w:divBdr>
                    </w:div>
                  </w:divsChild>
                </w:div>
                <w:div w:id="1501852059">
                  <w:marLeft w:val="0"/>
                  <w:marRight w:val="0"/>
                  <w:marTop w:val="0"/>
                  <w:marBottom w:val="0"/>
                  <w:divBdr>
                    <w:top w:val="none" w:sz="0" w:space="0" w:color="auto"/>
                    <w:left w:val="none" w:sz="0" w:space="0" w:color="auto"/>
                    <w:bottom w:val="none" w:sz="0" w:space="0" w:color="auto"/>
                    <w:right w:val="none" w:sz="0" w:space="0" w:color="auto"/>
                  </w:divBdr>
                  <w:divsChild>
                    <w:div w:id="455025412">
                      <w:marLeft w:val="0"/>
                      <w:marRight w:val="0"/>
                      <w:marTop w:val="0"/>
                      <w:marBottom w:val="0"/>
                      <w:divBdr>
                        <w:top w:val="none" w:sz="0" w:space="0" w:color="auto"/>
                        <w:left w:val="none" w:sz="0" w:space="0" w:color="auto"/>
                        <w:bottom w:val="none" w:sz="0" w:space="0" w:color="auto"/>
                        <w:right w:val="none" w:sz="0" w:space="0" w:color="auto"/>
                      </w:divBdr>
                    </w:div>
                  </w:divsChild>
                </w:div>
                <w:div w:id="1083840194">
                  <w:marLeft w:val="0"/>
                  <w:marRight w:val="0"/>
                  <w:marTop w:val="0"/>
                  <w:marBottom w:val="0"/>
                  <w:divBdr>
                    <w:top w:val="none" w:sz="0" w:space="0" w:color="auto"/>
                    <w:left w:val="none" w:sz="0" w:space="0" w:color="auto"/>
                    <w:bottom w:val="none" w:sz="0" w:space="0" w:color="auto"/>
                    <w:right w:val="none" w:sz="0" w:space="0" w:color="auto"/>
                  </w:divBdr>
                  <w:divsChild>
                    <w:div w:id="52775766">
                      <w:marLeft w:val="0"/>
                      <w:marRight w:val="0"/>
                      <w:marTop w:val="0"/>
                      <w:marBottom w:val="0"/>
                      <w:divBdr>
                        <w:top w:val="none" w:sz="0" w:space="0" w:color="auto"/>
                        <w:left w:val="none" w:sz="0" w:space="0" w:color="auto"/>
                        <w:bottom w:val="none" w:sz="0" w:space="0" w:color="auto"/>
                        <w:right w:val="none" w:sz="0" w:space="0" w:color="auto"/>
                      </w:divBdr>
                    </w:div>
                  </w:divsChild>
                </w:div>
                <w:div w:id="44761235">
                  <w:marLeft w:val="0"/>
                  <w:marRight w:val="0"/>
                  <w:marTop w:val="0"/>
                  <w:marBottom w:val="0"/>
                  <w:divBdr>
                    <w:top w:val="none" w:sz="0" w:space="0" w:color="auto"/>
                    <w:left w:val="none" w:sz="0" w:space="0" w:color="auto"/>
                    <w:bottom w:val="none" w:sz="0" w:space="0" w:color="auto"/>
                    <w:right w:val="none" w:sz="0" w:space="0" w:color="auto"/>
                  </w:divBdr>
                  <w:divsChild>
                    <w:div w:id="807943746">
                      <w:marLeft w:val="0"/>
                      <w:marRight w:val="0"/>
                      <w:marTop w:val="0"/>
                      <w:marBottom w:val="0"/>
                      <w:divBdr>
                        <w:top w:val="none" w:sz="0" w:space="0" w:color="auto"/>
                        <w:left w:val="none" w:sz="0" w:space="0" w:color="auto"/>
                        <w:bottom w:val="none" w:sz="0" w:space="0" w:color="auto"/>
                        <w:right w:val="none" w:sz="0" w:space="0" w:color="auto"/>
                      </w:divBdr>
                    </w:div>
                  </w:divsChild>
                </w:div>
                <w:div w:id="1677921702">
                  <w:marLeft w:val="0"/>
                  <w:marRight w:val="0"/>
                  <w:marTop w:val="0"/>
                  <w:marBottom w:val="0"/>
                  <w:divBdr>
                    <w:top w:val="none" w:sz="0" w:space="0" w:color="auto"/>
                    <w:left w:val="none" w:sz="0" w:space="0" w:color="auto"/>
                    <w:bottom w:val="none" w:sz="0" w:space="0" w:color="auto"/>
                    <w:right w:val="none" w:sz="0" w:space="0" w:color="auto"/>
                  </w:divBdr>
                  <w:divsChild>
                    <w:div w:id="160395668">
                      <w:marLeft w:val="0"/>
                      <w:marRight w:val="0"/>
                      <w:marTop w:val="0"/>
                      <w:marBottom w:val="0"/>
                      <w:divBdr>
                        <w:top w:val="none" w:sz="0" w:space="0" w:color="auto"/>
                        <w:left w:val="none" w:sz="0" w:space="0" w:color="auto"/>
                        <w:bottom w:val="none" w:sz="0" w:space="0" w:color="auto"/>
                        <w:right w:val="none" w:sz="0" w:space="0" w:color="auto"/>
                      </w:divBdr>
                    </w:div>
                  </w:divsChild>
                </w:div>
                <w:div w:id="1598319533">
                  <w:marLeft w:val="0"/>
                  <w:marRight w:val="0"/>
                  <w:marTop w:val="0"/>
                  <w:marBottom w:val="0"/>
                  <w:divBdr>
                    <w:top w:val="none" w:sz="0" w:space="0" w:color="auto"/>
                    <w:left w:val="none" w:sz="0" w:space="0" w:color="auto"/>
                    <w:bottom w:val="none" w:sz="0" w:space="0" w:color="auto"/>
                    <w:right w:val="none" w:sz="0" w:space="0" w:color="auto"/>
                  </w:divBdr>
                  <w:divsChild>
                    <w:div w:id="826677726">
                      <w:marLeft w:val="0"/>
                      <w:marRight w:val="0"/>
                      <w:marTop w:val="0"/>
                      <w:marBottom w:val="0"/>
                      <w:divBdr>
                        <w:top w:val="none" w:sz="0" w:space="0" w:color="auto"/>
                        <w:left w:val="none" w:sz="0" w:space="0" w:color="auto"/>
                        <w:bottom w:val="none" w:sz="0" w:space="0" w:color="auto"/>
                        <w:right w:val="none" w:sz="0" w:space="0" w:color="auto"/>
                      </w:divBdr>
                    </w:div>
                  </w:divsChild>
                </w:div>
                <w:div w:id="2072728851">
                  <w:marLeft w:val="0"/>
                  <w:marRight w:val="0"/>
                  <w:marTop w:val="0"/>
                  <w:marBottom w:val="0"/>
                  <w:divBdr>
                    <w:top w:val="none" w:sz="0" w:space="0" w:color="auto"/>
                    <w:left w:val="none" w:sz="0" w:space="0" w:color="auto"/>
                    <w:bottom w:val="none" w:sz="0" w:space="0" w:color="auto"/>
                    <w:right w:val="none" w:sz="0" w:space="0" w:color="auto"/>
                  </w:divBdr>
                  <w:divsChild>
                    <w:div w:id="1708874888">
                      <w:marLeft w:val="0"/>
                      <w:marRight w:val="0"/>
                      <w:marTop w:val="0"/>
                      <w:marBottom w:val="0"/>
                      <w:divBdr>
                        <w:top w:val="none" w:sz="0" w:space="0" w:color="auto"/>
                        <w:left w:val="none" w:sz="0" w:space="0" w:color="auto"/>
                        <w:bottom w:val="none" w:sz="0" w:space="0" w:color="auto"/>
                        <w:right w:val="none" w:sz="0" w:space="0" w:color="auto"/>
                      </w:divBdr>
                    </w:div>
                  </w:divsChild>
                </w:div>
                <w:div w:id="602492422">
                  <w:marLeft w:val="0"/>
                  <w:marRight w:val="0"/>
                  <w:marTop w:val="0"/>
                  <w:marBottom w:val="0"/>
                  <w:divBdr>
                    <w:top w:val="none" w:sz="0" w:space="0" w:color="auto"/>
                    <w:left w:val="none" w:sz="0" w:space="0" w:color="auto"/>
                    <w:bottom w:val="none" w:sz="0" w:space="0" w:color="auto"/>
                    <w:right w:val="none" w:sz="0" w:space="0" w:color="auto"/>
                  </w:divBdr>
                  <w:divsChild>
                    <w:div w:id="1793013354">
                      <w:marLeft w:val="0"/>
                      <w:marRight w:val="0"/>
                      <w:marTop w:val="0"/>
                      <w:marBottom w:val="0"/>
                      <w:divBdr>
                        <w:top w:val="none" w:sz="0" w:space="0" w:color="auto"/>
                        <w:left w:val="none" w:sz="0" w:space="0" w:color="auto"/>
                        <w:bottom w:val="none" w:sz="0" w:space="0" w:color="auto"/>
                        <w:right w:val="none" w:sz="0" w:space="0" w:color="auto"/>
                      </w:divBdr>
                    </w:div>
                  </w:divsChild>
                </w:div>
                <w:div w:id="1055392786">
                  <w:marLeft w:val="0"/>
                  <w:marRight w:val="0"/>
                  <w:marTop w:val="0"/>
                  <w:marBottom w:val="0"/>
                  <w:divBdr>
                    <w:top w:val="none" w:sz="0" w:space="0" w:color="auto"/>
                    <w:left w:val="none" w:sz="0" w:space="0" w:color="auto"/>
                    <w:bottom w:val="none" w:sz="0" w:space="0" w:color="auto"/>
                    <w:right w:val="none" w:sz="0" w:space="0" w:color="auto"/>
                  </w:divBdr>
                  <w:divsChild>
                    <w:div w:id="1241601525">
                      <w:marLeft w:val="0"/>
                      <w:marRight w:val="0"/>
                      <w:marTop w:val="0"/>
                      <w:marBottom w:val="0"/>
                      <w:divBdr>
                        <w:top w:val="none" w:sz="0" w:space="0" w:color="auto"/>
                        <w:left w:val="none" w:sz="0" w:space="0" w:color="auto"/>
                        <w:bottom w:val="none" w:sz="0" w:space="0" w:color="auto"/>
                        <w:right w:val="none" w:sz="0" w:space="0" w:color="auto"/>
                      </w:divBdr>
                    </w:div>
                  </w:divsChild>
                </w:div>
                <w:div w:id="691030334">
                  <w:marLeft w:val="0"/>
                  <w:marRight w:val="0"/>
                  <w:marTop w:val="0"/>
                  <w:marBottom w:val="0"/>
                  <w:divBdr>
                    <w:top w:val="none" w:sz="0" w:space="0" w:color="auto"/>
                    <w:left w:val="none" w:sz="0" w:space="0" w:color="auto"/>
                    <w:bottom w:val="none" w:sz="0" w:space="0" w:color="auto"/>
                    <w:right w:val="none" w:sz="0" w:space="0" w:color="auto"/>
                  </w:divBdr>
                  <w:divsChild>
                    <w:div w:id="495609207">
                      <w:marLeft w:val="0"/>
                      <w:marRight w:val="0"/>
                      <w:marTop w:val="0"/>
                      <w:marBottom w:val="0"/>
                      <w:divBdr>
                        <w:top w:val="none" w:sz="0" w:space="0" w:color="auto"/>
                        <w:left w:val="none" w:sz="0" w:space="0" w:color="auto"/>
                        <w:bottom w:val="none" w:sz="0" w:space="0" w:color="auto"/>
                        <w:right w:val="none" w:sz="0" w:space="0" w:color="auto"/>
                      </w:divBdr>
                    </w:div>
                  </w:divsChild>
                </w:div>
                <w:div w:id="148442873">
                  <w:marLeft w:val="0"/>
                  <w:marRight w:val="0"/>
                  <w:marTop w:val="0"/>
                  <w:marBottom w:val="0"/>
                  <w:divBdr>
                    <w:top w:val="none" w:sz="0" w:space="0" w:color="auto"/>
                    <w:left w:val="none" w:sz="0" w:space="0" w:color="auto"/>
                    <w:bottom w:val="none" w:sz="0" w:space="0" w:color="auto"/>
                    <w:right w:val="none" w:sz="0" w:space="0" w:color="auto"/>
                  </w:divBdr>
                  <w:divsChild>
                    <w:div w:id="1871409660">
                      <w:marLeft w:val="0"/>
                      <w:marRight w:val="0"/>
                      <w:marTop w:val="0"/>
                      <w:marBottom w:val="0"/>
                      <w:divBdr>
                        <w:top w:val="none" w:sz="0" w:space="0" w:color="auto"/>
                        <w:left w:val="none" w:sz="0" w:space="0" w:color="auto"/>
                        <w:bottom w:val="none" w:sz="0" w:space="0" w:color="auto"/>
                        <w:right w:val="none" w:sz="0" w:space="0" w:color="auto"/>
                      </w:divBdr>
                    </w:div>
                  </w:divsChild>
                </w:div>
                <w:div w:id="1375496412">
                  <w:marLeft w:val="0"/>
                  <w:marRight w:val="0"/>
                  <w:marTop w:val="0"/>
                  <w:marBottom w:val="0"/>
                  <w:divBdr>
                    <w:top w:val="none" w:sz="0" w:space="0" w:color="auto"/>
                    <w:left w:val="none" w:sz="0" w:space="0" w:color="auto"/>
                    <w:bottom w:val="none" w:sz="0" w:space="0" w:color="auto"/>
                    <w:right w:val="none" w:sz="0" w:space="0" w:color="auto"/>
                  </w:divBdr>
                  <w:divsChild>
                    <w:div w:id="1877505134">
                      <w:marLeft w:val="0"/>
                      <w:marRight w:val="0"/>
                      <w:marTop w:val="0"/>
                      <w:marBottom w:val="0"/>
                      <w:divBdr>
                        <w:top w:val="none" w:sz="0" w:space="0" w:color="auto"/>
                        <w:left w:val="none" w:sz="0" w:space="0" w:color="auto"/>
                        <w:bottom w:val="none" w:sz="0" w:space="0" w:color="auto"/>
                        <w:right w:val="none" w:sz="0" w:space="0" w:color="auto"/>
                      </w:divBdr>
                    </w:div>
                  </w:divsChild>
                </w:div>
                <w:div w:id="1796368817">
                  <w:marLeft w:val="0"/>
                  <w:marRight w:val="0"/>
                  <w:marTop w:val="0"/>
                  <w:marBottom w:val="0"/>
                  <w:divBdr>
                    <w:top w:val="none" w:sz="0" w:space="0" w:color="auto"/>
                    <w:left w:val="none" w:sz="0" w:space="0" w:color="auto"/>
                    <w:bottom w:val="none" w:sz="0" w:space="0" w:color="auto"/>
                    <w:right w:val="none" w:sz="0" w:space="0" w:color="auto"/>
                  </w:divBdr>
                  <w:divsChild>
                    <w:div w:id="1505778600">
                      <w:marLeft w:val="0"/>
                      <w:marRight w:val="0"/>
                      <w:marTop w:val="0"/>
                      <w:marBottom w:val="0"/>
                      <w:divBdr>
                        <w:top w:val="none" w:sz="0" w:space="0" w:color="auto"/>
                        <w:left w:val="none" w:sz="0" w:space="0" w:color="auto"/>
                        <w:bottom w:val="none" w:sz="0" w:space="0" w:color="auto"/>
                        <w:right w:val="none" w:sz="0" w:space="0" w:color="auto"/>
                      </w:divBdr>
                    </w:div>
                  </w:divsChild>
                </w:div>
                <w:div w:id="630719588">
                  <w:marLeft w:val="0"/>
                  <w:marRight w:val="0"/>
                  <w:marTop w:val="0"/>
                  <w:marBottom w:val="0"/>
                  <w:divBdr>
                    <w:top w:val="none" w:sz="0" w:space="0" w:color="auto"/>
                    <w:left w:val="none" w:sz="0" w:space="0" w:color="auto"/>
                    <w:bottom w:val="none" w:sz="0" w:space="0" w:color="auto"/>
                    <w:right w:val="none" w:sz="0" w:space="0" w:color="auto"/>
                  </w:divBdr>
                  <w:divsChild>
                    <w:div w:id="1225869294">
                      <w:marLeft w:val="0"/>
                      <w:marRight w:val="0"/>
                      <w:marTop w:val="0"/>
                      <w:marBottom w:val="0"/>
                      <w:divBdr>
                        <w:top w:val="none" w:sz="0" w:space="0" w:color="auto"/>
                        <w:left w:val="none" w:sz="0" w:space="0" w:color="auto"/>
                        <w:bottom w:val="none" w:sz="0" w:space="0" w:color="auto"/>
                        <w:right w:val="none" w:sz="0" w:space="0" w:color="auto"/>
                      </w:divBdr>
                    </w:div>
                  </w:divsChild>
                </w:div>
                <w:div w:id="76295884">
                  <w:marLeft w:val="0"/>
                  <w:marRight w:val="0"/>
                  <w:marTop w:val="0"/>
                  <w:marBottom w:val="0"/>
                  <w:divBdr>
                    <w:top w:val="none" w:sz="0" w:space="0" w:color="auto"/>
                    <w:left w:val="none" w:sz="0" w:space="0" w:color="auto"/>
                    <w:bottom w:val="none" w:sz="0" w:space="0" w:color="auto"/>
                    <w:right w:val="none" w:sz="0" w:space="0" w:color="auto"/>
                  </w:divBdr>
                  <w:divsChild>
                    <w:div w:id="1787806">
                      <w:marLeft w:val="0"/>
                      <w:marRight w:val="0"/>
                      <w:marTop w:val="0"/>
                      <w:marBottom w:val="0"/>
                      <w:divBdr>
                        <w:top w:val="none" w:sz="0" w:space="0" w:color="auto"/>
                        <w:left w:val="none" w:sz="0" w:space="0" w:color="auto"/>
                        <w:bottom w:val="none" w:sz="0" w:space="0" w:color="auto"/>
                        <w:right w:val="none" w:sz="0" w:space="0" w:color="auto"/>
                      </w:divBdr>
                    </w:div>
                  </w:divsChild>
                </w:div>
                <w:div w:id="863858999">
                  <w:marLeft w:val="0"/>
                  <w:marRight w:val="0"/>
                  <w:marTop w:val="0"/>
                  <w:marBottom w:val="0"/>
                  <w:divBdr>
                    <w:top w:val="none" w:sz="0" w:space="0" w:color="auto"/>
                    <w:left w:val="none" w:sz="0" w:space="0" w:color="auto"/>
                    <w:bottom w:val="none" w:sz="0" w:space="0" w:color="auto"/>
                    <w:right w:val="none" w:sz="0" w:space="0" w:color="auto"/>
                  </w:divBdr>
                  <w:divsChild>
                    <w:div w:id="1458719620">
                      <w:marLeft w:val="0"/>
                      <w:marRight w:val="0"/>
                      <w:marTop w:val="0"/>
                      <w:marBottom w:val="0"/>
                      <w:divBdr>
                        <w:top w:val="none" w:sz="0" w:space="0" w:color="auto"/>
                        <w:left w:val="none" w:sz="0" w:space="0" w:color="auto"/>
                        <w:bottom w:val="none" w:sz="0" w:space="0" w:color="auto"/>
                        <w:right w:val="none" w:sz="0" w:space="0" w:color="auto"/>
                      </w:divBdr>
                    </w:div>
                  </w:divsChild>
                </w:div>
                <w:div w:id="100103874">
                  <w:marLeft w:val="0"/>
                  <w:marRight w:val="0"/>
                  <w:marTop w:val="0"/>
                  <w:marBottom w:val="0"/>
                  <w:divBdr>
                    <w:top w:val="none" w:sz="0" w:space="0" w:color="auto"/>
                    <w:left w:val="none" w:sz="0" w:space="0" w:color="auto"/>
                    <w:bottom w:val="none" w:sz="0" w:space="0" w:color="auto"/>
                    <w:right w:val="none" w:sz="0" w:space="0" w:color="auto"/>
                  </w:divBdr>
                  <w:divsChild>
                    <w:div w:id="2142335831">
                      <w:marLeft w:val="0"/>
                      <w:marRight w:val="0"/>
                      <w:marTop w:val="0"/>
                      <w:marBottom w:val="0"/>
                      <w:divBdr>
                        <w:top w:val="none" w:sz="0" w:space="0" w:color="auto"/>
                        <w:left w:val="none" w:sz="0" w:space="0" w:color="auto"/>
                        <w:bottom w:val="none" w:sz="0" w:space="0" w:color="auto"/>
                        <w:right w:val="none" w:sz="0" w:space="0" w:color="auto"/>
                      </w:divBdr>
                    </w:div>
                  </w:divsChild>
                </w:div>
                <w:div w:id="1960599574">
                  <w:marLeft w:val="0"/>
                  <w:marRight w:val="0"/>
                  <w:marTop w:val="0"/>
                  <w:marBottom w:val="0"/>
                  <w:divBdr>
                    <w:top w:val="none" w:sz="0" w:space="0" w:color="auto"/>
                    <w:left w:val="none" w:sz="0" w:space="0" w:color="auto"/>
                    <w:bottom w:val="none" w:sz="0" w:space="0" w:color="auto"/>
                    <w:right w:val="none" w:sz="0" w:space="0" w:color="auto"/>
                  </w:divBdr>
                  <w:divsChild>
                    <w:div w:id="174616824">
                      <w:marLeft w:val="0"/>
                      <w:marRight w:val="0"/>
                      <w:marTop w:val="0"/>
                      <w:marBottom w:val="0"/>
                      <w:divBdr>
                        <w:top w:val="none" w:sz="0" w:space="0" w:color="auto"/>
                        <w:left w:val="none" w:sz="0" w:space="0" w:color="auto"/>
                        <w:bottom w:val="none" w:sz="0" w:space="0" w:color="auto"/>
                        <w:right w:val="none" w:sz="0" w:space="0" w:color="auto"/>
                      </w:divBdr>
                    </w:div>
                  </w:divsChild>
                </w:div>
                <w:div w:id="583033999">
                  <w:marLeft w:val="0"/>
                  <w:marRight w:val="0"/>
                  <w:marTop w:val="0"/>
                  <w:marBottom w:val="0"/>
                  <w:divBdr>
                    <w:top w:val="none" w:sz="0" w:space="0" w:color="auto"/>
                    <w:left w:val="none" w:sz="0" w:space="0" w:color="auto"/>
                    <w:bottom w:val="none" w:sz="0" w:space="0" w:color="auto"/>
                    <w:right w:val="none" w:sz="0" w:space="0" w:color="auto"/>
                  </w:divBdr>
                  <w:divsChild>
                    <w:div w:id="1118792142">
                      <w:marLeft w:val="0"/>
                      <w:marRight w:val="0"/>
                      <w:marTop w:val="0"/>
                      <w:marBottom w:val="0"/>
                      <w:divBdr>
                        <w:top w:val="none" w:sz="0" w:space="0" w:color="auto"/>
                        <w:left w:val="none" w:sz="0" w:space="0" w:color="auto"/>
                        <w:bottom w:val="none" w:sz="0" w:space="0" w:color="auto"/>
                        <w:right w:val="none" w:sz="0" w:space="0" w:color="auto"/>
                      </w:divBdr>
                    </w:div>
                  </w:divsChild>
                </w:div>
                <w:div w:id="244338318">
                  <w:marLeft w:val="0"/>
                  <w:marRight w:val="0"/>
                  <w:marTop w:val="0"/>
                  <w:marBottom w:val="0"/>
                  <w:divBdr>
                    <w:top w:val="none" w:sz="0" w:space="0" w:color="auto"/>
                    <w:left w:val="none" w:sz="0" w:space="0" w:color="auto"/>
                    <w:bottom w:val="none" w:sz="0" w:space="0" w:color="auto"/>
                    <w:right w:val="none" w:sz="0" w:space="0" w:color="auto"/>
                  </w:divBdr>
                  <w:divsChild>
                    <w:div w:id="1543983760">
                      <w:marLeft w:val="0"/>
                      <w:marRight w:val="0"/>
                      <w:marTop w:val="0"/>
                      <w:marBottom w:val="0"/>
                      <w:divBdr>
                        <w:top w:val="none" w:sz="0" w:space="0" w:color="auto"/>
                        <w:left w:val="none" w:sz="0" w:space="0" w:color="auto"/>
                        <w:bottom w:val="none" w:sz="0" w:space="0" w:color="auto"/>
                        <w:right w:val="none" w:sz="0" w:space="0" w:color="auto"/>
                      </w:divBdr>
                    </w:div>
                  </w:divsChild>
                </w:div>
                <w:div w:id="476916693">
                  <w:marLeft w:val="0"/>
                  <w:marRight w:val="0"/>
                  <w:marTop w:val="0"/>
                  <w:marBottom w:val="0"/>
                  <w:divBdr>
                    <w:top w:val="none" w:sz="0" w:space="0" w:color="auto"/>
                    <w:left w:val="none" w:sz="0" w:space="0" w:color="auto"/>
                    <w:bottom w:val="none" w:sz="0" w:space="0" w:color="auto"/>
                    <w:right w:val="none" w:sz="0" w:space="0" w:color="auto"/>
                  </w:divBdr>
                  <w:divsChild>
                    <w:div w:id="932664413">
                      <w:marLeft w:val="0"/>
                      <w:marRight w:val="0"/>
                      <w:marTop w:val="0"/>
                      <w:marBottom w:val="0"/>
                      <w:divBdr>
                        <w:top w:val="none" w:sz="0" w:space="0" w:color="auto"/>
                        <w:left w:val="none" w:sz="0" w:space="0" w:color="auto"/>
                        <w:bottom w:val="none" w:sz="0" w:space="0" w:color="auto"/>
                        <w:right w:val="none" w:sz="0" w:space="0" w:color="auto"/>
                      </w:divBdr>
                    </w:div>
                  </w:divsChild>
                </w:div>
                <w:div w:id="730999686">
                  <w:marLeft w:val="0"/>
                  <w:marRight w:val="0"/>
                  <w:marTop w:val="0"/>
                  <w:marBottom w:val="0"/>
                  <w:divBdr>
                    <w:top w:val="none" w:sz="0" w:space="0" w:color="auto"/>
                    <w:left w:val="none" w:sz="0" w:space="0" w:color="auto"/>
                    <w:bottom w:val="none" w:sz="0" w:space="0" w:color="auto"/>
                    <w:right w:val="none" w:sz="0" w:space="0" w:color="auto"/>
                  </w:divBdr>
                  <w:divsChild>
                    <w:div w:id="268897035">
                      <w:marLeft w:val="0"/>
                      <w:marRight w:val="0"/>
                      <w:marTop w:val="0"/>
                      <w:marBottom w:val="0"/>
                      <w:divBdr>
                        <w:top w:val="none" w:sz="0" w:space="0" w:color="auto"/>
                        <w:left w:val="none" w:sz="0" w:space="0" w:color="auto"/>
                        <w:bottom w:val="none" w:sz="0" w:space="0" w:color="auto"/>
                        <w:right w:val="none" w:sz="0" w:space="0" w:color="auto"/>
                      </w:divBdr>
                    </w:div>
                  </w:divsChild>
                </w:div>
                <w:div w:id="591475642">
                  <w:marLeft w:val="0"/>
                  <w:marRight w:val="0"/>
                  <w:marTop w:val="0"/>
                  <w:marBottom w:val="0"/>
                  <w:divBdr>
                    <w:top w:val="none" w:sz="0" w:space="0" w:color="auto"/>
                    <w:left w:val="none" w:sz="0" w:space="0" w:color="auto"/>
                    <w:bottom w:val="none" w:sz="0" w:space="0" w:color="auto"/>
                    <w:right w:val="none" w:sz="0" w:space="0" w:color="auto"/>
                  </w:divBdr>
                  <w:divsChild>
                    <w:div w:id="1508057972">
                      <w:marLeft w:val="0"/>
                      <w:marRight w:val="0"/>
                      <w:marTop w:val="0"/>
                      <w:marBottom w:val="0"/>
                      <w:divBdr>
                        <w:top w:val="none" w:sz="0" w:space="0" w:color="auto"/>
                        <w:left w:val="none" w:sz="0" w:space="0" w:color="auto"/>
                        <w:bottom w:val="none" w:sz="0" w:space="0" w:color="auto"/>
                        <w:right w:val="none" w:sz="0" w:space="0" w:color="auto"/>
                      </w:divBdr>
                    </w:div>
                  </w:divsChild>
                </w:div>
                <w:div w:id="1898468295">
                  <w:marLeft w:val="0"/>
                  <w:marRight w:val="0"/>
                  <w:marTop w:val="0"/>
                  <w:marBottom w:val="0"/>
                  <w:divBdr>
                    <w:top w:val="none" w:sz="0" w:space="0" w:color="auto"/>
                    <w:left w:val="none" w:sz="0" w:space="0" w:color="auto"/>
                    <w:bottom w:val="none" w:sz="0" w:space="0" w:color="auto"/>
                    <w:right w:val="none" w:sz="0" w:space="0" w:color="auto"/>
                  </w:divBdr>
                  <w:divsChild>
                    <w:div w:id="127598641">
                      <w:marLeft w:val="0"/>
                      <w:marRight w:val="0"/>
                      <w:marTop w:val="0"/>
                      <w:marBottom w:val="0"/>
                      <w:divBdr>
                        <w:top w:val="none" w:sz="0" w:space="0" w:color="auto"/>
                        <w:left w:val="none" w:sz="0" w:space="0" w:color="auto"/>
                        <w:bottom w:val="none" w:sz="0" w:space="0" w:color="auto"/>
                        <w:right w:val="none" w:sz="0" w:space="0" w:color="auto"/>
                      </w:divBdr>
                    </w:div>
                  </w:divsChild>
                </w:div>
                <w:div w:id="289747456">
                  <w:marLeft w:val="0"/>
                  <w:marRight w:val="0"/>
                  <w:marTop w:val="0"/>
                  <w:marBottom w:val="0"/>
                  <w:divBdr>
                    <w:top w:val="none" w:sz="0" w:space="0" w:color="auto"/>
                    <w:left w:val="none" w:sz="0" w:space="0" w:color="auto"/>
                    <w:bottom w:val="none" w:sz="0" w:space="0" w:color="auto"/>
                    <w:right w:val="none" w:sz="0" w:space="0" w:color="auto"/>
                  </w:divBdr>
                  <w:divsChild>
                    <w:div w:id="606081145">
                      <w:marLeft w:val="0"/>
                      <w:marRight w:val="0"/>
                      <w:marTop w:val="0"/>
                      <w:marBottom w:val="0"/>
                      <w:divBdr>
                        <w:top w:val="none" w:sz="0" w:space="0" w:color="auto"/>
                        <w:left w:val="none" w:sz="0" w:space="0" w:color="auto"/>
                        <w:bottom w:val="none" w:sz="0" w:space="0" w:color="auto"/>
                        <w:right w:val="none" w:sz="0" w:space="0" w:color="auto"/>
                      </w:divBdr>
                    </w:div>
                  </w:divsChild>
                </w:div>
                <w:div w:id="1214930948">
                  <w:marLeft w:val="0"/>
                  <w:marRight w:val="0"/>
                  <w:marTop w:val="0"/>
                  <w:marBottom w:val="0"/>
                  <w:divBdr>
                    <w:top w:val="none" w:sz="0" w:space="0" w:color="auto"/>
                    <w:left w:val="none" w:sz="0" w:space="0" w:color="auto"/>
                    <w:bottom w:val="none" w:sz="0" w:space="0" w:color="auto"/>
                    <w:right w:val="none" w:sz="0" w:space="0" w:color="auto"/>
                  </w:divBdr>
                  <w:divsChild>
                    <w:div w:id="1127819082">
                      <w:marLeft w:val="0"/>
                      <w:marRight w:val="0"/>
                      <w:marTop w:val="0"/>
                      <w:marBottom w:val="0"/>
                      <w:divBdr>
                        <w:top w:val="none" w:sz="0" w:space="0" w:color="auto"/>
                        <w:left w:val="none" w:sz="0" w:space="0" w:color="auto"/>
                        <w:bottom w:val="none" w:sz="0" w:space="0" w:color="auto"/>
                        <w:right w:val="none" w:sz="0" w:space="0" w:color="auto"/>
                      </w:divBdr>
                    </w:div>
                  </w:divsChild>
                </w:div>
                <w:div w:id="1616861237">
                  <w:marLeft w:val="0"/>
                  <w:marRight w:val="0"/>
                  <w:marTop w:val="0"/>
                  <w:marBottom w:val="0"/>
                  <w:divBdr>
                    <w:top w:val="none" w:sz="0" w:space="0" w:color="auto"/>
                    <w:left w:val="none" w:sz="0" w:space="0" w:color="auto"/>
                    <w:bottom w:val="none" w:sz="0" w:space="0" w:color="auto"/>
                    <w:right w:val="none" w:sz="0" w:space="0" w:color="auto"/>
                  </w:divBdr>
                  <w:divsChild>
                    <w:div w:id="592516153">
                      <w:marLeft w:val="0"/>
                      <w:marRight w:val="0"/>
                      <w:marTop w:val="0"/>
                      <w:marBottom w:val="0"/>
                      <w:divBdr>
                        <w:top w:val="none" w:sz="0" w:space="0" w:color="auto"/>
                        <w:left w:val="none" w:sz="0" w:space="0" w:color="auto"/>
                        <w:bottom w:val="none" w:sz="0" w:space="0" w:color="auto"/>
                        <w:right w:val="none" w:sz="0" w:space="0" w:color="auto"/>
                      </w:divBdr>
                    </w:div>
                  </w:divsChild>
                </w:div>
                <w:div w:id="738404346">
                  <w:marLeft w:val="0"/>
                  <w:marRight w:val="0"/>
                  <w:marTop w:val="0"/>
                  <w:marBottom w:val="0"/>
                  <w:divBdr>
                    <w:top w:val="none" w:sz="0" w:space="0" w:color="auto"/>
                    <w:left w:val="none" w:sz="0" w:space="0" w:color="auto"/>
                    <w:bottom w:val="none" w:sz="0" w:space="0" w:color="auto"/>
                    <w:right w:val="none" w:sz="0" w:space="0" w:color="auto"/>
                  </w:divBdr>
                  <w:divsChild>
                    <w:div w:id="47072182">
                      <w:marLeft w:val="0"/>
                      <w:marRight w:val="0"/>
                      <w:marTop w:val="0"/>
                      <w:marBottom w:val="0"/>
                      <w:divBdr>
                        <w:top w:val="none" w:sz="0" w:space="0" w:color="auto"/>
                        <w:left w:val="none" w:sz="0" w:space="0" w:color="auto"/>
                        <w:bottom w:val="none" w:sz="0" w:space="0" w:color="auto"/>
                        <w:right w:val="none" w:sz="0" w:space="0" w:color="auto"/>
                      </w:divBdr>
                    </w:div>
                  </w:divsChild>
                </w:div>
                <w:div w:id="140391969">
                  <w:marLeft w:val="0"/>
                  <w:marRight w:val="0"/>
                  <w:marTop w:val="0"/>
                  <w:marBottom w:val="0"/>
                  <w:divBdr>
                    <w:top w:val="none" w:sz="0" w:space="0" w:color="auto"/>
                    <w:left w:val="none" w:sz="0" w:space="0" w:color="auto"/>
                    <w:bottom w:val="none" w:sz="0" w:space="0" w:color="auto"/>
                    <w:right w:val="none" w:sz="0" w:space="0" w:color="auto"/>
                  </w:divBdr>
                  <w:divsChild>
                    <w:div w:id="640186904">
                      <w:marLeft w:val="0"/>
                      <w:marRight w:val="0"/>
                      <w:marTop w:val="0"/>
                      <w:marBottom w:val="0"/>
                      <w:divBdr>
                        <w:top w:val="none" w:sz="0" w:space="0" w:color="auto"/>
                        <w:left w:val="none" w:sz="0" w:space="0" w:color="auto"/>
                        <w:bottom w:val="none" w:sz="0" w:space="0" w:color="auto"/>
                        <w:right w:val="none" w:sz="0" w:space="0" w:color="auto"/>
                      </w:divBdr>
                    </w:div>
                  </w:divsChild>
                </w:div>
                <w:div w:id="1272669575">
                  <w:marLeft w:val="0"/>
                  <w:marRight w:val="0"/>
                  <w:marTop w:val="0"/>
                  <w:marBottom w:val="0"/>
                  <w:divBdr>
                    <w:top w:val="none" w:sz="0" w:space="0" w:color="auto"/>
                    <w:left w:val="none" w:sz="0" w:space="0" w:color="auto"/>
                    <w:bottom w:val="none" w:sz="0" w:space="0" w:color="auto"/>
                    <w:right w:val="none" w:sz="0" w:space="0" w:color="auto"/>
                  </w:divBdr>
                  <w:divsChild>
                    <w:div w:id="657342577">
                      <w:marLeft w:val="0"/>
                      <w:marRight w:val="0"/>
                      <w:marTop w:val="0"/>
                      <w:marBottom w:val="0"/>
                      <w:divBdr>
                        <w:top w:val="none" w:sz="0" w:space="0" w:color="auto"/>
                        <w:left w:val="none" w:sz="0" w:space="0" w:color="auto"/>
                        <w:bottom w:val="none" w:sz="0" w:space="0" w:color="auto"/>
                        <w:right w:val="none" w:sz="0" w:space="0" w:color="auto"/>
                      </w:divBdr>
                    </w:div>
                  </w:divsChild>
                </w:div>
                <w:div w:id="1677996264">
                  <w:marLeft w:val="0"/>
                  <w:marRight w:val="0"/>
                  <w:marTop w:val="0"/>
                  <w:marBottom w:val="0"/>
                  <w:divBdr>
                    <w:top w:val="none" w:sz="0" w:space="0" w:color="auto"/>
                    <w:left w:val="none" w:sz="0" w:space="0" w:color="auto"/>
                    <w:bottom w:val="none" w:sz="0" w:space="0" w:color="auto"/>
                    <w:right w:val="none" w:sz="0" w:space="0" w:color="auto"/>
                  </w:divBdr>
                  <w:divsChild>
                    <w:div w:id="61219598">
                      <w:marLeft w:val="0"/>
                      <w:marRight w:val="0"/>
                      <w:marTop w:val="0"/>
                      <w:marBottom w:val="0"/>
                      <w:divBdr>
                        <w:top w:val="none" w:sz="0" w:space="0" w:color="auto"/>
                        <w:left w:val="none" w:sz="0" w:space="0" w:color="auto"/>
                        <w:bottom w:val="none" w:sz="0" w:space="0" w:color="auto"/>
                        <w:right w:val="none" w:sz="0" w:space="0" w:color="auto"/>
                      </w:divBdr>
                    </w:div>
                  </w:divsChild>
                </w:div>
                <w:div w:id="84152518">
                  <w:marLeft w:val="0"/>
                  <w:marRight w:val="0"/>
                  <w:marTop w:val="0"/>
                  <w:marBottom w:val="0"/>
                  <w:divBdr>
                    <w:top w:val="none" w:sz="0" w:space="0" w:color="auto"/>
                    <w:left w:val="none" w:sz="0" w:space="0" w:color="auto"/>
                    <w:bottom w:val="none" w:sz="0" w:space="0" w:color="auto"/>
                    <w:right w:val="none" w:sz="0" w:space="0" w:color="auto"/>
                  </w:divBdr>
                  <w:divsChild>
                    <w:div w:id="1111895684">
                      <w:marLeft w:val="0"/>
                      <w:marRight w:val="0"/>
                      <w:marTop w:val="0"/>
                      <w:marBottom w:val="0"/>
                      <w:divBdr>
                        <w:top w:val="none" w:sz="0" w:space="0" w:color="auto"/>
                        <w:left w:val="none" w:sz="0" w:space="0" w:color="auto"/>
                        <w:bottom w:val="none" w:sz="0" w:space="0" w:color="auto"/>
                        <w:right w:val="none" w:sz="0" w:space="0" w:color="auto"/>
                      </w:divBdr>
                    </w:div>
                  </w:divsChild>
                </w:div>
                <w:div w:id="614408575">
                  <w:marLeft w:val="0"/>
                  <w:marRight w:val="0"/>
                  <w:marTop w:val="0"/>
                  <w:marBottom w:val="0"/>
                  <w:divBdr>
                    <w:top w:val="none" w:sz="0" w:space="0" w:color="auto"/>
                    <w:left w:val="none" w:sz="0" w:space="0" w:color="auto"/>
                    <w:bottom w:val="none" w:sz="0" w:space="0" w:color="auto"/>
                    <w:right w:val="none" w:sz="0" w:space="0" w:color="auto"/>
                  </w:divBdr>
                  <w:divsChild>
                    <w:div w:id="320500391">
                      <w:marLeft w:val="0"/>
                      <w:marRight w:val="0"/>
                      <w:marTop w:val="0"/>
                      <w:marBottom w:val="0"/>
                      <w:divBdr>
                        <w:top w:val="none" w:sz="0" w:space="0" w:color="auto"/>
                        <w:left w:val="none" w:sz="0" w:space="0" w:color="auto"/>
                        <w:bottom w:val="none" w:sz="0" w:space="0" w:color="auto"/>
                        <w:right w:val="none" w:sz="0" w:space="0" w:color="auto"/>
                      </w:divBdr>
                    </w:div>
                  </w:divsChild>
                </w:div>
                <w:div w:id="2112311108">
                  <w:marLeft w:val="0"/>
                  <w:marRight w:val="0"/>
                  <w:marTop w:val="0"/>
                  <w:marBottom w:val="0"/>
                  <w:divBdr>
                    <w:top w:val="none" w:sz="0" w:space="0" w:color="auto"/>
                    <w:left w:val="none" w:sz="0" w:space="0" w:color="auto"/>
                    <w:bottom w:val="none" w:sz="0" w:space="0" w:color="auto"/>
                    <w:right w:val="none" w:sz="0" w:space="0" w:color="auto"/>
                  </w:divBdr>
                  <w:divsChild>
                    <w:div w:id="145706733">
                      <w:marLeft w:val="0"/>
                      <w:marRight w:val="0"/>
                      <w:marTop w:val="0"/>
                      <w:marBottom w:val="0"/>
                      <w:divBdr>
                        <w:top w:val="none" w:sz="0" w:space="0" w:color="auto"/>
                        <w:left w:val="none" w:sz="0" w:space="0" w:color="auto"/>
                        <w:bottom w:val="none" w:sz="0" w:space="0" w:color="auto"/>
                        <w:right w:val="none" w:sz="0" w:space="0" w:color="auto"/>
                      </w:divBdr>
                    </w:div>
                  </w:divsChild>
                </w:div>
                <w:div w:id="566109342">
                  <w:marLeft w:val="0"/>
                  <w:marRight w:val="0"/>
                  <w:marTop w:val="0"/>
                  <w:marBottom w:val="0"/>
                  <w:divBdr>
                    <w:top w:val="none" w:sz="0" w:space="0" w:color="auto"/>
                    <w:left w:val="none" w:sz="0" w:space="0" w:color="auto"/>
                    <w:bottom w:val="none" w:sz="0" w:space="0" w:color="auto"/>
                    <w:right w:val="none" w:sz="0" w:space="0" w:color="auto"/>
                  </w:divBdr>
                  <w:divsChild>
                    <w:div w:id="297230190">
                      <w:marLeft w:val="0"/>
                      <w:marRight w:val="0"/>
                      <w:marTop w:val="0"/>
                      <w:marBottom w:val="0"/>
                      <w:divBdr>
                        <w:top w:val="none" w:sz="0" w:space="0" w:color="auto"/>
                        <w:left w:val="none" w:sz="0" w:space="0" w:color="auto"/>
                        <w:bottom w:val="none" w:sz="0" w:space="0" w:color="auto"/>
                        <w:right w:val="none" w:sz="0" w:space="0" w:color="auto"/>
                      </w:divBdr>
                    </w:div>
                  </w:divsChild>
                </w:div>
                <w:div w:id="1506171587">
                  <w:marLeft w:val="0"/>
                  <w:marRight w:val="0"/>
                  <w:marTop w:val="0"/>
                  <w:marBottom w:val="0"/>
                  <w:divBdr>
                    <w:top w:val="none" w:sz="0" w:space="0" w:color="auto"/>
                    <w:left w:val="none" w:sz="0" w:space="0" w:color="auto"/>
                    <w:bottom w:val="none" w:sz="0" w:space="0" w:color="auto"/>
                    <w:right w:val="none" w:sz="0" w:space="0" w:color="auto"/>
                  </w:divBdr>
                  <w:divsChild>
                    <w:div w:id="1704742926">
                      <w:marLeft w:val="0"/>
                      <w:marRight w:val="0"/>
                      <w:marTop w:val="0"/>
                      <w:marBottom w:val="0"/>
                      <w:divBdr>
                        <w:top w:val="none" w:sz="0" w:space="0" w:color="auto"/>
                        <w:left w:val="none" w:sz="0" w:space="0" w:color="auto"/>
                        <w:bottom w:val="none" w:sz="0" w:space="0" w:color="auto"/>
                        <w:right w:val="none" w:sz="0" w:space="0" w:color="auto"/>
                      </w:divBdr>
                    </w:div>
                  </w:divsChild>
                </w:div>
                <w:div w:id="474421275">
                  <w:marLeft w:val="0"/>
                  <w:marRight w:val="0"/>
                  <w:marTop w:val="0"/>
                  <w:marBottom w:val="0"/>
                  <w:divBdr>
                    <w:top w:val="none" w:sz="0" w:space="0" w:color="auto"/>
                    <w:left w:val="none" w:sz="0" w:space="0" w:color="auto"/>
                    <w:bottom w:val="none" w:sz="0" w:space="0" w:color="auto"/>
                    <w:right w:val="none" w:sz="0" w:space="0" w:color="auto"/>
                  </w:divBdr>
                  <w:divsChild>
                    <w:div w:id="259872575">
                      <w:marLeft w:val="0"/>
                      <w:marRight w:val="0"/>
                      <w:marTop w:val="0"/>
                      <w:marBottom w:val="0"/>
                      <w:divBdr>
                        <w:top w:val="none" w:sz="0" w:space="0" w:color="auto"/>
                        <w:left w:val="none" w:sz="0" w:space="0" w:color="auto"/>
                        <w:bottom w:val="none" w:sz="0" w:space="0" w:color="auto"/>
                        <w:right w:val="none" w:sz="0" w:space="0" w:color="auto"/>
                      </w:divBdr>
                    </w:div>
                  </w:divsChild>
                </w:div>
                <w:div w:id="838425338">
                  <w:marLeft w:val="0"/>
                  <w:marRight w:val="0"/>
                  <w:marTop w:val="0"/>
                  <w:marBottom w:val="0"/>
                  <w:divBdr>
                    <w:top w:val="none" w:sz="0" w:space="0" w:color="auto"/>
                    <w:left w:val="none" w:sz="0" w:space="0" w:color="auto"/>
                    <w:bottom w:val="none" w:sz="0" w:space="0" w:color="auto"/>
                    <w:right w:val="none" w:sz="0" w:space="0" w:color="auto"/>
                  </w:divBdr>
                  <w:divsChild>
                    <w:div w:id="1635019431">
                      <w:marLeft w:val="0"/>
                      <w:marRight w:val="0"/>
                      <w:marTop w:val="0"/>
                      <w:marBottom w:val="0"/>
                      <w:divBdr>
                        <w:top w:val="none" w:sz="0" w:space="0" w:color="auto"/>
                        <w:left w:val="none" w:sz="0" w:space="0" w:color="auto"/>
                        <w:bottom w:val="none" w:sz="0" w:space="0" w:color="auto"/>
                        <w:right w:val="none" w:sz="0" w:space="0" w:color="auto"/>
                      </w:divBdr>
                    </w:div>
                  </w:divsChild>
                </w:div>
                <w:div w:id="536237377">
                  <w:marLeft w:val="0"/>
                  <w:marRight w:val="0"/>
                  <w:marTop w:val="0"/>
                  <w:marBottom w:val="0"/>
                  <w:divBdr>
                    <w:top w:val="none" w:sz="0" w:space="0" w:color="auto"/>
                    <w:left w:val="none" w:sz="0" w:space="0" w:color="auto"/>
                    <w:bottom w:val="none" w:sz="0" w:space="0" w:color="auto"/>
                    <w:right w:val="none" w:sz="0" w:space="0" w:color="auto"/>
                  </w:divBdr>
                  <w:divsChild>
                    <w:div w:id="1560247789">
                      <w:marLeft w:val="0"/>
                      <w:marRight w:val="0"/>
                      <w:marTop w:val="0"/>
                      <w:marBottom w:val="0"/>
                      <w:divBdr>
                        <w:top w:val="none" w:sz="0" w:space="0" w:color="auto"/>
                        <w:left w:val="none" w:sz="0" w:space="0" w:color="auto"/>
                        <w:bottom w:val="none" w:sz="0" w:space="0" w:color="auto"/>
                        <w:right w:val="none" w:sz="0" w:space="0" w:color="auto"/>
                      </w:divBdr>
                    </w:div>
                  </w:divsChild>
                </w:div>
                <w:div w:id="1503855367">
                  <w:marLeft w:val="0"/>
                  <w:marRight w:val="0"/>
                  <w:marTop w:val="0"/>
                  <w:marBottom w:val="0"/>
                  <w:divBdr>
                    <w:top w:val="none" w:sz="0" w:space="0" w:color="auto"/>
                    <w:left w:val="none" w:sz="0" w:space="0" w:color="auto"/>
                    <w:bottom w:val="none" w:sz="0" w:space="0" w:color="auto"/>
                    <w:right w:val="none" w:sz="0" w:space="0" w:color="auto"/>
                  </w:divBdr>
                  <w:divsChild>
                    <w:div w:id="988897422">
                      <w:marLeft w:val="0"/>
                      <w:marRight w:val="0"/>
                      <w:marTop w:val="0"/>
                      <w:marBottom w:val="0"/>
                      <w:divBdr>
                        <w:top w:val="none" w:sz="0" w:space="0" w:color="auto"/>
                        <w:left w:val="none" w:sz="0" w:space="0" w:color="auto"/>
                        <w:bottom w:val="none" w:sz="0" w:space="0" w:color="auto"/>
                        <w:right w:val="none" w:sz="0" w:space="0" w:color="auto"/>
                      </w:divBdr>
                    </w:div>
                  </w:divsChild>
                </w:div>
                <w:div w:id="1427848569">
                  <w:marLeft w:val="0"/>
                  <w:marRight w:val="0"/>
                  <w:marTop w:val="0"/>
                  <w:marBottom w:val="0"/>
                  <w:divBdr>
                    <w:top w:val="none" w:sz="0" w:space="0" w:color="auto"/>
                    <w:left w:val="none" w:sz="0" w:space="0" w:color="auto"/>
                    <w:bottom w:val="none" w:sz="0" w:space="0" w:color="auto"/>
                    <w:right w:val="none" w:sz="0" w:space="0" w:color="auto"/>
                  </w:divBdr>
                  <w:divsChild>
                    <w:div w:id="650211712">
                      <w:marLeft w:val="0"/>
                      <w:marRight w:val="0"/>
                      <w:marTop w:val="0"/>
                      <w:marBottom w:val="0"/>
                      <w:divBdr>
                        <w:top w:val="none" w:sz="0" w:space="0" w:color="auto"/>
                        <w:left w:val="none" w:sz="0" w:space="0" w:color="auto"/>
                        <w:bottom w:val="none" w:sz="0" w:space="0" w:color="auto"/>
                        <w:right w:val="none" w:sz="0" w:space="0" w:color="auto"/>
                      </w:divBdr>
                    </w:div>
                  </w:divsChild>
                </w:div>
                <w:div w:id="1064336915">
                  <w:marLeft w:val="0"/>
                  <w:marRight w:val="0"/>
                  <w:marTop w:val="0"/>
                  <w:marBottom w:val="0"/>
                  <w:divBdr>
                    <w:top w:val="none" w:sz="0" w:space="0" w:color="auto"/>
                    <w:left w:val="none" w:sz="0" w:space="0" w:color="auto"/>
                    <w:bottom w:val="none" w:sz="0" w:space="0" w:color="auto"/>
                    <w:right w:val="none" w:sz="0" w:space="0" w:color="auto"/>
                  </w:divBdr>
                  <w:divsChild>
                    <w:div w:id="1755971979">
                      <w:marLeft w:val="0"/>
                      <w:marRight w:val="0"/>
                      <w:marTop w:val="0"/>
                      <w:marBottom w:val="0"/>
                      <w:divBdr>
                        <w:top w:val="none" w:sz="0" w:space="0" w:color="auto"/>
                        <w:left w:val="none" w:sz="0" w:space="0" w:color="auto"/>
                        <w:bottom w:val="none" w:sz="0" w:space="0" w:color="auto"/>
                        <w:right w:val="none" w:sz="0" w:space="0" w:color="auto"/>
                      </w:divBdr>
                    </w:div>
                  </w:divsChild>
                </w:div>
                <w:div w:id="1277175449">
                  <w:marLeft w:val="0"/>
                  <w:marRight w:val="0"/>
                  <w:marTop w:val="0"/>
                  <w:marBottom w:val="0"/>
                  <w:divBdr>
                    <w:top w:val="none" w:sz="0" w:space="0" w:color="auto"/>
                    <w:left w:val="none" w:sz="0" w:space="0" w:color="auto"/>
                    <w:bottom w:val="none" w:sz="0" w:space="0" w:color="auto"/>
                    <w:right w:val="none" w:sz="0" w:space="0" w:color="auto"/>
                  </w:divBdr>
                  <w:divsChild>
                    <w:div w:id="1415321904">
                      <w:marLeft w:val="0"/>
                      <w:marRight w:val="0"/>
                      <w:marTop w:val="0"/>
                      <w:marBottom w:val="0"/>
                      <w:divBdr>
                        <w:top w:val="none" w:sz="0" w:space="0" w:color="auto"/>
                        <w:left w:val="none" w:sz="0" w:space="0" w:color="auto"/>
                        <w:bottom w:val="none" w:sz="0" w:space="0" w:color="auto"/>
                        <w:right w:val="none" w:sz="0" w:space="0" w:color="auto"/>
                      </w:divBdr>
                    </w:div>
                  </w:divsChild>
                </w:div>
                <w:div w:id="81535806">
                  <w:marLeft w:val="0"/>
                  <w:marRight w:val="0"/>
                  <w:marTop w:val="0"/>
                  <w:marBottom w:val="0"/>
                  <w:divBdr>
                    <w:top w:val="none" w:sz="0" w:space="0" w:color="auto"/>
                    <w:left w:val="none" w:sz="0" w:space="0" w:color="auto"/>
                    <w:bottom w:val="none" w:sz="0" w:space="0" w:color="auto"/>
                    <w:right w:val="none" w:sz="0" w:space="0" w:color="auto"/>
                  </w:divBdr>
                  <w:divsChild>
                    <w:div w:id="1028792569">
                      <w:marLeft w:val="0"/>
                      <w:marRight w:val="0"/>
                      <w:marTop w:val="0"/>
                      <w:marBottom w:val="0"/>
                      <w:divBdr>
                        <w:top w:val="none" w:sz="0" w:space="0" w:color="auto"/>
                        <w:left w:val="none" w:sz="0" w:space="0" w:color="auto"/>
                        <w:bottom w:val="none" w:sz="0" w:space="0" w:color="auto"/>
                        <w:right w:val="none" w:sz="0" w:space="0" w:color="auto"/>
                      </w:divBdr>
                    </w:div>
                  </w:divsChild>
                </w:div>
                <w:div w:id="261648540">
                  <w:marLeft w:val="0"/>
                  <w:marRight w:val="0"/>
                  <w:marTop w:val="0"/>
                  <w:marBottom w:val="0"/>
                  <w:divBdr>
                    <w:top w:val="none" w:sz="0" w:space="0" w:color="auto"/>
                    <w:left w:val="none" w:sz="0" w:space="0" w:color="auto"/>
                    <w:bottom w:val="none" w:sz="0" w:space="0" w:color="auto"/>
                    <w:right w:val="none" w:sz="0" w:space="0" w:color="auto"/>
                  </w:divBdr>
                  <w:divsChild>
                    <w:div w:id="67576538">
                      <w:marLeft w:val="0"/>
                      <w:marRight w:val="0"/>
                      <w:marTop w:val="0"/>
                      <w:marBottom w:val="0"/>
                      <w:divBdr>
                        <w:top w:val="none" w:sz="0" w:space="0" w:color="auto"/>
                        <w:left w:val="none" w:sz="0" w:space="0" w:color="auto"/>
                        <w:bottom w:val="none" w:sz="0" w:space="0" w:color="auto"/>
                        <w:right w:val="none" w:sz="0" w:space="0" w:color="auto"/>
                      </w:divBdr>
                    </w:div>
                  </w:divsChild>
                </w:div>
                <w:div w:id="1653674146">
                  <w:marLeft w:val="0"/>
                  <w:marRight w:val="0"/>
                  <w:marTop w:val="0"/>
                  <w:marBottom w:val="0"/>
                  <w:divBdr>
                    <w:top w:val="none" w:sz="0" w:space="0" w:color="auto"/>
                    <w:left w:val="none" w:sz="0" w:space="0" w:color="auto"/>
                    <w:bottom w:val="none" w:sz="0" w:space="0" w:color="auto"/>
                    <w:right w:val="none" w:sz="0" w:space="0" w:color="auto"/>
                  </w:divBdr>
                  <w:divsChild>
                    <w:div w:id="846676802">
                      <w:marLeft w:val="0"/>
                      <w:marRight w:val="0"/>
                      <w:marTop w:val="0"/>
                      <w:marBottom w:val="0"/>
                      <w:divBdr>
                        <w:top w:val="none" w:sz="0" w:space="0" w:color="auto"/>
                        <w:left w:val="none" w:sz="0" w:space="0" w:color="auto"/>
                        <w:bottom w:val="none" w:sz="0" w:space="0" w:color="auto"/>
                        <w:right w:val="none" w:sz="0" w:space="0" w:color="auto"/>
                      </w:divBdr>
                    </w:div>
                  </w:divsChild>
                </w:div>
                <w:div w:id="722875901">
                  <w:marLeft w:val="0"/>
                  <w:marRight w:val="0"/>
                  <w:marTop w:val="0"/>
                  <w:marBottom w:val="0"/>
                  <w:divBdr>
                    <w:top w:val="none" w:sz="0" w:space="0" w:color="auto"/>
                    <w:left w:val="none" w:sz="0" w:space="0" w:color="auto"/>
                    <w:bottom w:val="none" w:sz="0" w:space="0" w:color="auto"/>
                    <w:right w:val="none" w:sz="0" w:space="0" w:color="auto"/>
                  </w:divBdr>
                  <w:divsChild>
                    <w:div w:id="716508218">
                      <w:marLeft w:val="0"/>
                      <w:marRight w:val="0"/>
                      <w:marTop w:val="0"/>
                      <w:marBottom w:val="0"/>
                      <w:divBdr>
                        <w:top w:val="none" w:sz="0" w:space="0" w:color="auto"/>
                        <w:left w:val="none" w:sz="0" w:space="0" w:color="auto"/>
                        <w:bottom w:val="none" w:sz="0" w:space="0" w:color="auto"/>
                        <w:right w:val="none" w:sz="0" w:space="0" w:color="auto"/>
                      </w:divBdr>
                    </w:div>
                  </w:divsChild>
                </w:div>
                <w:div w:id="1309819288">
                  <w:marLeft w:val="0"/>
                  <w:marRight w:val="0"/>
                  <w:marTop w:val="0"/>
                  <w:marBottom w:val="0"/>
                  <w:divBdr>
                    <w:top w:val="none" w:sz="0" w:space="0" w:color="auto"/>
                    <w:left w:val="none" w:sz="0" w:space="0" w:color="auto"/>
                    <w:bottom w:val="none" w:sz="0" w:space="0" w:color="auto"/>
                    <w:right w:val="none" w:sz="0" w:space="0" w:color="auto"/>
                  </w:divBdr>
                  <w:divsChild>
                    <w:div w:id="1206067351">
                      <w:marLeft w:val="0"/>
                      <w:marRight w:val="0"/>
                      <w:marTop w:val="0"/>
                      <w:marBottom w:val="0"/>
                      <w:divBdr>
                        <w:top w:val="none" w:sz="0" w:space="0" w:color="auto"/>
                        <w:left w:val="none" w:sz="0" w:space="0" w:color="auto"/>
                        <w:bottom w:val="none" w:sz="0" w:space="0" w:color="auto"/>
                        <w:right w:val="none" w:sz="0" w:space="0" w:color="auto"/>
                      </w:divBdr>
                    </w:div>
                  </w:divsChild>
                </w:div>
                <w:div w:id="609707952">
                  <w:marLeft w:val="0"/>
                  <w:marRight w:val="0"/>
                  <w:marTop w:val="0"/>
                  <w:marBottom w:val="0"/>
                  <w:divBdr>
                    <w:top w:val="none" w:sz="0" w:space="0" w:color="auto"/>
                    <w:left w:val="none" w:sz="0" w:space="0" w:color="auto"/>
                    <w:bottom w:val="none" w:sz="0" w:space="0" w:color="auto"/>
                    <w:right w:val="none" w:sz="0" w:space="0" w:color="auto"/>
                  </w:divBdr>
                  <w:divsChild>
                    <w:div w:id="2047219084">
                      <w:marLeft w:val="0"/>
                      <w:marRight w:val="0"/>
                      <w:marTop w:val="0"/>
                      <w:marBottom w:val="0"/>
                      <w:divBdr>
                        <w:top w:val="none" w:sz="0" w:space="0" w:color="auto"/>
                        <w:left w:val="none" w:sz="0" w:space="0" w:color="auto"/>
                        <w:bottom w:val="none" w:sz="0" w:space="0" w:color="auto"/>
                        <w:right w:val="none" w:sz="0" w:space="0" w:color="auto"/>
                      </w:divBdr>
                    </w:div>
                  </w:divsChild>
                </w:div>
                <w:div w:id="2065054786">
                  <w:marLeft w:val="0"/>
                  <w:marRight w:val="0"/>
                  <w:marTop w:val="0"/>
                  <w:marBottom w:val="0"/>
                  <w:divBdr>
                    <w:top w:val="none" w:sz="0" w:space="0" w:color="auto"/>
                    <w:left w:val="none" w:sz="0" w:space="0" w:color="auto"/>
                    <w:bottom w:val="none" w:sz="0" w:space="0" w:color="auto"/>
                    <w:right w:val="none" w:sz="0" w:space="0" w:color="auto"/>
                  </w:divBdr>
                  <w:divsChild>
                    <w:div w:id="1954702466">
                      <w:marLeft w:val="0"/>
                      <w:marRight w:val="0"/>
                      <w:marTop w:val="0"/>
                      <w:marBottom w:val="0"/>
                      <w:divBdr>
                        <w:top w:val="none" w:sz="0" w:space="0" w:color="auto"/>
                        <w:left w:val="none" w:sz="0" w:space="0" w:color="auto"/>
                        <w:bottom w:val="none" w:sz="0" w:space="0" w:color="auto"/>
                        <w:right w:val="none" w:sz="0" w:space="0" w:color="auto"/>
                      </w:divBdr>
                    </w:div>
                  </w:divsChild>
                </w:div>
                <w:div w:id="1008796647">
                  <w:marLeft w:val="0"/>
                  <w:marRight w:val="0"/>
                  <w:marTop w:val="0"/>
                  <w:marBottom w:val="0"/>
                  <w:divBdr>
                    <w:top w:val="none" w:sz="0" w:space="0" w:color="auto"/>
                    <w:left w:val="none" w:sz="0" w:space="0" w:color="auto"/>
                    <w:bottom w:val="none" w:sz="0" w:space="0" w:color="auto"/>
                    <w:right w:val="none" w:sz="0" w:space="0" w:color="auto"/>
                  </w:divBdr>
                  <w:divsChild>
                    <w:div w:id="1217352948">
                      <w:marLeft w:val="0"/>
                      <w:marRight w:val="0"/>
                      <w:marTop w:val="0"/>
                      <w:marBottom w:val="0"/>
                      <w:divBdr>
                        <w:top w:val="none" w:sz="0" w:space="0" w:color="auto"/>
                        <w:left w:val="none" w:sz="0" w:space="0" w:color="auto"/>
                        <w:bottom w:val="none" w:sz="0" w:space="0" w:color="auto"/>
                        <w:right w:val="none" w:sz="0" w:space="0" w:color="auto"/>
                      </w:divBdr>
                    </w:div>
                  </w:divsChild>
                </w:div>
                <w:div w:id="943541760">
                  <w:marLeft w:val="0"/>
                  <w:marRight w:val="0"/>
                  <w:marTop w:val="0"/>
                  <w:marBottom w:val="0"/>
                  <w:divBdr>
                    <w:top w:val="none" w:sz="0" w:space="0" w:color="auto"/>
                    <w:left w:val="none" w:sz="0" w:space="0" w:color="auto"/>
                    <w:bottom w:val="none" w:sz="0" w:space="0" w:color="auto"/>
                    <w:right w:val="none" w:sz="0" w:space="0" w:color="auto"/>
                  </w:divBdr>
                  <w:divsChild>
                    <w:div w:id="933173568">
                      <w:marLeft w:val="0"/>
                      <w:marRight w:val="0"/>
                      <w:marTop w:val="0"/>
                      <w:marBottom w:val="0"/>
                      <w:divBdr>
                        <w:top w:val="none" w:sz="0" w:space="0" w:color="auto"/>
                        <w:left w:val="none" w:sz="0" w:space="0" w:color="auto"/>
                        <w:bottom w:val="none" w:sz="0" w:space="0" w:color="auto"/>
                        <w:right w:val="none" w:sz="0" w:space="0" w:color="auto"/>
                      </w:divBdr>
                    </w:div>
                  </w:divsChild>
                </w:div>
                <w:div w:id="543181320">
                  <w:marLeft w:val="0"/>
                  <w:marRight w:val="0"/>
                  <w:marTop w:val="0"/>
                  <w:marBottom w:val="0"/>
                  <w:divBdr>
                    <w:top w:val="none" w:sz="0" w:space="0" w:color="auto"/>
                    <w:left w:val="none" w:sz="0" w:space="0" w:color="auto"/>
                    <w:bottom w:val="none" w:sz="0" w:space="0" w:color="auto"/>
                    <w:right w:val="none" w:sz="0" w:space="0" w:color="auto"/>
                  </w:divBdr>
                  <w:divsChild>
                    <w:div w:id="2112701812">
                      <w:marLeft w:val="0"/>
                      <w:marRight w:val="0"/>
                      <w:marTop w:val="0"/>
                      <w:marBottom w:val="0"/>
                      <w:divBdr>
                        <w:top w:val="none" w:sz="0" w:space="0" w:color="auto"/>
                        <w:left w:val="none" w:sz="0" w:space="0" w:color="auto"/>
                        <w:bottom w:val="none" w:sz="0" w:space="0" w:color="auto"/>
                        <w:right w:val="none" w:sz="0" w:space="0" w:color="auto"/>
                      </w:divBdr>
                    </w:div>
                  </w:divsChild>
                </w:div>
                <w:div w:id="1972206723">
                  <w:marLeft w:val="0"/>
                  <w:marRight w:val="0"/>
                  <w:marTop w:val="0"/>
                  <w:marBottom w:val="0"/>
                  <w:divBdr>
                    <w:top w:val="none" w:sz="0" w:space="0" w:color="auto"/>
                    <w:left w:val="none" w:sz="0" w:space="0" w:color="auto"/>
                    <w:bottom w:val="none" w:sz="0" w:space="0" w:color="auto"/>
                    <w:right w:val="none" w:sz="0" w:space="0" w:color="auto"/>
                  </w:divBdr>
                  <w:divsChild>
                    <w:div w:id="882016111">
                      <w:marLeft w:val="0"/>
                      <w:marRight w:val="0"/>
                      <w:marTop w:val="0"/>
                      <w:marBottom w:val="0"/>
                      <w:divBdr>
                        <w:top w:val="none" w:sz="0" w:space="0" w:color="auto"/>
                        <w:left w:val="none" w:sz="0" w:space="0" w:color="auto"/>
                        <w:bottom w:val="none" w:sz="0" w:space="0" w:color="auto"/>
                        <w:right w:val="none" w:sz="0" w:space="0" w:color="auto"/>
                      </w:divBdr>
                    </w:div>
                  </w:divsChild>
                </w:div>
                <w:div w:id="958991336">
                  <w:marLeft w:val="0"/>
                  <w:marRight w:val="0"/>
                  <w:marTop w:val="0"/>
                  <w:marBottom w:val="0"/>
                  <w:divBdr>
                    <w:top w:val="none" w:sz="0" w:space="0" w:color="auto"/>
                    <w:left w:val="none" w:sz="0" w:space="0" w:color="auto"/>
                    <w:bottom w:val="none" w:sz="0" w:space="0" w:color="auto"/>
                    <w:right w:val="none" w:sz="0" w:space="0" w:color="auto"/>
                  </w:divBdr>
                  <w:divsChild>
                    <w:div w:id="1635256252">
                      <w:marLeft w:val="0"/>
                      <w:marRight w:val="0"/>
                      <w:marTop w:val="0"/>
                      <w:marBottom w:val="0"/>
                      <w:divBdr>
                        <w:top w:val="none" w:sz="0" w:space="0" w:color="auto"/>
                        <w:left w:val="none" w:sz="0" w:space="0" w:color="auto"/>
                        <w:bottom w:val="none" w:sz="0" w:space="0" w:color="auto"/>
                        <w:right w:val="none" w:sz="0" w:space="0" w:color="auto"/>
                      </w:divBdr>
                    </w:div>
                  </w:divsChild>
                </w:div>
                <w:div w:id="1054306475">
                  <w:marLeft w:val="0"/>
                  <w:marRight w:val="0"/>
                  <w:marTop w:val="0"/>
                  <w:marBottom w:val="0"/>
                  <w:divBdr>
                    <w:top w:val="none" w:sz="0" w:space="0" w:color="auto"/>
                    <w:left w:val="none" w:sz="0" w:space="0" w:color="auto"/>
                    <w:bottom w:val="none" w:sz="0" w:space="0" w:color="auto"/>
                    <w:right w:val="none" w:sz="0" w:space="0" w:color="auto"/>
                  </w:divBdr>
                  <w:divsChild>
                    <w:div w:id="1211069159">
                      <w:marLeft w:val="0"/>
                      <w:marRight w:val="0"/>
                      <w:marTop w:val="0"/>
                      <w:marBottom w:val="0"/>
                      <w:divBdr>
                        <w:top w:val="none" w:sz="0" w:space="0" w:color="auto"/>
                        <w:left w:val="none" w:sz="0" w:space="0" w:color="auto"/>
                        <w:bottom w:val="none" w:sz="0" w:space="0" w:color="auto"/>
                        <w:right w:val="none" w:sz="0" w:space="0" w:color="auto"/>
                      </w:divBdr>
                    </w:div>
                  </w:divsChild>
                </w:div>
                <w:div w:id="622545042">
                  <w:marLeft w:val="0"/>
                  <w:marRight w:val="0"/>
                  <w:marTop w:val="0"/>
                  <w:marBottom w:val="0"/>
                  <w:divBdr>
                    <w:top w:val="none" w:sz="0" w:space="0" w:color="auto"/>
                    <w:left w:val="none" w:sz="0" w:space="0" w:color="auto"/>
                    <w:bottom w:val="none" w:sz="0" w:space="0" w:color="auto"/>
                    <w:right w:val="none" w:sz="0" w:space="0" w:color="auto"/>
                  </w:divBdr>
                  <w:divsChild>
                    <w:div w:id="103620518">
                      <w:marLeft w:val="0"/>
                      <w:marRight w:val="0"/>
                      <w:marTop w:val="0"/>
                      <w:marBottom w:val="0"/>
                      <w:divBdr>
                        <w:top w:val="none" w:sz="0" w:space="0" w:color="auto"/>
                        <w:left w:val="none" w:sz="0" w:space="0" w:color="auto"/>
                        <w:bottom w:val="none" w:sz="0" w:space="0" w:color="auto"/>
                        <w:right w:val="none" w:sz="0" w:space="0" w:color="auto"/>
                      </w:divBdr>
                    </w:div>
                  </w:divsChild>
                </w:div>
                <w:div w:id="970788374">
                  <w:marLeft w:val="0"/>
                  <w:marRight w:val="0"/>
                  <w:marTop w:val="0"/>
                  <w:marBottom w:val="0"/>
                  <w:divBdr>
                    <w:top w:val="none" w:sz="0" w:space="0" w:color="auto"/>
                    <w:left w:val="none" w:sz="0" w:space="0" w:color="auto"/>
                    <w:bottom w:val="none" w:sz="0" w:space="0" w:color="auto"/>
                    <w:right w:val="none" w:sz="0" w:space="0" w:color="auto"/>
                  </w:divBdr>
                  <w:divsChild>
                    <w:div w:id="850028266">
                      <w:marLeft w:val="0"/>
                      <w:marRight w:val="0"/>
                      <w:marTop w:val="0"/>
                      <w:marBottom w:val="0"/>
                      <w:divBdr>
                        <w:top w:val="none" w:sz="0" w:space="0" w:color="auto"/>
                        <w:left w:val="none" w:sz="0" w:space="0" w:color="auto"/>
                        <w:bottom w:val="none" w:sz="0" w:space="0" w:color="auto"/>
                        <w:right w:val="none" w:sz="0" w:space="0" w:color="auto"/>
                      </w:divBdr>
                    </w:div>
                  </w:divsChild>
                </w:div>
                <w:div w:id="518810042">
                  <w:marLeft w:val="0"/>
                  <w:marRight w:val="0"/>
                  <w:marTop w:val="0"/>
                  <w:marBottom w:val="0"/>
                  <w:divBdr>
                    <w:top w:val="none" w:sz="0" w:space="0" w:color="auto"/>
                    <w:left w:val="none" w:sz="0" w:space="0" w:color="auto"/>
                    <w:bottom w:val="none" w:sz="0" w:space="0" w:color="auto"/>
                    <w:right w:val="none" w:sz="0" w:space="0" w:color="auto"/>
                  </w:divBdr>
                  <w:divsChild>
                    <w:div w:id="20666982">
                      <w:marLeft w:val="0"/>
                      <w:marRight w:val="0"/>
                      <w:marTop w:val="0"/>
                      <w:marBottom w:val="0"/>
                      <w:divBdr>
                        <w:top w:val="none" w:sz="0" w:space="0" w:color="auto"/>
                        <w:left w:val="none" w:sz="0" w:space="0" w:color="auto"/>
                        <w:bottom w:val="none" w:sz="0" w:space="0" w:color="auto"/>
                        <w:right w:val="none" w:sz="0" w:space="0" w:color="auto"/>
                      </w:divBdr>
                    </w:div>
                  </w:divsChild>
                </w:div>
                <w:div w:id="1383021751">
                  <w:marLeft w:val="0"/>
                  <w:marRight w:val="0"/>
                  <w:marTop w:val="0"/>
                  <w:marBottom w:val="0"/>
                  <w:divBdr>
                    <w:top w:val="none" w:sz="0" w:space="0" w:color="auto"/>
                    <w:left w:val="none" w:sz="0" w:space="0" w:color="auto"/>
                    <w:bottom w:val="none" w:sz="0" w:space="0" w:color="auto"/>
                    <w:right w:val="none" w:sz="0" w:space="0" w:color="auto"/>
                  </w:divBdr>
                  <w:divsChild>
                    <w:div w:id="993144314">
                      <w:marLeft w:val="0"/>
                      <w:marRight w:val="0"/>
                      <w:marTop w:val="0"/>
                      <w:marBottom w:val="0"/>
                      <w:divBdr>
                        <w:top w:val="none" w:sz="0" w:space="0" w:color="auto"/>
                        <w:left w:val="none" w:sz="0" w:space="0" w:color="auto"/>
                        <w:bottom w:val="none" w:sz="0" w:space="0" w:color="auto"/>
                        <w:right w:val="none" w:sz="0" w:space="0" w:color="auto"/>
                      </w:divBdr>
                    </w:div>
                  </w:divsChild>
                </w:div>
                <w:div w:id="1677804847">
                  <w:marLeft w:val="0"/>
                  <w:marRight w:val="0"/>
                  <w:marTop w:val="0"/>
                  <w:marBottom w:val="0"/>
                  <w:divBdr>
                    <w:top w:val="none" w:sz="0" w:space="0" w:color="auto"/>
                    <w:left w:val="none" w:sz="0" w:space="0" w:color="auto"/>
                    <w:bottom w:val="none" w:sz="0" w:space="0" w:color="auto"/>
                    <w:right w:val="none" w:sz="0" w:space="0" w:color="auto"/>
                  </w:divBdr>
                  <w:divsChild>
                    <w:div w:id="1426993181">
                      <w:marLeft w:val="0"/>
                      <w:marRight w:val="0"/>
                      <w:marTop w:val="0"/>
                      <w:marBottom w:val="0"/>
                      <w:divBdr>
                        <w:top w:val="none" w:sz="0" w:space="0" w:color="auto"/>
                        <w:left w:val="none" w:sz="0" w:space="0" w:color="auto"/>
                        <w:bottom w:val="none" w:sz="0" w:space="0" w:color="auto"/>
                        <w:right w:val="none" w:sz="0" w:space="0" w:color="auto"/>
                      </w:divBdr>
                    </w:div>
                  </w:divsChild>
                </w:div>
                <w:div w:id="1178157472">
                  <w:marLeft w:val="0"/>
                  <w:marRight w:val="0"/>
                  <w:marTop w:val="0"/>
                  <w:marBottom w:val="0"/>
                  <w:divBdr>
                    <w:top w:val="none" w:sz="0" w:space="0" w:color="auto"/>
                    <w:left w:val="none" w:sz="0" w:space="0" w:color="auto"/>
                    <w:bottom w:val="none" w:sz="0" w:space="0" w:color="auto"/>
                    <w:right w:val="none" w:sz="0" w:space="0" w:color="auto"/>
                  </w:divBdr>
                  <w:divsChild>
                    <w:div w:id="1106388072">
                      <w:marLeft w:val="0"/>
                      <w:marRight w:val="0"/>
                      <w:marTop w:val="0"/>
                      <w:marBottom w:val="0"/>
                      <w:divBdr>
                        <w:top w:val="none" w:sz="0" w:space="0" w:color="auto"/>
                        <w:left w:val="none" w:sz="0" w:space="0" w:color="auto"/>
                        <w:bottom w:val="none" w:sz="0" w:space="0" w:color="auto"/>
                        <w:right w:val="none" w:sz="0" w:space="0" w:color="auto"/>
                      </w:divBdr>
                    </w:div>
                  </w:divsChild>
                </w:div>
                <w:div w:id="425157093">
                  <w:marLeft w:val="0"/>
                  <w:marRight w:val="0"/>
                  <w:marTop w:val="0"/>
                  <w:marBottom w:val="0"/>
                  <w:divBdr>
                    <w:top w:val="none" w:sz="0" w:space="0" w:color="auto"/>
                    <w:left w:val="none" w:sz="0" w:space="0" w:color="auto"/>
                    <w:bottom w:val="none" w:sz="0" w:space="0" w:color="auto"/>
                    <w:right w:val="none" w:sz="0" w:space="0" w:color="auto"/>
                  </w:divBdr>
                  <w:divsChild>
                    <w:div w:id="902905534">
                      <w:marLeft w:val="0"/>
                      <w:marRight w:val="0"/>
                      <w:marTop w:val="0"/>
                      <w:marBottom w:val="0"/>
                      <w:divBdr>
                        <w:top w:val="none" w:sz="0" w:space="0" w:color="auto"/>
                        <w:left w:val="none" w:sz="0" w:space="0" w:color="auto"/>
                        <w:bottom w:val="none" w:sz="0" w:space="0" w:color="auto"/>
                        <w:right w:val="none" w:sz="0" w:space="0" w:color="auto"/>
                      </w:divBdr>
                    </w:div>
                  </w:divsChild>
                </w:div>
                <w:div w:id="2010676832">
                  <w:marLeft w:val="0"/>
                  <w:marRight w:val="0"/>
                  <w:marTop w:val="0"/>
                  <w:marBottom w:val="0"/>
                  <w:divBdr>
                    <w:top w:val="none" w:sz="0" w:space="0" w:color="auto"/>
                    <w:left w:val="none" w:sz="0" w:space="0" w:color="auto"/>
                    <w:bottom w:val="none" w:sz="0" w:space="0" w:color="auto"/>
                    <w:right w:val="none" w:sz="0" w:space="0" w:color="auto"/>
                  </w:divBdr>
                  <w:divsChild>
                    <w:div w:id="556550129">
                      <w:marLeft w:val="0"/>
                      <w:marRight w:val="0"/>
                      <w:marTop w:val="0"/>
                      <w:marBottom w:val="0"/>
                      <w:divBdr>
                        <w:top w:val="none" w:sz="0" w:space="0" w:color="auto"/>
                        <w:left w:val="none" w:sz="0" w:space="0" w:color="auto"/>
                        <w:bottom w:val="none" w:sz="0" w:space="0" w:color="auto"/>
                        <w:right w:val="none" w:sz="0" w:space="0" w:color="auto"/>
                      </w:divBdr>
                    </w:div>
                  </w:divsChild>
                </w:div>
                <w:div w:id="1273587869">
                  <w:marLeft w:val="0"/>
                  <w:marRight w:val="0"/>
                  <w:marTop w:val="0"/>
                  <w:marBottom w:val="0"/>
                  <w:divBdr>
                    <w:top w:val="none" w:sz="0" w:space="0" w:color="auto"/>
                    <w:left w:val="none" w:sz="0" w:space="0" w:color="auto"/>
                    <w:bottom w:val="none" w:sz="0" w:space="0" w:color="auto"/>
                    <w:right w:val="none" w:sz="0" w:space="0" w:color="auto"/>
                  </w:divBdr>
                  <w:divsChild>
                    <w:div w:id="1484465417">
                      <w:marLeft w:val="0"/>
                      <w:marRight w:val="0"/>
                      <w:marTop w:val="0"/>
                      <w:marBottom w:val="0"/>
                      <w:divBdr>
                        <w:top w:val="none" w:sz="0" w:space="0" w:color="auto"/>
                        <w:left w:val="none" w:sz="0" w:space="0" w:color="auto"/>
                        <w:bottom w:val="none" w:sz="0" w:space="0" w:color="auto"/>
                        <w:right w:val="none" w:sz="0" w:space="0" w:color="auto"/>
                      </w:divBdr>
                    </w:div>
                  </w:divsChild>
                </w:div>
                <w:div w:id="2079131968">
                  <w:marLeft w:val="0"/>
                  <w:marRight w:val="0"/>
                  <w:marTop w:val="0"/>
                  <w:marBottom w:val="0"/>
                  <w:divBdr>
                    <w:top w:val="none" w:sz="0" w:space="0" w:color="auto"/>
                    <w:left w:val="none" w:sz="0" w:space="0" w:color="auto"/>
                    <w:bottom w:val="none" w:sz="0" w:space="0" w:color="auto"/>
                    <w:right w:val="none" w:sz="0" w:space="0" w:color="auto"/>
                  </w:divBdr>
                  <w:divsChild>
                    <w:div w:id="1922253882">
                      <w:marLeft w:val="0"/>
                      <w:marRight w:val="0"/>
                      <w:marTop w:val="0"/>
                      <w:marBottom w:val="0"/>
                      <w:divBdr>
                        <w:top w:val="none" w:sz="0" w:space="0" w:color="auto"/>
                        <w:left w:val="none" w:sz="0" w:space="0" w:color="auto"/>
                        <w:bottom w:val="none" w:sz="0" w:space="0" w:color="auto"/>
                        <w:right w:val="none" w:sz="0" w:space="0" w:color="auto"/>
                      </w:divBdr>
                    </w:div>
                  </w:divsChild>
                </w:div>
                <w:div w:id="1565677931">
                  <w:marLeft w:val="0"/>
                  <w:marRight w:val="0"/>
                  <w:marTop w:val="0"/>
                  <w:marBottom w:val="0"/>
                  <w:divBdr>
                    <w:top w:val="none" w:sz="0" w:space="0" w:color="auto"/>
                    <w:left w:val="none" w:sz="0" w:space="0" w:color="auto"/>
                    <w:bottom w:val="none" w:sz="0" w:space="0" w:color="auto"/>
                    <w:right w:val="none" w:sz="0" w:space="0" w:color="auto"/>
                  </w:divBdr>
                  <w:divsChild>
                    <w:div w:id="1790932415">
                      <w:marLeft w:val="0"/>
                      <w:marRight w:val="0"/>
                      <w:marTop w:val="0"/>
                      <w:marBottom w:val="0"/>
                      <w:divBdr>
                        <w:top w:val="none" w:sz="0" w:space="0" w:color="auto"/>
                        <w:left w:val="none" w:sz="0" w:space="0" w:color="auto"/>
                        <w:bottom w:val="none" w:sz="0" w:space="0" w:color="auto"/>
                        <w:right w:val="none" w:sz="0" w:space="0" w:color="auto"/>
                      </w:divBdr>
                    </w:div>
                  </w:divsChild>
                </w:div>
                <w:div w:id="1186097604">
                  <w:marLeft w:val="0"/>
                  <w:marRight w:val="0"/>
                  <w:marTop w:val="0"/>
                  <w:marBottom w:val="0"/>
                  <w:divBdr>
                    <w:top w:val="none" w:sz="0" w:space="0" w:color="auto"/>
                    <w:left w:val="none" w:sz="0" w:space="0" w:color="auto"/>
                    <w:bottom w:val="none" w:sz="0" w:space="0" w:color="auto"/>
                    <w:right w:val="none" w:sz="0" w:space="0" w:color="auto"/>
                  </w:divBdr>
                  <w:divsChild>
                    <w:div w:id="279655683">
                      <w:marLeft w:val="0"/>
                      <w:marRight w:val="0"/>
                      <w:marTop w:val="0"/>
                      <w:marBottom w:val="0"/>
                      <w:divBdr>
                        <w:top w:val="none" w:sz="0" w:space="0" w:color="auto"/>
                        <w:left w:val="none" w:sz="0" w:space="0" w:color="auto"/>
                        <w:bottom w:val="none" w:sz="0" w:space="0" w:color="auto"/>
                        <w:right w:val="none" w:sz="0" w:space="0" w:color="auto"/>
                      </w:divBdr>
                    </w:div>
                  </w:divsChild>
                </w:div>
                <w:div w:id="1715275884">
                  <w:marLeft w:val="0"/>
                  <w:marRight w:val="0"/>
                  <w:marTop w:val="0"/>
                  <w:marBottom w:val="0"/>
                  <w:divBdr>
                    <w:top w:val="none" w:sz="0" w:space="0" w:color="auto"/>
                    <w:left w:val="none" w:sz="0" w:space="0" w:color="auto"/>
                    <w:bottom w:val="none" w:sz="0" w:space="0" w:color="auto"/>
                    <w:right w:val="none" w:sz="0" w:space="0" w:color="auto"/>
                  </w:divBdr>
                  <w:divsChild>
                    <w:div w:id="522984342">
                      <w:marLeft w:val="0"/>
                      <w:marRight w:val="0"/>
                      <w:marTop w:val="0"/>
                      <w:marBottom w:val="0"/>
                      <w:divBdr>
                        <w:top w:val="none" w:sz="0" w:space="0" w:color="auto"/>
                        <w:left w:val="none" w:sz="0" w:space="0" w:color="auto"/>
                        <w:bottom w:val="none" w:sz="0" w:space="0" w:color="auto"/>
                        <w:right w:val="none" w:sz="0" w:space="0" w:color="auto"/>
                      </w:divBdr>
                    </w:div>
                  </w:divsChild>
                </w:div>
                <w:div w:id="2121952668">
                  <w:marLeft w:val="0"/>
                  <w:marRight w:val="0"/>
                  <w:marTop w:val="0"/>
                  <w:marBottom w:val="0"/>
                  <w:divBdr>
                    <w:top w:val="none" w:sz="0" w:space="0" w:color="auto"/>
                    <w:left w:val="none" w:sz="0" w:space="0" w:color="auto"/>
                    <w:bottom w:val="none" w:sz="0" w:space="0" w:color="auto"/>
                    <w:right w:val="none" w:sz="0" w:space="0" w:color="auto"/>
                  </w:divBdr>
                  <w:divsChild>
                    <w:div w:id="516696647">
                      <w:marLeft w:val="0"/>
                      <w:marRight w:val="0"/>
                      <w:marTop w:val="0"/>
                      <w:marBottom w:val="0"/>
                      <w:divBdr>
                        <w:top w:val="none" w:sz="0" w:space="0" w:color="auto"/>
                        <w:left w:val="none" w:sz="0" w:space="0" w:color="auto"/>
                        <w:bottom w:val="none" w:sz="0" w:space="0" w:color="auto"/>
                        <w:right w:val="none" w:sz="0" w:space="0" w:color="auto"/>
                      </w:divBdr>
                    </w:div>
                  </w:divsChild>
                </w:div>
                <w:div w:id="550111858">
                  <w:marLeft w:val="0"/>
                  <w:marRight w:val="0"/>
                  <w:marTop w:val="0"/>
                  <w:marBottom w:val="0"/>
                  <w:divBdr>
                    <w:top w:val="none" w:sz="0" w:space="0" w:color="auto"/>
                    <w:left w:val="none" w:sz="0" w:space="0" w:color="auto"/>
                    <w:bottom w:val="none" w:sz="0" w:space="0" w:color="auto"/>
                    <w:right w:val="none" w:sz="0" w:space="0" w:color="auto"/>
                  </w:divBdr>
                  <w:divsChild>
                    <w:div w:id="747262909">
                      <w:marLeft w:val="0"/>
                      <w:marRight w:val="0"/>
                      <w:marTop w:val="0"/>
                      <w:marBottom w:val="0"/>
                      <w:divBdr>
                        <w:top w:val="none" w:sz="0" w:space="0" w:color="auto"/>
                        <w:left w:val="none" w:sz="0" w:space="0" w:color="auto"/>
                        <w:bottom w:val="none" w:sz="0" w:space="0" w:color="auto"/>
                        <w:right w:val="none" w:sz="0" w:space="0" w:color="auto"/>
                      </w:divBdr>
                    </w:div>
                  </w:divsChild>
                </w:div>
                <w:div w:id="2023624257">
                  <w:marLeft w:val="0"/>
                  <w:marRight w:val="0"/>
                  <w:marTop w:val="0"/>
                  <w:marBottom w:val="0"/>
                  <w:divBdr>
                    <w:top w:val="none" w:sz="0" w:space="0" w:color="auto"/>
                    <w:left w:val="none" w:sz="0" w:space="0" w:color="auto"/>
                    <w:bottom w:val="none" w:sz="0" w:space="0" w:color="auto"/>
                    <w:right w:val="none" w:sz="0" w:space="0" w:color="auto"/>
                  </w:divBdr>
                  <w:divsChild>
                    <w:div w:id="907230876">
                      <w:marLeft w:val="0"/>
                      <w:marRight w:val="0"/>
                      <w:marTop w:val="0"/>
                      <w:marBottom w:val="0"/>
                      <w:divBdr>
                        <w:top w:val="none" w:sz="0" w:space="0" w:color="auto"/>
                        <w:left w:val="none" w:sz="0" w:space="0" w:color="auto"/>
                        <w:bottom w:val="none" w:sz="0" w:space="0" w:color="auto"/>
                        <w:right w:val="none" w:sz="0" w:space="0" w:color="auto"/>
                      </w:divBdr>
                    </w:div>
                  </w:divsChild>
                </w:div>
                <w:div w:id="563225569">
                  <w:marLeft w:val="0"/>
                  <w:marRight w:val="0"/>
                  <w:marTop w:val="0"/>
                  <w:marBottom w:val="0"/>
                  <w:divBdr>
                    <w:top w:val="none" w:sz="0" w:space="0" w:color="auto"/>
                    <w:left w:val="none" w:sz="0" w:space="0" w:color="auto"/>
                    <w:bottom w:val="none" w:sz="0" w:space="0" w:color="auto"/>
                    <w:right w:val="none" w:sz="0" w:space="0" w:color="auto"/>
                  </w:divBdr>
                  <w:divsChild>
                    <w:div w:id="1356005564">
                      <w:marLeft w:val="0"/>
                      <w:marRight w:val="0"/>
                      <w:marTop w:val="0"/>
                      <w:marBottom w:val="0"/>
                      <w:divBdr>
                        <w:top w:val="none" w:sz="0" w:space="0" w:color="auto"/>
                        <w:left w:val="none" w:sz="0" w:space="0" w:color="auto"/>
                        <w:bottom w:val="none" w:sz="0" w:space="0" w:color="auto"/>
                        <w:right w:val="none" w:sz="0" w:space="0" w:color="auto"/>
                      </w:divBdr>
                    </w:div>
                  </w:divsChild>
                </w:div>
                <w:div w:id="1825470462">
                  <w:marLeft w:val="0"/>
                  <w:marRight w:val="0"/>
                  <w:marTop w:val="0"/>
                  <w:marBottom w:val="0"/>
                  <w:divBdr>
                    <w:top w:val="none" w:sz="0" w:space="0" w:color="auto"/>
                    <w:left w:val="none" w:sz="0" w:space="0" w:color="auto"/>
                    <w:bottom w:val="none" w:sz="0" w:space="0" w:color="auto"/>
                    <w:right w:val="none" w:sz="0" w:space="0" w:color="auto"/>
                  </w:divBdr>
                  <w:divsChild>
                    <w:div w:id="2014644648">
                      <w:marLeft w:val="0"/>
                      <w:marRight w:val="0"/>
                      <w:marTop w:val="0"/>
                      <w:marBottom w:val="0"/>
                      <w:divBdr>
                        <w:top w:val="none" w:sz="0" w:space="0" w:color="auto"/>
                        <w:left w:val="none" w:sz="0" w:space="0" w:color="auto"/>
                        <w:bottom w:val="none" w:sz="0" w:space="0" w:color="auto"/>
                        <w:right w:val="none" w:sz="0" w:space="0" w:color="auto"/>
                      </w:divBdr>
                    </w:div>
                  </w:divsChild>
                </w:div>
                <w:div w:id="579680044">
                  <w:marLeft w:val="0"/>
                  <w:marRight w:val="0"/>
                  <w:marTop w:val="0"/>
                  <w:marBottom w:val="0"/>
                  <w:divBdr>
                    <w:top w:val="none" w:sz="0" w:space="0" w:color="auto"/>
                    <w:left w:val="none" w:sz="0" w:space="0" w:color="auto"/>
                    <w:bottom w:val="none" w:sz="0" w:space="0" w:color="auto"/>
                    <w:right w:val="none" w:sz="0" w:space="0" w:color="auto"/>
                  </w:divBdr>
                  <w:divsChild>
                    <w:div w:id="1741101005">
                      <w:marLeft w:val="0"/>
                      <w:marRight w:val="0"/>
                      <w:marTop w:val="0"/>
                      <w:marBottom w:val="0"/>
                      <w:divBdr>
                        <w:top w:val="none" w:sz="0" w:space="0" w:color="auto"/>
                        <w:left w:val="none" w:sz="0" w:space="0" w:color="auto"/>
                        <w:bottom w:val="none" w:sz="0" w:space="0" w:color="auto"/>
                        <w:right w:val="none" w:sz="0" w:space="0" w:color="auto"/>
                      </w:divBdr>
                    </w:div>
                  </w:divsChild>
                </w:div>
                <w:div w:id="350228371">
                  <w:marLeft w:val="0"/>
                  <w:marRight w:val="0"/>
                  <w:marTop w:val="0"/>
                  <w:marBottom w:val="0"/>
                  <w:divBdr>
                    <w:top w:val="none" w:sz="0" w:space="0" w:color="auto"/>
                    <w:left w:val="none" w:sz="0" w:space="0" w:color="auto"/>
                    <w:bottom w:val="none" w:sz="0" w:space="0" w:color="auto"/>
                    <w:right w:val="none" w:sz="0" w:space="0" w:color="auto"/>
                  </w:divBdr>
                  <w:divsChild>
                    <w:div w:id="407728260">
                      <w:marLeft w:val="0"/>
                      <w:marRight w:val="0"/>
                      <w:marTop w:val="0"/>
                      <w:marBottom w:val="0"/>
                      <w:divBdr>
                        <w:top w:val="none" w:sz="0" w:space="0" w:color="auto"/>
                        <w:left w:val="none" w:sz="0" w:space="0" w:color="auto"/>
                        <w:bottom w:val="none" w:sz="0" w:space="0" w:color="auto"/>
                        <w:right w:val="none" w:sz="0" w:space="0" w:color="auto"/>
                      </w:divBdr>
                    </w:div>
                  </w:divsChild>
                </w:div>
                <w:div w:id="7677798">
                  <w:marLeft w:val="0"/>
                  <w:marRight w:val="0"/>
                  <w:marTop w:val="0"/>
                  <w:marBottom w:val="0"/>
                  <w:divBdr>
                    <w:top w:val="none" w:sz="0" w:space="0" w:color="auto"/>
                    <w:left w:val="none" w:sz="0" w:space="0" w:color="auto"/>
                    <w:bottom w:val="none" w:sz="0" w:space="0" w:color="auto"/>
                    <w:right w:val="none" w:sz="0" w:space="0" w:color="auto"/>
                  </w:divBdr>
                  <w:divsChild>
                    <w:div w:id="414789115">
                      <w:marLeft w:val="0"/>
                      <w:marRight w:val="0"/>
                      <w:marTop w:val="0"/>
                      <w:marBottom w:val="0"/>
                      <w:divBdr>
                        <w:top w:val="none" w:sz="0" w:space="0" w:color="auto"/>
                        <w:left w:val="none" w:sz="0" w:space="0" w:color="auto"/>
                        <w:bottom w:val="none" w:sz="0" w:space="0" w:color="auto"/>
                        <w:right w:val="none" w:sz="0" w:space="0" w:color="auto"/>
                      </w:divBdr>
                    </w:div>
                  </w:divsChild>
                </w:div>
                <w:div w:id="2007391306">
                  <w:marLeft w:val="0"/>
                  <w:marRight w:val="0"/>
                  <w:marTop w:val="0"/>
                  <w:marBottom w:val="0"/>
                  <w:divBdr>
                    <w:top w:val="none" w:sz="0" w:space="0" w:color="auto"/>
                    <w:left w:val="none" w:sz="0" w:space="0" w:color="auto"/>
                    <w:bottom w:val="none" w:sz="0" w:space="0" w:color="auto"/>
                    <w:right w:val="none" w:sz="0" w:space="0" w:color="auto"/>
                  </w:divBdr>
                  <w:divsChild>
                    <w:div w:id="2056462551">
                      <w:marLeft w:val="0"/>
                      <w:marRight w:val="0"/>
                      <w:marTop w:val="0"/>
                      <w:marBottom w:val="0"/>
                      <w:divBdr>
                        <w:top w:val="none" w:sz="0" w:space="0" w:color="auto"/>
                        <w:left w:val="none" w:sz="0" w:space="0" w:color="auto"/>
                        <w:bottom w:val="none" w:sz="0" w:space="0" w:color="auto"/>
                        <w:right w:val="none" w:sz="0" w:space="0" w:color="auto"/>
                      </w:divBdr>
                    </w:div>
                  </w:divsChild>
                </w:div>
                <w:div w:id="586574209">
                  <w:marLeft w:val="0"/>
                  <w:marRight w:val="0"/>
                  <w:marTop w:val="0"/>
                  <w:marBottom w:val="0"/>
                  <w:divBdr>
                    <w:top w:val="none" w:sz="0" w:space="0" w:color="auto"/>
                    <w:left w:val="none" w:sz="0" w:space="0" w:color="auto"/>
                    <w:bottom w:val="none" w:sz="0" w:space="0" w:color="auto"/>
                    <w:right w:val="none" w:sz="0" w:space="0" w:color="auto"/>
                  </w:divBdr>
                  <w:divsChild>
                    <w:div w:id="348794460">
                      <w:marLeft w:val="0"/>
                      <w:marRight w:val="0"/>
                      <w:marTop w:val="0"/>
                      <w:marBottom w:val="0"/>
                      <w:divBdr>
                        <w:top w:val="none" w:sz="0" w:space="0" w:color="auto"/>
                        <w:left w:val="none" w:sz="0" w:space="0" w:color="auto"/>
                        <w:bottom w:val="none" w:sz="0" w:space="0" w:color="auto"/>
                        <w:right w:val="none" w:sz="0" w:space="0" w:color="auto"/>
                      </w:divBdr>
                    </w:div>
                  </w:divsChild>
                </w:div>
                <w:div w:id="1935355714">
                  <w:marLeft w:val="0"/>
                  <w:marRight w:val="0"/>
                  <w:marTop w:val="0"/>
                  <w:marBottom w:val="0"/>
                  <w:divBdr>
                    <w:top w:val="none" w:sz="0" w:space="0" w:color="auto"/>
                    <w:left w:val="none" w:sz="0" w:space="0" w:color="auto"/>
                    <w:bottom w:val="none" w:sz="0" w:space="0" w:color="auto"/>
                    <w:right w:val="none" w:sz="0" w:space="0" w:color="auto"/>
                  </w:divBdr>
                  <w:divsChild>
                    <w:div w:id="503009896">
                      <w:marLeft w:val="0"/>
                      <w:marRight w:val="0"/>
                      <w:marTop w:val="0"/>
                      <w:marBottom w:val="0"/>
                      <w:divBdr>
                        <w:top w:val="none" w:sz="0" w:space="0" w:color="auto"/>
                        <w:left w:val="none" w:sz="0" w:space="0" w:color="auto"/>
                        <w:bottom w:val="none" w:sz="0" w:space="0" w:color="auto"/>
                        <w:right w:val="none" w:sz="0" w:space="0" w:color="auto"/>
                      </w:divBdr>
                    </w:div>
                  </w:divsChild>
                </w:div>
                <w:div w:id="1983582941">
                  <w:marLeft w:val="0"/>
                  <w:marRight w:val="0"/>
                  <w:marTop w:val="0"/>
                  <w:marBottom w:val="0"/>
                  <w:divBdr>
                    <w:top w:val="none" w:sz="0" w:space="0" w:color="auto"/>
                    <w:left w:val="none" w:sz="0" w:space="0" w:color="auto"/>
                    <w:bottom w:val="none" w:sz="0" w:space="0" w:color="auto"/>
                    <w:right w:val="none" w:sz="0" w:space="0" w:color="auto"/>
                  </w:divBdr>
                  <w:divsChild>
                    <w:div w:id="316344397">
                      <w:marLeft w:val="0"/>
                      <w:marRight w:val="0"/>
                      <w:marTop w:val="0"/>
                      <w:marBottom w:val="0"/>
                      <w:divBdr>
                        <w:top w:val="none" w:sz="0" w:space="0" w:color="auto"/>
                        <w:left w:val="none" w:sz="0" w:space="0" w:color="auto"/>
                        <w:bottom w:val="none" w:sz="0" w:space="0" w:color="auto"/>
                        <w:right w:val="none" w:sz="0" w:space="0" w:color="auto"/>
                      </w:divBdr>
                    </w:div>
                  </w:divsChild>
                </w:div>
                <w:div w:id="1817720741">
                  <w:marLeft w:val="0"/>
                  <w:marRight w:val="0"/>
                  <w:marTop w:val="0"/>
                  <w:marBottom w:val="0"/>
                  <w:divBdr>
                    <w:top w:val="none" w:sz="0" w:space="0" w:color="auto"/>
                    <w:left w:val="none" w:sz="0" w:space="0" w:color="auto"/>
                    <w:bottom w:val="none" w:sz="0" w:space="0" w:color="auto"/>
                    <w:right w:val="none" w:sz="0" w:space="0" w:color="auto"/>
                  </w:divBdr>
                  <w:divsChild>
                    <w:div w:id="1167742207">
                      <w:marLeft w:val="0"/>
                      <w:marRight w:val="0"/>
                      <w:marTop w:val="0"/>
                      <w:marBottom w:val="0"/>
                      <w:divBdr>
                        <w:top w:val="none" w:sz="0" w:space="0" w:color="auto"/>
                        <w:left w:val="none" w:sz="0" w:space="0" w:color="auto"/>
                        <w:bottom w:val="none" w:sz="0" w:space="0" w:color="auto"/>
                        <w:right w:val="none" w:sz="0" w:space="0" w:color="auto"/>
                      </w:divBdr>
                    </w:div>
                  </w:divsChild>
                </w:div>
                <w:div w:id="179904044">
                  <w:marLeft w:val="0"/>
                  <w:marRight w:val="0"/>
                  <w:marTop w:val="0"/>
                  <w:marBottom w:val="0"/>
                  <w:divBdr>
                    <w:top w:val="none" w:sz="0" w:space="0" w:color="auto"/>
                    <w:left w:val="none" w:sz="0" w:space="0" w:color="auto"/>
                    <w:bottom w:val="none" w:sz="0" w:space="0" w:color="auto"/>
                    <w:right w:val="none" w:sz="0" w:space="0" w:color="auto"/>
                  </w:divBdr>
                  <w:divsChild>
                    <w:div w:id="1600944033">
                      <w:marLeft w:val="0"/>
                      <w:marRight w:val="0"/>
                      <w:marTop w:val="0"/>
                      <w:marBottom w:val="0"/>
                      <w:divBdr>
                        <w:top w:val="none" w:sz="0" w:space="0" w:color="auto"/>
                        <w:left w:val="none" w:sz="0" w:space="0" w:color="auto"/>
                        <w:bottom w:val="none" w:sz="0" w:space="0" w:color="auto"/>
                        <w:right w:val="none" w:sz="0" w:space="0" w:color="auto"/>
                      </w:divBdr>
                    </w:div>
                  </w:divsChild>
                </w:div>
                <w:div w:id="917792957">
                  <w:marLeft w:val="0"/>
                  <w:marRight w:val="0"/>
                  <w:marTop w:val="0"/>
                  <w:marBottom w:val="0"/>
                  <w:divBdr>
                    <w:top w:val="none" w:sz="0" w:space="0" w:color="auto"/>
                    <w:left w:val="none" w:sz="0" w:space="0" w:color="auto"/>
                    <w:bottom w:val="none" w:sz="0" w:space="0" w:color="auto"/>
                    <w:right w:val="none" w:sz="0" w:space="0" w:color="auto"/>
                  </w:divBdr>
                  <w:divsChild>
                    <w:div w:id="323240496">
                      <w:marLeft w:val="0"/>
                      <w:marRight w:val="0"/>
                      <w:marTop w:val="0"/>
                      <w:marBottom w:val="0"/>
                      <w:divBdr>
                        <w:top w:val="none" w:sz="0" w:space="0" w:color="auto"/>
                        <w:left w:val="none" w:sz="0" w:space="0" w:color="auto"/>
                        <w:bottom w:val="none" w:sz="0" w:space="0" w:color="auto"/>
                        <w:right w:val="none" w:sz="0" w:space="0" w:color="auto"/>
                      </w:divBdr>
                    </w:div>
                  </w:divsChild>
                </w:div>
                <w:div w:id="929241547">
                  <w:marLeft w:val="0"/>
                  <w:marRight w:val="0"/>
                  <w:marTop w:val="0"/>
                  <w:marBottom w:val="0"/>
                  <w:divBdr>
                    <w:top w:val="none" w:sz="0" w:space="0" w:color="auto"/>
                    <w:left w:val="none" w:sz="0" w:space="0" w:color="auto"/>
                    <w:bottom w:val="none" w:sz="0" w:space="0" w:color="auto"/>
                    <w:right w:val="none" w:sz="0" w:space="0" w:color="auto"/>
                  </w:divBdr>
                  <w:divsChild>
                    <w:div w:id="928192428">
                      <w:marLeft w:val="0"/>
                      <w:marRight w:val="0"/>
                      <w:marTop w:val="0"/>
                      <w:marBottom w:val="0"/>
                      <w:divBdr>
                        <w:top w:val="none" w:sz="0" w:space="0" w:color="auto"/>
                        <w:left w:val="none" w:sz="0" w:space="0" w:color="auto"/>
                        <w:bottom w:val="none" w:sz="0" w:space="0" w:color="auto"/>
                        <w:right w:val="none" w:sz="0" w:space="0" w:color="auto"/>
                      </w:divBdr>
                    </w:div>
                  </w:divsChild>
                </w:div>
                <w:div w:id="380634700">
                  <w:marLeft w:val="0"/>
                  <w:marRight w:val="0"/>
                  <w:marTop w:val="0"/>
                  <w:marBottom w:val="0"/>
                  <w:divBdr>
                    <w:top w:val="none" w:sz="0" w:space="0" w:color="auto"/>
                    <w:left w:val="none" w:sz="0" w:space="0" w:color="auto"/>
                    <w:bottom w:val="none" w:sz="0" w:space="0" w:color="auto"/>
                    <w:right w:val="none" w:sz="0" w:space="0" w:color="auto"/>
                  </w:divBdr>
                  <w:divsChild>
                    <w:div w:id="492180709">
                      <w:marLeft w:val="0"/>
                      <w:marRight w:val="0"/>
                      <w:marTop w:val="0"/>
                      <w:marBottom w:val="0"/>
                      <w:divBdr>
                        <w:top w:val="none" w:sz="0" w:space="0" w:color="auto"/>
                        <w:left w:val="none" w:sz="0" w:space="0" w:color="auto"/>
                        <w:bottom w:val="none" w:sz="0" w:space="0" w:color="auto"/>
                        <w:right w:val="none" w:sz="0" w:space="0" w:color="auto"/>
                      </w:divBdr>
                    </w:div>
                  </w:divsChild>
                </w:div>
                <w:div w:id="1628270611">
                  <w:marLeft w:val="0"/>
                  <w:marRight w:val="0"/>
                  <w:marTop w:val="0"/>
                  <w:marBottom w:val="0"/>
                  <w:divBdr>
                    <w:top w:val="none" w:sz="0" w:space="0" w:color="auto"/>
                    <w:left w:val="none" w:sz="0" w:space="0" w:color="auto"/>
                    <w:bottom w:val="none" w:sz="0" w:space="0" w:color="auto"/>
                    <w:right w:val="none" w:sz="0" w:space="0" w:color="auto"/>
                  </w:divBdr>
                  <w:divsChild>
                    <w:div w:id="492112539">
                      <w:marLeft w:val="0"/>
                      <w:marRight w:val="0"/>
                      <w:marTop w:val="0"/>
                      <w:marBottom w:val="0"/>
                      <w:divBdr>
                        <w:top w:val="none" w:sz="0" w:space="0" w:color="auto"/>
                        <w:left w:val="none" w:sz="0" w:space="0" w:color="auto"/>
                        <w:bottom w:val="none" w:sz="0" w:space="0" w:color="auto"/>
                        <w:right w:val="none" w:sz="0" w:space="0" w:color="auto"/>
                      </w:divBdr>
                    </w:div>
                  </w:divsChild>
                </w:div>
                <w:div w:id="208535762">
                  <w:marLeft w:val="0"/>
                  <w:marRight w:val="0"/>
                  <w:marTop w:val="0"/>
                  <w:marBottom w:val="0"/>
                  <w:divBdr>
                    <w:top w:val="none" w:sz="0" w:space="0" w:color="auto"/>
                    <w:left w:val="none" w:sz="0" w:space="0" w:color="auto"/>
                    <w:bottom w:val="none" w:sz="0" w:space="0" w:color="auto"/>
                    <w:right w:val="none" w:sz="0" w:space="0" w:color="auto"/>
                  </w:divBdr>
                  <w:divsChild>
                    <w:div w:id="1065832407">
                      <w:marLeft w:val="0"/>
                      <w:marRight w:val="0"/>
                      <w:marTop w:val="0"/>
                      <w:marBottom w:val="0"/>
                      <w:divBdr>
                        <w:top w:val="none" w:sz="0" w:space="0" w:color="auto"/>
                        <w:left w:val="none" w:sz="0" w:space="0" w:color="auto"/>
                        <w:bottom w:val="none" w:sz="0" w:space="0" w:color="auto"/>
                        <w:right w:val="none" w:sz="0" w:space="0" w:color="auto"/>
                      </w:divBdr>
                    </w:div>
                  </w:divsChild>
                </w:div>
                <w:div w:id="284121096">
                  <w:marLeft w:val="0"/>
                  <w:marRight w:val="0"/>
                  <w:marTop w:val="0"/>
                  <w:marBottom w:val="0"/>
                  <w:divBdr>
                    <w:top w:val="none" w:sz="0" w:space="0" w:color="auto"/>
                    <w:left w:val="none" w:sz="0" w:space="0" w:color="auto"/>
                    <w:bottom w:val="none" w:sz="0" w:space="0" w:color="auto"/>
                    <w:right w:val="none" w:sz="0" w:space="0" w:color="auto"/>
                  </w:divBdr>
                  <w:divsChild>
                    <w:div w:id="1936588987">
                      <w:marLeft w:val="0"/>
                      <w:marRight w:val="0"/>
                      <w:marTop w:val="0"/>
                      <w:marBottom w:val="0"/>
                      <w:divBdr>
                        <w:top w:val="none" w:sz="0" w:space="0" w:color="auto"/>
                        <w:left w:val="none" w:sz="0" w:space="0" w:color="auto"/>
                        <w:bottom w:val="none" w:sz="0" w:space="0" w:color="auto"/>
                        <w:right w:val="none" w:sz="0" w:space="0" w:color="auto"/>
                      </w:divBdr>
                    </w:div>
                  </w:divsChild>
                </w:div>
                <w:div w:id="596059917">
                  <w:marLeft w:val="0"/>
                  <w:marRight w:val="0"/>
                  <w:marTop w:val="0"/>
                  <w:marBottom w:val="0"/>
                  <w:divBdr>
                    <w:top w:val="none" w:sz="0" w:space="0" w:color="auto"/>
                    <w:left w:val="none" w:sz="0" w:space="0" w:color="auto"/>
                    <w:bottom w:val="none" w:sz="0" w:space="0" w:color="auto"/>
                    <w:right w:val="none" w:sz="0" w:space="0" w:color="auto"/>
                  </w:divBdr>
                  <w:divsChild>
                    <w:div w:id="987591656">
                      <w:marLeft w:val="0"/>
                      <w:marRight w:val="0"/>
                      <w:marTop w:val="0"/>
                      <w:marBottom w:val="0"/>
                      <w:divBdr>
                        <w:top w:val="none" w:sz="0" w:space="0" w:color="auto"/>
                        <w:left w:val="none" w:sz="0" w:space="0" w:color="auto"/>
                        <w:bottom w:val="none" w:sz="0" w:space="0" w:color="auto"/>
                        <w:right w:val="none" w:sz="0" w:space="0" w:color="auto"/>
                      </w:divBdr>
                    </w:div>
                  </w:divsChild>
                </w:div>
                <w:div w:id="1683169153">
                  <w:marLeft w:val="0"/>
                  <w:marRight w:val="0"/>
                  <w:marTop w:val="0"/>
                  <w:marBottom w:val="0"/>
                  <w:divBdr>
                    <w:top w:val="none" w:sz="0" w:space="0" w:color="auto"/>
                    <w:left w:val="none" w:sz="0" w:space="0" w:color="auto"/>
                    <w:bottom w:val="none" w:sz="0" w:space="0" w:color="auto"/>
                    <w:right w:val="none" w:sz="0" w:space="0" w:color="auto"/>
                  </w:divBdr>
                  <w:divsChild>
                    <w:div w:id="926695838">
                      <w:marLeft w:val="0"/>
                      <w:marRight w:val="0"/>
                      <w:marTop w:val="0"/>
                      <w:marBottom w:val="0"/>
                      <w:divBdr>
                        <w:top w:val="none" w:sz="0" w:space="0" w:color="auto"/>
                        <w:left w:val="none" w:sz="0" w:space="0" w:color="auto"/>
                        <w:bottom w:val="none" w:sz="0" w:space="0" w:color="auto"/>
                        <w:right w:val="none" w:sz="0" w:space="0" w:color="auto"/>
                      </w:divBdr>
                    </w:div>
                  </w:divsChild>
                </w:div>
                <w:div w:id="1901746004">
                  <w:marLeft w:val="0"/>
                  <w:marRight w:val="0"/>
                  <w:marTop w:val="0"/>
                  <w:marBottom w:val="0"/>
                  <w:divBdr>
                    <w:top w:val="none" w:sz="0" w:space="0" w:color="auto"/>
                    <w:left w:val="none" w:sz="0" w:space="0" w:color="auto"/>
                    <w:bottom w:val="none" w:sz="0" w:space="0" w:color="auto"/>
                    <w:right w:val="none" w:sz="0" w:space="0" w:color="auto"/>
                  </w:divBdr>
                  <w:divsChild>
                    <w:div w:id="810102837">
                      <w:marLeft w:val="0"/>
                      <w:marRight w:val="0"/>
                      <w:marTop w:val="0"/>
                      <w:marBottom w:val="0"/>
                      <w:divBdr>
                        <w:top w:val="none" w:sz="0" w:space="0" w:color="auto"/>
                        <w:left w:val="none" w:sz="0" w:space="0" w:color="auto"/>
                        <w:bottom w:val="none" w:sz="0" w:space="0" w:color="auto"/>
                        <w:right w:val="none" w:sz="0" w:space="0" w:color="auto"/>
                      </w:divBdr>
                    </w:div>
                  </w:divsChild>
                </w:div>
                <w:div w:id="1217739884">
                  <w:marLeft w:val="0"/>
                  <w:marRight w:val="0"/>
                  <w:marTop w:val="0"/>
                  <w:marBottom w:val="0"/>
                  <w:divBdr>
                    <w:top w:val="none" w:sz="0" w:space="0" w:color="auto"/>
                    <w:left w:val="none" w:sz="0" w:space="0" w:color="auto"/>
                    <w:bottom w:val="none" w:sz="0" w:space="0" w:color="auto"/>
                    <w:right w:val="none" w:sz="0" w:space="0" w:color="auto"/>
                  </w:divBdr>
                  <w:divsChild>
                    <w:div w:id="1704746873">
                      <w:marLeft w:val="0"/>
                      <w:marRight w:val="0"/>
                      <w:marTop w:val="0"/>
                      <w:marBottom w:val="0"/>
                      <w:divBdr>
                        <w:top w:val="none" w:sz="0" w:space="0" w:color="auto"/>
                        <w:left w:val="none" w:sz="0" w:space="0" w:color="auto"/>
                        <w:bottom w:val="none" w:sz="0" w:space="0" w:color="auto"/>
                        <w:right w:val="none" w:sz="0" w:space="0" w:color="auto"/>
                      </w:divBdr>
                    </w:div>
                  </w:divsChild>
                </w:div>
                <w:div w:id="77405209">
                  <w:marLeft w:val="0"/>
                  <w:marRight w:val="0"/>
                  <w:marTop w:val="0"/>
                  <w:marBottom w:val="0"/>
                  <w:divBdr>
                    <w:top w:val="none" w:sz="0" w:space="0" w:color="auto"/>
                    <w:left w:val="none" w:sz="0" w:space="0" w:color="auto"/>
                    <w:bottom w:val="none" w:sz="0" w:space="0" w:color="auto"/>
                    <w:right w:val="none" w:sz="0" w:space="0" w:color="auto"/>
                  </w:divBdr>
                  <w:divsChild>
                    <w:div w:id="616837781">
                      <w:marLeft w:val="0"/>
                      <w:marRight w:val="0"/>
                      <w:marTop w:val="0"/>
                      <w:marBottom w:val="0"/>
                      <w:divBdr>
                        <w:top w:val="none" w:sz="0" w:space="0" w:color="auto"/>
                        <w:left w:val="none" w:sz="0" w:space="0" w:color="auto"/>
                        <w:bottom w:val="none" w:sz="0" w:space="0" w:color="auto"/>
                        <w:right w:val="none" w:sz="0" w:space="0" w:color="auto"/>
                      </w:divBdr>
                    </w:div>
                  </w:divsChild>
                </w:div>
                <w:div w:id="1861775172">
                  <w:marLeft w:val="0"/>
                  <w:marRight w:val="0"/>
                  <w:marTop w:val="0"/>
                  <w:marBottom w:val="0"/>
                  <w:divBdr>
                    <w:top w:val="none" w:sz="0" w:space="0" w:color="auto"/>
                    <w:left w:val="none" w:sz="0" w:space="0" w:color="auto"/>
                    <w:bottom w:val="none" w:sz="0" w:space="0" w:color="auto"/>
                    <w:right w:val="none" w:sz="0" w:space="0" w:color="auto"/>
                  </w:divBdr>
                  <w:divsChild>
                    <w:div w:id="236525896">
                      <w:marLeft w:val="0"/>
                      <w:marRight w:val="0"/>
                      <w:marTop w:val="0"/>
                      <w:marBottom w:val="0"/>
                      <w:divBdr>
                        <w:top w:val="none" w:sz="0" w:space="0" w:color="auto"/>
                        <w:left w:val="none" w:sz="0" w:space="0" w:color="auto"/>
                        <w:bottom w:val="none" w:sz="0" w:space="0" w:color="auto"/>
                        <w:right w:val="none" w:sz="0" w:space="0" w:color="auto"/>
                      </w:divBdr>
                    </w:div>
                  </w:divsChild>
                </w:div>
                <w:div w:id="1197887963">
                  <w:marLeft w:val="0"/>
                  <w:marRight w:val="0"/>
                  <w:marTop w:val="0"/>
                  <w:marBottom w:val="0"/>
                  <w:divBdr>
                    <w:top w:val="none" w:sz="0" w:space="0" w:color="auto"/>
                    <w:left w:val="none" w:sz="0" w:space="0" w:color="auto"/>
                    <w:bottom w:val="none" w:sz="0" w:space="0" w:color="auto"/>
                    <w:right w:val="none" w:sz="0" w:space="0" w:color="auto"/>
                  </w:divBdr>
                  <w:divsChild>
                    <w:div w:id="487937899">
                      <w:marLeft w:val="0"/>
                      <w:marRight w:val="0"/>
                      <w:marTop w:val="0"/>
                      <w:marBottom w:val="0"/>
                      <w:divBdr>
                        <w:top w:val="none" w:sz="0" w:space="0" w:color="auto"/>
                        <w:left w:val="none" w:sz="0" w:space="0" w:color="auto"/>
                        <w:bottom w:val="none" w:sz="0" w:space="0" w:color="auto"/>
                        <w:right w:val="none" w:sz="0" w:space="0" w:color="auto"/>
                      </w:divBdr>
                    </w:div>
                  </w:divsChild>
                </w:div>
                <w:div w:id="2098817615">
                  <w:marLeft w:val="0"/>
                  <w:marRight w:val="0"/>
                  <w:marTop w:val="0"/>
                  <w:marBottom w:val="0"/>
                  <w:divBdr>
                    <w:top w:val="none" w:sz="0" w:space="0" w:color="auto"/>
                    <w:left w:val="none" w:sz="0" w:space="0" w:color="auto"/>
                    <w:bottom w:val="none" w:sz="0" w:space="0" w:color="auto"/>
                    <w:right w:val="none" w:sz="0" w:space="0" w:color="auto"/>
                  </w:divBdr>
                  <w:divsChild>
                    <w:div w:id="1673606621">
                      <w:marLeft w:val="0"/>
                      <w:marRight w:val="0"/>
                      <w:marTop w:val="0"/>
                      <w:marBottom w:val="0"/>
                      <w:divBdr>
                        <w:top w:val="none" w:sz="0" w:space="0" w:color="auto"/>
                        <w:left w:val="none" w:sz="0" w:space="0" w:color="auto"/>
                        <w:bottom w:val="none" w:sz="0" w:space="0" w:color="auto"/>
                        <w:right w:val="none" w:sz="0" w:space="0" w:color="auto"/>
                      </w:divBdr>
                    </w:div>
                  </w:divsChild>
                </w:div>
                <w:div w:id="1112896730">
                  <w:marLeft w:val="0"/>
                  <w:marRight w:val="0"/>
                  <w:marTop w:val="0"/>
                  <w:marBottom w:val="0"/>
                  <w:divBdr>
                    <w:top w:val="none" w:sz="0" w:space="0" w:color="auto"/>
                    <w:left w:val="none" w:sz="0" w:space="0" w:color="auto"/>
                    <w:bottom w:val="none" w:sz="0" w:space="0" w:color="auto"/>
                    <w:right w:val="none" w:sz="0" w:space="0" w:color="auto"/>
                  </w:divBdr>
                  <w:divsChild>
                    <w:div w:id="242763195">
                      <w:marLeft w:val="0"/>
                      <w:marRight w:val="0"/>
                      <w:marTop w:val="0"/>
                      <w:marBottom w:val="0"/>
                      <w:divBdr>
                        <w:top w:val="none" w:sz="0" w:space="0" w:color="auto"/>
                        <w:left w:val="none" w:sz="0" w:space="0" w:color="auto"/>
                        <w:bottom w:val="none" w:sz="0" w:space="0" w:color="auto"/>
                        <w:right w:val="none" w:sz="0" w:space="0" w:color="auto"/>
                      </w:divBdr>
                    </w:div>
                  </w:divsChild>
                </w:div>
                <w:div w:id="704794588">
                  <w:marLeft w:val="0"/>
                  <w:marRight w:val="0"/>
                  <w:marTop w:val="0"/>
                  <w:marBottom w:val="0"/>
                  <w:divBdr>
                    <w:top w:val="none" w:sz="0" w:space="0" w:color="auto"/>
                    <w:left w:val="none" w:sz="0" w:space="0" w:color="auto"/>
                    <w:bottom w:val="none" w:sz="0" w:space="0" w:color="auto"/>
                    <w:right w:val="none" w:sz="0" w:space="0" w:color="auto"/>
                  </w:divBdr>
                  <w:divsChild>
                    <w:div w:id="1944216297">
                      <w:marLeft w:val="0"/>
                      <w:marRight w:val="0"/>
                      <w:marTop w:val="0"/>
                      <w:marBottom w:val="0"/>
                      <w:divBdr>
                        <w:top w:val="none" w:sz="0" w:space="0" w:color="auto"/>
                        <w:left w:val="none" w:sz="0" w:space="0" w:color="auto"/>
                        <w:bottom w:val="none" w:sz="0" w:space="0" w:color="auto"/>
                        <w:right w:val="none" w:sz="0" w:space="0" w:color="auto"/>
                      </w:divBdr>
                    </w:div>
                  </w:divsChild>
                </w:div>
                <w:div w:id="1555194719">
                  <w:marLeft w:val="0"/>
                  <w:marRight w:val="0"/>
                  <w:marTop w:val="0"/>
                  <w:marBottom w:val="0"/>
                  <w:divBdr>
                    <w:top w:val="none" w:sz="0" w:space="0" w:color="auto"/>
                    <w:left w:val="none" w:sz="0" w:space="0" w:color="auto"/>
                    <w:bottom w:val="none" w:sz="0" w:space="0" w:color="auto"/>
                    <w:right w:val="none" w:sz="0" w:space="0" w:color="auto"/>
                  </w:divBdr>
                  <w:divsChild>
                    <w:div w:id="1509784297">
                      <w:marLeft w:val="0"/>
                      <w:marRight w:val="0"/>
                      <w:marTop w:val="0"/>
                      <w:marBottom w:val="0"/>
                      <w:divBdr>
                        <w:top w:val="none" w:sz="0" w:space="0" w:color="auto"/>
                        <w:left w:val="none" w:sz="0" w:space="0" w:color="auto"/>
                        <w:bottom w:val="none" w:sz="0" w:space="0" w:color="auto"/>
                        <w:right w:val="none" w:sz="0" w:space="0" w:color="auto"/>
                      </w:divBdr>
                    </w:div>
                  </w:divsChild>
                </w:div>
                <w:div w:id="862209145">
                  <w:marLeft w:val="0"/>
                  <w:marRight w:val="0"/>
                  <w:marTop w:val="0"/>
                  <w:marBottom w:val="0"/>
                  <w:divBdr>
                    <w:top w:val="none" w:sz="0" w:space="0" w:color="auto"/>
                    <w:left w:val="none" w:sz="0" w:space="0" w:color="auto"/>
                    <w:bottom w:val="none" w:sz="0" w:space="0" w:color="auto"/>
                    <w:right w:val="none" w:sz="0" w:space="0" w:color="auto"/>
                  </w:divBdr>
                  <w:divsChild>
                    <w:div w:id="1282685043">
                      <w:marLeft w:val="0"/>
                      <w:marRight w:val="0"/>
                      <w:marTop w:val="0"/>
                      <w:marBottom w:val="0"/>
                      <w:divBdr>
                        <w:top w:val="none" w:sz="0" w:space="0" w:color="auto"/>
                        <w:left w:val="none" w:sz="0" w:space="0" w:color="auto"/>
                        <w:bottom w:val="none" w:sz="0" w:space="0" w:color="auto"/>
                        <w:right w:val="none" w:sz="0" w:space="0" w:color="auto"/>
                      </w:divBdr>
                    </w:div>
                  </w:divsChild>
                </w:div>
                <w:div w:id="1009286047">
                  <w:marLeft w:val="0"/>
                  <w:marRight w:val="0"/>
                  <w:marTop w:val="0"/>
                  <w:marBottom w:val="0"/>
                  <w:divBdr>
                    <w:top w:val="none" w:sz="0" w:space="0" w:color="auto"/>
                    <w:left w:val="none" w:sz="0" w:space="0" w:color="auto"/>
                    <w:bottom w:val="none" w:sz="0" w:space="0" w:color="auto"/>
                    <w:right w:val="none" w:sz="0" w:space="0" w:color="auto"/>
                  </w:divBdr>
                  <w:divsChild>
                    <w:div w:id="1613706412">
                      <w:marLeft w:val="0"/>
                      <w:marRight w:val="0"/>
                      <w:marTop w:val="0"/>
                      <w:marBottom w:val="0"/>
                      <w:divBdr>
                        <w:top w:val="none" w:sz="0" w:space="0" w:color="auto"/>
                        <w:left w:val="none" w:sz="0" w:space="0" w:color="auto"/>
                        <w:bottom w:val="none" w:sz="0" w:space="0" w:color="auto"/>
                        <w:right w:val="none" w:sz="0" w:space="0" w:color="auto"/>
                      </w:divBdr>
                    </w:div>
                  </w:divsChild>
                </w:div>
                <w:div w:id="611597213">
                  <w:marLeft w:val="0"/>
                  <w:marRight w:val="0"/>
                  <w:marTop w:val="0"/>
                  <w:marBottom w:val="0"/>
                  <w:divBdr>
                    <w:top w:val="none" w:sz="0" w:space="0" w:color="auto"/>
                    <w:left w:val="none" w:sz="0" w:space="0" w:color="auto"/>
                    <w:bottom w:val="none" w:sz="0" w:space="0" w:color="auto"/>
                    <w:right w:val="none" w:sz="0" w:space="0" w:color="auto"/>
                  </w:divBdr>
                  <w:divsChild>
                    <w:div w:id="1054237977">
                      <w:marLeft w:val="0"/>
                      <w:marRight w:val="0"/>
                      <w:marTop w:val="0"/>
                      <w:marBottom w:val="0"/>
                      <w:divBdr>
                        <w:top w:val="none" w:sz="0" w:space="0" w:color="auto"/>
                        <w:left w:val="none" w:sz="0" w:space="0" w:color="auto"/>
                        <w:bottom w:val="none" w:sz="0" w:space="0" w:color="auto"/>
                        <w:right w:val="none" w:sz="0" w:space="0" w:color="auto"/>
                      </w:divBdr>
                    </w:div>
                  </w:divsChild>
                </w:div>
                <w:div w:id="620961445">
                  <w:marLeft w:val="0"/>
                  <w:marRight w:val="0"/>
                  <w:marTop w:val="0"/>
                  <w:marBottom w:val="0"/>
                  <w:divBdr>
                    <w:top w:val="none" w:sz="0" w:space="0" w:color="auto"/>
                    <w:left w:val="none" w:sz="0" w:space="0" w:color="auto"/>
                    <w:bottom w:val="none" w:sz="0" w:space="0" w:color="auto"/>
                    <w:right w:val="none" w:sz="0" w:space="0" w:color="auto"/>
                  </w:divBdr>
                  <w:divsChild>
                    <w:div w:id="561864595">
                      <w:marLeft w:val="0"/>
                      <w:marRight w:val="0"/>
                      <w:marTop w:val="0"/>
                      <w:marBottom w:val="0"/>
                      <w:divBdr>
                        <w:top w:val="none" w:sz="0" w:space="0" w:color="auto"/>
                        <w:left w:val="none" w:sz="0" w:space="0" w:color="auto"/>
                        <w:bottom w:val="none" w:sz="0" w:space="0" w:color="auto"/>
                        <w:right w:val="none" w:sz="0" w:space="0" w:color="auto"/>
                      </w:divBdr>
                    </w:div>
                  </w:divsChild>
                </w:div>
                <w:div w:id="1165130654">
                  <w:marLeft w:val="0"/>
                  <w:marRight w:val="0"/>
                  <w:marTop w:val="0"/>
                  <w:marBottom w:val="0"/>
                  <w:divBdr>
                    <w:top w:val="none" w:sz="0" w:space="0" w:color="auto"/>
                    <w:left w:val="none" w:sz="0" w:space="0" w:color="auto"/>
                    <w:bottom w:val="none" w:sz="0" w:space="0" w:color="auto"/>
                    <w:right w:val="none" w:sz="0" w:space="0" w:color="auto"/>
                  </w:divBdr>
                  <w:divsChild>
                    <w:div w:id="576521278">
                      <w:marLeft w:val="0"/>
                      <w:marRight w:val="0"/>
                      <w:marTop w:val="0"/>
                      <w:marBottom w:val="0"/>
                      <w:divBdr>
                        <w:top w:val="none" w:sz="0" w:space="0" w:color="auto"/>
                        <w:left w:val="none" w:sz="0" w:space="0" w:color="auto"/>
                        <w:bottom w:val="none" w:sz="0" w:space="0" w:color="auto"/>
                        <w:right w:val="none" w:sz="0" w:space="0" w:color="auto"/>
                      </w:divBdr>
                    </w:div>
                  </w:divsChild>
                </w:div>
                <w:div w:id="395708470">
                  <w:marLeft w:val="0"/>
                  <w:marRight w:val="0"/>
                  <w:marTop w:val="0"/>
                  <w:marBottom w:val="0"/>
                  <w:divBdr>
                    <w:top w:val="none" w:sz="0" w:space="0" w:color="auto"/>
                    <w:left w:val="none" w:sz="0" w:space="0" w:color="auto"/>
                    <w:bottom w:val="none" w:sz="0" w:space="0" w:color="auto"/>
                    <w:right w:val="none" w:sz="0" w:space="0" w:color="auto"/>
                  </w:divBdr>
                  <w:divsChild>
                    <w:div w:id="291206863">
                      <w:marLeft w:val="0"/>
                      <w:marRight w:val="0"/>
                      <w:marTop w:val="0"/>
                      <w:marBottom w:val="0"/>
                      <w:divBdr>
                        <w:top w:val="none" w:sz="0" w:space="0" w:color="auto"/>
                        <w:left w:val="none" w:sz="0" w:space="0" w:color="auto"/>
                        <w:bottom w:val="none" w:sz="0" w:space="0" w:color="auto"/>
                        <w:right w:val="none" w:sz="0" w:space="0" w:color="auto"/>
                      </w:divBdr>
                    </w:div>
                  </w:divsChild>
                </w:div>
                <w:div w:id="1376083603">
                  <w:marLeft w:val="0"/>
                  <w:marRight w:val="0"/>
                  <w:marTop w:val="0"/>
                  <w:marBottom w:val="0"/>
                  <w:divBdr>
                    <w:top w:val="none" w:sz="0" w:space="0" w:color="auto"/>
                    <w:left w:val="none" w:sz="0" w:space="0" w:color="auto"/>
                    <w:bottom w:val="none" w:sz="0" w:space="0" w:color="auto"/>
                    <w:right w:val="none" w:sz="0" w:space="0" w:color="auto"/>
                  </w:divBdr>
                  <w:divsChild>
                    <w:div w:id="362444724">
                      <w:marLeft w:val="0"/>
                      <w:marRight w:val="0"/>
                      <w:marTop w:val="0"/>
                      <w:marBottom w:val="0"/>
                      <w:divBdr>
                        <w:top w:val="none" w:sz="0" w:space="0" w:color="auto"/>
                        <w:left w:val="none" w:sz="0" w:space="0" w:color="auto"/>
                        <w:bottom w:val="none" w:sz="0" w:space="0" w:color="auto"/>
                        <w:right w:val="none" w:sz="0" w:space="0" w:color="auto"/>
                      </w:divBdr>
                    </w:div>
                  </w:divsChild>
                </w:div>
                <w:div w:id="848298401">
                  <w:marLeft w:val="0"/>
                  <w:marRight w:val="0"/>
                  <w:marTop w:val="0"/>
                  <w:marBottom w:val="0"/>
                  <w:divBdr>
                    <w:top w:val="none" w:sz="0" w:space="0" w:color="auto"/>
                    <w:left w:val="none" w:sz="0" w:space="0" w:color="auto"/>
                    <w:bottom w:val="none" w:sz="0" w:space="0" w:color="auto"/>
                    <w:right w:val="none" w:sz="0" w:space="0" w:color="auto"/>
                  </w:divBdr>
                  <w:divsChild>
                    <w:div w:id="1366491241">
                      <w:marLeft w:val="0"/>
                      <w:marRight w:val="0"/>
                      <w:marTop w:val="0"/>
                      <w:marBottom w:val="0"/>
                      <w:divBdr>
                        <w:top w:val="none" w:sz="0" w:space="0" w:color="auto"/>
                        <w:left w:val="none" w:sz="0" w:space="0" w:color="auto"/>
                        <w:bottom w:val="none" w:sz="0" w:space="0" w:color="auto"/>
                        <w:right w:val="none" w:sz="0" w:space="0" w:color="auto"/>
                      </w:divBdr>
                    </w:div>
                  </w:divsChild>
                </w:div>
                <w:div w:id="955673127">
                  <w:marLeft w:val="0"/>
                  <w:marRight w:val="0"/>
                  <w:marTop w:val="0"/>
                  <w:marBottom w:val="0"/>
                  <w:divBdr>
                    <w:top w:val="none" w:sz="0" w:space="0" w:color="auto"/>
                    <w:left w:val="none" w:sz="0" w:space="0" w:color="auto"/>
                    <w:bottom w:val="none" w:sz="0" w:space="0" w:color="auto"/>
                    <w:right w:val="none" w:sz="0" w:space="0" w:color="auto"/>
                  </w:divBdr>
                  <w:divsChild>
                    <w:div w:id="1954439993">
                      <w:marLeft w:val="0"/>
                      <w:marRight w:val="0"/>
                      <w:marTop w:val="0"/>
                      <w:marBottom w:val="0"/>
                      <w:divBdr>
                        <w:top w:val="none" w:sz="0" w:space="0" w:color="auto"/>
                        <w:left w:val="none" w:sz="0" w:space="0" w:color="auto"/>
                        <w:bottom w:val="none" w:sz="0" w:space="0" w:color="auto"/>
                        <w:right w:val="none" w:sz="0" w:space="0" w:color="auto"/>
                      </w:divBdr>
                    </w:div>
                  </w:divsChild>
                </w:div>
                <w:div w:id="839660796">
                  <w:marLeft w:val="0"/>
                  <w:marRight w:val="0"/>
                  <w:marTop w:val="0"/>
                  <w:marBottom w:val="0"/>
                  <w:divBdr>
                    <w:top w:val="none" w:sz="0" w:space="0" w:color="auto"/>
                    <w:left w:val="none" w:sz="0" w:space="0" w:color="auto"/>
                    <w:bottom w:val="none" w:sz="0" w:space="0" w:color="auto"/>
                    <w:right w:val="none" w:sz="0" w:space="0" w:color="auto"/>
                  </w:divBdr>
                  <w:divsChild>
                    <w:div w:id="313879868">
                      <w:marLeft w:val="0"/>
                      <w:marRight w:val="0"/>
                      <w:marTop w:val="0"/>
                      <w:marBottom w:val="0"/>
                      <w:divBdr>
                        <w:top w:val="none" w:sz="0" w:space="0" w:color="auto"/>
                        <w:left w:val="none" w:sz="0" w:space="0" w:color="auto"/>
                        <w:bottom w:val="none" w:sz="0" w:space="0" w:color="auto"/>
                        <w:right w:val="none" w:sz="0" w:space="0" w:color="auto"/>
                      </w:divBdr>
                    </w:div>
                  </w:divsChild>
                </w:div>
                <w:div w:id="652489239">
                  <w:marLeft w:val="0"/>
                  <w:marRight w:val="0"/>
                  <w:marTop w:val="0"/>
                  <w:marBottom w:val="0"/>
                  <w:divBdr>
                    <w:top w:val="none" w:sz="0" w:space="0" w:color="auto"/>
                    <w:left w:val="none" w:sz="0" w:space="0" w:color="auto"/>
                    <w:bottom w:val="none" w:sz="0" w:space="0" w:color="auto"/>
                    <w:right w:val="none" w:sz="0" w:space="0" w:color="auto"/>
                  </w:divBdr>
                  <w:divsChild>
                    <w:div w:id="787088132">
                      <w:marLeft w:val="0"/>
                      <w:marRight w:val="0"/>
                      <w:marTop w:val="0"/>
                      <w:marBottom w:val="0"/>
                      <w:divBdr>
                        <w:top w:val="none" w:sz="0" w:space="0" w:color="auto"/>
                        <w:left w:val="none" w:sz="0" w:space="0" w:color="auto"/>
                        <w:bottom w:val="none" w:sz="0" w:space="0" w:color="auto"/>
                        <w:right w:val="none" w:sz="0" w:space="0" w:color="auto"/>
                      </w:divBdr>
                    </w:div>
                  </w:divsChild>
                </w:div>
                <w:div w:id="583612228">
                  <w:marLeft w:val="0"/>
                  <w:marRight w:val="0"/>
                  <w:marTop w:val="0"/>
                  <w:marBottom w:val="0"/>
                  <w:divBdr>
                    <w:top w:val="none" w:sz="0" w:space="0" w:color="auto"/>
                    <w:left w:val="none" w:sz="0" w:space="0" w:color="auto"/>
                    <w:bottom w:val="none" w:sz="0" w:space="0" w:color="auto"/>
                    <w:right w:val="none" w:sz="0" w:space="0" w:color="auto"/>
                  </w:divBdr>
                  <w:divsChild>
                    <w:div w:id="1175875503">
                      <w:marLeft w:val="0"/>
                      <w:marRight w:val="0"/>
                      <w:marTop w:val="0"/>
                      <w:marBottom w:val="0"/>
                      <w:divBdr>
                        <w:top w:val="none" w:sz="0" w:space="0" w:color="auto"/>
                        <w:left w:val="none" w:sz="0" w:space="0" w:color="auto"/>
                        <w:bottom w:val="none" w:sz="0" w:space="0" w:color="auto"/>
                        <w:right w:val="none" w:sz="0" w:space="0" w:color="auto"/>
                      </w:divBdr>
                    </w:div>
                  </w:divsChild>
                </w:div>
                <w:div w:id="1548373797">
                  <w:marLeft w:val="0"/>
                  <w:marRight w:val="0"/>
                  <w:marTop w:val="0"/>
                  <w:marBottom w:val="0"/>
                  <w:divBdr>
                    <w:top w:val="none" w:sz="0" w:space="0" w:color="auto"/>
                    <w:left w:val="none" w:sz="0" w:space="0" w:color="auto"/>
                    <w:bottom w:val="none" w:sz="0" w:space="0" w:color="auto"/>
                    <w:right w:val="none" w:sz="0" w:space="0" w:color="auto"/>
                  </w:divBdr>
                  <w:divsChild>
                    <w:div w:id="1211384052">
                      <w:marLeft w:val="0"/>
                      <w:marRight w:val="0"/>
                      <w:marTop w:val="0"/>
                      <w:marBottom w:val="0"/>
                      <w:divBdr>
                        <w:top w:val="none" w:sz="0" w:space="0" w:color="auto"/>
                        <w:left w:val="none" w:sz="0" w:space="0" w:color="auto"/>
                        <w:bottom w:val="none" w:sz="0" w:space="0" w:color="auto"/>
                        <w:right w:val="none" w:sz="0" w:space="0" w:color="auto"/>
                      </w:divBdr>
                    </w:div>
                  </w:divsChild>
                </w:div>
                <w:div w:id="158280561">
                  <w:marLeft w:val="0"/>
                  <w:marRight w:val="0"/>
                  <w:marTop w:val="0"/>
                  <w:marBottom w:val="0"/>
                  <w:divBdr>
                    <w:top w:val="none" w:sz="0" w:space="0" w:color="auto"/>
                    <w:left w:val="none" w:sz="0" w:space="0" w:color="auto"/>
                    <w:bottom w:val="none" w:sz="0" w:space="0" w:color="auto"/>
                    <w:right w:val="none" w:sz="0" w:space="0" w:color="auto"/>
                  </w:divBdr>
                  <w:divsChild>
                    <w:div w:id="1741635629">
                      <w:marLeft w:val="0"/>
                      <w:marRight w:val="0"/>
                      <w:marTop w:val="0"/>
                      <w:marBottom w:val="0"/>
                      <w:divBdr>
                        <w:top w:val="none" w:sz="0" w:space="0" w:color="auto"/>
                        <w:left w:val="none" w:sz="0" w:space="0" w:color="auto"/>
                        <w:bottom w:val="none" w:sz="0" w:space="0" w:color="auto"/>
                        <w:right w:val="none" w:sz="0" w:space="0" w:color="auto"/>
                      </w:divBdr>
                    </w:div>
                  </w:divsChild>
                </w:div>
                <w:div w:id="1719743605">
                  <w:marLeft w:val="0"/>
                  <w:marRight w:val="0"/>
                  <w:marTop w:val="0"/>
                  <w:marBottom w:val="0"/>
                  <w:divBdr>
                    <w:top w:val="none" w:sz="0" w:space="0" w:color="auto"/>
                    <w:left w:val="none" w:sz="0" w:space="0" w:color="auto"/>
                    <w:bottom w:val="none" w:sz="0" w:space="0" w:color="auto"/>
                    <w:right w:val="none" w:sz="0" w:space="0" w:color="auto"/>
                  </w:divBdr>
                  <w:divsChild>
                    <w:div w:id="549997225">
                      <w:marLeft w:val="0"/>
                      <w:marRight w:val="0"/>
                      <w:marTop w:val="0"/>
                      <w:marBottom w:val="0"/>
                      <w:divBdr>
                        <w:top w:val="none" w:sz="0" w:space="0" w:color="auto"/>
                        <w:left w:val="none" w:sz="0" w:space="0" w:color="auto"/>
                        <w:bottom w:val="none" w:sz="0" w:space="0" w:color="auto"/>
                        <w:right w:val="none" w:sz="0" w:space="0" w:color="auto"/>
                      </w:divBdr>
                    </w:div>
                  </w:divsChild>
                </w:div>
                <w:div w:id="1339652453">
                  <w:marLeft w:val="0"/>
                  <w:marRight w:val="0"/>
                  <w:marTop w:val="0"/>
                  <w:marBottom w:val="0"/>
                  <w:divBdr>
                    <w:top w:val="none" w:sz="0" w:space="0" w:color="auto"/>
                    <w:left w:val="none" w:sz="0" w:space="0" w:color="auto"/>
                    <w:bottom w:val="none" w:sz="0" w:space="0" w:color="auto"/>
                    <w:right w:val="none" w:sz="0" w:space="0" w:color="auto"/>
                  </w:divBdr>
                  <w:divsChild>
                    <w:div w:id="22751067">
                      <w:marLeft w:val="0"/>
                      <w:marRight w:val="0"/>
                      <w:marTop w:val="0"/>
                      <w:marBottom w:val="0"/>
                      <w:divBdr>
                        <w:top w:val="none" w:sz="0" w:space="0" w:color="auto"/>
                        <w:left w:val="none" w:sz="0" w:space="0" w:color="auto"/>
                        <w:bottom w:val="none" w:sz="0" w:space="0" w:color="auto"/>
                        <w:right w:val="none" w:sz="0" w:space="0" w:color="auto"/>
                      </w:divBdr>
                    </w:div>
                  </w:divsChild>
                </w:div>
                <w:div w:id="1399741759">
                  <w:marLeft w:val="0"/>
                  <w:marRight w:val="0"/>
                  <w:marTop w:val="0"/>
                  <w:marBottom w:val="0"/>
                  <w:divBdr>
                    <w:top w:val="none" w:sz="0" w:space="0" w:color="auto"/>
                    <w:left w:val="none" w:sz="0" w:space="0" w:color="auto"/>
                    <w:bottom w:val="none" w:sz="0" w:space="0" w:color="auto"/>
                    <w:right w:val="none" w:sz="0" w:space="0" w:color="auto"/>
                  </w:divBdr>
                  <w:divsChild>
                    <w:div w:id="1373725625">
                      <w:marLeft w:val="0"/>
                      <w:marRight w:val="0"/>
                      <w:marTop w:val="0"/>
                      <w:marBottom w:val="0"/>
                      <w:divBdr>
                        <w:top w:val="none" w:sz="0" w:space="0" w:color="auto"/>
                        <w:left w:val="none" w:sz="0" w:space="0" w:color="auto"/>
                        <w:bottom w:val="none" w:sz="0" w:space="0" w:color="auto"/>
                        <w:right w:val="none" w:sz="0" w:space="0" w:color="auto"/>
                      </w:divBdr>
                    </w:div>
                  </w:divsChild>
                </w:div>
                <w:div w:id="159542074">
                  <w:marLeft w:val="0"/>
                  <w:marRight w:val="0"/>
                  <w:marTop w:val="0"/>
                  <w:marBottom w:val="0"/>
                  <w:divBdr>
                    <w:top w:val="none" w:sz="0" w:space="0" w:color="auto"/>
                    <w:left w:val="none" w:sz="0" w:space="0" w:color="auto"/>
                    <w:bottom w:val="none" w:sz="0" w:space="0" w:color="auto"/>
                    <w:right w:val="none" w:sz="0" w:space="0" w:color="auto"/>
                  </w:divBdr>
                  <w:divsChild>
                    <w:div w:id="1457409126">
                      <w:marLeft w:val="0"/>
                      <w:marRight w:val="0"/>
                      <w:marTop w:val="0"/>
                      <w:marBottom w:val="0"/>
                      <w:divBdr>
                        <w:top w:val="none" w:sz="0" w:space="0" w:color="auto"/>
                        <w:left w:val="none" w:sz="0" w:space="0" w:color="auto"/>
                        <w:bottom w:val="none" w:sz="0" w:space="0" w:color="auto"/>
                        <w:right w:val="none" w:sz="0" w:space="0" w:color="auto"/>
                      </w:divBdr>
                    </w:div>
                  </w:divsChild>
                </w:div>
                <w:div w:id="846793008">
                  <w:marLeft w:val="0"/>
                  <w:marRight w:val="0"/>
                  <w:marTop w:val="0"/>
                  <w:marBottom w:val="0"/>
                  <w:divBdr>
                    <w:top w:val="none" w:sz="0" w:space="0" w:color="auto"/>
                    <w:left w:val="none" w:sz="0" w:space="0" w:color="auto"/>
                    <w:bottom w:val="none" w:sz="0" w:space="0" w:color="auto"/>
                    <w:right w:val="none" w:sz="0" w:space="0" w:color="auto"/>
                  </w:divBdr>
                  <w:divsChild>
                    <w:div w:id="1077090687">
                      <w:marLeft w:val="0"/>
                      <w:marRight w:val="0"/>
                      <w:marTop w:val="0"/>
                      <w:marBottom w:val="0"/>
                      <w:divBdr>
                        <w:top w:val="none" w:sz="0" w:space="0" w:color="auto"/>
                        <w:left w:val="none" w:sz="0" w:space="0" w:color="auto"/>
                        <w:bottom w:val="none" w:sz="0" w:space="0" w:color="auto"/>
                        <w:right w:val="none" w:sz="0" w:space="0" w:color="auto"/>
                      </w:divBdr>
                    </w:div>
                  </w:divsChild>
                </w:div>
                <w:div w:id="144130244">
                  <w:marLeft w:val="0"/>
                  <w:marRight w:val="0"/>
                  <w:marTop w:val="0"/>
                  <w:marBottom w:val="0"/>
                  <w:divBdr>
                    <w:top w:val="none" w:sz="0" w:space="0" w:color="auto"/>
                    <w:left w:val="none" w:sz="0" w:space="0" w:color="auto"/>
                    <w:bottom w:val="none" w:sz="0" w:space="0" w:color="auto"/>
                    <w:right w:val="none" w:sz="0" w:space="0" w:color="auto"/>
                  </w:divBdr>
                  <w:divsChild>
                    <w:div w:id="184826621">
                      <w:marLeft w:val="0"/>
                      <w:marRight w:val="0"/>
                      <w:marTop w:val="0"/>
                      <w:marBottom w:val="0"/>
                      <w:divBdr>
                        <w:top w:val="none" w:sz="0" w:space="0" w:color="auto"/>
                        <w:left w:val="none" w:sz="0" w:space="0" w:color="auto"/>
                        <w:bottom w:val="none" w:sz="0" w:space="0" w:color="auto"/>
                        <w:right w:val="none" w:sz="0" w:space="0" w:color="auto"/>
                      </w:divBdr>
                    </w:div>
                  </w:divsChild>
                </w:div>
                <w:div w:id="406344396">
                  <w:marLeft w:val="0"/>
                  <w:marRight w:val="0"/>
                  <w:marTop w:val="0"/>
                  <w:marBottom w:val="0"/>
                  <w:divBdr>
                    <w:top w:val="none" w:sz="0" w:space="0" w:color="auto"/>
                    <w:left w:val="none" w:sz="0" w:space="0" w:color="auto"/>
                    <w:bottom w:val="none" w:sz="0" w:space="0" w:color="auto"/>
                    <w:right w:val="none" w:sz="0" w:space="0" w:color="auto"/>
                  </w:divBdr>
                  <w:divsChild>
                    <w:div w:id="1219367454">
                      <w:marLeft w:val="0"/>
                      <w:marRight w:val="0"/>
                      <w:marTop w:val="0"/>
                      <w:marBottom w:val="0"/>
                      <w:divBdr>
                        <w:top w:val="none" w:sz="0" w:space="0" w:color="auto"/>
                        <w:left w:val="none" w:sz="0" w:space="0" w:color="auto"/>
                        <w:bottom w:val="none" w:sz="0" w:space="0" w:color="auto"/>
                        <w:right w:val="none" w:sz="0" w:space="0" w:color="auto"/>
                      </w:divBdr>
                    </w:div>
                  </w:divsChild>
                </w:div>
                <w:div w:id="1138915081">
                  <w:marLeft w:val="0"/>
                  <w:marRight w:val="0"/>
                  <w:marTop w:val="0"/>
                  <w:marBottom w:val="0"/>
                  <w:divBdr>
                    <w:top w:val="none" w:sz="0" w:space="0" w:color="auto"/>
                    <w:left w:val="none" w:sz="0" w:space="0" w:color="auto"/>
                    <w:bottom w:val="none" w:sz="0" w:space="0" w:color="auto"/>
                    <w:right w:val="none" w:sz="0" w:space="0" w:color="auto"/>
                  </w:divBdr>
                  <w:divsChild>
                    <w:div w:id="2107842520">
                      <w:marLeft w:val="0"/>
                      <w:marRight w:val="0"/>
                      <w:marTop w:val="0"/>
                      <w:marBottom w:val="0"/>
                      <w:divBdr>
                        <w:top w:val="none" w:sz="0" w:space="0" w:color="auto"/>
                        <w:left w:val="none" w:sz="0" w:space="0" w:color="auto"/>
                        <w:bottom w:val="none" w:sz="0" w:space="0" w:color="auto"/>
                        <w:right w:val="none" w:sz="0" w:space="0" w:color="auto"/>
                      </w:divBdr>
                    </w:div>
                  </w:divsChild>
                </w:div>
                <w:div w:id="90853681">
                  <w:marLeft w:val="0"/>
                  <w:marRight w:val="0"/>
                  <w:marTop w:val="0"/>
                  <w:marBottom w:val="0"/>
                  <w:divBdr>
                    <w:top w:val="none" w:sz="0" w:space="0" w:color="auto"/>
                    <w:left w:val="none" w:sz="0" w:space="0" w:color="auto"/>
                    <w:bottom w:val="none" w:sz="0" w:space="0" w:color="auto"/>
                    <w:right w:val="none" w:sz="0" w:space="0" w:color="auto"/>
                  </w:divBdr>
                  <w:divsChild>
                    <w:div w:id="1027025539">
                      <w:marLeft w:val="0"/>
                      <w:marRight w:val="0"/>
                      <w:marTop w:val="0"/>
                      <w:marBottom w:val="0"/>
                      <w:divBdr>
                        <w:top w:val="none" w:sz="0" w:space="0" w:color="auto"/>
                        <w:left w:val="none" w:sz="0" w:space="0" w:color="auto"/>
                        <w:bottom w:val="none" w:sz="0" w:space="0" w:color="auto"/>
                        <w:right w:val="none" w:sz="0" w:space="0" w:color="auto"/>
                      </w:divBdr>
                    </w:div>
                  </w:divsChild>
                </w:div>
                <w:div w:id="709957834">
                  <w:marLeft w:val="0"/>
                  <w:marRight w:val="0"/>
                  <w:marTop w:val="0"/>
                  <w:marBottom w:val="0"/>
                  <w:divBdr>
                    <w:top w:val="none" w:sz="0" w:space="0" w:color="auto"/>
                    <w:left w:val="none" w:sz="0" w:space="0" w:color="auto"/>
                    <w:bottom w:val="none" w:sz="0" w:space="0" w:color="auto"/>
                    <w:right w:val="none" w:sz="0" w:space="0" w:color="auto"/>
                  </w:divBdr>
                  <w:divsChild>
                    <w:div w:id="1925648026">
                      <w:marLeft w:val="0"/>
                      <w:marRight w:val="0"/>
                      <w:marTop w:val="0"/>
                      <w:marBottom w:val="0"/>
                      <w:divBdr>
                        <w:top w:val="none" w:sz="0" w:space="0" w:color="auto"/>
                        <w:left w:val="none" w:sz="0" w:space="0" w:color="auto"/>
                        <w:bottom w:val="none" w:sz="0" w:space="0" w:color="auto"/>
                        <w:right w:val="none" w:sz="0" w:space="0" w:color="auto"/>
                      </w:divBdr>
                    </w:div>
                  </w:divsChild>
                </w:div>
                <w:div w:id="1570143937">
                  <w:marLeft w:val="0"/>
                  <w:marRight w:val="0"/>
                  <w:marTop w:val="0"/>
                  <w:marBottom w:val="0"/>
                  <w:divBdr>
                    <w:top w:val="none" w:sz="0" w:space="0" w:color="auto"/>
                    <w:left w:val="none" w:sz="0" w:space="0" w:color="auto"/>
                    <w:bottom w:val="none" w:sz="0" w:space="0" w:color="auto"/>
                    <w:right w:val="none" w:sz="0" w:space="0" w:color="auto"/>
                  </w:divBdr>
                  <w:divsChild>
                    <w:div w:id="2117863413">
                      <w:marLeft w:val="0"/>
                      <w:marRight w:val="0"/>
                      <w:marTop w:val="0"/>
                      <w:marBottom w:val="0"/>
                      <w:divBdr>
                        <w:top w:val="none" w:sz="0" w:space="0" w:color="auto"/>
                        <w:left w:val="none" w:sz="0" w:space="0" w:color="auto"/>
                        <w:bottom w:val="none" w:sz="0" w:space="0" w:color="auto"/>
                        <w:right w:val="none" w:sz="0" w:space="0" w:color="auto"/>
                      </w:divBdr>
                    </w:div>
                  </w:divsChild>
                </w:div>
                <w:div w:id="1044526463">
                  <w:marLeft w:val="0"/>
                  <w:marRight w:val="0"/>
                  <w:marTop w:val="0"/>
                  <w:marBottom w:val="0"/>
                  <w:divBdr>
                    <w:top w:val="none" w:sz="0" w:space="0" w:color="auto"/>
                    <w:left w:val="none" w:sz="0" w:space="0" w:color="auto"/>
                    <w:bottom w:val="none" w:sz="0" w:space="0" w:color="auto"/>
                    <w:right w:val="none" w:sz="0" w:space="0" w:color="auto"/>
                  </w:divBdr>
                  <w:divsChild>
                    <w:div w:id="1891919567">
                      <w:marLeft w:val="0"/>
                      <w:marRight w:val="0"/>
                      <w:marTop w:val="0"/>
                      <w:marBottom w:val="0"/>
                      <w:divBdr>
                        <w:top w:val="none" w:sz="0" w:space="0" w:color="auto"/>
                        <w:left w:val="none" w:sz="0" w:space="0" w:color="auto"/>
                        <w:bottom w:val="none" w:sz="0" w:space="0" w:color="auto"/>
                        <w:right w:val="none" w:sz="0" w:space="0" w:color="auto"/>
                      </w:divBdr>
                    </w:div>
                  </w:divsChild>
                </w:div>
                <w:div w:id="149372329">
                  <w:marLeft w:val="0"/>
                  <w:marRight w:val="0"/>
                  <w:marTop w:val="0"/>
                  <w:marBottom w:val="0"/>
                  <w:divBdr>
                    <w:top w:val="none" w:sz="0" w:space="0" w:color="auto"/>
                    <w:left w:val="none" w:sz="0" w:space="0" w:color="auto"/>
                    <w:bottom w:val="none" w:sz="0" w:space="0" w:color="auto"/>
                    <w:right w:val="none" w:sz="0" w:space="0" w:color="auto"/>
                  </w:divBdr>
                  <w:divsChild>
                    <w:div w:id="1393427883">
                      <w:marLeft w:val="0"/>
                      <w:marRight w:val="0"/>
                      <w:marTop w:val="0"/>
                      <w:marBottom w:val="0"/>
                      <w:divBdr>
                        <w:top w:val="none" w:sz="0" w:space="0" w:color="auto"/>
                        <w:left w:val="none" w:sz="0" w:space="0" w:color="auto"/>
                        <w:bottom w:val="none" w:sz="0" w:space="0" w:color="auto"/>
                        <w:right w:val="none" w:sz="0" w:space="0" w:color="auto"/>
                      </w:divBdr>
                    </w:div>
                  </w:divsChild>
                </w:div>
                <w:div w:id="1639799855">
                  <w:marLeft w:val="0"/>
                  <w:marRight w:val="0"/>
                  <w:marTop w:val="0"/>
                  <w:marBottom w:val="0"/>
                  <w:divBdr>
                    <w:top w:val="none" w:sz="0" w:space="0" w:color="auto"/>
                    <w:left w:val="none" w:sz="0" w:space="0" w:color="auto"/>
                    <w:bottom w:val="none" w:sz="0" w:space="0" w:color="auto"/>
                    <w:right w:val="none" w:sz="0" w:space="0" w:color="auto"/>
                  </w:divBdr>
                  <w:divsChild>
                    <w:div w:id="219639158">
                      <w:marLeft w:val="0"/>
                      <w:marRight w:val="0"/>
                      <w:marTop w:val="0"/>
                      <w:marBottom w:val="0"/>
                      <w:divBdr>
                        <w:top w:val="none" w:sz="0" w:space="0" w:color="auto"/>
                        <w:left w:val="none" w:sz="0" w:space="0" w:color="auto"/>
                        <w:bottom w:val="none" w:sz="0" w:space="0" w:color="auto"/>
                        <w:right w:val="none" w:sz="0" w:space="0" w:color="auto"/>
                      </w:divBdr>
                    </w:div>
                  </w:divsChild>
                </w:div>
                <w:div w:id="58141561">
                  <w:marLeft w:val="0"/>
                  <w:marRight w:val="0"/>
                  <w:marTop w:val="0"/>
                  <w:marBottom w:val="0"/>
                  <w:divBdr>
                    <w:top w:val="none" w:sz="0" w:space="0" w:color="auto"/>
                    <w:left w:val="none" w:sz="0" w:space="0" w:color="auto"/>
                    <w:bottom w:val="none" w:sz="0" w:space="0" w:color="auto"/>
                    <w:right w:val="none" w:sz="0" w:space="0" w:color="auto"/>
                  </w:divBdr>
                  <w:divsChild>
                    <w:div w:id="231936608">
                      <w:marLeft w:val="0"/>
                      <w:marRight w:val="0"/>
                      <w:marTop w:val="0"/>
                      <w:marBottom w:val="0"/>
                      <w:divBdr>
                        <w:top w:val="none" w:sz="0" w:space="0" w:color="auto"/>
                        <w:left w:val="none" w:sz="0" w:space="0" w:color="auto"/>
                        <w:bottom w:val="none" w:sz="0" w:space="0" w:color="auto"/>
                        <w:right w:val="none" w:sz="0" w:space="0" w:color="auto"/>
                      </w:divBdr>
                    </w:div>
                  </w:divsChild>
                </w:div>
                <w:div w:id="153180126">
                  <w:marLeft w:val="0"/>
                  <w:marRight w:val="0"/>
                  <w:marTop w:val="0"/>
                  <w:marBottom w:val="0"/>
                  <w:divBdr>
                    <w:top w:val="none" w:sz="0" w:space="0" w:color="auto"/>
                    <w:left w:val="none" w:sz="0" w:space="0" w:color="auto"/>
                    <w:bottom w:val="none" w:sz="0" w:space="0" w:color="auto"/>
                    <w:right w:val="none" w:sz="0" w:space="0" w:color="auto"/>
                  </w:divBdr>
                  <w:divsChild>
                    <w:div w:id="1669865634">
                      <w:marLeft w:val="0"/>
                      <w:marRight w:val="0"/>
                      <w:marTop w:val="0"/>
                      <w:marBottom w:val="0"/>
                      <w:divBdr>
                        <w:top w:val="none" w:sz="0" w:space="0" w:color="auto"/>
                        <w:left w:val="none" w:sz="0" w:space="0" w:color="auto"/>
                        <w:bottom w:val="none" w:sz="0" w:space="0" w:color="auto"/>
                        <w:right w:val="none" w:sz="0" w:space="0" w:color="auto"/>
                      </w:divBdr>
                    </w:div>
                  </w:divsChild>
                </w:div>
                <w:div w:id="899825412">
                  <w:marLeft w:val="0"/>
                  <w:marRight w:val="0"/>
                  <w:marTop w:val="0"/>
                  <w:marBottom w:val="0"/>
                  <w:divBdr>
                    <w:top w:val="none" w:sz="0" w:space="0" w:color="auto"/>
                    <w:left w:val="none" w:sz="0" w:space="0" w:color="auto"/>
                    <w:bottom w:val="none" w:sz="0" w:space="0" w:color="auto"/>
                    <w:right w:val="none" w:sz="0" w:space="0" w:color="auto"/>
                  </w:divBdr>
                  <w:divsChild>
                    <w:div w:id="1984041439">
                      <w:marLeft w:val="0"/>
                      <w:marRight w:val="0"/>
                      <w:marTop w:val="0"/>
                      <w:marBottom w:val="0"/>
                      <w:divBdr>
                        <w:top w:val="none" w:sz="0" w:space="0" w:color="auto"/>
                        <w:left w:val="none" w:sz="0" w:space="0" w:color="auto"/>
                        <w:bottom w:val="none" w:sz="0" w:space="0" w:color="auto"/>
                        <w:right w:val="none" w:sz="0" w:space="0" w:color="auto"/>
                      </w:divBdr>
                    </w:div>
                  </w:divsChild>
                </w:div>
                <w:div w:id="1428230491">
                  <w:marLeft w:val="0"/>
                  <w:marRight w:val="0"/>
                  <w:marTop w:val="0"/>
                  <w:marBottom w:val="0"/>
                  <w:divBdr>
                    <w:top w:val="none" w:sz="0" w:space="0" w:color="auto"/>
                    <w:left w:val="none" w:sz="0" w:space="0" w:color="auto"/>
                    <w:bottom w:val="none" w:sz="0" w:space="0" w:color="auto"/>
                    <w:right w:val="none" w:sz="0" w:space="0" w:color="auto"/>
                  </w:divBdr>
                  <w:divsChild>
                    <w:div w:id="164637905">
                      <w:marLeft w:val="0"/>
                      <w:marRight w:val="0"/>
                      <w:marTop w:val="0"/>
                      <w:marBottom w:val="0"/>
                      <w:divBdr>
                        <w:top w:val="none" w:sz="0" w:space="0" w:color="auto"/>
                        <w:left w:val="none" w:sz="0" w:space="0" w:color="auto"/>
                        <w:bottom w:val="none" w:sz="0" w:space="0" w:color="auto"/>
                        <w:right w:val="none" w:sz="0" w:space="0" w:color="auto"/>
                      </w:divBdr>
                    </w:div>
                  </w:divsChild>
                </w:div>
                <w:div w:id="788931287">
                  <w:marLeft w:val="0"/>
                  <w:marRight w:val="0"/>
                  <w:marTop w:val="0"/>
                  <w:marBottom w:val="0"/>
                  <w:divBdr>
                    <w:top w:val="none" w:sz="0" w:space="0" w:color="auto"/>
                    <w:left w:val="none" w:sz="0" w:space="0" w:color="auto"/>
                    <w:bottom w:val="none" w:sz="0" w:space="0" w:color="auto"/>
                    <w:right w:val="none" w:sz="0" w:space="0" w:color="auto"/>
                  </w:divBdr>
                  <w:divsChild>
                    <w:div w:id="1350449998">
                      <w:marLeft w:val="0"/>
                      <w:marRight w:val="0"/>
                      <w:marTop w:val="0"/>
                      <w:marBottom w:val="0"/>
                      <w:divBdr>
                        <w:top w:val="none" w:sz="0" w:space="0" w:color="auto"/>
                        <w:left w:val="none" w:sz="0" w:space="0" w:color="auto"/>
                        <w:bottom w:val="none" w:sz="0" w:space="0" w:color="auto"/>
                        <w:right w:val="none" w:sz="0" w:space="0" w:color="auto"/>
                      </w:divBdr>
                    </w:div>
                  </w:divsChild>
                </w:div>
                <w:div w:id="203374539">
                  <w:marLeft w:val="0"/>
                  <w:marRight w:val="0"/>
                  <w:marTop w:val="0"/>
                  <w:marBottom w:val="0"/>
                  <w:divBdr>
                    <w:top w:val="none" w:sz="0" w:space="0" w:color="auto"/>
                    <w:left w:val="none" w:sz="0" w:space="0" w:color="auto"/>
                    <w:bottom w:val="none" w:sz="0" w:space="0" w:color="auto"/>
                    <w:right w:val="none" w:sz="0" w:space="0" w:color="auto"/>
                  </w:divBdr>
                  <w:divsChild>
                    <w:div w:id="677737704">
                      <w:marLeft w:val="0"/>
                      <w:marRight w:val="0"/>
                      <w:marTop w:val="0"/>
                      <w:marBottom w:val="0"/>
                      <w:divBdr>
                        <w:top w:val="none" w:sz="0" w:space="0" w:color="auto"/>
                        <w:left w:val="none" w:sz="0" w:space="0" w:color="auto"/>
                        <w:bottom w:val="none" w:sz="0" w:space="0" w:color="auto"/>
                        <w:right w:val="none" w:sz="0" w:space="0" w:color="auto"/>
                      </w:divBdr>
                    </w:div>
                  </w:divsChild>
                </w:div>
                <w:div w:id="942687051">
                  <w:marLeft w:val="0"/>
                  <w:marRight w:val="0"/>
                  <w:marTop w:val="0"/>
                  <w:marBottom w:val="0"/>
                  <w:divBdr>
                    <w:top w:val="none" w:sz="0" w:space="0" w:color="auto"/>
                    <w:left w:val="none" w:sz="0" w:space="0" w:color="auto"/>
                    <w:bottom w:val="none" w:sz="0" w:space="0" w:color="auto"/>
                    <w:right w:val="none" w:sz="0" w:space="0" w:color="auto"/>
                  </w:divBdr>
                  <w:divsChild>
                    <w:div w:id="1792552784">
                      <w:marLeft w:val="0"/>
                      <w:marRight w:val="0"/>
                      <w:marTop w:val="0"/>
                      <w:marBottom w:val="0"/>
                      <w:divBdr>
                        <w:top w:val="none" w:sz="0" w:space="0" w:color="auto"/>
                        <w:left w:val="none" w:sz="0" w:space="0" w:color="auto"/>
                        <w:bottom w:val="none" w:sz="0" w:space="0" w:color="auto"/>
                        <w:right w:val="none" w:sz="0" w:space="0" w:color="auto"/>
                      </w:divBdr>
                    </w:div>
                  </w:divsChild>
                </w:div>
                <w:div w:id="1694920896">
                  <w:marLeft w:val="0"/>
                  <w:marRight w:val="0"/>
                  <w:marTop w:val="0"/>
                  <w:marBottom w:val="0"/>
                  <w:divBdr>
                    <w:top w:val="none" w:sz="0" w:space="0" w:color="auto"/>
                    <w:left w:val="none" w:sz="0" w:space="0" w:color="auto"/>
                    <w:bottom w:val="none" w:sz="0" w:space="0" w:color="auto"/>
                    <w:right w:val="none" w:sz="0" w:space="0" w:color="auto"/>
                  </w:divBdr>
                  <w:divsChild>
                    <w:div w:id="517162805">
                      <w:marLeft w:val="0"/>
                      <w:marRight w:val="0"/>
                      <w:marTop w:val="0"/>
                      <w:marBottom w:val="0"/>
                      <w:divBdr>
                        <w:top w:val="none" w:sz="0" w:space="0" w:color="auto"/>
                        <w:left w:val="none" w:sz="0" w:space="0" w:color="auto"/>
                        <w:bottom w:val="none" w:sz="0" w:space="0" w:color="auto"/>
                        <w:right w:val="none" w:sz="0" w:space="0" w:color="auto"/>
                      </w:divBdr>
                    </w:div>
                  </w:divsChild>
                </w:div>
                <w:div w:id="74281765">
                  <w:marLeft w:val="0"/>
                  <w:marRight w:val="0"/>
                  <w:marTop w:val="0"/>
                  <w:marBottom w:val="0"/>
                  <w:divBdr>
                    <w:top w:val="none" w:sz="0" w:space="0" w:color="auto"/>
                    <w:left w:val="none" w:sz="0" w:space="0" w:color="auto"/>
                    <w:bottom w:val="none" w:sz="0" w:space="0" w:color="auto"/>
                    <w:right w:val="none" w:sz="0" w:space="0" w:color="auto"/>
                  </w:divBdr>
                  <w:divsChild>
                    <w:div w:id="831722551">
                      <w:marLeft w:val="0"/>
                      <w:marRight w:val="0"/>
                      <w:marTop w:val="0"/>
                      <w:marBottom w:val="0"/>
                      <w:divBdr>
                        <w:top w:val="none" w:sz="0" w:space="0" w:color="auto"/>
                        <w:left w:val="none" w:sz="0" w:space="0" w:color="auto"/>
                        <w:bottom w:val="none" w:sz="0" w:space="0" w:color="auto"/>
                        <w:right w:val="none" w:sz="0" w:space="0" w:color="auto"/>
                      </w:divBdr>
                    </w:div>
                  </w:divsChild>
                </w:div>
                <w:div w:id="1798260066">
                  <w:marLeft w:val="0"/>
                  <w:marRight w:val="0"/>
                  <w:marTop w:val="0"/>
                  <w:marBottom w:val="0"/>
                  <w:divBdr>
                    <w:top w:val="none" w:sz="0" w:space="0" w:color="auto"/>
                    <w:left w:val="none" w:sz="0" w:space="0" w:color="auto"/>
                    <w:bottom w:val="none" w:sz="0" w:space="0" w:color="auto"/>
                    <w:right w:val="none" w:sz="0" w:space="0" w:color="auto"/>
                  </w:divBdr>
                  <w:divsChild>
                    <w:div w:id="95054311">
                      <w:marLeft w:val="0"/>
                      <w:marRight w:val="0"/>
                      <w:marTop w:val="0"/>
                      <w:marBottom w:val="0"/>
                      <w:divBdr>
                        <w:top w:val="none" w:sz="0" w:space="0" w:color="auto"/>
                        <w:left w:val="none" w:sz="0" w:space="0" w:color="auto"/>
                        <w:bottom w:val="none" w:sz="0" w:space="0" w:color="auto"/>
                        <w:right w:val="none" w:sz="0" w:space="0" w:color="auto"/>
                      </w:divBdr>
                    </w:div>
                  </w:divsChild>
                </w:div>
                <w:div w:id="951547742">
                  <w:marLeft w:val="0"/>
                  <w:marRight w:val="0"/>
                  <w:marTop w:val="0"/>
                  <w:marBottom w:val="0"/>
                  <w:divBdr>
                    <w:top w:val="none" w:sz="0" w:space="0" w:color="auto"/>
                    <w:left w:val="none" w:sz="0" w:space="0" w:color="auto"/>
                    <w:bottom w:val="none" w:sz="0" w:space="0" w:color="auto"/>
                    <w:right w:val="none" w:sz="0" w:space="0" w:color="auto"/>
                  </w:divBdr>
                  <w:divsChild>
                    <w:div w:id="1411930647">
                      <w:marLeft w:val="0"/>
                      <w:marRight w:val="0"/>
                      <w:marTop w:val="0"/>
                      <w:marBottom w:val="0"/>
                      <w:divBdr>
                        <w:top w:val="none" w:sz="0" w:space="0" w:color="auto"/>
                        <w:left w:val="none" w:sz="0" w:space="0" w:color="auto"/>
                        <w:bottom w:val="none" w:sz="0" w:space="0" w:color="auto"/>
                        <w:right w:val="none" w:sz="0" w:space="0" w:color="auto"/>
                      </w:divBdr>
                    </w:div>
                  </w:divsChild>
                </w:div>
                <w:div w:id="770902166">
                  <w:marLeft w:val="0"/>
                  <w:marRight w:val="0"/>
                  <w:marTop w:val="0"/>
                  <w:marBottom w:val="0"/>
                  <w:divBdr>
                    <w:top w:val="none" w:sz="0" w:space="0" w:color="auto"/>
                    <w:left w:val="none" w:sz="0" w:space="0" w:color="auto"/>
                    <w:bottom w:val="none" w:sz="0" w:space="0" w:color="auto"/>
                    <w:right w:val="none" w:sz="0" w:space="0" w:color="auto"/>
                  </w:divBdr>
                  <w:divsChild>
                    <w:div w:id="99226226">
                      <w:marLeft w:val="0"/>
                      <w:marRight w:val="0"/>
                      <w:marTop w:val="0"/>
                      <w:marBottom w:val="0"/>
                      <w:divBdr>
                        <w:top w:val="none" w:sz="0" w:space="0" w:color="auto"/>
                        <w:left w:val="none" w:sz="0" w:space="0" w:color="auto"/>
                        <w:bottom w:val="none" w:sz="0" w:space="0" w:color="auto"/>
                        <w:right w:val="none" w:sz="0" w:space="0" w:color="auto"/>
                      </w:divBdr>
                    </w:div>
                  </w:divsChild>
                </w:div>
                <w:div w:id="829557976">
                  <w:marLeft w:val="0"/>
                  <w:marRight w:val="0"/>
                  <w:marTop w:val="0"/>
                  <w:marBottom w:val="0"/>
                  <w:divBdr>
                    <w:top w:val="none" w:sz="0" w:space="0" w:color="auto"/>
                    <w:left w:val="none" w:sz="0" w:space="0" w:color="auto"/>
                    <w:bottom w:val="none" w:sz="0" w:space="0" w:color="auto"/>
                    <w:right w:val="none" w:sz="0" w:space="0" w:color="auto"/>
                  </w:divBdr>
                  <w:divsChild>
                    <w:div w:id="1575705941">
                      <w:marLeft w:val="0"/>
                      <w:marRight w:val="0"/>
                      <w:marTop w:val="0"/>
                      <w:marBottom w:val="0"/>
                      <w:divBdr>
                        <w:top w:val="none" w:sz="0" w:space="0" w:color="auto"/>
                        <w:left w:val="none" w:sz="0" w:space="0" w:color="auto"/>
                        <w:bottom w:val="none" w:sz="0" w:space="0" w:color="auto"/>
                        <w:right w:val="none" w:sz="0" w:space="0" w:color="auto"/>
                      </w:divBdr>
                    </w:div>
                  </w:divsChild>
                </w:div>
                <w:div w:id="1673870897">
                  <w:marLeft w:val="0"/>
                  <w:marRight w:val="0"/>
                  <w:marTop w:val="0"/>
                  <w:marBottom w:val="0"/>
                  <w:divBdr>
                    <w:top w:val="none" w:sz="0" w:space="0" w:color="auto"/>
                    <w:left w:val="none" w:sz="0" w:space="0" w:color="auto"/>
                    <w:bottom w:val="none" w:sz="0" w:space="0" w:color="auto"/>
                    <w:right w:val="none" w:sz="0" w:space="0" w:color="auto"/>
                  </w:divBdr>
                  <w:divsChild>
                    <w:div w:id="976447624">
                      <w:marLeft w:val="0"/>
                      <w:marRight w:val="0"/>
                      <w:marTop w:val="0"/>
                      <w:marBottom w:val="0"/>
                      <w:divBdr>
                        <w:top w:val="none" w:sz="0" w:space="0" w:color="auto"/>
                        <w:left w:val="none" w:sz="0" w:space="0" w:color="auto"/>
                        <w:bottom w:val="none" w:sz="0" w:space="0" w:color="auto"/>
                        <w:right w:val="none" w:sz="0" w:space="0" w:color="auto"/>
                      </w:divBdr>
                    </w:div>
                  </w:divsChild>
                </w:div>
                <w:div w:id="1148403450">
                  <w:marLeft w:val="0"/>
                  <w:marRight w:val="0"/>
                  <w:marTop w:val="0"/>
                  <w:marBottom w:val="0"/>
                  <w:divBdr>
                    <w:top w:val="none" w:sz="0" w:space="0" w:color="auto"/>
                    <w:left w:val="none" w:sz="0" w:space="0" w:color="auto"/>
                    <w:bottom w:val="none" w:sz="0" w:space="0" w:color="auto"/>
                    <w:right w:val="none" w:sz="0" w:space="0" w:color="auto"/>
                  </w:divBdr>
                  <w:divsChild>
                    <w:div w:id="1817647391">
                      <w:marLeft w:val="0"/>
                      <w:marRight w:val="0"/>
                      <w:marTop w:val="0"/>
                      <w:marBottom w:val="0"/>
                      <w:divBdr>
                        <w:top w:val="none" w:sz="0" w:space="0" w:color="auto"/>
                        <w:left w:val="none" w:sz="0" w:space="0" w:color="auto"/>
                        <w:bottom w:val="none" w:sz="0" w:space="0" w:color="auto"/>
                        <w:right w:val="none" w:sz="0" w:space="0" w:color="auto"/>
                      </w:divBdr>
                    </w:div>
                  </w:divsChild>
                </w:div>
                <w:div w:id="1375807679">
                  <w:marLeft w:val="0"/>
                  <w:marRight w:val="0"/>
                  <w:marTop w:val="0"/>
                  <w:marBottom w:val="0"/>
                  <w:divBdr>
                    <w:top w:val="none" w:sz="0" w:space="0" w:color="auto"/>
                    <w:left w:val="none" w:sz="0" w:space="0" w:color="auto"/>
                    <w:bottom w:val="none" w:sz="0" w:space="0" w:color="auto"/>
                    <w:right w:val="none" w:sz="0" w:space="0" w:color="auto"/>
                  </w:divBdr>
                  <w:divsChild>
                    <w:div w:id="489563150">
                      <w:marLeft w:val="0"/>
                      <w:marRight w:val="0"/>
                      <w:marTop w:val="0"/>
                      <w:marBottom w:val="0"/>
                      <w:divBdr>
                        <w:top w:val="none" w:sz="0" w:space="0" w:color="auto"/>
                        <w:left w:val="none" w:sz="0" w:space="0" w:color="auto"/>
                        <w:bottom w:val="none" w:sz="0" w:space="0" w:color="auto"/>
                        <w:right w:val="none" w:sz="0" w:space="0" w:color="auto"/>
                      </w:divBdr>
                    </w:div>
                  </w:divsChild>
                </w:div>
                <w:div w:id="90855053">
                  <w:marLeft w:val="0"/>
                  <w:marRight w:val="0"/>
                  <w:marTop w:val="0"/>
                  <w:marBottom w:val="0"/>
                  <w:divBdr>
                    <w:top w:val="none" w:sz="0" w:space="0" w:color="auto"/>
                    <w:left w:val="none" w:sz="0" w:space="0" w:color="auto"/>
                    <w:bottom w:val="none" w:sz="0" w:space="0" w:color="auto"/>
                    <w:right w:val="none" w:sz="0" w:space="0" w:color="auto"/>
                  </w:divBdr>
                  <w:divsChild>
                    <w:div w:id="908073345">
                      <w:marLeft w:val="0"/>
                      <w:marRight w:val="0"/>
                      <w:marTop w:val="0"/>
                      <w:marBottom w:val="0"/>
                      <w:divBdr>
                        <w:top w:val="none" w:sz="0" w:space="0" w:color="auto"/>
                        <w:left w:val="none" w:sz="0" w:space="0" w:color="auto"/>
                        <w:bottom w:val="none" w:sz="0" w:space="0" w:color="auto"/>
                        <w:right w:val="none" w:sz="0" w:space="0" w:color="auto"/>
                      </w:divBdr>
                    </w:div>
                  </w:divsChild>
                </w:div>
                <w:div w:id="1085417952">
                  <w:marLeft w:val="0"/>
                  <w:marRight w:val="0"/>
                  <w:marTop w:val="0"/>
                  <w:marBottom w:val="0"/>
                  <w:divBdr>
                    <w:top w:val="none" w:sz="0" w:space="0" w:color="auto"/>
                    <w:left w:val="none" w:sz="0" w:space="0" w:color="auto"/>
                    <w:bottom w:val="none" w:sz="0" w:space="0" w:color="auto"/>
                    <w:right w:val="none" w:sz="0" w:space="0" w:color="auto"/>
                  </w:divBdr>
                  <w:divsChild>
                    <w:div w:id="2100175149">
                      <w:marLeft w:val="0"/>
                      <w:marRight w:val="0"/>
                      <w:marTop w:val="0"/>
                      <w:marBottom w:val="0"/>
                      <w:divBdr>
                        <w:top w:val="none" w:sz="0" w:space="0" w:color="auto"/>
                        <w:left w:val="none" w:sz="0" w:space="0" w:color="auto"/>
                        <w:bottom w:val="none" w:sz="0" w:space="0" w:color="auto"/>
                        <w:right w:val="none" w:sz="0" w:space="0" w:color="auto"/>
                      </w:divBdr>
                    </w:div>
                  </w:divsChild>
                </w:div>
                <w:div w:id="2065523613">
                  <w:marLeft w:val="0"/>
                  <w:marRight w:val="0"/>
                  <w:marTop w:val="0"/>
                  <w:marBottom w:val="0"/>
                  <w:divBdr>
                    <w:top w:val="none" w:sz="0" w:space="0" w:color="auto"/>
                    <w:left w:val="none" w:sz="0" w:space="0" w:color="auto"/>
                    <w:bottom w:val="none" w:sz="0" w:space="0" w:color="auto"/>
                    <w:right w:val="none" w:sz="0" w:space="0" w:color="auto"/>
                  </w:divBdr>
                  <w:divsChild>
                    <w:div w:id="103118756">
                      <w:marLeft w:val="0"/>
                      <w:marRight w:val="0"/>
                      <w:marTop w:val="0"/>
                      <w:marBottom w:val="0"/>
                      <w:divBdr>
                        <w:top w:val="none" w:sz="0" w:space="0" w:color="auto"/>
                        <w:left w:val="none" w:sz="0" w:space="0" w:color="auto"/>
                        <w:bottom w:val="none" w:sz="0" w:space="0" w:color="auto"/>
                        <w:right w:val="none" w:sz="0" w:space="0" w:color="auto"/>
                      </w:divBdr>
                    </w:div>
                  </w:divsChild>
                </w:div>
                <w:div w:id="912665636">
                  <w:marLeft w:val="0"/>
                  <w:marRight w:val="0"/>
                  <w:marTop w:val="0"/>
                  <w:marBottom w:val="0"/>
                  <w:divBdr>
                    <w:top w:val="none" w:sz="0" w:space="0" w:color="auto"/>
                    <w:left w:val="none" w:sz="0" w:space="0" w:color="auto"/>
                    <w:bottom w:val="none" w:sz="0" w:space="0" w:color="auto"/>
                    <w:right w:val="none" w:sz="0" w:space="0" w:color="auto"/>
                  </w:divBdr>
                  <w:divsChild>
                    <w:div w:id="827865520">
                      <w:marLeft w:val="0"/>
                      <w:marRight w:val="0"/>
                      <w:marTop w:val="0"/>
                      <w:marBottom w:val="0"/>
                      <w:divBdr>
                        <w:top w:val="none" w:sz="0" w:space="0" w:color="auto"/>
                        <w:left w:val="none" w:sz="0" w:space="0" w:color="auto"/>
                        <w:bottom w:val="none" w:sz="0" w:space="0" w:color="auto"/>
                        <w:right w:val="none" w:sz="0" w:space="0" w:color="auto"/>
                      </w:divBdr>
                    </w:div>
                  </w:divsChild>
                </w:div>
                <w:div w:id="728840289">
                  <w:marLeft w:val="0"/>
                  <w:marRight w:val="0"/>
                  <w:marTop w:val="0"/>
                  <w:marBottom w:val="0"/>
                  <w:divBdr>
                    <w:top w:val="none" w:sz="0" w:space="0" w:color="auto"/>
                    <w:left w:val="none" w:sz="0" w:space="0" w:color="auto"/>
                    <w:bottom w:val="none" w:sz="0" w:space="0" w:color="auto"/>
                    <w:right w:val="none" w:sz="0" w:space="0" w:color="auto"/>
                  </w:divBdr>
                  <w:divsChild>
                    <w:div w:id="1833644867">
                      <w:marLeft w:val="0"/>
                      <w:marRight w:val="0"/>
                      <w:marTop w:val="0"/>
                      <w:marBottom w:val="0"/>
                      <w:divBdr>
                        <w:top w:val="none" w:sz="0" w:space="0" w:color="auto"/>
                        <w:left w:val="none" w:sz="0" w:space="0" w:color="auto"/>
                        <w:bottom w:val="none" w:sz="0" w:space="0" w:color="auto"/>
                        <w:right w:val="none" w:sz="0" w:space="0" w:color="auto"/>
                      </w:divBdr>
                    </w:div>
                  </w:divsChild>
                </w:div>
                <w:div w:id="254050288">
                  <w:marLeft w:val="0"/>
                  <w:marRight w:val="0"/>
                  <w:marTop w:val="0"/>
                  <w:marBottom w:val="0"/>
                  <w:divBdr>
                    <w:top w:val="none" w:sz="0" w:space="0" w:color="auto"/>
                    <w:left w:val="none" w:sz="0" w:space="0" w:color="auto"/>
                    <w:bottom w:val="none" w:sz="0" w:space="0" w:color="auto"/>
                    <w:right w:val="none" w:sz="0" w:space="0" w:color="auto"/>
                  </w:divBdr>
                  <w:divsChild>
                    <w:div w:id="1983732789">
                      <w:marLeft w:val="0"/>
                      <w:marRight w:val="0"/>
                      <w:marTop w:val="0"/>
                      <w:marBottom w:val="0"/>
                      <w:divBdr>
                        <w:top w:val="none" w:sz="0" w:space="0" w:color="auto"/>
                        <w:left w:val="none" w:sz="0" w:space="0" w:color="auto"/>
                        <w:bottom w:val="none" w:sz="0" w:space="0" w:color="auto"/>
                        <w:right w:val="none" w:sz="0" w:space="0" w:color="auto"/>
                      </w:divBdr>
                    </w:div>
                  </w:divsChild>
                </w:div>
                <w:div w:id="125440750">
                  <w:marLeft w:val="0"/>
                  <w:marRight w:val="0"/>
                  <w:marTop w:val="0"/>
                  <w:marBottom w:val="0"/>
                  <w:divBdr>
                    <w:top w:val="none" w:sz="0" w:space="0" w:color="auto"/>
                    <w:left w:val="none" w:sz="0" w:space="0" w:color="auto"/>
                    <w:bottom w:val="none" w:sz="0" w:space="0" w:color="auto"/>
                    <w:right w:val="none" w:sz="0" w:space="0" w:color="auto"/>
                  </w:divBdr>
                  <w:divsChild>
                    <w:div w:id="1451704878">
                      <w:marLeft w:val="0"/>
                      <w:marRight w:val="0"/>
                      <w:marTop w:val="0"/>
                      <w:marBottom w:val="0"/>
                      <w:divBdr>
                        <w:top w:val="none" w:sz="0" w:space="0" w:color="auto"/>
                        <w:left w:val="none" w:sz="0" w:space="0" w:color="auto"/>
                        <w:bottom w:val="none" w:sz="0" w:space="0" w:color="auto"/>
                        <w:right w:val="none" w:sz="0" w:space="0" w:color="auto"/>
                      </w:divBdr>
                    </w:div>
                  </w:divsChild>
                </w:div>
                <w:div w:id="1669013169">
                  <w:marLeft w:val="0"/>
                  <w:marRight w:val="0"/>
                  <w:marTop w:val="0"/>
                  <w:marBottom w:val="0"/>
                  <w:divBdr>
                    <w:top w:val="none" w:sz="0" w:space="0" w:color="auto"/>
                    <w:left w:val="none" w:sz="0" w:space="0" w:color="auto"/>
                    <w:bottom w:val="none" w:sz="0" w:space="0" w:color="auto"/>
                    <w:right w:val="none" w:sz="0" w:space="0" w:color="auto"/>
                  </w:divBdr>
                  <w:divsChild>
                    <w:div w:id="1252546992">
                      <w:marLeft w:val="0"/>
                      <w:marRight w:val="0"/>
                      <w:marTop w:val="0"/>
                      <w:marBottom w:val="0"/>
                      <w:divBdr>
                        <w:top w:val="none" w:sz="0" w:space="0" w:color="auto"/>
                        <w:left w:val="none" w:sz="0" w:space="0" w:color="auto"/>
                        <w:bottom w:val="none" w:sz="0" w:space="0" w:color="auto"/>
                        <w:right w:val="none" w:sz="0" w:space="0" w:color="auto"/>
                      </w:divBdr>
                    </w:div>
                  </w:divsChild>
                </w:div>
                <w:div w:id="1332485011">
                  <w:marLeft w:val="0"/>
                  <w:marRight w:val="0"/>
                  <w:marTop w:val="0"/>
                  <w:marBottom w:val="0"/>
                  <w:divBdr>
                    <w:top w:val="none" w:sz="0" w:space="0" w:color="auto"/>
                    <w:left w:val="none" w:sz="0" w:space="0" w:color="auto"/>
                    <w:bottom w:val="none" w:sz="0" w:space="0" w:color="auto"/>
                    <w:right w:val="none" w:sz="0" w:space="0" w:color="auto"/>
                  </w:divBdr>
                  <w:divsChild>
                    <w:div w:id="74057747">
                      <w:marLeft w:val="0"/>
                      <w:marRight w:val="0"/>
                      <w:marTop w:val="0"/>
                      <w:marBottom w:val="0"/>
                      <w:divBdr>
                        <w:top w:val="none" w:sz="0" w:space="0" w:color="auto"/>
                        <w:left w:val="none" w:sz="0" w:space="0" w:color="auto"/>
                        <w:bottom w:val="none" w:sz="0" w:space="0" w:color="auto"/>
                        <w:right w:val="none" w:sz="0" w:space="0" w:color="auto"/>
                      </w:divBdr>
                    </w:div>
                  </w:divsChild>
                </w:div>
                <w:div w:id="1670675648">
                  <w:marLeft w:val="0"/>
                  <w:marRight w:val="0"/>
                  <w:marTop w:val="0"/>
                  <w:marBottom w:val="0"/>
                  <w:divBdr>
                    <w:top w:val="none" w:sz="0" w:space="0" w:color="auto"/>
                    <w:left w:val="none" w:sz="0" w:space="0" w:color="auto"/>
                    <w:bottom w:val="none" w:sz="0" w:space="0" w:color="auto"/>
                    <w:right w:val="none" w:sz="0" w:space="0" w:color="auto"/>
                  </w:divBdr>
                  <w:divsChild>
                    <w:div w:id="1979408687">
                      <w:marLeft w:val="0"/>
                      <w:marRight w:val="0"/>
                      <w:marTop w:val="0"/>
                      <w:marBottom w:val="0"/>
                      <w:divBdr>
                        <w:top w:val="none" w:sz="0" w:space="0" w:color="auto"/>
                        <w:left w:val="none" w:sz="0" w:space="0" w:color="auto"/>
                        <w:bottom w:val="none" w:sz="0" w:space="0" w:color="auto"/>
                        <w:right w:val="none" w:sz="0" w:space="0" w:color="auto"/>
                      </w:divBdr>
                    </w:div>
                  </w:divsChild>
                </w:div>
                <w:div w:id="1879931435">
                  <w:marLeft w:val="0"/>
                  <w:marRight w:val="0"/>
                  <w:marTop w:val="0"/>
                  <w:marBottom w:val="0"/>
                  <w:divBdr>
                    <w:top w:val="none" w:sz="0" w:space="0" w:color="auto"/>
                    <w:left w:val="none" w:sz="0" w:space="0" w:color="auto"/>
                    <w:bottom w:val="none" w:sz="0" w:space="0" w:color="auto"/>
                    <w:right w:val="none" w:sz="0" w:space="0" w:color="auto"/>
                  </w:divBdr>
                  <w:divsChild>
                    <w:div w:id="260912131">
                      <w:marLeft w:val="0"/>
                      <w:marRight w:val="0"/>
                      <w:marTop w:val="0"/>
                      <w:marBottom w:val="0"/>
                      <w:divBdr>
                        <w:top w:val="none" w:sz="0" w:space="0" w:color="auto"/>
                        <w:left w:val="none" w:sz="0" w:space="0" w:color="auto"/>
                        <w:bottom w:val="none" w:sz="0" w:space="0" w:color="auto"/>
                        <w:right w:val="none" w:sz="0" w:space="0" w:color="auto"/>
                      </w:divBdr>
                    </w:div>
                  </w:divsChild>
                </w:div>
                <w:div w:id="1706519248">
                  <w:marLeft w:val="0"/>
                  <w:marRight w:val="0"/>
                  <w:marTop w:val="0"/>
                  <w:marBottom w:val="0"/>
                  <w:divBdr>
                    <w:top w:val="none" w:sz="0" w:space="0" w:color="auto"/>
                    <w:left w:val="none" w:sz="0" w:space="0" w:color="auto"/>
                    <w:bottom w:val="none" w:sz="0" w:space="0" w:color="auto"/>
                    <w:right w:val="none" w:sz="0" w:space="0" w:color="auto"/>
                  </w:divBdr>
                  <w:divsChild>
                    <w:div w:id="1863785053">
                      <w:marLeft w:val="0"/>
                      <w:marRight w:val="0"/>
                      <w:marTop w:val="0"/>
                      <w:marBottom w:val="0"/>
                      <w:divBdr>
                        <w:top w:val="none" w:sz="0" w:space="0" w:color="auto"/>
                        <w:left w:val="none" w:sz="0" w:space="0" w:color="auto"/>
                        <w:bottom w:val="none" w:sz="0" w:space="0" w:color="auto"/>
                        <w:right w:val="none" w:sz="0" w:space="0" w:color="auto"/>
                      </w:divBdr>
                    </w:div>
                  </w:divsChild>
                </w:div>
                <w:div w:id="2110814846">
                  <w:marLeft w:val="0"/>
                  <w:marRight w:val="0"/>
                  <w:marTop w:val="0"/>
                  <w:marBottom w:val="0"/>
                  <w:divBdr>
                    <w:top w:val="none" w:sz="0" w:space="0" w:color="auto"/>
                    <w:left w:val="none" w:sz="0" w:space="0" w:color="auto"/>
                    <w:bottom w:val="none" w:sz="0" w:space="0" w:color="auto"/>
                    <w:right w:val="none" w:sz="0" w:space="0" w:color="auto"/>
                  </w:divBdr>
                  <w:divsChild>
                    <w:div w:id="1389962246">
                      <w:marLeft w:val="0"/>
                      <w:marRight w:val="0"/>
                      <w:marTop w:val="0"/>
                      <w:marBottom w:val="0"/>
                      <w:divBdr>
                        <w:top w:val="none" w:sz="0" w:space="0" w:color="auto"/>
                        <w:left w:val="none" w:sz="0" w:space="0" w:color="auto"/>
                        <w:bottom w:val="none" w:sz="0" w:space="0" w:color="auto"/>
                        <w:right w:val="none" w:sz="0" w:space="0" w:color="auto"/>
                      </w:divBdr>
                    </w:div>
                  </w:divsChild>
                </w:div>
                <w:div w:id="437143127">
                  <w:marLeft w:val="0"/>
                  <w:marRight w:val="0"/>
                  <w:marTop w:val="0"/>
                  <w:marBottom w:val="0"/>
                  <w:divBdr>
                    <w:top w:val="none" w:sz="0" w:space="0" w:color="auto"/>
                    <w:left w:val="none" w:sz="0" w:space="0" w:color="auto"/>
                    <w:bottom w:val="none" w:sz="0" w:space="0" w:color="auto"/>
                    <w:right w:val="none" w:sz="0" w:space="0" w:color="auto"/>
                  </w:divBdr>
                  <w:divsChild>
                    <w:div w:id="1458141493">
                      <w:marLeft w:val="0"/>
                      <w:marRight w:val="0"/>
                      <w:marTop w:val="0"/>
                      <w:marBottom w:val="0"/>
                      <w:divBdr>
                        <w:top w:val="none" w:sz="0" w:space="0" w:color="auto"/>
                        <w:left w:val="none" w:sz="0" w:space="0" w:color="auto"/>
                        <w:bottom w:val="none" w:sz="0" w:space="0" w:color="auto"/>
                        <w:right w:val="none" w:sz="0" w:space="0" w:color="auto"/>
                      </w:divBdr>
                    </w:div>
                  </w:divsChild>
                </w:div>
                <w:div w:id="1458331245">
                  <w:marLeft w:val="0"/>
                  <w:marRight w:val="0"/>
                  <w:marTop w:val="0"/>
                  <w:marBottom w:val="0"/>
                  <w:divBdr>
                    <w:top w:val="none" w:sz="0" w:space="0" w:color="auto"/>
                    <w:left w:val="none" w:sz="0" w:space="0" w:color="auto"/>
                    <w:bottom w:val="none" w:sz="0" w:space="0" w:color="auto"/>
                    <w:right w:val="none" w:sz="0" w:space="0" w:color="auto"/>
                  </w:divBdr>
                  <w:divsChild>
                    <w:div w:id="76636756">
                      <w:marLeft w:val="0"/>
                      <w:marRight w:val="0"/>
                      <w:marTop w:val="0"/>
                      <w:marBottom w:val="0"/>
                      <w:divBdr>
                        <w:top w:val="none" w:sz="0" w:space="0" w:color="auto"/>
                        <w:left w:val="none" w:sz="0" w:space="0" w:color="auto"/>
                        <w:bottom w:val="none" w:sz="0" w:space="0" w:color="auto"/>
                        <w:right w:val="none" w:sz="0" w:space="0" w:color="auto"/>
                      </w:divBdr>
                    </w:div>
                  </w:divsChild>
                </w:div>
                <w:div w:id="1189954327">
                  <w:marLeft w:val="0"/>
                  <w:marRight w:val="0"/>
                  <w:marTop w:val="0"/>
                  <w:marBottom w:val="0"/>
                  <w:divBdr>
                    <w:top w:val="none" w:sz="0" w:space="0" w:color="auto"/>
                    <w:left w:val="none" w:sz="0" w:space="0" w:color="auto"/>
                    <w:bottom w:val="none" w:sz="0" w:space="0" w:color="auto"/>
                    <w:right w:val="none" w:sz="0" w:space="0" w:color="auto"/>
                  </w:divBdr>
                  <w:divsChild>
                    <w:div w:id="531845111">
                      <w:marLeft w:val="0"/>
                      <w:marRight w:val="0"/>
                      <w:marTop w:val="0"/>
                      <w:marBottom w:val="0"/>
                      <w:divBdr>
                        <w:top w:val="none" w:sz="0" w:space="0" w:color="auto"/>
                        <w:left w:val="none" w:sz="0" w:space="0" w:color="auto"/>
                        <w:bottom w:val="none" w:sz="0" w:space="0" w:color="auto"/>
                        <w:right w:val="none" w:sz="0" w:space="0" w:color="auto"/>
                      </w:divBdr>
                    </w:div>
                  </w:divsChild>
                </w:div>
                <w:div w:id="30884416">
                  <w:marLeft w:val="0"/>
                  <w:marRight w:val="0"/>
                  <w:marTop w:val="0"/>
                  <w:marBottom w:val="0"/>
                  <w:divBdr>
                    <w:top w:val="none" w:sz="0" w:space="0" w:color="auto"/>
                    <w:left w:val="none" w:sz="0" w:space="0" w:color="auto"/>
                    <w:bottom w:val="none" w:sz="0" w:space="0" w:color="auto"/>
                    <w:right w:val="none" w:sz="0" w:space="0" w:color="auto"/>
                  </w:divBdr>
                  <w:divsChild>
                    <w:div w:id="1750081558">
                      <w:marLeft w:val="0"/>
                      <w:marRight w:val="0"/>
                      <w:marTop w:val="0"/>
                      <w:marBottom w:val="0"/>
                      <w:divBdr>
                        <w:top w:val="none" w:sz="0" w:space="0" w:color="auto"/>
                        <w:left w:val="none" w:sz="0" w:space="0" w:color="auto"/>
                        <w:bottom w:val="none" w:sz="0" w:space="0" w:color="auto"/>
                        <w:right w:val="none" w:sz="0" w:space="0" w:color="auto"/>
                      </w:divBdr>
                    </w:div>
                  </w:divsChild>
                </w:div>
                <w:div w:id="1857579809">
                  <w:marLeft w:val="0"/>
                  <w:marRight w:val="0"/>
                  <w:marTop w:val="0"/>
                  <w:marBottom w:val="0"/>
                  <w:divBdr>
                    <w:top w:val="none" w:sz="0" w:space="0" w:color="auto"/>
                    <w:left w:val="none" w:sz="0" w:space="0" w:color="auto"/>
                    <w:bottom w:val="none" w:sz="0" w:space="0" w:color="auto"/>
                    <w:right w:val="none" w:sz="0" w:space="0" w:color="auto"/>
                  </w:divBdr>
                  <w:divsChild>
                    <w:div w:id="549919145">
                      <w:marLeft w:val="0"/>
                      <w:marRight w:val="0"/>
                      <w:marTop w:val="0"/>
                      <w:marBottom w:val="0"/>
                      <w:divBdr>
                        <w:top w:val="none" w:sz="0" w:space="0" w:color="auto"/>
                        <w:left w:val="none" w:sz="0" w:space="0" w:color="auto"/>
                        <w:bottom w:val="none" w:sz="0" w:space="0" w:color="auto"/>
                        <w:right w:val="none" w:sz="0" w:space="0" w:color="auto"/>
                      </w:divBdr>
                    </w:div>
                  </w:divsChild>
                </w:div>
                <w:div w:id="1607151878">
                  <w:marLeft w:val="0"/>
                  <w:marRight w:val="0"/>
                  <w:marTop w:val="0"/>
                  <w:marBottom w:val="0"/>
                  <w:divBdr>
                    <w:top w:val="none" w:sz="0" w:space="0" w:color="auto"/>
                    <w:left w:val="none" w:sz="0" w:space="0" w:color="auto"/>
                    <w:bottom w:val="none" w:sz="0" w:space="0" w:color="auto"/>
                    <w:right w:val="none" w:sz="0" w:space="0" w:color="auto"/>
                  </w:divBdr>
                  <w:divsChild>
                    <w:div w:id="1837724239">
                      <w:marLeft w:val="0"/>
                      <w:marRight w:val="0"/>
                      <w:marTop w:val="0"/>
                      <w:marBottom w:val="0"/>
                      <w:divBdr>
                        <w:top w:val="none" w:sz="0" w:space="0" w:color="auto"/>
                        <w:left w:val="none" w:sz="0" w:space="0" w:color="auto"/>
                        <w:bottom w:val="none" w:sz="0" w:space="0" w:color="auto"/>
                        <w:right w:val="none" w:sz="0" w:space="0" w:color="auto"/>
                      </w:divBdr>
                    </w:div>
                  </w:divsChild>
                </w:div>
                <w:div w:id="323431420">
                  <w:marLeft w:val="0"/>
                  <w:marRight w:val="0"/>
                  <w:marTop w:val="0"/>
                  <w:marBottom w:val="0"/>
                  <w:divBdr>
                    <w:top w:val="none" w:sz="0" w:space="0" w:color="auto"/>
                    <w:left w:val="none" w:sz="0" w:space="0" w:color="auto"/>
                    <w:bottom w:val="none" w:sz="0" w:space="0" w:color="auto"/>
                    <w:right w:val="none" w:sz="0" w:space="0" w:color="auto"/>
                  </w:divBdr>
                  <w:divsChild>
                    <w:div w:id="954168879">
                      <w:marLeft w:val="0"/>
                      <w:marRight w:val="0"/>
                      <w:marTop w:val="0"/>
                      <w:marBottom w:val="0"/>
                      <w:divBdr>
                        <w:top w:val="none" w:sz="0" w:space="0" w:color="auto"/>
                        <w:left w:val="none" w:sz="0" w:space="0" w:color="auto"/>
                        <w:bottom w:val="none" w:sz="0" w:space="0" w:color="auto"/>
                        <w:right w:val="none" w:sz="0" w:space="0" w:color="auto"/>
                      </w:divBdr>
                    </w:div>
                  </w:divsChild>
                </w:div>
                <w:div w:id="207448911">
                  <w:marLeft w:val="0"/>
                  <w:marRight w:val="0"/>
                  <w:marTop w:val="0"/>
                  <w:marBottom w:val="0"/>
                  <w:divBdr>
                    <w:top w:val="none" w:sz="0" w:space="0" w:color="auto"/>
                    <w:left w:val="none" w:sz="0" w:space="0" w:color="auto"/>
                    <w:bottom w:val="none" w:sz="0" w:space="0" w:color="auto"/>
                    <w:right w:val="none" w:sz="0" w:space="0" w:color="auto"/>
                  </w:divBdr>
                  <w:divsChild>
                    <w:div w:id="8484929">
                      <w:marLeft w:val="0"/>
                      <w:marRight w:val="0"/>
                      <w:marTop w:val="0"/>
                      <w:marBottom w:val="0"/>
                      <w:divBdr>
                        <w:top w:val="none" w:sz="0" w:space="0" w:color="auto"/>
                        <w:left w:val="none" w:sz="0" w:space="0" w:color="auto"/>
                        <w:bottom w:val="none" w:sz="0" w:space="0" w:color="auto"/>
                        <w:right w:val="none" w:sz="0" w:space="0" w:color="auto"/>
                      </w:divBdr>
                    </w:div>
                  </w:divsChild>
                </w:div>
                <w:div w:id="1860073793">
                  <w:marLeft w:val="0"/>
                  <w:marRight w:val="0"/>
                  <w:marTop w:val="0"/>
                  <w:marBottom w:val="0"/>
                  <w:divBdr>
                    <w:top w:val="none" w:sz="0" w:space="0" w:color="auto"/>
                    <w:left w:val="none" w:sz="0" w:space="0" w:color="auto"/>
                    <w:bottom w:val="none" w:sz="0" w:space="0" w:color="auto"/>
                    <w:right w:val="none" w:sz="0" w:space="0" w:color="auto"/>
                  </w:divBdr>
                  <w:divsChild>
                    <w:div w:id="1868831018">
                      <w:marLeft w:val="0"/>
                      <w:marRight w:val="0"/>
                      <w:marTop w:val="0"/>
                      <w:marBottom w:val="0"/>
                      <w:divBdr>
                        <w:top w:val="none" w:sz="0" w:space="0" w:color="auto"/>
                        <w:left w:val="none" w:sz="0" w:space="0" w:color="auto"/>
                        <w:bottom w:val="none" w:sz="0" w:space="0" w:color="auto"/>
                        <w:right w:val="none" w:sz="0" w:space="0" w:color="auto"/>
                      </w:divBdr>
                    </w:div>
                  </w:divsChild>
                </w:div>
                <w:div w:id="991444597">
                  <w:marLeft w:val="0"/>
                  <w:marRight w:val="0"/>
                  <w:marTop w:val="0"/>
                  <w:marBottom w:val="0"/>
                  <w:divBdr>
                    <w:top w:val="none" w:sz="0" w:space="0" w:color="auto"/>
                    <w:left w:val="none" w:sz="0" w:space="0" w:color="auto"/>
                    <w:bottom w:val="none" w:sz="0" w:space="0" w:color="auto"/>
                    <w:right w:val="none" w:sz="0" w:space="0" w:color="auto"/>
                  </w:divBdr>
                  <w:divsChild>
                    <w:div w:id="1823081470">
                      <w:marLeft w:val="0"/>
                      <w:marRight w:val="0"/>
                      <w:marTop w:val="0"/>
                      <w:marBottom w:val="0"/>
                      <w:divBdr>
                        <w:top w:val="none" w:sz="0" w:space="0" w:color="auto"/>
                        <w:left w:val="none" w:sz="0" w:space="0" w:color="auto"/>
                        <w:bottom w:val="none" w:sz="0" w:space="0" w:color="auto"/>
                        <w:right w:val="none" w:sz="0" w:space="0" w:color="auto"/>
                      </w:divBdr>
                    </w:div>
                  </w:divsChild>
                </w:div>
                <w:div w:id="1157191126">
                  <w:marLeft w:val="0"/>
                  <w:marRight w:val="0"/>
                  <w:marTop w:val="0"/>
                  <w:marBottom w:val="0"/>
                  <w:divBdr>
                    <w:top w:val="none" w:sz="0" w:space="0" w:color="auto"/>
                    <w:left w:val="none" w:sz="0" w:space="0" w:color="auto"/>
                    <w:bottom w:val="none" w:sz="0" w:space="0" w:color="auto"/>
                    <w:right w:val="none" w:sz="0" w:space="0" w:color="auto"/>
                  </w:divBdr>
                  <w:divsChild>
                    <w:div w:id="815879266">
                      <w:marLeft w:val="0"/>
                      <w:marRight w:val="0"/>
                      <w:marTop w:val="0"/>
                      <w:marBottom w:val="0"/>
                      <w:divBdr>
                        <w:top w:val="none" w:sz="0" w:space="0" w:color="auto"/>
                        <w:left w:val="none" w:sz="0" w:space="0" w:color="auto"/>
                        <w:bottom w:val="none" w:sz="0" w:space="0" w:color="auto"/>
                        <w:right w:val="none" w:sz="0" w:space="0" w:color="auto"/>
                      </w:divBdr>
                    </w:div>
                  </w:divsChild>
                </w:div>
                <w:div w:id="200939549">
                  <w:marLeft w:val="0"/>
                  <w:marRight w:val="0"/>
                  <w:marTop w:val="0"/>
                  <w:marBottom w:val="0"/>
                  <w:divBdr>
                    <w:top w:val="none" w:sz="0" w:space="0" w:color="auto"/>
                    <w:left w:val="none" w:sz="0" w:space="0" w:color="auto"/>
                    <w:bottom w:val="none" w:sz="0" w:space="0" w:color="auto"/>
                    <w:right w:val="none" w:sz="0" w:space="0" w:color="auto"/>
                  </w:divBdr>
                  <w:divsChild>
                    <w:div w:id="28722044">
                      <w:marLeft w:val="0"/>
                      <w:marRight w:val="0"/>
                      <w:marTop w:val="0"/>
                      <w:marBottom w:val="0"/>
                      <w:divBdr>
                        <w:top w:val="none" w:sz="0" w:space="0" w:color="auto"/>
                        <w:left w:val="none" w:sz="0" w:space="0" w:color="auto"/>
                        <w:bottom w:val="none" w:sz="0" w:space="0" w:color="auto"/>
                        <w:right w:val="none" w:sz="0" w:space="0" w:color="auto"/>
                      </w:divBdr>
                    </w:div>
                  </w:divsChild>
                </w:div>
                <w:div w:id="1183712460">
                  <w:marLeft w:val="0"/>
                  <w:marRight w:val="0"/>
                  <w:marTop w:val="0"/>
                  <w:marBottom w:val="0"/>
                  <w:divBdr>
                    <w:top w:val="none" w:sz="0" w:space="0" w:color="auto"/>
                    <w:left w:val="none" w:sz="0" w:space="0" w:color="auto"/>
                    <w:bottom w:val="none" w:sz="0" w:space="0" w:color="auto"/>
                    <w:right w:val="none" w:sz="0" w:space="0" w:color="auto"/>
                  </w:divBdr>
                  <w:divsChild>
                    <w:div w:id="479463843">
                      <w:marLeft w:val="0"/>
                      <w:marRight w:val="0"/>
                      <w:marTop w:val="0"/>
                      <w:marBottom w:val="0"/>
                      <w:divBdr>
                        <w:top w:val="none" w:sz="0" w:space="0" w:color="auto"/>
                        <w:left w:val="none" w:sz="0" w:space="0" w:color="auto"/>
                        <w:bottom w:val="none" w:sz="0" w:space="0" w:color="auto"/>
                        <w:right w:val="none" w:sz="0" w:space="0" w:color="auto"/>
                      </w:divBdr>
                    </w:div>
                  </w:divsChild>
                </w:div>
                <w:div w:id="1277559">
                  <w:marLeft w:val="0"/>
                  <w:marRight w:val="0"/>
                  <w:marTop w:val="0"/>
                  <w:marBottom w:val="0"/>
                  <w:divBdr>
                    <w:top w:val="none" w:sz="0" w:space="0" w:color="auto"/>
                    <w:left w:val="none" w:sz="0" w:space="0" w:color="auto"/>
                    <w:bottom w:val="none" w:sz="0" w:space="0" w:color="auto"/>
                    <w:right w:val="none" w:sz="0" w:space="0" w:color="auto"/>
                  </w:divBdr>
                  <w:divsChild>
                    <w:div w:id="10035232">
                      <w:marLeft w:val="0"/>
                      <w:marRight w:val="0"/>
                      <w:marTop w:val="0"/>
                      <w:marBottom w:val="0"/>
                      <w:divBdr>
                        <w:top w:val="none" w:sz="0" w:space="0" w:color="auto"/>
                        <w:left w:val="none" w:sz="0" w:space="0" w:color="auto"/>
                        <w:bottom w:val="none" w:sz="0" w:space="0" w:color="auto"/>
                        <w:right w:val="none" w:sz="0" w:space="0" w:color="auto"/>
                      </w:divBdr>
                    </w:div>
                  </w:divsChild>
                </w:div>
                <w:div w:id="1087075304">
                  <w:marLeft w:val="0"/>
                  <w:marRight w:val="0"/>
                  <w:marTop w:val="0"/>
                  <w:marBottom w:val="0"/>
                  <w:divBdr>
                    <w:top w:val="none" w:sz="0" w:space="0" w:color="auto"/>
                    <w:left w:val="none" w:sz="0" w:space="0" w:color="auto"/>
                    <w:bottom w:val="none" w:sz="0" w:space="0" w:color="auto"/>
                    <w:right w:val="none" w:sz="0" w:space="0" w:color="auto"/>
                  </w:divBdr>
                  <w:divsChild>
                    <w:div w:id="1066341983">
                      <w:marLeft w:val="0"/>
                      <w:marRight w:val="0"/>
                      <w:marTop w:val="0"/>
                      <w:marBottom w:val="0"/>
                      <w:divBdr>
                        <w:top w:val="none" w:sz="0" w:space="0" w:color="auto"/>
                        <w:left w:val="none" w:sz="0" w:space="0" w:color="auto"/>
                        <w:bottom w:val="none" w:sz="0" w:space="0" w:color="auto"/>
                        <w:right w:val="none" w:sz="0" w:space="0" w:color="auto"/>
                      </w:divBdr>
                    </w:div>
                  </w:divsChild>
                </w:div>
                <w:div w:id="1332878317">
                  <w:marLeft w:val="0"/>
                  <w:marRight w:val="0"/>
                  <w:marTop w:val="0"/>
                  <w:marBottom w:val="0"/>
                  <w:divBdr>
                    <w:top w:val="none" w:sz="0" w:space="0" w:color="auto"/>
                    <w:left w:val="none" w:sz="0" w:space="0" w:color="auto"/>
                    <w:bottom w:val="none" w:sz="0" w:space="0" w:color="auto"/>
                    <w:right w:val="none" w:sz="0" w:space="0" w:color="auto"/>
                  </w:divBdr>
                  <w:divsChild>
                    <w:div w:id="1174295820">
                      <w:marLeft w:val="0"/>
                      <w:marRight w:val="0"/>
                      <w:marTop w:val="0"/>
                      <w:marBottom w:val="0"/>
                      <w:divBdr>
                        <w:top w:val="none" w:sz="0" w:space="0" w:color="auto"/>
                        <w:left w:val="none" w:sz="0" w:space="0" w:color="auto"/>
                        <w:bottom w:val="none" w:sz="0" w:space="0" w:color="auto"/>
                        <w:right w:val="none" w:sz="0" w:space="0" w:color="auto"/>
                      </w:divBdr>
                    </w:div>
                  </w:divsChild>
                </w:div>
                <w:div w:id="896207871">
                  <w:marLeft w:val="0"/>
                  <w:marRight w:val="0"/>
                  <w:marTop w:val="0"/>
                  <w:marBottom w:val="0"/>
                  <w:divBdr>
                    <w:top w:val="none" w:sz="0" w:space="0" w:color="auto"/>
                    <w:left w:val="none" w:sz="0" w:space="0" w:color="auto"/>
                    <w:bottom w:val="none" w:sz="0" w:space="0" w:color="auto"/>
                    <w:right w:val="none" w:sz="0" w:space="0" w:color="auto"/>
                  </w:divBdr>
                  <w:divsChild>
                    <w:div w:id="1963804908">
                      <w:marLeft w:val="0"/>
                      <w:marRight w:val="0"/>
                      <w:marTop w:val="0"/>
                      <w:marBottom w:val="0"/>
                      <w:divBdr>
                        <w:top w:val="none" w:sz="0" w:space="0" w:color="auto"/>
                        <w:left w:val="none" w:sz="0" w:space="0" w:color="auto"/>
                        <w:bottom w:val="none" w:sz="0" w:space="0" w:color="auto"/>
                        <w:right w:val="none" w:sz="0" w:space="0" w:color="auto"/>
                      </w:divBdr>
                    </w:div>
                  </w:divsChild>
                </w:div>
                <w:div w:id="839732040">
                  <w:marLeft w:val="0"/>
                  <w:marRight w:val="0"/>
                  <w:marTop w:val="0"/>
                  <w:marBottom w:val="0"/>
                  <w:divBdr>
                    <w:top w:val="none" w:sz="0" w:space="0" w:color="auto"/>
                    <w:left w:val="none" w:sz="0" w:space="0" w:color="auto"/>
                    <w:bottom w:val="none" w:sz="0" w:space="0" w:color="auto"/>
                    <w:right w:val="none" w:sz="0" w:space="0" w:color="auto"/>
                  </w:divBdr>
                  <w:divsChild>
                    <w:div w:id="805196924">
                      <w:marLeft w:val="0"/>
                      <w:marRight w:val="0"/>
                      <w:marTop w:val="0"/>
                      <w:marBottom w:val="0"/>
                      <w:divBdr>
                        <w:top w:val="none" w:sz="0" w:space="0" w:color="auto"/>
                        <w:left w:val="none" w:sz="0" w:space="0" w:color="auto"/>
                        <w:bottom w:val="none" w:sz="0" w:space="0" w:color="auto"/>
                        <w:right w:val="none" w:sz="0" w:space="0" w:color="auto"/>
                      </w:divBdr>
                    </w:div>
                  </w:divsChild>
                </w:div>
                <w:div w:id="773673744">
                  <w:marLeft w:val="0"/>
                  <w:marRight w:val="0"/>
                  <w:marTop w:val="0"/>
                  <w:marBottom w:val="0"/>
                  <w:divBdr>
                    <w:top w:val="none" w:sz="0" w:space="0" w:color="auto"/>
                    <w:left w:val="none" w:sz="0" w:space="0" w:color="auto"/>
                    <w:bottom w:val="none" w:sz="0" w:space="0" w:color="auto"/>
                    <w:right w:val="none" w:sz="0" w:space="0" w:color="auto"/>
                  </w:divBdr>
                  <w:divsChild>
                    <w:div w:id="386535656">
                      <w:marLeft w:val="0"/>
                      <w:marRight w:val="0"/>
                      <w:marTop w:val="0"/>
                      <w:marBottom w:val="0"/>
                      <w:divBdr>
                        <w:top w:val="none" w:sz="0" w:space="0" w:color="auto"/>
                        <w:left w:val="none" w:sz="0" w:space="0" w:color="auto"/>
                        <w:bottom w:val="none" w:sz="0" w:space="0" w:color="auto"/>
                        <w:right w:val="none" w:sz="0" w:space="0" w:color="auto"/>
                      </w:divBdr>
                    </w:div>
                  </w:divsChild>
                </w:div>
                <w:div w:id="2069257899">
                  <w:marLeft w:val="0"/>
                  <w:marRight w:val="0"/>
                  <w:marTop w:val="0"/>
                  <w:marBottom w:val="0"/>
                  <w:divBdr>
                    <w:top w:val="none" w:sz="0" w:space="0" w:color="auto"/>
                    <w:left w:val="none" w:sz="0" w:space="0" w:color="auto"/>
                    <w:bottom w:val="none" w:sz="0" w:space="0" w:color="auto"/>
                    <w:right w:val="none" w:sz="0" w:space="0" w:color="auto"/>
                  </w:divBdr>
                  <w:divsChild>
                    <w:div w:id="834345749">
                      <w:marLeft w:val="0"/>
                      <w:marRight w:val="0"/>
                      <w:marTop w:val="0"/>
                      <w:marBottom w:val="0"/>
                      <w:divBdr>
                        <w:top w:val="none" w:sz="0" w:space="0" w:color="auto"/>
                        <w:left w:val="none" w:sz="0" w:space="0" w:color="auto"/>
                        <w:bottom w:val="none" w:sz="0" w:space="0" w:color="auto"/>
                        <w:right w:val="none" w:sz="0" w:space="0" w:color="auto"/>
                      </w:divBdr>
                    </w:div>
                  </w:divsChild>
                </w:div>
                <w:div w:id="1488130560">
                  <w:marLeft w:val="0"/>
                  <w:marRight w:val="0"/>
                  <w:marTop w:val="0"/>
                  <w:marBottom w:val="0"/>
                  <w:divBdr>
                    <w:top w:val="none" w:sz="0" w:space="0" w:color="auto"/>
                    <w:left w:val="none" w:sz="0" w:space="0" w:color="auto"/>
                    <w:bottom w:val="none" w:sz="0" w:space="0" w:color="auto"/>
                    <w:right w:val="none" w:sz="0" w:space="0" w:color="auto"/>
                  </w:divBdr>
                  <w:divsChild>
                    <w:div w:id="1549803164">
                      <w:marLeft w:val="0"/>
                      <w:marRight w:val="0"/>
                      <w:marTop w:val="0"/>
                      <w:marBottom w:val="0"/>
                      <w:divBdr>
                        <w:top w:val="none" w:sz="0" w:space="0" w:color="auto"/>
                        <w:left w:val="none" w:sz="0" w:space="0" w:color="auto"/>
                        <w:bottom w:val="none" w:sz="0" w:space="0" w:color="auto"/>
                        <w:right w:val="none" w:sz="0" w:space="0" w:color="auto"/>
                      </w:divBdr>
                    </w:div>
                  </w:divsChild>
                </w:div>
                <w:div w:id="1856461366">
                  <w:marLeft w:val="0"/>
                  <w:marRight w:val="0"/>
                  <w:marTop w:val="0"/>
                  <w:marBottom w:val="0"/>
                  <w:divBdr>
                    <w:top w:val="none" w:sz="0" w:space="0" w:color="auto"/>
                    <w:left w:val="none" w:sz="0" w:space="0" w:color="auto"/>
                    <w:bottom w:val="none" w:sz="0" w:space="0" w:color="auto"/>
                    <w:right w:val="none" w:sz="0" w:space="0" w:color="auto"/>
                  </w:divBdr>
                  <w:divsChild>
                    <w:div w:id="258609646">
                      <w:marLeft w:val="0"/>
                      <w:marRight w:val="0"/>
                      <w:marTop w:val="0"/>
                      <w:marBottom w:val="0"/>
                      <w:divBdr>
                        <w:top w:val="none" w:sz="0" w:space="0" w:color="auto"/>
                        <w:left w:val="none" w:sz="0" w:space="0" w:color="auto"/>
                        <w:bottom w:val="none" w:sz="0" w:space="0" w:color="auto"/>
                        <w:right w:val="none" w:sz="0" w:space="0" w:color="auto"/>
                      </w:divBdr>
                    </w:div>
                  </w:divsChild>
                </w:div>
                <w:div w:id="1642880080">
                  <w:marLeft w:val="0"/>
                  <w:marRight w:val="0"/>
                  <w:marTop w:val="0"/>
                  <w:marBottom w:val="0"/>
                  <w:divBdr>
                    <w:top w:val="none" w:sz="0" w:space="0" w:color="auto"/>
                    <w:left w:val="none" w:sz="0" w:space="0" w:color="auto"/>
                    <w:bottom w:val="none" w:sz="0" w:space="0" w:color="auto"/>
                    <w:right w:val="none" w:sz="0" w:space="0" w:color="auto"/>
                  </w:divBdr>
                  <w:divsChild>
                    <w:div w:id="1788427674">
                      <w:marLeft w:val="0"/>
                      <w:marRight w:val="0"/>
                      <w:marTop w:val="0"/>
                      <w:marBottom w:val="0"/>
                      <w:divBdr>
                        <w:top w:val="none" w:sz="0" w:space="0" w:color="auto"/>
                        <w:left w:val="none" w:sz="0" w:space="0" w:color="auto"/>
                        <w:bottom w:val="none" w:sz="0" w:space="0" w:color="auto"/>
                        <w:right w:val="none" w:sz="0" w:space="0" w:color="auto"/>
                      </w:divBdr>
                    </w:div>
                  </w:divsChild>
                </w:div>
                <w:div w:id="497185855">
                  <w:marLeft w:val="0"/>
                  <w:marRight w:val="0"/>
                  <w:marTop w:val="0"/>
                  <w:marBottom w:val="0"/>
                  <w:divBdr>
                    <w:top w:val="none" w:sz="0" w:space="0" w:color="auto"/>
                    <w:left w:val="none" w:sz="0" w:space="0" w:color="auto"/>
                    <w:bottom w:val="none" w:sz="0" w:space="0" w:color="auto"/>
                    <w:right w:val="none" w:sz="0" w:space="0" w:color="auto"/>
                  </w:divBdr>
                  <w:divsChild>
                    <w:div w:id="2136217142">
                      <w:marLeft w:val="0"/>
                      <w:marRight w:val="0"/>
                      <w:marTop w:val="0"/>
                      <w:marBottom w:val="0"/>
                      <w:divBdr>
                        <w:top w:val="none" w:sz="0" w:space="0" w:color="auto"/>
                        <w:left w:val="none" w:sz="0" w:space="0" w:color="auto"/>
                        <w:bottom w:val="none" w:sz="0" w:space="0" w:color="auto"/>
                        <w:right w:val="none" w:sz="0" w:space="0" w:color="auto"/>
                      </w:divBdr>
                    </w:div>
                  </w:divsChild>
                </w:div>
                <w:div w:id="366367833">
                  <w:marLeft w:val="0"/>
                  <w:marRight w:val="0"/>
                  <w:marTop w:val="0"/>
                  <w:marBottom w:val="0"/>
                  <w:divBdr>
                    <w:top w:val="none" w:sz="0" w:space="0" w:color="auto"/>
                    <w:left w:val="none" w:sz="0" w:space="0" w:color="auto"/>
                    <w:bottom w:val="none" w:sz="0" w:space="0" w:color="auto"/>
                    <w:right w:val="none" w:sz="0" w:space="0" w:color="auto"/>
                  </w:divBdr>
                  <w:divsChild>
                    <w:div w:id="783423760">
                      <w:marLeft w:val="0"/>
                      <w:marRight w:val="0"/>
                      <w:marTop w:val="0"/>
                      <w:marBottom w:val="0"/>
                      <w:divBdr>
                        <w:top w:val="none" w:sz="0" w:space="0" w:color="auto"/>
                        <w:left w:val="none" w:sz="0" w:space="0" w:color="auto"/>
                        <w:bottom w:val="none" w:sz="0" w:space="0" w:color="auto"/>
                        <w:right w:val="none" w:sz="0" w:space="0" w:color="auto"/>
                      </w:divBdr>
                    </w:div>
                  </w:divsChild>
                </w:div>
                <w:div w:id="910581017">
                  <w:marLeft w:val="0"/>
                  <w:marRight w:val="0"/>
                  <w:marTop w:val="0"/>
                  <w:marBottom w:val="0"/>
                  <w:divBdr>
                    <w:top w:val="none" w:sz="0" w:space="0" w:color="auto"/>
                    <w:left w:val="none" w:sz="0" w:space="0" w:color="auto"/>
                    <w:bottom w:val="none" w:sz="0" w:space="0" w:color="auto"/>
                    <w:right w:val="none" w:sz="0" w:space="0" w:color="auto"/>
                  </w:divBdr>
                  <w:divsChild>
                    <w:div w:id="2146198880">
                      <w:marLeft w:val="0"/>
                      <w:marRight w:val="0"/>
                      <w:marTop w:val="0"/>
                      <w:marBottom w:val="0"/>
                      <w:divBdr>
                        <w:top w:val="none" w:sz="0" w:space="0" w:color="auto"/>
                        <w:left w:val="none" w:sz="0" w:space="0" w:color="auto"/>
                        <w:bottom w:val="none" w:sz="0" w:space="0" w:color="auto"/>
                        <w:right w:val="none" w:sz="0" w:space="0" w:color="auto"/>
                      </w:divBdr>
                    </w:div>
                  </w:divsChild>
                </w:div>
                <w:div w:id="1326514334">
                  <w:marLeft w:val="0"/>
                  <w:marRight w:val="0"/>
                  <w:marTop w:val="0"/>
                  <w:marBottom w:val="0"/>
                  <w:divBdr>
                    <w:top w:val="none" w:sz="0" w:space="0" w:color="auto"/>
                    <w:left w:val="none" w:sz="0" w:space="0" w:color="auto"/>
                    <w:bottom w:val="none" w:sz="0" w:space="0" w:color="auto"/>
                    <w:right w:val="none" w:sz="0" w:space="0" w:color="auto"/>
                  </w:divBdr>
                  <w:divsChild>
                    <w:div w:id="929318802">
                      <w:marLeft w:val="0"/>
                      <w:marRight w:val="0"/>
                      <w:marTop w:val="0"/>
                      <w:marBottom w:val="0"/>
                      <w:divBdr>
                        <w:top w:val="none" w:sz="0" w:space="0" w:color="auto"/>
                        <w:left w:val="none" w:sz="0" w:space="0" w:color="auto"/>
                        <w:bottom w:val="none" w:sz="0" w:space="0" w:color="auto"/>
                        <w:right w:val="none" w:sz="0" w:space="0" w:color="auto"/>
                      </w:divBdr>
                    </w:div>
                  </w:divsChild>
                </w:div>
                <w:div w:id="1031414815">
                  <w:marLeft w:val="0"/>
                  <w:marRight w:val="0"/>
                  <w:marTop w:val="0"/>
                  <w:marBottom w:val="0"/>
                  <w:divBdr>
                    <w:top w:val="none" w:sz="0" w:space="0" w:color="auto"/>
                    <w:left w:val="none" w:sz="0" w:space="0" w:color="auto"/>
                    <w:bottom w:val="none" w:sz="0" w:space="0" w:color="auto"/>
                    <w:right w:val="none" w:sz="0" w:space="0" w:color="auto"/>
                  </w:divBdr>
                  <w:divsChild>
                    <w:div w:id="670596667">
                      <w:marLeft w:val="0"/>
                      <w:marRight w:val="0"/>
                      <w:marTop w:val="0"/>
                      <w:marBottom w:val="0"/>
                      <w:divBdr>
                        <w:top w:val="none" w:sz="0" w:space="0" w:color="auto"/>
                        <w:left w:val="none" w:sz="0" w:space="0" w:color="auto"/>
                        <w:bottom w:val="none" w:sz="0" w:space="0" w:color="auto"/>
                        <w:right w:val="none" w:sz="0" w:space="0" w:color="auto"/>
                      </w:divBdr>
                    </w:div>
                  </w:divsChild>
                </w:div>
                <w:div w:id="837814950">
                  <w:marLeft w:val="0"/>
                  <w:marRight w:val="0"/>
                  <w:marTop w:val="0"/>
                  <w:marBottom w:val="0"/>
                  <w:divBdr>
                    <w:top w:val="none" w:sz="0" w:space="0" w:color="auto"/>
                    <w:left w:val="none" w:sz="0" w:space="0" w:color="auto"/>
                    <w:bottom w:val="none" w:sz="0" w:space="0" w:color="auto"/>
                    <w:right w:val="none" w:sz="0" w:space="0" w:color="auto"/>
                  </w:divBdr>
                  <w:divsChild>
                    <w:div w:id="954559570">
                      <w:marLeft w:val="0"/>
                      <w:marRight w:val="0"/>
                      <w:marTop w:val="0"/>
                      <w:marBottom w:val="0"/>
                      <w:divBdr>
                        <w:top w:val="none" w:sz="0" w:space="0" w:color="auto"/>
                        <w:left w:val="none" w:sz="0" w:space="0" w:color="auto"/>
                        <w:bottom w:val="none" w:sz="0" w:space="0" w:color="auto"/>
                        <w:right w:val="none" w:sz="0" w:space="0" w:color="auto"/>
                      </w:divBdr>
                    </w:div>
                  </w:divsChild>
                </w:div>
                <w:div w:id="117383448">
                  <w:marLeft w:val="0"/>
                  <w:marRight w:val="0"/>
                  <w:marTop w:val="0"/>
                  <w:marBottom w:val="0"/>
                  <w:divBdr>
                    <w:top w:val="none" w:sz="0" w:space="0" w:color="auto"/>
                    <w:left w:val="none" w:sz="0" w:space="0" w:color="auto"/>
                    <w:bottom w:val="none" w:sz="0" w:space="0" w:color="auto"/>
                    <w:right w:val="none" w:sz="0" w:space="0" w:color="auto"/>
                  </w:divBdr>
                  <w:divsChild>
                    <w:div w:id="237597961">
                      <w:marLeft w:val="0"/>
                      <w:marRight w:val="0"/>
                      <w:marTop w:val="0"/>
                      <w:marBottom w:val="0"/>
                      <w:divBdr>
                        <w:top w:val="none" w:sz="0" w:space="0" w:color="auto"/>
                        <w:left w:val="none" w:sz="0" w:space="0" w:color="auto"/>
                        <w:bottom w:val="none" w:sz="0" w:space="0" w:color="auto"/>
                        <w:right w:val="none" w:sz="0" w:space="0" w:color="auto"/>
                      </w:divBdr>
                    </w:div>
                  </w:divsChild>
                </w:div>
                <w:div w:id="995962556">
                  <w:marLeft w:val="0"/>
                  <w:marRight w:val="0"/>
                  <w:marTop w:val="0"/>
                  <w:marBottom w:val="0"/>
                  <w:divBdr>
                    <w:top w:val="none" w:sz="0" w:space="0" w:color="auto"/>
                    <w:left w:val="none" w:sz="0" w:space="0" w:color="auto"/>
                    <w:bottom w:val="none" w:sz="0" w:space="0" w:color="auto"/>
                    <w:right w:val="none" w:sz="0" w:space="0" w:color="auto"/>
                  </w:divBdr>
                  <w:divsChild>
                    <w:div w:id="725571335">
                      <w:marLeft w:val="0"/>
                      <w:marRight w:val="0"/>
                      <w:marTop w:val="0"/>
                      <w:marBottom w:val="0"/>
                      <w:divBdr>
                        <w:top w:val="none" w:sz="0" w:space="0" w:color="auto"/>
                        <w:left w:val="none" w:sz="0" w:space="0" w:color="auto"/>
                        <w:bottom w:val="none" w:sz="0" w:space="0" w:color="auto"/>
                        <w:right w:val="none" w:sz="0" w:space="0" w:color="auto"/>
                      </w:divBdr>
                    </w:div>
                  </w:divsChild>
                </w:div>
                <w:div w:id="1624189568">
                  <w:marLeft w:val="0"/>
                  <w:marRight w:val="0"/>
                  <w:marTop w:val="0"/>
                  <w:marBottom w:val="0"/>
                  <w:divBdr>
                    <w:top w:val="none" w:sz="0" w:space="0" w:color="auto"/>
                    <w:left w:val="none" w:sz="0" w:space="0" w:color="auto"/>
                    <w:bottom w:val="none" w:sz="0" w:space="0" w:color="auto"/>
                    <w:right w:val="none" w:sz="0" w:space="0" w:color="auto"/>
                  </w:divBdr>
                  <w:divsChild>
                    <w:div w:id="1733044726">
                      <w:marLeft w:val="0"/>
                      <w:marRight w:val="0"/>
                      <w:marTop w:val="0"/>
                      <w:marBottom w:val="0"/>
                      <w:divBdr>
                        <w:top w:val="none" w:sz="0" w:space="0" w:color="auto"/>
                        <w:left w:val="none" w:sz="0" w:space="0" w:color="auto"/>
                        <w:bottom w:val="none" w:sz="0" w:space="0" w:color="auto"/>
                        <w:right w:val="none" w:sz="0" w:space="0" w:color="auto"/>
                      </w:divBdr>
                    </w:div>
                  </w:divsChild>
                </w:div>
                <w:div w:id="369764441">
                  <w:marLeft w:val="0"/>
                  <w:marRight w:val="0"/>
                  <w:marTop w:val="0"/>
                  <w:marBottom w:val="0"/>
                  <w:divBdr>
                    <w:top w:val="none" w:sz="0" w:space="0" w:color="auto"/>
                    <w:left w:val="none" w:sz="0" w:space="0" w:color="auto"/>
                    <w:bottom w:val="none" w:sz="0" w:space="0" w:color="auto"/>
                    <w:right w:val="none" w:sz="0" w:space="0" w:color="auto"/>
                  </w:divBdr>
                  <w:divsChild>
                    <w:div w:id="1969968284">
                      <w:marLeft w:val="0"/>
                      <w:marRight w:val="0"/>
                      <w:marTop w:val="0"/>
                      <w:marBottom w:val="0"/>
                      <w:divBdr>
                        <w:top w:val="none" w:sz="0" w:space="0" w:color="auto"/>
                        <w:left w:val="none" w:sz="0" w:space="0" w:color="auto"/>
                        <w:bottom w:val="none" w:sz="0" w:space="0" w:color="auto"/>
                        <w:right w:val="none" w:sz="0" w:space="0" w:color="auto"/>
                      </w:divBdr>
                    </w:div>
                  </w:divsChild>
                </w:div>
                <w:div w:id="1276714772">
                  <w:marLeft w:val="0"/>
                  <w:marRight w:val="0"/>
                  <w:marTop w:val="0"/>
                  <w:marBottom w:val="0"/>
                  <w:divBdr>
                    <w:top w:val="none" w:sz="0" w:space="0" w:color="auto"/>
                    <w:left w:val="none" w:sz="0" w:space="0" w:color="auto"/>
                    <w:bottom w:val="none" w:sz="0" w:space="0" w:color="auto"/>
                    <w:right w:val="none" w:sz="0" w:space="0" w:color="auto"/>
                  </w:divBdr>
                  <w:divsChild>
                    <w:div w:id="1744833155">
                      <w:marLeft w:val="0"/>
                      <w:marRight w:val="0"/>
                      <w:marTop w:val="0"/>
                      <w:marBottom w:val="0"/>
                      <w:divBdr>
                        <w:top w:val="none" w:sz="0" w:space="0" w:color="auto"/>
                        <w:left w:val="none" w:sz="0" w:space="0" w:color="auto"/>
                        <w:bottom w:val="none" w:sz="0" w:space="0" w:color="auto"/>
                        <w:right w:val="none" w:sz="0" w:space="0" w:color="auto"/>
                      </w:divBdr>
                    </w:div>
                  </w:divsChild>
                </w:div>
                <w:div w:id="1498497362">
                  <w:marLeft w:val="0"/>
                  <w:marRight w:val="0"/>
                  <w:marTop w:val="0"/>
                  <w:marBottom w:val="0"/>
                  <w:divBdr>
                    <w:top w:val="none" w:sz="0" w:space="0" w:color="auto"/>
                    <w:left w:val="none" w:sz="0" w:space="0" w:color="auto"/>
                    <w:bottom w:val="none" w:sz="0" w:space="0" w:color="auto"/>
                    <w:right w:val="none" w:sz="0" w:space="0" w:color="auto"/>
                  </w:divBdr>
                  <w:divsChild>
                    <w:div w:id="1450009836">
                      <w:marLeft w:val="0"/>
                      <w:marRight w:val="0"/>
                      <w:marTop w:val="0"/>
                      <w:marBottom w:val="0"/>
                      <w:divBdr>
                        <w:top w:val="none" w:sz="0" w:space="0" w:color="auto"/>
                        <w:left w:val="none" w:sz="0" w:space="0" w:color="auto"/>
                        <w:bottom w:val="none" w:sz="0" w:space="0" w:color="auto"/>
                        <w:right w:val="none" w:sz="0" w:space="0" w:color="auto"/>
                      </w:divBdr>
                    </w:div>
                  </w:divsChild>
                </w:div>
                <w:div w:id="372079178">
                  <w:marLeft w:val="0"/>
                  <w:marRight w:val="0"/>
                  <w:marTop w:val="0"/>
                  <w:marBottom w:val="0"/>
                  <w:divBdr>
                    <w:top w:val="none" w:sz="0" w:space="0" w:color="auto"/>
                    <w:left w:val="none" w:sz="0" w:space="0" w:color="auto"/>
                    <w:bottom w:val="none" w:sz="0" w:space="0" w:color="auto"/>
                    <w:right w:val="none" w:sz="0" w:space="0" w:color="auto"/>
                  </w:divBdr>
                  <w:divsChild>
                    <w:div w:id="2054307204">
                      <w:marLeft w:val="0"/>
                      <w:marRight w:val="0"/>
                      <w:marTop w:val="0"/>
                      <w:marBottom w:val="0"/>
                      <w:divBdr>
                        <w:top w:val="none" w:sz="0" w:space="0" w:color="auto"/>
                        <w:left w:val="none" w:sz="0" w:space="0" w:color="auto"/>
                        <w:bottom w:val="none" w:sz="0" w:space="0" w:color="auto"/>
                        <w:right w:val="none" w:sz="0" w:space="0" w:color="auto"/>
                      </w:divBdr>
                    </w:div>
                  </w:divsChild>
                </w:div>
                <w:div w:id="366030016">
                  <w:marLeft w:val="0"/>
                  <w:marRight w:val="0"/>
                  <w:marTop w:val="0"/>
                  <w:marBottom w:val="0"/>
                  <w:divBdr>
                    <w:top w:val="none" w:sz="0" w:space="0" w:color="auto"/>
                    <w:left w:val="none" w:sz="0" w:space="0" w:color="auto"/>
                    <w:bottom w:val="none" w:sz="0" w:space="0" w:color="auto"/>
                    <w:right w:val="none" w:sz="0" w:space="0" w:color="auto"/>
                  </w:divBdr>
                  <w:divsChild>
                    <w:div w:id="99028029">
                      <w:marLeft w:val="0"/>
                      <w:marRight w:val="0"/>
                      <w:marTop w:val="0"/>
                      <w:marBottom w:val="0"/>
                      <w:divBdr>
                        <w:top w:val="none" w:sz="0" w:space="0" w:color="auto"/>
                        <w:left w:val="none" w:sz="0" w:space="0" w:color="auto"/>
                        <w:bottom w:val="none" w:sz="0" w:space="0" w:color="auto"/>
                        <w:right w:val="none" w:sz="0" w:space="0" w:color="auto"/>
                      </w:divBdr>
                    </w:div>
                  </w:divsChild>
                </w:div>
                <w:div w:id="1298994421">
                  <w:marLeft w:val="0"/>
                  <w:marRight w:val="0"/>
                  <w:marTop w:val="0"/>
                  <w:marBottom w:val="0"/>
                  <w:divBdr>
                    <w:top w:val="none" w:sz="0" w:space="0" w:color="auto"/>
                    <w:left w:val="none" w:sz="0" w:space="0" w:color="auto"/>
                    <w:bottom w:val="none" w:sz="0" w:space="0" w:color="auto"/>
                    <w:right w:val="none" w:sz="0" w:space="0" w:color="auto"/>
                  </w:divBdr>
                  <w:divsChild>
                    <w:div w:id="1687441776">
                      <w:marLeft w:val="0"/>
                      <w:marRight w:val="0"/>
                      <w:marTop w:val="0"/>
                      <w:marBottom w:val="0"/>
                      <w:divBdr>
                        <w:top w:val="none" w:sz="0" w:space="0" w:color="auto"/>
                        <w:left w:val="none" w:sz="0" w:space="0" w:color="auto"/>
                        <w:bottom w:val="none" w:sz="0" w:space="0" w:color="auto"/>
                        <w:right w:val="none" w:sz="0" w:space="0" w:color="auto"/>
                      </w:divBdr>
                    </w:div>
                  </w:divsChild>
                </w:div>
                <w:div w:id="1380134319">
                  <w:marLeft w:val="0"/>
                  <w:marRight w:val="0"/>
                  <w:marTop w:val="0"/>
                  <w:marBottom w:val="0"/>
                  <w:divBdr>
                    <w:top w:val="none" w:sz="0" w:space="0" w:color="auto"/>
                    <w:left w:val="none" w:sz="0" w:space="0" w:color="auto"/>
                    <w:bottom w:val="none" w:sz="0" w:space="0" w:color="auto"/>
                    <w:right w:val="none" w:sz="0" w:space="0" w:color="auto"/>
                  </w:divBdr>
                  <w:divsChild>
                    <w:div w:id="1991909881">
                      <w:marLeft w:val="0"/>
                      <w:marRight w:val="0"/>
                      <w:marTop w:val="0"/>
                      <w:marBottom w:val="0"/>
                      <w:divBdr>
                        <w:top w:val="none" w:sz="0" w:space="0" w:color="auto"/>
                        <w:left w:val="none" w:sz="0" w:space="0" w:color="auto"/>
                        <w:bottom w:val="none" w:sz="0" w:space="0" w:color="auto"/>
                        <w:right w:val="none" w:sz="0" w:space="0" w:color="auto"/>
                      </w:divBdr>
                    </w:div>
                  </w:divsChild>
                </w:div>
                <w:div w:id="944309910">
                  <w:marLeft w:val="0"/>
                  <w:marRight w:val="0"/>
                  <w:marTop w:val="0"/>
                  <w:marBottom w:val="0"/>
                  <w:divBdr>
                    <w:top w:val="none" w:sz="0" w:space="0" w:color="auto"/>
                    <w:left w:val="none" w:sz="0" w:space="0" w:color="auto"/>
                    <w:bottom w:val="none" w:sz="0" w:space="0" w:color="auto"/>
                    <w:right w:val="none" w:sz="0" w:space="0" w:color="auto"/>
                  </w:divBdr>
                  <w:divsChild>
                    <w:div w:id="510338489">
                      <w:marLeft w:val="0"/>
                      <w:marRight w:val="0"/>
                      <w:marTop w:val="0"/>
                      <w:marBottom w:val="0"/>
                      <w:divBdr>
                        <w:top w:val="none" w:sz="0" w:space="0" w:color="auto"/>
                        <w:left w:val="none" w:sz="0" w:space="0" w:color="auto"/>
                        <w:bottom w:val="none" w:sz="0" w:space="0" w:color="auto"/>
                        <w:right w:val="none" w:sz="0" w:space="0" w:color="auto"/>
                      </w:divBdr>
                    </w:div>
                  </w:divsChild>
                </w:div>
                <w:div w:id="1988363474">
                  <w:marLeft w:val="0"/>
                  <w:marRight w:val="0"/>
                  <w:marTop w:val="0"/>
                  <w:marBottom w:val="0"/>
                  <w:divBdr>
                    <w:top w:val="none" w:sz="0" w:space="0" w:color="auto"/>
                    <w:left w:val="none" w:sz="0" w:space="0" w:color="auto"/>
                    <w:bottom w:val="none" w:sz="0" w:space="0" w:color="auto"/>
                    <w:right w:val="none" w:sz="0" w:space="0" w:color="auto"/>
                  </w:divBdr>
                  <w:divsChild>
                    <w:div w:id="1016031082">
                      <w:marLeft w:val="0"/>
                      <w:marRight w:val="0"/>
                      <w:marTop w:val="0"/>
                      <w:marBottom w:val="0"/>
                      <w:divBdr>
                        <w:top w:val="none" w:sz="0" w:space="0" w:color="auto"/>
                        <w:left w:val="none" w:sz="0" w:space="0" w:color="auto"/>
                        <w:bottom w:val="none" w:sz="0" w:space="0" w:color="auto"/>
                        <w:right w:val="none" w:sz="0" w:space="0" w:color="auto"/>
                      </w:divBdr>
                    </w:div>
                  </w:divsChild>
                </w:div>
                <w:div w:id="544098949">
                  <w:marLeft w:val="0"/>
                  <w:marRight w:val="0"/>
                  <w:marTop w:val="0"/>
                  <w:marBottom w:val="0"/>
                  <w:divBdr>
                    <w:top w:val="none" w:sz="0" w:space="0" w:color="auto"/>
                    <w:left w:val="none" w:sz="0" w:space="0" w:color="auto"/>
                    <w:bottom w:val="none" w:sz="0" w:space="0" w:color="auto"/>
                    <w:right w:val="none" w:sz="0" w:space="0" w:color="auto"/>
                  </w:divBdr>
                  <w:divsChild>
                    <w:div w:id="14043789">
                      <w:marLeft w:val="0"/>
                      <w:marRight w:val="0"/>
                      <w:marTop w:val="0"/>
                      <w:marBottom w:val="0"/>
                      <w:divBdr>
                        <w:top w:val="none" w:sz="0" w:space="0" w:color="auto"/>
                        <w:left w:val="none" w:sz="0" w:space="0" w:color="auto"/>
                        <w:bottom w:val="none" w:sz="0" w:space="0" w:color="auto"/>
                        <w:right w:val="none" w:sz="0" w:space="0" w:color="auto"/>
                      </w:divBdr>
                    </w:div>
                  </w:divsChild>
                </w:div>
                <w:div w:id="1164391073">
                  <w:marLeft w:val="0"/>
                  <w:marRight w:val="0"/>
                  <w:marTop w:val="0"/>
                  <w:marBottom w:val="0"/>
                  <w:divBdr>
                    <w:top w:val="none" w:sz="0" w:space="0" w:color="auto"/>
                    <w:left w:val="none" w:sz="0" w:space="0" w:color="auto"/>
                    <w:bottom w:val="none" w:sz="0" w:space="0" w:color="auto"/>
                    <w:right w:val="none" w:sz="0" w:space="0" w:color="auto"/>
                  </w:divBdr>
                  <w:divsChild>
                    <w:div w:id="1660040998">
                      <w:marLeft w:val="0"/>
                      <w:marRight w:val="0"/>
                      <w:marTop w:val="0"/>
                      <w:marBottom w:val="0"/>
                      <w:divBdr>
                        <w:top w:val="none" w:sz="0" w:space="0" w:color="auto"/>
                        <w:left w:val="none" w:sz="0" w:space="0" w:color="auto"/>
                        <w:bottom w:val="none" w:sz="0" w:space="0" w:color="auto"/>
                        <w:right w:val="none" w:sz="0" w:space="0" w:color="auto"/>
                      </w:divBdr>
                    </w:div>
                  </w:divsChild>
                </w:div>
                <w:div w:id="1161698696">
                  <w:marLeft w:val="0"/>
                  <w:marRight w:val="0"/>
                  <w:marTop w:val="0"/>
                  <w:marBottom w:val="0"/>
                  <w:divBdr>
                    <w:top w:val="none" w:sz="0" w:space="0" w:color="auto"/>
                    <w:left w:val="none" w:sz="0" w:space="0" w:color="auto"/>
                    <w:bottom w:val="none" w:sz="0" w:space="0" w:color="auto"/>
                    <w:right w:val="none" w:sz="0" w:space="0" w:color="auto"/>
                  </w:divBdr>
                  <w:divsChild>
                    <w:div w:id="1781299027">
                      <w:marLeft w:val="0"/>
                      <w:marRight w:val="0"/>
                      <w:marTop w:val="0"/>
                      <w:marBottom w:val="0"/>
                      <w:divBdr>
                        <w:top w:val="none" w:sz="0" w:space="0" w:color="auto"/>
                        <w:left w:val="none" w:sz="0" w:space="0" w:color="auto"/>
                        <w:bottom w:val="none" w:sz="0" w:space="0" w:color="auto"/>
                        <w:right w:val="none" w:sz="0" w:space="0" w:color="auto"/>
                      </w:divBdr>
                    </w:div>
                  </w:divsChild>
                </w:div>
                <w:div w:id="262887112">
                  <w:marLeft w:val="0"/>
                  <w:marRight w:val="0"/>
                  <w:marTop w:val="0"/>
                  <w:marBottom w:val="0"/>
                  <w:divBdr>
                    <w:top w:val="none" w:sz="0" w:space="0" w:color="auto"/>
                    <w:left w:val="none" w:sz="0" w:space="0" w:color="auto"/>
                    <w:bottom w:val="none" w:sz="0" w:space="0" w:color="auto"/>
                    <w:right w:val="none" w:sz="0" w:space="0" w:color="auto"/>
                  </w:divBdr>
                  <w:divsChild>
                    <w:div w:id="1969117184">
                      <w:marLeft w:val="0"/>
                      <w:marRight w:val="0"/>
                      <w:marTop w:val="0"/>
                      <w:marBottom w:val="0"/>
                      <w:divBdr>
                        <w:top w:val="none" w:sz="0" w:space="0" w:color="auto"/>
                        <w:left w:val="none" w:sz="0" w:space="0" w:color="auto"/>
                        <w:bottom w:val="none" w:sz="0" w:space="0" w:color="auto"/>
                        <w:right w:val="none" w:sz="0" w:space="0" w:color="auto"/>
                      </w:divBdr>
                    </w:div>
                  </w:divsChild>
                </w:div>
                <w:div w:id="500196242">
                  <w:marLeft w:val="0"/>
                  <w:marRight w:val="0"/>
                  <w:marTop w:val="0"/>
                  <w:marBottom w:val="0"/>
                  <w:divBdr>
                    <w:top w:val="none" w:sz="0" w:space="0" w:color="auto"/>
                    <w:left w:val="none" w:sz="0" w:space="0" w:color="auto"/>
                    <w:bottom w:val="none" w:sz="0" w:space="0" w:color="auto"/>
                    <w:right w:val="none" w:sz="0" w:space="0" w:color="auto"/>
                  </w:divBdr>
                  <w:divsChild>
                    <w:div w:id="1208420407">
                      <w:marLeft w:val="0"/>
                      <w:marRight w:val="0"/>
                      <w:marTop w:val="0"/>
                      <w:marBottom w:val="0"/>
                      <w:divBdr>
                        <w:top w:val="none" w:sz="0" w:space="0" w:color="auto"/>
                        <w:left w:val="none" w:sz="0" w:space="0" w:color="auto"/>
                        <w:bottom w:val="none" w:sz="0" w:space="0" w:color="auto"/>
                        <w:right w:val="none" w:sz="0" w:space="0" w:color="auto"/>
                      </w:divBdr>
                    </w:div>
                  </w:divsChild>
                </w:div>
                <w:div w:id="1510485468">
                  <w:marLeft w:val="0"/>
                  <w:marRight w:val="0"/>
                  <w:marTop w:val="0"/>
                  <w:marBottom w:val="0"/>
                  <w:divBdr>
                    <w:top w:val="none" w:sz="0" w:space="0" w:color="auto"/>
                    <w:left w:val="none" w:sz="0" w:space="0" w:color="auto"/>
                    <w:bottom w:val="none" w:sz="0" w:space="0" w:color="auto"/>
                    <w:right w:val="none" w:sz="0" w:space="0" w:color="auto"/>
                  </w:divBdr>
                  <w:divsChild>
                    <w:div w:id="1955751312">
                      <w:marLeft w:val="0"/>
                      <w:marRight w:val="0"/>
                      <w:marTop w:val="0"/>
                      <w:marBottom w:val="0"/>
                      <w:divBdr>
                        <w:top w:val="none" w:sz="0" w:space="0" w:color="auto"/>
                        <w:left w:val="none" w:sz="0" w:space="0" w:color="auto"/>
                        <w:bottom w:val="none" w:sz="0" w:space="0" w:color="auto"/>
                        <w:right w:val="none" w:sz="0" w:space="0" w:color="auto"/>
                      </w:divBdr>
                    </w:div>
                  </w:divsChild>
                </w:div>
                <w:div w:id="48312992">
                  <w:marLeft w:val="0"/>
                  <w:marRight w:val="0"/>
                  <w:marTop w:val="0"/>
                  <w:marBottom w:val="0"/>
                  <w:divBdr>
                    <w:top w:val="none" w:sz="0" w:space="0" w:color="auto"/>
                    <w:left w:val="none" w:sz="0" w:space="0" w:color="auto"/>
                    <w:bottom w:val="none" w:sz="0" w:space="0" w:color="auto"/>
                    <w:right w:val="none" w:sz="0" w:space="0" w:color="auto"/>
                  </w:divBdr>
                  <w:divsChild>
                    <w:div w:id="1416395134">
                      <w:marLeft w:val="0"/>
                      <w:marRight w:val="0"/>
                      <w:marTop w:val="0"/>
                      <w:marBottom w:val="0"/>
                      <w:divBdr>
                        <w:top w:val="none" w:sz="0" w:space="0" w:color="auto"/>
                        <w:left w:val="none" w:sz="0" w:space="0" w:color="auto"/>
                        <w:bottom w:val="none" w:sz="0" w:space="0" w:color="auto"/>
                        <w:right w:val="none" w:sz="0" w:space="0" w:color="auto"/>
                      </w:divBdr>
                    </w:div>
                  </w:divsChild>
                </w:div>
                <w:div w:id="442384186">
                  <w:marLeft w:val="0"/>
                  <w:marRight w:val="0"/>
                  <w:marTop w:val="0"/>
                  <w:marBottom w:val="0"/>
                  <w:divBdr>
                    <w:top w:val="none" w:sz="0" w:space="0" w:color="auto"/>
                    <w:left w:val="none" w:sz="0" w:space="0" w:color="auto"/>
                    <w:bottom w:val="none" w:sz="0" w:space="0" w:color="auto"/>
                    <w:right w:val="none" w:sz="0" w:space="0" w:color="auto"/>
                  </w:divBdr>
                  <w:divsChild>
                    <w:div w:id="876701537">
                      <w:marLeft w:val="0"/>
                      <w:marRight w:val="0"/>
                      <w:marTop w:val="0"/>
                      <w:marBottom w:val="0"/>
                      <w:divBdr>
                        <w:top w:val="none" w:sz="0" w:space="0" w:color="auto"/>
                        <w:left w:val="none" w:sz="0" w:space="0" w:color="auto"/>
                        <w:bottom w:val="none" w:sz="0" w:space="0" w:color="auto"/>
                        <w:right w:val="none" w:sz="0" w:space="0" w:color="auto"/>
                      </w:divBdr>
                    </w:div>
                  </w:divsChild>
                </w:div>
                <w:div w:id="1866598425">
                  <w:marLeft w:val="0"/>
                  <w:marRight w:val="0"/>
                  <w:marTop w:val="0"/>
                  <w:marBottom w:val="0"/>
                  <w:divBdr>
                    <w:top w:val="none" w:sz="0" w:space="0" w:color="auto"/>
                    <w:left w:val="none" w:sz="0" w:space="0" w:color="auto"/>
                    <w:bottom w:val="none" w:sz="0" w:space="0" w:color="auto"/>
                    <w:right w:val="none" w:sz="0" w:space="0" w:color="auto"/>
                  </w:divBdr>
                  <w:divsChild>
                    <w:div w:id="744957654">
                      <w:marLeft w:val="0"/>
                      <w:marRight w:val="0"/>
                      <w:marTop w:val="0"/>
                      <w:marBottom w:val="0"/>
                      <w:divBdr>
                        <w:top w:val="none" w:sz="0" w:space="0" w:color="auto"/>
                        <w:left w:val="none" w:sz="0" w:space="0" w:color="auto"/>
                        <w:bottom w:val="none" w:sz="0" w:space="0" w:color="auto"/>
                        <w:right w:val="none" w:sz="0" w:space="0" w:color="auto"/>
                      </w:divBdr>
                    </w:div>
                  </w:divsChild>
                </w:div>
                <w:div w:id="52047817">
                  <w:marLeft w:val="0"/>
                  <w:marRight w:val="0"/>
                  <w:marTop w:val="0"/>
                  <w:marBottom w:val="0"/>
                  <w:divBdr>
                    <w:top w:val="none" w:sz="0" w:space="0" w:color="auto"/>
                    <w:left w:val="none" w:sz="0" w:space="0" w:color="auto"/>
                    <w:bottom w:val="none" w:sz="0" w:space="0" w:color="auto"/>
                    <w:right w:val="none" w:sz="0" w:space="0" w:color="auto"/>
                  </w:divBdr>
                  <w:divsChild>
                    <w:div w:id="1138032970">
                      <w:marLeft w:val="0"/>
                      <w:marRight w:val="0"/>
                      <w:marTop w:val="0"/>
                      <w:marBottom w:val="0"/>
                      <w:divBdr>
                        <w:top w:val="none" w:sz="0" w:space="0" w:color="auto"/>
                        <w:left w:val="none" w:sz="0" w:space="0" w:color="auto"/>
                        <w:bottom w:val="none" w:sz="0" w:space="0" w:color="auto"/>
                        <w:right w:val="none" w:sz="0" w:space="0" w:color="auto"/>
                      </w:divBdr>
                    </w:div>
                  </w:divsChild>
                </w:div>
                <w:div w:id="1802377934">
                  <w:marLeft w:val="0"/>
                  <w:marRight w:val="0"/>
                  <w:marTop w:val="0"/>
                  <w:marBottom w:val="0"/>
                  <w:divBdr>
                    <w:top w:val="none" w:sz="0" w:space="0" w:color="auto"/>
                    <w:left w:val="none" w:sz="0" w:space="0" w:color="auto"/>
                    <w:bottom w:val="none" w:sz="0" w:space="0" w:color="auto"/>
                    <w:right w:val="none" w:sz="0" w:space="0" w:color="auto"/>
                  </w:divBdr>
                  <w:divsChild>
                    <w:div w:id="1170675253">
                      <w:marLeft w:val="0"/>
                      <w:marRight w:val="0"/>
                      <w:marTop w:val="0"/>
                      <w:marBottom w:val="0"/>
                      <w:divBdr>
                        <w:top w:val="none" w:sz="0" w:space="0" w:color="auto"/>
                        <w:left w:val="none" w:sz="0" w:space="0" w:color="auto"/>
                        <w:bottom w:val="none" w:sz="0" w:space="0" w:color="auto"/>
                        <w:right w:val="none" w:sz="0" w:space="0" w:color="auto"/>
                      </w:divBdr>
                    </w:div>
                  </w:divsChild>
                </w:div>
                <w:div w:id="187108381">
                  <w:marLeft w:val="0"/>
                  <w:marRight w:val="0"/>
                  <w:marTop w:val="0"/>
                  <w:marBottom w:val="0"/>
                  <w:divBdr>
                    <w:top w:val="none" w:sz="0" w:space="0" w:color="auto"/>
                    <w:left w:val="none" w:sz="0" w:space="0" w:color="auto"/>
                    <w:bottom w:val="none" w:sz="0" w:space="0" w:color="auto"/>
                    <w:right w:val="none" w:sz="0" w:space="0" w:color="auto"/>
                  </w:divBdr>
                  <w:divsChild>
                    <w:div w:id="1874031264">
                      <w:marLeft w:val="0"/>
                      <w:marRight w:val="0"/>
                      <w:marTop w:val="0"/>
                      <w:marBottom w:val="0"/>
                      <w:divBdr>
                        <w:top w:val="none" w:sz="0" w:space="0" w:color="auto"/>
                        <w:left w:val="none" w:sz="0" w:space="0" w:color="auto"/>
                        <w:bottom w:val="none" w:sz="0" w:space="0" w:color="auto"/>
                        <w:right w:val="none" w:sz="0" w:space="0" w:color="auto"/>
                      </w:divBdr>
                    </w:div>
                  </w:divsChild>
                </w:div>
                <w:div w:id="1730877848">
                  <w:marLeft w:val="0"/>
                  <w:marRight w:val="0"/>
                  <w:marTop w:val="0"/>
                  <w:marBottom w:val="0"/>
                  <w:divBdr>
                    <w:top w:val="none" w:sz="0" w:space="0" w:color="auto"/>
                    <w:left w:val="none" w:sz="0" w:space="0" w:color="auto"/>
                    <w:bottom w:val="none" w:sz="0" w:space="0" w:color="auto"/>
                    <w:right w:val="none" w:sz="0" w:space="0" w:color="auto"/>
                  </w:divBdr>
                  <w:divsChild>
                    <w:div w:id="1043333967">
                      <w:marLeft w:val="0"/>
                      <w:marRight w:val="0"/>
                      <w:marTop w:val="0"/>
                      <w:marBottom w:val="0"/>
                      <w:divBdr>
                        <w:top w:val="none" w:sz="0" w:space="0" w:color="auto"/>
                        <w:left w:val="none" w:sz="0" w:space="0" w:color="auto"/>
                        <w:bottom w:val="none" w:sz="0" w:space="0" w:color="auto"/>
                        <w:right w:val="none" w:sz="0" w:space="0" w:color="auto"/>
                      </w:divBdr>
                    </w:div>
                  </w:divsChild>
                </w:div>
                <w:div w:id="1470240591">
                  <w:marLeft w:val="0"/>
                  <w:marRight w:val="0"/>
                  <w:marTop w:val="0"/>
                  <w:marBottom w:val="0"/>
                  <w:divBdr>
                    <w:top w:val="none" w:sz="0" w:space="0" w:color="auto"/>
                    <w:left w:val="none" w:sz="0" w:space="0" w:color="auto"/>
                    <w:bottom w:val="none" w:sz="0" w:space="0" w:color="auto"/>
                    <w:right w:val="none" w:sz="0" w:space="0" w:color="auto"/>
                  </w:divBdr>
                  <w:divsChild>
                    <w:div w:id="1578440771">
                      <w:marLeft w:val="0"/>
                      <w:marRight w:val="0"/>
                      <w:marTop w:val="0"/>
                      <w:marBottom w:val="0"/>
                      <w:divBdr>
                        <w:top w:val="none" w:sz="0" w:space="0" w:color="auto"/>
                        <w:left w:val="none" w:sz="0" w:space="0" w:color="auto"/>
                        <w:bottom w:val="none" w:sz="0" w:space="0" w:color="auto"/>
                        <w:right w:val="none" w:sz="0" w:space="0" w:color="auto"/>
                      </w:divBdr>
                    </w:div>
                  </w:divsChild>
                </w:div>
                <w:div w:id="1382174883">
                  <w:marLeft w:val="0"/>
                  <w:marRight w:val="0"/>
                  <w:marTop w:val="0"/>
                  <w:marBottom w:val="0"/>
                  <w:divBdr>
                    <w:top w:val="none" w:sz="0" w:space="0" w:color="auto"/>
                    <w:left w:val="none" w:sz="0" w:space="0" w:color="auto"/>
                    <w:bottom w:val="none" w:sz="0" w:space="0" w:color="auto"/>
                    <w:right w:val="none" w:sz="0" w:space="0" w:color="auto"/>
                  </w:divBdr>
                  <w:divsChild>
                    <w:div w:id="992836165">
                      <w:marLeft w:val="0"/>
                      <w:marRight w:val="0"/>
                      <w:marTop w:val="0"/>
                      <w:marBottom w:val="0"/>
                      <w:divBdr>
                        <w:top w:val="none" w:sz="0" w:space="0" w:color="auto"/>
                        <w:left w:val="none" w:sz="0" w:space="0" w:color="auto"/>
                        <w:bottom w:val="none" w:sz="0" w:space="0" w:color="auto"/>
                        <w:right w:val="none" w:sz="0" w:space="0" w:color="auto"/>
                      </w:divBdr>
                    </w:div>
                  </w:divsChild>
                </w:div>
                <w:div w:id="1475222613">
                  <w:marLeft w:val="0"/>
                  <w:marRight w:val="0"/>
                  <w:marTop w:val="0"/>
                  <w:marBottom w:val="0"/>
                  <w:divBdr>
                    <w:top w:val="none" w:sz="0" w:space="0" w:color="auto"/>
                    <w:left w:val="none" w:sz="0" w:space="0" w:color="auto"/>
                    <w:bottom w:val="none" w:sz="0" w:space="0" w:color="auto"/>
                    <w:right w:val="none" w:sz="0" w:space="0" w:color="auto"/>
                  </w:divBdr>
                  <w:divsChild>
                    <w:div w:id="458232061">
                      <w:marLeft w:val="0"/>
                      <w:marRight w:val="0"/>
                      <w:marTop w:val="0"/>
                      <w:marBottom w:val="0"/>
                      <w:divBdr>
                        <w:top w:val="none" w:sz="0" w:space="0" w:color="auto"/>
                        <w:left w:val="none" w:sz="0" w:space="0" w:color="auto"/>
                        <w:bottom w:val="none" w:sz="0" w:space="0" w:color="auto"/>
                        <w:right w:val="none" w:sz="0" w:space="0" w:color="auto"/>
                      </w:divBdr>
                    </w:div>
                  </w:divsChild>
                </w:div>
                <w:div w:id="1099789267">
                  <w:marLeft w:val="0"/>
                  <w:marRight w:val="0"/>
                  <w:marTop w:val="0"/>
                  <w:marBottom w:val="0"/>
                  <w:divBdr>
                    <w:top w:val="none" w:sz="0" w:space="0" w:color="auto"/>
                    <w:left w:val="none" w:sz="0" w:space="0" w:color="auto"/>
                    <w:bottom w:val="none" w:sz="0" w:space="0" w:color="auto"/>
                    <w:right w:val="none" w:sz="0" w:space="0" w:color="auto"/>
                  </w:divBdr>
                  <w:divsChild>
                    <w:div w:id="1917394044">
                      <w:marLeft w:val="0"/>
                      <w:marRight w:val="0"/>
                      <w:marTop w:val="0"/>
                      <w:marBottom w:val="0"/>
                      <w:divBdr>
                        <w:top w:val="none" w:sz="0" w:space="0" w:color="auto"/>
                        <w:left w:val="none" w:sz="0" w:space="0" w:color="auto"/>
                        <w:bottom w:val="none" w:sz="0" w:space="0" w:color="auto"/>
                        <w:right w:val="none" w:sz="0" w:space="0" w:color="auto"/>
                      </w:divBdr>
                    </w:div>
                  </w:divsChild>
                </w:div>
                <w:div w:id="230316713">
                  <w:marLeft w:val="0"/>
                  <w:marRight w:val="0"/>
                  <w:marTop w:val="0"/>
                  <w:marBottom w:val="0"/>
                  <w:divBdr>
                    <w:top w:val="none" w:sz="0" w:space="0" w:color="auto"/>
                    <w:left w:val="none" w:sz="0" w:space="0" w:color="auto"/>
                    <w:bottom w:val="none" w:sz="0" w:space="0" w:color="auto"/>
                    <w:right w:val="none" w:sz="0" w:space="0" w:color="auto"/>
                  </w:divBdr>
                  <w:divsChild>
                    <w:div w:id="32730991">
                      <w:marLeft w:val="0"/>
                      <w:marRight w:val="0"/>
                      <w:marTop w:val="0"/>
                      <w:marBottom w:val="0"/>
                      <w:divBdr>
                        <w:top w:val="none" w:sz="0" w:space="0" w:color="auto"/>
                        <w:left w:val="none" w:sz="0" w:space="0" w:color="auto"/>
                        <w:bottom w:val="none" w:sz="0" w:space="0" w:color="auto"/>
                        <w:right w:val="none" w:sz="0" w:space="0" w:color="auto"/>
                      </w:divBdr>
                    </w:div>
                  </w:divsChild>
                </w:div>
                <w:div w:id="2061781894">
                  <w:marLeft w:val="0"/>
                  <w:marRight w:val="0"/>
                  <w:marTop w:val="0"/>
                  <w:marBottom w:val="0"/>
                  <w:divBdr>
                    <w:top w:val="none" w:sz="0" w:space="0" w:color="auto"/>
                    <w:left w:val="none" w:sz="0" w:space="0" w:color="auto"/>
                    <w:bottom w:val="none" w:sz="0" w:space="0" w:color="auto"/>
                    <w:right w:val="none" w:sz="0" w:space="0" w:color="auto"/>
                  </w:divBdr>
                  <w:divsChild>
                    <w:div w:id="413358063">
                      <w:marLeft w:val="0"/>
                      <w:marRight w:val="0"/>
                      <w:marTop w:val="0"/>
                      <w:marBottom w:val="0"/>
                      <w:divBdr>
                        <w:top w:val="none" w:sz="0" w:space="0" w:color="auto"/>
                        <w:left w:val="none" w:sz="0" w:space="0" w:color="auto"/>
                        <w:bottom w:val="none" w:sz="0" w:space="0" w:color="auto"/>
                        <w:right w:val="none" w:sz="0" w:space="0" w:color="auto"/>
                      </w:divBdr>
                    </w:div>
                  </w:divsChild>
                </w:div>
                <w:div w:id="871264983">
                  <w:marLeft w:val="0"/>
                  <w:marRight w:val="0"/>
                  <w:marTop w:val="0"/>
                  <w:marBottom w:val="0"/>
                  <w:divBdr>
                    <w:top w:val="none" w:sz="0" w:space="0" w:color="auto"/>
                    <w:left w:val="none" w:sz="0" w:space="0" w:color="auto"/>
                    <w:bottom w:val="none" w:sz="0" w:space="0" w:color="auto"/>
                    <w:right w:val="none" w:sz="0" w:space="0" w:color="auto"/>
                  </w:divBdr>
                  <w:divsChild>
                    <w:div w:id="2030137496">
                      <w:marLeft w:val="0"/>
                      <w:marRight w:val="0"/>
                      <w:marTop w:val="0"/>
                      <w:marBottom w:val="0"/>
                      <w:divBdr>
                        <w:top w:val="none" w:sz="0" w:space="0" w:color="auto"/>
                        <w:left w:val="none" w:sz="0" w:space="0" w:color="auto"/>
                        <w:bottom w:val="none" w:sz="0" w:space="0" w:color="auto"/>
                        <w:right w:val="none" w:sz="0" w:space="0" w:color="auto"/>
                      </w:divBdr>
                    </w:div>
                  </w:divsChild>
                </w:div>
                <w:div w:id="1867909538">
                  <w:marLeft w:val="0"/>
                  <w:marRight w:val="0"/>
                  <w:marTop w:val="0"/>
                  <w:marBottom w:val="0"/>
                  <w:divBdr>
                    <w:top w:val="none" w:sz="0" w:space="0" w:color="auto"/>
                    <w:left w:val="none" w:sz="0" w:space="0" w:color="auto"/>
                    <w:bottom w:val="none" w:sz="0" w:space="0" w:color="auto"/>
                    <w:right w:val="none" w:sz="0" w:space="0" w:color="auto"/>
                  </w:divBdr>
                  <w:divsChild>
                    <w:div w:id="1017730077">
                      <w:marLeft w:val="0"/>
                      <w:marRight w:val="0"/>
                      <w:marTop w:val="0"/>
                      <w:marBottom w:val="0"/>
                      <w:divBdr>
                        <w:top w:val="none" w:sz="0" w:space="0" w:color="auto"/>
                        <w:left w:val="none" w:sz="0" w:space="0" w:color="auto"/>
                        <w:bottom w:val="none" w:sz="0" w:space="0" w:color="auto"/>
                        <w:right w:val="none" w:sz="0" w:space="0" w:color="auto"/>
                      </w:divBdr>
                    </w:div>
                  </w:divsChild>
                </w:div>
                <w:div w:id="834420053">
                  <w:marLeft w:val="0"/>
                  <w:marRight w:val="0"/>
                  <w:marTop w:val="0"/>
                  <w:marBottom w:val="0"/>
                  <w:divBdr>
                    <w:top w:val="none" w:sz="0" w:space="0" w:color="auto"/>
                    <w:left w:val="none" w:sz="0" w:space="0" w:color="auto"/>
                    <w:bottom w:val="none" w:sz="0" w:space="0" w:color="auto"/>
                    <w:right w:val="none" w:sz="0" w:space="0" w:color="auto"/>
                  </w:divBdr>
                  <w:divsChild>
                    <w:div w:id="656029674">
                      <w:marLeft w:val="0"/>
                      <w:marRight w:val="0"/>
                      <w:marTop w:val="0"/>
                      <w:marBottom w:val="0"/>
                      <w:divBdr>
                        <w:top w:val="none" w:sz="0" w:space="0" w:color="auto"/>
                        <w:left w:val="none" w:sz="0" w:space="0" w:color="auto"/>
                        <w:bottom w:val="none" w:sz="0" w:space="0" w:color="auto"/>
                        <w:right w:val="none" w:sz="0" w:space="0" w:color="auto"/>
                      </w:divBdr>
                    </w:div>
                  </w:divsChild>
                </w:div>
                <w:div w:id="1793672459">
                  <w:marLeft w:val="0"/>
                  <w:marRight w:val="0"/>
                  <w:marTop w:val="0"/>
                  <w:marBottom w:val="0"/>
                  <w:divBdr>
                    <w:top w:val="none" w:sz="0" w:space="0" w:color="auto"/>
                    <w:left w:val="none" w:sz="0" w:space="0" w:color="auto"/>
                    <w:bottom w:val="none" w:sz="0" w:space="0" w:color="auto"/>
                    <w:right w:val="none" w:sz="0" w:space="0" w:color="auto"/>
                  </w:divBdr>
                  <w:divsChild>
                    <w:div w:id="1920870846">
                      <w:marLeft w:val="0"/>
                      <w:marRight w:val="0"/>
                      <w:marTop w:val="0"/>
                      <w:marBottom w:val="0"/>
                      <w:divBdr>
                        <w:top w:val="none" w:sz="0" w:space="0" w:color="auto"/>
                        <w:left w:val="none" w:sz="0" w:space="0" w:color="auto"/>
                        <w:bottom w:val="none" w:sz="0" w:space="0" w:color="auto"/>
                        <w:right w:val="none" w:sz="0" w:space="0" w:color="auto"/>
                      </w:divBdr>
                    </w:div>
                  </w:divsChild>
                </w:div>
                <w:div w:id="455635917">
                  <w:marLeft w:val="0"/>
                  <w:marRight w:val="0"/>
                  <w:marTop w:val="0"/>
                  <w:marBottom w:val="0"/>
                  <w:divBdr>
                    <w:top w:val="none" w:sz="0" w:space="0" w:color="auto"/>
                    <w:left w:val="none" w:sz="0" w:space="0" w:color="auto"/>
                    <w:bottom w:val="none" w:sz="0" w:space="0" w:color="auto"/>
                    <w:right w:val="none" w:sz="0" w:space="0" w:color="auto"/>
                  </w:divBdr>
                  <w:divsChild>
                    <w:div w:id="1255362006">
                      <w:marLeft w:val="0"/>
                      <w:marRight w:val="0"/>
                      <w:marTop w:val="0"/>
                      <w:marBottom w:val="0"/>
                      <w:divBdr>
                        <w:top w:val="none" w:sz="0" w:space="0" w:color="auto"/>
                        <w:left w:val="none" w:sz="0" w:space="0" w:color="auto"/>
                        <w:bottom w:val="none" w:sz="0" w:space="0" w:color="auto"/>
                        <w:right w:val="none" w:sz="0" w:space="0" w:color="auto"/>
                      </w:divBdr>
                    </w:div>
                  </w:divsChild>
                </w:div>
                <w:div w:id="649015230">
                  <w:marLeft w:val="0"/>
                  <w:marRight w:val="0"/>
                  <w:marTop w:val="0"/>
                  <w:marBottom w:val="0"/>
                  <w:divBdr>
                    <w:top w:val="none" w:sz="0" w:space="0" w:color="auto"/>
                    <w:left w:val="none" w:sz="0" w:space="0" w:color="auto"/>
                    <w:bottom w:val="none" w:sz="0" w:space="0" w:color="auto"/>
                    <w:right w:val="none" w:sz="0" w:space="0" w:color="auto"/>
                  </w:divBdr>
                  <w:divsChild>
                    <w:div w:id="923338783">
                      <w:marLeft w:val="0"/>
                      <w:marRight w:val="0"/>
                      <w:marTop w:val="0"/>
                      <w:marBottom w:val="0"/>
                      <w:divBdr>
                        <w:top w:val="none" w:sz="0" w:space="0" w:color="auto"/>
                        <w:left w:val="none" w:sz="0" w:space="0" w:color="auto"/>
                        <w:bottom w:val="none" w:sz="0" w:space="0" w:color="auto"/>
                        <w:right w:val="none" w:sz="0" w:space="0" w:color="auto"/>
                      </w:divBdr>
                    </w:div>
                  </w:divsChild>
                </w:div>
                <w:div w:id="1525093145">
                  <w:marLeft w:val="0"/>
                  <w:marRight w:val="0"/>
                  <w:marTop w:val="0"/>
                  <w:marBottom w:val="0"/>
                  <w:divBdr>
                    <w:top w:val="none" w:sz="0" w:space="0" w:color="auto"/>
                    <w:left w:val="none" w:sz="0" w:space="0" w:color="auto"/>
                    <w:bottom w:val="none" w:sz="0" w:space="0" w:color="auto"/>
                    <w:right w:val="none" w:sz="0" w:space="0" w:color="auto"/>
                  </w:divBdr>
                  <w:divsChild>
                    <w:div w:id="261571361">
                      <w:marLeft w:val="0"/>
                      <w:marRight w:val="0"/>
                      <w:marTop w:val="0"/>
                      <w:marBottom w:val="0"/>
                      <w:divBdr>
                        <w:top w:val="none" w:sz="0" w:space="0" w:color="auto"/>
                        <w:left w:val="none" w:sz="0" w:space="0" w:color="auto"/>
                        <w:bottom w:val="none" w:sz="0" w:space="0" w:color="auto"/>
                        <w:right w:val="none" w:sz="0" w:space="0" w:color="auto"/>
                      </w:divBdr>
                    </w:div>
                  </w:divsChild>
                </w:div>
                <w:div w:id="1211187570">
                  <w:marLeft w:val="0"/>
                  <w:marRight w:val="0"/>
                  <w:marTop w:val="0"/>
                  <w:marBottom w:val="0"/>
                  <w:divBdr>
                    <w:top w:val="none" w:sz="0" w:space="0" w:color="auto"/>
                    <w:left w:val="none" w:sz="0" w:space="0" w:color="auto"/>
                    <w:bottom w:val="none" w:sz="0" w:space="0" w:color="auto"/>
                    <w:right w:val="none" w:sz="0" w:space="0" w:color="auto"/>
                  </w:divBdr>
                  <w:divsChild>
                    <w:div w:id="1115557844">
                      <w:marLeft w:val="0"/>
                      <w:marRight w:val="0"/>
                      <w:marTop w:val="0"/>
                      <w:marBottom w:val="0"/>
                      <w:divBdr>
                        <w:top w:val="none" w:sz="0" w:space="0" w:color="auto"/>
                        <w:left w:val="none" w:sz="0" w:space="0" w:color="auto"/>
                        <w:bottom w:val="none" w:sz="0" w:space="0" w:color="auto"/>
                        <w:right w:val="none" w:sz="0" w:space="0" w:color="auto"/>
                      </w:divBdr>
                    </w:div>
                  </w:divsChild>
                </w:div>
                <w:div w:id="965620947">
                  <w:marLeft w:val="0"/>
                  <w:marRight w:val="0"/>
                  <w:marTop w:val="0"/>
                  <w:marBottom w:val="0"/>
                  <w:divBdr>
                    <w:top w:val="none" w:sz="0" w:space="0" w:color="auto"/>
                    <w:left w:val="none" w:sz="0" w:space="0" w:color="auto"/>
                    <w:bottom w:val="none" w:sz="0" w:space="0" w:color="auto"/>
                    <w:right w:val="none" w:sz="0" w:space="0" w:color="auto"/>
                  </w:divBdr>
                  <w:divsChild>
                    <w:div w:id="1088846998">
                      <w:marLeft w:val="0"/>
                      <w:marRight w:val="0"/>
                      <w:marTop w:val="0"/>
                      <w:marBottom w:val="0"/>
                      <w:divBdr>
                        <w:top w:val="none" w:sz="0" w:space="0" w:color="auto"/>
                        <w:left w:val="none" w:sz="0" w:space="0" w:color="auto"/>
                        <w:bottom w:val="none" w:sz="0" w:space="0" w:color="auto"/>
                        <w:right w:val="none" w:sz="0" w:space="0" w:color="auto"/>
                      </w:divBdr>
                    </w:div>
                  </w:divsChild>
                </w:div>
                <w:div w:id="27220896">
                  <w:marLeft w:val="0"/>
                  <w:marRight w:val="0"/>
                  <w:marTop w:val="0"/>
                  <w:marBottom w:val="0"/>
                  <w:divBdr>
                    <w:top w:val="none" w:sz="0" w:space="0" w:color="auto"/>
                    <w:left w:val="none" w:sz="0" w:space="0" w:color="auto"/>
                    <w:bottom w:val="none" w:sz="0" w:space="0" w:color="auto"/>
                    <w:right w:val="none" w:sz="0" w:space="0" w:color="auto"/>
                  </w:divBdr>
                  <w:divsChild>
                    <w:div w:id="325937269">
                      <w:marLeft w:val="0"/>
                      <w:marRight w:val="0"/>
                      <w:marTop w:val="0"/>
                      <w:marBottom w:val="0"/>
                      <w:divBdr>
                        <w:top w:val="none" w:sz="0" w:space="0" w:color="auto"/>
                        <w:left w:val="none" w:sz="0" w:space="0" w:color="auto"/>
                        <w:bottom w:val="none" w:sz="0" w:space="0" w:color="auto"/>
                        <w:right w:val="none" w:sz="0" w:space="0" w:color="auto"/>
                      </w:divBdr>
                    </w:div>
                  </w:divsChild>
                </w:div>
                <w:div w:id="1435243052">
                  <w:marLeft w:val="0"/>
                  <w:marRight w:val="0"/>
                  <w:marTop w:val="0"/>
                  <w:marBottom w:val="0"/>
                  <w:divBdr>
                    <w:top w:val="none" w:sz="0" w:space="0" w:color="auto"/>
                    <w:left w:val="none" w:sz="0" w:space="0" w:color="auto"/>
                    <w:bottom w:val="none" w:sz="0" w:space="0" w:color="auto"/>
                    <w:right w:val="none" w:sz="0" w:space="0" w:color="auto"/>
                  </w:divBdr>
                  <w:divsChild>
                    <w:div w:id="689842091">
                      <w:marLeft w:val="0"/>
                      <w:marRight w:val="0"/>
                      <w:marTop w:val="0"/>
                      <w:marBottom w:val="0"/>
                      <w:divBdr>
                        <w:top w:val="none" w:sz="0" w:space="0" w:color="auto"/>
                        <w:left w:val="none" w:sz="0" w:space="0" w:color="auto"/>
                        <w:bottom w:val="none" w:sz="0" w:space="0" w:color="auto"/>
                        <w:right w:val="none" w:sz="0" w:space="0" w:color="auto"/>
                      </w:divBdr>
                    </w:div>
                  </w:divsChild>
                </w:div>
                <w:div w:id="1606038309">
                  <w:marLeft w:val="0"/>
                  <w:marRight w:val="0"/>
                  <w:marTop w:val="0"/>
                  <w:marBottom w:val="0"/>
                  <w:divBdr>
                    <w:top w:val="none" w:sz="0" w:space="0" w:color="auto"/>
                    <w:left w:val="none" w:sz="0" w:space="0" w:color="auto"/>
                    <w:bottom w:val="none" w:sz="0" w:space="0" w:color="auto"/>
                    <w:right w:val="none" w:sz="0" w:space="0" w:color="auto"/>
                  </w:divBdr>
                  <w:divsChild>
                    <w:div w:id="684478242">
                      <w:marLeft w:val="0"/>
                      <w:marRight w:val="0"/>
                      <w:marTop w:val="0"/>
                      <w:marBottom w:val="0"/>
                      <w:divBdr>
                        <w:top w:val="none" w:sz="0" w:space="0" w:color="auto"/>
                        <w:left w:val="none" w:sz="0" w:space="0" w:color="auto"/>
                        <w:bottom w:val="none" w:sz="0" w:space="0" w:color="auto"/>
                        <w:right w:val="none" w:sz="0" w:space="0" w:color="auto"/>
                      </w:divBdr>
                    </w:div>
                  </w:divsChild>
                </w:div>
                <w:div w:id="1752701837">
                  <w:marLeft w:val="0"/>
                  <w:marRight w:val="0"/>
                  <w:marTop w:val="0"/>
                  <w:marBottom w:val="0"/>
                  <w:divBdr>
                    <w:top w:val="none" w:sz="0" w:space="0" w:color="auto"/>
                    <w:left w:val="none" w:sz="0" w:space="0" w:color="auto"/>
                    <w:bottom w:val="none" w:sz="0" w:space="0" w:color="auto"/>
                    <w:right w:val="none" w:sz="0" w:space="0" w:color="auto"/>
                  </w:divBdr>
                  <w:divsChild>
                    <w:div w:id="557788523">
                      <w:marLeft w:val="0"/>
                      <w:marRight w:val="0"/>
                      <w:marTop w:val="0"/>
                      <w:marBottom w:val="0"/>
                      <w:divBdr>
                        <w:top w:val="none" w:sz="0" w:space="0" w:color="auto"/>
                        <w:left w:val="none" w:sz="0" w:space="0" w:color="auto"/>
                        <w:bottom w:val="none" w:sz="0" w:space="0" w:color="auto"/>
                        <w:right w:val="none" w:sz="0" w:space="0" w:color="auto"/>
                      </w:divBdr>
                    </w:div>
                  </w:divsChild>
                </w:div>
                <w:div w:id="1174608353">
                  <w:marLeft w:val="0"/>
                  <w:marRight w:val="0"/>
                  <w:marTop w:val="0"/>
                  <w:marBottom w:val="0"/>
                  <w:divBdr>
                    <w:top w:val="none" w:sz="0" w:space="0" w:color="auto"/>
                    <w:left w:val="none" w:sz="0" w:space="0" w:color="auto"/>
                    <w:bottom w:val="none" w:sz="0" w:space="0" w:color="auto"/>
                    <w:right w:val="none" w:sz="0" w:space="0" w:color="auto"/>
                  </w:divBdr>
                  <w:divsChild>
                    <w:div w:id="19724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2298">
          <w:marLeft w:val="0"/>
          <w:marRight w:val="0"/>
          <w:marTop w:val="0"/>
          <w:marBottom w:val="0"/>
          <w:divBdr>
            <w:top w:val="none" w:sz="0" w:space="0" w:color="auto"/>
            <w:left w:val="none" w:sz="0" w:space="0" w:color="auto"/>
            <w:bottom w:val="none" w:sz="0" w:space="0" w:color="auto"/>
            <w:right w:val="none" w:sz="0" w:space="0" w:color="auto"/>
          </w:divBdr>
        </w:div>
      </w:divsChild>
    </w:div>
    <w:div w:id="720789126">
      <w:bodyDiv w:val="1"/>
      <w:marLeft w:val="0"/>
      <w:marRight w:val="0"/>
      <w:marTop w:val="0"/>
      <w:marBottom w:val="0"/>
      <w:divBdr>
        <w:top w:val="none" w:sz="0" w:space="0" w:color="auto"/>
        <w:left w:val="none" w:sz="0" w:space="0" w:color="auto"/>
        <w:bottom w:val="none" w:sz="0" w:space="0" w:color="auto"/>
        <w:right w:val="none" w:sz="0" w:space="0" w:color="auto"/>
      </w:divBdr>
      <w:divsChild>
        <w:div w:id="1559129993">
          <w:marLeft w:val="0"/>
          <w:marRight w:val="0"/>
          <w:marTop w:val="0"/>
          <w:marBottom w:val="0"/>
          <w:divBdr>
            <w:top w:val="none" w:sz="0" w:space="0" w:color="auto"/>
            <w:left w:val="none" w:sz="0" w:space="0" w:color="auto"/>
            <w:bottom w:val="none" w:sz="0" w:space="0" w:color="auto"/>
            <w:right w:val="none" w:sz="0" w:space="0" w:color="auto"/>
          </w:divBdr>
        </w:div>
        <w:div w:id="119956853">
          <w:marLeft w:val="0"/>
          <w:marRight w:val="0"/>
          <w:marTop w:val="0"/>
          <w:marBottom w:val="0"/>
          <w:divBdr>
            <w:top w:val="none" w:sz="0" w:space="0" w:color="auto"/>
            <w:left w:val="none" w:sz="0" w:space="0" w:color="auto"/>
            <w:bottom w:val="none" w:sz="0" w:space="0" w:color="auto"/>
            <w:right w:val="none" w:sz="0" w:space="0" w:color="auto"/>
          </w:divBdr>
        </w:div>
        <w:div w:id="1731269112">
          <w:marLeft w:val="0"/>
          <w:marRight w:val="0"/>
          <w:marTop w:val="0"/>
          <w:marBottom w:val="0"/>
          <w:divBdr>
            <w:top w:val="none" w:sz="0" w:space="0" w:color="auto"/>
            <w:left w:val="none" w:sz="0" w:space="0" w:color="auto"/>
            <w:bottom w:val="none" w:sz="0" w:space="0" w:color="auto"/>
            <w:right w:val="none" w:sz="0" w:space="0" w:color="auto"/>
          </w:divBdr>
        </w:div>
        <w:div w:id="1702242586">
          <w:marLeft w:val="0"/>
          <w:marRight w:val="0"/>
          <w:marTop w:val="0"/>
          <w:marBottom w:val="0"/>
          <w:divBdr>
            <w:top w:val="none" w:sz="0" w:space="0" w:color="auto"/>
            <w:left w:val="none" w:sz="0" w:space="0" w:color="auto"/>
            <w:bottom w:val="none" w:sz="0" w:space="0" w:color="auto"/>
            <w:right w:val="none" w:sz="0" w:space="0" w:color="auto"/>
          </w:divBdr>
        </w:div>
        <w:div w:id="1520512302">
          <w:marLeft w:val="0"/>
          <w:marRight w:val="0"/>
          <w:marTop w:val="0"/>
          <w:marBottom w:val="0"/>
          <w:divBdr>
            <w:top w:val="none" w:sz="0" w:space="0" w:color="auto"/>
            <w:left w:val="none" w:sz="0" w:space="0" w:color="auto"/>
            <w:bottom w:val="none" w:sz="0" w:space="0" w:color="auto"/>
            <w:right w:val="none" w:sz="0" w:space="0" w:color="auto"/>
          </w:divBdr>
        </w:div>
        <w:div w:id="1549340341">
          <w:marLeft w:val="0"/>
          <w:marRight w:val="0"/>
          <w:marTop w:val="0"/>
          <w:marBottom w:val="0"/>
          <w:divBdr>
            <w:top w:val="none" w:sz="0" w:space="0" w:color="auto"/>
            <w:left w:val="none" w:sz="0" w:space="0" w:color="auto"/>
            <w:bottom w:val="none" w:sz="0" w:space="0" w:color="auto"/>
            <w:right w:val="none" w:sz="0" w:space="0" w:color="auto"/>
          </w:divBdr>
        </w:div>
        <w:div w:id="908423513">
          <w:marLeft w:val="0"/>
          <w:marRight w:val="0"/>
          <w:marTop w:val="0"/>
          <w:marBottom w:val="0"/>
          <w:divBdr>
            <w:top w:val="none" w:sz="0" w:space="0" w:color="auto"/>
            <w:left w:val="none" w:sz="0" w:space="0" w:color="auto"/>
            <w:bottom w:val="none" w:sz="0" w:space="0" w:color="auto"/>
            <w:right w:val="none" w:sz="0" w:space="0" w:color="auto"/>
          </w:divBdr>
        </w:div>
        <w:div w:id="383263730">
          <w:marLeft w:val="0"/>
          <w:marRight w:val="0"/>
          <w:marTop w:val="0"/>
          <w:marBottom w:val="0"/>
          <w:divBdr>
            <w:top w:val="none" w:sz="0" w:space="0" w:color="auto"/>
            <w:left w:val="none" w:sz="0" w:space="0" w:color="auto"/>
            <w:bottom w:val="none" w:sz="0" w:space="0" w:color="auto"/>
            <w:right w:val="none" w:sz="0" w:space="0" w:color="auto"/>
          </w:divBdr>
        </w:div>
        <w:div w:id="2069642324">
          <w:marLeft w:val="0"/>
          <w:marRight w:val="0"/>
          <w:marTop w:val="0"/>
          <w:marBottom w:val="0"/>
          <w:divBdr>
            <w:top w:val="none" w:sz="0" w:space="0" w:color="auto"/>
            <w:left w:val="none" w:sz="0" w:space="0" w:color="auto"/>
            <w:bottom w:val="none" w:sz="0" w:space="0" w:color="auto"/>
            <w:right w:val="none" w:sz="0" w:space="0" w:color="auto"/>
          </w:divBdr>
        </w:div>
        <w:div w:id="58141259">
          <w:marLeft w:val="0"/>
          <w:marRight w:val="0"/>
          <w:marTop w:val="0"/>
          <w:marBottom w:val="0"/>
          <w:divBdr>
            <w:top w:val="none" w:sz="0" w:space="0" w:color="auto"/>
            <w:left w:val="none" w:sz="0" w:space="0" w:color="auto"/>
            <w:bottom w:val="none" w:sz="0" w:space="0" w:color="auto"/>
            <w:right w:val="none" w:sz="0" w:space="0" w:color="auto"/>
          </w:divBdr>
        </w:div>
        <w:div w:id="463542086">
          <w:marLeft w:val="0"/>
          <w:marRight w:val="0"/>
          <w:marTop w:val="0"/>
          <w:marBottom w:val="0"/>
          <w:divBdr>
            <w:top w:val="none" w:sz="0" w:space="0" w:color="auto"/>
            <w:left w:val="none" w:sz="0" w:space="0" w:color="auto"/>
            <w:bottom w:val="none" w:sz="0" w:space="0" w:color="auto"/>
            <w:right w:val="none" w:sz="0" w:space="0" w:color="auto"/>
          </w:divBdr>
        </w:div>
        <w:div w:id="1599872285">
          <w:marLeft w:val="0"/>
          <w:marRight w:val="0"/>
          <w:marTop w:val="0"/>
          <w:marBottom w:val="0"/>
          <w:divBdr>
            <w:top w:val="none" w:sz="0" w:space="0" w:color="auto"/>
            <w:left w:val="none" w:sz="0" w:space="0" w:color="auto"/>
            <w:bottom w:val="none" w:sz="0" w:space="0" w:color="auto"/>
            <w:right w:val="none" w:sz="0" w:space="0" w:color="auto"/>
          </w:divBdr>
        </w:div>
        <w:div w:id="1801458283">
          <w:marLeft w:val="0"/>
          <w:marRight w:val="0"/>
          <w:marTop w:val="0"/>
          <w:marBottom w:val="0"/>
          <w:divBdr>
            <w:top w:val="none" w:sz="0" w:space="0" w:color="auto"/>
            <w:left w:val="none" w:sz="0" w:space="0" w:color="auto"/>
            <w:bottom w:val="none" w:sz="0" w:space="0" w:color="auto"/>
            <w:right w:val="none" w:sz="0" w:space="0" w:color="auto"/>
          </w:divBdr>
        </w:div>
        <w:div w:id="411051247">
          <w:marLeft w:val="0"/>
          <w:marRight w:val="0"/>
          <w:marTop w:val="0"/>
          <w:marBottom w:val="0"/>
          <w:divBdr>
            <w:top w:val="none" w:sz="0" w:space="0" w:color="auto"/>
            <w:left w:val="none" w:sz="0" w:space="0" w:color="auto"/>
            <w:bottom w:val="none" w:sz="0" w:space="0" w:color="auto"/>
            <w:right w:val="none" w:sz="0" w:space="0" w:color="auto"/>
          </w:divBdr>
        </w:div>
        <w:div w:id="1745909904">
          <w:marLeft w:val="0"/>
          <w:marRight w:val="0"/>
          <w:marTop w:val="0"/>
          <w:marBottom w:val="0"/>
          <w:divBdr>
            <w:top w:val="none" w:sz="0" w:space="0" w:color="auto"/>
            <w:left w:val="none" w:sz="0" w:space="0" w:color="auto"/>
            <w:bottom w:val="none" w:sz="0" w:space="0" w:color="auto"/>
            <w:right w:val="none" w:sz="0" w:space="0" w:color="auto"/>
          </w:divBdr>
        </w:div>
        <w:div w:id="1766266620">
          <w:marLeft w:val="0"/>
          <w:marRight w:val="0"/>
          <w:marTop w:val="0"/>
          <w:marBottom w:val="0"/>
          <w:divBdr>
            <w:top w:val="none" w:sz="0" w:space="0" w:color="auto"/>
            <w:left w:val="none" w:sz="0" w:space="0" w:color="auto"/>
            <w:bottom w:val="none" w:sz="0" w:space="0" w:color="auto"/>
            <w:right w:val="none" w:sz="0" w:space="0" w:color="auto"/>
          </w:divBdr>
        </w:div>
        <w:div w:id="1373923122">
          <w:marLeft w:val="0"/>
          <w:marRight w:val="0"/>
          <w:marTop w:val="0"/>
          <w:marBottom w:val="0"/>
          <w:divBdr>
            <w:top w:val="none" w:sz="0" w:space="0" w:color="auto"/>
            <w:left w:val="none" w:sz="0" w:space="0" w:color="auto"/>
            <w:bottom w:val="none" w:sz="0" w:space="0" w:color="auto"/>
            <w:right w:val="none" w:sz="0" w:space="0" w:color="auto"/>
          </w:divBdr>
        </w:div>
        <w:div w:id="2113430376">
          <w:marLeft w:val="0"/>
          <w:marRight w:val="0"/>
          <w:marTop w:val="0"/>
          <w:marBottom w:val="0"/>
          <w:divBdr>
            <w:top w:val="none" w:sz="0" w:space="0" w:color="auto"/>
            <w:left w:val="none" w:sz="0" w:space="0" w:color="auto"/>
            <w:bottom w:val="none" w:sz="0" w:space="0" w:color="auto"/>
            <w:right w:val="none" w:sz="0" w:space="0" w:color="auto"/>
          </w:divBdr>
        </w:div>
        <w:div w:id="963005929">
          <w:marLeft w:val="0"/>
          <w:marRight w:val="0"/>
          <w:marTop w:val="0"/>
          <w:marBottom w:val="0"/>
          <w:divBdr>
            <w:top w:val="none" w:sz="0" w:space="0" w:color="auto"/>
            <w:left w:val="none" w:sz="0" w:space="0" w:color="auto"/>
            <w:bottom w:val="none" w:sz="0" w:space="0" w:color="auto"/>
            <w:right w:val="none" w:sz="0" w:space="0" w:color="auto"/>
          </w:divBdr>
        </w:div>
        <w:div w:id="258831892">
          <w:marLeft w:val="0"/>
          <w:marRight w:val="0"/>
          <w:marTop w:val="0"/>
          <w:marBottom w:val="0"/>
          <w:divBdr>
            <w:top w:val="none" w:sz="0" w:space="0" w:color="auto"/>
            <w:left w:val="none" w:sz="0" w:space="0" w:color="auto"/>
            <w:bottom w:val="none" w:sz="0" w:space="0" w:color="auto"/>
            <w:right w:val="none" w:sz="0" w:space="0" w:color="auto"/>
          </w:divBdr>
        </w:div>
        <w:div w:id="552276963">
          <w:marLeft w:val="0"/>
          <w:marRight w:val="0"/>
          <w:marTop w:val="0"/>
          <w:marBottom w:val="0"/>
          <w:divBdr>
            <w:top w:val="none" w:sz="0" w:space="0" w:color="auto"/>
            <w:left w:val="none" w:sz="0" w:space="0" w:color="auto"/>
            <w:bottom w:val="none" w:sz="0" w:space="0" w:color="auto"/>
            <w:right w:val="none" w:sz="0" w:space="0" w:color="auto"/>
          </w:divBdr>
          <w:divsChild>
            <w:div w:id="2080131606">
              <w:marLeft w:val="0"/>
              <w:marRight w:val="0"/>
              <w:marTop w:val="0"/>
              <w:marBottom w:val="0"/>
              <w:divBdr>
                <w:top w:val="none" w:sz="0" w:space="0" w:color="auto"/>
                <w:left w:val="none" w:sz="0" w:space="0" w:color="auto"/>
                <w:bottom w:val="none" w:sz="0" w:space="0" w:color="auto"/>
                <w:right w:val="none" w:sz="0" w:space="0" w:color="auto"/>
              </w:divBdr>
            </w:div>
            <w:div w:id="1020860163">
              <w:marLeft w:val="0"/>
              <w:marRight w:val="0"/>
              <w:marTop w:val="0"/>
              <w:marBottom w:val="0"/>
              <w:divBdr>
                <w:top w:val="none" w:sz="0" w:space="0" w:color="auto"/>
                <w:left w:val="none" w:sz="0" w:space="0" w:color="auto"/>
                <w:bottom w:val="none" w:sz="0" w:space="0" w:color="auto"/>
                <w:right w:val="none" w:sz="0" w:space="0" w:color="auto"/>
              </w:divBdr>
            </w:div>
            <w:div w:id="1590044194">
              <w:marLeft w:val="0"/>
              <w:marRight w:val="0"/>
              <w:marTop w:val="0"/>
              <w:marBottom w:val="0"/>
              <w:divBdr>
                <w:top w:val="none" w:sz="0" w:space="0" w:color="auto"/>
                <w:left w:val="none" w:sz="0" w:space="0" w:color="auto"/>
                <w:bottom w:val="none" w:sz="0" w:space="0" w:color="auto"/>
                <w:right w:val="none" w:sz="0" w:space="0" w:color="auto"/>
              </w:divBdr>
            </w:div>
            <w:div w:id="77020079">
              <w:marLeft w:val="0"/>
              <w:marRight w:val="0"/>
              <w:marTop w:val="0"/>
              <w:marBottom w:val="0"/>
              <w:divBdr>
                <w:top w:val="none" w:sz="0" w:space="0" w:color="auto"/>
                <w:left w:val="none" w:sz="0" w:space="0" w:color="auto"/>
                <w:bottom w:val="none" w:sz="0" w:space="0" w:color="auto"/>
                <w:right w:val="none" w:sz="0" w:space="0" w:color="auto"/>
              </w:divBdr>
            </w:div>
            <w:div w:id="922686302">
              <w:marLeft w:val="0"/>
              <w:marRight w:val="0"/>
              <w:marTop w:val="0"/>
              <w:marBottom w:val="0"/>
              <w:divBdr>
                <w:top w:val="none" w:sz="0" w:space="0" w:color="auto"/>
                <w:left w:val="none" w:sz="0" w:space="0" w:color="auto"/>
                <w:bottom w:val="none" w:sz="0" w:space="0" w:color="auto"/>
                <w:right w:val="none" w:sz="0" w:space="0" w:color="auto"/>
              </w:divBdr>
            </w:div>
            <w:div w:id="792752451">
              <w:marLeft w:val="0"/>
              <w:marRight w:val="0"/>
              <w:marTop w:val="0"/>
              <w:marBottom w:val="0"/>
              <w:divBdr>
                <w:top w:val="none" w:sz="0" w:space="0" w:color="auto"/>
                <w:left w:val="none" w:sz="0" w:space="0" w:color="auto"/>
                <w:bottom w:val="none" w:sz="0" w:space="0" w:color="auto"/>
                <w:right w:val="none" w:sz="0" w:space="0" w:color="auto"/>
              </w:divBdr>
            </w:div>
            <w:div w:id="969942014">
              <w:marLeft w:val="0"/>
              <w:marRight w:val="0"/>
              <w:marTop w:val="0"/>
              <w:marBottom w:val="0"/>
              <w:divBdr>
                <w:top w:val="none" w:sz="0" w:space="0" w:color="auto"/>
                <w:left w:val="none" w:sz="0" w:space="0" w:color="auto"/>
                <w:bottom w:val="none" w:sz="0" w:space="0" w:color="auto"/>
                <w:right w:val="none" w:sz="0" w:space="0" w:color="auto"/>
              </w:divBdr>
            </w:div>
            <w:div w:id="1427772686">
              <w:marLeft w:val="0"/>
              <w:marRight w:val="0"/>
              <w:marTop w:val="0"/>
              <w:marBottom w:val="0"/>
              <w:divBdr>
                <w:top w:val="none" w:sz="0" w:space="0" w:color="auto"/>
                <w:left w:val="none" w:sz="0" w:space="0" w:color="auto"/>
                <w:bottom w:val="none" w:sz="0" w:space="0" w:color="auto"/>
                <w:right w:val="none" w:sz="0" w:space="0" w:color="auto"/>
              </w:divBdr>
            </w:div>
            <w:div w:id="1782798535">
              <w:marLeft w:val="0"/>
              <w:marRight w:val="0"/>
              <w:marTop w:val="0"/>
              <w:marBottom w:val="0"/>
              <w:divBdr>
                <w:top w:val="none" w:sz="0" w:space="0" w:color="auto"/>
                <w:left w:val="none" w:sz="0" w:space="0" w:color="auto"/>
                <w:bottom w:val="none" w:sz="0" w:space="0" w:color="auto"/>
                <w:right w:val="none" w:sz="0" w:space="0" w:color="auto"/>
              </w:divBdr>
            </w:div>
            <w:div w:id="1646010559">
              <w:marLeft w:val="0"/>
              <w:marRight w:val="0"/>
              <w:marTop w:val="0"/>
              <w:marBottom w:val="0"/>
              <w:divBdr>
                <w:top w:val="none" w:sz="0" w:space="0" w:color="auto"/>
                <w:left w:val="none" w:sz="0" w:space="0" w:color="auto"/>
                <w:bottom w:val="none" w:sz="0" w:space="0" w:color="auto"/>
                <w:right w:val="none" w:sz="0" w:space="0" w:color="auto"/>
              </w:divBdr>
            </w:div>
            <w:div w:id="1727339503">
              <w:marLeft w:val="0"/>
              <w:marRight w:val="0"/>
              <w:marTop w:val="0"/>
              <w:marBottom w:val="0"/>
              <w:divBdr>
                <w:top w:val="none" w:sz="0" w:space="0" w:color="auto"/>
                <w:left w:val="none" w:sz="0" w:space="0" w:color="auto"/>
                <w:bottom w:val="none" w:sz="0" w:space="0" w:color="auto"/>
                <w:right w:val="none" w:sz="0" w:space="0" w:color="auto"/>
              </w:divBdr>
            </w:div>
            <w:div w:id="801995962">
              <w:marLeft w:val="0"/>
              <w:marRight w:val="0"/>
              <w:marTop w:val="0"/>
              <w:marBottom w:val="0"/>
              <w:divBdr>
                <w:top w:val="none" w:sz="0" w:space="0" w:color="auto"/>
                <w:left w:val="none" w:sz="0" w:space="0" w:color="auto"/>
                <w:bottom w:val="none" w:sz="0" w:space="0" w:color="auto"/>
                <w:right w:val="none" w:sz="0" w:space="0" w:color="auto"/>
              </w:divBdr>
            </w:div>
          </w:divsChild>
        </w:div>
        <w:div w:id="828793898">
          <w:marLeft w:val="0"/>
          <w:marRight w:val="0"/>
          <w:marTop w:val="0"/>
          <w:marBottom w:val="0"/>
          <w:divBdr>
            <w:top w:val="none" w:sz="0" w:space="0" w:color="auto"/>
            <w:left w:val="none" w:sz="0" w:space="0" w:color="auto"/>
            <w:bottom w:val="none" w:sz="0" w:space="0" w:color="auto"/>
            <w:right w:val="none" w:sz="0" w:space="0" w:color="auto"/>
          </w:divBdr>
          <w:divsChild>
            <w:div w:id="1628009625">
              <w:marLeft w:val="-75"/>
              <w:marRight w:val="0"/>
              <w:marTop w:val="30"/>
              <w:marBottom w:val="30"/>
              <w:divBdr>
                <w:top w:val="none" w:sz="0" w:space="0" w:color="auto"/>
                <w:left w:val="none" w:sz="0" w:space="0" w:color="auto"/>
                <w:bottom w:val="none" w:sz="0" w:space="0" w:color="auto"/>
                <w:right w:val="none" w:sz="0" w:space="0" w:color="auto"/>
              </w:divBdr>
              <w:divsChild>
                <w:div w:id="218175813">
                  <w:marLeft w:val="0"/>
                  <w:marRight w:val="0"/>
                  <w:marTop w:val="0"/>
                  <w:marBottom w:val="0"/>
                  <w:divBdr>
                    <w:top w:val="none" w:sz="0" w:space="0" w:color="auto"/>
                    <w:left w:val="none" w:sz="0" w:space="0" w:color="auto"/>
                    <w:bottom w:val="none" w:sz="0" w:space="0" w:color="auto"/>
                    <w:right w:val="none" w:sz="0" w:space="0" w:color="auto"/>
                  </w:divBdr>
                  <w:divsChild>
                    <w:div w:id="1827091653">
                      <w:marLeft w:val="0"/>
                      <w:marRight w:val="0"/>
                      <w:marTop w:val="0"/>
                      <w:marBottom w:val="0"/>
                      <w:divBdr>
                        <w:top w:val="none" w:sz="0" w:space="0" w:color="auto"/>
                        <w:left w:val="none" w:sz="0" w:space="0" w:color="auto"/>
                        <w:bottom w:val="none" w:sz="0" w:space="0" w:color="auto"/>
                        <w:right w:val="none" w:sz="0" w:space="0" w:color="auto"/>
                      </w:divBdr>
                    </w:div>
                  </w:divsChild>
                </w:div>
                <w:div w:id="1701394245">
                  <w:marLeft w:val="0"/>
                  <w:marRight w:val="0"/>
                  <w:marTop w:val="0"/>
                  <w:marBottom w:val="0"/>
                  <w:divBdr>
                    <w:top w:val="none" w:sz="0" w:space="0" w:color="auto"/>
                    <w:left w:val="none" w:sz="0" w:space="0" w:color="auto"/>
                    <w:bottom w:val="none" w:sz="0" w:space="0" w:color="auto"/>
                    <w:right w:val="none" w:sz="0" w:space="0" w:color="auto"/>
                  </w:divBdr>
                  <w:divsChild>
                    <w:div w:id="1792362163">
                      <w:marLeft w:val="0"/>
                      <w:marRight w:val="0"/>
                      <w:marTop w:val="0"/>
                      <w:marBottom w:val="0"/>
                      <w:divBdr>
                        <w:top w:val="none" w:sz="0" w:space="0" w:color="auto"/>
                        <w:left w:val="none" w:sz="0" w:space="0" w:color="auto"/>
                        <w:bottom w:val="none" w:sz="0" w:space="0" w:color="auto"/>
                        <w:right w:val="none" w:sz="0" w:space="0" w:color="auto"/>
                      </w:divBdr>
                    </w:div>
                  </w:divsChild>
                </w:div>
                <w:div w:id="1818455990">
                  <w:marLeft w:val="0"/>
                  <w:marRight w:val="0"/>
                  <w:marTop w:val="0"/>
                  <w:marBottom w:val="0"/>
                  <w:divBdr>
                    <w:top w:val="none" w:sz="0" w:space="0" w:color="auto"/>
                    <w:left w:val="none" w:sz="0" w:space="0" w:color="auto"/>
                    <w:bottom w:val="none" w:sz="0" w:space="0" w:color="auto"/>
                    <w:right w:val="none" w:sz="0" w:space="0" w:color="auto"/>
                  </w:divBdr>
                  <w:divsChild>
                    <w:div w:id="1889949161">
                      <w:marLeft w:val="0"/>
                      <w:marRight w:val="0"/>
                      <w:marTop w:val="0"/>
                      <w:marBottom w:val="0"/>
                      <w:divBdr>
                        <w:top w:val="none" w:sz="0" w:space="0" w:color="auto"/>
                        <w:left w:val="none" w:sz="0" w:space="0" w:color="auto"/>
                        <w:bottom w:val="none" w:sz="0" w:space="0" w:color="auto"/>
                        <w:right w:val="none" w:sz="0" w:space="0" w:color="auto"/>
                      </w:divBdr>
                    </w:div>
                  </w:divsChild>
                </w:div>
                <w:div w:id="1842309856">
                  <w:marLeft w:val="0"/>
                  <w:marRight w:val="0"/>
                  <w:marTop w:val="0"/>
                  <w:marBottom w:val="0"/>
                  <w:divBdr>
                    <w:top w:val="none" w:sz="0" w:space="0" w:color="auto"/>
                    <w:left w:val="none" w:sz="0" w:space="0" w:color="auto"/>
                    <w:bottom w:val="none" w:sz="0" w:space="0" w:color="auto"/>
                    <w:right w:val="none" w:sz="0" w:space="0" w:color="auto"/>
                  </w:divBdr>
                  <w:divsChild>
                    <w:div w:id="1092117617">
                      <w:marLeft w:val="0"/>
                      <w:marRight w:val="0"/>
                      <w:marTop w:val="0"/>
                      <w:marBottom w:val="0"/>
                      <w:divBdr>
                        <w:top w:val="none" w:sz="0" w:space="0" w:color="auto"/>
                        <w:left w:val="none" w:sz="0" w:space="0" w:color="auto"/>
                        <w:bottom w:val="none" w:sz="0" w:space="0" w:color="auto"/>
                        <w:right w:val="none" w:sz="0" w:space="0" w:color="auto"/>
                      </w:divBdr>
                    </w:div>
                  </w:divsChild>
                </w:div>
                <w:div w:id="1553269883">
                  <w:marLeft w:val="0"/>
                  <w:marRight w:val="0"/>
                  <w:marTop w:val="0"/>
                  <w:marBottom w:val="0"/>
                  <w:divBdr>
                    <w:top w:val="none" w:sz="0" w:space="0" w:color="auto"/>
                    <w:left w:val="none" w:sz="0" w:space="0" w:color="auto"/>
                    <w:bottom w:val="none" w:sz="0" w:space="0" w:color="auto"/>
                    <w:right w:val="none" w:sz="0" w:space="0" w:color="auto"/>
                  </w:divBdr>
                  <w:divsChild>
                    <w:div w:id="957763432">
                      <w:marLeft w:val="0"/>
                      <w:marRight w:val="0"/>
                      <w:marTop w:val="0"/>
                      <w:marBottom w:val="0"/>
                      <w:divBdr>
                        <w:top w:val="none" w:sz="0" w:space="0" w:color="auto"/>
                        <w:left w:val="none" w:sz="0" w:space="0" w:color="auto"/>
                        <w:bottom w:val="none" w:sz="0" w:space="0" w:color="auto"/>
                        <w:right w:val="none" w:sz="0" w:space="0" w:color="auto"/>
                      </w:divBdr>
                    </w:div>
                  </w:divsChild>
                </w:div>
                <w:div w:id="9721698">
                  <w:marLeft w:val="0"/>
                  <w:marRight w:val="0"/>
                  <w:marTop w:val="0"/>
                  <w:marBottom w:val="0"/>
                  <w:divBdr>
                    <w:top w:val="none" w:sz="0" w:space="0" w:color="auto"/>
                    <w:left w:val="none" w:sz="0" w:space="0" w:color="auto"/>
                    <w:bottom w:val="none" w:sz="0" w:space="0" w:color="auto"/>
                    <w:right w:val="none" w:sz="0" w:space="0" w:color="auto"/>
                  </w:divBdr>
                  <w:divsChild>
                    <w:div w:id="1515459532">
                      <w:marLeft w:val="0"/>
                      <w:marRight w:val="0"/>
                      <w:marTop w:val="0"/>
                      <w:marBottom w:val="0"/>
                      <w:divBdr>
                        <w:top w:val="none" w:sz="0" w:space="0" w:color="auto"/>
                        <w:left w:val="none" w:sz="0" w:space="0" w:color="auto"/>
                        <w:bottom w:val="none" w:sz="0" w:space="0" w:color="auto"/>
                        <w:right w:val="none" w:sz="0" w:space="0" w:color="auto"/>
                      </w:divBdr>
                    </w:div>
                  </w:divsChild>
                </w:div>
                <w:div w:id="1764259074">
                  <w:marLeft w:val="0"/>
                  <w:marRight w:val="0"/>
                  <w:marTop w:val="0"/>
                  <w:marBottom w:val="0"/>
                  <w:divBdr>
                    <w:top w:val="none" w:sz="0" w:space="0" w:color="auto"/>
                    <w:left w:val="none" w:sz="0" w:space="0" w:color="auto"/>
                    <w:bottom w:val="none" w:sz="0" w:space="0" w:color="auto"/>
                    <w:right w:val="none" w:sz="0" w:space="0" w:color="auto"/>
                  </w:divBdr>
                  <w:divsChild>
                    <w:div w:id="1542594645">
                      <w:marLeft w:val="0"/>
                      <w:marRight w:val="0"/>
                      <w:marTop w:val="0"/>
                      <w:marBottom w:val="0"/>
                      <w:divBdr>
                        <w:top w:val="none" w:sz="0" w:space="0" w:color="auto"/>
                        <w:left w:val="none" w:sz="0" w:space="0" w:color="auto"/>
                        <w:bottom w:val="none" w:sz="0" w:space="0" w:color="auto"/>
                        <w:right w:val="none" w:sz="0" w:space="0" w:color="auto"/>
                      </w:divBdr>
                    </w:div>
                  </w:divsChild>
                </w:div>
                <w:div w:id="1863667414">
                  <w:marLeft w:val="0"/>
                  <w:marRight w:val="0"/>
                  <w:marTop w:val="0"/>
                  <w:marBottom w:val="0"/>
                  <w:divBdr>
                    <w:top w:val="none" w:sz="0" w:space="0" w:color="auto"/>
                    <w:left w:val="none" w:sz="0" w:space="0" w:color="auto"/>
                    <w:bottom w:val="none" w:sz="0" w:space="0" w:color="auto"/>
                    <w:right w:val="none" w:sz="0" w:space="0" w:color="auto"/>
                  </w:divBdr>
                  <w:divsChild>
                    <w:div w:id="1840534216">
                      <w:marLeft w:val="0"/>
                      <w:marRight w:val="0"/>
                      <w:marTop w:val="0"/>
                      <w:marBottom w:val="0"/>
                      <w:divBdr>
                        <w:top w:val="none" w:sz="0" w:space="0" w:color="auto"/>
                        <w:left w:val="none" w:sz="0" w:space="0" w:color="auto"/>
                        <w:bottom w:val="none" w:sz="0" w:space="0" w:color="auto"/>
                        <w:right w:val="none" w:sz="0" w:space="0" w:color="auto"/>
                      </w:divBdr>
                    </w:div>
                  </w:divsChild>
                </w:div>
                <w:div w:id="2014992446">
                  <w:marLeft w:val="0"/>
                  <w:marRight w:val="0"/>
                  <w:marTop w:val="0"/>
                  <w:marBottom w:val="0"/>
                  <w:divBdr>
                    <w:top w:val="none" w:sz="0" w:space="0" w:color="auto"/>
                    <w:left w:val="none" w:sz="0" w:space="0" w:color="auto"/>
                    <w:bottom w:val="none" w:sz="0" w:space="0" w:color="auto"/>
                    <w:right w:val="none" w:sz="0" w:space="0" w:color="auto"/>
                  </w:divBdr>
                  <w:divsChild>
                    <w:div w:id="2016836169">
                      <w:marLeft w:val="0"/>
                      <w:marRight w:val="0"/>
                      <w:marTop w:val="0"/>
                      <w:marBottom w:val="0"/>
                      <w:divBdr>
                        <w:top w:val="none" w:sz="0" w:space="0" w:color="auto"/>
                        <w:left w:val="none" w:sz="0" w:space="0" w:color="auto"/>
                        <w:bottom w:val="none" w:sz="0" w:space="0" w:color="auto"/>
                        <w:right w:val="none" w:sz="0" w:space="0" w:color="auto"/>
                      </w:divBdr>
                    </w:div>
                  </w:divsChild>
                </w:div>
                <w:div w:id="1107772827">
                  <w:marLeft w:val="0"/>
                  <w:marRight w:val="0"/>
                  <w:marTop w:val="0"/>
                  <w:marBottom w:val="0"/>
                  <w:divBdr>
                    <w:top w:val="none" w:sz="0" w:space="0" w:color="auto"/>
                    <w:left w:val="none" w:sz="0" w:space="0" w:color="auto"/>
                    <w:bottom w:val="none" w:sz="0" w:space="0" w:color="auto"/>
                    <w:right w:val="none" w:sz="0" w:space="0" w:color="auto"/>
                  </w:divBdr>
                  <w:divsChild>
                    <w:div w:id="1431507274">
                      <w:marLeft w:val="0"/>
                      <w:marRight w:val="0"/>
                      <w:marTop w:val="0"/>
                      <w:marBottom w:val="0"/>
                      <w:divBdr>
                        <w:top w:val="none" w:sz="0" w:space="0" w:color="auto"/>
                        <w:left w:val="none" w:sz="0" w:space="0" w:color="auto"/>
                        <w:bottom w:val="none" w:sz="0" w:space="0" w:color="auto"/>
                        <w:right w:val="none" w:sz="0" w:space="0" w:color="auto"/>
                      </w:divBdr>
                    </w:div>
                  </w:divsChild>
                </w:div>
                <w:div w:id="1436365648">
                  <w:marLeft w:val="0"/>
                  <w:marRight w:val="0"/>
                  <w:marTop w:val="0"/>
                  <w:marBottom w:val="0"/>
                  <w:divBdr>
                    <w:top w:val="none" w:sz="0" w:space="0" w:color="auto"/>
                    <w:left w:val="none" w:sz="0" w:space="0" w:color="auto"/>
                    <w:bottom w:val="none" w:sz="0" w:space="0" w:color="auto"/>
                    <w:right w:val="none" w:sz="0" w:space="0" w:color="auto"/>
                  </w:divBdr>
                  <w:divsChild>
                    <w:div w:id="1786801199">
                      <w:marLeft w:val="0"/>
                      <w:marRight w:val="0"/>
                      <w:marTop w:val="0"/>
                      <w:marBottom w:val="0"/>
                      <w:divBdr>
                        <w:top w:val="none" w:sz="0" w:space="0" w:color="auto"/>
                        <w:left w:val="none" w:sz="0" w:space="0" w:color="auto"/>
                        <w:bottom w:val="none" w:sz="0" w:space="0" w:color="auto"/>
                        <w:right w:val="none" w:sz="0" w:space="0" w:color="auto"/>
                      </w:divBdr>
                    </w:div>
                    <w:div w:id="1703901204">
                      <w:marLeft w:val="0"/>
                      <w:marRight w:val="0"/>
                      <w:marTop w:val="0"/>
                      <w:marBottom w:val="0"/>
                      <w:divBdr>
                        <w:top w:val="none" w:sz="0" w:space="0" w:color="auto"/>
                        <w:left w:val="none" w:sz="0" w:space="0" w:color="auto"/>
                        <w:bottom w:val="none" w:sz="0" w:space="0" w:color="auto"/>
                        <w:right w:val="none" w:sz="0" w:space="0" w:color="auto"/>
                      </w:divBdr>
                    </w:div>
                  </w:divsChild>
                </w:div>
                <w:div w:id="877670547">
                  <w:marLeft w:val="0"/>
                  <w:marRight w:val="0"/>
                  <w:marTop w:val="0"/>
                  <w:marBottom w:val="0"/>
                  <w:divBdr>
                    <w:top w:val="none" w:sz="0" w:space="0" w:color="auto"/>
                    <w:left w:val="none" w:sz="0" w:space="0" w:color="auto"/>
                    <w:bottom w:val="none" w:sz="0" w:space="0" w:color="auto"/>
                    <w:right w:val="none" w:sz="0" w:space="0" w:color="auto"/>
                  </w:divBdr>
                  <w:divsChild>
                    <w:div w:id="344671441">
                      <w:marLeft w:val="0"/>
                      <w:marRight w:val="0"/>
                      <w:marTop w:val="0"/>
                      <w:marBottom w:val="0"/>
                      <w:divBdr>
                        <w:top w:val="none" w:sz="0" w:space="0" w:color="auto"/>
                        <w:left w:val="none" w:sz="0" w:space="0" w:color="auto"/>
                        <w:bottom w:val="none" w:sz="0" w:space="0" w:color="auto"/>
                        <w:right w:val="none" w:sz="0" w:space="0" w:color="auto"/>
                      </w:divBdr>
                    </w:div>
                  </w:divsChild>
                </w:div>
                <w:div w:id="1305815287">
                  <w:marLeft w:val="0"/>
                  <w:marRight w:val="0"/>
                  <w:marTop w:val="0"/>
                  <w:marBottom w:val="0"/>
                  <w:divBdr>
                    <w:top w:val="none" w:sz="0" w:space="0" w:color="auto"/>
                    <w:left w:val="none" w:sz="0" w:space="0" w:color="auto"/>
                    <w:bottom w:val="none" w:sz="0" w:space="0" w:color="auto"/>
                    <w:right w:val="none" w:sz="0" w:space="0" w:color="auto"/>
                  </w:divBdr>
                  <w:divsChild>
                    <w:div w:id="2103601927">
                      <w:marLeft w:val="0"/>
                      <w:marRight w:val="0"/>
                      <w:marTop w:val="0"/>
                      <w:marBottom w:val="0"/>
                      <w:divBdr>
                        <w:top w:val="none" w:sz="0" w:space="0" w:color="auto"/>
                        <w:left w:val="none" w:sz="0" w:space="0" w:color="auto"/>
                        <w:bottom w:val="none" w:sz="0" w:space="0" w:color="auto"/>
                        <w:right w:val="none" w:sz="0" w:space="0" w:color="auto"/>
                      </w:divBdr>
                    </w:div>
                    <w:div w:id="603071165">
                      <w:marLeft w:val="0"/>
                      <w:marRight w:val="0"/>
                      <w:marTop w:val="0"/>
                      <w:marBottom w:val="0"/>
                      <w:divBdr>
                        <w:top w:val="none" w:sz="0" w:space="0" w:color="auto"/>
                        <w:left w:val="none" w:sz="0" w:space="0" w:color="auto"/>
                        <w:bottom w:val="none" w:sz="0" w:space="0" w:color="auto"/>
                        <w:right w:val="none" w:sz="0" w:space="0" w:color="auto"/>
                      </w:divBdr>
                    </w:div>
                  </w:divsChild>
                </w:div>
                <w:div w:id="634875489">
                  <w:marLeft w:val="0"/>
                  <w:marRight w:val="0"/>
                  <w:marTop w:val="0"/>
                  <w:marBottom w:val="0"/>
                  <w:divBdr>
                    <w:top w:val="none" w:sz="0" w:space="0" w:color="auto"/>
                    <w:left w:val="none" w:sz="0" w:space="0" w:color="auto"/>
                    <w:bottom w:val="none" w:sz="0" w:space="0" w:color="auto"/>
                    <w:right w:val="none" w:sz="0" w:space="0" w:color="auto"/>
                  </w:divBdr>
                  <w:divsChild>
                    <w:div w:id="318923197">
                      <w:marLeft w:val="0"/>
                      <w:marRight w:val="0"/>
                      <w:marTop w:val="0"/>
                      <w:marBottom w:val="0"/>
                      <w:divBdr>
                        <w:top w:val="none" w:sz="0" w:space="0" w:color="auto"/>
                        <w:left w:val="none" w:sz="0" w:space="0" w:color="auto"/>
                        <w:bottom w:val="none" w:sz="0" w:space="0" w:color="auto"/>
                        <w:right w:val="none" w:sz="0" w:space="0" w:color="auto"/>
                      </w:divBdr>
                    </w:div>
                  </w:divsChild>
                </w:div>
                <w:div w:id="978723866">
                  <w:marLeft w:val="0"/>
                  <w:marRight w:val="0"/>
                  <w:marTop w:val="0"/>
                  <w:marBottom w:val="0"/>
                  <w:divBdr>
                    <w:top w:val="none" w:sz="0" w:space="0" w:color="auto"/>
                    <w:left w:val="none" w:sz="0" w:space="0" w:color="auto"/>
                    <w:bottom w:val="none" w:sz="0" w:space="0" w:color="auto"/>
                    <w:right w:val="none" w:sz="0" w:space="0" w:color="auto"/>
                  </w:divBdr>
                  <w:divsChild>
                    <w:div w:id="379551688">
                      <w:marLeft w:val="0"/>
                      <w:marRight w:val="0"/>
                      <w:marTop w:val="0"/>
                      <w:marBottom w:val="0"/>
                      <w:divBdr>
                        <w:top w:val="none" w:sz="0" w:space="0" w:color="auto"/>
                        <w:left w:val="none" w:sz="0" w:space="0" w:color="auto"/>
                        <w:bottom w:val="none" w:sz="0" w:space="0" w:color="auto"/>
                        <w:right w:val="none" w:sz="0" w:space="0" w:color="auto"/>
                      </w:divBdr>
                    </w:div>
                  </w:divsChild>
                </w:div>
                <w:div w:id="857816299">
                  <w:marLeft w:val="0"/>
                  <w:marRight w:val="0"/>
                  <w:marTop w:val="0"/>
                  <w:marBottom w:val="0"/>
                  <w:divBdr>
                    <w:top w:val="none" w:sz="0" w:space="0" w:color="auto"/>
                    <w:left w:val="none" w:sz="0" w:space="0" w:color="auto"/>
                    <w:bottom w:val="none" w:sz="0" w:space="0" w:color="auto"/>
                    <w:right w:val="none" w:sz="0" w:space="0" w:color="auto"/>
                  </w:divBdr>
                  <w:divsChild>
                    <w:div w:id="2103641440">
                      <w:marLeft w:val="0"/>
                      <w:marRight w:val="0"/>
                      <w:marTop w:val="0"/>
                      <w:marBottom w:val="0"/>
                      <w:divBdr>
                        <w:top w:val="none" w:sz="0" w:space="0" w:color="auto"/>
                        <w:left w:val="none" w:sz="0" w:space="0" w:color="auto"/>
                        <w:bottom w:val="none" w:sz="0" w:space="0" w:color="auto"/>
                        <w:right w:val="none" w:sz="0" w:space="0" w:color="auto"/>
                      </w:divBdr>
                    </w:div>
                  </w:divsChild>
                </w:div>
                <w:div w:id="1636912047">
                  <w:marLeft w:val="0"/>
                  <w:marRight w:val="0"/>
                  <w:marTop w:val="0"/>
                  <w:marBottom w:val="0"/>
                  <w:divBdr>
                    <w:top w:val="none" w:sz="0" w:space="0" w:color="auto"/>
                    <w:left w:val="none" w:sz="0" w:space="0" w:color="auto"/>
                    <w:bottom w:val="none" w:sz="0" w:space="0" w:color="auto"/>
                    <w:right w:val="none" w:sz="0" w:space="0" w:color="auto"/>
                  </w:divBdr>
                  <w:divsChild>
                    <w:div w:id="643195636">
                      <w:marLeft w:val="0"/>
                      <w:marRight w:val="0"/>
                      <w:marTop w:val="0"/>
                      <w:marBottom w:val="0"/>
                      <w:divBdr>
                        <w:top w:val="none" w:sz="0" w:space="0" w:color="auto"/>
                        <w:left w:val="none" w:sz="0" w:space="0" w:color="auto"/>
                        <w:bottom w:val="none" w:sz="0" w:space="0" w:color="auto"/>
                        <w:right w:val="none" w:sz="0" w:space="0" w:color="auto"/>
                      </w:divBdr>
                    </w:div>
                  </w:divsChild>
                </w:div>
                <w:div w:id="2053730962">
                  <w:marLeft w:val="0"/>
                  <w:marRight w:val="0"/>
                  <w:marTop w:val="0"/>
                  <w:marBottom w:val="0"/>
                  <w:divBdr>
                    <w:top w:val="none" w:sz="0" w:space="0" w:color="auto"/>
                    <w:left w:val="none" w:sz="0" w:space="0" w:color="auto"/>
                    <w:bottom w:val="none" w:sz="0" w:space="0" w:color="auto"/>
                    <w:right w:val="none" w:sz="0" w:space="0" w:color="auto"/>
                  </w:divBdr>
                  <w:divsChild>
                    <w:div w:id="392125453">
                      <w:marLeft w:val="0"/>
                      <w:marRight w:val="0"/>
                      <w:marTop w:val="0"/>
                      <w:marBottom w:val="0"/>
                      <w:divBdr>
                        <w:top w:val="none" w:sz="0" w:space="0" w:color="auto"/>
                        <w:left w:val="none" w:sz="0" w:space="0" w:color="auto"/>
                        <w:bottom w:val="none" w:sz="0" w:space="0" w:color="auto"/>
                        <w:right w:val="none" w:sz="0" w:space="0" w:color="auto"/>
                      </w:divBdr>
                    </w:div>
                  </w:divsChild>
                </w:div>
                <w:div w:id="435053950">
                  <w:marLeft w:val="0"/>
                  <w:marRight w:val="0"/>
                  <w:marTop w:val="0"/>
                  <w:marBottom w:val="0"/>
                  <w:divBdr>
                    <w:top w:val="none" w:sz="0" w:space="0" w:color="auto"/>
                    <w:left w:val="none" w:sz="0" w:space="0" w:color="auto"/>
                    <w:bottom w:val="none" w:sz="0" w:space="0" w:color="auto"/>
                    <w:right w:val="none" w:sz="0" w:space="0" w:color="auto"/>
                  </w:divBdr>
                  <w:divsChild>
                    <w:div w:id="1857184832">
                      <w:marLeft w:val="0"/>
                      <w:marRight w:val="0"/>
                      <w:marTop w:val="0"/>
                      <w:marBottom w:val="0"/>
                      <w:divBdr>
                        <w:top w:val="none" w:sz="0" w:space="0" w:color="auto"/>
                        <w:left w:val="none" w:sz="0" w:space="0" w:color="auto"/>
                        <w:bottom w:val="none" w:sz="0" w:space="0" w:color="auto"/>
                        <w:right w:val="none" w:sz="0" w:space="0" w:color="auto"/>
                      </w:divBdr>
                    </w:div>
                  </w:divsChild>
                </w:div>
                <w:div w:id="1040740400">
                  <w:marLeft w:val="0"/>
                  <w:marRight w:val="0"/>
                  <w:marTop w:val="0"/>
                  <w:marBottom w:val="0"/>
                  <w:divBdr>
                    <w:top w:val="none" w:sz="0" w:space="0" w:color="auto"/>
                    <w:left w:val="none" w:sz="0" w:space="0" w:color="auto"/>
                    <w:bottom w:val="none" w:sz="0" w:space="0" w:color="auto"/>
                    <w:right w:val="none" w:sz="0" w:space="0" w:color="auto"/>
                  </w:divBdr>
                  <w:divsChild>
                    <w:div w:id="763914189">
                      <w:marLeft w:val="0"/>
                      <w:marRight w:val="0"/>
                      <w:marTop w:val="0"/>
                      <w:marBottom w:val="0"/>
                      <w:divBdr>
                        <w:top w:val="none" w:sz="0" w:space="0" w:color="auto"/>
                        <w:left w:val="none" w:sz="0" w:space="0" w:color="auto"/>
                        <w:bottom w:val="none" w:sz="0" w:space="0" w:color="auto"/>
                        <w:right w:val="none" w:sz="0" w:space="0" w:color="auto"/>
                      </w:divBdr>
                    </w:div>
                  </w:divsChild>
                </w:div>
                <w:div w:id="1885093113">
                  <w:marLeft w:val="0"/>
                  <w:marRight w:val="0"/>
                  <w:marTop w:val="0"/>
                  <w:marBottom w:val="0"/>
                  <w:divBdr>
                    <w:top w:val="none" w:sz="0" w:space="0" w:color="auto"/>
                    <w:left w:val="none" w:sz="0" w:space="0" w:color="auto"/>
                    <w:bottom w:val="none" w:sz="0" w:space="0" w:color="auto"/>
                    <w:right w:val="none" w:sz="0" w:space="0" w:color="auto"/>
                  </w:divBdr>
                  <w:divsChild>
                    <w:div w:id="145824125">
                      <w:marLeft w:val="0"/>
                      <w:marRight w:val="0"/>
                      <w:marTop w:val="0"/>
                      <w:marBottom w:val="0"/>
                      <w:divBdr>
                        <w:top w:val="none" w:sz="0" w:space="0" w:color="auto"/>
                        <w:left w:val="none" w:sz="0" w:space="0" w:color="auto"/>
                        <w:bottom w:val="none" w:sz="0" w:space="0" w:color="auto"/>
                        <w:right w:val="none" w:sz="0" w:space="0" w:color="auto"/>
                      </w:divBdr>
                    </w:div>
                  </w:divsChild>
                </w:div>
                <w:div w:id="456997491">
                  <w:marLeft w:val="0"/>
                  <w:marRight w:val="0"/>
                  <w:marTop w:val="0"/>
                  <w:marBottom w:val="0"/>
                  <w:divBdr>
                    <w:top w:val="none" w:sz="0" w:space="0" w:color="auto"/>
                    <w:left w:val="none" w:sz="0" w:space="0" w:color="auto"/>
                    <w:bottom w:val="none" w:sz="0" w:space="0" w:color="auto"/>
                    <w:right w:val="none" w:sz="0" w:space="0" w:color="auto"/>
                  </w:divBdr>
                  <w:divsChild>
                    <w:div w:id="781723498">
                      <w:marLeft w:val="0"/>
                      <w:marRight w:val="0"/>
                      <w:marTop w:val="0"/>
                      <w:marBottom w:val="0"/>
                      <w:divBdr>
                        <w:top w:val="none" w:sz="0" w:space="0" w:color="auto"/>
                        <w:left w:val="none" w:sz="0" w:space="0" w:color="auto"/>
                        <w:bottom w:val="none" w:sz="0" w:space="0" w:color="auto"/>
                        <w:right w:val="none" w:sz="0" w:space="0" w:color="auto"/>
                      </w:divBdr>
                    </w:div>
                  </w:divsChild>
                </w:div>
                <w:div w:id="801967346">
                  <w:marLeft w:val="0"/>
                  <w:marRight w:val="0"/>
                  <w:marTop w:val="0"/>
                  <w:marBottom w:val="0"/>
                  <w:divBdr>
                    <w:top w:val="none" w:sz="0" w:space="0" w:color="auto"/>
                    <w:left w:val="none" w:sz="0" w:space="0" w:color="auto"/>
                    <w:bottom w:val="none" w:sz="0" w:space="0" w:color="auto"/>
                    <w:right w:val="none" w:sz="0" w:space="0" w:color="auto"/>
                  </w:divBdr>
                  <w:divsChild>
                    <w:div w:id="1769346988">
                      <w:marLeft w:val="0"/>
                      <w:marRight w:val="0"/>
                      <w:marTop w:val="0"/>
                      <w:marBottom w:val="0"/>
                      <w:divBdr>
                        <w:top w:val="none" w:sz="0" w:space="0" w:color="auto"/>
                        <w:left w:val="none" w:sz="0" w:space="0" w:color="auto"/>
                        <w:bottom w:val="none" w:sz="0" w:space="0" w:color="auto"/>
                        <w:right w:val="none" w:sz="0" w:space="0" w:color="auto"/>
                      </w:divBdr>
                    </w:div>
                  </w:divsChild>
                </w:div>
                <w:div w:id="1843471082">
                  <w:marLeft w:val="0"/>
                  <w:marRight w:val="0"/>
                  <w:marTop w:val="0"/>
                  <w:marBottom w:val="0"/>
                  <w:divBdr>
                    <w:top w:val="none" w:sz="0" w:space="0" w:color="auto"/>
                    <w:left w:val="none" w:sz="0" w:space="0" w:color="auto"/>
                    <w:bottom w:val="none" w:sz="0" w:space="0" w:color="auto"/>
                    <w:right w:val="none" w:sz="0" w:space="0" w:color="auto"/>
                  </w:divBdr>
                  <w:divsChild>
                    <w:div w:id="911352267">
                      <w:marLeft w:val="0"/>
                      <w:marRight w:val="0"/>
                      <w:marTop w:val="0"/>
                      <w:marBottom w:val="0"/>
                      <w:divBdr>
                        <w:top w:val="none" w:sz="0" w:space="0" w:color="auto"/>
                        <w:left w:val="none" w:sz="0" w:space="0" w:color="auto"/>
                        <w:bottom w:val="none" w:sz="0" w:space="0" w:color="auto"/>
                        <w:right w:val="none" w:sz="0" w:space="0" w:color="auto"/>
                      </w:divBdr>
                    </w:div>
                  </w:divsChild>
                </w:div>
                <w:div w:id="121509230">
                  <w:marLeft w:val="0"/>
                  <w:marRight w:val="0"/>
                  <w:marTop w:val="0"/>
                  <w:marBottom w:val="0"/>
                  <w:divBdr>
                    <w:top w:val="none" w:sz="0" w:space="0" w:color="auto"/>
                    <w:left w:val="none" w:sz="0" w:space="0" w:color="auto"/>
                    <w:bottom w:val="none" w:sz="0" w:space="0" w:color="auto"/>
                    <w:right w:val="none" w:sz="0" w:space="0" w:color="auto"/>
                  </w:divBdr>
                  <w:divsChild>
                    <w:div w:id="1890266252">
                      <w:marLeft w:val="0"/>
                      <w:marRight w:val="0"/>
                      <w:marTop w:val="0"/>
                      <w:marBottom w:val="0"/>
                      <w:divBdr>
                        <w:top w:val="none" w:sz="0" w:space="0" w:color="auto"/>
                        <w:left w:val="none" w:sz="0" w:space="0" w:color="auto"/>
                        <w:bottom w:val="none" w:sz="0" w:space="0" w:color="auto"/>
                        <w:right w:val="none" w:sz="0" w:space="0" w:color="auto"/>
                      </w:divBdr>
                    </w:div>
                  </w:divsChild>
                </w:div>
                <w:div w:id="1721203406">
                  <w:marLeft w:val="0"/>
                  <w:marRight w:val="0"/>
                  <w:marTop w:val="0"/>
                  <w:marBottom w:val="0"/>
                  <w:divBdr>
                    <w:top w:val="none" w:sz="0" w:space="0" w:color="auto"/>
                    <w:left w:val="none" w:sz="0" w:space="0" w:color="auto"/>
                    <w:bottom w:val="none" w:sz="0" w:space="0" w:color="auto"/>
                    <w:right w:val="none" w:sz="0" w:space="0" w:color="auto"/>
                  </w:divBdr>
                  <w:divsChild>
                    <w:div w:id="713120597">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321009432">
                      <w:marLeft w:val="0"/>
                      <w:marRight w:val="0"/>
                      <w:marTop w:val="0"/>
                      <w:marBottom w:val="0"/>
                      <w:divBdr>
                        <w:top w:val="none" w:sz="0" w:space="0" w:color="auto"/>
                        <w:left w:val="none" w:sz="0" w:space="0" w:color="auto"/>
                        <w:bottom w:val="none" w:sz="0" w:space="0" w:color="auto"/>
                        <w:right w:val="none" w:sz="0" w:space="0" w:color="auto"/>
                      </w:divBdr>
                    </w:div>
                  </w:divsChild>
                </w:div>
                <w:div w:id="401560110">
                  <w:marLeft w:val="0"/>
                  <w:marRight w:val="0"/>
                  <w:marTop w:val="0"/>
                  <w:marBottom w:val="0"/>
                  <w:divBdr>
                    <w:top w:val="none" w:sz="0" w:space="0" w:color="auto"/>
                    <w:left w:val="none" w:sz="0" w:space="0" w:color="auto"/>
                    <w:bottom w:val="none" w:sz="0" w:space="0" w:color="auto"/>
                    <w:right w:val="none" w:sz="0" w:space="0" w:color="auto"/>
                  </w:divBdr>
                  <w:divsChild>
                    <w:div w:id="1989505389">
                      <w:marLeft w:val="0"/>
                      <w:marRight w:val="0"/>
                      <w:marTop w:val="0"/>
                      <w:marBottom w:val="0"/>
                      <w:divBdr>
                        <w:top w:val="none" w:sz="0" w:space="0" w:color="auto"/>
                        <w:left w:val="none" w:sz="0" w:space="0" w:color="auto"/>
                        <w:bottom w:val="none" w:sz="0" w:space="0" w:color="auto"/>
                        <w:right w:val="none" w:sz="0" w:space="0" w:color="auto"/>
                      </w:divBdr>
                    </w:div>
                  </w:divsChild>
                </w:div>
                <w:div w:id="1612010356">
                  <w:marLeft w:val="0"/>
                  <w:marRight w:val="0"/>
                  <w:marTop w:val="0"/>
                  <w:marBottom w:val="0"/>
                  <w:divBdr>
                    <w:top w:val="none" w:sz="0" w:space="0" w:color="auto"/>
                    <w:left w:val="none" w:sz="0" w:space="0" w:color="auto"/>
                    <w:bottom w:val="none" w:sz="0" w:space="0" w:color="auto"/>
                    <w:right w:val="none" w:sz="0" w:space="0" w:color="auto"/>
                  </w:divBdr>
                  <w:divsChild>
                    <w:div w:id="1483348217">
                      <w:marLeft w:val="0"/>
                      <w:marRight w:val="0"/>
                      <w:marTop w:val="0"/>
                      <w:marBottom w:val="0"/>
                      <w:divBdr>
                        <w:top w:val="none" w:sz="0" w:space="0" w:color="auto"/>
                        <w:left w:val="none" w:sz="0" w:space="0" w:color="auto"/>
                        <w:bottom w:val="none" w:sz="0" w:space="0" w:color="auto"/>
                        <w:right w:val="none" w:sz="0" w:space="0" w:color="auto"/>
                      </w:divBdr>
                    </w:div>
                    <w:div w:id="232856967">
                      <w:marLeft w:val="0"/>
                      <w:marRight w:val="0"/>
                      <w:marTop w:val="0"/>
                      <w:marBottom w:val="0"/>
                      <w:divBdr>
                        <w:top w:val="none" w:sz="0" w:space="0" w:color="auto"/>
                        <w:left w:val="none" w:sz="0" w:space="0" w:color="auto"/>
                        <w:bottom w:val="none" w:sz="0" w:space="0" w:color="auto"/>
                        <w:right w:val="none" w:sz="0" w:space="0" w:color="auto"/>
                      </w:divBdr>
                    </w:div>
                  </w:divsChild>
                </w:div>
                <w:div w:id="1063333651">
                  <w:marLeft w:val="0"/>
                  <w:marRight w:val="0"/>
                  <w:marTop w:val="0"/>
                  <w:marBottom w:val="0"/>
                  <w:divBdr>
                    <w:top w:val="none" w:sz="0" w:space="0" w:color="auto"/>
                    <w:left w:val="none" w:sz="0" w:space="0" w:color="auto"/>
                    <w:bottom w:val="none" w:sz="0" w:space="0" w:color="auto"/>
                    <w:right w:val="none" w:sz="0" w:space="0" w:color="auto"/>
                  </w:divBdr>
                  <w:divsChild>
                    <w:div w:id="463470944">
                      <w:marLeft w:val="0"/>
                      <w:marRight w:val="0"/>
                      <w:marTop w:val="0"/>
                      <w:marBottom w:val="0"/>
                      <w:divBdr>
                        <w:top w:val="none" w:sz="0" w:space="0" w:color="auto"/>
                        <w:left w:val="none" w:sz="0" w:space="0" w:color="auto"/>
                        <w:bottom w:val="none" w:sz="0" w:space="0" w:color="auto"/>
                        <w:right w:val="none" w:sz="0" w:space="0" w:color="auto"/>
                      </w:divBdr>
                    </w:div>
                  </w:divsChild>
                </w:div>
                <w:div w:id="487281644">
                  <w:marLeft w:val="0"/>
                  <w:marRight w:val="0"/>
                  <w:marTop w:val="0"/>
                  <w:marBottom w:val="0"/>
                  <w:divBdr>
                    <w:top w:val="none" w:sz="0" w:space="0" w:color="auto"/>
                    <w:left w:val="none" w:sz="0" w:space="0" w:color="auto"/>
                    <w:bottom w:val="none" w:sz="0" w:space="0" w:color="auto"/>
                    <w:right w:val="none" w:sz="0" w:space="0" w:color="auto"/>
                  </w:divBdr>
                  <w:divsChild>
                    <w:div w:id="224031139">
                      <w:marLeft w:val="0"/>
                      <w:marRight w:val="0"/>
                      <w:marTop w:val="0"/>
                      <w:marBottom w:val="0"/>
                      <w:divBdr>
                        <w:top w:val="none" w:sz="0" w:space="0" w:color="auto"/>
                        <w:left w:val="none" w:sz="0" w:space="0" w:color="auto"/>
                        <w:bottom w:val="none" w:sz="0" w:space="0" w:color="auto"/>
                        <w:right w:val="none" w:sz="0" w:space="0" w:color="auto"/>
                      </w:divBdr>
                    </w:div>
                  </w:divsChild>
                </w:div>
                <w:div w:id="1649093127">
                  <w:marLeft w:val="0"/>
                  <w:marRight w:val="0"/>
                  <w:marTop w:val="0"/>
                  <w:marBottom w:val="0"/>
                  <w:divBdr>
                    <w:top w:val="none" w:sz="0" w:space="0" w:color="auto"/>
                    <w:left w:val="none" w:sz="0" w:space="0" w:color="auto"/>
                    <w:bottom w:val="none" w:sz="0" w:space="0" w:color="auto"/>
                    <w:right w:val="none" w:sz="0" w:space="0" w:color="auto"/>
                  </w:divBdr>
                  <w:divsChild>
                    <w:div w:id="348064177">
                      <w:marLeft w:val="0"/>
                      <w:marRight w:val="0"/>
                      <w:marTop w:val="0"/>
                      <w:marBottom w:val="0"/>
                      <w:divBdr>
                        <w:top w:val="none" w:sz="0" w:space="0" w:color="auto"/>
                        <w:left w:val="none" w:sz="0" w:space="0" w:color="auto"/>
                        <w:bottom w:val="none" w:sz="0" w:space="0" w:color="auto"/>
                        <w:right w:val="none" w:sz="0" w:space="0" w:color="auto"/>
                      </w:divBdr>
                    </w:div>
                  </w:divsChild>
                </w:div>
                <w:div w:id="411972417">
                  <w:marLeft w:val="0"/>
                  <w:marRight w:val="0"/>
                  <w:marTop w:val="0"/>
                  <w:marBottom w:val="0"/>
                  <w:divBdr>
                    <w:top w:val="none" w:sz="0" w:space="0" w:color="auto"/>
                    <w:left w:val="none" w:sz="0" w:space="0" w:color="auto"/>
                    <w:bottom w:val="none" w:sz="0" w:space="0" w:color="auto"/>
                    <w:right w:val="none" w:sz="0" w:space="0" w:color="auto"/>
                  </w:divBdr>
                  <w:divsChild>
                    <w:div w:id="1957905767">
                      <w:marLeft w:val="0"/>
                      <w:marRight w:val="0"/>
                      <w:marTop w:val="0"/>
                      <w:marBottom w:val="0"/>
                      <w:divBdr>
                        <w:top w:val="none" w:sz="0" w:space="0" w:color="auto"/>
                        <w:left w:val="none" w:sz="0" w:space="0" w:color="auto"/>
                        <w:bottom w:val="none" w:sz="0" w:space="0" w:color="auto"/>
                        <w:right w:val="none" w:sz="0" w:space="0" w:color="auto"/>
                      </w:divBdr>
                    </w:div>
                  </w:divsChild>
                </w:div>
                <w:div w:id="1671371115">
                  <w:marLeft w:val="0"/>
                  <w:marRight w:val="0"/>
                  <w:marTop w:val="0"/>
                  <w:marBottom w:val="0"/>
                  <w:divBdr>
                    <w:top w:val="none" w:sz="0" w:space="0" w:color="auto"/>
                    <w:left w:val="none" w:sz="0" w:space="0" w:color="auto"/>
                    <w:bottom w:val="none" w:sz="0" w:space="0" w:color="auto"/>
                    <w:right w:val="none" w:sz="0" w:space="0" w:color="auto"/>
                  </w:divBdr>
                  <w:divsChild>
                    <w:div w:id="1828746222">
                      <w:marLeft w:val="0"/>
                      <w:marRight w:val="0"/>
                      <w:marTop w:val="0"/>
                      <w:marBottom w:val="0"/>
                      <w:divBdr>
                        <w:top w:val="none" w:sz="0" w:space="0" w:color="auto"/>
                        <w:left w:val="none" w:sz="0" w:space="0" w:color="auto"/>
                        <w:bottom w:val="none" w:sz="0" w:space="0" w:color="auto"/>
                        <w:right w:val="none" w:sz="0" w:space="0" w:color="auto"/>
                      </w:divBdr>
                    </w:div>
                    <w:div w:id="332728468">
                      <w:marLeft w:val="0"/>
                      <w:marRight w:val="0"/>
                      <w:marTop w:val="0"/>
                      <w:marBottom w:val="0"/>
                      <w:divBdr>
                        <w:top w:val="none" w:sz="0" w:space="0" w:color="auto"/>
                        <w:left w:val="none" w:sz="0" w:space="0" w:color="auto"/>
                        <w:bottom w:val="none" w:sz="0" w:space="0" w:color="auto"/>
                        <w:right w:val="none" w:sz="0" w:space="0" w:color="auto"/>
                      </w:divBdr>
                    </w:div>
                    <w:div w:id="417755593">
                      <w:marLeft w:val="0"/>
                      <w:marRight w:val="0"/>
                      <w:marTop w:val="0"/>
                      <w:marBottom w:val="0"/>
                      <w:divBdr>
                        <w:top w:val="none" w:sz="0" w:space="0" w:color="auto"/>
                        <w:left w:val="none" w:sz="0" w:space="0" w:color="auto"/>
                        <w:bottom w:val="none" w:sz="0" w:space="0" w:color="auto"/>
                        <w:right w:val="none" w:sz="0" w:space="0" w:color="auto"/>
                      </w:divBdr>
                    </w:div>
                  </w:divsChild>
                </w:div>
                <w:div w:id="710302595">
                  <w:marLeft w:val="0"/>
                  <w:marRight w:val="0"/>
                  <w:marTop w:val="0"/>
                  <w:marBottom w:val="0"/>
                  <w:divBdr>
                    <w:top w:val="none" w:sz="0" w:space="0" w:color="auto"/>
                    <w:left w:val="none" w:sz="0" w:space="0" w:color="auto"/>
                    <w:bottom w:val="none" w:sz="0" w:space="0" w:color="auto"/>
                    <w:right w:val="none" w:sz="0" w:space="0" w:color="auto"/>
                  </w:divBdr>
                  <w:divsChild>
                    <w:div w:id="547187610">
                      <w:marLeft w:val="0"/>
                      <w:marRight w:val="0"/>
                      <w:marTop w:val="0"/>
                      <w:marBottom w:val="0"/>
                      <w:divBdr>
                        <w:top w:val="none" w:sz="0" w:space="0" w:color="auto"/>
                        <w:left w:val="none" w:sz="0" w:space="0" w:color="auto"/>
                        <w:bottom w:val="none" w:sz="0" w:space="0" w:color="auto"/>
                        <w:right w:val="none" w:sz="0" w:space="0" w:color="auto"/>
                      </w:divBdr>
                    </w:div>
                  </w:divsChild>
                </w:div>
                <w:div w:id="1138911954">
                  <w:marLeft w:val="0"/>
                  <w:marRight w:val="0"/>
                  <w:marTop w:val="0"/>
                  <w:marBottom w:val="0"/>
                  <w:divBdr>
                    <w:top w:val="none" w:sz="0" w:space="0" w:color="auto"/>
                    <w:left w:val="none" w:sz="0" w:space="0" w:color="auto"/>
                    <w:bottom w:val="none" w:sz="0" w:space="0" w:color="auto"/>
                    <w:right w:val="none" w:sz="0" w:space="0" w:color="auto"/>
                  </w:divBdr>
                  <w:divsChild>
                    <w:div w:id="1376588986">
                      <w:marLeft w:val="0"/>
                      <w:marRight w:val="0"/>
                      <w:marTop w:val="0"/>
                      <w:marBottom w:val="0"/>
                      <w:divBdr>
                        <w:top w:val="none" w:sz="0" w:space="0" w:color="auto"/>
                        <w:left w:val="none" w:sz="0" w:space="0" w:color="auto"/>
                        <w:bottom w:val="none" w:sz="0" w:space="0" w:color="auto"/>
                        <w:right w:val="none" w:sz="0" w:space="0" w:color="auto"/>
                      </w:divBdr>
                    </w:div>
                  </w:divsChild>
                </w:div>
                <w:div w:id="479923722">
                  <w:marLeft w:val="0"/>
                  <w:marRight w:val="0"/>
                  <w:marTop w:val="0"/>
                  <w:marBottom w:val="0"/>
                  <w:divBdr>
                    <w:top w:val="none" w:sz="0" w:space="0" w:color="auto"/>
                    <w:left w:val="none" w:sz="0" w:space="0" w:color="auto"/>
                    <w:bottom w:val="none" w:sz="0" w:space="0" w:color="auto"/>
                    <w:right w:val="none" w:sz="0" w:space="0" w:color="auto"/>
                  </w:divBdr>
                  <w:divsChild>
                    <w:div w:id="275873548">
                      <w:marLeft w:val="0"/>
                      <w:marRight w:val="0"/>
                      <w:marTop w:val="0"/>
                      <w:marBottom w:val="0"/>
                      <w:divBdr>
                        <w:top w:val="none" w:sz="0" w:space="0" w:color="auto"/>
                        <w:left w:val="none" w:sz="0" w:space="0" w:color="auto"/>
                        <w:bottom w:val="none" w:sz="0" w:space="0" w:color="auto"/>
                        <w:right w:val="none" w:sz="0" w:space="0" w:color="auto"/>
                      </w:divBdr>
                    </w:div>
                  </w:divsChild>
                </w:div>
                <w:div w:id="1496998394">
                  <w:marLeft w:val="0"/>
                  <w:marRight w:val="0"/>
                  <w:marTop w:val="0"/>
                  <w:marBottom w:val="0"/>
                  <w:divBdr>
                    <w:top w:val="none" w:sz="0" w:space="0" w:color="auto"/>
                    <w:left w:val="none" w:sz="0" w:space="0" w:color="auto"/>
                    <w:bottom w:val="none" w:sz="0" w:space="0" w:color="auto"/>
                    <w:right w:val="none" w:sz="0" w:space="0" w:color="auto"/>
                  </w:divBdr>
                  <w:divsChild>
                    <w:div w:id="805046071">
                      <w:marLeft w:val="0"/>
                      <w:marRight w:val="0"/>
                      <w:marTop w:val="0"/>
                      <w:marBottom w:val="0"/>
                      <w:divBdr>
                        <w:top w:val="none" w:sz="0" w:space="0" w:color="auto"/>
                        <w:left w:val="none" w:sz="0" w:space="0" w:color="auto"/>
                        <w:bottom w:val="none" w:sz="0" w:space="0" w:color="auto"/>
                        <w:right w:val="none" w:sz="0" w:space="0" w:color="auto"/>
                      </w:divBdr>
                    </w:div>
                  </w:divsChild>
                </w:div>
                <w:div w:id="1421826590">
                  <w:marLeft w:val="0"/>
                  <w:marRight w:val="0"/>
                  <w:marTop w:val="0"/>
                  <w:marBottom w:val="0"/>
                  <w:divBdr>
                    <w:top w:val="none" w:sz="0" w:space="0" w:color="auto"/>
                    <w:left w:val="none" w:sz="0" w:space="0" w:color="auto"/>
                    <w:bottom w:val="none" w:sz="0" w:space="0" w:color="auto"/>
                    <w:right w:val="none" w:sz="0" w:space="0" w:color="auto"/>
                  </w:divBdr>
                  <w:divsChild>
                    <w:div w:id="1756248434">
                      <w:marLeft w:val="0"/>
                      <w:marRight w:val="0"/>
                      <w:marTop w:val="0"/>
                      <w:marBottom w:val="0"/>
                      <w:divBdr>
                        <w:top w:val="none" w:sz="0" w:space="0" w:color="auto"/>
                        <w:left w:val="none" w:sz="0" w:space="0" w:color="auto"/>
                        <w:bottom w:val="none" w:sz="0" w:space="0" w:color="auto"/>
                        <w:right w:val="none" w:sz="0" w:space="0" w:color="auto"/>
                      </w:divBdr>
                    </w:div>
                  </w:divsChild>
                </w:div>
                <w:div w:id="1494099432">
                  <w:marLeft w:val="0"/>
                  <w:marRight w:val="0"/>
                  <w:marTop w:val="0"/>
                  <w:marBottom w:val="0"/>
                  <w:divBdr>
                    <w:top w:val="none" w:sz="0" w:space="0" w:color="auto"/>
                    <w:left w:val="none" w:sz="0" w:space="0" w:color="auto"/>
                    <w:bottom w:val="none" w:sz="0" w:space="0" w:color="auto"/>
                    <w:right w:val="none" w:sz="0" w:space="0" w:color="auto"/>
                  </w:divBdr>
                  <w:divsChild>
                    <w:div w:id="1275820063">
                      <w:marLeft w:val="0"/>
                      <w:marRight w:val="0"/>
                      <w:marTop w:val="0"/>
                      <w:marBottom w:val="0"/>
                      <w:divBdr>
                        <w:top w:val="none" w:sz="0" w:space="0" w:color="auto"/>
                        <w:left w:val="none" w:sz="0" w:space="0" w:color="auto"/>
                        <w:bottom w:val="none" w:sz="0" w:space="0" w:color="auto"/>
                        <w:right w:val="none" w:sz="0" w:space="0" w:color="auto"/>
                      </w:divBdr>
                    </w:div>
                    <w:div w:id="1543320465">
                      <w:marLeft w:val="0"/>
                      <w:marRight w:val="0"/>
                      <w:marTop w:val="0"/>
                      <w:marBottom w:val="0"/>
                      <w:divBdr>
                        <w:top w:val="none" w:sz="0" w:space="0" w:color="auto"/>
                        <w:left w:val="none" w:sz="0" w:space="0" w:color="auto"/>
                        <w:bottom w:val="none" w:sz="0" w:space="0" w:color="auto"/>
                        <w:right w:val="none" w:sz="0" w:space="0" w:color="auto"/>
                      </w:divBdr>
                    </w:div>
                  </w:divsChild>
                </w:div>
                <w:div w:id="1708680456">
                  <w:marLeft w:val="0"/>
                  <w:marRight w:val="0"/>
                  <w:marTop w:val="0"/>
                  <w:marBottom w:val="0"/>
                  <w:divBdr>
                    <w:top w:val="none" w:sz="0" w:space="0" w:color="auto"/>
                    <w:left w:val="none" w:sz="0" w:space="0" w:color="auto"/>
                    <w:bottom w:val="none" w:sz="0" w:space="0" w:color="auto"/>
                    <w:right w:val="none" w:sz="0" w:space="0" w:color="auto"/>
                  </w:divBdr>
                  <w:divsChild>
                    <w:div w:id="948194655">
                      <w:marLeft w:val="0"/>
                      <w:marRight w:val="0"/>
                      <w:marTop w:val="0"/>
                      <w:marBottom w:val="0"/>
                      <w:divBdr>
                        <w:top w:val="none" w:sz="0" w:space="0" w:color="auto"/>
                        <w:left w:val="none" w:sz="0" w:space="0" w:color="auto"/>
                        <w:bottom w:val="none" w:sz="0" w:space="0" w:color="auto"/>
                        <w:right w:val="none" w:sz="0" w:space="0" w:color="auto"/>
                      </w:divBdr>
                    </w:div>
                  </w:divsChild>
                </w:div>
                <w:div w:id="1047023928">
                  <w:marLeft w:val="0"/>
                  <w:marRight w:val="0"/>
                  <w:marTop w:val="0"/>
                  <w:marBottom w:val="0"/>
                  <w:divBdr>
                    <w:top w:val="none" w:sz="0" w:space="0" w:color="auto"/>
                    <w:left w:val="none" w:sz="0" w:space="0" w:color="auto"/>
                    <w:bottom w:val="none" w:sz="0" w:space="0" w:color="auto"/>
                    <w:right w:val="none" w:sz="0" w:space="0" w:color="auto"/>
                  </w:divBdr>
                  <w:divsChild>
                    <w:div w:id="2054574311">
                      <w:marLeft w:val="0"/>
                      <w:marRight w:val="0"/>
                      <w:marTop w:val="0"/>
                      <w:marBottom w:val="0"/>
                      <w:divBdr>
                        <w:top w:val="none" w:sz="0" w:space="0" w:color="auto"/>
                        <w:left w:val="none" w:sz="0" w:space="0" w:color="auto"/>
                        <w:bottom w:val="none" w:sz="0" w:space="0" w:color="auto"/>
                        <w:right w:val="none" w:sz="0" w:space="0" w:color="auto"/>
                      </w:divBdr>
                    </w:div>
                  </w:divsChild>
                </w:div>
                <w:div w:id="142740028">
                  <w:marLeft w:val="0"/>
                  <w:marRight w:val="0"/>
                  <w:marTop w:val="0"/>
                  <w:marBottom w:val="0"/>
                  <w:divBdr>
                    <w:top w:val="none" w:sz="0" w:space="0" w:color="auto"/>
                    <w:left w:val="none" w:sz="0" w:space="0" w:color="auto"/>
                    <w:bottom w:val="none" w:sz="0" w:space="0" w:color="auto"/>
                    <w:right w:val="none" w:sz="0" w:space="0" w:color="auto"/>
                  </w:divBdr>
                  <w:divsChild>
                    <w:div w:id="1829443537">
                      <w:marLeft w:val="0"/>
                      <w:marRight w:val="0"/>
                      <w:marTop w:val="0"/>
                      <w:marBottom w:val="0"/>
                      <w:divBdr>
                        <w:top w:val="none" w:sz="0" w:space="0" w:color="auto"/>
                        <w:left w:val="none" w:sz="0" w:space="0" w:color="auto"/>
                        <w:bottom w:val="none" w:sz="0" w:space="0" w:color="auto"/>
                        <w:right w:val="none" w:sz="0" w:space="0" w:color="auto"/>
                      </w:divBdr>
                    </w:div>
                    <w:div w:id="929895587">
                      <w:marLeft w:val="0"/>
                      <w:marRight w:val="0"/>
                      <w:marTop w:val="0"/>
                      <w:marBottom w:val="0"/>
                      <w:divBdr>
                        <w:top w:val="none" w:sz="0" w:space="0" w:color="auto"/>
                        <w:left w:val="none" w:sz="0" w:space="0" w:color="auto"/>
                        <w:bottom w:val="none" w:sz="0" w:space="0" w:color="auto"/>
                        <w:right w:val="none" w:sz="0" w:space="0" w:color="auto"/>
                      </w:divBdr>
                    </w:div>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 w:id="1799834747">
                  <w:marLeft w:val="0"/>
                  <w:marRight w:val="0"/>
                  <w:marTop w:val="0"/>
                  <w:marBottom w:val="0"/>
                  <w:divBdr>
                    <w:top w:val="none" w:sz="0" w:space="0" w:color="auto"/>
                    <w:left w:val="none" w:sz="0" w:space="0" w:color="auto"/>
                    <w:bottom w:val="none" w:sz="0" w:space="0" w:color="auto"/>
                    <w:right w:val="none" w:sz="0" w:space="0" w:color="auto"/>
                  </w:divBdr>
                  <w:divsChild>
                    <w:div w:id="1028683033">
                      <w:marLeft w:val="0"/>
                      <w:marRight w:val="0"/>
                      <w:marTop w:val="0"/>
                      <w:marBottom w:val="0"/>
                      <w:divBdr>
                        <w:top w:val="none" w:sz="0" w:space="0" w:color="auto"/>
                        <w:left w:val="none" w:sz="0" w:space="0" w:color="auto"/>
                        <w:bottom w:val="none" w:sz="0" w:space="0" w:color="auto"/>
                        <w:right w:val="none" w:sz="0" w:space="0" w:color="auto"/>
                      </w:divBdr>
                    </w:div>
                  </w:divsChild>
                </w:div>
                <w:div w:id="1272736697">
                  <w:marLeft w:val="0"/>
                  <w:marRight w:val="0"/>
                  <w:marTop w:val="0"/>
                  <w:marBottom w:val="0"/>
                  <w:divBdr>
                    <w:top w:val="none" w:sz="0" w:space="0" w:color="auto"/>
                    <w:left w:val="none" w:sz="0" w:space="0" w:color="auto"/>
                    <w:bottom w:val="none" w:sz="0" w:space="0" w:color="auto"/>
                    <w:right w:val="none" w:sz="0" w:space="0" w:color="auto"/>
                  </w:divBdr>
                  <w:divsChild>
                    <w:div w:id="617832635">
                      <w:marLeft w:val="0"/>
                      <w:marRight w:val="0"/>
                      <w:marTop w:val="0"/>
                      <w:marBottom w:val="0"/>
                      <w:divBdr>
                        <w:top w:val="none" w:sz="0" w:space="0" w:color="auto"/>
                        <w:left w:val="none" w:sz="0" w:space="0" w:color="auto"/>
                        <w:bottom w:val="none" w:sz="0" w:space="0" w:color="auto"/>
                        <w:right w:val="none" w:sz="0" w:space="0" w:color="auto"/>
                      </w:divBdr>
                    </w:div>
                    <w:div w:id="2108453718">
                      <w:marLeft w:val="0"/>
                      <w:marRight w:val="0"/>
                      <w:marTop w:val="0"/>
                      <w:marBottom w:val="0"/>
                      <w:divBdr>
                        <w:top w:val="none" w:sz="0" w:space="0" w:color="auto"/>
                        <w:left w:val="none" w:sz="0" w:space="0" w:color="auto"/>
                        <w:bottom w:val="none" w:sz="0" w:space="0" w:color="auto"/>
                        <w:right w:val="none" w:sz="0" w:space="0" w:color="auto"/>
                      </w:divBdr>
                    </w:div>
                  </w:divsChild>
                </w:div>
                <w:div w:id="1653213470">
                  <w:marLeft w:val="0"/>
                  <w:marRight w:val="0"/>
                  <w:marTop w:val="0"/>
                  <w:marBottom w:val="0"/>
                  <w:divBdr>
                    <w:top w:val="none" w:sz="0" w:space="0" w:color="auto"/>
                    <w:left w:val="none" w:sz="0" w:space="0" w:color="auto"/>
                    <w:bottom w:val="none" w:sz="0" w:space="0" w:color="auto"/>
                    <w:right w:val="none" w:sz="0" w:space="0" w:color="auto"/>
                  </w:divBdr>
                  <w:divsChild>
                    <w:div w:id="1218083120">
                      <w:marLeft w:val="0"/>
                      <w:marRight w:val="0"/>
                      <w:marTop w:val="0"/>
                      <w:marBottom w:val="0"/>
                      <w:divBdr>
                        <w:top w:val="none" w:sz="0" w:space="0" w:color="auto"/>
                        <w:left w:val="none" w:sz="0" w:space="0" w:color="auto"/>
                        <w:bottom w:val="none" w:sz="0" w:space="0" w:color="auto"/>
                        <w:right w:val="none" w:sz="0" w:space="0" w:color="auto"/>
                      </w:divBdr>
                    </w:div>
                  </w:divsChild>
                </w:div>
                <w:div w:id="353044797">
                  <w:marLeft w:val="0"/>
                  <w:marRight w:val="0"/>
                  <w:marTop w:val="0"/>
                  <w:marBottom w:val="0"/>
                  <w:divBdr>
                    <w:top w:val="none" w:sz="0" w:space="0" w:color="auto"/>
                    <w:left w:val="none" w:sz="0" w:space="0" w:color="auto"/>
                    <w:bottom w:val="none" w:sz="0" w:space="0" w:color="auto"/>
                    <w:right w:val="none" w:sz="0" w:space="0" w:color="auto"/>
                  </w:divBdr>
                  <w:divsChild>
                    <w:div w:id="1197432158">
                      <w:marLeft w:val="0"/>
                      <w:marRight w:val="0"/>
                      <w:marTop w:val="0"/>
                      <w:marBottom w:val="0"/>
                      <w:divBdr>
                        <w:top w:val="none" w:sz="0" w:space="0" w:color="auto"/>
                        <w:left w:val="none" w:sz="0" w:space="0" w:color="auto"/>
                        <w:bottom w:val="none" w:sz="0" w:space="0" w:color="auto"/>
                        <w:right w:val="none" w:sz="0" w:space="0" w:color="auto"/>
                      </w:divBdr>
                    </w:div>
                  </w:divsChild>
                </w:div>
                <w:div w:id="1192261192">
                  <w:marLeft w:val="0"/>
                  <w:marRight w:val="0"/>
                  <w:marTop w:val="0"/>
                  <w:marBottom w:val="0"/>
                  <w:divBdr>
                    <w:top w:val="none" w:sz="0" w:space="0" w:color="auto"/>
                    <w:left w:val="none" w:sz="0" w:space="0" w:color="auto"/>
                    <w:bottom w:val="none" w:sz="0" w:space="0" w:color="auto"/>
                    <w:right w:val="none" w:sz="0" w:space="0" w:color="auto"/>
                  </w:divBdr>
                  <w:divsChild>
                    <w:div w:id="1693459443">
                      <w:marLeft w:val="0"/>
                      <w:marRight w:val="0"/>
                      <w:marTop w:val="0"/>
                      <w:marBottom w:val="0"/>
                      <w:divBdr>
                        <w:top w:val="none" w:sz="0" w:space="0" w:color="auto"/>
                        <w:left w:val="none" w:sz="0" w:space="0" w:color="auto"/>
                        <w:bottom w:val="none" w:sz="0" w:space="0" w:color="auto"/>
                        <w:right w:val="none" w:sz="0" w:space="0" w:color="auto"/>
                      </w:divBdr>
                    </w:div>
                  </w:divsChild>
                </w:div>
                <w:div w:id="1151404458">
                  <w:marLeft w:val="0"/>
                  <w:marRight w:val="0"/>
                  <w:marTop w:val="0"/>
                  <w:marBottom w:val="0"/>
                  <w:divBdr>
                    <w:top w:val="none" w:sz="0" w:space="0" w:color="auto"/>
                    <w:left w:val="none" w:sz="0" w:space="0" w:color="auto"/>
                    <w:bottom w:val="none" w:sz="0" w:space="0" w:color="auto"/>
                    <w:right w:val="none" w:sz="0" w:space="0" w:color="auto"/>
                  </w:divBdr>
                  <w:divsChild>
                    <w:div w:id="1477796482">
                      <w:marLeft w:val="0"/>
                      <w:marRight w:val="0"/>
                      <w:marTop w:val="0"/>
                      <w:marBottom w:val="0"/>
                      <w:divBdr>
                        <w:top w:val="none" w:sz="0" w:space="0" w:color="auto"/>
                        <w:left w:val="none" w:sz="0" w:space="0" w:color="auto"/>
                        <w:bottom w:val="none" w:sz="0" w:space="0" w:color="auto"/>
                        <w:right w:val="none" w:sz="0" w:space="0" w:color="auto"/>
                      </w:divBdr>
                    </w:div>
                    <w:div w:id="1220243826">
                      <w:marLeft w:val="0"/>
                      <w:marRight w:val="0"/>
                      <w:marTop w:val="0"/>
                      <w:marBottom w:val="0"/>
                      <w:divBdr>
                        <w:top w:val="none" w:sz="0" w:space="0" w:color="auto"/>
                        <w:left w:val="none" w:sz="0" w:space="0" w:color="auto"/>
                        <w:bottom w:val="none" w:sz="0" w:space="0" w:color="auto"/>
                        <w:right w:val="none" w:sz="0" w:space="0" w:color="auto"/>
                      </w:divBdr>
                    </w:div>
                  </w:divsChild>
                </w:div>
                <w:div w:id="809326782">
                  <w:marLeft w:val="0"/>
                  <w:marRight w:val="0"/>
                  <w:marTop w:val="0"/>
                  <w:marBottom w:val="0"/>
                  <w:divBdr>
                    <w:top w:val="none" w:sz="0" w:space="0" w:color="auto"/>
                    <w:left w:val="none" w:sz="0" w:space="0" w:color="auto"/>
                    <w:bottom w:val="none" w:sz="0" w:space="0" w:color="auto"/>
                    <w:right w:val="none" w:sz="0" w:space="0" w:color="auto"/>
                  </w:divBdr>
                  <w:divsChild>
                    <w:div w:id="1401831623">
                      <w:marLeft w:val="0"/>
                      <w:marRight w:val="0"/>
                      <w:marTop w:val="0"/>
                      <w:marBottom w:val="0"/>
                      <w:divBdr>
                        <w:top w:val="none" w:sz="0" w:space="0" w:color="auto"/>
                        <w:left w:val="none" w:sz="0" w:space="0" w:color="auto"/>
                        <w:bottom w:val="none" w:sz="0" w:space="0" w:color="auto"/>
                        <w:right w:val="none" w:sz="0" w:space="0" w:color="auto"/>
                      </w:divBdr>
                    </w:div>
                  </w:divsChild>
                </w:div>
                <w:div w:id="1725982970">
                  <w:marLeft w:val="0"/>
                  <w:marRight w:val="0"/>
                  <w:marTop w:val="0"/>
                  <w:marBottom w:val="0"/>
                  <w:divBdr>
                    <w:top w:val="none" w:sz="0" w:space="0" w:color="auto"/>
                    <w:left w:val="none" w:sz="0" w:space="0" w:color="auto"/>
                    <w:bottom w:val="none" w:sz="0" w:space="0" w:color="auto"/>
                    <w:right w:val="none" w:sz="0" w:space="0" w:color="auto"/>
                  </w:divBdr>
                  <w:divsChild>
                    <w:div w:id="303438262">
                      <w:marLeft w:val="0"/>
                      <w:marRight w:val="0"/>
                      <w:marTop w:val="0"/>
                      <w:marBottom w:val="0"/>
                      <w:divBdr>
                        <w:top w:val="none" w:sz="0" w:space="0" w:color="auto"/>
                        <w:left w:val="none" w:sz="0" w:space="0" w:color="auto"/>
                        <w:bottom w:val="none" w:sz="0" w:space="0" w:color="auto"/>
                        <w:right w:val="none" w:sz="0" w:space="0" w:color="auto"/>
                      </w:divBdr>
                    </w:div>
                  </w:divsChild>
                </w:div>
                <w:div w:id="2032369130">
                  <w:marLeft w:val="0"/>
                  <w:marRight w:val="0"/>
                  <w:marTop w:val="0"/>
                  <w:marBottom w:val="0"/>
                  <w:divBdr>
                    <w:top w:val="none" w:sz="0" w:space="0" w:color="auto"/>
                    <w:left w:val="none" w:sz="0" w:space="0" w:color="auto"/>
                    <w:bottom w:val="none" w:sz="0" w:space="0" w:color="auto"/>
                    <w:right w:val="none" w:sz="0" w:space="0" w:color="auto"/>
                  </w:divBdr>
                  <w:divsChild>
                    <w:div w:id="1935749000">
                      <w:marLeft w:val="0"/>
                      <w:marRight w:val="0"/>
                      <w:marTop w:val="0"/>
                      <w:marBottom w:val="0"/>
                      <w:divBdr>
                        <w:top w:val="none" w:sz="0" w:space="0" w:color="auto"/>
                        <w:left w:val="none" w:sz="0" w:space="0" w:color="auto"/>
                        <w:bottom w:val="none" w:sz="0" w:space="0" w:color="auto"/>
                        <w:right w:val="none" w:sz="0" w:space="0" w:color="auto"/>
                      </w:divBdr>
                    </w:div>
                  </w:divsChild>
                </w:div>
                <w:div w:id="980188026">
                  <w:marLeft w:val="0"/>
                  <w:marRight w:val="0"/>
                  <w:marTop w:val="0"/>
                  <w:marBottom w:val="0"/>
                  <w:divBdr>
                    <w:top w:val="none" w:sz="0" w:space="0" w:color="auto"/>
                    <w:left w:val="none" w:sz="0" w:space="0" w:color="auto"/>
                    <w:bottom w:val="none" w:sz="0" w:space="0" w:color="auto"/>
                    <w:right w:val="none" w:sz="0" w:space="0" w:color="auto"/>
                  </w:divBdr>
                  <w:divsChild>
                    <w:div w:id="404033344">
                      <w:marLeft w:val="0"/>
                      <w:marRight w:val="0"/>
                      <w:marTop w:val="0"/>
                      <w:marBottom w:val="0"/>
                      <w:divBdr>
                        <w:top w:val="none" w:sz="0" w:space="0" w:color="auto"/>
                        <w:left w:val="none" w:sz="0" w:space="0" w:color="auto"/>
                        <w:bottom w:val="none" w:sz="0" w:space="0" w:color="auto"/>
                        <w:right w:val="none" w:sz="0" w:space="0" w:color="auto"/>
                      </w:divBdr>
                    </w:div>
                    <w:div w:id="418140701">
                      <w:marLeft w:val="0"/>
                      <w:marRight w:val="0"/>
                      <w:marTop w:val="0"/>
                      <w:marBottom w:val="0"/>
                      <w:divBdr>
                        <w:top w:val="none" w:sz="0" w:space="0" w:color="auto"/>
                        <w:left w:val="none" w:sz="0" w:space="0" w:color="auto"/>
                        <w:bottom w:val="none" w:sz="0" w:space="0" w:color="auto"/>
                        <w:right w:val="none" w:sz="0" w:space="0" w:color="auto"/>
                      </w:divBdr>
                    </w:div>
                  </w:divsChild>
                </w:div>
                <w:div w:id="462426672">
                  <w:marLeft w:val="0"/>
                  <w:marRight w:val="0"/>
                  <w:marTop w:val="0"/>
                  <w:marBottom w:val="0"/>
                  <w:divBdr>
                    <w:top w:val="none" w:sz="0" w:space="0" w:color="auto"/>
                    <w:left w:val="none" w:sz="0" w:space="0" w:color="auto"/>
                    <w:bottom w:val="none" w:sz="0" w:space="0" w:color="auto"/>
                    <w:right w:val="none" w:sz="0" w:space="0" w:color="auto"/>
                  </w:divBdr>
                  <w:divsChild>
                    <w:div w:id="398788359">
                      <w:marLeft w:val="0"/>
                      <w:marRight w:val="0"/>
                      <w:marTop w:val="0"/>
                      <w:marBottom w:val="0"/>
                      <w:divBdr>
                        <w:top w:val="none" w:sz="0" w:space="0" w:color="auto"/>
                        <w:left w:val="none" w:sz="0" w:space="0" w:color="auto"/>
                        <w:bottom w:val="none" w:sz="0" w:space="0" w:color="auto"/>
                        <w:right w:val="none" w:sz="0" w:space="0" w:color="auto"/>
                      </w:divBdr>
                    </w:div>
                  </w:divsChild>
                </w:div>
                <w:div w:id="1352880980">
                  <w:marLeft w:val="0"/>
                  <w:marRight w:val="0"/>
                  <w:marTop w:val="0"/>
                  <w:marBottom w:val="0"/>
                  <w:divBdr>
                    <w:top w:val="none" w:sz="0" w:space="0" w:color="auto"/>
                    <w:left w:val="none" w:sz="0" w:space="0" w:color="auto"/>
                    <w:bottom w:val="none" w:sz="0" w:space="0" w:color="auto"/>
                    <w:right w:val="none" w:sz="0" w:space="0" w:color="auto"/>
                  </w:divBdr>
                  <w:divsChild>
                    <w:div w:id="1009791045">
                      <w:marLeft w:val="0"/>
                      <w:marRight w:val="0"/>
                      <w:marTop w:val="0"/>
                      <w:marBottom w:val="0"/>
                      <w:divBdr>
                        <w:top w:val="none" w:sz="0" w:space="0" w:color="auto"/>
                        <w:left w:val="none" w:sz="0" w:space="0" w:color="auto"/>
                        <w:bottom w:val="none" w:sz="0" w:space="0" w:color="auto"/>
                        <w:right w:val="none" w:sz="0" w:space="0" w:color="auto"/>
                      </w:divBdr>
                    </w:div>
                  </w:divsChild>
                </w:div>
                <w:div w:id="634680495">
                  <w:marLeft w:val="0"/>
                  <w:marRight w:val="0"/>
                  <w:marTop w:val="0"/>
                  <w:marBottom w:val="0"/>
                  <w:divBdr>
                    <w:top w:val="none" w:sz="0" w:space="0" w:color="auto"/>
                    <w:left w:val="none" w:sz="0" w:space="0" w:color="auto"/>
                    <w:bottom w:val="none" w:sz="0" w:space="0" w:color="auto"/>
                    <w:right w:val="none" w:sz="0" w:space="0" w:color="auto"/>
                  </w:divBdr>
                  <w:divsChild>
                    <w:div w:id="1749425695">
                      <w:marLeft w:val="0"/>
                      <w:marRight w:val="0"/>
                      <w:marTop w:val="0"/>
                      <w:marBottom w:val="0"/>
                      <w:divBdr>
                        <w:top w:val="none" w:sz="0" w:space="0" w:color="auto"/>
                        <w:left w:val="none" w:sz="0" w:space="0" w:color="auto"/>
                        <w:bottom w:val="none" w:sz="0" w:space="0" w:color="auto"/>
                        <w:right w:val="none" w:sz="0" w:space="0" w:color="auto"/>
                      </w:divBdr>
                    </w:div>
                  </w:divsChild>
                </w:div>
                <w:div w:id="1723942159">
                  <w:marLeft w:val="0"/>
                  <w:marRight w:val="0"/>
                  <w:marTop w:val="0"/>
                  <w:marBottom w:val="0"/>
                  <w:divBdr>
                    <w:top w:val="none" w:sz="0" w:space="0" w:color="auto"/>
                    <w:left w:val="none" w:sz="0" w:space="0" w:color="auto"/>
                    <w:bottom w:val="none" w:sz="0" w:space="0" w:color="auto"/>
                    <w:right w:val="none" w:sz="0" w:space="0" w:color="auto"/>
                  </w:divBdr>
                  <w:divsChild>
                    <w:div w:id="2125886078">
                      <w:marLeft w:val="0"/>
                      <w:marRight w:val="0"/>
                      <w:marTop w:val="0"/>
                      <w:marBottom w:val="0"/>
                      <w:divBdr>
                        <w:top w:val="none" w:sz="0" w:space="0" w:color="auto"/>
                        <w:left w:val="none" w:sz="0" w:space="0" w:color="auto"/>
                        <w:bottom w:val="none" w:sz="0" w:space="0" w:color="auto"/>
                        <w:right w:val="none" w:sz="0" w:space="0" w:color="auto"/>
                      </w:divBdr>
                    </w:div>
                  </w:divsChild>
                </w:div>
                <w:div w:id="1138570084">
                  <w:marLeft w:val="0"/>
                  <w:marRight w:val="0"/>
                  <w:marTop w:val="0"/>
                  <w:marBottom w:val="0"/>
                  <w:divBdr>
                    <w:top w:val="none" w:sz="0" w:space="0" w:color="auto"/>
                    <w:left w:val="none" w:sz="0" w:space="0" w:color="auto"/>
                    <w:bottom w:val="none" w:sz="0" w:space="0" w:color="auto"/>
                    <w:right w:val="none" w:sz="0" w:space="0" w:color="auto"/>
                  </w:divBdr>
                  <w:divsChild>
                    <w:div w:id="1820415900">
                      <w:marLeft w:val="0"/>
                      <w:marRight w:val="0"/>
                      <w:marTop w:val="0"/>
                      <w:marBottom w:val="0"/>
                      <w:divBdr>
                        <w:top w:val="none" w:sz="0" w:space="0" w:color="auto"/>
                        <w:left w:val="none" w:sz="0" w:space="0" w:color="auto"/>
                        <w:bottom w:val="none" w:sz="0" w:space="0" w:color="auto"/>
                        <w:right w:val="none" w:sz="0" w:space="0" w:color="auto"/>
                      </w:divBdr>
                    </w:div>
                    <w:div w:id="1531213912">
                      <w:marLeft w:val="0"/>
                      <w:marRight w:val="0"/>
                      <w:marTop w:val="0"/>
                      <w:marBottom w:val="0"/>
                      <w:divBdr>
                        <w:top w:val="none" w:sz="0" w:space="0" w:color="auto"/>
                        <w:left w:val="none" w:sz="0" w:space="0" w:color="auto"/>
                        <w:bottom w:val="none" w:sz="0" w:space="0" w:color="auto"/>
                        <w:right w:val="none" w:sz="0" w:space="0" w:color="auto"/>
                      </w:divBdr>
                    </w:div>
                    <w:div w:id="562330779">
                      <w:marLeft w:val="0"/>
                      <w:marRight w:val="0"/>
                      <w:marTop w:val="0"/>
                      <w:marBottom w:val="0"/>
                      <w:divBdr>
                        <w:top w:val="none" w:sz="0" w:space="0" w:color="auto"/>
                        <w:left w:val="none" w:sz="0" w:space="0" w:color="auto"/>
                        <w:bottom w:val="none" w:sz="0" w:space="0" w:color="auto"/>
                        <w:right w:val="none" w:sz="0" w:space="0" w:color="auto"/>
                      </w:divBdr>
                    </w:div>
                    <w:div w:id="1325745713">
                      <w:marLeft w:val="0"/>
                      <w:marRight w:val="0"/>
                      <w:marTop w:val="0"/>
                      <w:marBottom w:val="0"/>
                      <w:divBdr>
                        <w:top w:val="none" w:sz="0" w:space="0" w:color="auto"/>
                        <w:left w:val="none" w:sz="0" w:space="0" w:color="auto"/>
                        <w:bottom w:val="none" w:sz="0" w:space="0" w:color="auto"/>
                        <w:right w:val="none" w:sz="0" w:space="0" w:color="auto"/>
                      </w:divBdr>
                    </w:div>
                    <w:div w:id="1676566069">
                      <w:marLeft w:val="0"/>
                      <w:marRight w:val="0"/>
                      <w:marTop w:val="0"/>
                      <w:marBottom w:val="0"/>
                      <w:divBdr>
                        <w:top w:val="none" w:sz="0" w:space="0" w:color="auto"/>
                        <w:left w:val="none" w:sz="0" w:space="0" w:color="auto"/>
                        <w:bottom w:val="none" w:sz="0" w:space="0" w:color="auto"/>
                        <w:right w:val="none" w:sz="0" w:space="0" w:color="auto"/>
                      </w:divBdr>
                    </w:div>
                    <w:div w:id="775642143">
                      <w:marLeft w:val="0"/>
                      <w:marRight w:val="0"/>
                      <w:marTop w:val="0"/>
                      <w:marBottom w:val="0"/>
                      <w:divBdr>
                        <w:top w:val="none" w:sz="0" w:space="0" w:color="auto"/>
                        <w:left w:val="none" w:sz="0" w:space="0" w:color="auto"/>
                        <w:bottom w:val="none" w:sz="0" w:space="0" w:color="auto"/>
                        <w:right w:val="none" w:sz="0" w:space="0" w:color="auto"/>
                      </w:divBdr>
                    </w:div>
                    <w:div w:id="548229990">
                      <w:marLeft w:val="0"/>
                      <w:marRight w:val="0"/>
                      <w:marTop w:val="0"/>
                      <w:marBottom w:val="0"/>
                      <w:divBdr>
                        <w:top w:val="none" w:sz="0" w:space="0" w:color="auto"/>
                        <w:left w:val="none" w:sz="0" w:space="0" w:color="auto"/>
                        <w:bottom w:val="none" w:sz="0" w:space="0" w:color="auto"/>
                        <w:right w:val="none" w:sz="0" w:space="0" w:color="auto"/>
                      </w:divBdr>
                    </w:div>
                    <w:div w:id="963580085">
                      <w:marLeft w:val="0"/>
                      <w:marRight w:val="0"/>
                      <w:marTop w:val="0"/>
                      <w:marBottom w:val="0"/>
                      <w:divBdr>
                        <w:top w:val="none" w:sz="0" w:space="0" w:color="auto"/>
                        <w:left w:val="none" w:sz="0" w:space="0" w:color="auto"/>
                        <w:bottom w:val="none" w:sz="0" w:space="0" w:color="auto"/>
                        <w:right w:val="none" w:sz="0" w:space="0" w:color="auto"/>
                      </w:divBdr>
                    </w:div>
                    <w:div w:id="264072001">
                      <w:marLeft w:val="0"/>
                      <w:marRight w:val="0"/>
                      <w:marTop w:val="0"/>
                      <w:marBottom w:val="0"/>
                      <w:divBdr>
                        <w:top w:val="none" w:sz="0" w:space="0" w:color="auto"/>
                        <w:left w:val="none" w:sz="0" w:space="0" w:color="auto"/>
                        <w:bottom w:val="none" w:sz="0" w:space="0" w:color="auto"/>
                        <w:right w:val="none" w:sz="0" w:space="0" w:color="auto"/>
                      </w:divBdr>
                    </w:div>
                    <w:div w:id="1823883282">
                      <w:marLeft w:val="0"/>
                      <w:marRight w:val="0"/>
                      <w:marTop w:val="0"/>
                      <w:marBottom w:val="0"/>
                      <w:divBdr>
                        <w:top w:val="none" w:sz="0" w:space="0" w:color="auto"/>
                        <w:left w:val="none" w:sz="0" w:space="0" w:color="auto"/>
                        <w:bottom w:val="none" w:sz="0" w:space="0" w:color="auto"/>
                        <w:right w:val="none" w:sz="0" w:space="0" w:color="auto"/>
                      </w:divBdr>
                    </w:div>
                    <w:div w:id="199634255">
                      <w:marLeft w:val="0"/>
                      <w:marRight w:val="0"/>
                      <w:marTop w:val="0"/>
                      <w:marBottom w:val="0"/>
                      <w:divBdr>
                        <w:top w:val="none" w:sz="0" w:space="0" w:color="auto"/>
                        <w:left w:val="none" w:sz="0" w:space="0" w:color="auto"/>
                        <w:bottom w:val="none" w:sz="0" w:space="0" w:color="auto"/>
                        <w:right w:val="none" w:sz="0" w:space="0" w:color="auto"/>
                      </w:divBdr>
                    </w:div>
                  </w:divsChild>
                </w:div>
                <w:div w:id="541868635">
                  <w:marLeft w:val="0"/>
                  <w:marRight w:val="0"/>
                  <w:marTop w:val="0"/>
                  <w:marBottom w:val="0"/>
                  <w:divBdr>
                    <w:top w:val="none" w:sz="0" w:space="0" w:color="auto"/>
                    <w:left w:val="none" w:sz="0" w:space="0" w:color="auto"/>
                    <w:bottom w:val="none" w:sz="0" w:space="0" w:color="auto"/>
                    <w:right w:val="none" w:sz="0" w:space="0" w:color="auto"/>
                  </w:divBdr>
                  <w:divsChild>
                    <w:div w:id="728765375">
                      <w:marLeft w:val="0"/>
                      <w:marRight w:val="0"/>
                      <w:marTop w:val="0"/>
                      <w:marBottom w:val="0"/>
                      <w:divBdr>
                        <w:top w:val="none" w:sz="0" w:space="0" w:color="auto"/>
                        <w:left w:val="none" w:sz="0" w:space="0" w:color="auto"/>
                        <w:bottom w:val="none" w:sz="0" w:space="0" w:color="auto"/>
                        <w:right w:val="none" w:sz="0" w:space="0" w:color="auto"/>
                      </w:divBdr>
                    </w:div>
                  </w:divsChild>
                </w:div>
                <w:div w:id="70199736">
                  <w:marLeft w:val="0"/>
                  <w:marRight w:val="0"/>
                  <w:marTop w:val="0"/>
                  <w:marBottom w:val="0"/>
                  <w:divBdr>
                    <w:top w:val="none" w:sz="0" w:space="0" w:color="auto"/>
                    <w:left w:val="none" w:sz="0" w:space="0" w:color="auto"/>
                    <w:bottom w:val="none" w:sz="0" w:space="0" w:color="auto"/>
                    <w:right w:val="none" w:sz="0" w:space="0" w:color="auto"/>
                  </w:divBdr>
                  <w:divsChild>
                    <w:div w:id="859316422">
                      <w:marLeft w:val="0"/>
                      <w:marRight w:val="0"/>
                      <w:marTop w:val="0"/>
                      <w:marBottom w:val="0"/>
                      <w:divBdr>
                        <w:top w:val="none" w:sz="0" w:space="0" w:color="auto"/>
                        <w:left w:val="none" w:sz="0" w:space="0" w:color="auto"/>
                        <w:bottom w:val="none" w:sz="0" w:space="0" w:color="auto"/>
                        <w:right w:val="none" w:sz="0" w:space="0" w:color="auto"/>
                      </w:divBdr>
                    </w:div>
                    <w:div w:id="297882509">
                      <w:marLeft w:val="0"/>
                      <w:marRight w:val="0"/>
                      <w:marTop w:val="0"/>
                      <w:marBottom w:val="0"/>
                      <w:divBdr>
                        <w:top w:val="none" w:sz="0" w:space="0" w:color="auto"/>
                        <w:left w:val="none" w:sz="0" w:space="0" w:color="auto"/>
                        <w:bottom w:val="none" w:sz="0" w:space="0" w:color="auto"/>
                        <w:right w:val="none" w:sz="0" w:space="0" w:color="auto"/>
                      </w:divBdr>
                    </w:div>
                    <w:div w:id="1854027468">
                      <w:marLeft w:val="0"/>
                      <w:marRight w:val="0"/>
                      <w:marTop w:val="0"/>
                      <w:marBottom w:val="0"/>
                      <w:divBdr>
                        <w:top w:val="none" w:sz="0" w:space="0" w:color="auto"/>
                        <w:left w:val="none" w:sz="0" w:space="0" w:color="auto"/>
                        <w:bottom w:val="none" w:sz="0" w:space="0" w:color="auto"/>
                        <w:right w:val="none" w:sz="0" w:space="0" w:color="auto"/>
                      </w:divBdr>
                    </w:div>
                    <w:div w:id="1213424734">
                      <w:marLeft w:val="0"/>
                      <w:marRight w:val="0"/>
                      <w:marTop w:val="0"/>
                      <w:marBottom w:val="0"/>
                      <w:divBdr>
                        <w:top w:val="none" w:sz="0" w:space="0" w:color="auto"/>
                        <w:left w:val="none" w:sz="0" w:space="0" w:color="auto"/>
                        <w:bottom w:val="none" w:sz="0" w:space="0" w:color="auto"/>
                        <w:right w:val="none" w:sz="0" w:space="0" w:color="auto"/>
                      </w:divBdr>
                    </w:div>
                  </w:divsChild>
                </w:div>
                <w:div w:id="983201131">
                  <w:marLeft w:val="0"/>
                  <w:marRight w:val="0"/>
                  <w:marTop w:val="0"/>
                  <w:marBottom w:val="0"/>
                  <w:divBdr>
                    <w:top w:val="none" w:sz="0" w:space="0" w:color="auto"/>
                    <w:left w:val="none" w:sz="0" w:space="0" w:color="auto"/>
                    <w:bottom w:val="none" w:sz="0" w:space="0" w:color="auto"/>
                    <w:right w:val="none" w:sz="0" w:space="0" w:color="auto"/>
                  </w:divBdr>
                  <w:divsChild>
                    <w:div w:id="265577580">
                      <w:marLeft w:val="0"/>
                      <w:marRight w:val="0"/>
                      <w:marTop w:val="0"/>
                      <w:marBottom w:val="0"/>
                      <w:divBdr>
                        <w:top w:val="none" w:sz="0" w:space="0" w:color="auto"/>
                        <w:left w:val="none" w:sz="0" w:space="0" w:color="auto"/>
                        <w:bottom w:val="none" w:sz="0" w:space="0" w:color="auto"/>
                        <w:right w:val="none" w:sz="0" w:space="0" w:color="auto"/>
                      </w:divBdr>
                    </w:div>
                  </w:divsChild>
                </w:div>
                <w:div w:id="787550590">
                  <w:marLeft w:val="0"/>
                  <w:marRight w:val="0"/>
                  <w:marTop w:val="0"/>
                  <w:marBottom w:val="0"/>
                  <w:divBdr>
                    <w:top w:val="none" w:sz="0" w:space="0" w:color="auto"/>
                    <w:left w:val="none" w:sz="0" w:space="0" w:color="auto"/>
                    <w:bottom w:val="none" w:sz="0" w:space="0" w:color="auto"/>
                    <w:right w:val="none" w:sz="0" w:space="0" w:color="auto"/>
                  </w:divBdr>
                  <w:divsChild>
                    <w:div w:id="789514081">
                      <w:marLeft w:val="0"/>
                      <w:marRight w:val="0"/>
                      <w:marTop w:val="0"/>
                      <w:marBottom w:val="0"/>
                      <w:divBdr>
                        <w:top w:val="none" w:sz="0" w:space="0" w:color="auto"/>
                        <w:left w:val="none" w:sz="0" w:space="0" w:color="auto"/>
                        <w:bottom w:val="none" w:sz="0" w:space="0" w:color="auto"/>
                        <w:right w:val="none" w:sz="0" w:space="0" w:color="auto"/>
                      </w:divBdr>
                    </w:div>
                  </w:divsChild>
                </w:div>
                <w:div w:id="1260259882">
                  <w:marLeft w:val="0"/>
                  <w:marRight w:val="0"/>
                  <w:marTop w:val="0"/>
                  <w:marBottom w:val="0"/>
                  <w:divBdr>
                    <w:top w:val="none" w:sz="0" w:space="0" w:color="auto"/>
                    <w:left w:val="none" w:sz="0" w:space="0" w:color="auto"/>
                    <w:bottom w:val="none" w:sz="0" w:space="0" w:color="auto"/>
                    <w:right w:val="none" w:sz="0" w:space="0" w:color="auto"/>
                  </w:divBdr>
                  <w:divsChild>
                    <w:div w:id="239415028">
                      <w:marLeft w:val="0"/>
                      <w:marRight w:val="0"/>
                      <w:marTop w:val="0"/>
                      <w:marBottom w:val="0"/>
                      <w:divBdr>
                        <w:top w:val="none" w:sz="0" w:space="0" w:color="auto"/>
                        <w:left w:val="none" w:sz="0" w:space="0" w:color="auto"/>
                        <w:bottom w:val="none" w:sz="0" w:space="0" w:color="auto"/>
                        <w:right w:val="none" w:sz="0" w:space="0" w:color="auto"/>
                      </w:divBdr>
                    </w:div>
                  </w:divsChild>
                </w:div>
                <w:div w:id="542138255">
                  <w:marLeft w:val="0"/>
                  <w:marRight w:val="0"/>
                  <w:marTop w:val="0"/>
                  <w:marBottom w:val="0"/>
                  <w:divBdr>
                    <w:top w:val="none" w:sz="0" w:space="0" w:color="auto"/>
                    <w:left w:val="none" w:sz="0" w:space="0" w:color="auto"/>
                    <w:bottom w:val="none" w:sz="0" w:space="0" w:color="auto"/>
                    <w:right w:val="none" w:sz="0" w:space="0" w:color="auto"/>
                  </w:divBdr>
                  <w:divsChild>
                    <w:div w:id="171922122">
                      <w:marLeft w:val="0"/>
                      <w:marRight w:val="0"/>
                      <w:marTop w:val="0"/>
                      <w:marBottom w:val="0"/>
                      <w:divBdr>
                        <w:top w:val="none" w:sz="0" w:space="0" w:color="auto"/>
                        <w:left w:val="none" w:sz="0" w:space="0" w:color="auto"/>
                        <w:bottom w:val="none" w:sz="0" w:space="0" w:color="auto"/>
                        <w:right w:val="none" w:sz="0" w:space="0" w:color="auto"/>
                      </w:divBdr>
                    </w:div>
                  </w:divsChild>
                </w:div>
                <w:div w:id="1971743150">
                  <w:marLeft w:val="0"/>
                  <w:marRight w:val="0"/>
                  <w:marTop w:val="0"/>
                  <w:marBottom w:val="0"/>
                  <w:divBdr>
                    <w:top w:val="none" w:sz="0" w:space="0" w:color="auto"/>
                    <w:left w:val="none" w:sz="0" w:space="0" w:color="auto"/>
                    <w:bottom w:val="none" w:sz="0" w:space="0" w:color="auto"/>
                    <w:right w:val="none" w:sz="0" w:space="0" w:color="auto"/>
                  </w:divBdr>
                  <w:divsChild>
                    <w:div w:id="534075294">
                      <w:marLeft w:val="0"/>
                      <w:marRight w:val="0"/>
                      <w:marTop w:val="0"/>
                      <w:marBottom w:val="0"/>
                      <w:divBdr>
                        <w:top w:val="none" w:sz="0" w:space="0" w:color="auto"/>
                        <w:left w:val="none" w:sz="0" w:space="0" w:color="auto"/>
                        <w:bottom w:val="none" w:sz="0" w:space="0" w:color="auto"/>
                        <w:right w:val="none" w:sz="0" w:space="0" w:color="auto"/>
                      </w:divBdr>
                    </w:div>
                  </w:divsChild>
                </w:div>
                <w:div w:id="1014456500">
                  <w:marLeft w:val="0"/>
                  <w:marRight w:val="0"/>
                  <w:marTop w:val="0"/>
                  <w:marBottom w:val="0"/>
                  <w:divBdr>
                    <w:top w:val="none" w:sz="0" w:space="0" w:color="auto"/>
                    <w:left w:val="none" w:sz="0" w:space="0" w:color="auto"/>
                    <w:bottom w:val="none" w:sz="0" w:space="0" w:color="auto"/>
                    <w:right w:val="none" w:sz="0" w:space="0" w:color="auto"/>
                  </w:divBdr>
                  <w:divsChild>
                    <w:div w:id="1393851939">
                      <w:marLeft w:val="0"/>
                      <w:marRight w:val="0"/>
                      <w:marTop w:val="0"/>
                      <w:marBottom w:val="0"/>
                      <w:divBdr>
                        <w:top w:val="none" w:sz="0" w:space="0" w:color="auto"/>
                        <w:left w:val="none" w:sz="0" w:space="0" w:color="auto"/>
                        <w:bottom w:val="none" w:sz="0" w:space="0" w:color="auto"/>
                        <w:right w:val="none" w:sz="0" w:space="0" w:color="auto"/>
                      </w:divBdr>
                    </w:div>
                  </w:divsChild>
                </w:div>
                <w:div w:id="1082878194">
                  <w:marLeft w:val="0"/>
                  <w:marRight w:val="0"/>
                  <w:marTop w:val="0"/>
                  <w:marBottom w:val="0"/>
                  <w:divBdr>
                    <w:top w:val="none" w:sz="0" w:space="0" w:color="auto"/>
                    <w:left w:val="none" w:sz="0" w:space="0" w:color="auto"/>
                    <w:bottom w:val="none" w:sz="0" w:space="0" w:color="auto"/>
                    <w:right w:val="none" w:sz="0" w:space="0" w:color="auto"/>
                  </w:divBdr>
                  <w:divsChild>
                    <w:div w:id="183786954">
                      <w:marLeft w:val="0"/>
                      <w:marRight w:val="0"/>
                      <w:marTop w:val="0"/>
                      <w:marBottom w:val="0"/>
                      <w:divBdr>
                        <w:top w:val="none" w:sz="0" w:space="0" w:color="auto"/>
                        <w:left w:val="none" w:sz="0" w:space="0" w:color="auto"/>
                        <w:bottom w:val="none" w:sz="0" w:space="0" w:color="auto"/>
                        <w:right w:val="none" w:sz="0" w:space="0" w:color="auto"/>
                      </w:divBdr>
                    </w:div>
                  </w:divsChild>
                </w:div>
                <w:div w:id="227108282">
                  <w:marLeft w:val="0"/>
                  <w:marRight w:val="0"/>
                  <w:marTop w:val="0"/>
                  <w:marBottom w:val="0"/>
                  <w:divBdr>
                    <w:top w:val="none" w:sz="0" w:space="0" w:color="auto"/>
                    <w:left w:val="none" w:sz="0" w:space="0" w:color="auto"/>
                    <w:bottom w:val="none" w:sz="0" w:space="0" w:color="auto"/>
                    <w:right w:val="none" w:sz="0" w:space="0" w:color="auto"/>
                  </w:divBdr>
                  <w:divsChild>
                    <w:div w:id="922178683">
                      <w:marLeft w:val="0"/>
                      <w:marRight w:val="0"/>
                      <w:marTop w:val="0"/>
                      <w:marBottom w:val="0"/>
                      <w:divBdr>
                        <w:top w:val="none" w:sz="0" w:space="0" w:color="auto"/>
                        <w:left w:val="none" w:sz="0" w:space="0" w:color="auto"/>
                        <w:bottom w:val="none" w:sz="0" w:space="0" w:color="auto"/>
                        <w:right w:val="none" w:sz="0" w:space="0" w:color="auto"/>
                      </w:divBdr>
                    </w:div>
                  </w:divsChild>
                </w:div>
                <w:div w:id="894009086">
                  <w:marLeft w:val="0"/>
                  <w:marRight w:val="0"/>
                  <w:marTop w:val="0"/>
                  <w:marBottom w:val="0"/>
                  <w:divBdr>
                    <w:top w:val="none" w:sz="0" w:space="0" w:color="auto"/>
                    <w:left w:val="none" w:sz="0" w:space="0" w:color="auto"/>
                    <w:bottom w:val="none" w:sz="0" w:space="0" w:color="auto"/>
                    <w:right w:val="none" w:sz="0" w:space="0" w:color="auto"/>
                  </w:divBdr>
                  <w:divsChild>
                    <w:div w:id="775557216">
                      <w:marLeft w:val="0"/>
                      <w:marRight w:val="0"/>
                      <w:marTop w:val="0"/>
                      <w:marBottom w:val="0"/>
                      <w:divBdr>
                        <w:top w:val="none" w:sz="0" w:space="0" w:color="auto"/>
                        <w:left w:val="none" w:sz="0" w:space="0" w:color="auto"/>
                        <w:bottom w:val="none" w:sz="0" w:space="0" w:color="auto"/>
                        <w:right w:val="none" w:sz="0" w:space="0" w:color="auto"/>
                      </w:divBdr>
                    </w:div>
                  </w:divsChild>
                </w:div>
                <w:div w:id="669066462">
                  <w:marLeft w:val="0"/>
                  <w:marRight w:val="0"/>
                  <w:marTop w:val="0"/>
                  <w:marBottom w:val="0"/>
                  <w:divBdr>
                    <w:top w:val="none" w:sz="0" w:space="0" w:color="auto"/>
                    <w:left w:val="none" w:sz="0" w:space="0" w:color="auto"/>
                    <w:bottom w:val="none" w:sz="0" w:space="0" w:color="auto"/>
                    <w:right w:val="none" w:sz="0" w:space="0" w:color="auto"/>
                  </w:divBdr>
                  <w:divsChild>
                    <w:div w:id="2092849089">
                      <w:marLeft w:val="0"/>
                      <w:marRight w:val="0"/>
                      <w:marTop w:val="0"/>
                      <w:marBottom w:val="0"/>
                      <w:divBdr>
                        <w:top w:val="none" w:sz="0" w:space="0" w:color="auto"/>
                        <w:left w:val="none" w:sz="0" w:space="0" w:color="auto"/>
                        <w:bottom w:val="none" w:sz="0" w:space="0" w:color="auto"/>
                        <w:right w:val="none" w:sz="0" w:space="0" w:color="auto"/>
                      </w:divBdr>
                    </w:div>
                  </w:divsChild>
                </w:div>
                <w:div w:id="2088766036">
                  <w:marLeft w:val="0"/>
                  <w:marRight w:val="0"/>
                  <w:marTop w:val="0"/>
                  <w:marBottom w:val="0"/>
                  <w:divBdr>
                    <w:top w:val="none" w:sz="0" w:space="0" w:color="auto"/>
                    <w:left w:val="none" w:sz="0" w:space="0" w:color="auto"/>
                    <w:bottom w:val="none" w:sz="0" w:space="0" w:color="auto"/>
                    <w:right w:val="none" w:sz="0" w:space="0" w:color="auto"/>
                  </w:divBdr>
                  <w:divsChild>
                    <w:div w:id="2084910968">
                      <w:marLeft w:val="0"/>
                      <w:marRight w:val="0"/>
                      <w:marTop w:val="0"/>
                      <w:marBottom w:val="0"/>
                      <w:divBdr>
                        <w:top w:val="none" w:sz="0" w:space="0" w:color="auto"/>
                        <w:left w:val="none" w:sz="0" w:space="0" w:color="auto"/>
                        <w:bottom w:val="none" w:sz="0" w:space="0" w:color="auto"/>
                        <w:right w:val="none" w:sz="0" w:space="0" w:color="auto"/>
                      </w:divBdr>
                    </w:div>
                  </w:divsChild>
                </w:div>
                <w:div w:id="86194901">
                  <w:marLeft w:val="0"/>
                  <w:marRight w:val="0"/>
                  <w:marTop w:val="0"/>
                  <w:marBottom w:val="0"/>
                  <w:divBdr>
                    <w:top w:val="none" w:sz="0" w:space="0" w:color="auto"/>
                    <w:left w:val="none" w:sz="0" w:space="0" w:color="auto"/>
                    <w:bottom w:val="none" w:sz="0" w:space="0" w:color="auto"/>
                    <w:right w:val="none" w:sz="0" w:space="0" w:color="auto"/>
                  </w:divBdr>
                  <w:divsChild>
                    <w:div w:id="1434786167">
                      <w:marLeft w:val="0"/>
                      <w:marRight w:val="0"/>
                      <w:marTop w:val="0"/>
                      <w:marBottom w:val="0"/>
                      <w:divBdr>
                        <w:top w:val="none" w:sz="0" w:space="0" w:color="auto"/>
                        <w:left w:val="none" w:sz="0" w:space="0" w:color="auto"/>
                        <w:bottom w:val="none" w:sz="0" w:space="0" w:color="auto"/>
                        <w:right w:val="none" w:sz="0" w:space="0" w:color="auto"/>
                      </w:divBdr>
                    </w:div>
                  </w:divsChild>
                </w:div>
                <w:div w:id="1303585229">
                  <w:marLeft w:val="0"/>
                  <w:marRight w:val="0"/>
                  <w:marTop w:val="0"/>
                  <w:marBottom w:val="0"/>
                  <w:divBdr>
                    <w:top w:val="none" w:sz="0" w:space="0" w:color="auto"/>
                    <w:left w:val="none" w:sz="0" w:space="0" w:color="auto"/>
                    <w:bottom w:val="none" w:sz="0" w:space="0" w:color="auto"/>
                    <w:right w:val="none" w:sz="0" w:space="0" w:color="auto"/>
                  </w:divBdr>
                  <w:divsChild>
                    <w:div w:id="411046765">
                      <w:marLeft w:val="0"/>
                      <w:marRight w:val="0"/>
                      <w:marTop w:val="0"/>
                      <w:marBottom w:val="0"/>
                      <w:divBdr>
                        <w:top w:val="none" w:sz="0" w:space="0" w:color="auto"/>
                        <w:left w:val="none" w:sz="0" w:space="0" w:color="auto"/>
                        <w:bottom w:val="none" w:sz="0" w:space="0" w:color="auto"/>
                        <w:right w:val="none" w:sz="0" w:space="0" w:color="auto"/>
                      </w:divBdr>
                    </w:div>
                  </w:divsChild>
                </w:div>
                <w:div w:id="1131946509">
                  <w:marLeft w:val="0"/>
                  <w:marRight w:val="0"/>
                  <w:marTop w:val="0"/>
                  <w:marBottom w:val="0"/>
                  <w:divBdr>
                    <w:top w:val="none" w:sz="0" w:space="0" w:color="auto"/>
                    <w:left w:val="none" w:sz="0" w:space="0" w:color="auto"/>
                    <w:bottom w:val="none" w:sz="0" w:space="0" w:color="auto"/>
                    <w:right w:val="none" w:sz="0" w:space="0" w:color="auto"/>
                  </w:divBdr>
                  <w:divsChild>
                    <w:div w:id="1242106809">
                      <w:marLeft w:val="0"/>
                      <w:marRight w:val="0"/>
                      <w:marTop w:val="0"/>
                      <w:marBottom w:val="0"/>
                      <w:divBdr>
                        <w:top w:val="none" w:sz="0" w:space="0" w:color="auto"/>
                        <w:left w:val="none" w:sz="0" w:space="0" w:color="auto"/>
                        <w:bottom w:val="none" w:sz="0" w:space="0" w:color="auto"/>
                        <w:right w:val="none" w:sz="0" w:space="0" w:color="auto"/>
                      </w:divBdr>
                    </w:div>
                  </w:divsChild>
                </w:div>
                <w:div w:id="349255709">
                  <w:marLeft w:val="0"/>
                  <w:marRight w:val="0"/>
                  <w:marTop w:val="0"/>
                  <w:marBottom w:val="0"/>
                  <w:divBdr>
                    <w:top w:val="none" w:sz="0" w:space="0" w:color="auto"/>
                    <w:left w:val="none" w:sz="0" w:space="0" w:color="auto"/>
                    <w:bottom w:val="none" w:sz="0" w:space="0" w:color="auto"/>
                    <w:right w:val="none" w:sz="0" w:space="0" w:color="auto"/>
                  </w:divBdr>
                  <w:divsChild>
                    <w:div w:id="1726877654">
                      <w:marLeft w:val="0"/>
                      <w:marRight w:val="0"/>
                      <w:marTop w:val="0"/>
                      <w:marBottom w:val="0"/>
                      <w:divBdr>
                        <w:top w:val="none" w:sz="0" w:space="0" w:color="auto"/>
                        <w:left w:val="none" w:sz="0" w:space="0" w:color="auto"/>
                        <w:bottom w:val="none" w:sz="0" w:space="0" w:color="auto"/>
                        <w:right w:val="none" w:sz="0" w:space="0" w:color="auto"/>
                      </w:divBdr>
                    </w:div>
                  </w:divsChild>
                </w:div>
                <w:div w:id="698749299">
                  <w:marLeft w:val="0"/>
                  <w:marRight w:val="0"/>
                  <w:marTop w:val="0"/>
                  <w:marBottom w:val="0"/>
                  <w:divBdr>
                    <w:top w:val="none" w:sz="0" w:space="0" w:color="auto"/>
                    <w:left w:val="none" w:sz="0" w:space="0" w:color="auto"/>
                    <w:bottom w:val="none" w:sz="0" w:space="0" w:color="auto"/>
                    <w:right w:val="none" w:sz="0" w:space="0" w:color="auto"/>
                  </w:divBdr>
                  <w:divsChild>
                    <w:div w:id="1325090185">
                      <w:marLeft w:val="0"/>
                      <w:marRight w:val="0"/>
                      <w:marTop w:val="0"/>
                      <w:marBottom w:val="0"/>
                      <w:divBdr>
                        <w:top w:val="none" w:sz="0" w:space="0" w:color="auto"/>
                        <w:left w:val="none" w:sz="0" w:space="0" w:color="auto"/>
                        <w:bottom w:val="none" w:sz="0" w:space="0" w:color="auto"/>
                        <w:right w:val="none" w:sz="0" w:space="0" w:color="auto"/>
                      </w:divBdr>
                    </w:div>
                  </w:divsChild>
                </w:div>
                <w:div w:id="806776607">
                  <w:marLeft w:val="0"/>
                  <w:marRight w:val="0"/>
                  <w:marTop w:val="0"/>
                  <w:marBottom w:val="0"/>
                  <w:divBdr>
                    <w:top w:val="none" w:sz="0" w:space="0" w:color="auto"/>
                    <w:left w:val="none" w:sz="0" w:space="0" w:color="auto"/>
                    <w:bottom w:val="none" w:sz="0" w:space="0" w:color="auto"/>
                    <w:right w:val="none" w:sz="0" w:space="0" w:color="auto"/>
                  </w:divBdr>
                  <w:divsChild>
                    <w:div w:id="1662007107">
                      <w:marLeft w:val="0"/>
                      <w:marRight w:val="0"/>
                      <w:marTop w:val="0"/>
                      <w:marBottom w:val="0"/>
                      <w:divBdr>
                        <w:top w:val="none" w:sz="0" w:space="0" w:color="auto"/>
                        <w:left w:val="none" w:sz="0" w:space="0" w:color="auto"/>
                        <w:bottom w:val="none" w:sz="0" w:space="0" w:color="auto"/>
                        <w:right w:val="none" w:sz="0" w:space="0" w:color="auto"/>
                      </w:divBdr>
                    </w:div>
                  </w:divsChild>
                </w:div>
                <w:div w:id="124781689">
                  <w:marLeft w:val="0"/>
                  <w:marRight w:val="0"/>
                  <w:marTop w:val="0"/>
                  <w:marBottom w:val="0"/>
                  <w:divBdr>
                    <w:top w:val="none" w:sz="0" w:space="0" w:color="auto"/>
                    <w:left w:val="none" w:sz="0" w:space="0" w:color="auto"/>
                    <w:bottom w:val="none" w:sz="0" w:space="0" w:color="auto"/>
                    <w:right w:val="none" w:sz="0" w:space="0" w:color="auto"/>
                  </w:divBdr>
                  <w:divsChild>
                    <w:div w:id="472256039">
                      <w:marLeft w:val="0"/>
                      <w:marRight w:val="0"/>
                      <w:marTop w:val="0"/>
                      <w:marBottom w:val="0"/>
                      <w:divBdr>
                        <w:top w:val="none" w:sz="0" w:space="0" w:color="auto"/>
                        <w:left w:val="none" w:sz="0" w:space="0" w:color="auto"/>
                        <w:bottom w:val="none" w:sz="0" w:space="0" w:color="auto"/>
                        <w:right w:val="none" w:sz="0" w:space="0" w:color="auto"/>
                      </w:divBdr>
                    </w:div>
                  </w:divsChild>
                </w:div>
                <w:div w:id="754086305">
                  <w:marLeft w:val="0"/>
                  <w:marRight w:val="0"/>
                  <w:marTop w:val="0"/>
                  <w:marBottom w:val="0"/>
                  <w:divBdr>
                    <w:top w:val="none" w:sz="0" w:space="0" w:color="auto"/>
                    <w:left w:val="none" w:sz="0" w:space="0" w:color="auto"/>
                    <w:bottom w:val="none" w:sz="0" w:space="0" w:color="auto"/>
                    <w:right w:val="none" w:sz="0" w:space="0" w:color="auto"/>
                  </w:divBdr>
                  <w:divsChild>
                    <w:div w:id="380642184">
                      <w:marLeft w:val="0"/>
                      <w:marRight w:val="0"/>
                      <w:marTop w:val="0"/>
                      <w:marBottom w:val="0"/>
                      <w:divBdr>
                        <w:top w:val="none" w:sz="0" w:space="0" w:color="auto"/>
                        <w:left w:val="none" w:sz="0" w:space="0" w:color="auto"/>
                        <w:bottom w:val="none" w:sz="0" w:space="0" w:color="auto"/>
                        <w:right w:val="none" w:sz="0" w:space="0" w:color="auto"/>
                      </w:divBdr>
                    </w:div>
                  </w:divsChild>
                </w:div>
                <w:div w:id="798032098">
                  <w:marLeft w:val="0"/>
                  <w:marRight w:val="0"/>
                  <w:marTop w:val="0"/>
                  <w:marBottom w:val="0"/>
                  <w:divBdr>
                    <w:top w:val="none" w:sz="0" w:space="0" w:color="auto"/>
                    <w:left w:val="none" w:sz="0" w:space="0" w:color="auto"/>
                    <w:bottom w:val="none" w:sz="0" w:space="0" w:color="auto"/>
                    <w:right w:val="none" w:sz="0" w:space="0" w:color="auto"/>
                  </w:divBdr>
                  <w:divsChild>
                    <w:div w:id="1186360012">
                      <w:marLeft w:val="0"/>
                      <w:marRight w:val="0"/>
                      <w:marTop w:val="0"/>
                      <w:marBottom w:val="0"/>
                      <w:divBdr>
                        <w:top w:val="none" w:sz="0" w:space="0" w:color="auto"/>
                        <w:left w:val="none" w:sz="0" w:space="0" w:color="auto"/>
                        <w:bottom w:val="none" w:sz="0" w:space="0" w:color="auto"/>
                        <w:right w:val="none" w:sz="0" w:space="0" w:color="auto"/>
                      </w:divBdr>
                    </w:div>
                  </w:divsChild>
                </w:div>
                <w:div w:id="1302080820">
                  <w:marLeft w:val="0"/>
                  <w:marRight w:val="0"/>
                  <w:marTop w:val="0"/>
                  <w:marBottom w:val="0"/>
                  <w:divBdr>
                    <w:top w:val="none" w:sz="0" w:space="0" w:color="auto"/>
                    <w:left w:val="none" w:sz="0" w:space="0" w:color="auto"/>
                    <w:bottom w:val="none" w:sz="0" w:space="0" w:color="auto"/>
                    <w:right w:val="none" w:sz="0" w:space="0" w:color="auto"/>
                  </w:divBdr>
                  <w:divsChild>
                    <w:div w:id="1806118250">
                      <w:marLeft w:val="0"/>
                      <w:marRight w:val="0"/>
                      <w:marTop w:val="0"/>
                      <w:marBottom w:val="0"/>
                      <w:divBdr>
                        <w:top w:val="none" w:sz="0" w:space="0" w:color="auto"/>
                        <w:left w:val="none" w:sz="0" w:space="0" w:color="auto"/>
                        <w:bottom w:val="none" w:sz="0" w:space="0" w:color="auto"/>
                        <w:right w:val="none" w:sz="0" w:space="0" w:color="auto"/>
                      </w:divBdr>
                    </w:div>
                  </w:divsChild>
                </w:div>
                <w:div w:id="664749610">
                  <w:marLeft w:val="0"/>
                  <w:marRight w:val="0"/>
                  <w:marTop w:val="0"/>
                  <w:marBottom w:val="0"/>
                  <w:divBdr>
                    <w:top w:val="none" w:sz="0" w:space="0" w:color="auto"/>
                    <w:left w:val="none" w:sz="0" w:space="0" w:color="auto"/>
                    <w:bottom w:val="none" w:sz="0" w:space="0" w:color="auto"/>
                    <w:right w:val="none" w:sz="0" w:space="0" w:color="auto"/>
                  </w:divBdr>
                  <w:divsChild>
                    <w:div w:id="944653508">
                      <w:marLeft w:val="0"/>
                      <w:marRight w:val="0"/>
                      <w:marTop w:val="0"/>
                      <w:marBottom w:val="0"/>
                      <w:divBdr>
                        <w:top w:val="none" w:sz="0" w:space="0" w:color="auto"/>
                        <w:left w:val="none" w:sz="0" w:space="0" w:color="auto"/>
                        <w:bottom w:val="none" w:sz="0" w:space="0" w:color="auto"/>
                        <w:right w:val="none" w:sz="0" w:space="0" w:color="auto"/>
                      </w:divBdr>
                    </w:div>
                  </w:divsChild>
                </w:div>
                <w:div w:id="923076316">
                  <w:marLeft w:val="0"/>
                  <w:marRight w:val="0"/>
                  <w:marTop w:val="0"/>
                  <w:marBottom w:val="0"/>
                  <w:divBdr>
                    <w:top w:val="none" w:sz="0" w:space="0" w:color="auto"/>
                    <w:left w:val="none" w:sz="0" w:space="0" w:color="auto"/>
                    <w:bottom w:val="none" w:sz="0" w:space="0" w:color="auto"/>
                    <w:right w:val="none" w:sz="0" w:space="0" w:color="auto"/>
                  </w:divBdr>
                  <w:divsChild>
                    <w:div w:id="1644433043">
                      <w:marLeft w:val="0"/>
                      <w:marRight w:val="0"/>
                      <w:marTop w:val="0"/>
                      <w:marBottom w:val="0"/>
                      <w:divBdr>
                        <w:top w:val="none" w:sz="0" w:space="0" w:color="auto"/>
                        <w:left w:val="none" w:sz="0" w:space="0" w:color="auto"/>
                        <w:bottom w:val="none" w:sz="0" w:space="0" w:color="auto"/>
                        <w:right w:val="none" w:sz="0" w:space="0" w:color="auto"/>
                      </w:divBdr>
                    </w:div>
                  </w:divsChild>
                </w:div>
                <w:div w:id="1406142509">
                  <w:marLeft w:val="0"/>
                  <w:marRight w:val="0"/>
                  <w:marTop w:val="0"/>
                  <w:marBottom w:val="0"/>
                  <w:divBdr>
                    <w:top w:val="none" w:sz="0" w:space="0" w:color="auto"/>
                    <w:left w:val="none" w:sz="0" w:space="0" w:color="auto"/>
                    <w:bottom w:val="none" w:sz="0" w:space="0" w:color="auto"/>
                    <w:right w:val="none" w:sz="0" w:space="0" w:color="auto"/>
                  </w:divBdr>
                  <w:divsChild>
                    <w:div w:id="671101818">
                      <w:marLeft w:val="0"/>
                      <w:marRight w:val="0"/>
                      <w:marTop w:val="0"/>
                      <w:marBottom w:val="0"/>
                      <w:divBdr>
                        <w:top w:val="none" w:sz="0" w:space="0" w:color="auto"/>
                        <w:left w:val="none" w:sz="0" w:space="0" w:color="auto"/>
                        <w:bottom w:val="none" w:sz="0" w:space="0" w:color="auto"/>
                        <w:right w:val="none" w:sz="0" w:space="0" w:color="auto"/>
                      </w:divBdr>
                    </w:div>
                  </w:divsChild>
                </w:div>
                <w:div w:id="1430660592">
                  <w:marLeft w:val="0"/>
                  <w:marRight w:val="0"/>
                  <w:marTop w:val="0"/>
                  <w:marBottom w:val="0"/>
                  <w:divBdr>
                    <w:top w:val="none" w:sz="0" w:space="0" w:color="auto"/>
                    <w:left w:val="none" w:sz="0" w:space="0" w:color="auto"/>
                    <w:bottom w:val="none" w:sz="0" w:space="0" w:color="auto"/>
                    <w:right w:val="none" w:sz="0" w:space="0" w:color="auto"/>
                  </w:divBdr>
                  <w:divsChild>
                    <w:div w:id="1123353022">
                      <w:marLeft w:val="0"/>
                      <w:marRight w:val="0"/>
                      <w:marTop w:val="0"/>
                      <w:marBottom w:val="0"/>
                      <w:divBdr>
                        <w:top w:val="none" w:sz="0" w:space="0" w:color="auto"/>
                        <w:left w:val="none" w:sz="0" w:space="0" w:color="auto"/>
                        <w:bottom w:val="none" w:sz="0" w:space="0" w:color="auto"/>
                        <w:right w:val="none" w:sz="0" w:space="0" w:color="auto"/>
                      </w:divBdr>
                    </w:div>
                  </w:divsChild>
                </w:div>
                <w:div w:id="345710556">
                  <w:marLeft w:val="0"/>
                  <w:marRight w:val="0"/>
                  <w:marTop w:val="0"/>
                  <w:marBottom w:val="0"/>
                  <w:divBdr>
                    <w:top w:val="none" w:sz="0" w:space="0" w:color="auto"/>
                    <w:left w:val="none" w:sz="0" w:space="0" w:color="auto"/>
                    <w:bottom w:val="none" w:sz="0" w:space="0" w:color="auto"/>
                    <w:right w:val="none" w:sz="0" w:space="0" w:color="auto"/>
                  </w:divBdr>
                  <w:divsChild>
                    <w:div w:id="68114338">
                      <w:marLeft w:val="0"/>
                      <w:marRight w:val="0"/>
                      <w:marTop w:val="0"/>
                      <w:marBottom w:val="0"/>
                      <w:divBdr>
                        <w:top w:val="none" w:sz="0" w:space="0" w:color="auto"/>
                        <w:left w:val="none" w:sz="0" w:space="0" w:color="auto"/>
                        <w:bottom w:val="none" w:sz="0" w:space="0" w:color="auto"/>
                        <w:right w:val="none" w:sz="0" w:space="0" w:color="auto"/>
                      </w:divBdr>
                    </w:div>
                  </w:divsChild>
                </w:div>
                <w:div w:id="1241334020">
                  <w:marLeft w:val="0"/>
                  <w:marRight w:val="0"/>
                  <w:marTop w:val="0"/>
                  <w:marBottom w:val="0"/>
                  <w:divBdr>
                    <w:top w:val="none" w:sz="0" w:space="0" w:color="auto"/>
                    <w:left w:val="none" w:sz="0" w:space="0" w:color="auto"/>
                    <w:bottom w:val="none" w:sz="0" w:space="0" w:color="auto"/>
                    <w:right w:val="none" w:sz="0" w:space="0" w:color="auto"/>
                  </w:divBdr>
                  <w:divsChild>
                    <w:div w:id="1188715034">
                      <w:marLeft w:val="0"/>
                      <w:marRight w:val="0"/>
                      <w:marTop w:val="0"/>
                      <w:marBottom w:val="0"/>
                      <w:divBdr>
                        <w:top w:val="none" w:sz="0" w:space="0" w:color="auto"/>
                        <w:left w:val="none" w:sz="0" w:space="0" w:color="auto"/>
                        <w:bottom w:val="none" w:sz="0" w:space="0" w:color="auto"/>
                        <w:right w:val="none" w:sz="0" w:space="0" w:color="auto"/>
                      </w:divBdr>
                    </w:div>
                  </w:divsChild>
                </w:div>
                <w:div w:id="998079363">
                  <w:marLeft w:val="0"/>
                  <w:marRight w:val="0"/>
                  <w:marTop w:val="0"/>
                  <w:marBottom w:val="0"/>
                  <w:divBdr>
                    <w:top w:val="none" w:sz="0" w:space="0" w:color="auto"/>
                    <w:left w:val="none" w:sz="0" w:space="0" w:color="auto"/>
                    <w:bottom w:val="none" w:sz="0" w:space="0" w:color="auto"/>
                    <w:right w:val="none" w:sz="0" w:space="0" w:color="auto"/>
                  </w:divBdr>
                  <w:divsChild>
                    <w:div w:id="1447851268">
                      <w:marLeft w:val="0"/>
                      <w:marRight w:val="0"/>
                      <w:marTop w:val="0"/>
                      <w:marBottom w:val="0"/>
                      <w:divBdr>
                        <w:top w:val="none" w:sz="0" w:space="0" w:color="auto"/>
                        <w:left w:val="none" w:sz="0" w:space="0" w:color="auto"/>
                        <w:bottom w:val="none" w:sz="0" w:space="0" w:color="auto"/>
                        <w:right w:val="none" w:sz="0" w:space="0" w:color="auto"/>
                      </w:divBdr>
                    </w:div>
                  </w:divsChild>
                </w:div>
                <w:div w:id="566770776">
                  <w:marLeft w:val="0"/>
                  <w:marRight w:val="0"/>
                  <w:marTop w:val="0"/>
                  <w:marBottom w:val="0"/>
                  <w:divBdr>
                    <w:top w:val="none" w:sz="0" w:space="0" w:color="auto"/>
                    <w:left w:val="none" w:sz="0" w:space="0" w:color="auto"/>
                    <w:bottom w:val="none" w:sz="0" w:space="0" w:color="auto"/>
                    <w:right w:val="none" w:sz="0" w:space="0" w:color="auto"/>
                  </w:divBdr>
                  <w:divsChild>
                    <w:div w:id="32850606">
                      <w:marLeft w:val="0"/>
                      <w:marRight w:val="0"/>
                      <w:marTop w:val="0"/>
                      <w:marBottom w:val="0"/>
                      <w:divBdr>
                        <w:top w:val="none" w:sz="0" w:space="0" w:color="auto"/>
                        <w:left w:val="none" w:sz="0" w:space="0" w:color="auto"/>
                        <w:bottom w:val="none" w:sz="0" w:space="0" w:color="auto"/>
                        <w:right w:val="none" w:sz="0" w:space="0" w:color="auto"/>
                      </w:divBdr>
                    </w:div>
                    <w:div w:id="832644833">
                      <w:marLeft w:val="0"/>
                      <w:marRight w:val="0"/>
                      <w:marTop w:val="0"/>
                      <w:marBottom w:val="0"/>
                      <w:divBdr>
                        <w:top w:val="none" w:sz="0" w:space="0" w:color="auto"/>
                        <w:left w:val="none" w:sz="0" w:space="0" w:color="auto"/>
                        <w:bottom w:val="none" w:sz="0" w:space="0" w:color="auto"/>
                        <w:right w:val="none" w:sz="0" w:space="0" w:color="auto"/>
                      </w:divBdr>
                    </w:div>
                  </w:divsChild>
                </w:div>
                <w:div w:id="16201666">
                  <w:marLeft w:val="0"/>
                  <w:marRight w:val="0"/>
                  <w:marTop w:val="0"/>
                  <w:marBottom w:val="0"/>
                  <w:divBdr>
                    <w:top w:val="none" w:sz="0" w:space="0" w:color="auto"/>
                    <w:left w:val="none" w:sz="0" w:space="0" w:color="auto"/>
                    <w:bottom w:val="none" w:sz="0" w:space="0" w:color="auto"/>
                    <w:right w:val="none" w:sz="0" w:space="0" w:color="auto"/>
                  </w:divBdr>
                  <w:divsChild>
                    <w:div w:id="223227357">
                      <w:marLeft w:val="0"/>
                      <w:marRight w:val="0"/>
                      <w:marTop w:val="0"/>
                      <w:marBottom w:val="0"/>
                      <w:divBdr>
                        <w:top w:val="none" w:sz="0" w:space="0" w:color="auto"/>
                        <w:left w:val="none" w:sz="0" w:space="0" w:color="auto"/>
                        <w:bottom w:val="none" w:sz="0" w:space="0" w:color="auto"/>
                        <w:right w:val="none" w:sz="0" w:space="0" w:color="auto"/>
                      </w:divBdr>
                    </w:div>
                  </w:divsChild>
                </w:div>
                <w:div w:id="1623921164">
                  <w:marLeft w:val="0"/>
                  <w:marRight w:val="0"/>
                  <w:marTop w:val="0"/>
                  <w:marBottom w:val="0"/>
                  <w:divBdr>
                    <w:top w:val="none" w:sz="0" w:space="0" w:color="auto"/>
                    <w:left w:val="none" w:sz="0" w:space="0" w:color="auto"/>
                    <w:bottom w:val="none" w:sz="0" w:space="0" w:color="auto"/>
                    <w:right w:val="none" w:sz="0" w:space="0" w:color="auto"/>
                  </w:divBdr>
                  <w:divsChild>
                    <w:div w:id="673655503">
                      <w:marLeft w:val="0"/>
                      <w:marRight w:val="0"/>
                      <w:marTop w:val="0"/>
                      <w:marBottom w:val="0"/>
                      <w:divBdr>
                        <w:top w:val="none" w:sz="0" w:space="0" w:color="auto"/>
                        <w:left w:val="none" w:sz="0" w:space="0" w:color="auto"/>
                        <w:bottom w:val="none" w:sz="0" w:space="0" w:color="auto"/>
                        <w:right w:val="none" w:sz="0" w:space="0" w:color="auto"/>
                      </w:divBdr>
                    </w:div>
                  </w:divsChild>
                </w:div>
                <w:div w:id="74475779">
                  <w:marLeft w:val="0"/>
                  <w:marRight w:val="0"/>
                  <w:marTop w:val="0"/>
                  <w:marBottom w:val="0"/>
                  <w:divBdr>
                    <w:top w:val="none" w:sz="0" w:space="0" w:color="auto"/>
                    <w:left w:val="none" w:sz="0" w:space="0" w:color="auto"/>
                    <w:bottom w:val="none" w:sz="0" w:space="0" w:color="auto"/>
                    <w:right w:val="none" w:sz="0" w:space="0" w:color="auto"/>
                  </w:divBdr>
                  <w:divsChild>
                    <w:div w:id="1476801563">
                      <w:marLeft w:val="0"/>
                      <w:marRight w:val="0"/>
                      <w:marTop w:val="0"/>
                      <w:marBottom w:val="0"/>
                      <w:divBdr>
                        <w:top w:val="none" w:sz="0" w:space="0" w:color="auto"/>
                        <w:left w:val="none" w:sz="0" w:space="0" w:color="auto"/>
                        <w:bottom w:val="none" w:sz="0" w:space="0" w:color="auto"/>
                        <w:right w:val="none" w:sz="0" w:space="0" w:color="auto"/>
                      </w:divBdr>
                    </w:div>
                  </w:divsChild>
                </w:div>
                <w:div w:id="772939197">
                  <w:marLeft w:val="0"/>
                  <w:marRight w:val="0"/>
                  <w:marTop w:val="0"/>
                  <w:marBottom w:val="0"/>
                  <w:divBdr>
                    <w:top w:val="none" w:sz="0" w:space="0" w:color="auto"/>
                    <w:left w:val="none" w:sz="0" w:space="0" w:color="auto"/>
                    <w:bottom w:val="none" w:sz="0" w:space="0" w:color="auto"/>
                    <w:right w:val="none" w:sz="0" w:space="0" w:color="auto"/>
                  </w:divBdr>
                  <w:divsChild>
                    <w:div w:id="1338657772">
                      <w:marLeft w:val="0"/>
                      <w:marRight w:val="0"/>
                      <w:marTop w:val="0"/>
                      <w:marBottom w:val="0"/>
                      <w:divBdr>
                        <w:top w:val="none" w:sz="0" w:space="0" w:color="auto"/>
                        <w:left w:val="none" w:sz="0" w:space="0" w:color="auto"/>
                        <w:bottom w:val="none" w:sz="0" w:space="0" w:color="auto"/>
                        <w:right w:val="none" w:sz="0" w:space="0" w:color="auto"/>
                      </w:divBdr>
                    </w:div>
                  </w:divsChild>
                </w:div>
                <w:div w:id="1821337347">
                  <w:marLeft w:val="0"/>
                  <w:marRight w:val="0"/>
                  <w:marTop w:val="0"/>
                  <w:marBottom w:val="0"/>
                  <w:divBdr>
                    <w:top w:val="none" w:sz="0" w:space="0" w:color="auto"/>
                    <w:left w:val="none" w:sz="0" w:space="0" w:color="auto"/>
                    <w:bottom w:val="none" w:sz="0" w:space="0" w:color="auto"/>
                    <w:right w:val="none" w:sz="0" w:space="0" w:color="auto"/>
                  </w:divBdr>
                  <w:divsChild>
                    <w:div w:id="1902667182">
                      <w:marLeft w:val="0"/>
                      <w:marRight w:val="0"/>
                      <w:marTop w:val="0"/>
                      <w:marBottom w:val="0"/>
                      <w:divBdr>
                        <w:top w:val="none" w:sz="0" w:space="0" w:color="auto"/>
                        <w:left w:val="none" w:sz="0" w:space="0" w:color="auto"/>
                        <w:bottom w:val="none" w:sz="0" w:space="0" w:color="auto"/>
                        <w:right w:val="none" w:sz="0" w:space="0" w:color="auto"/>
                      </w:divBdr>
                    </w:div>
                  </w:divsChild>
                </w:div>
                <w:div w:id="2046440225">
                  <w:marLeft w:val="0"/>
                  <w:marRight w:val="0"/>
                  <w:marTop w:val="0"/>
                  <w:marBottom w:val="0"/>
                  <w:divBdr>
                    <w:top w:val="none" w:sz="0" w:space="0" w:color="auto"/>
                    <w:left w:val="none" w:sz="0" w:space="0" w:color="auto"/>
                    <w:bottom w:val="none" w:sz="0" w:space="0" w:color="auto"/>
                    <w:right w:val="none" w:sz="0" w:space="0" w:color="auto"/>
                  </w:divBdr>
                  <w:divsChild>
                    <w:div w:id="2061049538">
                      <w:marLeft w:val="0"/>
                      <w:marRight w:val="0"/>
                      <w:marTop w:val="0"/>
                      <w:marBottom w:val="0"/>
                      <w:divBdr>
                        <w:top w:val="none" w:sz="0" w:space="0" w:color="auto"/>
                        <w:left w:val="none" w:sz="0" w:space="0" w:color="auto"/>
                        <w:bottom w:val="none" w:sz="0" w:space="0" w:color="auto"/>
                        <w:right w:val="none" w:sz="0" w:space="0" w:color="auto"/>
                      </w:divBdr>
                    </w:div>
                  </w:divsChild>
                </w:div>
                <w:div w:id="2140948253">
                  <w:marLeft w:val="0"/>
                  <w:marRight w:val="0"/>
                  <w:marTop w:val="0"/>
                  <w:marBottom w:val="0"/>
                  <w:divBdr>
                    <w:top w:val="none" w:sz="0" w:space="0" w:color="auto"/>
                    <w:left w:val="none" w:sz="0" w:space="0" w:color="auto"/>
                    <w:bottom w:val="none" w:sz="0" w:space="0" w:color="auto"/>
                    <w:right w:val="none" w:sz="0" w:space="0" w:color="auto"/>
                  </w:divBdr>
                  <w:divsChild>
                    <w:div w:id="244189752">
                      <w:marLeft w:val="0"/>
                      <w:marRight w:val="0"/>
                      <w:marTop w:val="0"/>
                      <w:marBottom w:val="0"/>
                      <w:divBdr>
                        <w:top w:val="none" w:sz="0" w:space="0" w:color="auto"/>
                        <w:left w:val="none" w:sz="0" w:space="0" w:color="auto"/>
                        <w:bottom w:val="none" w:sz="0" w:space="0" w:color="auto"/>
                        <w:right w:val="none" w:sz="0" w:space="0" w:color="auto"/>
                      </w:divBdr>
                    </w:div>
                  </w:divsChild>
                </w:div>
                <w:div w:id="59905191">
                  <w:marLeft w:val="0"/>
                  <w:marRight w:val="0"/>
                  <w:marTop w:val="0"/>
                  <w:marBottom w:val="0"/>
                  <w:divBdr>
                    <w:top w:val="none" w:sz="0" w:space="0" w:color="auto"/>
                    <w:left w:val="none" w:sz="0" w:space="0" w:color="auto"/>
                    <w:bottom w:val="none" w:sz="0" w:space="0" w:color="auto"/>
                    <w:right w:val="none" w:sz="0" w:space="0" w:color="auto"/>
                  </w:divBdr>
                  <w:divsChild>
                    <w:div w:id="843515294">
                      <w:marLeft w:val="0"/>
                      <w:marRight w:val="0"/>
                      <w:marTop w:val="0"/>
                      <w:marBottom w:val="0"/>
                      <w:divBdr>
                        <w:top w:val="none" w:sz="0" w:space="0" w:color="auto"/>
                        <w:left w:val="none" w:sz="0" w:space="0" w:color="auto"/>
                        <w:bottom w:val="none" w:sz="0" w:space="0" w:color="auto"/>
                        <w:right w:val="none" w:sz="0" w:space="0" w:color="auto"/>
                      </w:divBdr>
                    </w:div>
                  </w:divsChild>
                </w:div>
                <w:div w:id="45106046">
                  <w:marLeft w:val="0"/>
                  <w:marRight w:val="0"/>
                  <w:marTop w:val="0"/>
                  <w:marBottom w:val="0"/>
                  <w:divBdr>
                    <w:top w:val="none" w:sz="0" w:space="0" w:color="auto"/>
                    <w:left w:val="none" w:sz="0" w:space="0" w:color="auto"/>
                    <w:bottom w:val="none" w:sz="0" w:space="0" w:color="auto"/>
                    <w:right w:val="none" w:sz="0" w:space="0" w:color="auto"/>
                  </w:divBdr>
                  <w:divsChild>
                    <w:div w:id="17659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5652">
          <w:marLeft w:val="0"/>
          <w:marRight w:val="0"/>
          <w:marTop w:val="0"/>
          <w:marBottom w:val="0"/>
          <w:divBdr>
            <w:top w:val="none" w:sz="0" w:space="0" w:color="auto"/>
            <w:left w:val="none" w:sz="0" w:space="0" w:color="auto"/>
            <w:bottom w:val="none" w:sz="0" w:space="0" w:color="auto"/>
            <w:right w:val="none" w:sz="0" w:space="0" w:color="auto"/>
          </w:divBdr>
          <w:divsChild>
            <w:div w:id="963074336">
              <w:marLeft w:val="0"/>
              <w:marRight w:val="0"/>
              <w:marTop w:val="0"/>
              <w:marBottom w:val="0"/>
              <w:divBdr>
                <w:top w:val="none" w:sz="0" w:space="0" w:color="auto"/>
                <w:left w:val="none" w:sz="0" w:space="0" w:color="auto"/>
                <w:bottom w:val="none" w:sz="0" w:space="0" w:color="auto"/>
                <w:right w:val="none" w:sz="0" w:space="0" w:color="auto"/>
              </w:divBdr>
            </w:div>
            <w:div w:id="469910113">
              <w:marLeft w:val="0"/>
              <w:marRight w:val="0"/>
              <w:marTop w:val="0"/>
              <w:marBottom w:val="0"/>
              <w:divBdr>
                <w:top w:val="none" w:sz="0" w:space="0" w:color="auto"/>
                <w:left w:val="none" w:sz="0" w:space="0" w:color="auto"/>
                <w:bottom w:val="none" w:sz="0" w:space="0" w:color="auto"/>
                <w:right w:val="none" w:sz="0" w:space="0" w:color="auto"/>
              </w:divBdr>
            </w:div>
            <w:div w:id="218132852">
              <w:marLeft w:val="0"/>
              <w:marRight w:val="0"/>
              <w:marTop w:val="0"/>
              <w:marBottom w:val="0"/>
              <w:divBdr>
                <w:top w:val="none" w:sz="0" w:space="0" w:color="auto"/>
                <w:left w:val="none" w:sz="0" w:space="0" w:color="auto"/>
                <w:bottom w:val="none" w:sz="0" w:space="0" w:color="auto"/>
                <w:right w:val="none" w:sz="0" w:space="0" w:color="auto"/>
              </w:divBdr>
            </w:div>
            <w:div w:id="1438211886">
              <w:marLeft w:val="0"/>
              <w:marRight w:val="0"/>
              <w:marTop w:val="0"/>
              <w:marBottom w:val="0"/>
              <w:divBdr>
                <w:top w:val="none" w:sz="0" w:space="0" w:color="auto"/>
                <w:left w:val="none" w:sz="0" w:space="0" w:color="auto"/>
                <w:bottom w:val="none" w:sz="0" w:space="0" w:color="auto"/>
                <w:right w:val="none" w:sz="0" w:space="0" w:color="auto"/>
              </w:divBdr>
            </w:div>
            <w:div w:id="2075547056">
              <w:marLeft w:val="0"/>
              <w:marRight w:val="0"/>
              <w:marTop w:val="0"/>
              <w:marBottom w:val="0"/>
              <w:divBdr>
                <w:top w:val="none" w:sz="0" w:space="0" w:color="auto"/>
                <w:left w:val="none" w:sz="0" w:space="0" w:color="auto"/>
                <w:bottom w:val="none" w:sz="0" w:space="0" w:color="auto"/>
                <w:right w:val="none" w:sz="0" w:space="0" w:color="auto"/>
              </w:divBdr>
            </w:div>
            <w:div w:id="1711689084">
              <w:marLeft w:val="0"/>
              <w:marRight w:val="0"/>
              <w:marTop w:val="0"/>
              <w:marBottom w:val="0"/>
              <w:divBdr>
                <w:top w:val="none" w:sz="0" w:space="0" w:color="auto"/>
                <w:left w:val="none" w:sz="0" w:space="0" w:color="auto"/>
                <w:bottom w:val="none" w:sz="0" w:space="0" w:color="auto"/>
                <w:right w:val="none" w:sz="0" w:space="0" w:color="auto"/>
              </w:divBdr>
            </w:div>
            <w:div w:id="622927205">
              <w:marLeft w:val="0"/>
              <w:marRight w:val="0"/>
              <w:marTop w:val="0"/>
              <w:marBottom w:val="0"/>
              <w:divBdr>
                <w:top w:val="none" w:sz="0" w:space="0" w:color="auto"/>
                <w:left w:val="none" w:sz="0" w:space="0" w:color="auto"/>
                <w:bottom w:val="none" w:sz="0" w:space="0" w:color="auto"/>
                <w:right w:val="none" w:sz="0" w:space="0" w:color="auto"/>
              </w:divBdr>
            </w:div>
            <w:div w:id="1034379535">
              <w:marLeft w:val="0"/>
              <w:marRight w:val="0"/>
              <w:marTop w:val="0"/>
              <w:marBottom w:val="0"/>
              <w:divBdr>
                <w:top w:val="none" w:sz="0" w:space="0" w:color="auto"/>
                <w:left w:val="none" w:sz="0" w:space="0" w:color="auto"/>
                <w:bottom w:val="none" w:sz="0" w:space="0" w:color="auto"/>
                <w:right w:val="none" w:sz="0" w:space="0" w:color="auto"/>
              </w:divBdr>
            </w:div>
            <w:div w:id="867908862">
              <w:marLeft w:val="0"/>
              <w:marRight w:val="0"/>
              <w:marTop w:val="0"/>
              <w:marBottom w:val="0"/>
              <w:divBdr>
                <w:top w:val="none" w:sz="0" w:space="0" w:color="auto"/>
                <w:left w:val="none" w:sz="0" w:space="0" w:color="auto"/>
                <w:bottom w:val="none" w:sz="0" w:space="0" w:color="auto"/>
                <w:right w:val="none" w:sz="0" w:space="0" w:color="auto"/>
              </w:divBdr>
            </w:div>
            <w:div w:id="1845125076">
              <w:marLeft w:val="0"/>
              <w:marRight w:val="0"/>
              <w:marTop w:val="0"/>
              <w:marBottom w:val="0"/>
              <w:divBdr>
                <w:top w:val="none" w:sz="0" w:space="0" w:color="auto"/>
                <w:left w:val="none" w:sz="0" w:space="0" w:color="auto"/>
                <w:bottom w:val="none" w:sz="0" w:space="0" w:color="auto"/>
                <w:right w:val="none" w:sz="0" w:space="0" w:color="auto"/>
              </w:divBdr>
            </w:div>
            <w:div w:id="365519574">
              <w:marLeft w:val="0"/>
              <w:marRight w:val="0"/>
              <w:marTop w:val="0"/>
              <w:marBottom w:val="0"/>
              <w:divBdr>
                <w:top w:val="none" w:sz="0" w:space="0" w:color="auto"/>
                <w:left w:val="none" w:sz="0" w:space="0" w:color="auto"/>
                <w:bottom w:val="none" w:sz="0" w:space="0" w:color="auto"/>
                <w:right w:val="none" w:sz="0" w:space="0" w:color="auto"/>
              </w:divBdr>
            </w:div>
            <w:div w:id="1629624240">
              <w:marLeft w:val="0"/>
              <w:marRight w:val="0"/>
              <w:marTop w:val="0"/>
              <w:marBottom w:val="0"/>
              <w:divBdr>
                <w:top w:val="none" w:sz="0" w:space="0" w:color="auto"/>
                <w:left w:val="none" w:sz="0" w:space="0" w:color="auto"/>
                <w:bottom w:val="none" w:sz="0" w:space="0" w:color="auto"/>
                <w:right w:val="none" w:sz="0" w:space="0" w:color="auto"/>
              </w:divBdr>
            </w:div>
            <w:div w:id="1048189875">
              <w:marLeft w:val="0"/>
              <w:marRight w:val="0"/>
              <w:marTop w:val="0"/>
              <w:marBottom w:val="0"/>
              <w:divBdr>
                <w:top w:val="none" w:sz="0" w:space="0" w:color="auto"/>
                <w:left w:val="none" w:sz="0" w:space="0" w:color="auto"/>
                <w:bottom w:val="none" w:sz="0" w:space="0" w:color="auto"/>
                <w:right w:val="none" w:sz="0" w:space="0" w:color="auto"/>
              </w:divBdr>
            </w:div>
            <w:div w:id="881286291">
              <w:marLeft w:val="0"/>
              <w:marRight w:val="0"/>
              <w:marTop w:val="0"/>
              <w:marBottom w:val="0"/>
              <w:divBdr>
                <w:top w:val="none" w:sz="0" w:space="0" w:color="auto"/>
                <w:left w:val="none" w:sz="0" w:space="0" w:color="auto"/>
                <w:bottom w:val="none" w:sz="0" w:space="0" w:color="auto"/>
                <w:right w:val="none" w:sz="0" w:space="0" w:color="auto"/>
              </w:divBdr>
            </w:div>
            <w:div w:id="795638279">
              <w:marLeft w:val="0"/>
              <w:marRight w:val="0"/>
              <w:marTop w:val="0"/>
              <w:marBottom w:val="0"/>
              <w:divBdr>
                <w:top w:val="none" w:sz="0" w:space="0" w:color="auto"/>
                <w:left w:val="none" w:sz="0" w:space="0" w:color="auto"/>
                <w:bottom w:val="none" w:sz="0" w:space="0" w:color="auto"/>
                <w:right w:val="none" w:sz="0" w:space="0" w:color="auto"/>
              </w:divBdr>
            </w:div>
            <w:div w:id="811797807">
              <w:marLeft w:val="0"/>
              <w:marRight w:val="0"/>
              <w:marTop w:val="0"/>
              <w:marBottom w:val="0"/>
              <w:divBdr>
                <w:top w:val="none" w:sz="0" w:space="0" w:color="auto"/>
                <w:left w:val="none" w:sz="0" w:space="0" w:color="auto"/>
                <w:bottom w:val="none" w:sz="0" w:space="0" w:color="auto"/>
                <w:right w:val="none" w:sz="0" w:space="0" w:color="auto"/>
              </w:divBdr>
            </w:div>
            <w:div w:id="543098026">
              <w:marLeft w:val="0"/>
              <w:marRight w:val="0"/>
              <w:marTop w:val="0"/>
              <w:marBottom w:val="0"/>
              <w:divBdr>
                <w:top w:val="none" w:sz="0" w:space="0" w:color="auto"/>
                <w:left w:val="none" w:sz="0" w:space="0" w:color="auto"/>
                <w:bottom w:val="none" w:sz="0" w:space="0" w:color="auto"/>
                <w:right w:val="none" w:sz="0" w:space="0" w:color="auto"/>
              </w:divBdr>
            </w:div>
            <w:div w:id="1456412387">
              <w:marLeft w:val="0"/>
              <w:marRight w:val="0"/>
              <w:marTop w:val="0"/>
              <w:marBottom w:val="0"/>
              <w:divBdr>
                <w:top w:val="none" w:sz="0" w:space="0" w:color="auto"/>
                <w:left w:val="none" w:sz="0" w:space="0" w:color="auto"/>
                <w:bottom w:val="none" w:sz="0" w:space="0" w:color="auto"/>
                <w:right w:val="none" w:sz="0" w:space="0" w:color="auto"/>
              </w:divBdr>
            </w:div>
            <w:div w:id="903561656">
              <w:marLeft w:val="0"/>
              <w:marRight w:val="0"/>
              <w:marTop w:val="0"/>
              <w:marBottom w:val="0"/>
              <w:divBdr>
                <w:top w:val="none" w:sz="0" w:space="0" w:color="auto"/>
                <w:left w:val="none" w:sz="0" w:space="0" w:color="auto"/>
                <w:bottom w:val="none" w:sz="0" w:space="0" w:color="auto"/>
                <w:right w:val="none" w:sz="0" w:space="0" w:color="auto"/>
              </w:divBdr>
            </w:div>
            <w:div w:id="1033457620">
              <w:marLeft w:val="0"/>
              <w:marRight w:val="0"/>
              <w:marTop w:val="0"/>
              <w:marBottom w:val="0"/>
              <w:divBdr>
                <w:top w:val="none" w:sz="0" w:space="0" w:color="auto"/>
                <w:left w:val="none" w:sz="0" w:space="0" w:color="auto"/>
                <w:bottom w:val="none" w:sz="0" w:space="0" w:color="auto"/>
                <w:right w:val="none" w:sz="0" w:space="0" w:color="auto"/>
              </w:divBdr>
            </w:div>
          </w:divsChild>
        </w:div>
        <w:div w:id="1797916403">
          <w:marLeft w:val="0"/>
          <w:marRight w:val="0"/>
          <w:marTop w:val="0"/>
          <w:marBottom w:val="0"/>
          <w:divBdr>
            <w:top w:val="none" w:sz="0" w:space="0" w:color="auto"/>
            <w:left w:val="none" w:sz="0" w:space="0" w:color="auto"/>
            <w:bottom w:val="none" w:sz="0" w:space="0" w:color="auto"/>
            <w:right w:val="none" w:sz="0" w:space="0" w:color="auto"/>
          </w:divBdr>
          <w:divsChild>
            <w:div w:id="1151748898">
              <w:marLeft w:val="0"/>
              <w:marRight w:val="0"/>
              <w:marTop w:val="0"/>
              <w:marBottom w:val="0"/>
              <w:divBdr>
                <w:top w:val="none" w:sz="0" w:space="0" w:color="auto"/>
                <w:left w:val="none" w:sz="0" w:space="0" w:color="auto"/>
                <w:bottom w:val="none" w:sz="0" w:space="0" w:color="auto"/>
                <w:right w:val="none" w:sz="0" w:space="0" w:color="auto"/>
              </w:divBdr>
            </w:div>
            <w:div w:id="1367829895">
              <w:marLeft w:val="0"/>
              <w:marRight w:val="0"/>
              <w:marTop w:val="0"/>
              <w:marBottom w:val="0"/>
              <w:divBdr>
                <w:top w:val="none" w:sz="0" w:space="0" w:color="auto"/>
                <w:left w:val="none" w:sz="0" w:space="0" w:color="auto"/>
                <w:bottom w:val="none" w:sz="0" w:space="0" w:color="auto"/>
                <w:right w:val="none" w:sz="0" w:space="0" w:color="auto"/>
              </w:divBdr>
            </w:div>
            <w:div w:id="842279944">
              <w:marLeft w:val="0"/>
              <w:marRight w:val="0"/>
              <w:marTop w:val="0"/>
              <w:marBottom w:val="0"/>
              <w:divBdr>
                <w:top w:val="none" w:sz="0" w:space="0" w:color="auto"/>
                <w:left w:val="none" w:sz="0" w:space="0" w:color="auto"/>
                <w:bottom w:val="none" w:sz="0" w:space="0" w:color="auto"/>
                <w:right w:val="none" w:sz="0" w:space="0" w:color="auto"/>
              </w:divBdr>
            </w:div>
            <w:div w:id="1463841317">
              <w:marLeft w:val="0"/>
              <w:marRight w:val="0"/>
              <w:marTop w:val="0"/>
              <w:marBottom w:val="0"/>
              <w:divBdr>
                <w:top w:val="none" w:sz="0" w:space="0" w:color="auto"/>
                <w:left w:val="none" w:sz="0" w:space="0" w:color="auto"/>
                <w:bottom w:val="none" w:sz="0" w:space="0" w:color="auto"/>
                <w:right w:val="none" w:sz="0" w:space="0" w:color="auto"/>
              </w:divBdr>
            </w:div>
            <w:div w:id="307051327">
              <w:marLeft w:val="0"/>
              <w:marRight w:val="0"/>
              <w:marTop w:val="0"/>
              <w:marBottom w:val="0"/>
              <w:divBdr>
                <w:top w:val="none" w:sz="0" w:space="0" w:color="auto"/>
                <w:left w:val="none" w:sz="0" w:space="0" w:color="auto"/>
                <w:bottom w:val="none" w:sz="0" w:space="0" w:color="auto"/>
                <w:right w:val="none" w:sz="0" w:space="0" w:color="auto"/>
              </w:divBdr>
            </w:div>
            <w:div w:id="1170490352">
              <w:marLeft w:val="0"/>
              <w:marRight w:val="0"/>
              <w:marTop w:val="0"/>
              <w:marBottom w:val="0"/>
              <w:divBdr>
                <w:top w:val="none" w:sz="0" w:space="0" w:color="auto"/>
                <w:left w:val="none" w:sz="0" w:space="0" w:color="auto"/>
                <w:bottom w:val="none" w:sz="0" w:space="0" w:color="auto"/>
                <w:right w:val="none" w:sz="0" w:space="0" w:color="auto"/>
              </w:divBdr>
            </w:div>
            <w:div w:id="1466967279">
              <w:marLeft w:val="0"/>
              <w:marRight w:val="0"/>
              <w:marTop w:val="0"/>
              <w:marBottom w:val="0"/>
              <w:divBdr>
                <w:top w:val="none" w:sz="0" w:space="0" w:color="auto"/>
                <w:left w:val="none" w:sz="0" w:space="0" w:color="auto"/>
                <w:bottom w:val="none" w:sz="0" w:space="0" w:color="auto"/>
                <w:right w:val="none" w:sz="0" w:space="0" w:color="auto"/>
              </w:divBdr>
            </w:div>
            <w:div w:id="1404330821">
              <w:marLeft w:val="0"/>
              <w:marRight w:val="0"/>
              <w:marTop w:val="0"/>
              <w:marBottom w:val="0"/>
              <w:divBdr>
                <w:top w:val="none" w:sz="0" w:space="0" w:color="auto"/>
                <w:left w:val="none" w:sz="0" w:space="0" w:color="auto"/>
                <w:bottom w:val="none" w:sz="0" w:space="0" w:color="auto"/>
                <w:right w:val="none" w:sz="0" w:space="0" w:color="auto"/>
              </w:divBdr>
            </w:div>
            <w:div w:id="1793010431">
              <w:marLeft w:val="0"/>
              <w:marRight w:val="0"/>
              <w:marTop w:val="0"/>
              <w:marBottom w:val="0"/>
              <w:divBdr>
                <w:top w:val="none" w:sz="0" w:space="0" w:color="auto"/>
                <w:left w:val="none" w:sz="0" w:space="0" w:color="auto"/>
                <w:bottom w:val="none" w:sz="0" w:space="0" w:color="auto"/>
                <w:right w:val="none" w:sz="0" w:space="0" w:color="auto"/>
              </w:divBdr>
            </w:div>
            <w:div w:id="453140946">
              <w:marLeft w:val="0"/>
              <w:marRight w:val="0"/>
              <w:marTop w:val="0"/>
              <w:marBottom w:val="0"/>
              <w:divBdr>
                <w:top w:val="none" w:sz="0" w:space="0" w:color="auto"/>
                <w:left w:val="none" w:sz="0" w:space="0" w:color="auto"/>
                <w:bottom w:val="none" w:sz="0" w:space="0" w:color="auto"/>
                <w:right w:val="none" w:sz="0" w:space="0" w:color="auto"/>
              </w:divBdr>
            </w:div>
            <w:div w:id="1821336995">
              <w:marLeft w:val="0"/>
              <w:marRight w:val="0"/>
              <w:marTop w:val="0"/>
              <w:marBottom w:val="0"/>
              <w:divBdr>
                <w:top w:val="none" w:sz="0" w:space="0" w:color="auto"/>
                <w:left w:val="none" w:sz="0" w:space="0" w:color="auto"/>
                <w:bottom w:val="none" w:sz="0" w:space="0" w:color="auto"/>
                <w:right w:val="none" w:sz="0" w:space="0" w:color="auto"/>
              </w:divBdr>
            </w:div>
            <w:div w:id="1571847880">
              <w:marLeft w:val="0"/>
              <w:marRight w:val="0"/>
              <w:marTop w:val="0"/>
              <w:marBottom w:val="0"/>
              <w:divBdr>
                <w:top w:val="none" w:sz="0" w:space="0" w:color="auto"/>
                <w:left w:val="none" w:sz="0" w:space="0" w:color="auto"/>
                <w:bottom w:val="none" w:sz="0" w:space="0" w:color="auto"/>
                <w:right w:val="none" w:sz="0" w:space="0" w:color="auto"/>
              </w:divBdr>
            </w:div>
            <w:div w:id="2090421436">
              <w:marLeft w:val="0"/>
              <w:marRight w:val="0"/>
              <w:marTop w:val="0"/>
              <w:marBottom w:val="0"/>
              <w:divBdr>
                <w:top w:val="none" w:sz="0" w:space="0" w:color="auto"/>
                <w:left w:val="none" w:sz="0" w:space="0" w:color="auto"/>
                <w:bottom w:val="none" w:sz="0" w:space="0" w:color="auto"/>
                <w:right w:val="none" w:sz="0" w:space="0" w:color="auto"/>
              </w:divBdr>
            </w:div>
            <w:div w:id="1666081733">
              <w:marLeft w:val="0"/>
              <w:marRight w:val="0"/>
              <w:marTop w:val="0"/>
              <w:marBottom w:val="0"/>
              <w:divBdr>
                <w:top w:val="none" w:sz="0" w:space="0" w:color="auto"/>
                <w:left w:val="none" w:sz="0" w:space="0" w:color="auto"/>
                <w:bottom w:val="none" w:sz="0" w:space="0" w:color="auto"/>
                <w:right w:val="none" w:sz="0" w:space="0" w:color="auto"/>
              </w:divBdr>
            </w:div>
            <w:div w:id="780271652">
              <w:marLeft w:val="0"/>
              <w:marRight w:val="0"/>
              <w:marTop w:val="0"/>
              <w:marBottom w:val="0"/>
              <w:divBdr>
                <w:top w:val="none" w:sz="0" w:space="0" w:color="auto"/>
                <w:left w:val="none" w:sz="0" w:space="0" w:color="auto"/>
                <w:bottom w:val="none" w:sz="0" w:space="0" w:color="auto"/>
                <w:right w:val="none" w:sz="0" w:space="0" w:color="auto"/>
              </w:divBdr>
            </w:div>
            <w:div w:id="1632856113">
              <w:marLeft w:val="0"/>
              <w:marRight w:val="0"/>
              <w:marTop w:val="0"/>
              <w:marBottom w:val="0"/>
              <w:divBdr>
                <w:top w:val="none" w:sz="0" w:space="0" w:color="auto"/>
                <w:left w:val="none" w:sz="0" w:space="0" w:color="auto"/>
                <w:bottom w:val="none" w:sz="0" w:space="0" w:color="auto"/>
                <w:right w:val="none" w:sz="0" w:space="0" w:color="auto"/>
              </w:divBdr>
            </w:div>
            <w:div w:id="1227187221">
              <w:marLeft w:val="0"/>
              <w:marRight w:val="0"/>
              <w:marTop w:val="0"/>
              <w:marBottom w:val="0"/>
              <w:divBdr>
                <w:top w:val="none" w:sz="0" w:space="0" w:color="auto"/>
                <w:left w:val="none" w:sz="0" w:space="0" w:color="auto"/>
                <w:bottom w:val="none" w:sz="0" w:space="0" w:color="auto"/>
                <w:right w:val="none" w:sz="0" w:space="0" w:color="auto"/>
              </w:divBdr>
            </w:div>
            <w:div w:id="198058487">
              <w:marLeft w:val="0"/>
              <w:marRight w:val="0"/>
              <w:marTop w:val="0"/>
              <w:marBottom w:val="0"/>
              <w:divBdr>
                <w:top w:val="none" w:sz="0" w:space="0" w:color="auto"/>
                <w:left w:val="none" w:sz="0" w:space="0" w:color="auto"/>
                <w:bottom w:val="none" w:sz="0" w:space="0" w:color="auto"/>
                <w:right w:val="none" w:sz="0" w:space="0" w:color="auto"/>
              </w:divBdr>
            </w:div>
            <w:div w:id="156844030">
              <w:marLeft w:val="0"/>
              <w:marRight w:val="0"/>
              <w:marTop w:val="0"/>
              <w:marBottom w:val="0"/>
              <w:divBdr>
                <w:top w:val="none" w:sz="0" w:space="0" w:color="auto"/>
                <w:left w:val="none" w:sz="0" w:space="0" w:color="auto"/>
                <w:bottom w:val="none" w:sz="0" w:space="0" w:color="auto"/>
                <w:right w:val="none" w:sz="0" w:space="0" w:color="auto"/>
              </w:divBdr>
            </w:div>
            <w:div w:id="16661057">
              <w:marLeft w:val="0"/>
              <w:marRight w:val="0"/>
              <w:marTop w:val="0"/>
              <w:marBottom w:val="0"/>
              <w:divBdr>
                <w:top w:val="none" w:sz="0" w:space="0" w:color="auto"/>
                <w:left w:val="none" w:sz="0" w:space="0" w:color="auto"/>
                <w:bottom w:val="none" w:sz="0" w:space="0" w:color="auto"/>
                <w:right w:val="none" w:sz="0" w:space="0" w:color="auto"/>
              </w:divBdr>
            </w:div>
          </w:divsChild>
        </w:div>
        <w:div w:id="916521240">
          <w:marLeft w:val="0"/>
          <w:marRight w:val="0"/>
          <w:marTop w:val="0"/>
          <w:marBottom w:val="0"/>
          <w:divBdr>
            <w:top w:val="none" w:sz="0" w:space="0" w:color="auto"/>
            <w:left w:val="none" w:sz="0" w:space="0" w:color="auto"/>
            <w:bottom w:val="none" w:sz="0" w:space="0" w:color="auto"/>
            <w:right w:val="none" w:sz="0" w:space="0" w:color="auto"/>
          </w:divBdr>
          <w:divsChild>
            <w:div w:id="717630069">
              <w:marLeft w:val="0"/>
              <w:marRight w:val="0"/>
              <w:marTop w:val="0"/>
              <w:marBottom w:val="0"/>
              <w:divBdr>
                <w:top w:val="none" w:sz="0" w:space="0" w:color="auto"/>
                <w:left w:val="none" w:sz="0" w:space="0" w:color="auto"/>
                <w:bottom w:val="none" w:sz="0" w:space="0" w:color="auto"/>
                <w:right w:val="none" w:sz="0" w:space="0" w:color="auto"/>
              </w:divBdr>
            </w:div>
            <w:div w:id="1701322508">
              <w:marLeft w:val="0"/>
              <w:marRight w:val="0"/>
              <w:marTop w:val="0"/>
              <w:marBottom w:val="0"/>
              <w:divBdr>
                <w:top w:val="none" w:sz="0" w:space="0" w:color="auto"/>
                <w:left w:val="none" w:sz="0" w:space="0" w:color="auto"/>
                <w:bottom w:val="none" w:sz="0" w:space="0" w:color="auto"/>
                <w:right w:val="none" w:sz="0" w:space="0" w:color="auto"/>
              </w:divBdr>
            </w:div>
            <w:div w:id="592200571">
              <w:marLeft w:val="0"/>
              <w:marRight w:val="0"/>
              <w:marTop w:val="0"/>
              <w:marBottom w:val="0"/>
              <w:divBdr>
                <w:top w:val="none" w:sz="0" w:space="0" w:color="auto"/>
                <w:left w:val="none" w:sz="0" w:space="0" w:color="auto"/>
                <w:bottom w:val="none" w:sz="0" w:space="0" w:color="auto"/>
                <w:right w:val="none" w:sz="0" w:space="0" w:color="auto"/>
              </w:divBdr>
            </w:div>
            <w:div w:id="1921788526">
              <w:marLeft w:val="0"/>
              <w:marRight w:val="0"/>
              <w:marTop w:val="0"/>
              <w:marBottom w:val="0"/>
              <w:divBdr>
                <w:top w:val="none" w:sz="0" w:space="0" w:color="auto"/>
                <w:left w:val="none" w:sz="0" w:space="0" w:color="auto"/>
                <w:bottom w:val="none" w:sz="0" w:space="0" w:color="auto"/>
                <w:right w:val="none" w:sz="0" w:space="0" w:color="auto"/>
              </w:divBdr>
            </w:div>
            <w:div w:id="1389109193">
              <w:marLeft w:val="0"/>
              <w:marRight w:val="0"/>
              <w:marTop w:val="0"/>
              <w:marBottom w:val="0"/>
              <w:divBdr>
                <w:top w:val="none" w:sz="0" w:space="0" w:color="auto"/>
                <w:left w:val="none" w:sz="0" w:space="0" w:color="auto"/>
                <w:bottom w:val="none" w:sz="0" w:space="0" w:color="auto"/>
                <w:right w:val="none" w:sz="0" w:space="0" w:color="auto"/>
              </w:divBdr>
            </w:div>
            <w:div w:id="1675917097">
              <w:marLeft w:val="0"/>
              <w:marRight w:val="0"/>
              <w:marTop w:val="0"/>
              <w:marBottom w:val="0"/>
              <w:divBdr>
                <w:top w:val="none" w:sz="0" w:space="0" w:color="auto"/>
                <w:left w:val="none" w:sz="0" w:space="0" w:color="auto"/>
                <w:bottom w:val="none" w:sz="0" w:space="0" w:color="auto"/>
                <w:right w:val="none" w:sz="0" w:space="0" w:color="auto"/>
              </w:divBdr>
            </w:div>
            <w:div w:id="1839076431">
              <w:marLeft w:val="0"/>
              <w:marRight w:val="0"/>
              <w:marTop w:val="0"/>
              <w:marBottom w:val="0"/>
              <w:divBdr>
                <w:top w:val="none" w:sz="0" w:space="0" w:color="auto"/>
                <w:left w:val="none" w:sz="0" w:space="0" w:color="auto"/>
                <w:bottom w:val="none" w:sz="0" w:space="0" w:color="auto"/>
                <w:right w:val="none" w:sz="0" w:space="0" w:color="auto"/>
              </w:divBdr>
            </w:div>
            <w:div w:id="560408296">
              <w:marLeft w:val="0"/>
              <w:marRight w:val="0"/>
              <w:marTop w:val="0"/>
              <w:marBottom w:val="0"/>
              <w:divBdr>
                <w:top w:val="none" w:sz="0" w:space="0" w:color="auto"/>
                <w:left w:val="none" w:sz="0" w:space="0" w:color="auto"/>
                <w:bottom w:val="none" w:sz="0" w:space="0" w:color="auto"/>
                <w:right w:val="none" w:sz="0" w:space="0" w:color="auto"/>
              </w:divBdr>
            </w:div>
            <w:div w:id="862278725">
              <w:marLeft w:val="0"/>
              <w:marRight w:val="0"/>
              <w:marTop w:val="0"/>
              <w:marBottom w:val="0"/>
              <w:divBdr>
                <w:top w:val="none" w:sz="0" w:space="0" w:color="auto"/>
                <w:left w:val="none" w:sz="0" w:space="0" w:color="auto"/>
                <w:bottom w:val="none" w:sz="0" w:space="0" w:color="auto"/>
                <w:right w:val="none" w:sz="0" w:space="0" w:color="auto"/>
              </w:divBdr>
            </w:div>
            <w:div w:id="685594500">
              <w:marLeft w:val="0"/>
              <w:marRight w:val="0"/>
              <w:marTop w:val="0"/>
              <w:marBottom w:val="0"/>
              <w:divBdr>
                <w:top w:val="none" w:sz="0" w:space="0" w:color="auto"/>
                <w:left w:val="none" w:sz="0" w:space="0" w:color="auto"/>
                <w:bottom w:val="none" w:sz="0" w:space="0" w:color="auto"/>
                <w:right w:val="none" w:sz="0" w:space="0" w:color="auto"/>
              </w:divBdr>
            </w:div>
            <w:div w:id="96608894">
              <w:marLeft w:val="0"/>
              <w:marRight w:val="0"/>
              <w:marTop w:val="0"/>
              <w:marBottom w:val="0"/>
              <w:divBdr>
                <w:top w:val="none" w:sz="0" w:space="0" w:color="auto"/>
                <w:left w:val="none" w:sz="0" w:space="0" w:color="auto"/>
                <w:bottom w:val="none" w:sz="0" w:space="0" w:color="auto"/>
                <w:right w:val="none" w:sz="0" w:space="0" w:color="auto"/>
              </w:divBdr>
            </w:div>
            <w:div w:id="1388455133">
              <w:marLeft w:val="0"/>
              <w:marRight w:val="0"/>
              <w:marTop w:val="0"/>
              <w:marBottom w:val="0"/>
              <w:divBdr>
                <w:top w:val="none" w:sz="0" w:space="0" w:color="auto"/>
                <w:left w:val="none" w:sz="0" w:space="0" w:color="auto"/>
                <w:bottom w:val="none" w:sz="0" w:space="0" w:color="auto"/>
                <w:right w:val="none" w:sz="0" w:space="0" w:color="auto"/>
              </w:divBdr>
            </w:div>
            <w:div w:id="2041852018">
              <w:marLeft w:val="0"/>
              <w:marRight w:val="0"/>
              <w:marTop w:val="0"/>
              <w:marBottom w:val="0"/>
              <w:divBdr>
                <w:top w:val="none" w:sz="0" w:space="0" w:color="auto"/>
                <w:left w:val="none" w:sz="0" w:space="0" w:color="auto"/>
                <w:bottom w:val="none" w:sz="0" w:space="0" w:color="auto"/>
                <w:right w:val="none" w:sz="0" w:space="0" w:color="auto"/>
              </w:divBdr>
            </w:div>
            <w:div w:id="547111083">
              <w:marLeft w:val="0"/>
              <w:marRight w:val="0"/>
              <w:marTop w:val="0"/>
              <w:marBottom w:val="0"/>
              <w:divBdr>
                <w:top w:val="none" w:sz="0" w:space="0" w:color="auto"/>
                <w:left w:val="none" w:sz="0" w:space="0" w:color="auto"/>
                <w:bottom w:val="none" w:sz="0" w:space="0" w:color="auto"/>
                <w:right w:val="none" w:sz="0" w:space="0" w:color="auto"/>
              </w:divBdr>
            </w:div>
            <w:div w:id="160702532">
              <w:marLeft w:val="0"/>
              <w:marRight w:val="0"/>
              <w:marTop w:val="0"/>
              <w:marBottom w:val="0"/>
              <w:divBdr>
                <w:top w:val="none" w:sz="0" w:space="0" w:color="auto"/>
                <w:left w:val="none" w:sz="0" w:space="0" w:color="auto"/>
                <w:bottom w:val="none" w:sz="0" w:space="0" w:color="auto"/>
                <w:right w:val="none" w:sz="0" w:space="0" w:color="auto"/>
              </w:divBdr>
            </w:div>
            <w:div w:id="192429663">
              <w:marLeft w:val="0"/>
              <w:marRight w:val="0"/>
              <w:marTop w:val="0"/>
              <w:marBottom w:val="0"/>
              <w:divBdr>
                <w:top w:val="none" w:sz="0" w:space="0" w:color="auto"/>
                <w:left w:val="none" w:sz="0" w:space="0" w:color="auto"/>
                <w:bottom w:val="none" w:sz="0" w:space="0" w:color="auto"/>
                <w:right w:val="none" w:sz="0" w:space="0" w:color="auto"/>
              </w:divBdr>
            </w:div>
            <w:div w:id="1729524215">
              <w:marLeft w:val="0"/>
              <w:marRight w:val="0"/>
              <w:marTop w:val="0"/>
              <w:marBottom w:val="0"/>
              <w:divBdr>
                <w:top w:val="none" w:sz="0" w:space="0" w:color="auto"/>
                <w:left w:val="none" w:sz="0" w:space="0" w:color="auto"/>
                <w:bottom w:val="none" w:sz="0" w:space="0" w:color="auto"/>
                <w:right w:val="none" w:sz="0" w:space="0" w:color="auto"/>
              </w:divBdr>
            </w:div>
            <w:div w:id="1311910880">
              <w:marLeft w:val="0"/>
              <w:marRight w:val="0"/>
              <w:marTop w:val="0"/>
              <w:marBottom w:val="0"/>
              <w:divBdr>
                <w:top w:val="none" w:sz="0" w:space="0" w:color="auto"/>
                <w:left w:val="none" w:sz="0" w:space="0" w:color="auto"/>
                <w:bottom w:val="none" w:sz="0" w:space="0" w:color="auto"/>
                <w:right w:val="none" w:sz="0" w:space="0" w:color="auto"/>
              </w:divBdr>
            </w:div>
            <w:div w:id="916863148">
              <w:marLeft w:val="0"/>
              <w:marRight w:val="0"/>
              <w:marTop w:val="0"/>
              <w:marBottom w:val="0"/>
              <w:divBdr>
                <w:top w:val="none" w:sz="0" w:space="0" w:color="auto"/>
                <w:left w:val="none" w:sz="0" w:space="0" w:color="auto"/>
                <w:bottom w:val="none" w:sz="0" w:space="0" w:color="auto"/>
                <w:right w:val="none" w:sz="0" w:space="0" w:color="auto"/>
              </w:divBdr>
            </w:div>
            <w:div w:id="738749719">
              <w:marLeft w:val="0"/>
              <w:marRight w:val="0"/>
              <w:marTop w:val="0"/>
              <w:marBottom w:val="0"/>
              <w:divBdr>
                <w:top w:val="none" w:sz="0" w:space="0" w:color="auto"/>
                <w:left w:val="none" w:sz="0" w:space="0" w:color="auto"/>
                <w:bottom w:val="none" w:sz="0" w:space="0" w:color="auto"/>
                <w:right w:val="none" w:sz="0" w:space="0" w:color="auto"/>
              </w:divBdr>
            </w:div>
          </w:divsChild>
        </w:div>
        <w:div w:id="1881624422">
          <w:marLeft w:val="0"/>
          <w:marRight w:val="0"/>
          <w:marTop w:val="0"/>
          <w:marBottom w:val="0"/>
          <w:divBdr>
            <w:top w:val="none" w:sz="0" w:space="0" w:color="auto"/>
            <w:left w:val="none" w:sz="0" w:space="0" w:color="auto"/>
            <w:bottom w:val="none" w:sz="0" w:space="0" w:color="auto"/>
            <w:right w:val="none" w:sz="0" w:space="0" w:color="auto"/>
          </w:divBdr>
        </w:div>
        <w:div w:id="266079921">
          <w:marLeft w:val="0"/>
          <w:marRight w:val="0"/>
          <w:marTop w:val="0"/>
          <w:marBottom w:val="0"/>
          <w:divBdr>
            <w:top w:val="none" w:sz="0" w:space="0" w:color="auto"/>
            <w:left w:val="none" w:sz="0" w:space="0" w:color="auto"/>
            <w:bottom w:val="none" w:sz="0" w:space="0" w:color="auto"/>
            <w:right w:val="none" w:sz="0" w:space="0" w:color="auto"/>
          </w:divBdr>
        </w:div>
        <w:div w:id="569534127">
          <w:marLeft w:val="0"/>
          <w:marRight w:val="0"/>
          <w:marTop w:val="0"/>
          <w:marBottom w:val="0"/>
          <w:divBdr>
            <w:top w:val="none" w:sz="0" w:space="0" w:color="auto"/>
            <w:left w:val="none" w:sz="0" w:space="0" w:color="auto"/>
            <w:bottom w:val="none" w:sz="0" w:space="0" w:color="auto"/>
            <w:right w:val="none" w:sz="0" w:space="0" w:color="auto"/>
          </w:divBdr>
        </w:div>
        <w:div w:id="1548377320">
          <w:marLeft w:val="0"/>
          <w:marRight w:val="0"/>
          <w:marTop w:val="0"/>
          <w:marBottom w:val="0"/>
          <w:divBdr>
            <w:top w:val="none" w:sz="0" w:space="0" w:color="auto"/>
            <w:left w:val="none" w:sz="0" w:space="0" w:color="auto"/>
            <w:bottom w:val="none" w:sz="0" w:space="0" w:color="auto"/>
            <w:right w:val="none" w:sz="0" w:space="0" w:color="auto"/>
          </w:divBdr>
        </w:div>
        <w:div w:id="1485270939">
          <w:marLeft w:val="0"/>
          <w:marRight w:val="0"/>
          <w:marTop w:val="0"/>
          <w:marBottom w:val="0"/>
          <w:divBdr>
            <w:top w:val="none" w:sz="0" w:space="0" w:color="auto"/>
            <w:left w:val="none" w:sz="0" w:space="0" w:color="auto"/>
            <w:bottom w:val="none" w:sz="0" w:space="0" w:color="auto"/>
            <w:right w:val="none" w:sz="0" w:space="0" w:color="auto"/>
          </w:divBdr>
        </w:div>
        <w:div w:id="962152775">
          <w:marLeft w:val="0"/>
          <w:marRight w:val="0"/>
          <w:marTop w:val="0"/>
          <w:marBottom w:val="0"/>
          <w:divBdr>
            <w:top w:val="none" w:sz="0" w:space="0" w:color="auto"/>
            <w:left w:val="none" w:sz="0" w:space="0" w:color="auto"/>
            <w:bottom w:val="none" w:sz="0" w:space="0" w:color="auto"/>
            <w:right w:val="none" w:sz="0" w:space="0" w:color="auto"/>
          </w:divBdr>
        </w:div>
        <w:div w:id="1260214215">
          <w:marLeft w:val="0"/>
          <w:marRight w:val="0"/>
          <w:marTop w:val="0"/>
          <w:marBottom w:val="0"/>
          <w:divBdr>
            <w:top w:val="none" w:sz="0" w:space="0" w:color="auto"/>
            <w:left w:val="none" w:sz="0" w:space="0" w:color="auto"/>
            <w:bottom w:val="none" w:sz="0" w:space="0" w:color="auto"/>
            <w:right w:val="none" w:sz="0" w:space="0" w:color="auto"/>
          </w:divBdr>
        </w:div>
        <w:div w:id="453595037">
          <w:marLeft w:val="0"/>
          <w:marRight w:val="0"/>
          <w:marTop w:val="0"/>
          <w:marBottom w:val="0"/>
          <w:divBdr>
            <w:top w:val="none" w:sz="0" w:space="0" w:color="auto"/>
            <w:left w:val="none" w:sz="0" w:space="0" w:color="auto"/>
            <w:bottom w:val="none" w:sz="0" w:space="0" w:color="auto"/>
            <w:right w:val="none" w:sz="0" w:space="0" w:color="auto"/>
          </w:divBdr>
        </w:div>
        <w:div w:id="1779566503">
          <w:marLeft w:val="0"/>
          <w:marRight w:val="0"/>
          <w:marTop w:val="0"/>
          <w:marBottom w:val="0"/>
          <w:divBdr>
            <w:top w:val="none" w:sz="0" w:space="0" w:color="auto"/>
            <w:left w:val="none" w:sz="0" w:space="0" w:color="auto"/>
            <w:bottom w:val="none" w:sz="0" w:space="0" w:color="auto"/>
            <w:right w:val="none" w:sz="0" w:space="0" w:color="auto"/>
          </w:divBdr>
        </w:div>
        <w:div w:id="215286171">
          <w:marLeft w:val="0"/>
          <w:marRight w:val="0"/>
          <w:marTop w:val="0"/>
          <w:marBottom w:val="0"/>
          <w:divBdr>
            <w:top w:val="none" w:sz="0" w:space="0" w:color="auto"/>
            <w:left w:val="none" w:sz="0" w:space="0" w:color="auto"/>
            <w:bottom w:val="none" w:sz="0" w:space="0" w:color="auto"/>
            <w:right w:val="none" w:sz="0" w:space="0" w:color="auto"/>
          </w:divBdr>
        </w:div>
        <w:div w:id="449127939">
          <w:marLeft w:val="0"/>
          <w:marRight w:val="0"/>
          <w:marTop w:val="0"/>
          <w:marBottom w:val="0"/>
          <w:divBdr>
            <w:top w:val="none" w:sz="0" w:space="0" w:color="auto"/>
            <w:left w:val="none" w:sz="0" w:space="0" w:color="auto"/>
            <w:bottom w:val="none" w:sz="0" w:space="0" w:color="auto"/>
            <w:right w:val="none" w:sz="0" w:space="0" w:color="auto"/>
          </w:divBdr>
        </w:div>
        <w:div w:id="1321233963">
          <w:marLeft w:val="0"/>
          <w:marRight w:val="0"/>
          <w:marTop w:val="0"/>
          <w:marBottom w:val="0"/>
          <w:divBdr>
            <w:top w:val="none" w:sz="0" w:space="0" w:color="auto"/>
            <w:left w:val="none" w:sz="0" w:space="0" w:color="auto"/>
            <w:bottom w:val="none" w:sz="0" w:space="0" w:color="auto"/>
            <w:right w:val="none" w:sz="0" w:space="0" w:color="auto"/>
          </w:divBdr>
        </w:div>
        <w:div w:id="380254688">
          <w:marLeft w:val="0"/>
          <w:marRight w:val="0"/>
          <w:marTop w:val="0"/>
          <w:marBottom w:val="0"/>
          <w:divBdr>
            <w:top w:val="none" w:sz="0" w:space="0" w:color="auto"/>
            <w:left w:val="none" w:sz="0" w:space="0" w:color="auto"/>
            <w:bottom w:val="none" w:sz="0" w:space="0" w:color="auto"/>
            <w:right w:val="none" w:sz="0" w:space="0" w:color="auto"/>
          </w:divBdr>
        </w:div>
        <w:div w:id="1368216910">
          <w:marLeft w:val="0"/>
          <w:marRight w:val="0"/>
          <w:marTop w:val="0"/>
          <w:marBottom w:val="0"/>
          <w:divBdr>
            <w:top w:val="none" w:sz="0" w:space="0" w:color="auto"/>
            <w:left w:val="none" w:sz="0" w:space="0" w:color="auto"/>
            <w:bottom w:val="none" w:sz="0" w:space="0" w:color="auto"/>
            <w:right w:val="none" w:sz="0" w:space="0" w:color="auto"/>
          </w:divBdr>
        </w:div>
        <w:div w:id="874542258">
          <w:marLeft w:val="0"/>
          <w:marRight w:val="0"/>
          <w:marTop w:val="0"/>
          <w:marBottom w:val="0"/>
          <w:divBdr>
            <w:top w:val="none" w:sz="0" w:space="0" w:color="auto"/>
            <w:left w:val="none" w:sz="0" w:space="0" w:color="auto"/>
            <w:bottom w:val="none" w:sz="0" w:space="0" w:color="auto"/>
            <w:right w:val="none" w:sz="0" w:space="0" w:color="auto"/>
          </w:divBdr>
        </w:div>
        <w:div w:id="2064940706">
          <w:marLeft w:val="0"/>
          <w:marRight w:val="0"/>
          <w:marTop w:val="0"/>
          <w:marBottom w:val="0"/>
          <w:divBdr>
            <w:top w:val="none" w:sz="0" w:space="0" w:color="auto"/>
            <w:left w:val="none" w:sz="0" w:space="0" w:color="auto"/>
            <w:bottom w:val="none" w:sz="0" w:space="0" w:color="auto"/>
            <w:right w:val="none" w:sz="0" w:space="0" w:color="auto"/>
          </w:divBdr>
        </w:div>
        <w:div w:id="991255402">
          <w:marLeft w:val="0"/>
          <w:marRight w:val="0"/>
          <w:marTop w:val="0"/>
          <w:marBottom w:val="0"/>
          <w:divBdr>
            <w:top w:val="none" w:sz="0" w:space="0" w:color="auto"/>
            <w:left w:val="none" w:sz="0" w:space="0" w:color="auto"/>
            <w:bottom w:val="none" w:sz="0" w:space="0" w:color="auto"/>
            <w:right w:val="none" w:sz="0" w:space="0" w:color="auto"/>
          </w:divBdr>
        </w:div>
        <w:div w:id="216167920">
          <w:marLeft w:val="0"/>
          <w:marRight w:val="0"/>
          <w:marTop w:val="0"/>
          <w:marBottom w:val="0"/>
          <w:divBdr>
            <w:top w:val="none" w:sz="0" w:space="0" w:color="auto"/>
            <w:left w:val="none" w:sz="0" w:space="0" w:color="auto"/>
            <w:bottom w:val="none" w:sz="0" w:space="0" w:color="auto"/>
            <w:right w:val="none" w:sz="0" w:space="0" w:color="auto"/>
          </w:divBdr>
        </w:div>
        <w:div w:id="326131917">
          <w:marLeft w:val="0"/>
          <w:marRight w:val="0"/>
          <w:marTop w:val="0"/>
          <w:marBottom w:val="0"/>
          <w:divBdr>
            <w:top w:val="none" w:sz="0" w:space="0" w:color="auto"/>
            <w:left w:val="none" w:sz="0" w:space="0" w:color="auto"/>
            <w:bottom w:val="none" w:sz="0" w:space="0" w:color="auto"/>
            <w:right w:val="none" w:sz="0" w:space="0" w:color="auto"/>
          </w:divBdr>
        </w:div>
        <w:div w:id="1166482452">
          <w:marLeft w:val="0"/>
          <w:marRight w:val="0"/>
          <w:marTop w:val="0"/>
          <w:marBottom w:val="0"/>
          <w:divBdr>
            <w:top w:val="none" w:sz="0" w:space="0" w:color="auto"/>
            <w:left w:val="none" w:sz="0" w:space="0" w:color="auto"/>
            <w:bottom w:val="none" w:sz="0" w:space="0" w:color="auto"/>
            <w:right w:val="none" w:sz="0" w:space="0" w:color="auto"/>
          </w:divBdr>
        </w:div>
        <w:div w:id="1448696247">
          <w:marLeft w:val="0"/>
          <w:marRight w:val="0"/>
          <w:marTop w:val="0"/>
          <w:marBottom w:val="0"/>
          <w:divBdr>
            <w:top w:val="none" w:sz="0" w:space="0" w:color="auto"/>
            <w:left w:val="none" w:sz="0" w:space="0" w:color="auto"/>
            <w:bottom w:val="none" w:sz="0" w:space="0" w:color="auto"/>
            <w:right w:val="none" w:sz="0" w:space="0" w:color="auto"/>
          </w:divBdr>
          <w:divsChild>
            <w:div w:id="1013386367">
              <w:marLeft w:val="0"/>
              <w:marRight w:val="0"/>
              <w:marTop w:val="0"/>
              <w:marBottom w:val="0"/>
              <w:divBdr>
                <w:top w:val="none" w:sz="0" w:space="0" w:color="auto"/>
                <w:left w:val="none" w:sz="0" w:space="0" w:color="auto"/>
                <w:bottom w:val="none" w:sz="0" w:space="0" w:color="auto"/>
                <w:right w:val="none" w:sz="0" w:space="0" w:color="auto"/>
              </w:divBdr>
            </w:div>
            <w:div w:id="1576013746">
              <w:marLeft w:val="0"/>
              <w:marRight w:val="0"/>
              <w:marTop w:val="0"/>
              <w:marBottom w:val="0"/>
              <w:divBdr>
                <w:top w:val="none" w:sz="0" w:space="0" w:color="auto"/>
                <w:left w:val="none" w:sz="0" w:space="0" w:color="auto"/>
                <w:bottom w:val="none" w:sz="0" w:space="0" w:color="auto"/>
                <w:right w:val="none" w:sz="0" w:space="0" w:color="auto"/>
              </w:divBdr>
            </w:div>
            <w:div w:id="1017124437">
              <w:marLeft w:val="0"/>
              <w:marRight w:val="0"/>
              <w:marTop w:val="0"/>
              <w:marBottom w:val="0"/>
              <w:divBdr>
                <w:top w:val="none" w:sz="0" w:space="0" w:color="auto"/>
                <w:left w:val="none" w:sz="0" w:space="0" w:color="auto"/>
                <w:bottom w:val="none" w:sz="0" w:space="0" w:color="auto"/>
                <w:right w:val="none" w:sz="0" w:space="0" w:color="auto"/>
              </w:divBdr>
            </w:div>
            <w:div w:id="1560168158">
              <w:marLeft w:val="0"/>
              <w:marRight w:val="0"/>
              <w:marTop w:val="0"/>
              <w:marBottom w:val="0"/>
              <w:divBdr>
                <w:top w:val="none" w:sz="0" w:space="0" w:color="auto"/>
                <w:left w:val="none" w:sz="0" w:space="0" w:color="auto"/>
                <w:bottom w:val="none" w:sz="0" w:space="0" w:color="auto"/>
                <w:right w:val="none" w:sz="0" w:space="0" w:color="auto"/>
              </w:divBdr>
            </w:div>
            <w:div w:id="1605841991">
              <w:marLeft w:val="0"/>
              <w:marRight w:val="0"/>
              <w:marTop w:val="0"/>
              <w:marBottom w:val="0"/>
              <w:divBdr>
                <w:top w:val="none" w:sz="0" w:space="0" w:color="auto"/>
                <w:left w:val="none" w:sz="0" w:space="0" w:color="auto"/>
                <w:bottom w:val="none" w:sz="0" w:space="0" w:color="auto"/>
                <w:right w:val="none" w:sz="0" w:space="0" w:color="auto"/>
              </w:divBdr>
            </w:div>
            <w:div w:id="2076392233">
              <w:marLeft w:val="0"/>
              <w:marRight w:val="0"/>
              <w:marTop w:val="0"/>
              <w:marBottom w:val="0"/>
              <w:divBdr>
                <w:top w:val="none" w:sz="0" w:space="0" w:color="auto"/>
                <w:left w:val="none" w:sz="0" w:space="0" w:color="auto"/>
                <w:bottom w:val="none" w:sz="0" w:space="0" w:color="auto"/>
                <w:right w:val="none" w:sz="0" w:space="0" w:color="auto"/>
              </w:divBdr>
            </w:div>
            <w:div w:id="914507551">
              <w:marLeft w:val="0"/>
              <w:marRight w:val="0"/>
              <w:marTop w:val="0"/>
              <w:marBottom w:val="0"/>
              <w:divBdr>
                <w:top w:val="none" w:sz="0" w:space="0" w:color="auto"/>
                <w:left w:val="none" w:sz="0" w:space="0" w:color="auto"/>
                <w:bottom w:val="none" w:sz="0" w:space="0" w:color="auto"/>
                <w:right w:val="none" w:sz="0" w:space="0" w:color="auto"/>
              </w:divBdr>
            </w:div>
            <w:div w:id="453406588">
              <w:marLeft w:val="0"/>
              <w:marRight w:val="0"/>
              <w:marTop w:val="0"/>
              <w:marBottom w:val="0"/>
              <w:divBdr>
                <w:top w:val="none" w:sz="0" w:space="0" w:color="auto"/>
                <w:left w:val="none" w:sz="0" w:space="0" w:color="auto"/>
                <w:bottom w:val="none" w:sz="0" w:space="0" w:color="auto"/>
                <w:right w:val="none" w:sz="0" w:space="0" w:color="auto"/>
              </w:divBdr>
            </w:div>
            <w:div w:id="333805967">
              <w:marLeft w:val="0"/>
              <w:marRight w:val="0"/>
              <w:marTop w:val="0"/>
              <w:marBottom w:val="0"/>
              <w:divBdr>
                <w:top w:val="none" w:sz="0" w:space="0" w:color="auto"/>
                <w:left w:val="none" w:sz="0" w:space="0" w:color="auto"/>
                <w:bottom w:val="none" w:sz="0" w:space="0" w:color="auto"/>
                <w:right w:val="none" w:sz="0" w:space="0" w:color="auto"/>
              </w:divBdr>
            </w:div>
            <w:div w:id="2138329216">
              <w:marLeft w:val="0"/>
              <w:marRight w:val="0"/>
              <w:marTop w:val="0"/>
              <w:marBottom w:val="0"/>
              <w:divBdr>
                <w:top w:val="none" w:sz="0" w:space="0" w:color="auto"/>
                <w:left w:val="none" w:sz="0" w:space="0" w:color="auto"/>
                <w:bottom w:val="none" w:sz="0" w:space="0" w:color="auto"/>
                <w:right w:val="none" w:sz="0" w:space="0" w:color="auto"/>
              </w:divBdr>
            </w:div>
            <w:div w:id="1495299421">
              <w:marLeft w:val="0"/>
              <w:marRight w:val="0"/>
              <w:marTop w:val="0"/>
              <w:marBottom w:val="0"/>
              <w:divBdr>
                <w:top w:val="none" w:sz="0" w:space="0" w:color="auto"/>
                <w:left w:val="none" w:sz="0" w:space="0" w:color="auto"/>
                <w:bottom w:val="none" w:sz="0" w:space="0" w:color="auto"/>
                <w:right w:val="none" w:sz="0" w:space="0" w:color="auto"/>
              </w:divBdr>
            </w:div>
            <w:div w:id="348259142">
              <w:marLeft w:val="0"/>
              <w:marRight w:val="0"/>
              <w:marTop w:val="0"/>
              <w:marBottom w:val="0"/>
              <w:divBdr>
                <w:top w:val="none" w:sz="0" w:space="0" w:color="auto"/>
                <w:left w:val="none" w:sz="0" w:space="0" w:color="auto"/>
                <w:bottom w:val="none" w:sz="0" w:space="0" w:color="auto"/>
                <w:right w:val="none" w:sz="0" w:space="0" w:color="auto"/>
              </w:divBdr>
            </w:div>
            <w:div w:id="2137677987">
              <w:marLeft w:val="0"/>
              <w:marRight w:val="0"/>
              <w:marTop w:val="0"/>
              <w:marBottom w:val="0"/>
              <w:divBdr>
                <w:top w:val="none" w:sz="0" w:space="0" w:color="auto"/>
                <w:left w:val="none" w:sz="0" w:space="0" w:color="auto"/>
                <w:bottom w:val="none" w:sz="0" w:space="0" w:color="auto"/>
                <w:right w:val="none" w:sz="0" w:space="0" w:color="auto"/>
              </w:divBdr>
            </w:div>
            <w:div w:id="2062434213">
              <w:marLeft w:val="0"/>
              <w:marRight w:val="0"/>
              <w:marTop w:val="0"/>
              <w:marBottom w:val="0"/>
              <w:divBdr>
                <w:top w:val="none" w:sz="0" w:space="0" w:color="auto"/>
                <w:left w:val="none" w:sz="0" w:space="0" w:color="auto"/>
                <w:bottom w:val="none" w:sz="0" w:space="0" w:color="auto"/>
                <w:right w:val="none" w:sz="0" w:space="0" w:color="auto"/>
              </w:divBdr>
            </w:div>
            <w:div w:id="490683452">
              <w:marLeft w:val="0"/>
              <w:marRight w:val="0"/>
              <w:marTop w:val="0"/>
              <w:marBottom w:val="0"/>
              <w:divBdr>
                <w:top w:val="none" w:sz="0" w:space="0" w:color="auto"/>
                <w:left w:val="none" w:sz="0" w:space="0" w:color="auto"/>
                <w:bottom w:val="none" w:sz="0" w:space="0" w:color="auto"/>
                <w:right w:val="none" w:sz="0" w:space="0" w:color="auto"/>
              </w:divBdr>
            </w:div>
            <w:div w:id="1832059583">
              <w:marLeft w:val="0"/>
              <w:marRight w:val="0"/>
              <w:marTop w:val="0"/>
              <w:marBottom w:val="0"/>
              <w:divBdr>
                <w:top w:val="none" w:sz="0" w:space="0" w:color="auto"/>
                <w:left w:val="none" w:sz="0" w:space="0" w:color="auto"/>
                <w:bottom w:val="none" w:sz="0" w:space="0" w:color="auto"/>
                <w:right w:val="none" w:sz="0" w:space="0" w:color="auto"/>
              </w:divBdr>
            </w:div>
            <w:div w:id="180241825">
              <w:marLeft w:val="0"/>
              <w:marRight w:val="0"/>
              <w:marTop w:val="0"/>
              <w:marBottom w:val="0"/>
              <w:divBdr>
                <w:top w:val="none" w:sz="0" w:space="0" w:color="auto"/>
                <w:left w:val="none" w:sz="0" w:space="0" w:color="auto"/>
                <w:bottom w:val="none" w:sz="0" w:space="0" w:color="auto"/>
                <w:right w:val="none" w:sz="0" w:space="0" w:color="auto"/>
              </w:divBdr>
            </w:div>
            <w:div w:id="584657103">
              <w:marLeft w:val="0"/>
              <w:marRight w:val="0"/>
              <w:marTop w:val="0"/>
              <w:marBottom w:val="0"/>
              <w:divBdr>
                <w:top w:val="none" w:sz="0" w:space="0" w:color="auto"/>
                <w:left w:val="none" w:sz="0" w:space="0" w:color="auto"/>
                <w:bottom w:val="none" w:sz="0" w:space="0" w:color="auto"/>
                <w:right w:val="none" w:sz="0" w:space="0" w:color="auto"/>
              </w:divBdr>
            </w:div>
            <w:div w:id="427819232">
              <w:marLeft w:val="0"/>
              <w:marRight w:val="0"/>
              <w:marTop w:val="0"/>
              <w:marBottom w:val="0"/>
              <w:divBdr>
                <w:top w:val="none" w:sz="0" w:space="0" w:color="auto"/>
                <w:left w:val="none" w:sz="0" w:space="0" w:color="auto"/>
                <w:bottom w:val="none" w:sz="0" w:space="0" w:color="auto"/>
                <w:right w:val="none" w:sz="0" w:space="0" w:color="auto"/>
              </w:divBdr>
            </w:div>
            <w:div w:id="353192140">
              <w:marLeft w:val="0"/>
              <w:marRight w:val="0"/>
              <w:marTop w:val="0"/>
              <w:marBottom w:val="0"/>
              <w:divBdr>
                <w:top w:val="none" w:sz="0" w:space="0" w:color="auto"/>
                <w:left w:val="none" w:sz="0" w:space="0" w:color="auto"/>
                <w:bottom w:val="none" w:sz="0" w:space="0" w:color="auto"/>
                <w:right w:val="none" w:sz="0" w:space="0" w:color="auto"/>
              </w:divBdr>
            </w:div>
          </w:divsChild>
        </w:div>
        <w:div w:id="2106416676">
          <w:marLeft w:val="0"/>
          <w:marRight w:val="0"/>
          <w:marTop w:val="0"/>
          <w:marBottom w:val="0"/>
          <w:divBdr>
            <w:top w:val="none" w:sz="0" w:space="0" w:color="auto"/>
            <w:left w:val="none" w:sz="0" w:space="0" w:color="auto"/>
            <w:bottom w:val="none" w:sz="0" w:space="0" w:color="auto"/>
            <w:right w:val="none" w:sz="0" w:space="0" w:color="auto"/>
          </w:divBdr>
          <w:divsChild>
            <w:div w:id="1716929371">
              <w:marLeft w:val="0"/>
              <w:marRight w:val="0"/>
              <w:marTop w:val="0"/>
              <w:marBottom w:val="0"/>
              <w:divBdr>
                <w:top w:val="none" w:sz="0" w:space="0" w:color="auto"/>
                <w:left w:val="none" w:sz="0" w:space="0" w:color="auto"/>
                <w:bottom w:val="none" w:sz="0" w:space="0" w:color="auto"/>
                <w:right w:val="none" w:sz="0" w:space="0" w:color="auto"/>
              </w:divBdr>
            </w:div>
            <w:div w:id="2125224886">
              <w:marLeft w:val="0"/>
              <w:marRight w:val="0"/>
              <w:marTop w:val="0"/>
              <w:marBottom w:val="0"/>
              <w:divBdr>
                <w:top w:val="none" w:sz="0" w:space="0" w:color="auto"/>
                <w:left w:val="none" w:sz="0" w:space="0" w:color="auto"/>
                <w:bottom w:val="none" w:sz="0" w:space="0" w:color="auto"/>
                <w:right w:val="none" w:sz="0" w:space="0" w:color="auto"/>
              </w:divBdr>
            </w:div>
            <w:div w:id="105783209">
              <w:marLeft w:val="0"/>
              <w:marRight w:val="0"/>
              <w:marTop w:val="0"/>
              <w:marBottom w:val="0"/>
              <w:divBdr>
                <w:top w:val="none" w:sz="0" w:space="0" w:color="auto"/>
                <w:left w:val="none" w:sz="0" w:space="0" w:color="auto"/>
                <w:bottom w:val="none" w:sz="0" w:space="0" w:color="auto"/>
                <w:right w:val="none" w:sz="0" w:space="0" w:color="auto"/>
              </w:divBdr>
            </w:div>
            <w:div w:id="121772944">
              <w:marLeft w:val="0"/>
              <w:marRight w:val="0"/>
              <w:marTop w:val="0"/>
              <w:marBottom w:val="0"/>
              <w:divBdr>
                <w:top w:val="none" w:sz="0" w:space="0" w:color="auto"/>
                <w:left w:val="none" w:sz="0" w:space="0" w:color="auto"/>
                <w:bottom w:val="none" w:sz="0" w:space="0" w:color="auto"/>
                <w:right w:val="none" w:sz="0" w:space="0" w:color="auto"/>
              </w:divBdr>
            </w:div>
            <w:div w:id="1712995575">
              <w:marLeft w:val="0"/>
              <w:marRight w:val="0"/>
              <w:marTop w:val="0"/>
              <w:marBottom w:val="0"/>
              <w:divBdr>
                <w:top w:val="none" w:sz="0" w:space="0" w:color="auto"/>
                <w:left w:val="none" w:sz="0" w:space="0" w:color="auto"/>
                <w:bottom w:val="none" w:sz="0" w:space="0" w:color="auto"/>
                <w:right w:val="none" w:sz="0" w:space="0" w:color="auto"/>
              </w:divBdr>
            </w:div>
            <w:div w:id="1083645554">
              <w:marLeft w:val="0"/>
              <w:marRight w:val="0"/>
              <w:marTop w:val="0"/>
              <w:marBottom w:val="0"/>
              <w:divBdr>
                <w:top w:val="none" w:sz="0" w:space="0" w:color="auto"/>
                <w:left w:val="none" w:sz="0" w:space="0" w:color="auto"/>
                <w:bottom w:val="none" w:sz="0" w:space="0" w:color="auto"/>
                <w:right w:val="none" w:sz="0" w:space="0" w:color="auto"/>
              </w:divBdr>
            </w:div>
            <w:div w:id="2037805179">
              <w:marLeft w:val="0"/>
              <w:marRight w:val="0"/>
              <w:marTop w:val="0"/>
              <w:marBottom w:val="0"/>
              <w:divBdr>
                <w:top w:val="none" w:sz="0" w:space="0" w:color="auto"/>
                <w:left w:val="none" w:sz="0" w:space="0" w:color="auto"/>
                <w:bottom w:val="none" w:sz="0" w:space="0" w:color="auto"/>
                <w:right w:val="none" w:sz="0" w:space="0" w:color="auto"/>
              </w:divBdr>
            </w:div>
            <w:div w:id="682056354">
              <w:marLeft w:val="0"/>
              <w:marRight w:val="0"/>
              <w:marTop w:val="0"/>
              <w:marBottom w:val="0"/>
              <w:divBdr>
                <w:top w:val="none" w:sz="0" w:space="0" w:color="auto"/>
                <w:left w:val="none" w:sz="0" w:space="0" w:color="auto"/>
                <w:bottom w:val="none" w:sz="0" w:space="0" w:color="auto"/>
                <w:right w:val="none" w:sz="0" w:space="0" w:color="auto"/>
              </w:divBdr>
            </w:div>
            <w:div w:id="194345626">
              <w:marLeft w:val="0"/>
              <w:marRight w:val="0"/>
              <w:marTop w:val="0"/>
              <w:marBottom w:val="0"/>
              <w:divBdr>
                <w:top w:val="none" w:sz="0" w:space="0" w:color="auto"/>
                <w:left w:val="none" w:sz="0" w:space="0" w:color="auto"/>
                <w:bottom w:val="none" w:sz="0" w:space="0" w:color="auto"/>
                <w:right w:val="none" w:sz="0" w:space="0" w:color="auto"/>
              </w:divBdr>
            </w:div>
            <w:div w:id="1065301351">
              <w:marLeft w:val="0"/>
              <w:marRight w:val="0"/>
              <w:marTop w:val="0"/>
              <w:marBottom w:val="0"/>
              <w:divBdr>
                <w:top w:val="none" w:sz="0" w:space="0" w:color="auto"/>
                <w:left w:val="none" w:sz="0" w:space="0" w:color="auto"/>
                <w:bottom w:val="none" w:sz="0" w:space="0" w:color="auto"/>
                <w:right w:val="none" w:sz="0" w:space="0" w:color="auto"/>
              </w:divBdr>
            </w:div>
            <w:div w:id="991103264">
              <w:marLeft w:val="0"/>
              <w:marRight w:val="0"/>
              <w:marTop w:val="0"/>
              <w:marBottom w:val="0"/>
              <w:divBdr>
                <w:top w:val="none" w:sz="0" w:space="0" w:color="auto"/>
                <w:left w:val="none" w:sz="0" w:space="0" w:color="auto"/>
                <w:bottom w:val="none" w:sz="0" w:space="0" w:color="auto"/>
                <w:right w:val="none" w:sz="0" w:space="0" w:color="auto"/>
              </w:divBdr>
            </w:div>
            <w:div w:id="54856366">
              <w:marLeft w:val="0"/>
              <w:marRight w:val="0"/>
              <w:marTop w:val="0"/>
              <w:marBottom w:val="0"/>
              <w:divBdr>
                <w:top w:val="none" w:sz="0" w:space="0" w:color="auto"/>
                <w:left w:val="none" w:sz="0" w:space="0" w:color="auto"/>
                <w:bottom w:val="none" w:sz="0" w:space="0" w:color="auto"/>
                <w:right w:val="none" w:sz="0" w:space="0" w:color="auto"/>
              </w:divBdr>
            </w:div>
            <w:div w:id="969477395">
              <w:marLeft w:val="0"/>
              <w:marRight w:val="0"/>
              <w:marTop w:val="0"/>
              <w:marBottom w:val="0"/>
              <w:divBdr>
                <w:top w:val="none" w:sz="0" w:space="0" w:color="auto"/>
                <w:left w:val="none" w:sz="0" w:space="0" w:color="auto"/>
                <w:bottom w:val="none" w:sz="0" w:space="0" w:color="auto"/>
                <w:right w:val="none" w:sz="0" w:space="0" w:color="auto"/>
              </w:divBdr>
            </w:div>
            <w:div w:id="638457594">
              <w:marLeft w:val="0"/>
              <w:marRight w:val="0"/>
              <w:marTop w:val="0"/>
              <w:marBottom w:val="0"/>
              <w:divBdr>
                <w:top w:val="none" w:sz="0" w:space="0" w:color="auto"/>
                <w:left w:val="none" w:sz="0" w:space="0" w:color="auto"/>
                <w:bottom w:val="none" w:sz="0" w:space="0" w:color="auto"/>
                <w:right w:val="none" w:sz="0" w:space="0" w:color="auto"/>
              </w:divBdr>
            </w:div>
            <w:div w:id="2067408274">
              <w:marLeft w:val="0"/>
              <w:marRight w:val="0"/>
              <w:marTop w:val="0"/>
              <w:marBottom w:val="0"/>
              <w:divBdr>
                <w:top w:val="none" w:sz="0" w:space="0" w:color="auto"/>
                <w:left w:val="none" w:sz="0" w:space="0" w:color="auto"/>
                <w:bottom w:val="none" w:sz="0" w:space="0" w:color="auto"/>
                <w:right w:val="none" w:sz="0" w:space="0" w:color="auto"/>
              </w:divBdr>
            </w:div>
            <w:div w:id="1168137549">
              <w:marLeft w:val="0"/>
              <w:marRight w:val="0"/>
              <w:marTop w:val="0"/>
              <w:marBottom w:val="0"/>
              <w:divBdr>
                <w:top w:val="none" w:sz="0" w:space="0" w:color="auto"/>
                <w:left w:val="none" w:sz="0" w:space="0" w:color="auto"/>
                <w:bottom w:val="none" w:sz="0" w:space="0" w:color="auto"/>
                <w:right w:val="none" w:sz="0" w:space="0" w:color="auto"/>
              </w:divBdr>
            </w:div>
            <w:div w:id="2070106257">
              <w:marLeft w:val="0"/>
              <w:marRight w:val="0"/>
              <w:marTop w:val="0"/>
              <w:marBottom w:val="0"/>
              <w:divBdr>
                <w:top w:val="none" w:sz="0" w:space="0" w:color="auto"/>
                <w:left w:val="none" w:sz="0" w:space="0" w:color="auto"/>
                <w:bottom w:val="none" w:sz="0" w:space="0" w:color="auto"/>
                <w:right w:val="none" w:sz="0" w:space="0" w:color="auto"/>
              </w:divBdr>
            </w:div>
            <w:div w:id="609554284">
              <w:marLeft w:val="0"/>
              <w:marRight w:val="0"/>
              <w:marTop w:val="0"/>
              <w:marBottom w:val="0"/>
              <w:divBdr>
                <w:top w:val="none" w:sz="0" w:space="0" w:color="auto"/>
                <w:left w:val="none" w:sz="0" w:space="0" w:color="auto"/>
                <w:bottom w:val="none" w:sz="0" w:space="0" w:color="auto"/>
                <w:right w:val="none" w:sz="0" w:space="0" w:color="auto"/>
              </w:divBdr>
            </w:div>
            <w:div w:id="719206073">
              <w:marLeft w:val="0"/>
              <w:marRight w:val="0"/>
              <w:marTop w:val="0"/>
              <w:marBottom w:val="0"/>
              <w:divBdr>
                <w:top w:val="none" w:sz="0" w:space="0" w:color="auto"/>
                <w:left w:val="none" w:sz="0" w:space="0" w:color="auto"/>
                <w:bottom w:val="none" w:sz="0" w:space="0" w:color="auto"/>
                <w:right w:val="none" w:sz="0" w:space="0" w:color="auto"/>
              </w:divBdr>
            </w:div>
            <w:div w:id="1224948600">
              <w:marLeft w:val="0"/>
              <w:marRight w:val="0"/>
              <w:marTop w:val="0"/>
              <w:marBottom w:val="0"/>
              <w:divBdr>
                <w:top w:val="none" w:sz="0" w:space="0" w:color="auto"/>
                <w:left w:val="none" w:sz="0" w:space="0" w:color="auto"/>
                <w:bottom w:val="none" w:sz="0" w:space="0" w:color="auto"/>
                <w:right w:val="none" w:sz="0" w:space="0" w:color="auto"/>
              </w:divBdr>
            </w:div>
          </w:divsChild>
        </w:div>
        <w:div w:id="1612124549">
          <w:marLeft w:val="0"/>
          <w:marRight w:val="0"/>
          <w:marTop w:val="0"/>
          <w:marBottom w:val="0"/>
          <w:divBdr>
            <w:top w:val="none" w:sz="0" w:space="0" w:color="auto"/>
            <w:left w:val="none" w:sz="0" w:space="0" w:color="auto"/>
            <w:bottom w:val="none" w:sz="0" w:space="0" w:color="auto"/>
            <w:right w:val="none" w:sz="0" w:space="0" w:color="auto"/>
          </w:divBdr>
          <w:divsChild>
            <w:div w:id="682589332">
              <w:marLeft w:val="0"/>
              <w:marRight w:val="0"/>
              <w:marTop w:val="0"/>
              <w:marBottom w:val="0"/>
              <w:divBdr>
                <w:top w:val="none" w:sz="0" w:space="0" w:color="auto"/>
                <w:left w:val="none" w:sz="0" w:space="0" w:color="auto"/>
                <w:bottom w:val="none" w:sz="0" w:space="0" w:color="auto"/>
                <w:right w:val="none" w:sz="0" w:space="0" w:color="auto"/>
              </w:divBdr>
            </w:div>
            <w:div w:id="817191368">
              <w:marLeft w:val="0"/>
              <w:marRight w:val="0"/>
              <w:marTop w:val="0"/>
              <w:marBottom w:val="0"/>
              <w:divBdr>
                <w:top w:val="none" w:sz="0" w:space="0" w:color="auto"/>
                <w:left w:val="none" w:sz="0" w:space="0" w:color="auto"/>
                <w:bottom w:val="none" w:sz="0" w:space="0" w:color="auto"/>
                <w:right w:val="none" w:sz="0" w:space="0" w:color="auto"/>
              </w:divBdr>
            </w:div>
            <w:div w:id="2131120354">
              <w:marLeft w:val="0"/>
              <w:marRight w:val="0"/>
              <w:marTop w:val="0"/>
              <w:marBottom w:val="0"/>
              <w:divBdr>
                <w:top w:val="none" w:sz="0" w:space="0" w:color="auto"/>
                <w:left w:val="none" w:sz="0" w:space="0" w:color="auto"/>
                <w:bottom w:val="none" w:sz="0" w:space="0" w:color="auto"/>
                <w:right w:val="none" w:sz="0" w:space="0" w:color="auto"/>
              </w:divBdr>
            </w:div>
            <w:div w:id="787309917">
              <w:marLeft w:val="0"/>
              <w:marRight w:val="0"/>
              <w:marTop w:val="0"/>
              <w:marBottom w:val="0"/>
              <w:divBdr>
                <w:top w:val="none" w:sz="0" w:space="0" w:color="auto"/>
                <w:left w:val="none" w:sz="0" w:space="0" w:color="auto"/>
                <w:bottom w:val="none" w:sz="0" w:space="0" w:color="auto"/>
                <w:right w:val="none" w:sz="0" w:space="0" w:color="auto"/>
              </w:divBdr>
            </w:div>
            <w:div w:id="1315719263">
              <w:marLeft w:val="0"/>
              <w:marRight w:val="0"/>
              <w:marTop w:val="0"/>
              <w:marBottom w:val="0"/>
              <w:divBdr>
                <w:top w:val="none" w:sz="0" w:space="0" w:color="auto"/>
                <w:left w:val="none" w:sz="0" w:space="0" w:color="auto"/>
                <w:bottom w:val="none" w:sz="0" w:space="0" w:color="auto"/>
                <w:right w:val="none" w:sz="0" w:space="0" w:color="auto"/>
              </w:divBdr>
            </w:div>
            <w:div w:id="135074346">
              <w:marLeft w:val="0"/>
              <w:marRight w:val="0"/>
              <w:marTop w:val="0"/>
              <w:marBottom w:val="0"/>
              <w:divBdr>
                <w:top w:val="none" w:sz="0" w:space="0" w:color="auto"/>
                <w:left w:val="none" w:sz="0" w:space="0" w:color="auto"/>
                <w:bottom w:val="none" w:sz="0" w:space="0" w:color="auto"/>
                <w:right w:val="none" w:sz="0" w:space="0" w:color="auto"/>
              </w:divBdr>
            </w:div>
            <w:div w:id="1541742503">
              <w:marLeft w:val="0"/>
              <w:marRight w:val="0"/>
              <w:marTop w:val="0"/>
              <w:marBottom w:val="0"/>
              <w:divBdr>
                <w:top w:val="none" w:sz="0" w:space="0" w:color="auto"/>
                <w:left w:val="none" w:sz="0" w:space="0" w:color="auto"/>
                <w:bottom w:val="none" w:sz="0" w:space="0" w:color="auto"/>
                <w:right w:val="none" w:sz="0" w:space="0" w:color="auto"/>
              </w:divBdr>
            </w:div>
            <w:div w:id="1772966844">
              <w:marLeft w:val="0"/>
              <w:marRight w:val="0"/>
              <w:marTop w:val="0"/>
              <w:marBottom w:val="0"/>
              <w:divBdr>
                <w:top w:val="none" w:sz="0" w:space="0" w:color="auto"/>
                <w:left w:val="none" w:sz="0" w:space="0" w:color="auto"/>
                <w:bottom w:val="none" w:sz="0" w:space="0" w:color="auto"/>
                <w:right w:val="none" w:sz="0" w:space="0" w:color="auto"/>
              </w:divBdr>
            </w:div>
            <w:div w:id="1600329801">
              <w:marLeft w:val="0"/>
              <w:marRight w:val="0"/>
              <w:marTop w:val="0"/>
              <w:marBottom w:val="0"/>
              <w:divBdr>
                <w:top w:val="none" w:sz="0" w:space="0" w:color="auto"/>
                <w:left w:val="none" w:sz="0" w:space="0" w:color="auto"/>
                <w:bottom w:val="none" w:sz="0" w:space="0" w:color="auto"/>
                <w:right w:val="none" w:sz="0" w:space="0" w:color="auto"/>
              </w:divBdr>
            </w:div>
            <w:div w:id="1899973534">
              <w:marLeft w:val="0"/>
              <w:marRight w:val="0"/>
              <w:marTop w:val="0"/>
              <w:marBottom w:val="0"/>
              <w:divBdr>
                <w:top w:val="none" w:sz="0" w:space="0" w:color="auto"/>
                <w:left w:val="none" w:sz="0" w:space="0" w:color="auto"/>
                <w:bottom w:val="none" w:sz="0" w:space="0" w:color="auto"/>
                <w:right w:val="none" w:sz="0" w:space="0" w:color="auto"/>
              </w:divBdr>
            </w:div>
            <w:div w:id="1894736628">
              <w:marLeft w:val="0"/>
              <w:marRight w:val="0"/>
              <w:marTop w:val="0"/>
              <w:marBottom w:val="0"/>
              <w:divBdr>
                <w:top w:val="none" w:sz="0" w:space="0" w:color="auto"/>
                <w:left w:val="none" w:sz="0" w:space="0" w:color="auto"/>
                <w:bottom w:val="none" w:sz="0" w:space="0" w:color="auto"/>
                <w:right w:val="none" w:sz="0" w:space="0" w:color="auto"/>
              </w:divBdr>
            </w:div>
            <w:div w:id="1502963205">
              <w:marLeft w:val="0"/>
              <w:marRight w:val="0"/>
              <w:marTop w:val="0"/>
              <w:marBottom w:val="0"/>
              <w:divBdr>
                <w:top w:val="none" w:sz="0" w:space="0" w:color="auto"/>
                <w:left w:val="none" w:sz="0" w:space="0" w:color="auto"/>
                <w:bottom w:val="none" w:sz="0" w:space="0" w:color="auto"/>
                <w:right w:val="none" w:sz="0" w:space="0" w:color="auto"/>
              </w:divBdr>
            </w:div>
            <w:div w:id="1828397028">
              <w:marLeft w:val="0"/>
              <w:marRight w:val="0"/>
              <w:marTop w:val="0"/>
              <w:marBottom w:val="0"/>
              <w:divBdr>
                <w:top w:val="none" w:sz="0" w:space="0" w:color="auto"/>
                <w:left w:val="none" w:sz="0" w:space="0" w:color="auto"/>
                <w:bottom w:val="none" w:sz="0" w:space="0" w:color="auto"/>
                <w:right w:val="none" w:sz="0" w:space="0" w:color="auto"/>
              </w:divBdr>
            </w:div>
            <w:div w:id="103162288">
              <w:marLeft w:val="0"/>
              <w:marRight w:val="0"/>
              <w:marTop w:val="0"/>
              <w:marBottom w:val="0"/>
              <w:divBdr>
                <w:top w:val="none" w:sz="0" w:space="0" w:color="auto"/>
                <w:left w:val="none" w:sz="0" w:space="0" w:color="auto"/>
                <w:bottom w:val="none" w:sz="0" w:space="0" w:color="auto"/>
                <w:right w:val="none" w:sz="0" w:space="0" w:color="auto"/>
              </w:divBdr>
            </w:div>
            <w:div w:id="1907832596">
              <w:marLeft w:val="0"/>
              <w:marRight w:val="0"/>
              <w:marTop w:val="0"/>
              <w:marBottom w:val="0"/>
              <w:divBdr>
                <w:top w:val="none" w:sz="0" w:space="0" w:color="auto"/>
                <w:left w:val="none" w:sz="0" w:space="0" w:color="auto"/>
                <w:bottom w:val="none" w:sz="0" w:space="0" w:color="auto"/>
                <w:right w:val="none" w:sz="0" w:space="0" w:color="auto"/>
              </w:divBdr>
            </w:div>
            <w:div w:id="523053442">
              <w:marLeft w:val="0"/>
              <w:marRight w:val="0"/>
              <w:marTop w:val="0"/>
              <w:marBottom w:val="0"/>
              <w:divBdr>
                <w:top w:val="none" w:sz="0" w:space="0" w:color="auto"/>
                <w:left w:val="none" w:sz="0" w:space="0" w:color="auto"/>
                <w:bottom w:val="none" w:sz="0" w:space="0" w:color="auto"/>
                <w:right w:val="none" w:sz="0" w:space="0" w:color="auto"/>
              </w:divBdr>
            </w:div>
            <w:div w:id="1320423988">
              <w:marLeft w:val="0"/>
              <w:marRight w:val="0"/>
              <w:marTop w:val="0"/>
              <w:marBottom w:val="0"/>
              <w:divBdr>
                <w:top w:val="none" w:sz="0" w:space="0" w:color="auto"/>
                <w:left w:val="none" w:sz="0" w:space="0" w:color="auto"/>
                <w:bottom w:val="none" w:sz="0" w:space="0" w:color="auto"/>
                <w:right w:val="none" w:sz="0" w:space="0" w:color="auto"/>
              </w:divBdr>
            </w:div>
            <w:div w:id="1454061133">
              <w:marLeft w:val="0"/>
              <w:marRight w:val="0"/>
              <w:marTop w:val="0"/>
              <w:marBottom w:val="0"/>
              <w:divBdr>
                <w:top w:val="none" w:sz="0" w:space="0" w:color="auto"/>
                <w:left w:val="none" w:sz="0" w:space="0" w:color="auto"/>
                <w:bottom w:val="none" w:sz="0" w:space="0" w:color="auto"/>
                <w:right w:val="none" w:sz="0" w:space="0" w:color="auto"/>
              </w:divBdr>
            </w:div>
            <w:div w:id="814227072">
              <w:marLeft w:val="0"/>
              <w:marRight w:val="0"/>
              <w:marTop w:val="0"/>
              <w:marBottom w:val="0"/>
              <w:divBdr>
                <w:top w:val="none" w:sz="0" w:space="0" w:color="auto"/>
                <w:left w:val="none" w:sz="0" w:space="0" w:color="auto"/>
                <w:bottom w:val="none" w:sz="0" w:space="0" w:color="auto"/>
                <w:right w:val="none" w:sz="0" w:space="0" w:color="auto"/>
              </w:divBdr>
            </w:div>
            <w:div w:id="164788585">
              <w:marLeft w:val="0"/>
              <w:marRight w:val="0"/>
              <w:marTop w:val="0"/>
              <w:marBottom w:val="0"/>
              <w:divBdr>
                <w:top w:val="none" w:sz="0" w:space="0" w:color="auto"/>
                <w:left w:val="none" w:sz="0" w:space="0" w:color="auto"/>
                <w:bottom w:val="none" w:sz="0" w:space="0" w:color="auto"/>
                <w:right w:val="none" w:sz="0" w:space="0" w:color="auto"/>
              </w:divBdr>
            </w:div>
          </w:divsChild>
        </w:div>
        <w:div w:id="19745830">
          <w:marLeft w:val="0"/>
          <w:marRight w:val="0"/>
          <w:marTop w:val="0"/>
          <w:marBottom w:val="0"/>
          <w:divBdr>
            <w:top w:val="none" w:sz="0" w:space="0" w:color="auto"/>
            <w:left w:val="none" w:sz="0" w:space="0" w:color="auto"/>
            <w:bottom w:val="none" w:sz="0" w:space="0" w:color="auto"/>
            <w:right w:val="none" w:sz="0" w:space="0" w:color="auto"/>
          </w:divBdr>
          <w:divsChild>
            <w:div w:id="435254874">
              <w:marLeft w:val="0"/>
              <w:marRight w:val="0"/>
              <w:marTop w:val="0"/>
              <w:marBottom w:val="0"/>
              <w:divBdr>
                <w:top w:val="none" w:sz="0" w:space="0" w:color="auto"/>
                <w:left w:val="none" w:sz="0" w:space="0" w:color="auto"/>
                <w:bottom w:val="none" w:sz="0" w:space="0" w:color="auto"/>
                <w:right w:val="none" w:sz="0" w:space="0" w:color="auto"/>
              </w:divBdr>
            </w:div>
            <w:div w:id="160045138">
              <w:marLeft w:val="0"/>
              <w:marRight w:val="0"/>
              <w:marTop w:val="0"/>
              <w:marBottom w:val="0"/>
              <w:divBdr>
                <w:top w:val="none" w:sz="0" w:space="0" w:color="auto"/>
                <w:left w:val="none" w:sz="0" w:space="0" w:color="auto"/>
                <w:bottom w:val="none" w:sz="0" w:space="0" w:color="auto"/>
                <w:right w:val="none" w:sz="0" w:space="0" w:color="auto"/>
              </w:divBdr>
            </w:div>
            <w:div w:id="524943424">
              <w:marLeft w:val="0"/>
              <w:marRight w:val="0"/>
              <w:marTop w:val="0"/>
              <w:marBottom w:val="0"/>
              <w:divBdr>
                <w:top w:val="none" w:sz="0" w:space="0" w:color="auto"/>
                <w:left w:val="none" w:sz="0" w:space="0" w:color="auto"/>
                <w:bottom w:val="none" w:sz="0" w:space="0" w:color="auto"/>
                <w:right w:val="none" w:sz="0" w:space="0" w:color="auto"/>
              </w:divBdr>
            </w:div>
            <w:div w:id="1938172827">
              <w:marLeft w:val="0"/>
              <w:marRight w:val="0"/>
              <w:marTop w:val="0"/>
              <w:marBottom w:val="0"/>
              <w:divBdr>
                <w:top w:val="none" w:sz="0" w:space="0" w:color="auto"/>
                <w:left w:val="none" w:sz="0" w:space="0" w:color="auto"/>
                <w:bottom w:val="none" w:sz="0" w:space="0" w:color="auto"/>
                <w:right w:val="none" w:sz="0" w:space="0" w:color="auto"/>
              </w:divBdr>
            </w:div>
            <w:div w:id="362097040">
              <w:marLeft w:val="0"/>
              <w:marRight w:val="0"/>
              <w:marTop w:val="0"/>
              <w:marBottom w:val="0"/>
              <w:divBdr>
                <w:top w:val="none" w:sz="0" w:space="0" w:color="auto"/>
                <w:left w:val="none" w:sz="0" w:space="0" w:color="auto"/>
                <w:bottom w:val="none" w:sz="0" w:space="0" w:color="auto"/>
                <w:right w:val="none" w:sz="0" w:space="0" w:color="auto"/>
              </w:divBdr>
            </w:div>
            <w:div w:id="1937470572">
              <w:marLeft w:val="0"/>
              <w:marRight w:val="0"/>
              <w:marTop w:val="0"/>
              <w:marBottom w:val="0"/>
              <w:divBdr>
                <w:top w:val="none" w:sz="0" w:space="0" w:color="auto"/>
                <w:left w:val="none" w:sz="0" w:space="0" w:color="auto"/>
                <w:bottom w:val="none" w:sz="0" w:space="0" w:color="auto"/>
                <w:right w:val="none" w:sz="0" w:space="0" w:color="auto"/>
              </w:divBdr>
            </w:div>
            <w:div w:id="1938361763">
              <w:marLeft w:val="0"/>
              <w:marRight w:val="0"/>
              <w:marTop w:val="0"/>
              <w:marBottom w:val="0"/>
              <w:divBdr>
                <w:top w:val="none" w:sz="0" w:space="0" w:color="auto"/>
                <w:left w:val="none" w:sz="0" w:space="0" w:color="auto"/>
                <w:bottom w:val="none" w:sz="0" w:space="0" w:color="auto"/>
                <w:right w:val="none" w:sz="0" w:space="0" w:color="auto"/>
              </w:divBdr>
            </w:div>
            <w:div w:id="169566773">
              <w:marLeft w:val="0"/>
              <w:marRight w:val="0"/>
              <w:marTop w:val="0"/>
              <w:marBottom w:val="0"/>
              <w:divBdr>
                <w:top w:val="none" w:sz="0" w:space="0" w:color="auto"/>
                <w:left w:val="none" w:sz="0" w:space="0" w:color="auto"/>
                <w:bottom w:val="none" w:sz="0" w:space="0" w:color="auto"/>
                <w:right w:val="none" w:sz="0" w:space="0" w:color="auto"/>
              </w:divBdr>
            </w:div>
            <w:div w:id="658777397">
              <w:marLeft w:val="0"/>
              <w:marRight w:val="0"/>
              <w:marTop w:val="0"/>
              <w:marBottom w:val="0"/>
              <w:divBdr>
                <w:top w:val="none" w:sz="0" w:space="0" w:color="auto"/>
                <w:left w:val="none" w:sz="0" w:space="0" w:color="auto"/>
                <w:bottom w:val="none" w:sz="0" w:space="0" w:color="auto"/>
                <w:right w:val="none" w:sz="0" w:space="0" w:color="auto"/>
              </w:divBdr>
            </w:div>
            <w:div w:id="792481389">
              <w:marLeft w:val="0"/>
              <w:marRight w:val="0"/>
              <w:marTop w:val="0"/>
              <w:marBottom w:val="0"/>
              <w:divBdr>
                <w:top w:val="none" w:sz="0" w:space="0" w:color="auto"/>
                <w:left w:val="none" w:sz="0" w:space="0" w:color="auto"/>
                <w:bottom w:val="none" w:sz="0" w:space="0" w:color="auto"/>
                <w:right w:val="none" w:sz="0" w:space="0" w:color="auto"/>
              </w:divBdr>
            </w:div>
            <w:div w:id="142088411">
              <w:marLeft w:val="0"/>
              <w:marRight w:val="0"/>
              <w:marTop w:val="0"/>
              <w:marBottom w:val="0"/>
              <w:divBdr>
                <w:top w:val="none" w:sz="0" w:space="0" w:color="auto"/>
                <w:left w:val="none" w:sz="0" w:space="0" w:color="auto"/>
                <w:bottom w:val="none" w:sz="0" w:space="0" w:color="auto"/>
                <w:right w:val="none" w:sz="0" w:space="0" w:color="auto"/>
              </w:divBdr>
            </w:div>
            <w:div w:id="298532498">
              <w:marLeft w:val="0"/>
              <w:marRight w:val="0"/>
              <w:marTop w:val="0"/>
              <w:marBottom w:val="0"/>
              <w:divBdr>
                <w:top w:val="none" w:sz="0" w:space="0" w:color="auto"/>
                <w:left w:val="none" w:sz="0" w:space="0" w:color="auto"/>
                <w:bottom w:val="none" w:sz="0" w:space="0" w:color="auto"/>
                <w:right w:val="none" w:sz="0" w:space="0" w:color="auto"/>
              </w:divBdr>
            </w:div>
            <w:div w:id="748845188">
              <w:marLeft w:val="0"/>
              <w:marRight w:val="0"/>
              <w:marTop w:val="0"/>
              <w:marBottom w:val="0"/>
              <w:divBdr>
                <w:top w:val="none" w:sz="0" w:space="0" w:color="auto"/>
                <w:left w:val="none" w:sz="0" w:space="0" w:color="auto"/>
                <w:bottom w:val="none" w:sz="0" w:space="0" w:color="auto"/>
                <w:right w:val="none" w:sz="0" w:space="0" w:color="auto"/>
              </w:divBdr>
            </w:div>
            <w:div w:id="1844972626">
              <w:marLeft w:val="0"/>
              <w:marRight w:val="0"/>
              <w:marTop w:val="0"/>
              <w:marBottom w:val="0"/>
              <w:divBdr>
                <w:top w:val="none" w:sz="0" w:space="0" w:color="auto"/>
                <w:left w:val="none" w:sz="0" w:space="0" w:color="auto"/>
                <w:bottom w:val="none" w:sz="0" w:space="0" w:color="auto"/>
                <w:right w:val="none" w:sz="0" w:space="0" w:color="auto"/>
              </w:divBdr>
            </w:div>
            <w:div w:id="1123158523">
              <w:marLeft w:val="0"/>
              <w:marRight w:val="0"/>
              <w:marTop w:val="0"/>
              <w:marBottom w:val="0"/>
              <w:divBdr>
                <w:top w:val="none" w:sz="0" w:space="0" w:color="auto"/>
                <w:left w:val="none" w:sz="0" w:space="0" w:color="auto"/>
                <w:bottom w:val="none" w:sz="0" w:space="0" w:color="auto"/>
                <w:right w:val="none" w:sz="0" w:space="0" w:color="auto"/>
              </w:divBdr>
            </w:div>
            <w:div w:id="570043418">
              <w:marLeft w:val="0"/>
              <w:marRight w:val="0"/>
              <w:marTop w:val="0"/>
              <w:marBottom w:val="0"/>
              <w:divBdr>
                <w:top w:val="none" w:sz="0" w:space="0" w:color="auto"/>
                <w:left w:val="none" w:sz="0" w:space="0" w:color="auto"/>
                <w:bottom w:val="none" w:sz="0" w:space="0" w:color="auto"/>
                <w:right w:val="none" w:sz="0" w:space="0" w:color="auto"/>
              </w:divBdr>
            </w:div>
            <w:div w:id="1975478339">
              <w:marLeft w:val="0"/>
              <w:marRight w:val="0"/>
              <w:marTop w:val="0"/>
              <w:marBottom w:val="0"/>
              <w:divBdr>
                <w:top w:val="none" w:sz="0" w:space="0" w:color="auto"/>
                <w:left w:val="none" w:sz="0" w:space="0" w:color="auto"/>
                <w:bottom w:val="none" w:sz="0" w:space="0" w:color="auto"/>
                <w:right w:val="none" w:sz="0" w:space="0" w:color="auto"/>
              </w:divBdr>
            </w:div>
            <w:div w:id="1624730572">
              <w:marLeft w:val="0"/>
              <w:marRight w:val="0"/>
              <w:marTop w:val="0"/>
              <w:marBottom w:val="0"/>
              <w:divBdr>
                <w:top w:val="none" w:sz="0" w:space="0" w:color="auto"/>
                <w:left w:val="none" w:sz="0" w:space="0" w:color="auto"/>
                <w:bottom w:val="none" w:sz="0" w:space="0" w:color="auto"/>
                <w:right w:val="none" w:sz="0" w:space="0" w:color="auto"/>
              </w:divBdr>
            </w:div>
            <w:div w:id="217862986">
              <w:marLeft w:val="0"/>
              <w:marRight w:val="0"/>
              <w:marTop w:val="0"/>
              <w:marBottom w:val="0"/>
              <w:divBdr>
                <w:top w:val="none" w:sz="0" w:space="0" w:color="auto"/>
                <w:left w:val="none" w:sz="0" w:space="0" w:color="auto"/>
                <w:bottom w:val="none" w:sz="0" w:space="0" w:color="auto"/>
                <w:right w:val="none" w:sz="0" w:space="0" w:color="auto"/>
              </w:divBdr>
            </w:div>
            <w:div w:id="661078507">
              <w:marLeft w:val="0"/>
              <w:marRight w:val="0"/>
              <w:marTop w:val="0"/>
              <w:marBottom w:val="0"/>
              <w:divBdr>
                <w:top w:val="none" w:sz="0" w:space="0" w:color="auto"/>
                <w:left w:val="none" w:sz="0" w:space="0" w:color="auto"/>
                <w:bottom w:val="none" w:sz="0" w:space="0" w:color="auto"/>
                <w:right w:val="none" w:sz="0" w:space="0" w:color="auto"/>
              </w:divBdr>
            </w:div>
          </w:divsChild>
        </w:div>
        <w:div w:id="1221748995">
          <w:marLeft w:val="0"/>
          <w:marRight w:val="0"/>
          <w:marTop w:val="0"/>
          <w:marBottom w:val="0"/>
          <w:divBdr>
            <w:top w:val="none" w:sz="0" w:space="0" w:color="auto"/>
            <w:left w:val="none" w:sz="0" w:space="0" w:color="auto"/>
            <w:bottom w:val="none" w:sz="0" w:space="0" w:color="auto"/>
            <w:right w:val="none" w:sz="0" w:space="0" w:color="auto"/>
          </w:divBdr>
          <w:divsChild>
            <w:div w:id="1830322123">
              <w:marLeft w:val="0"/>
              <w:marRight w:val="0"/>
              <w:marTop w:val="0"/>
              <w:marBottom w:val="0"/>
              <w:divBdr>
                <w:top w:val="none" w:sz="0" w:space="0" w:color="auto"/>
                <w:left w:val="none" w:sz="0" w:space="0" w:color="auto"/>
                <w:bottom w:val="none" w:sz="0" w:space="0" w:color="auto"/>
                <w:right w:val="none" w:sz="0" w:space="0" w:color="auto"/>
              </w:divBdr>
            </w:div>
            <w:div w:id="1752702422">
              <w:marLeft w:val="0"/>
              <w:marRight w:val="0"/>
              <w:marTop w:val="0"/>
              <w:marBottom w:val="0"/>
              <w:divBdr>
                <w:top w:val="none" w:sz="0" w:space="0" w:color="auto"/>
                <w:left w:val="none" w:sz="0" w:space="0" w:color="auto"/>
                <w:bottom w:val="none" w:sz="0" w:space="0" w:color="auto"/>
                <w:right w:val="none" w:sz="0" w:space="0" w:color="auto"/>
              </w:divBdr>
            </w:div>
            <w:div w:id="173807712">
              <w:marLeft w:val="0"/>
              <w:marRight w:val="0"/>
              <w:marTop w:val="0"/>
              <w:marBottom w:val="0"/>
              <w:divBdr>
                <w:top w:val="none" w:sz="0" w:space="0" w:color="auto"/>
                <w:left w:val="none" w:sz="0" w:space="0" w:color="auto"/>
                <w:bottom w:val="none" w:sz="0" w:space="0" w:color="auto"/>
                <w:right w:val="none" w:sz="0" w:space="0" w:color="auto"/>
              </w:divBdr>
            </w:div>
            <w:div w:id="2025547973">
              <w:marLeft w:val="0"/>
              <w:marRight w:val="0"/>
              <w:marTop w:val="0"/>
              <w:marBottom w:val="0"/>
              <w:divBdr>
                <w:top w:val="none" w:sz="0" w:space="0" w:color="auto"/>
                <w:left w:val="none" w:sz="0" w:space="0" w:color="auto"/>
                <w:bottom w:val="none" w:sz="0" w:space="0" w:color="auto"/>
                <w:right w:val="none" w:sz="0" w:space="0" w:color="auto"/>
              </w:divBdr>
            </w:div>
            <w:div w:id="577177338">
              <w:marLeft w:val="0"/>
              <w:marRight w:val="0"/>
              <w:marTop w:val="0"/>
              <w:marBottom w:val="0"/>
              <w:divBdr>
                <w:top w:val="none" w:sz="0" w:space="0" w:color="auto"/>
                <w:left w:val="none" w:sz="0" w:space="0" w:color="auto"/>
                <w:bottom w:val="none" w:sz="0" w:space="0" w:color="auto"/>
                <w:right w:val="none" w:sz="0" w:space="0" w:color="auto"/>
              </w:divBdr>
            </w:div>
            <w:div w:id="1945267387">
              <w:marLeft w:val="0"/>
              <w:marRight w:val="0"/>
              <w:marTop w:val="0"/>
              <w:marBottom w:val="0"/>
              <w:divBdr>
                <w:top w:val="none" w:sz="0" w:space="0" w:color="auto"/>
                <w:left w:val="none" w:sz="0" w:space="0" w:color="auto"/>
                <w:bottom w:val="none" w:sz="0" w:space="0" w:color="auto"/>
                <w:right w:val="none" w:sz="0" w:space="0" w:color="auto"/>
              </w:divBdr>
            </w:div>
            <w:div w:id="1743284878">
              <w:marLeft w:val="0"/>
              <w:marRight w:val="0"/>
              <w:marTop w:val="0"/>
              <w:marBottom w:val="0"/>
              <w:divBdr>
                <w:top w:val="none" w:sz="0" w:space="0" w:color="auto"/>
                <w:left w:val="none" w:sz="0" w:space="0" w:color="auto"/>
                <w:bottom w:val="none" w:sz="0" w:space="0" w:color="auto"/>
                <w:right w:val="none" w:sz="0" w:space="0" w:color="auto"/>
              </w:divBdr>
            </w:div>
            <w:div w:id="2030255462">
              <w:marLeft w:val="0"/>
              <w:marRight w:val="0"/>
              <w:marTop w:val="0"/>
              <w:marBottom w:val="0"/>
              <w:divBdr>
                <w:top w:val="none" w:sz="0" w:space="0" w:color="auto"/>
                <w:left w:val="none" w:sz="0" w:space="0" w:color="auto"/>
                <w:bottom w:val="none" w:sz="0" w:space="0" w:color="auto"/>
                <w:right w:val="none" w:sz="0" w:space="0" w:color="auto"/>
              </w:divBdr>
            </w:div>
            <w:div w:id="334574877">
              <w:marLeft w:val="0"/>
              <w:marRight w:val="0"/>
              <w:marTop w:val="0"/>
              <w:marBottom w:val="0"/>
              <w:divBdr>
                <w:top w:val="none" w:sz="0" w:space="0" w:color="auto"/>
                <w:left w:val="none" w:sz="0" w:space="0" w:color="auto"/>
                <w:bottom w:val="none" w:sz="0" w:space="0" w:color="auto"/>
                <w:right w:val="none" w:sz="0" w:space="0" w:color="auto"/>
              </w:divBdr>
            </w:div>
            <w:div w:id="550576866">
              <w:marLeft w:val="0"/>
              <w:marRight w:val="0"/>
              <w:marTop w:val="0"/>
              <w:marBottom w:val="0"/>
              <w:divBdr>
                <w:top w:val="none" w:sz="0" w:space="0" w:color="auto"/>
                <w:left w:val="none" w:sz="0" w:space="0" w:color="auto"/>
                <w:bottom w:val="none" w:sz="0" w:space="0" w:color="auto"/>
                <w:right w:val="none" w:sz="0" w:space="0" w:color="auto"/>
              </w:divBdr>
            </w:div>
            <w:div w:id="341736678">
              <w:marLeft w:val="0"/>
              <w:marRight w:val="0"/>
              <w:marTop w:val="0"/>
              <w:marBottom w:val="0"/>
              <w:divBdr>
                <w:top w:val="none" w:sz="0" w:space="0" w:color="auto"/>
                <w:left w:val="none" w:sz="0" w:space="0" w:color="auto"/>
                <w:bottom w:val="none" w:sz="0" w:space="0" w:color="auto"/>
                <w:right w:val="none" w:sz="0" w:space="0" w:color="auto"/>
              </w:divBdr>
            </w:div>
            <w:div w:id="707147375">
              <w:marLeft w:val="0"/>
              <w:marRight w:val="0"/>
              <w:marTop w:val="0"/>
              <w:marBottom w:val="0"/>
              <w:divBdr>
                <w:top w:val="none" w:sz="0" w:space="0" w:color="auto"/>
                <w:left w:val="none" w:sz="0" w:space="0" w:color="auto"/>
                <w:bottom w:val="none" w:sz="0" w:space="0" w:color="auto"/>
                <w:right w:val="none" w:sz="0" w:space="0" w:color="auto"/>
              </w:divBdr>
            </w:div>
            <w:div w:id="326859860">
              <w:marLeft w:val="0"/>
              <w:marRight w:val="0"/>
              <w:marTop w:val="0"/>
              <w:marBottom w:val="0"/>
              <w:divBdr>
                <w:top w:val="none" w:sz="0" w:space="0" w:color="auto"/>
                <w:left w:val="none" w:sz="0" w:space="0" w:color="auto"/>
                <w:bottom w:val="none" w:sz="0" w:space="0" w:color="auto"/>
                <w:right w:val="none" w:sz="0" w:space="0" w:color="auto"/>
              </w:divBdr>
            </w:div>
            <w:div w:id="1334382922">
              <w:marLeft w:val="0"/>
              <w:marRight w:val="0"/>
              <w:marTop w:val="0"/>
              <w:marBottom w:val="0"/>
              <w:divBdr>
                <w:top w:val="none" w:sz="0" w:space="0" w:color="auto"/>
                <w:left w:val="none" w:sz="0" w:space="0" w:color="auto"/>
                <w:bottom w:val="none" w:sz="0" w:space="0" w:color="auto"/>
                <w:right w:val="none" w:sz="0" w:space="0" w:color="auto"/>
              </w:divBdr>
            </w:div>
            <w:div w:id="593169886">
              <w:marLeft w:val="0"/>
              <w:marRight w:val="0"/>
              <w:marTop w:val="0"/>
              <w:marBottom w:val="0"/>
              <w:divBdr>
                <w:top w:val="none" w:sz="0" w:space="0" w:color="auto"/>
                <w:left w:val="none" w:sz="0" w:space="0" w:color="auto"/>
                <w:bottom w:val="none" w:sz="0" w:space="0" w:color="auto"/>
                <w:right w:val="none" w:sz="0" w:space="0" w:color="auto"/>
              </w:divBdr>
            </w:div>
            <w:div w:id="446507247">
              <w:marLeft w:val="0"/>
              <w:marRight w:val="0"/>
              <w:marTop w:val="0"/>
              <w:marBottom w:val="0"/>
              <w:divBdr>
                <w:top w:val="none" w:sz="0" w:space="0" w:color="auto"/>
                <w:left w:val="none" w:sz="0" w:space="0" w:color="auto"/>
                <w:bottom w:val="none" w:sz="0" w:space="0" w:color="auto"/>
                <w:right w:val="none" w:sz="0" w:space="0" w:color="auto"/>
              </w:divBdr>
            </w:div>
            <w:div w:id="1976256358">
              <w:marLeft w:val="0"/>
              <w:marRight w:val="0"/>
              <w:marTop w:val="0"/>
              <w:marBottom w:val="0"/>
              <w:divBdr>
                <w:top w:val="none" w:sz="0" w:space="0" w:color="auto"/>
                <w:left w:val="none" w:sz="0" w:space="0" w:color="auto"/>
                <w:bottom w:val="none" w:sz="0" w:space="0" w:color="auto"/>
                <w:right w:val="none" w:sz="0" w:space="0" w:color="auto"/>
              </w:divBdr>
            </w:div>
            <w:div w:id="1400131640">
              <w:marLeft w:val="0"/>
              <w:marRight w:val="0"/>
              <w:marTop w:val="0"/>
              <w:marBottom w:val="0"/>
              <w:divBdr>
                <w:top w:val="none" w:sz="0" w:space="0" w:color="auto"/>
                <w:left w:val="none" w:sz="0" w:space="0" w:color="auto"/>
                <w:bottom w:val="none" w:sz="0" w:space="0" w:color="auto"/>
                <w:right w:val="none" w:sz="0" w:space="0" w:color="auto"/>
              </w:divBdr>
            </w:div>
            <w:div w:id="1734426263">
              <w:marLeft w:val="0"/>
              <w:marRight w:val="0"/>
              <w:marTop w:val="0"/>
              <w:marBottom w:val="0"/>
              <w:divBdr>
                <w:top w:val="none" w:sz="0" w:space="0" w:color="auto"/>
                <w:left w:val="none" w:sz="0" w:space="0" w:color="auto"/>
                <w:bottom w:val="none" w:sz="0" w:space="0" w:color="auto"/>
                <w:right w:val="none" w:sz="0" w:space="0" w:color="auto"/>
              </w:divBdr>
            </w:div>
            <w:div w:id="777527130">
              <w:marLeft w:val="0"/>
              <w:marRight w:val="0"/>
              <w:marTop w:val="0"/>
              <w:marBottom w:val="0"/>
              <w:divBdr>
                <w:top w:val="none" w:sz="0" w:space="0" w:color="auto"/>
                <w:left w:val="none" w:sz="0" w:space="0" w:color="auto"/>
                <w:bottom w:val="none" w:sz="0" w:space="0" w:color="auto"/>
                <w:right w:val="none" w:sz="0" w:space="0" w:color="auto"/>
              </w:divBdr>
            </w:div>
          </w:divsChild>
        </w:div>
        <w:div w:id="1810198963">
          <w:marLeft w:val="0"/>
          <w:marRight w:val="0"/>
          <w:marTop w:val="0"/>
          <w:marBottom w:val="0"/>
          <w:divBdr>
            <w:top w:val="none" w:sz="0" w:space="0" w:color="auto"/>
            <w:left w:val="none" w:sz="0" w:space="0" w:color="auto"/>
            <w:bottom w:val="none" w:sz="0" w:space="0" w:color="auto"/>
            <w:right w:val="none" w:sz="0" w:space="0" w:color="auto"/>
          </w:divBdr>
          <w:divsChild>
            <w:div w:id="1115716489">
              <w:marLeft w:val="0"/>
              <w:marRight w:val="0"/>
              <w:marTop w:val="0"/>
              <w:marBottom w:val="0"/>
              <w:divBdr>
                <w:top w:val="none" w:sz="0" w:space="0" w:color="auto"/>
                <w:left w:val="none" w:sz="0" w:space="0" w:color="auto"/>
                <w:bottom w:val="none" w:sz="0" w:space="0" w:color="auto"/>
                <w:right w:val="none" w:sz="0" w:space="0" w:color="auto"/>
              </w:divBdr>
            </w:div>
            <w:div w:id="2089644379">
              <w:marLeft w:val="0"/>
              <w:marRight w:val="0"/>
              <w:marTop w:val="0"/>
              <w:marBottom w:val="0"/>
              <w:divBdr>
                <w:top w:val="none" w:sz="0" w:space="0" w:color="auto"/>
                <w:left w:val="none" w:sz="0" w:space="0" w:color="auto"/>
                <w:bottom w:val="none" w:sz="0" w:space="0" w:color="auto"/>
                <w:right w:val="none" w:sz="0" w:space="0" w:color="auto"/>
              </w:divBdr>
            </w:div>
            <w:div w:id="1527138551">
              <w:marLeft w:val="0"/>
              <w:marRight w:val="0"/>
              <w:marTop w:val="0"/>
              <w:marBottom w:val="0"/>
              <w:divBdr>
                <w:top w:val="none" w:sz="0" w:space="0" w:color="auto"/>
                <w:left w:val="none" w:sz="0" w:space="0" w:color="auto"/>
                <w:bottom w:val="none" w:sz="0" w:space="0" w:color="auto"/>
                <w:right w:val="none" w:sz="0" w:space="0" w:color="auto"/>
              </w:divBdr>
            </w:div>
            <w:div w:id="1924142932">
              <w:marLeft w:val="0"/>
              <w:marRight w:val="0"/>
              <w:marTop w:val="0"/>
              <w:marBottom w:val="0"/>
              <w:divBdr>
                <w:top w:val="none" w:sz="0" w:space="0" w:color="auto"/>
                <w:left w:val="none" w:sz="0" w:space="0" w:color="auto"/>
                <w:bottom w:val="none" w:sz="0" w:space="0" w:color="auto"/>
                <w:right w:val="none" w:sz="0" w:space="0" w:color="auto"/>
              </w:divBdr>
            </w:div>
            <w:div w:id="764032174">
              <w:marLeft w:val="0"/>
              <w:marRight w:val="0"/>
              <w:marTop w:val="0"/>
              <w:marBottom w:val="0"/>
              <w:divBdr>
                <w:top w:val="none" w:sz="0" w:space="0" w:color="auto"/>
                <w:left w:val="none" w:sz="0" w:space="0" w:color="auto"/>
                <w:bottom w:val="none" w:sz="0" w:space="0" w:color="auto"/>
                <w:right w:val="none" w:sz="0" w:space="0" w:color="auto"/>
              </w:divBdr>
            </w:div>
            <w:div w:id="62797493">
              <w:marLeft w:val="0"/>
              <w:marRight w:val="0"/>
              <w:marTop w:val="0"/>
              <w:marBottom w:val="0"/>
              <w:divBdr>
                <w:top w:val="none" w:sz="0" w:space="0" w:color="auto"/>
                <w:left w:val="none" w:sz="0" w:space="0" w:color="auto"/>
                <w:bottom w:val="none" w:sz="0" w:space="0" w:color="auto"/>
                <w:right w:val="none" w:sz="0" w:space="0" w:color="auto"/>
              </w:divBdr>
            </w:div>
            <w:div w:id="426000411">
              <w:marLeft w:val="0"/>
              <w:marRight w:val="0"/>
              <w:marTop w:val="0"/>
              <w:marBottom w:val="0"/>
              <w:divBdr>
                <w:top w:val="none" w:sz="0" w:space="0" w:color="auto"/>
                <w:left w:val="none" w:sz="0" w:space="0" w:color="auto"/>
                <w:bottom w:val="none" w:sz="0" w:space="0" w:color="auto"/>
                <w:right w:val="none" w:sz="0" w:space="0" w:color="auto"/>
              </w:divBdr>
            </w:div>
            <w:div w:id="1140616996">
              <w:marLeft w:val="0"/>
              <w:marRight w:val="0"/>
              <w:marTop w:val="0"/>
              <w:marBottom w:val="0"/>
              <w:divBdr>
                <w:top w:val="none" w:sz="0" w:space="0" w:color="auto"/>
                <w:left w:val="none" w:sz="0" w:space="0" w:color="auto"/>
                <w:bottom w:val="none" w:sz="0" w:space="0" w:color="auto"/>
                <w:right w:val="none" w:sz="0" w:space="0" w:color="auto"/>
              </w:divBdr>
            </w:div>
            <w:div w:id="1305549834">
              <w:marLeft w:val="0"/>
              <w:marRight w:val="0"/>
              <w:marTop w:val="0"/>
              <w:marBottom w:val="0"/>
              <w:divBdr>
                <w:top w:val="none" w:sz="0" w:space="0" w:color="auto"/>
                <w:left w:val="none" w:sz="0" w:space="0" w:color="auto"/>
                <w:bottom w:val="none" w:sz="0" w:space="0" w:color="auto"/>
                <w:right w:val="none" w:sz="0" w:space="0" w:color="auto"/>
              </w:divBdr>
            </w:div>
            <w:div w:id="787550554">
              <w:marLeft w:val="0"/>
              <w:marRight w:val="0"/>
              <w:marTop w:val="0"/>
              <w:marBottom w:val="0"/>
              <w:divBdr>
                <w:top w:val="none" w:sz="0" w:space="0" w:color="auto"/>
                <w:left w:val="none" w:sz="0" w:space="0" w:color="auto"/>
                <w:bottom w:val="none" w:sz="0" w:space="0" w:color="auto"/>
                <w:right w:val="none" w:sz="0" w:space="0" w:color="auto"/>
              </w:divBdr>
            </w:div>
            <w:div w:id="54819951">
              <w:marLeft w:val="0"/>
              <w:marRight w:val="0"/>
              <w:marTop w:val="0"/>
              <w:marBottom w:val="0"/>
              <w:divBdr>
                <w:top w:val="none" w:sz="0" w:space="0" w:color="auto"/>
                <w:left w:val="none" w:sz="0" w:space="0" w:color="auto"/>
                <w:bottom w:val="none" w:sz="0" w:space="0" w:color="auto"/>
                <w:right w:val="none" w:sz="0" w:space="0" w:color="auto"/>
              </w:divBdr>
            </w:div>
            <w:div w:id="1422722010">
              <w:marLeft w:val="0"/>
              <w:marRight w:val="0"/>
              <w:marTop w:val="0"/>
              <w:marBottom w:val="0"/>
              <w:divBdr>
                <w:top w:val="none" w:sz="0" w:space="0" w:color="auto"/>
                <w:left w:val="none" w:sz="0" w:space="0" w:color="auto"/>
                <w:bottom w:val="none" w:sz="0" w:space="0" w:color="auto"/>
                <w:right w:val="none" w:sz="0" w:space="0" w:color="auto"/>
              </w:divBdr>
            </w:div>
            <w:div w:id="2081170554">
              <w:marLeft w:val="0"/>
              <w:marRight w:val="0"/>
              <w:marTop w:val="0"/>
              <w:marBottom w:val="0"/>
              <w:divBdr>
                <w:top w:val="none" w:sz="0" w:space="0" w:color="auto"/>
                <w:left w:val="none" w:sz="0" w:space="0" w:color="auto"/>
                <w:bottom w:val="none" w:sz="0" w:space="0" w:color="auto"/>
                <w:right w:val="none" w:sz="0" w:space="0" w:color="auto"/>
              </w:divBdr>
            </w:div>
            <w:div w:id="486670367">
              <w:marLeft w:val="0"/>
              <w:marRight w:val="0"/>
              <w:marTop w:val="0"/>
              <w:marBottom w:val="0"/>
              <w:divBdr>
                <w:top w:val="none" w:sz="0" w:space="0" w:color="auto"/>
                <w:left w:val="none" w:sz="0" w:space="0" w:color="auto"/>
                <w:bottom w:val="none" w:sz="0" w:space="0" w:color="auto"/>
                <w:right w:val="none" w:sz="0" w:space="0" w:color="auto"/>
              </w:divBdr>
            </w:div>
            <w:div w:id="1418675058">
              <w:marLeft w:val="0"/>
              <w:marRight w:val="0"/>
              <w:marTop w:val="0"/>
              <w:marBottom w:val="0"/>
              <w:divBdr>
                <w:top w:val="none" w:sz="0" w:space="0" w:color="auto"/>
                <w:left w:val="none" w:sz="0" w:space="0" w:color="auto"/>
                <w:bottom w:val="none" w:sz="0" w:space="0" w:color="auto"/>
                <w:right w:val="none" w:sz="0" w:space="0" w:color="auto"/>
              </w:divBdr>
            </w:div>
            <w:div w:id="1086265600">
              <w:marLeft w:val="0"/>
              <w:marRight w:val="0"/>
              <w:marTop w:val="0"/>
              <w:marBottom w:val="0"/>
              <w:divBdr>
                <w:top w:val="none" w:sz="0" w:space="0" w:color="auto"/>
                <w:left w:val="none" w:sz="0" w:space="0" w:color="auto"/>
                <w:bottom w:val="none" w:sz="0" w:space="0" w:color="auto"/>
                <w:right w:val="none" w:sz="0" w:space="0" w:color="auto"/>
              </w:divBdr>
            </w:div>
            <w:div w:id="925651873">
              <w:marLeft w:val="0"/>
              <w:marRight w:val="0"/>
              <w:marTop w:val="0"/>
              <w:marBottom w:val="0"/>
              <w:divBdr>
                <w:top w:val="none" w:sz="0" w:space="0" w:color="auto"/>
                <w:left w:val="none" w:sz="0" w:space="0" w:color="auto"/>
                <w:bottom w:val="none" w:sz="0" w:space="0" w:color="auto"/>
                <w:right w:val="none" w:sz="0" w:space="0" w:color="auto"/>
              </w:divBdr>
            </w:div>
            <w:div w:id="2020884724">
              <w:marLeft w:val="0"/>
              <w:marRight w:val="0"/>
              <w:marTop w:val="0"/>
              <w:marBottom w:val="0"/>
              <w:divBdr>
                <w:top w:val="none" w:sz="0" w:space="0" w:color="auto"/>
                <w:left w:val="none" w:sz="0" w:space="0" w:color="auto"/>
                <w:bottom w:val="none" w:sz="0" w:space="0" w:color="auto"/>
                <w:right w:val="none" w:sz="0" w:space="0" w:color="auto"/>
              </w:divBdr>
            </w:div>
            <w:div w:id="1997956116">
              <w:marLeft w:val="0"/>
              <w:marRight w:val="0"/>
              <w:marTop w:val="0"/>
              <w:marBottom w:val="0"/>
              <w:divBdr>
                <w:top w:val="none" w:sz="0" w:space="0" w:color="auto"/>
                <w:left w:val="none" w:sz="0" w:space="0" w:color="auto"/>
                <w:bottom w:val="none" w:sz="0" w:space="0" w:color="auto"/>
                <w:right w:val="none" w:sz="0" w:space="0" w:color="auto"/>
              </w:divBdr>
            </w:div>
            <w:div w:id="2036036272">
              <w:marLeft w:val="0"/>
              <w:marRight w:val="0"/>
              <w:marTop w:val="0"/>
              <w:marBottom w:val="0"/>
              <w:divBdr>
                <w:top w:val="none" w:sz="0" w:space="0" w:color="auto"/>
                <w:left w:val="none" w:sz="0" w:space="0" w:color="auto"/>
                <w:bottom w:val="none" w:sz="0" w:space="0" w:color="auto"/>
                <w:right w:val="none" w:sz="0" w:space="0" w:color="auto"/>
              </w:divBdr>
            </w:div>
          </w:divsChild>
        </w:div>
        <w:div w:id="1809085690">
          <w:marLeft w:val="0"/>
          <w:marRight w:val="0"/>
          <w:marTop w:val="0"/>
          <w:marBottom w:val="0"/>
          <w:divBdr>
            <w:top w:val="none" w:sz="0" w:space="0" w:color="auto"/>
            <w:left w:val="none" w:sz="0" w:space="0" w:color="auto"/>
            <w:bottom w:val="none" w:sz="0" w:space="0" w:color="auto"/>
            <w:right w:val="none" w:sz="0" w:space="0" w:color="auto"/>
          </w:divBdr>
          <w:divsChild>
            <w:div w:id="321931164">
              <w:marLeft w:val="0"/>
              <w:marRight w:val="0"/>
              <w:marTop w:val="0"/>
              <w:marBottom w:val="0"/>
              <w:divBdr>
                <w:top w:val="none" w:sz="0" w:space="0" w:color="auto"/>
                <w:left w:val="none" w:sz="0" w:space="0" w:color="auto"/>
                <w:bottom w:val="none" w:sz="0" w:space="0" w:color="auto"/>
                <w:right w:val="none" w:sz="0" w:space="0" w:color="auto"/>
              </w:divBdr>
            </w:div>
            <w:div w:id="85001407">
              <w:marLeft w:val="0"/>
              <w:marRight w:val="0"/>
              <w:marTop w:val="0"/>
              <w:marBottom w:val="0"/>
              <w:divBdr>
                <w:top w:val="none" w:sz="0" w:space="0" w:color="auto"/>
                <w:left w:val="none" w:sz="0" w:space="0" w:color="auto"/>
                <w:bottom w:val="none" w:sz="0" w:space="0" w:color="auto"/>
                <w:right w:val="none" w:sz="0" w:space="0" w:color="auto"/>
              </w:divBdr>
            </w:div>
            <w:div w:id="1929196531">
              <w:marLeft w:val="0"/>
              <w:marRight w:val="0"/>
              <w:marTop w:val="0"/>
              <w:marBottom w:val="0"/>
              <w:divBdr>
                <w:top w:val="none" w:sz="0" w:space="0" w:color="auto"/>
                <w:left w:val="none" w:sz="0" w:space="0" w:color="auto"/>
                <w:bottom w:val="none" w:sz="0" w:space="0" w:color="auto"/>
                <w:right w:val="none" w:sz="0" w:space="0" w:color="auto"/>
              </w:divBdr>
            </w:div>
            <w:div w:id="1483080358">
              <w:marLeft w:val="0"/>
              <w:marRight w:val="0"/>
              <w:marTop w:val="0"/>
              <w:marBottom w:val="0"/>
              <w:divBdr>
                <w:top w:val="none" w:sz="0" w:space="0" w:color="auto"/>
                <w:left w:val="none" w:sz="0" w:space="0" w:color="auto"/>
                <w:bottom w:val="none" w:sz="0" w:space="0" w:color="auto"/>
                <w:right w:val="none" w:sz="0" w:space="0" w:color="auto"/>
              </w:divBdr>
            </w:div>
            <w:div w:id="1296912630">
              <w:marLeft w:val="0"/>
              <w:marRight w:val="0"/>
              <w:marTop w:val="0"/>
              <w:marBottom w:val="0"/>
              <w:divBdr>
                <w:top w:val="none" w:sz="0" w:space="0" w:color="auto"/>
                <w:left w:val="none" w:sz="0" w:space="0" w:color="auto"/>
                <w:bottom w:val="none" w:sz="0" w:space="0" w:color="auto"/>
                <w:right w:val="none" w:sz="0" w:space="0" w:color="auto"/>
              </w:divBdr>
            </w:div>
            <w:div w:id="415785098">
              <w:marLeft w:val="0"/>
              <w:marRight w:val="0"/>
              <w:marTop w:val="0"/>
              <w:marBottom w:val="0"/>
              <w:divBdr>
                <w:top w:val="none" w:sz="0" w:space="0" w:color="auto"/>
                <w:left w:val="none" w:sz="0" w:space="0" w:color="auto"/>
                <w:bottom w:val="none" w:sz="0" w:space="0" w:color="auto"/>
                <w:right w:val="none" w:sz="0" w:space="0" w:color="auto"/>
              </w:divBdr>
            </w:div>
            <w:div w:id="1959332566">
              <w:marLeft w:val="0"/>
              <w:marRight w:val="0"/>
              <w:marTop w:val="0"/>
              <w:marBottom w:val="0"/>
              <w:divBdr>
                <w:top w:val="none" w:sz="0" w:space="0" w:color="auto"/>
                <w:left w:val="none" w:sz="0" w:space="0" w:color="auto"/>
                <w:bottom w:val="none" w:sz="0" w:space="0" w:color="auto"/>
                <w:right w:val="none" w:sz="0" w:space="0" w:color="auto"/>
              </w:divBdr>
            </w:div>
            <w:div w:id="705565263">
              <w:marLeft w:val="0"/>
              <w:marRight w:val="0"/>
              <w:marTop w:val="0"/>
              <w:marBottom w:val="0"/>
              <w:divBdr>
                <w:top w:val="none" w:sz="0" w:space="0" w:color="auto"/>
                <w:left w:val="none" w:sz="0" w:space="0" w:color="auto"/>
                <w:bottom w:val="none" w:sz="0" w:space="0" w:color="auto"/>
                <w:right w:val="none" w:sz="0" w:space="0" w:color="auto"/>
              </w:divBdr>
            </w:div>
            <w:div w:id="2041080642">
              <w:marLeft w:val="0"/>
              <w:marRight w:val="0"/>
              <w:marTop w:val="0"/>
              <w:marBottom w:val="0"/>
              <w:divBdr>
                <w:top w:val="none" w:sz="0" w:space="0" w:color="auto"/>
                <w:left w:val="none" w:sz="0" w:space="0" w:color="auto"/>
                <w:bottom w:val="none" w:sz="0" w:space="0" w:color="auto"/>
                <w:right w:val="none" w:sz="0" w:space="0" w:color="auto"/>
              </w:divBdr>
            </w:div>
            <w:div w:id="1912498759">
              <w:marLeft w:val="0"/>
              <w:marRight w:val="0"/>
              <w:marTop w:val="0"/>
              <w:marBottom w:val="0"/>
              <w:divBdr>
                <w:top w:val="none" w:sz="0" w:space="0" w:color="auto"/>
                <w:left w:val="none" w:sz="0" w:space="0" w:color="auto"/>
                <w:bottom w:val="none" w:sz="0" w:space="0" w:color="auto"/>
                <w:right w:val="none" w:sz="0" w:space="0" w:color="auto"/>
              </w:divBdr>
            </w:div>
            <w:div w:id="1569995212">
              <w:marLeft w:val="0"/>
              <w:marRight w:val="0"/>
              <w:marTop w:val="0"/>
              <w:marBottom w:val="0"/>
              <w:divBdr>
                <w:top w:val="none" w:sz="0" w:space="0" w:color="auto"/>
                <w:left w:val="none" w:sz="0" w:space="0" w:color="auto"/>
                <w:bottom w:val="none" w:sz="0" w:space="0" w:color="auto"/>
                <w:right w:val="none" w:sz="0" w:space="0" w:color="auto"/>
              </w:divBdr>
            </w:div>
            <w:div w:id="1822382512">
              <w:marLeft w:val="0"/>
              <w:marRight w:val="0"/>
              <w:marTop w:val="0"/>
              <w:marBottom w:val="0"/>
              <w:divBdr>
                <w:top w:val="none" w:sz="0" w:space="0" w:color="auto"/>
                <w:left w:val="none" w:sz="0" w:space="0" w:color="auto"/>
                <w:bottom w:val="none" w:sz="0" w:space="0" w:color="auto"/>
                <w:right w:val="none" w:sz="0" w:space="0" w:color="auto"/>
              </w:divBdr>
            </w:div>
            <w:div w:id="1533032783">
              <w:marLeft w:val="0"/>
              <w:marRight w:val="0"/>
              <w:marTop w:val="0"/>
              <w:marBottom w:val="0"/>
              <w:divBdr>
                <w:top w:val="none" w:sz="0" w:space="0" w:color="auto"/>
                <w:left w:val="none" w:sz="0" w:space="0" w:color="auto"/>
                <w:bottom w:val="none" w:sz="0" w:space="0" w:color="auto"/>
                <w:right w:val="none" w:sz="0" w:space="0" w:color="auto"/>
              </w:divBdr>
            </w:div>
            <w:div w:id="638994614">
              <w:marLeft w:val="0"/>
              <w:marRight w:val="0"/>
              <w:marTop w:val="0"/>
              <w:marBottom w:val="0"/>
              <w:divBdr>
                <w:top w:val="none" w:sz="0" w:space="0" w:color="auto"/>
                <w:left w:val="none" w:sz="0" w:space="0" w:color="auto"/>
                <w:bottom w:val="none" w:sz="0" w:space="0" w:color="auto"/>
                <w:right w:val="none" w:sz="0" w:space="0" w:color="auto"/>
              </w:divBdr>
            </w:div>
            <w:div w:id="947548273">
              <w:marLeft w:val="0"/>
              <w:marRight w:val="0"/>
              <w:marTop w:val="0"/>
              <w:marBottom w:val="0"/>
              <w:divBdr>
                <w:top w:val="none" w:sz="0" w:space="0" w:color="auto"/>
                <w:left w:val="none" w:sz="0" w:space="0" w:color="auto"/>
                <w:bottom w:val="none" w:sz="0" w:space="0" w:color="auto"/>
                <w:right w:val="none" w:sz="0" w:space="0" w:color="auto"/>
              </w:divBdr>
            </w:div>
            <w:div w:id="1447890440">
              <w:marLeft w:val="0"/>
              <w:marRight w:val="0"/>
              <w:marTop w:val="0"/>
              <w:marBottom w:val="0"/>
              <w:divBdr>
                <w:top w:val="none" w:sz="0" w:space="0" w:color="auto"/>
                <w:left w:val="none" w:sz="0" w:space="0" w:color="auto"/>
                <w:bottom w:val="none" w:sz="0" w:space="0" w:color="auto"/>
                <w:right w:val="none" w:sz="0" w:space="0" w:color="auto"/>
              </w:divBdr>
            </w:div>
            <w:div w:id="1494763888">
              <w:marLeft w:val="0"/>
              <w:marRight w:val="0"/>
              <w:marTop w:val="0"/>
              <w:marBottom w:val="0"/>
              <w:divBdr>
                <w:top w:val="none" w:sz="0" w:space="0" w:color="auto"/>
                <w:left w:val="none" w:sz="0" w:space="0" w:color="auto"/>
                <w:bottom w:val="none" w:sz="0" w:space="0" w:color="auto"/>
                <w:right w:val="none" w:sz="0" w:space="0" w:color="auto"/>
              </w:divBdr>
            </w:div>
            <w:div w:id="2103723679">
              <w:marLeft w:val="0"/>
              <w:marRight w:val="0"/>
              <w:marTop w:val="0"/>
              <w:marBottom w:val="0"/>
              <w:divBdr>
                <w:top w:val="none" w:sz="0" w:space="0" w:color="auto"/>
                <w:left w:val="none" w:sz="0" w:space="0" w:color="auto"/>
                <w:bottom w:val="none" w:sz="0" w:space="0" w:color="auto"/>
                <w:right w:val="none" w:sz="0" w:space="0" w:color="auto"/>
              </w:divBdr>
            </w:div>
            <w:div w:id="941572673">
              <w:marLeft w:val="0"/>
              <w:marRight w:val="0"/>
              <w:marTop w:val="0"/>
              <w:marBottom w:val="0"/>
              <w:divBdr>
                <w:top w:val="none" w:sz="0" w:space="0" w:color="auto"/>
                <w:left w:val="none" w:sz="0" w:space="0" w:color="auto"/>
                <w:bottom w:val="none" w:sz="0" w:space="0" w:color="auto"/>
                <w:right w:val="none" w:sz="0" w:space="0" w:color="auto"/>
              </w:divBdr>
            </w:div>
            <w:div w:id="618295453">
              <w:marLeft w:val="0"/>
              <w:marRight w:val="0"/>
              <w:marTop w:val="0"/>
              <w:marBottom w:val="0"/>
              <w:divBdr>
                <w:top w:val="none" w:sz="0" w:space="0" w:color="auto"/>
                <w:left w:val="none" w:sz="0" w:space="0" w:color="auto"/>
                <w:bottom w:val="none" w:sz="0" w:space="0" w:color="auto"/>
                <w:right w:val="none" w:sz="0" w:space="0" w:color="auto"/>
              </w:divBdr>
            </w:div>
          </w:divsChild>
        </w:div>
        <w:div w:id="699748765">
          <w:marLeft w:val="0"/>
          <w:marRight w:val="0"/>
          <w:marTop w:val="0"/>
          <w:marBottom w:val="0"/>
          <w:divBdr>
            <w:top w:val="none" w:sz="0" w:space="0" w:color="auto"/>
            <w:left w:val="none" w:sz="0" w:space="0" w:color="auto"/>
            <w:bottom w:val="none" w:sz="0" w:space="0" w:color="auto"/>
            <w:right w:val="none" w:sz="0" w:space="0" w:color="auto"/>
          </w:divBdr>
          <w:divsChild>
            <w:div w:id="510726969">
              <w:marLeft w:val="0"/>
              <w:marRight w:val="0"/>
              <w:marTop w:val="0"/>
              <w:marBottom w:val="0"/>
              <w:divBdr>
                <w:top w:val="none" w:sz="0" w:space="0" w:color="auto"/>
                <w:left w:val="none" w:sz="0" w:space="0" w:color="auto"/>
                <w:bottom w:val="none" w:sz="0" w:space="0" w:color="auto"/>
                <w:right w:val="none" w:sz="0" w:space="0" w:color="auto"/>
              </w:divBdr>
            </w:div>
            <w:div w:id="742873802">
              <w:marLeft w:val="0"/>
              <w:marRight w:val="0"/>
              <w:marTop w:val="0"/>
              <w:marBottom w:val="0"/>
              <w:divBdr>
                <w:top w:val="none" w:sz="0" w:space="0" w:color="auto"/>
                <w:left w:val="none" w:sz="0" w:space="0" w:color="auto"/>
                <w:bottom w:val="none" w:sz="0" w:space="0" w:color="auto"/>
                <w:right w:val="none" w:sz="0" w:space="0" w:color="auto"/>
              </w:divBdr>
            </w:div>
            <w:div w:id="1834562916">
              <w:marLeft w:val="0"/>
              <w:marRight w:val="0"/>
              <w:marTop w:val="0"/>
              <w:marBottom w:val="0"/>
              <w:divBdr>
                <w:top w:val="none" w:sz="0" w:space="0" w:color="auto"/>
                <w:left w:val="none" w:sz="0" w:space="0" w:color="auto"/>
                <w:bottom w:val="none" w:sz="0" w:space="0" w:color="auto"/>
                <w:right w:val="none" w:sz="0" w:space="0" w:color="auto"/>
              </w:divBdr>
            </w:div>
            <w:div w:id="1301807671">
              <w:marLeft w:val="0"/>
              <w:marRight w:val="0"/>
              <w:marTop w:val="0"/>
              <w:marBottom w:val="0"/>
              <w:divBdr>
                <w:top w:val="none" w:sz="0" w:space="0" w:color="auto"/>
                <w:left w:val="none" w:sz="0" w:space="0" w:color="auto"/>
                <w:bottom w:val="none" w:sz="0" w:space="0" w:color="auto"/>
                <w:right w:val="none" w:sz="0" w:space="0" w:color="auto"/>
              </w:divBdr>
            </w:div>
            <w:div w:id="856651515">
              <w:marLeft w:val="0"/>
              <w:marRight w:val="0"/>
              <w:marTop w:val="0"/>
              <w:marBottom w:val="0"/>
              <w:divBdr>
                <w:top w:val="none" w:sz="0" w:space="0" w:color="auto"/>
                <w:left w:val="none" w:sz="0" w:space="0" w:color="auto"/>
                <w:bottom w:val="none" w:sz="0" w:space="0" w:color="auto"/>
                <w:right w:val="none" w:sz="0" w:space="0" w:color="auto"/>
              </w:divBdr>
            </w:div>
            <w:div w:id="425266944">
              <w:marLeft w:val="0"/>
              <w:marRight w:val="0"/>
              <w:marTop w:val="0"/>
              <w:marBottom w:val="0"/>
              <w:divBdr>
                <w:top w:val="none" w:sz="0" w:space="0" w:color="auto"/>
                <w:left w:val="none" w:sz="0" w:space="0" w:color="auto"/>
                <w:bottom w:val="none" w:sz="0" w:space="0" w:color="auto"/>
                <w:right w:val="none" w:sz="0" w:space="0" w:color="auto"/>
              </w:divBdr>
            </w:div>
            <w:div w:id="1889291758">
              <w:marLeft w:val="0"/>
              <w:marRight w:val="0"/>
              <w:marTop w:val="0"/>
              <w:marBottom w:val="0"/>
              <w:divBdr>
                <w:top w:val="none" w:sz="0" w:space="0" w:color="auto"/>
                <w:left w:val="none" w:sz="0" w:space="0" w:color="auto"/>
                <w:bottom w:val="none" w:sz="0" w:space="0" w:color="auto"/>
                <w:right w:val="none" w:sz="0" w:space="0" w:color="auto"/>
              </w:divBdr>
            </w:div>
            <w:div w:id="418675499">
              <w:marLeft w:val="0"/>
              <w:marRight w:val="0"/>
              <w:marTop w:val="0"/>
              <w:marBottom w:val="0"/>
              <w:divBdr>
                <w:top w:val="none" w:sz="0" w:space="0" w:color="auto"/>
                <w:left w:val="none" w:sz="0" w:space="0" w:color="auto"/>
                <w:bottom w:val="none" w:sz="0" w:space="0" w:color="auto"/>
                <w:right w:val="none" w:sz="0" w:space="0" w:color="auto"/>
              </w:divBdr>
            </w:div>
            <w:div w:id="1028799421">
              <w:marLeft w:val="0"/>
              <w:marRight w:val="0"/>
              <w:marTop w:val="0"/>
              <w:marBottom w:val="0"/>
              <w:divBdr>
                <w:top w:val="none" w:sz="0" w:space="0" w:color="auto"/>
                <w:left w:val="none" w:sz="0" w:space="0" w:color="auto"/>
                <w:bottom w:val="none" w:sz="0" w:space="0" w:color="auto"/>
                <w:right w:val="none" w:sz="0" w:space="0" w:color="auto"/>
              </w:divBdr>
            </w:div>
            <w:div w:id="1812213259">
              <w:marLeft w:val="0"/>
              <w:marRight w:val="0"/>
              <w:marTop w:val="0"/>
              <w:marBottom w:val="0"/>
              <w:divBdr>
                <w:top w:val="none" w:sz="0" w:space="0" w:color="auto"/>
                <w:left w:val="none" w:sz="0" w:space="0" w:color="auto"/>
                <w:bottom w:val="none" w:sz="0" w:space="0" w:color="auto"/>
                <w:right w:val="none" w:sz="0" w:space="0" w:color="auto"/>
              </w:divBdr>
            </w:div>
            <w:div w:id="278801764">
              <w:marLeft w:val="0"/>
              <w:marRight w:val="0"/>
              <w:marTop w:val="0"/>
              <w:marBottom w:val="0"/>
              <w:divBdr>
                <w:top w:val="none" w:sz="0" w:space="0" w:color="auto"/>
                <w:left w:val="none" w:sz="0" w:space="0" w:color="auto"/>
                <w:bottom w:val="none" w:sz="0" w:space="0" w:color="auto"/>
                <w:right w:val="none" w:sz="0" w:space="0" w:color="auto"/>
              </w:divBdr>
            </w:div>
            <w:div w:id="1867480405">
              <w:marLeft w:val="0"/>
              <w:marRight w:val="0"/>
              <w:marTop w:val="0"/>
              <w:marBottom w:val="0"/>
              <w:divBdr>
                <w:top w:val="none" w:sz="0" w:space="0" w:color="auto"/>
                <w:left w:val="none" w:sz="0" w:space="0" w:color="auto"/>
                <w:bottom w:val="none" w:sz="0" w:space="0" w:color="auto"/>
                <w:right w:val="none" w:sz="0" w:space="0" w:color="auto"/>
              </w:divBdr>
            </w:div>
            <w:div w:id="1956129206">
              <w:marLeft w:val="0"/>
              <w:marRight w:val="0"/>
              <w:marTop w:val="0"/>
              <w:marBottom w:val="0"/>
              <w:divBdr>
                <w:top w:val="none" w:sz="0" w:space="0" w:color="auto"/>
                <w:left w:val="none" w:sz="0" w:space="0" w:color="auto"/>
                <w:bottom w:val="none" w:sz="0" w:space="0" w:color="auto"/>
                <w:right w:val="none" w:sz="0" w:space="0" w:color="auto"/>
              </w:divBdr>
            </w:div>
            <w:div w:id="784156826">
              <w:marLeft w:val="0"/>
              <w:marRight w:val="0"/>
              <w:marTop w:val="0"/>
              <w:marBottom w:val="0"/>
              <w:divBdr>
                <w:top w:val="none" w:sz="0" w:space="0" w:color="auto"/>
                <w:left w:val="none" w:sz="0" w:space="0" w:color="auto"/>
                <w:bottom w:val="none" w:sz="0" w:space="0" w:color="auto"/>
                <w:right w:val="none" w:sz="0" w:space="0" w:color="auto"/>
              </w:divBdr>
            </w:div>
            <w:div w:id="1865900372">
              <w:marLeft w:val="0"/>
              <w:marRight w:val="0"/>
              <w:marTop w:val="0"/>
              <w:marBottom w:val="0"/>
              <w:divBdr>
                <w:top w:val="none" w:sz="0" w:space="0" w:color="auto"/>
                <w:left w:val="none" w:sz="0" w:space="0" w:color="auto"/>
                <w:bottom w:val="none" w:sz="0" w:space="0" w:color="auto"/>
                <w:right w:val="none" w:sz="0" w:space="0" w:color="auto"/>
              </w:divBdr>
            </w:div>
            <w:div w:id="1117069591">
              <w:marLeft w:val="0"/>
              <w:marRight w:val="0"/>
              <w:marTop w:val="0"/>
              <w:marBottom w:val="0"/>
              <w:divBdr>
                <w:top w:val="none" w:sz="0" w:space="0" w:color="auto"/>
                <w:left w:val="none" w:sz="0" w:space="0" w:color="auto"/>
                <w:bottom w:val="none" w:sz="0" w:space="0" w:color="auto"/>
                <w:right w:val="none" w:sz="0" w:space="0" w:color="auto"/>
              </w:divBdr>
            </w:div>
            <w:div w:id="766002341">
              <w:marLeft w:val="0"/>
              <w:marRight w:val="0"/>
              <w:marTop w:val="0"/>
              <w:marBottom w:val="0"/>
              <w:divBdr>
                <w:top w:val="none" w:sz="0" w:space="0" w:color="auto"/>
                <w:left w:val="none" w:sz="0" w:space="0" w:color="auto"/>
                <w:bottom w:val="none" w:sz="0" w:space="0" w:color="auto"/>
                <w:right w:val="none" w:sz="0" w:space="0" w:color="auto"/>
              </w:divBdr>
            </w:div>
            <w:div w:id="285547672">
              <w:marLeft w:val="0"/>
              <w:marRight w:val="0"/>
              <w:marTop w:val="0"/>
              <w:marBottom w:val="0"/>
              <w:divBdr>
                <w:top w:val="none" w:sz="0" w:space="0" w:color="auto"/>
                <w:left w:val="none" w:sz="0" w:space="0" w:color="auto"/>
                <w:bottom w:val="none" w:sz="0" w:space="0" w:color="auto"/>
                <w:right w:val="none" w:sz="0" w:space="0" w:color="auto"/>
              </w:divBdr>
            </w:div>
            <w:div w:id="281153204">
              <w:marLeft w:val="0"/>
              <w:marRight w:val="0"/>
              <w:marTop w:val="0"/>
              <w:marBottom w:val="0"/>
              <w:divBdr>
                <w:top w:val="none" w:sz="0" w:space="0" w:color="auto"/>
                <w:left w:val="none" w:sz="0" w:space="0" w:color="auto"/>
                <w:bottom w:val="none" w:sz="0" w:space="0" w:color="auto"/>
                <w:right w:val="none" w:sz="0" w:space="0" w:color="auto"/>
              </w:divBdr>
            </w:div>
            <w:div w:id="320545882">
              <w:marLeft w:val="0"/>
              <w:marRight w:val="0"/>
              <w:marTop w:val="0"/>
              <w:marBottom w:val="0"/>
              <w:divBdr>
                <w:top w:val="none" w:sz="0" w:space="0" w:color="auto"/>
                <w:left w:val="none" w:sz="0" w:space="0" w:color="auto"/>
                <w:bottom w:val="none" w:sz="0" w:space="0" w:color="auto"/>
                <w:right w:val="none" w:sz="0" w:space="0" w:color="auto"/>
              </w:divBdr>
            </w:div>
          </w:divsChild>
        </w:div>
        <w:div w:id="1848128538">
          <w:marLeft w:val="0"/>
          <w:marRight w:val="0"/>
          <w:marTop w:val="0"/>
          <w:marBottom w:val="0"/>
          <w:divBdr>
            <w:top w:val="none" w:sz="0" w:space="0" w:color="auto"/>
            <w:left w:val="none" w:sz="0" w:space="0" w:color="auto"/>
            <w:bottom w:val="none" w:sz="0" w:space="0" w:color="auto"/>
            <w:right w:val="none" w:sz="0" w:space="0" w:color="auto"/>
          </w:divBdr>
          <w:divsChild>
            <w:div w:id="472868000">
              <w:marLeft w:val="0"/>
              <w:marRight w:val="0"/>
              <w:marTop w:val="0"/>
              <w:marBottom w:val="0"/>
              <w:divBdr>
                <w:top w:val="none" w:sz="0" w:space="0" w:color="auto"/>
                <w:left w:val="none" w:sz="0" w:space="0" w:color="auto"/>
                <w:bottom w:val="none" w:sz="0" w:space="0" w:color="auto"/>
                <w:right w:val="none" w:sz="0" w:space="0" w:color="auto"/>
              </w:divBdr>
            </w:div>
            <w:div w:id="715012103">
              <w:marLeft w:val="0"/>
              <w:marRight w:val="0"/>
              <w:marTop w:val="0"/>
              <w:marBottom w:val="0"/>
              <w:divBdr>
                <w:top w:val="none" w:sz="0" w:space="0" w:color="auto"/>
                <w:left w:val="none" w:sz="0" w:space="0" w:color="auto"/>
                <w:bottom w:val="none" w:sz="0" w:space="0" w:color="auto"/>
                <w:right w:val="none" w:sz="0" w:space="0" w:color="auto"/>
              </w:divBdr>
            </w:div>
            <w:div w:id="79378977">
              <w:marLeft w:val="0"/>
              <w:marRight w:val="0"/>
              <w:marTop w:val="0"/>
              <w:marBottom w:val="0"/>
              <w:divBdr>
                <w:top w:val="none" w:sz="0" w:space="0" w:color="auto"/>
                <w:left w:val="none" w:sz="0" w:space="0" w:color="auto"/>
                <w:bottom w:val="none" w:sz="0" w:space="0" w:color="auto"/>
                <w:right w:val="none" w:sz="0" w:space="0" w:color="auto"/>
              </w:divBdr>
            </w:div>
            <w:div w:id="1053776085">
              <w:marLeft w:val="0"/>
              <w:marRight w:val="0"/>
              <w:marTop w:val="0"/>
              <w:marBottom w:val="0"/>
              <w:divBdr>
                <w:top w:val="none" w:sz="0" w:space="0" w:color="auto"/>
                <w:left w:val="none" w:sz="0" w:space="0" w:color="auto"/>
                <w:bottom w:val="none" w:sz="0" w:space="0" w:color="auto"/>
                <w:right w:val="none" w:sz="0" w:space="0" w:color="auto"/>
              </w:divBdr>
            </w:div>
            <w:div w:id="314728249">
              <w:marLeft w:val="0"/>
              <w:marRight w:val="0"/>
              <w:marTop w:val="0"/>
              <w:marBottom w:val="0"/>
              <w:divBdr>
                <w:top w:val="none" w:sz="0" w:space="0" w:color="auto"/>
                <w:left w:val="none" w:sz="0" w:space="0" w:color="auto"/>
                <w:bottom w:val="none" w:sz="0" w:space="0" w:color="auto"/>
                <w:right w:val="none" w:sz="0" w:space="0" w:color="auto"/>
              </w:divBdr>
            </w:div>
            <w:div w:id="1667704746">
              <w:marLeft w:val="0"/>
              <w:marRight w:val="0"/>
              <w:marTop w:val="0"/>
              <w:marBottom w:val="0"/>
              <w:divBdr>
                <w:top w:val="none" w:sz="0" w:space="0" w:color="auto"/>
                <w:left w:val="none" w:sz="0" w:space="0" w:color="auto"/>
                <w:bottom w:val="none" w:sz="0" w:space="0" w:color="auto"/>
                <w:right w:val="none" w:sz="0" w:space="0" w:color="auto"/>
              </w:divBdr>
            </w:div>
            <w:div w:id="819270495">
              <w:marLeft w:val="0"/>
              <w:marRight w:val="0"/>
              <w:marTop w:val="0"/>
              <w:marBottom w:val="0"/>
              <w:divBdr>
                <w:top w:val="none" w:sz="0" w:space="0" w:color="auto"/>
                <w:left w:val="none" w:sz="0" w:space="0" w:color="auto"/>
                <w:bottom w:val="none" w:sz="0" w:space="0" w:color="auto"/>
                <w:right w:val="none" w:sz="0" w:space="0" w:color="auto"/>
              </w:divBdr>
            </w:div>
            <w:div w:id="313528205">
              <w:marLeft w:val="0"/>
              <w:marRight w:val="0"/>
              <w:marTop w:val="0"/>
              <w:marBottom w:val="0"/>
              <w:divBdr>
                <w:top w:val="none" w:sz="0" w:space="0" w:color="auto"/>
                <w:left w:val="none" w:sz="0" w:space="0" w:color="auto"/>
                <w:bottom w:val="none" w:sz="0" w:space="0" w:color="auto"/>
                <w:right w:val="none" w:sz="0" w:space="0" w:color="auto"/>
              </w:divBdr>
            </w:div>
            <w:div w:id="239103728">
              <w:marLeft w:val="0"/>
              <w:marRight w:val="0"/>
              <w:marTop w:val="0"/>
              <w:marBottom w:val="0"/>
              <w:divBdr>
                <w:top w:val="none" w:sz="0" w:space="0" w:color="auto"/>
                <w:left w:val="none" w:sz="0" w:space="0" w:color="auto"/>
                <w:bottom w:val="none" w:sz="0" w:space="0" w:color="auto"/>
                <w:right w:val="none" w:sz="0" w:space="0" w:color="auto"/>
              </w:divBdr>
            </w:div>
            <w:div w:id="1503549194">
              <w:marLeft w:val="0"/>
              <w:marRight w:val="0"/>
              <w:marTop w:val="0"/>
              <w:marBottom w:val="0"/>
              <w:divBdr>
                <w:top w:val="none" w:sz="0" w:space="0" w:color="auto"/>
                <w:left w:val="none" w:sz="0" w:space="0" w:color="auto"/>
                <w:bottom w:val="none" w:sz="0" w:space="0" w:color="auto"/>
                <w:right w:val="none" w:sz="0" w:space="0" w:color="auto"/>
              </w:divBdr>
            </w:div>
            <w:div w:id="834614560">
              <w:marLeft w:val="0"/>
              <w:marRight w:val="0"/>
              <w:marTop w:val="0"/>
              <w:marBottom w:val="0"/>
              <w:divBdr>
                <w:top w:val="none" w:sz="0" w:space="0" w:color="auto"/>
                <w:left w:val="none" w:sz="0" w:space="0" w:color="auto"/>
                <w:bottom w:val="none" w:sz="0" w:space="0" w:color="auto"/>
                <w:right w:val="none" w:sz="0" w:space="0" w:color="auto"/>
              </w:divBdr>
            </w:div>
            <w:div w:id="662200743">
              <w:marLeft w:val="0"/>
              <w:marRight w:val="0"/>
              <w:marTop w:val="0"/>
              <w:marBottom w:val="0"/>
              <w:divBdr>
                <w:top w:val="none" w:sz="0" w:space="0" w:color="auto"/>
                <w:left w:val="none" w:sz="0" w:space="0" w:color="auto"/>
                <w:bottom w:val="none" w:sz="0" w:space="0" w:color="auto"/>
                <w:right w:val="none" w:sz="0" w:space="0" w:color="auto"/>
              </w:divBdr>
            </w:div>
            <w:div w:id="1723090638">
              <w:marLeft w:val="0"/>
              <w:marRight w:val="0"/>
              <w:marTop w:val="0"/>
              <w:marBottom w:val="0"/>
              <w:divBdr>
                <w:top w:val="none" w:sz="0" w:space="0" w:color="auto"/>
                <w:left w:val="none" w:sz="0" w:space="0" w:color="auto"/>
                <w:bottom w:val="none" w:sz="0" w:space="0" w:color="auto"/>
                <w:right w:val="none" w:sz="0" w:space="0" w:color="auto"/>
              </w:divBdr>
            </w:div>
            <w:div w:id="1476095800">
              <w:marLeft w:val="0"/>
              <w:marRight w:val="0"/>
              <w:marTop w:val="0"/>
              <w:marBottom w:val="0"/>
              <w:divBdr>
                <w:top w:val="none" w:sz="0" w:space="0" w:color="auto"/>
                <w:left w:val="none" w:sz="0" w:space="0" w:color="auto"/>
                <w:bottom w:val="none" w:sz="0" w:space="0" w:color="auto"/>
                <w:right w:val="none" w:sz="0" w:space="0" w:color="auto"/>
              </w:divBdr>
            </w:div>
            <w:div w:id="1569463179">
              <w:marLeft w:val="0"/>
              <w:marRight w:val="0"/>
              <w:marTop w:val="0"/>
              <w:marBottom w:val="0"/>
              <w:divBdr>
                <w:top w:val="none" w:sz="0" w:space="0" w:color="auto"/>
                <w:left w:val="none" w:sz="0" w:space="0" w:color="auto"/>
                <w:bottom w:val="none" w:sz="0" w:space="0" w:color="auto"/>
                <w:right w:val="none" w:sz="0" w:space="0" w:color="auto"/>
              </w:divBdr>
            </w:div>
            <w:div w:id="1659770952">
              <w:marLeft w:val="0"/>
              <w:marRight w:val="0"/>
              <w:marTop w:val="0"/>
              <w:marBottom w:val="0"/>
              <w:divBdr>
                <w:top w:val="none" w:sz="0" w:space="0" w:color="auto"/>
                <w:left w:val="none" w:sz="0" w:space="0" w:color="auto"/>
                <w:bottom w:val="none" w:sz="0" w:space="0" w:color="auto"/>
                <w:right w:val="none" w:sz="0" w:space="0" w:color="auto"/>
              </w:divBdr>
            </w:div>
            <w:div w:id="500506750">
              <w:marLeft w:val="0"/>
              <w:marRight w:val="0"/>
              <w:marTop w:val="0"/>
              <w:marBottom w:val="0"/>
              <w:divBdr>
                <w:top w:val="none" w:sz="0" w:space="0" w:color="auto"/>
                <w:left w:val="none" w:sz="0" w:space="0" w:color="auto"/>
                <w:bottom w:val="none" w:sz="0" w:space="0" w:color="auto"/>
                <w:right w:val="none" w:sz="0" w:space="0" w:color="auto"/>
              </w:divBdr>
            </w:div>
            <w:div w:id="313798617">
              <w:marLeft w:val="0"/>
              <w:marRight w:val="0"/>
              <w:marTop w:val="0"/>
              <w:marBottom w:val="0"/>
              <w:divBdr>
                <w:top w:val="none" w:sz="0" w:space="0" w:color="auto"/>
                <w:left w:val="none" w:sz="0" w:space="0" w:color="auto"/>
                <w:bottom w:val="none" w:sz="0" w:space="0" w:color="auto"/>
                <w:right w:val="none" w:sz="0" w:space="0" w:color="auto"/>
              </w:divBdr>
            </w:div>
            <w:div w:id="923150579">
              <w:marLeft w:val="0"/>
              <w:marRight w:val="0"/>
              <w:marTop w:val="0"/>
              <w:marBottom w:val="0"/>
              <w:divBdr>
                <w:top w:val="none" w:sz="0" w:space="0" w:color="auto"/>
                <w:left w:val="none" w:sz="0" w:space="0" w:color="auto"/>
                <w:bottom w:val="none" w:sz="0" w:space="0" w:color="auto"/>
                <w:right w:val="none" w:sz="0" w:space="0" w:color="auto"/>
              </w:divBdr>
            </w:div>
            <w:div w:id="2032678875">
              <w:marLeft w:val="0"/>
              <w:marRight w:val="0"/>
              <w:marTop w:val="0"/>
              <w:marBottom w:val="0"/>
              <w:divBdr>
                <w:top w:val="none" w:sz="0" w:space="0" w:color="auto"/>
                <w:left w:val="none" w:sz="0" w:space="0" w:color="auto"/>
                <w:bottom w:val="none" w:sz="0" w:space="0" w:color="auto"/>
                <w:right w:val="none" w:sz="0" w:space="0" w:color="auto"/>
              </w:divBdr>
            </w:div>
          </w:divsChild>
        </w:div>
        <w:div w:id="528374377">
          <w:marLeft w:val="0"/>
          <w:marRight w:val="0"/>
          <w:marTop w:val="0"/>
          <w:marBottom w:val="0"/>
          <w:divBdr>
            <w:top w:val="none" w:sz="0" w:space="0" w:color="auto"/>
            <w:left w:val="none" w:sz="0" w:space="0" w:color="auto"/>
            <w:bottom w:val="none" w:sz="0" w:space="0" w:color="auto"/>
            <w:right w:val="none" w:sz="0" w:space="0" w:color="auto"/>
          </w:divBdr>
          <w:divsChild>
            <w:div w:id="668558858">
              <w:marLeft w:val="0"/>
              <w:marRight w:val="0"/>
              <w:marTop w:val="0"/>
              <w:marBottom w:val="0"/>
              <w:divBdr>
                <w:top w:val="none" w:sz="0" w:space="0" w:color="auto"/>
                <w:left w:val="none" w:sz="0" w:space="0" w:color="auto"/>
                <w:bottom w:val="none" w:sz="0" w:space="0" w:color="auto"/>
                <w:right w:val="none" w:sz="0" w:space="0" w:color="auto"/>
              </w:divBdr>
            </w:div>
            <w:div w:id="824903964">
              <w:marLeft w:val="0"/>
              <w:marRight w:val="0"/>
              <w:marTop w:val="0"/>
              <w:marBottom w:val="0"/>
              <w:divBdr>
                <w:top w:val="none" w:sz="0" w:space="0" w:color="auto"/>
                <w:left w:val="none" w:sz="0" w:space="0" w:color="auto"/>
                <w:bottom w:val="none" w:sz="0" w:space="0" w:color="auto"/>
                <w:right w:val="none" w:sz="0" w:space="0" w:color="auto"/>
              </w:divBdr>
            </w:div>
            <w:div w:id="827474870">
              <w:marLeft w:val="0"/>
              <w:marRight w:val="0"/>
              <w:marTop w:val="0"/>
              <w:marBottom w:val="0"/>
              <w:divBdr>
                <w:top w:val="none" w:sz="0" w:space="0" w:color="auto"/>
                <w:left w:val="none" w:sz="0" w:space="0" w:color="auto"/>
                <w:bottom w:val="none" w:sz="0" w:space="0" w:color="auto"/>
                <w:right w:val="none" w:sz="0" w:space="0" w:color="auto"/>
              </w:divBdr>
            </w:div>
            <w:div w:id="1097939696">
              <w:marLeft w:val="0"/>
              <w:marRight w:val="0"/>
              <w:marTop w:val="0"/>
              <w:marBottom w:val="0"/>
              <w:divBdr>
                <w:top w:val="none" w:sz="0" w:space="0" w:color="auto"/>
                <w:left w:val="none" w:sz="0" w:space="0" w:color="auto"/>
                <w:bottom w:val="none" w:sz="0" w:space="0" w:color="auto"/>
                <w:right w:val="none" w:sz="0" w:space="0" w:color="auto"/>
              </w:divBdr>
            </w:div>
            <w:div w:id="1175269243">
              <w:marLeft w:val="0"/>
              <w:marRight w:val="0"/>
              <w:marTop w:val="0"/>
              <w:marBottom w:val="0"/>
              <w:divBdr>
                <w:top w:val="none" w:sz="0" w:space="0" w:color="auto"/>
                <w:left w:val="none" w:sz="0" w:space="0" w:color="auto"/>
                <w:bottom w:val="none" w:sz="0" w:space="0" w:color="auto"/>
                <w:right w:val="none" w:sz="0" w:space="0" w:color="auto"/>
              </w:divBdr>
            </w:div>
            <w:div w:id="671178919">
              <w:marLeft w:val="0"/>
              <w:marRight w:val="0"/>
              <w:marTop w:val="0"/>
              <w:marBottom w:val="0"/>
              <w:divBdr>
                <w:top w:val="none" w:sz="0" w:space="0" w:color="auto"/>
                <w:left w:val="none" w:sz="0" w:space="0" w:color="auto"/>
                <w:bottom w:val="none" w:sz="0" w:space="0" w:color="auto"/>
                <w:right w:val="none" w:sz="0" w:space="0" w:color="auto"/>
              </w:divBdr>
            </w:div>
            <w:div w:id="129710085">
              <w:marLeft w:val="0"/>
              <w:marRight w:val="0"/>
              <w:marTop w:val="0"/>
              <w:marBottom w:val="0"/>
              <w:divBdr>
                <w:top w:val="none" w:sz="0" w:space="0" w:color="auto"/>
                <w:left w:val="none" w:sz="0" w:space="0" w:color="auto"/>
                <w:bottom w:val="none" w:sz="0" w:space="0" w:color="auto"/>
                <w:right w:val="none" w:sz="0" w:space="0" w:color="auto"/>
              </w:divBdr>
            </w:div>
            <w:div w:id="889343533">
              <w:marLeft w:val="0"/>
              <w:marRight w:val="0"/>
              <w:marTop w:val="0"/>
              <w:marBottom w:val="0"/>
              <w:divBdr>
                <w:top w:val="none" w:sz="0" w:space="0" w:color="auto"/>
                <w:left w:val="none" w:sz="0" w:space="0" w:color="auto"/>
                <w:bottom w:val="none" w:sz="0" w:space="0" w:color="auto"/>
                <w:right w:val="none" w:sz="0" w:space="0" w:color="auto"/>
              </w:divBdr>
            </w:div>
            <w:div w:id="661078908">
              <w:marLeft w:val="0"/>
              <w:marRight w:val="0"/>
              <w:marTop w:val="0"/>
              <w:marBottom w:val="0"/>
              <w:divBdr>
                <w:top w:val="none" w:sz="0" w:space="0" w:color="auto"/>
                <w:left w:val="none" w:sz="0" w:space="0" w:color="auto"/>
                <w:bottom w:val="none" w:sz="0" w:space="0" w:color="auto"/>
                <w:right w:val="none" w:sz="0" w:space="0" w:color="auto"/>
              </w:divBdr>
            </w:div>
            <w:div w:id="978993179">
              <w:marLeft w:val="0"/>
              <w:marRight w:val="0"/>
              <w:marTop w:val="0"/>
              <w:marBottom w:val="0"/>
              <w:divBdr>
                <w:top w:val="none" w:sz="0" w:space="0" w:color="auto"/>
                <w:left w:val="none" w:sz="0" w:space="0" w:color="auto"/>
                <w:bottom w:val="none" w:sz="0" w:space="0" w:color="auto"/>
                <w:right w:val="none" w:sz="0" w:space="0" w:color="auto"/>
              </w:divBdr>
            </w:div>
            <w:div w:id="686977987">
              <w:marLeft w:val="0"/>
              <w:marRight w:val="0"/>
              <w:marTop w:val="0"/>
              <w:marBottom w:val="0"/>
              <w:divBdr>
                <w:top w:val="none" w:sz="0" w:space="0" w:color="auto"/>
                <w:left w:val="none" w:sz="0" w:space="0" w:color="auto"/>
                <w:bottom w:val="none" w:sz="0" w:space="0" w:color="auto"/>
                <w:right w:val="none" w:sz="0" w:space="0" w:color="auto"/>
              </w:divBdr>
            </w:div>
            <w:div w:id="1526017060">
              <w:marLeft w:val="0"/>
              <w:marRight w:val="0"/>
              <w:marTop w:val="0"/>
              <w:marBottom w:val="0"/>
              <w:divBdr>
                <w:top w:val="none" w:sz="0" w:space="0" w:color="auto"/>
                <w:left w:val="none" w:sz="0" w:space="0" w:color="auto"/>
                <w:bottom w:val="none" w:sz="0" w:space="0" w:color="auto"/>
                <w:right w:val="none" w:sz="0" w:space="0" w:color="auto"/>
              </w:divBdr>
            </w:div>
            <w:div w:id="754129509">
              <w:marLeft w:val="0"/>
              <w:marRight w:val="0"/>
              <w:marTop w:val="0"/>
              <w:marBottom w:val="0"/>
              <w:divBdr>
                <w:top w:val="none" w:sz="0" w:space="0" w:color="auto"/>
                <w:left w:val="none" w:sz="0" w:space="0" w:color="auto"/>
                <w:bottom w:val="none" w:sz="0" w:space="0" w:color="auto"/>
                <w:right w:val="none" w:sz="0" w:space="0" w:color="auto"/>
              </w:divBdr>
            </w:div>
            <w:div w:id="1275745704">
              <w:marLeft w:val="0"/>
              <w:marRight w:val="0"/>
              <w:marTop w:val="0"/>
              <w:marBottom w:val="0"/>
              <w:divBdr>
                <w:top w:val="none" w:sz="0" w:space="0" w:color="auto"/>
                <w:left w:val="none" w:sz="0" w:space="0" w:color="auto"/>
                <w:bottom w:val="none" w:sz="0" w:space="0" w:color="auto"/>
                <w:right w:val="none" w:sz="0" w:space="0" w:color="auto"/>
              </w:divBdr>
            </w:div>
            <w:div w:id="738862972">
              <w:marLeft w:val="0"/>
              <w:marRight w:val="0"/>
              <w:marTop w:val="0"/>
              <w:marBottom w:val="0"/>
              <w:divBdr>
                <w:top w:val="none" w:sz="0" w:space="0" w:color="auto"/>
                <w:left w:val="none" w:sz="0" w:space="0" w:color="auto"/>
                <w:bottom w:val="none" w:sz="0" w:space="0" w:color="auto"/>
                <w:right w:val="none" w:sz="0" w:space="0" w:color="auto"/>
              </w:divBdr>
            </w:div>
            <w:div w:id="148521557">
              <w:marLeft w:val="0"/>
              <w:marRight w:val="0"/>
              <w:marTop w:val="0"/>
              <w:marBottom w:val="0"/>
              <w:divBdr>
                <w:top w:val="none" w:sz="0" w:space="0" w:color="auto"/>
                <w:left w:val="none" w:sz="0" w:space="0" w:color="auto"/>
                <w:bottom w:val="none" w:sz="0" w:space="0" w:color="auto"/>
                <w:right w:val="none" w:sz="0" w:space="0" w:color="auto"/>
              </w:divBdr>
            </w:div>
            <w:div w:id="1429235691">
              <w:marLeft w:val="0"/>
              <w:marRight w:val="0"/>
              <w:marTop w:val="0"/>
              <w:marBottom w:val="0"/>
              <w:divBdr>
                <w:top w:val="none" w:sz="0" w:space="0" w:color="auto"/>
                <w:left w:val="none" w:sz="0" w:space="0" w:color="auto"/>
                <w:bottom w:val="none" w:sz="0" w:space="0" w:color="auto"/>
                <w:right w:val="none" w:sz="0" w:space="0" w:color="auto"/>
              </w:divBdr>
            </w:div>
            <w:div w:id="810515555">
              <w:marLeft w:val="0"/>
              <w:marRight w:val="0"/>
              <w:marTop w:val="0"/>
              <w:marBottom w:val="0"/>
              <w:divBdr>
                <w:top w:val="none" w:sz="0" w:space="0" w:color="auto"/>
                <w:left w:val="none" w:sz="0" w:space="0" w:color="auto"/>
                <w:bottom w:val="none" w:sz="0" w:space="0" w:color="auto"/>
                <w:right w:val="none" w:sz="0" w:space="0" w:color="auto"/>
              </w:divBdr>
            </w:div>
            <w:div w:id="1306276585">
              <w:marLeft w:val="0"/>
              <w:marRight w:val="0"/>
              <w:marTop w:val="0"/>
              <w:marBottom w:val="0"/>
              <w:divBdr>
                <w:top w:val="none" w:sz="0" w:space="0" w:color="auto"/>
                <w:left w:val="none" w:sz="0" w:space="0" w:color="auto"/>
                <w:bottom w:val="none" w:sz="0" w:space="0" w:color="auto"/>
                <w:right w:val="none" w:sz="0" w:space="0" w:color="auto"/>
              </w:divBdr>
            </w:div>
            <w:div w:id="881789850">
              <w:marLeft w:val="0"/>
              <w:marRight w:val="0"/>
              <w:marTop w:val="0"/>
              <w:marBottom w:val="0"/>
              <w:divBdr>
                <w:top w:val="none" w:sz="0" w:space="0" w:color="auto"/>
                <w:left w:val="none" w:sz="0" w:space="0" w:color="auto"/>
                <w:bottom w:val="none" w:sz="0" w:space="0" w:color="auto"/>
                <w:right w:val="none" w:sz="0" w:space="0" w:color="auto"/>
              </w:divBdr>
            </w:div>
          </w:divsChild>
        </w:div>
        <w:div w:id="1267889714">
          <w:marLeft w:val="0"/>
          <w:marRight w:val="0"/>
          <w:marTop w:val="0"/>
          <w:marBottom w:val="0"/>
          <w:divBdr>
            <w:top w:val="none" w:sz="0" w:space="0" w:color="auto"/>
            <w:left w:val="none" w:sz="0" w:space="0" w:color="auto"/>
            <w:bottom w:val="none" w:sz="0" w:space="0" w:color="auto"/>
            <w:right w:val="none" w:sz="0" w:space="0" w:color="auto"/>
          </w:divBdr>
          <w:divsChild>
            <w:div w:id="2099325003">
              <w:marLeft w:val="0"/>
              <w:marRight w:val="0"/>
              <w:marTop w:val="0"/>
              <w:marBottom w:val="0"/>
              <w:divBdr>
                <w:top w:val="none" w:sz="0" w:space="0" w:color="auto"/>
                <w:left w:val="none" w:sz="0" w:space="0" w:color="auto"/>
                <w:bottom w:val="none" w:sz="0" w:space="0" w:color="auto"/>
                <w:right w:val="none" w:sz="0" w:space="0" w:color="auto"/>
              </w:divBdr>
            </w:div>
            <w:div w:id="1365397742">
              <w:marLeft w:val="0"/>
              <w:marRight w:val="0"/>
              <w:marTop w:val="0"/>
              <w:marBottom w:val="0"/>
              <w:divBdr>
                <w:top w:val="none" w:sz="0" w:space="0" w:color="auto"/>
                <w:left w:val="none" w:sz="0" w:space="0" w:color="auto"/>
                <w:bottom w:val="none" w:sz="0" w:space="0" w:color="auto"/>
                <w:right w:val="none" w:sz="0" w:space="0" w:color="auto"/>
              </w:divBdr>
            </w:div>
            <w:div w:id="1787194198">
              <w:marLeft w:val="0"/>
              <w:marRight w:val="0"/>
              <w:marTop w:val="0"/>
              <w:marBottom w:val="0"/>
              <w:divBdr>
                <w:top w:val="none" w:sz="0" w:space="0" w:color="auto"/>
                <w:left w:val="none" w:sz="0" w:space="0" w:color="auto"/>
                <w:bottom w:val="none" w:sz="0" w:space="0" w:color="auto"/>
                <w:right w:val="none" w:sz="0" w:space="0" w:color="auto"/>
              </w:divBdr>
            </w:div>
            <w:div w:id="1737166900">
              <w:marLeft w:val="0"/>
              <w:marRight w:val="0"/>
              <w:marTop w:val="0"/>
              <w:marBottom w:val="0"/>
              <w:divBdr>
                <w:top w:val="none" w:sz="0" w:space="0" w:color="auto"/>
                <w:left w:val="none" w:sz="0" w:space="0" w:color="auto"/>
                <w:bottom w:val="none" w:sz="0" w:space="0" w:color="auto"/>
                <w:right w:val="none" w:sz="0" w:space="0" w:color="auto"/>
              </w:divBdr>
            </w:div>
            <w:div w:id="462695435">
              <w:marLeft w:val="0"/>
              <w:marRight w:val="0"/>
              <w:marTop w:val="0"/>
              <w:marBottom w:val="0"/>
              <w:divBdr>
                <w:top w:val="none" w:sz="0" w:space="0" w:color="auto"/>
                <w:left w:val="none" w:sz="0" w:space="0" w:color="auto"/>
                <w:bottom w:val="none" w:sz="0" w:space="0" w:color="auto"/>
                <w:right w:val="none" w:sz="0" w:space="0" w:color="auto"/>
              </w:divBdr>
            </w:div>
            <w:div w:id="1069381767">
              <w:marLeft w:val="0"/>
              <w:marRight w:val="0"/>
              <w:marTop w:val="0"/>
              <w:marBottom w:val="0"/>
              <w:divBdr>
                <w:top w:val="none" w:sz="0" w:space="0" w:color="auto"/>
                <w:left w:val="none" w:sz="0" w:space="0" w:color="auto"/>
                <w:bottom w:val="none" w:sz="0" w:space="0" w:color="auto"/>
                <w:right w:val="none" w:sz="0" w:space="0" w:color="auto"/>
              </w:divBdr>
            </w:div>
            <w:div w:id="1837838717">
              <w:marLeft w:val="0"/>
              <w:marRight w:val="0"/>
              <w:marTop w:val="0"/>
              <w:marBottom w:val="0"/>
              <w:divBdr>
                <w:top w:val="none" w:sz="0" w:space="0" w:color="auto"/>
                <w:left w:val="none" w:sz="0" w:space="0" w:color="auto"/>
                <w:bottom w:val="none" w:sz="0" w:space="0" w:color="auto"/>
                <w:right w:val="none" w:sz="0" w:space="0" w:color="auto"/>
              </w:divBdr>
            </w:div>
            <w:div w:id="763382038">
              <w:marLeft w:val="0"/>
              <w:marRight w:val="0"/>
              <w:marTop w:val="0"/>
              <w:marBottom w:val="0"/>
              <w:divBdr>
                <w:top w:val="none" w:sz="0" w:space="0" w:color="auto"/>
                <w:left w:val="none" w:sz="0" w:space="0" w:color="auto"/>
                <w:bottom w:val="none" w:sz="0" w:space="0" w:color="auto"/>
                <w:right w:val="none" w:sz="0" w:space="0" w:color="auto"/>
              </w:divBdr>
            </w:div>
            <w:div w:id="1536624067">
              <w:marLeft w:val="0"/>
              <w:marRight w:val="0"/>
              <w:marTop w:val="0"/>
              <w:marBottom w:val="0"/>
              <w:divBdr>
                <w:top w:val="none" w:sz="0" w:space="0" w:color="auto"/>
                <w:left w:val="none" w:sz="0" w:space="0" w:color="auto"/>
                <w:bottom w:val="none" w:sz="0" w:space="0" w:color="auto"/>
                <w:right w:val="none" w:sz="0" w:space="0" w:color="auto"/>
              </w:divBdr>
            </w:div>
            <w:div w:id="44376200">
              <w:marLeft w:val="0"/>
              <w:marRight w:val="0"/>
              <w:marTop w:val="0"/>
              <w:marBottom w:val="0"/>
              <w:divBdr>
                <w:top w:val="none" w:sz="0" w:space="0" w:color="auto"/>
                <w:left w:val="none" w:sz="0" w:space="0" w:color="auto"/>
                <w:bottom w:val="none" w:sz="0" w:space="0" w:color="auto"/>
                <w:right w:val="none" w:sz="0" w:space="0" w:color="auto"/>
              </w:divBdr>
            </w:div>
            <w:div w:id="235937089">
              <w:marLeft w:val="0"/>
              <w:marRight w:val="0"/>
              <w:marTop w:val="0"/>
              <w:marBottom w:val="0"/>
              <w:divBdr>
                <w:top w:val="none" w:sz="0" w:space="0" w:color="auto"/>
                <w:left w:val="none" w:sz="0" w:space="0" w:color="auto"/>
                <w:bottom w:val="none" w:sz="0" w:space="0" w:color="auto"/>
                <w:right w:val="none" w:sz="0" w:space="0" w:color="auto"/>
              </w:divBdr>
            </w:div>
            <w:div w:id="1289699716">
              <w:marLeft w:val="0"/>
              <w:marRight w:val="0"/>
              <w:marTop w:val="0"/>
              <w:marBottom w:val="0"/>
              <w:divBdr>
                <w:top w:val="none" w:sz="0" w:space="0" w:color="auto"/>
                <w:left w:val="none" w:sz="0" w:space="0" w:color="auto"/>
                <w:bottom w:val="none" w:sz="0" w:space="0" w:color="auto"/>
                <w:right w:val="none" w:sz="0" w:space="0" w:color="auto"/>
              </w:divBdr>
            </w:div>
            <w:div w:id="190454795">
              <w:marLeft w:val="0"/>
              <w:marRight w:val="0"/>
              <w:marTop w:val="0"/>
              <w:marBottom w:val="0"/>
              <w:divBdr>
                <w:top w:val="none" w:sz="0" w:space="0" w:color="auto"/>
                <w:left w:val="none" w:sz="0" w:space="0" w:color="auto"/>
                <w:bottom w:val="none" w:sz="0" w:space="0" w:color="auto"/>
                <w:right w:val="none" w:sz="0" w:space="0" w:color="auto"/>
              </w:divBdr>
            </w:div>
            <w:div w:id="1657759067">
              <w:marLeft w:val="0"/>
              <w:marRight w:val="0"/>
              <w:marTop w:val="0"/>
              <w:marBottom w:val="0"/>
              <w:divBdr>
                <w:top w:val="none" w:sz="0" w:space="0" w:color="auto"/>
                <w:left w:val="none" w:sz="0" w:space="0" w:color="auto"/>
                <w:bottom w:val="none" w:sz="0" w:space="0" w:color="auto"/>
                <w:right w:val="none" w:sz="0" w:space="0" w:color="auto"/>
              </w:divBdr>
            </w:div>
            <w:div w:id="123502421">
              <w:marLeft w:val="0"/>
              <w:marRight w:val="0"/>
              <w:marTop w:val="0"/>
              <w:marBottom w:val="0"/>
              <w:divBdr>
                <w:top w:val="none" w:sz="0" w:space="0" w:color="auto"/>
                <w:left w:val="none" w:sz="0" w:space="0" w:color="auto"/>
                <w:bottom w:val="none" w:sz="0" w:space="0" w:color="auto"/>
                <w:right w:val="none" w:sz="0" w:space="0" w:color="auto"/>
              </w:divBdr>
            </w:div>
            <w:div w:id="426775440">
              <w:marLeft w:val="0"/>
              <w:marRight w:val="0"/>
              <w:marTop w:val="0"/>
              <w:marBottom w:val="0"/>
              <w:divBdr>
                <w:top w:val="none" w:sz="0" w:space="0" w:color="auto"/>
                <w:left w:val="none" w:sz="0" w:space="0" w:color="auto"/>
                <w:bottom w:val="none" w:sz="0" w:space="0" w:color="auto"/>
                <w:right w:val="none" w:sz="0" w:space="0" w:color="auto"/>
              </w:divBdr>
            </w:div>
            <w:div w:id="1691293210">
              <w:marLeft w:val="0"/>
              <w:marRight w:val="0"/>
              <w:marTop w:val="0"/>
              <w:marBottom w:val="0"/>
              <w:divBdr>
                <w:top w:val="none" w:sz="0" w:space="0" w:color="auto"/>
                <w:left w:val="none" w:sz="0" w:space="0" w:color="auto"/>
                <w:bottom w:val="none" w:sz="0" w:space="0" w:color="auto"/>
                <w:right w:val="none" w:sz="0" w:space="0" w:color="auto"/>
              </w:divBdr>
            </w:div>
            <w:div w:id="1341082380">
              <w:marLeft w:val="0"/>
              <w:marRight w:val="0"/>
              <w:marTop w:val="0"/>
              <w:marBottom w:val="0"/>
              <w:divBdr>
                <w:top w:val="none" w:sz="0" w:space="0" w:color="auto"/>
                <w:left w:val="none" w:sz="0" w:space="0" w:color="auto"/>
                <w:bottom w:val="none" w:sz="0" w:space="0" w:color="auto"/>
                <w:right w:val="none" w:sz="0" w:space="0" w:color="auto"/>
              </w:divBdr>
            </w:div>
            <w:div w:id="134763201">
              <w:marLeft w:val="0"/>
              <w:marRight w:val="0"/>
              <w:marTop w:val="0"/>
              <w:marBottom w:val="0"/>
              <w:divBdr>
                <w:top w:val="none" w:sz="0" w:space="0" w:color="auto"/>
                <w:left w:val="none" w:sz="0" w:space="0" w:color="auto"/>
                <w:bottom w:val="none" w:sz="0" w:space="0" w:color="auto"/>
                <w:right w:val="none" w:sz="0" w:space="0" w:color="auto"/>
              </w:divBdr>
            </w:div>
            <w:div w:id="1452630585">
              <w:marLeft w:val="0"/>
              <w:marRight w:val="0"/>
              <w:marTop w:val="0"/>
              <w:marBottom w:val="0"/>
              <w:divBdr>
                <w:top w:val="none" w:sz="0" w:space="0" w:color="auto"/>
                <w:left w:val="none" w:sz="0" w:space="0" w:color="auto"/>
                <w:bottom w:val="none" w:sz="0" w:space="0" w:color="auto"/>
                <w:right w:val="none" w:sz="0" w:space="0" w:color="auto"/>
              </w:divBdr>
            </w:div>
          </w:divsChild>
        </w:div>
        <w:div w:id="358045216">
          <w:marLeft w:val="0"/>
          <w:marRight w:val="0"/>
          <w:marTop w:val="0"/>
          <w:marBottom w:val="0"/>
          <w:divBdr>
            <w:top w:val="none" w:sz="0" w:space="0" w:color="auto"/>
            <w:left w:val="none" w:sz="0" w:space="0" w:color="auto"/>
            <w:bottom w:val="none" w:sz="0" w:space="0" w:color="auto"/>
            <w:right w:val="none" w:sz="0" w:space="0" w:color="auto"/>
          </w:divBdr>
          <w:divsChild>
            <w:div w:id="1973704482">
              <w:marLeft w:val="0"/>
              <w:marRight w:val="0"/>
              <w:marTop w:val="0"/>
              <w:marBottom w:val="0"/>
              <w:divBdr>
                <w:top w:val="none" w:sz="0" w:space="0" w:color="auto"/>
                <w:left w:val="none" w:sz="0" w:space="0" w:color="auto"/>
                <w:bottom w:val="none" w:sz="0" w:space="0" w:color="auto"/>
                <w:right w:val="none" w:sz="0" w:space="0" w:color="auto"/>
              </w:divBdr>
            </w:div>
            <w:div w:id="961767656">
              <w:marLeft w:val="0"/>
              <w:marRight w:val="0"/>
              <w:marTop w:val="0"/>
              <w:marBottom w:val="0"/>
              <w:divBdr>
                <w:top w:val="none" w:sz="0" w:space="0" w:color="auto"/>
                <w:left w:val="none" w:sz="0" w:space="0" w:color="auto"/>
                <w:bottom w:val="none" w:sz="0" w:space="0" w:color="auto"/>
                <w:right w:val="none" w:sz="0" w:space="0" w:color="auto"/>
              </w:divBdr>
            </w:div>
            <w:div w:id="1572427000">
              <w:marLeft w:val="0"/>
              <w:marRight w:val="0"/>
              <w:marTop w:val="0"/>
              <w:marBottom w:val="0"/>
              <w:divBdr>
                <w:top w:val="none" w:sz="0" w:space="0" w:color="auto"/>
                <w:left w:val="none" w:sz="0" w:space="0" w:color="auto"/>
                <w:bottom w:val="none" w:sz="0" w:space="0" w:color="auto"/>
                <w:right w:val="none" w:sz="0" w:space="0" w:color="auto"/>
              </w:divBdr>
            </w:div>
            <w:div w:id="1560246805">
              <w:marLeft w:val="0"/>
              <w:marRight w:val="0"/>
              <w:marTop w:val="0"/>
              <w:marBottom w:val="0"/>
              <w:divBdr>
                <w:top w:val="none" w:sz="0" w:space="0" w:color="auto"/>
                <w:left w:val="none" w:sz="0" w:space="0" w:color="auto"/>
                <w:bottom w:val="none" w:sz="0" w:space="0" w:color="auto"/>
                <w:right w:val="none" w:sz="0" w:space="0" w:color="auto"/>
              </w:divBdr>
            </w:div>
            <w:div w:id="321395840">
              <w:marLeft w:val="0"/>
              <w:marRight w:val="0"/>
              <w:marTop w:val="0"/>
              <w:marBottom w:val="0"/>
              <w:divBdr>
                <w:top w:val="none" w:sz="0" w:space="0" w:color="auto"/>
                <w:left w:val="none" w:sz="0" w:space="0" w:color="auto"/>
                <w:bottom w:val="none" w:sz="0" w:space="0" w:color="auto"/>
                <w:right w:val="none" w:sz="0" w:space="0" w:color="auto"/>
              </w:divBdr>
            </w:div>
            <w:div w:id="2043434974">
              <w:marLeft w:val="0"/>
              <w:marRight w:val="0"/>
              <w:marTop w:val="0"/>
              <w:marBottom w:val="0"/>
              <w:divBdr>
                <w:top w:val="none" w:sz="0" w:space="0" w:color="auto"/>
                <w:left w:val="none" w:sz="0" w:space="0" w:color="auto"/>
                <w:bottom w:val="none" w:sz="0" w:space="0" w:color="auto"/>
                <w:right w:val="none" w:sz="0" w:space="0" w:color="auto"/>
              </w:divBdr>
            </w:div>
            <w:div w:id="1969436115">
              <w:marLeft w:val="0"/>
              <w:marRight w:val="0"/>
              <w:marTop w:val="0"/>
              <w:marBottom w:val="0"/>
              <w:divBdr>
                <w:top w:val="none" w:sz="0" w:space="0" w:color="auto"/>
                <w:left w:val="none" w:sz="0" w:space="0" w:color="auto"/>
                <w:bottom w:val="none" w:sz="0" w:space="0" w:color="auto"/>
                <w:right w:val="none" w:sz="0" w:space="0" w:color="auto"/>
              </w:divBdr>
            </w:div>
            <w:div w:id="178663250">
              <w:marLeft w:val="0"/>
              <w:marRight w:val="0"/>
              <w:marTop w:val="0"/>
              <w:marBottom w:val="0"/>
              <w:divBdr>
                <w:top w:val="none" w:sz="0" w:space="0" w:color="auto"/>
                <w:left w:val="none" w:sz="0" w:space="0" w:color="auto"/>
                <w:bottom w:val="none" w:sz="0" w:space="0" w:color="auto"/>
                <w:right w:val="none" w:sz="0" w:space="0" w:color="auto"/>
              </w:divBdr>
            </w:div>
            <w:div w:id="1683512874">
              <w:marLeft w:val="0"/>
              <w:marRight w:val="0"/>
              <w:marTop w:val="0"/>
              <w:marBottom w:val="0"/>
              <w:divBdr>
                <w:top w:val="none" w:sz="0" w:space="0" w:color="auto"/>
                <w:left w:val="none" w:sz="0" w:space="0" w:color="auto"/>
                <w:bottom w:val="none" w:sz="0" w:space="0" w:color="auto"/>
                <w:right w:val="none" w:sz="0" w:space="0" w:color="auto"/>
              </w:divBdr>
            </w:div>
            <w:div w:id="1876841850">
              <w:marLeft w:val="0"/>
              <w:marRight w:val="0"/>
              <w:marTop w:val="0"/>
              <w:marBottom w:val="0"/>
              <w:divBdr>
                <w:top w:val="none" w:sz="0" w:space="0" w:color="auto"/>
                <w:left w:val="none" w:sz="0" w:space="0" w:color="auto"/>
                <w:bottom w:val="none" w:sz="0" w:space="0" w:color="auto"/>
                <w:right w:val="none" w:sz="0" w:space="0" w:color="auto"/>
              </w:divBdr>
            </w:div>
            <w:div w:id="1664115653">
              <w:marLeft w:val="0"/>
              <w:marRight w:val="0"/>
              <w:marTop w:val="0"/>
              <w:marBottom w:val="0"/>
              <w:divBdr>
                <w:top w:val="none" w:sz="0" w:space="0" w:color="auto"/>
                <w:left w:val="none" w:sz="0" w:space="0" w:color="auto"/>
                <w:bottom w:val="none" w:sz="0" w:space="0" w:color="auto"/>
                <w:right w:val="none" w:sz="0" w:space="0" w:color="auto"/>
              </w:divBdr>
            </w:div>
            <w:div w:id="67962546">
              <w:marLeft w:val="0"/>
              <w:marRight w:val="0"/>
              <w:marTop w:val="0"/>
              <w:marBottom w:val="0"/>
              <w:divBdr>
                <w:top w:val="none" w:sz="0" w:space="0" w:color="auto"/>
                <w:left w:val="none" w:sz="0" w:space="0" w:color="auto"/>
                <w:bottom w:val="none" w:sz="0" w:space="0" w:color="auto"/>
                <w:right w:val="none" w:sz="0" w:space="0" w:color="auto"/>
              </w:divBdr>
            </w:div>
            <w:div w:id="833183118">
              <w:marLeft w:val="0"/>
              <w:marRight w:val="0"/>
              <w:marTop w:val="0"/>
              <w:marBottom w:val="0"/>
              <w:divBdr>
                <w:top w:val="none" w:sz="0" w:space="0" w:color="auto"/>
                <w:left w:val="none" w:sz="0" w:space="0" w:color="auto"/>
                <w:bottom w:val="none" w:sz="0" w:space="0" w:color="auto"/>
                <w:right w:val="none" w:sz="0" w:space="0" w:color="auto"/>
              </w:divBdr>
            </w:div>
            <w:div w:id="250966341">
              <w:marLeft w:val="0"/>
              <w:marRight w:val="0"/>
              <w:marTop w:val="0"/>
              <w:marBottom w:val="0"/>
              <w:divBdr>
                <w:top w:val="none" w:sz="0" w:space="0" w:color="auto"/>
                <w:left w:val="none" w:sz="0" w:space="0" w:color="auto"/>
                <w:bottom w:val="none" w:sz="0" w:space="0" w:color="auto"/>
                <w:right w:val="none" w:sz="0" w:space="0" w:color="auto"/>
              </w:divBdr>
            </w:div>
            <w:div w:id="1120296549">
              <w:marLeft w:val="0"/>
              <w:marRight w:val="0"/>
              <w:marTop w:val="0"/>
              <w:marBottom w:val="0"/>
              <w:divBdr>
                <w:top w:val="none" w:sz="0" w:space="0" w:color="auto"/>
                <w:left w:val="none" w:sz="0" w:space="0" w:color="auto"/>
                <w:bottom w:val="none" w:sz="0" w:space="0" w:color="auto"/>
                <w:right w:val="none" w:sz="0" w:space="0" w:color="auto"/>
              </w:divBdr>
            </w:div>
            <w:div w:id="1508205199">
              <w:marLeft w:val="0"/>
              <w:marRight w:val="0"/>
              <w:marTop w:val="0"/>
              <w:marBottom w:val="0"/>
              <w:divBdr>
                <w:top w:val="none" w:sz="0" w:space="0" w:color="auto"/>
                <w:left w:val="none" w:sz="0" w:space="0" w:color="auto"/>
                <w:bottom w:val="none" w:sz="0" w:space="0" w:color="auto"/>
                <w:right w:val="none" w:sz="0" w:space="0" w:color="auto"/>
              </w:divBdr>
            </w:div>
            <w:div w:id="1714571108">
              <w:marLeft w:val="0"/>
              <w:marRight w:val="0"/>
              <w:marTop w:val="0"/>
              <w:marBottom w:val="0"/>
              <w:divBdr>
                <w:top w:val="none" w:sz="0" w:space="0" w:color="auto"/>
                <w:left w:val="none" w:sz="0" w:space="0" w:color="auto"/>
                <w:bottom w:val="none" w:sz="0" w:space="0" w:color="auto"/>
                <w:right w:val="none" w:sz="0" w:space="0" w:color="auto"/>
              </w:divBdr>
            </w:div>
            <w:div w:id="541795826">
              <w:marLeft w:val="0"/>
              <w:marRight w:val="0"/>
              <w:marTop w:val="0"/>
              <w:marBottom w:val="0"/>
              <w:divBdr>
                <w:top w:val="none" w:sz="0" w:space="0" w:color="auto"/>
                <w:left w:val="none" w:sz="0" w:space="0" w:color="auto"/>
                <w:bottom w:val="none" w:sz="0" w:space="0" w:color="auto"/>
                <w:right w:val="none" w:sz="0" w:space="0" w:color="auto"/>
              </w:divBdr>
            </w:div>
            <w:div w:id="154341207">
              <w:marLeft w:val="0"/>
              <w:marRight w:val="0"/>
              <w:marTop w:val="0"/>
              <w:marBottom w:val="0"/>
              <w:divBdr>
                <w:top w:val="none" w:sz="0" w:space="0" w:color="auto"/>
                <w:left w:val="none" w:sz="0" w:space="0" w:color="auto"/>
                <w:bottom w:val="none" w:sz="0" w:space="0" w:color="auto"/>
                <w:right w:val="none" w:sz="0" w:space="0" w:color="auto"/>
              </w:divBdr>
            </w:div>
            <w:div w:id="618031429">
              <w:marLeft w:val="0"/>
              <w:marRight w:val="0"/>
              <w:marTop w:val="0"/>
              <w:marBottom w:val="0"/>
              <w:divBdr>
                <w:top w:val="none" w:sz="0" w:space="0" w:color="auto"/>
                <w:left w:val="none" w:sz="0" w:space="0" w:color="auto"/>
                <w:bottom w:val="none" w:sz="0" w:space="0" w:color="auto"/>
                <w:right w:val="none" w:sz="0" w:space="0" w:color="auto"/>
              </w:divBdr>
            </w:div>
          </w:divsChild>
        </w:div>
        <w:div w:id="1874725875">
          <w:marLeft w:val="0"/>
          <w:marRight w:val="0"/>
          <w:marTop w:val="0"/>
          <w:marBottom w:val="0"/>
          <w:divBdr>
            <w:top w:val="none" w:sz="0" w:space="0" w:color="auto"/>
            <w:left w:val="none" w:sz="0" w:space="0" w:color="auto"/>
            <w:bottom w:val="none" w:sz="0" w:space="0" w:color="auto"/>
            <w:right w:val="none" w:sz="0" w:space="0" w:color="auto"/>
          </w:divBdr>
          <w:divsChild>
            <w:div w:id="184371534">
              <w:marLeft w:val="0"/>
              <w:marRight w:val="0"/>
              <w:marTop w:val="0"/>
              <w:marBottom w:val="0"/>
              <w:divBdr>
                <w:top w:val="none" w:sz="0" w:space="0" w:color="auto"/>
                <w:left w:val="none" w:sz="0" w:space="0" w:color="auto"/>
                <w:bottom w:val="none" w:sz="0" w:space="0" w:color="auto"/>
                <w:right w:val="none" w:sz="0" w:space="0" w:color="auto"/>
              </w:divBdr>
            </w:div>
            <w:div w:id="77287991">
              <w:marLeft w:val="0"/>
              <w:marRight w:val="0"/>
              <w:marTop w:val="0"/>
              <w:marBottom w:val="0"/>
              <w:divBdr>
                <w:top w:val="none" w:sz="0" w:space="0" w:color="auto"/>
                <w:left w:val="none" w:sz="0" w:space="0" w:color="auto"/>
                <w:bottom w:val="none" w:sz="0" w:space="0" w:color="auto"/>
                <w:right w:val="none" w:sz="0" w:space="0" w:color="auto"/>
              </w:divBdr>
            </w:div>
            <w:div w:id="759764790">
              <w:marLeft w:val="0"/>
              <w:marRight w:val="0"/>
              <w:marTop w:val="0"/>
              <w:marBottom w:val="0"/>
              <w:divBdr>
                <w:top w:val="none" w:sz="0" w:space="0" w:color="auto"/>
                <w:left w:val="none" w:sz="0" w:space="0" w:color="auto"/>
                <w:bottom w:val="none" w:sz="0" w:space="0" w:color="auto"/>
                <w:right w:val="none" w:sz="0" w:space="0" w:color="auto"/>
              </w:divBdr>
            </w:div>
            <w:div w:id="1875993241">
              <w:marLeft w:val="0"/>
              <w:marRight w:val="0"/>
              <w:marTop w:val="0"/>
              <w:marBottom w:val="0"/>
              <w:divBdr>
                <w:top w:val="none" w:sz="0" w:space="0" w:color="auto"/>
                <w:left w:val="none" w:sz="0" w:space="0" w:color="auto"/>
                <w:bottom w:val="none" w:sz="0" w:space="0" w:color="auto"/>
                <w:right w:val="none" w:sz="0" w:space="0" w:color="auto"/>
              </w:divBdr>
            </w:div>
            <w:div w:id="894046400">
              <w:marLeft w:val="0"/>
              <w:marRight w:val="0"/>
              <w:marTop w:val="0"/>
              <w:marBottom w:val="0"/>
              <w:divBdr>
                <w:top w:val="none" w:sz="0" w:space="0" w:color="auto"/>
                <w:left w:val="none" w:sz="0" w:space="0" w:color="auto"/>
                <w:bottom w:val="none" w:sz="0" w:space="0" w:color="auto"/>
                <w:right w:val="none" w:sz="0" w:space="0" w:color="auto"/>
              </w:divBdr>
            </w:div>
            <w:div w:id="765808355">
              <w:marLeft w:val="0"/>
              <w:marRight w:val="0"/>
              <w:marTop w:val="0"/>
              <w:marBottom w:val="0"/>
              <w:divBdr>
                <w:top w:val="none" w:sz="0" w:space="0" w:color="auto"/>
                <w:left w:val="none" w:sz="0" w:space="0" w:color="auto"/>
                <w:bottom w:val="none" w:sz="0" w:space="0" w:color="auto"/>
                <w:right w:val="none" w:sz="0" w:space="0" w:color="auto"/>
              </w:divBdr>
            </w:div>
            <w:div w:id="1546137418">
              <w:marLeft w:val="0"/>
              <w:marRight w:val="0"/>
              <w:marTop w:val="0"/>
              <w:marBottom w:val="0"/>
              <w:divBdr>
                <w:top w:val="none" w:sz="0" w:space="0" w:color="auto"/>
                <w:left w:val="none" w:sz="0" w:space="0" w:color="auto"/>
                <w:bottom w:val="none" w:sz="0" w:space="0" w:color="auto"/>
                <w:right w:val="none" w:sz="0" w:space="0" w:color="auto"/>
              </w:divBdr>
            </w:div>
            <w:div w:id="751199383">
              <w:marLeft w:val="0"/>
              <w:marRight w:val="0"/>
              <w:marTop w:val="0"/>
              <w:marBottom w:val="0"/>
              <w:divBdr>
                <w:top w:val="none" w:sz="0" w:space="0" w:color="auto"/>
                <w:left w:val="none" w:sz="0" w:space="0" w:color="auto"/>
                <w:bottom w:val="none" w:sz="0" w:space="0" w:color="auto"/>
                <w:right w:val="none" w:sz="0" w:space="0" w:color="auto"/>
              </w:divBdr>
            </w:div>
            <w:div w:id="1723603397">
              <w:marLeft w:val="0"/>
              <w:marRight w:val="0"/>
              <w:marTop w:val="0"/>
              <w:marBottom w:val="0"/>
              <w:divBdr>
                <w:top w:val="none" w:sz="0" w:space="0" w:color="auto"/>
                <w:left w:val="none" w:sz="0" w:space="0" w:color="auto"/>
                <w:bottom w:val="none" w:sz="0" w:space="0" w:color="auto"/>
                <w:right w:val="none" w:sz="0" w:space="0" w:color="auto"/>
              </w:divBdr>
            </w:div>
            <w:div w:id="1957327674">
              <w:marLeft w:val="0"/>
              <w:marRight w:val="0"/>
              <w:marTop w:val="0"/>
              <w:marBottom w:val="0"/>
              <w:divBdr>
                <w:top w:val="none" w:sz="0" w:space="0" w:color="auto"/>
                <w:left w:val="none" w:sz="0" w:space="0" w:color="auto"/>
                <w:bottom w:val="none" w:sz="0" w:space="0" w:color="auto"/>
                <w:right w:val="none" w:sz="0" w:space="0" w:color="auto"/>
              </w:divBdr>
            </w:div>
            <w:div w:id="1190266358">
              <w:marLeft w:val="0"/>
              <w:marRight w:val="0"/>
              <w:marTop w:val="0"/>
              <w:marBottom w:val="0"/>
              <w:divBdr>
                <w:top w:val="none" w:sz="0" w:space="0" w:color="auto"/>
                <w:left w:val="none" w:sz="0" w:space="0" w:color="auto"/>
                <w:bottom w:val="none" w:sz="0" w:space="0" w:color="auto"/>
                <w:right w:val="none" w:sz="0" w:space="0" w:color="auto"/>
              </w:divBdr>
            </w:div>
            <w:div w:id="106433389">
              <w:marLeft w:val="0"/>
              <w:marRight w:val="0"/>
              <w:marTop w:val="0"/>
              <w:marBottom w:val="0"/>
              <w:divBdr>
                <w:top w:val="none" w:sz="0" w:space="0" w:color="auto"/>
                <w:left w:val="none" w:sz="0" w:space="0" w:color="auto"/>
                <w:bottom w:val="none" w:sz="0" w:space="0" w:color="auto"/>
                <w:right w:val="none" w:sz="0" w:space="0" w:color="auto"/>
              </w:divBdr>
            </w:div>
            <w:div w:id="496381429">
              <w:marLeft w:val="0"/>
              <w:marRight w:val="0"/>
              <w:marTop w:val="0"/>
              <w:marBottom w:val="0"/>
              <w:divBdr>
                <w:top w:val="none" w:sz="0" w:space="0" w:color="auto"/>
                <w:left w:val="none" w:sz="0" w:space="0" w:color="auto"/>
                <w:bottom w:val="none" w:sz="0" w:space="0" w:color="auto"/>
                <w:right w:val="none" w:sz="0" w:space="0" w:color="auto"/>
              </w:divBdr>
            </w:div>
            <w:div w:id="2004509720">
              <w:marLeft w:val="0"/>
              <w:marRight w:val="0"/>
              <w:marTop w:val="0"/>
              <w:marBottom w:val="0"/>
              <w:divBdr>
                <w:top w:val="none" w:sz="0" w:space="0" w:color="auto"/>
                <w:left w:val="none" w:sz="0" w:space="0" w:color="auto"/>
                <w:bottom w:val="none" w:sz="0" w:space="0" w:color="auto"/>
                <w:right w:val="none" w:sz="0" w:space="0" w:color="auto"/>
              </w:divBdr>
            </w:div>
            <w:div w:id="1595243021">
              <w:marLeft w:val="0"/>
              <w:marRight w:val="0"/>
              <w:marTop w:val="0"/>
              <w:marBottom w:val="0"/>
              <w:divBdr>
                <w:top w:val="none" w:sz="0" w:space="0" w:color="auto"/>
                <w:left w:val="none" w:sz="0" w:space="0" w:color="auto"/>
                <w:bottom w:val="none" w:sz="0" w:space="0" w:color="auto"/>
                <w:right w:val="none" w:sz="0" w:space="0" w:color="auto"/>
              </w:divBdr>
            </w:div>
            <w:div w:id="961497471">
              <w:marLeft w:val="0"/>
              <w:marRight w:val="0"/>
              <w:marTop w:val="0"/>
              <w:marBottom w:val="0"/>
              <w:divBdr>
                <w:top w:val="none" w:sz="0" w:space="0" w:color="auto"/>
                <w:left w:val="none" w:sz="0" w:space="0" w:color="auto"/>
                <w:bottom w:val="none" w:sz="0" w:space="0" w:color="auto"/>
                <w:right w:val="none" w:sz="0" w:space="0" w:color="auto"/>
              </w:divBdr>
            </w:div>
            <w:div w:id="619804195">
              <w:marLeft w:val="0"/>
              <w:marRight w:val="0"/>
              <w:marTop w:val="0"/>
              <w:marBottom w:val="0"/>
              <w:divBdr>
                <w:top w:val="none" w:sz="0" w:space="0" w:color="auto"/>
                <w:left w:val="none" w:sz="0" w:space="0" w:color="auto"/>
                <w:bottom w:val="none" w:sz="0" w:space="0" w:color="auto"/>
                <w:right w:val="none" w:sz="0" w:space="0" w:color="auto"/>
              </w:divBdr>
            </w:div>
            <w:div w:id="1396784285">
              <w:marLeft w:val="0"/>
              <w:marRight w:val="0"/>
              <w:marTop w:val="0"/>
              <w:marBottom w:val="0"/>
              <w:divBdr>
                <w:top w:val="none" w:sz="0" w:space="0" w:color="auto"/>
                <w:left w:val="none" w:sz="0" w:space="0" w:color="auto"/>
                <w:bottom w:val="none" w:sz="0" w:space="0" w:color="auto"/>
                <w:right w:val="none" w:sz="0" w:space="0" w:color="auto"/>
              </w:divBdr>
            </w:div>
            <w:div w:id="1671178145">
              <w:marLeft w:val="0"/>
              <w:marRight w:val="0"/>
              <w:marTop w:val="0"/>
              <w:marBottom w:val="0"/>
              <w:divBdr>
                <w:top w:val="none" w:sz="0" w:space="0" w:color="auto"/>
                <w:left w:val="none" w:sz="0" w:space="0" w:color="auto"/>
                <w:bottom w:val="none" w:sz="0" w:space="0" w:color="auto"/>
                <w:right w:val="none" w:sz="0" w:space="0" w:color="auto"/>
              </w:divBdr>
            </w:div>
            <w:div w:id="1031496370">
              <w:marLeft w:val="0"/>
              <w:marRight w:val="0"/>
              <w:marTop w:val="0"/>
              <w:marBottom w:val="0"/>
              <w:divBdr>
                <w:top w:val="none" w:sz="0" w:space="0" w:color="auto"/>
                <w:left w:val="none" w:sz="0" w:space="0" w:color="auto"/>
                <w:bottom w:val="none" w:sz="0" w:space="0" w:color="auto"/>
                <w:right w:val="none" w:sz="0" w:space="0" w:color="auto"/>
              </w:divBdr>
            </w:div>
          </w:divsChild>
        </w:div>
        <w:div w:id="830172219">
          <w:marLeft w:val="0"/>
          <w:marRight w:val="0"/>
          <w:marTop w:val="0"/>
          <w:marBottom w:val="0"/>
          <w:divBdr>
            <w:top w:val="none" w:sz="0" w:space="0" w:color="auto"/>
            <w:left w:val="none" w:sz="0" w:space="0" w:color="auto"/>
            <w:bottom w:val="none" w:sz="0" w:space="0" w:color="auto"/>
            <w:right w:val="none" w:sz="0" w:space="0" w:color="auto"/>
          </w:divBdr>
          <w:divsChild>
            <w:div w:id="650717044">
              <w:marLeft w:val="0"/>
              <w:marRight w:val="0"/>
              <w:marTop w:val="0"/>
              <w:marBottom w:val="0"/>
              <w:divBdr>
                <w:top w:val="none" w:sz="0" w:space="0" w:color="auto"/>
                <w:left w:val="none" w:sz="0" w:space="0" w:color="auto"/>
                <w:bottom w:val="none" w:sz="0" w:space="0" w:color="auto"/>
                <w:right w:val="none" w:sz="0" w:space="0" w:color="auto"/>
              </w:divBdr>
            </w:div>
            <w:div w:id="353380766">
              <w:marLeft w:val="0"/>
              <w:marRight w:val="0"/>
              <w:marTop w:val="0"/>
              <w:marBottom w:val="0"/>
              <w:divBdr>
                <w:top w:val="none" w:sz="0" w:space="0" w:color="auto"/>
                <w:left w:val="none" w:sz="0" w:space="0" w:color="auto"/>
                <w:bottom w:val="none" w:sz="0" w:space="0" w:color="auto"/>
                <w:right w:val="none" w:sz="0" w:space="0" w:color="auto"/>
              </w:divBdr>
            </w:div>
            <w:div w:id="738747608">
              <w:marLeft w:val="0"/>
              <w:marRight w:val="0"/>
              <w:marTop w:val="0"/>
              <w:marBottom w:val="0"/>
              <w:divBdr>
                <w:top w:val="none" w:sz="0" w:space="0" w:color="auto"/>
                <w:left w:val="none" w:sz="0" w:space="0" w:color="auto"/>
                <w:bottom w:val="none" w:sz="0" w:space="0" w:color="auto"/>
                <w:right w:val="none" w:sz="0" w:space="0" w:color="auto"/>
              </w:divBdr>
            </w:div>
            <w:div w:id="1422485917">
              <w:marLeft w:val="0"/>
              <w:marRight w:val="0"/>
              <w:marTop w:val="0"/>
              <w:marBottom w:val="0"/>
              <w:divBdr>
                <w:top w:val="none" w:sz="0" w:space="0" w:color="auto"/>
                <w:left w:val="none" w:sz="0" w:space="0" w:color="auto"/>
                <w:bottom w:val="none" w:sz="0" w:space="0" w:color="auto"/>
                <w:right w:val="none" w:sz="0" w:space="0" w:color="auto"/>
              </w:divBdr>
            </w:div>
            <w:div w:id="1387293981">
              <w:marLeft w:val="0"/>
              <w:marRight w:val="0"/>
              <w:marTop w:val="0"/>
              <w:marBottom w:val="0"/>
              <w:divBdr>
                <w:top w:val="none" w:sz="0" w:space="0" w:color="auto"/>
                <w:left w:val="none" w:sz="0" w:space="0" w:color="auto"/>
                <w:bottom w:val="none" w:sz="0" w:space="0" w:color="auto"/>
                <w:right w:val="none" w:sz="0" w:space="0" w:color="auto"/>
              </w:divBdr>
            </w:div>
            <w:div w:id="893656319">
              <w:marLeft w:val="0"/>
              <w:marRight w:val="0"/>
              <w:marTop w:val="0"/>
              <w:marBottom w:val="0"/>
              <w:divBdr>
                <w:top w:val="none" w:sz="0" w:space="0" w:color="auto"/>
                <w:left w:val="none" w:sz="0" w:space="0" w:color="auto"/>
                <w:bottom w:val="none" w:sz="0" w:space="0" w:color="auto"/>
                <w:right w:val="none" w:sz="0" w:space="0" w:color="auto"/>
              </w:divBdr>
            </w:div>
            <w:div w:id="306013319">
              <w:marLeft w:val="0"/>
              <w:marRight w:val="0"/>
              <w:marTop w:val="0"/>
              <w:marBottom w:val="0"/>
              <w:divBdr>
                <w:top w:val="none" w:sz="0" w:space="0" w:color="auto"/>
                <w:left w:val="none" w:sz="0" w:space="0" w:color="auto"/>
                <w:bottom w:val="none" w:sz="0" w:space="0" w:color="auto"/>
                <w:right w:val="none" w:sz="0" w:space="0" w:color="auto"/>
              </w:divBdr>
            </w:div>
            <w:div w:id="601690676">
              <w:marLeft w:val="0"/>
              <w:marRight w:val="0"/>
              <w:marTop w:val="0"/>
              <w:marBottom w:val="0"/>
              <w:divBdr>
                <w:top w:val="none" w:sz="0" w:space="0" w:color="auto"/>
                <w:left w:val="none" w:sz="0" w:space="0" w:color="auto"/>
                <w:bottom w:val="none" w:sz="0" w:space="0" w:color="auto"/>
                <w:right w:val="none" w:sz="0" w:space="0" w:color="auto"/>
              </w:divBdr>
            </w:div>
            <w:div w:id="1911235404">
              <w:marLeft w:val="0"/>
              <w:marRight w:val="0"/>
              <w:marTop w:val="0"/>
              <w:marBottom w:val="0"/>
              <w:divBdr>
                <w:top w:val="none" w:sz="0" w:space="0" w:color="auto"/>
                <w:left w:val="none" w:sz="0" w:space="0" w:color="auto"/>
                <w:bottom w:val="none" w:sz="0" w:space="0" w:color="auto"/>
                <w:right w:val="none" w:sz="0" w:space="0" w:color="auto"/>
              </w:divBdr>
            </w:div>
            <w:div w:id="871577911">
              <w:marLeft w:val="0"/>
              <w:marRight w:val="0"/>
              <w:marTop w:val="0"/>
              <w:marBottom w:val="0"/>
              <w:divBdr>
                <w:top w:val="none" w:sz="0" w:space="0" w:color="auto"/>
                <w:left w:val="none" w:sz="0" w:space="0" w:color="auto"/>
                <w:bottom w:val="none" w:sz="0" w:space="0" w:color="auto"/>
                <w:right w:val="none" w:sz="0" w:space="0" w:color="auto"/>
              </w:divBdr>
            </w:div>
            <w:div w:id="286468146">
              <w:marLeft w:val="0"/>
              <w:marRight w:val="0"/>
              <w:marTop w:val="0"/>
              <w:marBottom w:val="0"/>
              <w:divBdr>
                <w:top w:val="none" w:sz="0" w:space="0" w:color="auto"/>
                <w:left w:val="none" w:sz="0" w:space="0" w:color="auto"/>
                <w:bottom w:val="none" w:sz="0" w:space="0" w:color="auto"/>
                <w:right w:val="none" w:sz="0" w:space="0" w:color="auto"/>
              </w:divBdr>
            </w:div>
            <w:div w:id="548685880">
              <w:marLeft w:val="0"/>
              <w:marRight w:val="0"/>
              <w:marTop w:val="0"/>
              <w:marBottom w:val="0"/>
              <w:divBdr>
                <w:top w:val="none" w:sz="0" w:space="0" w:color="auto"/>
                <w:left w:val="none" w:sz="0" w:space="0" w:color="auto"/>
                <w:bottom w:val="none" w:sz="0" w:space="0" w:color="auto"/>
                <w:right w:val="none" w:sz="0" w:space="0" w:color="auto"/>
              </w:divBdr>
            </w:div>
            <w:div w:id="1108812692">
              <w:marLeft w:val="0"/>
              <w:marRight w:val="0"/>
              <w:marTop w:val="0"/>
              <w:marBottom w:val="0"/>
              <w:divBdr>
                <w:top w:val="none" w:sz="0" w:space="0" w:color="auto"/>
                <w:left w:val="none" w:sz="0" w:space="0" w:color="auto"/>
                <w:bottom w:val="none" w:sz="0" w:space="0" w:color="auto"/>
                <w:right w:val="none" w:sz="0" w:space="0" w:color="auto"/>
              </w:divBdr>
            </w:div>
            <w:div w:id="683745253">
              <w:marLeft w:val="0"/>
              <w:marRight w:val="0"/>
              <w:marTop w:val="0"/>
              <w:marBottom w:val="0"/>
              <w:divBdr>
                <w:top w:val="none" w:sz="0" w:space="0" w:color="auto"/>
                <w:left w:val="none" w:sz="0" w:space="0" w:color="auto"/>
                <w:bottom w:val="none" w:sz="0" w:space="0" w:color="auto"/>
                <w:right w:val="none" w:sz="0" w:space="0" w:color="auto"/>
              </w:divBdr>
            </w:div>
            <w:div w:id="2140300309">
              <w:marLeft w:val="0"/>
              <w:marRight w:val="0"/>
              <w:marTop w:val="0"/>
              <w:marBottom w:val="0"/>
              <w:divBdr>
                <w:top w:val="none" w:sz="0" w:space="0" w:color="auto"/>
                <w:left w:val="none" w:sz="0" w:space="0" w:color="auto"/>
                <w:bottom w:val="none" w:sz="0" w:space="0" w:color="auto"/>
                <w:right w:val="none" w:sz="0" w:space="0" w:color="auto"/>
              </w:divBdr>
            </w:div>
            <w:div w:id="208424626">
              <w:marLeft w:val="0"/>
              <w:marRight w:val="0"/>
              <w:marTop w:val="0"/>
              <w:marBottom w:val="0"/>
              <w:divBdr>
                <w:top w:val="none" w:sz="0" w:space="0" w:color="auto"/>
                <w:left w:val="none" w:sz="0" w:space="0" w:color="auto"/>
                <w:bottom w:val="none" w:sz="0" w:space="0" w:color="auto"/>
                <w:right w:val="none" w:sz="0" w:space="0" w:color="auto"/>
              </w:divBdr>
            </w:div>
            <w:div w:id="257566228">
              <w:marLeft w:val="0"/>
              <w:marRight w:val="0"/>
              <w:marTop w:val="0"/>
              <w:marBottom w:val="0"/>
              <w:divBdr>
                <w:top w:val="none" w:sz="0" w:space="0" w:color="auto"/>
                <w:left w:val="none" w:sz="0" w:space="0" w:color="auto"/>
                <w:bottom w:val="none" w:sz="0" w:space="0" w:color="auto"/>
                <w:right w:val="none" w:sz="0" w:space="0" w:color="auto"/>
              </w:divBdr>
            </w:div>
            <w:div w:id="1665090369">
              <w:marLeft w:val="0"/>
              <w:marRight w:val="0"/>
              <w:marTop w:val="0"/>
              <w:marBottom w:val="0"/>
              <w:divBdr>
                <w:top w:val="none" w:sz="0" w:space="0" w:color="auto"/>
                <w:left w:val="none" w:sz="0" w:space="0" w:color="auto"/>
                <w:bottom w:val="none" w:sz="0" w:space="0" w:color="auto"/>
                <w:right w:val="none" w:sz="0" w:space="0" w:color="auto"/>
              </w:divBdr>
            </w:div>
            <w:div w:id="678120101">
              <w:marLeft w:val="0"/>
              <w:marRight w:val="0"/>
              <w:marTop w:val="0"/>
              <w:marBottom w:val="0"/>
              <w:divBdr>
                <w:top w:val="none" w:sz="0" w:space="0" w:color="auto"/>
                <w:left w:val="none" w:sz="0" w:space="0" w:color="auto"/>
                <w:bottom w:val="none" w:sz="0" w:space="0" w:color="auto"/>
                <w:right w:val="none" w:sz="0" w:space="0" w:color="auto"/>
              </w:divBdr>
            </w:div>
            <w:div w:id="1213422016">
              <w:marLeft w:val="0"/>
              <w:marRight w:val="0"/>
              <w:marTop w:val="0"/>
              <w:marBottom w:val="0"/>
              <w:divBdr>
                <w:top w:val="none" w:sz="0" w:space="0" w:color="auto"/>
                <w:left w:val="none" w:sz="0" w:space="0" w:color="auto"/>
                <w:bottom w:val="none" w:sz="0" w:space="0" w:color="auto"/>
                <w:right w:val="none" w:sz="0" w:space="0" w:color="auto"/>
              </w:divBdr>
            </w:div>
          </w:divsChild>
        </w:div>
        <w:div w:id="1163740250">
          <w:marLeft w:val="0"/>
          <w:marRight w:val="0"/>
          <w:marTop w:val="0"/>
          <w:marBottom w:val="0"/>
          <w:divBdr>
            <w:top w:val="none" w:sz="0" w:space="0" w:color="auto"/>
            <w:left w:val="none" w:sz="0" w:space="0" w:color="auto"/>
            <w:bottom w:val="none" w:sz="0" w:space="0" w:color="auto"/>
            <w:right w:val="none" w:sz="0" w:space="0" w:color="auto"/>
          </w:divBdr>
        </w:div>
        <w:div w:id="1519003702">
          <w:marLeft w:val="0"/>
          <w:marRight w:val="0"/>
          <w:marTop w:val="0"/>
          <w:marBottom w:val="0"/>
          <w:divBdr>
            <w:top w:val="none" w:sz="0" w:space="0" w:color="auto"/>
            <w:left w:val="none" w:sz="0" w:space="0" w:color="auto"/>
            <w:bottom w:val="none" w:sz="0" w:space="0" w:color="auto"/>
            <w:right w:val="none" w:sz="0" w:space="0" w:color="auto"/>
          </w:divBdr>
        </w:div>
        <w:div w:id="1060055598">
          <w:marLeft w:val="0"/>
          <w:marRight w:val="0"/>
          <w:marTop w:val="0"/>
          <w:marBottom w:val="0"/>
          <w:divBdr>
            <w:top w:val="none" w:sz="0" w:space="0" w:color="auto"/>
            <w:left w:val="none" w:sz="0" w:space="0" w:color="auto"/>
            <w:bottom w:val="none" w:sz="0" w:space="0" w:color="auto"/>
            <w:right w:val="none" w:sz="0" w:space="0" w:color="auto"/>
          </w:divBdr>
        </w:div>
        <w:div w:id="781610053">
          <w:marLeft w:val="0"/>
          <w:marRight w:val="0"/>
          <w:marTop w:val="0"/>
          <w:marBottom w:val="0"/>
          <w:divBdr>
            <w:top w:val="none" w:sz="0" w:space="0" w:color="auto"/>
            <w:left w:val="none" w:sz="0" w:space="0" w:color="auto"/>
            <w:bottom w:val="none" w:sz="0" w:space="0" w:color="auto"/>
            <w:right w:val="none" w:sz="0" w:space="0" w:color="auto"/>
          </w:divBdr>
        </w:div>
        <w:div w:id="1048144106">
          <w:marLeft w:val="0"/>
          <w:marRight w:val="0"/>
          <w:marTop w:val="0"/>
          <w:marBottom w:val="0"/>
          <w:divBdr>
            <w:top w:val="none" w:sz="0" w:space="0" w:color="auto"/>
            <w:left w:val="none" w:sz="0" w:space="0" w:color="auto"/>
            <w:bottom w:val="none" w:sz="0" w:space="0" w:color="auto"/>
            <w:right w:val="none" w:sz="0" w:space="0" w:color="auto"/>
          </w:divBdr>
        </w:div>
        <w:div w:id="2134126932">
          <w:marLeft w:val="0"/>
          <w:marRight w:val="0"/>
          <w:marTop w:val="0"/>
          <w:marBottom w:val="0"/>
          <w:divBdr>
            <w:top w:val="none" w:sz="0" w:space="0" w:color="auto"/>
            <w:left w:val="none" w:sz="0" w:space="0" w:color="auto"/>
            <w:bottom w:val="none" w:sz="0" w:space="0" w:color="auto"/>
            <w:right w:val="none" w:sz="0" w:space="0" w:color="auto"/>
          </w:divBdr>
        </w:div>
        <w:div w:id="76447251">
          <w:marLeft w:val="0"/>
          <w:marRight w:val="0"/>
          <w:marTop w:val="0"/>
          <w:marBottom w:val="0"/>
          <w:divBdr>
            <w:top w:val="none" w:sz="0" w:space="0" w:color="auto"/>
            <w:left w:val="none" w:sz="0" w:space="0" w:color="auto"/>
            <w:bottom w:val="none" w:sz="0" w:space="0" w:color="auto"/>
            <w:right w:val="none" w:sz="0" w:space="0" w:color="auto"/>
          </w:divBdr>
        </w:div>
        <w:div w:id="1060901612">
          <w:marLeft w:val="0"/>
          <w:marRight w:val="0"/>
          <w:marTop w:val="0"/>
          <w:marBottom w:val="0"/>
          <w:divBdr>
            <w:top w:val="none" w:sz="0" w:space="0" w:color="auto"/>
            <w:left w:val="none" w:sz="0" w:space="0" w:color="auto"/>
            <w:bottom w:val="none" w:sz="0" w:space="0" w:color="auto"/>
            <w:right w:val="none" w:sz="0" w:space="0" w:color="auto"/>
          </w:divBdr>
        </w:div>
        <w:div w:id="65614852">
          <w:marLeft w:val="0"/>
          <w:marRight w:val="0"/>
          <w:marTop w:val="0"/>
          <w:marBottom w:val="0"/>
          <w:divBdr>
            <w:top w:val="none" w:sz="0" w:space="0" w:color="auto"/>
            <w:left w:val="none" w:sz="0" w:space="0" w:color="auto"/>
            <w:bottom w:val="none" w:sz="0" w:space="0" w:color="auto"/>
            <w:right w:val="none" w:sz="0" w:space="0" w:color="auto"/>
          </w:divBdr>
        </w:div>
        <w:div w:id="154997230">
          <w:marLeft w:val="0"/>
          <w:marRight w:val="0"/>
          <w:marTop w:val="0"/>
          <w:marBottom w:val="0"/>
          <w:divBdr>
            <w:top w:val="none" w:sz="0" w:space="0" w:color="auto"/>
            <w:left w:val="none" w:sz="0" w:space="0" w:color="auto"/>
            <w:bottom w:val="none" w:sz="0" w:space="0" w:color="auto"/>
            <w:right w:val="none" w:sz="0" w:space="0" w:color="auto"/>
          </w:divBdr>
        </w:div>
        <w:div w:id="1959951590">
          <w:marLeft w:val="0"/>
          <w:marRight w:val="0"/>
          <w:marTop w:val="0"/>
          <w:marBottom w:val="0"/>
          <w:divBdr>
            <w:top w:val="none" w:sz="0" w:space="0" w:color="auto"/>
            <w:left w:val="none" w:sz="0" w:space="0" w:color="auto"/>
            <w:bottom w:val="none" w:sz="0" w:space="0" w:color="auto"/>
            <w:right w:val="none" w:sz="0" w:space="0" w:color="auto"/>
          </w:divBdr>
        </w:div>
        <w:div w:id="542519543">
          <w:marLeft w:val="0"/>
          <w:marRight w:val="0"/>
          <w:marTop w:val="0"/>
          <w:marBottom w:val="0"/>
          <w:divBdr>
            <w:top w:val="none" w:sz="0" w:space="0" w:color="auto"/>
            <w:left w:val="none" w:sz="0" w:space="0" w:color="auto"/>
            <w:bottom w:val="none" w:sz="0" w:space="0" w:color="auto"/>
            <w:right w:val="none" w:sz="0" w:space="0" w:color="auto"/>
          </w:divBdr>
        </w:div>
        <w:div w:id="2013945336">
          <w:marLeft w:val="0"/>
          <w:marRight w:val="0"/>
          <w:marTop w:val="0"/>
          <w:marBottom w:val="0"/>
          <w:divBdr>
            <w:top w:val="none" w:sz="0" w:space="0" w:color="auto"/>
            <w:left w:val="none" w:sz="0" w:space="0" w:color="auto"/>
            <w:bottom w:val="none" w:sz="0" w:space="0" w:color="auto"/>
            <w:right w:val="none" w:sz="0" w:space="0" w:color="auto"/>
          </w:divBdr>
        </w:div>
        <w:div w:id="99034615">
          <w:marLeft w:val="0"/>
          <w:marRight w:val="0"/>
          <w:marTop w:val="0"/>
          <w:marBottom w:val="0"/>
          <w:divBdr>
            <w:top w:val="none" w:sz="0" w:space="0" w:color="auto"/>
            <w:left w:val="none" w:sz="0" w:space="0" w:color="auto"/>
            <w:bottom w:val="none" w:sz="0" w:space="0" w:color="auto"/>
            <w:right w:val="none" w:sz="0" w:space="0" w:color="auto"/>
          </w:divBdr>
        </w:div>
        <w:div w:id="395666484">
          <w:marLeft w:val="0"/>
          <w:marRight w:val="0"/>
          <w:marTop w:val="0"/>
          <w:marBottom w:val="0"/>
          <w:divBdr>
            <w:top w:val="none" w:sz="0" w:space="0" w:color="auto"/>
            <w:left w:val="none" w:sz="0" w:space="0" w:color="auto"/>
            <w:bottom w:val="none" w:sz="0" w:space="0" w:color="auto"/>
            <w:right w:val="none" w:sz="0" w:space="0" w:color="auto"/>
          </w:divBdr>
        </w:div>
        <w:div w:id="1216233903">
          <w:marLeft w:val="0"/>
          <w:marRight w:val="0"/>
          <w:marTop w:val="0"/>
          <w:marBottom w:val="0"/>
          <w:divBdr>
            <w:top w:val="none" w:sz="0" w:space="0" w:color="auto"/>
            <w:left w:val="none" w:sz="0" w:space="0" w:color="auto"/>
            <w:bottom w:val="none" w:sz="0" w:space="0" w:color="auto"/>
            <w:right w:val="none" w:sz="0" w:space="0" w:color="auto"/>
          </w:divBdr>
        </w:div>
        <w:div w:id="68963052">
          <w:marLeft w:val="0"/>
          <w:marRight w:val="0"/>
          <w:marTop w:val="0"/>
          <w:marBottom w:val="0"/>
          <w:divBdr>
            <w:top w:val="none" w:sz="0" w:space="0" w:color="auto"/>
            <w:left w:val="none" w:sz="0" w:space="0" w:color="auto"/>
            <w:bottom w:val="none" w:sz="0" w:space="0" w:color="auto"/>
            <w:right w:val="none" w:sz="0" w:space="0" w:color="auto"/>
          </w:divBdr>
        </w:div>
        <w:div w:id="1533835382">
          <w:marLeft w:val="0"/>
          <w:marRight w:val="0"/>
          <w:marTop w:val="0"/>
          <w:marBottom w:val="0"/>
          <w:divBdr>
            <w:top w:val="none" w:sz="0" w:space="0" w:color="auto"/>
            <w:left w:val="none" w:sz="0" w:space="0" w:color="auto"/>
            <w:bottom w:val="none" w:sz="0" w:space="0" w:color="auto"/>
            <w:right w:val="none" w:sz="0" w:space="0" w:color="auto"/>
          </w:divBdr>
        </w:div>
        <w:div w:id="57095950">
          <w:marLeft w:val="0"/>
          <w:marRight w:val="0"/>
          <w:marTop w:val="0"/>
          <w:marBottom w:val="0"/>
          <w:divBdr>
            <w:top w:val="none" w:sz="0" w:space="0" w:color="auto"/>
            <w:left w:val="none" w:sz="0" w:space="0" w:color="auto"/>
            <w:bottom w:val="none" w:sz="0" w:space="0" w:color="auto"/>
            <w:right w:val="none" w:sz="0" w:space="0" w:color="auto"/>
          </w:divBdr>
        </w:div>
        <w:div w:id="893852696">
          <w:marLeft w:val="0"/>
          <w:marRight w:val="0"/>
          <w:marTop w:val="0"/>
          <w:marBottom w:val="0"/>
          <w:divBdr>
            <w:top w:val="none" w:sz="0" w:space="0" w:color="auto"/>
            <w:left w:val="none" w:sz="0" w:space="0" w:color="auto"/>
            <w:bottom w:val="none" w:sz="0" w:space="0" w:color="auto"/>
            <w:right w:val="none" w:sz="0" w:space="0" w:color="auto"/>
          </w:divBdr>
        </w:div>
        <w:div w:id="838278311">
          <w:marLeft w:val="0"/>
          <w:marRight w:val="0"/>
          <w:marTop w:val="0"/>
          <w:marBottom w:val="0"/>
          <w:divBdr>
            <w:top w:val="none" w:sz="0" w:space="0" w:color="auto"/>
            <w:left w:val="none" w:sz="0" w:space="0" w:color="auto"/>
            <w:bottom w:val="none" w:sz="0" w:space="0" w:color="auto"/>
            <w:right w:val="none" w:sz="0" w:space="0" w:color="auto"/>
          </w:divBdr>
          <w:divsChild>
            <w:div w:id="1575970467">
              <w:marLeft w:val="0"/>
              <w:marRight w:val="0"/>
              <w:marTop w:val="0"/>
              <w:marBottom w:val="0"/>
              <w:divBdr>
                <w:top w:val="none" w:sz="0" w:space="0" w:color="auto"/>
                <w:left w:val="none" w:sz="0" w:space="0" w:color="auto"/>
                <w:bottom w:val="none" w:sz="0" w:space="0" w:color="auto"/>
                <w:right w:val="none" w:sz="0" w:space="0" w:color="auto"/>
              </w:divBdr>
            </w:div>
            <w:div w:id="513108397">
              <w:marLeft w:val="0"/>
              <w:marRight w:val="0"/>
              <w:marTop w:val="0"/>
              <w:marBottom w:val="0"/>
              <w:divBdr>
                <w:top w:val="none" w:sz="0" w:space="0" w:color="auto"/>
                <w:left w:val="none" w:sz="0" w:space="0" w:color="auto"/>
                <w:bottom w:val="none" w:sz="0" w:space="0" w:color="auto"/>
                <w:right w:val="none" w:sz="0" w:space="0" w:color="auto"/>
              </w:divBdr>
            </w:div>
            <w:div w:id="1024598097">
              <w:marLeft w:val="0"/>
              <w:marRight w:val="0"/>
              <w:marTop w:val="0"/>
              <w:marBottom w:val="0"/>
              <w:divBdr>
                <w:top w:val="none" w:sz="0" w:space="0" w:color="auto"/>
                <w:left w:val="none" w:sz="0" w:space="0" w:color="auto"/>
                <w:bottom w:val="none" w:sz="0" w:space="0" w:color="auto"/>
                <w:right w:val="none" w:sz="0" w:space="0" w:color="auto"/>
              </w:divBdr>
            </w:div>
            <w:div w:id="1053702144">
              <w:marLeft w:val="0"/>
              <w:marRight w:val="0"/>
              <w:marTop w:val="0"/>
              <w:marBottom w:val="0"/>
              <w:divBdr>
                <w:top w:val="none" w:sz="0" w:space="0" w:color="auto"/>
                <w:left w:val="none" w:sz="0" w:space="0" w:color="auto"/>
                <w:bottom w:val="none" w:sz="0" w:space="0" w:color="auto"/>
                <w:right w:val="none" w:sz="0" w:space="0" w:color="auto"/>
              </w:divBdr>
            </w:div>
            <w:div w:id="764837255">
              <w:marLeft w:val="0"/>
              <w:marRight w:val="0"/>
              <w:marTop w:val="0"/>
              <w:marBottom w:val="0"/>
              <w:divBdr>
                <w:top w:val="none" w:sz="0" w:space="0" w:color="auto"/>
                <w:left w:val="none" w:sz="0" w:space="0" w:color="auto"/>
                <w:bottom w:val="none" w:sz="0" w:space="0" w:color="auto"/>
                <w:right w:val="none" w:sz="0" w:space="0" w:color="auto"/>
              </w:divBdr>
            </w:div>
            <w:div w:id="1133598626">
              <w:marLeft w:val="0"/>
              <w:marRight w:val="0"/>
              <w:marTop w:val="0"/>
              <w:marBottom w:val="0"/>
              <w:divBdr>
                <w:top w:val="none" w:sz="0" w:space="0" w:color="auto"/>
                <w:left w:val="none" w:sz="0" w:space="0" w:color="auto"/>
                <w:bottom w:val="none" w:sz="0" w:space="0" w:color="auto"/>
                <w:right w:val="none" w:sz="0" w:space="0" w:color="auto"/>
              </w:divBdr>
            </w:div>
            <w:div w:id="56244214">
              <w:marLeft w:val="0"/>
              <w:marRight w:val="0"/>
              <w:marTop w:val="0"/>
              <w:marBottom w:val="0"/>
              <w:divBdr>
                <w:top w:val="none" w:sz="0" w:space="0" w:color="auto"/>
                <w:left w:val="none" w:sz="0" w:space="0" w:color="auto"/>
                <w:bottom w:val="none" w:sz="0" w:space="0" w:color="auto"/>
                <w:right w:val="none" w:sz="0" w:space="0" w:color="auto"/>
              </w:divBdr>
            </w:div>
            <w:div w:id="1585645142">
              <w:marLeft w:val="0"/>
              <w:marRight w:val="0"/>
              <w:marTop w:val="0"/>
              <w:marBottom w:val="0"/>
              <w:divBdr>
                <w:top w:val="none" w:sz="0" w:space="0" w:color="auto"/>
                <w:left w:val="none" w:sz="0" w:space="0" w:color="auto"/>
                <w:bottom w:val="none" w:sz="0" w:space="0" w:color="auto"/>
                <w:right w:val="none" w:sz="0" w:space="0" w:color="auto"/>
              </w:divBdr>
            </w:div>
            <w:div w:id="201792837">
              <w:marLeft w:val="0"/>
              <w:marRight w:val="0"/>
              <w:marTop w:val="0"/>
              <w:marBottom w:val="0"/>
              <w:divBdr>
                <w:top w:val="none" w:sz="0" w:space="0" w:color="auto"/>
                <w:left w:val="none" w:sz="0" w:space="0" w:color="auto"/>
                <w:bottom w:val="none" w:sz="0" w:space="0" w:color="auto"/>
                <w:right w:val="none" w:sz="0" w:space="0" w:color="auto"/>
              </w:divBdr>
            </w:div>
            <w:div w:id="1778519268">
              <w:marLeft w:val="0"/>
              <w:marRight w:val="0"/>
              <w:marTop w:val="0"/>
              <w:marBottom w:val="0"/>
              <w:divBdr>
                <w:top w:val="none" w:sz="0" w:space="0" w:color="auto"/>
                <w:left w:val="none" w:sz="0" w:space="0" w:color="auto"/>
                <w:bottom w:val="none" w:sz="0" w:space="0" w:color="auto"/>
                <w:right w:val="none" w:sz="0" w:space="0" w:color="auto"/>
              </w:divBdr>
            </w:div>
            <w:div w:id="579680074">
              <w:marLeft w:val="0"/>
              <w:marRight w:val="0"/>
              <w:marTop w:val="0"/>
              <w:marBottom w:val="0"/>
              <w:divBdr>
                <w:top w:val="none" w:sz="0" w:space="0" w:color="auto"/>
                <w:left w:val="none" w:sz="0" w:space="0" w:color="auto"/>
                <w:bottom w:val="none" w:sz="0" w:space="0" w:color="auto"/>
                <w:right w:val="none" w:sz="0" w:space="0" w:color="auto"/>
              </w:divBdr>
            </w:div>
          </w:divsChild>
        </w:div>
        <w:div w:id="1271401574">
          <w:marLeft w:val="0"/>
          <w:marRight w:val="0"/>
          <w:marTop w:val="0"/>
          <w:marBottom w:val="0"/>
          <w:divBdr>
            <w:top w:val="none" w:sz="0" w:space="0" w:color="auto"/>
            <w:left w:val="none" w:sz="0" w:space="0" w:color="auto"/>
            <w:bottom w:val="none" w:sz="0" w:space="0" w:color="auto"/>
            <w:right w:val="none" w:sz="0" w:space="0" w:color="auto"/>
          </w:divBdr>
          <w:divsChild>
            <w:div w:id="975373948">
              <w:marLeft w:val="-75"/>
              <w:marRight w:val="0"/>
              <w:marTop w:val="30"/>
              <w:marBottom w:val="30"/>
              <w:divBdr>
                <w:top w:val="none" w:sz="0" w:space="0" w:color="auto"/>
                <w:left w:val="none" w:sz="0" w:space="0" w:color="auto"/>
                <w:bottom w:val="none" w:sz="0" w:space="0" w:color="auto"/>
                <w:right w:val="none" w:sz="0" w:space="0" w:color="auto"/>
              </w:divBdr>
              <w:divsChild>
                <w:div w:id="1353845979">
                  <w:marLeft w:val="0"/>
                  <w:marRight w:val="0"/>
                  <w:marTop w:val="0"/>
                  <w:marBottom w:val="0"/>
                  <w:divBdr>
                    <w:top w:val="none" w:sz="0" w:space="0" w:color="auto"/>
                    <w:left w:val="none" w:sz="0" w:space="0" w:color="auto"/>
                    <w:bottom w:val="none" w:sz="0" w:space="0" w:color="auto"/>
                    <w:right w:val="none" w:sz="0" w:space="0" w:color="auto"/>
                  </w:divBdr>
                  <w:divsChild>
                    <w:div w:id="1276257151">
                      <w:marLeft w:val="0"/>
                      <w:marRight w:val="0"/>
                      <w:marTop w:val="0"/>
                      <w:marBottom w:val="0"/>
                      <w:divBdr>
                        <w:top w:val="none" w:sz="0" w:space="0" w:color="auto"/>
                        <w:left w:val="none" w:sz="0" w:space="0" w:color="auto"/>
                        <w:bottom w:val="none" w:sz="0" w:space="0" w:color="auto"/>
                        <w:right w:val="none" w:sz="0" w:space="0" w:color="auto"/>
                      </w:divBdr>
                    </w:div>
                  </w:divsChild>
                </w:div>
                <w:div w:id="38434197">
                  <w:marLeft w:val="0"/>
                  <w:marRight w:val="0"/>
                  <w:marTop w:val="0"/>
                  <w:marBottom w:val="0"/>
                  <w:divBdr>
                    <w:top w:val="none" w:sz="0" w:space="0" w:color="auto"/>
                    <w:left w:val="none" w:sz="0" w:space="0" w:color="auto"/>
                    <w:bottom w:val="none" w:sz="0" w:space="0" w:color="auto"/>
                    <w:right w:val="none" w:sz="0" w:space="0" w:color="auto"/>
                  </w:divBdr>
                  <w:divsChild>
                    <w:div w:id="906458590">
                      <w:marLeft w:val="0"/>
                      <w:marRight w:val="0"/>
                      <w:marTop w:val="0"/>
                      <w:marBottom w:val="0"/>
                      <w:divBdr>
                        <w:top w:val="none" w:sz="0" w:space="0" w:color="auto"/>
                        <w:left w:val="none" w:sz="0" w:space="0" w:color="auto"/>
                        <w:bottom w:val="none" w:sz="0" w:space="0" w:color="auto"/>
                        <w:right w:val="none" w:sz="0" w:space="0" w:color="auto"/>
                      </w:divBdr>
                    </w:div>
                  </w:divsChild>
                </w:div>
                <w:div w:id="1312909764">
                  <w:marLeft w:val="0"/>
                  <w:marRight w:val="0"/>
                  <w:marTop w:val="0"/>
                  <w:marBottom w:val="0"/>
                  <w:divBdr>
                    <w:top w:val="none" w:sz="0" w:space="0" w:color="auto"/>
                    <w:left w:val="none" w:sz="0" w:space="0" w:color="auto"/>
                    <w:bottom w:val="none" w:sz="0" w:space="0" w:color="auto"/>
                    <w:right w:val="none" w:sz="0" w:space="0" w:color="auto"/>
                  </w:divBdr>
                  <w:divsChild>
                    <w:div w:id="1863124330">
                      <w:marLeft w:val="0"/>
                      <w:marRight w:val="0"/>
                      <w:marTop w:val="0"/>
                      <w:marBottom w:val="0"/>
                      <w:divBdr>
                        <w:top w:val="none" w:sz="0" w:space="0" w:color="auto"/>
                        <w:left w:val="none" w:sz="0" w:space="0" w:color="auto"/>
                        <w:bottom w:val="none" w:sz="0" w:space="0" w:color="auto"/>
                        <w:right w:val="none" w:sz="0" w:space="0" w:color="auto"/>
                      </w:divBdr>
                    </w:div>
                  </w:divsChild>
                </w:div>
                <w:div w:id="2129347359">
                  <w:marLeft w:val="0"/>
                  <w:marRight w:val="0"/>
                  <w:marTop w:val="0"/>
                  <w:marBottom w:val="0"/>
                  <w:divBdr>
                    <w:top w:val="none" w:sz="0" w:space="0" w:color="auto"/>
                    <w:left w:val="none" w:sz="0" w:space="0" w:color="auto"/>
                    <w:bottom w:val="none" w:sz="0" w:space="0" w:color="auto"/>
                    <w:right w:val="none" w:sz="0" w:space="0" w:color="auto"/>
                  </w:divBdr>
                  <w:divsChild>
                    <w:div w:id="415902322">
                      <w:marLeft w:val="0"/>
                      <w:marRight w:val="0"/>
                      <w:marTop w:val="0"/>
                      <w:marBottom w:val="0"/>
                      <w:divBdr>
                        <w:top w:val="none" w:sz="0" w:space="0" w:color="auto"/>
                        <w:left w:val="none" w:sz="0" w:space="0" w:color="auto"/>
                        <w:bottom w:val="none" w:sz="0" w:space="0" w:color="auto"/>
                        <w:right w:val="none" w:sz="0" w:space="0" w:color="auto"/>
                      </w:divBdr>
                    </w:div>
                  </w:divsChild>
                </w:div>
                <w:div w:id="1598059702">
                  <w:marLeft w:val="0"/>
                  <w:marRight w:val="0"/>
                  <w:marTop w:val="0"/>
                  <w:marBottom w:val="0"/>
                  <w:divBdr>
                    <w:top w:val="none" w:sz="0" w:space="0" w:color="auto"/>
                    <w:left w:val="none" w:sz="0" w:space="0" w:color="auto"/>
                    <w:bottom w:val="none" w:sz="0" w:space="0" w:color="auto"/>
                    <w:right w:val="none" w:sz="0" w:space="0" w:color="auto"/>
                  </w:divBdr>
                  <w:divsChild>
                    <w:div w:id="371030210">
                      <w:marLeft w:val="0"/>
                      <w:marRight w:val="0"/>
                      <w:marTop w:val="0"/>
                      <w:marBottom w:val="0"/>
                      <w:divBdr>
                        <w:top w:val="none" w:sz="0" w:space="0" w:color="auto"/>
                        <w:left w:val="none" w:sz="0" w:space="0" w:color="auto"/>
                        <w:bottom w:val="none" w:sz="0" w:space="0" w:color="auto"/>
                        <w:right w:val="none" w:sz="0" w:space="0" w:color="auto"/>
                      </w:divBdr>
                    </w:div>
                  </w:divsChild>
                </w:div>
                <w:div w:id="1816215749">
                  <w:marLeft w:val="0"/>
                  <w:marRight w:val="0"/>
                  <w:marTop w:val="0"/>
                  <w:marBottom w:val="0"/>
                  <w:divBdr>
                    <w:top w:val="none" w:sz="0" w:space="0" w:color="auto"/>
                    <w:left w:val="none" w:sz="0" w:space="0" w:color="auto"/>
                    <w:bottom w:val="none" w:sz="0" w:space="0" w:color="auto"/>
                    <w:right w:val="none" w:sz="0" w:space="0" w:color="auto"/>
                  </w:divBdr>
                  <w:divsChild>
                    <w:div w:id="299771883">
                      <w:marLeft w:val="0"/>
                      <w:marRight w:val="0"/>
                      <w:marTop w:val="0"/>
                      <w:marBottom w:val="0"/>
                      <w:divBdr>
                        <w:top w:val="none" w:sz="0" w:space="0" w:color="auto"/>
                        <w:left w:val="none" w:sz="0" w:space="0" w:color="auto"/>
                        <w:bottom w:val="none" w:sz="0" w:space="0" w:color="auto"/>
                        <w:right w:val="none" w:sz="0" w:space="0" w:color="auto"/>
                      </w:divBdr>
                    </w:div>
                  </w:divsChild>
                </w:div>
                <w:div w:id="874730056">
                  <w:marLeft w:val="0"/>
                  <w:marRight w:val="0"/>
                  <w:marTop w:val="0"/>
                  <w:marBottom w:val="0"/>
                  <w:divBdr>
                    <w:top w:val="none" w:sz="0" w:space="0" w:color="auto"/>
                    <w:left w:val="none" w:sz="0" w:space="0" w:color="auto"/>
                    <w:bottom w:val="none" w:sz="0" w:space="0" w:color="auto"/>
                    <w:right w:val="none" w:sz="0" w:space="0" w:color="auto"/>
                  </w:divBdr>
                  <w:divsChild>
                    <w:div w:id="1944536150">
                      <w:marLeft w:val="0"/>
                      <w:marRight w:val="0"/>
                      <w:marTop w:val="0"/>
                      <w:marBottom w:val="0"/>
                      <w:divBdr>
                        <w:top w:val="none" w:sz="0" w:space="0" w:color="auto"/>
                        <w:left w:val="none" w:sz="0" w:space="0" w:color="auto"/>
                        <w:bottom w:val="none" w:sz="0" w:space="0" w:color="auto"/>
                        <w:right w:val="none" w:sz="0" w:space="0" w:color="auto"/>
                      </w:divBdr>
                    </w:div>
                  </w:divsChild>
                </w:div>
                <w:div w:id="204563945">
                  <w:marLeft w:val="0"/>
                  <w:marRight w:val="0"/>
                  <w:marTop w:val="0"/>
                  <w:marBottom w:val="0"/>
                  <w:divBdr>
                    <w:top w:val="none" w:sz="0" w:space="0" w:color="auto"/>
                    <w:left w:val="none" w:sz="0" w:space="0" w:color="auto"/>
                    <w:bottom w:val="none" w:sz="0" w:space="0" w:color="auto"/>
                    <w:right w:val="none" w:sz="0" w:space="0" w:color="auto"/>
                  </w:divBdr>
                  <w:divsChild>
                    <w:div w:id="1126657342">
                      <w:marLeft w:val="0"/>
                      <w:marRight w:val="0"/>
                      <w:marTop w:val="0"/>
                      <w:marBottom w:val="0"/>
                      <w:divBdr>
                        <w:top w:val="none" w:sz="0" w:space="0" w:color="auto"/>
                        <w:left w:val="none" w:sz="0" w:space="0" w:color="auto"/>
                        <w:bottom w:val="none" w:sz="0" w:space="0" w:color="auto"/>
                        <w:right w:val="none" w:sz="0" w:space="0" w:color="auto"/>
                      </w:divBdr>
                    </w:div>
                  </w:divsChild>
                </w:div>
                <w:div w:id="1515268606">
                  <w:marLeft w:val="0"/>
                  <w:marRight w:val="0"/>
                  <w:marTop w:val="0"/>
                  <w:marBottom w:val="0"/>
                  <w:divBdr>
                    <w:top w:val="none" w:sz="0" w:space="0" w:color="auto"/>
                    <w:left w:val="none" w:sz="0" w:space="0" w:color="auto"/>
                    <w:bottom w:val="none" w:sz="0" w:space="0" w:color="auto"/>
                    <w:right w:val="none" w:sz="0" w:space="0" w:color="auto"/>
                  </w:divBdr>
                  <w:divsChild>
                    <w:div w:id="1404139674">
                      <w:marLeft w:val="0"/>
                      <w:marRight w:val="0"/>
                      <w:marTop w:val="0"/>
                      <w:marBottom w:val="0"/>
                      <w:divBdr>
                        <w:top w:val="none" w:sz="0" w:space="0" w:color="auto"/>
                        <w:left w:val="none" w:sz="0" w:space="0" w:color="auto"/>
                        <w:bottom w:val="none" w:sz="0" w:space="0" w:color="auto"/>
                        <w:right w:val="none" w:sz="0" w:space="0" w:color="auto"/>
                      </w:divBdr>
                    </w:div>
                  </w:divsChild>
                </w:div>
                <w:div w:id="26763805">
                  <w:marLeft w:val="0"/>
                  <w:marRight w:val="0"/>
                  <w:marTop w:val="0"/>
                  <w:marBottom w:val="0"/>
                  <w:divBdr>
                    <w:top w:val="none" w:sz="0" w:space="0" w:color="auto"/>
                    <w:left w:val="none" w:sz="0" w:space="0" w:color="auto"/>
                    <w:bottom w:val="none" w:sz="0" w:space="0" w:color="auto"/>
                    <w:right w:val="none" w:sz="0" w:space="0" w:color="auto"/>
                  </w:divBdr>
                  <w:divsChild>
                    <w:div w:id="355814772">
                      <w:marLeft w:val="0"/>
                      <w:marRight w:val="0"/>
                      <w:marTop w:val="0"/>
                      <w:marBottom w:val="0"/>
                      <w:divBdr>
                        <w:top w:val="none" w:sz="0" w:space="0" w:color="auto"/>
                        <w:left w:val="none" w:sz="0" w:space="0" w:color="auto"/>
                        <w:bottom w:val="none" w:sz="0" w:space="0" w:color="auto"/>
                        <w:right w:val="none" w:sz="0" w:space="0" w:color="auto"/>
                      </w:divBdr>
                    </w:div>
                  </w:divsChild>
                </w:div>
                <w:div w:id="1880707104">
                  <w:marLeft w:val="0"/>
                  <w:marRight w:val="0"/>
                  <w:marTop w:val="0"/>
                  <w:marBottom w:val="0"/>
                  <w:divBdr>
                    <w:top w:val="none" w:sz="0" w:space="0" w:color="auto"/>
                    <w:left w:val="none" w:sz="0" w:space="0" w:color="auto"/>
                    <w:bottom w:val="none" w:sz="0" w:space="0" w:color="auto"/>
                    <w:right w:val="none" w:sz="0" w:space="0" w:color="auto"/>
                  </w:divBdr>
                  <w:divsChild>
                    <w:div w:id="382293901">
                      <w:marLeft w:val="0"/>
                      <w:marRight w:val="0"/>
                      <w:marTop w:val="0"/>
                      <w:marBottom w:val="0"/>
                      <w:divBdr>
                        <w:top w:val="none" w:sz="0" w:space="0" w:color="auto"/>
                        <w:left w:val="none" w:sz="0" w:space="0" w:color="auto"/>
                        <w:bottom w:val="none" w:sz="0" w:space="0" w:color="auto"/>
                        <w:right w:val="none" w:sz="0" w:space="0" w:color="auto"/>
                      </w:divBdr>
                    </w:div>
                  </w:divsChild>
                </w:div>
                <w:div w:id="946350199">
                  <w:marLeft w:val="0"/>
                  <w:marRight w:val="0"/>
                  <w:marTop w:val="0"/>
                  <w:marBottom w:val="0"/>
                  <w:divBdr>
                    <w:top w:val="none" w:sz="0" w:space="0" w:color="auto"/>
                    <w:left w:val="none" w:sz="0" w:space="0" w:color="auto"/>
                    <w:bottom w:val="none" w:sz="0" w:space="0" w:color="auto"/>
                    <w:right w:val="none" w:sz="0" w:space="0" w:color="auto"/>
                  </w:divBdr>
                  <w:divsChild>
                    <w:div w:id="1999797672">
                      <w:marLeft w:val="0"/>
                      <w:marRight w:val="0"/>
                      <w:marTop w:val="0"/>
                      <w:marBottom w:val="0"/>
                      <w:divBdr>
                        <w:top w:val="none" w:sz="0" w:space="0" w:color="auto"/>
                        <w:left w:val="none" w:sz="0" w:space="0" w:color="auto"/>
                        <w:bottom w:val="none" w:sz="0" w:space="0" w:color="auto"/>
                        <w:right w:val="none" w:sz="0" w:space="0" w:color="auto"/>
                      </w:divBdr>
                    </w:div>
                  </w:divsChild>
                </w:div>
                <w:div w:id="1247568105">
                  <w:marLeft w:val="0"/>
                  <w:marRight w:val="0"/>
                  <w:marTop w:val="0"/>
                  <w:marBottom w:val="0"/>
                  <w:divBdr>
                    <w:top w:val="none" w:sz="0" w:space="0" w:color="auto"/>
                    <w:left w:val="none" w:sz="0" w:space="0" w:color="auto"/>
                    <w:bottom w:val="none" w:sz="0" w:space="0" w:color="auto"/>
                    <w:right w:val="none" w:sz="0" w:space="0" w:color="auto"/>
                  </w:divBdr>
                  <w:divsChild>
                    <w:div w:id="1663197743">
                      <w:marLeft w:val="0"/>
                      <w:marRight w:val="0"/>
                      <w:marTop w:val="0"/>
                      <w:marBottom w:val="0"/>
                      <w:divBdr>
                        <w:top w:val="none" w:sz="0" w:space="0" w:color="auto"/>
                        <w:left w:val="none" w:sz="0" w:space="0" w:color="auto"/>
                        <w:bottom w:val="none" w:sz="0" w:space="0" w:color="auto"/>
                        <w:right w:val="none" w:sz="0" w:space="0" w:color="auto"/>
                      </w:divBdr>
                    </w:div>
                  </w:divsChild>
                </w:div>
                <w:div w:id="48917293">
                  <w:marLeft w:val="0"/>
                  <w:marRight w:val="0"/>
                  <w:marTop w:val="0"/>
                  <w:marBottom w:val="0"/>
                  <w:divBdr>
                    <w:top w:val="none" w:sz="0" w:space="0" w:color="auto"/>
                    <w:left w:val="none" w:sz="0" w:space="0" w:color="auto"/>
                    <w:bottom w:val="none" w:sz="0" w:space="0" w:color="auto"/>
                    <w:right w:val="none" w:sz="0" w:space="0" w:color="auto"/>
                  </w:divBdr>
                  <w:divsChild>
                    <w:div w:id="3169086">
                      <w:marLeft w:val="0"/>
                      <w:marRight w:val="0"/>
                      <w:marTop w:val="0"/>
                      <w:marBottom w:val="0"/>
                      <w:divBdr>
                        <w:top w:val="none" w:sz="0" w:space="0" w:color="auto"/>
                        <w:left w:val="none" w:sz="0" w:space="0" w:color="auto"/>
                        <w:bottom w:val="none" w:sz="0" w:space="0" w:color="auto"/>
                        <w:right w:val="none" w:sz="0" w:space="0" w:color="auto"/>
                      </w:divBdr>
                    </w:div>
                  </w:divsChild>
                </w:div>
                <w:div w:id="893277812">
                  <w:marLeft w:val="0"/>
                  <w:marRight w:val="0"/>
                  <w:marTop w:val="0"/>
                  <w:marBottom w:val="0"/>
                  <w:divBdr>
                    <w:top w:val="none" w:sz="0" w:space="0" w:color="auto"/>
                    <w:left w:val="none" w:sz="0" w:space="0" w:color="auto"/>
                    <w:bottom w:val="none" w:sz="0" w:space="0" w:color="auto"/>
                    <w:right w:val="none" w:sz="0" w:space="0" w:color="auto"/>
                  </w:divBdr>
                  <w:divsChild>
                    <w:div w:id="10652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20723">
          <w:marLeft w:val="0"/>
          <w:marRight w:val="0"/>
          <w:marTop w:val="0"/>
          <w:marBottom w:val="0"/>
          <w:divBdr>
            <w:top w:val="none" w:sz="0" w:space="0" w:color="auto"/>
            <w:left w:val="none" w:sz="0" w:space="0" w:color="auto"/>
            <w:bottom w:val="none" w:sz="0" w:space="0" w:color="auto"/>
            <w:right w:val="none" w:sz="0" w:space="0" w:color="auto"/>
          </w:divBdr>
        </w:div>
        <w:div w:id="1588880923">
          <w:marLeft w:val="0"/>
          <w:marRight w:val="0"/>
          <w:marTop w:val="0"/>
          <w:marBottom w:val="0"/>
          <w:divBdr>
            <w:top w:val="none" w:sz="0" w:space="0" w:color="auto"/>
            <w:left w:val="none" w:sz="0" w:space="0" w:color="auto"/>
            <w:bottom w:val="none" w:sz="0" w:space="0" w:color="auto"/>
            <w:right w:val="none" w:sz="0" w:space="0" w:color="auto"/>
          </w:divBdr>
        </w:div>
        <w:div w:id="910122668">
          <w:marLeft w:val="0"/>
          <w:marRight w:val="0"/>
          <w:marTop w:val="0"/>
          <w:marBottom w:val="0"/>
          <w:divBdr>
            <w:top w:val="none" w:sz="0" w:space="0" w:color="auto"/>
            <w:left w:val="none" w:sz="0" w:space="0" w:color="auto"/>
            <w:bottom w:val="none" w:sz="0" w:space="0" w:color="auto"/>
            <w:right w:val="none" w:sz="0" w:space="0" w:color="auto"/>
          </w:divBdr>
        </w:div>
        <w:div w:id="214582198">
          <w:marLeft w:val="0"/>
          <w:marRight w:val="0"/>
          <w:marTop w:val="0"/>
          <w:marBottom w:val="0"/>
          <w:divBdr>
            <w:top w:val="none" w:sz="0" w:space="0" w:color="auto"/>
            <w:left w:val="none" w:sz="0" w:space="0" w:color="auto"/>
            <w:bottom w:val="none" w:sz="0" w:space="0" w:color="auto"/>
            <w:right w:val="none" w:sz="0" w:space="0" w:color="auto"/>
          </w:divBdr>
        </w:div>
        <w:div w:id="1068921828">
          <w:marLeft w:val="0"/>
          <w:marRight w:val="0"/>
          <w:marTop w:val="0"/>
          <w:marBottom w:val="0"/>
          <w:divBdr>
            <w:top w:val="none" w:sz="0" w:space="0" w:color="auto"/>
            <w:left w:val="none" w:sz="0" w:space="0" w:color="auto"/>
            <w:bottom w:val="none" w:sz="0" w:space="0" w:color="auto"/>
            <w:right w:val="none" w:sz="0" w:space="0" w:color="auto"/>
          </w:divBdr>
        </w:div>
        <w:div w:id="662515394">
          <w:marLeft w:val="0"/>
          <w:marRight w:val="0"/>
          <w:marTop w:val="0"/>
          <w:marBottom w:val="0"/>
          <w:divBdr>
            <w:top w:val="none" w:sz="0" w:space="0" w:color="auto"/>
            <w:left w:val="none" w:sz="0" w:space="0" w:color="auto"/>
            <w:bottom w:val="none" w:sz="0" w:space="0" w:color="auto"/>
            <w:right w:val="none" w:sz="0" w:space="0" w:color="auto"/>
          </w:divBdr>
        </w:div>
        <w:div w:id="1650356852">
          <w:marLeft w:val="0"/>
          <w:marRight w:val="0"/>
          <w:marTop w:val="0"/>
          <w:marBottom w:val="0"/>
          <w:divBdr>
            <w:top w:val="none" w:sz="0" w:space="0" w:color="auto"/>
            <w:left w:val="none" w:sz="0" w:space="0" w:color="auto"/>
            <w:bottom w:val="none" w:sz="0" w:space="0" w:color="auto"/>
            <w:right w:val="none" w:sz="0" w:space="0" w:color="auto"/>
          </w:divBdr>
        </w:div>
        <w:div w:id="1790665548">
          <w:marLeft w:val="0"/>
          <w:marRight w:val="0"/>
          <w:marTop w:val="0"/>
          <w:marBottom w:val="0"/>
          <w:divBdr>
            <w:top w:val="none" w:sz="0" w:space="0" w:color="auto"/>
            <w:left w:val="none" w:sz="0" w:space="0" w:color="auto"/>
            <w:bottom w:val="none" w:sz="0" w:space="0" w:color="auto"/>
            <w:right w:val="none" w:sz="0" w:space="0" w:color="auto"/>
          </w:divBdr>
        </w:div>
        <w:div w:id="46999989">
          <w:marLeft w:val="0"/>
          <w:marRight w:val="0"/>
          <w:marTop w:val="0"/>
          <w:marBottom w:val="0"/>
          <w:divBdr>
            <w:top w:val="none" w:sz="0" w:space="0" w:color="auto"/>
            <w:left w:val="none" w:sz="0" w:space="0" w:color="auto"/>
            <w:bottom w:val="none" w:sz="0" w:space="0" w:color="auto"/>
            <w:right w:val="none" w:sz="0" w:space="0" w:color="auto"/>
          </w:divBdr>
        </w:div>
        <w:div w:id="676225961">
          <w:marLeft w:val="0"/>
          <w:marRight w:val="0"/>
          <w:marTop w:val="0"/>
          <w:marBottom w:val="0"/>
          <w:divBdr>
            <w:top w:val="none" w:sz="0" w:space="0" w:color="auto"/>
            <w:left w:val="none" w:sz="0" w:space="0" w:color="auto"/>
            <w:bottom w:val="none" w:sz="0" w:space="0" w:color="auto"/>
            <w:right w:val="none" w:sz="0" w:space="0" w:color="auto"/>
          </w:divBdr>
        </w:div>
        <w:div w:id="1753239315">
          <w:marLeft w:val="0"/>
          <w:marRight w:val="0"/>
          <w:marTop w:val="0"/>
          <w:marBottom w:val="0"/>
          <w:divBdr>
            <w:top w:val="none" w:sz="0" w:space="0" w:color="auto"/>
            <w:left w:val="none" w:sz="0" w:space="0" w:color="auto"/>
            <w:bottom w:val="none" w:sz="0" w:space="0" w:color="auto"/>
            <w:right w:val="none" w:sz="0" w:space="0" w:color="auto"/>
          </w:divBdr>
        </w:div>
        <w:div w:id="567615952">
          <w:marLeft w:val="0"/>
          <w:marRight w:val="0"/>
          <w:marTop w:val="0"/>
          <w:marBottom w:val="0"/>
          <w:divBdr>
            <w:top w:val="none" w:sz="0" w:space="0" w:color="auto"/>
            <w:left w:val="none" w:sz="0" w:space="0" w:color="auto"/>
            <w:bottom w:val="none" w:sz="0" w:space="0" w:color="auto"/>
            <w:right w:val="none" w:sz="0" w:space="0" w:color="auto"/>
          </w:divBdr>
        </w:div>
        <w:div w:id="829174943">
          <w:marLeft w:val="0"/>
          <w:marRight w:val="0"/>
          <w:marTop w:val="0"/>
          <w:marBottom w:val="0"/>
          <w:divBdr>
            <w:top w:val="none" w:sz="0" w:space="0" w:color="auto"/>
            <w:left w:val="none" w:sz="0" w:space="0" w:color="auto"/>
            <w:bottom w:val="none" w:sz="0" w:space="0" w:color="auto"/>
            <w:right w:val="none" w:sz="0" w:space="0" w:color="auto"/>
          </w:divBdr>
        </w:div>
        <w:div w:id="1069618469">
          <w:marLeft w:val="0"/>
          <w:marRight w:val="0"/>
          <w:marTop w:val="0"/>
          <w:marBottom w:val="0"/>
          <w:divBdr>
            <w:top w:val="none" w:sz="0" w:space="0" w:color="auto"/>
            <w:left w:val="none" w:sz="0" w:space="0" w:color="auto"/>
            <w:bottom w:val="none" w:sz="0" w:space="0" w:color="auto"/>
            <w:right w:val="none" w:sz="0" w:space="0" w:color="auto"/>
          </w:divBdr>
        </w:div>
        <w:div w:id="1077291485">
          <w:marLeft w:val="0"/>
          <w:marRight w:val="0"/>
          <w:marTop w:val="0"/>
          <w:marBottom w:val="0"/>
          <w:divBdr>
            <w:top w:val="none" w:sz="0" w:space="0" w:color="auto"/>
            <w:left w:val="none" w:sz="0" w:space="0" w:color="auto"/>
            <w:bottom w:val="none" w:sz="0" w:space="0" w:color="auto"/>
            <w:right w:val="none" w:sz="0" w:space="0" w:color="auto"/>
          </w:divBdr>
        </w:div>
        <w:div w:id="595746357">
          <w:marLeft w:val="0"/>
          <w:marRight w:val="0"/>
          <w:marTop w:val="0"/>
          <w:marBottom w:val="0"/>
          <w:divBdr>
            <w:top w:val="none" w:sz="0" w:space="0" w:color="auto"/>
            <w:left w:val="none" w:sz="0" w:space="0" w:color="auto"/>
            <w:bottom w:val="none" w:sz="0" w:space="0" w:color="auto"/>
            <w:right w:val="none" w:sz="0" w:space="0" w:color="auto"/>
          </w:divBdr>
        </w:div>
        <w:div w:id="929777401">
          <w:marLeft w:val="0"/>
          <w:marRight w:val="0"/>
          <w:marTop w:val="0"/>
          <w:marBottom w:val="0"/>
          <w:divBdr>
            <w:top w:val="none" w:sz="0" w:space="0" w:color="auto"/>
            <w:left w:val="none" w:sz="0" w:space="0" w:color="auto"/>
            <w:bottom w:val="none" w:sz="0" w:space="0" w:color="auto"/>
            <w:right w:val="none" w:sz="0" w:space="0" w:color="auto"/>
          </w:divBdr>
        </w:div>
        <w:div w:id="1329869142">
          <w:marLeft w:val="0"/>
          <w:marRight w:val="0"/>
          <w:marTop w:val="0"/>
          <w:marBottom w:val="0"/>
          <w:divBdr>
            <w:top w:val="none" w:sz="0" w:space="0" w:color="auto"/>
            <w:left w:val="none" w:sz="0" w:space="0" w:color="auto"/>
            <w:bottom w:val="none" w:sz="0" w:space="0" w:color="auto"/>
            <w:right w:val="none" w:sz="0" w:space="0" w:color="auto"/>
          </w:divBdr>
        </w:div>
        <w:div w:id="1196776594">
          <w:marLeft w:val="0"/>
          <w:marRight w:val="0"/>
          <w:marTop w:val="0"/>
          <w:marBottom w:val="0"/>
          <w:divBdr>
            <w:top w:val="none" w:sz="0" w:space="0" w:color="auto"/>
            <w:left w:val="none" w:sz="0" w:space="0" w:color="auto"/>
            <w:bottom w:val="none" w:sz="0" w:space="0" w:color="auto"/>
            <w:right w:val="none" w:sz="0" w:space="0" w:color="auto"/>
          </w:divBdr>
        </w:div>
        <w:div w:id="1700471269">
          <w:marLeft w:val="0"/>
          <w:marRight w:val="0"/>
          <w:marTop w:val="0"/>
          <w:marBottom w:val="0"/>
          <w:divBdr>
            <w:top w:val="none" w:sz="0" w:space="0" w:color="auto"/>
            <w:left w:val="none" w:sz="0" w:space="0" w:color="auto"/>
            <w:bottom w:val="none" w:sz="0" w:space="0" w:color="auto"/>
            <w:right w:val="none" w:sz="0" w:space="0" w:color="auto"/>
          </w:divBdr>
        </w:div>
        <w:div w:id="1781560833">
          <w:marLeft w:val="0"/>
          <w:marRight w:val="0"/>
          <w:marTop w:val="0"/>
          <w:marBottom w:val="0"/>
          <w:divBdr>
            <w:top w:val="none" w:sz="0" w:space="0" w:color="auto"/>
            <w:left w:val="none" w:sz="0" w:space="0" w:color="auto"/>
            <w:bottom w:val="none" w:sz="0" w:space="0" w:color="auto"/>
            <w:right w:val="none" w:sz="0" w:space="0" w:color="auto"/>
          </w:divBdr>
        </w:div>
        <w:div w:id="1601985537">
          <w:marLeft w:val="0"/>
          <w:marRight w:val="0"/>
          <w:marTop w:val="0"/>
          <w:marBottom w:val="0"/>
          <w:divBdr>
            <w:top w:val="none" w:sz="0" w:space="0" w:color="auto"/>
            <w:left w:val="none" w:sz="0" w:space="0" w:color="auto"/>
            <w:bottom w:val="none" w:sz="0" w:space="0" w:color="auto"/>
            <w:right w:val="none" w:sz="0" w:space="0" w:color="auto"/>
          </w:divBdr>
          <w:divsChild>
            <w:div w:id="2128966536">
              <w:marLeft w:val="-75"/>
              <w:marRight w:val="0"/>
              <w:marTop w:val="30"/>
              <w:marBottom w:val="30"/>
              <w:divBdr>
                <w:top w:val="none" w:sz="0" w:space="0" w:color="auto"/>
                <w:left w:val="none" w:sz="0" w:space="0" w:color="auto"/>
                <w:bottom w:val="none" w:sz="0" w:space="0" w:color="auto"/>
                <w:right w:val="none" w:sz="0" w:space="0" w:color="auto"/>
              </w:divBdr>
              <w:divsChild>
                <w:div w:id="1241329005">
                  <w:marLeft w:val="0"/>
                  <w:marRight w:val="0"/>
                  <w:marTop w:val="0"/>
                  <w:marBottom w:val="0"/>
                  <w:divBdr>
                    <w:top w:val="none" w:sz="0" w:space="0" w:color="auto"/>
                    <w:left w:val="none" w:sz="0" w:space="0" w:color="auto"/>
                    <w:bottom w:val="none" w:sz="0" w:space="0" w:color="auto"/>
                    <w:right w:val="none" w:sz="0" w:space="0" w:color="auto"/>
                  </w:divBdr>
                  <w:divsChild>
                    <w:div w:id="780684025">
                      <w:marLeft w:val="0"/>
                      <w:marRight w:val="0"/>
                      <w:marTop w:val="0"/>
                      <w:marBottom w:val="0"/>
                      <w:divBdr>
                        <w:top w:val="none" w:sz="0" w:space="0" w:color="auto"/>
                        <w:left w:val="none" w:sz="0" w:space="0" w:color="auto"/>
                        <w:bottom w:val="none" w:sz="0" w:space="0" w:color="auto"/>
                        <w:right w:val="none" w:sz="0" w:space="0" w:color="auto"/>
                      </w:divBdr>
                    </w:div>
                  </w:divsChild>
                </w:div>
                <w:div w:id="1702438733">
                  <w:marLeft w:val="0"/>
                  <w:marRight w:val="0"/>
                  <w:marTop w:val="0"/>
                  <w:marBottom w:val="0"/>
                  <w:divBdr>
                    <w:top w:val="none" w:sz="0" w:space="0" w:color="auto"/>
                    <w:left w:val="none" w:sz="0" w:space="0" w:color="auto"/>
                    <w:bottom w:val="none" w:sz="0" w:space="0" w:color="auto"/>
                    <w:right w:val="none" w:sz="0" w:space="0" w:color="auto"/>
                  </w:divBdr>
                  <w:divsChild>
                    <w:div w:id="1405491204">
                      <w:marLeft w:val="0"/>
                      <w:marRight w:val="0"/>
                      <w:marTop w:val="0"/>
                      <w:marBottom w:val="0"/>
                      <w:divBdr>
                        <w:top w:val="none" w:sz="0" w:space="0" w:color="auto"/>
                        <w:left w:val="none" w:sz="0" w:space="0" w:color="auto"/>
                        <w:bottom w:val="none" w:sz="0" w:space="0" w:color="auto"/>
                        <w:right w:val="none" w:sz="0" w:space="0" w:color="auto"/>
                      </w:divBdr>
                    </w:div>
                  </w:divsChild>
                </w:div>
                <w:div w:id="95486931">
                  <w:marLeft w:val="0"/>
                  <w:marRight w:val="0"/>
                  <w:marTop w:val="0"/>
                  <w:marBottom w:val="0"/>
                  <w:divBdr>
                    <w:top w:val="none" w:sz="0" w:space="0" w:color="auto"/>
                    <w:left w:val="none" w:sz="0" w:space="0" w:color="auto"/>
                    <w:bottom w:val="none" w:sz="0" w:space="0" w:color="auto"/>
                    <w:right w:val="none" w:sz="0" w:space="0" w:color="auto"/>
                  </w:divBdr>
                  <w:divsChild>
                    <w:div w:id="989751523">
                      <w:marLeft w:val="0"/>
                      <w:marRight w:val="0"/>
                      <w:marTop w:val="0"/>
                      <w:marBottom w:val="0"/>
                      <w:divBdr>
                        <w:top w:val="none" w:sz="0" w:space="0" w:color="auto"/>
                        <w:left w:val="none" w:sz="0" w:space="0" w:color="auto"/>
                        <w:bottom w:val="none" w:sz="0" w:space="0" w:color="auto"/>
                        <w:right w:val="none" w:sz="0" w:space="0" w:color="auto"/>
                      </w:divBdr>
                    </w:div>
                  </w:divsChild>
                </w:div>
                <w:div w:id="1719039829">
                  <w:marLeft w:val="0"/>
                  <w:marRight w:val="0"/>
                  <w:marTop w:val="0"/>
                  <w:marBottom w:val="0"/>
                  <w:divBdr>
                    <w:top w:val="none" w:sz="0" w:space="0" w:color="auto"/>
                    <w:left w:val="none" w:sz="0" w:space="0" w:color="auto"/>
                    <w:bottom w:val="none" w:sz="0" w:space="0" w:color="auto"/>
                    <w:right w:val="none" w:sz="0" w:space="0" w:color="auto"/>
                  </w:divBdr>
                  <w:divsChild>
                    <w:div w:id="1120955192">
                      <w:marLeft w:val="0"/>
                      <w:marRight w:val="0"/>
                      <w:marTop w:val="0"/>
                      <w:marBottom w:val="0"/>
                      <w:divBdr>
                        <w:top w:val="none" w:sz="0" w:space="0" w:color="auto"/>
                        <w:left w:val="none" w:sz="0" w:space="0" w:color="auto"/>
                        <w:bottom w:val="none" w:sz="0" w:space="0" w:color="auto"/>
                        <w:right w:val="none" w:sz="0" w:space="0" w:color="auto"/>
                      </w:divBdr>
                    </w:div>
                  </w:divsChild>
                </w:div>
                <w:div w:id="949556631">
                  <w:marLeft w:val="0"/>
                  <w:marRight w:val="0"/>
                  <w:marTop w:val="0"/>
                  <w:marBottom w:val="0"/>
                  <w:divBdr>
                    <w:top w:val="none" w:sz="0" w:space="0" w:color="auto"/>
                    <w:left w:val="none" w:sz="0" w:space="0" w:color="auto"/>
                    <w:bottom w:val="none" w:sz="0" w:space="0" w:color="auto"/>
                    <w:right w:val="none" w:sz="0" w:space="0" w:color="auto"/>
                  </w:divBdr>
                  <w:divsChild>
                    <w:div w:id="732504675">
                      <w:marLeft w:val="0"/>
                      <w:marRight w:val="0"/>
                      <w:marTop w:val="0"/>
                      <w:marBottom w:val="0"/>
                      <w:divBdr>
                        <w:top w:val="none" w:sz="0" w:space="0" w:color="auto"/>
                        <w:left w:val="none" w:sz="0" w:space="0" w:color="auto"/>
                        <w:bottom w:val="none" w:sz="0" w:space="0" w:color="auto"/>
                        <w:right w:val="none" w:sz="0" w:space="0" w:color="auto"/>
                      </w:divBdr>
                    </w:div>
                  </w:divsChild>
                </w:div>
                <w:div w:id="1830822606">
                  <w:marLeft w:val="0"/>
                  <w:marRight w:val="0"/>
                  <w:marTop w:val="0"/>
                  <w:marBottom w:val="0"/>
                  <w:divBdr>
                    <w:top w:val="none" w:sz="0" w:space="0" w:color="auto"/>
                    <w:left w:val="none" w:sz="0" w:space="0" w:color="auto"/>
                    <w:bottom w:val="none" w:sz="0" w:space="0" w:color="auto"/>
                    <w:right w:val="none" w:sz="0" w:space="0" w:color="auto"/>
                  </w:divBdr>
                  <w:divsChild>
                    <w:div w:id="1509250100">
                      <w:marLeft w:val="0"/>
                      <w:marRight w:val="0"/>
                      <w:marTop w:val="0"/>
                      <w:marBottom w:val="0"/>
                      <w:divBdr>
                        <w:top w:val="none" w:sz="0" w:space="0" w:color="auto"/>
                        <w:left w:val="none" w:sz="0" w:space="0" w:color="auto"/>
                        <w:bottom w:val="none" w:sz="0" w:space="0" w:color="auto"/>
                        <w:right w:val="none" w:sz="0" w:space="0" w:color="auto"/>
                      </w:divBdr>
                    </w:div>
                  </w:divsChild>
                </w:div>
                <w:div w:id="1129123969">
                  <w:marLeft w:val="0"/>
                  <w:marRight w:val="0"/>
                  <w:marTop w:val="0"/>
                  <w:marBottom w:val="0"/>
                  <w:divBdr>
                    <w:top w:val="none" w:sz="0" w:space="0" w:color="auto"/>
                    <w:left w:val="none" w:sz="0" w:space="0" w:color="auto"/>
                    <w:bottom w:val="none" w:sz="0" w:space="0" w:color="auto"/>
                    <w:right w:val="none" w:sz="0" w:space="0" w:color="auto"/>
                  </w:divBdr>
                  <w:divsChild>
                    <w:div w:id="1067070596">
                      <w:marLeft w:val="0"/>
                      <w:marRight w:val="0"/>
                      <w:marTop w:val="0"/>
                      <w:marBottom w:val="0"/>
                      <w:divBdr>
                        <w:top w:val="none" w:sz="0" w:space="0" w:color="auto"/>
                        <w:left w:val="none" w:sz="0" w:space="0" w:color="auto"/>
                        <w:bottom w:val="none" w:sz="0" w:space="0" w:color="auto"/>
                        <w:right w:val="none" w:sz="0" w:space="0" w:color="auto"/>
                      </w:divBdr>
                    </w:div>
                  </w:divsChild>
                </w:div>
                <w:div w:id="1815029649">
                  <w:marLeft w:val="0"/>
                  <w:marRight w:val="0"/>
                  <w:marTop w:val="0"/>
                  <w:marBottom w:val="0"/>
                  <w:divBdr>
                    <w:top w:val="none" w:sz="0" w:space="0" w:color="auto"/>
                    <w:left w:val="none" w:sz="0" w:space="0" w:color="auto"/>
                    <w:bottom w:val="none" w:sz="0" w:space="0" w:color="auto"/>
                    <w:right w:val="none" w:sz="0" w:space="0" w:color="auto"/>
                  </w:divBdr>
                  <w:divsChild>
                    <w:div w:id="708654036">
                      <w:marLeft w:val="0"/>
                      <w:marRight w:val="0"/>
                      <w:marTop w:val="0"/>
                      <w:marBottom w:val="0"/>
                      <w:divBdr>
                        <w:top w:val="none" w:sz="0" w:space="0" w:color="auto"/>
                        <w:left w:val="none" w:sz="0" w:space="0" w:color="auto"/>
                        <w:bottom w:val="none" w:sz="0" w:space="0" w:color="auto"/>
                        <w:right w:val="none" w:sz="0" w:space="0" w:color="auto"/>
                      </w:divBdr>
                    </w:div>
                  </w:divsChild>
                </w:div>
                <w:div w:id="1730767372">
                  <w:marLeft w:val="0"/>
                  <w:marRight w:val="0"/>
                  <w:marTop w:val="0"/>
                  <w:marBottom w:val="0"/>
                  <w:divBdr>
                    <w:top w:val="none" w:sz="0" w:space="0" w:color="auto"/>
                    <w:left w:val="none" w:sz="0" w:space="0" w:color="auto"/>
                    <w:bottom w:val="none" w:sz="0" w:space="0" w:color="auto"/>
                    <w:right w:val="none" w:sz="0" w:space="0" w:color="auto"/>
                  </w:divBdr>
                  <w:divsChild>
                    <w:div w:id="1795902949">
                      <w:marLeft w:val="0"/>
                      <w:marRight w:val="0"/>
                      <w:marTop w:val="0"/>
                      <w:marBottom w:val="0"/>
                      <w:divBdr>
                        <w:top w:val="none" w:sz="0" w:space="0" w:color="auto"/>
                        <w:left w:val="none" w:sz="0" w:space="0" w:color="auto"/>
                        <w:bottom w:val="none" w:sz="0" w:space="0" w:color="auto"/>
                        <w:right w:val="none" w:sz="0" w:space="0" w:color="auto"/>
                      </w:divBdr>
                    </w:div>
                  </w:divsChild>
                </w:div>
                <w:div w:id="1641962206">
                  <w:marLeft w:val="0"/>
                  <w:marRight w:val="0"/>
                  <w:marTop w:val="0"/>
                  <w:marBottom w:val="0"/>
                  <w:divBdr>
                    <w:top w:val="none" w:sz="0" w:space="0" w:color="auto"/>
                    <w:left w:val="none" w:sz="0" w:space="0" w:color="auto"/>
                    <w:bottom w:val="none" w:sz="0" w:space="0" w:color="auto"/>
                    <w:right w:val="none" w:sz="0" w:space="0" w:color="auto"/>
                  </w:divBdr>
                  <w:divsChild>
                    <w:div w:id="1968075203">
                      <w:marLeft w:val="0"/>
                      <w:marRight w:val="0"/>
                      <w:marTop w:val="0"/>
                      <w:marBottom w:val="0"/>
                      <w:divBdr>
                        <w:top w:val="none" w:sz="0" w:space="0" w:color="auto"/>
                        <w:left w:val="none" w:sz="0" w:space="0" w:color="auto"/>
                        <w:bottom w:val="none" w:sz="0" w:space="0" w:color="auto"/>
                        <w:right w:val="none" w:sz="0" w:space="0" w:color="auto"/>
                      </w:divBdr>
                    </w:div>
                  </w:divsChild>
                </w:div>
                <w:div w:id="838889104">
                  <w:marLeft w:val="0"/>
                  <w:marRight w:val="0"/>
                  <w:marTop w:val="0"/>
                  <w:marBottom w:val="0"/>
                  <w:divBdr>
                    <w:top w:val="none" w:sz="0" w:space="0" w:color="auto"/>
                    <w:left w:val="none" w:sz="0" w:space="0" w:color="auto"/>
                    <w:bottom w:val="none" w:sz="0" w:space="0" w:color="auto"/>
                    <w:right w:val="none" w:sz="0" w:space="0" w:color="auto"/>
                  </w:divBdr>
                  <w:divsChild>
                    <w:div w:id="179396272">
                      <w:marLeft w:val="0"/>
                      <w:marRight w:val="0"/>
                      <w:marTop w:val="0"/>
                      <w:marBottom w:val="0"/>
                      <w:divBdr>
                        <w:top w:val="none" w:sz="0" w:space="0" w:color="auto"/>
                        <w:left w:val="none" w:sz="0" w:space="0" w:color="auto"/>
                        <w:bottom w:val="none" w:sz="0" w:space="0" w:color="auto"/>
                        <w:right w:val="none" w:sz="0" w:space="0" w:color="auto"/>
                      </w:divBdr>
                    </w:div>
                  </w:divsChild>
                </w:div>
                <w:div w:id="1646280388">
                  <w:marLeft w:val="0"/>
                  <w:marRight w:val="0"/>
                  <w:marTop w:val="0"/>
                  <w:marBottom w:val="0"/>
                  <w:divBdr>
                    <w:top w:val="none" w:sz="0" w:space="0" w:color="auto"/>
                    <w:left w:val="none" w:sz="0" w:space="0" w:color="auto"/>
                    <w:bottom w:val="none" w:sz="0" w:space="0" w:color="auto"/>
                    <w:right w:val="none" w:sz="0" w:space="0" w:color="auto"/>
                  </w:divBdr>
                  <w:divsChild>
                    <w:div w:id="891043393">
                      <w:marLeft w:val="0"/>
                      <w:marRight w:val="0"/>
                      <w:marTop w:val="0"/>
                      <w:marBottom w:val="0"/>
                      <w:divBdr>
                        <w:top w:val="none" w:sz="0" w:space="0" w:color="auto"/>
                        <w:left w:val="none" w:sz="0" w:space="0" w:color="auto"/>
                        <w:bottom w:val="none" w:sz="0" w:space="0" w:color="auto"/>
                        <w:right w:val="none" w:sz="0" w:space="0" w:color="auto"/>
                      </w:divBdr>
                    </w:div>
                  </w:divsChild>
                </w:div>
                <w:div w:id="77749195">
                  <w:marLeft w:val="0"/>
                  <w:marRight w:val="0"/>
                  <w:marTop w:val="0"/>
                  <w:marBottom w:val="0"/>
                  <w:divBdr>
                    <w:top w:val="none" w:sz="0" w:space="0" w:color="auto"/>
                    <w:left w:val="none" w:sz="0" w:space="0" w:color="auto"/>
                    <w:bottom w:val="none" w:sz="0" w:space="0" w:color="auto"/>
                    <w:right w:val="none" w:sz="0" w:space="0" w:color="auto"/>
                  </w:divBdr>
                  <w:divsChild>
                    <w:div w:id="141042781">
                      <w:marLeft w:val="0"/>
                      <w:marRight w:val="0"/>
                      <w:marTop w:val="0"/>
                      <w:marBottom w:val="0"/>
                      <w:divBdr>
                        <w:top w:val="none" w:sz="0" w:space="0" w:color="auto"/>
                        <w:left w:val="none" w:sz="0" w:space="0" w:color="auto"/>
                        <w:bottom w:val="none" w:sz="0" w:space="0" w:color="auto"/>
                        <w:right w:val="none" w:sz="0" w:space="0" w:color="auto"/>
                      </w:divBdr>
                    </w:div>
                  </w:divsChild>
                </w:div>
                <w:div w:id="338046955">
                  <w:marLeft w:val="0"/>
                  <w:marRight w:val="0"/>
                  <w:marTop w:val="0"/>
                  <w:marBottom w:val="0"/>
                  <w:divBdr>
                    <w:top w:val="none" w:sz="0" w:space="0" w:color="auto"/>
                    <w:left w:val="none" w:sz="0" w:space="0" w:color="auto"/>
                    <w:bottom w:val="none" w:sz="0" w:space="0" w:color="auto"/>
                    <w:right w:val="none" w:sz="0" w:space="0" w:color="auto"/>
                  </w:divBdr>
                  <w:divsChild>
                    <w:div w:id="654846542">
                      <w:marLeft w:val="0"/>
                      <w:marRight w:val="0"/>
                      <w:marTop w:val="0"/>
                      <w:marBottom w:val="0"/>
                      <w:divBdr>
                        <w:top w:val="none" w:sz="0" w:space="0" w:color="auto"/>
                        <w:left w:val="none" w:sz="0" w:space="0" w:color="auto"/>
                        <w:bottom w:val="none" w:sz="0" w:space="0" w:color="auto"/>
                        <w:right w:val="none" w:sz="0" w:space="0" w:color="auto"/>
                      </w:divBdr>
                    </w:div>
                  </w:divsChild>
                </w:div>
                <w:div w:id="941836439">
                  <w:marLeft w:val="0"/>
                  <w:marRight w:val="0"/>
                  <w:marTop w:val="0"/>
                  <w:marBottom w:val="0"/>
                  <w:divBdr>
                    <w:top w:val="none" w:sz="0" w:space="0" w:color="auto"/>
                    <w:left w:val="none" w:sz="0" w:space="0" w:color="auto"/>
                    <w:bottom w:val="none" w:sz="0" w:space="0" w:color="auto"/>
                    <w:right w:val="none" w:sz="0" w:space="0" w:color="auto"/>
                  </w:divBdr>
                  <w:divsChild>
                    <w:div w:id="17932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801">
          <w:marLeft w:val="0"/>
          <w:marRight w:val="0"/>
          <w:marTop w:val="0"/>
          <w:marBottom w:val="0"/>
          <w:divBdr>
            <w:top w:val="none" w:sz="0" w:space="0" w:color="auto"/>
            <w:left w:val="none" w:sz="0" w:space="0" w:color="auto"/>
            <w:bottom w:val="none" w:sz="0" w:space="0" w:color="auto"/>
            <w:right w:val="none" w:sz="0" w:space="0" w:color="auto"/>
          </w:divBdr>
        </w:div>
        <w:div w:id="103503734">
          <w:marLeft w:val="0"/>
          <w:marRight w:val="0"/>
          <w:marTop w:val="0"/>
          <w:marBottom w:val="0"/>
          <w:divBdr>
            <w:top w:val="none" w:sz="0" w:space="0" w:color="auto"/>
            <w:left w:val="none" w:sz="0" w:space="0" w:color="auto"/>
            <w:bottom w:val="none" w:sz="0" w:space="0" w:color="auto"/>
            <w:right w:val="none" w:sz="0" w:space="0" w:color="auto"/>
          </w:divBdr>
        </w:div>
        <w:div w:id="1778598384">
          <w:marLeft w:val="0"/>
          <w:marRight w:val="0"/>
          <w:marTop w:val="0"/>
          <w:marBottom w:val="0"/>
          <w:divBdr>
            <w:top w:val="none" w:sz="0" w:space="0" w:color="auto"/>
            <w:left w:val="none" w:sz="0" w:space="0" w:color="auto"/>
            <w:bottom w:val="none" w:sz="0" w:space="0" w:color="auto"/>
            <w:right w:val="none" w:sz="0" w:space="0" w:color="auto"/>
          </w:divBdr>
        </w:div>
        <w:div w:id="663515066">
          <w:marLeft w:val="0"/>
          <w:marRight w:val="0"/>
          <w:marTop w:val="0"/>
          <w:marBottom w:val="0"/>
          <w:divBdr>
            <w:top w:val="none" w:sz="0" w:space="0" w:color="auto"/>
            <w:left w:val="none" w:sz="0" w:space="0" w:color="auto"/>
            <w:bottom w:val="none" w:sz="0" w:space="0" w:color="auto"/>
            <w:right w:val="none" w:sz="0" w:space="0" w:color="auto"/>
          </w:divBdr>
        </w:div>
        <w:div w:id="1859731123">
          <w:marLeft w:val="0"/>
          <w:marRight w:val="0"/>
          <w:marTop w:val="0"/>
          <w:marBottom w:val="0"/>
          <w:divBdr>
            <w:top w:val="none" w:sz="0" w:space="0" w:color="auto"/>
            <w:left w:val="none" w:sz="0" w:space="0" w:color="auto"/>
            <w:bottom w:val="none" w:sz="0" w:space="0" w:color="auto"/>
            <w:right w:val="none" w:sz="0" w:space="0" w:color="auto"/>
          </w:divBdr>
        </w:div>
        <w:div w:id="2002729588">
          <w:marLeft w:val="0"/>
          <w:marRight w:val="0"/>
          <w:marTop w:val="0"/>
          <w:marBottom w:val="0"/>
          <w:divBdr>
            <w:top w:val="none" w:sz="0" w:space="0" w:color="auto"/>
            <w:left w:val="none" w:sz="0" w:space="0" w:color="auto"/>
            <w:bottom w:val="none" w:sz="0" w:space="0" w:color="auto"/>
            <w:right w:val="none" w:sz="0" w:space="0" w:color="auto"/>
          </w:divBdr>
        </w:div>
        <w:div w:id="128790074">
          <w:marLeft w:val="0"/>
          <w:marRight w:val="0"/>
          <w:marTop w:val="0"/>
          <w:marBottom w:val="0"/>
          <w:divBdr>
            <w:top w:val="none" w:sz="0" w:space="0" w:color="auto"/>
            <w:left w:val="none" w:sz="0" w:space="0" w:color="auto"/>
            <w:bottom w:val="none" w:sz="0" w:space="0" w:color="auto"/>
            <w:right w:val="none" w:sz="0" w:space="0" w:color="auto"/>
          </w:divBdr>
        </w:div>
        <w:div w:id="1988895171">
          <w:marLeft w:val="0"/>
          <w:marRight w:val="0"/>
          <w:marTop w:val="0"/>
          <w:marBottom w:val="0"/>
          <w:divBdr>
            <w:top w:val="none" w:sz="0" w:space="0" w:color="auto"/>
            <w:left w:val="none" w:sz="0" w:space="0" w:color="auto"/>
            <w:bottom w:val="none" w:sz="0" w:space="0" w:color="auto"/>
            <w:right w:val="none" w:sz="0" w:space="0" w:color="auto"/>
          </w:divBdr>
        </w:div>
        <w:div w:id="1308241115">
          <w:marLeft w:val="0"/>
          <w:marRight w:val="0"/>
          <w:marTop w:val="0"/>
          <w:marBottom w:val="0"/>
          <w:divBdr>
            <w:top w:val="none" w:sz="0" w:space="0" w:color="auto"/>
            <w:left w:val="none" w:sz="0" w:space="0" w:color="auto"/>
            <w:bottom w:val="none" w:sz="0" w:space="0" w:color="auto"/>
            <w:right w:val="none" w:sz="0" w:space="0" w:color="auto"/>
          </w:divBdr>
        </w:div>
        <w:div w:id="1546722728">
          <w:marLeft w:val="0"/>
          <w:marRight w:val="0"/>
          <w:marTop w:val="0"/>
          <w:marBottom w:val="0"/>
          <w:divBdr>
            <w:top w:val="none" w:sz="0" w:space="0" w:color="auto"/>
            <w:left w:val="none" w:sz="0" w:space="0" w:color="auto"/>
            <w:bottom w:val="none" w:sz="0" w:space="0" w:color="auto"/>
            <w:right w:val="none" w:sz="0" w:space="0" w:color="auto"/>
          </w:divBdr>
        </w:div>
        <w:div w:id="1023290032">
          <w:marLeft w:val="0"/>
          <w:marRight w:val="0"/>
          <w:marTop w:val="0"/>
          <w:marBottom w:val="0"/>
          <w:divBdr>
            <w:top w:val="none" w:sz="0" w:space="0" w:color="auto"/>
            <w:left w:val="none" w:sz="0" w:space="0" w:color="auto"/>
            <w:bottom w:val="none" w:sz="0" w:space="0" w:color="auto"/>
            <w:right w:val="none" w:sz="0" w:space="0" w:color="auto"/>
          </w:divBdr>
        </w:div>
        <w:div w:id="763116504">
          <w:marLeft w:val="0"/>
          <w:marRight w:val="0"/>
          <w:marTop w:val="0"/>
          <w:marBottom w:val="0"/>
          <w:divBdr>
            <w:top w:val="none" w:sz="0" w:space="0" w:color="auto"/>
            <w:left w:val="none" w:sz="0" w:space="0" w:color="auto"/>
            <w:bottom w:val="none" w:sz="0" w:space="0" w:color="auto"/>
            <w:right w:val="none" w:sz="0" w:space="0" w:color="auto"/>
          </w:divBdr>
        </w:div>
        <w:div w:id="1789004234">
          <w:marLeft w:val="0"/>
          <w:marRight w:val="0"/>
          <w:marTop w:val="0"/>
          <w:marBottom w:val="0"/>
          <w:divBdr>
            <w:top w:val="none" w:sz="0" w:space="0" w:color="auto"/>
            <w:left w:val="none" w:sz="0" w:space="0" w:color="auto"/>
            <w:bottom w:val="none" w:sz="0" w:space="0" w:color="auto"/>
            <w:right w:val="none" w:sz="0" w:space="0" w:color="auto"/>
          </w:divBdr>
        </w:div>
        <w:div w:id="77750486">
          <w:marLeft w:val="0"/>
          <w:marRight w:val="0"/>
          <w:marTop w:val="0"/>
          <w:marBottom w:val="0"/>
          <w:divBdr>
            <w:top w:val="none" w:sz="0" w:space="0" w:color="auto"/>
            <w:left w:val="none" w:sz="0" w:space="0" w:color="auto"/>
            <w:bottom w:val="none" w:sz="0" w:space="0" w:color="auto"/>
            <w:right w:val="none" w:sz="0" w:space="0" w:color="auto"/>
          </w:divBdr>
        </w:div>
        <w:div w:id="249124325">
          <w:marLeft w:val="0"/>
          <w:marRight w:val="0"/>
          <w:marTop w:val="0"/>
          <w:marBottom w:val="0"/>
          <w:divBdr>
            <w:top w:val="none" w:sz="0" w:space="0" w:color="auto"/>
            <w:left w:val="none" w:sz="0" w:space="0" w:color="auto"/>
            <w:bottom w:val="none" w:sz="0" w:space="0" w:color="auto"/>
            <w:right w:val="none" w:sz="0" w:space="0" w:color="auto"/>
          </w:divBdr>
        </w:div>
        <w:div w:id="1166625032">
          <w:marLeft w:val="0"/>
          <w:marRight w:val="0"/>
          <w:marTop w:val="0"/>
          <w:marBottom w:val="0"/>
          <w:divBdr>
            <w:top w:val="none" w:sz="0" w:space="0" w:color="auto"/>
            <w:left w:val="none" w:sz="0" w:space="0" w:color="auto"/>
            <w:bottom w:val="none" w:sz="0" w:space="0" w:color="auto"/>
            <w:right w:val="none" w:sz="0" w:space="0" w:color="auto"/>
          </w:divBdr>
        </w:div>
        <w:div w:id="1583098352">
          <w:marLeft w:val="0"/>
          <w:marRight w:val="0"/>
          <w:marTop w:val="0"/>
          <w:marBottom w:val="0"/>
          <w:divBdr>
            <w:top w:val="none" w:sz="0" w:space="0" w:color="auto"/>
            <w:left w:val="none" w:sz="0" w:space="0" w:color="auto"/>
            <w:bottom w:val="none" w:sz="0" w:space="0" w:color="auto"/>
            <w:right w:val="none" w:sz="0" w:space="0" w:color="auto"/>
          </w:divBdr>
        </w:div>
        <w:div w:id="2011326119">
          <w:marLeft w:val="0"/>
          <w:marRight w:val="0"/>
          <w:marTop w:val="0"/>
          <w:marBottom w:val="0"/>
          <w:divBdr>
            <w:top w:val="none" w:sz="0" w:space="0" w:color="auto"/>
            <w:left w:val="none" w:sz="0" w:space="0" w:color="auto"/>
            <w:bottom w:val="none" w:sz="0" w:space="0" w:color="auto"/>
            <w:right w:val="none" w:sz="0" w:space="0" w:color="auto"/>
          </w:divBdr>
        </w:div>
        <w:div w:id="994646338">
          <w:marLeft w:val="0"/>
          <w:marRight w:val="0"/>
          <w:marTop w:val="0"/>
          <w:marBottom w:val="0"/>
          <w:divBdr>
            <w:top w:val="none" w:sz="0" w:space="0" w:color="auto"/>
            <w:left w:val="none" w:sz="0" w:space="0" w:color="auto"/>
            <w:bottom w:val="none" w:sz="0" w:space="0" w:color="auto"/>
            <w:right w:val="none" w:sz="0" w:space="0" w:color="auto"/>
          </w:divBdr>
        </w:div>
        <w:div w:id="374693421">
          <w:marLeft w:val="0"/>
          <w:marRight w:val="0"/>
          <w:marTop w:val="0"/>
          <w:marBottom w:val="0"/>
          <w:divBdr>
            <w:top w:val="none" w:sz="0" w:space="0" w:color="auto"/>
            <w:left w:val="none" w:sz="0" w:space="0" w:color="auto"/>
            <w:bottom w:val="none" w:sz="0" w:space="0" w:color="auto"/>
            <w:right w:val="none" w:sz="0" w:space="0" w:color="auto"/>
          </w:divBdr>
        </w:div>
        <w:div w:id="423381046">
          <w:marLeft w:val="0"/>
          <w:marRight w:val="0"/>
          <w:marTop w:val="0"/>
          <w:marBottom w:val="0"/>
          <w:divBdr>
            <w:top w:val="none" w:sz="0" w:space="0" w:color="auto"/>
            <w:left w:val="none" w:sz="0" w:space="0" w:color="auto"/>
            <w:bottom w:val="none" w:sz="0" w:space="0" w:color="auto"/>
            <w:right w:val="none" w:sz="0" w:space="0" w:color="auto"/>
          </w:divBdr>
          <w:divsChild>
            <w:div w:id="89398095">
              <w:marLeft w:val="0"/>
              <w:marRight w:val="0"/>
              <w:marTop w:val="0"/>
              <w:marBottom w:val="0"/>
              <w:divBdr>
                <w:top w:val="none" w:sz="0" w:space="0" w:color="auto"/>
                <w:left w:val="none" w:sz="0" w:space="0" w:color="auto"/>
                <w:bottom w:val="none" w:sz="0" w:space="0" w:color="auto"/>
                <w:right w:val="none" w:sz="0" w:space="0" w:color="auto"/>
              </w:divBdr>
            </w:div>
            <w:div w:id="725180827">
              <w:marLeft w:val="0"/>
              <w:marRight w:val="0"/>
              <w:marTop w:val="0"/>
              <w:marBottom w:val="0"/>
              <w:divBdr>
                <w:top w:val="none" w:sz="0" w:space="0" w:color="auto"/>
                <w:left w:val="none" w:sz="0" w:space="0" w:color="auto"/>
                <w:bottom w:val="none" w:sz="0" w:space="0" w:color="auto"/>
                <w:right w:val="none" w:sz="0" w:space="0" w:color="auto"/>
              </w:divBdr>
            </w:div>
            <w:div w:id="324207666">
              <w:marLeft w:val="0"/>
              <w:marRight w:val="0"/>
              <w:marTop w:val="0"/>
              <w:marBottom w:val="0"/>
              <w:divBdr>
                <w:top w:val="none" w:sz="0" w:space="0" w:color="auto"/>
                <w:left w:val="none" w:sz="0" w:space="0" w:color="auto"/>
                <w:bottom w:val="none" w:sz="0" w:space="0" w:color="auto"/>
                <w:right w:val="none" w:sz="0" w:space="0" w:color="auto"/>
              </w:divBdr>
            </w:div>
            <w:div w:id="210463622">
              <w:marLeft w:val="0"/>
              <w:marRight w:val="0"/>
              <w:marTop w:val="0"/>
              <w:marBottom w:val="0"/>
              <w:divBdr>
                <w:top w:val="none" w:sz="0" w:space="0" w:color="auto"/>
                <w:left w:val="none" w:sz="0" w:space="0" w:color="auto"/>
                <w:bottom w:val="none" w:sz="0" w:space="0" w:color="auto"/>
                <w:right w:val="none" w:sz="0" w:space="0" w:color="auto"/>
              </w:divBdr>
            </w:div>
            <w:div w:id="437219868">
              <w:marLeft w:val="0"/>
              <w:marRight w:val="0"/>
              <w:marTop w:val="0"/>
              <w:marBottom w:val="0"/>
              <w:divBdr>
                <w:top w:val="none" w:sz="0" w:space="0" w:color="auto"/>
                <w:left w:val="none" w:sz="0" w:space="0" w:color="auto"/>
                <w:bottom w:val="none" w:sz="0" w:space="0" w:color="auto"/>
                <w:right w:val="none" w:sz="0" w:space="0" w:color="auto"/>
              </w:divBdr>
            </w:div>
            <w:div w:id="1270508485">
              <w:marLeft w:val="0"/>
              <w:marRight w:val="0"/>
              <w:marTop w:val="0"/>
              <w:marBottom w:val="0"/>
              <w:divBdr>
                <w:top w:val="none" w:sz="0" w:space="0" w:color="auto"/>
                <w:left w:val="none" w:sz="0" w:space="0" w:color="auto"/>
                <w:bottom w:val="none" w:sz="0" w:space="0" w:color="auto"/>
                <w:right w:val="none" w:sz="0" w:space="0" w:color="auto"/>
              </w:divBdr>
            </w:div>
            <w:div w:id="465128039">
              <w:marLeft w:val="0"/>
              <w:marRight w:val="0"/>
              <w:marTop w:val="0"/>
              <w:marBottom w:val="0"/>
              <w:divBdr>
                <w:top w:val="none" w:sz="0" w:space="0" w:color="auto"/>
                <w:left w:val="none" w:sz="0" w:space="0" w:color="auto"/>
                <w:bottom w:val="none" w:sz="0" w:space="0" w:color="auto"/>
                <w:right w:val="none" w:sz="0" w:space="0" w:color="auto"/>
              </w:divBdr>
            </w:div>
            <w:div w:id="1781796583">
              <w:marLeft w:val="0"/>
              <w:marRight w:val="0"/>
              <w:marTop w:val="0"/>
              <w:marBottom w:val="0"/>
              <w:divBdr>
                <w:top w:val="none" w:sz="0" w:space="0" w:color="auto"/>
                <w:left w:val="none" w:sz="0" w:space="0" w:color="auto"/>
                <w:bottom w:val="none" w:sz="0" w:space="0" w:color="auto"/>
                <w:right w:val="none" w:sz="0" w:space="0" w:color="auto"/>
              </w:divBdr>
            </w:div>
            <w:div w:id="1364935968">
              <w:marLeft w:val="0"/>
              <w:marRight w:val="0"/>
              <w:marTop w:val="0"/>
              <w:marBottom w:val="0"/>
              <w:divBdr>
                <w:top w:val="none" w:sz="0" w:space="0" w:color="auto"/>
                <w:left w:val="none" w:sz="0" w:space="0" w:color="auto"/>
                <w:bottom w:val="none" w:sz="0" w:space="0" w:color="auto"/>
                <w:right w:val="none" w:sz="0" w:space="0" w:color="auto"/>
              </w:divBdr>
            </w:div>
            <w:div w:id="1836795621">
              <w:marLeft w:val="0"/>
              <w:marRight w:val="0"/>
              <w:marTop w:val="0"/>
              <w:marBottom w:val="0"/>
              <w:divBdr>
                <w:top w:val="none" w:sz="0" w:space="0" w:color="auto"/>
                <w:left w:val="none" w:sz="0" w:space="0" w:color="auto"/>
                <w:bottom w:val="none" w:sz="0" w:space="0" w:color="auto"/>
                <w:right w:val="none" w:sz="0" w:space="0" w:color="auto"/>
              </w:divBdr>
            </w:div>
            <w:div w:id="1809199978">
              <w:marLeft w:val="0"/>
              <w:marRight w:val="0"/>
              <w:marTop w:val="0"/>
              <w:marBottom w:val="0"/>
              <w:divBdr>
                <w:top w:val="none" w:sz="0" w:space="0" w:color="auto"/>
                <w:left w:val="none" w:sz="0" w:space="0" w:color="auto"/>
                <w:bottom w:val="none" w:sz="0" w:space="0" w:color="auto"/>
                <w:right w:val="none" w:sz="0" w:space="0" w:color="auto"/>
              </w:divBdr>
            </w:div>
            <w:div w:id="203519870">
              <w:marLeft w:val="0"/>
              <w:marRight w:val="0"/>
              <w:marTop w:val="0"/>
              <w:marBottom w:val="0"/>
              <w:divBdr>
                <w:top w:val="none" w:sz="0" w:space="0" w:color="auto"/>
                <w:left w:val="none" w:sz="0" w:space="0" w:color="auto"/>
                <w:bottom w:val="none" w:sz="0" w:space="0" w:color="auto"/>
                <w:right w:val="none" w:sz="0" w:space="0" w:color="auto"/>
              </w:divBdr>
            </w:div>
            <w:div w:id="926039494">
              <w:marLeft w:val="0"/>
              <w:marRight w:val="0"/>
              <w:marTop w:val="0"/>
              <w:marBottom w:val="0"/>
              <w:divBdr>
                <w:top w:val="none" w:sz="0" w:space="0" w:color="auto"/>
                <w:left w:val="none" w:sz="0" w:space="0" w:color="auto"/>
                <w:bottom w:val="none" w:sz="0" w:space="0" w:color="auto"/>
                <w:right w:val="none" w:sz="0" w:space="0" w:color="auto"/>
              </w:divBdr>
            </w:div>
            <w:div w:id="2122335017">
              <w:marLeft w:val="0"/>
              <w:marRight w:val="0"/>
              <w:marTop w:val="0"/>
              <w:marBottom w:val="0"/>
              <w:divBdr>
                <w:top w:val="none" w:sz="0" w:space="0" w:color="auto"/>
                <w:left w:val="none" w:sz="0" w:space="0" w:color="auto"/>
                <w:bottom w:val="none" w:sz="0" w:space="0" w:color="auto"/>
                <w:right w:val="none" w:sz="0" w:space="0" w:color="auto"/>
              </w:divBdr>
            </w:div>
            <w:div w:id="154148901">
              <w:marLeft w:val="0"/>
              <w:marRight w:val="0"/>
              <w:marTop w:val="0"/>
              <w:marBottom w:val="0"/>
              <w:divBdr>
                <w:top w:val="none" w:sz="0" w:space="0" w:color="auto"/>
                <w:left w:val="none" w:sz="0" w:space="0" w:color="auto"/>
                <w:bottom w:val="none" w:sz="0" w:space="0" w:color="auto"/>
                <w:right w:val="none" w:sz="0" w:space="0" w:color="auto"/>
              </w:divBdr>
            </w:div>
            <w:div w:id="802309613">
              <w:marLeft w:val="0"/>
              <w:marRight w:val="0"/>
              <w:marTop w:val="0"/>
              <w:marBottom w:val="0"/>
              <w:divBdr>
                <w:top w:val="none" w:sz="0" w:space="0" w:color="auto"/>
                <w:left w:val="none" w:sz="0" w:space="0" w:color="auto"/>
                <w:bottom w:val="none" w:sz="0" w:space="0" w:color="auto"/>
                <w:right w:val="none" w:sz="0" w:space="0" w:color="auto"/>
              </w:divBdr>
            </w:div>
            <w:div w:id="884100523">
              <w:marLeft w:val="0"/>
              <w:marRight w:val="0"/>
              <w:marTop w:val="0"/>
              <w:marBottom w:val="0"/>
              <w:divBdr>
                <w:top w:val="none" w:sz="0" w:space="0" w:color="auto"/>
                <w:left w:val="none" w:sz="0" w:space="0" w:color="auto"/>
                <w:bottom w:val="none" w:sz="0" w:space="0" w:color="auto"/>
                <w:right w:val="none" w:sz="0" w:space="0" w:color="auto"/>
              </w:divBdr>
            </w:div>
            <w:div w:id="892500596">
              <w:marLeft w:val="0"/>
              <w:marRight w:val="0"/>
              <w:marTop w:val="0"/>
              <w:marBottom w:val="0"/>
              <w:divBdr>
                <w:top w:val="none" w:sz="0" w:space="0" w:color="auto"/>
                <w:left w:val="none" w:sz="0" w:space="0" w:color="auto"/>
                <w:bottom w:val="none" w:sz="0" w:space="0" w:color="auto"/>
                <w:right w:val="none" w:sz="0" w:space="0" w:color="auto"/>
              </w:divBdr>
            </w:div>
            <w:div w:id="1780100644">
              <w:marLeft w:val="0"/>
              <w:marRight w:val="0"/>
              <w:marTop w:val="0"/>
              <w:marBottom w:val="0"/>
              <w:divBdr>
                <w:top w:val="none" w:sz="0" w:space="0" w:color="auto"/>
                <w:left w:val="none" w:sz="0" w:space="0" w:color="auto"/>
                <w:bottom w:val="none" w:sz="0" w:space="0" w:color="auto"/>
                <w:right w:val="none" w:sz="0" w:space="0" w:color="auto"/>
              </w:divBdr>
            </w:div>
            <w:div w:id="314265343">
              <w:marLeft w:val="0"/>
              <w:marRight w:val="0"/>
              <w:marTop w:val="0"/>
              <w:marBottom w:val="0"/>
              <w:divBdr>
                <w:top w:val="none" w:sz="0" w:space="0" w:color="auto"/>
                <w:left w:val="none" w:sz="0" w:space="0" w:color="auto"/>
                <w:bottom w:val="none" w:sz="0" w:space="0" w:color="auto"/>
                <w:right w:val="none" w:sz="0" w:space="0" w:color="auto"/>
              </w:divBdr>
            </w:div>
          </w:divsChild>
        </w:div>
        <w:div w:id="1454979912">
          <w:marLeft w:val="0"/>
          <w:marRight w:val="0"/>
          <w:marTop w:val="0"/>
          <w:marBottom w:val="0"/>
          <w:divBdr>
            <w:top w:val="none" w:sz="0" w:space="0" w:color="auto"/>
            <w:left w:val="none" w:sz="0" w:space="0" w:color="auto"/>
            <w:bottom w:val="none" w:sz="0" w:space="0" w:color="auto"/>
            <w:right w:val="none" w:sz="0" w:space="0" w:color="auto"/>
          </w:divBdr>
          <w:divsChild>
            <w:div w:id="1865903610">
              <w:marLeft w:val="0"/>
              <w:marRight w:val="0"/>
              <w:marTop w:val="0"/>
              <w:marBottom w:val="0"/>
              <w:divBdr>
                <w:top w:val="none" w:sz="0" w:space="0" w:color="auto"/>
                <w:left w:val="none" w:sz="0" w:space="0" w:color="auto"/>
                <w:bottom w:val="none" w:sz="0" w:space="0" w:color="auto"/>
                <w:right w:val="none" w:sz="0" w:space="0" w:color="auto"/>
              </w:divBdr>
            </w:div>
            <w:div w:id="1223251043">
              <w:marLeft w:val="0"/>
              <w:marRight w:val="0"/>
              <w:marTop w:val="0"/>
              <w:marBottom w:val="0"/>
              <w:divBdr>
                <w:top w:val="none" w:sz="0" w:space="0" w:color="auto"/>
                <w:left w:val="none" w:sz="0" w:space="0" w:color="auto"/>
                <w:bottom w:val="none" w:sz="0" w:space="0" w:color="auto"/>
                <w:right w:val="none" w:sz="0" w:space="0" w:color="auto"/>
              </w:divBdr>
            </w:div>
            <w:div w:id="1164591861">
              <w:marLeft w:val="0"/>
              <w:marRight w:val="0"/>
              <w:marTop w:val="0"/>
              <w:marBottom w:val="0"/>
              <w:divBdr>
                <w:top w:val="none" w:sz="0" w:space="0" w:color="auto"/>
                <w:left w:val="none" w:sz="0" w:space="0" w:color="auto"/>
                <w:bottom w:val="none" w:sz="0" w:space="0" w:color="auto"/>
                <w:right w:val="none" w:sz="0" w:space="0" w:color="auto"/>
              </w:divBdr>
            </w:div>
            <w:div w:id="981420480">
              <w:marLeft w:val="0"/>
              <w:marRight w:val="0"/>
              <w:marTop w:val="0"/>
              <w:marBottom w:val="0"/>
              <w:divBdr>
                <w:top w:val="none" w:sz="0" w:space="0" w:color="auto"/>
                <w:left w:val="none" w:sz="0" w:space="0" w:color="auto"/>
                <w:bottom w:val="none" w:sz="0" w:space="0" w:color="auto"/>
                <w:right w:val="none" w:sz="0" w:space="0" w:color="auto"/>
              </w:divBdr>
            </w:div>
            <w:div w:id="1617105633">
              <w:marLeft w:val="0"/>
              <w:marRight w:val="0"/>
              <w:marTop w:val="0"/>
              <w:marBottom w:val="0"/>
              <w:divBdr>
                <w:top w:val="none" w:sz="0" w:space="0" w:color="auto"/>
                <w:left w:val="none" w:sz="0" w:space="0" w:color="auto"/>
                <w:bottom w:val="none" w:sz="0" w:space="0" w:color="auto"/>
                <w:right w:val="none" w:sz="0" w:space="0" w:color="auto"/>
              </w:divBdr>
            </w:div>
            <w:div w:id="1559391110">
              <w:marLeft w:val="0"/>
              <w:marRight w:val="0"/>
              <w:marTop w:val="0"/>
              <w:marBottom w:val="0"/>
              <w:divBdr>
                <w:top w:val="none" w:sz="0" w:space="0" w:color="auto"/>
                <w:left w:val="none" w:sz="0" w:space="0" w:color="auto"/>
                <w:bottom w:val="none" w:sz="0" w:space="0" w:color="auto"/>
                <w:right w:val="none" w:sz="0" w:space="0" w:color="auto"/>
              </w:divBdr>
            </w:div>
            <w:div w:id="236326684">
              <w:marLeft w:val="0"/>
              <w:marRight w:val="0"/>
              <w:marTop w:val="0"/>
              <w:marBottom w:val="0"/>
              <w:divBdr>
                <w:top w:val="none" w:sz="0" w:space="0" w:color="auto"/>
                <w:left w:val="none" w:sz="0" w:space="0" w:color="auto"/>
                <w:bottom w:val="none" w:sz="0" w:space="0" w:color="auto"/>
                <w:right w:val="none" w:sz="0" w:space="0" w:color="auto"/>
              </w:divBdr>
            </w:div>
            <w:div w:id="572202298">
              <w:marLeft w:val="0"/>
              <w:marRight w:val="0"/>
              <w:marTop w:val="0"/>
              <w:marBottom w:val="0"/>
              <w:divBdr>
                <w:top w:val="none" w:sz="0" w:space="0" w:color="auto"/>
                <w:left w:val="none" w:sz="0" w:space="0" w:color="auto"/>
                <w:bottom w:val="none" w:sz="0" w:space="0" w:color="auto"/>
                <w:right w:val="none" w:sz="0" w:space="0" w:color="auto"/>
              </w:divBdr>
            </w:div>
            <w:div w:id="1354378362">
              <w:marLeft w:val="0"/>
              <w:marRight w:val="0"/>
              <w:marTop w:val="0"/>
              <w:marBottom w:val="0"/>
              <w:divBdr>
                <w:top w:val="none" w:sz="0" w:space="0" w:color="auto"/>
                <w:left w:val="none" w:sz="0" w:space="0" w:color="auto"/>
                <w:bottom w:val="none" w:sz="0" w:space="0" w:color="auto"/>
                <w:right w:val="none" w:sz="0" w:space="0" w:color="auto"/>
              </w:divBdr>
            </w:div>
            <w:div w:id="1413041352">
              <w:marLeft w:val="0"/>
              <w:marRight w:val="0"/>
              <w:marTop w:val="0"/>
              <w:marBottom w:val="0"/>
              <w:divBdr>
                <w:top w:val="none" w:sz="0" w:space="0" w:color="auto"/>
                <w:left w:val="none" w:sz="0" w:space="0" w:color="auto"/>
                <w:bottom w:val="none" w:sz="0" w:space="0" w:color="auto"/>
                <w:right w:val="none" w:sz="0" w:space="0" w:color="auto"/>
              </w:divBdr>
            </w:div>
            <w:div w:id="576939369">
              <w:marLeft w:val="0"/>
              <w:marRight w:val="0"/>
              <w:marTop w:val="0"/>
              <w:marBottom w:val="0"/>
              <w:divBdr>
                <w:top w:val="none" w:sz="0" w:space="0" w:color="auto"/>
                <w:left w:val="none" w:sz="0" w:space="0" w:color="auto"/>
                <w:bottom w:val="none" w:sz="0" w:space="0" w:color="auto"/>
                <w:right w:val="none" w:sz="0" w:space="0" w:color="auto"/>
              </w:divBdr>
            </w:div>
            <w:div w:id="423457467">
              <w:marLeft w:val="0"/>
              <w:marRight w:val="0"/>
              <w:marTop w:val="0"/>
              <w:marBottom w:val="0"/>
              <w:divBdr>
                <w:top w:val="none" w:sz="0" w:space="0" w:color="auto"/>
                <w:left w:val="none" w:sz="0" w:space="0" w:color="auto"/>
                <w:bottom w:val="none" w:sz="0" w:space="0" w:color="auto"/>
                <w:right w:val="none" w:sz="0" w:space="0" w:color="auto"/>
              </w:divBdr>
            </w:div>
            <w:div w:id="729428067">
              <w:marLeft w:val="0"/>
              <w:marRight w:val="0"/>
              <w:marTop w:val="0"/>
              <w:marBottom w:val="0"/>
              <w:divBdr>
                <w:top w:val="none" w:sz="0" w:space="0" w:color="auto"/>
                <w:left w:val="none" w:sz="0" w:space="0" w:color="auto"/>
                <w:bottom w:val="none" w:sz="0" w:space="0" w:color="auto"/>
                <w:right w:val="none" w:sz="0" w:space="0" w:color="auto"/>
              </w:divBdr>
            </w:div>
            <w:div w:id="1362823581">
              <w:marLeft w:val="0"/>
              <w:marRight w:val="0"/>
              <w:marTop w:val="0"/>
              <w:marBottom w:val="0"/>
              <w:divBdr>
                <w:top w:val="none" w:sz="0" w:space="0" w:color="auto"/>
                <w:left w:val="none" w:sz="0" w:space="0" w:color="auto"/>
                <w:bottom w:val="none" w:sz="0" w:space="0" w:color="auto"/>
                <w:right w:val="none" w:sz="0" w:space="0" w:color="auto"/>
              </w:divBdr>
            </w:div>
            <w:div w:id="1143545132">
              <w:marLeft w:val="0"/>
              <w:marRight w:val="0"/>
              <w:marTop w:val="0"/>
              <w:marBottom w:val="0"/>
              <w:divBdr>
                <w:top w:val="none" w:sz="0" w:space="0" w:color="auto"/>
                <w:left w:val="none" w:sz="0" w:space="0" w:color="auto"/>
                <w:bottom w:val="none" w:sz="0" w:space="0" w:color="auto"/>
                <w:right w:val="none" w:sz="0" w:space="0" w:color="auto"/>
              </w:divBdr>
            </w:div>
            <w:div w:id="529152963">
              <w:marLeft w:val="0"/>
              <w:marRight w:val="0"/>
              <w:marTop w:val="0"/>
              <w:marBottom w:val="0"/>
              <w:divBdr>
                <w:top w:val="none" w:sz="0" w:space="0" w:color="auto"/>
                <w:left w:val="none" w:sz="0" w:space="0" w:color="auto"/>
                <w:bottom w:val="none" w:sz="0" w:space="0" w:color="auto"/>
                <w:right w:val="none" w:sz="0" w:space="0" w:color="auto"/>
              </w:divBdr>
            </w:div>
            <w:div w:id="950473879">
              <w:marLeft w:val="0"/>
              <w:marRight w:val="0"/>
              <w:marTop w:val="0"/>
              <w:marBottom w:val="0"/>
              <w:divBdr>
                <w:top w:val="none" w:sz="0" w:space="0" w:color="auto"/>
                <w:left w:val="none" w:sz="0" w:space="0" w:color="auto"/>
                <w:bottom w:val="none" w:sz="0" w:space="0" w:color="auto"/>
                <w:right w:val="none" w:sz="0" w:space="0" w:color="auto"/>
              </w:divBdr>
            </w:div>
            <w:div w:id="70929281">
              <w:marLeft w:val="0"/>
              <w:marRight w:val="0"/>
              <w:marTop w:val="0"/>
              <w:marBottom w:val="0"/>
              <w:divBdr>
                <w:top w:val="none" w:sz="0" w:space="0" w:color="auto"/>
                <w:left w:val="none" w:sz="0" w:space="0" w:color="auto"/>
                <w:bottom w:val="none" w:sz="0" w:space="0" w:color="auto"/>
                <w:right w:val="none" w:sz="0" w:space="0" w:color="auto"/>
              </w:divBdr>
            </w:div>
            <w:div w:id="642202346">
              <w:marLeft w:val="0"/>
              <w:marRight w:val="0"/>
              <w:marTop w:val="0"/>
              <w:marBottom w:val="0"/>
              <w:divBdr>
                <w:top w:val="none" w:sz="0" w:space="0" w:color="auto"/>
                <w:left w:val="none" w:sz="0" w:space="0" w:color="auto"/>
                <w:bottom w:val="none" w:sz="0" w:space="0" w:color="auto"/>
                <w:right w:val="none" w:sz="0" w:space="0" w:color="auto"/>
              </w:divBdr>
            </w:div>
            <w:div w:id="1099594739">
              <w:marLeft w:val="0"/>
              <w:marRight w:val="0"/>
              <w:marTop w:val="0"/>
              <w:marBottom w:val="0"/>
              <w:divBdr>
                <w:top w:val="none" w:sz="0" w:space="0" w:color="auto"/>
                <w:left w:val="none" w:sz="0" w:space="0" w:color="auto"/>
                <w:bottom w:val="none" w:sz="0" w:space="0" w:color="auto"/>
                <w:right w:val="none" w:sz="0" w:space="0" w:color="auto"/>
              </w:divBdr>
            </w:div>
          </w:divsChild>
        </w:div>
        <w:div w:id="1575814603">
          <w:marLeft w:val="0"/>
          <w:marRight w:val="0"/>
          <w:marTop w:val="0"/>
          <w:marBottom w:val="0"/>
          <w:divBdr>
            <w:top w:val="none" w:sz="0" w:space="0" w:color="auto"/>
            <w:left w:val="none" w:sz="0" w:space="0" w:color="auto"/>
            <w:bottom w:val="none" w:sz="0" w:space="0" w:color="auto"/>
            <w:right w:val="none" w:sz="0" w:space="0" w:color="auto"/>
          </w:divBdr>
        </w:div>
        <w:div w:id="1233395389">
          <w:marLeft w:val="0"/>
          <w:marRight w:val="0"/>
          <w:marTop w:val="0"/>
          <w:marBottom w:val="0"/>
          <w:divBdr>
            <w:top w:val="none" w:sz="0" w:space="0" w:color="auto"/>
            <w:left w:val="none" w:sz="0" w:space="0" w:color="auto"/>
            <w:bottom w:val="none" w:sz="0" w:space="0" w:color="auto"/>
            <w:right w:val="none" w:sz="0" w:space="0" w:color="auto"/>
          </w:divBdr>
        </w:div>
        <w:div w:id="1252661329">
          <w:marLeft w:val="0"/>
          <w:marRight w:val="0"/>
          <w:marTop w:val="0"/>
          <w:marBottom w:val="0"/>
          <w:divBdr>
            <w:top w:val="none" w:sz="0" w:space="0" w:color="auto"/>
            <w:left w:val="none" w:sz="0" w:space="0" w:color="auto"/>
            <w:bottom w:val="none" w:sz="0" w:space="0" w:color="auto"/>
            <w:right w:val="none" w:sz="0" w:space="0" w:color="auto"/>
          </w:divBdr>
        </w:div>
        <w:div w:id="1753114498">
          <w:marLeft w:val="0"/>
          <w:marRight w:val="0"/>
          <w:marTop w:val="0"/>
          <w:marBottom w:val="0"/>
          <w:divBdr>
            <w:top w:val="none" w:sz="0" w:space="0" w:color="auto"/>
            <w:left w:val="none" w:sz="0" w:space="0" w:color="auto"/>
            <w:bottom w:val="none" w:sz="0" w:space="0" w:color="auto"/>
            <w:right w:val="none" w:sz="0" w:space="0" w:color="auto"/>
          </w:divBdr>
        </w:div>
        <w:div w:id="15427133">
          <w:marLeft w:val="0"/>
          <w:marRight w:val="0"/>
          <w:marTop w:val="0"/>
          <w:marBottom w:val="0"/>
          <w:divBdr>
            <w:top w:val="none" w:sz="0" w:space="0" w:color="auto"/>
            <w:left w:val="none" w:sz="0" w:space="0" w:color="auto"/>
            <w:bottom w:val="none" w:sz="0" w:space="0" w:color="auto"/>
            <w:right w:val="none" w:sz="0" w:space="0" w:color="auto"/>
          </w:divBdr>
        </w:div>
        <w:div w:id="1384061269">
          <w:marLeft w:val="0"/>
          <w:marRight w:val="0"/>
          <w:marTop w:val="0"/>
          <w:marBottom w:val="0"/>
          <w:divBdr>
            <w:top w:val="none" w:sz="0" w:space="0" w:color="auto"/>
            <w:left w:val="none" w:sz="0" w:space="0" w:color="auto"/>
            <w:bottom w:val="none" w:sz="0" w:space="0" w:color="auto"/>
            <w:right w:val="none" w:sz="0" w:space="0" w:color="auto"/>
          </w:divBdr>
        </w:div>
        <w:div w:id="1682657011">
          <w:marLeft w:val="0"/>
          <w:marRight w:val="0"/>
          <w:marTop w:val="0"/>
          <w:marBottom w:val="0"/>
          <w:divBdr>
            <w:top w:val="none" w:sz="0" w:space="0" w:color="auto"/>
            <w:left w:val="none" w:sz="0" w:space="0" w:color="auto"/>
            <w:bottom w:val="none" w:sz="0" w:space="0" w:color="auto"/>
            <w:right w:val="none" w:sz="0" w:space="0" w:color="auto"/>
          </w:divBdr>
        </w:div>
        <w:div w:id="1358116829">
          <w:marLeft w:val="0"/>
          <w:marRight w:val="0"/>
          <w:marTop w:val="0"/>
          <w:marBottom w:val="0"/>
          <w:divBdr>
            <w:top w:val="none" w:sz="0" w:space="0" w:color="auto"/>
            <w:left w:val="none" w:sz="0" w:space="0" w:color="auto"/>
            <w:bottom w:val="none" w:sz="0" w:space="0" w:color="auto"/>
            <w:right w:val="none" w:sz="0" w:space="0" w:color="auto"/>
          </w:divBdr>
        </w:div>
        <w:div w:id="1057322684">
          <w:marLeft w:val="0"/>
          <w:marRight w:val="0"/>
          <w:marTop w:val="0"/>
          <w:marBottom w:val="0"/>
          <w:divBdr>
            <w:top w:val="none" w:sz="0" w:space="0" w:color="auto"/>
            <w:left w:val="none" w:sz="0" w:space="0" w:color="auto"/>
            <w:bottom w:val="none" w:sz="0" w:space="0" w:color="auto"/>
            <w:right w:val="none" w:sz="0" w:space="0" w:color="auto"/>
          </w:divBdr>
        </w:div>
        <w:div w:id="920725209">
          <w:marLeft w:val="0"/>
          <w:marRight w:val="0"/>
          <w:marTop w:val="0"/>
          <w:marBottom w:val="0"/>
          <w:divBdr>
            <w:top w:val="none" w:sz="0" w:space="0" w:color="auto"/>
            <w:left w:val="none" w:sz="0" w:space="0" w:color="auto"/>
            <w:bottom w:val="none" w:sz="0" w:space="0" w:color="auto"/>
            <w:right w:val="none" w:sz="0" w:space="0" w:color="auto"/>
          </w:divBdr>
        </w:div>
        <w:div w:id="1627275464">
          <w:marLeft w:val="0"/>
          <w:marRight w:val="0"/>
          <w:marTop w:val="0"/>
          <w:marBottom w:val="0"/>
          <w:divBdr>
            <w:top w:val="none" w:sz="0" w:space="0" w:color="auto"/>
            <w:left w:val="none" w:sz="0" w:space="0" w:color="auto"/>
            <w:bottom w:val="none" w:sz="0" w:space="0" w:color="auto"/>
            <w:right w:val="none" w:sz="0" w:space="0" w:color="auto"/>
          </w:divBdr>
        </w:div>
        <w:div w:id="1318925647">
          <w:marLeft w:val="0"/>
          <w:marRight w:val="0"/>
          <w:marTop w:val="0"/>
          <w:marBottom w:val="0"/>
          <w:divBdr>
            <w:top w:val="none" w:sz="0" w:space="0" w:color="auto"/>
            <w:left w:val="none" w:sz="0" w:space="0" w:color="auto"/>
            <w:bottom w:val="none" w:sz="0" w:space="0" w:color="auto"/>
            <w:right w:val="none" w:sz="0" w:space="0" w:color="auto"/>
          </w:divBdr>
        </w:div>
        <w:div w:id="968121753">
          <w:marLeft w:val="0"/>
          <w:marRight w:val="0"/>
          <w:marTop w:val="0"/>
          <w:marBottom w:val="0"/>
          <w:divBdr>
            <w:top w:val="none" w:sz="0" w:space="0" w:color="auto"/>
            <w:left w:val="none" w:sz="0" w:space="0" w:color="auto"/>
            <w:bottom w:val="none" w:sz="0" w:space="0" w:color="auto"/>
            <w:right w:val="none" w:sz="0" w:space="0" w:color="auto"/>
          </w:divBdr>
        </w:div>
        <w:div w:id="1246843540">
          <w:marLeft w:val="0"/>
          <w:marRight w:val="0"/>
          <w:marTop w:val="0"/>
          <w:marBottom w:val="0"/>
          <w:divBdr>
            <w:top w:val="none" w:sz="0" w:space="0" w:color="auto"/>
            <w:left w:val="none" w:sz="0" w:space="0" w:color="auto"/>
            <w:bottom w:val="none" w:sz="0" w:space="0" w:color="auto"/>
            <w:right w:val="none" w:sz="0" w:space="0" w:color="auto"/>
          </w:divBdr>
        </w:div>
        <w:div w:id="491336278">
          <w:marLeft w:val="0"/>
          <w:marRight w:val="0"/>
          <w:marTop w:val="0"/>
          <w:marBottom w:val="0"/>
          <w:divBdr>
            <w:top w:val="none" w:sz="0" w:space="0" w:color="auto"/>
            <w:left w:val="none" w:sz="0" w:space="0" w:color="auto"/>
            <w:bottom w:val="none" w:sz="0" w:space="0" w:color="auto"/>
            <w:right w:val="none" w:sz="0" w:space="0" w:color="auto"/>
          </w:divBdr>
        </w:div>
        <w:div w:id="342168064">
          <w:marLeft w:val="0"/>
          <w:marRight w:val="0"/>
          <w:marTop w:val="0"/>
          <w:marBottom w:val="0"/>
          <w:divBdr>
            <w:top w:val="none" w:sz="0" w:space="0" w:color="auto"/>
            <w:left w:val="none" w:sz="0" w:space="0" w:color="auto"/>
            <w:bottom w:val="none" w:sz="0" w:space="0" w:color="auto"/>
            <w:right w:val="none" w:sz="0" w:space="0" w:color="auto"/>
          </w:divBdr>
        </w:div>
        <w:div w:id="445655720">
          <w:marLeft w:val="0"/>
          <w:marRight w:val="0"/>
          <w:marTop w:val="0"/>
          <w:marBottom w:val="0"/>
          <w:divBdr>
            <w:top w:val="none" w:sz="0" w:space="0" w:color="auto"/>
            <w:left w:val="none" w:sz="0" w:space="0" w:color="auto"/>
            <w:bottom w:val="none" w:sz="0" w:space="0" w:color="auto"/>
            <w:right w:val="none" w:sz="0" w:space="0" w:color="auto"/>
          </w:divBdr>
        </w:div>
        <w:div w:id="83689627">
          <w:marLeft w:val="0"/>
          <w:marRight w:val="0"/>
          <w:marTop w:val="0"/>
          <w:marBottom w:val="0"/>
          <w:divBdr>
            <w:top w:val="none" w:sz="0" w:space="0" w:color="auto"/>
            <w:left w:val="none" w:sz="0" w:space="0" w:color="auto"/>
            <w:bottom w:val="none" w:sz="0" w:space="0" w:color="auto"/>
            <w:right w:val="none" w:sz="0" w:space="0" w:color="auto"/>
          </w:divBdr>
        </w:div>
        <w:div w:id="847672049">
          <w:marLeft w:val="0"/>
          <w:marRight w:val="0"/>
          <w:marTop w:val="0"/>
          <w:marBottom w:val="0"/>
          <w:divBdr>
            <w:top w:val="none" w:sz="0" w:space="0" w:color="auto"/>
            <w:left w:val="none" w:sz="0" w:space="0" w:color="auto"/>
            <w:bottom w:val="none" w:sz="0" w:space="0" w:color="auto"/>
            <w:right w:val="none" w:sz="0" w:space="0" w:color="auto"/>
          </w:divBdr>
        </w:div>
        <w:div w:id="1082333431">
          <w:marLeft w:val="0"/>
          <w:marRight w:val="0"/>
          <w:marTop w:val="0"/>
          <w:marBottom w:val="0"/>
          <w:divBdr>
            <w:top w:val="none" w:sz="0" w:space="0" w:color="auto"/>
            <w:left w:val="none" w:sz="0" w:space="0" w:color="auto"/>
            <w:bottom w:val="none" w:sz="0" w:space="0" w:color="auto"/>
            <w:right w:val="none" w:sz="0" w:space="0" w:color="auto"/>
          </w:divBdr>
        </w:div>
        <w:div w:id="1024788840">
          <w:marLeft w:val="0"/>
          <w:marRight w:val="0"/>
          <w:marTop w:val="0"/>
          <w:marBottom w:val="0"/>
          <w:divBdr>
            <w:top w:val="none" w:sz="0" w:space="0" w:color="auto"/>
            <w:left w:val="none" w:sz="0" w:space="0" w:color="auto"/>
            <w:bottom w:val="none" w:sz="0" w:space="0" w:color="auto"/>
            <w:right w:val="none" w:sz="0" w:space="0" w:color="auto"/>
          </w:divBdr>
        </w:div>
        <w:div w:id="1580211794">
          <w:marLeft w:val="0"/>
          <w:marRight w:val="0"/>
          <w:marTop w:val="0"/>
          <w:marBottom w:val="0"/>
          <w:divBdr>
            <w:top w:val="none" w:sz="0" w:space="0" w:color="auto"/>
            <w:left w:val="none" w:sz="0" w:space="0" w:color="auto"/>
            <w:bottom w:val="none" w:sz="0" w:space="0" w:color="auto"/>
            <w:right w:val="none" w:sz="0" w:space="0" w:color="auto"/>
          </w:divBdr>
        </w:div>
        <w:div w:id="1072436176">
          <w:marLeft w:val="0"/>
          <w:marRight w:val="0"/>
          <w:marTop w:val="0"/>
          <w:marBottom w:val="0"/>
          <w:divBdr>
            <w:top w:val="none" w:sz="0" w:space="0" w:color="auto"/>
            <w:left w:val="none" w:sz="0" w:space="0" w:color="auto"/>
            <w:bottom w:val="none" w:sz="0" w:space="0" w:color="auto"/>
            <w:right w:val="none" w:sz="0" w:space="0" w:color="auto"/>
          </w:divBdr>
        </w:div>
        <w:div w:id="939067160">
          <w:marLeft w:val="0"/>
          <w:marRight w:val="0"/>
          <w:marTop w:val="0"/>
          <w:marBottom w:val="0"/>
          <w:divBdr>
            <w:top w:val="none" w:sz="0" w:space="0" w:color="auto"/>
            <w:left w:val="none" w:sz="0" w:space="0" w:color="auto"/>
            <w:bottom w:val="none" w:sz="0" w:space="0" w:color="auto"/>
            <w:right w:val="none" w:sz="0" w:space="0" w:color="auto"/>
          </w:divBdr>
          <w:divsChild>
            <w:div w:id="566569198">
              <w:marLeft w:val="-75"/>
              <w:marRight w:val="0"/>
              <w:marTop w:val="30"/>
              <w:marBottom w:val="30"/>
              <w:divBdr>
                <w:top w:val="none" w:sz="0" w:space="0" w:color="auto"/>
                <w:left w:val="none" w:sz="0" w:space="0" w:color="auto"/>
                <w:bottom w:val="none" w:sz="0" w:space="0" w:color="auto"/>
                <w:right w:val="none" w:sz="0" w:space="0" w:color="auto"/>
              </w:divBdr>
              <w:divsChild>
                <w:div w:id="1259099812">
                  <w:marLeft w:val="0"/>
                  <w:marRight w:val="0"/>
                  <w:marTop w:val="0"/>
                  <w:marBottom w:val="0"/>
                  <w:divBdr>
                    <w:top w:val="none" w:sz="0" w:space="0" w:color="auto"/>
                    <w:left w:val="none" w:sz="0" w:space="0" w:color="auto"/>
                    <w:bottom w:val="none" w:sz="0" w:space="0" w:color="auto"/>
                    <w:right w:val="none" w:sz="0" w:space="0" w:color="auto"/>
                  </w:divBdr>
                  <w:divsChild>
                    <w:div w:id="523326709">
                      <w:marLeft w:val="0"/>
                      <w:marRight w:val="0"/>
                      <w:marTop w:val="0"/>
                      <w:marBottom w:val="0"/>
                      <w:divBdr>
                        <w:top w:val="none" w:sz="0" w:space="0" w:color="auto"/>
                        <w:left w:val="none" w:sz="0" w:space="0" w:color="auto"/>
                        <w:bottom w:val="none" w:sz="0" w:space="0" w:color="auto"/>
                        <w:right w:val="none" w:sz="0" w:space="0" w:color="auto"/>
                      </w:divBdr>
                    </w:div>
                  </w:divsChild>
                </w:div>
                <w:div w:id="2079131931">
                  <w:marLeft w:val="0"/>
                  <w:marRight w:val="0"/>
                  <w:marTop w:val="0"/>
                  <w:marBottom w:val="0"/>
                  <w:divBdr>
                    <w:top w:val="none" w:sz="0" w:space="0" w:color="auto"/>
                    <w:left w:val="none" w:sz="0" w:space="0" w:color="auto"/>
                    <w:bottom w:val="none" w:sz="0" w:space="0" w:color="auto"/>
                    <w:right w:val="none" w:sz="0" w:space="0" w:color="auto"/>
                  </w:divBdr>
                  <w:divsChild>
                    <w:div w:id="1933586675">
                      <w:marLeft w:val="0"/>
                      <w:marRight w:val="0"/>
                      <w:marTop w:val="0"/>
                      <w:marBottom w:val="0"/>
                      <w:divBdr>
                        <w:top w:val="none" w:sz="0" w:space="0" w:color="auto"/>
                        <w:left w:val="none" w:sz="0" w:space="0" w:color="auto"/>
                        <w:bottom w:val="none" w:sz="0" w:space="0" w:color="auto"/>
                        <w:right w:val="none" w:sz="0" w:space="0" w:color="auto"/>
                      </w:divBdr>
                    </w:div>
                  </w:divsChild>
                </w:div>
                <w:div w:id="2019233251">
                  <w:marLeft w:val="0"/>
                  <w:marRight w:val="0"/>
                  <w:marTop w:val="0"/>
                  <w:marBottom w:val="0"/>
                  <w:divBdr>
                    <w:top w:val="none" w:sz="0" w:space="0" w:color="auto"/>
                    <w:left w:val="none" w:sz="0" w:space="0" w:color="auto"/>
                    <w:bottom w:val="none" w:sz="0" w:space="0" w:color="auto"/>
                    <w:right w:val="none" w:sz="0" w:space="0" w:color="auto"/>
                  </w:divBdr>
                  <w:divsChild>
                    <w:div w:id="1812283009">
                      <w:marLeft w:val="0"/>
                      <w:marRight w:val="0"/>
                      <w:marTop w:val="0"/>
                      <w:marBottom w:val="0"/>
                      <w:divBdr>
                        <w:top w:val="none" w:sz="0" w:space="0" w:color="auto"/>
                        <w:left w:val="none" w:sz="0" w:space="0" w:color="auto"/>
                        <w:bottom w:val="none" w:sz="0" w:space="0" w:color="auto"/>
                        <w:right w:val="none" w:sz="0" w:space="0" w:color="auto"/>
                      </w:divBdr>
                    </w:div>
                  </w:divsChild>
                </w:div>
                <w:div w:id="163323366">
                  <w:marLeft w:val="0"/>
                  <w:marRight w:val="0"/>
                  <w:marTop w:val="0"/>
                  <w:marBottom w:val="0"/>
                  <w:divBdr>
                    <w:top w:val="none" w:sz="0" w:space="0" w:color="auto"/>
                    <w:left w:val="none" w:sz="0" w:space="0" w:color="auto"/>
                    <w:bottom w:val="none" w:sz="0" w:space="0" w:color="auto"/>
                    <w:right w:val="none" w:sz="0" w:space="0" w:color="auto"/>
                  </w:divBdr>
                  <w:divsChild>
                    <w:div w:id="1392540561">
                      <w:marLeft w:val="0"/>
                      <w:marRight w:val="0"/>
                      <w:marTop w:val="0"/>
                      <w:marBottom w:val="0"/>
                      <w:divBdr>
                        <w:top w:val="none" w:sz="0" w:space="0" w:color="auto"/>
                        <w:left w:val="none" w:sz="0" w:space="0" w:color="auto"/>
                        <w:bottom w:val="none" w:sz="0" w:space="0" w:color="auto"/>
                        <w:right w:val="none" w:sz="0" w:space="0" w:color="auto"/>
                      </w:divBdr>
                    </w:div>
                  </w:divsChild>
                </w:div>
                <w:div w:id="798035822">
                  <w:marLeft w:val="0"/>
                  <w:marRight w:val="0"/>
                  <w:marTop w:val="0"/>
                  <w:marBottom w:val="0"/>
                  <w:divBdr>
                    <w:top w:val="none" w:sz="0" w:space="0" w:color="auto"/>
                    <w:left w:val="none" w:sz="0" w:space="0" w:color="auto"/>
                    <w:bottom w:val="none" w:sz="0" w:space="0" w:color="auto"/>
                    <w:right w:val="none" w:sz="0" w:space="0" w:color="auto"/>
                  </w:divBdr>
                  <w:divsChild>
                    <w:div w:id="365057872">
                      <w:marLeft w:val="0"/>
                      <w:marRight w:val="0"/>
                      <w:marTop w:val="0"/>
                      <w:marBottom w:val="0"/>
                      <w:divBdr>
                        <w:top w:val="none" w:sz="0" w:space="0" w:color="auto"/>
                        <w:left w:val="none" w:sz="0" w:space="0" w:color="auto"/>
                        <w:bottom w:val="none" w:sz="0" w:space="0" w:color="auto"/>
                        <w:right w:val="none" w:sz="0" w:space="0" w:color="auto"/>
                      </w:divBdr>
                    </w:div>
                  </w:divsChild>
                </w:div>
                <w:div w:id="1893616999">
                  <w:marLeft w:val="0"/>
                  <w:marRight w:val="0"/>
                  <w:marTop w:val="0"/>
                  <w:marBottom w:val="0"/>
                  <w:divBdr>
                    <w:top w:val="none" w:sz="0" w:space="0" w:color="auto"/>
                    <w:left w:val="none" w:sz="0" w:space="0" w:color="auto"/>
                    <w:bottom w:val="none" w:sz="0" w:space="0" w:color="auto"/>
                    <w:right w:val="none" w:sz="0" w:space="0" w:color="auto"/>
                  </w:divBdr>
                  <w:divsChild>
                    <w:div w:id="2122531984">
                      <w:marLeft w:val="0"/>
                      <w:marRight w:val="0"/>
                      <w:marTop w:val="0"/>
                      <w:marBottom w:val="0"/>
                      <w:divBdr>
                        <w:top w:val="none" w:sz="0" w:space="0" w:color="auto"/>
                        <w:left w:val="none" w:sz="0" w:space="0" w:color="auto"/>
                        <w:bottom w:val="none" w:sz="0" w:space="0" w:color="auto"/>
                        <w:right w:val="none" w:sz="0" w:space="0" w:color="auto"/>
                      </w:divBdr>
                    </w:div>
                  </w:divsChild>
                </w:div>
                <w:div w:id="2033145028">
                  <w:marLeft w:val="0"/>
                  <w:marRight w:val="0"/>
                  <w:marTop w:val="0"/>
                  <w:marBottom w:val="0"/>
                  <w:divBdr>
                    <w:top w:val="none" w:sz="0" w:space="0" w:color="auto"/>
                    <w:left w:val="none" w:sz="0" w:space="0" w:color="auto"/>
                    <w:bottom w:val="none" w:sz="0" w:space="0" w:color="auto"/>
                    <w:right w:val="none" w:sz="0" w:space="0" w:color="auto"/>
                  </w:divBdr>
                  <w:divsChild>
                    <w:div w:id="103885857">
                      <w:marLeft w:val="0"/>
                      <w:marRight w:val="0"/>
                      <w:marTop w:val="0"/>
                      <w:marBottom w:val="0"/>
                      <w:divBdr>
                        <w:top w:val="none" w:sz="0" w:space="0" w:color="auto"/>
                        <w:left w:val="none" w:sz="0" w:space="0" w:color="auto"/>
                        <w:bottom w:val="none" w:sz="0" w:space="0" w:color="auto"/>
                        <w:right w:val="none" w:sz="0" w:space="0" w:color="auto"/>
                      </w:divBdr>
                    </w:div>
                  </w:divsChild>
                </w:div>
                <w:div w:id="767654675">
                  <w:marLeft w:val="0"/>
                  <w:marRight w:val="0"/>
                  <w:marTop w:val="0"/>
                  <w:marBottom w:val="0"/>
                  <w:divBdr>
                    <w:top w:val="none" w:sz="0" w:space="0" w:color="auto"/>
                    <w:left w:val="none" w:sz="0" w:space="0" w:color="auto"/>
                    <w:bottom w:val="none" w:sz="0" w:space="0" w:color="auto"/>
                    <w:right w:val="none" w:sz="0" w:space="0" w:color="auto"/>
                  </w:divBdr>
                  <w:divsChild>
                    <w:div w:id="25105787">
                      <w:marLeft w:val="0"/>
                      <w:marRight w:val="0"/>
                      <w:marTop w:val="0"/>
                      <w:marBottom w:val="0"/>
                      <w:divBdr>
                        <w:top w:val="none" w:sz="0" w:space="0" w:color="auto"/>
                        <w:left w:val="none" w:sz="0" w:space="0" w:color="auto"/>
                        <w:bottom w:val="none" w:sz="0" w:space="0" w:color="auto"/>
                        <w:right w:val="none" w:sz="0" w:space="0" w:color="auto"/>
                      </w:divBdr>
                    </w:div>
                  </w:divsChild>
                </w:div>
                <w:div w:id="1257129601">
                  <w:marLeft w:val="0"/>
                  <w:marRight w:val="0"/>
                  <w:marTop w:val="0"/>
                  <w:marBottom w:val="0"/>
                  <w:divBdr>
                    <w:top w:val="none" w:sz="0" w:space="0" w:color="auto"/>
                    <w:left w:val="none" w:sz="0" w:space="0" w:color="auto"/>
                    <w:bottom w:val="none" w:sz="0" w:space="0" w:color="auto"/>
                    <w:right w:val="none" w:sz="0" w:space="0" w:color="auto"/>
                  </w:divBdr>
                  <w:divsChild>
                    <w:div w:id="588123699">
                      <w:marLeft w:val="0"/>
                      <w:marRight w:val="0"/>
                      <w:marTop w:val="0"/>
                      <w:marBottom w:val="0"/>
                      <w:divBdr>
                        <w:top w:val="none" w:sz="0" w:space="0" w:color="auto"/>
                        <w:left w:val="none" w:sz="0" w:space="0" w:color="auto"/>
                        <w:bottom w:val="none" w:sz="0" w:space="0" w:color="auto"/>
                        <w:right w:val="none" w:sz="0" w:space="0" w:color="auto"/>
                      </w:divBdr>
                    </w:div>
                  </w:divsChild>
                </w:div>
                <w:div w:id="1027560331">
                  <w:marLeft w:val="0"/>
                  <w:marRight w:val="0"/>
                  <w:marTop w:val="0"/>
                  <w:marBottom w:val="0"/>
                  <w:divBdr>
                    <w:top w:val="none" w:sz="0" w:space="0" w:color="auto"/>
                    <w:left w:val="none" w:sz="0" w:space="0" w:color="auto"/>
                    <w:bottom w:val="none" w:sz="0" w:space="0" w:color="auto"/>
                    <w:right w:val="none" w:sz="0" w:space="0" w:color="auto"/>
                  </w:divBdr>
                  <w:divsChild>
                    <w:div w:id="1676419453">
                      <w:marLeft w:val="0"/>
                      <w:marRight w:val="0"/>
                      <w:marTop w:val="0"/>
                      <w:marBottom w:val="0"/>
                      <w:divBdr>
                        <w:top w:val="none" w:sz="0" w:space="0" w:color="auto"/>
                        <w:left w:val="none" w:sz="0" w:space="0" w:color="auto"/>
                        <w:bottom w:val="none" w:sz="0" w:space="0" w:color="auto"/>
                        <w:right w:val="none" w:sz="0" w:space="0" w:color="auto"/>
                      </w:divBdr>
                    </w:div>
                  </w:divsChild>
                </w:div>
                <w:div w:id="1466511770">
                  <w:marLeft w:val="0"/>
                  <w:marRight w:val="0"/>
                  <w:marTop w:val="0"/>
                  <w:marBottom w:val="0"/>
                  <w:divBdr>
                    <w:top w:val="none" w:sz="0" w:space="0" w:color="auto"/>
                    <w:left w:val="none" w:sz="0" w:space="0" w:color="auto"/>
                    <w:bottom w:val="none" w:sz="0" w:space="0" w:color="auto"/>
                    <w:right w:val="none" w:sz="0" w:space="0" w:color="auto"/>
                  </w:divBdr>
                  <w:divsChild>
                    <w:div w:id="601105456">
                      <w:marLeft w:val="0"/>
                      <w:marRight w:val="0"/>
                      <w:marTop w:val="0"/>
                      <w:marBottom w:val="0"/>
                      <w:divBdr>
                        <w:top w:val="none" w:sz="0" w:space="0" w:color="auto"/>
                        <w:left w:val="none" w:sz="0" w:space="0" w:color="auto"/>
                        <w:bottom w:val="none" w:sz="0" w:space="0" w:color="auto"/>
                        <w:right w:val="none" w:sz="0" w:space="0" w:color="auto"/>
                      </w:divBdr>
                    </w:div>
                  </w:divsChild>
                </w:div>
                <w:div w:id="1083142103">
                  <w:marLeft w:val="0"/>
                  <w:marRight w:val="0"/>
                  <w:marTop w:val="0"/>
                  <w:marBottom w:val="0"/>
                  <w:divBdr>
                    <w:top w:val="none" w:sz="0" w:space="0" w:color="auto"/>
                    <w:left w:val="none" w:sz="0" w:space="0" w:color="auto"/>
                    <w:bottom w:val="none" w:sz="0" w:space="0" w:color="auto"/>
                    <w:right w:val="none" w:sz="0" w:space="0" w:color="auto"/>
                  </w:divBdr>
                  <w:divsChild>
                    <w:div w:id="1982614348">
                      <w:marLeft w:val="0"/>
                      <w:marRight w:val="0"/>
                      <w:marTop w:val="0"/>
                      <w:marBottom w:val="0"/>
                      <w:divBdr>
                        <w:top w:val="none" w:sz="0" w:space="0" w:color="auto"/>
                        <w:left w:val="none" w:sz="0" w:space="0" w:color="auto"/>
                        <w:bottom w:val="none" w:sz="0" w:space="0" w:color="auto"/>
                        <w:right w:val="none" w:sz="0" w:space="0" w:color="auto"/>
                      </w:divBdr>
                    </w:div>
                  </w:divsChild>
                </w:div>
                <w:div w:id="303393618">
                  <w:marLeft w:val="0"/>
                  <w:marRight w:val="0"/>
                  <w:marTop w:val="0"/>
                  <w:marBottom w:val="0"/>
                  <w:divBdr>
                    <w:top w:val="none" w:sz="0" w:space="0" w:color="auto"/>
                    <w:left w:val="none" w:sz="0" w:space="0" w:color="auto"/>
                    <w:bottom w:val="none" w:sz="0" w:space="0" w:color="auto"/>
                    <w:right w:val="none" w:sz="0" w:space="0" w:color="auto"/>
                  </w:divBdr>
                  <w:divsChild>
                    <w:div w:id="914825562">
                      <w:marLeft w:val="0"/>
                      <w:marRight w:val="0"/>
                      <w:marTop w:val="0"/>
                      <w:marBottom w:val="0"/>
                      <w:divBdr>
                        <w:top w:val="none" w:sz="0" w:space="0" w:color="auto"/>
                        <w:left w:val="none" w:sz="0" w:space="0" w:color="auto"/>
                        <w:bottom w:val="none" w:sz="0" w:space="0" w:color="auto"/>
                        <w:right w:val="none" w:sz="0" w:space="0" w:color="auto"/>
                      </w:divBdr>
                    </w:div>
                  </w:divsChild>
                </w:div>
                <w:div w:id="895093574">
                  <w:marLeft w:val="0"/>
                  <w:marRight w:val="0"/>
                  <w:marTop w:val="0"/>
                  <w:marBottom w:val="0"/>
                  <w:divBdr>
                    <w:top w:val="none" w:sz="0" w:space="0" w:color="auto"/>
                    <w:left w:val="none" w:sz="0" w:space="0" w:color="auto"/>
                    <w:bottom w:val="none" w:sz="0" w:space="0" w:color="auto"/>
                    <w:right w:val="none" w:sz="0" w:space="0" w:color="auto"/>
                  </w:divBdr>
                  <w:divsChild>
                    <w:div w:id="1394348375">
                      <w:marLeft w:val="0"/>
                      <w:marRight w:val="0"/>
                      <w:marTop w:val="0"/>
                      <w:marBottom w:val="0"/>
                      <w:divBdr>
                        <w:top w:val="none" w:sz="0" w:space="0" w:color="auto"/>
                        <w:left w:val="none" w:sz="0" w:space="0" w:color="auto"/>
                        <w:bottom w:val="none" w:sz="0" w:space="0" w:color="auto"/>
                        <w:right w:val="none" w:sz="0" w:space="0" w:color="auto"/>
                      </w:divBdr>
                    </w:div>
                  </w:divsChild>
                </w:div>
                <w:div w:id="277878603">
                  <w:marLeft w:val="0"/>
                  <w:marRight w:val="0"/>
                  <w:marTop w:val="0"/>
                  <w:marBottom w:val="0"/>
                  <w:divBdr>
                    <w:top w:val="none" w:sz="0" w:space="0" w:color="auto"/>
                    <w:left w:val="none" w:sz="0" w:space="0" w:color="auto"/>
                    <w:bottom w:val="none" w:sz="0" w:space="0" w:color="auto"/>
                    <w:right w:val="none" w:sz="0" w:space="0" w:color="auto"/>
                  </w:divBdr>
                  <w:divsChild>
                    <w:div w:id="89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6002">
          <w:marLeft w:val="0"/>
          <w:marRight w:val="0"/>
          <w:marTop w:val="0"/>
          <w:marBottom w:val="0"/>
          <w:divBdr>
            <w:top w:val="none" w:sz="0" w:space="0" w:color="auto"/>
            <w:left w:val="none" w:sz="0" w:space="0" w:color="auto"/>
            <w:bottom w:val="none" w:sz="0" w:space="0" w:color="auto"/>
            <w:right w:val="none" w:sz="0" w:space="0" w:color="auto"/>
          </w:divBdr>
        </w:div>
        <w:div w:id="671567519">
          <w:marLeft w:val="0"/>
          <w:marRight w:val="0"/>
          <w:marTop w:val="0"/>
          <w:marBottom w:val="0"/>
          <w:divBdr>
            <w:top w:val="none" w:sz="0" w:space="0" w:color="auto"/>
            <w:left w:val="none" w:sz="0" w:space="0" w:color="auto"/>
            <w:bottom w:val="none" w:sz="0" w:space="0" w:color="auto"/>
            <w:right w:val="none" w:sz="0" w:space="0" w:color="auto"/>
          </w:divBdr>
        </w:div>
        <w:div w:id="1447193821">
          <w:marLeft w:val="0"/>
          <w:marRight w:val="0"/>
          <w:marTop w:val="0"/>
          <w:marBottom w:val="0"/>
          <w:divBdr>
            <w:top w:val="none" w:sz="0" w:space="0" w:color="auto"/>
            <w:left w:val="none" w:sz="0" w:space="0" w:color="auto"/>
            <w:bottom w:val="none" w:sz="0" w:space="0" w:color="auto"/>
            <w:right w:val="none" w:sz="0" w:space="0" w:color="auto"/>
          </w:divBdr>
        </w:div>
        <w:div w:id="329869078">
          <w:marLeft w:val="0"/>
          <w:marRight w:val="0"/>
          <w:marTop w:val="0"/>
          <w:marBottom w:val="0"/>
          <w:divBdr>
            <w:top w:val="none" w:sz="0" w:space="0" w:color="auto"/>
            <w:left w:val="none" w:sz="0" w:space="0" w:color="auto"/>
            <w:bottom w:val="none" w:sz="0" w:space="0" w:color="auto"/>
            <w:right w:val="none" w:sz="0" w:space="0" w:color="auto"/>
          </w:divBdr>
        </w:div>
        <w:div w:id="1564677442">
          <w:marLeft w:val="0"/>
          <w:marRight w:val="0"/>
          <w:marTop w:val="0"/>
          <w:marBottom w:val="0"/>
          <w:divBdr>
            <w:top w:val="none" w:sz="0" w:space="0" w:color="auto"/>
            <w:left w:val="none" w:sz="0" w:space="0" w:color="auto"/>
            <w:bottom w:val="none" w:sz="0" w:space="0" w:color="auto"/>
            <w:right w:val="none" w:sz="0" w:space="0" w:color="auto"/>
          </w:divBdr>
        </w:div>
        <w:div w:id="492717779">
          <w:marLeft w:val="0"/>
          <w:marRight w:val="0"/>
          <w:marTop w:val="0"/>
          <w:marBottom w:val="0"/>
          <w:divBdr>
            <w:top w:val="none" w:sz="0" w:space="0" w:color="auto"/>
            <w:left w:val="none" w:sz="0" w:space="0" w:color="auto"/>
            <w:bottom w:val="none" w:sz="0" w:space="0" w:color="auto"/>
            <w:right w:val="none" w:sz="0" w:space="0" w:color="auto"/>
          </w:divBdr>
        </w:div>
        <w:div w:id="873731799">
          <w:marLeft w:val="0"/>
          <w:marRight w:val="0"/>
          <w:marTop w:val="0"/>
          <w:marBottom w:val="0"/>
          <w:divBdr>
            <w:top w:val="none" w:sz="0" w:space="0" w:color="auto"/>
            <w:left w:val="none" w:sz="0" w:space="0" w:color="auto"/>
            <w:bottom w:val="none" w:sz="0" w:space="0" w:color="auto"/>
            <w:right w:val="none" w:sz="0" w:space="0" w:color="auto"/>
          </w:divBdr>
        </w:div>
        <w:div w:id="834763172">
          <w:marLeft w:val="0"/>
          <w:marRight w:val="0"/>
          <w:marTop w:val="0"/>
          <w:marBottom w:val="0"/>
          <w:divBdr>
            <w:top w:val="none" w:sz="0" w:space="0" w:color="auto"/>
            <w:left w:val="none" w:sz="0" w:space="0" w:color="auto"/>
            <w:bottom w:val="none" w:sz="0" w:space="0" w:color="auto"/>
            <w:right w:val="none" w:sz="0" w:space="0" w:color="auto"/>
          </w:divBdr>
        </w:div>
        <w:div w:id="969747372">
          <w:marLeft w:val="0"/>
          <w:marRight w:val="0"/>
          <w:marTop w:val="0"/>
          <w:marBottom w:val="0"/>
          <w:divBdr>
            <w:top w:val="none" w:sz="0" w:space="0" w:color="auto"/>
            <w:left w:val="none" w:sz="0" w:space="0" w:color="auto"/>
            <w:bottom w:val="none" w:sz="0" w:space="0" w:color="auto"/>
            <w:right w:val="none" w:sz="0" w:space="0" w:color="auto"/>
          </w:divBdr>
        </w:div>
        <w:div w:id="1775245039">
          <w:marLeft w:val="0"/>
          <w:marRight w:val="0"/>
          <w:marTop w:val="0"/>
          <w:marBottom w:val="0"/>
          <w:divBdr>
            <w:top w:val="none" w:sz="0" w:space="0" w:color="auto"/>
            <w:left w:val="none" w:sz="0" w:space="0" w:color="auto"/>
            <w:bottom w:val="none" w:sz="0" w:space="0" w:color="auto"/>
            <w:right w:val="none" w:sz="0" w:space="0" w:color="auto"/>
          </w:divBdr>
        </w:div>
        <w:div w:id="1392461322">
          <w:marLeft w:val="0"/>
          <w:marRight w:val="0"/>
          <w:marTop w:val="0"/>
          <w:marBottom w:val="0"/>
          <w:divBdr>
            <w:top w:val="none" w:sz="0" w:space="0" w:color="auto"/>
            <w:left w:val="none" w:sz="0" w:space="0" w:color="auto"/>
            <w:bottom w:val="none" w:sz="0" w:space="0" w:color="auto"/>
            <w:right w:val="none" w:sz="0" w:space="0" w:color="auto"/>
          </w:divBdr>
        </w:div>
        <w:div w:id="298190267">
          <w:marLeft w:val="0"/>
          <w:marRight w:val="0"/>
          <w:marTop w:val="0"/>
          <w:marBottom w:val="0"/>
          <w:divBdr>
            <w:top w:val="none" w:sz="0" w:space="0" w:color="auto"/>
            <w:left w:val="none" w:sz="0" w:space="0" w:color="auto"/>
            <w:bottom w:val="none" w:sz="0" w:space="0" w:color="auto"/>
            <w:right w:val="none" w:sz="0" w:space="0" w:color="auto"/>
          </w:divBdr>
        </w:div>
        <w:div w:id="1621499222">
          <w:marLeft w:val="0"/>
          <w:marRight w:val="0"/>
          <w:marTop w:val="0"/>
          <w:marBottom w:val="0"/>
          <w:divBdr>
            <w:top w:val="none" w:sz="0" w:space="0" w:color="auto"/>
            <w:left w:val="none" w:sz="0" w:space="0" w:color="auto"/>
            <w:bottom w:val="none" w:sz="0" w:space="0" w:color="auto"/>
            <w:right w:val="none" w:sz="0" w:space="0" w:color="auto"/>
          </w:divBdr>
        </w:div>
        <w:div w:id="1939368690">
          <w:marLeft w:val="0"/>
          <w:marRight w:val="0"/>
          <w:marTop w:val="0"/>
          <w:marBottom w:val="0"/>
          <w:divBdr>
            <w:top w:val="none" w:sz="0" w:space="0" w:color="auto"/>
            <w:left w:val="none" w:sz="0" w:space="0" w:color="auto"/>
            <w:bottom w:val="none" w:sz="0" w:space="0" w:color="auto"/>
            <w:right w:val="none" w:sz="0" w:space="0" w:color="auto"/>
          </w:divBdr>
        </w:div>
        <w:div w:id="1933972588">
          <w:marLeft w:val="0"/>
          <w:marRight w:val="0"/>
          <w:marTop w:val="0"/>
          <w:marBottom w:val="0"/>
          <w:divBdr>
            <w:top w:val="none" w:sz="0" w:space="0" w:color="auto"/>
            <w:left w:val="none" w:sz="0" w:space="0" w:color="auto"/>
            <w:bottom w:val="none" w:sz="0" w:space="0" w:color="auto"/>
            <w:right w:val="none" w:sz="0" w:space="0" w:color="auto"/>
          </w:divBdr>
        </w:div>
        <w:div w:id="73164706">
          <w:marLeft w:val="0"/>
          <w:marRight w:val="0"/>
          <w:marTop w:val="0"/>
          <w:marBottom w:val="0"/>
          <w:divBdr>
            <w:top w:val="none" w:sz="0" w:space="0" w:color="auto"/>
            <w:left w:val="none" w:sz="0" w:space="0" w:color="auto"/>
            <w:bottom w:val="none" w:sz="0" w:space="0" w:color="auto"/>
            <w:right w:val="none" w:sz="0" w:space="0" w:color="auto"/>
          </w:divBdr>
        </w:div>
        <w:div w:id="1248269135">
          <w:marLeft w:val="0"/>
          <w:marRight w:val="0"/>
          <w:marTop w:val="0"/>
          <w:marBottom w:val="0"/>
          <w:divBdr>
            <w:top w:val="none" w:sz="0" w:space="0" w:color="auto"/>
            <w:left w:val="none" w:sz="0" w:space="0" w:color="auto"/>
            <w:bottom w:val="none" w:sz="0" w:space="0" w:color="auto"/>
            <w:right w:val="none" w:sz="0" w:space="0" w:color="auto"/>
          </w:divBdr>
        </w:div>
        <w:div w:id="1168718324">
          <w:marLeft w:val="0"/>
          <w:marRight w:val="0"/>
          <w:marTop w:val="0"/>
          <w:marBottom w:val="0"/>
          <w:divBdr>
            <w:top w:val="none" w:sz="0" w:space="0" w:color="auto"/>
            <w:left w:val="none" w:sz="0" w:space="0" w:color="auto"/>
            <w:bottom w:val="none" w:sz="0" w:space="0" w:color="auto"/>
            <w:right w:val="none" w:sz="0" w:space="0" w:color="auto"/>
          </w:divBdr>
        </w:div>
        <w:div w:id="1409578467">
          <w:marLeft w:val="0"/>
          <w:marRight w:val="0"/>
          <w:marTop w:val="0"/>
          <w:marBottom w:val="0"/>
          <w:divBdr>
            <w:top w:val="none" w:sz="0" w:space="0" w:color="auto"/>
            <w:left w:val="none" w:sz="0" w:space="0" w:color="auto"/>
            <w:bottom w:val="none" w:sz="0" w:space="0" w:color="auto"/>
            <w:right w:val="none" w:sz="0" w:space="0" w:color="auto"/>
          </w:divBdr>
        </w:div>
        <w:div w:id="678047603">
          <w:marLeft w:val="0"/>
          <w:marRight w:val="0"/>
          <w:marTop w:val="0"/>
          <w:marBottom w:val="0"/>
          <w:divBdr>
            <w:top w:val="none" w:sz="0" w:space="0" w:color="auto"/>
            <w:left w:val="none" w:sz="0" w:space="0" w:color="auto"/>
            <w:bottom w:val="none" w:sz="0" w:space="0" w:color="auto"/>
            <w:right w:val="none" w:sz="0" w:space="0" w:color="auto"/>
          </w:divBdr>
        </w:div>
        <w:div w:id="1785660149">
          <w:marLeft w:val="0"/>
          <w:marRight w:val="0"/>
          <w:marTop w:val="0"/>
          <w:marBottom w:val="0"/>
          <w:divBdr>
            <w:top w:val="none" w:sz="0" w:space="0" w:color="auto"/>
            <w:left w:val="none" w:sz="0" w:space="0" w:color="auto"/>
            <w:bottom w:val="none" w:sz="0" w:space="0" w:color="auto"/>
            <w:right w:val="none" w:sz="0" w:space="0" w:color="auto"/>
          </w:divBdr>
        </w:div>
        <w:div w:id="1975139270">
          <w:marLeft w:val="0"/>
          <w:marRight w:val="0"/>
          <w:marTop w:val="0"/>
          <w:marBottom w:val="0"/>
          <w:divBdr>
            <w:top w:val="none" w:sz="0" w:space="0" w:color="auto"/>
            <w:left w:val="none" w:sz="0" w:space="0" w:color="auto"/>
            <w:bottom w:val="none" w:sz="0" w:space="0" w:color="auto"/>
            <w:right w:val="none" w:sz="0" w:space="0" w:color="auto"/>
          </w:divBdr>
        </w:div>
        <w:div w:id="136725658">
          <w:marLeft w:val="0"/>
          <w:marRight w:val="0"/>
          <w:marTop w:val="0"/>
          <w:marBottom w:val="0"/>
          <w:divBdr>
            <w:top w:val="none" w:sz="0" w:space="0" w:color="auto"/>
            <w:left w:val="none" w:sz="0" w:space="0" w:color="auto"/>
            <w:bottom w:val="none" w:sz="0" w:space="0" w:color="auto"/>
            <w:right w:val="none" w:sz="0" w:space="0" w:color="auto"/>
          </w:divBdr>
          <w:divsChild>
            <w:div w:id="393431172">
              <w:marLeft w:val="-75"/>
              <w:marRight w:val="0"/>
              <w:marTop w:val="30"/>
              <w:marBottom w:val="30"/>
              <w:divBdr>
                <w:top w:val="none" w:sz="0" w:space="0" w:color="auto"/>
                <w:left w:val="none" w:sz="0" w:space="0" w:color="auto"/>
                <w:bottom w:val="none" w:sz="0" w:space="0" w:color="auto"/>
                <w:right w:val="none" w:sz="0" w:space="0" w:color="auto"/>
              </w:divBdr>
              <w:divsChild>
                <w:div w:id="1734887751">
                  <w:marLeft w:val="0"/>
                  <w:marRight w:val="0"/>
                  <w:marTop w:val="0"/>
                  <w:marBottom w:val="0"/>
                  <w:divBdr>
                    <w:top w:val="none" w:sz="0" w:space="0" w:color="auto"/>
                    <w:left w:val="none" w:sz="0" w:space="0" w:color="auto"/>
                    <w:bottom w:val="none" w:sz="0" w:space="0" w:color="auto"/>
                    <w:right w:val="none" w:sz="0" w:space="0" w:color="auto"/>
                  </w:divBdr>
                  <w:divsChild>
                    <w:div w:id="674497305">
                      <w:marLeft w:val="0"/>
                      <w:marRight w:val="0"/>
                      <w:marTop w:val="0"/>
                      <w:marBottom w:val="0"/>
                      <w:divBdr>
                        <w:top w:val="none" w:sz="0" w:space="0" w:color="auto"/>
                        <w:left w:val="none" w:sz="0" w:space="0" w:color="auto"/>
                        <w:bottom w:val="none" w:sz="0" w:space="0" w:color="auto"/>
                        <w:right w:val="none" w:sz="0" w:space="0" w:color="auto"/>
                      </w:divBdr>
                    </w:div>
                  </w:divsChild>
                </w:div>
                <w:div w:id="1774200610">
                  <w:marLeft w:val="0"/>
                  <w:marRight w:val="0"/>
                  <w:marTop w:val="0"/>
                  <w:marBottom w:val="0"/>
                  <w:divBdr>
                    <w:top w:val="none" w:sz="0" w:space="0" w:color="auto"/>
                    <w:left w:val="none" w:sz="0" w:space="0" w:color="auto"/>
                    <w:bottom w:val="none" w:sz="0" w:space="0" w:color="auto"/>
                    <w:right w:val="none" w:sz="0" w:space="0" w:color="auto"/>
                  </w:divBdr>
                  <w:divsChild>
                    <w:div w:id="1489905609">
                      <w:marLeft w:val="0"/>
                      <w:marRight w:val="0"/>
                      <w:marTop w:val="0"/>
                      <w:marBottom w:val="0"/>
                      <w:divBdr>
                        <w:top w:val="none" w:sz="0" w:space="0" w:color="auto"/>
                        <w:left w:val="none" w:sz="0" w:space="0" w:color="auto"/>
                        <w:bottom w:val="none" w:sz="0" w:space="0" w:color="auto"/>
                        <w:right w:val="none" w:sz="0" w:space="0" w:color="auto"/>
                      </w:divBdr>
                    </w:div>
                  </w:divsChild>
                </w:div>
                <w:div w:id="1450660183">
                  <w:marLeft w:val="0"/>
                  <w:marRight w:val="0"/>
                  <w:marTop w:val="0"/>
                  <w:marBottom w:val="0"/>
                  <w:divBdr>
                    <w:top w:val="none" w:sz="0" w:space="0" w:color="auto"/>
                    <w:left w:val="none" w:sz="0" w:space="0" w:color="auto"/>
                    <w:bottom w:val="none" w:sz="0" w:space="0" w:color="auto"/>
                    <w:right w:val="none" w:sz="0" w:space="0" w:color="auto"/>
                  </w:divBdr>
                  <w:divsChild>
                    <w:div w:id="1420180997">
                      <w:marLeft w:val="0"/>
                      <w:marRight w:val="0"/>
                      <w:marTop w:val="0"/>
                      <w:marBottom w:val="0"/>
                      <w:divBdr>
                        <w:top w:val="none" w:sz="0" w:space="0" w:color="auto"/>
                        <w:left w:val="none" w:sz="0" w:space="0" w:color="auto"/>
                        <w:bottom w:val="none" w:sz="0" w:space="0" w:color="auto"/>
                        <w:right w:val="none" w:sz="0" w:space="0" w:color="auto"/>
                      </w:divBdr>
                    </w:div>
                  </w:divsChild>
                </w:div>
                <w:div w:id="842354043">
                  <w:marLeft w:val="0"/>
                  <w:marRight w:val="0"/>
                  <w:marTop w:val="0"/>
                  <w:marBottom w:val="0"/>
                  <w:divBdr>
                    <w:top w:val="none" w:sz="0" w:space="0" w:color="auto"/>
                    <w:left w:val="none" w:sz="0" w:space="0" w:color="auto"/>
                    <w:bottom w:val="none" w:sz="0" w:space="0" w:color="auto"/>
                    <w:right w:val="none" w:sz="0" w:space="0" w:color="auto"/>
                  </w:divBdr>
                  <w:divsChild>
                    <w:div w:id="448160362">
                      <w:marLeft w:val="0"/>
                      <w:marRight w:val="0"/>
                      <w:marTop w:val="0"/>
                      <w:marBottom w:val="0"/>
                      <w:divBdr>
                        <w:top w:val="none" w:sz="0" w:space="0" w:color="auto"/>
                        <w:left w:val="none" w:sz="0" w:space="0" w:color="auto"/>
                        <w:bottom w:val="none" w:sz="0" w:space="0" w:color="auto"/>
                        <w:right w:val="none" w:sz="0" w:space="0" w:color="auto"/>
                      </w:divBdr>
                    </w:div>
                  </w:divsChild>
                </w:div>
                <w:div w:id="1092119385">
                  <w:marLeft w:val="0"/>
                  <w:marRight w:val="0"/>
                  <w:marTop w:val="0"/>
                  <w:marBottom w:val="0"/>
                  <w:divBdr>
                    <w:top w:val="none" w:sz="0" w:space="0" w:color="auto"/>
                    <w:left w:val="none" w:sz="0" w:space="0" w:color="auto"/>
                    <w:bottom w:val="none" w:sz="0" w:space="0" w:color="auto"/>
                    <w:right w:val="none" w:sz="0" w:space="0" w:color="auto"/>
                  </w:divBdr>
                  <w:divsChild>
                    <w:div w:id="177889649">
                      <w:marLeft w:val="0"/>
                      <w:marRight w:val="0"/>
                      <w:marTop w:val="0"/>
                      <w:marBottom w:val="0"/>
                      <w:divBdr>
                        <w:top w:val="none" w:sz="0" w:space="0" w:color="auto"/>
                        <w:left w:val="none" w:sz="0" w:space="0" w:color="auto"/>
                        <w:bottom w:val="none" w:sz="0" w:space="0" w:color="auto"/>
                        <w:right w:val="none" w:sz="0" w:space="0" w:color="auto"/>
                      </w:divBdr>
                    </w:div>
                  </w:divsChild>
                </w:div>
                <w:div w:id="857083468">
                  <w:marLeft w:val="0"/>
                  <w:marRight w:val="0"/>
                  <w:marTop w:val="0"/>
                  <w:marBottom w:val="0"/>
                  <w:divBdr>
                    <w:top w:val="none" w:sz="0" w:space="0" w:color="auto"/>
                    <w:left w:val="none" w:sz="0" w:space="0" w:color="auto"/>
                    <w:bottom w:val="none" w:sz="0" w:space="0" w:color="auto"/>
                    <w:right w:val="none" w:sz="0" w:space="0" w:color="auto"/>
                  </w:divBdr>
                  <w:divsChild>
                    <w:div w:id="1266768747">
                      <w:marLeft w:val="0"/>
                      <w:marRight w:val="0"/>
                      <w:marTop w:val="0"/>
                      <w:marBottom w:val="0"/>
                      <w:divBdr>
                        <w:top w:val="none" w:sz="0" w:space="0" w:color="auto"/>
                        <w:left w:val="none" w:sz="0" w:space="0" w:color="auto"/>
                        <w:bottom w:val="none" w:sz="0" w:space="0" w:color="auto"/>
                        <w:right w:val="none" w:sz="0" w:space="0" w:color="auto"/>
                      </w:divBdr>
                    </w:div>
                  </w:divsChild>
                </w:div>
                <w:div w:id="1509246174">
                  <w:marLeft w:val="0"/>
                  <w:marRight w:val="0"/>
                  <w:marTop w:val="0"/>
                  <w:marBottom w:val="0"/>
                  <w:divBdr>
                    <w:top w:val="none" w:sz="0" w:space="0" w:color="auto"/>
                    <w:left w:val="none" w:sz="0" w:space="0" w:color="auto"/>
                    <w:bottom w:val="none" w:sz="0" w:space="0" w:color="auto"/>
                    <w:right w:val="none" w:sz="0" w:space="0" w:color="auto"/>
                  </w:divBdr>
                  <w:divsChild>
                    <w:div w:id="214662305">
                      <w:marLeft w:val="0"/>
                      <w:marRight w:val="0"/>
                      <w:marTop w:val="0"/>
                      <w:marBottom w:val="0"/>
                      <w:divBdr>
                        <w:top w:val="none" w:sz="0" w:space="0" w:color="auto"/>
                        <w:left w:val="none" w:sz="0" w:space="0" w:color="auto"/>
                        <w:bottom w:val="none" w:sz="0" w:space="0" w:color="auto"/>
                        <w:right w:val="none" w:sz="0" w:space="0" w:color="auto"/>
                      </w:divBdr>
                    </w:div>
                  </w:divsChild>
                </w:div>
                <w:div w:id="1529640968">
                  <w:marLeft w:val="0"/>
                  <w:marRight w:val="0"/>
                  <w:marTop w:val="0"/>
                  <w:marBottom w:val="0"/>
                  <w:divBdr>
                    <w:top w:val="none" w:sz="0" w:space="0" w:color="auto"/>
                    <w:left w:val="none" w:sz="0" w:space="0" w:color="auto"/>
                    <w:bottom w:val="none" w:sz="0" w:space="0" w:color="auto"/>
                    <w:right w:val="none" w:sz="0" w:space="0" w:color="auto"/>
                  </w:divBdr>
                  <w:divsChild>
                    <w:div w:id="220601678">
                      <w:marLeft w:val="0"/>
                      <w:marRight w:val="0"/>
                      <w:marTop w:val="0"/>
                      <w:marBottom w:val="0"/>
                      <w:divBdr>
                        <w:top w:val="none" w:sz="0" w:space="0" w:color="auto"/>
                        <w:left w:val="none" w:sz="0" w:space="0" w:color="auto"/>
                        <w:bottom w:val="none" w:sz="0" w:space="0" w:color="auto"/>
                        <w:right w:val="none" w:sz="0" w:space="0" w:color="auto"/>
                      </w:divBdr>
                    </w:div>
                  </w:divsChild>
                </w:div>
                <w:div w:id="1442610360">
                  <w:marLeft w:val="0"/>
                  <w:marRight w:val="0"/>
                  <w:marTop w:val="0"/>
                  <w:marBottom w:val="0"/>
                  <w:divBdr>
                    <w:top w:val="none" w:sz="0" w:space="0" w:color="auto"/>
                    <w:left w:val="none" w:sz="0" w:space="0" w:color="auto"/>
                    <w:bottom w:val="none" w:sz="0" w:space="0" w:color="auto"/>
                    <w:right w:val="none" w:sz="0" w:space="0" w:color="auto"/>
                  </w:divBdr>
                  <w:divsChild>
                    <w:div w:id="1713532504">
                      <w:marLeft w:val="0"/>
                      <w:marRight w:val="0"/>
                      <w:marTop w:val="0"/>
                      <w:marBottom w:val="0"/>
                      <w:divBdr>
                        <w:top w:val="none" w:sz="0" w:space="0" w:color="auto"/>
                        <w:left w:val="none" w:sz="0" w:space="0" w:color="auto"/>
                        <w:bottom w:val="none" w:sz="0" w:space="0" w:color="auto"/>
                        <w:right w:val="none" w:sz="0" w:space="0" w:color="auto"/>
                      </w:divBdr>
                    </w:div>
                  </w:divsChild>
                </w:div>
                <w:div w:id="1188711497">
                  <w:marLeft w:val="0"/>
                  <w:marRight w:val="0"/>
                  <w:marTop w:val="0"/>
                  <w:marBottom w:val="0"/>
                  <w:divBdr>
                    <w:top w:val="none" w:sz="0" w:space="0" w:color="auto"/>
                    <w:left w:val="none" w:sz="0" w:space="0" w:color="auto"/>
                    <w:bottom w:val="none" w:sz="0" w:space="0" w:color="auto"/>
                    <w:right w:val="none" w:sz="0" w:space="0" w:color="auto"/>
                  </w:divBdr>
                  <w:divsChild>
                    <w:div w:id="1339190231">
                      <w:marLeft w:val="0"/>
                      <w:marRight w:val="0"/>
                      <w:marTop w:val="0"/>
                      <w:marBottom w:val="0"/>
                      <w:divBdr>
                        <w:top w:val="none" w:sz="0" w:space="0" w:color="auto"/>
                        <w:left w:val="none" w:sz="0" w:space="0" w:color="auto"/>
                        <w:bottom w:val="none" w:sz="0" w:space="0" w:color="auto"/>
                        <w:right w:val="none" w:sz="0" w:space="0" w:color="auto"/>
                      </w:divBdr>
                    </w:div>
                  </w:divsChild>
                </w:div>
                <w:div w:id="1523785576">
                  <w:marLeft w:val="0"/>
                  <w:marRight w:val="0"/>
                  <w:marTop w:val="0"/>
                  <w:marBottom w:val="0"/>
                  <w:divBdr>
                    <w:top w:val="none" w:sz="0" w:space="0" w:color="auto"/>
                    <w:left w:val="none" w:sz="0" w:space="0" w:color="auto"/>
                    <w:bottom w:val="none" w:sz="0" w:space="0" w:color="auto"/>
                    <w:right w:val="none" w:sz="0" w:space="0" w:color="auto"/>
                  </w:divBdr>
                  <w:divsChild>
                    <w:div w:id="878593435">
                      <w:marLeft w:val="0"/>
                      <w:marRight w:val="0"/>
                      <w:marTop w:val="0"/>
                      <w:marBottom w:val="0"/>
                      <w:divBdr>
                        <w:top w:val="none" w:sz="0" w:space="0" w:color="auto"/>
                        <w:left w:val="none" w:sz="0" w:space="0" w:color="auto"/>
                        <w:bottom w:val="none" w:sz="0" w:space="0" w:color="auto"/>
                        <w:right w:val="none" w:sz="0" w:space="0" w:color="auto"/>
                      </w:divBdr>
                    </w:div>
                  </w:divsChild>
                </w:div>
                <w:div w:id="1482427940">
                  <w:marLeft w:val="0"/>
                  <w:marRight w:val="0"/>
                  <w:marTop w:val="0"/>
                  <w:marBottom w:val="0"/>
                  <w:divBdr>
                    <w:top w:val="none" w:sz="0" w:space="0" w:color="auto"/>
                    <w:left w:val="none" w:sz="0" w:space="0" w:color="auto"/>
                    <w:bottom w:val="none" w:sz="0" w:space="0" w:color="auto"/>
                    <w:right w:val="none" w:sz="0" w:space="0" w:color="auto"/>
                  </w:divBdr>
                  <w:divsChild>
                    <w:div w:id="1638148915">
                      <w:marLeft w:val="0"/>
                      <w:marRight w:val="0"/>
                      <w:marTop w:val="0"/>
                      <w:marBottom w:val="0"/>
                      <w:divBdr>
                        <w:top w:val="none" w:sz="0" w:space="0" w:color="auto"/>
                        <w:left w:val="none" w:sz="0" w:space="0" w:color="auto"/>
                        <w:bottom w:val="none" w:sz="0" w:space="0" w:color="auto"/>
                        <w:right w:val="none" w:sz="0" w:space="0" w:color="auto"/>
                      </w:divBdr>
                    </w:div>
                  </w:divsChild>
                </w:div>
                <w:div w:id="1126045824">
                  <w:marLeft w:val="0"/>
                  <w:marRight w:val="0"/>
                  <w:marTop w:val="0"/>
                  <w:marBottom w:val="0"/>
                  <w:divBdr>
                    <w:top w:val="none" w:sz="0" w:space="0" w:color="auto"/>
                    <w:left w:val="none" w:sz="0" w:space="0" w:color="auto"/>
                    <w:bottom w:val="none" w:sz="0" w:space="0" w:color="auto"/>
                    <w:right w:val="none" w:sz="0" w:space="0" w:color="auto"/>
                  </w:divBdr>
                  <w:divsChild>
                    <w:div w:id="395589544">
                      <w:marLeft w:val="0"/>
                      <w:marRight w:val="0"/>
                      <w:marTop w:val="0"/>
                      <w:marBottom w:val="0"/>
                      <w:divBdr>
                        <w:top w:val="none" w:sz="0" w:space="0" w:color="auto"/>
                        <w:left w:val="none" w:sz="0" w:space="0" w:color="auto"/>
                        <w:bottom w:val="none" w:sz="0" w:space="0" w:color="auto"/>
                        <w:right w:val="none" w:sz="0" w:space="0" w:color="auto"/>
                      </w:divBdr>
                    </w:div>
                  </w:divsChild>
                </w:div>
                <w:div w:id="550263896">
                  <w:marLeft w:val="0"/>
                  <w:marRight w:val="0"/>
                  <w:marTop w:val="0"/>
                  <w:marBottom w:val="0"/>
                  <w:divBdr>
                    <w:top w:val="none" w:sz="0" w:space="0" w:color="auto"/>
                    <w:left w:val="none" w:sz="0" w:space="0" w:color="auto"/>
                    <w:bottom w:val="none" w:sz="0" w:space="0" w:color="auto"/>
                    <w:right w:val="none" w:sz="0" w:space="0" w:color="auto"/>
                  </w:divBdr>
                  <w:divsChild>
                    <w:div w:id="1963992871">
                      <w:marLeft w:val="0"/>
                      <w:marRight w:val="0"/>
                      <w:marTop w:val="0"/>
                      <w:marBottom w:val="0"/>
                      <w:divBdr>
                        <w:top w:val="none" w:sz="0" w:space="0" w:color="auto"/>
                        <w:left w:val="none" w:sz="0" w:space="0" w:color="auto"/>
                        <w:bottom w:val="none" w:sz="0" w:space="0" w:color="auto"/>
                        <w:right w:val="none" w:sz="0" w:space="0" w:color="auto"/>
                      </w:divBdr>
                    </w:div>
                  </w:divsChild>
                </w:div>
                <w:div w:id="112595740">
                  <w:marLeft w:val="0"/>
                  <w:marRight w:val="0"/>
                  <w:marTop w:val="0"/>
                  <w:marBottom w:val="0"/>
                  <w:divBdr>
                    <w:top w:val="none" w:sz="0" w:space="0" w:color="auto"/>
                    <w:left w:val="none" w:sz="0" w:space="0" w:color="auto"/>
                    <w:bottom w:val="none" w:sz="0" w:space="0" w:color="auto"/>
                    <w:right w:val="none" w:sz="0" w:space="0" w:color="auto"/>
                  </w:divBdr>
                  <w:divsChild>
                    <w:div w:id="12594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656">
          <w:marLeft w:val="0"/>
          <w:marRight w:val="0"/>
          <w:marTop w:val="0"/>
          <w:marBottom w:val="0"/>
          <w:divBdr>
            <w:top w:val="none" w:sz="0" w:space="0" w:color="auto"/>
            <w:left w:val="none" w:sz="0" w:space="0" w:color="auto"/>
            <w:bottom w:val="none" w:sz="0" w:space="0" w:color="auto"/>
            <w:right w:val="none" w:sz="0" w:space="0" w:color="auto"/>
          </w:divBdr>
        </w:div>
        <w:div w:id="979385003">
          <w:marLeft w:val="0"/>
          <w:marRight w:val="0"/>
          <w:marTop w:val="0"/>
          <w:marBottom w:val="0"/>
          <w:divBdr>
            <w:top w:val="none" w:sz="0" w:space="0" w:color="auto"/>
            <w:left w:val="none" w:sz="0" w:space="0" w:color="auto"/>
            <w:bottom w:val="none" w:sz="0" w:space="0" w:color="auto"/>
            <w:right w:val="none" w:sz="0" w:space="0" w:color="auto"/>
          </w:divBdr>
        </w:div>
        <w:div w:id="1376544813">
          <w:marLeft w:val="0"/>
          <w:marRight w:val="0"/>
          <w:marTop w:val="0"/>
          <w:marBottom w:val="0"/>
          <w:divBdr>
            <w:top w:val="none" w:sz="0" w:space="0" w:color="auto"/>
            <w:left w:val="none" w:sz="0" w:space="0" w:color="auto"/>
            <w:bottom w:val="none" w:sz="0" w:space="0" w:color="auto"/>
            <w:right w:val="none" w:sz="0" w:space="0" w:color="auto"/>
          </w:divBdr>
        </w:div>
        <w:div w:id="629015761">
          <w:marLeft w:val="0"/>
          <w:marRight w:val="0"/>
          <w:marTop w:val="0"/>
          <w:marBottom w:val="0"/>
          <w:divBdr>
            <w:top w:val="none" w:sz="0" w:space="0" w:color="auto"/>
            <w:left w:val="none" w:sz="0" w:space="0" w:color="auto"/>
            <w:bottom w:val="none" w:sz="0" w:space="0" w:color="auto"/>
            <w:right w:val="none" w:sz="0" w:space="0" w:color="auto"/>
          </w:divBdr>
        </w:div>
        <w:div w:id="1295788917">
          <w:marLeft w:val="0"/>
          <w:marRight w:val="0"/>
          <w:marTop w:val="0"/>
          <w:marBottom w:val="0"/>
          <w:divBdr>
            <w:top w:val="none" w:sz="0" w:space="0" w:color="auto"/>
            <w:left w:val="none" w:sz="0" w:space="0" w:color="auto"/>
            <w:bottom w:val="none" w:sz="0" w:space="0" w:color="auto"/>
            <w:right w:val="none" w:sz="0" w:space="0" w:color="auto"/>
          </w:divBdr>
        </w:div>
        <w:div w:id="1207329987">
          <w:marLeft w:val="0"/>
          <w:marRight w:val="0"/>
          <w:marTop w:val="0"/>
          <w:marBottom w:val="0"/>
          <w:divBdr>
            <w:top w:val="none" w:sz="0" w:space="0" w:color="auto"/>
            <w:left w:val="none" w:sz="0" w:space="0" w:color="auto"/>
            <w:bottom w:val="none" w:sz="0" w:space="0" w:color="auto"/>
            <w:right w:val="none" w:sz="0" w:space="0" w:color="auto"/>
          </w:divBdr>
        </w:div>
        <w:div w:id="1045762803">
          <w:marLeft w:val="0"/>
          <w:marRight w:val="0"/>
          <w:marTop w:val="0"/>
          <w:marBottom w:val="0"/>
          <w:divBdr>
            <w:top w:val="none" w:sz="0" w:space="0" w:color="auto"/>
            <w:left w:val="none" w:sz="0" w:space="0" w:color="auto"/>
            <w:bottom w:val="none" w:sz="0" w:space="0" w:color="auto"/>
            <w:right w:val="none" w:sz="0" w:space="0" w:color="auto"/>
          </w:divBdr>
        </w:div>
        <w:div w:id="2008436880">
          <w:marLeft w:val="0"/>
          <w:marRight w:val="0"/>
          <w:marTop w:val="0"/>
          <w:marBottom w:val="0"/>
          <w:divBdr>
            <w:top w:val="none" w:sz="0" w:space="0" w:color="auto"/>
            <w:left w:val="none" w:sz="0" w:space="0" w:color="auto"/>
            <w:bottom w:val="none" w:sz="0" w:space="0" w:color="auto"/>
            <w:right w:val="none" w:sz="0" w:space="0" w:color="auto"/>
          </w:divBdr>
        </w:div>
        <w:div w:id="1303198994">
          <w:marLeft w:val="0"/>
          <w:marRight w:val="0"/>
          <w:marTop w:val="0"/>
          <w:marBottom w:val="0"/>
          <w:divBdr>
            <w:top w:val="none" w:sz="0" w:space="0" w:color="auto"/>
            <w:left w:val="none" w:sz="0" w:space="0" w:color="auto"/>
            <w:bottom w:val="none" w:sz="0" w:space="0" w:color="auto"/>
            <w:right w:val="none" w:sz="0" w:space="0" w:color="auto"/>
          </w:divBdr>
        </w:div>
        <w:div w:id="73018820">
          <w:marLeft w:val="0"/>
          <w:marRight w:val="0"/>
          <w:marTop w:val="0"/>
          <w:marBottom w:val="0"/>
          <w:divBdr>
            <w:top w:val="none" w:sz="0" w:space="0" w:color="auto"/>
            <w:left w:val="none" w:sz="0" w:space="0" w:color="auto"/>
            <w:bottom w:val="none" w:sz="0" w:space="0" w:color="auto"/>
            <w:right w:val="none" w:sz="0" w:space="0" w:color="auto"/>
          </w:divBdr>
        </w:div>
        <w:div w:id="1171993398">
          <w:marLeft w:val="0"/>
          <w:marRight w:val="0"/>
          <w:marTop w:val="0"/>
          <w:marBottom w:val="0"/>
          <w:divBdr>
            <w:top w:val="none" w:sz="0" w:space="0" w:color="auto"/>
            <w:left w:val="none" w:sz="0" w:space="0" w:color="auto"/>
            <w:bottom w:val="none" w:sz="0" w:space="0" w:color="auto"/>
            <w:right w:val="none" w:sz="0" w:space="0" w:color="auto"/>
          </w:divBdr>
        </w:div>
        <w:div w:id="1202480659">
          <w:marLeft w:val="0"/>
          <w:marRight w:val="0"/>
          <w:marTop w:val="0"/>
          <w:marBottom w:val="0"/>
          <w:divBdr>
            <w:top w:val="none" w:sz="0" w:space="0" w:color="auto"/>
            <w:left w:val="none" w:sz="0" w:space="0" w:color="auto"/>
            <w:bottom w:val="none" w:sz="0" w:space="0" w:color="auto"/>
            <w:right w:val="none" w:sz="0" w:space="0" w:color="auto"/>
          </w:divBdr>
        </w:div>
        <w:div w:id="84814103">
          <w:marLeft w:val="0"/>
          <w:marRight w:val="0"/>
          <w:marTop w:val="0"/>
          <w:marBottom w:val="0"/>
          <w:divBdr>
            <w:top w:val="none" w:sz="0" w:space="0" w:color="auto"/>
            <w:left w:val="none" w:sz="0" w:space="0" w:color="auto"/>
            <w:bottom w:val="none" w:sz="0" w:space="0" w:color="auto"/>
            <w:right w:val="none" w:sz="0" w:space="0" w:color="auto"/>
          </w:divBdr>
        </w:div>
        <w:div w:id="1954749781">
          <w:marLeft w:val="0"/>
          <w:marRight w:val="0"/>
          <w:marTop w:val="0"/>
          <w:marBottom w:val="0"/>
          <w:divBdr>
            <w:top w:val="none" w:sz="0" w:space="0" w:color="auto"/>
            <w:left w:val="none" w:sz="0" w:space="0" w:color="auto"/>
            <w:bottom w:val="none" w:sz="0" w:space="0" w:color="auto"/>
            <w:right w:val="none" w:sz="0" w:space="0" w:color="auto"/>
          </w:divBdr>
        </w:div>
        <w:div w:id="1510870221">
          <w:marLeft w:val="0"/>
          <w:marRight w:val="0"/>
          <w:marTop w:val="0"/>
          <w:marBottom w:val="0"/>
          <w:divBdr>
            <w:top w:val="none" w:sz="0" w:space="0" w:color="auto"/>
            <w:left w:val="none" w:sz="0" w:space="0" w:color="auto"/>
            <w:bottom w:val="none" w:sz="0" w:space="0" w:color="auto"/>
            <w:right w:val="none" w:sz="0" w:space="0" w:color="auto"/>
          </w:divBdr>
        </w:div>
        <w:div w:id="556016345">
          <w:marLeft w:val="0"/>
          <w:marRight w:val="0"/>
          <w:marTop w:val="0"/>
          <w:marBottom w:val="0"/>
          <w:divBdr>
            <w:top w:val="none" w:sz="0" w:space="0" w:color="auto"/>
            <w:left w:val="none" w:sz="0" w:space="0" w:color="auto"/>
            <w:bottom w:val="none" w:sz="0" w:space="0" w:color="auto"/>
            <w:right w:val="none" w:sz="0" w:space="0" w:color="auto"/>
          </w:divBdr>
        </w:div>
        <w:div w:id="1903634846">
          <w:marLeft w:val="0"/>
          <w:marRight w:val="0"/>
          <w:marTop w:val="0"/>
          <w:marBottom w:val="0"/>
          <w:divBdr>
            <w:top w:val="none" w:sz="0" w:space="0" w:color="auto"/>
            <w:left w:val="none" w:sz="0" w:space="0" w:color="auto"/>
            <w:bottom w:val="none" w:sz="0" w:space="0" w:color="auto"/>
            <w:right w:val="none" w:sz="0" w:space="0" w:color="auto"/>
          </w:divBdr>
        </w:div>
        <w:div w:id="529605851">
          <w:marLeft w:val="0"/>
          <w:marRight w:val="0"/>
          <w:marTop w:val="0"/>
          <w:marBottom w:val="0"/>
          <w:divBdr>
            <w:top w:val="none" w:sz="0" w:space="0" w:color="auto"/>
            <w:left w:val="none" w:sz="0" w:space="0" w:color="auto"/>
            <w:bottom w:val="none" w:sz="0" w:space="0" w:color="auto"/>
            <w:right w:val="none" w:sz="0" w:space="0" w:color="auto"/>
          </w:divBdr>
        </w:div>
        <w:div w:id="174002159">
          <w:marLeft w:val="0"/>
          <w:marRight w:val="0"/>
          <w:marTop w:val="0"/>
          <w:marBottom w:val="0"/>
          <w:divBdr>
            <w:top w:val="none" w:sz="0" w:space="0" w:color="auto"/>
            <w:left w:val="none" w:sz="0" w:space="0" w:color="auto"/>
            <w:bottom w:val="none" w:sz="0" w:space="0" w:color="auto"/>
            <w:right w:val="none" w:sz="0" w:space="0" w:color="auto"/>
          </w:divBdr>
        </w:div>
        <w:div w:id="1652247559">
          <w:marLeft w:val="0"/>
          <w:marRight w:val="0"/>
          <w:marTop w:val="0"/>
          <w:marBottom w:val="0"/>
          <w:divBdr>
            <w:top w:val="none" w:sz="0" w:space="0" w:color="auto"/>
            <w:left w:val="none" w:sz="0" w:space="0" w:color="auto"/>
            <w:bottom w:val="none" w:sz="0" w:space="0" w:color="auto"/>
            <w:right w:val="none" w:sz="0" w:space="0" w:color="auto"/>
          </w:divBdr>
        </w:div>
        <w:div w:id="1266839978">
          <w:marLeft w:val="0"/>
          <w:marRight w:val="0"/>
          <w:marTop w:val="0"/>
          <w:marBottom w:val="0"/>
          <w:divBdr>
            <w:top w:val="none" w:sz="0" w:space="0" w:color="auto"/>
            <w:left w:val="none" w:sz="0" w:space="0" w:color="auto"/>
            <w:bottom w:val="none" w:sz="0" w:space="0" w:color="auto"/>
            <w:right w:val="none" w:sz="0" w:space="0" w:color="auto"/>
          </w:divBdr>
        </w:div>
        <w:div w:id="1029994386">
          <w:marLeft w:val="0"/>
          <w:marRight w:val="0"/>
          <w:marTop w:val="0"/>
          <w:marBottom w:val="0"/>
          <w:divBdr>
            <w:top w:val="none" w:sz="0" w:space="0" w:color="auto"/>
            <w:left w:val="none" w:sz="0" w:space="0" w:color="auto"/>
            <w:bottom w:val="none" w:sz="0" w:space="0" w:color="auto"/>
            <w:right w:val="none" w:sz="0" w:space="0" w:color="auto"/>
          </w:divBdr>
        </w:div>
        <w:div w:id="1488666569">
          <w:marLeft w:val="0"/>
          <w:marRight w:val="0"/>
          <w:marTop w:val="0"/>
          <w:marBottom w:val="0"/>
          <w:divBdr>
            <w:top w:val="none" w:sz="0" w:space="0" w:color="auto"/>
            <w:left w:val="none" w:sz="0" w:space="0" w:color="auto"/>
            <w:bottom w:val="none" w:sz="0" w:space="0" w:color="auto"/>
            <w:right w:val="none" w:sz="0" w:space="0" w:color="auto"/>
          </w:divBdr>
        </w:div>
        <w:div w:id="308248470">
          <w:marLeft w:val="0"/>
          <w:marRight w:val="0"/>
          <w:marTop w:val="0"/>
          <w:marBottom w:val="0"/>
          <w:divBdr>
            <w:top w:val="none" w:sz="0" w:space="0" w:color="auto"/>
            <w:left w:val="none" w:sz="0" w:space="0" w:color="auto"/>
            <w:bottom w:val="none" w:sz="0" w:space="0" w:color="auto"/>
            <w:right w:val="none" w:sz="0" w:space="0" w:color="auto"/>
          </w:divBdr>
        </w:div>
        <w:div w:id="1198465781">
          <w:marLeft w:val="0"/>
          <w:marRight w:val="0"/>
          <w:marTop w:val="0"/>
          <w:marBottom w:val="0"/>
          <w:divBdr>
            <w:top w:val="none" w:sz="0" w:space="0" w:color="auto"/>
            <w:left w:val="none" w:sz="0" w:space="0" w:color="auto"/>
            <w:bottom w:val="none" w:sz="0" w:space="0" w:color="auto"/>
            <w:right w:val="none" w:sz="0" w:space="0" w:color="auto"/>
          </w:divBdr>
        </w:div>
        <w:div w:id="287206014">
          <w:marLeft w:val="0"/>
          <w:marRight w:val="0"/>
          <w:marTop w:val="0"/>
          <w:marBottom w:val="0"/>
          <w:divBdr>
            <w:top w:val="none" w:sz="0" w:space="0" w:color="auto"/>
            <w:left w:val="none" w:sz="0" w:space="0" w:color="auto"/>
            <w:bottom w:val="none" w:sz="0" w:space="0" w:color="auto"/>
            <w:right w:val="none" w:sz="0" w:space="0" w:color="auto"/>
          </w:divBdr>
        </w:div>
        <w:div w:id="367922320">
          <w:marLeft w:val="0"/>
          <w:marRight w:val="0"/>
          <w:marTop w:val="0"/>
          <w:marBottom w:val="0"/>
          <w:divBdr>
            <w:top w:val="none" w:sz="0" w:space="0" w:color="auto"/>
            <w:left w:val="none" w:sz="0" w:space="0" w:color="auto"/>
            <w:bottom w:val="none" w:sz="0" w:space="0" w:color="auto"/>
            <w:right w:val="none" w:sz="0" w:space="0" w:color="auto"/>
          </w:divBdr>
        </w:div>
        <w:div w:id="2025088820">
          <w:marLeft w:val="0"/>
          <w:marRight w:val="0"/>
          <w:marTop w:val="0"/>
          <w:marBottom w:val="0"/>
          <w:divBdr>
            <w:top w:val="none" w:sz="0" w:space="0" w:color="auto"/>
            <w:left w:val="none" w:sz="0" w:space="0" w:color="auto"/>
            <w:bottom w:val="none" w:sz="0" w:space="0" w:color="auto"/>
            <w:right w:val="none" w:sz="0" w:space="0" w:color="auto"/>
          </w:divBdr>
        </w:div>
        <w:div w:id="1791507994">
          <w:marLeft w:val="0"/>
          <w:marRight w:val="0"/>
          <w:marTop w:val="0"/>
          <w:marBottom w:val="0"/>
          <w:divBdr>
            <w:top w:val="none" w:sz="0" w:space="0" w:color="auto"/>
            <w:left w:val="none" w:sz="0" w:space="0" w:color="auto"/>
            <w:bottom w:val="none" w:sz="0" w:space="0" w:color="auto"/>
            <w:right w:val="none" w:sz="0" w:space="0" w:color="auto"/>
          </w:divBdr>
        </w:div>
        <w:div w:id="1990285859">
          <w:marLeft w:val="0"/>
          <w:marRight w:val="0"/>
          <w:marTop w:val="0"/>
          <w:marBottom w:val="0"/>
          <w:divBdr>
            <w:top w:val="none" w:sz="0" w:space="0" w:color="auto"/>
            <w:left w:val="none" w:sz="0" w:space="0" w:color="auto"/>
            <w:bottom w:val="none" w:sz="0" w:space="0" w:color="auto"/>
            <w:right w:val="none" w:sz="0" w:space="0" w:color="auto"/>
          </w:divBdr>
        </w:div>
        <w:div w:id="647520281">
          <w:marLeft w:val="0"/>
          <w:marRight w:val="0"/>
          <w:marTop w:val="0"/>
          <w:marBottom w:val="0"/>
          <w:divBdr>
            <w:top w:val="none" w:sz="0" w:space="0" w:color="auto"/>
            <w:left w:val="none" w:sz="0" w:space="0" w:color="auto"/>
            <w:bottom w:val="none" w:sz="0" w:space="0" w:color="auto"/>
            <w:right w:val="none" w:sz="0" w:space="0" w:color="auto"/>
          </w:divBdr>
        </w:div>
        <w:div w:id="862788660">
          <w:marLeft w:val="0"/>
          <w:marRight w:val="0"/>
          <w:marTop w:val="0"/>
          <w:marBottom w:val="0"/>
          <w:divBdr>
            <w:top w:val="none" w:sz="0" w:space="0" w:color="auto"/>
            <w:left w:val="none" w:sz="0" w:space="0" w:color="auto"/>
            <w:bottom w:val="none" w:sz="0" w:space="0" w:color="auto"/>
            <w:right w:val="none" w:sz="0" w:space="0" w:color="auto"/>
          </w:divBdr>
        </w:div>
        <w:div w:id="141512117">
          <w:marLeft w:val="0"/>
          <w:marRight w:val="0"/>
          <w:marTop w:val="0"/>
          <w:marBottom w:val="0"/>
          <w:divBdr>
            <w:top w:val="none" w:sz="0" w:space="0" w:color="auto"/>
            <w:left w:val="none" w:sz="0" w:space="0" w:color="auto"/>
            <w:bottom w:val="none" w:sz="0" w:space="0" w:color="auto"/>
            <w:right w:val="none" w:sz="0" w:space="0" w:color="auto"/>
          </w:divBdr>
        </w:div>
        <w:div w:id="786043313">
          <w:marLeft w:val="0"/>
          <w:marRight w:val="0"/>
          <w:marTop w:val="0"/>
          <w:marBottom w:val="0"/>
          <w:divBdr>
            <w:top w:val="none" w:sz="0" w:space="0" w:color="auto"/>
            <w:left w:val="none" w:sz="0" w:space="0" w:color="auto"/>
            <w:bottom w:val="none" w:sz="0" w:space="0" w:color="auto"/>
            <w:right w:val="none" w:sz="0" w:space="0" w:color="auto"/>
          </w:divBdr>
        </w:div>
        <w:div w:id="1288780922">
          <w:marLeft w:val="0"/>
          <w:marRight w:val="0"/>
          <w:marTop w:val="0"/>
          <w:marBottom w:val="0"/>
          <w:divBdr>
            <w:top w:val="none" w:sz="0" w:space="0" w:color="auto"/>
            <w:left w:val="none" w:sz="0" w:space="0" w:color="auto"/>
            <w:bottom w:val="none" w:sz="0" w:space="0" w:color="auto"/>
            <w:right w:val="none" w:sz="0" w:space="0" w:color="auto"/>
          </w:divBdr>
        </w:div>
        <w:div w:id="866796295">
          <w:marLeft w:val="0"/>
          <w:marRight w:val="0"/>
          <w:marTop w:val="0"/>
          <w:marBottom w:val="0"/>
          <w:divBdr>
            <w:top w:val="none" w:sz="0" w:space="0" w:color="auto"/>
            <w:left w:val="none" w:sz="0" w:space="0" w:color="auto"/>
            <w:bottom w:val="none" w:sz="0" w:space="0" w:color="auto"/>
            <w:right w:val="none" w:sz="0" w:space="0" w:color="auto"/>
          </w:divBdr>
        </w:div>
        <w:div w:id="124154597">
          <w:marLeft w:val="0"/>
          <w:marRight w:val="0"/>
          <w:marTop w:val="0"/>
          <w:marBottom w:val="0"/>
          <w:divBdr>
            <w:top w:val="none" w:sz="0" w:space="0" w:color="auto"/>
            <w:left w:val="none" w:sz="0" w:space="0" w:color="auto"/>
            <w:bottom w:val="none" w:sz="0" w:space="0" w:color="auto"/>
            <w:right w:val="none" w:sz="0" w:space="0" w:color="auto"/>
          </w:divBdr>
        </w:div>
        <w:div w:id="1478374894">
          <w:marLeft w:val="0"/>
          <w:marRight w:val="0"/>
          <w:marTop w:val="0"/>
          <w:marBottom w:val="0"/>
          <w:divBdr>
            <w:top w:val="none" w:sz="0" w:space="0" w:color="auto"/>
            <w:left w:val="none" w:sz="0" w:space="0" w:color="auto"/>
            <w:bottom w:val="none" w:sz="0" w:space="0" w:color="auto"/>
            <w:right w:val="none" w:sz="0" w:space="0" w:color="auto"/>
          </w:divBdr>
        </w:div>
        <w:div w:id="280840110">
          <w:marLeft w:val="0"/>
          <w:marRight w:val="0"/>
          <w:marTop w:val="0"/>
          <w:marBottom w:val="0"/>
          <w:divBdr>
            <w:top w:val="none" w:sz="0" w:space="0" w:color="auto"/>
            <w:left w:val="none" w:sz="0" w:space="0" w:color="auto"/>
            <w:bottom w:val="none" w:sz="0" w:space="0" w:color="auto"/>
            <w:right w:val="none" w:sz="0" w:space="0" w:color="auto"/>
          </w:divBdr>
        </w:div>
        <w:div w:id="133833973">
          <w:marLeft w:val="0"/>
          <w:marRight w:val="0"/>
          <w:marTop w:val="0"/>
          <w:marBottom w:val="0"/>
          <w:divBdr>
            <w:top w:val="none" w:sz="0" w:space="0" w:color="auto"/>
            <w:left w:val="none" w:sz="0" w:space="0" w:color="auto"/>
            <w:bottom w:val="none" w:sz="0" w:space="0" w:color="auto"/>
            <w:right w:val="none" w:sz="0" w:space="0" w:color="auto"/>
          </w:divBdr>
        </w:div>
        <w:div w:id="2037727844">
          <w:marLeft w:val="0"/>
          <w:marRight w:val="0"/>
          <w:marTop w:val="0"/>
          <w:marBottom w:val="0"/>
          <w:divBdr>
            <w:top w:val="none" w:sz="0" w:space="0" w:color="auto"/>
            <w:left w:val="none" w:sz="0" w:space="0" w:color="auto"/>
            <w:bottom w:val="none" w:sz="0" w:space="0" w:color="auto"/>
            <w:right w:val="none" w:sz="0" w:space="0" w:color="auto"/>
          </w:divBdr>
          <w:divsChild>
            <w:div w:id="1744139602">
              <w:marLeft w:val="0"/>
              <w:marRight w:val="0"/>
              <w:marTop w:val="0"/>
              <w:marBottom w:val="0"/>
              <w:divBdr>
                <w:top w:val="none" w:sz="0" w:space="0" w:color="auto"/>
                <w:left w:val="none" w:sz="0" w:space="0" w:color="auto"/>
                <w:bottom w:val="none" w:sz="0" w:space="0" w:color="auto"/>
                <w:right w:val="none" w:sz="0" w:space="0" w:color="auto"/>
              </w:divBdr>
            </w:div>
            <w:div w:id="138153335">
              <w:marLeft w:val="0"/>
              <w:marRight w:val="0"/>
              <w:marTop w:val="0"/>
              <w:marBottom w:val="0"/>
              <w:divBdr>
                <w:top w:val="none" w:sz="0" w:space="0" w:color="auto"/>
                <w:left w:val="none" w:sz="0" w:space="0" w:color="auto"/>
                <w:bottom w:val="none" w:sz="0" w:space="0" w:color="auto"/>
                <w:right w:val="none" w:sz="0" w:space="0" w:color="auto"/>
              </w:divBdr>
            </w:div>
            <w:div w:id="552278454">
              <w:marLeft w:val="0"/>
              <w:marRight w:val="0"/>
              <w:marTop w:val="0"/>
              <w:marBottom w:val="0"/>
              <w:divBdr>
                <w:top w:val="none" w:sz="0" w:space="0" w:color="auto"/>
                <w:left w:val="none" w:sz="0" w:space="0" w:color="auto"/>
                <w:bottom w:val="none" w:sz="0" w:space="0" w:color="auto"/>
                <w:right w:val="none" w:sz="0" w:space="0" w:color="auto"/>
              </w:divBdr>
            </w:div>
            <w:div w:id="1870607268">
              <w:marLeft w:val="0"/>
              <w:marRight w:val="0"/>
              <w:marTop w:val="0"/>
              <w:marBottom w:val="0"/>
              <w:divBdr>
                <w:top w:val="none" w:sz="0" w:space="0" w:color="auto"/>
                <w:left w:val="none" w:sz="0" w:space="0" w:color="auto"/>
                <w:bottom w:val="none" w:sz="0" w:space="0" w:color="auto"/>
                <w:right w:val="none" w:sz="0" w:space="0" w:color="auto"/>
              </w:divBdr>
            </w:div>
            <w:div w:id="1043216977">
              <w:marLeft w:val="0"/>
              <w:marRight w:val="0"/>
              <w:marTop w:val="0"/>
              <w:marBottom w:val="0"/>
              <w:divBdr>
                <w:top w:val="none" w:sz="0" w:space="0" w:color="auto"/>
                <w:left w:val="none" w:sz="0" w:space="0" w:color="auto"/>
                <w:bottom w:val="none" w:sz="0" w:space="0" w:color="auto"/>
                <w:right w:val="none" w:sz="0" w:space="0" w:color="auto"/>
              </w:divBdr>
            </w:div>
            <w:div w:id="1378823748">
              <w:marLeft w:val="0"/>
              <w:marRight w:val="0"/>
              <w:marTop w:val="0"/>
              <w:marBottom w:val="0"/>
              <w:divBdr>
                <w:top w:val="none" w:sz="0" w:space="0" w:color="auto"/>
                <w:left w:val="none" w:sz="0" w:space="0" w:color="auto"/>
                <w:bottom w:val="none" w:sz="0" w:space="0" w:color="auto"/>
                <w:right w:val="none" w:sz="0" w:space="0" w:color="auto"/>
              </w:divBdr>
            </w:div>
            <w:div w:id="227108931">
              <w:marLeft w:val="0"/>
              <w:marRight w:val="0"/>
              <w:marTop w:val="0"/>
              <w:marBottom w:val="0"/>
              <w:divBdr>
                <w:top w:val="none" w:sz="0" w:space="0" w:color="auto"/>
                <w:left w:val="none" w:sz="0" w:space="0" w:color="auto"/>
                <w:bottom w:val="none" w:sz="0" w:space="0" w:color="auto"/>
                <w:right w:val="none" w:sz="0" w:space="0" w:color="auto"/>
              </w:divBdr>
            </w:div>
            <w:div w:id="1157844302">
              <w:marLeft w:val="0"/>
              <w:marRight w:val="0"/>
              <w:marTop w:val="0"/>
              <w:marBottom w:val="0"/>
              <w:divBdr>
                <w:top w:val="none" w:sz="0" w:space="0" w:color="auto"/>
                <w:left w:val="none" w:sz="0" w:space="0" w:color="auto"/>
                <w:bottom w:val="none" w:sz="0" w:space="0" w:color="auto"/>
                <w:right w:val="none" w:sz="0" w:space="0" w:color="auto"/>
              </w:divBdr>
            </w:div>
            <w:div w:id="1364599703">
              <w:marLeft w:val="0"/>
              <w:marRight w:val="0"/>
              <w:marTop w:val="0"/>
              <w:marBottom w:val="0"/>
              <w:divBdr>
                <w:top w:val="none" w:sz="0" w:space="0" w:color="auto"/>
                <w:left w:val="none" w:sz="0" w:space="0" w:color="auto"/>
                <w:bottom w:val="none" w:sz="0" w:space="0" w:color="auto"/>
                <w:right w:val="none" w:sz="0" w:space="0" w:color="auto"/>
              </w:divBdr>
            </w:div>
            <w:div w:id="1056709549">
              <w:marLeft w:val="0"/>
              <w:marRight w:val="0"/>
              <w:marTop w:val="0"/>
              <w:marBottom w:val="0"/>
              <w:divBdr>
                <w:top w:val="none" w:sz="0" w:space="0" w:color="auto"/>
                <w:left w:val="none" w:sz="0" w:space="0" w:color="auto"/>
                <w:bottom w:val="none" w:sz="0" w:space="0" w:color="auto"/>
                <w:right w:val="none" w:sz="0" w:space="0" w:color="auto"/>
              </w:divBdr>
            </w:div>
            <w:div w:id="475804256">
              <w:marLeft w:val="0"/>
              <w:marRight w:val="0"/>
              <w:marTop w:val="0"/>
              <w:marBottom w:val="0"/>
              <w:divBdr>
                <w:top w:val="none" w:sz="0" w:space="0" w:color="auto"/>
                <w:left w:val="none" w:sz="0" w:space="0" w:color="auto"/>
                <w:bottom w:val="none" w:sz="0" w:space="0" w:color="auto"/>
                <w:right w:val="none" w:sz="0" w:space="0" w:color="auto"/>
              </w:divBdr>
            </w:div>
            <w:div w:id="868763504">
              <w:marLeft w:val="0"/>
              <w:marRight w:val="0"/>
              <w:marTop w:val="0"/>
              <w:marBottom w:val="0"/>
              <w:divBdr>
                <w:top w:val="none" w:sz="0" w:space="0" w:color="auto"/>
                <w:left w:val="none" w:sz="0" w:space="0" w:color="auto"/>
                <w:bottom w:val="none" w:sz="0" w:space="0" w:color="auto"/>
                <w:right w:val="none" w:sz="0" w:space="0" w:color="auto"/>
              </w:divBdr>
            </w:div>
            <w:div w:id="2077432391">
              <w:marLeft w:val="0"/>
              <w:marRight w:val="0"/>
              <w:marTop w:val="0"/>
              <w:marBottom w:val="0"/>
              <w:divBdr>
                <w:top w:val="none" w:sz="0" w:space="0" w:color="auto"/>
                <w:left w:val="none" w:sz="0" w:space="0" w:color="auto"/>
                <w:bottom w:val="none" w:sz="0" w:space="0" w:color="auto"/>
                <w:right w:val="none" w:sz="0" w:space="0" w:color="auto"/>
              </w:divBdr>
            </w:div>
            <w:div w:id="639500802">
              <w:marLeft w:val="0"/>
              <w:marRight w:val="0"/>
              <w:marTop w:val="0"/>
              <w:marBottom w:val="0"/>
              <w:divBdr>
                <w:top w:val="none" w:sz="0" w:space="0" w:color="auto"/>
                <w:left w:val="none" w:sz="0" w:space="0" w:color="auto"/>
                <w:bottom w:val="none" w:sz="0" w:space="0" w:color="auto"/>
                <w:right w:val="none" w:sz="0" w:space="0" w:color="auto"/>
              </w:divBdr>
            </w:div>
            <w:div w:id="328286949">
              <w:marLeft w:val="0"/>
              <w:marRight w:val="0"/>
              <w:marTop w:val="0"/>
              <w:marBottom w:val="0"/>
              <w:divBdr>
                <w:top w:val="none" w:sz="0" w:space="0" w:color="auto"/>
                <w:left w:val="none" w:sz="0" w:space="0" w:color="auto"/>
                <w:bottom w:val="none" w:sz="0" w:space="0" w:color="auto"/>
                <w:right w:val="none" w:sz="0" w:space="0" w:color="auto"/>
              </w:divBdr>
            </w:div>
            <w:div w:id="2029064788">
              <w:marLeft w:val="0"/>
              <w:marRight w:val="0"/>
              <w:marTop w:val="0"/>
              <w:marBottom w:val="0"/>
              <w:divBdr>
                <w:top w:val="none" w:sz="0" w:space="0" w:color="auto"/>
                <w:left w:val="none" w:sz="0" w:space="0" w:color="auto"/>
                <w:bottom w:val="none" w:sz="0" w:space="0" w:color="auto"/>
                <w:right w:val="none" w:sz="0" w:space="0" w:color="auto"/>
              </w:divBdr>
            </w:div>
            <w:div w:id="497576857">
              <w:marLeft w:val="0"/>
              <w:marRight w:val="0"/>
              <w:marTop w:val="0"/>
              <w:marBottom w:val="0"/>
              <w:divBdr>
                <w:top w:val="none" w:sz="0" w:space="0" w:color="auto"/>
                <w:left w:val="none" w:sz="0" w:space="0" w:color="auto"/>
                <w:bottom w:val="none" w:sz="0" w:space="0" w:color="auto"/>
                <w:right w:val="none" w:sz="0" w:space="0" w:color="auto"/>
              </w:divBdr>
            </w:div>
            <w:div w:id="2137284832">
              <w:marLeft w:val="0"/>
              <w:marRight w:val="0"/>
              <w:marTop w:val="0"/>
              <w:marBottom w:val="0"/>
              <w:divBdr>
                <w:top w:val="none" w:sz="0" w:space="0" w:color="auto"/>
                <w:left w:val="none" w:sz="0" w:space="0" w:color="auto"/>
                <w:bottom w:val="none" w:sz="0" w:space="0" w:color="auto"/>
                <w:right w:val="none" w:sz="0" w:space="0" w:color="auto"/>
              </w:divBdr>
            </w:div>
            <w:div w:id="680200049">
              <w:marLeft w:val="0"/>
              <w:marRight w:val="0"/>
              <w:marTop w:val="0"/>
              <w:marBottom w:val="0"/>
              <w:divBdr>
                <w:top w:val="none" w:sz="0" w:space="0" w:color="auto"/>
                <w:left w:val="none" w:sz="0" w:space="0" w:color="auto"/>
                <w:bottom w:val="none" w:sz="0" w:space="0" w:color="auto"/>
                <w:right w:val="none" w:sz="0" w:space="0" w:color="auto"/>
              </w:divBdr>
            </w:div>
            <w:div w:id="2032755699">
              <w:marLeft w:val="0"/>
              <w:marRight w:val="0"/>
              <w:marTop w:val="0"/>
              <w:marBottom w:val="0"/>
              <w:divBdr>
                <w:top w:val="none" w:sz="0" w:space="0" w:color="auto"/>
                <w:left w:val="none" w:sz="0" w:space="0" w:color="auto"/>
                <w:bottom w:val="none" w:sz="0" w:space="0" w:color="auto"/>
                <w:right w:val="none" w:sz="0" w:space="0" w:color="auto"/>
              </w:divBdr>
            </w:div>
          </w:divsChild>
        </w:div>
        <w:div w:id="1573661505">
          <w:marLeft w:val="0"/>
          <w:marRight w:val="0"/>
          <w:marTop w:val="0"/>
          <w:marBottom w:val="0"/>
          <w:divBdr>
            <w:top w:val="none" w:sz="0" w:space="0" w:color="auto"/>
            <w:left w:val="none" w:sz="0" w:space="0" w:color="auto"/>
            <w:bottom w:val="none" w:sz="0" w:space="0" w:color="auto"/>
            <w:right w:val="none" w:sz="0" w:space="0" w:color="auto"/>
          </w:divBdr>
          <w:divsChild>
            <w:div w:id="347678889">
              <w:marLeft w:val="0"/>
              <w:marRight w:val="0"/>
              <w:marTop w:val="0"/>
              <w:marBottom w:val="0"/>
              <w:divBdr>
                <w:top w:val="none" w:sz="0" w:space="0" w:color="auto"/>
                <w:left w:val="none" w:sz="0" w:space="0" w:color="auto"/>
                <w:bottom w:val="none" w:sz="0" w:space="0" w:color="auto"/>
                <w:right w:val="none" w:sz="0" w:space="0" w:color="auto"/>
              </w:divBdr>
            </w:div>
            <w:div w:id="705719124">
              <w:marLeft w:val="0"/>
              <w:marRight w:val="0"/>
              <w:marTop w:val="0"/>
              <w:marBottom w:val="0"/>
              <w:divBdr>
                <w:top w:val="none" w:sz="0" w:space="0" w:color="auto"/>
                <w:left w:val="none" w:sz="0" w:space="0" w:color="auto"/>
                <w:bottom w:val="none" w:sz="0" w:space="0" w:color="auto"/>
                <w:right w:val="none" w:sz="0" w:space="0" w:color="auto"/>
              </w:divBdr>
            </w:div>
            <w:div w:id="245652181">
              <w:marLeft w:val="0"/>
              <w:marRight w:val="0"/>
              <w:marTop w:val="0"/>
              <w:marBottom w:val="0"/>
              <w:divBdr>
                <w:top w:val="none" w:sz="0" w:space="0" w:color="auto"/>
                <w:left w:val="none" w:sz="0" w:space="0" w:color="auto"/>
                <w:bottom w:val="none" w:sz="0" w:space="0" w:color="auto"/>
                <w:right w:val="none" w:sz="0" w:space="0" w:color="auto"/>
              </w:divBdr>
            </w:div>
            <w:div w:id="2057002619">
              <w:marLeft w:val="0"/>
              <w:marRight w:val="0"/>
              <w:marTop w:val="0"/>
              <w:marBottom w:val="0"/>
              <w:divBdr>
                <w:top w:val="none" w:sz="0" w:space="0" w:color="auto"/>
                <w:left w:val="none" w:sz="0" w:space="0" w:color="auto"/>
                <w:bottom w:val="none" w:sz="0" w:space="0" w:color="auto"/>
                <w:right w:val="none" w:sz="0" w:space="0" w:color="auto"/>
              </w:divBdr>
            </w:div>
            <w:div w:id="848104281">
              <w:marLeft w:val="0"/>
              <w:marRight w:val="0"/>
              <w:marTop w:val="0"/>
              <w:marBottom w:val="0"/>
              <w:divBdr>
                <w:top w:val="none" w:sz="0" w:space="0" w:color="auto"/>
                <w:left w:val="none" w:sz="0" w:space="0" w:color="auto"/>
                <w:bottom w:val="none" w:sz="0" w:space="0" w:color="auto"/>
                <w:right w:val="none" w:sz="0" w:space="0" w:color="auto"/>
              </w:divBdr>
            </w:div>
            <w:div w:id="361593800">
              <w:marLeft w:val="0"/>
              <w:marRight w:val="0"/>
              <w:marTop w:val="0"/>
              <w:marBottom w:val="0"/>
              <w:divBdr>
                <w:top w:val="none" w:sz="0" w:space="0" w:color="auto"/>
                <w:left w:val="none" w:sz="0" w:space="0" w:color="auto"/>
                <w:bottom w:val="none" w:sz="0" w:space="0" w:color="auto"/>
                <w:right w:val="none" w:sz="0" w:space="0" w:color="auto"/>
              </w:divBdr>
            </w:div>
            <w:div w:id="995497845">
              <w:marLeft w:val="0"/>
              <w:marRight w:val="0"/>
              <w:marTop w:val="0"/>
              <w:marBottom w:val="0"/>
              <w:divBdr>
                <w:top w:val="none" w:sz="0" w:space="0" w:color="auto"/>
                <w:left w:val="none" w:sz="0" w:space="0" w:color="auto"/>
                <w:bottom w:val="none" w:sz="0" w:space="0" w:color="auto"/>
                <w:right w:val="none" w:sz="0" w:space="0" w:color="auto"/>
              </w:divBdr>
            </w:div>
            <w:div w:id="340400653">
              <w:marLeft w:val="0"/>
              <w:marRight w:val="0"/>
              <w:marTop w:val="0"/>
              <w:marBottom w:val="0"/>
              <w:divBdr>
                <w:top w:val="none" w:sz="0" w:space="0" w:color="auto"/>
                <w:left w:val="none" w:sz="0" w:space="0" w:color="auto"/>
                <w:bottom w:val="none" w:sz="0" w:space="0" w:color="auto"/>
                <w:right w:val="none" w:sz="0" w:space="0" w:color="auto"/>
              </w:divBdr>
            </w:div>
            <w:div w:id="1668094689">
              <w:marLeft w:val="0"/>
              <w:marRight w:val="0"/>
              <w:marTop w:val="0"/>
              <w:marBottom w:val="0"/>
              <w:divBdr>
                <w:top w:val="none" w:sz="0" w:space="0" w:color="auto"/>
                <w:left w:val="none" w:sz="0" w:space="0" w:color="auto"/>
                <w:bottom w:val="none" w:sz="0" w:space="0" w:color="auto"/>
                <w:right w:val="none" w:sz="0" w:space="0" w:color="auto"/>
              </w:divBdr>
            </w:div>
            <w:div w:id="1922568636">
              <w:marLeft w:val="0"/>
              <w:marRight w:val="0"/>
              <w:marTop w:val="0"/>
              <w:marBottom w:val="0"/>
              <w:divBdr>
                <w:top w:val="none" w:sz="0" w:space="0" w:color="auto"/>
                <w:left w:val="none" w:sz="0" w:space="0" w:color="auto"/>
                <w:bottom w:val="none" w:sz="0" w:space="0" w:color="auto"/>
                <w:right w:val="none" w:sz="0" w:space="0" w:color="auto"/>
              </w:divBdr>
            </w:div>
            <w:div w:id="1657608642">
              <w:marLeft w:val="0"/>
              <w:marRight w:val="0"/>
              <w:marTop w:val="0"/>
              <w:marBottom w:val="0"/>
              <w:divBdr>
                <w:top w:val="none" w:sz="0" w:space="0" w:color="auto"/>
                <w:left w:val="none" w:sz="0" w:space="0" w:color="auto"/>
                <w:bottom w:val="none" w:sz="0" w:space="0" w:color="auto"/>
                <w:right w:val="none" w:sz="0" w:space="0" w:color="auto"/>
              </w:divBdr>
            </w:div>
            <w:div w:id="1771927579">
              <w:marLeft w:val="0"/>
              <w:marRight w:val="0"/>
              <w:marTop w:val="0"/>
              <w:marBottom w:val="0"/>
              <w:divBdr>
                <w:top w:val="none" w:sz="0" w:space="0" w:color="auto"/>
                <w:left w:val="none" w:sz="0" w:space="0" w:color="auto"/>
                <w:bottom w:val="none" w:sz="0" w:space="0" w:color="auto"/>
                <w:right w:val="none" w:sz="0" w:space="0" w:color="auto"/>
              </w:divBdr>
            </w:div>
            <w:div w:id="1099788377">
              <w:marLeft w:val="0"/>
              <w:marRight w:val="0"/>
              <w:marTop w:val="0"/>
              <w:marBottom w:val="0"/>
              <w:divBdr>
                <w:top w:val="none" w:sz="0" w:space="0" w:color="auto"/>
                <w:left w:val="none" w:sz="0" w:space="0" w:color="auto"/>
                <w:bottom w:val="none" w:sz="0" w:space="0" w:color="auto"/>
                <w:right w:val="none" w:sz="0" w:space="0" w:color="auto"/>
              </w:divBdr>
            </w:div>
            <w:div w:id="2074153215">
              <w:marLeft w:val="0"/>
              <w:marRight w:val="0"/>
              <w:marTop w:val="0"/>
              <w:marBottom w:val="0"/>
              <w:divBdr>
                <w:top w:val="none" w:sz="0" w:space="0" w:color="auto"/>
                <w:left w:val="none" w:sz="0" w:space="0" w:color="auto"/>
                <w:bottom w:val="none" w:sz="0" w:space="0" w:color="auto"/>
                <w:right w:val="none" w:sz="0" w:space="0" w:color="auto"/>
              </w:divBdr>
            </w:div>
            <w:div w:id="322584617">
              <w:marLeft w:val="0"/>
              <w:marRight w:val="0"/>
              <w:marTop w:val="0"/>
              <w:marBottom w:val="0"/>
              <w:divBdr>
                <w:top w:val="none" w:sz="0" w:space="0" w:color="auto"/>
                <w:left w:val="none" w:sz="0" w:space="0" w:color="auto"/>
                <w:bottom w:val="none" w:sz="0" w:space="0" w:color="auto"/>
                <w:right w:val="none" w:sz="0" w:space="0" w:color="auto"/>
              </w:divBdr>
            </w:div>
            <w:div w:id="1928269192">
              <w:marLeft w:val="0"/>
              <w:marRight w:val="0"/>
              <w:marTop w:val="0"/>
              <w:marBottom w:val="0"/>
              <w:divBdr>
                <w:top w:val="none" w:sz="0" w:space="0" w:color="auto"/>
                <w:left w:val="none" w:sz="0" w:space="0" w:color="auto"/>
                <w:bottom w:val="none" w:sz="0" w:space="0" w:color="auto"/>
                <w:right w:val="none" w:sz="0" w:space="0" w:color="auto"/>
              </w:divBdr>
            </w:div>
            <w:div w:id="1977757183">
              <w:marLeft w:val="0"/>
              <w:marRight w:val="0"/>
              <w:marTop w:val="0"/>
              <w:marBottom w:val="0"/>
              <w:divBdr>
                <w:top w:val="none" w:sz="0" w:space="0" w:color="auto"/>
                <w:left w:val="none" w:sz="0" w:space="0" w:color="auto"/>
                <w:bottom w:val="none" w:sz="0" w:space="0" w:color="auto"/>
                <w:right w:val="none" w:sz="0" w:space="0" w:color="auto"/>
              </w:divBdr>
            </w:div>
            <w:div w:id="925576874">
              <w:marLeft w:val="0"/>
              <w:marRight w:val="0"/>
              <w:marTop w:val="0"/>
              <w:marBottom w:val="0"/>
              <w:divBdr>
                <w:top w:val="none" w:sz="0" w:space="0" w:color="auto"/>
                <w:left w:val="none" w:sz="0" w:space="0" w:color="auto"/>
                <w:bottom w:val="none" w:sz="0" w:space="0" w:color="auto"/>
                <w:right w:val="none" w:sz="0" w:space="0" w:color="auto"/>
              </w:divBdr>
            </w:div>
            <w:div w:id="2131119431">
              <w:marLeft w:val="0"/>
              <w:marRight w:val="0"/>
              <w:marTop w:val="0"/>
              <w:marBottom w:val="0"/>
              <w:divBdr>
                <w:top w:val="none" w:sz="0" w:space="0" w:color="auto"/>
                <w:left w:val="none" w:sz="0" w:space="0" w:color="auto"/>
                <w:bottom w:val="none" w:sz="0" w:space="0" w:color="auto"/>
                <w:right w:val="none" w:sz="0" w:space="0" w:color="auto"/>
              </w:divBdr>
            </w:div>
            <w:div w:id="962813240">
              <w:marLeft w:val="0"/>
              <w:marRight w:val="0"/>
              <w:marTop w:val="0"/>
              <w:marBottom w:val="0"/>
              <w:divBdr>
                <w:top w:val="none" w:sz="0" w:space="0" w:color="auto"/>
                <w:left w:val="none" w:sz="0" w:space="0" w:color="auto"/>
                <w:bottom w:val="none" w:sz="0" w:space="0" w:color="auto"/>
                <w:right w:val="none" w:sz="0" w:space="0" w:color="auto"/>
              </w:divBdr>
            </w:div>
          </w:divsChild>
        </w:div>
        <w:div w:id="1607613607">
          <w:marLeft w:val="0"/>
          <w:marRight w:val="0"/>
          <w:marTop w:val="0"/>
          <w:marBottom w:val="0"/>
          <w:divBdr>
            <w:top w:val="none" w:sz="0" w:space="0" w:color="auto"/>
            <w:left w:val="none" w:sz="0" w:space="0" w:color="auto"/>
            <w:bottom w:val="none" w:sz="0" w:space="0" w:color="auto"/>
            <w:right w:val="none" w:sz="0" w:space="0" w:color="auto"/>
          </w:divBdr>
          <w:divsChild>
            <w:div w:id="2031249916">
              <w:marLeft w:val="0"/>
              <w:marRight w:val="0"/>
              <w:marTop w:val="0"/>
              <w:marBottom w:val="0"/>
              <w:divBdr>
                <w:top w:val="none" w:sz="0" w:space="0" w:color="auto"/>
                <w:left w:val="none" w:sz="0" w:space="0" w:color="auto"/>
                <w:bottom w:val="none" w:sz="0" w:space="0" w:color="auto"/>
                <w:right w:val="none" w:sz="0" w:space="0" w:color="auto"/>
              </w:divBdr>
            </w:div>
            <w:div w:id="1597058595">
              <w:marLeft w:val="0"/>
              <w:marRight w:val="0"/>
              <w:marTop w:val="0"/>
              <w:marBottom w:val="0"/>
              <w:divBdr>
                <w:top w:val="none" w:sz="0" w:space="0" w:color="auto"/>
                <w:left w:val="none" w:sz="0" w:space="0" w:color="auto"/>
                <w:bottom w:val="none" w:sz="0" w:space="0" w:color="auto"/>
                <w:right w:val="none" w:sz="0" w:space="0" w:color="auto"/>
              </w:divBdr>
            </w:div>
            <w:div w:id="2075856688">
              <w:marLeft w:val="0"/>
              <w:marRight w:val="0"/>
              <w:marTop w:val="0"/>
              <w:marBottom w:val="0"/>
              <w:divBdr>
                <w:top w:val="none" w:sz="0" w:space="0" w:color="auto"/>
                <w:left w:val="none" w:sz="0" w:space="0" w:color="auto"/>
                <w:bottom w:val="none" w:sz="0" w:space="0" w:color="auto"/>
                <w:right w:val="none" w:sz="0" w:space="0" w:color="auto"/>
              </w:divBdr>
            </w:div>
            <w:div w:id="360277469">
              <w:marLeft w:val="0"/>
              <w:marRight w:val="0"/>
              <w:marTop w:val="0"/>
              <w:marBottom w:val="0"/>
              <w:divBdr>
                <w:top w:val="none" w:sz="0" w:space="0" w:color="auto"/>
                <w:left w:val="none" w:sz="0" w:space="0" w:color="auto"/>
                <w:bottom w:val="none" w:sz="0" w:space="0" w:color="auto"/>
                <w:right w:val="none" w:sz="0" w:space="0" w:color="auto"/>
              </w:divBdr>
            </w:div>
            <w:div w:id="1797213782">
              <w:marLeft w:val="0"/>
              <w:marRight w:val="0"/>
              <w:marTop w:val="0"/>
              <w:marBottom w:val="0"/>
              <w:divBdr>
                <w:top w:val="none" w:sz="0" w:space="0" w:color="auto"/>
                <w:left w:val="none" w:sz="0" w:space="0" w:color="auto"/>
                <w:bottom w:val="none" w:sz="0" w:space="0" w:color="auto"/>
                <w:right w:val="none" w:sz="0" w:space="0" w:color="auto"/>
              </w:divBdr>
            </w:div>
            <w:div w:id="309407228">
              <w:marLeft w:val="0"/>
              <w:marRight w:val="0"/>
              <w:marTop w:val="0"/>
              <w:marBottom w:val="0"/>
              <w:divBdr>
                <w:top w:val="none" w:sz="0" w:space="0" w:color="auto"/>
                <w:left w:val="none" w:sz="0" w:space="0" w:color="auto"/>
                <w:bottom w:val="none" w:sz="0" w:space="0" w:color="auto"/>
                <w:right w:val="none" w:sz="0" w:space="0" w:color="auto"/>
              </w:divBdr>
            </w:div>
            <w:div w:id="1789350207">
              <w:marLeft w:val="0"/>
              <w:marRight w:val="0"/>
              <w:marTop w:val="0"/>
              <w:marBottom w:val="0"/>
              <w:divBdr>
                <w:top w:val="none" w:sz="0" w:space="0" w:color="auto"/>
                <w:left w:val="none" w:sz="0" w:space="0" w:color="auto"/>
                <w:bottom w:val="none" w:sz="0" w:space="0" w:color="auto"/>
                <w:right w:val="none" w:sz="0" w:space="0" w:color="auto"/>
              </w:divBdr>
            </w:div>
            <w:div w:id="128207843">
              <w:marLeft w:val="0"/>
              <w:marRight w:val="0"/>
              <w:marTop w:val="0"/>
              <w:marBottom w:val="0"/>
              <w:divBdr>
                <w:top w:val="none" w:sz="0" w:space="0" w:color="auto"/>
                <w:left w:val="none" w:sz="0" w:space="0" w:color="auto"/>
                <w:bottom w:val="none" w:sz="0" w:space="0" w:color="auto"/>
                <w:right w:val="none" w:sz="0" w:space="0" w:color="auto"/>
              </w:divBdr>
            </w:div>
            <w:div w:id="1547133568">
              <w:marLeft w:val="0"/>
              <w:marRight w:val="0"/>
              <w:marTop w:val="0"/>
              <w:marBottom w:val="0"/>
              <w:divBdr>
                <w:top w:val="none" w:sz="0" w:space="0" w:color="auto"/>
                <w:left w:val="none" w:sz="0" w:space="0" w:color="auto"/>
                <w:bottom w:val="none" w:sz="0" w:space="0" w:color="auto"/>
                <w:right w:val="none" w:sz="0" w:space="0" w:color="auto"/>
              </w:divBdr>
            </w:div>
            <w:div w:id="2016299496">
              <w:marLeft w:val="0"/>
              <w:marRight w:val="0"/>
              <w:marTop w:val="0"/>
              <w:marBottom w:val="0"/>
              <w:divBdr>
                <w:top w:val="none" w:sz="0" w:space="0" w:color="auto"/>
                <w:left w:val="none" w:sz="0" w:space="0" w:color="auto"/>
                <w:bottom w:val="none" w:sz="0" w:space="0" w:color="auto"/>
                <w:right w:val="none" w:sz="0" w:space="0" w:color="auto"/>
              </w:divBdr>
            </w:div>
            <w:div w:id="1729960700">
              <w:marLeft w:val="0"/>
              <w:marRight w:val="0"/>
              <w:marTop w:val="0"/>
              <w:marBottom w:val="0"/>
              <w:divBdr>
                <w:top w:val="none" w:sz="0" w:space="0" w:color="auto"/>
                <w:left w:val="none" w:sz="0" w:space="0" w:color="auto"/>
                <w:bottom w:val="none" w:sz="0" w:space="0" w:color="auto"/>
                <w:right w:val="none" w:sz="0" w:space="0" w:color="auto"/>
              </w:divBdr>
            </w:div>
            <w:div w:id="950161563">
              <w:marLeft w:val="0"/>
              <w:marRight w:val="0"/>
              <w:marTop w:val="0"/>
              <w:marBottom w:val="0"/>
              <w:divBdr>
                <w:top w:val="none" w:sz="0" w:space="0" w:color="auto"/>
                <w:left w:val="none" w:sz="0" w:space="0" w:color="auto"/>
                <w:bottom w:val="none" w:sz="0" w:space="0" w:color="auto"/>
                <w:right w:val="none" w:sz="0" w:space="0" w:color="auto"/>
              </w:divBdr>
            </w:div>
            <w:div w:id="1616058086">
              <w:marLeft w:val="0"/>
              <w:marRight w:val="0"/>
              <w:marTop w:val="0"/>
              <w:marBottom w:val="0"/>
              <w:divBdr>
                <w:top w:val="none" w:sz="0" w:space="0" w:color="auto"/>
                <w:left w:val="none" w:sz="0" w:space="0" w:color="auto"/>
                <w:bottom w:val="none" w:sz="0" w:space="0" w:color="auto"/>
                <w:right w:val="none" w:sz="0" w:space="0" w:color="auto"/>
              </w:divBdr>
            </w:div>
            <w:div w:id="2112820827">
              <w:marLeft w:val="0"/>
              <w:marRight w:val="0"/>
              <w:marTop w:val="0"/>
              <w:marBottom w:val="0"/>
              <w:divBdr>
                <w:top w:val="none" w:sz="0" w:space="0" w:color="auto"/>
                <w:left w:val="none" w:sz="0" w:space="0" w:color="auto"/>
                <w:bottom w:val="none" w:sz="0" w:space="0" w:color="auto"/>
                <w:right w:val="none" w:sz="0" w:space="0" w:color="auto"/>
              </w:divBdr>
            </w:div>
            <w:div w:id="1743942950">
              <w:marLeft w:val="0"/>
              <w:marRight w:val="0"/>
              <w:marTop w:val="0"/>
              <w:marBottom w:val="0"/>
              <w:divBdr>
                <w:top w:val="none" w:sz="0" w:space="0" w:color="auto"/>
                <w:left w:val="none" w:sz="0" w:space="0" w:color="auto"/>
                <w:bottom w:val="none" w:sz="0" w:space="0" w:color="auto"/>
                <w:right w:val="none" w:sz="0" w:space="0" w:color="auto"/>
              </w:divBdr>
            </w:div>
            <w:div w:id="1354110689">
              <w:marLeft w:val="0"/>
              <w:marRight w:val="0"/>
              <w:marTop w:val="0"/>
              <w:marBottom w:val="0"/>
              <w:divBdr>
                <w:top w:val="none" w:sz="0" w:space="0" w:color="auto"/>
                <w:left w:val="none" w:sz="0" w:space="0" w:color="auto"/>
                <w:bottom w:val="none" w:sz="0" w:space="0" w:color="auto"/>
                <w:right w:val="none" w:sz="0" w:space="0" w:color="auto"/>
              </w:divBdr>
            </w:div>
            <w:div w:id="406072306">
              <w:marLeft w:val="0"/>
              <w:marRight w:val="0"/>
              <w:marTop w:val="0"/>
              <w:marBottom w:val="0"/>
              <w:divBdr>
                <w:top w:val="none" w:sz="0" w:space="0" w:color="auto"/>
                <w:left w:val="none" w:sz="0" w:space="0" w:color="auto"/>
                <w:bottom w:val="none" w:sz="0" w:space="0" w:color="auto"/>
                <w:right w:val="none" w:sz="0" w:space="0" w:color="auto"/>
              </w:divBdr>
            </w:div>
            <w:div w:id="854465000">
              <w:marLeft w:val="0"/>
              <w:marRight w:val="0"/>
              <w:marTop w:val="0"/>
              <w:marBottom w:val="0"/>
              <w:divBdr>
                <w:top w:val="none" w:sz="0" w:space="0" w:color="auto"/>
                <w:left w:val="none" w:sz="0" w:space="0" w:color="auto"/>
                <w:bottom w:val="none" w:sz="0" w:space="0" w:color="auto"/>
                <w:right w:val="none" w:sz="0" w:space="0" w:color="auto"/>
              </w:divBdr>
            </w:div>
            <w:div w:id="1431199357">
              <w:marLeft w:val="0"/>
              <w:marRight w:val="0"/>
              <w:marTop w:val="0"/>
              <w:marBottom w:val="0"/>
              <w:divBdr>
                <w:top w:val="none" w:sz="0" w:space="0" w:color="auto"/>
                <w:left w:val="none" w:sz="0" w:space="0" w:color="auto"/>
                <w:bottom w:val="none" w:sz="0" w:space="0" w:color="auto"/>
                <w:right w:val="none" w:sz="0" w:space="0" w:color="auto"/>
              </w:divBdr>
            </w:div>
            <w:div w:id="1757046627">
              <w:marLeft w:val="0"/>
              <w:marRight w:val="0"/>
              <w:marTop w:val="0"/>
              <w:marBottom w:val="0"/>
              <w:divBdr>
                <w:top w:val="none" w:sz="0" w:space="0" w:color="auto"/>
                <w:left w:val="none" w:sz="0" w:space="0" w:color="auto"/>
                <w:bottom w:val="none" w:sz="0" w:space="0" w:color="auto"/>
                <w:right w:val="none" w:sz="0" w:space="0" w:color="auto"/>
              </w:divBdr>
            </w:div>
          </w:divsChild>
        </w:div>
        <w:div w:id="1222599514">
          <w:marLeft w:val="0"/>
          <w:marRight w:val="0"/>
          <w:marTop w:val="0"/>
          <w:marBottom w:val="0"/>
          <w:divBdr>
            <w:top w:val="none" w:sz="0" w:space="0" w:color="auto"/>
            <w:left w:val="none" w:sz="0" w:space="0" w:color="auto"/>
            <w:bottom w:val="none" w:sz="0" w:space="0" w:color="auto"/>
            <w:right w:val="none" w:sz="0" w:space="0" w:color="auto"/>
          </w:divBdr>
          <w:divsChild>
            <w:div w:id="1903560586">
              <w:marLeft w:val="0"/>
              <w:marRight w:val="0"/>
              <w:marTop w:val="0"/>
              <w:marBottom w:val="0"/>
              <w:divBdr>
                <w:top w:val="none" w:sz="0" w:space="0" w:color="auto"/>
                <w:left w:val="none" w:sz="0" w:space="0" w:color="auto"/>
                <w:bottom w:val="none" w:sz="0" w:space="0" w:color="auto"/>
                <w:right w:val="none" w:sz="0" w:space="0" w:color="auto"/>
              </w:divBdr>
            </w:div>
            <w:div w:id="1749841240">
              <w:marLeft w:val="0"/>
              <w:marRight w:val="0"/>
              <w:marTop w:val="0"/>
              <w:marBottom w:val="0"/>
              <w:divBdr>
                <w:top w:val="none" w:sz="0" w:space="0" w:color="auto"/>
                <w:left w:val="none" w:sz="0" w:space="0" w:color="auto"/>
                <w:bottom w:val="none" w:sz="0" w:space="0" w:color="auto"/>
                <w:right w:val="none" w:sz="0" w:space="0" w:color="auto"/>
              </w:divBdr>
            </w:div>
            <w:div w:id="361324278">
              <w:marLeft w:val="0"/>
              <w:marRight w:val="0"/>
              <w:marTop w:val="0"/>
              <w:marBottom w:val="0"/>
              <w:divBdr>
                <w:top w:val="none" w:sz="0" w:space="0" w:color="auto"/>
                <w:left w:val="none" w:sz="0" w:space="0" w:color="auto"/>
                <w:bottom w:val="none" w:sz="0" w:space="0" w:color="auto"/>
                <w:right w:val="none" w:sz="0" w:space="0" w:color="auto"/>
              </w:divBdr>
            </w:div>
            <w:div w:id="1826973375">
              <w:marLeft w:val="0"/>
              <w:marRight w:val="0"/>
              <w:marTop w:val="0"/>
              <w:marBottom w:val="0"/>
              <w:divBdr>
                <w:top w:val="none" w:sz="0" w:space="0" w:color="auto"/>
                <w:left w:val="none" w:sz="0" w:space="0" w:color="auto"/>
                <w:bottom w:val="none" w:sz="0" w:space="0" w:color="auto"/>
                <w:right w:val="none" w:sz="0" w:space="0" w:color="auto"/>
              </w:divBdr>
            </w:div>
            <w:div w:id="2057462448">
              <w:marLeft w:val="0"/>
              <w:marRight w:val="0"/>
              <w:marTop w:val="0"/>
              <w:marBottom w:val="0"/>
              <w:divBdr>
                <w:top w:val="none" w:sz="0" w:space="0" w:color="auto"/>
                <w:left w:val="none" w:sz="0" w:space="0" w:color="auto"/>
                <w:bottom w:val="none" w:sz="0" w:space="0" w:color="auto"/>
                <w:right w:val="none" w:sz="0" w:space="0" w:color="auto"/>
              </w:divBdr>
            </w:div>
            <w:div w:id="1342664366">
              <w:marLeft w:val="0"/>
              <w:marRight w:val="0"/>
              <w:marTop w:val="0"/>
              <w:marBottom w:val="0"/>
              <w:divBdr>
                <w:top w:val="none" w:sz="0" w:space="0" w:color="auto"/>
                <w:left w:val="none" w:sz="0" w:space="0" w:color="auto"/>
                <w:bottom w:val="none" w:sz="0" w:space="0" w:color="auto"/>
                <w:right w:val="none" w:sz="0" w:space="0" w:color="auto"/>
              </w:divBdr>
            </w:div>
            <w:div w:id="1188106305">
              <w:marLeft w:val="0"/>
              <w:marRight w:val="0"/>
              <w:marTop w:val="0"/>
              <w:marBottom w:val="0"/>
              <w:divBdr>
                <w:top w:val="none" w:sz="0" w:space="0" w:color="auto"/>
                <w:left w:val="none" w:sz="0" w:space="0" w:color="auto"/>
                <w:bottom w:val="none" w:sz="0" w:space="0" w:color="auto"/>
                <w:right w:val="none" w:sz="0" w:space="0" w:color="auto"/>
              </w:divBdr>
            </w:div>
            <w:div w:id="176696471">
              <w:marLeft w:val="0"/>
              <w:marRight w:val="0"/>
              <w:marTop w:val="0"/>
              <w:marBottom w:val="0"/>
              <w:divBdr>
                <w:top w:val="none" w:sz="0" w:space="0" w:color="auto"/>
                <w:left w:val="none" w:sz="0" w:space="0" w:color="auto"/>
                <w:bottom w:val="none" w:sz="0" w:space="0" w:color="auto"/>
                <w:right w:val="none" w:sz="0" w:space="0" w:color="auto"/>
              </w:divBdr>
            </w:div>
            <w:div w:id="1695419980">
              <w:marLeft w:val="0"/>
              <w:marRight w:val="0"/>
              <w:marTop w:val="0"/>
              <w:marBottom w:val="0"/>
              <w:divBdr>
                <w:top w:val="none" w:sz="0" w:space="0" w:color="auto"/>
                <w:left w:val="none" w:sz="0" w:space="0" w:color="auto"/>
                <w:bottom w:val="none" w:sz="0" w:space="0" w:color="auto"/>
                <w:right w:val="none" w:sz="0" w:space="0" w:color="auto"/>
              </w:divBdr>
            </w:div>
            <w:div w:id="1917125363">
              <w:marLeft w:val="0"/>
              <w:marRight w:val="0"/>
              <w:marTop w:val="0"/>
              <w:marBottom w:val="0"/>
              <w:divBdr>
                <w:top w:val="none" w:sz="0" w:space="0" w:color="auto"/>
                <w:left w:val="none" w:sz="0" w:space="0" w:color="auto"/>
                <w:bottom w:val="none" w:sz="0" w:space="0" w:color="auto"/>
                <w:right w:val="none" w:sz="0" w:space="0" w:color="auto"/>
              </w:divBdr>
            </w:div>
            <w:div w:id="1031104391">
              <w:marLeft w:val="0"/>
              <w:marRight w:val="0"/>
              <w:marTop w:val="0"/>
              <w:marBottom w:val="0"/>
              <w:divBdr>
                <w:top w:val="none" w:sz="0" w:space="0" w:color="auto"/>
                <w:left w:val="none" w:sz="0" w:space="0" w:color="auto"/>
                <w:bottom w:val="none" w:sz="0" w:space="0" w:color="auto"/>
                <w:right w:val="none" w:sz="0" w:space="0" w:color="auto"/>
              </w:divBdr>
            </w:div>
            <w:div w:id="1855146672">
              <w:marLeft w:val="0"/>
              <w:marRight w:val="0"/>
              <w:marTop w:val="0"/>
              <w:marBottom w:val="0"/>
              <w:divBdr>
                <w:top w:val="none" w:sz="0" w:space="0" w:color="auto"/>
                <w:left w:val="none" w:sz="0" w:space="0" w:color="auto"/>
                <w:bottom w:val="none" w:sz="0" w:space="0" w:color="auto"/>
                <w:right w:val="none" w:sz="0" w:space="0" w:color="auto"/>
              </w:divBdr>
            </w:div>
            <w:div w:id="1601522453">
              <w:marLeft w:val="0"/>
              <w:marRight w:val="0"/>
              <w:marTop w:val="0"/>
              <w:marBottom w:val="0"/>
              <w:divBdr>
                <w:top w:val="none" w:sz="0" w:space="0" w:color="auto"/>
                <w:left w:val="none" w:sz="0" w:space="0" w:color="auto"/>
                <w:bottom w:val="none" w:sz="0" w:space="0" w:color="auto"/>
                <w:right w:val="none" w:sz="0" w:space="0" w:color="auto"/>
              </w:divBdr>
            </w:div>
            <w:div w:id="2042782113">
              <w:marLeft w:val="0"/>
              <w:marRight w:val="0"/>
              <w:marTop w:val="0"/>
              <w:marBottom w:val="0"/>
              <w:divBdr>
                <w:top w:val="none" w:sz="0" w:space="0" w:color="auto"/>
                <w:left w:val="none" w:sz="0" w:space="0" w:color="auto"/>
                <w:bottom w:val="none" w:sz="0" w:space="0" w:color="auto"/>
                <w:right w:val="none" w:sz="0" w:space="0" w:color="auto"/>
              </w:divBdr>
            </w:div>
            <w:div w:id="33161351">
              <w:marLeft w:val="0"/>
              <w:marRight w:val="0"/>
              <w:marTop w:val="0"/>
              <w:marBottom w:val="0"/>
              <w:divBdr>
                <w:top w:val="none" w:sz="0" w:space="0" w:color="auto"/>
                <w:left w:val="none" w:sz="0" w:space="0" w:color="auto"/>
                <w:bottom w:val="none" w:sz="0" w:space="0" w:color="auto"/>
                <w:right w:val="none" w:sz="0" w:space="0" w:color="auto"/>
              </w:divBdr>
            </w:div>
            <w:div w:id="713623736">
              <w:marLeft w:val="0"/>
              <w:marRight w:val="0"/>
              <w:marTop w:val="0"/>
              <w:marBottom w:val="0"/>
              <w:divBdr>
                <w:top w:val="none" w:sz="0" w:space="0" w:color="auto"/>
                <w:left w:val="none" w:sz="0" w:space="0" w:color="auto"/>
                <w:bottom w:val="none" w:sz="0" w:space="0" w:color="auto"/>
                <w:right w:val="none" w:sz="0" w:space="0" w:color="auto"/>
              </w:divBdr>
            </w:div>
            <w:div w:id="350035807">
              <w:marLeft w:val="0"/>
              <w:marRight w:val="0"/>
              <w:marTop w:val="0"/>
              <w:marBottom w:val="0"/>
              <w:divBdr>
                <w:top w:val="none" w:sz="0" w:space="0" w:color="auto"/>
                <w:left w:val="none" w:sz="0" w:space="0" w:color="auto"/>
                <w:bottom w:val="none" w:sz="0" w:space="0" w:color="auto"/>
                <w:right w:val="none" w:sz="0" w:space="0" w:color="auto"/>
              </w:divBdr>
            </w:div>
            <w:div w:id="328679035">
              <w:marLeft w:val="0"/>
              <w:marRight w:val="0"/>
              <w:marTop w:val="0"/>
              <w:marBottom w:val="0"/>
              <w:divBdr>
                <w:top w:val="none" w:sz="0" w:space="0" w:color="auto"/>
                <w:left w:val="none" w:sz="0" w:space="0" w:color="auto"/>
                <w:bottom w:val="none" w:sz="0" w:space="0" w:color="auto"/>
                <w:right w:val="none" w:sz="0" w:space="0" w:color="auto"/>
              </w:divBdr>
            </w:div>
            <w:div w:id="46884836">
              <w:marLeft w:val="0"/>
              <w:marRight w:val="0"/>
              <w:marTop w:val="0"/>
              <w:marBottom w:val="0"/>
              <w:divBdr>
                <w:top w:val="none" w:sz="0" w:space="0" w:color="auto"/>
                <w:left w:val="none" w:sz="0" w:space="0" w:color="auto"/>
                <w:bottom w:val="none" w:sz="0" w:space="0" w:color="auto"/>
                <w:right w:val="none" w:sz="0" w:space="0" w:color="auto"/>
              </w:divBdr>
            </w:div>
            <w:div w:id="1785538751">
              <w:marLeft w:val="0"/>
              <w:marRight w:val="0"/>
              <w:marTop w:val="0"/>
              <w:marBottom w:val="0"/>
              <w:divBdr>
                <w:top w:val="none" w:sz="0" w:space="0" w:color="auto"/>
                <w:left w:val="none" w:sz="0" w:space="0" w:color="auto"/>
                <w:bottom w:val="none" w:sz="0" w:space="0" w:color="auto"/>
                <w:right w:val="none" w:sz="0" w:space="0" w:color="auto"/>
              </w:divBdr>
            </w:div>
          </w:divsChild>
        </w:div>
        <w:div w:id="323818555">
          <w:marLeft w:val="0"/>
          <w:marRight w:val="0"/>
          <w:marTop w:val="0"/>
          <w:marBottom w:val="0"/>
          <w:divBdr>
            <w:top w:val="none" w:sz="0" w:space="0" w:color="auto"/>
            <w:left w:val="none" w:sz="0" w:space="0" w:color="auto"/>
            <w:bottom w:val="none" w:sz="0" w:space="0" w:color="auto"/>
            <w:right w:val="none" w:sz="0" w:space="0" w:color="auto"/>
          </w:divBdr>
          <w:divsChild>
            <w:div w:id="248081210">
              <w:marLeft w:val="0"/>
              <w:marRight w:val="0"/>
              <w:marTop w:val="0"/>
              <w:marBottom w:val="0"/>
              <w:divBdr>
                <w:top w:val="none" w:sz="0" w:space="0" w:color="auto"/>
                <w:left w:val="none" w:sz="0" w:space="0" w:color="auto"/>
                <w:bottom w:val="none" w:sz="0" w:space="0" w:color="auto"/>
                <w:right w:val="none" w:sz="0" w:space="0" w:color="auto"/>
              </w:divBdr>
            </w:div>
            <w:div w:id="1841046713">
              <w:marLeft w:val="0"/>
              <w:marRight w:val="0"/>
              <w:marTop w:val="0"/>
              <w:marBottom w:val="0"/>
              <w:divBdr>
                <w:top w:val="none" w:sz="0" w:space="0" w:color="auto"/>
                <w:left w:val="none" w:sz="0" w:space="0" w:color="auto"/>
                <w:bottom w:val="none" w:sz="0" w:space="0" w:color="auto"/>
                <w:right w:val="none" w:sz="0" w:space="0" w:color="auto"/>
              </w:divBdr>
            </w:div>
            <w:div w:id="1843473305">
              <w:marLeft w:val="0"/>
              <w:marRight w:val="0"/>
              <w:marTop w:val="0"/>
              <w:marBottom w:val="0"/>
              <w:divBdr>
                <w:top w:val="none" w:sz="0" w:space="0" w:color="auto"/>
                <w:left w:val="none" w:sz="0" w:space="0" w:color="auto"/>
                <w:bottom w:val="none" w:sz="0" w:space="0" w:color="auto"/>
                <w:right w:val="none" w:sz="0" w:space="0" w:color="auto"/>
              </w:divBdr>
            </w:div>
            <w:div w:id="2002613865">
              <w:marLeft w:val="0"/>
              <w:marRight w:val="0"/>
              <w:marTop w:val="0"/>
              <w:marBottom w:val="0"/>
              <w:divBdr>
                <w:top w:val="none" w:sz="0" w:space="0" w:color="auto"/>
                <w:left w:val="none" w:sz="0" w:space="0" w:color="auto"/>
                <w:bottom w:val="none" w:sz="0" w:space="0" w:color="auto"/>
                <w:right w:val="none" w:sz="0" w:space="0" w:color="auto"/>
              </w:divBdr>
            </w:div>
            <w:div w:id="1143425169">
              <w:marLeft w:val="0"/>
              <w:marRight w:val="0"/>
              <w:marTop w:val="0"/>
              <w:marBottom w:val="0"/>
              <w:divBdr>
                <w:top w:val="none" w:sz="0" w:space="0" w:color="auto"/>
                <w:left w:val="none" w:sz="0" w:space="0" w:color="auto"/>
                <w:bottom w:val="none" w:sz="0" w:space="0" w:color="auto"/>
                <w:right w:val="none" w:sz="0" w:space="0" w:color="auto"/>
              </w:divBdr>
            </w:div>
            <w:div w:id="1899122093">
              <w:marLeft w:val="0"/>
              <w:marRight w:val="0"/>
              <w:marTop w:val="0"/>
              <w:marBottom w:val="0"/>
              <w:divBdr>
                <w:top w:val="none" w:sz="0" w:space="0" w:color="auto"/>
                <w:left w:val="none" w:sz="0" w:space="0" w:color="auto"/>
                <w:bottom w:val="none" w:sz="0" w:space="0" w:color="auto"/>
                <w:right w:val="none" w:sz="0" w:space="0" w:color="auto"/>
              </w:divBdr>
            </w:div>
            <w:div w:id="312874509">
              <w:marLeft w:val="0"/>
              <w:marRight w:val="0"/>
              <w:marTop w:val="0"/>
              <w:marBottom w:val="0"/>
              <w:divBdr>
                <w:top w:val="none" w:sz="0" w:space="0" w:color="auto"/>
                <w:left w:val="none" w:sz="0" w:space="0" w:color="auto"/>
                <w:bottom w:val="none" w:sz="0" w:space="0" w:color="auto"/>
                <w:right w:val="none" w:sz="0" w:space="0" w:color="auto"/>
              </w:divBdr>
            </w:div>
            <w:div w:id="367729427">
              <w:marLeft w:val="0"/>
              <w:marRight w:val="0"/>
              <w:marTop w:val="0"/>
              <w:marBottom w:val="0"/>
              <w:divBdr>
                <w:top w:val="none" w:sz="0" w:space="0" w:color="auto"/>
                <w:left w:val="none" w:sz="0" w:space="0" w:color="auto"/>
                <w:bottom w:val="none" w:sz="0" w:space="0" w:color="auto"/>
                <w:right w:val="none" w:sz="0" w:space="0" w:color="auto"/>
              </w:divBdr>
            </w:div>
            <w:div w:id="1009019806">
              <w:marLeft w:val="0"/>
              <w:marRight w:val="0"/>
              <w:marTop w:val="0"/>
              <w:marBottom w:val="0"/>
              <w:divBdr>
                <w:top w:val="none" w:sz="0" w:space="0" w:color="auto"/>
                <w:left w:val="none" w:sz="0" w:space="0" w:color="auto"/>
                <w:bottom w:val="none" w:sz="0" w:space="0" w:color="auto"/>
                <w:right w:val="none" w:sz="0" w:space="0" w:color="auto"/>
              </w:divBdr>
            </w:div>
            <w:div w:id="1165973054">
              <w:marLeft w:val="0"/>
              <w:marRight w:val="0"/>
              <w:marTop w:val="0"/>
              <w:marBottom w:val="0"/>
              <w:divBdr>
                <w:top w:val="none" w:sz="0" w:space="0" w:color="auto"/>
                <w:left w:val="none" w:sz="0" w:space="0" w:color="auto"/>
                <w:bottom w:val="none" w:sz="0" w:space="0" w:color="auto"/>
                <w:right w:val="none" w:sz="0" w:space="0" w:color="auto"/>
              </w:divBdr>
            </w:div>
            <w:div w:id="2016108239">
              <w:marLeft w:val="0"/>
              <w:marRight w:val="0"/>
              <w:marTop w:val="0"/>
              <w:marBottom w:val="0"/>
              <w:divBdr>
                <w:top w:val="none" w:sz="0" w:space="0" w:color="auto"/>
                <w:left w:val="none" w:sz="0" w:space="0" w:color="auto"/>
                <w:bottom w:val="none" w:sz="0" w:space="0" w:color="auto"/>
                <w:right w:val="none" w:sz="0" w:space="0" w:color="auto"/>
              </w:divBdr>
            </w:div>
            <w:div w:id="1562862961">
              <w:marLeft w:val="0"/>
              <w:marRight w:val="0"/>
              <w:marTop w:val="0"/>
              <w:marBottom w:val="0"/>
              <w:divBdr>
                <w:top w:val="none" w:sz="0" w:space="0" w:color="auto"/>
                <w:left w:val="none" w:sz="0" w:space="0" w:color="auto"/>
                <w:bottom w:val="none" w:sz="0" w:space="0" w:color="auto"/>
                <w:right w:val="none" w:sz="0" w:space="0" w:color="auto"/>
              </w:divBdr>
            </w:div>
            <w:div w:id="973098495">
              <w:marLeft w:val="0"/>
              <w:marRight w:val="0"/>
              <w:marTop w:val="0"/>
              <w:marBottom w:val="0"/>
              <w:divBdr>
                <w:top w:val="none" w:sz="0" w:space="0" w:color="auto"/>
                <w:left w:val="none" w:sz="0" w:space="0" w:color="auto"/>
                <w:bottom w:val="none" w:sz="0" w:space="0" w:color="auto"/>
                <w:right w:val="none" w:sz="0" w:space="0" w:color="auto"/>
              </w:divBdr>
            </w:div>
            <w:div w:id="1160577148">
              <w:marLeft w:val="0"/>
              <w:marRight w:val="0"/>
              <w:marTop w:val="0"/>
              <w:marBottom w:val="0"/>
              <w:divBdr>
                <w:top w:val="none" w:sz="0" w:space="0" w:color="auto"/>
                <w:left w:val="none" w:sz="0" w:space="0" w:color="auto"/>
                <w:bottom w:val="none" w:sz="0" w:space="0" w:color="auto"/>
                <w:right w:val="none" w:sz="0" w:space="0" w:color="auto"/>
              </w:divBdr>
            </w:div>
            <w:div w:id="779421189">
              <w:marLeft w:val="0"/>
              <w:marRight w:val="0"/>
              <w:marTop w:val="0"/>
              <w:marBottom w:val="0"/>
              <w:divBdr>
                <w:top w:val="none" w:sz="0" w:space="0" w:color="auto"/>
                <w:left w:val="none" w:sz="0" w:space="0" w:color="auto"/>
                <w:bottom w:val="none" w:sz="0" w:space="0" w:color="auto"/>
                <w:right w:val="none" w:sz="0" w:space="0" w:color="auto"/>
              </w:divBdr>
            </w:div>
            <w:div w:id="1512069634">
              <w:marLeft w:val="0"/>
              <w:marRight w:val="0"/>
              <w:marTop w:val="0"/>
              <w:marBottom w:val="0"/>
              <w:divBdr>
                <w:top w:val="none" w:sz="0" w:space="0" w:color="auto"/>
                <w:left w:val="none" w:sz="0" w:space="0" w:color="auto"/>
                <w:bottom w:val="none" w:sz="0" w:space="0" w:color="auto"/>
                <w:right w:val="none" w:sz="0" w:space="0" w:color="auto"/>
              </w:divBdr>
            </w:div>
            <w:div w:id="252706884">
              <w:marLeft w:val="0"/>
              <w:marRight w:val="0"/>
              <w:marTop w:val="0"/>
              <w:marBottom w:val="0"/>
              <w:divBdr>
                <w:top w:val="none" w:sz="0" w:space="0" w:color="auto"/>
                <w:left w:val="none" w:sz="0" w:space="0" w:color="auto"/>
                <w:bottom w:val="none" w:sz="0" w:space="0" w:color="auto"/>
                <w:right w:val="none" w:sz="0" w:space="0" w:color="auto"/>
              </w:divBdr>
            </w:div>
            <w:div w:id="508521170">
              <w:marLeft w:val="0"/>
              <w:marRight w:val="0"/>
              <w:marTop w:val="0"/>
              <w:marBottom w:val="0"/>
              <w:divBdr>
                <w:top w:val="none" w:sz="0" w:space="0" w:color="auto"/>
                <w:left w:val="none" w:sz="0" w:space="0" w:color="auto"/>
                <w:bottom w:val="none" w:sz="0" w:space="0" w:color="auto"/>
                <w:right w:val="none" w:sz="0" w:space="0" w:color="auto"/>
              </w:divBdr>
            </w:div>
            <w:div w:id="597179461">
              <w:marLeft w:val="0"/>
              <w:marRight w:val="0"/>
              <w:marTop w:val="0"/>
              <w:marBottom w:val="0"/>
              <w:divBdr>
                <w:top w:val="none" w:sz="0" w:space="0" w:color="auto"/>
                <w:left w:val="none" w:sz="0" w:space="0" w:color="auto"/>
                <w:bottom w:val="none" w:sz="0" w:space="0" w:color="auto"/>
                <w:right w:val="none" w:sz="0" w:space="0" w:color="auto"/>
              </w:divBdr>
            </w:div>
            <w:div w:id="885262604">
              <w:marLeft w:val="0"/>
              <w:marRight w:val="0"/>
              <w:marTop w:val="0"/>
              <w:marBottom w:val="0"/>
              <w:divBdr>
                <w:top w:val="none" w:sz="0" w:space="0" w:color="auto"/>
                <w:left w:val="none" w:sz="0" w:space="0" w:color="auto"/>
                <w:bottom w:val="none" w:sz="0" w:space="0" w:color="auto"/>
                <w:right w:val="none" w:sz="0" w:space="0" w:color="auto"/>
              </w:divBdr>
            </w:div>
          </w:divsChild>
        </w:div>
        <w:div w:id="474225972">
          <w:marLeft w:val="0"/>
          <w:marRight w:val="0"/>
          <w:marTop w:val="0"/>
          <w:marBottom w:val="0"/>
          <w:divBdr>
            <w:top w:val="none" w:sz="0" w:space="0" w:color="auto"/>
            <w:left w:val="none" w:sz="0" w:space="0" w:color="auto"/>
            <w:bottom w:val="none" w:sz="0" w:space="0" w:color="auto"/>
            <w:right w:val="none" w:sz="0" w:space="0" w:color="auto"/>
          </w:divBdr>
        </w:div>
        <w:div w:id="1818522723">
          <w:marLeft w:val="0"/>
          <w:marRight w:val="0"/>
          <w:marTop w:val="0"/>
          <w:marBottom w:val="0"/>
          <w:divBdr>
            <w:top w:val="none" w:sz="0" w:space="0" w:color="auto"/>
            <w:left w:val="none" w:sz="0" w:space="0" w:color="auto"/>
            <w:bottom w:val="none" w:sz="0" w:space="0" w:color="auto"/>
            <w:right w:val="none" w:sz="0" w:space="0" w:color="auto"/>
          </w:divBdr>
        </w:div>
        <w:div w:id="346295837">
          <w:marLeft w:val="0"/>
          <w:marRight w:val="0"/>
          <w:marTop w:val="0"/>
          <w:marBottom w:val="0"/>
          <w:divBdr>
            <w:top w:val="none" w:sz="0" w:space="0" w:color="auto"/>
            <w:left w:val="none" w:sz="0" w:space="0" w:color="auto"/>
            <w:bottom w:val="none" w:sz="0" w:space="0" w:color="auto"/>
            <w:right w:val="none" w:sz="0" w:space="0" w:color="auto"/>
          </w:divBdr>
          <w:divsChild>
            <w:div w:id="1265459484">
              <w:marLeft w:val="-75"/>
              <w:marRight w:val="0"/>
              <w:marTop w:val="30"/>
              <w:marBottom w:val="30"/>
              <w:divBdr>
                <w:top w:val="none" w:sz="0" w:space="0" w:color="auto"/>
                <w:left w:val="none" w:sz="0" w:space="0" w:color="auto"/>
                <w:bottom w:val="none" w:sz="0" w:space="0" w:color="auto"/>
                <w:right w:val="none" w:sz="0" w:space="0" w:color="auto"/>
              </w:divBdr>
              <w:divsChild>
                <w:div w:id="544025870">
                  <w:marLeft w:val="0"/>
                  <w:marRight w:val="0"/>
                  <w:marTop w:val="0"/>
                  <w:marBottom w:val="0"/>
                  <w:divBdr>
                    <w:top w:val="none" w:sz="0" w:space="0" w:color="auto"/>
                    <w:left w:val="none" w:sz="0" w:space="0" w:color="auto"/>
                    <w:bottom w:val="none" w:sz="0" w:space="0" w:color="auto"/>
                    <w:right w:val="none" w:sz="0" w:space="0" w:color="auto"/>
                  </w:divBdr>
                  <w:divsChild>
                    <w:div w:id="402607127">
                      <w:marLeft w:val="0"/>
                      <w:marRight w:val="0"/>
                      <w:marTop w:val="0"/>
                      <w:marBottom w:val="0"/>
                      <w:divBdr>
                        <w:top w:val="none" w:sz="0" w:space="0" w:color="auto"/>
                        <w:left w:val="none" w:sz="0" w:space="0" w:color="auto"/>
                        <w:bottom w:val="none" w:sz="0" w:space="0" w:color="auto"/>
                        <w:right w:val="none" w:sz="0" w:space="0" w:color="auto"/>
                      </w:divBdr>
                    </w:div>
                  </w:divsChild>
                </w:div>
                <w:div w:id="740179972">
                  <w:marLeft w:val="0"/>
                  <w:marRight w:val="0"/>
                  <w:marTop w:val="0"/>
                  <w:marBottom w:val="0"/>
                  <w:divBdr>
                    <w:top w:val="none" w:sz="0" w:space="0" w:color="auto"/>
                    <w:left w:val="none" w:sz="0" w:space="0" w:color="auto"/>
                    <w:bottom w:val="none" w:sz="0" w:space="0" w:color="auto"/>
                    <w:right w:val="none" w:sz="0" w:space="0" w:color="auto"/>
                  </w:divBdr>
                  <w:divsChild>
                    <w:div w:id="235213523">
                      <w:marLeft w:val="0"/>
                      <w:marRight w:val="0"/>
                      <w:marTop w:val="0"/>
                      <w:marBottom w:val="0"/>
                      <w:divBdr>
                        <w:top w:val="none" w:sz="0" w:space="0" w:color="auto"/>
                        <w:left w:val="none" w:sz="0" w:space="0" w:color="auto"/>
                        <w:bottom w:val="none" w:sz="0" w:space="0" w:color="auto"/>
                        <w:right w:val="none" w:sz="0" w:space="0" w:color="auto"/>
                      </w:divBdr>
                    </w:div>
                  </w:divsChild>
                </w:div>
                <w:div w:id="1202129289">
                  <w:marLeft w:val="0"/>
                  <w:marRight w:val="0"/>
                  <w:marTop w:val="0"/>
                  <w:marBottom w:val="0"/>
                  <w:divBdr>
                    <w:top w:val="none" w:sz="0" w:space="0" w:color="auto"/>
                    <w:left w:val="none" w:sz="0" w:space="0" w:color="auto"/>
                    <w:bottom w:val="none" w:sz="0" w:space="0" w:color="auto"/>
                    <w:right w:val="none" w:sz="0" w:space="0" w:color="auto"/>
                  </w:divBdr>
                  <w:divsChild>
                    <w:div w:id="67701666">
                      <w:marLeft w:val="0"/>
                      <w:marRight w:val="0"/>
                      <w:marTop w:val="0"/>
                      <w:marBottom w:val="0"/>
                      <w:divBdr>
                        <w:top w:val="none" w:sz="0" w:space="0" w:color="auto"/>
                        <w:left w:val="none" w:sz="0" w:space="0" w:color="auto"/>
                        <w:bottom w:val="none" w:sz="0" w:space="0" w:color="auto"/>
                        <w:right w:val="none" w:sz="0" w:space="0" w:color="auto"/>
                      </w:divBdr>
                    </w:div>
                  </w:divsChild>
                </w:div>
                <w:div w:id="1624651227">
                  <w:marLeft w:val="0"/>
                  <w:marRight w:val="0"/>
                  <w:marTop w:val="0"/>
                  <w:marBottom w:val="0"/>
                  <w:divBdr>
                    <w:top w:val="none" w:sz="0" w:space="0" w:color="auto"/>
                    <w:left w:val="none" w:sz="0" w:space="0" w:color="auto"/>
                    <w:bottom w:val="none" w:sz="0" w:space="0" w:color="auto"/>
                    <w:right w:val="none" w:sz="0" w:space="0" w:color="auto"/>
                  </w:divBdr>
                  <w:divsChild>
                    <w:div w:id="1597054827">
                      <w:marLeft w:val="0"/>
                      <w:marRight w:val="0"/>
                      <w:marTop w:val="0"/>
                      <w:marBottom w:val="0"/>
                      <w:divBdr>
                        <w:top w:val="none" w:sz="0" w:space="0" w:color="auto"/>
                        <w:left w:val="none" w:sz="0" w:space="0" w:color="auto"/>
                        <w:bottom w:val="none" w:sz="0" w:space="0" w:color="auto"/>
                        <w:right w:val="none" w:sz="0" w:space="0" w:color="auto"/>
                      </w:divBdr>
                    </w:div>
                  </w:divsChild>
                </w:div>
                <w:div w:id="1441804971">
                  <w:marLeft w:val="0"/>
                  <w:marRight w:val="0"/>
                  <w:marTop w:val="0"/>
                  <w:marBottom w:val="0"/>
                  <w:divBdr>
                    <w:top w:val="none" w:sz="0" w:space="0" w:color="auto"/>
                    <w:left w:val="none" w:sz="0" w:space="0" w:color="auto"/>
                    <w:bottom w:val="none" w:sz="0" w:space="0" w:color="auto"/>
                    <w:right w:val="none" w:sz="0" w:space="0" w:color="auto"/>
                  </w:divBdr>
                  <w:divsChild>
                    <w:div w:id="759452513">
                      <w:marLeft w:val="0"/>
                      <w:marRight w:val="0"/>
                      <w:marTop w:val="0"/>
                      <w:marBottom w:val="0"/>
                      <w:divBdr>
                        <w:top w:val="none" w:sz="0" w:space="0" w:color="auto"/>
                        <w:left w:val="none" w:sz="0" w:space="0" w:color="auto"/>
                        <w:bottom w:val="none" w:sz="0" w:space="0" w:color="auto"/>
                        <w:right w:val="none" w:sz="0" w:space="0" w:color="auto"/>
                      </w:divBdr>
                    </w:div>
                  </w:divsChild>
                </w:div>
                <w:div w:id="1139689663">
                  <w:marLeft w:val="0"/>
                  <w:marRight w:val="0"/>
                  <w:marTop w:val="0"/>
                  <w:marBottom w:val="0"/>
                  <w:divBdr>
                    <w:top w:val="none" w:sz="0" w:space="0" w:color="auto"/>
                    <w:left w:val="none" w:sz="0" w:space="0" w:color="auto"/>
                    <w:bottom w:val="none" w:sz="0" w:space="0" w:color="auto"/>
                    <w:right w:val="none" w:sz="0" w:space="0" w:color="auto"/>
                  </w:divBdr>
                  <w:divsChild>
                    <w:div w:id="1903827575">
                      <w:marLeft w:val="0"/>
                      <w:marRight w:val="0"/>
                      <w:marTop w:val="0"/>
                      <w:marBottom w:val="0"/>
                      <w:divBdr>
                        <w:top w:val="none" w:sz="0" w:space="0" w:color="auto"/>
                        <w:left w:val="none" w:sz="0" w:space="0" w:color="auto"/>
                        <w:bottom w:val="none" w:sz="0" w:space="0" w:color="auto"/>
                        <w:right w:val="none" w:sz="0" w:space="0" w:color="auto"/>
                      </w:divBdr>
                    </w:div>
                  </w:divsChild>
                </w:div>
                <w:div w:id="219248057">
                  <w:marLeft w:val="0"/>
                  <w:marRight w:val="0"/>
                  <w:marTop w:val="0"/>
                  <w:marBottom w:val="0"/>
                  <w:divBdr>
                    <w:top w:val="none" w:sz="0" w:space="0" w:color="auto"/>
                    <w:left w:val="none" w:sz="0" w:space="0" w:color="auto"/>
                    <w:bottom w:val="none" w:sz="0" w:space="0" w:color="auto"/>
                    <w:right w:val="none" w:sz="0" w:space="0" w:color="auto"/>
                  </w:divBdr>
                  <w:divsChild>
                    <w:div w:id="1398161900">
                      <w:marLeft w:val="0"/>
                      <w:marRight w:val="0"/>
                      <w:marTop w:val="0"/>
                      <w:marBottom w:val="0"/>
                      <w:divBdr>
                        <w:top w:val="none" w:sz="0" w:space="0" w:color="auto"/>
                        <w:left w:val="none" w:sz="0" w:space="0" w:color="auto"/>
                        <w:bottom w:val="none" w:sz="0" w:space="0" w:color="auto"/>
                        <w:right w:val="none" w:sz="0" w:space="0" w:color="auto"/>
                      </w:divBdr>
                    </w:div>
                  </w:divsChild>
                </w:div>
                <w:div w:id="808518467">
                  <w:marLeft w:val="0"/>
                  <w:marRight w:val="0"/>
                  <w:marTop w:val="0"/>
                  <w:marBottom w:val="0"/>
                  <w:divBdr>
                    <w:top w:val="none" w:sz="0" w:space="0" w:color="auto"/>
                    <w:left w:val="none" w:sz="0" w:space="0" w:color="auto"/>
                    <w:bottom w:val="none" w:sz="0" w:space="0" w:color="auto"/>
                    <w:right w:val="none" w:sz="0" w:space="0" w:color="auto"/>
                  </w:divBdr>
                  <w:divsChild>
                    <w:div w:id="1795369671">
                      <w:marLeft w:val="0"/>
                      <w:marRight w:val="0"/>
                      <w:marTop w:val="0"/>
                      <w:marBottom w:val="0"/>
                      <w:divBdr>
                        <w:top w:val="none" w:sz="0" w:space="0" w:color="auto"/>
                        <w:left w:val="none" w:sz="0" w:space="0" w:color="auto"/>
                        <w:bottom w:val="none" w:sz="0" w:space="0" w:color="auto"/>
                        <w:right w:val="none" w:sz="0" w:space="0" w:color="auto"/>
                      </w:divBdr>
                    </w:div>
                  </w:divsChild>
                </w:div>
                <w:div w:id="208567314">
                  <w:marLeft w:val="0"/>
                  <w:marRight w:val="0"/>
                  <w:marTop w:val="0"/>
                  <w:marBottom w:val="0"/>
                  <w:divBdr>
                    <w:top w:val="none" w:sz="0" w:space="0" w:color="auto"/>
                    <w:left w:val="none" w:sz="0" w:space="0" w:color="auto"/>
                    <w:bottom w:val="none" w:sz="0" w:space="0" w:color="auto"/>
                    <w:right w:val="none" w:sz="0" w:space="0" w:color="auto"/>
                  </w:divBdr>
                  <w:divsChild>
                    <w:div w:id="925460140">
                      <w:marLeft w:val="0"/>
                      <w:marRight w:val="0"/>
                      <w:marTop w:val="0"/>
                      <w:marBottom w:val="0"/>
                      <w:divBdr>
                        <w:top w:val="none" w:sz="0" w:space="0" w:color="auto"/>
                        <w:left w:val="none" w:sz="0" w:space="0" w:color="auto"/>
                        <w:bottom w:val="none" w:sz="0" w:space="0" w:color="auto"/>
                        <w:right w:val="none" w:sz="0" w:space="0" w:color="auto"/>
                      </w:divBdr>
                    </w:div>
                  </w:divsChild>
                </w:div>
                <w:div w:id="488443456">
                  <w:marLeft w:val="0"/>
                  <w:marRight w:val="0"/>
                  <w:marTop w:val="0"/>
                  <w:marBottom w:val="0"/>
                  <w:divBdr>
                    <w:top w:val="none" w:sz="0" w:space="0" w:color="auto"/>
                    <w:left w:val="none" w:sz="0" w:space="0" w:color="auto"/>
                    <w:bottom w:val="none" w:sz="0" w:space="0" w:color="auto"/>
                    <w:right w:val="none" w:sz="0" w:space="0" w:color="auto"/>
                  </w:divBdr>
                  <w:divsChild>
                    <w:div w:id="1755928349">
                      <w:marLeft w:val="0"/>
                      <w:marRight w:val="0"/>
                      <w:marTop w:val="0"/>
                      <w:marBottom w:val="0"/>
                      <w:divBdr>
                        <w:top w:val="none" w:sz="0" w:space="0" w:color="auto"/>
                        <w:left w:val="none" w:sz="0" w:space="0" w:color="auto"/>
                        <w:bottom w:val="none" w:sz="0" w:space="0" w:color="auto"/>
                        <w:right w:val="none" w:sz="0" w:space="0" w:color="auto"/>
                      </w:divBdr>
                    </w:div>
                  </w:divsChild>
                </w:div>
                <w:div w:id="1088187919">
                  <w:marLeft w:val="0"/>
                  <w:marRight w:val="0"/>
                  <w:marTop w:val="0"/>
                  <w:marBottom w:val="0"/>
                  <w:divBdr>
                    <w:top w:val="none" w:sz="0" w:space="0" w:color="auto"/>
                    <w:left w:val="none" w:sz="0" w:space="0" w:color="auto"/>
                    <w:bottom w:val="none" w:sz="0" w:space="0" w:color="auto"/>
                    <w:right w:val="none" w:sz="0" w:space="0" w:color="auto"/>
                  </w:divBdr>
                  <w:divsChild>
                    <w:div w:id="869689066">
                      <w:marLeft w:val="0"/>
                      <w:marRight w:val="0"/>
                      <w:marTop w:val="0"/>
                      <w:marBottom w:val="0"/>
                      <w:divBdr>
                        <w:top w:val="none" w:sz="0" w:space="0" w:color="auto"/>
                        <w:left w:val="none" w:sz="0" w:space="0" w:color="auto"/>
                        <w:bottom w:val="none" w:sz="0" w:space="0" w:color="auto"/>
                        <w:right w:val="none" w:sz="0" w:space="0" w:color="auto"/>
                      </w:divBdr>
                    </w:div>
                  </w:divsChild>
                </w:div>
                <w:div w:id="1479300685">
                  <w:marLeft w:val="0"/>
                  <w:marRight w:val="0"/>
                  <w:marTop w:val="0"/>
                  <w:marBottom w:val="0"/>
                  <w:divBdr>
                    <w:top w:val="none" w:sz="0" w:space="0" w:color="auto"/>
                    <w:left w:val="none" w:sz="0" w:space="0" w:color="auto"/>
                    <w:bottom w:val="none" w:sz="0" w:space="0" w:color="auto"/>
                    <w:right w:val="none" w:sz="0" w:space="0" w:color="auto"/>
                  </w:divBdr>
                  <w:divsChild>
                    <w:div w:id="1711832135">
                      <w:marLeft w:val="0"/>
                      <w:marRight w:val="0"/>
                      <w:marTop w:val="0"/>
                      <w:marBottom w:val="0"/>
                      <w:divBdr>
                        <w:top w:val="none" w:sz="0" w:space="0" w:color="auto"/>
                        <w:left w:val="none" w:sz="0" w:space="0" w:color="auto"/>
                        <w:bottom w:val="none" w:sz="0" w:space="0" w:color="auto"/>
                        <w:right w:val="none" w:sz="0" w:space="0" w:color="auto"/>
                      </w:divBdr>
                    </w:div>
                  </w:divsChild>
                </w:div>
                <w:div w:id="1356881114">
                  <w:marLeft w:val="0"/>
                  <w:marRight w:val="0"/>
                  <w:marTop w:val="0"/>
                  <w:marBottom w:val="0"/>
                  <w:divBdr>
                    <w:top w:val="none" w:sz="0" w:space="0" w:color="auto"/>
                    <w:left w:val="none" w:sz="0" w:space="0" w:color="auto"/>
                    <w:bottom w:val="none" w:sz="0" w:space="0" w:color="auto"/>
                    <w:right w:val="none" w:sz="0" w:space="0" w:color="auto"/>
                  </w:divBdr>
                  <w:divsChild>
                    <w:div w:id="1787313609">
                      <w:marLeft w:val="0"/>
                      <w:marRight w:val="0"/>
                      <w:marTop w:val="0"/>
                      <w:marBottom w:val="0"/>
                      <w:divBdr>
                        <w:top w:val="none" w:sz="0" w:space="0" w:color="auto"/>
                        <w:left w:val="none" w:sz="0" w:space="0" w:color="auto"/>
                        <w:bottom w:val="none" w:sz="0" w:space="0" w:color="auto"/>
                        <w:right w:val="none" w:sz="0" w:space="0" w:color="auto"/>
                      </w:divBdr>
                    </w:div>
                  </w:divsChild>
                </w:div>
                <w:div w:id="776562299">
                  <w:marLeft w:val="0"/>
                  <w:marRight w:val="0"/>
                  <w:marTop w:val="0"/>
                  <w:marBottom w:val="0"/>
                  <w:divBdr>
                    <w:top w:val="none" w:sz="0" w:space="0" w:color="auto"/>
                    <w:left w:val="none" w:sz="0" w:space="0" w:color="auto"/>
                    <w:bottom w:val="none" w:sz="0" w:space="0" w:color="auto"/>
                    <w:right w:val="none" w:sz="0" w:space="0" w:color="auto"/>
                  </w:divBdr>
                  <w:divsChild>
                    <w:div w:id="1303192346">
                      <w:marLeft w:val="0"/>
                      <w:marRight w:val="0"/>
                      <w:marTop w:val="0"/>
                      <w:marBottom w:val="0"/>
                      <w:divBdr>
                        <w:top w:val="none" w:sz="0" w:space="0" w:color="auto"/>
                        <w:left w:val="none" w:sz="0" w:space="0" w:color="auto"/>
                        <w:bottom w:val="none" w:sz="0" w:space="0" w:color="auto"/>
                        <w:right w:val="none" w:sz="0" w:space="0" w:color="auto"/>
                      </w:divBdr>
                    </w:div>
                  </w:divsChild>
                </w:div>
                <w:div w:id="1278223174">
                  <w:marLeft w:val="0"/>
                  <w:marRight w:val="0"/>
                  <w:marTop w:val="0"/>
                  <w:marBottom w:val="0"/>
                  <w:divBdr>
                    <w:top w:val="none" w:sz="0" w:space="0" w:color="auto"/>
                    <w:left w:val="none" w:sz="0" w:space="0" w:color="auto"/>
                    <w:bottom w:val="none" w:sz="0" w:space="0" w:color="auto"/>
                    <w:right w:val="none" w:sz="0" w:space="0" w:color="auto"/>
                  </w:divBdr>
                  <w:divsChild>
                    <w:div w:id="542447226">
                      <w:marLeft w:val="0"/>
                      <w:marRight w:val="0"/>
                      <w:marTop w:val="0"/>
                      <w:marBottom w:val="0"/>
                      <w:divBdr>
                        <w:top w:val="none" w:sz="0" w:space="0" w:color="auto"/>
                        <w:left w:val="none" w:sz="0" w:space="0" w:color="auto"/>
                        <w:bottom w:val="none" w:sz="0" w:space="0" w:color="auto"/>
                        <w:right w:val="none" w:sz="0" w:space="0" w:color="auto"/>
                      </w:divBdr>
                    </w:div>
                  </w:divsChild>
                </w:div>
                <w:div w:id="1368025406">
                  <w:marLeft w:val="0"/>
                  <w:marRight w:val="0"/>
                  <w:marTop w:val="0"/>
                  <w:marBottom w:val="0"/>
                  <w:divBdr>
                    <w:top w:val="none" w:sz="0" w:space="0" w:color="auto"/>
                    <w:left w:val="none" w:sz="0" w:space="0" w:color="auto"/>
                    <w:bottom w:val="none" w:sz="0" w:space="0" w:color="auto"/>
                    <w:right w:val="none" w:sz="0" w:space="0" w:color="auto"/>
                  </w:divBdr>
                  <w:divsChild>
                    <w:div w:id="1279144375">
                      <w:marLeft w:val="0"/>
                      <w:marRight w:val="0"/>
                      <w:marTop w:val="0"/>
                      <w:marBottom w:val="0"/>
                      <w:divBdr>
                        <w:top w:val="none" w:sz="0" w:space="0" w:color="auto"/>
                        <w:left w:val="none" w:sz="0" w:space="0" w:color="auto"/>
                        <w:bottom w:val="none" w:sz="0" w:space="0" w:color="auto"/>
                        <w:right w:val="none" w:sz="0" w:space="0" w:color="auto"/>
                      </w:divBdr>
                    </w:div>
                  </w:divsChild>
                </w:div>
                <w:div w:id="1467162957">
                  <w:marLeft w:val="0"/>
                  <w:marRight w:val="0"/>
                  <w:marTop w:val="0"/>
                  <w:marBottom w:val="0"/>
                  <w:divBdr>
                    <w:top w:val="none" w:sz="0" w:space="0" w:color="auto"/>
                    <w:left w:val="none" w:sz="0" w:space="0" w:color="auto"/>
                    <w:bottom w:val="none" w:sz="0" w:space="0" w:color="auto"/>
                    <w:right w:val="none" w:sz="0" w:space="0" w:color="auto"/>
                  </w:divBdr>
                  <w:divsChild>
                    <w:div w:id="694162068">
                      <w:marLeft w:val="0"/>
                      <w:marRight w:val="0"/>
                      <w:marTop w:val="0"/>
                      <w:marBottom w:val="0"/>
                      <w:divBdr>
                        <w:top w:val="none" w:sz="0" w:space="0" w:color="auto"/>
                        <w:left w:val="none" w:sz="0" w:space="0" w:color="auto"/>
                        <w:bottom w:val="none" w:sz="0" w:space="0" w:color="auto"/>
                        <w:right w:val="none" w:sz="0" w:space="0" w:color="auto"/>
                      </w:divBdr>
                    </w:div>
                  </w:divsChild>
                </w:div>
                <w:div w:id="1481460912">
                  <w:marLeft w:val="0"/>
                  <w:marRight w:val="0"/>
                  <w:marTop w:val="0"/>
                  <w:marBottom w:val="0"/>
                  <w:divBdr>
                    <w:top w:val="none" w:sz="0" w:space="0" w:color="auto"/>
                    <w:left w:val="none" w:sz="0" w:space="0" w:color="auto"/>
                    <w:bottom w:val="none" w:sz="0" w:space="0" w:color="auto"/>
                    <w:right w:val="none" w:sz="0" w:space="0" w:color="auto"/>
                  </w:divBdr>
                  <w:divsChild>
                    <w:div w:id="134225998">
                      <w:marLeft w:val="0"/>
                      <w:marRight w:val="0"/>
                      <w:marTop w:val="0"/>
                      <w:marBottom w:val="0"/>
                      <w:divBdr>
                        <w:top w:val="none" w:sz="0" w:space="0" w:color="auto"/>
                        <w:left w:val="none" w:sz="0" w:space="0" w:color="auto"/>
                        <w:bottom w:val="none" w:sz="0" w:space="0" w:color="auto"/>
                        <w:right w:val="none" w:sz="0" w:space="0" w:color="auto"/>
                      </w:divBdr>
                    </w:div>
                  </w:divsChild>
                </w:div>
                <w:div w:id="1785417580">
                  <w:marLeft w:val="0"/>
                  <w:marRight w:val="0"/>
                  <w:marTop w:val="0"/>
                  <w:marBottom w:val="0"/>
                  <w:divBdr>
                    <w:top w:val="none" w:sz="0" w:space="0" w:color="auto"/>
                    <w:left w:val="none" w:sz="0" w:space="0" w:color="auto"/>
                    <w:bottom w:val="none" w:sz="0" w:space="0" w:color="auto"/>
                    <w:right w:val="none" w:sz="0" w:space="0" w:color="auto"/>
                  </w:divBdr>
                  <w:divsChild>
                    <w:div w:id="422067894">
                      <w:marLeft w:val="0"/>
                      <w:marRight w:val="0"/>
                      <w:marTop w:val="0"/>
                      <w:marBottom w:val="0"/>
                      <w:divBdr>
                        <w:top w:val="none" w:sz="0" w:space="0" w:color="auto"/>
                        <w:left w:val="none" w:sz="0" w:space="0" w:color="auto"/>
                        <w:bottom w:val="none" w:sz="0" w:space="0" w:color="auto"/>
                        <w:right w:val="none" w:sz="0" w:space="0" w:color="auto"/>
                      </w:divBdr>
                    </w:div>
                  </w:divsChild>
                </w:div>
                <w:div w:id="1952278562">
                  <w:marLeft w:val="0"/>
                  <w:marRight w:val="0"/>
                  <w:marTop w:val="0"/>
                  <w:marBottom w:val="0"/>
                  <w:divBdr>
                    <w:top w:val="none" w:sz="0" w:space="0" w:color="auto"/>
                    <w:left w:val="none" w:sz="0" w:space="0" w:color="auto"/>
                    <w:bottom w:val="none" w:sz="0" w:space="0" w:color="auto"/>
                    <w:right w:val="none" w:sz="0" w:space="0" w:color="auto"/>
                  </w:divBdr>
                  <w:divsChild>
                    <w:div w:id="335810594">
                      <w:marLeft w:val="0"/>
                      <w:marRight w:val="0"/>
                      <w:marTop w:val="0"/>
                      <w:marBottom w:val="0"/>
                      <w:divBdr>
                        <w:top w:val="none" w:sz="0" w:space="0" w:color="auto"/>
                        <w:left w:val="none" w:sz="0" w:space="0" w:color="auto"/>
                        <w:bottom w:val="none" w:sz="0" w:space="0" w:color="auto"/>
                        <w:right w:val="none" w:sz="0" w:space="0" w:color="auto"/>
                      </w:divBdr>
                    </w:div>
                  </w:divsChild>
                </w:div>
                <w:div w:id="601569115">
                  <w:marLeft w:val="0"/>
                  <w:marRight w:val="0"/>
                  <w:marTop w:val="0"/>
                  <w:marBottom w:val="0"/>
                  <w:divBdr>
                    <w:top w:val="none" w:sz="0" w:space="0" w:color="auto"/>
                    <w:left w:val="none" w:sz="0" w:space="0" w:color="auto"/>
                    <w:bottom w:val="none" w:sz="0" w:space="0" w:color="auto"/>
                    <w:right w:val="none" w:sz="0" w:space="0" w:color="auto"/>
                  </w:divBdr>
                  <w:divsChild>
                    <w:div w:id="239484026">
                      <w:marLeft w:val="0"/>
                      <w:marRight w:val="0"/>
                      <w:marTop w:val="0"/>
                      <w:marBottom w:val="0"/>
                      <w:divBdr>
                        <w:top w:val="none" w:sz="0" w:space="0" w:color="auto"/>
                        <w:left w:val="none" w:sz="0" w:space="0" w:color="auto"/>
                        <w:bottom w:val="none" w:sz="0" w:space="0" w:color="auto"/>
                        <w:right w:val="none" w:sz="0" w:space="0" w:color="auto"/>
                      </w:divBdr>
                    </w:div>
                  </w:divsChild>
                </w:div>
                <w:div w:id="1203321090">
                  <w:marLeft w:val="0"/>
                  <w:marRight w:val="0"/>
                  <w:marTop w:val="0"/>
                  <w:marBottom w:val="0"/>
                  <w:divBdr>
                    <w:top w:val="none" w:sz="0" w:space="0" w:color="auto"/>
                    <w:left w:val="none" w:sz="0" w:space="0" w:color="auto"/>
                    <w:bottom w:val="none" w:sz="0" w:space="0" w:color="auto"/>
                    <w:right w:val="none" w:sz="0" w:space="0" w:color="auto"/>
                  </w:divBdr>
                  <w:divsChild>
                    <w:div w:id="770661194">
                      <w:marLeft w:val="0"/>
                      <w:marRight w:val="0"/>
                      <w:marTop w:val="0"/>
                      <w:marBottom w:val="0"/>
                      <w:divBdr>
                        <w:top w:val="none" w:sz="0" w:space="0" w:color="auto"/>
                        <w:left w:val="none" w:sz="0" w:space="0" w:color="auto"/>
                        <w:bottom w:val="none" w:sz="0" w:space="0" w:color="auto"/>
                        <w:right w:val="none" w:sz="0" w:space="0" w:color="auto"/>
                      </w:divBdr>
                    </w:div>
                  </w:divsChild>
                </w:div>
                <w:div w:id="475610545">
                  <w:marLeft w:val="0"/>
                  <w:marRight w:val="0"/>
                  <w:marTop w:val="0"/>
                  <w:marBottom w:val="0"/>
                  <w:divBdr>
                    <w:top w:val="none" w:sz="0" w:space="0" w:color="auto"/>
                    <w:left w:val="none" w:sz="0" w:space="0" w:color="auto"/>
                    <w:bottom w:val="none" w:sz="0" w:space="0" w:color="auto"/>
                    <w:right w:val="none" w:sz="0" w:space="0" w:color="auto"/>
                  </w:divBdr>
                  <w:divsChild>
                    <w:div w:id="434178219">
                      <w:marLeft w:val="0"/>
                      <w:marRight w:val="0"/>
                      <w:marTop w:val="0"/>
                      <w:marBottom w:val="0"/>
                      <w:divBdr>
                        <w:top w:val="none" w:sz="0" w:space="0" w:color="auto"/>
                        <w:left w:val="none" w:sz="0" w:space="0" w:color="auto"/>
                        <w:bottom w:val="none" w:sz="0" w:space="0" w:color="auto"/>
                        <w:right w:val="none" w:sz="0" w:space="0" w:color="auto"/>
                      </w:divBdr>
                    </w:div>
                  </w:divsChild>
                </w:div>
                <w:div w:id="1383022916">
                  <w:marLeft w:val="0"/>
                  <w:marRight w:val="0"/>
                  <w:marTop w:val="0"/>
                  <w:marBottom w:val="0"/>
                  <w:divBdr>
                    <w:top w:val="none" w:sz="0" w:space="0" w:color="auto"/>
                    <w:left w:val="none" w:sz="0" w:space="0" w:color="auto"/>
                    <w:bottom w:val="none" w:sz="0" w:space="0" w:color="auto"/>
                    <w:right w:val="none" w:sz="0" w:space="0" w:color="auto"/>
                  </w:divBdr>
                  <w:divsChild>
                    <w:div w:id="1390955441">
                      <w:marLeft w:val="0"/>
                      <w:marRight w:val="0"/>
                      <w:marTop w:val="0"/>
                      <w:marBottom w:val="0"/>
                      <w:divBdr>
                        <w:top w:val="none" w:sz="0" w:space="0" w:color="auto"/>
                        <w:left w:val="none" w:sz="0" w:space="0" w:color="auto"/>
                        <w:bottom w:val="none" w:sz="0" w:space="0" w:color="auto"/>
                        <w:right w:val="none" w:sz="0" w:space="0" w:color="auto"/>
                      </w:divBdr>
                    </w:div>
                  </w:divsChild>
                </w:div>
                <w:div w:id="1059741883">
                  <w:marLeft w:val="0"/>
                  <w:marRight w:val="0"/>
                  <w:marTop w:val="0"/>
                  <w:marBottom w:val="0"/>
                  <w:divBdr>
                    <w:top w:val="none" w:sz="0" w:space="0" w:color="auto"/>
                    <w:left w:val="none" w:sz="0" w:space="0" w:color="auto"/>
                    <w:bottom w:val="none" w:sz="0" w:space="0" w:color="auto"/>
                    <w:right w:val="none" w:sz="0" w:space="0" w:color="auto"/>
                  </w:divBdr>
                  <w:divsChild>
                    <w:div w:id="1744330997">
                      <w:marLeft w:val="0"/>
                      <w:marRight w:val="0"/>
                      <w:marTop w:val="0"/>
                      <w:marBottom w:val="0"/>
                      <w:divBdr>
                        <w:top w:val="none" w:sz="0" w:space="0" w:color="auto"/>
                        <w:left w:val="none" w:sz="0" w:space="0" w:color="auto"/>
                        <w:bottom w:val="none" w:sz="0" w:space="0" w:color="auto"/>
                        <w:right w:val="none" w:sz="0" w:space="0" w:color="auto"/>
                      </w:divBdr>
                    </w:div>
                  </w:divsChild>
                </w:div>
                <w:div w:id="690761316">
                  <w:marLeft w:val="0"/>
                  <w:marRight w:val="0"/>
                  <w:marTop w:val="0"/>
                  <w:marBottom w:val="0"/>
                  <w:divBdr>
                    <w:top w:val="none" w:sz="0" w:space="0" w:color="auto"/>
                    <w:left w:val="none" w:sz="0" w:space="0" w:color="auto"/>
                    <w:bottom w:val="none" w:sz="0" w:space="0" w:color="auto"/>
                    <w:right w:val="none" w:sz="0" w:space="0" w:color="auto"/>
                  </w:divBdr>
                  <w:divsChild>
                    <w:div w:id="2079547470">
                      <w:marLeft w:val="0"/>
                      <w:marRight w:val="0"/>
                      <w:marTop w:val="0"/>
                      <w:marBottom w:val="0"/>
                      <w:divBdr>
                        <w:top w:val="none" w:sz="0" w:space="0" w:color="auto"/>
                        <w:left w:val="none" w:sz="0" w:space="0" w:color="auto"/>
                        <w:bottom w:val="none" w:sz="0" w:space="0" w:color="auto"/>
                        <w:right w:val="none" w:sz="0" w:space="0" w:color="auto"/>
                      </w:divBdr>
                    </w:div>
                  </w:divsChild>
                </w:div>
                <w:div w:id="252781056">
                  <w:marLeft w:val="0"/>
                  <w:marRight w:val="0"/>
                  <w:marTop w:val="0"/>
                  <w:marBottom w:val="0"/>
                  <w:divBdr>
                    <w:top w:val="none" w:sz="0" w:space="0" w:color="auto"/>
                    <w:left w:val="none" w:sz="0" w:space="0" w:color="auto"/>
                    <w:bottom w:val="none" w:sz="0" w:space="0" w:color="auto"/>
                    <w:right w:val="none" w:sz="0" w:space="0" w:color="auto"/>
                  </w:divBdr>
                  <w:divsChild>
                    <w:div w:id="1456751151">
                      <w:marLeft w:val="0"/>
                      <w:marRight w:val="0"/>
                      <w:marTop w:val="0"/>
                      <w:marBottom w:val="0"/>
                      <w:divBdr>
                        <w:top w:val="none" w:sz="0" w:space="0" w:color="auto"/>
                        <w:left w:val="none" w:sz="0" w:space="0" w:color="auto"/>
                        <w:bottom w:val="none" w:sz="0" w:space="0" w:color="auto"/>
                        <w:right w:val="none" w:sz="0" w:space="0" w:color="auto"/>
                      </w:divBdr>
                    </w:div>
                  </w:divsChild>
                </w:div>
                <w:div w:id="749666603">
                  <w:marLeft w:val="0"/>
                  <w:marRight w:val="0"/>
                  <w:marTop w:val="0"/>
                  <w:marBottom w:val="0"/>
                  <w:divBdr>
                    <w:top w:val="none" w:sz="0" w:space="0" w:color="auto"/>
                    <w:left w:val="none" w:sz="0" w:space="0" w:color="auto"/>
                    <w:bottom w:val="none" w:sz="0" w:space="0" w:color="auto"/>
                    <w:right w:val="none" w:sz="0" w:space="0" w:color="auto"/>
                  </w:divBdr>
                  <w:divsChild>
                    <w:div w:id="2082560464">
                      <w:marLeft w:val="0"/>
                      <w:marRight w:val="0"/>
                      <w:marTop w:val="0"/>
                      <w:marBottom w:val="0"/>
                      <w:divBdr>
                        <w:top w:val="none" w:sz="0" w:space="0" w:color="auto"/>
                        <w:left w:val="none" w:sz="0" w:space="0" w:color="auto"/>
                        <w:bottom w:val="none" w:sz="0" w:space="0" w:color="auto"/>
                        <w:right w:val="none" w:sz="0" w:space="0" w:color="auto"/>
                      </w:divBdr>
                    </w:div>
                  </w:divsChild>
                </w:div>
                <w:div w:id="18166775">
                  <w:marLeft w:val="0"/>
                  <w:marRight w:val="0"/>
                  <w:marTop w:val="0"/>
                  <w:marBottom w:val="0"/>
                  <w:divBdr>
                    <w:top w:val="none" w:sz="0" w:space="0" w:color="auto"/>
                    <w:left w:val="none" w:sz="0" w:space="0" w:color="auto"/>
                    <w:bottom w:val="none" w:sz="0" w:space="0" w:color="auto"/>
                    <w:right w:val="none" w:sz="0" w:space="0" w:color="auto"/>
                  </w:divBdr>
                  <w:divsChild>
                    <w:div w:id="1663005761">
                      <w:marLeft w:val="0"/>
                      <w:marRight w:val="0"/>
                      <w:marTop w:val="0"/>
                      <w:marBottom w:val="0"/>
                      <w:divBdr>
                        <w:top w:val="none" w:sz="0" w:space="0" w:color="auto"/>
                        <w:left w:val="none" w:sz="0" w:space="0" w:color="auto"/>
                        <w:bottom w:val="none" w:sz="0" w:space="0" w:color="auto"/>
                        <w:right w:val="none" w:sz="0" w:space="0" w:color="auto"/>
                      </w:divBdr>
                    </w:div>
                  </w:divsChild>
                </w:div>
                <w:div w:id="1523084899">
                  <w:marLeft w:val="0"/>
                  <w:marRight w:val="0"/>
                  <w:marTop w:val="0"/>
                  <w:marBottom w:val="0"/>
                  <w:divBdr>
                    <w:top w:val="none" w:sz="0" w:space="0" w:color="auto"/>
                    <w:left w:val="none" w:sz="0" w:space="0" w:color="auto"/>
                    <w:bottom w:val="none" w:sz="0" w:space="0" w:color="auto"/>
                    <w:right w:val="none" w:sz="0" w:space="0" w:color="auto"/>
                  </w:divBdr>
                  <w:divsChild>
                    <w:div w:id="559556676">
                      <w:marLeft w:val="0"/>
                      <w:marRight w:val="0"/>
                      <w:marTop w:val="0"/>
                      <w:marBottom w:val="0"/>
                      <w:divBdr>
                        <w:top w:val="none" w:sz="0" w:space="0" w:color="auto"/>
                        <w:left w:val="none" w:sz="0" w:space="0" w:color="auto"/>
                        <w:bottom w:val="none" w:sz="0" w:space="0" w:color="auto"/>
                        <w:right w:val="none" w:sz="0" w:space="0" w:color="auto"/>
                      </w:divBdr>
                    </w:div>
                  </w:divsChild>
                </w:div>
                <w:div w:id="1212767158">
                  <w:marLeft w:val="0"/>
                  <w:marRight w:val="0"/>
                  <w:marTop w:val="0"/>
                  <w:marBottom w:val="0"/>
                  <w:divBdr>
                    <w:top w:val="none" w:sz="0" w:space="0" w:color="auto"/>
                    <w:left w:val="none" w:sz="0" w:space="0" w:color="auto"/>
                    <w:bottom w:val="none" w:sz="0" w:space="0" w:color="auto"/>
                    <w:right w:val="none" w:sz="0" w:space="0" w:color="auto"/>
                  </w:divBdr>
                  <w:divsChild>
                    <w:div w:id="2055747">
                      <w:marLeft w:val="0"/>
                      <w:marRight w:val="0"/>
                      <w:marTop w:val="0"/>
                      <w:marBottom w:val="0"/>
                      <w:divBdr>
                        <w:top w:val="none" w:sz="0" w:space="0" w:color="auto"/>
                        <w:left w:val="none" w:sz="0" w:space="0" w:color="auto"/>
                        <w:bottom w:val="none" w:sz="0" w:space="0" w:color="auto"/>
                        <w:right w:val="none" w:sz="0" w:space="0" w:color="auto"/>
                      </w:divBdr>
                    </w:div>
                  </w:divsChild>
                </w:div>
                <w:div w:id="1270703155">
                  <w:marLeft w:val="0"/>
                  <w:marRight w:val="0"/>
                  <w:marTop w:val="0"/>
                  <w:marBottom w:val="0"/>
                  <w:divBdr>
                    <w:top w:val="none" w:sz="0" w:space="0" w:color="auto"/>
                    <w:left w:val="none" w:sz="0" w:space="0" w:color="auto"/>
                    <w:bottom w:val="none" w:sz="0" w:space="0" w:color="auto"/>
                    <w:right w:val="none" w:sz="0" w:space="0" w:color="auto"/>
                  </w:divBdr>
                  <w:divsChild>
                    <w:div w:id="1981183413">
                      <w:marLeft w:val="0"/>
                      <w:marRight w:val="0"/>
                      <w:marTop w:val="0"/>
                      <w:marBottom w:val="0"/>
                      <w:divBdr>
                        <w:top w:val="none" w:sz="0" w:space="0" w:color="auto"/>
                        <w:left w:val="none" w:sz="0" w:space="0" w:color="auto"/>
                        <w:bottom w:val="none" w:sz="0" w:space="0" w:color="auto"/>
                        <w:right w:val="none" w:sz="0" w:space="0" w:color="auto"/>
                      </w:divBdr>
                    </w:div>
                  </w:divsChild>
                </w:div>
                <w:div w:id="714815377">
                  <w:marLeft w:val="0"/>
                  <w:marRight w:val="0"/>
                  <w:marTop w:val="0"/>
                  <w:marBottom w:val="0"/>
                  <w:divBdr>
                    <w:top w:val="none" w:sz="0" w:space="0" w:color="auto"/>
                    <w:left w:val="none" w:sz="0" w:space="0" w:color="auto"/>
                    <w:bottom w:val="none" w:sz="0" w:space="0" w:color="auto"/>
                    <w:right w:val="none" w:sz="0" w:space="0" w:color="auto"/>
                  </w:divBdr>
                  <w:divsChild>
                    <w:div w:id="509830385">
                      <w:marLeft w:val="0"/>
                      <w:marRight w:val="0"/>
                      <w:marTop w:val="0"/>
                      <w:marBottom w:val="0"/>
                      <w:divBdr>
                        <w:top w:val="none" w:sz="0" w:space="0" w:color="auto"/>
                        <w:left w:val="none" w:sz="0" w:space="0" w:color="auto"/>
                        <w:bottom w:val="none" w:sz="0" w:space="0" w:color="auto"/>
                        <w:right w:val="none" w:sz="0" w:space="0" w:color="auto"/>
                      </w:divBdr>
                    </w:div>
                  </w:divsChild>
                </w:div>
                <w:div w:id="829759030">
                  <w:marLeft w:val="0"/>
                  <w:marRight w:val="0"/>
                  <w:marTop w:val="0"/>
                  <w:marBottom w:val="0"/>
                  <w:divBdr>
                    <w:top w:val="none" w:sz="0" w:space="0" w:color="auto"/>
                    <w:left w:val="none" w:sz="0" w:space="0" w:color="auto"/>
                    <w:bottom w:val="none" w:sz="0" w:space="0" w:color="auto"/>
                    <w:right w:val="none" w:sz="0" w:space="0" w:color="auto"/>
                  </w:divBdr>
                  <w:divsChild>
                    <w:div w:id="1462960273">
                      <w:marLeft w:val="0"/>
                      <w:marRight w:val="0"/>
                      <w:marTop w:val="0"/>
                      <w:marBottom w:val="0"/>
                      <w:divBdr>
                        <w:top w:val="none" w:sz="0" w:space="0" w:color="auto"/>
                        <w:left w:val="none" w:sz="0" w:space="0" w:color="auto"/>
                        <w:bottom w:val="none" w:sz="0" w:space="0" w:color="auto"/>
                        <w:right w:val="none" w:sz="0" w:space="0" w:color="auto"/>
                      </w:divBdr>
                    </w:div>
                  </w:divsChild>
                </w:div>
                <w:div w:id="137116317">
                  <w:marLeft w:val="0"/>
                  <w:marRight w:val="0"/>
                  <w:marTop w:val="0"/>
                  <w:marBottom w:val="0"/>
                  <w:divBdr>
                    <w:top w:val="none" w:sz="0" w:space="0" w:color="auto"/>
                    <w:left w:val="none" w:sz="0" w:space="0" w:color="auto"/>
                    <w:bottom w:val="none" w:sz="0" w:space="0" w:color="auto"/>
                    <w:right w:val="none" w:sz="0" w:space="0" w:color="auto"/>
                  </w:divBdr>
                  <w:divsChild>
                    <w:div w:id="2111003044">
                      <w:marLeft w:val="0"/>
                      <w:marRight w:val="0"/>
                      <w:marTop w:val="0"/>
                      <w:marBottom w:val="0"/>
                      <w:divBdr>
                        <w:top w:val="none" w:sz="0" w:space="0" w:color="auto"/>
                        <w:left w:val="none" w:sz="0" w:space="0" w:color="auto"/>
                        <w:bottom w:val="none" w:sz="0" w:space="0" w:color="auto"/>
                        <w:right w:val="none" w:sz="0" w:space="0" w:color="auto"/>
                      </w:divBdr>
                    </w:div>
                  </w:divsChild>
                </w:div>
                <w:div w:id="521748935">
                  <w:marLeft w:val="0"/>
                  <w:marRight w:val="0"/>
                  <w:marTop w:val="0"/>
                  <w:marBottom w:val="0"/>
                  <w:divBdr>
                    <w:top w:val="none" w:sz="0" w:space="0" w:color="auto"/>
                    <w:left w:val="none" w:sz="0" w:space="0" w:color="auto"/>
                    <w:bottom w:val="none" w:sz="0" w:space="0" w:color="auto"/>
                    <w:right w:val="none" w:sz="0" w:space="0" w:color="auto"/>
                  </w:divBdr>
                  <w:divsChild>
                    <w:div w:id="1105229403">
                      <w:marLeft w:val="0"/>
                      <w:marRight w:val="0"/>
                      <w:marTop w:val="0"/>
                      <w:marBottom w:val="0"/>
                      <w:divBdr>
                        <w:top w:val="none" w:sz="0" w:space="0" w:color="auto"/>
                        <w:left w:val="none" w:sz="0" w:space="0" w:color="auto"/>
                        <w:bottom w:val="none" w:sz="0" w:space="0" w:color="auto"/>
                        <w:right w:val="none" w:sz="0" w:space="0" w:color="auto"/>
                      </w:divBdr>
                    </w:div>
                  </w:divsChild>
                </w:div>
                <w:div w:id="52119577">
                  <w:marLeft w:val="0"/>
                  <w:marRight w:val="0"/>
                  <w:marTop w:val="0"/>
                  <w:marBottom w:val="0"/>
                  <w:divBdr>
                    <w:top w:val="none" w:sz="0" w:space="0" w:color="auto"/>
                    <w:left w:val="none" w:sz="0" w:space="0" w:color="auto"/>
                    <w:bottom w:val="none" w:sz="0" w:space="0" w:color="auto"/>
                    <w:right w:val="none" w:sz="0" w:space="0" w:color="auto"/>
                  </w:divBdr>
                  <w:divsChild>
                    <w:div w:id="2049449125">
                      <w:marLeft w:val="0"/>
                      <w:marRight w:val="0"/>
                      <w:marTop w:val="0"/>
                      <w:marBottom w:val="0"/>
                      <w:divBdr>
                        <w:top w:val="none" w:sz="0" w:space="0" w:color="auto"/>
                        <w:left w:val="none" w:sz="0" w:space="0" w:color="auto"/>
                        <w:bottom w:val="none" w:sz="0" w:space="0" w:color="auto"/>
                        <w:right w:val="none" w:sz="0" w:space="0" w:color="auto"/>
                      </w:divBdr>
                    </w:div>
                  </w:divsChild>
                </w:div>
                <w:div w:id="2101170403">
                  <w:marLeft w:val="0"/>
                  <w:marRight w:val="0"/>
                  <w:marTop w:val="0"/>
                  <w:marBottom w:val="0"/>
                  <w:divBdr>
                    <w:top w:val="none" w:sz="0" w:space="0" w:color="auto"/>
                    <w:left w:val="none" w:sz="0" w:space="0" w:color="auto"/>
                    <w:bottom w:val="none" w:sz="0" w:space="0" w:color="auto"/>
                    <w:right w:val="none" w:sz="0" w:space="0" w:color="auto"/>
                  </w:divBdr>
                  <w:divsChild>
                    <w:div w:id="125053768">
                      <w:marLeft w:val="0"/>
                      <w:marRight w:val="0"/>
                      <w:marTop w:val="0"/>
                      <w:marBottom w:val="0"/>
                      <w:divBdr>
                        <w:top w:val="none" w:sz="0" w:space="0" w:color="auto"/>
                        <w:left w:val="none" w:sz="0" w:space="0" w:color="auto"/>
                        <w:bottom w:val="none" w:sz="0" w:space="0" w:color="auto"/>
                        <w:right w:val="none" w:sz="0" w:space="0" w:color="auto"/>
                      </w:divBdr>
                    </w:div>
                  </w:divsChild>
                </w:div>
                <w:div w:id="1307784795">
                  <w:marLeft w:val="0"/>
                  <w:marRight w:val="0"/>
                  <w:marTop w:val="0"/>
                  <w:marBottom w:val="0"/>
                  <w:divBdr>
                    <w:top w:val="none" w:sz="0" w:space="0" w:color="auto"/>
                    <w:left w:val="none" w:sz="0" w:space="0" w:color="auto"/>
                    <w:bottom w:val="none" w:sz="0" w:space="0" w:color="auto"/>
                    <w:right w:val="none" w:sz="0" w:space="0" w:color="auto"/>
                  </w:divBdr>
                  <w:divsChild>
                    <w:div w:id="1011758106">
                      <w:marLeft w:val="0"/>
                      <w:marRight w:val="0"/>
                      <w:marTop w:val="0"/>
                      <w:marBottom w:val="0"/>
                      <w:divBdr>
                        <w:top w:val="none" w:sz="0" w:space="0" w:color="auto"/>
                        <w:left w:val="none" w:sz="0" w:space="0" w:color="auto"/>
                        <w:bottom w:val="none" w:sz="0" w:space="0" w:color="auto"/>
                        <w:right w:val="none" w:sz="0" w:space="0" w:color="auto"/>
                      </w:divBdr>
                    </w:div>
                  </w:divsChild>
                </w:div>
                <w:div w:id="1039473713">
                  <w:marLeft w:val="0"/>
                  <w:marRight w:val="0"/>
                  <w:marTop w:val="0"/>
                  <w:marBottom w:val="0"/>
                  <w:divBdr>
                    <w:top w:val="none" w:sz="0" w:space="0" w:color="auto"/>
                    <w:left w:val="none" w:sz="0" w:space="0" w:color="auto"/>
                    <w:bottom w:val="none" w:sz="0" w:space="0" w:color="auto"/>
                    <w:right w:val="none" w:sz="0" w:space="0" w:color="auto"/>
                  </w:divBdr>
                  <w:divsChild>
                    <w:div w:id="1730035735">
                      <w:marLeft w:val="0"/>
                      <w:marRight w:val="0"/>
                      <w:marTop w:val="0"/>
                      <w:marBottom w:val="0"/>
                      <w:divBdr>
                        <w:top w:val="none" w:sz="0" w:space="0" w:color="auto"/>
                        <w:left w:val="none" w:sz="0" w:space="0" w:color="auto"/>
                        <w:bottom w:val="none" w:sz="0" w:space="0" w:color="auto"/>
                        <w:right w:val="none" w:sz="0" w:space="0" w:color="auto"/>
                      </w:divBdr>
                    </w:div>
                  </w:divsChild>
                </w:div>
                <w:div w:id="1409620081">
                  <w:marLeft w:val="0"/>
                  <w:marRight w:val="0"/>
                  <w:marTop w:val="0"/>
                  <w:marBottom w:val="0"/>
                  <w:divBdr>
                    <w:top w:val="none" w:sz="0" w:space="0" w:color="auto"/>
                    <w:left w:val="none" w:sz="0" w:space="0" w:color="auto"/>
                    <w:bottom w:val="none" w:sz="0" w:space="0" w:color="auto"/>
                    <w:right w:val="none" w:sz="0" w:space="0" w:color="auto"/>
                  </w:divBdr>
                  <w:divsChild>
                    <w:div w:id="313948958">
                      <w:marLeft w:val="0"/>
                      <w:marRight w:val="0"/>
                      <w:marTop w:val="0"/>
                      <w:marBottom w:val="0"/>
                      <w:divBdr>
                        <w:top w:val="none" w:sz="0" w:space="0" w:color="auto"/>
                        <w:left w:val="none" w:sz="0" w:space="0" w:color="auto"/>
                        <w:bottom w:val="none" w:sz="0" w:space="0" w:color="auto"/>
                        <w:right w:val="none" w:sz="0" w:space="0" w:color="auto"/>
                      </w:divBdr>
                    </w:div>
                  </w:divsChild>
                </w:div>
                <w:div w:id="947465641">
                  <w:marLeft w:val="0"/>
                  <w:marRight w:val="0"/>
                  <w:marTop w:val="0"/>
                  <w:marBottom w:val="0"/>
                  <w:divBdr>
                    <w:top w:val="none" w:sz="0" w:space="0" w:color="auto"/>
                    <w:left w:val="none" w:sz="0" w:space="0" w:color="auto"/>
                    <w:bottom w:val="none" w:sz="0" w:space="0" w:color="auto"/>
                    <w:right w:val="none" w:sz="0" w:space="0" w:color="auto"/>
                  </w:divBdr>
                  <w:divsChild>
                    <w:div w:id="659888845">
                      <w:marLeft w:val="0"/>
                      <w:marRight w:val="0"/>
                      <w:marTop w:val="0"/>
                      <w:marBottom w:val="0"/>
                      <w:divBdr>
                        <w:top w:val="none" w:sz="0" w:space="0" w:color="auto"/>
                        <w:left w:val="none" w:sz="0" w:space="0" w:color="auto"/>
                        <w:bottom w:val="none" w:sz="0" w:space="0" w:color="auto"/>
                        <w:right w:val="none" w:sz="0" w:space="0" w:color="auto"/>
                      </w:divBdr>
                    </w:div>
                  </w:divsChild>
                </w:div>
                <w:div w:id="1745955656">
                  <w:marLeft w:val="0"/>
                  <w:marRight w:val="0"/>
                  <w:marTop w:val="0"/>
                  <w:marBottom w:val="0"/>
                  <w:divBdr>
                    <w:top w:val="none" w:sz="0" w:space="0" w:color="auto"/>
                    <w:left w:val="none" w:sz="0" w:space="0" w:color="auto"/>
                    <w:bottom w:val="none" w:sz="0" w:space="0" w:color="auto"/>
                    <w:right w:val="none" w:sz="0" w:space="0" w:color="auto"/>
                  </w:divBdr>
                  <w:divsChild>
                    <w:div w:id="992104169">
                      <w:marLeft w:val="0"/>
                      <w:marRight w:val="0"/>
                      <w:marTop w:val="0"/>
                      <w:marBottom w:val="0"/>
                      <w:divBdr>
                        <w:top w:val="none" w:sz="0" w:space="0" w:color="auto"/>
                        <w:left w:val="none" w:sz="0" w:space="0" w:color="auto"/>
                        <w:bottom w:val="none" w:sz="0" w:space="0" w:color="auto"/>
                        <w:right w:val="none" w:sz="0" w:space="0" w:color="auto"/>
                      </w:divBdr>
                    </w:div>
                  </w:divsChild>
                </w:div>
                <w:div w:id="1473712427">
                  <w:marLeft w:val="0"/>
                  <w:marRight w:val="0"/>
                  <w:marTop w:val="0"/>
                  <w:marBottom w:val="0"/>
                  <w:divBdr>
                    <w:top w:val="none" w:sz="0" w:space="0" w:color="auto"/>
                    <w:left w:val="none" w:sz="0" w:space="0" w:color="auto"/>
                    <w:bottom w:val="none" w:sz="0" w:space="0" w:color="auto"/>
                    <w:right w:val="none" w:sz="0" w:space="0" w:color="auto"/>
                  </w:divBdr>
                  <w:divsChild>
                    <w:div w:id="2094935676">
                      <w:marLeft w:val="0"/>
                      <w:marRight w:val="0"/>
                      <w:marTop w:val="0"/>
                      <w:marBottom w:val="0"/>
                      <w:divBdr>
                        <w:top w:val="none" w:sz="0" w:space="0" w:color="auto"/>
                        <w:left w:val="none" w:sz="0" w:space="0" w:color="auto"/>
                        <w:bottom w:val="none" w:sz="0" w:space="0" w:color="auto"/>
                        <w:right w:val="none" w:sz="0" w:space="0" w:color="auto"/>
                      </w:divBdr>
                    </w:div>
                  </w:divsChild>
                </w:div>
                <w:div w:id="1515415511">
                  <w:marLeft w:val="0"/>
                  <w:marRight w:val="0"/>
                  <w:marTop w:val="0"/>
                  <w:marBottom w:val="0"/>
                  <w:divBdr>
                    <w:top w:val="none" w:sz="0" w:space="0" w:color="auto"/>
                    <w:left w:val="none" w:sz="0" w:space="0" w:color="auto"/>
                    <w:bottom w:val="none" w:sz="0" w:space="0" w:color="auto"/>
                    <w:right w:val="none" w:sz="0" w:space="0" w:color="auto"/>
                  </w:divBdr>
                  <w:divsChild>
                    <w:div w:id="594673686">
                      <w:marLeft w:val="0"/>
                      <w:marRight w:val="0"/>
                      <w:marTop w:val="0"/>
                      <w:marBottom w:val="0"/>
                      <w:divBdr>
                        <w:top w:val="none" w:sz="0" w:space="0" w:color="auto"/>
                        <w:left w:val="none" w:sz="0" w:space="0" w:color="auto"/>
                        <w:bottom w:val="none" w:sz="0" w:space="0" w:color="auto"/>
                        <w:right w:val="none" w:sz="0" w:space="0" w:color="auto"/>
                      </w:divBdr>
                    </w:div>
                  </w:divsChild>
                </w:div>
                <w:div w:id="1752696503">
                  <w:marLeft w:val="0"/>
                  <w:marRight w:val="0"/>
                  <w:marTop w:val="0"/>
                  <w:marBottom w:val="0"/>
                  <w:divBdr>
                    <w:top w:val="none" w:sz="0" w:space="0" w:color="auto"/>
                    <w:left w:val="none" w:sz="0" w:space="0" w:color="auto"/>
                    <w:bottom w:val="none" w:sz="0" w:space="0" w:color="auto"/>
                    <w:right w:val="none" w:sz="0" w:space="0" w:color="auto"/>
                  </w:divBdr>
                  <w:divsChild>
                    <w:div w:id="1387294790">
                      <w:marLeft w:val="0"/>
                      <w:marRight w:val="0"/>
                      <w:marTop w:val="0"/>
                      <w:marBottom w:val="0"/>
                      <w:divBdr>
                        <w:top w:val="none" w:sz="0" w:space="0" w:color="auto"/>
                        <w:left w:val="none" w:sz="0" w:space="0" w:color="auto"/>
                        <w:bottom w:val="none" w:sz="0" w:space="0" w:color="auto"/>
                        <w:right w:val="none" w:sz="0" w:space="0" w:color="auto"/>
                      </w:divBdr>
                    </w:div>
                  </w:divsChild>
                </w:div>
                <w:div w:id="1319260405">
                  <w:marLeft w:val="0"/>
                  <w:marRight w:val="0"/>
                  <w:marTop w:val="0"/>
                  <w:marBottom w:val="0"/>
                  <w:divBdr>
                    <w:top w:val="none" w:sz="0" w:space="0" w:color="auto"/>
                    <w:left w:val="none" w:sz="0" w:space="0" w:color="auto"/>
                    <w:bottom w:val="none" w:sz="0" w:space="0" w:color="auto"/>
                    <w:right w:val="none" w:sz="0" w:space="0" w:color="auto"/>
                  </w:divBdr>
                  <w:divsChild>
                    <w:div w:id="502163458">
                      <w:marLeft w:val="0"/>
                      <w:marRight w:val="0"/>
                      <w:marTop w:val="0"/>
                      <w:marBottom w:val="0"/>
                      <w:divBdr>
                        <w:top w:val="none" w:sz="0" w:space="0" w:color="auto"/>
                        <w:left w:val="none" w:sz="0" w:space="0" w:color="auto"/>
                        <w:bottom w:val="none" w:sz="0" w:space="0" w:color="auto"/>
                        <w:right w:val="none" w:sz="0" w:space="0" w:color="auto"/>
                      </w:divBdr>
                    </w:div>
                  </w:divsChild>
                </w:div>
                <w:div w:id="797450404">
                  <w:marLeft w:val="0"/>
                  <w:marRight w:val="0"/>
                  <w:marTop w:val="0"/>
                  <w:marBottom w:val="0"/>
                  <w:divBdr>
                    <w:top w:val="none" w:sz="0" w:space="0" w:color="auto"/>
                    <w:left w:val="none" w:sz="0" w:space="0" w:color="auto"/>
                    <w:bottom w:val="none" w:sz="0" w:space="0" w:color="auto"/>
                    <w:right w:val="none" w:sz="0" w:space="0" w:color="auto"/>
                  </w:divBdr>
                  <w:divsChild>
                    <w:div w:id="1949846067">
                      <w:marLeft w:val="0"/>
                      <w:marRight w:val="0"/>
                      <w:marTop w:val="0"/>
                      <w:marBottom w:val="0"/>
                      <w:divBdr>
                        <w:top w:val="none" w:sz="0" w:space="0" w:color="auto"/>
                        <w:left w:val="none" w:sz="0" w:space="0" w:color="auto"/>
                        <w:bottom w:val="none" w:sz="0" w:space="0" w:color="auto"/>
                        <w:right w:val="none" w:sz="0" w:space="0" w:color="auto"/>
                      </w:divBdr>
                    </w:div>
                  </w:divsChild>
                </w:div>
                <w:div w:id="2025206282">
                  <w:marLeft w:val="0"/>
                  <w:marRight w:val="0"/>
                  <w:marTop w:val="0"/>
                  <w:marBottom w:val="0"/>
                  <w:divBdr>
                    <w:top w:val="none" w:sz="0" w:space="0" w:color="auto"/>
                    <w:left w:val="none" w:sz="0" w:space="0" w:color="auto"/>
                    <w:bottom w:val="none" w:sz="0" w:space="0" w:color="auto"/>
                    <w:right w:val="none" w:sz="0" w:space="0" w:color="auto"/>
                  </w:divBdr>
                  <w:divsChild>
                    <w:div w:id="1051734763">
                      <w:marLeft w:val="0"/>
                      <w:marRight w:val="0"/>
                      <w:marTop w:val="0"/>
                      <w:marBottom w:val="0"/>
                      <w:divBdr>
                        <w:top w:val="none" w:sz="0" w:space="0" w:color="auto"/>
                        <w:left w:val="none" w:sz="0" w:space="0" w:color="auto"/>
                        <w:bottom w:val="none" w:sz="0" w:space="0" w:color="auto"/>
                        <w:right w:val="none" w:sz="0" w:space="0" w:color="auto"/>
                      </w:divBdr>
                    </w:div>
                  </w:divsChild>
                </w:div>
                <w:div w:id="1900632925">
                  <w:marLeft w:val="0"/>
                  <w:marRight w:val="0"/>
                  <w:marTop w:val="0"/>
                  <w:marBottom w:val="0"/>
                  <w:divBdr>
                    <w:top w:val="none" w:sz="0" w:space="0" w:color="auto"/>
                    <w:left w:val="none" w:sz="0" w:space="0" w:color="auto"/>
                    <w:bottom w:val="none" w:sz="0" w:space="0" w:color="auto"/>
                    <w:right w:val="none" w:sz="0" w:space="0" w:color="auto"/>
                  </w:divBdr>
                  <w:divsChild>
                    <w:div w:id="1312952364">
                      <w:marLeft w:val="0"/>
                      <w:marRight w:val="0"/>
                      <w:marTop w:val="0"/>
                      <w:marBottom w:val="0"/>
                      <w:divBdr>
                        <w:top w:val="none" w:sz="0" w:space="0" w:color="auto"/>
                        <w:left w:val="none" w:sz="0" w:space="0" w:color="auto"/>
                        <w:bottom w:val="none" w:sz="0" w:space="0" w:color="auto"/>
                        <w:right w:val="none" w:sz="0" w:space="0" w:color="auto"/>
                      </w:divBdr>
                    </w:div>
                  </w:divsChild>
                </w:div>
                <w:div w:id="161051327">
                  <w:marLeft w:val="0"/>
                  <w:marRight w:val="0"/>
                  <w:marTop w:val="0"/>
                  <w:marBottom w:val="0"/>
                  <w:divBdr>
                    <w:top w:val="none" w:sz="0" w:space="0" w:color="auto"/>
                    <w:left w:val="none" w:sz="0" w:space="0" w:color="auto"/>
                    <w:bottom w:val="none" w:sz="0" w:space="0" w:color="auto"/>
                    <w:right w:val="none" w:sz="0" w:space="0" w:color="auto"/>
                  </w:divBdr>
                  <w:divsChild>
                    <w:div w:id="613945729">
                      <w:marLeft w:val="0"/>
                      <w:marRight w:val="0"/>
                      <w:marTop w:val="0"/>
                      <w:marBottom w:val="0"/>
                      <w:divBdr>
                        <w:top w:val="none" w:sz="0" w:space="0" w:color="auto"/>
                        <w:left w:val="none" w:sz="0" w:space="0" w:color="auto"/>
                        <w:bottom w:val="none" w:sz="0" w:space="0" w:color="auto"/>
                        <w:right w:val="none" w:sz="0" w:space="0" w:color="auto"/>
                      </w:divBdr>
                    </w:div>
                  </w:divsChild>
                </w:div>
                <w:div w:id="415056323">
                  <w:marLeft w:val="0"/>
                  <w:marRight w:val="0"/>
                  <w:marTop w:val="0"/>
                  <w:marBottom w:val="0"/>
                  <w:divBdr>
                    <w:top w:val="none" w:sz="0" w:space="0" w:color="auto"/>
                    <w:left w:val="none" w:sz="0" w:space="0" w:color="auto"/>
                    <w:bottom w:val="none" w:sz="0" w:space="0" w:color="auto"/>
                    <w:right w:val="none" w:sz="0" w:space="0" w:color="auto"/>
                  </w:divBdr>
                  <w:divsChild>
                    <w:div w:id="765728430">
                      <w:marLeft w:val="0"/>
                      <w:marRight w:val="0"/>
                      <w:marTop w:val="0"/>
                      <w:marBottom w:val="0"/>
                      <w:divBdr>
                        <w:top w:val="none" w:sz="0" w:space="0" w:color="auto"/>
                        <w:left w:val="none" w:sz="0" w:space="0" w:color="auto"/>
                        <w:bottom w:val="none" w:sz="0" w:space="0" w:color="auto"/>
                        <w:right w:val="none" w:sz="0" w:space="0" w:color="auto"/>
                      </w:divBdr>
                    </w:div>
                  </w:divsChild>
                </w:div>
                <w:div w:id="273177753">
                  <w:marLeft w:val="0"/>
                  <w:marRight w:val="0"/>
                  <w:marTop w:val="0"/>
                  <w:marBottom w:val="0"/>
                  <w:divBdr>
                    <w:top w:val="none" w:sz="0" w:space="0" w:color="auto"/>
                    <w:left w:val="none" w:sz="0" w:space="0" w:color="auto"/>
                    <w:bottom w:val="none" w:sz="0" w:space="0" w:color="auto"/>
                    <w:right w:val="none" w:sz="0" w:space="0" w:color="auto"/>
                  </w:divBdr>
                  <w:divsChild>
                    <w:div w:id="1894195743">
                      <w:marLeft w:val="0"/>
                      <w:marRight w:val="0"/>
                      <w:marTop w:val="0"/>
                      <w:marBottom w:val="0"/>
                      <w:divBdr>
                        <w:top w:val="none" w:sz="0" w:space="0" w:color="auto"/>
                        <w:left w:val="none" w:sz="0" w:space="0" w:color="auto"/>
                        <w:bottom w:val="none" w:sz="0" w:space="0" w:color="auto"/>
                        <w:right w:val="none" w:sz="0" w:space="0" w:color="auto"/>
                      </w:divBdr>
                    </w:div>
                  </w:divsChild>
                </w:div>
                <w:div w:id="1376853306">
                  <w:marLeft w:val="0"/>
                  <w:marRight w:val="0"/>
                  <w:marTop w:val="0"/>
                  <w:marBottom w:val="0"/>
                  <w:divBdr>
                    <w:top w:val="none" w:sz="0" w:space="0" w:color="auto"/>
                    <w:left w:val="none" w:sz="0" w:space="0" w:color="auto"/>
                    <w:bottom w:val="none" w:sz="0" w:space="0" w:color="auto"/>
                    <w:right w:val="none" w:sz="0" w:space="0" w:color="auto"/>
                  </w:divBdr>
                  <w:divsChild>
                    <w:div w:id="257565113">
                      <w:marLeft w:val="0"/>
                      <w:marRight w:val="0"/>
                      <w:marTop w:val="0"/>
                      <w:marBottom w:val="0"/>
                      <w:divBdr>
                        <w:top w:val="none" w:sz="0" w:space="0" w:color="auto"/>
                        <w:left w:val="none" w:sz="0" w:space="0" w:color="auto"/>
                        <w:bottom w:val="none" w:sz="0" w:space="0" w:color="auto"/>
                        <w:right w:val="none" w:sz="0" w:space="0" w:color="auto"/>
                      </w:divBdr>
                    </w:div>
                  </w:divsChild>
                </w:div>
                <w:div w:id="2094273179">
                  <w:marLeft w:val="0"/>
                  <w:marRight w:val="0"/>
                  <w:marTop w:val="0"/>
                  <w:marBottom w:val="0"/>
                  <w:divBdr>
                    <w:top w:val="none" w:sz="0" w:space="0" w:color="auto"/>
                    <w:left w:val="none" w:sz="0" w:space="0" w:color="auto"/>
                    <w:bottom w:val="none" w:sz="0" w:space="0" w:color="auto"/>
                    <w:right w:val="none" w:sz="0" w:space="0" w:color="auto"/>
                  </w:divBdr>
                  <w:divsChild>
                    <w:div w:id="1011220747">
                      <w:marLeft w:val="0"/>
                      <w:marRight w:val="0"/>
                      <w:marTop w:val="0"/>
                      <w:marBottom w:val="0"/>
                      <w:divBdr>
                        <w:top w:val="none" w:sz="0" w:space="0" w:color="auto"/>
                        <w:left w:val="none" w:sz="0" w:space="0" w:color="auto"/>
                        <w:bottom w:val="none" w:sz="0" w:space="0" w:color="auto"/>
                        <w:right w:val="none" w:sz="0" w:space="0" w:color="auto"/>
                      </w:divBdr>
                    </w:div>
                  </w:divsChild>
                </w:div>
                <w:div w:id="2097360832">
                  <w:marLeft w:val="0"/>
                  <w:marRight w:val="0"/>
                  <w:marTop w:val="0"/>
                  <w:marBottom w:val="0"/>
                  <w:divBdr>
                    <w:top w:val="none" w:sz="0" w:space="0" w:color="auto"/>
                    <w:left w:val="none" w:sz="0" w:space="0" w:color="auto"/>
                    <w:bottom w:val="none" w:sz="0" w:space="0" w:color="auto"/>
                    <w:right w:val="none" w:sz="0" w:space="0" w:color="auto"/>
                  </w:divBdr>
                  <w:divsChild>
                    <w:div w:id="1112751015">
                      <w:marLeft w:val="0"/>
                      <w:marRight w:val="0"/>
                      <w:marTop w:val="0"/>
                      <w:marBottom w:val="0"/>
                      <w:divBdr>
                        <w:top w:val="none" w:sz="0" w:space="0" w:color="auto"/>
                        <w:left w:val="none" w:sz="0" w:space="0" w:color="auto"/>
                        <w:bottom w:val="none" w:sz="0" w:space="0" w:color="auto"/>
                        <w:right w:val="none" w:sz="0" w:space="0" w:color="auto"/>
                      </w:divBdr>
                    </w:div>
                  </w:divsChild>
                </w:div>
                <w:div w:id="1280526258">
                  <w:marLeft w:val="0"/>
                  <w:marRight w:val="0"/>
                  <w:marTop w:val="0"/>
                  <w:marBottom w:val="0"/>
                  <w:divBdr>
                    <w:top w:val="none" w:sz="0" w:space="0" w:color="auto"/>
                    <w:left w:val="none" w:sz="0" w:space="0" w:color="auto"/>
                    <w:bottom w:val="none" w:sz="0" w:space="0" w:color="auto"/>
                    <w:right w:val="none" w:sz="0" w:space="0" w:color="auto"/>
                  </w:divBdr>
                  <w:divsChild>
                    <w:div w:id="1596816068">
                      <w:marLeft w:val="0"/>
                      <w:marRight w:val="0"/>
                      <w:marTop w:val="0"/>
                      <w:marBottom w:val="0"/>
                      <w:divBdr>
                        <w:top w:val="none" w:sz="0" w:space="0" w:color="auto"/>
                        <w:left w:val="none" w:sz="0" w:space="0" w:color="auto"/>
                        <w:bottom w:val="none" w:sz="0" w:space="0" w:color="auto"/>
                        <w:right w:val="none" w:sz="0" w:space="0" w:color="auto"/>
                      </w:divBdr>
                    </w:div>
                  </w:divsChild>
                </w:div>
                <w:div w:id="933247177">
                  <w:marLeft w:val="0"/>
                  <w:marRight w:val="0"/>
                  <w:marTop w:val="0"/>
                  <w:marBottom w:val="0"/>
                  <w:divBdr>
                    <w:top w:val="none" w:sz="0" w:space="0" w:color="auto"/>
                    <w:left w:val="none" w:sz="0" w:space="0" w:color="auto"/>
                    <w:bottom w:val="none" w:sz="0" w:space="0" w:color="auto"/>
                    <w:right w:val="none" w:sz="0" w:space="0" w:color="auto"/>
                  </w:divBdr>
                  <w:divsChild>
                    <w:div w:id="528494930">
                      <w:marLeft w:val="0"/>
                      <w:marRight w:val="0"/>
                      <w:marTop w:val="0"/>
                      <w:marBottom w:val="0"/>
                      <w:divBdr>
                        <w:top w:val="none" w:sz="0" w:space="0" w:color="auto"/>
                        <w:left w:val="none" w:sz="0" w:space="0" w:color="auto"/>
                        <w:bottom w:val="none" w:sz="0" w:space="0" w:color="auto"/>
                        <w:right w:val="none" w:sz="0" w:space="0" w:color="auto"/>
                      </w:divBdr>
                    </w:div>
                  </w:divsChild>
                </w:div>
                <w:div w:id="975838748">
                  <w:marLeft w:val="0"/>
                  <w:marRight w:val="0"/>
                  <w:marTop w:val="0"/>
                  <w:marBottom w:val="0"/>
                  <w:divBdr>
                    <w:top w:val="none" w:sz="0" w:space="0" w:color="auto"/>
                    <w:left w:val="none" w:sz="0" w:space="0" w:color="auto"/>
                    <w:bottom w:val="none" w:sz="0" w:space="0" w:color="auto"/>
                    <w:right w:val="none" w:sz="0" w:space="0" w:color="auto"/>
                  </w:divBdr>
                  <w:divsChild>
                    <w:div w:id="117652522">
                      <w:marLeft w:val="0"/>
                      <w:marRight w:val="0"/>
                      <w:marTop w:val="0"/>
                      <w:marBottom w:val="0"/>
                      <w:divBdr>
                        <w:top w:val="none" w:sz="0" w:space="0" w:color="auto"/>
                        <w:left w:val="none" w:sz="0" w:space="0" w:color="auto"/>
                        <w:bottom w:val="none" w:sz="0" w:space="0" w:color="auto"/>
                        <w:right w:val="none" w:sz="0" w:space="0" w:color="auto"/>
                      </w:divBdr>
                    </w:div>
                  </w:divsChild>
                </w:div>
                <w:div w:id="580219860">
                  <w:marLeft w:val="0"/>
                  <w:marRight w:val="0"/>
                  <w:marTop w:val="0"/>
                  <w:marBottom w:val="0"/>
                  <w:divBdr>
                    <w:top w:val="none" w:sz="0" w:space="0" w:color="auto"/>
                    <w:left w:val="none" w:sz="0" w:space="0" w:color="auto"/>
                    <w:bottom w:val="none" w:sz="0" w:space="0" w:color="auto"/>
                    <w:right w:val="none" w:sz="0" w:space="0" w:color="auto"/>
                  </w:divBdr>
                  <w:divsChild>
                    <w:div w:id="576595121">
                      <w:marLeft w:val="0"/>
                      <w:marRight w:val="0"/>
                      <w:marTop w:val="0"/>
                      <w:marBottom w:val="0"/>
                      <w:divBdr>
                        <w:top w:val="none" w:sz="0" w:space="0" w:color="auto"/>
                        <w:left w:val="none" w:sz="0" w:space="0" w:color="auto"/>
                        <w:bottom w:val="none" w:sz="0" w:space="0" w:color="auto"/>
                        <w:right w:val="none" w:sz="0" w:space="0" w:color="auto"/>
                      </w:divBdr>
                    </w:div>
                  </w:divsChild>
                </w:div>
                <w:div w:id="72359591">
                  <w:marLeft w:val="0"/>
                  <w:marRight w:val="0"/>
                  <w:marTop w:val="0"/>
                  <w:marBottom w:val="0"/>
                  <w:divBdr>
                    <w:top w:val="none" w:sz="0" w:space="0" w:color="auto"/>
                    <w:left w:val="none" w:sz="0" w:space="0" w:color="auto"/>
                    <w:bottom w:val="none" w:sz="0" w:space="0" w:color="auto"/>
                    <w:right w:val="none" w:sz="0" w:space="0" w:color="auto"/>
                  </w:divBdr>
                  <w:divsChild>
                    <w:div w:id="801194659">
                      <w:marLeft w:val="0"/>
                      <w:marRight w:val="0"/>
                      <w:marTop w:val="0"/>
                      <w:marBottom w:val="0"/>
                      <w:divBdr>
                        <w:top w:val="none" w:sz="0" w:space="0" w:color="auto"/>
                        <w:left w:val="none" w:sz="0" w:space="0" w:color="auto"/>
                        <w:bottom w:val="none" w:sz="0" w:space="0" w:color="auto"/>
                        <w:right w:val="none" w:sz="0" w:space="0" w:color="auto"/>
                      </w:divBdr>
                    </w:div>
                  </w:divsChild>
                </w:div>
                <w:div w:id="2015262235">
                  <w:marLeft w:val="0"/>
                  <w:marRight w:val="0"/>
                  <w:marTop w:val="0"/>
                  <w:marBottom w:val="0"/>
                  <w:divBdr>
                    <w:top w:val="none" w:sz="0" w:space="0" w:color="auto"/>
                    <w:left w:val="none" w:sz="0" w:space="0" w:color="auto"/>
                    <w:bottom w:val="none" w:sz="0" w:space="0" w:color="auto"/>
                    <w:right w:val="none" w:sz="0" w:space="0" w:color="auto"/>
                  </w:divBdr>
                  <w:divsChild>
                    <w:div w:id="118038213">
                      <w:marLeft w:val="0"/>
                      <w:marRight w:val="0"/>
                      <w:marTop w:val="0"/>
                      <w:marBottom w:val="0"/>
                      <w:divBdr>
                        <w:top w:val="none" w:sz="0" w:space="0" w:color="auto"/>
                        <w:left w:val="none" w:sz="0" w:space="0" w:color="auto"/>
                        <w:bottom w:val="none" w:sz="0" w:space="0" w:color="auto"/>
                        <w:right w:val="none" w:sz="0" w:space="0" w:color="auto"/>
                      </w:divBdr>
                    </w:div>
                  </w:divsChild>
                </w:div>
                <w:div w:id="665062111">
                  <w:marLeft w:val="0"/>
                  <w:marRight w:val="0"/>
                  <w:marTop w:val="0"/>
                  <w:marBottom w:val="0"/>
                  <w:divBdr>
                    <w:top w:val="none" w:sz="0" w:space="0" w:color="auto"/>
                    <w:left w:val="none" w:sz="0" w:space="0" w:color="auto"/>
                    <w:bottom w:val="none" w:sz="0" w:space="0" w:color="auto"/>
                    <w:right w:val="none" w:sz="0" w:space="0" w:color="auto"/>
                  </w:divBdr>
                  <w:divsChild>
                    <w:div w:id="445778358">
                      <w:marLeft w:val="0"/>
                      <w:marRight w:val="0"/>
                      <w:marTop w:val="0"/>
                      <w:marBottom w:val="0"/>
                      <w:divBdr>
                        <w:top w:val="none" w:sz="0" w:space="0" w:color="auto"/>
                        <w:left w:val="none" w:sz="0" w:space="0" w:color="auto"/>
                        <w:bottom w:val="none" w:sz="0" w:space="0" w:color="auto"/>
                        <w:right w:val="none" w:sz="0" w:space="0" w:color="auto"/>
                      </w:divBdr>
                    </w:div>
                  </w:divsChild>
                </w:div>
                <w:div w:id="603151127">
                  <w:marLeft w:val="0"/>
                  <w:marRight w:val="0"/>
                  <w:marTop w:val="0"/>
                  <w:marBottom w:val="0"/>
                  <w:divBdr>
                    <w:top w:val="none" w:sz="0" w:space="0" w:color="auto"/>
                    <w:left w:val="none" w:sz="0" w:space="0" w:color="auto"/>
                    <w:bottom w:val="none" w:sz="0" w:space="0" w:color="auto"/>
                    <w:right w:val="none" w:sz="0" w:space="0" w:color="auto"/>
                  </w:divBdr>
                  <w:divsChild>
                    <w:div w:id="396824101">
                      <w:marLeft w:val="0"/>
                      <w:marRight w:val="0"/>
                      <w:marTop w:val="0"/>
                      <w:marBottom w:val="0"/>
                      <w:divBdr>
                        <w:top w:val="none" w:sz="0" w:space="0" w:color="auto"/>
                        <w:left w:val="none" w:sz="0" w:space="0" w:color="auto"/>
                        <w:bottom w:val="none" w:sz="0" w:space="0" w:color="auto"/>
                        <w:right w:val="none" w:sz="0" w:space="0" w:color="auto"/>
                      </w:divBdr>
                    </w:div>
                  </w:divsChild>
                </w:div>
                <w:div w:id="2016226518">
                  <w:marLeft w:val="0"/>
                  <w:marRight w:val="0"/>
                  <w:marTop w:val="0"/>
                  <w:marBottom w:val="0"/>
                  <w:divBdr>
                    <w:top w:val="none" w:sz="0" w:space="0" w:color="auto"/>
                    <w:left w:val="none" w:sz="0" w:space="0" w:color="auto"/>
                    <w:bottom w:val="none" w:sz="0" w:space="0" w:color="auto"/>
                    <w:right w:val="none" w:sz="0" w:space="0" w:color="auto"/>
                  </w:divBdr>
                  <w:divsChild>
                    <w:div w:id="497427642">
                      <w:marLeft w:val="0"/>
                      <w:marRight w:val="0"/>
                      <w:marTop w:val="0"/>
                      <w:marBottom w:val="0"/>
                      <w:divBdr>
                        <w:top w:val="none" w:sz="0" w:space="0" w:color="auto"/>
                        <w:left w:val="none" w:sz="0" w:space="0" w:color="auto"/>
                        <w:bottom w:val="none" w:sz="0" w:space="0" w:color="auto"/>
                        <w:right w:val="none" w:sz="0" w:space="0" w:color="auto"/>
                      </w:divBdr>
                    </w:div>
                  </w:divsChild>
                </w:div>
                <w:div w:id="1286040790">
                  <w:marLeft w:val="0"/>
                  <w:marRight w:val="0"/>
                  <w:marTop w:val="0"/>
                  <w:marBottom w:val="0"/>
                  <w:divBdr>
                    <w:top w:val="none" w:sz="0" w:space="0" w:color="auto"/>
                    <w:left w:val="none" w:sz="0" w:space="0" w:color="auto"/>
                    <w:bottom w:val="none" w:sz="0" w:space="0" w:color="auto"/>
                    <w:right w:val="none" w:sz="0" w:space="0" w:color="auto"/>
                  </w:divBdr>
                  <w:divsChild>
                    <w:div w:id="287206082">
                      <w:marLeft w:val="0"/>
                      <w:marRight w:val="0"/>
                      <w:marTop w:val="0"/>
                      <w:marBottom w:val="0"/>
                      <w:divBdr>
                        <w:top w:val="none" w:sz="0" w:space="0" w:color="auto"/>
                        <w:left w:val="none" w:sz="0" w:space="0" w:color="auto"/>
                        <w:bottom w:val="none" w:sz="0" w:space="0" w:color="auto"/>
                        <w:right w:val="none" w:sz="0" w:space="0" w:color="auto"/>
                      </w:divBdr>
                    </w:div>
                  </w:divsChild>
                </w:div>
                <w:div w:id="246235830">
                  <w:marLeft w:val="0"/>
                  <w:marRight w:val="0"/>
                  <w:marTop w:val="0"/>
                  <w:marBottom w:val="0"/>
                  <w:divBdr>
                    <w:top w:val="none" w:sz="0" w:space="0" w:color="auto"/>
                    <w:left w:val="none" w:sz="0" w:space="0" w:color="auto"/>
                    <w:bottom w:val="none" w:sz="0" w:space="0" w:color="auto"/>
                    <w:right w:val="none" w:sz="0" w:space="0" w:color="auto"/>
                  </w:divBdr>
                  <w:divsChild>
                    <w:div w:id="75247383">
                      <w:marLeft w:val="0"/>
                      <w:marRight w:val="0"/>
                      <w:marTop w:val="0"/>
                      <w:marBottom w:val="0"/>
                      <w:divBdr>
                        <w:top w:val="none" w:sz="0" w:space="0" w:color="auto"/>
                        <w:left w:val="none" w:sz="0" w:space="0" w:color="auto"/>
                        <w:bottom w:val="none" w:sz="0" w:space="0" w:color="auto"/>
                        <w:right w:val="none" w:sz="0" w:space="0" w:color="auto"/>
                      </w:divBdr>
                    </w:div>
                  </w:divsChild>
                </w:div>
                <w:div w:id="1789201688">
                  <w:marLeft w:val="0"/>
                  <w:marRight w:val="0"/>
                  <w:marTop w:val="0"/>
                  <w:marBottom w:val="0"/>
                  <w:divBdr>
                    <w:top w:val="none" w:sz="0" w:space="0" w:color="auto"/>
                    <w:left w:val="none" w:sz="0" w:space="0" w:color="auto"/>
                    <w:bottom w:val="none" w:sz="0" w:space="0" w:color="auto"/>
                    <w:right w:val="none" w:sz="0" w:space="0" w:color="auto"/>
                  </w:divBdr>
                  <w:divsChild>
                    <w:div w:id="1770392539">
                      <w:marLeft w:val="0"/>
                      <w:marRight w:val="0"/>
                      <w:marTop w:val="0"/>
                      <w:marBottom w:val="0"/>
                      <w:divBdr>
                        <w:top w:val="none" w:sz="0" w:space="0" w:color="auto"/>
                        <w:left w:val="none" w:sz="0" w:space="0" w:color="auto"/>
                        <w:bottom w:val="none" w:sz="0" w:space="0" w:color="auto"/>
                        <w:right w:val="none" w:sz="0" w:space="0" w:color="auto"/>
                      </w:divBdr>
                    </w:div>
                  </w:divsChild>
                </w:div>
                <w:div w:id="1605267638">
                  <w:marLeft w:val="0"/>
                  <w:marRight w:val="0"/>
                  <w:marTop w:val="0"/>
                  <w:marBottom w:val="0"/>
                  <w:divBdr>
                    <w:top w:val="none" w:sz="0" w:space="0" w:color="auto"/>
                    <w:left w:val="none" w:sz="0" w:space="0" w:color="auto"/>
                    <w:bottom w:val="none" w:sz="0" w:space="0" w:color="auto"/>
                    <w:right w:val="none" w:sz="0" w:space="0" w:color="auto"/>
                  </w:divBdr>
                  <w:divsChild>
                    <w:div w:id="1261523459">
                      <w:marLeft w:val="0"/>
                      <w:marRight w:val="0"/>
                      <w:marTop w:val="0"/>
                      <w:marBottom w:val="0"/>
                      <w:divBdr>
                        <w:top w:val="none" w:sz="0" w:space="0" w:color="auto"/>
                        <w:left w:val="none" w:sz="0" w:space="0" w:color="auto"/>
                        <w:bottom w:val="none" w:sz="0" w:space="0" w:color="auto"/>
                        <w:right w:val="none" w:sz="0" w:space="0" w:color="auto"/>
                      </w:divBdr>
                    </w:div>
                  </w:divsChild>
                </w:div>
                <w:div w:id="2030518954">
                  <w:marLeft w:val="0"/>
                  <w:marRight w:val="0"/>
                  <w:marTop w:val="0"/>
                  <w:marBottom w:val="0"/>
                  <w:divBdr>
                    <w:top w:val="none" w:sz="0" w:space="0" w:color="auto"/>
                    <w:left w:val="none" w:sz="0" w:space="0" w:color="auto"/>
                    <w:bottom w:val="none" w:sz="0" w:space="0" w:color="auto"/>
                    <w:right w:val="none" w:sz="0" w:space="0" w:color="auto"/>
                  </w:divBdr>
                  <w:divsChild>
                    <w:div w:id="746347943">
                      <w:marLeft w:val="0"/>
                      <w:marRight w:val="0"/>
                      <w:marTop w:val="0"/>
                      <w:marBottom w:val="0"/>
                      <w:divBdr>
                        <w:top w:val="none" w:sz="0" w:space="0" w:color="auto"/>
                        <w:left w:val="none" w:sz="0" w:space="0" w:color="auto"/>
                        <w:bottom w:val="none" w:sz="0" w:space="0" w:color="auto"/>
                        <w:right w:val="none" w:sz="0" w:space="0" w:color="auto"/>
                      </w:divBdr>
                    </w:div>
                  </w:divsChild>
                </w:div>
                <w:div w:id="1226456748">
                  <w:marLeft w:val="0"/>
                  <w:marRight w:val="0"/>
                  <w:marTop w:val="0"/>
                  <w:marBottom w:val="0"/>
                  <w:divBdr>
                    <w:top w:val="none" w:sz="0" w:space="0" w:color="auto"/>
                    <w:left w:val="none" w:sz="0" w:space="0" w:color="auto"/>
                    <w:bottom w:val="none" w:sz="0" w:space="0" w:color="auto"/>
                    <w:right w:val="none" w:sz="0" w:space="0" w:color="auto"/>
                  </w:divBdr>
                  <w:divsChild>
                    <w:div w:id="379862602">
                      <w:marLeft w:val="0"/>
                      <w:marRight w:val="0"/>
                      <w:marTop w:val="0"/>
                      <w:marBottom w:val="0"/>
                      <w:divBdr>
                        <w:top w:val="none" w:sz="0" w:space="0" w:color="auto"/>
                        <w:left w:val="none" w:sz="0" w:space="0" w:color="auto"/>
                        <w:bottom w:val="none" w:sz="0" w:space="0" w:color="auto"/>
                        <w:right w:val="none" w:sz="0" w:space="0" w:color="auto"/>
                      </w:divBdr>
                    </w:div>
                  </w:divsChild>
                </w:div>
                <w:div w:id="306208021">
                  <w:marLeft w:val="0"/>
                  <w:marRight w:val="0"/>
                  <w:marTop w:val="0"/>
                  <w:marBottom w:val="0"/>
                  <w:divBdr>
                    <w:top w:val="none" w:sz="0" w:space="0" w:color="auto"/>
                    <w:left w:val="none" w:sz="0" w:space="0" w:color="auto"/>
                    <w:bottom w:val="none" w:sz="0" w:space="0" w:color="auto"/>
                    <w:right w:val="none" w:sz="0" w:space="0" w:color="auto"/>
                  </w:divBdr>
                  <w:divsChild>
                    <w:div w:id="1924293940">
                      <w:marLeft w:val="0"/>
                      <w:marRight w:val="0"/>
                      <w:marTop w:val="0"/>
                      <w:marBottom w:val="0"/>
                      <w:divBdr>
                        <w:top w:val="none" w:sz="0" w:space="0" w:color="auto"/>
                        <w:left w:val="none" w:sz="0" w:space="0" w:color="auto"/>
                        <w:bottom w:val="none" w:sz="0" w:space="0" w:color="auto"/>
                        <w:right w:val="none" w:sz="0" w:space="0" w:color="auto"/>
                      </w:divBdr>
                    </w:div>
                  </w:divsChild>
                </w:div>
                <w:div w:id="1293095605">
                  <w:marLeft w:val="0"/>
                  <w:marRight w:val="0"/>
                  <w:marTop w:val="0"/>
                  <w:marBottom w:val="0"/>
                  <w:divBdr>
                    <w:top w:val="none" w:sz="0" w:space="0" w:color="auto"/>
                    <w:left w:val="none" w:sz="0" w:space="0" w:color="auto"/>
                    <w:bottom w:val="none" w:sz="0" w:space="0" w:color="auto"/>
                    <w:right w:val="none" w:sz="0" w:space="0" w:color="auto"/>
                  </w:divBdr>
                  <w:divsChild>
                    <w:div w:id="521676194">
                      <w:marLeft w:val="0"/>
                      <w:marRight w:val="0"/>
                      <w:marTop w:val="0"/>
                      <w:marBottom w:val="0"/>
                      <w:divBdr>
                        <w:top w:val="none" w:sz="0" w:space="0" w:color="auto"/>
                        <w:left w:val="none" w:sz="0" w:space="0" w:color="auto"/>
                        <w:bottom w:val="none" w:sz="0" w:space="0" w:color="auto"/>
                        <w:right w:val="none" w:sz="0" w:space="0" w:color="auto"/>
                      </w:divBdr>
                    </w:div>
                  </w:divsChild>
                </w:div>
                <w:div w:id="1401826425">
                  <w:marLeft w:val="0"/>
                  <w:marRight w:val="0"/>
                  <w:marTop w:val="0"/>
                  <w:marBottom w:val="0"/>
                  <w:divBdr>
                    <w:top w:val="none" w:sz="0" w:space="0" w:color="auto"/>
                    <w:left w:val="none" w:sz="0" w:space="0" w:color="auto"/>
                    <w:bottom w:val="none" w:sz="0" w:space="0" w:color="auto"/>
                    <w:right w:val="none" w:sz="0" w:space="0" w:color="auto"/>
                  </w:divBdr>
                  <w:divsChild>
                    <w:div w:id="1218205294">
                      <w:marLeft w:val="0"/>
                      <w:marRight w:val="0"/>
                      <w:marTop w:val="0"/>
                      <w:marBottom w:val="0"/>
                      <w:divBdr>
                        <w:top w:val="none" w:sz="0" w:space="0" w:color="auto"/>
                        <w:left w:val="none" w:sz="0" w:space="0" w:color="auto"/>
                        <w:bottom w:val="none" w:sz="0" w:space="0" w:color="auto"/>
                        <w:right w:val="none" w:sz="0" w:space="0" w:color="auto"/>
                      </w:divBdr>
                    </w:div>
                  </w:divsChild>
                </w:div>
                <w:div w:id="1175193689">
                  <w:marLeft w:val="0"/>
                  <w:marRight w:val="0"/>
                  <w:marTop w:val="0"/>
                  <w:marBottom w:val="0"/>
                  <w:divBdr>
                    <w:top w:val="none" w:sz="0" w:space="0" w:color="auto"/>
                    <w:left w:val="none" w:sz="0" w:space="0" w:color="auto"/>
                    <w:bottom w:val="none" w:sz="0" w:space="0" w:color="auto"/>
                    <w:right w:val="none" w:sz="0" w:space="0" w:color="auto"/>
                  </w:divBdr>
                  <w:divsChild>
                    <w:div w:id="1176380323">
                      <w:marLeft w:val="0"/>
                      <w:marRight w:val="0"/>
                      <w:marTop w:val="0"/>
                      <w:marBottom w:val="0"/>
                      <w:divBdr>
                        <w:top w:val="none" w:sz="0" w:space="0" w:color="auto"/>
                        <w:left w:val="none" w:sz="0" w:space="0" w:color="auto"/>
                        <w:bottom w:val="none" w:sz="0" w:space="0" w:color="auto"/>
                        <w:right w:val="none" w:sz="0" w:space="0" w:color="auto"/>
                      </w:divBdr>
                    </w:div>
                  </w:divsChild>
                </w:div>
                <w:div w:id="451478751">
                  <w:marLeft w:val="0"/>
                  <w:marRight w:val="0"/>
                  <w:marTop w:val="0"/>
                  <w:marBottom w:val="0"/>
                  <w:divBdr>
                    <w:top w:val="none" w:sz="0" w:space="0" w:color="auto"/>
                    <w:left w:val="none" w:sz="0" w:space="0" w:color="auto"/>
                    <w:bottom w:val="none" w:sz="0" w:space="0" w:color="auto"/>
                    <w:right w:val="none" w:sz="0" w:space="0" w:color="auto"/>
                  </w:divBdr>
                  <w:divsChild>
                    <w:div w:id="1495221774">
                      <w:marLeft w:val="0"/>
                      <w:marRight w:val="0"/>
                      <w:marTop w:val="0"/>
                      <w:marBottom w:val="0"/>
                      <w:divBdr>
                        <w:top w:val="none" w:sz="0" w:space="0" w:color="auto"/>
                        <w:left w:val="none" w:sz="0" w:space="0" w:color="auto"/>
                        <w:bottom w:val="none" w:sz="0" w:space="0" w:color="auto"/>
                        <w:right w:val="none" w:sz="0" w:space="0" w:color="auto"/>
                      </w:divBdr>
                    </w:div>
                  </w:divsChild>
                </w:div>
                <w:div w:id="742685144">
                  <w:marLeft w:val="0"/>
                  <w:marRight w:val="0"/>
                  <w:marTop w:val="0"/>
                  <w:marBottom w:val="0"/>
                  <w:divBdr>
                    <w:top w:val="none" w:sz="0" w:space="0" w:color="auto"/>
                    <w:left w:val="none" w:sz="0" w:space="0" w:color="auto"/>
                    <w:bottom w:val="none" w:sz="0" w:space="0" w:color="auto"/>
                    <w:right w:val="none" w:sz="0" w:space="0" w:color="auto"/>
                  </w:divBdr>
                  <w:divsChild>
                    <w:div w:id="1797722268">
                      <w:marLeft w:val="0"/>
                      <w:marRight w:val="0"/>
                      <w:marTop w:val="0"/>
                      <w:marBottom w:val="0"/>
                      <w:divBdr>
                        <w:top w:val="none" w:sz="0" w:space="0" w:color="auto"/>
                        <w:left w:val="none" w:sz="0" w:space="0" w:color="auto"/>
                        <w:bottom w:val="none" w:sz="0" w:space="0" w:color="auto"/>
                        <w:right w:val="none" w:sz="0" w:space="0" w:color="auto"/>
                      </w:divBdr>
                    </w:div>
                  </w:divsChild>
                </w:div>
                <w:div w:id="1888375447">
                  <w:marLeft w:val="0"/>
                  <w:marRight w:val="0"/>
                  <w:marTop w:val="0"/>
                  <w:marBottom w:val="0"/>
                  <w:divBdr>
                    <w:top w:val="none" w:sz="0" w:space="0" w:color="auto"/>
                    <w:left w:val="none" w:sz="0" w:space="0" w:color="auto"/>
                    <w:bottom w:val="none" w:sz="0" w:space="0" w:color="auto"/>
                    <w:right w:val="none" w:sz="0" w:space="0" w:color="auto"/>
                  </w:divBdr>
                  <w:divsChild>
                    <w:div w:id="221255067">
                      <w:marLeft w:val="0"/>
                      <w:marRight w:val="0"/>
                      <w:marTop w:val="0"/>
                      <w:marBottom w:val="0"/>
                      <w:divBdr>
                        <w:top w:val="none" w:sz="0" w:space="0" w:color="auto"/>
                        <w:left w:val="none" w:sz="0" w:space="0" w:color="auto"/>
                        <w:bottom w:val="none" w:sz="0" w:space="0" w:color="auto"/>
                        <w:right w:val="none" w:sz="0" w:space="0" w:color="auto"/>
                      </w:divBdr>
                    </w:div>
                  </w:divsChild>
                </w:div>
                <w:div w:id="1996642284">
                  <w:marLeft w:val="0"/>
                  <w:marRight w:val="0"/>
                  <w:marTop w:val="0"/>
                  <w:marBottom w:val="0"/>
                  <w:divBdr>
                    <w:top w:val="none" w:sz="0" w:space="0" w:color="auto"/>
                    <w:left w:val="none" w:sz="0" w:space="0" w:color="auto"/>
                    <w:bottom w:val="none" w:sz="0" w:space="0" w:color="auto"/>
                    <w:right w:val="none" w:sz="0" w:space="0" w:color="auto"/>
                  </w:divBdr>
                  <w:divsChild>
                    <w:div w:id="381950264">
                      <w:marLeft w:val="0"/>
                      <w:marRight w:val="0"/>
                      <w:marTop w:val="0"/>
                      <w:marBottom w:val="0"/>
                      <w:divBdr>
                        <w:top w:val="none" w:sz="0" w:space="0" w:color="auto"/>
                        <w:left w:val="none" w:sz="0" w:space="0" w:color="auto"/>
                        <w:bottom w:val="none" w:sz="0" w:space="0" w:color="auto"/>
                        <w:right w:val="none" w:sz="0" w:space="0" w:color="auto"/>
                      </w:divBdr>
                    </w:div>
                  </w:divsChild>
                </w:div>
                <w:div w:id="996303538">
                  <w:marLeft w:val="0"/>
                  <w:marRight w:val="0"/>
                  <w:marTop w:val="0"/>
                  <w:marBottom w:val="0"/>
                  <w:divBdr>
                    <w:top w:val="none" w:sz="0" w:space="0" w:color="auto"/>
                    <w:left w:val="none" w:sz="0" w:space="0" w:color="auto"/>
                    <w:bottom w:val="none" w:sz="0" w:space="0" w:color="auto"/>
                    <w:right w:val="none" w:sz="0" w:space="0" w:color="auto"/>
                  </w:divBdr>
                  <w:divsChild>
                    <w:div w:id="418529473">
                      <w:marLeft w:val="0"/>
                      <w:marRight w:val="0"/>
                      <w:marTop w:val="0"/>
                      <w:marBottom w:val="0"/>
                      <w:divBdr>
                        <w:top w:val="none" w:sz="0" w:space="0" w:color="auto"/>
                        <w:left w:val="none" w:sz="0" w:space="0" w:color="auto"/>
                        <w:bottom w:val="none" w:sz="0" w:space="0" w:color="auto"/>
                        <w:right w:val="none" w:sz="0" w:space="0" w:color="auto"/>
                      </w:divBdr>
                    </w:div>
                  </w:divsChild>
                </w:div>
                <w:div w:id="405881841">
                  <w:marLeft w:val="0"/>
                  <w:marRight w:val="0"/>
                  <w:marTop w:val="0"/>
                  <w:marBottom w:val="0"/>
                  <w:divBdr>
                    <w:top w:val="none" w:sz="0" w:space="0" w:color="auto"/>
                    <w:left w:val="none" w:sz="0" w:space="0" w:color="auto"/>
                    <w:bottom w:val="none" w:sz="0" w:space="0" w:color="auto"/>
                    <w:right w:val="none" w:sz="0" w:space="0" w:color="auto"/>
                  </w:divBdr>
                  <w:divsChild>
                    <w:div w:id="1715353281">
                      <w:marLeft w:val="0"/>
                      <w:marRight w:val="0"/>
                      <w:marTop w:val="0"/>
                      <w:marBottom w:val="0"/>
                      <w:divBdr>
                        <w:top w:val="none" w:sz="0" w:space="0" w:color="auto"/>
                        <w:left w:val="none" w:sz="0" w:space="0" w:color="auto"/>
                        <w:bottom w:val="none" w:sz="0" w:space="0" w:color="auto"/>
                        <w:right w:val="none" w:sz="0" w:space="0" w:color="auto"/>
                      </w:divBdr>
                    </w:div>
                  </w:divsChild>
                </w:div>
                <w:div w:id="931474811">
                  <w:marLeft w:val="0"/>
                  <w:marRight w:val="0"/>
                  <w:marTop w:val="0"/>
                  <w:marBottom w:val="0"/>
                  <w:divBdr>
                    <w:top w:val="none" w:sz="0" w:space="0" w:color="auto"/>
                    <w:left w:val="none" w:sz="0" w:space="0" w:color="auto"/>
                    <w:bottom w:val="none" w:sz="0" w:space="0" w:color="auto"/>
                    <w:right w:val="none" w:sz="0" w:space="0" w:color="auto"/>
                  </w:divBdr>
                  <w:divsChild>
                    <w:div w:id="110175086">
                      <w:marLeft w:val="0"/>
                      <w:marRight w:val="0"/>
                      <w:marTop w:val="0"/>
                      <w:marBottom w:val="0"/>
                      <w:divBdr>
                        <w:top w:val="none" w:sz="0" w:space="0" w:color="auto"/>
                        <w:left w:val="none" w:sz="0" w:space="0" w:color="auto"/>
                        <w:bottom w:val="none" w:sz="0" w:space="0" w:color="auto"/>
                        <w:right w:val="none" w:sz="0" w:space="0" w:color="auto"/>
                      </w:divBdr>
                    </w:div>
                  </w:divsChild>
                </w:div>
                <w:div w:id="277613519">
                  <w:marLeft w:val="0"/>
                  <w:marRight w:val="0"/>
                  <w:marTop w:val="0"/>
                  <w:marBottom w:val="0"/>
                  <w:divBdr>
                    <w:top w:val="none" w:sz="0" w:space="0" w:color="auto"/>
                    <w:left w:val="none" w:sz="0" w:space="0" w:color="auto"/>
                    <w:bottom w:val="none" w:sz="0" w:space="0" w:color="auto"/>
                    <w:right w:val="none" w:sz="0" w:space="0" w:color="auto"/>
                  </w:divBdr>
                  <w:divsChild>
                    <w:div w:id="1523977844">
                      <w:marLeft w:val="0"/>
                      <w:marRight w:val="0"/>
                      <w:marTop w:val="0"/>
                      <w:marBottom w:val="0"/>
                      <w:divBdr>
                        <w:top w:val="none" w:sz="0" w:space="0" w:color="auto"/>
                        <w:left w:val="none" w:sz="0" w:space="0" w:color="auto"/>
                        <w:bottom w:val="none" w:sz="0" w:space="0" w:color="auto"/>
                        <w:right w:val="none" w:sz="0" w:space="0" w:color="auto"/>
                      </w:divBdr>
                    </w:div>
                  </w:divsChild>
                </w:div>
                <w:div w:id="997879220">
                  <w:marLeft w:val="0"/>
                  <w:marRight w:val="0"/>
                  <w:marTop w:val="0"/>
                  <w:marBottom w:val="0"/>
                  <w:divBdr>
                    <w:top w:val="none" w:sz="0" w:space="0" w:color="auto"/>
                    <w:left w:val="none" w:sz="0" w:space="0" w:color="auto"/>
                    <w:bottom w:val="none" w:sz="0" w:space="0" w:color="auto"/>
                    <w:right w:val="none" w:sz="0" w:space="0" w:color="auto"/>
                  </w:divBdr>
                  <w:divsChild>
                    <w:div w:id="303314559">
                      <w:marLeft w:val="0"/>
                      <w:marRight w:val="0"/>
                      <w:marTop w:val="0"/>
                      <w:marBottom w:val="0"/>
                      <w:divBdr>
                        <w:top w:val="none" w:sz="0" w:space="0" w:color="auto"/>
                        <w:left w:val="none" w:sz="0" w:space="0" w:color="auto"/>
                        <w:bottom w:val="none" w:sz="0" w:space="0" w:color="auto"/>
                        <w:right w:val="none" w:sz="0" w:space="0" w:color="auto"/>
                      </w:divBdr>
                    </w:div>
                  </w:divsChild>
                </w:div>
                <w:div w:id="255024466">
                  <w:marLeft w:val="0"/>
                  <w:marRight w:val="0"/>
                  <w:marTop w:val="0"/>
                  <w:marBottom w:val="0"/>
                  <w:divBdr>
                    <w:top w:val="none" w:sz="0" w:space="0" w:color="auto"/>
                    <w:left w:val="none" w:sz="0" w:space="0" w:color="auto"/>
                    <w:bottom w:val="none" w:sz="0" w:space="0" w:color="auto"/>
                    <w:right w:val="none" w:sz="0" w:space="0" w:color="auto"/>
                  </w:divBdr>
                  <w:divsChild>
                    <w:div w:id="1108742592">
                      <w:marLeft w:val="0"/>
                      <w:marRight w:val="0"/>
                      <w:marTop w:val="0"/>
                      <w:marBottom w:val="0"/>
                      <w:divBdr>
                        <w:top w:val="none" w:sz="0" w:space="0" w:color="auto"/>
                        <w:left w:val="none" w:sz="0" w:space="0" w:color="auto"/>
                        <w:bottom w:val="none" w:sz="0" w:space="0" w:color="auto"/>
                        <w:right w:val="none" w:sz="0" w:space="0" w:color="auto"/>
                      </w:divBdr>
                    </w:div>
                  </w:divsChild>
                </w:div>
                <w:div w:id="742023664">
                  <w:marLeft w:val="0"/>
                  <w:marRight w:val="0"/>
                  <w:marTop w:val="0"/>
                  <w:marBottom w:val="0"/>
                  <w:divBdr>
                    <w:top w:val="none" w:sz="0" w:space="0" w:color="auto"/>
                    <w:left w:val="none" w:sz="0" w:space="0" w:color="auto"/>
                    <w:bottom w:val="none" w:sz="0" w:space="0" w:color="auto"/>
                    <w:right w:val="none" w:sz="0" w:space="0" w:color="auto"/>
                  </w:divBdr>
                  <w:divsChild>
                    <w:div w:id="1031954079">
                      <w:marLeft w:val="0"/>
                      <w:marRight w:val="0"/>
                      <w:marTop w:val="0"/>
                      <w:marBottom w:val="0"/>
                      <w:divBdr>
                        <w:top w:val="none" w:sz="0" w:space="0" w:color="auto"/>
                        <w:left w:val="none" w:sz="0" w:space="0" w:color="auto"/>
                        <w:bottom w:val="none" w:sz="0" w:space="0" w:color="auto"/>
                        <w:right w:val="none" w:sz="0" w:space="0" w:color="auto"/>
                      </w:divBdr>
                    </w:div>
                  </w:divsChild>
                </w:div>
                <w:div w:id="1853951110">
                  <w:marLeft w:val="0"/>
                  <w:marRight w:val="0"/>
                  <w:marTop w:val="0"/>
                  <w:marBottom w:val="0"/>
                  <w:divBdr>
                    <w:top w:val="none" w:sz="0" w:space="0" w:color="auto"/>
                    <w:left w:val="none" w:sz="0" w:space="0" w:color="auto"/>
                    <w:bottom w:val="none" w:sz="0" w:space="0" w:color="auto"/>
                    <w:right w:val="none" w:sz="0" w:space="0" w:color="auto"/>
                  </w:divBdr>
                  <w:divsChild>
                    <w:div w:id="1303922345">
                      <w:marLeft w:val="0"/>
                      <w:marRight w:val="0"/>
                      <w:marTop w:val="0"/>
                      <w:marBottom w:val="0"/>
                      <w:divBdr>
                        <w:top w:val="none" w:sz="0" w:space="0" w:color="auto"/>
                        <w:left w:val="none" w:sz="0" w:space="0" w:color="auto"/>
                        <w:bottom w:val="none" w:sz="0" w:space="0" w:color="auto"/>
                        <w:right w:val="none" w:sz="0" w:space="0" w:color="auto"/>
                      </w:divBdr>
                    </w:div>
                  </w:divsChild>
                </w:div>
                <w:div w:id="2027825425">
                  <w:marLeft w:val="0"/>
                  <w:marRight w:val="0"/>
                  <w:marTop w:val="0"/>
                  <w:marBottom w:val="0"/>
                  <w:divBdr>
                    <w:top w:val="none" w:sz="0" w:space="0" w:color="auto"/>
                    <w:left w:val="none" w:sz="0" w:space="0" w:color="auto"/>
                    <w:bottom w:val="none" w:sz="0" w:space="0" w:color="auto"/>
                    <w:right w:val="none" w:sz="0" w:space="0" w:color="auto"/>
                  </w:divBdr>
                  <w:divsChild>
                    <w:div w:id="1845196341">
                      <w:marLeft w:val="0"/>
                      <w:marRight w:val="0"/>
                      <w:marTop w:val="0"/>
                      <w:marBottom w:val="0"/>
                      <w:divBdr>
                        <w:top w:val="none" w:sz="0" w:space="0" w:color="auto"/>
                        <w:left w:val="none" w:sz="0" w:space="0" w:color="auto"/>
                        <w:bottom w:val="none" w:sz="0" w:space="0" w:color="auto"/>
                        <w:right w:val="none" w:sz="0" w:space="0" w:color="auto"/>
                      </w:divBdr>
                    </w:div>
                  </w:divsChild>
                </w:div>
                <w:div w:id="1595624537">
                  <w:marLeft w:val="0"/>
                  <w:marRight w:val="0"/>
                  <w:marTop w:val="0"/>
                  <w:marBottom w:val="0"/>
                  <w:divBdr>
                    <w:top w:val="none" w:sz="0" w:space="0" w:color="auto"/>
                    <w:left w:val="none" w:sz="0" w:space="0" w:color="auto"/>
                    <w:bottom w:val="none" w:sz="0" w:space="0" w:color="auto"/>
                    <w:right w:val="none" w:sz="0" w:space="0" w:color="auto"/>
                  </w:divBdr>
                  <w:divsChild>
                    <w:div w:id="128935645">
                      <w:marLeft w:val="0"/>
                      <w:marRight w:val="0"/>
                      <w:marTop w:val="0"/>
                      <w:marBottom w:val="0"/>
                      <w:divBdr>
                        <w:top w:val="none" w:sz="0" w:space="0" w:color="auto"/>
                        <w:left w:val="none" w:sz="0" w:space="0" w:color="auto"/>
                        <w:bottom w:val="none" w:sz="0" w:space="0" w:color="auto"/>
                        <w:right w:val="none" w:sz="0" w:space="0" w:color="auto"/>
                      </w:divBdr>
                    </w:div>
                  </w:divsChild>
                </w:div>
                <w:div w:id="470706936">
                  <w:marLeft w:val="0"/>
                  <w:marRight w:val="0"/>
                  <w:marTop w:val="0"/>
                  <w:marBottom w:val="0"/>
                  <w:divBdr>
                    <w:top w:val="none" w:sz="0" w:space="0" w:color="auto"/>
                    <w:left w:val="none" w:sz="0" w:space="0" w:color="auto"/>
                    <w:bottom w:val="none" w:sz="0" w:space="0" w:color="auto"/>
                    <w:right w:val="none" w:sz="0" w:space="0" w:color="auto"/>
                  </w:divBdr>
                  <w:divsChild>
                    <w:div w:id="307981467">
                      <w:marLeft w:val="0"/>
                      <w:marRight w:val="0"/>
                      <w:marTop w:val="0"/>
                      <w:marBottom w:val="0"/>
                      <w:divBdr>
                        <w:top w:val="none" w:sz="0" w:space="0" w:color="auto"/>
                        <w:left w:val="none" w:sz="0" w:space="0" w:color="auto"/>
                        <w:bottom w:val="none" w:sz="0" w:space="0" w:color="auto"/>
                        <w:right w:val="none" w:sz="0" w:space="0" w:color="auto"/>
                      </w:divBdr>
                    </w:div>
                  </w:divsChild>
                </w:div>
                <w:div w:id="2082678876">
                  <w:marLeft w:val="0"/>
                  <w:marRight w:val="0"/>
                  <w:marTop w:val="0"/>
                  <w:marBottom w:val="0"/>
                  <w:divBdr>
                    <w:top w:val="none" w:sz="0" w:space="0" w:color="auto"/>
                    <w:left w:val="none" w:sz="0" w:space="0" w:color="auto"/>
                    <w:bottom w:val="none" w:sz="0" w:space="0" w:color="auto"/>
                    <w:right w:val="none" w:sz="0" w:space="0" w:color="auto"/>
                  </w:divBdr>
                  <w:divsChild>
                    <w:div w:id="1580093836">
                      <w:marLeft w:val="0"/>
                      <w:marRight w:val="0"/>
                      <w:marTop w:val="0"/>
                      <w:marBottom w:val="0"/>
                      <w:divBdr>
                        <w:top w:val="none" w:sz="0" w:space="0" w:color="auto"/>
                        <w:left w:val="none" w:sz="0" w:space="0" w:color="auto"/>
                        <w:bottom w:val="none" w:sz="0" w:space="0" w:color="auto"/>
                        <w:right w:val="none" w:sz="0" w:space="0" w:color="auto"/>
                      </w:divBdr>
                    </w:div>
                  </w:divsChild>
                </w:div>
                <w:div w:id="52587629">
                  <w:marLeft w:val="0"/>
                  <w:marRight w:val="0"/>
                  <w:marTop w:val="0"/>
                  <w:marBottom w:val="0"/>
                  <w:divBdr>
                    <w:top w:val="none" w:sz="0" w:space="0" w:color="auto"/>
                    <w:left w:val="none" w:sz="0" w:space="0" w:color="auto"/>
                    <w:bottom w:val="none" w:sz="0" w:space="0" w:color="auto"/>
                    <w:right w:val="none" w:sz="0" w:space="0" w:color="auto"/>
                  </w:divBdr>
                  <w:divsChild>
                    <w:div w:id="1573806040">
                      <w:marLeft w:val="0"/>
                      <w:marRight w:val="0"/>
                      <w:marTop w:val="0"/>
                      <w:marBottom w:val="0"/>
                      <w:divBdr>
                        <w:top w:val="none" w:sz="0" w:space="0" w:color="auto"/>
                        <w:left w:val="none" w:sz="0" w:space="0" w:color="auto"/>
                        <w:bottom w:val="none" w:sz="0" w:space="0" w:color="auto"/>
                        <w:right w:val="none" w:sz="0" w:space="0" w:color="auto"/>
                      </w:divBdr>
                    </w:div>
                  </w:divsChild>
                </w:div>
                <w:div w:id="1831632094">
                  <w:marLeft w:val="0"/>
                  <w:marRight w:val="0"/>
                  <w:marTop w:val="0"/>
                  <w:marBottom w:val="0"/>
                  <w:divBdr>
                    <w:top w:val="none" w:sz="0" w:space="0" w:color="auto"/>
                    <w:left w:val="none" w:sz="0" w:space="0" w:color="auto"/>
                    <w:bottom w:val="none" w:sz="0" w:space="0" w:color="auto"/>
                    <w:right w:val="none" w:sz="0" w:space="0" w:color="auto"/>
                  </w:divBdr>
                  <w:divsChild>
                    <w:div w:id="1052844160">
                      <w:marLeft w:val="0"/>
                      <w:marRight w:val="0"/>
                      <w:marTop w:val="0"/>
                      <w:marBottom w:val="0"/>
                      <w:divBdr>
                        <w:top w:val="none" w:sz="0" w:space="0" w:color="auto"/>
                        <w:left w:val="none" w:sz="0" w:space="0" w:color="auto"/>
                        <w:bottom w:val="none" w:sz="0" w:space="0" w:color="auto"/>
                        <w:right w:val="none" w:sz="0" w:space="0" w:color="auto"/>
                      </w:divBdr>
                    </w:div>
                  </w:divsChild>
                </w:div>
                <w:div w:id="137654859">
                  <w:marLeft w:val="0"/>
                  <w:marRight w:val="0"/>
                  <w:marTop w:val="0"/>
                  <w:marBottom w:val="0"/>
                  <w:divBdr>
                    <w:top w:val="none" w:sz="0" w:space="0" w:color="auto"/>
                    <w:left w:val="none" w:sz="0" w:space="0" w:color="auto"/>
                    <w:bottom w:val="none" w:sz="0" w:space="0" w:color="auto"/>
                    <w:right w:val="none" w:sz="0" w:space="0" w:color="auto"/>
                  </w:divBdr>
                  <w:divsChild>
                    <w:div w:id="8989883">
                      <w:marLeft w:val="0"/>
                      <w:marRight w:val="0"/>
                      <w:marTop w:val="0"/>
                      <w:marBottom w:val="0"/>
                      <w:divBdr>
                        <w:top w:val="none" w:sz="0" w:space="0" w:color="auto"/>
                        <w:left w:val="none" w:sz="0" w:space="0" w:color="auto"/>
                        <w:bottom w:val="none" w:sz="0" w:space="0" w:color="auto"/>
                        <w:right w:val="none" w:sz="0" w:space="0" w:color="auto"/>
                      </w:divBdr>
                    </w:div>
                  </w:divsChild>
                </w:div>
                <w:div w:id="920868215">
                  <w:marLeft w:val="0"/>
                  <w:marRight w:val="0"/>
                  <w:marTop w:val="0"/>
                  <w:marBottom w:val="0"/>
                  <w:divBdr>
                    <w:top w:val="none" w:sz="0" w:space="0" w:color="auto"/>
                    <w:left w:val="none" w:sz="0" w:space="0" w:color="auto"/>
                    <w:bottom w:val="none" w:sz="0" w:space="0" w:color="auto"/>
                    <w:right w:val="none" w:sz="0" w:space="0" w:color="auto"/>
                  </w:divBdr>
                  <w:divsChild>
                    <w:div w:id="1236016985">
                      <w:marLeft w:val="0"/>
                      <w:marRight w:val="0"/>
                      <w:marTop w:val="0"/>
                      <w:marBottom w:val="0"/>
                      <w:divBdr>
                        <w:top w:val="none" w:sz="0" w:space="0" w:color="auto"/>
                        <w:left w:val="none" w:sz="0" w:space="0" w:color="auto"/>
                        <w:bottom w:val="none" w:sz="0" w:space="0" w:color="auto"/>
                        <w:right w:val="none" w:sz="0" w:space="0" w:color="auto"/>
                      </w:divBdr>
                    </w:div>
                  </w:divsChild>
                </w:div>
                <w:div w:id="1943758009">
                  <w:marLeft w:val="0"/>
                  <w:marRight w:val="0"/>
                  <w:marTop w:val="0"/>
                  <w:marBottom w:val="0"/>
                  <w:divBdr>
                    <w:top w:val="none" w:sz="0" w:space="0" w:color="auto"/>
                    <w:left w:val="none" w:sz="0" w:space="0" w:color="auto"/>
                    <w:bottom w:val="none" w:sz="0" w:space="0" w:color="auto"/>
                    <w:right w:val="none" w:sz="0" w:space="0" w:color="auto"/>
                  </w:divBdr>
                  <w:divsChild>
                    <w:div w:id="1233269670">
                      <w:marLeft w:val="0"/>
                      <w:marRight w:val="0"/>
                      <w:marTop w:val="0"/>
                      <w:marBottom w:val="0"/>
                      <w:divBdr>
                        <w:top w:val="none" w:sz="0" w:space="0" w:color="auto"/>
                        <w:left w:val="none" w:sz="0" w:space="0" w:color="auto"/>
                        <w:bottom w:val="none" w:sz="0" w:space="0" w:color="auto"/>
                        <w:right w:val="none" w:sz="0" w:space="0" w:color="auto"/>
                      </w:divBdr>
                    </w:div>
                  </w:divsChild>
                </w:div>
                <w:div w:id="1314607382">
                  <w:marLeft w:val="0"/>
                  <w:marRight w:val="0"/>
                  <w:marTop w:val="0"/>
                  <w:marBottom w:val="0"/>
                  <w:divBdr>
                    <w:top w:val="none" w:sz="0" w:space="0" w:color="auto"/>
                    <w:left w:val="none" w:sz="0" w:space="0" w:color="auto"/>
                    <w:bottom w:val="none" w:sz="0" w:space="0" w:color="auto"/>
                    <w:right w:val="none" w:sz="0" w:space="0" w:color="auto"/>
                  </w:divBdr>
                  <w:divsChild>
                    <w:div w:id="947471060">
                      <w:marLeft w:val="0"/>
                      <w:marRight w:val="0"/>
                      <w:marTop w:val="0"/>
                      <w:marBottom w:val="0"/>
                      <w:divBdr>
                        <w:top w:val="none" w:sz="0" w:space="0" w:color="auto"/>
                        <w:left w:val="none" w:sz="0" w:space="0" w:color="auto"/>
                        <w:bottom w:val="none" w:sz="0" w:space="0" w:color="auto"/>
                        <w:right w:val="none" w:sz="0" w:space="0" w:color="auto"/>
                      </w:divBdr>
                    </w:div>
                  </w:divsChild>
                </w:div>
                <w:div w:id="1039627040">
                  <w:marLeft w:val="0"/>
                  <w:marRight w:val="0"/>
                  <w:marTop w:val="0"/>
                  <w:marBottom w:val="0"/>
                  <w:divBdr>
                    <w:top w:val="none" w:sz="0" w:space="0" w:color="auto"/>
                    <w:left w:val="none" w:sz="0" w:space="0" w:color="auto"/>
                    <w:bottom w:val="none" w:sz="0" w:space="0" w:color="auto"/>
                    <w:right w:val="none" w:sz="0" w:space="0" w:color="auto"/>
                  </w:divBdr>
                  <w:divsChild>
                    <w:div w:id="1347828011">
                      <w:marLeft w:val="0"/>
                      <w:marRight w:val="0"/>
                      <w:marTop w:val="0"/>
                      <w:marBottom w:val="0"/>
                      <w:divBdr>
                        <w:top w:val="none" w:sz="0" w:space="0" w:color="auto"/>
                        <w:left w:val="none" w:sz="0" w:space="0" w:color="auto"/>
                        <w:bottom w:val="none" w:sz="0" w:space="0" w:color="auto"/>
                        <w:right w:val="none" w:sz="0" w:space="0" w:color="auto"/>
                      </w:divBdr>
                    </w:div>
                  </w:divsChild>
                </w:div>
                <w:div w:id="600142565">
                  <w:marLeft w:val="0"/>
                  <w:marRight w:val="0"/>
                  <w:marTop w:val="0"/>
                  <w:marBottom w:val="0"/>
                  <w:divBdr>
                    <w:top w:val="none" w:sz="0" w:space="0" w:color="auto"/>
                    <w:left w:val="none" w:sz="0" w:space="0" w:color="auto"/>
                    <w:bottom w:val="none" w:sz="0" w:space="0" w:color="auto"/>
                    <w:right w:val="none" w:sz="0" w:space="0" w:color="auto"/>
                  </w:divBdr>
                  <w:divsChild>
                    <w:div w:id="1173187018">
                      <w:marLeft w:val="0"/>
                      <w:marRight w:val="0"/>
                      <w:marTop w:val="0"/>
                      <w:marBottom w:val="0"/>
                      <w:divBdr>
                        <w:top w:val="none" w:sz="0" w:space="0" w:color="auto"/>
                        <w:left w:val="none" w:sz="0" w:space="0" w:color="auto"/>
                        <w:bottom w:val="none" w:sz="0" w:space="0" w:color="auto"/>
                        <w:right w:val="none" w:sz="0" w:space="0" w:color="auto"/>
                      </w:divBdr>
                    </w:div>
                  </w:divsChild>
                </w:div>
                <w:div w:id="1808620468">
                  <w:marLeft w:val="0"/>
                  <w:marRight w:val="0"/>
                  <w:marTop w:val="0"/>
                  <w:marBottom w:val="0"/>
                  <w:divBdr>
                    <w:top w:val="none" w:sz="0" w:space="0" w:color="auto"/>
                    <w:left w:val="none" w:sz="0" w:space="0" w:color="auto"/>
                    <w:bottom w:val="none" w:sz="0" w:space="0" w:color="auto"/>
                    <w:right w:val="none" w:sz="0" w:space="0" w:color="auto"/>
                  </w:divBdr>
                  <w:divsChild>
                    <w:div w:id="1563298055">
                      <w:marLeft w:val="0"/>
                      <w:marRight w:val="0"/>
                      <w:marTop w:val="0"/>
                      <w:marBottom w:val="0"/>
                      <w:divBdr>
                        <w:top w:val="none" w:sz="0" w:space="0" w:color="auto"/>
                        <w:left w:val="none" w:sz="0" w:space="0" w:color="auto"/>
                        <w:bottom w:val="none" w:sz="0" w:space="0" w:color="auto"/>
                        <w:right w:val="none" w:sz="0" w:space="0" w:color="auto"/>
                      </w:divBdr>
                    </w:div>
                  </w:divsChild>
                </w:div>
                <w:div w:id="124785796">
                  <w:marLeft w:val="0"/>
                  <w:marRight w:val="0"/>
                  <w:marTop w:val="0"/>
                  <w:marBottom w:val="0"/>
                  <w:divBdr>
                    <w:top w:val="none" w:sz="0" w:space="0" w:color="auto"/>
                    <w:left w:val="none" w:sz="0" w:space="0" w:color="auto"/>
                    <w:bottom w:val="none" w:sz="0" w:space="0" w:color="auto"/>
                    <w:right w:val="none" w:sz="0" w:space="0" w:color="auto"/>
                  </w:divBdr>
                  <w:divsChild>
                    <w:div w:id="763306323">
                      <w:marLeft w:val="0"/>
                      <w:marRight w:val="0"/>
                      <w:marTop w:val="0"/>
                      <w:marBottom w:val="0"/>
                      <w:divBdr>
                        <w:top w:val="none" w:sz="0" w:space="0" w:color="auto"/>
                        <w:left w:val="none" w:sz="0" w:space="0" w:color="auto"/>
                        <w:bottom w:val="none" w:sz="0" w:space="0" w:color="auto"/>
                        <w:right w:val="none" w:sz="0" w:space="0" w:color="auto"/>
                      </w:divBdr>
                    </w:div>
                  </w:divsChild>
                </w:div>
                <w:div w:id="1228878093">
                  <w:marLeft w:val="0"/>
                  <w:marRight w:val="0"/>
                  <w:marTop w:val="0"/>
                  <w:marBottom w:val="0"/>
                  <w:divBdr>
                    <w:top w:val="none" w:sz="0" w:space="0" w:color="auto"/>
                    <w:left w:val="none" w:sz="0" w:space="0" w:color="auto"/>
                    <w:bottom w:val="none" w:sz="0" w:space="0" w:color="auto"/>
                    <w:right w:val="none" w:sz="0" w:space="0" w:color="auto"/>
                  </w:divBdr>
                  <w:divsChild>
                    <w:div w:id="466633054">
                      <w:marLeft w:val="0"/>
                      <w:marRight w:val="0"/>
                      <w:marTop w:val="0"/>
                      <w:marBottom w:val="0"/>
                      <w:divBdr>
                        <w:top w:val="none" w:sz="0" w:space="0" w:color="auto"/>
                        <w:left w:val="none" w:sz="0" w:space="0" w:color="auto"/>
                        <w:bottom w:val="none" w:sz="0" w:space="0" w:color="auto"/>
                        <w:right w:val="none" w:sz="0" w:space="0" w:color="auto"/>
                      </w:divBdr>
                    </w:div>
                  </w:divsChild>
                </w:div>
                <w:div w:id="2080246277">
                  <w:marLeft w:val="0"/>
                  <w:marRight w:val="0"/>
                  <w:marTop w:val="0"/>
                  <w:marBottom w:val="0"/>
                  <w:divBdr>
                    <w:top w:val="none" w:sz="0" w:space="0" w:color="auto"/>
                    <w:left w:val="none" w:sz="0" w:space="0" w:color="auto"/>
                    <w:bottom w:val="none" w:sz="0" w:space="0" w:color="auto"/>
                    <w:right w:val="none" w:sz="0" w:space="0" w:color="auto"/>
                  </w:divBdr>
                  <w:divsChild>
                    <w:div w:id="1349215652">
                      <w:marLeft w:val="0"/>
                      <w:marRight w:val="0"/>
                      <w:marTop w:val="0"/>
                      <w:marBottom w:val="0"/>
                      <w:divBdr>
                        <w:top w:val="none" w:sz="0" w:space="0" w:color="auto"/>
                        <w:left w:val="none" w:sz="0" w:space="0" w:color="auto"/>
                        <w:bottom w:val="none" w:sz="0" w:space="0" w:color="auto"/>
                        <w:right w:val="none" w:sz="0" w:space="0" w:color="auto"/>
                      </w:divBdr>
                    </w:div>
                  </w:divsChild>
                </w:div>
                <w:div w:id="1860970881">
                  <w:marLeft w:val="0"/>
                  <w:marRight w:val="0"/>
                  <w:marTop w:val="0"/>
                  <w:marBottom w:val="0"/>
                  <w:divBdr>
                    <w:top w:val="none" w:sz="0" w:space="0" w:color="auto"/>
                    <w:left w:val="none" w:sz="0" w:space="0" w:color="auto"/>
                    <w:bottom w:val="none" w:sz="0" w:space="0" w:color="auto"/>
                    <w:right w:val="none" w:sz="0" w:space="0" w:color="auto"/>
                  </w:divBdr>
                  <w:divsChild>
                    <w:div w:id="1782797407">
                      <w:marLeft w:val="0"/>
                      <w:marRight w:val="0"/>
                      <w:marTop w:val="0"/>
                      <w:marBottom w:val="0"/>
                      <w:divBdr>
                        <w:top w:val="none" w:sz="0" w:space="0" w:color="auto"/>
                        <w:left w:val="none" w:sz="0" w:space="0" w:color="auto"/>
                        <w:bottom w:val="none" w:sz="0" w:space="0" w:color="auto"/>
                        <w:right w:val="none" w:sz="0" w:space="0" w:color="auto"/>
                      </w:divBdr>
                    </w:div>
                  </w:divsChild>
                </w:div>
                <w:div w:id="104540926">
                  <w:marLeft w:val="0"/>
                  <w:marRight w:val="0"/>
                  <w:marTop w:val="0"/>
                  <w:marBottom w:val="0"/>
                  <w:divBdr>
                    <w:top w:val="none" w:sz="0" w:space="0" w:color="auto"/>
                    <w:left w:val="none" w:sz="0" w:space="0" w:color="auto"/>
                    <w:bottom w:val="none" w:sz="0" w:space="0" w:color="auto"/>
                    <w:right w:val="none" w:sz="0" w:space="0" w:color="auto"/>
                  </w:divBdr>
                  <w:divsChild>
                    <w:div w:id="1223952391">
                      <w:marLeft w:val="0"/>
                      <w:marRight w:val="0"/>
                      <w:marTop w:val="0"/>
                      <w:marBottom w:val="0"/>
                      <w:divBdr>
                        <w:top w:val="none" w:sz="0" w:space="0" w:color="auto"/>
                        <w:left w:val="none" w:sz="0" w:space="0" w:color="auto"/>
                        <w:bottom w:val="none" w:sz="0" w:space="0" w:color="auto"/>
                        <w:right w:val="none" w:sz="0" w:space="0" w:color="auto"/>
                      </w:divBdr>
                    </w:div>
                  </w:divsChild>
                </w:div>
                <w:div w:id="1654407234">
                  <w:marLeft w:val="0"/>
                  <w:marRight w:val="0"/>
                  <w:marTop w:val="0"/>
                  <w:marBottom w:val="0"/>
                  <w:divBdr>
                    <w:top w:val="none" w:sz="0" w:space="0" w:color="auto"/>
                    <w:left w:val="none" w:sz="0" w:space="0" w:color="auto"/>
                    <w:bottom w:val="none" w:sz="0" w:space="0" w:color="auto"/>
                    <w:right w:val="none" w:sz="0" w:space="0" w:color="auto"/>
                  </w:divBdr>
                  <w:divsChild>
                    <w:div w:id="1577280528">
                      <w:marLeft w:val="0"/>
                      <w:marRight w:val="0"/>
                      <w:marTop w:val="0"/>
                      <w:marBottom w:val="0"/>
                      <w:divBdr>
                        <w:top w:val="none" w:sz="0" w:space="0" w:color="auto"/>
                        <w:left w:val="none" w:sz="0" w:space="0" w:color="auto"/>
                        <w:bottom w:val="none" w:sz="0" w:space="0" w:color="auto"/>
                        <w:right w:val="none" w:sz="0" w:space="0" w:color="auto"/>
                      </w:divBdr>
                    </w:div>
                  </w:divsChild>
                </w:div>
                <w:div w:id="854003884">
                  <w:marLeft w:val="0"/>
                  <w:marRight w:val="0"/>
                  <w:marTop w:val="0"/>
                  <w:marBottom w:val="0"/>
                  <w:divBdr>
                    <w:top w:val="none" w:sz="0" w:space="0" w:color="auto"/>
                    <w:left w:val="none" w:sz="0" w:space="0" w:color="auto"/>
                    <w:bottom w:val="none" w:sz="0" w:space="0" w:color="auto"/>
                    <w:right w:val="none" w:sz="0" w:space="0" w:color="auto"/>
                  </w:divBdr>
                  <w:divsChild>
                    <w:div w:id="846098104">
                      <w:marLeft w:val="0"/>
                      <w:marRight w:val="0"/>
                      <w:marTop w:val="0"/>
                      <w:marBottom w:val="0"/>
                      <w:divBdr>
                        <w:top w:val="none" w:sz="0" w:space="0" w:color="auto"/>
                        <w:left w:val="none" w:sz="0" w:space="0" w:color="auto"/>
                        <w:bottom w:val="none" w:sz="0" w:space="0" w:color="auto"/>
                        <w:right w:val="none" w:sz="0" w:space="0" w:color="auto"/>
                      </w:divBdr>
                    </w:div>
                  </w:divsChild>
                </w:div>
                <w:div w:id="1707289978">
                  <w:marLeft w:val="0"/>
                  <w:marRight w:val="0"/>
                  <w:marTop w:val="0"/>
                  <w:marBottom w:val="0"/>
                  <w:divBdr>
                    <w:top w:val="none" w:sz="0" w:space="0" w:color="auto"/>
                    <w:left w:val="none" w:sz="0" w:space="0" w:color="auto"/>
                    <w:bottom w:val="none" w:sz="0" w:space="0" w:color="auto"/>
                    <w:right w:val="none" w:sz="0" w:space="0" w:color="auto"/>
                  </w:divBdr>
                  <w:divsChild>
                    <w:div w:id="530461368">
                      <w:marLeft w:val="0"/>
                      <w:marRight w:val="0"/>
                      <w:marTop w:val="0"/>
                      <w:marBottom w:val="0"/>
                      <w:divBdr>
                        <w:top w:val="none" w:sz="0" w:space="0" w:color="auto"/>
                        <w:left w:val="none" w:sz="0" w:space="0" w:color="auto"/>
                        <w:bottom w:val="none" w:sz="0" w:space="0" w:color="auto"/>
                        <w:right w:val="none" w:sz="0" w:space="0" w:color="auto"/>
                      </w:divBdr>
                    </w:div>
                  </w:divsChild>
                </w:div>
                <w:div w:id="906913333">
                  <w:marLeft w:val="0"/>
                  <w:marRight w:val="0"/>
                  <w:marTop w:val="0"/>
                  <w:marBottom w:val="0"/>
                  <w:divBdr>
                    <w:top w:val="none" w:sz="0" w:space="0" w:color="auto"/>
                    <w:left w:val="none" w:sz="0" w:space="0" w:color="auto"/>
                    <w:bottom w:val="none" w:sz="0" w:space="0" w:color="auto"/>
                    <w:right w:val="none" w:sz="0" w:space="0" w:color="auto"/>
                  </w:divBdr>
                  <w:divsChild>
                    <w:div w:id="773785125">
                      <w:marLeft w:val="0"/>
                      <w:marRight w:val="0"/>
                      <w:marTop w:val="0"/>
                      <w:marBottom w:val="0"/>
                      <w:divBdr>
                        <w:top w:val="none" w:sz="0" w:space="0" w:color="auto"/>
                        <w:left w:val="none" w:sz="0" w:space="0" w:color="auto"/>
                        <w:bottom w:val="none" w:sz="0" w:space="0" w:color="auto"/>
                        <w:right w:val="none" w:sz="0" w:space="0" w:color="auto"/>
                      </w:divBdr>
                    </w:div>
                  </w:divsChild>
                </w:div>
                <w:div w:id="636570826">
                  <w:marLeft w:val="0"/>
                  <w:marRight w:val="0"/>
                  <w:marTop w:val="0"/>
                  <w:marBottom w:val="0"/>
                  <w:divBdr>
                    <w:top w:val="none" w:sz="0" w:space="0" w:color="auto"/>
                    <w:left w:val="none" w:sz="0" w:space="0" w:color="auto"/>
                    <w:bottom w:val="none" w:sz="0" w:space="0" w:color="auto"/>
                    <w:right w:val="none" w:sz="0" w:space="0" w:color="auto"/>
                  </w:divBdr>
                  <w:divsChild>
                    <w:div w:id="628168159">
                      <w:marLeft w:val="0"/>
                      <w:marRight w:val="0"/>
                      <w:marTop w:val="0"/>
                      <w:marBottom w:val="0"/>
                      <w:divBdr>
                        <w:top w:val="none" w:sz="0" w:space="0" w:color="auto"/>
                        <w:left w:val="none" w:sz="0" w:space="0" w:color="auto"/>
                        <w:bottom w:val="none" w:sz="0" w:space="0" w:color="auto"/>
                        <w:right w:val="none" w:sz="0" w:space="0" w:color="auto"/>
                      </w:divBdr>
                    </w:div>
                  </w:divsChild>
                </w:div>
                <w:div w:id="54356693">
                  <w:marLeft w:val="0"/>
                  <w:marRight w:val="0"/>
                  <w:marTop w:val="0"/>
                  <w:marBottom w:val="0"/>
                  <w:divBdr>
                    <w:top w:val="none" w:sz="0" w:space="0" w:color="auto"/>
                    <w:left w:val="none" w:sz="0" w:space="0" w:color="auto"/>
                    <w:bottom w:val="none" w:sz="0" w:space="0" w:color="auto"/>
                    <w:right w:val="none" w:sz="0" w:space="0" w:color="auto"/>
                  </w:divBdr>
                  <w:divsChild>
                    <w:div w:id="271859176">
                      <w:marLeft w:val="0"/>
                      <w:marRight w:val="0"/>
                      <w:marTop w:val="0"/>
                      <w:marBottom w:val="0"/>
                      <w:divBdr>
                        <w:top w:val="none" w:sz="0" w:space="0" w:color="auto"/>
                        <w:left w:val="none" w:sz="0" w:space="0" w:color="auto"/>
                        <w:bottom w:val="none" w:sz="0" w:space="0" w:color="auto"/>
                        <w:right w:val="none" w:sz="0" w:space="0" w:color="auto"/>
                      </w:divBdr>
                    </w:div>
                  </w:divsChild>
                </w:div>
                <w:div w:id="75830011">
                  <w:marLeft w:val="0"/>
                  <w:marRight w:val="0"/>
                  <w:marTop w:val="0"/>
                  <w:marBottom w:val="0"/>
                  <w:divBdr>
                    <w:top w:val="none" w:sz="0" w:space="0" w:color="auto"/>
                    <w:left w:val="none" w:sz="0" w:space="0" w:color="auto"/>
                    <w:bottom w:val="none" w:sz="0" w:space="0" w:color="auto"/>
                    <w:right w:val="none" w:sz="0" w:space="0" w:color="auto"/>
                  </w:divBdr>
                  <w:divsChild>
                    <w:div w:id="146558668">
                      <w:marLeft w:val="0"/>
                      <w:marRight w:val="0"/>
                      <w:marTop w:val="0"/>
                      <w:marBottom w:val="0"/>
                      <w:divBdr>
                        <w:top w:val="none" w:sz="0" w:space="0" w:color="auto"/>
                        <w:left w:val="none" w:sz="0" w:space="0" w:color="auto"/>
                        <w:bottom w:val="none" w:sz="0" w:space="0" w:color="auto"/>
                        <w:right w:val="none" w:sz="0" w:space="0" w:color="auto"/>
                      </w:divBdr>
                    </w:div>
                  </w:divsChild>
                </w:div>
                <w:div w:id="668948591">
                  <w:marLeft w:val="0"/>
                  <w:marRight w:val="0"/>
                  <w:marTop w:val="0"/>
                  <w:marBottom w:val="0"/>
                  <w:divBdr>
                    <w:top w:val="none" w:sz="0" w:space="0" w:color="auto"/>
                    <w:left w:val="none" w:sz="0" w:space="0" w:color="auto"/>
                    <w:bottom w:val="none" w:sz="0" w:space="0" w:color="auto"/>
                    <w:right w:val="none" w:sz="0" w:space="0" w:color="auto"/>
                  </w:divBdr>
                  <w:divsChild>
                    <w:div w:id="866066318">
                      <w:marLeft w:val="0"/>
                      <w:marRight w:val="0"/>
                      <w:marTop w:val="0"/>
                      <w:marBottom w:val="0"/>
                      <w:divBdr>
                        <w:top w:val="none" w:sz="0" w:space="0" w:color="auto"/>
                        <w:left w:val="none" w:sz="0" w:space="0" w:color="auto"/>
                        <w:bottom w:val="none" w:sz="0" w:space="0" w:color="auto"/>
                        <w:right w:val="none" w:sz="0" w:space="0" w:color="auto"/>
                      </w:divBdr>
                    </w:div>
                  </w:divsChild>
                </w:div>
                <w:div w:id="1144464393">
                  <w:marLeft w:val="0"/>
                  <w:marRight w:val="0"/>
                  <w:marTop w:val="0"/>
                  <w:marBottom w:val="0"/>
                  <w:divBdr>
                    <w:top w:val="none" w:sz="0" w:space="0" w:color="auto"/>
                    <w:left w:val="none" w:sz="0" w:space="0" w:color="auto"/>
                    <w:bottom w:val="none" w:sz="0" w:space="0" w:color="auto"/>
                    <w:right w:val="none" w:sz="0" w:space="0" w:color="auto"/>
                  </w:divBdr>
                  <w:divsChild>
                    <w:div w:id="700595176">
                      <w:marLeft w:val="0"/>
                      <w:marRight w:val="0"/>
                      <w:marTop w:val="0"/>
                      <w:marBottom w:val="0"/>
                      <w:divBdr>
                        <w:top w:val="none" w:sz="0" w:space="0" w:color="auto"/>
                        <w:left w:val="none" w:sz="0" w:space="0" w:color="auto"/>
                        <w:bottom w:val="none" w:sz="0" w:space="0" w:color="auto"/>
                        <w:right w:val="none" w:sz="0" w:space="0" w:color="auto"/>
                      </w:divBdr>
                    </w:div>
                  </w:divsChild>
                </w:div>
                <w:div w:id="1488329053">
                  <w:marLeft w:val="0"/>
                  <w:marRight w:val="0"/>
                  <w:marTop w:val="0"/>
                  <w:marBottom w:val="0"/>
                  <w:divBdr>
                    <w:top w:val="none" w:sz="0" w:space="0" w:color="auto"/>
                    <w:left w:val="none" w:sz="0" w:space="0" w:color="auto"/>
                    <w:bottom w:val="none" w:sz="0" w:space="0" w:color="auto"/>
                    <w:right w:val="none" w:sz="0" w:space="0" w:color="auto"/>
                  </w:divBdr>
                  <w:divsChild>
                    <w:div w:id="1985044736">
                      <w:marLeft w:val="0"/>
                      <w:marRight w:val="0"/>
                      <w:marTop w:val="0"/>
                      <w:marBottom w:val="0"/>
                      <w:divBdr>
                        <w:top w:val="none" w:sz="0" w:space="0" w:color="auto"/>
                        <w:left w:val="none" w:sz="0" w:space="0" w:color="auto"/>
                        <w:bottom w:val="none" w:sz="0" w:space="0" w:color="auto"/>
                        <w:right w:val="none" w:sz="0" w:space="0" w:color="auto"/>
                      </w:divBdr>
                    </w:div>
                  </w:divsChild>
                </w:div>
                <w:div w:id="1020274964">
                  <w:marLeft w:val="0"/>
                  <w:marRight w:val="0"/>
                  <w:marTop w:val="0"/>
                  <w:marBottom w:val="0"/>
                  <w:divBdr>
                    <w:top w:val="none" w:sz="0" w:space="0" w:color="auto"/>
                    <w:left w:val="none" w:sz="0" w:space="0" w:color="auto"/>
                    <w:bottom w:val="none" w:sz="0" w:space="0" w:color="auto"/>
                    <w:right w:val="none" w:sz="0" w:space="0" w:color="auto"/>
                  </w:divBdr>
                  <w:divsChild>
                    <w:div w:id="554321106">
                      <w:marLeft w:val="0"/>
                      <w:marRight w:val="0"/>
                      <w:marTop w:val="0"/>
                      <w:marBottom w:val="0"/>
                      <w:divBdr>
                        <w:top w:val="none" w:sz="0" w:space="0" w:color="auto"/>
                        <w:left w:val="none" w:sz="0" w:space="0" w:color="auto"/>
                        <w:bottom w:val="none" w:sz="0" w:space="0" w:color="auto"/>
                        <w:right w:val="none" w:sz="0" w:space="0" w:color="auto"/>
                      </w:divBdr>
                    </w:div>
                  </w:divsChild>
                </w:div>
                <w:div w:id="937641503">
                  <w:marLeft w:val="0"/>
                  <w:marRight w:val="0"/>
                  <w:marTop w:val="0"/>
                  <w:marBottom w:val="0"/>
                  <w:divBdr>
                    <w:top w:val="none" w:sz="0" w:space="0" w:color="auto"/>
                    <w:left w:val="none" w:sz="0" w:space="0" w:color="auto"/>
                    <w:bottom w:val="none" w:sz="0" w:space="0" w:color="auto"/>
                    <w:right w:val="none" w:sz="0" w:space="0" w:color="auto"/>
                  </w:divBdr>
                  <w:divsChild>
                    <w:div w:id="1916890591">
                      <w:marLeft w:val="0"/>
                      <w:marRight w:val="0"/>
                      <w:marTop w:val="0"/>
                      <w:marBottom w:val="0"/>
                      <w:divBdr>
                        <w:top w:val="none" w:sz="0" w:space="0" w:color="auto"/>
                        <w:left w:val="none" w:sz="0" w:space="0" w:color="auto"/>
                        <w:bottom w:val="none" w:sz="0" w:space="0" w:color="auto"/>
                        <w:right w:val="none" w:sz="0" w:space="0" w:color="auto"/>
                      </w:divBdr>
                    </w:div>
                  </w:divsChild>
                </w:div>
                <w:div w:id="1160077913">
                  <w:marLeft w:val="0"/>
                  <w:marRight w:val="0"/>
                  <w:marTop w:val="0"/>
                  <w:marBottom w:val="0"/>
                  <w:divBdr>
                    <w:top w:val="none" w:sz="0" w:space="0" w:color="auto"/>
                    <w:left w:val="none" w:sz="0" w:space="0" w:color="auto"/>
                    <w:bottom w:val="none" w:sz="0" w:space="0" w:color="auto"/>
                    <w:right w:val="none" w:sz="0" w:space="0" w:color="auto"/>
                  </w:divBdr>
                  <w:divsChild>
                    <w:div w:id="745495640">
                      <w:marLeft w:val="0"/>
                      <w:marRight w:val="0"/>
                      <w:marTop w:val="0"/>
                      <w:marBottom w:val="0"/>
                      <w:divBdr>
                        <w:top w:val="none" w:sz="0" w:space="0" w:color="auto"/>
                        <w:left w:val="none" w:sz="0" w:space="0" w:color="auto"/>
                        <w:bottom w:val="none" w:sz="0" w:space="0" w:color="auto"/>
                        <w:right w:val="none" w:sz="0" w:space="0" w:color="auto"/>
                      </w:divBdr>
                    </w:div>
                  </w:divsChild>
                </w:div>
                <w:div w:id="1981887436">
                  <w:marLeft w:val="0"/>
                  <w:marRight w:val="0"/>
                  <w:marTop w:val="0"/>
                  <w:marBottom w:val="0"/>
                  <w:divBdr>
                    <w:top w:val="none" w:sz="0" w:space="0" w:color="auto"/>
                    <w:left w:val="none" w:sz="0" w:space="0" w:color="auto"/>
                    <w:bottom w:val="none" w:sz="0" w:space="0" w:color="auto"/>
                    <w:right w:val="none" w:sz="0" w:space="0" w:color="auto"/>
                  </w:divBdr>
                  <w:divsChild>
                    <w:div w:id="423041042">
                      <w:marLeft w:val="0"/>
                      <w:marRight w:val="0"/>
                      <w:marTop w:val="0"/>
                      <w:marBottom w:val="0"/>
                      <w:divBdr>
                        <w:top w:val="none" w:sz="0" w:space="0" w:color="auto"/>
                        <w:left w:val="none" w:sz="0" w:space="0" w:color="auto"/>
                        <w:bottom w:val="none" w:sz="0" w:space="0" w:color="auto"/>
                        <w:right w:val="none" w:sz="0" w:space="0" w:color="auto"/>
                      </w:divBdr>
                    </w:div>
                  </w:divsChild>
                </w:div>
                <w:div w:id="83189373">
                  <w:marLeft w:val="0"/>
                  <w:marRight w:val="0"/>
                  <w:marTop w:val="0"/>
                  <w:marBottom w:val="0"/>
                  <w:divBdr>
                    <w:top w:val="none" w:sz="0" w:space="0" w:color="auto"/>
                    <w:left w:val="none" w:sz="0" w:space="0" w:color="auto"/>
                    <w:bottom w:val="none" w:sz="0" w:space="0" w:color="auto"/>
                    <w:right w:val="none" w:sz="0" w:space="0" w:color="auto"/>
                  </w:divBdr>
                  <w:divsChild>
                    <w:div w:id="1006253447">
                      <w:marLeft w:val="0"/>
                      <w:marRight w:val="0"/>
                      <w:marTop w:val="0"/>
                      <w:marBottom w:val="0"/>
                      <w:divBdr>
                        <w:top w:val="none" w:sz="0" w:space="0" w:color="auto"/>
                        <w:left w:val="none" w:sz="0" w:space="0" w:color="auto"/>
                        <w:bottom w:val="none" w:sz="0" w:space="0" w:color="auto"/>
                        <w:right w:val="none" w:sz="0" w:space="0" w:color="auto"/>
                      </w:divBdr>
                    </w:div>
                  </w:divsChild>
                </w:div>
                <w:div w:id="249781117">
                  <w:marLeft w:val="0"/>
                  <w:marRight w:val="0"/>
                  <w:marTop w:val="0"/>
                  <w:marBottom w:val="0"/>
                  <w:divBdr>
                    <w:top w:val="none" w:sz="0" w:space="0" w:color="auto"/>
                    <w:left w:val="none" w:sz="0" w:space="0" w:color="auto"/>
                    <w:bottom w:val="none" w:sz="0" w:space="0" w:color="auto"/>
                    <w:right w:val="none" w:sz="0" w:space="0" w:color="auto"/>
                  </w:divBdr>
                  <w:divsChild>
                    <w:div w:id="2126539580">
                      <w:marLeft w:val="0"/>
                      <w:marRight w:val="0"/>
                      <w:marTop w:val="0"/>
                      <w:marBottom w:val="0"/>
                      <w:divBdr>
                        <w:top w:val="none" w:sz="0" w:space="0" w:color="auto"/>
                        <w:left w:val="none" w:sz="0" w:space="0" w:color="auto"/>
                        <w:bottom w:val="none" w:sz="0" w:space="0" w:color="auto"/>
                        <w:right w:val="none" w:sz="0" w:space="0" w:color="auto"/>
                      </w:divBdr>
                    </w:div>
                  </w:divsChild>
                </w:div>
                <w:div w:id="527764258">
                  <w:marLeft w:val="0"/>
                  <w:marRight w:val="0"/>
                  <w:marTop w:val="0"/>
                  <w:marBottom w:val="0"/>
                  <w:divBdr>
                    <w:top w:val="none" w:sz="0" w:space="0" w:color="auto"/>
                    <w:left w:val="none" w:sz="0" w:space="0" w:color="auto"/>
                    <w:bottom w:val="none" w:sz="0" w:space="0" w:color="auto"/>
                    <w:right w:val="none" w:sz="0" w:space="0" w:color="auto"/>
                  </w:divBdr>
                  <w:divsChild>
                    <w:div w:id="1692074839">
                      <w:marLeft w:val="0"/>
                      <w:marRight w:val="0"/>
                      <w:marTop w:val="0"/>
                      <w:marBottom w:val="0"/>
                      <w:divBdr>
                        <w:top w:val="none" w:sz="0" w:space="0" w:color="auto"/>
                        <w:left w:val="none" w:sz="0" w:space="0" w:color="auto"/>
                        <w:bottom w:val="none" w:sz="0" w:space="0" w:color="auto"/>
                        <w:right w:val="none" w:sz="0" w:space="0" w:color="auto"/>
                      </w:divBdr>
                    </w:div>
                  </w:divsChild>
                </w:div>
                <w:div w:id="1751198311">
                  <w:marLeft w:val="0"/>
                  <w:marRight w:val="0"/>
                  <w:marTop w:val="0"/>
                  <w:marBottom w:val="0"/>
                  <w:divBdr>
                    <w:top w:val="none" w:sz="0" w:space="0" w:color="auto"/>
                    <w:left w:val="none" w:sz="0" w:space="0" w:color="auto"/>
                    <w:bottom w:val="none" w:sz="0" w:space="0" w:color="auto"/>
                    <w:right w:val="none" w:sz="0" w:space="0" w:color="auto"/>
                  </w:divBdr>
                  <w:divsChild>
                    <w:div w:id="718434685">
                      <w:marLeft w:val="0"/>
                      <w:marRight w:val="0"/>
                      <w:marTop w:val="0"/>
                      <w:marBottom w:val="0"/>
                      <w:divBdr>
                        <w:top w:val="none" w:sz="0" w:space="0" w:color="auto"/>
                        <w:left w:val="none" w:sz="0" w:space="0" w:color="auto"/>
                        <w:bottom w:val="none" w:sz="0" w:space="0" w:color="auto"/>
                        <w:right w:val="none" w:sz="0" w:space="0" w:color="auto"/>
                      </w:divBdr>
                    </w:div>
                  </w:divsChild>
                </w:div>
                <w:div w:id="1265530894">
                  <w:marLeft w:val="0"/>
                  <w:marRight w:val="0"/>
                  <w:marTop w:val="0"/>
                  <w:marBottom w:val="0"/>
                  <w:divBdr>
                    <w:top w:val="none" w:sz="0" w:space="0" w:color="auto"/>
                    <w:left w:val="none" w:sz="0" w:space="0" w:color="auto"/>
                    <w:bottom w:val="none" w:sz="0" w:space="0" w:color="auto"/>
                    <w:right w:val="none" w:sz="0" w:space="0" w:color="auto"/>
                  </w:divBdr>
                  <w:divsChild>
                    <w:div w:id="1389257130">
                      <w:marLeft w:val="0"/>
                      <w:marRight w:val="0"/>
                      <w:marTop w:val="0"/>
                      <w:marBottom w:val="0"/>
                      <w:divBdr>
                        <w:top w:val="none" w:sz="0" w:space="0" w:color="auto"/>
                        <w:left w:val="none" w:sz="0" w:space="0" w:color="auto"/>
                        <w:bottom w:val="none" w:sz="0" w:space="0" w:color="auto"/>
                        <w:right w:val="none" w:sz="0" w:space="0" w:color="auto"/>
                      </w:divBdr>
                    </w:div>
                  </w:divsChild>
                </w:div>
                <w:div w:id="509949565">
                  <w:marLeft w:val="0"/>
                  <w:marRight w:val="0"/>
                  <w:marTop w:val="0"/>
                  <w:marBottom w:val="0"/>
                  <w:divBdr>
                    <w:top w:val="none" w:sz="0" w:space="0" w:color="auto"/>
                    <w:left w:val="none" w:sz="0" w:space="0" w:color="auto"/>
                    <w:bottom w:val="none" w:sz="0" w:space="0" w:color="auto"/>
                    <w:right w:val="none" w:sz="0" w:space="0" w:color="auto"/>
                  </w:divBdr>
                  <w:divsChild>
                    <w:div w:id="1603302189">
                      <w:marLeft w:val="0"/>
                      <w:marRight w:val="0"/>
                      <w:marTop w:val="0"/>
                      <w:marBottom w:val="0"/>
                      <w:divBdr>
                        <w:top w:val="none" w:sz="0" w:space="0" w:color="auto"/>
                        <w:left w:val="none" w:sz="0" w:space="0" w:color="auto"/>
                        <w:bottom w:val="none" w:sz="0" w:space="0" w:color="auto"/>
                        <w:right w:val="none" w:sz="0" w:space="0" w:color="auto"/>
                      </w:divBdr>
                    </w:div>
                  </w:divsChild>
                </w:div>
                <w:div w:id="1857769802">
                  <w:marLeft w:val="0"/>
                  <w:marRight w:val="0"/>
                  <w:marTop w:val="0"/>
                  <w:marBottom w:val="0"/>
                  <w:divBdr>
                    <w:top w:val="none" w:sz="0" w:space="0" w:color="auto"/>
                    <w:left w:val="none" w:sz="0" w:space="0" w:color="auto"/>
                    <w:bottom w:val="none" w:sz="0" w:space="0" w:color="auto"/>
                    <w:right w:val="none" w:sz="0" w:space="0" w:color="auto"/>
                  </w:divBdr>
                  <w:divsChild>
                    <w:div w:id="19137315">
                      <w:marLeft w:val="0"/>
                      <w:marRight w:val="0"/>
                      <w:marTop w:val="0"/>
                      <w:marBottom w:val="0"/>
                      <w:divBdr>
                        <w:top w:val="none" w:sz="0" w:space="0" w:color="auto"/>
                        <w:left w:val="none" w:sz="0" w:space="0" w:color="auto"/>
                        <w:bottom w:val="none" w:sz="0" w:space="0" w:color="auto"/>
                        <w:right w:val="none" w:sz="0" w:space="0" w:color="auto"/>
                      </w:divBdr>
                    </w:div>
                  </w:divsChild>
                </w:div>
                <w:div w:id="240599686">
                  <w:marLeft w:val="0"/>
                  <w:marRight w:val="0"/>
                  <w:marTop w:val="0"/>
                  <w:marBottom w:val="0"/>
                  <w:divBdr>
                    <w:top w:val="none" w:sz="0" w:space="0" w:color="auto"/>
                    <w:left w:val="none" w:sz="0" w:space="0" w:color="auto"/>
                    <w:bottom w:val="none" w:sz="0" w:space="0" w:color="auto"/>
                    <w:right w:val="none" w:sz="0" w:space="0" w:color="auto"/>
                  </w:divBdr>
                  <w:divsChild>
                    <w:div w:id="295765113">
                      <w:marLeft w:val="0"/>
                      <w:marRight w:val="0"/>
                      <w:marTop w:val="0"/>
                      <w:marBottom w:val="0"/>
                      <w:divBdr>
                        <w:top w:val="none" w:sz="0" w:space="0" w:color="auto"/>
                        <w:left w:val="none" w:sz="0" w:space="0" w:color="auto"/>
                        <w:bottom w:val="none" w:sz="0" w:space="0" w:color="auto"/>
                        <w:right w:val="none" w:sz="0" w:space="0" w:color="auto"/>
                      </w:divBdr>
                    </w:div>
                  </w:divsChild>
                </w:div>
                <w:div w:id="364524943">
                  <w:marLeft w:val="0"/>
                  <w:marRight w:val="0"/>
                  <w:marTop w:val="0"/>
                  <w:marBottom w:val="0"/>
                  <w:divBdr>
                    <w:top w:val="none" w:sz="0" w:space="0" w:color="auto"/>
                    <w:left w:val="none" w:sz="0" w:space="0" w:color="auto"/>
                    <w:bottom w:val="none" w:sz="0" w:space="0" w:color="auto"/>
                    <w:right w:val="none" w:sz="0" w:space="0" w:color="auto"/>
                  </w:divBdr>
                  <w:divsChild>
                    <w:div w:id="840000206">
                      <w:marLeft w:val="0"/>
                      <w:marRight w:val="0"/>
                      <w:marTop w:val="0"/>
                      <w:marBottom w:val="0"/>
                      <w:divBdr>
                        <w:top w:val="none" w:sz="0" w:space="0" w:color="auto"/>
                        <w:left w:val="none" w:sz="0" w:space="0" w:color="auto"/>
                        <w:bottom w:val="none" w:sz="0" w:space="0" w:color="auto"/>
                        <w:right w:val="none" w:sz="0" w:space="0" w:color="auto"/>
                      </w:divBdr>
                    </w:div>
                  </w:divsChild>
                </w:div>
                <w:div w:id="1776556959">
                  <w:marLeft w:val="0"/>
                  <w:marRight w:val="0"/>
                  <w:marTop w:val="0"/>
                  <w:marBottom w:val="0"/>
                  <w:divBdr>
                    <w:top w:val="none" w:sz="0" w:space="0" w:color="auto"/>
                    <w:left w:val="none" w:sz="0" w:space="0" w:color="auto"/>
                    <w:bottom w:val="none" w:sz="0" w:space="0" w:color="auto"/>
                    <w:right w:val="none" w:sz="0" w:space="0" w:color="auto"/>
                  </w:divBdr>
                  <w:divsChild>
                    <w:div w:id="1081952407">
                      <w:marLeft w:val="0"/>
                      <w:marRight w:val="0"/>
                      <w:marTop w:val="0"/>
                      <w:marBottom w:val="0"/>
                      <w:divBdr>
                        <w:top w:val="none" w:sz="0" w:space="0" w:color="auto"/>
                        <w:left w:val="none" w:sz="0" w:space="0" w:color="auto"/>
                        <w:bottom w:val="none" w:sz="0" w:space="0" w:color="auto"/>
                        <w:right w:val="none" w:sz="0" w:space="0" w:color="auto"/>
                      </w:divBdr>
                    </w:div>
                  </w:divsChild>
                </w:div>
                <w:div w:id="1055592828">
                  <w:marLeft w:val="0"/>
                  <w:marRight w:val="0"/>
                  <w:marTop w:val="0"/>
                  <w:marBottom w:val="0"/>
                  <w:divBdr>
                    <w:top w:val="none" w:sz="0" w:space="0" w:color="auto"/>
                    <w:left w:val="none" w:sz="0" w:space="0" w:color="auto"/>
                    <w:bottom w:val="none" w:sz="0" w:space="0" w:color="auto"/>
                    <w:right w:val="none" w:sz="0" w:space="0" w:color="auto"/>
                  </w:divBdr>
                  <w:divsChild>
                    <w:div w:id="1001664036">
                      <w:marLeft w:val="0"/>
                      <w:marRight w:val="0"/>
                      <w:marTop w:val="0"/>
                      <w:marBottom w:val="0"/>
                      <w:divBdr>
                        <w:top w:val="none" w:sz="0" w:space="0" w:color="auto"/>
                        <w:left w:val="none" w:sz="0" w:space="0" w:color="auto"/>
                        <w:bottom w:val="none" w:sz="0" w:space="0" w:color="auto"/>
                        <w:right w:val="none" w:sz="0" w:space="0" w:color="auto"/>
                      </w:divBdr>
                    </w:div>
                  </w:divsChild>
                </w:div>
                <w:div w:id="83960645">
                  <w:marLeft w:val="0"/>
                  <w:marRight w:val="0"/>
                  <w:marTop w:val="0"/>
                  <w:marBottom w:val="0"/>
                  <w:divBdr>
                    <w:top w:val="none" w:sz="0" w:space="0" w:color="auto"/>
                    <w:left w:val="none" w:sz="0" w:space="0" w:color="auto"/>
                    <w:bottom w:val="none" w:sz="0" w:space="0" w:color="auto"/>
                    <w:right w:val="none" w:sz="0" w:space="0" w:color="auto"/>
                  </w:divBdr>
                  <w:divsChild>
                    <w:div w:id="1437098488">
                      <w:marLeft w:val="0"/>
                      <w:marRight w:val="0"/>
                      <w:marTop w:val="0"/>
                      <w:marBottom w:val="0"/>
                      <w:divBdr>
                        <w:top w:val="none" w:sz="0" w:space="0" w:color="auto"/>
                        <w:left w:val="none" w:sz="0" w:space="0" w:color="auto"/>
                        <w:bottom w:val="none" w:sz="0" w:space="0" w:color="auto"/>
                        <w:right w:val="none" w:sz="0" w:space="0" w:color="auto"/>
                      </w:divBdr>
                    </w:div>
                  </w:divsChild>
                </w:div>
                <w:div w:id="253244879">
                  <w:marLeft w:val="0"/>
                  <w:marRight w:val="0"/>
                  <w:marTop w:val="0"/>
                  <w:marBottom w:val="0"/>
                  <w:divBdr>
                    <w:top w:val="none" w:sz="0" w:space="0" w:color="auto"/>
                    <w:left w:val="none" w:sz="0" w:space="0" w:color="auto"/>
                    <w:bottom w:val="none" w:sz="0" w:space="0" w:color="auto"/>
                    <w:right w:val="none" w:sz="0" w:space="0" w:color="auto"/>
                  </w:divBdr>
                  <w:divsChild>
                    <w:div w:id="803042112">
                      <w:marLeft w:val="0"/>
                      <w:marRight w:val="0"/>
                      <w:marTop w:val="0"/>
                      <w:marBottom w:val="0"/>
                      <w:divBdr>
                        <w:top w:val="none" w:sz="0" w:space="0" w:color="auto"/>
                        <w:left w:val="none" w:sz="0" w:space="0" w:color="auto"/>
                        <w:bottom w:val="none" w:sz="0" w:space="0" w:color="auto"/>
                        <w:right w:val="none" w:sz="0" w:space="0" w:color="auto"/>
                      </w:divBdr>
                    </w:div>
                  </w:divsChild>
                </w:div>
                <w:div w:id="1300376500">
                  <w:marLeft w:val="0"/>
                  <w:marRight w:val="0"/>
                  <w:marTop w:val="0"/>
                  <w:marBottom w:val="0"/>
                  <w:divBdr>
                    <w:top w:val="none" w:sz="0" w:space="0" w:color="auto"/>
                    <w:left w:val="none" w:sz="0" w:space="0" w:color="auto"/>
                    <w:bottom w:val="none" w:sz="0" w:space="0" w:color="auto"/>
                    <w:right w:val="none" w:sz="0" w:space="0" w:color="auto"/>
                  </w:divBdr>
                  <w:divsChild>
                    <w:div w:id="1540555571">
                      <w:marLeft w:val="0"/>
                      <w:marRight w:val="0"/>
                      <w:marTop w:val="0"/>
                      <w:marBottom w:val="0"/>
                      <w:divBdr>
                        <w:top w:val="none" w:sz="0" w:space="0" w:color="auto"/>
                        <w:left w:val="none" w:sz="0" w:space="0" w:color="auto"/>
                        <w:bottom w:val="none" w:sz="0" w:space="0" w:color="auto"/>
                        <w:right w:val="none" w:sz="0" w:space="0" w:color="auto"/>
                      </w:divBdr>
                    </w:div>
                  </w:divsChild>
                </w:div>
                <w:div w:id="1824463060">
                  <w:marLeft w:val="0"/>
                  <w:marRight w:val="0"/>
                  <w:marTop w:val="0"/>
                  <w:marBottom w:val="0"/>
                  <w:divBdr>
                    <w:top w:val="none" w:sz="0" w:space="0" w:color="auto"/>
                    <w:left w:val="none" w:sz="0" w:space="0" w:color="auto"/>
                    <w:bottom w:val="none" w:sz="0" w:space="0" w:color="auto"/>
                    <w:right w:val="none" w:sz="0" w:space="0" w:color="auto"/>
                  </w:divBdr>
                  <w:divsChild>
                    <w:div w:id="1004698502">
                      <w:marLeft w:val="0"/>
                      <w:marRight w:val="0"/>
                      <w:marTop w:val="0"/>
                      <w:marBottom w:val="0"/>
                      <w:divBdr>
                        <w:top w:val="none" w:sz="0" w:space="0" w:color="auto"/>
                        <w:left w:val="none" w:sz="0" w:space="0" w:color="auto"/>
                        <w:bottom w:val="none" w:sz="0" w:space="0" w:color="auto"/>
                        <w:right w:val="none" w:sz="0" w:space="0" w:color="auto"/>
                      </w:divBdr>
                    </w:div>
                  </w:divsChild>
                </w:div>
                <w:div w:id="412048854">
                  <w:marLeft w:val="0"/>
                  <w:marRight w:val="0"/>
                  <w:marTop w:val="0"/>
                  <w:marBottom w:val="0"/>
                  <w:divBdr>
                    <w:top w:val="none" w:sz="0" w:space="0" w:color="auto"/>
                    <w:left w:val="none" w:sz="0" w:space="0" w:color="auto"/>
                    <w:bottom w:val="none" w:sz="0" w:space="0" w:color="auto"/>
                    <w:right w:val="none" w:sz="0" w:space="0" w:color="auto"/>
                  </w:divBdr>
                  <w:divsChild>
                    <w:div w:id="46419333">
                      <w:marLeft w:val="0"/>
                      <w:marRight w:val="0"/>
                      <w:marTop w:val="0"/>
                      <w:marBottom w:val="0"/>
                      <w:divBdr>
                        <w:top w:val="none" w:sz="0" w:space="0" w:color="auto"/>
                        <w:left w:val="none" w:sz="0" w:space="0" w:color="auto"/>
                        <w:bottom w:val="none" w:sz="0" w:space="0" w:color="auto"/>
                        <w:right w:val="none" w:sz="0" w:space="0" w:color="auto"/>
                      </w:divBdr>
                    </w:div>
                  </w:divsChild>
                </w:div>
                <w:div w:id="1713536026">
                  <w:marLeft w:val="0"/>
                  <w:marRight w:val="0"/>
                  <w:marTop w:val="0"/>
                  <w:marBottom w:val="0"/>
                  <w:divBdr>
                    <w:top w:val="none" w:sz="0" w:space="0" w:color="auto"/>
                    <w:left w:val="none" w:sz="0" w:space="0" w:color="auto"/>
                    <w:bottom w:val="none" w:sz="0" w:space="0" w:color="auto"/>
                    <w:right w:val="none" w:sz="0" w:space="0" w:color="auto"/>
                  </w:divBdr>
                  <w:divsChild>
                    <w:div w:id="1992905319">
                      <w:marLeft w:val="0"/>
                      <w:marRight w:val="0"/>
                      <w:marTop w:val="0"/>
                      <w:marBottom w:val="0"/>
                      <w:divBdr>
                        <w:top w:val="none" w:sz="0" w:space="0" w:color="auto"/>
                        <w:left w:val="none" w:sz="0" w:space="0" w:color="auto"/>
                        <w:bottom w:val="none" w:sz="0" w:space="0" w:color="auto"/>
                        <w:right w:val="none" w:sz="0" w:space="0" w:color="auto"/>
                      </w:divBdr>
                    </w:div>
                  </w:divsChild>
                </w:div>
                <w:div w:id="620722359">
                  <w:marLeft w:val="0"/>
                  <w:marRight w:val="0"/>
                  <w:marTop w:val="0"/>
                  <w:marBottom w:val="0"/>
                  <w:divBdr>
                    <w:top w:val="none" w:sz="0" w:space="0" w:color="auto"/>
                    <w:left w:val="none" w:sz="0" w:space="0" w:color="auto"/>
                    <w:bottom w:val="none" w:sz="0" w:space="0" w:color="auto"/>
                    <w:right w:val="none" w:sz="0" w:space="0" w:color="auto"/>
                  </w:divBdr>
                  <w:divsChild>
                    <w:div w:id="545020895">
                      <w:marLeft w:val="0"/>
                      <w:marRight w:val="0"/>
                      <w:marTop w:val="0"/>
                      <w:marBottom w:val="0"/>
                      <w:divBdr>
                        <w:top w:val="none" w:sz="0" w:space="0" w:color="auto"/>
                        <w:left w:val="none" w:sz="0" w:space="0" w:color="auto"/>
                        <w:bottom w:val="none" w:sz="0" w:space="0" w:color="auto"/>
                        <w:right w:val="none" w:sz="0" w:space="0" w:color="auto"/>
                      </w:divBdr>
                    </w:div>
                  </w:divsChild>
                </w:div>
                <w:div w:id="36396684">
                  <w:marLeft w:val="0"/>
                  <w:marRight w:val="0"/>
                  <w:marTop w:val="0"/>
                  <w:marBottom w:val="0"/>
                  <w:divBdr>
                    <w:top w:val="none" w:sz="0" w:space="0" w:color="auto"/>
                    <w:left w:val="none" w:sz="0" w:space="0" w:color="auto"/>
                    <w:bottom w:val="none" w:sz="0" w:space="0" w:color="auto"/>
                    <w:right w:val="none" w:sz="0" w:space="0" w:color="auto"/>
                  </w:divBdr>
                  <w:divsChild>
                    <w:div w:id="1041788936">
                      <w:marLeft w:val="0"/>
                      <w:marRight w:val="0"/>
                      <w:marTop w:val="0"/>
                      <w:marBottom w:val="0"/>
                      <w:divBdr>
                        <w:top w:val="none" w:sz="0" w:space="0" w:color="auto"/>
                        <w:left w:val="none" w:sz="0" w:space="0" w:color="auto"/>
                        <w:bottom w:val="none" w:sz="0" w:space="0" w:color="auto"/>
                        <w:right w:val="none" w:sz="0" w:space="0" w:color="auto"/>
                      </w:divBdr>
                    </w:div>
                  </w:divsChild>
                </w:div>
                <w:div w:id="1366834200">
                  <w:marLeft w:val="0"/>
                  <w:marRight w:val="0"/>
                  <w:marTop w:val="0"/>
                  <w:marBottom w:val="0"/>
                  <w:divBdr>
                    <w:top w:val="none" w:sz="0" w:space="0" w:color="auto"/>
                    <w:left w:val="none" w:sz="0" w:space="0" w:color="auto"/>
                    <w:bottom w:val="none" w:sz="0" w:space="0" w:color="auto"/>
                    <w:right w:val="none" w:sz="0" w:space="0" w:color="auto"/>
                  </w:divBdr>
                  <w:divsChild>
                    <w:div w:id="1353454562">
                      <w:marLeft w:val="0"/>
                      <w:marRight w:val="0"/>
                      <w:marTop w:val="0"/>
                      <w:marBottom w:val="0"/>
                      <w:divBdr>
                        <w:top w:val="none" w:sz="0" w:space="0" w:color="auto"/>
                        <w:left w:val="none" w:sz="0" w:space="0" w:color="auto"/>
                        <w:bottom w:val="none" w:sz="0" w:space="0" w:color="auto"/>
                        <w:right w:val="none" w:sz="0" w:space="0" w:color="auto"/>
                      </w:divBdr>
                    </w:div>
                  </w:divsChild>
                </w:div>
                <w:div w:id="1035038582">
                  <w:marLeft w:val="0"/>
                  <w:marRight w:val="0"/>
                  <w:marTop w:val="0"/>
                  <w:marBottom w:val="0"/>
                  <w:divBdr>
                    <w:top w:val="none" w:sz="0" w:space="0" w:color="auto"/>
                    <w:left w:val="none" w:sz="0" w:space="0" w:color="auto"/>
                    <w:bottom w:val="none" w:sz="0" w:space="0" w:color="auto"/>
                    <w:right w:val="none" w:sz="0" w:space="0" w:color="auto"/>
                  </w:divBdr>
                  <w:divsChild>
                    <w:div w:id="53745857">
                      <w:marLeft w:val="0"/>
                      <w:marRight w:val="0"/>
                      <w:marTop w:val="0"/>
                      <w:marBottom w:val="0"/>
                      <w:divBdr>
                        <w:top w:val="none" w:sz="0" w:space="0" w:color="auto"/>
                        <w:left w:val="none" w:sz="0" w:space="0" w:color="auto"/>
                        <w:bottom w:val="none" w:sz="0" w:space="0" w:color="auto"/>
                        <w:right w:val="none" w:sz="0" w:space="0" w:color="auto"/>
                      </w:divBdr>
                    </w:div>
                  </w:divsChild>
                </w:div>
                <w:div w:id="2049450760">
                  <w:marLeft w:val="0"/>
                  <w:marRight w:val="0"/>
                  <w:marTop w:val="0"/>
                  <w:marBottom w:val="0"/>
                  <w:divBdr>
                    <w:top w:val="none" w:sz="0" w:space="0" w:color="auto"/>
                    <w:left w:val="none" w:sz="0" w:space="0" w:color="auto"/>
                    <w:bottom w:val="none" w:sz="0" w:space="0" w:color="auto"/>
                    <w:right w:val="none" w:sz="0" w:space="0" w:color="auto"/>
                  </w:divBdr>
                  <w:divsChild>
                    <w:div w:id="635336509">
                      <w:marLeft w:val="0"/>
                      <w:marRight w:val="0"/>
                      <w:marTop w:val="0"/>
                      <w:marBottom w:val="0"/>
                      <w:divBdr>
                        <w:top w:val="none" w:sz="0" w:space="0" w:color="auto"/>
                        <w:left w:val="none" w:sz="0" w:space="0" w:color="auto"/>
                        <w:bottom w:val="none" w:sz="0" w:space="0" w:color="auto"/>
                        <w:right w:val="none" w:sz="0" w:space="0" w:color="auto"/>
                      </w:divBdr>
                    </w:div>
                  </w:divsChild>
                </w:div>
                <w:div w:id="1749375451">
                  <w:marLeft w:val="0"/>
                  <w:marRight w:val="0"/>
                  <w:marTop w:val="0"/>
                  <w:marBottom w:val="0"/>
                  <w:divBdr>
                    <w:top w:val="none" w:sz="0" w:space="0" w:color="auto"/>
                    <w:left w:val="none" w:sz="0" w:space="0" w:color="auto"/>
                    <w:bottom w:val="none" w:sz="0" w:space="0" w:color="auto"/>
                    <w:right w:val="none" w:sz="0" w:space="0" w:color="auto"/>
                  </w:divBdr>
                  <w:divsChild>
                    <w:div w:id="1849440836">
                      <w:marLeft w:val="0"/>
                      <w:marRight w:val="0"/>
                      <w:marTop w:val="0"/>
                      <w:marBottom w:val="0"/>
                      <w:divBdr>
                        <w:top w:val="none" w:sz="0" w:space="0" w:color="auto"/>
                        <w:left w:val="none" w:sz="0" w:space="0" w:color="auto"/>
                        <w:bottom w:val="none" w:sz="0" w:space="0" w:color="auto"/>
                        <w:right w:val="none" w:sz="0" w:space="0" w:color="auto"/>
                      </w:divBdr>
                    </w:div>
                  </w:divsChild>
                </w:div>
                <w:div w:id="1882129036">
                  <w:marLeft w:val="0"/>
                  <w:marRight w:val="0"/>
                  <w:marTop w:val="0"/>
                  <w:marBottom w:val="0"/>
                  <w:divBdr>
                    <w:top w:val="none" w:sz="0" w:space="0" w:color="auto"/>
                    <w:left w:val="none" w:sz="0" w:space="0" w:color="auto"/>
                    <w:bottom w:val="none" w:sz="0" w:space="0" w:color="auto"/>
                    <w:right w:val="none" w:sz="0" w:space="0" w:color="auto"/>
                  </w:divBdr>
                  <w:divsChild>
                    <w:div w:id="975601639">
                      <w:marLeft w:val="0"/>
                      <w:marRight w:val="0"/>
                      <w:marTop w:val="0"/>
                      <w:marBottom w:val="0"/>
                      <w:divBdr>
                        <w:top w:val="none" w:sz="0" w:space="0" w:color="auto"/>
                        <w:left w:val="none" w:sz="0" w:space="0" w:color="auto"/>
                        <w:bottom w:val="none" w:sz="0" w:space="0" w:color="auto"/>
                        <w:right w:val="none" w:sz="0" w:space="0" w:color="auto"/>
                      </w:divBdr>
                    </w:div>
                  </w:divsChild>
                </w:div>
                <w:div w:id="1252857063">
                  <w:marLeft w:val="0"/>
                  <w:marRight w:val="0"/>
                  <w:marTop w:val="0"/>
                  <w:marBottom w:val="0"/>
                  <w:divBdr>
                    <w:top w:val="none" w:sz="0" w:space="0" w:color="auto"/>
                    <w:left w:val="none" w:sz="0" w:space="0" w:color="auto"/>
                    <w:bottom w:val="none" w:sz="0" w:space="0" w:color="auto"/>
                    <w:right w:val="none" w:sz="0" w:space="0" w:color="auto"/>
                  </w:divBdr>
                  <w:divsChild>
                    <w:div w:id="754285265">
                      <w:marLeft w:val="0"/>
                      <w:marRight w:val="0"/>
                      <w:marTop w:val="0"/>
                      <w:marBottom w:val="0"/>
                      <w:divBdr>
                        <w:top w:val="none" w:sz="0" w:space="0" w:color="auto"/>
                        <w:left w:val="none" w:sz="0" w:space="0" w:color="auto"/>
                        <w:bottom w:val="none" w:sz="0" w:space="0" w:color="auto"/>
                        <w:right w:val="none" w:sz="0" w:space="0" w:color="auto"/>
                      </w:divBdr>
                    </w:div>
                  </w:divsChild>
                </w:div>
                <w:div w:id="531649613">
                  <w:marLeft w:val="0"/>
                  <w:marRight w:val="0"/>
                  <w:marTop w:val="0"/>
                  <w:marBottom w:val="0"/>
                  <w:divBdr>
                    <w:top w:val="none" w:sz="0" w:space="0" w:color="auto"/>
                    <w:left w:val="none" w:sz="0" w:space="0" w:color="auto"/>
                    <w:bottom w:val="none" w:sz="0" w:space="0" w:color="auto"/>
                    <w:right w:val="none" w:sz="0" w:space="0" w:color="auto"/>
                  </w:divBdr>
                  <w:divsChild>
                    <w:div w:id="1579904212">
                      <w:marLeft w:val="0"/>
                      <w:marRight w:val="0"/>
                      <w:marTop w:val="0"/>
                      <w:marBottom w:val="0"/>
                      <w:divBdr>
                        <w:top w:val="none" w:sz="0" w:space="0" w:color="auto"/>
                        <w:left w:val="none" w:sz="0" w:space="0" w:color="auto"/>
                        <w:bottom w:val="none" w:sz="0" w:space="0" w:color="auto"/>
                        <w:right w:val="none" w:sz="0" w:space="0" w:color="auto"/>
                      </w:divBdr>
                    </w:div>
                  </w:divsChild>
                </w:div>
                <w:div w:id="1269511527">
                  <w:marLeft w:val="0"/>
                  <w:marRight w:val="0"/>
                  <w:marTop w:val="0"/>
                  <w:marBottom w:val="0"/>
                  <w:divBdr>
                    <w:top w:val="none" w:sz="0" w:space="0" w:color="auto"/>
                    <w:left w:val="none" w:sz="0" w:space="0" w:color="auto"/>
                    <w:bottom w:val="none" w:sz="0" w:space="0" w:color="auto"/>
                    <w:right w:val="none" w:sz="0" w:space="0" w:color="auto"/>
                  </w:divBdr>
                  <w:divsChild>
                    <w:div w:id="679435055">
                      <w:marLeft w:val="0"/>
                      <w:marRight w:val="0"/>
                      <w:marTop w:val="0"/>
                      <w:marBottom w:val="0"/>
                      <w:divBdr>
                        <w:top w:val="none" w:sz="0" w:space="0" w:color="auto"/>
                        <w:left w:val="none" w:sz="0" w:space="0" w:color="auto"/>
                        <w:bottom w:val="none" w:sz="0" w:space="0" w:color="auto"/>
                        <w:right w:val="none" w:sz="0" w:space="0" w:color="auto"/>
                      </w:divBdr>
                    </w:div>
                  </w:divsChild>
                </w:div>
                <w:div w:id="352849718">
                  <w:marLeft w:val="0"/>
                  <w:marRight w:val="0"/>
                  <w:marTop w:val="0"/>
                  <w:marBottom w:val="0"/>
                  <w:divBdr>
                    <w:top w:val="none" w:sz="0" w:space="0" w:color="auto"/>
                    <w:left w:val="none" w:sz="0" w:space="0" w:color="auto"/>
                    <w:bottom w:val="none" w:sz="0" w:space="0" w:color="auto"/>
                    <w:right w:val="none" w:sz="0" w:space="0" w:color="auto"/>
                  </w:divBdr>
                  <w:divsChild>
                    <w:div w:id="1333068620">
                      <w:marLeft w:val="0"/>
                      <w:marRight w:val="0"/>
                      <w:marTop w:val="0"/>
                      <w:marBottom w:val="0"/>
                      <w:divBdr>
                        <w:top w:val="none" w:sz="0" w:space="0" w:color="auto"/>
                        <w:left w:val="none" w:sz="0" w:space="0" w:color="auto"/>
                        <w:bottom w:val="none" w:sz="0" w:space="0" w:color="auto"/>
                        <w:right w:val="none" w:sz="0" w:space="0" w:color="auto"/>
                      </w:divBdr>
                    </w:div>
                  </w:divsChild>
                </w:div>
                <w:div w:id="53551612">
                  <w:marLeft w:val="0"/>
                  <w:marRight w:val="0"/>
                  <w:marTop w:val="0"/>
                  <w:marBottom w:val="0"/>
                  <w:divBdr>
                    <w:top w:val="none" w:sz="0" w:space="0" w:color="auto"/>
                    <w:left w:val="none" w:sz="0" w:space="0" w:color="auto"/>
                    <w:bottom w:val="none" w:sz="0" w:space="0" w:color="auto"/>
                    <w:right w:val="none" w:sz="0" w:space="0" w:color="auto"/>
                  </w:divBdr>
                  <w:divsChild>
                    <w:div w:id="259993443">
                      <w:marLeft w:val="0"/>
                      <w:marRight w:val="0"/>
                      <w:marTop w:val="0"/>
                      <w:marBottom w:val="0"/>
                      <w:divBdr>
                        <w:top w:val="none" w:sz="0" w:space="0" w:color="auto"/>
                        <w:left w:val="none" w:sz="0" w:space="0" w:color="auto"/>
                        <w:bottom w:val="none" w:sz="0" w:space="0" w:color="auto"/>
                        <w:right w:val="none" w:sz="0" w:space="0" w:color="auto"/>
                      </w:divBdr>
                    </w:div>
                  </w:divsChild>
                </w:div>
                <w:div w:id="790131166">
                  <w:marLeft w:val="0"/>
                  <w:marRight w:val="0"/>
                  <w:marTop w:val="0"/>
                  <w:marBottom w:val="0"/>
                  <w:divBdr>
                    <w:top w:val="none" w:sz="0" w:space="0" w:color="auto"/>
                    <w:left w:val="none" w:sz="0" w:space="0" w:color="auto"/>
                    <w:bottom w:val="none" w:sz="0" w:space="0" w:color="auto"/>
                    <w:right w:val="none" w:sz="0" w:space="0" w:color="auto"/>
                  </w:divBdr>
                  <w:divsChild>
                    <w:div w:id="1673217273">
                      <w:marLeft w:val="0"/>
                      <w:marRight w:val="0"/>
                      <w:marTop w:val="0"/>
                      <w:marBottom w:val="0"/>
                      <w:divBdr>
                        <w:top w:val="none" w:sz="0" w:space="0" w:color="auto"/>
                        <w:left w:val="none" w:sz="0" w:space="0" w:color="auto"/>
                        <w:bottom w:val="none" w:sz="0" w:space="0" w:color="auto"/>
                        <w:right w:val="none" w:sz="0" w:space="0" w:color="auto"/>
                      </w:divBdr>
                    </w:div>
                  </w:divsChild>
                </w:div>
                <w:div w:id="1312445305">
                  <w:marLeft w:val="0"/>
                  <w:marRight w:val="0"/>
                  <w:marTop w:val="0"/>
                  <w:marBottom w:val="0"/>
                  <w:divBdr>
                    <w:top w:val="none" w:sz="0" w:space="0" w:color="auto"/>
                    <w:left w:val="none" w:sz="0" w:space="0" w:color="auto"/>
                    <w:bottom w:val="none" w:sz="0" w:space="0" w:color="auto"/>
                    <w:right w:val="none" w:sz="0" w:space="0" w:color="auto"/>
                  </w:divBdr>
                  <w:divsChild>
                    <w:div w:id="1873499160">
                      <w:marLeft w:val="0"/>
                      <w:marRight w:val="0"/>
                      <w:marTop w:val="0"/>
                      <w:marBottom w:val="0"/>
                      <w:divBdr>
                        <w:top w:val="none" w:sz="0" w:space="0" w:color="auto"/>
                        <w:left w:val="none" w:sz="0" w:space="0" w:color="auto"/>
                        <w:bottom w:val="none" w:sz="0" w:space="0" w:color="auto"/>
                        <w:right w:val="none" w:sz="0" w:space="0" w:color="auto"/>
                      </w:divBdr>
                    </w:div>
                  </w:divsChild>
                </w:div>
                <w:div w:id="817192230">
                  <w:marLeft w:val="0"/>
                  <w:marRight w:val="0"/>
                  <w:marTop w:val="0"/>
                  <w:marBottom w:val="0"/>
                  <w:divBdr>
                    <w:top w:val="none" w:sz="0" w:space="0" w:color="auto"/>
                    <w:left w:val="none" w:sz="0" w:space="0" w:color="auto"/>
                    <w:bottom w:val="none" w:sz="0" w:space="0" w:color="auto"/>
                    <w:right w:val="none" w:sz="0" w:space="0" w:color="auto"/>
                  </w:divBdr>
                  <w:divsChild>
                    <w:div w:id="1771390105">
                      <w:marLeft w:val="0"/>
                      <w:marRight w:val="0"/>
                      <w:marTop w:val="0"/>
                      <w:marBottom w:val="0"/>
                      <w:divBdr>
                        <w:top w:val="none" w:sz="0" w:space="0" w:color="auto"/>
                        <w:left w:val="none" w:sz="0" w:space="0" w:color="auto"/>
                        <w:bottom w:val="none" w:sz="0" w:space="0" w:color="auto"/>
                        <w:right w:val="none" w:sz="0" w:space="0" w:color="auto"/>
                      </w:divBdr>
                    </w:div>
                  </w:divsChild>
                </w:div>
                <w:div w:id="590552487">
                  <w:marLeft w:val="0"/>
                  <w:marRight w:val="0"/>
                  <w:marTop w:val="0"/>
                  <w:marBottom w:val="0"/>
                  <w:divBdr>
                    <w:top w:val="none" w:sz="0" w:space="0" w:color="auto"/>
                    <w:left w:val="none" w:sz="0" w:space="0" w:color="auto"/>
                    <w:bottom w:val="none" w:sz="0" w:space="0" w:color="auto"/>
                    <w:right w:val="none" w:sz="0" w:space="0" w:color="auto"/>
                  </w:divBdr>
                  <w:divsChild>
                    <w:div w:id="245387023">
                      <w:marLeft w:val="0"/>
                      <w:marRight w:val="0"/>
                      <w:marTop w:val="0"/>
                      <w:marBottom w:val="0"/>
                      <w:divBdr>
                        <w:top w:val="none" w:sz="0" w:space="0" w:color="auto"/>
                        <w:left w:val="none" w:sz="0" w:space="0" w:color="auto"/>
                        <w:bottom w:val="none" w:sz="0" w:space="0" w:color="auto"/>
                        <w:right w:val="none" w:sz="0" w:space="0" w:color="auto"/>
                      </w:divBdr>
                    </w:div>
                  </w:divsChild>
                </w:div>
                <w:div w:id="589897815">
                  <w:marLeft w:val="0"/>
                  <w:marRight w:val="0"/>
                  <w:marTop w:val="0"/>
                  <w:marBottom w:val="0"/>
                  <w:divBdr>
                    <w:top w:val="none" w:sz="0" w:space="0" w:color="auto"/>
                    <w:left w:val="none" w:sz="0" w:space="0" w:color="auto"/>
                    <w:bottom w:val="none" w:sz="0" w:space="0" w:color="auto"/>
                    <w:right w:val="none" w:sz="0" w:space="0" w:color="auto"/>
                  </w:divBdr>
                  <w:divsChild>
                    <w:div w:id="363363928">
                      <w:marLeft w:val="0"/>
                      <w:marRight w:val="0"/>
                      <w:marTop w:val="0"/>
                      <w:marBottom w:val="0"/>
                      <w:divBdr>
                        <w:top w:val="none" w:sz="0" w:space="0" w:color="auto"/>
                        <w:left w:val="none" w:sz="0" w:space="0" w:color="auto"/>
                        <w:bottom w:val="none" w:sz="0" w:space="0" w:color="auto"/>
                        <w:right w:val="none" w:sz="0" w:space="0" w:color="auto"/>
                      </w:divBdr>
                    </w:div>
                  </w:divsChild>
                </w:div>
                <w:div w:id="1067535435">
                  <w:marLeft w:val="0"/>
                  <w:marRight w:val="0"/>
                  <w:marTop w:val="0"/>
                  <w:marBottom w:val="0"/>
                  <w:divBdr>
                    <w:top w:val="none" w:sz="0" w:space="0" w:color="auto"/>
                    <w:left w:val="none" w:sz="0" w:space="0" w:color="auto"/>
                    <w:bottom w:val="none" w:sz="0" w:space="0" w:color="auto"/>
                    <w:right w:val="none" w:sz="0" w:space="0" w:color="auto"/>
                  </w:divBdr>
                  <w:divsChild>
                    <w:div w:id="1298878608">
                      <w:marLeft w:val="0"/>
                      <w:marRight w:val="0"/>
                      <w:marTop w:val="0"/>
                      <w:marBottom w:val="0"/>
                      <w:divBdr>
                        <w:top w:val="none" w:sz="0" w:space="0" w:color="auto"/>
                        <w:left w:val="none" w:sz="0" w:space="0" w:color="auto"/>
                        <w:bottom w:val="none" w:sz="0" w:space="0" w:color="auto"/>
                        <w:right w:val="none" w:sz="0" w:space="0" w:color="auto"/>
                      </w:divBdr>
                    </w:div>
                  </w:divsChild>
                </w:div>
                <w:div w:id="475419220">
                  <w:marLeft w:val="0"/>
                  <w:marRight w:val="0"/>
                  <w:marTop w:val="0"/>
                  <w:marBottom w:val="0"/>
                  <w:divBdr>
                    <w:top w:val="none" w:sz="0" w:space="0" w:color="auto"/>
                    <w:left w:val="none" w:sz="0" w:space="0" w:color="auto"/>
                    <w:bottom w:val="none" w:sz="0" w:space="0" w:color="auto"/>
                    <w:right w:val="none" w:sz="0" w:space="0" w:color="auto"/>
                  </w:divBdr>
                  <w:divsChild>
                    <w:div w:id="1990750173">
                      <w:marLeft w:val="0"/>
                      <w:marRight w:val="0"/>
                      <w:marTop w:val="0"/>
                      <w:marBottom w:val="0"/>
                      <w:divBdr>
                        <w:top w:val="none" w:sz="0" w:space="0" w:color="auto"/>
                        <w:left w:val="none" w:sz="0" w:space="0" w:color="auto"/>
                        <w:bottom w:val="none" w:sz="0" w:space="0" w:color="auto"/>
                        <w:right w:val="none" w:sz="0" w:space="0" w:color="auto"/>
                      </w:divBdr>
                    </w:div>
                  </w:divsChild>
                </w:div>
                <w:div w:id="1497182506">
                  <w:marLeft w:val="0"/>
                  <w:marRight w:val="0"/>
                  <w:marTop w:val="0"/>
                  <w:marBottom w:val="0"/>
                  <w:divBdr>
                    <w:top w:val="none" w:sz="0" w:space="0" w:color="auto"/>
                    <w:left w:val="none" w:sz="0" w:space="0" w:color="auto"/>
                    <w:bottom w:val="none" w:sz="0" w:space="0" w:color="auto"/>
                    <w:right w:val="none" w:sz="0" w:space="0" w:color="auto"/>
                  </w:divBdr>
                  <w:divsChild>
                    <w:div w:id="173426071">
                      <w:marLeft w:val="0"/>
                      <w:marRight w:val="0"/>
                      <w:marTop w:val="0"/>
                      <w:marBottom w:val="0"/>
                      <w:divBdr>
                        <w:top w:val="none" w:sz="0" w:space="0" w:color="auto"/>
                        <w:left w:val="none" w:sz="0" w:space="0" w:color="auto"/>
                        <w:bottom w:val="none" w:sz="0" w:space="0" w:color="auto"/>
                        <w:right w:val="none" w:sz="0" w:space="0" w:color="auto"/>
                      </w:divBdr>
                    </w:div>
                  </w:divsChild>
                </w:div>
                <w:div w:id="680207808">
                  <w:marLeft w:val="0"/>
                  <w:marRight w:val="0"/>
                  <w:marTop w:val="0"/>
                  <w:marBottom w:val="0"/>
                  <w:divBdr>
                    <w:top w:val="none" w:sz="0" w:space="0" w:color="auto"/>
                    <w:left w:val="none" w:sz="0" w:space="0" w:color="auto"/>
                    <w:bottom w:val="none" w:sz="0" w:space="0" w:color="auto"/>
                    <w:right w:val="none" w:sz="0" w:space="0" w:color="auto"/>
                  </w:divBdr>
                  <w:divsChild>
                    <w:div w:id="518470134">
                      <w:marLeft w:val="0"/>
                      <w:marRight w:val="0"/>
                      <w:marTop w:val="0"/>
                      <w:marBottom w:val="0"/>
                      <w:divBdr>
                        <w:top w:val="none" w:sz="0" w:space="0" w:color="auto"/>
                        <w:left w:val="none" w:sz="0" w:space="0" w:color="auto"/>
                        <w:bottom w:val="none" w:sz="0" w:space="0" w:color="auto"/>
                        <w:right w:val="none" w:sz="0" w:space="0" w:color="auto"/>
                      </w:divBdr>
                    </w:div>
                  </w:divsChild>
                </w:div>
                <w:div w:id="2068069881">
                  <w:marLeft w:val="0"/>
                  <w:marRight w:val="0"/>
                  <w:marTop w:val="0"/>
                  <w:marBottom w:val="0"/>
                  <w:divBdr>
                    <w:top w:val="none" w:sz="0" w:space="0" w:color="auto"/>
                    <w:left w:val="none" w:sz="0" w:space="0" w:color="auto"/>
                    <w:bottom w:val="none" w:sz="0" w:space="0" w:color="auto"/>
                    <w:right w:val="none" w:sz="0" w:space="0" w:color="auto"/>
                  </w:divBdr>
                  <w:divsChild>
                    <w:div w:id="1501889162">
                      <w:marLeft w:val="0"/>
                      <w:marRight w:val="0"/>
                      <w:marTop w:val="0"/>
                      <w:marBottom w:val="0"/>
                      <w:divBdr>
                        <w:top w:val="none" w:sz="0" w:space="0" w:color="auto"/>
                        <w:left w:val="none" w:sz="0" w:space="0" w:color="auto"/>
                        <w:bottom w:val="none" w:sz="0" w:space="0" w:color="auto"/>
                        <w:right w:val="none" w:sz="0" w:space="0" w:color="auto"/>
                      </w:divBdr>
                    </w:div>
                  </w:divsChild>
                </w:div>
                <w:div w:id="1591546211">
                  <w:marLeft w:val="0"/>
                  <w:marRight w:val="0"/>
                  <w:marTop w:val="0"/>
                  <w:marBottom w:val="0"/>
                  <w:divBdr>
                    <w:top w:val="none" w:sz="0" w:space="0" w:color="auto"/>
                    <w:left w:val="none" w:sz="0" w:space="0" w:color="auto"/>
                    <w:bottom w:val="none" w:sz="0" w:space="0" w:color="auto"/>
                    <w:right w:val="none" w:sz="0" w:space="0" w:color="auto"/>
                  </w:divBdr>
                  <w:divsChild>
                    <w:div w:id="541091166">
                      <w:marLeft w:val="0"/>
                      <w:marRight w:val="0"/>
                      <w:marTop w:val="0"/>
                      <w:marBottom w:val="0"/>
                      <w:divBdr>
                        <w:top w:val="none" w:sz="0" w:space="0" w:color="auto"/>
                        <w:left w:val="none" w:sz="0" w:space="0" w:color="auto"/>
                        <w:bottom w:val="none" w:sz="0" w:space="0" w:color="auto"/>
                        <w:right w:val="none" w:sz="0" w:space="0" w:color="auto"/>
                      </w:divBdr>
                    </w:div>
                  </w:divsChild>
                </w:div>
                <w:div w:id="1431657239">
                  <w:marLeft w:val="0"/>
                  <w:marRight w:val="0"/>
                  <w:marTop w:val="0"/>
                  <w:marBottom w:val="0"/>
                  <w:divBdr>
                    <w:top w:val="none" w:sz="0" w:space="0" w:color="auto"/>
                    <w:left w:val="none" w:sz="0" w:space="0" w:color="auto"/>
                    <w:bottom w:val="none" w:sz="0" w:space="0" w:color="auto"/>
                    <w:right w:val="none" w:sz="0" w:space="0" w:color="auto"/>
                  </w:divBdr>
                  <w:divsChild>
                    <w:div w:id="253250664">
                      <w:marLeft w:val="0"/>
                      <w:marRight w:val="0"/>
                      <w:marTop w:val="0"/>
                      <w:marBottom w:val="0"/>
                      <w:divBdr>
                        <w:top w:val="none" w:sz="0" w:space="0" w:color="auto"/>
                        <w:left w:val="none" w:sz="0" w:space="0" w:color="auto"/>
                        <w:bottom w:val="none" w:sz="0" w:space="0" w:color="auto"/>
                        <w:right w:val="none" w:sz="0" w:space="0" w:color="auto"/>
                      </w:divBdr>
                    </w:div>
                  </w:divsChild>
                </w:div>
                <w:div w:id="2145584831">
                  <w:marLeft w:val="0"/>
                  <w:marRight w:val="0"/>
                  <w:marTop w:val="0"/>
                  <w:marBottom w:val="0"/>
                  <w:divBdr>
                    <w:top w:val="none" w:sz="0" w:space="0" w:color="auto"/>
                    <w:left w:val="none" w:sz="0" w:space="0" w:color="auto"/>
                    <w:bottom w:val="none" w:sz="0" w:space="0" w:color="auto"/>
                    <w:right w:val="none" w:sz="0" w:space="0" w:color="auto"/>
                  </w:divBdr>
                  <w:divsChild>
                    <w:div w:id="515272612">
                      <w:marLeft w:val="0"/>
                      <w:marRight w:val="0"/>
                      <w:marTop w:val="0"/>
                      <w:marBottom w:val="0"/>
                      <w:divBdr>
                        <w:top w:val="none" w:sz="0" w:space="0" w:color="auto"/>
                        <w:left w:val="none" w:sz="0" w:space="0" w:color="auto"/>
                        <w:bottom w:val="none" w:sz="0" w:space="0" w:color="auto"/>
                        <w:right w:val="none" w:sz="0" w:space="0" w:color="auto"/>
                      </w:divBdr>
                    </w:div>
                  </w:divsChild>
                </w:div>
                <w:div w:id="16854737">
                  <w:marLeft w:val="0"/>
                  <w:marRight w:val="0"/>
                  <w:marTop w:val="0"/>
                  <w:marBottom w:val="0"/>
                  <w:divBdr>
                    <w:top w:val="none" w:sz="0" w:space="0" w:color="auto"/>
                    <w:left w:val="none" w:sz="0" w:space="0" w:color="auto"/>
                    <w:bottom w:val="none" w:sz="0" w:space="0" w:color="auto"/>
                    <w:right w:val="none" w:sz="0" w:space="0" w:color="auto"/>
                  </w:divBdr>
                  <w:divsChild>
                    <w:div w:id="1486583843">
                      <w:marLeft w:val="0"/>
                      <w:marRight w:val="0"/>
                      <w:marTop w:val="0"/>
                      <w:marBottom w:val="0"/>
                      <w:divBdr>
                        <w:top w:val="none" w:sz="0" w:space="0" w:color="auto"/>
                        <w:left w:val="none" w:sz="0" w:space="0" w:color="auto"/>
                        <w:bottom w:val="none" w:sz="0" w:space="0" w:color="auto"/>
                        <w:right w:val="none" w:sz="0" w:space="0" w:color="auto"/>
                      </w:divBdr>
                    </w:div>
                  </w:divsChild>
                </w:div>
                <w:div w:id="1638559842">
                  <w:marLeft w:val="0"/>
                  <w:marRight w:val="0"/>
                  <w:marTop w:val="0"/>
                  <w:marBottom w:val="0"/>
                  <w:divBdr>
                    <w:top w:val="none" w:sz="0" w:space="0" w:color="auto"/>
                    <w:left w:val="none" w:sz="0" w:space="0" w:color="auto"/>
                    <w:bottom w:val="none" w:sz="0" w:space="0" w:color="auto"/>
                    <w:right w:val="none" w:sz="0" w:space="0" w:color="auto"/>
                  </w:divBdr>
                  <w:divsChild>
                    <w:div w:id="437145291">
                      <w:marLeft w:val="0"/>
                      <w:marRight w:val="0"/>
                      <w:marTop w:val="0"/>
                      <w:marBottom w:val="0"/>
                      <w:divBdr>
                        <w:top w:val="none" w:sz="0" w:space="0" w:color="auto"/>
                        <w:left w:val="none" w:sz="0" w:space="0" w:color="auto"/>
                        <w:bottom w:val="none" w:sz="0" w:space="0" w:color="auto"/>
                        <w:right w:val="none" w:sz="0" w:space="0" w:color="auto"/>
                      </w:divBdr>
                    </w:div>
                  </w:divsChild>
                </w:div>
                <w:div w:id="2038385513">
                  <w:marLeft w:val="0"/>
                  <w:marRight w:val="0"/>
                  <w:marTop w:val="0"/>
                  <w:marBottom w:val="0"/>
                  <w:divBdr>
                    <w:top w:val="none" w:sz="0" w:space="0" w:color="auto"/>
                    <w:left w:val="none" w:sz="0" w:space="0" w:color="auto"/>
                    <w:bottom w:val="none" w:sz="0" w:space="0" w:color="auto"/>
                    <w:right w:val="none" w:sz="0" w:space="0" w:color="auto"/>
                  </w:divBdr>
                  <w:divsChild>
                    <w:div w:id="286396964">
                      <w:marLeft w:val="0"/>
                      <w:marRight w:val="0"/>
                      <w:marTop w:val="0"/>
                      <w:marBottom w:val="0"/>
                      <w:divBdr>
                        <w:top w:val="none" w:sz="0" w:space="0" w:color="auto"/>
                        <w:left w:val="none" w:sz="0" w:space="0" w:color="auto"/>
                        <w:bottom w:val="none" w:sz="0" w:space="0" w:color="auto"/>
                        <w:right w:val="none" w:sz="0" w:space="0" w:color="auto"/>
                      </w:divBdr>
                    </w:div>
                  </w:divsChild>
                </w:div>
                <w:div w:id="297107251">
                  <w:marLeft w:val="0"/>
                  <w:marRight w:val="0"/>
                  <w:marTop w:val="0"/>
                  <w:marBottom w:val="0"/>
                  <w:divBdr>
                    <w:top w:val="none" w:sz="0" w:space="0" w:color="auto"/>
                    <w:left w:val="none" w:sz="0" w:space="0" w:color="auto"/>
                    <w:bottom w:val="none" w:sz="0" w:space="0" w:color="auto"/>
                    <w:right w:val="none" w:sz="0" w:space="0" w:color="auto"/>
                  </w:divBdr>
                  <w:divsChild>
                    <w:div w:id="514810153">
                      <w:marLeft w:val="0"/>
                      <w:marRight w:val="0"/>
                      <w:marTop w:val="0"/>
                      <w:marBottom w:val="0"/>
                      <w:divBdr>
                        <w:top w:val="none" w:sz="0" w:space="0" w:color="auto"/>
                        <w:left w:val="none" w:sz="0" w:space="0" w:color="auto"/>
                        <w:bottom w:val="none" w:sz="0" w:space="0" w:color="auto"/>
                        <w:right w:val="none" w:sz="0" w:space="0" w:color="auto"/>
                      </w:divBdr>
                    </w:div>
                  </w:divsChild>
                </w:div>
                <w:div w:id="125315073">
                  <w:marLeft w:val="0"/>
                  <w:marRight w:val="0"/>
                  <w:marTop w:val="0"/>
                  <w:marBottom w:val="0"/>
                  <w:divBdr>
                    <w:top w:val="none" w:sz="0" w:space="0" w:color="auto"/>
                    <w:left w:val="none" w:sz="0" w:space="0" w:color="auto"/>
                    <w:bottom w:val="none" w:sz="0" w:space="0" w:color="auto"/>
                    <w:right w:val="none" w:sz="0" w:space="0" w:color="auto"/>
                  </w:divBdr>
                  <w:divsChild>
                    <w:div w:id="82459439">
                      <w:marLeft w:val="0"/>
                      <w:marRight w:val="0"/>
                      <w:marTop w:val="0"/>
                      <w:marBottom w:val="0"/>
                      <w:divBdr>
                        <w:top w:val="none" w:sz="0" w:space="0" w:color="auto"/>
                        <w:left w:val="none" w:sz="0" w:space="0" w:color="auto"/>
                        <w:bottom w:val="none" w:sz="0" w:space="0" w:color="auto"/>
                        <w:right w:val="none" w:sz="0" w:space="0" w:color="auto"/>
                      </w:divBdr>
                    </w:div>
                  </w:divsChild>
                </w:div>
                <w:div w:id="467600319">
                  <w:marLeft w:val="0"/>
                  <w:marRight w:val="0"/>
                  <w:marTop w:val="0"/>
                  <w:marBottom w:val="0"/>
                  <w:divBdr>
                    <w:top w:val="none" w:sz="0" w:space="0" w:color="auto"/>
                    <w:left w:val="none" w:sz="0" w:space="0" w:color="auto"/>
                    <w:bottom w:val="none" w:sz="0" w:space="0" w:color="auto"/>
                    <w:right w:val="none" w:sz="0" w:space="0" w:color="auto"/>
                  </w:divBdr>
                  <w:divsChild>
                    <w:div w:id="1412700222">
                      <w:marLeft w:val="0"/>
                      <w:marRight w:val="0"/>
                      <w:marTop w:val="0"/>
                      <w:marBottom w:val="0"/>
                      <w:divBdr>
                        <w:top w:val="none" w:sz="0" w:space="0" w:color="auto"/>
                        <w:left w:val="none" w:sz="0" w:space="0" w:color="auto"/>
                        <w:bottom w:val="none" w:sz="0" w:space="0" w:color="auto"/>
                        <w:right w:val="none" w:sz="0" w:space="0" w:color="auto"/>
                      </w:divBdr>
                    </w:div>
                  </w:divsChild>
                </w:div>
                <w:div w:id="744031556">
                  <w:marLeft w:val="0"/>
                  <w:marRight w:val="0"/>
                  <w:marTop w:val="0"/>
                  <w:marBottom w:val="0"/>
                  <w:divBdr>
                    <w:top w:val="none" w:sz="0" w:space="0" w:color="auto"/>
                    <w:left w:val="none" w:sz="0" w:space="0" w:color="auto"/>
                    <w:bottom w:val="none" w:sz="0" w:space="0" w:color="auto"/>
                    <w:right w:val="none" w:sz="0" w:space="0" w:color="auto"/>
                  </w:divBdr>
                  <w:divsChild>
                    <w:div w:id="993990495">
                      <w:marLeft w:val="0"/>
                      <w:marRight w:val="0"/>
                      <w:marTop w:val="0"/>
                      <w:marBottom w:val="0"/>
                      <w:divBdr>
                        <w:top w:val="none" w:sz="0" w:space="0" w:color="auto"/>
                        <w:left w:val="none" w:sz="0" w:space="0" w:color="auto"/>
                        <w:bottom w:val="none" w:sz="0" w:space="0" w:color="auto"/>
                        <w:right w:val="none" w:sz="0" w:space="0" w:color="auto"/>
                      </w:divBdr>
                    </w:div>
                  </w:divsChild>
                </w:div>
                <w:div w:id="931670065">
                  <w:marLeft w:val="0"/>
                  <w:marRight w:val="0"/>
                  <w:marTop w:val="0"/>
                  <w:marBottom w:val="0"/>
                  <w:divBdr>
                    <w:top w:val="none" w:sz="0" w:space="0" w:color="auto"/>
                    <w:left w:val="none" w:sz="0" w:space="0" w:color="auto"/>
                    <w:bottom w:val="none" w:sz="0" w:space="0" w:color="auto"/>
                    <w:right w:val="none" w:sz="0" w:space="0" w:color="auto"/>
                  </w:divBdr>
                  <w:divsChild>
                    <w:div w:id="142551411">
                      <w:marLeft w:val="0"/>
                      <w:marRight w:val="0"/>
                      <w:marTop w:val="0"/>
                      <w:marBottom w:val="0"/>
                      <w:divBdr>
                        <w:top w:val="none" w:sz="0" w:space="0" w:color="auto"/>
                        <w:left w:val="none" w:sz="0" w:space="0" w:color="auto"/>
                        <w:bottom w:val="none" w:sz="0" w:space="0" w:color="auto"/>
                        <w:right w:val="none" w:sz="0" w:space="0" w:color="auto"/>
                      </w:divBdr>
                    </w:div>
                  </w:divsChild>
                </w:div>
                <w:div w:id="682975232">
                  <w:marLeft w:val="0"/>
                  <w:marRight w:val="0"/>
                  <w:marTop w:val="0"/>
                  <w:marBottom w:val="0"/>
                  <w:divBdr>
                    <w:top w:val="none" w:sz="0" w:space="0" w:color="auto"/>
                    <w:left w:val="none" w:sz="0" w:space="0" w:color="auto"/>
                    <w:bottom w:val="none" w:sz="0" w:space="0" w:color="auto"/>
                    <w:right w:val="none" w:sz="0" w:space="0" w:color="auto"/>
                  </w:divBdr>
                  <w:divsChild>
                    <w:div w:id="1668559720">
                      <w:marLeft w:val="0"/>
                      <w:marRight w:val="0"/>
                      <w:marTop w:val="0"/>
                      <w:marBottom w:val="0"/>
                      <w:divBdr>
                        <w:top w:val="none" w:sz="0" w:space="0" w:color="auto"/>
                        <w:left w:val="none" w:sz="0" w:space="0" w:color="auto"/>
                        <w:bottom w:val="none" w:sz="0" w:space="0" w:color="auto"/>
                        <w:right w:val="none" w:sz="0" w:space="0" w:color="auto"/>
                      </w:divBdr>
                    </w:div>
                  </w:divsChild>
                </w:div>
                <w:div w:id="1336227010">
                  <w:marLeft w:val="0"/>
                  <w:marRight w:val="0"/>
                  <w:marTop w:val="0"/>
                  <w:marBottom w:val="0"/>
                  <w:divBdr>
                    <w:top w:val="none" w:sz="0" w:space="0" w:color="auto"/>
                    <w:left w:val="none" w:sz="0" w:space="0" w:color="auto"/>
                    <w:bottom w:val="none" w:sz="0" w:space="0" w:color="auto"/>
                    <w:right w:val="none" w:sz="0" w:space="0" w:color="auto"/>
                  </w:divBdr>
                  <w:divsChild>
                    <w:div w:id="63837664">
                      <w:marLeft w:val="0"/>
                      <w:marRight w:val="0"/>
                      <w:marTop w:val="0"/>
                      <w:marBottom w:val="0"/>
                      <w:divBdr>
                        <w:top w:val="none" w:sz="0" w:space="0" w:color="auto"/>
                        <w:left w:val="none" w:sz="0" w:space="0" w:color="auto"/>
                        <w:bottom w:val="none" w:sz="0" w:space="0" w:color="auto"/>
                        <w:right w:val="none" w:sz="0" w:space="0" w:color="auto"/>
                      </w:divBdr>
                    </w:div>
                  </w:divsChild>
                </w:div>
                <w:div w:id="495726281">
                  <w:marLeft w:val="0"/>
                  <w:marRight w:val="0"/>
                  <w:marTop w:val="0"/>
                  <w:marBottom w:val="0"/>
                  <w:divBdr>
                    <w:top w:val="none" w:sz="0" w:space="0" w:color="auto"/>
                    <w:left w:val="none" w:sz="0" w:space="0" w:color="auto"/>
                    <w:bottom w:val="none" w:sz="0" w:space="0" w:color="auto"/>
                    <w:right w:val="none" w:sz="0" w:space="0" w:color="auto"/>
                  </w:divBdr>
                  <w:divsChild>
                    <w:div w:id="42103326">
                      <w:marLeft w:val="0"/>
                      <w:marRight w:val="0"/>
                      <w:marTop w:val="0"/>
                      <w:marBottom w:val="0"/>
                      <w:divBdr>
                        <w:top w:val="none" w:sz="0" w:space="0" w:color="auto"/>
                        <w:left w:val="none" w:sz="0" w:space="0" w:color="auto"/>
                        <w:bottom w:val="none" w:sz="0" w:space="0" w:color="auto"/>
                        <w:right w:val="none" w:sz="0" w:space="0" w:color="auto"/>
                      </w:divBdr>
                    </w:div>
                  </w:divsChild>
                </w:div>
                <w:div w:id="1704751397">
                  <w:marLeft w:val="0"/>
                  <w:marRight w:val="0"/>
                  <w:marTop w:val="0"/>
                  <w:marBottom w:val="0"/>
                  <w:divBdr>
                    <w:top w:val="none" w:sz="0" w:space="0" w:color="auto"/>
                    <w:left w:val="none" w:sz="0" w:space="0" w:color="auto"/>
                    <w:bottom w:val="none" w:sz="0" w:space="0" w:color="auto"/>
                    <w:right w:val="none" w:sz="0" w:space="0" w:color="auto"/>
                  </w:divBdr>
                  <w:divsChild>
                    <w:div w:id="1504668128">
                      <w:marLeft w:val="0"/>
                      <w:marRight w:val="0"/>
                      <w:marTop w:val="0"/>
                      <w:marBottom w:val="0"/>
                      <w:divBdr>
                        <w:top w:val="none" w:sz="0" w:space="0" w:color="auto"/>
                        <w:left w:val="none" w:sz="0" w:space="0" w:color="auto"/>
                        <w:bottom w:val="none" w:sz="0" w:space="0" w:color="auto"/>
                        <w:right w:val="none" w:sz="0" w:space="0" w:color="auto"/>
                      </w:divBdr>
                    </w:div>
                  </w:divsChild>
                </w:div>
                <w:div w:id="2029528330">
                  <w:marLeft w:val="0"/>
                  <w:marRight w:val="0"/>
                  <w:marTop w:val="0"/>
                  <w:marBottom w:val="0"/>
                  <w:divBdr>
                    <w:top w:val="none" w:sz="0" w:space="0" w:color="auto"/>
                    <w:left w:val="none" w:sz="0" w:space="0" w:color="auto"/>
                    <w:bottom w:val="none" w:sz="0" w:space="0" w:color="auto"/>
                    <w:right w:val="none" w:sz="0" w:space="0" w:color="auto"/>
                  </w:divBdr>
                  <w:divsChild>
                    <w:div w:id="987244600">
                      <w:marLeft w:val="0"/>
                      <w:marRight w:val="0"/>
                      <w:marTop w:val="0"/>
                      <w:marBottom w:val="0"/>
                      <w:divBdr>
                        <w:top w:val="none" w:sz="0" w:space="0" w:color="auto"/>
                        <w:left w:val="none" w:sz="0" w:space="0" w:color="auto"/>
                        <w:bottom w:val="none" w:sz="0" w:space="0" w:color="auto"/>
                        <w:right w:val="none" w:sz="0" w:space="0" w:color="auto"/>
                      </w:divBdr>
                    </w:div>
                  </w:divsChild>
                </w:div>
                <w:div w:id="1032145072">
                  <w:marLeft w:val="0"/>
                  <w:marRight w:val="0"/>
                  <w:marTop w:val="0"/>
                  <w:marBottom w:val="0"/>
                  <w:divBdr>
                    <w:top w:val="none" w:sz="0" w:space="0" w:color="auto"/>
                    <w:left w:val="none" w:sz="0" w:space="0" w:color="auto"/>
                    <w:bottom w:val="none" w:sz="0" w:space="0" w:color="auto"/>
                    <w:right w:val="none" w:sz="0" w:space="0" w:color="auto"/>
                  </w:divBdr>
                  <w:divsChild>
                    <w:div w:id="2088574963">
                      <w:marLeft w:val="0"/>
                      <w:marRight w:val="0"/>
                      <w:marTop w:val="0"/>
                      <w:marBottom w:val="0"/>
                      <w:divBdr>
                        <w:top w:val="none" w:sz="0" w:space="0" w:color="auto"/>
                        <w:left w:val="none" w:sz="0" w:space="0" w:color="auto"/>
                        <w:bottom w:val="none" w:sz="0" w:space="0" w:color="auto"/>
                        <w:right w:val="none" w:sz="0" w:space="0" w:color="auto"/>
                      </w:divBdr>
                    </w:div>
                  </w:divsChild>
                </w:div>
                <w:div w:id="1040014945">
                  <w:marLeft w:val="0"/>
                  <w:marRight w:val="0"/>
                  <w:marTop w:val="0"/>
                  <w:marBottom w:val="0"/>
                  <w:divBdr>
                    <w:top w:val="none" w:sz="0" w:space="0" w:color="auto"/>
                    <w:left w:val="none" w:sz="0" w:space="0" w:color="auto"/>
                    <w:bottom w:val="none" w:sz="0" w:space="0" w:color="auto"/>
                    <w:right w:val="none" w:sz="0" w:space="0" w:color="auto"/>
                  </w:divBdr>
                  <w:divsChild>
                    <w:div w:id="546913312">
                      <w:marLeft w:val="0"/>
                      <w:marRight w:val="0"/>
                      <w:marTop w:val="0"/>
                      <w:marBottom w:val="0"/>
                      <w:divBdr>
                        <w:top w:val="none" w:sz="0" w:space="0" w:color="auto"/>
                        <w:left w:val="none" w:sz="0" w:space="0" w:color="auto"/>
                        <w:bottom w:val="none" w:sz="0" w:space="0" w:color="auto"/>
                        <w:right w:val="none" w:sz="0" w:space="0" w:color="auto"/>
                      </w:divBdr>
                    </w:div>
                  </w:divsChild>
                </w:div>
                <w:div w:id="1631130507">
                  <w:marLeft w:val="0"/>
                  <w:marRight w:val="0"/>
                  <w:marTop w:val="0"/>
                  <w:marBottom w:val="0"/>
                  <w:divBdr>
                    <w:top w:val="none" w:sz="0" w:space="0" w:color="auto"/>
                    <w:left w:val="none" w:sz="0" w:space="0" w:color="auto"/>
                    <w:bottom w:val="none" w:sz="0" w:space="0" w:color="auto"/>
                    <w:right w:val="none" w:sz="0" w:space="0" w:color="auto"/>
                  </w:divBdr>
                  <w:divsChild>
                    <w:div w:id="1215501870">
                      <w:marLeft w:val="0"/>
                      <w:marRight w:val="0"/>
                      <w:marTop w:val="0"/>
                      <w:marBottom w:val="0"/>
                      <w:divBdr>
                        <w:top w:val="none" w:sz="0" w:space="0" w:color="auto"/>
                        <w:left w:val="none" w:sz="0" w:space="0" w:color="auto"/>
                        <w:bottom w:val="none" w:sz="0" w:space="0" w:color="auto"/>
                        <w:right w:val="none" w:sz="0" w:space="0" w:color="auto"/>
                      </w:divBdr>
                    </w:div>
                  </w:divsChild>
                </w:div>
                <w:div w:id="940337918">
                  <w:marLeft w:val="0"/>
                  <w:marRight w:val="0"/>
                  <w:marTop w:val="0"/>
                  <w:marBottom w:val="0"/>
                  <w:divBdr>
                    <w:top w:val="none" w:sz="0" w:space="0" w:color="auto"/>
                    <w:left w:val="none" w:sz="0" w:space="0" w:color="auto"/>
                    <w:bottom w:val="none" w:sz="0" w:space="0" w:color="auto"/>
                    <w:right w:val="none" w:sz="0" w:space="0" w:color="auto"/>
                  </w:divBdr>
                  <w:divsChild>
                    <w:div w:id="1477599480">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121193342">
                      <w:marLeft w:val="0"/>
                      <w:marRight w:val="0"/>
                      <w:marTop w:val="0"/>
                      <w:marBottom w:val="0"/>
                      <w:divBdr>
                        <w:top w:val="none" w:sz="0" w:space="0" w:color="auto"/>
                        <w:left w:val="none" w:sz="0" w:space="0" w:color="auto"/>
                        <w:bottom w:val="none" w:sz="0" w:space="0" w:color="auto"/>
                        <w:right w:val="none" w:sz="0" w:space="0" w:color="auto"/>
                      </w:divBdr>
                    </w:div>
                  </w:divsChild>
                </w:div>
                <w:div w:id="1838770105">
                  <w:marLeft w:val="0"/>
                  <w:marRight w:val="0"/>
                  <w:marTop w:val="0"/>
                  <w:marBottom w:val="0"/>
                  <w:divBdr>
                    <w:top w:val="none" w:sz="0" w:space="0" w:color="auto"/>
                    <w:left w:val="none" w:sz="0" w:space="0" w:color="auto"/>
                    <w:bottom w:val="none" w:sz="0" w:space="0" w:color="auto"/>
                    <w:right w:val="none" w:sz="0" w:space="0" w:color="auto"/>
                  </w:divBdr>
                  <w:divsChild>
                    <w:div w:id="1806772540">
                      <w:marLeft w:val="0"/>
                      <w:marRight w:val="0"/>
                      <w:marTop w:val="0"/>
                      <w:marBottom w:val="0"/>
                      <w:divBdr>
                        <w:top w:val="none" w:sz="0" w:space="0" w:color="auto"/>
                        <w:left w:val="none" w:sz="0" w:space="0" w:color="auto"/>
                        <w:bottom w:val="none" w:sz="0" w:space="0" w:color="auto"/>
                        <w:right w:val="none" w:sz="0" w:space="0" w:color="auto"/>
                      </w:divBdr>
                    </w:div>
                  </w:divsChild>
                </w:div>
                <w:div w:id="1700817356">
                  <w:marLeft w:val="0"/>
                  <w:marRight w:val="0"/>
                  <w:marTop w:val="0"/>
                  <w:marBottom w:val="0"/>
                  <w:divBdr>
                    <w:top w:val="none" w:sz="0" w:space="0" w:color="auto"/>
                    <w:left w:val="none" w:sz="0" w:space="0" w:color="auto"/>
                    <w:bottom w:val="none" w:sz="0" w:space="0" w:color="auto"/>
                    <w:right w:val="none" w:sz="0" w:space="0" w:color="auto"/>
                  </w:divBdr>
                  <w:divsChild>
                    <w:div w:id="964701460">
                      <w:marLeft w:val="0"/>
                      <w:marRight w:val="0"/>
                      <w:marTop w:val="0"/>
                      <w:marBottom w:val="0"/>
                      <w:divBdr>
                        <w:top w:val="none" w:sz="0" w:space="0" w:color="auto"/>
                        <w:left w:val="none" w:sz="0" w:space="0" w:color="auto"/>
                        <w:bottom w:val="none" w:sz="0" w:space="0" w:color="auto"/>
                        <w:right w:val="none" w:sz="0" w:space="0" w:color="auto"/>
                      </w:divBdr>
                    </w:div>
                  </w:divsChild>
                </w:div>
                <w:div w:id="456989101">
                  <w:marLeft w:val="0"/>
                  <w:marRight w:val="0"/>
                  <w:marTop w:val="0"/>
                  <w:marBottom w:val="0"/>
                  <w:divBdr>
                    <w:top w:val="none" w:sz="0" w:space="0" w:color="auto"/>
                    <w:left w:val="none" w:sz="0" w:space="0" w:color="auto"/>
                    <w:bottom w:val="none" w:sz="0" w:space="0" w:color="auto"/>
                    <w:right w:val="none" w:sz="0" w:space="0" w:color="auto"/>
                  </w:divBdr>
                  <w:divsChild>
                    <w:div w:id="1887715069">
                      <w:marLeft w:val="0"/>
                      <w:marRight w:val="0"/>
                      <w:marTop w:val="0"/>
                      <w:marBottom w:val="0"/>
                      <w:divBdr>
                        <w:top w:val="none" w:sz="0" w:space="0" w:color="auto"/>
                        <w:left w:val="none" w:sz="0" w:space="0" w:color="auto"/>
                        <w:bottom w:val="none" w:sz="0" w:space="0" w:color="auto"/>
                        <w:right w:val="none" w:sz="0" w:space="0" w:color="auto"/>
                      </w:divBdr>
                    </w:div>
                  </w:divsChild>
                </w:div>
                <w:div w:id="2090926147">
                  <w:marLeft w:val="0"/>
                  <w:marRight w:val="0"/>
                  <w:marTop w:val="0"/>
                  <w:marBottom w:val="0"/>
                  <w:divBdr>
                    <w:top w:val="none" w:sz="0" w:space="0" w:color="auto"/>
                    <w:left w:val="none" w:sz="0" w:space="0" w:color="auto"/>
                    <w:bottom w:val="none" w:sz="0" w:space="0" w:color="auto"/>
                    <w:right w:val="none" w:sz="0" w:space="0" w:color="auto"/>
                  </w:divBdr>
                  <w:divsChild>
                    <w:div w:id="404109386">
                      <w:marLeft w:val="0"/>
                      <w:marRight w:val="0"/>
                      <w:marTop w:val="0"/>
                      <w:marBottom w:val="0"/>
                      <w:divBdr>
                        <w:top w:val="none" w:sz="0" w:space="0" w:color="auto"/>
                        <w:left w:val="none" w:sz="0" w:space="0" w:color="auto"/>
                        <w:bottom w:val="none" w:sz="0" w:space="0" w:color="auto"/>
                        <w:right w:val="none" w:sz="0" w:space="0" w:color="auto"/>
                      </w:divBdr>
                    </w:div>
                  </w:divsChild>
                </w:div>
                <w:div w:id="1284119237">
                  <w:marLeft w:val="0"/>
                  <w:marRight w:val="0"/>
                  <w:marTop w:val="0"/>
                  <w:marBottom w:val="0"/>
                  <w:divBdr>
                    <w:top w:val="none" w:sz="0" w:space="0" w:color="auto"/>
                    <w:left w:val="none" w:sz="0" w:space="0" w:color="auto"/>
                    <w:bottom w:val="none" w:sz="0" w:space="0" w:color="auto"/>
                    <w:right w:val="none" w:sz="0" w:space="0" w:color="auto"/>
                  </w:divBdr>
                  <w:divsChild>
                    <w:div w:id="177431007">
                      <w:marLeft w:val="0"/>
                      <w:marRight w:val="0"/>
                      <w:marTop w:val="0"/>
                      <w:marBottom w:val="0"/>
                      <w:divBdr>
                        <w:top w:val="none" w:sz="0" w:space="0" w:color="auto"/>
                        <w:left w:val="none" w:sz="0" w:space="0" w:color="auto"/>
                        <w:bottom w:val="none" w:sz="0" w:space="0" w:color="auto"/>
                        <w:right w:val="none" w:sz="0" w:space="0" w:color="auto"/>
                      </w:divBdr>
                    </w:div>
                  </w:divsChild>
                </w:div>
                <w:div w:id="715474001">
                  <w:marLeft w:val="0"/>
                  <w:marRight w:val="0"/>
                  <w:marTop w:val="0"/>
                  <w:marBottom w:val="0"/>
                  <w:divBdr>
                    <w:top w:val="none" w:sz="0" w:space="0" w:color="auto"/>
                    <w:left w:val="none" w:sz="0" w:space="0" w:color="auto"/>
                    <w:bottom w:val="none" w:sz="0" w:space="0" w:color="auto"/>
                    <w:right w:val="none" w:sz="0" w:space="0" w:color="auto"/>
                  </w:divBdr>
                  <w:divsChild>
                    <w:div w:id="2027247059">
                      <w:marLeft w:val="0"/>
                      <w:marRight w:val="0"/>
                      <w:marTop w:val="0"/>
                      <w:marBottom w:val="0"/>
                      <w:divBdr>
                        <w:top w:val="none" w:sz="0" w:space="0" w:color="auto"/>
                        <w:left w:val="none" w:sz="0" w:space="0" w:color="auto"/>
                        <w:bottom w:val="none" w:sz="0" w:space="0" w:color="auto"/>
                        <w:right w:val="none" w:sz="0" w:space="0" w:color="auto"/>
                      </w:divBdr>
                    </w:div>
                  </w:divsChild>
                </w:div>
                <w:div w:id="663778267">
                  <w:marLeft w:val="0"/>
                  <w:marRight w:val="0"/>
                  <w:marTop w:val="0"/>
                  <w:marBottom w:val="0"/>
                  <w:divBdr>
                    <w:top w:val="none" w:sz="0" w:space="0" w:color="auto"/>
                    <w:left w:val="none" w:sz="0" w:space="0" w:color="auto"/>
                    <w:bottom w:val="none" w:sz="0" w:space="0" w:color="auto"/>
                    <w:right w:val="none" w:sz="0" w:space="0" w:color="auto"/>
                  </w:divBdr>
                  <w:divsChild>
                    <w:div w:id="2105106506">
                      <w:marLeft w:val="0"/>
                      <w:marRight w:val="0"/>
                      <w:marTop w:val="0"/>
                      <w:marBottom w:val="0"/>
                      <w:divBdr>
                        <w:top w:val="none" w:sz="0" w:space="0" w:color="auto"/>
                        <w:left w:val="none" w:sz="0" w:space="0" w:color="auto"/>
                        <w:bottom w:val="none" w:sz="0" w:space="0" w:color="auto"/>
                        <w:right w:val="none" w:sz="0" w:space="0" w:color="auto"/>
                      </w:divBdr>
                    </w:div>
                  </w:divsChild>
                </w:div>
                <w:div w:id="1278751780">
                  <w:marLeft w:val="0"/>
                  <w:marRight w:val="0"/>
                  <w:marTop w:val="0"/>
                  <w:marBottom w:val="0"/>
                  <w:divBdr>
                    <w:top w:val="none" w:sz="0" w:space="0" w:color="auto"/>
                    <w:left w:val="none" w:sz="0" w:space="0" w:color="auto"/>
                    <w:bottom w:val="none" w:sz="0" w:space="0" w:color="auto"/>
                    <w:right w:val="none" w:sz="0" w:space="0" w:color="auto"/>
                  </w:divBdr>
                  <w:divsChild>
                    <w:div w:id="1271163733">
                      <w:marLeft w:val="0"/>
                      <w:marRight w:val="0"/>
                      <w:marTop w:val="0"/>
                      <w:marBottom w:val="0"/>
                      <w:divBdr>
                        <w:top w:val="none" w:sz="0" w:space="0" w:color="auto"/>
                        <w:left w:val="none" w:sz="0" w:space="0" w:color="auto"/>
                        <w:bottom w:val="none" w:sz="0" w:space="0" w:color="auto"/>
                        <w:right w:val="none" w:sz="0" w:space="0" w:color="auto"/>
                      </w:divBdr>
                    </w:div>
                  </w:divsChild>
                </w:div>
                <w:div w:id="855189135">
                  <w:marLeft w:val="0"/>
                  <w:marRight w:val="0"/>
                  <w:marTop w:val="0"/>
                  <w:marBottom w:val="0"/>
                  <w:divBdr>
                    <w:top w:val="none" w:sz="0" w:space="0" w:color="auto"/>
                    <w:left w:val="none" w:sz="0" w:space="0" w:color="auto"/>
                    <w:bottom w:val="none" w:sz="0" w:space="0" w:color="auto"/>
                    <w:right w:val="none" w:sz="0" w:space="0" w:color="auto"/>
                  </w:divBdr>
                  <w:divsChild>
                    <w:div w:id="1486818116">
                      <w:marLeft w:val="0"/>
                      <w:marRight w:val="0"/>
                      <w:marTop w:val="0"/>
                      <w:marBottom w:val="0"/>
                      <w:divBdr>
                        <w:top w:val="none" w:sz="0" w:space="0" w:color="auto"/>
                        <w:left w:val="none" w:sz="0" w:space="0" w:color="auto"/>
                        <w:bottom w:val="none" w:sz="0" w:space="0" w:color="auto"/>
                        <w:right w:val="none" w:sz="0" w:space="0" w:color="auto"/>
                      </w:divBdr>
                    </w:div>
                  </w:divsChild>
                </w:div>
                <w:div w:id="2118910745">
                  <w:marLeft w:val="0"/>
                  <w:marRight w:val="0"/>
                  <w:marTop w:val="0"/>
                  <w:marBottom w:val="0"/>
                  <w:divBdr>
                    <w:top w:val="none" w:sz="0" w:space="0" w:color="auto"/>
                    <w:left w:val="none" w:sz="0" w:space="0" w:color="auto"/>
                    <w:bottom w:val="none" w:sz="0" w:space="0" w:color="auto"/>
                    <w:right w:val="none" w:sz="0" w:space="0" w:color="auto"/>
                  </w:divBdr>
                  <w:divsChild>
                    <w:div w:id="1511214209">
                      <w:marLeft w:val="0"/>
                      <w:marRight w:val="0"/>
                      <w:marTop w:val="0"/>
                      <w:marBottom w:val="0"/>
                      <w:divBdr>
                        <w:top w:val="none" w:sz="0" w:space="0" w:color="auto"/>
                        <w:left w:val="none" w:sz="0" w:space="0" w:color="auto"/>
                        <w:bottom w:val="none" w:sz="0" w:space="0" w:color="auto"/>
                        <w:right w:val="none" w:sz="0" w:space="0" w:color="auto"/>
                      </w:divBdr>
                    </w:div>
                  </w:divsChild>
                </w:div>
                <w:div w:id="918632010">
                  <w:marLeft w:val="0"/>
                  <w:marRight w:val="0"/>
                  <w:marTop w:val="0"/>
                  <w:marBottom w:val="0"/>
                  <w:divBdr>
                    <w:top w:val="none" w:sz="0" w:space="0" w:color="auto"/>
                    <w:left w:val="none" w:sz="0" w:space="0" w:color="auto"/>
                    <w:bottom w:val="none" w:sz="0" w:space="0" w:color="auto"/>
                    <w:right w:val="none" w:sz="0" w:space="0" w:color="auto"/>
                  </w:divBdr>
                  <w:divsChild>
                    <w:div w:id="1575238591">
                      <w:marLeft w:val="0"/>
                      <w:marRight w:val="0"/>
                      <w:marTop w:val="0"/>
                      <w:marBottom w:val="0"/>
                      <w:divBdr>
                        <w:top w:val="none" w:sz="0" w:space="0" w:color="auto"/>
                        <w:left w:val="none" w:sz="0" w:space="0" w:color="auto"/>
                        <w:bottom w:val="none" w:sz="0" w:space="0" w:color="auto"/>
                        <w:right w:val="none" w:sz="0" w:space="0" w:color="auto"/>
                      </w:divBdr>
                    </w:div>
                  </w:divsChild>
                </w:div>
                <w:div w:id="30036462">
                  <w:marLeft w:val="0"/>
                  <w:marRight w:val="0"/>
                  <w:marTop w:val="0"/>
                  <w:marBottom w:val="0"/>
                  <w:divBdr>
                    <w:top w:val="none" w:sz="0" w:space="0" w:color="auto"/>
                    <w:left w:val="none" w:sz="0" w:space="0" w:color="auto"/>
                    <w:bottom w:val="none" w:sz="0" w:space="0" w:color="auto"/>
                    <w:right w:val="none" w:sz="0" w:space="0" w:color="auto"/>
                  </w:divBdr>
                  <w:divsChild>
                    <w:div w:id="1211920055">
                      <w:marLeft w:val="0"/>
                      <w:marRight w:val="0"/>
                      <w:marTop w:val="0"/>
                      <w:marBottom w:val="0"/>
                      <w:divBdr>
                        <w:top w:val="none" w:sz="0" w:space="0" w:color="auto"/>
                        <w:left w:val="none" w:sz="0" w:space="0" w:color="auto"/>
                        <w:bottom w:val="none" w:sz="0" w:space="0" w:color="auto"/>
                        <w:right w:val="none" w:sz="0" w:space="0" w:color="auto"/>
                      </w:divBdr>
                    </w:div>
                  </w:divsChild>
                </w:div>
                <w:div w:id="1424035606">
                  <w:marLeft w:val="0"/>
                  <w:marRight w:val="0"/>
                  <w:marTop w:val="0"/>
                  <w:marBottom w:val="0"/>
                  <w:divBdr>
                    <w:top w:val="none" w:sz="0" w:space="0" w:color="auto"/>
                    <w:left w:val="none" w:sz="0" w:space="0" w:color="auto"/>
                    <w:bottom w:val="none" w:sz="0" w:space="0" w:color="auto"/>
                    <w:right w:val="none" w:sz="0" w:space="0" w:color="auto"/>
                  </w:divBdr>
                  <w:divsChild>
                    <w:div w:id="674193210">
                      <w:marLeft w:val="0"/>
                      <w:marRight w:val="0"/>
                      <w:marTop w:val="0"/>
                      <w:marBottom w:val="0"/>
                      <w:divBdr>
                        <w:top w:val="none" w:sz="0" w:space="0" w:color="auto"/>
                        <w:left w:val="none" w:sz="0" w:space="0" w:color="auto"/>
                        <w:bottom w:val="none" w:sz="0" w:space="0" w:color="auto"/>
                        <w:right w:val="none" w:sz="0" w:space="0" w:color="auto"/>
                      </w:divBdr>
                    </w:div>
                  </w:divsChild>
                </w:div>
                <w:div w:id="194084444">
                  <w:marLeft w:val="0"/>
                  <w:marRight w:val="0"/>
                  <w:marTop w:val="0"/>
                  <w:marBottom w:val="0"/>
                  <w:divBdr>
                    <w:top w:val="none" w:sz="0" w:space="0" w:color="auto"/>
                    <w:left w:val="none" w:sz="0" w:space="0" w:color="auto"/>
                    <w:bottom w:val="none" w:sz="0" w:space="0" w:color="auto"/>
                    <w:right w:val="none" w:sz="0" w:space="0" w:color="auto"/>
                  </w:divBdr>
                  <w:divsChild>
                    <w:div w:id="1486778543">
                      <w:marLeft w:val="0"/>
                      <w:marRight w:val="0"/>
                      <w:marTop w:val="0"/>
                      <w:marBottom w:val="0"/>
                      <w:divBdr>
                        <w:top w:val="none" w:sz="0" w:space="0" w:color="auto"/>
                        <w:left w:val="none" w:sz="0" w:space="0" w:color="auto"/>
                        <w:bottom w:val="none" w:sz="0" w:space="0" w:color="auto"/>
                        <w:right w:val="none" w:sz="0" w:space="0" w:color="auto"/>
                      </w:divBdr>
                    </w:div>
                  </w:divsChild>
                </w:div>
                <w:div w:id="1014306715">
                  <w:marLeft w:val="0"/>
                  <w:marRight w:val="0"/>
                  <w:marTop w:val="0"/>
                  <w:marBottom w:val="0"/>
                  <w:divBdr>
                    <w:top w:val="none" w:sz="0" w:space="0" w:color="auto"/>
                    <w:left w:val="none" w:sz="0" w:space="0" w:color="auto"/>
                    <w:bottom w:val="none" w:sz="0" w:space="0" w:color="auto"/>
                    <w:right w:val="none" w:sz="0" w:space="0" w:color="auto"/>
                  </w:divBdr>
                  <w:divsChild>
                    <w:div w:id="806777338">
                      <w:marLeft w:val="0"/>
                      <w:marRight w:val="0"/>
                      <w:marTop w:val="0"/>
                      <w:marBottom w:val="0"/>
                      <w:divBdr>
                        <w:top w:val="none" w:sz="0" w:space="0" w:color="auto"/>
                        <w:left w:val="none" w:sz="0" w:space="0" w:color="auto"/>
                        <w:bottom w:val="none" w:sz="0" w:space="0" w:color="auto"/>
                        <w:right w:val="none" w:sz="0" w:space="0" w:color="auto"/>
                      </w:divBdr>
                    </w:div>
                  </w:divsChild>
                </w:div>
                <w:div w:id="294483905">
                  <w:marLeft w:val="0"/>
                  <w:marRight w:val="0"/>
                  <w:marTop w:val="0"/>
                  <w:marBottom w:val="0"/>
                  <w:divBdr>
                    <w:top w:val="none" w:sz="0" w:space="0" w:color="auto"/>
                    <w:left w:val="none" w:sz="0" w:space="0" w:color="auto"/>
                    <w:bottom w:val="none" w:sz="0" w:space="0" w:color="auto"/>
                    <w:right w:val="none" w:sz="0" w:space="0" w:color="auto"/>
                  </w:divBdr>
                  <w:divsChild>
                    <w:div w:id="327439556">
                      <w:marLeft w:val="0"/>
                      <w:marRight w:val="0"/>
                      <w:marTop w:val="0"/>
                      <w:marBottom w:val="0"/>
                      <w:divBdr>
                        <w:top w:val="none" w:sz="0" w:space="0" w:color="auto"/>
                        <w:left w:val="none" w:sz="0" w:space="0" w:color="auto"/>
                        <w:bottom w:val="none" w:sz="0" w:space="0" w:color="auto"/>
                        <w:right w:val="none" w:sz="0" w:space="0" w:color="auto"/>
                      </w:divBdr>
                    </w:div>
                  </w:divsChild>
                </w:div>
                <w:div w:id="755631909">
                  <w:marLeft w:val="0"/>
                  <w:marRight w:val="0"/>
                  <w:marTop w:val="0"/>
                  <w:marBottom w:val="0"/>
                  <w:divBdr>
                    <w:top w:val="none" w:sz="0" w:space="0" w:color="auto"/>
                    <w:left w:val="none" w:sz="0" w:space="0" w:color="auto"/>
                    <w:bottom w:val="none" w:sz="0" w:space="0" w:color="auto"/>
                    <w:right w:val="none" w:sz="0" w:space="0" w:color="auto"/>
                  </w:divBdr>
                  <w:divsChild>
                    <w:div w:id="1701738599">
                      <w:marLeft w:val="0"/>
                      <w:marRight w:val="0"/>
                      <w:marTop w:val="0"/>
                      <w:marBottom w:val="0"/>
                      <w:divBdr>
                        <w:top w:val="none" w:sz="0" w:space="0" w:color="auto"/>
                        <w:left w:val="none" w:sz="0" w:space="0" w:color="auto"/>
                        <w:bottom w:val="none" w:sz="0" w:space="0" w:color="auto"/>
                        <w:right w:val="none" w:sz="0" w:space="0" w:color="auto"/>
                      </w:divBdr>
                    </w:div>
                  </w:divsChild>
                </w:div>
                <w:div w:id="1487361921">
                  <w:marLeft w:val="0"/>
                  <w:marRight w:val="0"/>
                  <w:marTop w:val="0"/>
                  <w:marBottom w:val="0"/>
                  <w:divBdr>
                    <w:top w:val="none" w:sz="0" w:space="0" w:color="auto"/>
                    <w:left w:val="none" w:sz="0" w:space="0" w:color="auto"/>
                    <w:bottom w:val="none" w:sz="0" w:space="0" w:color="auto"/>
                    <w:right w:val="none" w:sz="0" w:space="0" w:color="auto"/>
                  </w:divBdr>
                  <w:divsChild>
                    <w:div w:id="714232286">
                      <w:marLeft w:val="0"/>
                      <w:marRight w:val="0"/>
                      <w:marTop w:val="0"/>
                      <w:marBottom w:val="0"/>
                      <w:divBdr>
                        <w:top w:val="none" w:sz="0" w:space="0" w:color="auto"/>
                        <w:left w:val="none" w:sz="0" w:space="0" w:color="auto"/>
                        <w:bottom w:val="none" w:sz="0" w:space="0" w:color="auto"/>
                        <w:right w:val="none" w:sz="0" w:space="0" w:color="auto"/>
                      </w:divBdr>
                    </w:div>
                  </w:divsChild>
                </w:div>
                <w:div w:id="386418736">
                  <w:marLeft w:val="0"/>
                  <w:marRight w:val="0"/>
                  <w:marTop w:val="0"/>
                  <w:marBottom w:val="0"/>
                  <w:divBdr>
                    <w:top w:val="none" w:sz="0" w:space="0" w:color="auto"/>
                    <w:left w:val="none" w:sz="0" w:space="0" w:color="auto"/>
                    <w:bottom w:val="none" w:sz="0" w:space="0" w:color="auto"/>
                    <w:right w:val="none" w:sz="0" w:space="0" w:color="auto"/>
                  </w:divBdr>
                  <w:divsChild>
                    <w:div w:id="287661477">
                      <w:marLeft w:val="0"/>
                      <w:marRight w:val="0"/>
                      <w:marTop w:val="0"/>
                      <w:marBottom w:val="0"/>
                      <w:divBdr>
                        <w:top w:val="none" w:sz="0" w:space="0" w:color="auto"/>
                        <w:left w:val="none" w:sz="0" w:space="0" w:color="auto"/>
                        <w:bottom w:val="none" w:sz="0" w:space="0" w:color="auto"/>
                        <w:right w:val="none" w:sz="0" w:space="0" w:color="auto"/>
                      </w:divBdr>
                    </w:div>
                  </w:divsChild>
                </w:div>
                <w:div w:id="1886865330">
                  <w:marLeft w:val="0"/>
                  <w:marRight w:val="0"/>
                  <w:marTop w:val="0"/>
                  <w:marBottom w:val="0"/>
                  <w:divBdr>
                    <w:top w:val="none" w:sz="0" w:space="0" w:color="auto"/>
                    <w:left w:val="none" w:sz="0" w:space="0" w:color="auto"/>
                    <w:bottom w:val="none" w:sz="0" w:space="0" w:color="auto"/>
                    <w:right w:val="none" w:sz="0" w:space="0" w:color="auto"/>
                  </w:divBdr>
                  <w:divsChild>
                    <w:div w:id="4091704">
                      <w:marLeft w:val="0"/>
                      <w:marRight w:val="0"/>
                      <w:marTop w:val="0"/>
                      <w:marBottom w:val="0"/>
                      <w:divBdr>
                        <w:top w:val="none" w:sz="0" w:space="0" w:color="auto"/>
                        <w:left w:val="none" w:sz="0" w:space="0" w:color="auto"/>
                        <w:bottom w:val="none" w:sz="0" w:space="0" w:color="auto"/>
                        <w:right w:val="none" w:sz="0" w:space="0" w:color="auto"/>
                      </w:divBdr>
                    </w:div>
                  </w:divsChild>
                </w:div>
                <w:div w:id="942542046">
                  <w:marLeft w:val="0"/>
                  <w:marRight w:val="0"/>
                  <w:marTop w:val="0"/>
                  <w:marBottom w:val="0"/>
                  <w:divBdr>
                    <w:top w:val="none" w:sz="0" w:space="0" w:color="auto"/>
                    <w:left w:val="none" w:sz="0" w:space="0" w:color="auto"/>
                    <w:bottom w:val="none" w:sz="0" w:space="0" w:color="auto"/>
                    <w:right w:val="none" w:sz="0" w:space="0" w:color="auto"/>
                  </w:divBdr>
                  <w:divsChild>
                    <w:div w:id="351877095">
                      <w:marLeft w:val="0"/>
                      <w:marRight w:val="0"/>
                      <w:marTop w:val="0"/>
                      <w:marBottom w:val="0"/>
                      <w:divBdr>
                        <w:top w:val="none" w:sz="0" w:space="0" w:color="auto"/>
                        <w:left w:val="none" w:sz="0" w:space="0" w:color="auto"/>
                        <w:bottom w:val="none" w:sz="0" w:space="0" w:color="auto"/>
                        <w:right w:val="none" w:sz="0" w:space="0" w:color="auto"/>
                      </w:divBdr>
                    </w:div>
                  </w:divsChild>
                </w:div>
                <w:div w:id="2051951863">
                  <w:marLeft w:val="0"/>
                  <w:marRight w:val="0"/>
                  <w:marTop w:val="0"/>
                  <w:marBottom w:val="0"/>
                  <w:divBdr>
                    <w:top w:val="none" w:sz="0" w:space="0" w:color="auto"/>
                    <w:left w:val="none" w:sz="0" w:space="0" w:color="auto"/>
                    <w:bottom w:val="none" w:sz="0" w:space="0" w:color="auto"/>
                    <w:right w:val="none" w:sz="0" w:space="0" w:color="auto"/>
                  </w:divBdr>
                  <w:divsChild>
                    <w:div w:id="905455191">
                      <w:marLeft w:val="0"/>
                      <w:marRight w:val="0"/>
                      <w:marTop w:val="0"/>
                      <w:marBottom w:val="0"/>
                      <w:divBdr>
                        <w:top w:val="none" w:sz="0" w:space="0" w:color="auto"/>
                        <w:left w:val="none" w:sz="0" w:space="0" w:color="auto"/>
                        <w:bottom w:val="none" w:sz="0" w:space="0" w:color="auto"/>
                        <w:right w:val="none" w:sz="0" w:space="0" w:color="auto"/>
                      </w:divBdr>
                    </w:div>
                  </w:divsChild>
                </w:div>
                <w:div w:id="224880697">
                  <w:marLeft w:val="0"/>
                  <w:marRight w:val="0"/>
                  <w:marTop w:val="0"/>
                  <w:marBottom w:val="0"/>
                  <w:divBdr>
                    <w:top w:val="none" w:sz="0" w:space="0" w:color="auto"/>
                    <w:left w:val="none" w:sz="0" w:space="0" w:color="auto"/>
                    <w:bottom w:val="none" w:sz="0" w:space="0" w:color="auto"/>
                    <w:right w:val="none" w:sz="0" w:space="0" w:color="auto"/>
                  </w:divBdr>
                  <w:divsChild>
                    <w:div w:id="808207191">
                      <w:marLeft w:val="0"/>
                      <w:marRight w:val="0"/>
                      <w:marTop w:val="0"/>
                      <w:marBottom w:val="0"/>
                      <w:divBdr>
                        <w:top w:val="none" w:sz="0" w:space="0" w:color="auto"/>
                        <w:left w:val="none" w:sz="0" w:space="0" w:color="auto"/>
                        <w:bottom w:val="none" w:sz="0" w:space="0" w:color="auto"/>
                        <w:right w:val="none" w:sz="0" w:space="0" w:color="auto"/>
                      </w:divBdr>
                    </w:div>
                  </w:divsChild>
                </w:div>
                <w:div w:id="164170164">
                  <w:marLeft w:val="0"/>
                  <w:marRight w:val="0"/>
                  <w:marTop w:val="0"/>
                  <w:marBottom w:val="0"/>
                  <w:divBdr>
                    <w:top w:val="none" w:sz="0" w:space="0" w:color="auto"/>
                    <w:left w:val="none" w:sz="0" w:space="0" w:color="auto"/>
                    <w:bottom w:val="none" w:sz="0" w:space="0" w:color="auto"/>
                    <w:right w:val="none" w:sz="0" w:space="0" w:color="auto"/>
                  </w:divBdr>
                  <w:divsChild>
                    <w:div w:id="1849445201">
                      <w:marLeft w:val="0"/>
                      <w:marRight w:val="0"/>
                      <w:marTop w:val="0"/>
                      <w:marBottom w:val="0"/>
                      <w:divBdr>
                        <w:top w:val="none" w:sz="0" w:space="0" w:color="auto"/>
                        <w:left w:val="none" w:sz="0" w:space="0" w:color="auto"/>
                        <w:bottom w:val="none" w:sz="0" w:space="0" w:color="auto"/>
                        <w:right w:val="none" w:sz="0" w:space="0" w:color="auto"/>
                      </w:divBdr>
                    </w:div>
                  </w:divsChild>
                </w:div>
                <w:div w:id="186872960">
                  <w:marLeft w:val="0"/>
                  <w:marRight w:val="0"/>
                  <w:marTop w:val="0"/>
                  <w:marBottom w:val="0"/>
                  <w:divBdr>
                    <w:top w:val="none" w:sz="0" w:space="0" w:color="auto"/>
                    <w:left w:val="none" w:sz="0" w:space="0" w:color="auto"/>
                    <w:bottom w:val="none" w:sz="0" w:space="0" w:color="auto"/>
                    <w:right w:val="none" w:sz="0" w:space="0" w:color="auto"/>
                  </w:divBdr>
                  <w:divsChild>
                    <w:div w:id="1515462295">
                      <w:marLeft w:val="0"/>
                      <w:marRight w:val="0"/>
                      <w:marTop w:val="0"/>
                      <w:marBottom w:val="0"/>
                      <w:divBdr>
                        <w:top w:val="none" w:sz="0" w:space="0" w:color="auto"/>
                        <w:left w:val="none" w:sz="0" w:space="0" w:color="auto"/>
                        <w:bottom w:val="none" w:sz="0" w:space="0" w:color="auto"/>
                        <w:right w:val="none" w:sz="0" w:space="0" w:color="auto"/>
                      </w:divBdr>
                    </w:div>
                  </w:divsChild>
                </w:div>
                <w:div w:id="271327519">
                  <w:marLeft w:val="0"/>
                  <w:marRight w:val="0"/>
                  <w:marTop w:val="0"/>
                  <w:marBottom w:val="0"/>
                  <w:divBdr>
                    <w:top w:val="none" w:sz="0" w:space="0" w:color="auto"/>
                    <w:left w:val="none" w:sz="0" w:space="0" w:color="auto"/>
                    <w:bottom w:val="none" w:sz="0" w:space="0" w:color="auto"/>
                    <w:right w:val="none" w:sz="0" w:space="0" w:color="auto"/>
                  </w:divBdr>
                  <w:divsChild>
                    <w:div w:id="1961300066">
                      <w:marLeft w:val="0"/>
                      <w:marRight w:val="0"/>
                      <w:marTop w:val="0"/>
                      <w:marBottom w:val="0"/>
                      <w:divBdr>
                        <w:top w:val="none" w:sz="0" w:space="0" w:color="auto"/>
                        <w:left w:val="none" w:sz="0" w:space="0" w:color="auto"/>
                        <w:bottom w:val="none" w:sz="0" w:space="0" w:color="auto"/>
                        <w:right w:val="none" w:sz="0" w:space="0" w:color="auto"/>
                      </w:divBdr>
                    </w:div>
                  </w:divsChild>
                </w:div>
                <w:div w:id="166404048">
                  <w:marLeft w:val="0"/>
                  <w:marRight w:val="0"/>
                  <w:marTop w:val="0"/>
                  <w:marBottom w:val="0"/>
                  <w:divBdr>
                    <w:top w:val="none" w:sz="0" w:space="0" w:color="auto"/>
                    <w:left w:val="none" w:sz="0" w:space="0" w:color="auto"/>
                    <w:bottom w:val="none" w:sz="0" w:space="0" w:color="auto"/>
                    <w:right w:val="none" w:sz="0" w:space="0" w:color="auto"/>
                  </w:divBdr>
                  <w:divsChild>
                    <w:div w:id="935133338">
                      <w:marLeft w:val="0"/>
                      <w:marRight w:val="0"/>
                      <w:marTop w:val="0"/>
                      <w:marBottom w:val="0"/>
                      <w:divBdr>
                        <w:top w:val="none" w:sz="0" w:space="0" w:color="auto"/>
                        <w:left w:val="none" w:sz="0" w:space="0" w:color="auto"/>
                        <w:bottom w:val="none" w:sz="0" w:space="0" w:color="auto"/>
                        <w:right w:val="none" w:sz="0" w:space="0" w:color="auto"/>
                      </w:divBdr>
                    </w:div>
                  </w:divsChild>
                </w:div>
                <w:div w:id="713963088">
                  <w:marLeft w:val="0"/>
                  <w:marRight w:val="0"/>
                  <w:marTop w:val="0"/>
                  <w:marBottom w:val="0"/>
                  <w:divBdr>
                    <w:top w:val="none" w:sz="0" w:space="0" w:color="auto"/>
                    <w:left w:val="none" w:sz="0" w:space="0" w:color="auto"/>
                    <w:bottom w:val="none" w:sz="0" w:space="0" w:color="auto"/>
                    <w:right w:val="none" w:sz="0" w:space="0" w:color="auto"/>
                  </w:divBdr>
                  <w:divsChild>
                    <w:div w:id="2072463206">
                      <w:marLeft w:val="0"/>
                      <w:marRight w:val="0"/>
                      <w:marTop w:val="0"/>
                      <w:marBottom w:val="0"/>
                      <w:divBdr>
                        <w:top w:val="none" w:sz="0" w:space="0" w:color="auto"/>
                        <w:left w:val="none" w:sz="0" w:space="0" w:color="auto"/>
                        <w:bottom w:val="none" w:sz="0" w:space="0" w:color="auto"/>
                        <w:right w:val="none" w:sz="0" w:space="0" w:color="auto"/>
                      </w:divBdr>
                    </w:div>
                  </w:divsChild>
                </w:div>
                <w:div w:id="900021377">
                  <w:marLeft w:val="0"/>
                  <w:marRight w:val="0"/>
                  <w:marTop w:val="0"/>
                  <w:marBottom w:val="0"/>
                  <w:divBdr>
                    <w:top w:val="none" w:sz="0" w:space="0" w:color="auto"/>
                    <w:left w:val="none" w:sz="0" w:space="0" w:color="auto"/>
                    <w:bottom w:val="none" w:sz="0" w:space="0" w:color="auto"/>
                    <w:right w:val="none" w:sz="0" w:space="0" w:color="auto"/>
                  </w:divBdr>
                  <w:divsChild>
                    <w:div w:id="651834053">
                      <w:marLeft w:val="0"/>
                      <w:marRight w:val="0"/>
                      <w:marTop w:val="0"/>
                      <w:marBottom w:val="0"/>
                      <w:divBdr>
                        <w:top w:val="none" w:sz="0" w:space="0" w:color="auto"/>
                        <w:left w:val="none" w:sz="0" w:space="0" w:color="auto"/>
                        <w:bottom w:val="none" w:sz="0" w:space="0" w:color="auto"/>
                        <w:right w:val="none" w:sz="0" w:space="0" w:color="auto"/>
                      </w:divBdr>
                    </w:div>
                  </w:divsChild>
                </w:div>
                <w:div w:id="1194853895">
                  <w:marLeft w:val="0"/>
                  <w:marRight w:val="0"/>
                  <w:marTop w:val="0"/>
                  <w:marBottom w:val="0"/>
                  <w:divBdr>
                    <w:top w:val="none" w:sz="0" w:space="0" w:color="auto"/>
                    <w:left w:val="none" w:sz="0" w:space="0" w:color="auto"/>
                    <w:bottom w:val="none" w:sz="0" w:space="0" w:color="auto"/>
                    <w:right w:val="none" w:sz="0" w:space="0" w:color="auto"/>
                  </w:divBdr>
                  <w:divsChild>
                    <w:div w:id="1165434090">
                      <w:marLeft w:val="0"/>
                      <w:marRight w:val="0"/>
                      <w:marTop w:val="0"/>
                      <w:marBottom w:val="0"/>
                      <w:divBdr>
                        <w:top w:val="none" w:sz="0" w:space="0" w:color="auto"/>
                        <w:left w:val="none" w:sz="0" w:space="0" w:color="auto"/>
                        <w:bottom w:val="none" w:sz="0" w:space="0" w:color="auto"/>
                        <w:right w:val="none" w:sz="0" w:space="0" w:color="auto"/>
                      </w:divBdr>
                    </w:div>
                  </w:divsChild>
                </w:div>
                <w:div w:id="1866362497">
                  <w:marLeft w:val="0"/>
                  <w:marRight w:val="0"/>
                  <w:marTop w:val="0"/>
                  <w:marBottom w:val="0"/>
                  <w:divBdr>
                    <w:top w:val="none" w:sz="0" w:space="0" w:color="auto"/>
                    <w:left w:val="none" w:sz="0" w:space="0" w:color="auto"/>
                    <w:bottom w:val="none" w:sz="0" w:space="0" w:color="auto"/>
                    <w:right w:val="none" w:sz="0" w:space="0" w:color="auto"/>
                  </w:divBdr>
                  <w:divsChild>
                    <w:div w:id="1240209753">
                      <w:marLeft w:val="0"/>
                      <w:marRight w:val="0"/>
                      <w:marTop w:val="0"/>
                      <w:marBottom w:val="0"/>
                      <w:divBdr>
                        <w:top w:val="none" w:sz="0" w:space="0" w:color="auto"/>
                        <w:left w:val="none" w:sz="0" w:space="0" w:color="auto"/>
                        <w:bottom w:val="none" w:sz="0" w:space="0" w:color="auto"/>
                        <w:right w:val="none" w:sz="0" w:space="0" w:color="auto"/>
                      </w:divBdr>
                    </w:div>
                  </w:divsChild>
                </w:div>
                <w:div w:id="349720982">
                  <w:marLeft w:val="0"/>
                  <w:marRight w:val="0"/>
                  <w:marTop w:val="0"/>
                  <w:marBottom w:val="0"/>
                  <w:divBdr>
                    <w:top w:val="none" w:sz="0" w:space="0" w:color="auto"/>
                    <w:left w:val="none" w:sz="0" w:space="0" w:color="auto"/>
                    <w:bottom w:val="none" w:sz="0" w:space="0" w:color="auto"/>
                    <w:right w:val="none" w:sz="0" w:space="0" w:color="auto"/>
                  </w:divBdr>
                  <w:divsChild>
                    <w:div w:id="2020429373">
                      <w:marLeft w:val="0"/>
                      <w:marRight w:val="0"/>
                      <w:marTop w:val="0"/>
                      <w:marBottom w:val="0"/>
                      <w:divBdr>
                        <w:top w:val="none" w:sz="0" w:space="0" w:color="auto"/>
                        <w:left w:val="none" w:sz="0" w:space="0" w:color="auto"/>
                        <w:bottom w:val="none" w:sz="0" w:space="0" w:color="auto"/>
                        <w:right w:val="none" w:sz="0" w:space="0" w:color="auto"/>
                      </w:divBdr>
                    </w:div>
                  </w:divsChild>
                </w:div>
                <w:div w:id="2020615787">
                  <w:marLeft w:val="0"/>
                  <w:marRight w:val="0"/>
                  <w:marTop w:val="0"/>
                  <w:marBottom w:val="0"/>
                  <w:divBdr>
                    <w:top w:val="none" w:sz="0" w:space="0" w:color="auto"/>
                    <w:left w:val="none" w:sz="0" w:space="0" w:color="auto"/>
                    <w:bottom w:val="none" w:sz="0" w:space="0" w:color="auto"/>
                    <w:right w:val="none" w:sz="0" w:space="0" w:color="auto"/>
                  </w:divBdr>
                  <w:divsChild>
                    <w:div w:id="12809637">
                      <w:marLeft w:val="0"/>
                      <w:marRight w:val="0"/>
                      <w:marTop w:val="0"/>
                      <w:marBottom w:val="0"/>
                      <w:divBdr>
                        <w:top w:val="none" w:sz="0" w:space="0" w:color="auto"/>
                        <w:left w:val="none" w:sz="0" w:space="0" w:color="auto"/>
                        <w:bottom w:val="none" w:sz="0" w:space="0" w:color="auto"/>
                        <w:right w:val="none" w:sz="0" w:space="0" w:color="auto"/>
                      </w:divBdr>
                    </w:div>
                  </w:divsChild>
                </w:div>
                <w:div w:id="1763379423">
                  <w:marLeft w:val="0"/>
                  <w:marRight w:val="0"/>
                  <w:marTop w:val="0"/>
                  <w:marBottom w:val="0"/>
                  <w:divBdr>
                    <w:top w:val="none" w:sz="0" w:space="0" w:color="auto"/>
                    <w:left w:val="none" w:sz="0" w:space="0" w:color="auto"/>
                    <w:bottom w:val="none" w:sz="0" w:space="0" w:color="auto"/>
                    <w:right w:val="none" w:sz="0" w:space="0" w:color="auto"/>
                  </w:divBdr>
                  <w:divsChild>
                    <w:div w:id="1532452847">
                      <w:marLeft w:val="0"/>
                      <w:marRight w:val="0"/>
                      <w:marTop w:val="0"/>
                      <w:marBottom w:val="0"/>
                      <w:divBdr>
                        <w:top w:val="none" w:sz="0" w:space="0" w:color="auto"/>
                        <w:left w:val="none" w:sz="0" w:space="0" w:color="auto"/>
                        <w:bottom w:val="none" w:sz="0" w:space="0" w:color="auto"/>
                        <w:right w:val="none" w:sz="0" w:space="0" w:color="auto"/>
                      </w:divBdr>
                    </w:div>
                  </w:divsChild>
                </w:div>
                <w:div w:id="1695572253">
                  <w:marLeft w:val="0"/>
                  <w:marRight w:val="0"/>
                  <w:marTop w:val="0"/>
                  <w:marBottom w:val="0"/>
                  <w:divBdr>
                    <w:top w:val="none" w:sz="0" w:space="0" w:color="auto"/>
                    <w:left w:val="none" w:sz="0" w:space="0" w:color="auto"/>
                    <w:bottom w:val="none" w:sz="0" w:space="0" w:color="auto"/>
                    <w:right w:val="none" w:sz="0" w:space="0" w:color="auto"/>
                  </w:divBdr>
                  <w:divsChild>
                    <w:div w:id="1307859179">
                      <w:marLeft w:val="0"/>
                      <w:marRight w:val="0"/>
                      <w:marTop w:val="0"/>
                      <w:marBottom w:val="0"/>
                      <w:divBdr>
                        <w:top w:val="none" w:sz="0" w:space="0" w:color="auto"/>
                        <w:left w:val="none" w:sz="0" w:space="0" w:color="auto"/>
                        <w:bottom w:val="none" w:sz="0" w:space="0" w:color="auto"/>
                        <w:right w:val="none" w:sz="0" w:space="0" w:color="auto"/>
                      </w:divBdr>
                    </w:div>
                  </w:divsChild>
                </w:div>
                <w:div w:id="1249653986">
                  <w:marLeft w:val="0"/>
                  <w:marRight w:val="0"/>
                  <w:marTop w:val="0"/>
                  <w:marBottom w:val="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
                  </w:divsChild>
                </w:div>
                <w:div w:id="1786802875">
                  <w:marLeft w:val="0"/>
                  <w:marRight w:val="0"/>
                  <w:marTop w:val="0"/>
                  <w:marBottom w:val="0"/>
                  <w:divBdr>
                    <w:top w:val="none" w:sz="0" w:space="0" w:color="auto"/>
                    <w:left w:val="none" w:sz="0" w:space="0" w:color="auto"/>
                    <w:bottom w:val="none" w:sz="0" w:space="0" w:color="auto"/>
                    <w:right w:val="none" w:sz="0" w:space="0" w:color="auto"/>
                  </w:divBdr>
                  <w:divsChild>
                    <w:div w:id="1812095085">
                      <w:marLeft w:val="0"/>
                      <w:marRight w:val="0"/>
                      <w:marTop w:val="0"/>
                      <w:marBottom w:val="0"/>
                      <w:divBdr>
                        <w:top w:val="none" w:sz="0" w:space="0" w:color="auto"/>
                        <w:left w:val="none" w:sz="0" w:space="0" w:color="auto"/>
                        <w:bottom w:val="none" w:sz="0" w:space="0" w:color="auto"/>
                        <w:right w:val="none" w:sz="0" w:space="0" w:color="auto"/>
                      </w:divBdr>
                    </w:div>
                  </w:divsChild>
                </w:div>
                <w:div w:id="1416902713">
                  <w:marLeft w:val="0"/>
                  <w:marRight w:val="0"/>
                  <w:marTop w:val="0"/>
                  <w:marBottom w:val="0"/>
                  <w:divBdr>
                    <w:top w:val="none" w:sz="0" w:space="0" w:color="auto"/>
                    <w:left w:val="none" w:sz="0" w:space="0" w:color="auto"/>
                    <w:bottom w:val="none" w:sz="0" w:space="0" w:color="auto"/>
                    <w:right w:val="none" w:sz="0" w:space="0" w:color="auto"/>
                  </w:divBdr>
                  <w:divsChild>
                    <w:div w:id="643197438">
                      <w:marLeft w:val="0"/>
                      <w:marRight w:val="0"/>
                      <w:marTop w:val="0"/>
                      <w:marBottom w:val="0"/>
                      <w:divBdr>
                        <w:top w:val="none" w:sz="0" w:space="0" w:color="auto"/>
                        <w:left w:val="none" w:sz="0" w:space="0" w:color="auto"/>
                        <w:bottom w:val="none" w:sz="0" w:space="0" w:color="auto"/>
                        <w:right w:val="none" w:sz="0" w:space="0" w:color="auto"/>
                      </w:divBdr>
                    </w:div>
                  </w:divsChild>
                </w:div>
                <w:div w:id="2092968237">
                  <w:marLeft w:val="0"/>
                  <w:marRight w:val="0"/>
                  <w:marTop w:val="0"/>
                  <w:marBottom w:val="0"/>
                  <w:divBdr>
                    <w:top w:val="none" w:sz="0" w:space="0" w:color="auto"/>
                    <w:left w:val="none" w:sz="0" w:space="0" w:color="auto"/>
                    <w:bottom w:val="none" w:sz="0" w:space="0" w:color="auto"/>
                    <w:right w:val="none" w:sz="0" w:space="0" w:color="auto"/>
                  </w:divBdr>
                  <w:divsChild>
                    <w:div w:id="49227802">
                      <w:marLeft w:val="0"/>
                      <w:marRight w:val="0"/>
                      <w:marTop w:val="0"/>
                      <w:marBottom w:val="0"/>
                      <w:divBdr>
                        <w:top w:val="none" w:sz="0" w:space="0" w:color="auto"/>
                        <w:left w:val="none" w:sz="0" w:space="0" w:color="auto"/>
                        <w:bottom w:val="none" w:sz="0" w:space="0" w:color="auto"/>
                        <w:right w:val="none" w:sz="0" w:space="0" w:color="auto"/>
                      </w:divBdr>
                    </w:div>
                  </w:divsChild>
                </w:div>
                <w:div w:id="767313901">
                  <w:marLeft w:val="0"/>
                  <w:marRight w:val="0"/>
                  <w:marTop w:val="0"/>
                  <w:marBottom w:val="0"/>
                  <w:divBdr>
                    <w:top w:val="none" w:sz="0" w:space="0" w:color="auto"/>
                    <w:left w:val="none" w:sz="0" w:space="0" w:color="auto"/>
                    <w:bottom w:val="none" w:sz="0" w:space="0" w:color="auto"/>
                    <w:right w:val="none" w:sz="0" w:space="0" w:color="auto"/>
                  </w:divBdr>
                  <w:divsChild>
                    <w:div w:id="1001355377">
                      <w:marLeft w:val="0"/>
                      <w:marRight w:val="0"/>
                      <w:marTop w:val="0"/>
                      <w:marBottom w:val="0"/>
                      <w:divBdr>
                        <w:top w:val="none" w:sz="0" w:space="0" w:color="auto"/>
                        <w:left w:val="none" w:sz="0" w:space="0" w:color="auto"/>
                        <w:bottom w:val="none" w:sz="0" w:space="0" w:color="auto"/>
                        <w:right w:val="none" w:sz="0" w:space="0" w:color="auto"/>
                      </w:divBdr>
                    </w:div>
                  </w:divsChild>
                </w:div>
                <w:div w:id="844901475">
                  <w:marLeft w:val="0"/>
                  <w:marRight w:val="0"/>
                  <w:marTop w:val="0"/>
                  <w:marBottom w:val="0"/>
                  <w:divBdr>
                    <w:top w:val="none" w:sz="0" w:space="0" w:color="auto"/>
                    <w:left w:val="none" w:sz="0" w:space="0" w:color="auto"/>
                    <w:bottom w:val="none" w:sz="0" w:space="0" w:color="auto"/>
                    <w:right w:val="none" w:sz="0" w:space="0" w:color="auto"/>
                  </w:divBdr>
                  <w:divsChild>
                    <w:div w:id="1824855203">
                      <w:marLeft w:val="0"/>
                      <w:marRight w:val="0"/>
                      <w:marTop w:val="0"/>
                      <w:marBottom w:val="0"/>
                      <w:divBdr>
                        <w:top w:val="none" w:sz="0" w:space="0" w:color="auto"/>
                        <w:left w:val="none" w:sz="0" w:space="0" w:color="auto"/>
                        <w:bottom w:val="none" w:sz="0" w:space="0" w:color="auto"/>
                        <w:right w:val="none" w:sz="0" w:space="0" w:color="auto"/>
                      </w:divBdr>
                    </w:div>
                  </w:divsChild>
                </w:div>
                <w:div w:id="1760366942">
                  <w:marLeft w:val="0"/>
                  <w:marRight w:val="0"/>
                  <w:marTop w:val="0"/>
                  <w:marBottom w:val="0"/>
                  <w:divBdr>
                    <w:top w:val="none" w:sz="0" w:space="0" w:color="auto"/>
                    <w:left w:val="none" w:sz="0" w:space="0" w:color="auto"/>
                    <w:bottom w:val="none" w:sz="0" w:space="0" w:color="auto"/>
                    <w:right w:val="none" w:sz="0" w:space="0" w:color="auto"/>
                  </w:divBdr>
                  <w:divsChild>
                    <w:div w:id="1872646916">
                      <w:marLeft w:val="0"/>
                      <w:marRight w:val="0"/>
                      <w:marTop w:val="0"/>
                      <w:marBottom w:val="0"/>
                      <w:divBdr>
                        <w:top w:val="none" w:sz="0" w:space="0" w:color="auto"/>
                        <w:left w:val="none" w:sz="0" w:space="0" w:color="auto"/>
                        <w:bottom w:val="none" w:sz="0" w:space="0" w:color="auto"/>
                        <w:right w:val="none" w:sz="0" w:space="0" w:color="auto"/>
                      </w:divBdr>
                    </w:div>
                  </w:divsChild>
                </w:div>
                <w:div w:id="218787250">
                  <w:marLeft w:val="0"/>
                  <w:marRight w:val="0"/>
                  <w:marTop w:val="0"/>
                  <w:marBottom w:val="0"/>
                  <w:divBdr>
                    <w:top w:val="none" w:sz="0" w:space="0" w:color="auto"/>
                    <w:left w:val="none" w:sz="0" w:space="0" w:color="auto"/>
                    <w:bottom w:val="none" w:sz="0" w:space="0" w:color="auto"/>
                    <w:right w:val="none" w:sz="0" w:space="0" w:color="auto"/>
                  </w:divBdr>
                  <w:divsChild>
                    <w:div w:id="1383165777">
                      <w:marLeft w:val="0"/>
                      <w:marRight w:val="0"/>
                      <w:marTop w:val="0"/>
                      <w:marBottom w:val="0"/>
                      <w:divBdr>
                        <w:top w:val="none" w:sz="0" w:space="0" w:color="auto"/>
                        <w:left w:val="none" w:sz="0" w:space="0" w:color="auto"/>
                        <w:bottom w:val="none" w:sz="0" w:space="0" w:color="auto"/>
                        <w:right w:val="none" w:sz="0" w:space="0" w:color="auto"/>
                      </w:divBdr>
                    </w:div>
                  </w:divsChild>
                </w:div>
                <w:div w:id="1603418411">
                  <w:marLeft w:val="0"/>
                  <w:marRight w:val="0"/>
                  <w:marTop w:val="0"/>
                  <w:marBottom w:val="0"/>
                  <w:divBdr>
                    <w:top w:val="none" w:sz="0" w:space="0" w:color="auto"/>
                    <w:left w:val="none" w:sz="0" w:space="0" w:color="auto"/>
                    <w:bottom w:val="none" w:sz="0" w:space="0" w:color="auto"/>
                    <w:right w:val="none" w:sz="0" w:space="0" w:color="auto"/>
                  </w:divBdr>
                  <w:divsChild>
                    <w:div w:id="1734234704">
                      <w:marLeft w:val="0"/>
                      <w:marRight w:val="0"/>
                      <w:marTop w:val="0"/>
                      <w:marBottom w:val="0"/>
                      <w:divBdr>
                        <w:top w:val="none" w:sz="0" w:space="0" w:color="auto"/>
                        <w:left w:val="none" w:sz="0" w:space="0" w:color="auto"/>
                        <w:bottom w:val="none" w:sz="0" w:space="0" w:color="auto"/>
                        <w:right w:val="none" w:sz="0" w:space="0" w:color="auto"/>
                      </w:divBdr>
                    </w:div>
                  </w:divsChild>
                </w:div>
                <w:div w:id="689643701">
                  <w:marLeft w:val="0"/>
                  <w:marRight w:val="0"/>
                  <w:marTop w:val="0"/>
                  <w:marBottom w:val="0"/>
                  <w:divBdr>
                    <w:top w:val="none" w:sz="0" w:space="0" w:color="auto"/>
                    <w:left w:val="none" w:sz="0" w:space="0" w:color="auto"/>
                    <w:bottom w:val="none" w:sz="0" w:space="0" w:color="auto"/>
                    <w:right w:val="none" w:sz="0" w:space="0" w:color="auto"/>
                  </w:divBdr>
                  <w:divsChild>
                    <w:div w:id="1261254784">
                      <w:marLeft w:val="0"/>
                      <w:marRight w:val="0"/>
                      <w:marTop w:val="0"/>
                      <w:marBottom w:val="0"/>
                      <w:divBdr>
                        <w:top w:val="none" w:sz="0" w:space="0" w:color="auto"/>
                        <w:left w:val="none" w:sz="0" w:space="0" w:color="auto"/>
                        <w:bottom w:val="none" w:sz="0" w:space="0" w:color="auto"/>
                        <w:right w:val="none" w:sz="0" w:space="0" w:color="auto"/>
                      </w:divBdr>
                    </w:div>
                  </w:divsChild>
                </w:div>
                <w:div w:id="1093745747">
                  <w:marLeft w:val="0"/>
                  <w:marRight w:val="0"/>
                  <w:marTop w:val="0"/>
                  <w:marBottom w:val="0"/>
                  <w:divBdr>
                    <w:top w:val="none" w:sz="0" w:space="0" w:color="auto"/>
                    <w:left w:val="none" w:sz="0" w:space="0" w:color="auto"/>
                    <w:bottom w:val="none" w:sz="0" w:space="0" w:color="auto"/>
                    <w:right w:val="none" w:sz="0" w:space="0" w:color="auto"/>
                  </w:divBdr>
                  <w:divsChild>
                    <w:div w:id="1346438026">
                      <w:marLeft w:val="0"/>
                      <w:marRight w:val="0"/>
                      <w:marTop w:val="0"/>
                      <w:marBottom w:val="0"/>
                      <w:divBdr>
                        <w:top w:val="none" w:sz="0" w:space="0" w:color="auto"/>
                        <w:left w:val="none" w:sz="0" w:space="0" w:color="auto"/>
                        <w:bottom w:val="none" w:sz="0" w:space="0" w:color="auto"/>
                        <w:right w:val="none" w:sz="0" w:space="0" w:color="auto"/>
                      </w:divBdr>
                    </w:div>
                  </w:divsChild>
                </w:div>
                <w:div w:id="473642914">
                  <w:marLeft w:val="0"/>
                  <w:marRight w:val="0"/>
                  <w:marTop w:val="0"/>
                  <w:marBottom w:val="0"/>
                  <w:divBdr>
                    <w:top w:val="none" w:sz="0" w:space="0" w:color="auto"/>
                    <w:left w:val="none" w:sz="0" w:space="0" w:color="auto"/>
                    <w:bottom w:val="none" w:sz="0" w:space="0" w:color="auto"/>
                    <w:right w:val="none" w:sz="0" w:space="0" w:color="auto"/>
                  </w:divBdr>
                  <w:divsChild>
                    <w:div w:id="1645623137">
                      <w:marLeft w:val="0"/>
                      <w:marRight w:val="0"/>
                      <w:marTop w:val="0"/>
                      <w:marBottom w:val="0"/>
                      <w:divBdr>
                        <w:top w:val="none" w:sz="0" w:space="0" w:color="auto"/>
                        <w:left w:val="none" w:sz="0" w:space="0" w:color="auto"/>
                        <w:bottom w:val="none" w:sz="0" w:space="0" w:color="auto"/>
                        <w:right w:val="none" w:sz="0" w:space="0" w:color="auto"/>
                      </w:divBdr>
                    </w:div>
                  </w:divsChild>
                </w:div>
                <w:div w:id="1403020187">
                  <w:marLeft w:val="0"/>
                  <w:marRight w:val="0"/>
                  <w:marTop w:val="0"/>
                  <w:marBottom w:val="0"/>
                  <w:divBdr>
                    <w:top w:val="none" w:sz="0" w:space="0" w:color="auto"/>
                    <w:left w:val="none" w:sz="0" w:space="0" w:color="auto"/>
                    <w:bottom w:val="none" w:sz="0" w:space="0" w:color="auto"/>
                    <w:right w:val="none" w:sz="0" w:space="0" w:color="auto"/>
                  </w:divBdr>
                  <w:divsChild>
                    <w:div w:id="1597707311">
                      <w:marLeft w:val="0"/>
                      <w:marRight w:val="0"/>
                      <w:marTop w:val="0"/>
                      <w:marBottom w:val="0"/>
                      <w:divBdr>
                        <w:top w:val="none" w:sz="0" w:space="0" w:color="auto"/>
                        <w:left w:val="none" w:sz="0" w:space="0" w:color="auto"/>
                        <w:bottom w:val="none" w:sz="0" w:space="0" w:color="auto"/>
                        <w:right w:val="none" w:sz="0" w:space="0" w:color="auto"/>
                      </w:divBdr>
                    </w:div>
                  </w:divsChild>
                </w:div>
                <w:div w:id="1642463549">
                  <w:marLeft w:val="0"/>
                  <w:marRight w:val="0"/>
                  <w:marTop w:val="0"/>
                  <w:marBottom w:val="0"/>
                  <w:divBdr>
                    <w:top w:val="none" w:sz="0" w:space="0" w:color="auto"/>
                    <w:left w:val="none" w:sz="0" w:space="0" w:color="auto"/>
                    <w:bottom w:val="none" w:sz="0" w:space="0" w:color="auto"/>
                    <w:right w:val="none" w:sz="0" w:space="0" w:color="auto"/>
                  </w:divBdr>
                  <w:divsChild>
                    <w:div w:id="1407798373">
                      <w:marLeft w:val="0"/>
                      <w:marRight w:val="0"/>
                      <w:marTop w:val="0"/>
                      <w:marBottom w:val="0"/>
                      <w:divBdr>
                        <w:top w:val="none" w:sz="0" w:space="0" w:color="auto"/>
                        <w:left w:val="none" w:sz="0" w:space="0" w:color="auto"/>
                        <w:bottom w:val="none" w:sz="0" w:space="0" w:color="auto"/>
                        <w:right w:val="none" w:sz="0" w:space="0" w:color="auto"/>
                      </w:divBdr>
                    </w:div>
                  </w:divsChild>
                </w:div>
                <w:div w:id="1404453136">
                  <w:marLeft w:val="0"/>
                  <w:marRight w:val="0"/>
                  <w:marTop w:val="0"/>
                  <w:marBottom w:val="0"/>
                  <w:divBdr>
                    <w:top w:val="none" w:sz="0" w:space="0" w:color="auto"/>
                    <w:left w:val="none" w:sz="0" w:space="0" w:color="auto"/>
                    <w:bottom w:val="none" w:sz="0" w:space="0" w:color="auto"/>
                    <w:right w:val="none" w:sz="0" w:space="0" w:color="auto"/>
                  </w:divBdr>
                  <w:divsChild>
                    <w:div w:id="233013065">
                      <w:marLeft w:val="0"/>
                      <w:marRight w:val="0"/>
                      <w:marTop w:val="0"/>
                      <w:marBottom w:val="0"/>
                      <w:divBdr>
                        <w:top w:val="none" w:sz="0" w:space="0" w:color="auto"/>
                        <w:left w:val="none" w:sz="0" w:space="0" w:color="auto"/>
                        <w:bottom w:val="none" w:sz="0" w:space="0" w:color="auto"/>
                        <w:right w:val="none" w:sz="0" w:space="0" w:color="auto"/>
                      </w:divBdr>
                    </w:div>
                  </w:divsChild>
                </w:div>
                <w:div w:id="2093964610">
                  <w:marLeft w:val="0"/>
                  <w:marRight w:val="0"/>
                  <w:marTop w:val="0"/>
                  <w:marBottom w:val="0"/>
                  <w:divBdr>
                    <w:top w:val="none" w:sz="0" w:space="0" w:color="auto"/>
                    <w:left w:val="none" w:sz="0" w:space="0" w:color="auto"/>
                    <w:bottom w:val="none" w:sz="0" w:space="0" w:color="auto"/>
                    <w:right w:val="none" w:sz="0" w:space="0" w:color="auto"/>
                  </w:divBdr>
                  <w:divsChild>
                    <w:div w:id="647318159">
                      <w:marLeft w:val="0"/>
                      <w:marRight w:val="0"/>
                      <w:marTop w:val="0"/>
                      <w:marBottom w:val="0"/>
                      <w:divBdr>
                        <w:top w:val="none" w:sz="0" w:space="0" w:color="auto"/>
                        <w:left w:val="none" w:sz="0" w:space="0" w:color="auto"/>
                        <w:bottom w:val="none" w:sz="0" w:space="0" w:color="auto"/>
                        <w:right w:val="none" w:sz="0" w:space="0" w:color="auto"/>
                      </w:divBdr>
                    </w:div>
                  </w:divsChild>
                </w:div>
                <w:div w:id="1816291853">
                  <w:marLeft w:val="0"/>
                  <w:marRight w:val="0"/>
                  <w:marTop w:val="0"/>
                  <w:marBottom w:val="0"/>
                  <w:divBdr>
                    <w:top w:val="none" w:sz="0" w:space="0" w:color="auto"/>
                    <w:left w:val="none" w:sz="0" w:space="0" w:color="auto"/>
                    <w:bottom w:val="none" w:sz="0" w:space="0" w:color="auto"/>
                    <w:right w:val="none" w:sz="0" w:space="0" w:color="auto"/>
                  </w:divBdr>
                  <w:divsChild>
                    <w:div w:id="1350175781">
                      <w:marLeft w:val="0"/>
                      <w:marRight w:val="0"/>
                      <w:marTop w:val="0"/>
                      <w:marBottom w:val="0"/>
                      <w:divBdr>
                        <w:top w:val="none" w:sz="0" w:space="0" w:color="auto"/>
                        <w:left w:val="none" w:sz="0" w:space="0" w:color="auto"/>
                        <w:bottom w:val="none" w:sz="0" w:space="0" w:color="auto"/>
                        <w:right w:val="none" w:sz="0" w:space="0" w:color="auto"/>
                      </w:divBdr>
                    </w:div>
                  </w:divsChild>
                </w:div>
                <w:div w:id="1560894122">
                  <w:marLeft w:val="0"/>
                  <w:marRight w:val="0"/>
                  <w:marTop w:val="0"/>
                  <w:marBottom w:val="0"/>
                  <w:divBdr>
                    <w:top w:val="none" w:sz="0" w:space="0" w:color="auto"/>
                    <w:left w:val="none" w:sz="0" w:space="0" w:color="auto"/>
                    <w:bottom w:val="none" w:sz="0" w:space="0" w:color="auto"/>
                    <w:right w:val="none" w:sz="0" w:space="0" w:color="auto"/>
                  </w:divBdr>
                  <w:divsChild>
                    <w:div w:id="176164804">
                      <w:marLeft w:val="0"/>
                      <w:marRight w:val="0"/>
                      <w:marTop w:val="0"/>
                      <w:marBottom w:val="0"/>
                      <w:divBdr>
                        <w:top w:val="none" w:sz="0" w:space="0" w:color="auto"/>
                        <w:left w:val="none" w:sz="0" w:space="0" w:color="auto"/>
                        <w:bottom w:val="none" w:sz="0" w:space="0" w:color="auto"/>
                        <w:right w:val="none" w:sz="0" w:space="0" w:color="auto"/>
                      </w:divBdr>
                    </w:div>
                  </w:divsChild>
                </w:div>
                <w:div w:id="1848519128">
                  <w:marLeft w:val="0"/>
                  <w:marRight w:val="0"/>
                  <w:marTop w:val="0"/>
                  <w:marBottom w:val="0"/>
                  <w:divBdr>
                    <w:top w:val="none" w:sz="0" w:space="0" w:color="auto"/>
                    <w:left w:val="none" w:sz="0" w:space="0" w:color="auto"/>
                    <w:bottom w:val="none" w:sz="0" w:space="0" w:color="auto"/>
                    <w:right w:val="none" w:sz="0" w:space="0" w:color="auto"/>
                  </w:divBdr>
                  <w:divsChild>
                    <w:div w:id="1107655741">
                      <w:marLeft w:val="0"/>
                      <w:marRight w:val="0"/>
                      <w:marTop w:val="0"/>
                      <w:marBottom w:val="0"/>
                      <w:divBdr>
                        <w:top w:val="none" w:sz="0" w:space="0" w:color="auto"/>
                        <w:left w:val="none" w:sz="0" w:space="0" w:color="auto"/>
                        <w:bottom w:val="none" w:sz="0" w:space="0" w:color="auto"/>
                        <w:right w:val="none" w:sz="0" w:space="0" w:color="auto"/>
                      </w:divBdr>
                    </w:div>
                  </w:divsChild>
                </w:div>
                <w:div w:id="922030426">
                  <w:marLeft w:val="0"/>
                  <w:marRight w:val="0"/>
                  <w:marTop w:val="0"/>
                  <w:marBottom w:val="0"/>
                  <w:divBdr>
                    <w:top w:val="none" w:sz="0" w:space="0" w:color="auto"/>
                    <w:left w:val="none" w:sz="0" w:space="0" w:color="auto"/>
                    <w:bottom w:val="none" w:sz="0" w:space="0" w:color="auto"/>
                    <w:right w:val="none" w:sz="0" w:space="0" w:color="auto"/>
                  </w:divBdr>
                  <w:divsChild>
                    <w:div w:id="1527716931">
                      <w:marLeft w:val="0"/>
                      <w:marRight w:val="0"/>
                      <w:marTop w:val="0"/>
                      <w:marBottom w:val="0"/>
                      <w:divBdr>
                        <w:top w:val="none" w:sz="0" w:space="0" w:color="auto"/>
                        <w:left w:val="none" w:sz="0" w:space="0" w:color="auto"/>
                        <w:bottom w:val="none" w:sz="0" w:space="0" w:color="auto"/>
                        <w:right w:val="none" w:sz="0" w:space="0" w:color="auto"/>
                      </w:divBdr>
                    </w:div>
                  </w:divsChild>
                </w:div>
                <w:div w:id="1841770914">
                  <w:marLeft w:val="0"/>
                  <w:marRight w:val="0"/>
                  <w:marTop w:val="0"/>
                  <w:marBottom w:val="0"/>
                  <w:divBdr>
                    <w:top w:val="none" w:sz="0" w:space="0" w:color="auto"/>
                    <w:left w:val="none" w:sz="0" w:space="0" w:color="auto"/>
                    <w:bottom w:val="none" w:sz="0" w:space="0" w:color="auto"/>
                    <w:right w:val="none" w:sz="0" w:space="0" w:color="auto"/>
                  </w:divBdr>
                  <w:divsChild>
                    <w:div w:id="783354620">
                      <w:marLeft w:val="0"/>
                      <w:marRight w:val="0"/>
                      <w:marTop w:val="0"/>
                      <w:marBottom w:val="0"/>
                      <w:divBdr>
                        <w:top w:val="none" w:sz="0" w:space="0" w:color="auto"/>
                        <w:left w:val="none" w:sz="0" w:space="0" w:color="auto"/>
                        <w:bottom w:val="none" w:sz="0" w:space="0" w:color="auto"/>
                        <w:right w:val="none" w:sz="0" w:space="0" w:color="auto"/>
                      </w:divBdr>
                    </w:div>
                  </w:divsChild>
                </w:div>
                <w:div w:id="539321087">
                  <w:marLeft w:val="0"/>
                  <w:marRight w:val="0"/>
                  <w:marTop w:val="0"/>
                  <w:marBottom w:val="0"/>
                  <w:divBdr>
                    <w:top w:val="none" w:sz="0" w:space="0" w:color="auto"/>
                    <w:left w:val="none" w:sz="0" w:space="0" w:color="auto"/>
                    <w:bottom w:val="none" w:sz="0" w:space="0" w:color="auto"/>
                    <w:right w:val="none" w:sz="0" w:space="0" w:color="auto"/>
                  </w:divBdr>
                  <w:divsChild>
                    <w:div w:id="472020614">
                      <w:marLeft w:val="0"/>
                      <w:marRight w:val="0"/>
                      <w:marTop w:val="0"/>
                      <w:marBottom w:val="0"/>
                      <w:divBdr>
                        <w:top w:val="none" w:sz="0" w:space="0" w:color="auto"/>
                        <w:left w:val="none" w:sz="0" w:space="0" w:color="auto"/>
                        <w:bottom w:val="none" w:sz="0" w:space="0" w:color="auto"/>
                        <w:right w:val="none" w:sz="0" w:space="0" w:color="auto"/>
                      </w:divBdr>
                    </w:div>
                  </w:divsChild>
                </w:div>
                <w:div w:id="1663384958">
                  <w:marLeft w:val="0"/>
                  <w:marRight w:val="0"/>
                  <w:marTop w:val="0"/>
                  <w:marBottom w:val="0"/>
                  <w:divBdr>
                    <w:top w:val="none" w:sz="0" w:space="0" w:color="auto"/>
                    <w:left w:val="none" w:sz="0" w:space="0" w:color="auto"/>
                    <w:bottom w:val="none" w:sz="0" w:space="0" w:color="auto"/>
                    <w:right w:val="none" w:sz="0" w:space="0" w:color="auto"/>
                  </w:divBdr>
                  <w:divsChild>
                    <w:div w:id="1960333774">
                      <w:marLeft w:val="0"/>
                      <w:marRight w:val="0"/>
                      <w:marTop w:val="0"/>
                      <w:marBottom w:val="0"/>
                      <w:divBdr>
                        <w:top w:val="none" w:sz="0" w:space="0" w:color="auto"/>
                        <w:left w:val="none" w:sz="0" w:space="0" w:color="auto"/>
                        <w:bottom w:val="none" w:sz="0" w:space="0" w:color="auto"/>
                        <w:right w:val="none" w:sz="0" w:space="0" w:color="auto"/>
                      </w:divBdr>
                    </w:div>
                  </w:divsChild>
                </w:div>
                <w:div w:id="1414090173">
                  <w:marLeft w:val="0"/>
                  <w:marRight w:val="0"/>
                  <w:marTop w:val="0"/>
                  <w:marBottom w:val="0"/>
                  <w:divBdr>
                    <w:top w:val="none" w:sz="0" w:space="0" w:color="auto"/>
                    <w:left w:val="none" w:sz="0" w:space="0" w:color="auto"/>
                    <w:bottom w:val="none" w:sz="0" w:space="0" w:color="auto"/>
                    <w:right w:val="none" w:sz="0" w:space="0" w:color="auto"/>
                  </w:divBdr>
                  <w:divsChild>
                    <w:div w:id="426537023">
                      <w:marLeft w:val="0"/>
                      <w:marRight w:val="0"/>
                      <w:marTop w:val="0"/>
                      <w:marBottom w:val="0"/>
                      <w:divBdr>
                        <w:top w:val="none" w:sz="0" w:space="0" w:color="auto"/>
                        <w:left w:val="none" w:sz="0" w:space="0" w:color="auto"/>
                        <w:bottom w:val="none" w:sz="0" w:space="0" w:color="auto"/>
                        <w:right w:val="none" w:sz="0" w:space="0" w:color="auto"/>
                      </w:divBdr>
                    </w:div>
                  </w:divsChild>
                </w:div>
                <w:div w:id="1898392010">
                  <w:marLeft w:val="0"/>
                  <w:marRight w:val="0"/>
                  <w:marTop w:val="0"/>
                  <w:marBottom w:val="0"/>
                  <w:divBdr>
                    <w:top w:val="none" w:sz="0" w:space="0" w:color="auto"/>
                    <w:left w:val="none" w:sz="0" w:space="0" w:color="auto"/>
                    <w:bottom w:val="none" w:sz="0" w:space="0" w:color="auto"/>
                    <w:right w:val="none" w:sz="0" w:space="0" w:color="auto"/>
                  </w:divBdr>
                  <w:divsChild>
                    <w:div w:id="1843736178">
                      <w:marLeft w:val="0"/>
                      <w:marRight w:val="0"/>
                      <w:marTop w:val="0"/>
                      <w:marBottom w:val="0"/>
                      <w:divBdr>
                        <w:top w:val="none" w:sz="0" w:space="0" w:color="auto"/>
                        <w:left w:val="none" w:sz="0" w:space="0" w:color="auto"/>
                        <w:bottom w:val="none" w:sz="0" w:space="0" w:color="auto"/>
                        <w:right w:val="none" w:sz="0" w:space="0" w:color="auto"/>
                      </w:divBdr>
                    </w:div>
                  </w:divsChild>
                </w:div>
                <w:div w:id="1131174795">
                  <w:marLeft w:val="0"/>
                  <w:marRight w:val="0"/>
                  <w:marTop w:val="0"/>
                  <w:marBottom w:val="0"/>
                  <w:divBdr>
                    <w:top w:val="none" w:sz="0" w:space="0" w:color="auto"/>
                    <w:left w:val="none" w:sz="0" w:space="0" w:color="auto"/>
                    <w:bottom w:val="none" w:sz="0" w:space="0" w:color="auto"/>
                    <w:right w:val="none" w:sz="0" w:space="0" w:color="auto"/>
                  </w:divBdr>
                  <w:divsChild>
                    <w:div w:id="952131529">
                      <w:marLeft w:val="0"/>
                      <w:marRight w:val="0"/>
                      <w:marTop w:val="0"/>
                      <w:marBottom w:val="0"/>
                      <w:divBdr>
                        <w:top w:val="none" w:sz="0" w:space="0" w:color="auto"/>
                        <w:left w:val="none" w:sz="0" w:space="0" w:color="auto"/>
                        <w:bottom w:val="none" w:sz="0" w:space="0" w:color="auto"/>
                        <w:right w:val="none" w:sz="0" w:space="0" w:color="auto"/>
                      </w:divBdr>
                    </w:div>
                  </w:divsChild>
                </w:div>
                <w:div w:id="1231694380">
                  <w:marLeft w:val="0"/>
                  <w:marRight w:val="0"/>
                  <w:marTop w:val="0"/>
                  <w:marBottom w:val="0"/>
                  <w:divBdr>
                    <w:top w:val="none" w:sz="0" w:space="0" w:color="auto"/>
                    <w:left w:val="none" w:sz="0" w:space="0" w:color="auto"/>
                    <w:bottom w:val="none" w:sz="0" w:space="0" w:color="auto"/>
                    <w:right w:val="none" w:sz="0" w:space="0" w:color="auto"/>
                  </w:divBdr>
                  <w:divsChild>
                    <w:div w:id="151534121">
                      <w:marLeft w:val="0"/>
                      <w:marRight w:val="0"/>
                      <w:marTop w:val="0"/>
                      <w:marBottom w:val="0"/>
                      <w:divBdr>
                        <w:top w:val="none" w:sz="0" w:space="0" w:color="auto"/>
                        <w:left w:val="none" w:sz="0" w:space="0" w:color="auto"/>
                        <w:bottom w:val="none" w:sz="0" w:space="0" w:color="auto"/>
                        <w:right w:val="none" w:sz="0" w:space="0" w:color="auto"/>
                      </w:divBdr>
                    </w:div>
                  </w:divsChild>
                </w:div>
                <w:div w:id="992222526">
                  <w:marLeft w:val="0"/>
                  <w:marRight w:val="0"/>
                  <w:marTop w:val="0"/>
                  <w:marBottom w:val="0"/>
                  <w:divBdr>
                    <w:top w:val="none" w:sz="0" w:space="0" w:color="auto"/>
                    <w:left w:val="none" w:sz="0" w:space="0" w:color="auto"/>
                    <w:bottom w:val="none" w:sz="0" w:space="0" w:color="auto"/>
                    <w:right w:val="none" w:sz="0" w:space="0" w:color="auto"/>
                  </w:divBdr>
                  <w:divsChild>
                    <w:div w:id="1741059512">
                      <w:marLeft w:val="0"/>
                      <w:marRight w:val="0"/>
                      <w:marTop w:val="0"/>
                      <w:marBottom w:val="0"/>
                      <w:divBdr>
                        <w:top w:val="none" w:sz="0" w:space="0" w:color="auto"/>
                        <w:left w:val="none" w:sz="0" w:space="0" w:color="auto"/>
                        <w:bottom w:val="none" w:sz="0" w:space="0" w:color="auto"/>
                        <w:right w:val="none" w:sz="0" w:space="0" w:color="auto"/>
                      </w:divBdr>
                    </w:div>
                  </w:divsChild>
                </w:div>
                <w:div w:id="1598513327">
                  <w:marLeft w:val="0"/>
                  <w:marRight w:val="0"/>
                  <w:marTop w:val="0"/>
                  <w:marBottom w:val="0"/>
                  <w:divBdr>
                    <w:top w:val="none" w:sz="0" w:space="0" w:color="auto"/>
                    <w:left w:val="none" w:sz="0" w:space="0" w:color="auto"/>
                    <w:bottom w:val="none" w:sz="0" w:space="0" w:color="auto"/>
                    <w:right w:val="none" w:sz="0" w:space="0" w:color="auto"/>
                  </w:divBdr>
                  <w:divsChild>
                    <w:div w:id="1400245268">
                      <w:marLeft w:val="0"/>
                      <w:marRight w:val="0"/>
                      <w:marTop w:val="0"/>
                      <w:marBottom w:val="0"/>
                      <w:divBdr>
                        <w:top w:val="none" w:sz="0" w:space="0" w:color="auto"/>
                        <w:left w:val="none" w:sz="0" w:space="0" w:color="auto"/>
                        <w:bottom w:val="none" w:sz="0" w:space="0" w:color="auto"/>
                        <w:right w:val="none" w:sz="0" w:space="0" w:color="auto"/>
                      </w:divBdr>
                    </w:div>
                  </w:divsChild>
                </w:div>
                <w:div w:id="82993144">
                  <w:marLeft w:val="0"/>
                  <w:marRight w:val="0"/>
                  <w:marTop w:val="0"/>
                  <w:marBottom w:val="0"/>
                  <w:divBdr>
                    <w:top w:val="none" w:sz="0" w:space="0" w:color="auto"/>
                    <w:left w:val="none" w:sz="0" w:space="0" w:color="auto"/>
                    <w:bottom w:val="none" w:sz="0" w:space="0" w:color="auto"/>
                    <w:right w:val="none" w:sz="0" w:space="0" w:color="auto"/>
                  </w:divBdr>
                  <w:divsChild>
                    <w:div w:id="735323752">
                      <w:marLeft w:val="0"/>
                      <w:marRight w:val="0"/>
                      <w:marTop w:val="0"/>
                      <w:marBottom w:val="0"/>
                      <w:divBdr>
                        <w:top w:val="none" w:sz="0" w:space="0" w:color="auto"/>
                        <w:left w:val="none" w:sz="0" w:space="0" w:color="auto"/>
                        <w:bottom w:val="none" w:sz="0" w:space="0" w:color="auto"/>
                        <w:right w:val="none" w:sz="0" w:space="0" w:color="auto"/>
                      </w:divBdr>
                    </w:div>
                  </w:divsChild>
                </w:div>
                <w:div w:id="1771579790">
                  <w:marLeft w:val="0"/>
                  <w:marRight w:val="0"/>
                  <w:marTop w:val="0"/>
                  <w:marBottom w:val="0"/>
                  <w:divBdr>
                    <w:top w:val="none" w:sz="0" w:space="0" w:color="auto"/>
                    <w:left w:val="none" w:sz="0" w:space="0" w:color="auto"/>
                    <w:bottom w:val="none" w:sz="0" w:space="0" w:color="auto"/>
                    <w:right w:val="none" w:sz="0" w:space="0" w:color="auto"/>
                  </w:divBdr>
                  <w:divsChild>
                    <w:div w:id="1191143671">
                      <w:marLeft w:val="0"/>
                      <w:marRight w:val="0"/>
                      <w:marTop w:val="0"/>
                      <w:marBottom w:val="0"/>
                      <w:divBdr>
                        <w:top w:val="none" w:sz="0" w:space="0" w:color="auto"/>
                        <w:left w:val="none" w:sz="0" w:space="0" w:color="auto"/>
                        <w:bottom w:val="none" w:sz="0" w:space="0" w:color="auto"/>
                        <w:right w:val="none" w:sz="0" w:space="0" w:color="auto"/>
                      </w:divBdr>
                    </w:div>
                  </w:divsChild>
                </w:div>
                <w:div w:id="1932005191">
                  <w:marLeft w:val="0"/>
                  <w:marRight w:val="0"/>
                  <w:marTop w:val="0"/>
                  <w:marBottom w:val="0"/>
                  <w:divBdr>
                    <w:top w:val="none" w:sz="0" w:space="0" w:color="auto"/>
                    <w:left w:val="none" w:sz="0" w:space="0" w:color="auto"/>
                    <w:bottom w:val="none" w:sz="0" w:space="0" w:color="auto"/>
                    <w:right w:val="none" w:sz="0" w:space="0" w:color="auto"/>
                  </w:divBdr>
                  <w:divsChild>
                    <w:div w:id="1188105814">
                      <w:marLeft w:val="0"/>
                      <w:marRight w:val="0"/>
                      <w:marTop w:val="0"/>
                      <w:marBottom w:val="0"/>
                      <w:divBdr>
                        <w:top w:val="none" w:sz="0" w:space="0" w:color="auto"/>
                        <w:left w:val="none" w:sz="0" w:space="0" w:color="auto"/>
                        <w:bottom w:val="none" w:sz="0" w:space="0" w:color="auto"/>
                        <w:right w:val="none" w:sz="0" w:space="0" w:color="auto"/>
                      </w:divBdr>
                    </w:div>
                  </w:divsChild>
                </w:div>
                <w:div w:id="2020155958">
                  <w:marLeft w:val="0"/>
                  <w:marRight w:val="0"/>
                  <w:marTop w:val="0"/>
                  <w:marBottom w:val="0"/>
                  <w:divBdr>
                    <w:top w:val="none" w:sz="0" w:space="0" w:color="auto"/>
                    <w:left w:val="none" w:sz="0" w:space="0" w:color="auto"/>
                    <w:bottom w:val="none" w:sz="0" w:space="0" w:color="auto"/>
                    <w:right w:val="none" w:sz="0" w:space="0" w:color="auto"/>
                  </w:divBdr>
                  <w:divsChild>
                    <w:div w:id="357005023">
                      <w:marLeft w:val="0"/>
                      <w:marRight w:val="0"/>
                      <w:marTop w:val="0"/>
                      <w:marBottom w:val="0"/>
                      <w:divBdr>
                        <w:top w:val="none" w:sz="0" w:space="0" w:color="auto"/>
                        <w:left w:val="none" w:sz="0" w:space="0" w:color="auto"/>
                        <w:bottom w:val="none" w:sz="0" w:space="0" w:color="auto"/>
                        <w:right w:val="none" w:sz="0" w:space="0" w:color="auto"/>
                      </w:divBdr>
                    </w:div>
                  </w:divsChild>
                </w:div>
                <w:div w:id="2012372285">
                  <w:marLeft w:val="0"/>
                  <w:marRight w:val="0"/>
                  <w:marTop w:val="0"/>
                  <w:marBottom w:val="0"/>
                  <w:divBdr>
                    <w:top w:val="none" w:sz="0" w:space="0" w:color="auto"/>
                    <w:left w:val="none" w:sz="0" w:space="0" w:color="auto"/>
                    <w:bottom w:val="none" w:sz="0" w:space="0" w:color="auto"/>
                    <w:right w:val="none" w:sz="0" w:space="0" w:color="auto"/>
                  </w:divBdr>
                  <w:divsChild>
                    <w:div w:id="282199787">
                      <w:marLeft w:val="0"/>
                      <w:marRight w:val="0"/>
                      <w:marTop w:val="0"/>
                      <w:marBottom w:val="0"/>
                      <w:divBdr>
                        <w:top w:val="none" w:sz="0" w:space="0" w:color="auto"/>
                        <w:left w:val="none" w:sz="0" w:space="0" w:color="auto"/>
                        <w:bottom w:val="none" w:sz="0" w:space="0" w:color="auto"/>
                        <w:right w:val="none" w:sz="0" w:space="0" w:color="auto"/>
                      </w:divBdr>
                    </w:div>
                  </w:divsChild>
                </w:div>
                <w:div w:id="50886488">
                  <w:marLeft w:val="0"/>
                  <w:marRight w:val="0"/>
                  <w:marTop w:val="0"/>
                  <w:marBottom w:val="0"/>
                  <w:divBdr>
                    <w:top w:val="none" w:sz="0" w:space="0" w:color="auto"/>
                    <w:left w:val="none" w:sz="0" w:space="0" w:color="auto"/>
                    <w:bottom w:val="none" w:sz="0" w:space="0" w:color="auto"/>
                    <w:right w:val="none" w:sz="0" w:space="0" w:color="auto"/>
                  </w:divBdr>
                  <w:divsChild>
                    <w:div w:id="296036168">
                      <w:marLeft w:val="0"/>
                      <w:marRight w:val="0"/>
                      <w:marTop w:val="0"/>
                      <w:marBottom w:val="0"/>
                      <w:divBdr>
                        <w:top w:val="none" w:sz="0" w:space="0" w:color="auto"/>
                        <w:left w:val="none" w:sz="0" w:space="0" w:color="auto"/>
                        <w:bottom w:val="none" w:sz="0" w:space="0" w:color="auto"/>
                        <w:right w:val="none" w:sz="0" w:space="0" w:color="auto"/>
                      </w:divBdr>
                    </w:div>
                  </w:divsChild>
                </w:div>
                <w:div w:id="363024806">
                  <w:marLeft w:val="0"/>
                  <w:marRight w:val="0"/>
                  <w:marTop w:val="0"/>
                  <w:marBottom w:val="0"/>
                  <w:divBdr>
                    <w:top w:val="none" w:sz="0" w:space="0" w:color="auto"/>
                    <w:left w:val="none" w:sz="0" w:space="0" w:color="auto"/>
                    <w:bottom w:val="none" w:sz="0" w:space="0" w:color="auto"/>
                    <w:right w:val="none" w:sz="0" w:space="0" w:color="auto"/>
                  </w:divBdr>
                  <w:divsChild>
                    <w:div w:id="305546125">
                      <w:marLeft w:val="0"/>
                      <w:marRight w:val="0"/>
                      <w:marTop w:val="0"/>
                      <w:marBottom w:val="0"/>
                      <w:divBdr>
                        <w:top w:val="none" w:sz="0" w:space="0" w:color="auto"/>
                        <w:left w:val="none" w:sz="0" w:space="0" w:color="auto"/>
                        <w:bottom w:val="none" w:sz="0" w:space="0" w:color="auto"/>
                        <w:right w:val="none" w:sz="0" w:space="0" w:color="auto"/>
                      </w:divBdr>
                    </w:div>
                  </w:divsChild>
                </w:div>
                <w:div w:id="1843010054">
                  <w:marLeft w:val="0"/>
                  <w:marRight w:val="0"/>
                  <w:marTop w:val="0"/>
                  <w:marBottom w:val="0"/>
                  <w:divBdr>
                    <w:top w:val="none" w:sz="0" w:space="0" w:color="auto"/>
                    <w:left w:val="none" w:sz="0" w:space="0" w:color="auto"/>
                    <w:bottom w:val="none" w:sz="0" w:space="0" w:color="auto"/>
                    <w:right w:val="none" w:sz="0" w:space="0" w:color="auto"/>
                  </w:divBdr>
                  <w:divsChild>
                    <w:div w:id="1714646774">
                      <w:marLeft w:val="0"/>
                      <w:marRight w:val="0"/>
                      <w:marTop w:val="0"/>
                      <w:marBottom w:val="0"/>
                      <w:divBdr>
                        <w:top w:val="none" w:sz="0" w:space="0" w:color="auto"/>
                        <w:left w:val="none" w:sz="0" w:space="0" w:color="auto"/>
                        <w:bottom w:val="none" w:sz="0" w:space="0" w:color="auto"/>
                        <w:right w:val="none" w:sz="0" w:space="0" w:color="auto"/>
                      </w:divBdr>
                    </w:div>
                  </w:divsChild>
                </w:div>
                <w:div w:id="1162965172">
                  <w:marLeft w:val="0"/>
                  <w:marRight w:val="0"/>
                  <w:marTop w:val="0"/>
                  <w:marBottom w:val="0"/>
                  <w:divBdr>
                    <w:top w:val="none" w:sz="0" w:space="0" w:color="auto"/>
                    <w:left w:val="none" w:sz="0" w:space="0" w:color="auto"/>
                    <w:bottom w:val="none" w:sz="0" w:space="0" w:color="auto"/>
                    <w:right w:val="none" w:sz="0" w:space="0" w:color="auto"/>
                  </w:divBdr>
                  <w:divsChild>
                    <w:div w:id="2005740472">
                      <w:marLeft w:val="0"/>
                      <w:marRight w:val="0"/>
                      <w:marTop w:val="0"/>
                      <w:marBottom w:val="0"/>
                      <w:divBdr>
                        <w:top w:val="none" w:sz="0" w:space="0" w:color="auto"/>
                        <w:left w:val="none" w:sz="0" w:space="0" w:color="auto"/>
                        <w:bottom w:val="none" w:sz="0" w:space="0" w:color="auto"/>
                        <w:right w:val="none" w:sz="0" w:space="0" w:color="auto"/>
                      </w:divBdr>
                    </w:div>
                  </w:divsChild>
                </w:div>
                <w:div w:id="1384452120">
                  <w:marLeft w:val="0"/>
                  <w:marRight w:val="0"/>
                  <w:marTop w:val="0"/>
                  <w:marBottom w:val="0"/>
                  <w:divBdr>
                    <w:top w:val="none" w:sz="0" w:space="0" w:color="auto"/>
                    <w:left w:val="none" w:sz="0" w:space="0" w:color="auto"/>
                    <w:bottom w:val="none" w:sz="0" w:space="0" w:color="auto"/>
                    <w:right w:val="none" w:sz="0" w:space="0" w:color="auto"/>
                  </w:divBdr>
                  <w:divsChild>
                    <w:div w:id="1501460277">
                      <w:marLeft w:val="0"/>
                      <w:marRight w:val="0"/>
                      <w:marTop w:val="0"/>
                      <w:marBottom w:val="0"/>
                      <w:divBdr>
                        <w:top w:val="none" w:sz="0" w:space="0" w:color="auto"/>
                        <w:left w:val="none" w:sz="0" w:space="0" w:color="auto"/>
                        <w:bottom w:val="none" w:sz="0" w:space="0" w:color="auto"/>
                        <w:right w:val="none" w:sz="0" w:space="0" w:color="auto"/>
                      </w:divBdr>
                    </w:div>
                  </w:divsChild>
                </w:div>
                <w:div w:id="1429348012">
                  <w:marLeft w:val="0"/>
                  <w:marRight w:val="0"/>
                  <w:marTop w:val="0"/>
                  <w:marBottom w:val="0"/>
                  <w:divBdr>
                    <w:top w:val="none" w:sz="0" w:space="0" w:color="auto"/>
                    <w:left w:val="none" w:sz="0" w:space="0" w:color="auto"/>
                    <w:bottom w:val="none" w:sz="0" w:space="0" w:color="auto"/>
                    <w:right w:val="none" w:sz="0" w:space="0" w:color="auto"/>
                  </w:divBdr>
                  <w:divsChild>
                    <w:div w:id="1839495405">
                      <w:marLeft w:val="0"/>
                      <w:marRight w:val="0"/>
                      <w:marTop w:val="0"/>
                      <w:marBottom w:val="0"/>
                      <w:divBdr>
                        <w:top w:val="none" w:sz="0" w:space="0" w:color="auto"/>
                        <w:left w:val="none" w:sz="0" w:space="0" w:color="auto"/>
                        <w:bottom w:val="none" w:sz="0" w:space="0" w:color="auto"/>
                        <w:right w:val="none" w:sz="0" w:space="0" w:color="auto"/>
                      </w:divBdr>
                    </w:div>
                  </w:divsChild>
                </w:div>
                <w:div w:id="627973194">
                  <w:marLeft w:val="0"/>
                  <w:marRight w:val="0"/>
                  <w:marTop w:val="0"/>
                  <w:marBottom w:val="0"/>
                  <w:divBdr>
                    <w:top w:val="none" w:sz="0" w:space="0" w:color="auto"/>
                    <w:left w:val="none" w:sz="0" w:space="0" w:color="auto"/>
                    <w:bottom w:val="none" w:sz="0" w:space="0" w:color="auto"/>
                    <w:right w:val="none" w:sz="0" w:space="0" w:color="auto"/>
                  </w:divBdr>
                  <w:divsChild>
                    <w:div w:id="1114518195">
                      <w:marLeft w:val="0"/>
                      <w:marRight w:val="0"/>
                      <w:marTop w:val="0"/>
                      <w:marBottom w:val="0"/>
                      <w:divBdr>
                        <w:top w:val="none" w:sz="0" w:space="0" w:color="auto"/>
                        <w:left w:val="none" w:sz="0" w:space="0" w:color="auto"/>
                        <w:bottom w:val="none" w:sz="0" w:space="0" w:color="auto"/>
                        <w:right w:val="none" w:sz="0" w:space="0" w:color="auto"/>
                      </w:divBdr>
                    </w:div>
                  </w:divsChild>
                </w:div>
                <w:div w:id="1030179571">
                  <w:marLeft w:val="0"/>
                  <w:marRight w:val="0"/>
                  <w:marTop w:val="0"/>
                  <w:marBottom w:val="0"/>
                  <w:divBdr>
                    <w:top w:val="none" w:sz="0" w:space="0" w:color="auto"/>
                    <w:left w:val="none" w:sz="0" w:space="0" w:color="auto"/>
                    <w:bottom w:val="none" w:sz="0" w:space="0" w:color="auto"/>
                    <w:right w:val="none" w:sz="0" w:space="0" w:color="auto"/>
                  </w:divBdr>
                  <w:divsChild>
                    <w:div w:id="1172798444">
                      <w:marLeft w:val="0"/>
                      <w:marRight w:val="0"/>
                      <w:marTop w:val="0"/>
                      <w:marBottom w:val="0"/>
                      <w:divBdr>
                        <w:top w:val="none" w:sz="0" w:space="0" w:color="auto"/>
                        <w:left w:val="none" w:sz="0" w:space="0" w:color="auto"/>
                        <w:bottom w:val="none" w:sz="0" w:space="0" w:color="auto"/>
                        <w:right w:val="none" w:sz="0" w:space="0" w:color="auto"/>
                      </w:divBdr>
                    </w:div>
                  </w:divsChild>
                </w:div>
                <w:div w:id="1499543552">
                  <w:marLeft w:val="0"/>
                  <w:marRight w:val="0"/>
                  <w:marTop w:val="0"/>
                  <w:marBottom w:val="0"/>
                  <w:divBdr>
                    <w:top w:val="none" w:sz="0" w:space="0" w:color="auto"/>
                    <w:left w:val="none" w:sz="0" w:space="0" w:color="auto"/>
                    <w:bottom w:val="none" w:sz="0" w:space="0" w:color="auto"/>
                    <w:right w:val="none" w:sz="0" w:space="0" w:color="auto"/>
                  </w:divBdr>
                  <w:divsChild>
                    <w:div w:id="2070686021">
                      <w:marLeft w:val="0"/>
                      <w:marRight w:val="0"/>
                      <w:marTop w:val="0"/>
                      <w:marBottom w:val="0"/>
                      <w:divBdr>
                        <w:top w:val="none" w:sz="0" w:space="0" w:color="auto"/>
                        <w:left w:val="none" w:sz="0" w:space="0" w:color="auto"/>
                        <w:bottom w:val="none" w:sz="0" w:space="0" w:color="auto"/>
                        <w:right w:val="none" w:sz="0" w:space="0" w:color="auto"/>
                      </w:divBdr>
                    </w:div>
                  </w:divsChild>
                </w:div>
                <w:div w:id="888106713">
                  <w:marLeft w:val="0"/>
                  <w:marRight w:val="0"/>
                  <w:marTop w:val="0"/>
                  <w:marBottom w:val="0"/>
                  <w:divBdr>
                    <w:top w:val="none" w:sz="0" w:space="0" w:color="auto"/>
                    <w:left w:val="none" w:sz="0" w:space="0" w:color="auto"/>
                    <w:bottom w:val="none" w:sz="0" w:space="0" w:color="auto"/>
                    <w:right w:val="none" w:sz="0" w:space="0" w:color="auto"/>
                  </w:divBdr>
                  <w:divsChild>
                    <w:div w:id="2052534627">
                      <w:marLeft w:val="0"/>
                      <w:marRight w:val="0"/>
                      <w:marTop w:val="0"/>
                      <w:marBottom w:val="0"/>
                      <w:divBdr>
                        <w:top w:val="none" w:sz="0" w:space="0" w:color="auto"/>
                        <w:left w:val="none" w:sz="0" w:space="0" w:color="auto"/>
                        <w:bottom w:val="none" w:sz="0" w:space="0" w:color="auto"/>
                        <w:right w:val="none" w:sz="0" w:space="0" w:color="auto"/>
                      </w:divBdr>
                    </w:div>
                  </w:divsChild>
                </w:div>
                <w:div w:id="762411392">
                  <w:marLeft w:val="0"/>
                  <w:marRight w:val="0"/>
                  <w:marTop w:val="0"/>
                  <w:marBottom w:val="0"/>
                  <w:divBdr>
                    <w:top w:val="none" w:sz="0" w:space="0" w:color="auto"/>
                    <w:left w:val="none" w:sz="0" w:space="0" w:color="auto"/>
                    <w:bottom w:val="none" w:sz="0" w:space="0" w:color="auto"/>
                    <w:right w:val="none" w:sz="0" w:space="0" w:color="auto"/>
                  </w:divBdr>
                  <w:divsChild>
                    <w:div w:id="469130348">
                      <w:marLeft w:val="0"/>
                      <w:marRight w:val="0"/>
                      <w:marTop w:val="0"/>
                      <w:marBottom w:val="0"/>
                      <w:divBdr>
                        <w:top w:val="none" w:sz="0" w:space="0" w:color="auto"/>
                        <w:left w:val="none" w:sz="0" w:space="0" w:color="auto"/>
                        <w:bottom w:val="none" w:sz="0" w:space="0" w:color="auto"/>
                        <w:right w:val="none" w:sz="0" w:space="0" w:color="auto"/>
                      </w:divBdr>
                    </w:div>
                  </w:divsChild>
                </w:div>
                <w:div w:id="97334987">
                  <w:marLeft w:val="0"/>
                  <w:marRight w:val="0"/>
                  <w:marTop w:val="0"/>
                  <w:marBottom w:val="0"/>
                  <w:divBdr>
                    <w:top w:val="none" w:sz="0" w:space="0" w:color="auto"/>
                    <w:left w:val="none" w:sz="0" w:space="0" w:color="auto"/>
                    <w:bottom w:val="none" w:sz="0" w:space="0" w:color="auto"/>
                    <w:right w:val="none" w:sz="0" w:space="0" w:color="auto"/>
                  </w:divBdr>
                  <w:divsChild>
                    <w:div w:id="1135299759">
                      <w:marLeft w:val="0"/>
                      <w:marRight w:val="0"/>
                      <w:marTop w:val="0"/>
                      <w:marBottom w:val="0"/>
                      <w:divBdr>
                        <w:top w:val="none" w:sz="0" w:space="0" w:color="auto"/>
                        <w:left w:val="none" w:sz="0" w:space="0" w:color="auto"/>
                        <w:bottom w:val="none" w:sz="0" w:space="0" w:color="auto"/>
                        <w:right w:val="none" w:sz="0" w:space="0" w:color="auto"/>
                      </w:divBdr>
                    </w:div>
                  </w:divsChild>
                </w:div>
                <w:div w:id="428504863">
                  <w:marLeft w:val="0"/>
                  <w:marRight w:val="0"/>
                  <w:marTop w:val="0"/>
                  <w:marBottom w:val="0"/>
                  <w:divBdr>
                    <w:top w:val="none" w:sz="0" w:space="0" w:color="auto"/>
                    <w:left w:val="none" w:sz="0" w:space="0" w:color="auto"/>
                    <w:bottom w:val="none" w:sz="0" w:space="0" w:color="auto"/>
                    <w:right w:val="none" w:sz="0" w:space="0" w:color="auto"/>
                  </w:divBdr>
                  <w:divsChild>
                    <w:div w:id="807358927">
                      <w:marLeft w:val="0"/>
                      <w:marRight w:val="0"/>
                      <w:marTop w:val="0"/>
                      <w:marBottom w:val="0"/>
                      <w:divBdr>
                        <w:top w:val="none" w:sz="0" w:space="0" w:color="auto"/>
                        <w:left w:val="none" w:sz="0" w:space="0" w:color="auto"/>
                        <w:bottom w:val="none" w:sz="0" w:space="0" w:color="auto"/>
                        <w:right w:val="none" w:sz="0" w:space="0" w:color="auto"/>
                      </w:divBdr>
                    </w:div>
                  </w:divsChild>
                </w:div>
                <w:div w:id="1127547845">
                  <w:marLeft w:val="0"/>
                  <w:marRight w:val="0"/>
                  <w:marTop w:val="0"/>
                  <w:marBottom w:val="0"/>
                  <w:divBdr>
                    <w:top w:val="none" w:sz="0" w:space="0" w:color="auto"/>
                    <w:left w:val="none" w:sz="0" w:space="0" w:color="auto"/>
                    <w:bottom w:val="none" w:sz="0" w:space="0" w:color="auto"/>
                    <w:right w:val="none" w:sz="0" w:space="0" w:color="auto"/>
                  </w:divBdr>
                  <w:divsChild>
                    <w:div w:id="8024527">
                      <w:marLeft w:val="0"/>
                      <w:marRight w:val="0"/>
                      <w:marTop w:val="0"/>
                      <w:marBottom w:val="0"/>
                      <w:divBdr>
                        <w:top w:val="none" w:sz="0" w:space="0" w:color="auto"/>
                        <w:left w:val="none" w:sz="0" w:space="0" w:color="auto"/>
                        <w:bottom w:val="none" w:sz="0" w:space="0" w:color="auto"/>
                        <w:right w:val="none" w:sz="0" w:space="0" w:color="auto"/>
                      </w:divBdr>
                    </w:div>
                  </w:divsChild>
                </w:div>
                <w:div w:id="114100951">
                  <w:marLeft w:val="0"/>
                  <w:marRight w:val="0"/>
                  <w:marTop w:val="0"/>
                  <w:marBottom w:val="0"/>
                  <w:divBdr>
                    <w:top w:val="none" w:sz="0" w:space="0" w:color="auto"/>
                    <w:left w:val="none" w:sz="0" w:space="0" w:color="auto"/>
                    <w:bottom w:val="none" w:sz="0" w:space="0" w:color="auto"/>
                    <w:right w:val="none" w:sz="0" w:space="0" w:color="auto"/>
                  </w:divBdr>
                  <w:divsChild>
                    <w:div w:id="613054709">
                      <w:marLeft w:val="0"/>
                      <w:marRight w:val="0"/>
                      <w:marTop w:val="0"/>
                      <w:marBottom w:val="0"/>
                      <w:divBdr>
                        <w:top w:val="none" w:sz="0" w:space="0" w:color="auto"/>
                        <w:left w:val="none" w:sz="0" w:space="0" w:color="auto"/>
                        <w:bottom w:val="none" w:sz="0" w:space="0" w:color="auto"/>
                        <w:right w:val="none" w:sz="0" w:space="0" w:color="auto"/>
                      </w:divBdr>
                    </w:div>
                  </w:divsChild>
                </w:div>
                <w:div w:id="840318449">
                  <w:marLeft w:val="0"/>
                  <w:marRight w:val="0"/>
                  <w:marTop w:val="0"/>
                  <w:marBottom w:val="0"/>
                  <w:divBdr>
                    <w:top w:val="none" w:sz="0" w:space="0" w:color="auto"/>
                    <w:left w:val="none" w:sz="0" w:space="0" w:color="auto"/>
                    <w:bottom w:val="none" w:sz="0" w:space="0" w:color="auto"/>
                    <w:right w:val="none" w:sz="0" w:space="0" w:color="auto"/>
                  </w:divBdr>
                  <w:divsChild>
                    <w:div w:id="1945652250">
                      <w:marLeft w:val="0"/>
                      <w:marRight w:val="0"/>
                      <w:marTop w:val="0"/>
                      <w:marBottom w:val="0"/>
                      <w:divBdr>
                        <w:top w:val="none" w:sz="0" w:space="0" w:color="auto"/>
                        <w:left w:val="none" w:sz="0" w:space="0" w:color="auto"/>
                        <w:bottom w:val="none" w:sz="0" w:space="0" w:color="auto"/>
                        <w:right w:val="none" w:sz="0" w:space="0" w:color="auto"/>
                      </w:divBdr>
                    </w:div>
                  </w:divsChild>
                </w:div>
                <w:div w:id="2070642571">
                  <w:marLeft w:val="0"/>
                  <w:marRight w:val="0"/>
                  <w:marTop w:val="0"/>
                  <w:marBottom w:val="0"/>
                  <w:divBdr>
                    <w:top w:val="none" w:sz="0" w:space="0" w:color="auto"/>
                    <w:left w:val="none" w:sz="0" w:space="0" w:color="auto"/>
                    <w:bottom w:val="none" w:sz="0" w:space="0" w:color="auto"/>
                    <w:right w:val="none" w:sz="0" w:space="0" w:color="auto"/>
                  </w:divBdr>
                  <w:divsChild>
                    <w:div w:id="1487353963">
                      <w:marLeft w:val="0"/>
                      <w:marRight w:val="0"/>
                      <w:marTop w:val="0"/>
                      <w:marBottom w:val="0"/>
                      <w:divBdr>
                        <w:top w:val="none" w:sz="0" w:space="0" w:color="auto"/>
                        <w:left w:val="none" w:sz="0" w:space="0" w:color="auto"/>
                        <w:bottom w:val="none" w:sz="0" w:space="0" w:color="auto"/>
                        <w:right w:val="none" w:sz="0" w:space="0" w:color="auto"/>
                      </w:divBdr>
                    </w:div>
                  </w:divsChild>
                </w:div>
                <w:div w:id="67114282">
                  <w:marLeft w:val="0"/>
                  <w:marRight w:val="0"/>
                  <w:marTop w:val="0"/>
                  <w:marBottom w:val="0"/>
                  <w:divBdr>
                    <w:top w:val="none" w:sz="0" w:space="0" w:color="auto"/>
                    <w:left w:val="none" w:sz="0" w:space="0" w:color="auto"/>
                    <w:bottom w:val="none" w:sz="0" w:space="0" w:color="auto"/>
                    <w:right w:val="none" w:sz="0" w:space="0" w:color="auto"/>
                  </w:divBdr>
                  <w:divsChild>
                    <w:div w:id="638533169">
                      <w:marLeft w:val="0"/>
                      <w:marRight w:val="0"/>
                      <w:marTop w:val="0"/>
                      <w:marBottom w:val="0"/>
                      <w:divBdr>
                        <w:top w:val="none" w:sz="0" w:space="0" w:color="auto"/>
                        <w:left w:val="none" w:sz="0" w:space="0" w:color="auto"/>
                        <w:bottom w:val="none" w:sz="0" w:space="0" w:color="auto"/>
                        <w:right w:val="none" w:sz="0" w:space="0" w:color="auto"/>
                      </w:divBdr>
                    </w:div>
                  </w:divsChild>
                </w:div>
                <w:div w:id="1415709945">
                  <w:marLeft w:val="0"/>
                  <w:marRight w:val="0"/>
                  <w:marTop w:val="0"/>
                  <w:marBottom w:val="0"/>
                  <w:divBdr>
                    <w:top w:val="none" w:sz="0" w:space="0" w:color="auto"/>
                    <w:left w:val="none" w:sz="0" w:space="0" w:color="auto"/>
                    <w:bottom w:val="none" w:sz="0" w:space="0" w:color="auto"/>
                    <w:right w:val="none" w:sz="0" w:space="0" w:color="auto"/>
                  </w:divBdr>
                  <w:divsChild>
                    <w:div w:id="1930387081">
                      <w:marLeft w:val="0"/>
                      <w:marRight w:val="0"/>
                      <w:marTop w:val="0"/>
                      <w:marBottom w:val="0"/>
                      <w:divBdr>
                        <w:top w:val="none" w:sz="0" w:space="0" w:color="auto"/>
                        <w:left w:val="none" w:sz="0" w:space="0" w:color="auto"/>
                        <w:bottom w:val="none" w:sz="0" w:space="0" w:color="auto"/>
                        <w:right w:val="none" w:sz="0" w:space="0" w:color="auto"/>
                      </w:divBdr>
                    </w:div>
                  </w:divsChild>
                </w:div>
                <w:div w:id="20866121">
                  <w:marLeft w:val="0"/>
                  <w:marRight w:val="0"/>
                  <w:marTop w:val="0"/>
                  <w:marBottom w:val="0"/>
                  <w:divBdr>
                    <w:top w:val="none" w:sz="0" w:space="0" w:color="auto"/>
                    <w:left w:val="none" w:sz="0" w:space="0" w:color="auto"/>
                    <w:bottom w:val="none" w:sz="0" w:space="0" w:color="auto"/>
                    <w:right w:val="none" w:sz="0" w:space="0" w:color="auto"/>
                  </w:divBdr>
                  <w:divsChild>
                    <w:div w:id="1423918228">
                      <w:marLeft w:val="0"/>
                      <w:marRight w:val="0"/>
                      <w:marTop w:val="0"/>
                      <w:marBottom w:val="0"/>
                      <w:divBdr>
                        <w:top w:val="none" w:sz="0" w:space="0" w:color="auto"/>
                        <w:left w:val="none" w:sz="0" w:space="0" w:color="auto"/>
                        <w:bottom w:val="none" w:sz="0" w:space="0" w:color="auto"/>
                        <w:right w:val="none" w:sz="0" w:space="0" w:color="auto"/>
                      </w:divBdr>
                    </w:div>
                  </w:divsChild>
                </w:div>
                <w:div w:id="1917474692">
                  <w:marLeft w:val="0"/>
                  <w:marRight w:val="0"/>
                  <w:marTop w:val="0"/>
                  <w:marBottom w:val="0"/>
                  <w:divBdr>
                    <w:top w:val="none" w:sz="0" w:space="0" w:color="auto"/>
                    <w:left w:val="none" w:sz="0" w:space="0" w:color="auto"/>
                    <w:bottom w:val="none" w:sz="0" w:space="0" w:color="auto"/>
                    <w:right w:val="none" w:sz="0" w:space="0" w:color="auto"/>
                  </w:divBdr>
                  <w:divsChild>
                    <w:div w:id="1953121895">
                      <w:marLeft w:val="0"/>
                      <w:marRight w:val="0"/>
                      <w:marTop w:val="0"/>
                      <w:marBottom w:val="0"/>
                      <w:divBdr>
                        <w:top w:val="none" w:sz="0" w:space="0" w:color="auto"/>
                        <w:left w:val="none" w:sz="0" w:space="0" w:color="auto"/>
                        <w:bottom w:val="none" w:sz="0" w:space="0" w:color="auto"/>
                        <w:right w:val="none" w:sz="0" w:space="0" w:color="auto"/>
                      </w:divBdr>
                    </w:div>
                  </w:divsChild>
                </w:div>
                <w:div w:id="487668018">
                  <w:marLeft w:val="0"/>
                  <w:marRight w:val="0"/>
                  <w:marTop w:val="0"/>
                  <w:marBottom w:val="0"/>
                  <w:divBdr>
                    <w:top w:val="none" w:sz="0" w:space="0" w:color="auto"/>
                    <w:left w:val="none" w:sz="0" w:space="0" w:color="auto"/>
                    <w:bottom w:val="none" w:sz="0" w:space="0" w:color="auto"/>
                    <w:right w:val="none" w:sz="0" w:space="0" w:color="auto"/>
                  </w:divBdr>
                  <w:divsChild>
                    <w:div w:id="99574828">
                      <w:marLeft w:val="0"/>
                      <w:marRight w:val="0"/>
                      <w:marTop w:val="0"/>
                      <w:marBottom w:val="0"/>
                      <w:divBdr>
                        <w:top w:val="none" w:sz="0" w:space="0" w:color="auto"/>
                        <w:left w:val="none" w:sz="0" w:space="0" w:color="auto"/>
                        <w:bottom w:val="none" w:sz="0" w:space="0" w:color="auto"/>
                        <w:right w:val="none" w:sz="0" w:space="0" w:color="auto"/>
                      </w:divBdr>
                    </w:div>
                  </w:divsChild>
                </w:div>
                <w:div w:id="1339115607">
                  <w:marLeft w:val="0"/>
                  <w:marRight w:val="0"/>
                  <w:marTop w:val="0"/>
                  <w:marBottom w:val="0"/>
                  <w:divBdr>
                    <w:top w:val="none" w:sz="0" w:space="0" w:color="auto"/>
                    <w:left w:val="none" w:sz="0" w:space="0" w:color="auto"/>
                    <w:bottom w:val="none" w:sz="0" w:space="0" w:color="auto"/>
                    <w:right w:val="none" w:sz="0" w:space="0" w:color="auto"/>
                  </w:divBdr>
                  <w:divsChild>
                    <w:div w:id="1212958717">
                      <w:marLeft w:val="0"/>
                      <w:marRight w:val="0"/>
                      <w:marTop w:val="0"/>
                      <w:marBottom w:val="0"/>
                      <w:divBdr>
                        <w:top w:val="none" w:sz="0" w:space="0" w:color="auto"/>
                        <w:left w:val="none" w:sz="0" w:space="0" w:color="auto"/>
                        <w:bottom w:val="none" w:sz="0" w:space="0" w:color="auto"/>
                        <w:right w:val="none" w:sz="0" w:space="0" w:color="auto"/>
                      </w:divBdr>
                    </w:div>
                  </w:divsChild>
                </w:div>
                <w:div w:id="1331563857">
                  <w:marLeft w:val="0"/>
                  <w:marRight w:val="0"/>
                  <w:marTop w:val="0"/>
                  <w:marBottom w:val="0"/>
                  <w:divBdr>
                    <w:top w:val="none" w:sz="0" w:space="0" w:color="auto"/>
                    <w:left w:val="none" w:sz="0" w:space="0" w:color="auto"/>
                    <w:bottom w:val="none" w:sz="0" w:space="0" w:color="auto"/>
                    <w:right w:val="none" w:sz="0" w:space="0" w:color="auto"/>
                  </w:divBdr>
                  <w:divsChild>
                    <w:div w:id="1549031913">
                      <w:marLeft w:val="0"/>
                      <w:marRight w:val="0"/>
                      <w:marTop w:val="0"/>
                      <w:marBottom w:val="0"/>
                      <w:divBdr>
                        <w:top w:val="none" w:sz="0" w:space="0" w:color="auto"/>
                        <w:left w:val="none" w:sz="0" w:space="0" w:color="auto"/>
                        <w:bottom w:val="none" w:sz="0" w:space="0" w:color="auto"/>
                        <w:right w:val="none" w:sz="0" w:space="0" w:color="auto"/>
                      </w:divBdr>
                    </w:div>
                  </w:divsChild>
                </w:div>
                <w:div w:id="2083260160">
                  <w:marLeft w:val="0"/>
                  <w:marRight w:val="0"/>
                  <w:marTop w:val="0"/>
                  <w:marBottom w:val="0"/>
                  <w:divBdr>
                    <w:top w:val="none" w:sz="0" w:space="0" w:color="auto"/>
                    <w:left w:val="none" w:sz="0" w:space="0" w:color="auto"/>
                    <w:bottom w:val="none" w:sz="0" w:space="0" w:color="auto"/>
                    <w:right w:val="none" w:sz="0" w:space="0" w:color="auto"/>
                  </w:divBdr>
                  <w:divsChild>
                    <w:div w:id="1617911424">
                      <w:marLeft w:val="0"/>
                      <w:marRight w:val="0"/>
                      <w:marTop w:val="0"/>
                      <w:marBottom w:val="0"/>
                      <w:divBdr>
                        <w:top w:val="none" w:sz="0" w:space="0" w:color="auto"/>
                        <w:left w:val="none" w:sz="0" w:space="0" w:color="auto"/>
                        <w:bottom w:val="none" w:sz="0" w:space="0" w:color="auto"/>
                        <w:right w:val="none" w:sz="0" w:space="0" w:color="auto"/>
                      </w:divBdr>
                    </w:div>
                  </w:divsChild>
                </w:div>
                <w:div w:id="764688666">
                  <w:marLeft w:val="0"/>
                  <w:marRight w:val="0"/>
                  <w:marTop w:val="0"/>
                  <w:marBottom w:val="0"/>
                  <w:divBdr>
                    <w:top w:val="none" w:sz="0" w:space="0" w:color="auto"/>
                    <w:left w:val="none" w:sz="0" w:space="0" w:color="auto"/>
                    <w:bottom w:val="none" w:sz="0" w:space="0" w:color="auto"/>
                    <w:right w:val="none" w:sz="0" w:space="0" w:color="auto"/>
                  </w:divBdr>
                  <w:divsChild>
                    <w:div w:id="274294252">
                      <w:marLeft w:val="0"/>
                      <w:marRight w:val="0"/>
                      <w:marTop w:val="0"/>
                      <w:marBottom w:val="0"/>
                      <w:divBdr>
                        <w:top w:val="none" w:sz="0" w:space="0" w:color="auto"/>
                        <w:left w:val="none" w:sz="0" w:space="0" w:color="auto"/>
                        <w:bottom w:val="none" w:sz="0" w:space="0" w:color="auto"/>
                        <w:right w:val="none" w:sz="0" w:space="0" w:color="auto"/>
                      </w:divBdr>
                    </w:div>
                  </w:divsChild>
                </w:div>
                <w:div w:id="366151190">
                  <w:marLeft w:val="0"/>
                  <w:marRight w:val="0"/>
                  <w:marTop w:val="0"/>
                  <w:marBottom w:val="0"/>
                  <w:divBdr>
                    <w:top w:val="none" w:sz="0" w:space="0" w:color="auto"/>
                    <w:left w:val="none" w:sz="0" w:space="0" w:color="auto"/>
                    <w:bottom w:val="none" w:sz="0" w:space="0" w:color="auto"/>
                    <w:right w:val="none" w:sz="0" w:space="0" w:color="auto"/>
                  </w:divBdr>
                  <w:divsChild>
                    <w:div w:id="816265704">
                      <w:marLeft w:val="0"/>
                      <w:marRight w:val="0"/>
                      <w:marTop w:val="0"/>
                      <w:marBottom w:val="0"/>
                      <w:divBdr>
                        <w:top w:val="none" w:sz="0" w:space="0" w:color="auto"/>
                        <w:left w:val="none" w:sz="0" w:space="0" w:color="auto"/>
                        <w:bottom w:val="none" w:sz="0" w:space="0" w:color="auto"/>
                        <w:right w:val="none" w:sz="0" w:space="0" w:color="auto"/>
                      </w:divBdr>
                    </w:div>
                  </w:divsChild>
                </w:div>
                <w:div w:id="1162432365">
                  <w:marLeft w:val="0"/>
                  <w:marRight w:val="0"/>
                  <w:marTop w:val="0"/>
                  <w:marBottom w:val="0"/>
                  <w:divBdr>
                    <w:top w:val="none" w:sz="0" w:space="0" w:color="auto"/>
                    <w:left w:val="none" w:sz="0" w:space="0" w:color="auto"/>
                    <w:bottom w:val="none" w:sz="0" w:space="0" w:color="auto"/>
                    <w:right w:val="none" w:sz="0" w:space="0" w:color="auto"/>
                  </w:divBdr>
                  <w:divsChild>
                    <w:div w:id="1908957383">
                      <w:marLeft w:val="0"/>
                      <w:marRight w:val="0"/>
                      <w:marTop w:val="0"/>
                      <w:marBottom w:val="0"/>
                      <w:divBdr>
                        <w:top w:val="none" w:sz="0" w:space="0" w:color="auto"/>
                        <w:left w:val="none" w:sz="0" w:space="0" w:color="auto"/>
                        <w:bottom w:val="none" w:sz="0" w:space="0" w:color="auto"/>
                        <w:right w:val="none" w:sz="0" w:space="0" w:color="auto"/>
                      </w:divBdr>
                    </w:div>
                  </w:divsChild>
                </w:div>
                <w:div w:id="1334261307">
                  <w:marLeft w:val="0"/>
                  <w:marRight w:val="0"/>
                  <w:marTop w:val="0"/>
                  <w:marBottom w:val="0"/>
                  <w:divBdr>
                    <w:top w:val="none" w:sz="0" w:space="0" w:color="auto"/>
                    <w:left w:val="none" w:sz="0" w:space="0" w:color="auto"/>
                    <w:bottom w:val="none" w:sz="0" w:space="0" w:color="auto"/>
                    <w:right w:val="none" w:sz="0" w:space="0" w:color="auto"/>
                  </w:divBdr>
                  <w:divsChild>
                    <w:div w:id="632323029">
                      <w:marLeft w:val="0"/>
                      <w:marRight w:val="0"/>
                      <w:marTop w:val="0"/>
                      <w:marBottom w:val="0"/>
                      <w:divBdr>
                        <w:top w:val="none" w:sz="0" w:space="0" w:color="auto"/>
                        <w:left w:val="none" w:sz="0" w:space="0" w:color="auto"/>
                        <w:bottom w:val="none" w:sz="0" w:space="0" w:color="auto"/>
                        <w:right w:val="none" w:sz="0" w:space="0" w:color="auto"/>
                      </w:divBdr>
                    </w:div>
                  </w:divsChild>
                </w:div>
                <w:div w:id="1746874181">
                  <w:marLeft w:val="0"/>
                  <w:marRight w:val="0"/>
                  <w:marTop w:val="0"/>
                  <w:marBottom w:val="0"/>
                  <w:divBdr>
                    <w:top w:val="none" w:sz="0" w:space="0" w:color="auto"/>
                    <w:left w:val="none" w:sz="0" w:space="0" w:color="auto"/>
                    <w:bottom w:val="none" w:sz="0" w:space="0" w:color="auto"/>
                    <w:right w:val="none" w:sz="0" w:space="0" w:color="auto"/>
                  </w:divBdr>
                  <w:divsChild>
                    <w:div w:id="88502973">
                      <w:marLeft w:val="0"/>
                      <w:marRight w:val="0"/>
                      <w:marTop w:val="0"/>
                      <w:marBottom w:val="0"/>
                      <w:divBdr>
                        <w:top w:val="none" w:sz="0" w:space="0" w:color="auto"/>
                        <w:left w:val="none" w:sz="0" w:space="0" w:color="auto"/>
                        <w:bottom w:val="none" w:sz="0" w:space="0" w:color="auto"/>
                        <w:right w:val="none" w:sz="0" w:space="0" w:color="auto"/>
                      </w:divBdr>
                    </w:div>
                  </w:divsChild>
                </w:div>
                <w:div w:id="2118912761">
                  <w:marLeft w:val="0"/>
                  <w:marRight w:val="0"/>
                  <w:marTop w:val="0"/>
                  <w:marBottom w:val="0"/>
                  <w:divBdr>
                    <w:top w:val="none" w:sz="0" w:space="0" w:color="auto"/>
                    <w:left w:val="none" w:sz="0" w:space="0" w:color="auto"/>
                    <w:bottom w:val="none" w:sz="0" w:space="0" w:color="auto"/>
                    <w:right w:val="none" w:sz="0" w:space="0" w:color="auto"/>
                  </w:divBdr>
                  <w:divsChild>
                    <w:div w:id="297489774">
                      <w:marLeft w:val="0"/>
                      <w:marRight w:val="0"/>
                      <w:marTop w:val="0"/>
                      <w:marBottom w:val="0"/>
                      <w:divBdr>
                        <w:top w:val="none" w:sz="0" w:space="0" w:color="auto"/>
                        <w:left w:val="none" w:sz="0" w:space="0" w:color="auto"/>
                        <w:bottom w:val="none" w:sz="0" w:space="0" w:color="auto"/>
                        <w:right w:val="none" w:sz="0" w:space="0" w:color="auto"/>
                      </w:divBdr>
                    </w:div>
                  </w:divsChild>
                </w:div>
                <w:div w:id="1031372257">
                  <w:marLeft w:val="0"/>
                  <w:marRight w:val="0"/>
                  <w:marTop w:val="0"/>
                  <w:marBottom w:val="0"/>
                  <w:divBdr>
                    <w:top w:val="none" w:sz="0" w:space="0" w:color="auto"/>
                    <w:left w:val="none" w:sz="0" w:space="0" w:color="auto"/>
                    <w:bottom w:val="none" w:sz="0" w:space="0" w:color="auto"/>
                    <w:right w:val="none" w:sz="0" w:space="0" w:color="auto"/>
                  </w:divBdr>
                  <w:divsChild>
                    <w:div w:id="1857958800">
                      <w:marLeft w:val="0"/>
                      <w:marRight w:val="0"/>
                      <w:marTop w:val="0"/>
                      <w:marBottom w:val="0"/>
                      <w:divBdr>
                        <w:top w:val="none" w:sz="0" w:space="0" w:color="auto"/>
                        <w:left w:val="none" w:sz="0" w:space="0" w:color="auto"/>
                        <w:bottom w:val="none" w:sz="0" w:space="0" w:color="auto"/>
                        <w:right w:val="none" w:sz="0" w:space="0" w:color="auto"/>
                      </w:divBdr>
                    </w:div>
                  </w:divsChild>
                </w:div>
                <w:div w:id="1166827715">
                  <w:marLeft w:val="0"/>
                  <w:marRight w:val="0"/>
                  <w:marTop w:val="0"/>
                  <w:marBottom w:val="0"/>
                  <w:divBdr>
                    <w:top w:val="none" w:sz="0" w:space="0" w:color="auto"/>
                    <w:left w:val="none" w:sz="0" w:space="0" w:color="auto"/>
                    <w:bottom w:val="none" w:sz="0" w:space="0" w:color="auto"/>
                    <w:right w:val="none" w:sz="0" w:space="0" w:color="auto"/>
                  </w:divBdr>
                  <w:divsChild>
                    <w:div w:id="1149402032">
                      <w:marLeft w:val="0"/>
                      <w:marRight w:val="0"/>
                      <w:marTop w:val="0"/>
                      <w:marBottom w:val="0"/>
                      <w:divBdr>
                        <w:top w:val="none" w:sz="0" w:space="0" w:color="auto"/>
                        <w:left w:val="none" w:sz="0" w:space="0" w:color="auto"/>
                        <w:bottom w:val="none" w:sz="0" w:space="0" w:color="auto"/>
                        <w:right w:val="none" w:sz="0" w:space="0" w:color="auto"/>
                      </w:divBdr>
                    </w:div>
                  </w:divsChild>
                </w:div>
                <w:div w:id="430203077">
                  <w:marLeft w:val="0"/>
                  <w:marRight w:val="0"/>
                  <w:marTop w:val="0"/>
                  <w:marBottom w:val="0"/>
                  <w:divBdr>
                    <w:top w:val="none" w:sz="0" w:space="0" w:color="auto"/>
                    <w:left w:val="none" w:sz="0" w:space="0" w:color="auto"/>
                    <w:bottom w:val="none" w:sz="0" w:space="0" w:color="auto"/>
                    <w:right w:val="none" w:sz="0" w:space="0" w:color="auto"/>
                  </w:divBdr>
                  <w:divsChild>
                    <w:div w:id="862936328">
                      <w:marLeft w:val="0"/>
                      <w:marRight w:val="0"/>
                      <w:marTop w:val="0"/>
                      <w:marBottom w:val="0"/>
                      <w:divBdr>
                        <w:top w:val="none" w:sz="0" w:space="0" w:color="auto"/>
                        <w:left w:val="none" w:sz="0" w:space="0" w:color="auto"/>
                        <w:bottom w:val="none" w:sz="0" w:space="0" w:color="auto"/>
                        <w:right w:val="none" w:sz="0" w:space="0" w:color="auto"/>
                      </w:divBdr>
                    </w:div>
                  </w:divsChild>
                </w:div>
                <w:div w:id="1226792923">
                  <w:marLeft w:val="0"/>
                  <w:marRight w:val="0"/>
                  <w:marTop w:val="0"/>
                  <w:marBottom w:val="0"/>
                  <w:divBdr>
                    <w:top w:val="none" w:sz="0" w:space="0" w:color="auto"/>
                    <w:left w:val="none" w:sz="0" w:space="0" w:color="auto"/>
                    <w:bottom w:val="none" w:sz="0" w:space="0" w:color="auto"/>
                    <w:right w:val="none" w:sz="0" w:space="0" w:color="auto"/>
                  </w:divBdr>
                  <w:divsChild>
                    <w:div w:id="2105029284">
                      <w:marLeft w:val="0"/>
                      <w:marRight w:val="0"/>
                      <w:marTop w:val="0"/>
                      <w:marBottom w:val="0"/>
                      <w:divBdr>
                        <w:top w:val="none" w:sz="0" w:space="0" w:color="auto"/>
                        <w:left w:val="none" w:sz="0" w:space="0" w:color="auto"/>
                        <w:bottom w:val="none" w:sz="0" w:space="0" w:color="auto"/>
                        <w:right w:val="none" w:sz="0" w:space="0" w:color="auto"/>
                      </w:divBdr>
                    </w:div>
                  </w:divsChild>
                </w:div>
                <w:div w:id="1287001576">
                  <w:marLeft w:val="0"/>
                  <w:marRight w:val="0"/>
                  <w:marTop w:val="0"/>
                  <w:marBottom w:val="0"/>
                  <w:divBdr>
                    <w:top w:val="none" w:sz="0" w:space="0" w:color="auto"/>
                    <w:left w:val="none" w:sz="0" w:space="0" w:color="auto"/>
                    <w:bottom w:val="none" w:sz="0" w:space="0" w:color="auto"/>
                    <w:right w:val="none" w:sz="0" w:space="0" w:color="auto"/>
                  </w:divBdr>
                  <w:divsChild>
                    <w:div w:id="2110614267">
                      <w:marLeft w:val="0"/>
                      <w:marRight w:val="0"/>
                      <w:marTop w:val="0"/>
                      <w:marBottom w:val="0"/>
                      <w:divBdr>
                        <w:top w:val="none" w:sz="0" w:space="0" w:color="auto"/>
                        <w:left w:val="none" w:sz="0" w:space="0" w:color="auto"/>
                        <w:bottom w:val="none" w:sz="0" w:space="0" w:color="auto"/>
                        <w:right w:val="none" w:sz="0" w:space="0" w:color="auto"/>
                      </w:divBdr>
                    </w:div>
                  </w:divsChild>
                </w:div>
                <w:div w:id="1380008830">
                  <w:marLeft w:val="0"/>
                  <w:marRight w:val="0"/>
                  <w:marTop w:val="0"/>
                  <w:marBottom w:val="0"/>
                  <w:divBdr>
                    <w:top w:val="none" w:sz="0" w:space="0" w:color="auto"/>
                    <w:left w:val="none" w:sz="0" w:space="0" w:color="auto"/>
                    <w:bottom w:val="none" w:sz="0" w:space="0" w:color="auto"/>
                    <w:right w:val="none" w:sz="0" w:space="0" w:color="auto"/>
                  </w:divBdr>
                  <w:divsChild>
                    <w:div w:id="1858497032">
                      <w:marLeft w:val="0"/>
                      <w:marRight w:val="0"/>
                      <w:marTop w:val="0"/>
                      <w:marBottom w:val="0"/>
                      <w:divBdr>
                        <w:top w:val="none" w:sz="0" w:space="0" w:color="auto"/>
                        <w:left w:val="none" w:sz="0" w:space="0" w:color="auto"/>
                        <w:bottom w:val="none" w:sz="0" w:space="0" w:color="auto"/>
                        <w:right w:val="none" w:sz="0" w:space="0" w:color="auto"/>
                      </w:divBdr>
                    </w:div>
                  </w:divsChild>
                </w:div>
                <w:div w:id="482624987">
                  <w:marLeft w:val="0"/>
                  <w:marRight w:val="0"/>
                  <w:marTop w:val="0"/>
                  <w:marBottom w:val="0"/>
                  <w:divBdr>
                    <w:top w:val="none" w:sz="0" w:space="0" w:color="auto"/>
                    <w:left w:val="none" w:sz="0" w:space="0" w:color="auto"/>
                    <w:bottom w:val="none" w:sz="0" w:space="0" w:color="auto"/>
                    <w:right w:val="none" w:sz="0" w:space="0" w:color="auto"/>
                  </w:divBdr>
                  <w:divsChild>
                    <w:div w:id="1406755477">
                      <w:marLeft w:val="0"/>
                      <w:marRight w:val="0"/>
                      <w:marTop w:val="0"/>
                      <w:marBottom w:val="0"/>
                      <w:divBdr>
                        <w:top w:val="none" w:sz="0" w:space="0" w:color="auto"/>
                        <w:left w:val="none" w:sz="0" w:space="0" w:color="auto"/>
                        <w:bottom w:val="none" w:sz="0" w:space="0" w:color="auto"/>
                        <w:right w:val="none" w:sz="0" w:space="0" w:color="auto"/>
                      </w:divBdr>
                    </w:div>
                  </w:divsChild>
                </w:div>
                <w:div w:id="402685810">
                  <w:marLeft w:val="0"/>
                  <w:marRight w:val="0"/>
                  <w:marTop w:val="0"/>
                  <w:marBottom w:val="0"/>
                  <w:divBdr>
                    <w:top w:val="none" w:sz="0" w:space="0" w:color="auto"/>
                    <w:left w:val="none" w:sz="0" w:space="0" w:color="auto"/>
                    <w:bottom w:val="none" w:sz="0" w:space="0" w:color="auto"/>
                    <w:right w:val="none" w:sz="0" w:space="0" w:color="auto"/>
                  </w:divBdr>
                  <w:divsChild>
                    <w:div w:id="153303131">
                      <w:marLeft w:val="0"/>
                      <w:marRight w:val="0"/>
                      <w:marTop w:val="0"/>
                      <w:marBottom w:val="0"/>
                      <w:divBdr>
                        <w:top w:val="none" w:sz="0" w:space="0" w:color="auto"/>
                        <w:left w:val="none" w:sz="0" w:space="0" w:color="auto"/>
                        <w:bottom w:val="none" w:sz="0" w:space="0" w:color="auto"/>
                        <w:right w:val="none" w:sz="0" w:space="0" w:color="auto"/>
                      </w:divBdr>
                    </w:div>
                  </w:divsChild>
                </w:div>
                <w:div w:id="1011758011">
                  <w:marLeft w:val="0"/>
                  <w:marRight w:val="0"/>
                  <w:marTop w:val="0"/>
                  <w:marBottom w:val="0"/>
                  <w:divBdr>
                    <w:top w:val="none" w:sz="0" w:space="0" w:color="auto"/>
                    <w:left w:val="none" w:sz="0" w:space="0" w:color="auto"/>
                    <w:bottom w:val="none" w:sz="0" w:space="0" w:color="auto"/>
                    <w:right w:val="none" w:sz="0" w:space="0" w:color="auto"/>
                  </w:divBdr>
                  <w:divsChild>
                    <w:div w:id="2033336866">
                      <w:marLeft w:val="0"/>
                      <w:marRight w:val="0"/>
                      <w:marTop w:val="0"/>
                      <w:marBottom w:val="0"/>
                      <w:divBdr>
                        <w:top w:val="none" w:sz="0" w:space="0" w:color="auto"/>
                        <w:left w:val="none" w:sz="0" w:space="0" w:color="auto"/>
                        <w:bottom w:val="none" w:sz="0" w:space="0" w:color="auto"/>
                        <w:right w:val="none" w:sz="0" w:space="0" w:color="auto"/>
                      </w:divBdr>
                    </w:div>
                  </w:divsChild>
                </w:div>
                <w:div w:id="1981612390">
                  <w:marLeft w:val="0"/>
                  <w:marRight w:val="0"/>
                  <w:marTop w:val="0"/>
                  <w:marBottom w:val="0"/>
                  <w:divBdr>
                    <w:top w:val="none" w:sz="0" w:space="0" w:color="auto"/>
                    <w:left w:val="none" w:sz="0" w:space="0" w:color="auto"/>
                    <w:bottom w:val="none" w:sz="0" w:space="0" w:color="auto"/>
                    <w:right w:val="none" w:sz="0" w:space="0" w:color="auto"/>
                  </w:divBdr>
                  <w:divsChild>
                    <w:div w:id="777332251">
                      <w:marLeft w:val="0"/>
                      <w:marRight w:val="0"/>
                      <w:marTop w:val="0"/>
                      <w:marBottom w:val="0"/>
                      <w:divBdr>
                        <w:top w:val="none" w:sz="0" w:space="0" w:color="auto"/>
                        <w:left w:val="none" w:sz="0" w:space="0" w:color="auto"/>
                        <w:bottom w:val="none" w:sz="0" w:space="0" w:color="auto"/>
                        <w:right w:val="none" w:sz="0" w:space="0" w:color="auto"/>
                      </w:divBdr>
                    </w:div>
                  </w:divsChild>
                </w:div>
                <w:div w:id="1311978026">
                  <w:marLeft w:val="0"/>
                  <w:marRight w:val="0"/>
                  <w:marTop w:val="0"/>
                  <w:marBottom w:val="0"/>
                  <w:divBdr>
                    <w:top w:val="none" w:sz="0" w:space="0" w:color="auto"/>
                    <w:left w:val="none" w:sz="0" w:space="0" w:color="auto"/>
                    <w:bottom w:val="none" w:sz="0" w:space="0" w:color="auto"/>
                    <w:right w:val="none" w:sz="0" w:space="0" w:color="auto"/>
                  </w:divBdr>
                  <w:divsChild>
                    <w:div w:id="717245317">
                      <w:marLeft w:val="0"/>
                      <w:marRight w:val="0"/>
                      <w:marTop w:val="0"/>
                      <w:marBottom w:val="0"/>
                      <w:divBdr>
                        <w:top w:val="none" w:sz="0" w:space="0" w:color="auto"/>
                        <w:left w:val="none" w:sz="0" w:space="0" w:color="auto"/>
                        <w:bottom w:val="none" w:sz="0" w:space="0" w:color="auto"/>
                        <w:right w:val="none" w:sz="0" w:space="0" w:color="auto"/>
                      </w:divBdr>
                    </w:div>
                  </w:divsChild>
                </w:div>
                <w:div w:id="42947117">
                  <w:marLeft w:val="0"/>
                  <w:marRight w:val="0"/>
                  <w:marTop w:val="0"/>
                  <w:marBottom w:val="0"/>
                  <w:divBdr>
                    <w:top w:val="none" w:sz="0" w:space="0" w:color="auto"/>
                    <w:left w:val="none" w:sz="0" w:space="0" w:color="auto"/>
                    <w:bottom w:val="none" w:sz="0" w:space="0" w:color="auto"/>
                    <w:right w:val="none" w:sz="0" w:space="0" w:color="auto"/>
                  </w:divBdr>
                  <w:divsChild>
                    <w:div w:id="259720212">
                      <w:marLeft w:val="0"/>
                      <w:marRight w:val="0"/>
                      <w:marTop w:val="0"/>
                      <w:marBottom w:val="0"/>
                      <w:divBdr>
                        <w:top w:val="none" w:sz="0" w:space="0" w:color="auto"/>
                        <w:left w:val="none" w:sz="0" w:space="0" w:color="auto"/>
                        <w:bottom w:val="none" w:sz="0" w:space="0" w:color="auto"/>
                        <w:right w:val="none" w:sz="0" w:space="0" w:color="auto"/>
                      </w:divBdr>
                    </w:div>
                  </w:divsChild>
                </w:div>
                <w:div w:id="63375881">
                  <w:marLeft w:val="0"/>
                  <w:marRight w:val="0"/>
                  <w:marTop w:val="0"/>
                  <w:marBottom w:val="0"/>
                  <w:divBdr>
                    <w:top w:val="none" w:sz="0" w:space="0" w:color="auto"/>
                    <w:left w:val="none" w:sz="0" w:space="0" w:color="auto"/>
                    <w:bottom w:val="none" w:sz="0" w:space="0" w:color="auto"/>
                    <w:right w:val="none" w:sz="0" w:space="0" w:color="auto"/>
                  </w:divBdr>
                  <w:divsChild>
                    <w:div w:id="867991224">
                      <w:marLeft w:val="0"/>
                      <w:marRight w:val="0"/>
                      <w:marTop w:val="0"/>
                      <w:marBottom w:val="0"/>
                      <w:divBdr>
                        <w:top w:val="none" w:sz="0" w:space="0" w:color="auto"/>
                        <w:left w:val="none" w:sz="0" w:space="0" w:color="auto"/>
                        <w:bottom w:val="none" w:sz="0" w:space="0" w:color="auto"/>
                        <w:right w:val="none" w:sz="0" w:space="0" w:color="auto"/>
                      </w:divBdr>
                    </w:div>
                  </w:divsChild>
                </w:div>
                <w:div w:id="1554804812">
                  <w:marLeft w:val="0"/>
                  <w:marRight w:val="0"/>
                  <w:marTop w:val="0"/>
                  <w:marBottom w:val="0"/>
                  <w:divBdr>
                    <w:top w:val="none" w:sz="0" w:space="0" w:color="auto"/>
                    <w:left w:val="none" w:sz="0" w:space="0" w:color="auto"/>
                    <w:bottom w:val="none" w:sz="0" w:space="0" w:color="auto"/>
                    <w:right w:val="none" w:sz="0" w:space="0" w:color="auto"/>
                  </w:divBdr>
                  <w:divsChild>
                    <w:div w:id="2093886386">
                      <w:marLeft w:val="0"/>
                      <w:marRight w:val="0"/>
                      <w:marTop w:val="0"/>
                      <w:marBottom w:val="0"/>
                      <w:divBdr>
                        <w:top w:val="none" w:sz="0" w:space="0" w:color="auto"/>
                        <w:left w:val="none" w:sz="0" w:space="0" w:color="auto"/>
                        <w:bottom w:val="none" w:sz="0" w:space="0" w:color="auto"/>
                        <w:right w:val="none" w:sz="0" w:space="0" w:color="auto"/>
                      </w:divBdr>
                    </w:div>
                  </w:divsChild>
                </w:div>
                <w:div w:id="341972949">
                  <w:marLeft w:val="0"/>
                  <w:marRight w:val="0"/>
                  <w:marTop w:val="0"/>
                  <w:marBottom w:val="0"/>
                  <w:divBdr>
                    <w:top w:val="none" w:sz="0" w:space="0" w:color="auto"/>
                    <w:left w:val="none" w:sz="0" w:space="0" w:color="auto"/>
                    <w:bottom w:val="none" w:sz="0" w:space="0" w:color="auto"/>
                    <w:right w:val="none" w:sz="0" w:space="0" w:color="auto"/>
                  </w:divBdr>
                  <w:divsChild>
                    <w:div w:id="1318730600">
                      <w:marLeft w:val="0"/>
                      <w:marRight w:val="0"/>
                      <w:marTop w:val="0"/>
                      <w:marBottom w:val="0"/>
                      <w:divBdr>
                        <w:top w:val="none" w:sz="0" w:space="0" w:color="auto"/>
                        <w:left w:val="none" w:sz="0" w:space="0" w:color="auto"/>
                        <w:bottom w:val="none" w:sz="0" w:space="0" w:color="auto"/>
                        <w:right w:val="none" w:sz="0" w:space="0" w:color="auto"/>
                      </w:divBdr>
                    </w:div>
                  </w:divsChild>
                </w:div>
                <w:div w:id="217518004">
                  <w:marLeft w:val="0"/>
                  <w:marRight w:val="0"/>
                  <w:marTop w:val="0"/>
                  <w:marBottom w:val="0"/>
                  <w:divBdr>
                    <w:top w:val="none" w:sz="0" w:space="0" w:color="auto"/>
                    <w:left w:val="none" w:sz="0" w:space="0" w:color="auto"/>
                    <w:bottom w:val="none" w:sz="0" w:space="0" w:color="auto"/>
                    <w:right w:val="none" w:sz="0" w:space="0" w:color="auto"/>
                  </w:divBdr>
                  <w:divsChild>
                    <w:div w:id="1130784322">
                      <w:marLeft w:val="0"/>
                      <w:marRight w:val="0"/>
                      <w:marTop w:val="0"/>
                      <w:marBottom w:val="0"/>
                      <w:divBdr>
                        <w:top w:val="none" w:sz="0" w:space="0" w:color="auto"/>
                        <w:left w:val="none" w:sz="0" w:space="0" w:color="auto"/>
                        <w:bottom w:val="none" w:sz="0" w:space="0" w:color="auto"/>
                        <w:right w:val="none" w:sz="0" w:space="0" w:color="auto"/>
                      </w:divBdr>
                    </w:div>
                  </w:divsChild>
                </w:div>
                <w:div w:id="1576475375">
                  <w:marLeft w:val="0"/>
                  <w:marRight w:val="0"/>
                  <w:marTop w:val="0"/>
                  <w:marBottom w:val="0"/>
                  <w:divBdr>
                    <w:top w:val="none" w:sz="0" w:space="0" w:color="auto"/>
                    <w:left w:val="none" w:sz="0" w:space="0" w:color="auto"/>
                    <w:bottom w:val="none" w:sz="0" w:space="0" w:color="auto"/>
                    <w:right w:val="none" w:sz="0" w:space="0" w:color="auto"/>
                  </w:divBdr>
                  <w:divsChild>
                    <w:div w:id="68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4505">
          <w:marLeft w:val="0"/>
          <w:marRight w:val="0"/>
          <w:marTop w:val="0"/>
          <w:marBottom w:val="0"/>
          <w:divBdr>
            <w:top w:val="none" w:sz="0" w:space="0" w:color="auto"/>
            <w:left w:val="none" w:sz="0" w:space="0" w:color="auto"/>
            <w:bottom w:val="none" w:sz="0" w:space="0" w:color="auto"/>
            <w:right w:val="none" w:sz="0" w:space="0" w:color="auto"/>
          </w:divBdr>
        </w:div>
      </w:divsChild>
    </w:div>
    <w:div w:id="1116144008">
      <w:bodyDiv w:val="1"/>
      <w:marLeft w:val="0"/>
      <w:marRight w:val="0"/>
      <w:marTop w:val="0"/>
      <w:marBottom w:val="0"/>
      <w:divBdr>
        <w:top w:val="none" w:sz="0" w:space="0" w:color="auto"/>
        <w:left w:val="none" w:sz="0" w:space="0" w:color="auto"/>
        <w:bottom w:val="none" w:sz="0" w:space="0" w:color="auto"/>
        <w:right w:val="none" w:sz="0" w:space="0" w:color="auto"/>
      </w:divBdr>
      <w:divsChild>
        <w:div w:id="866991209">
          <w:marLeft w:val="0"/>
          <w:marRight w:val="0"/>
          <w:marTop w:val="0"/>
          <w:marBottom w:val="0"/>
          <w:divBdr>
            <w:top w:val="none" w:sz="0" w:space="0" w:color="auto"/>
            <w:left w:val="none" w:sz="0" w:space="0" w:color="auto"/>
            <w:bottom w:val="none" w:sz="0" w:space="0" w:color="auto"/>
            <w:right w:val="none" w:sz="0" w:space="0" w:color="auto"/>
          </w:divBdr>
        </w:div>
        <w:div w:id="837230112">
          <w:marLeft w:val="0"/>
          <w:marRight w:val="0"/>
          <w:marTop w:val="0"/>
          <w:marBottom w:val="0"/>
          <w:divBdr>
            <w:top w:val="none" w:sz="0" w:space="0" w:color="auto"/>
            <w:left w:val="none" w:sz="0" w:space="0" w:color="auto"/>
            <w:bottom w:val="none" w:sz="0" w:space="0" w:color="auto"/>
            <w:right w:val="none" w:sz="0" w:space="0" w:color="auto"/>
          </w:divBdr>
        </w:div>
        <w:div w:id="1304848041">
          <w:marLeft w:val="0"/>
          <w:marRight w:val="0"/>
          <w:marTop w:val="0"/>
          <w:marBottom w:val="0"/>
          <w:divBdr>
            <w:top w:val="none" w:sz="0" w:space="0" w:color="auto"/>
            <w:left w:val="none" w:sz="0" w:space="0" w:color="auto"/>
            <w:bottom w:val="none" w:sz="0" w:space="0" w:color="auto"/>
            <w:right w:val="none" w:sz="0" w:space="0" w:color="auto"/>
          </w:divBdr>
        </w:div>
        <w:div w:id="257566170">
          <w:marLeft w:val="0"/>
          <w:marRight w:val="0"/>
          <w:marTop w:val="0"/>
          <w:marBottom w:val="0"/>
          <w:divBdr>
            <w:top w:val="none" w:sz="0" w:space="0" w:color="auto"/>
            <w:left w:val="none" w:sz="0" w:space="0" w:color="auto"/>
            <w:bottom w:val="none" w:sz="0" w:space="0" w:color="auto"/>
            <w:right w:val="none" w:sz="0" w:space="0" w:color="auto"/>
          </w:divBdr>
        </w:div>
        <w:div w:id="895354366">
          <w:marLeft w:val="0"/>
          <w:marRight w:val="0"/>
          <w:marTop w:val="0"/>
          <w:marBottom w:val="0"/>
          <w:divBdr>
            <w:top w:val="none" w:sz="0" w:space="0" w:color="auto"/>
            <w:left w:val="none" w:sz="0" w:space="0" w:color="auto"/>
            <w:bottom w:val="none" w:sz="0" w:space="0" w:color="auto"/>
            <w:right w:val="none" w:sz="0" w:space="0" w:color="auto"/>
          </w:divBdr>
        </w:div>
        <w:div w:id="1475173373">
          <w:marLeft w:val="0"/>
          <w:marRight w:val="0"/>
          <w:marTop w:val="0"/>
          <w:marBottom w:val="0"/>
          <w:divBdr>
            <w:top w:val="none" w:sz="0" w:space="0" w:color="auto"/>
            <w:left w:val="none" w:sz="0" w:space="0" w:color="auto"/>
            <w:bottom w:val="none" w:sz="0" w:space="0" w:color="auto"/>
            <w:right w:val="none" w:sz="0" w:space="0" w:color="auto"/>
          </w:divBdr>
        </w:div>
        <w:div w:id="199558468">
          <w:marLeft w:val="0"/>
          <w:marRight w:val="0"/>
          <w:marTop w:val="0"/>
          <w:marBottom w:val="0"/>
          <w:divBdr>
            <w:top w:val="none" w:sz="0" w:space="0" w:color="auto"/>
            <w:left w:val="none" w:sz="0" w:space="0" w:color="auto"/>
            <w:bottom w:val="none" w:sz="0" w:space="0" w:color="auto"/>
            <w:right w:val="none" w:sz="0" w:space="0" w:color="auto"/>
          </w:divBdr>
        </w:div>
        <w:div w:id="2145535390">
          <w:marLeft w:val="0"/>
          <w:marRight w:val="0"/>
          <w:marTop w:val="0"/>
          <w:marBottom w:val="0"/>
          <w:divBdr>
            <w:top w:val="none" w:sz="0" w:space="0" w:color="auto"/>
            <w:left w:val="none" w:sz="0" w:space="0" w:color="auto"/>
            <w:bottom w:val="none" w:sz="0" w:space="0" w:color="auto"/>
            <w:right w:val="none" w:sz="0" w:space="0" w:color="auto"/>
          </w:divBdr>
        </w:div>
        <w:div w:id="1470896490">
          <w:marLeft w:val="0"/>
          <w:marRight w:val="0"/>
          <w:marTop w:val="0"/>
          <w:marBottom w:val="0"/>
          <w:divBdr>
            <w:top w:val="none" w:sz="0" w:space="0" w:color="auto"/>
            <w:left w:val="none" w:sz="0" w:space="0" w:color="auto"/>
            <w:bottom w:val="none" w:sz="0" w:space="0" w:color="auto"/>
            <w:right w:val="none" w:sz="0" w:space="0" w:color="auto"/>
          </w:divBdr>
        </w:div>
        <w:div w:id="80610273">
          <w:marLeft w:val="0"/>
          <w:marRight w:val="0"/>
          <w:marTop w:val="0"/>
          <w:marBottom w:val="0"/>
          <w:divBdr>
            <w:top w:val="none" w:sz="0" w:space="0" w:color="auto"/>
            <w:left w:val="none" w:sz="0" w:space="0" w:color="auto"/>
            <w:bottom w:val="none" w:sz="0" w:space="0" w:color="auto"/>
            <w:right w:val="none" w:sz="0" w:space="0" w:color="auto"/>
          </w:divBdr>
        </w:div>
        <w:div w:id="1519273793">
          <w:marLeft w:val="0"/>
          <w:marRight w:val="0"/>
          <w:marTop w:val="0"/>
          <w:marBottom w:val="0"/>
          <w:divBdr>
            <w:top w:val="none" w:sz="0" w:space="0" w:color="auto"/>
            <w:left w:val="none" w:sz="0" w:space="0" w:color="auto"/>
            <w:bottom w:val="none" w:sz="0" w:space="0" w:color="auto"/>
            <w:right w:val="none" w:sz="0" w:space="0" w:color="auto"/>
          </w:divBdr>
        </w:div>
        <w:div w:id="738137040">
          <w:marLeft w:val="0"/>
          <w:marRight w:val="0"/>
          <w:marTop w:val="0"/>
          <w:marBottom w:val="0"/>
          <w:divBdr>
            <w:top w:val="none" w:sz="0" w:space="0" w:color="auto"/>
            <w:left w:val="none" w:sz="0" w:space="0" w:color="auto"/>
            <w:bottom w:val="none" w:sz="0" w:space="0" w:color="auto"/>
            <w:right w:val="none" w:sz="0" w:space="0" w:color="auto"/>
          </w:divBdr>
        </w:div>
        <w:div w:id="594439309">
          <w:marLeft w:val="0"/>
          <w:marRight w:val="0"/>
          <w:marTop w:val="0"/>
          <w:marBottom w:val="0"/>
          <w:divBdr>
            <w:top w:val="none" w:sz="0" w:space="0" w:color="auto"/>
            <w:left w:val="none" w:sz="0" w:space="0" w:color="auto"/>
            <w:bottom w:val="none" w:sz="0" w:space="0" w:color="auto"/>
            <w:right w:val="none" w:sz="0" w:space="0" w:color="auto"/>
          </w:divBdr>
        </w:div>
        <w:div w:id="1959025217">
          <w:marLeft w:val="0"/>
          <w:marRight w:val="0"/>
          <w:marTop w:val="0"/>
          <w:marBottom w:val="0"/>
          <w:divBdr>
            <w:top w:val="none" w:sz="0" w:space="0" w:color="auto"/>
            <w:left w:val="none" w:sz="0" w:space="0" w:color="auto"/>
            <w:bottom w:val="none" w:sz="0" w:space="0" w:color="auto"/>
            <w:right w:val="none" w:sz="0" w:space="0" w:color="auto"/>
          </w:divBdr>
        </w:div>
        <w:div w:id="569847805">
          <w:marLeft w:val="0"/>
          <w:marRight w:val="0"/>
          <w:marTop w:val="0"/>
          <w:marBottom w:val="0"/>
          <w:divBdr>
            <w:top w:val="none" w:sz="0" w:space="0" w:color="auto"/>
            <w:left w:val="none" w:sz="0" w:space="0" w:color="auto"/>
            <w:bottom w:val="none" w:sz="0" w:space="0" w:color="auto"/>
            <w:right w:val="none" w:sz="0" w:space="0" w:color="auto"/>
          </w:divBdr>
        </w:div>
        <w:div w:id="332298225">
          <w:marLeft w:val="0"/>
          <w:marRight w:val="0"/>
          <w:marTop w:val="0"/>
          <w:marBottom w:val="0"/>
          <w:divBdr>
            <w:top w:val="none" w:sz="0" w:space="0" w:color="auto"/>
            <w:left w:val="none" w:sz="0" w:space="0" w:color="auto"/>
            <w:bottom w:val="none" w:sz="0" w:space="0" w:color="auto"/>
            <w:right w:val="none" w:sz="0" w:space="0" w:color="auto"/>
          </w:divBdr>
        </w:div>
        <w:div w:id="136000735">
          <w:marLeft w:val="0"/>
          <w:marRight w:val="0"/>
          <w:marTop w:val="0"/>
          <w:marBottom w:val="0"/>
          <w:divBdr>
            <w:top w:val="none" w:sz="0" w:space="0" w:color="auto"/>
            <w:left w:val="none" w:sz="0" w:space="0" w:color="auto"/>
            <w:bottom w:val="none" w:sz="0" w:space="0" w:color="auto"/>
            <w:right w:val="none" w:sz="0" w:space="0" w:color="auto"/>
          </w:divBdr>
        </w:div>
        <w:div w:id="2039112903">
          <w:marLeft w:val="0"/>
          <w:marRight w:val="0"/>
          <w:marTop w:val="0"/>
          <w:marBottom w:val="0"/>
          <w:divBdr>
            <w:top w:val="none" w:sz="0" w:space="0" w:color="auto"/>
            <w:left w:val="none" w:sz="0" w:space="0" w:color="auto"/>
            <w:bottom w:val="none" w:sz="0" w:space="0" w:color="auto"/>
            <w:right w:val="none" w:sz="0" w:space="0" w:color="auto"/>
          </w:divBdr>
        </w:div>
        <w:div w:id="1004934585">
          <w:marLeft w:val="0"/>
          <w:marRight w:val="0"/>
          <w:marTop w:val="0"/>
          <w:marBottom w:val="0"/>
          <w:divBdr>
            <w:top w:val="none" w:sz="0" w:space="0" w:color="auto"/>
            <w:left w:val="none" w:sz="0" w:space="0" w:color="auto"/>
            <w:bottom w:val="none" w:sz="0" w:space="0" w:color="auto"/>
            <w:right w:val="none" w:sz="0" w:space="0" w:color="auto"/>
          </w:divBdr>
        </w:div>
        <w:div w:id="1803234778">
          <w:marLeft w:val="0"/>
          <w:marRight w:val="0"/>
          <w:marTop w:val="0"/>
          <w:marBottom w:val="0"/>
          <w:divBdr>
            <w:top w:val="none" w:sz="0" w:space="0" w:color="auto"/>
            <w:left w:val="none" w:sz="0" w:space="0" w:color="auto"/>
            <w:bottom w:val="none" w:sz="0" w:space="0" w:color="auto"/>
            <w:right w:val="none" w:sz="0" w:space="0" w:color="auto"/>
          </w:divBdr>
        </w:div>
        <w:div w:id="1143352104">
          <w:marLeft w:val="0"/>
          <w:marRight w:val="0"/>
          <w:marTop w:val="0"/>
          <w:marBottom w:val="0"/>
          <w:divBdr>
            <w:top w:val="none" w:sz="0" w:space="0" w:color="auto"/>
            <w:left w:val="none" w:sz="0" w:space="0" w:color="auto"/>
            <w:bottom w:val="none" w:sz="0" w:space="0" w:color="auto"/>
            <w:right w:val="none" w:sz="0" w:space="0" w:color="auto"/>
          </w:divBdr>
          <w:divsChild>
            <w:div w:id="150677760">
              <w:marLeft w:val="0"/>
              <w:marRight w:val="0"/>
              <w:marTop w:val="0"/>
              <w:marBottom w:val="0"/>
              <w:divBdr>
                <w:top w:val="none" w:sz="0" w:space="0" w:color="auto"/>
                <w:left w:val="none" w:sz="0" w:space="0" w:color="auto"/>
                <w:bottom w:val="none" w:sz="0" w:space="0" w:color="auto"/>
                <w:right w:val="none" w:sz="0" w:space="0" w:color="auto"/>
              </w:divBdr>
            </w:div>
            <w:div w:id="2078629876">
              <w:marLeft w:val="0"/>
              <w:marRight w:val="0"/>
              <w:marTop w:val="0"/>
              <w:marBottom w:val="0"/>
              <w:divBdr>
                <w:top w:val="none" w:sz="0" w:space="0" w:color="auto"/>
                <w:left w:val="none" w:sz="0" w:space="0" w:color="auto"/>
                <w:bottom w:val="none" w:sz="0" w:space="0" w:color="auto"/>
                <w:right w:val="none" w:sz="0" w:space="0" w:color="auto"/>
              </w:divBdr>
            </w:div>
            <w:div w:id="931665765">
              <w:marLeft w:val="0"/>
              <w:marRight w:val="0"/>
              <w:marTop w:val="0"/>
              <w:marBottom w:val="0"/>
              <w:divBdr>
                <w:top w:val="none" w:sz="0" w:space="0" w:color="auto"/>
                <w:left w:val="none" w:sz="0" w:space="0" w:color="auto"/>
                <w:bottom w:val="none" w:sz="0" w:space="0" w:color="auto"/>
                <w:right w:val="none" w:sz="0" w:space="0" w:color="auto"/>
              </w:divBdr>
            </w:div>
            <w:div w:id="2078941182">
              <w:marLeft w:val="0"/>
              <w:marRight w:val="0"/>
              <w:marTop w:val="0"/>
              <w:marBottom w:val="0"/>
              <w:divBdr>
                <w:top w:val="none" w:sz="0" w:space="0" w:color="auto"/>
                <w:left w:val="none" w:sz="0" w:space="0" w:color="auto"/>
                <w:bottom w:val="none" w:sz="0" w:space="0" w:color="auto"/>
                <w:right w:val="none" w:sz="0" w:space="0" w:color="auto"/>
              </w:divBdr>
            </w:div>
            <w:div w:id="1919705328">
              <w:marLeft w:val="0"/>
              <w:marRight w:val="0"/>
              <w:marTop w:val="0"/>
              <w:marBottom w:val="0"/>
              <w:divBdr>
                <w:top w:val="none" w:sz="0" w:space="0" w:color="auto"/>
                <w:left w:val="none" w:sz="0" w:space="0" w:color="auto"/>
                <w:bottom w:val="none" w:sz="0" w:space="0" w:color="auto"/>
                <w:right w:val="none" w:sz="0" w:space="0" w:color="auto"/>
              </w:divBdr>
            </w:div>
            <w:div w:id="182714989">
              <w:marLeft w:val="0"/>
              <w:marRight w:val="0"/>
              <w:marTop w:val="0"/>
              <w:marBottom w:val="0"/>
              <w:divBdr>
                <w:top w:val="none" w:sz="0" w:space="0" w:color="auto"/>
                <w:left w:val="none" w:sz="0" w:space="0" w:color="auto"/>
                <w:bottom w:val="none" w:sz="0" w:space="0" w:color="auto"/>
                <w:right w:val="none" w:sz="0" w:space="0" w:color="auto"/>
              </w:divBdr>
            </w:div>
            <w:div w:id="551892224">
              <w:marLeft w:val="0"/>
              <w:marRight w:val="0"/>
              <w:marTop w:val="0"/>
              <w:marBottom w:val="0"/>
              <w:divBdr>
                <w:top w:val="none" w:sz="0" w:space="0" w:color="auto"/>
                <w:left w:val="none" w:sz="0" w:space="0" w:color="auto"/>
                <w:bottom w:val="none" w:sz="0" w:space="0" w:color="auto"/>
                <w:right w:val="none" w:sz="0" w:space="0" w:color="auto"/>
              </w:divBdr>
            </w:div>
            <w:div w:id="1280141165">
              <w:marLeft w:val="0"/>
              <w:marRight w:val="0"/>
              <w:marTop w:val="0"/>
              <w:marBottom w:val="0"/>
              <w:divBdr>
                <w:top w:val="none" w:sz="0" w:space="0" w:color="auto"/>
                <w:left w:val="none" w:sz="0" w:space="0" w:color="auto"/>
                <w:bottom w:val="none" w:sz="0" w:space="0" w:color="auto"/>
                <w:right w:val="none" w:sz="0" w:space="0" w:color="auto"/>
              </w:divBdr>
            </w:div>
            <w:div w:id="1425031291">
              <w:marLeft w:val="0"/>
              <w:marRight w:val="0"/>
              <w:marTop w:val="0"/>
              <w:marBottom w:val="0"/>
              <w:divBdr>
                <w:top w:val="none" w:sz="0" w:space="0" w:color="auto"/>
                <w:left w:val="none" w:sz="0" w:space="0" w:color="auto"/>
                <w:bottom w:val="none" w:sz="0" w:space="0" w:color="auto"/>
                <w:right w:val="none" w:sz="0" w:space="0" w:color="auto"/>
              </w:divBdr>
            </w:div>
            <w:div w:id="1108046217">
              <w:marLeft w:val="0"/>
              <w:marRight w:val="0"/>
              <w:marTop w:val="0"/>
              <w:marBottom w:val="0"/>
              <w:divBdr>
                <w:top w:val="none" w:sz="0" w:space="0" w:color="auto"/>
                <w:left w:val="none" w:sz="0" w:space="0" w:color="auto"/>
                <w:bottom w:val="none" w:sz="0" w:space="0" w:color="auto"/>
                <w:right w:val="none" w:sz="0" w:space="0" w:color="auto"/>
              </w:divBdr>
            </w:div>
            <w:div w:id="481385245">
              <w:marLeft w:val="0"/>
              <w:marRight w:val="0"/>
              <w:marTop w:val="0"/>
              <w:marBottom w:val="0"/>
              <w:divBdr>
                <w:top w:val="none" w:sz="0" w:space="0" w:color="auto"/>
                <w:left w:val="none" w:sz="0" w:space="0" w:color="auto"/>
                <w:bottom w:val="none" w:sz="0" w:space="0" w:color="auto"/>
                <w:right w:val="none" w:sz="0" w:space="0" w:color="auto"/>
              </w:divBdr>
            </w:div>
            <w:div w:id="2074692895">
              <w:marLeft w:val="0"/>
              <w:marRight w:val="0"/>
              <w:marTop w:val="0"/>
              <w:marBottom w:val="0"/>
              <w:divBdr>
                <w:top w:val="none" w:sz="0" w:space="0" w:color="auto"/>
                <w:left w:val="none" w:sz="0" w:space="0" w:color="auto"/>
                <w:bottom w:val="none" w:sz="0" w:space="0" w:color="auto"/>
                <w:right w:val="none" w:sz="0" w:space="0" w:color="auto"/>
              </w:divBdr>
            </w:div>
          </w:divsChild>
        </w:div>
        <w:div w:id="2117478589">
          <w:marLeft w:val="0"/>
          <w:marRight w:val="0"/>
          <w:marTop w:val="0"/>
          <w:marBottom w:val="0"/>
          <w:divBdr>
            <w:top w:val="none" w:sz="0" w:space="0" w:color="auto"/>
            <w:left w:val="none" w:sz="0" w:space="0" w:color="auto"/>
            <w:bottom w:val="none" w:sz="0" w:space="0" w:color="auto"/>
            <w:right w:val="none" w:sz="0" w:space="0" w:color="auto"/>
          </w:divBdr>
          <w:divsChild>
            <w:div w:id="522935065">
              <w:marLeft w:val="-75"/>
              <w:marRight w:val="0"/>
              <w:marTop w:val="30"/>
              <w:marBottom w:val="30"/>
              <w:divBdr>
                <w:top w:val="none" w:sz="0" w:space="0" w:color="auto"/>
                <w:left w:val="none" w:sz="0" w:space="0" w:color="auto"/>
                <w:bottom w:val="none" w:sz="0" w:space="0" w:color="auto"/>
                <w:right w:val="none" w:sz="0" w:space="0" w:color="auto"/>
              </w:divBdr>
              <w:divsChild>
                <w:div w:id="1903516285">
                  <w:marLeft w:val="0"/>
                  <w:marRight w:val="0"/>
                  <w:marTop w:val="0"/>
                  <w:marBottom w:val="0"/>
                  <w:divBdr>
                    <w:top w:val="none" w:sz="0" w:space="0" w:color="auto"/>
                    <w:left w:val="none" w:sz="0" w:space="0" w:color="auto"/>
                    <w:bottom w:val="none" w:sz="0" w:space="0" w:color="auto"/>
                    <w:right w:val="none" w:sz="0" w:space="0" w:color="auto"/>
                  </w:divBdr>
                  <w:divsChild>
                    <w:div w:id="980647901">
                      <w:marLeft w:val="0"/>
                      <w:marRight w:val="0"/>
                      <w:marTop w:val="0"/>
                      <w:marBottom w:val="0"/>
                      <w:divBdr>
                        <w:top w:val="none" w:sz="0" w:space="0" w:color="auto"/>
                        <w:left w:val="none" w:sz="0" w:space="0" w:color="auto"/>
                        <w:bottom w:val="none" w:sz="0" w:space="0" w:color="auto"/>
                        <w:right w:val="none" w:sz="0" w:space="0" w:color="auto"/>
                      </w:divBdr>
                    </w:div>
                  </w:divsChild>
                </w:div>
                <w:div w:id="1313824590">
                  <w:marLeft w:val="0"/>
                  <w:marRight w:val="0"/>
                  <w:marTop w:val="0"/>
                  <w:marBottom w:val="0"/>
                  <w:divBdr>
                    <w:top w:val="none" w:sz="0" w:space="0" w:color="auto"/>
                    <w:left w:val="none" w:sz="0" w:space="0" w:color="auto"/>
                    <w:bottom w:val="none" w:sz="0" w:space="0" w:color="auto"/>
                    <w:right w:val="none" w:sz="0" w:space="0" w:color="auto"/>
                  </w:divBdr>
                  <w:divsChild>
                    <w:div w:id="154760469">
                      <w:marLeft w:val="0"/>
                      <w:marRight w:val="0"/>
                      <w:marTop w:val="0"/>
                      <w:marBottom w:val="0"/>
                      <w:divBdr>
                        <w:top w:val="none" w:sz="0" w:space="0" w:color="auto"/>
                        <w:left w:val="none" w:sz="0" w:space="0" w:color="auto"/>
                        <w:bottom w:val="none" w:sz="0" w:space="0" w:color="auto"/>
                        <w:right w:val="none" w:sz="0" w:space="0" w:color="auto"/>
                      </w:divBdr>
                    </w:div>
                  </w:divsChild>
                </w:div>
                <w:div w:id="1364935607">
                  <w:marLeft w:val="0"/>
                  <w:marRight w:val="0"/>
                  <w:marTop w:val="0"/>
                  <w:marBottom w:val="0"/>
                  <w:divBdr>
                    <w:top w:val="none" w:sz="0" w:space="0" w:color="auto"/>
                    <w:left w:val="none" w:sz="0" w:space="0" w:color="auto"/>
                    <w:bottom w:val="none" w:sz="0" w:space="0" w:color="auto"/>
                    <w:right w:val="none" w:sz="0" w:space="0" w:color="auto"/>
                  </w:divBdr>
                  <w:divsChild>
                    <w:div w:id="1257518246">
                      <w:marLeft w:val="0"/>
                      <w:marRight w:val="0"/>
                      <w:marTop w:val="0"/>
                      <w:marBottom w:val="0"/>
                      <w:divBdr>
                        <w:top w:val="none" w:sz="0" w:space="0" w:color="auto"/>
                        <w:left w:val="none" w:sz="0" w:space="0" w:color="auto"/>
                        <w:bottom w:val="none" w:sz="0" w:space="0" w:color="auto"/>
                        <w:right w:val="none" w:sz="0" w:space="0" w:color="auto"/>
                      </w:divBdr>
                    </w:div>
                  </w:divsChild>
                </w:div>
                <w:div w:id="1658000364">
                  <w:marLeft w:val="0"/>
                  <w:marRight w:val="0"/>
                  <w:marTop w:val="0"/>
                  <w:marBottom w:val="0"/>
                  <w:divBdr>
                    <w:top w:val="none" w:sz="0" w:space="0" w:color="auto"/>
                    <w:left w:val="none" w:sz="0" w:space="0" w:color="auto"/>
                    <w:bottom w:val="none" w:sz="0" w:space="0" w:color="auto"/>
                    <w:right w:val="none" w:sz="0" w:space="0" w:color="auto"/>
                  </w:divBdr>
                  <w:divsChild>
                    <w:div w:id="1488132384">
                      <w:marLeft w:val="0"/>
                      <w:marRight w:val="0"/>
                      <w:marTop w:val="0"/>
                      <w:marBottom w:val="0"/>
                      <w:divBdr>
                        <w:top w:val="none" w:sz="0" w:space="0" w:color="auto"/>
                        <w:left w:val="none" w:sz="0" w:space="0" w:color="auto"/>
                        <w:bottom w:val="none" w:sz="0" w:space="0" w:color="auto"/>
                        <w:right w:val="none" w:sz="0" w:space="0" w:color="auto"/>
                      </w:divBdr>
                    </w:div>
                  </w:divsChild>
                </w:div>
                <w:div w:id="550963997">
                  <w:marLeft w:val="0"/>
                  <w:marRight w:val="0"/>
                  <w:marTop w:val="0"/>
                  <w:marBottom w:val="0"/>
                  <w:divBdr>
                    <w:top w:val="none" w:sz="0" w:space="0" w:color="auto"/>
                    <w:left w:val="none" w:sz="0" w:space="0" w:color="auto"/>
                    <w:bottom w:val="none" w:sz="0" w:space="0" w:color="auto"/>
                    <w:right w:val="none" w:sz="0" w:space="0" w:color="auto"/>
                  </w:divBdr>
                  <w:divsChild>
                    <w:div w:id="1208494217">
                      <w:marLeft w:val="0"/>
                      <w:marRight w:val="0"/>
                      <w:marTop w:val="0"/>
                      <w:marBottom w:val="0"/>
                      <w:divBdr>
                        <w:top w:val="none" w:sz="0" w:space="0" w:color="auto"/>
                        <w:left w:val="none" w:sz="0" w:space="0" w:color="auto"/>
                        <w:bottom w:val="none" w:sz="0" w:space="0" w:color="auto"/>
                        <w:right w:val="none" w:sz="0" w:space="0" w:color="auto"/>
                      </w:divBdr>
                    </w:div>
                  </w:divsChild>
                </w:div>
                <w:div w:id="38096557">
                  <w:marLeft w:val="0"/>
                  <w:marRight w:val="0"/>
                  <w:marTop w:val="0"/>
                  <w:marBottom w:val="0"/>
                  <w:divBdr>
                    <w:top w:val="none" w:sz="0" w:space="0" w:color="auto"/>
                    <w:left w:val="none" w:sz="0" w:space="0" w:color="auto"/>
                    <w:bottom w:val="none" w:sz="0" w:space="0" w:color="auto"/>
                    <w:right w:val="none" w:sz="0" w:space="0" w:color="auto"/>
                  </w:divBdr>
                  <w:divsChild>
                    <w:div w:id="1811744188">
                      <w:marLeft w:val="0"/>
                      <w:marRight w:val="0"/>
                      <w:marTop w:val="0"/>
                      <w:marBottom w:val="0"/>
                      <w:divBdr>
                        <w:top w:val="none" w:sz="0" w:space="0" w:color="auto"/>
                        <w:left w:val="none" w:sz="0" w:space="0" w:color="auto"/>
                        <w:bottom w:val="none" w:sz="0" w:space="0" w:color="auto"/>
                        <w:right w:val="none" w:sz="0" w:space="0" w:color="auto"/>
                      </w:divBdr>
                    </w:div>
                  </w:divsChild>
                </w:div>
                <w:div w:id="863057521">
                  <w:marLeft w:val="0"/>
                  <w:marRight w:val="0"/>
                  <w:marTop w:val="0"/>
                  <w:marBottom w:val="0"/>
                  <w:divBdr>
                    <w:top w:val="none" w:sz="0" w:space="0" w:color="auto"/>
                    <w:left w:val="none" w:sz="0" w:space="0" w:color="auto"/>
                    <w:bottom w:val="none" w:sz="0" w:space="0" w:color="auto"/>
                    <w:right w:val="none" w:sz="0" w:space="0" w:color="auto"/>
                  </w:divBdr>
                  <w:divsChild>
                    <w:div w:id="1661301633">
                      <w:marLeft w:val="0"/>
                      <w:marRight w:val="0"/>
                      <w:marTop w:val="0"/>
                      <w:marBottom w:val="0"/>
                      <w:divBdr>
                        <w:top w:val="none" w:sz="0" w:space="0" w:color="auto"/>
                        <w:left w:val="none" w:sz="0" w:space="0" w:color="auto"/>
                        <w:bottom w:val="none" w:sz="0" w:space="0" w:color="auto"/>
                        <w:right w:val="none" w:sz="0" w:space="0" w:color="auto"/>
                      </w:divBdr>
                    </w:div>
                  </w:divsChild>
                </w:div>
                <w:div w:id="661276847">
                  <w:marLeft w:val="0"/>
                  <w:marRight w:val="0"/>
                  <w:marTop w:val="0"/>
                  <w:marBottom w:val="0"/>
                  <w:divBdr>
                    <w:top w:val="none" w:sz="0" w:space="0" w:color="auto"/>
                    <w:left w:val="none" w:sz="0" w:space="0" w:color="auto"/>
                    <w:bottom w:val="none" w:sz="0" w:space="0" w:color="auto"/>
                    <w:right w:val="none" w:sz="0" w:space="0" w:color="auto"/>
                  </w:divBdr>
                  <w:divsChild>
                    <w:div w:id="491143317">
                      <w:marLeft w:val="0"/>
                      <w:marRight w:val="0"/>
                      <w:marTop w:val="0"/>
                      <w:marBottom w:val="0"/>
                      <w:divBdr>
                        <w:top w:val="none" w:sz="0" w:space="0" w:color="auto"/>
                        <w:left w:val="none" w:sz="0" w:space="0" w:color="auto"/>
                        <w:bottom w:val="none" w:sz="0" w:space="0" w:color="auto"/>
                        <w:right w:val="none" w:sz="0" w:space="0" w:color="auto"/>
                      </w:divBdr>
                    </w:div>
                  </w:divsChild>
                </w:div>
                <w:div w:id="981038661">
                  <w:marLeft w:val="0"/>
                  <w:marRight w:val="0"/>
                  <w:marTop w:val="0"/>
                  <w:marBottom w:val="0"/>
                  <w:divBdr>
                    <w:top w:val="none" w:sz="0" w:space="0" w:color="auto"/>
                    <w:left w:val="none" w:sz="0" w:space="0" w:color="auto"/>
                    <w:bottom w:val="none" w:sz="0" w:space="0" w:color="auto"/>
                    <w:right w:val="none" w:sz="0" w:space="0" w:color="auto"/>
                  </w:divBdr>
                  <w:divsChild>
                    <w:div w:id="150100252">
                      <w:marLeft w:val="0"/>
                      <w:marRight w:val="0"/>
                      <w:marTop w:val="0"/>
                      <w:marBottom w:val="0"/>
                      <w:divBdr>
                        <w:top w:val="none" w:sz="0" w:space="0" w:color="auto"/>
                        <w:left w:val="none" w:sz="0" w:space="0" w:color="auto"/>
                        <w:bottom w:val="none" w:sz="0" w:space="0" w:color="auto"/>
                        <w:right w:val="none" w:sz="0" w:space="0" w:color="auto"/>
                      </w:divBdr>
                    </w:div>
                  </w:divsChild>
                </w:div>
                <w:div w:id="1907564197">
                  <w:marLeft w:val="0"/>
                  <w:marRight w:val="0"/>
                  <w:marTop w:val="0"/>
                  <w:marBottom w:val="0"/>
                  <w:divBdr>
                    <w:top w:val="none" w:sz="0" w:space="0" w:color="auto"/>
                    <w:left w:val="none" w:sz="0" w:space="0" w:color="auto"/>
                    <w:bottom w:val="none" w:sz="0" w:space="0" w:color="auto"/>
                    <w:right w:val="none" w:sz="0" w:space="0" w:color="auto"/>
                  </w:divBdr>
                  <w:divsChild>
                    <w:div w:id="1500189790">
                      <w:marLeft w:val="0"/>
                      <w:marRight w:val="0"/>
                      <w:marTop w:val="0"/>
                      <w:marBottom w:val="0"/>
                      <w:divBdr>
                        <w:top w:val="none" w:sz="0" w:space="0" w:color="auto"/>
                        <w:left w:val="none" w:sz="0" w:space="0" w:color="auto"/>
                        <w:bottom w:val="none" w:sz="0" w:space="0" w:color="auto"/>
                        <w:right w:val="none" w:sz="0" w:space="0" w:color="auto"/>
                      </w:divBdr>
                    </w:div>
                  </w:divsChild>
                </w:div>
                <w:div w:id="123081834">
                  <w:marLeft w:val="0"/>
                  <w:marRight w:val="0"/>
                  <w:marTop w:val="0"/>
                  <w:marBottom w:val="0"/>
                  <w:divBdr>
                    <w:top w:val="none" w:sz="0" w:space="0" w:color="auto"/>
                    <w:left w:val="none" w:sz="0" w:space="0" w:color="auto"/>
                    <w:bottom w:val="none" w:sz="0" w:space="0" w:color="auto"/>
                    <w:right w:val="none" w:sz="0" w:space="0" w:color="auto"/>
                  </w:divBdr>
                  <w:divsChild>
                    <w:div w:id="1073043862">
                      <w:marLeft w:val="0"/>
                      <w:marRight w:val="0"/>
                      <w:marTop w:val="0"/>
                      <w:marBottom w:val="0"/>
                      <w:divBdr>
                        <w:top w:val="none" w:sz="0" w:space="0" w:color="auto"/>
                        <w:left w:val="none" w:sz="0" w:space="0" w:color="auto"/>
                        <w:bottom w:val="none" w:sz="0" w:space="0" w:color="auto"/>
                        <w:right w:val="none" w:sz="0" w:space="0" w:color="auto"/>
                      </w:divBdr>
                    </w:div>
                    <w:div w:id="2095853825">
                      <w:marLeft w:val="0"/>
                      <w:marRight w:val="0"/>
                      <w:marTop w:val="0"/>
                      <w:marBottom w:val="0"/>
                      <w:divBdr>
                        <w:top w:val="none" w:sz="0" w:space="0" w:color="auto"/>
                        <w:left w:val="none" w:sz="0" w:space="0" w:color="auto"/>
                        <w:bottom w:val="none" w:sz="0" w:space="0" w:color="auto"/>
                        <w:right w:val="none" w:sz="0" w:space="0" w:color="auto"/>
                      </w:divBdr>
                    </w:div>
                  </w:divsChild>
                </w:div>
                <w:div w:id="1934239888">
                  <w:marLeft w:val="0"/>
                  <w:marRight w:val="0"/>
                  <w:marTop w:val="0"/>
                  <w:marBottom w:val="0"/>
                  <w:divBdr>
                    <w:top w:val="none" w:sz="0" w:space="0" w:color="auto"/>
                    <w:left w:val="none" w:sz="0" w:space="0" w:color="auto"/>
                    <w:bottom w:val="none" w:sz="0" w:space="0" w:color="auto"/>
                    <w:right w:val="none" w:sz="0" w:space="0" w:color="auto"/>
                  </w:divBdr>
                  <w:divsChild>
                    <w:div w:id="1174564328">
                      <w:marLeft w:val="0"/>
                      <w:marRight w:val="0"/>
                      <w:marTop w:val="0"/>
                      <w:marBottom w:val="0"/>
                      <w:divBdr>
                        <w:top w:val="none" w:sz="0" w:space="0" w:color="auto"/>
                        <w:left w:val="none" w:sz="0" w:space="0" w:color="auto"/>
                        <w:bottom w:val="none" w:sz="0" w:space="0" w:color="auto"/>
                        <w:right w:val="none" w:sz="0" w:space="0" w:color="auto"/>
                      </w:divBdr>
                    </w:div>
                  </w:divsChild>
                </w:div>
                <w:div w:id="1426219899">
                  <w:marLeft w:val="0"/>
                  <w:marRight w:val="0"/>
                  <w:marTop w:val="0"/>
                  <w:marBottom w:val="0"/>
                  <w:divBdr>
                    <w:top w:val="none" w:sz="0" w:space="0" w:color="auto"/>
                    <w:left w:val="none" w:sz="0" w:space="0" w:color="auto"/>
                    <w:bottom w:val="none" w:sz="0" w:space="0" w:color="auto"/>
                    <w:right w:val="none" w:sz="0" w:space="0" w:color="auto"/>
                  </w:divBdr>
                  <w:divsChild>
                    <w:div w:id="755245406">
                      <w:marLeft w:val="0"/>
                      <w:marRight w:val="0"/>
                      <w:marTop w:val="0"/>
                      <w:marBottom w:val="0"/>
                      <w:divBdr>
                        <w:top w:val="none" w:sz="0" w:space="0" w:color="auto"/>
                        <w:left w:val="none" w:sz="0" w:space="0" w:color="auto"/>
                        <w:bottom w:val="none" w:sz="0" w:space="0" w:color="auto"/>
                        <w:right w:val="none" w:sz="0" w:space="0" w:color="auto"/>
                      </w:divBdr>
                    </w:div>
                    <w:div w:id="698357564">
                      <w:marLeft w:val="0"/>
                      <w:marRight w:val="0"/>
                      <w:marTop w:val="0"/>
                      <w:marBottom w:val="0"/>
                      <w:divBdr>
                        <w:top w:val="none" w:sz="0" w:space="0" w:color="auto"/>
                        <w:left w:val="none" w:sz="0" w:space="0" w:color="auto"/>
                        <w:bottom w:val="none" w:sz="0" w:space="0" w:color="auto"/>
                        <w:right w:val="none" w:sz="0" w:space="0" w:color="auto"/>
                      </w:divBdr>
                    </w:div>
                  </w:divsChild>
                </w:div>
                <w:div w:id="425033397">
                  <w:marLeft w:val="0"/>
                  <w:marRight w:val="0"/>
                  <w:marTop w:val="0"/>
                  <w:marBottom w:val="0"/>
                  <w:divBdr>
                    <w:top w:val="none" w:sz="0" w:space="0" w:color="auto"/>
                    <w:left w:val="none" w:sz="0" w:space="0" w:color="auto"/>
                    <w:bottom w:val="none" w:sz="0" w:space="0" w:color="auto"/>
                    <w:right w:val="none" w:sz="0" w:space="0" w:color="auto"/>
                  </w:divBdr>
                  <w:divsChild>
                    <w:div w:id="427044321">
                      <w:marLeft w:val="0"/>
                      <w:marRight w:val="0"/>
                      <w:marTop w:val="0"/>
                      <w:marBottom w:val="0"/>
                      <w:divBdr>
                        <w:top w:val="none" w:sz="0" w:space="0" w:color="auto"/>
                        <w:left w:val="none" w:sz="0" w:space="0" w:color="auto"/>
                        <w:bottom w:val="none" w:sz="0" w:space="0" w:color="auto"/>
                        <w:right w:val="none" w:sz="0" w:space="0" w:color="auto"/>
                      </w:divBdr>
                    </w:div>
                  </w:divsChild>
                </w:div>
                <w:div w:id="1549075708">
                  <w:marLeft w:val="0"/>
                  <w:marRight w:val="0"/>
                  <w:marTop w:val="0"/>
                  <w:marBottom w:val="0"/>
                  <w:divBdr>
                    <w:top w:val="none" w:sz="0" w:space="0" w:color="auto"/>
                    <w:left w:val="none" w:sz="0" w:space="0" w:color="auto"/>
                    <w:bottom w:val="none" w:sz="0" w:space="0" w:color="auto"/>
                    <w:right w:val="none" w:sz="0" w:space="0" w:color="auto"/>
                  </w:divBdr>
                  <w:divsChild>
                    <w:div w:id="104161352">
                      <w:marLeft w:val="0"/>
                      <w:marRight w:val="0"/>
                      <w:marTop w:val="0"/>
                      <w:marBottom w:val="0"/>
                      <w:divBdr>
                        <w:top w:val="none" w:sz="0" w:space="0" w:color="auto"/>
                        <w:left w:val="none" w:sz="0" w:space="0" w:color="auto"/>
                        <w:bottom w:val="none" w:sz="0" w:space="0" w:color="auto"/>
                        <w:right w:val="none" w:sz="0" w:space="0" w:color="auto"/>
                      </w:divBdr>
                    </w:div>
                  </w:divsChild>
                </w:div>
                <w:div w:id="1658144630">
                  <w:marLeft w:val="0"/>
                  <w:marRight w:val="0"/>
                  <w:marTop w:val="0"/>
                  <w:marBottom w:val="0"/>
                  <w:divBdr>
                    <w:top w:val="none" w:sz="0" w:space="0" w:color="auto"/>
                    <w:left w:val="none" w:sz="0" w:space="0" w:color="auto"/>
                    <w:bottom w:val="none" w:sz="0" w:space="0" w:color="auto"/>
                    <w:right w:val="none" w:sz="0" w:space="0" w:color="auto"/>
                  </w:divBdr>
                  <w:divsChild>
                    <w:div w:id="1172531320">
                      <w:marLeft w:val="0"/>
                      <w:marRight w:val="0"/>
                      <w:marTop w:val="0"/>
                      <w:marBottom w:val="0"/>
                      <w:divBdr>
                        <w:top w:val="none" w:sz="0" w:space="0" w:color="auto"/>
                        <w:left w:val="none" w:sz="0" w:space="0" w:color="auto"/>
                        <w:bottom w:val="none" w:sz="0" w:space="0" w:color="auto"/>
                        <w:right w:val="none" w:sz="0" w:space="0" w:color="auto"/>
                      </w:divBdr>
                    </w:div>
                  </w:divsChild>
                </w:div>
                <w:div w:id="862937524">
                  <w:marLeft w:val="0"/>
                  <w:marRight w:val="0"/>
                  <w:marTop w:val="0"/>
                  <w:marBottom w:val="0"/>
                  <w:divBdr>
                    <w:top w:val="none" w:sz="0" w:space="0" w:color="auto"/>
                    <w:left w:val="none" w:sz="0" w:space="0" w:color="auto"/>
                    <w:bottom w:val="none" w:sz="0" w:space="0" w:color="auto"/>
                    <w:right w:val="none" w:sz="0" w:space="0" w:color="auto"/>
                  </w:divBdr>
                  <w:divsChild>
                    <w:div w:id="328295469">
                      <w:marLeft w:val="0"/>
                      <w:marRight w:val="0"/>
                      <w:marTop w:val="0"/>
                      <w:marBottom w:val="0"/>
                      <w:divBdr>
                        <w:top w:val="none" w:sz="0" w:space="0" w:color="auto"/>
                        <w:left w:val="none" w:sz="0" w:space="0" w:color="auto"/>
                        <w:bottom w:val="none" w:sz="0" w:space="0" w:color="auto"/>
                        <w:right w:val="none" w:sz="0" w:space="0" w:color="auto"/>
                      </w:divBdr>
                    </w:div>
                  </w:divsChild>
                </w:div>
                <w:div w:id="779253456">
                  <w:marLeft w:val="0"/>
                  <w:marRight w:val="0"/>
                  <w:marTop w:val="0"/>
                  <w:marBottom w:val="0"/>
                  <w:divBdr>
                    <w:top w:val="none" w:sz="0" w:space="0" w:color="auto"/>
                    <w:left w:val="none" w:sz="0" w:space="0" w:color="auto"/>
                    <w:bottom w:val="none" w:sz="0" w:space="0" w:color="auto"/>
                    <w:right w:val="none" w:sz="0" w:space="0" w:color="auto"/>
                  </w:divBdr>
                  <w:divsChild>
                    <w:div w:id="1691713419">
                      <w:marLeft w:val="0"/>
                      <w:marRight w:val="0"/>
                      <w:marTop w:val="0"/>
                      <w:marBottom w:val="0"/>
                      <w:divBdr>
                        <w:top w:val="none" w:sz="0" w:space="0" w:color="auto"/>
                        <w:left w:val="none" w:sz="0" w:space="0" w:color="auto"/>
                        <w:bottom w:val="none" w:sz="0" w:space="0" w:color="auto"/>
                        <w:right w:val="none" w:sz="0" w:space="0" w:color="auto"/>
                      </w:divBdr>
                    </w:div>
                  </w:divsChild>
                </w:div>
                <w:div w:id="2006350316">
                  <w:marLeft w:val="0"/>
                  <w:marRight w:val="0"/>
                  <w:marTop w:val="0"/>
                  <w:marBottom w:val="0"/>
                  <w:divBdr>
                    <w:top w:val="none" w:sz="0" w:space="0" w:color="auto"/>
                    <w:left w:val="none" w:sz="0" w:space="0" w:color="auto"/>
                    <w:bottom w:val="none" w:sz="0" w:space="0" w:color="auto"/>
                    <w:right w:val="none" w:sz="0" w:space="0" w:color="auto"/>
                  </w:divBdr>
                  <w:divsChild>
                    <w:div w:id="739014177">
                      <w:marLeft w:val="0"/>
                      <w:marRight w:val="0"/>
                      <w:marTop w:val="0"/>
                      <w:marBottom w:val="0"/>
                      <w:divBdr>
                        <w:top w:val="none" w:sz="0" w:space="0" w:color="auto"/>
                        <w:left w:val="none" w:sz="0" w:space="0" w:color="auto"/>
                        <w:bottom w:val="none" w:sz="0" w:space="0" w:color="auto"/>
                        <w:right w:val="none" w:sz="0" w:space="0" w:color="auto"/>
                      </w:divBdr>
                    </w:div>
                  </w:divsChild>
                </w:div>
                <w:div w:id="1943688112">
                  <w:marLeft w:val="0"/>
                  <w:marRight w:val="0"/>
                  <w:marTop w:val="0"/>
                  <w:marBottom w:val="0"/>
                  <w:divBdr>
                    <w:top w:val="none" w:sz="0" w:space="0" w:color="auto"/>
                    <w:left w:val="none" w:sz="0" w:space="0" w:color="auto"/>
                    <w:bottom w:val="none" w:sz="0" w:space="0" w:color="auto"/>
                    <w:right w:val="none" w:sz="0" w:space="0" w:color="auto"/>
                  </w:divBdr>
                  <w:divsChild>
                    <w:div w:id="3173330">
                      <w:marLeft w:val="0"/>
                      <w:marRight w:val="0"/>
                      <w:marTop w:val="0"/>
                      <w:marBottom w:val="0"/>
                      <w:divBdr>
                        <w:top w:val="none" w:sz="0" w:space="0" w:color="auto"/>
                        <w:left w:val="none" w:sz="0" w:space="0" w:color="auto"/>
                        <w:bottom w:val="none" w:sz="0" w:space="0" w:color="auto"/>
                        <w:right w:val="none" w:sz="0" w:space="0" w:color="auto"/>
                      </w:divBdr>
                    </w:div>
                  </w:divsChild>
                </w:div>
                <w:div w:id="1872567764">
                  <w:marLeft w:val="0"/>
                  <w:marRight w:val="0"/>
                  <w:marTop w:val="0"/>
                  <w:marBottom w:val="0"/>
                  <w:divBdr>
                    <w:top w:val="none" w:sz="0" w:space="0" w:color="auto"/>
                    <w:left w:val="none" w:sz="0" w:space="0" w:color="auto"/>
                    <w:bottom w:val="none" w:sz="0" w:space="0" w:color="auto"/>
                    <w:right w:val="none" w:sz="0" w:space="0" w:color="auto"/>
                  </w:divBdr>
                  <w:divsChild>
                    <w:div w:id="354426234">
                      <w:marLeft w:val="0"/>
                      <w:marRight w:val="0"/>
                      <w:marTop w:val="0"/>
                      <w:marBottom w:val="0"/>
                      <w:divBdr>
                        <w:top w:val="none" w:sz="0" w:space="0" w:color="auto"/>
                        <w:left w:val="none" w:sz="0" w:space="0" w:color="auto"/>
                        <w:bottom w:val="none" w:sz="0" w:space="0" w:color="auto"/>
                        <w:right w:val="none" w:sz="0" w:space="0" w:color="auto"/>
                      </w:divBdr>
                    </w:div>
                  </w:divsChild>
                </w:div>
                <w:div w:id="1318077237">
                  <w:marLeft w:val="0"/>
                  <w:marRight w:val="0"/>
                  <w:marTop w:val="0"/>
                  <w:marBottom w:val="0"/>
                  <w:divBdr>
                    <w:top w:val="none" w:sz="0" w:space="0" w:color="auto"/>
                    <w:left w:val="none" w:sz="0" w:space="0" w:color="auto"/>
                    <w:bottom w:val="none" w:sz="0" w:space="0" w:color="auto"/>
                    <w:right w:val="none" w:sz="0" w:space="0" w:color="auto"/>
                  </w:divBdr>
                  <w:divsChild>
                    <w:div w:id="1572037117">
                      <w:marLeft w:val="0"/>
                      <w:marRight w:val="0"/>
                      <w:marTop w:val="0"/>
                      <w:marBottom w:val="0"/>
                      <w:divBdr>
                        <w:top w:val="none" w:sz="0" w:space="0" w:color="auto"/>
                        <w:left w:val="none" w:sz="0" w:space="0" w:color="auto"/>
                        <w:bottom w:val="none" w:sz="0" w:space="0" w:color="auto"/>
                        <w:right w:val="none" w:sz="0" w:space="0" w:color="auto"/>
                      </w:divBdr>
                    </w:div>
                  </w:divsChild>
                </w:div>
                <w:div w:id="288559225">
                  <w:marLeft w:val="0"/>
                  <w:marRight w:val="0"/>
                  <w:marTop w:val="0"/>
                  <w:marBottom w:val="0"/>
                  <w:divBdr>
                    <w:top w:val="none" w:sz="0" w:space="0" w:color="auto"/>
                    <w:left w:val="none" w:sz="0" w:space="0" w:color="auto"/>
                    <w:bottom w:val="none" w:sz="0" w:space="0" w:color="auto"/>
                    <w:right w:val="none" w:sz="0" w:space="0" w:color="auto"/>
                  </w:divBdr>
                  <w:divsChild>
                    <w:div w:id="2000378103">
                      <w:marLeft w:val="0"/>
                      <w:marRight w:val="0"/>
                      <w:marTop w:val="0"/>
                      <w:marBottom w:val="0"/>
                      <w:divBdr>
                        <w:top w:val="none" w:sz="0" w:space="0" w:color="auto"/>
                        <w:left w:val="none" w:sz="0" w:space="0" w:color="auto"/>
                        <w:bottom w:val="none" w:sz="0" w:space="0" w:color="auto"/>
                        <w:right w:val="none" w:sz="0" w:space="0" w:color="auto"/>
                      </w:divBdr>
                    </w:div>
                  </w:divsChild>
                </w:div>
                <w:div w:id="286202698">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0"/>
                      <w:divBdr>
                        <w:top w:val="none" w:sz="0" w:space="0" w:color="auto"/>
                        <w:left w:val="none" w:sz="0" w:space="0" w:color="auto"/>
                        <w:bottom w:val="none" w:sz="0" w:space="0" w:color="auto"/>
                        <w:right w:val="none" w:sz="0" w:space="0" w:color="auto"/>
                      </w:divBdr>
                    </w:div>
                  </w:divsChild>
                </w:div>
                <w:div w:id="1863784062">
                  <w:marLeft w:val="0"/>
                  <w:marRight w:val="0"/>
                  <w:marTop w:val="0"/>
                  <w:marBottom w:val="0"/>
                  <w:divBdr>
                    <w:top w:val="none" w:sz="0" w:space="0" w:color="auto"/>
                    <w:left w:val="none" w:sz="0" w:space="0" w:color="auto"/>
                    <w:bottom w:val="none" w:sz="0" w:space="0" w:color="auto"/>
                    <w:right w:val="none" w:sz="0" w:space="0" w:color="auto"/>
                  </w:divBdr>
                  <w:divsChild>
                    <w:div w:id="148327922">
                      <w:marLeft w:val="0"/>
                      <w:marRight w:val="0"/>
                      <w:marTop w:val="0"/>
                      <w:marBottom w:val="0"/>
                      <w:divBdr>
                        <w:top w:val="none" w:sz="0" w:space="0" w:color="auto"/>
                        <w:left w:val="none" w:sz="0" w:space="0" w:color="auto"/>
                        <w:bottom w:val="none" w:sz="0" w:space="0" w:color="auto"/>
                        <w:right w:val="none" w:sz="0" w:space="0" w:color="auto"/>
                      </w:divBdr>
                    </w:div>
                  </w:divsChild>
                </w:div>
                <w:div w:id="1374573923">
                  <w:marLeft w:val="0"/>
                  <w:marRight w:val="0"/>
                  <w:marTop w:val="0"/>
                  <w:marBottom w:val="0"/>
                  <w:divBdr>
                    <w:top w:val="none" w:sz="0" w:space="0" w:color="auto"/>
                    <w:left w:val="none" w:sz="0" w:space="0" w:color="auto"/>
                    <w:bottom w:val="none" w:sz="0" w:space="0" w:color="auto"/>
                    <w:right w:val="none" w:sz="0" w:space="0" w:color="auto"/>
                  </w:divBdr>
                  <w:divsChild>
                    <w:div w:id="1601912842">
                      <w:marLeft w:val="0"/>
                      <w:marRight w:val="0"/>
                      <w:marTop w:val="0"/>
                      <w:marBottom w:val="0"/>
                      <w:divBdr>
                        <w:top w:val="none" w:sz="0" w:space="0" w:color="auto"/>
                        <w:left w:val="none" w:sz="0" w:space="0" w:color="auto"/>
                        <w:bottom w:val="none" w:sz="0" w:space="0" w:color="auto"/>
                        <w:right w:val="none" w:sz="0" w:space="0" w:color="auto"/>
                      </w:divBdr>
                    </w:div>
                  </w:divsChild>
                </w:div>
                <w:div w:id="722564790">
                  <w:marLeft w:val="0"/>
                  <w:marRight w:val="0"/>
                  <w:marTop w:val="0"/>
                  <w:marBottom w:val="0"/>
                  <w:divBdr>
                    <w:top w:val="none" w:sz="0" w:space="0" w:color="auto"/>
                    <w:left w:val="none" w:sz="0" w:space="0" w:color="auto"/>
                    <w:bottom w:val="none" w:sz="0" w:space="0" w:color="auto"/>
                    <w:right w:val="none" w:sz="0" w:space="0" w:color="auto"/>
                  </w:divBdr>
                  <w:divsChild>
                    <w:div w:id="1536386576">
                      <w:marLeft w:val="0"/>
                      <w:marRight w:val="0"/>
                      <w:marTop w:val="0"/>
                      <w:marBottom w:val="0"/>
                      <w:divBdr>
                        <w:top w:val="none" w:sz="0" w:space="0" w:color="auto"/>
                        <w:left w:val="none" w:sz="0" w:space="0" w:color="auto"/>
                        <w:bottom w:val="none" w:sz="0" w:space="0" w:color="auto"/>
                        <w:right w:val="none" w:sz="0" w:space="0" w:color="auto"/>
                      </w:divBdr>
                    </w:div>
                  </w:divsChild>
                </w:div>
                <w:div w:id="738333583">
                  <w:marLeft w:val="0"/>
                  <w:marRight w:val="0"/>
                  <w:marTop w:val="0"/>
                  <w:marBottom w:val="0"/>
                  <w:divBdr>
                    <w:top w:val="none" w:sz="0" w:space="0" w:color="auto"/>
                    <w:left w:val="none" w:sz="0" w:space="0" w:color="auto"/>
                    <w:bottom w:val="none" w:sz="0" w:space="0" w:color="auto"/>
                    <w:right w:val="none" w:sz="0" w:space="0" w:color="auto"/>
                  </w:divBdr>
                  <w:divsChild>
                    <w:div w:id="1378507190">
                      <w:marLeft w:val="0"/>
                      <w:marRight w:val="0"/>
                      <w:marTop w:val="0"/>
                      <w:marBottom w:val="0"/>
                      <w:divBdr>
                        <w:top w:val="none" w:sz="0" w:space="0" w:color="auto"/>
                        <w:left w:val="none" w:sz="0" w:space="0" w:color="auto"/>
                        <w:bottom w:val="none" w:sz="0" w:space="0" w:color="auto"/>
                        <w:right w:val="none" w:sz="0" w:space="0" w:color="auto"/>
                      </w:divBdr>
                    </w:div>
                  </w:divsChild>
                </w:div>
                <w:div w:id="1932544492">
                  <w:marLeft w:val="0"/>
                  <w:marRight w:val="0"/>
                  <w:marTop w:val="0"/>
                  <w:marBottom w:val="0"/>
                  <w:divBdr>
                    <w:top w:val="none" w:sz="0" w:space="0" w:color="auto"/>
                    <w:left w:val="none" w:sz="0" w:space="0" w:color="auto"/>
                    <w:bottom w:val="none" w:sz="0" w:space="0" w:color="auto"/>
                    <w:right w:val="none" w:sz="0" w:space="0" w:color="auto"/>
                  </w:divBdr>
                  <w:divsChild>
                    <w:div w:id="1494177443">
                      <w:marLeft w:val="0"/>
                      <w:marRight w:val="0"/>
                      <w:marTop w:val="0"/>
                      <w:marBottom w:val="0"/>
                      <w:divBdr>
                        <w:top w:val="none" w:sz="0" w:space="0" w:color="auto"/>
                        <w:left w:val="none" w:sz="0" w:space="0" w:color="auto"/>
                        <w:bottom w:val="none" w:sz="0" w:space="0" w:color="auto"/>
                        <w:right w:val="none" w:sz="0" w:space="0" w:color="auto"/>
                      </w:divBdr>
                    </w:div>
                    <w:div w:id="1177235259">
                      <w:marLeft w:val="0"/>
                      <w:marRight w:val="0"/>
                      <w:marTop w:val="0"/>
                      <w:marBottom w:val="0"/>
                      <w:divBdr>
                        <w:top w:val="none" w:sz="0" w:space="0" w:color="auto"/>
                        <w:left w:val="none" w:sz="0" w:space="0" w:color="auto"/>
                        <w:bottom w:val="none" w:sz="0" w:space="0" w:color="auto"/>
                        <w:right w:val="none" w:sz="0" w:space="0" w:color="auto"/>
                      </w:divBdr>
                    </w:div>
                  </w:divsChild>
                </w:div>
                <w:div w:id="379473967">
                  <w:marLeft w:val="0"/>
                  <w:marRight w:val="0"/>
                  <w:marTop w:val="0"/>
                  <w:marBottom w:val="0"/>
                  <w:divBdr>
                    <w:top w:val="none" w:sz="0" w:space="0" w:color="auto"/>
                    <w:left w:val="none" w:sz="0" w:space="0" w:color="auto"/>
                    <w:bottom w:val="none" w:sz="0" w:space="0" w:color="auto"/>
                    <w:right w:val="none" w:sz="0" w:space="0" w:color="auto"/>
                  </w:divBdr>
                  <w:divsChild>
                    <w:div w:id="1853451966">
                      <w:marLeft w:val="0"/>
                      <w:marRight w:val="0"/>
                      <w:marTop w:val="0"/>
                      <w:marBottom w:val="0"/>
                      <w:divBdr>
                        <w:top w:val="none" w:sz="0" w:space="0" w:color="auto"/>
                        <w:left w:val="none" w:sz="0" w:space="0" w:color="auto"/>
                        <w:bottom w:val="none" w:sz="0" w:space="0" w:color="auto"/>
                        <w:right w:val="none" w:sz="0" w:space="0" w:color="auto"/>
                      </w:divBdr>
                    </w:div>
                  </w:divsChild>
                </w:div>
                <w:div w:id="138502193">
                  <w:marLeft w:val="0"/>
                  <w:marRight w:val="0"/>
                  <w:marTop w:val="0"/>
                  <w:marBottom w:val="0"/>
                  <w:divBdr>
                    <w:top w:val="none" w:sz="0" w:space="0" w:color="auto"/>
                    <w:left w:val="none" w:sz="0" w:space="0" w:color="auto"/>
                    <w:bottom w:val="none" w:sz="0" w:space="0" w:color="auto"/>
                    <w:right w:val="none" w:sz="0" w:space="0" w:color="auto"/>
                  </w:divBdr>
                  <w:divsChild>
                    <w:div w:id="910773520">
                      <w:marLeft w:val="0"/>
                      <w:marRight w:val="0"/>
                      <w:marTop w:val="0"/>
                      <w:marBottom w:val="0"/>
                      <w:divBdr>
                        <w:top w:val="none" w:sz="0" w:space="0" w:color="auto"/>
                        <w:left w:val="none" w:sz="0" w:space="0" w:color="auto"/>
                        <w:bottom w:val="none" w:sz="0" w:space="0" w:color="auto"/>
                        <w:right w:val="none" w:sz="0" w:space="0" w:color="auto"/>
                      </w:divBdr>
                    </w:div>
                  </w:divsChild>
                </w:div>
                <w:div w:id="933783676">
                  <w:marLeft w:val="0"/>
                  <w:marRight w:val="0"/>
                  <w:marTop w:val="0"/>
                  <w:marBottom w:val="0"/>
                  <w:divBdr>
                    <w:top w:val="none" w:sz="0" w:space="0" w:color="auto"/>
                    <w:left w:val="none" w:sz="0" w:space="0" w:color="auto"/>
                    <w:bottom w:val="none" w:sz="0" w:space="0" w:color="auto"/>
                    <w:right w:val="none" w:sz="0" w:space="0" w:color="auto"/>
                  </w:divBdr>
                  <w:divsChild>
                    <w:div w:id="1713457792">
                      <w:marLeft w:val="0"/>
                      <w:marRight w:val="0"/>
                      <w:marTop w:val="0"/>
                      <w:marBottom w:val="0"/>
                      <w:divBdr>
                        <w:top w:val="none" w:sz="0" w:space="0" w:color="auto"/>
                        <w:left w:val="none" w:sz="0" w:space="0" w:color="auto"/>
                        <w:bottom w:val="none" w:sz="0" w:space="0" w:color="auto"/>
                        <w:right w:val="none" w:sz="0" w:space="0" w:color="auto"/>
                      </w:divBdr>
                    </w:div>
                  </w:divsChild>
                </w:div>
                <w:div w:id="105076587">
                  <w:marLeft w:val="0"/>
                  <w:marRight w:val="0"/>
                  <w:marTop w:val="0"/>
                  <w:marBottom w:val="0"/>
                  <w:divBdr>
                    <w:top w:val="none" w:sz="0" w:space="0" w:color="auto"/>
                    <w:left w:val="none" w:sz="0" w:space="0" w:color="auto"/>
                    <w:bottom w:val="none" w:sz="0" w:space="0" w:color="auto"/>
                    <w:right w:val="none" w:sz="0" w:space="0" w:color="auto"/>
                  </w:divBdr>
                  <w:divsChild>
                    <w:div w:id="154154368">
                      <w:marLeft w:val="0"/>
                      <w:marRight w:val="0"/>
                      <w:marTop w:val="0"/>
                      <w:marBottom w:val="0"/>
                      <w:divBdr>
                        <w:top w:val="none" w:sz="0" w:space="0" w:color="auto"/>
                        <w:left w:val="none" w:sz="0" w:space="0" w:color="auto"/>
                        <w:bottom w:val="none" w:sz="0" w:space="0" w:color="auto"/>
                        <w:right w:val="none" w:sz="0" w:space="0" w:color="auto"/>
                      </w:divBdr>
                    </w:div>
                  </w:divsChild>
                </w:div>
                <w:div w:id="325086796">
                  <w:marLeft w:val="0"/>
                  <w:marRight w:val="0"/>
                  <w:marTop w:val="0"/>
                  <w:marBottom w:val="0"/>
                  <w:divBdr>
                    <w:top w:val="none" w:sz="0" w:space="0" w:color="auto"/>
                    <w:left w:val="none" w:sz="0" w:space="0" w:color="auto"/>
                    <w:bottom w:val="none" w:sz="0" w:space="0" w:color="auto"/>
                    <w:right w:val="none" w:sz="0" w:space="0" w:color="auto"/>
                  </w:divBdr>
                  <w:divsChild>
                    <w:div w:id="1344865075">
                      <w:marLeft w:val="0"/>
                      <w:marRight w:val="0"/>
                      <w:marTop w:val="0"/>
                      <w:marBottom w:val="0"/>
                      <w:divBdr>
                        <w:top w:val="none" w:sz="0" w:space="0" w:color="auto"/>
                        <w:left w:val="none" w:sz="0" w:space="0" w:color="auto"/>
                        <w:bottom w:val="none" w:sz="0" w:space="0" w:color="auto"/>
                        <w:right w:val="none" w:sz="0" w:space="0" w:color="auto"/>
                      </w:divBdr>
                    </w:div>
                    <w:div w:id="882716807">
                      <w:marLeft w:val="0"/>
                      <w:marRight w:val="0"/>
                      <w:marTop w:val="0"/>
                      <w:marBottom w:val="0"/>
                      <w:divBdr>
                        <w:top w:val="none" w:sz="0" w:space="0" w:color="auto"/>
                        <w:left w:val="none" w:sz="0" w:space="0" w:color="auto"/>
                        <w:bottom w:val="none" w:sz="0" w:space="0" w:color="auto"/>
                        <w:right w:val="none" w:sz="0" w:space="0" w:color="auto"/>
                      </w:divBdr>
                    </w:div>
                    <w:div w:id="923492386">
                      <w:marLeft w:val="0"/>
                      <w:marRight w:val="0"/>
                      <w:marTop w:val="0"/>
                      <w:marBottom w:val="0"/>
                      <w:divBdr>
                        <w:top w:val="none" w:sz="0" w:space="0" w:color="auto"/>
                        <w:left w:val="none" w:sz="0" w:space="0" w:color="auto"/>
                        <w:bottom w:val="none" w:sz="0" w:space="0" w:color="auto"/>
                        <w:right w:val="none" w:sz="0" w:space="0" w:color="auto"/>
                      </w:divBdr>
                    </w:div>
                  </w:divsChild>
                </w:div>
                <w:div w:id="967202914">
                  <w:marLeft w:val="0"/>
                  <w:marRight w:val="0"/>
                  <w:marTop w:val="0"/>
                  <w:marBottom w:val="0"/>
                  <w:divBdr>
                    <w:top w:val="none" w:sz="0" w:space="0" w:color="auto"/>
                    <w:left w:val="none" w:sz="0" w:space="0" w:color="auto"/>
                    <w:bottom w:val="none" w:sz="0" w:space="0" w:color="auto"/>
                    <w:right w:val="none" w:sz="0" w:space="0" w:color="auto"/>
                  </w:divBdr>
                  <w:divsChild>
                    <w:div w:id="307324133">
                      <w:marLeft w:val="0"/>
                      <w:marRight w:val="0"/>
                      <w:marTop w:val="0"/>
                      <w:marBottom w:val="0"/>
                      <w:divBdr>
                        <w:top w:val="none" w:sz="0" w:space="0" w:color="auto"/>
                        <w:left w:val="none" w:sz="0" w:space="0" w:color="auto"/>
                        <w:bottom w:val="none" w:sz="0" w:space="0" w:color="auto"/>
                        <w:right w:val="none" w:sz="0" w:space="0" w:color="auto"/>
                      </w:divBdr>
                    </w:div>
                  </w:divsChild>
                </w:div>
                <w:div w:id="1471551535">
                  <w:marLeft w:val="0"/>
                  <w:marRight w:val="0"/>
                  <w:marTop w:val="0"/>
                  <w:marBottom w:val="0"/>
                  <w:divBdr>
                    <w:top w:val="none" w:sz="0" w:space="0" w:color="auto"/>
                    <w:left w:val="none" w:sz="0" w:space="0" w:color="auto"/>
                    <w:bottom w:val="none" w:sz="0" w:space="0" w:color="auto"/>
                    <w:right w:val="none" w:sz="0" w:space="0" w:color="auto"/>
                  </w:divBdr>
                  <w:divsChild>
                    <w:div w:id="1547453847">
                      <w:marLeft w:val="0"/>
                      <w:marRight w:val="0"/>
                      <w:marTop w:val="0"/>
                      <w:marBottom w:val="0"/>
                      <w:divBdr>
                        <w:top w:val="none" w:sz="0" w:space="0" w:color="auto"/>
                        <w:left w:val="none" w:sz="0" w:space="0" w:color="auto"/>
                        <w:bottom w:val="none" w:sz="0" w:space="0" w:color="auto"/>
                        <w:right w:val="none" w:sz="0" w:space="0" w:color="auto"/>
                      </w:divBdr>
                    </w:div>
                  </w:divsChild>
                </w:div>
                <w:div w:id="1986810803">
                  <w:marLeft w:val="0"/>
                  <w:marRight w:val="0"/>
                  <w:marTop w:val="0"/>
                  <w:marBottom w:val="0"/>
                  <w:divBdr>
                    <w:top w:val="none" w:sz="0" w:space="0" w:color="auto"/>
                    <w:left w:val="none" w:sz="0" w:space="0" w:color="auto"/>
                    <w:bottom w:val="none" w:sz="0" w:space="0" w:color="auto"/>
                    <w:right w:val="none" w:sz="0" w:space="0" w:color="auto"/>
                  </w:divBdr>
                  <w:divsChild>
                    <w:div w:id="1659116472">
                      <w:marLeft w:val="0"/>
                      <w:marRight w:val="0"/>
                      <w:marTop w:val="0"/>
                      <w:marBottom w:val="0"/>
                      <w:divBdr>
                        <w:top w:val="none" w:sz="0" w:space="0" w:color="auto"/>
                        <w:left w:val="none" w:sz="0" w:space="0" w:color="auto"/>
                        <w:bottom w:val="none" w:sz="0" w:space="0" w:color="auto"/>
                        <w:right w:val="none" w:sz="0" w:space="0" w:color="auto"/>
                      </w:divBdr>
                    </w:div>
                  </w:divsChild>
                </w:div>
                <w:div w:id="425812726">
                  <w:marLeft w:val="0"/>
                  <w:marRight w:val="0"/>
                  <w:marTop w:val="0"/>
                  <w:marBottom w:val="0"/>
                  <w:divBdr>
                    <w:top w:val="none" w:sz="0" w:space="0" w:color="auto"/>
                    <w:left w:val="none" w:sz="0" w:space="0" w:color="auto"/>
                    <w:bottom w:val="none" w:sz="0" w:space="0" w:color="auto"/>
                    <w:right w:val="none" w:sz="0" w:space="0" w:color="auto"/>
                  </w:divBdr>
                  <w:divsChild>
                    <w:div w:id="359355322">
                      <w:marLeft w:val="0"/>
                      <w:marRight w:val="0"/>
                      <w:marTop w:val="0"/>
                      <w:marBottom w:val="0"/>
                      <w:divBdr>
                        <w:top w:val="none" w:sz="0" w:space="0" w:color="auto"/>
                        <w:left w:val="none" w:sz="0" w:space="0" w:color="auto"/>
                        <w:bottom w:val="none" w:sz="0" w:space="0" w:color="auto"/>
                        <w:right w:val="none" w:sz="0" w:space="0" w:color="auto"/>
                      </w:divBdr>
                    </w:div>
                  </w:divsChild>
                </w:div>
                <w:div w:id="1314412588">
                  <w:marLeft w:val="0"/>
                  <w:marRight w:val="0"/>
                  <w:marTop w:val="0"/>
                  <w:marBottom w:val="0"/>
                  <w:divBdr>
                    <w:top w:val="none" w:sz="0" w:space="0" w:color="auto"/>
                    <w:left w:val="none" w:sz="0" w:space="0" w:color="auto"/>
                    <w:bottom w:val="none" w:sz="0" w:space="0" w:color="auto"/>
                    <w:right w:val="none" w:sz="0" w:space="0" w:color="auto"/>
                  </w:divBdr>
                  <w:divsChild>
                    <w:div w:id="526599852">
                      <w:marLeft w:val="0"/>
                      <w:marRight w:val="0"/>
                      <w:marTop w:val="0"/>
                      <w:marBottom w:val="0"/>
                      <w:divBdr>
                        <w:top w:val="none" w:sz="0" w:space="0" w:color="auto"/>
                        <w:left w:val="none" w:sz="0" w:space="0" w:color="auto"/>
                        <w:bottom w:val="none" w:sz="0" w:space="0" w:color="auto"/>
                        <w:right w:val="none" w:sz="0" w:space="0" w:color="auto"/>
                      </w:divBdr>
                    </w:div>
                  </w:divsChild>
                </w:div>
                <w:div w:id="1354648541">
                  <w:marLeft w:val="0"/>
                  <w:marRight w:val="0"/>
                  <w:marTop w:val="0"/>
                  <w:marBottom w:val="0"/>
                  <w:divBdr>
                    <w:top w:val="none" w:sz="0" w:space="0" w:color="auto"/>
                    <w:left w:val="none" w:sz="0" w:space="0" w:color="auto"/>
                    <w:bottom w:val="none" w:sz="0" w:space="0" w:color="auto"/>
                    <w:right w:val="none" w:sz="0" w:space="0" w:color="auto"/>
                  </w:divBdr>
                  <w:divsChild>
                    <w:div w:id="599796355">
                      <w:marLeft w:val="0"/>
                      <w:marRight w:val="0"/>
                      <w:marTop w:val="0"/>
                      <w:marBottom w:val="0"/>
                      <w:divBdr>
                        <w:top w:val="none" w:sz="0" w:space="0" w:color="auto"/>
                        <w:left w:val="none" w:sz="0" w:space="0" w:color="auto"/>
                        <w:bottom w:val="none" w:sz="0" w:space="0" w:color="auto"/>
                        <w:right w:val="none" w:sz="0" w:space="0" w:color="auto"/>
                      </w:divBdr>
                    </w:div>
                    <w:div w:id="1965229772">
                      <w:marLeft w:val="0"/>
                      <w:marRight w:val="0"/>
                      <w:marTop w:val="0"/>
                      <w:marBottom w:val="0"/>
                      <w:divBdr>
                        <w:top w:val="none" w:sz="0" w:space="0" w:color="auto"/>
                        <w:left w:val="none" w:sz="0" w:space="0" w:color="auto"/>
                        <w:bottom w:val="none" w:sz="0" w:space="0" w:color="auto"/>
                        <w:right w:val="none" w:sz="0" w:space="0" w:color="auto"/>
                      </w:divBdr>
                    </w:div>
                  </w:divsChild>
                </w:div>
                <w:div w:id="1187595799">
                  <w:marLeft w:val="0"/>
                  <w:marRight w:val="0"/>
                  <w:marTop w:val="0"/>
                  <w:marBottom w:val="0"/>
                  <w:divBdr>
                    <w:top w:val="none" w:sz="0" w:space="0" w:color="auto"/>
                    <w:left w:val="none" w:sz="0" w:space="0" w:color="auto"/>
                    <w:bottom w:val="none" w:sz="0" w:space="0" w:color="auto"/>
                    <w:right w:val="none" w:sz="0" w:space="0" w:color="auto"/>
                  </w:divBdr>
                  <w:divsChild>
                    <w:div w:id="226769552">
                      <w:marLeft w:val="0"/>
                      <w:marRight w:val="0"/>
                      <w:marTop w:val="0"/>
                      <w:marBottom w:val="0"/>
                      <w:divBdr>
                        <w:top w:val="none" w:sz="0" w:space="0" w:color="auto"/>
                        <w:left w:val="none" w:sz="0" w:space="0" w:color="auto"/>
                        <w:bottom w:val="none" w:sz="0" w:space="0" w:color="auto"/>
                        <w:right w:val="none" w:sz="0" w:space="0" w:color="auto"/>
                      </w:divBdr>
                    </w:div>
                  </w:divsChild>
                </w:div>
                <w:div w:id="1944413941">
                  <w:marLeft w:val="0"/>
                  <w:marRight w:val="0"/>
                  <w:marTop w:val="0"/>
                  <w:marBottom w:val="0"/>
                  <w:divBdr>
                    <w:top w:val="none" w:sz="0" w:space="0" w:color="auto"/>
                    <w:left w:val="none" w:sz="0" w:space="0" w:color="auto"/>
                    <w:bottom w:val="none" w:sz="0" w:space="0" w:color="auto"/>
                    <w:right w:val="none" w:sz="0" w:space="0" w:color="auto"/>
                  </w:divBdr>
                  <w:divsChild>
                    <w:div w:id="1800537235">
                      <w:marLeft w:val="0"/>
                      <w:marRight w:val="0"/>
                      <w:marTop w:val="0"/>
                      <w:marBottom w:val="0"/>
                      <w:divBdr>
                        <w:top w:val="none" w:sz="0" w:space="0" w:color="auto"/>
                        <w:left w:val="none" w:sz="0" w:space="0" w:color="auto"/>
                        <w:bottom w:val="none" w:sz="0" w:space="0" w:color="auto"/>
                        <w:right w:val="none" w:sz="0" w:space="0" w:color="auto"/>
                      </w:divBdr>
                    </w:div>
                  </w:divsChild>
                </w:div>
                <w:div w:id="1042023141">
                  <w:marLeft w:val="0"/>
                  <w:marRight w:val="0"/>
                  <w:marTop w:val="0"/>
                  <w:marBottom w:val="0"/>
                  <w:divBdr>
                    <w:top w:val="none" w:sz="0" w:space="0" w:color="auto"/>
                    <w:left w:val="none" w:sz="0" w:space="0" w:color="auto"/>
                    <w:bottom w:val="none" w:sz="0" w:space="0" w:color="auto"/>
                    <w:right w:val="none" w:sz="0" w:space="0" w:color="auto"/>
                  </w:divBdr>
                  <w:divsChild>
                    <w:div w:id="2040542656">
                      <w:marLeft w:val="0"/>
                      <w:marRight w:val="0"/>
                      <w:marTop w:val="0"/>
                      <w:marBottom w:val="0"/>
                      <w:divBdr>
                        <w:top w:val="none" w:sz="0" w:space="0" w:color="auto"/>
                        <w:left w:val="none" w:sz="0" w:space="0" w:color="auto"/>
                        <w:bottom w:val="none" w:sz="0" w:space="0" w:color="auto"/>
                        <w:right w:val="none" w:sz="0" w:space="0" w:color="auto"/>
                      </w:divBdr>
                    </w:div>
                    <w:div w:id="751783114">
                      <w:marLeft w:val="0"/>
                      <w:marRight w:val="0"/>
                      <w:marTop w:val="0"/>
                      <w:marBottom w:val="0"/>
                      <w:divBdr>
                        <w:top w:val="none" w:sz="0" w:space="0" w:color="auto"/>
                        <w:left w:val="none" w:sz="0" w:space="0" w:color="auto"/>
                        <w:bottom w:val="none" w:sz="0" w:space="0" w:color="auto"/>
                        <w:right w:val="none" w:sz="0" w:space="0" w:color="auto"/>
                      </w:divBdr>
                    </w:div>
                    <w:div w:id="2135365438">
                      <w:marLeft w:val="0"/>
                      <w:marRight w:val="0"/>
                      <w:marTop w:val="0"/>
                      <w:marBottom w:val="0"/>
                      <w:divBdr>
                        <w:top w:val="none" w:sz="0" w:space="0" w:color="auto"/>
                        <w:left w:val="none" w:sz="0" w:space="0" w:color="auto"/>
                        <w:bottom w:val="none" w:sz="0" w:space="0" w:color="auto"/>
                        <w:right w:val="none" w:sz="0" w:space="0" w:color="auto"/>
                      </w:divBdr>
                    </w:div>
                  </w:divsChild>
                </w:div>
                <w:div w:id="2098402532">
                  <w:marLeft w:val="0"/>
                  <w:marRight w:val="0"/>
                  <w:marTop w:val="0"/>
                  <w:marBottom w:val="0"/>
                  <w:divBdr>
                    <w:top w:val="none" w:sz="0" w:space="0" w:color="auto"/>
                    <w:left w:val="none" w:sz="0" w:space="0" w:color="auto"/>
                    <w:bottom w:val="none" w:sz="0" w:space="0" w:color="auto"/>
                    <w:right w:val="none" w:sz="0" w:space="0" w:color="auto"/>
                  </w:divBdr>
                  <w:divsChild>
                    <w:div w:id="365569320">
                      <w:marLeft w:val="0"/>
                      <w:marRight w:val="0"/>
                      <w:marTop w:val="0"/>
                      <w:marBottom w:val="0"/>
                      <w:divBdr>
                        <w:top w:val="none" w:sz="0" w:space="0" w:color="auto"/>
                        <w:left w:val="none" w:sz="0" w:space="0" w:color="auto"/>
                        <w:bottom w:val="none" w:sz="0" w:space="0" w:color="auto"/>
                        <w:right w:val="none" w:sz="0" w:space="0" w:color="auto"/>
                      </w:divBdr>
                    </w:div>
                  </w:divsChild>
                </w:div>
                <w:div w:id="1306663825">
                  <w:marLeft w:val="0"/>
                  <w:marRight w:val="0"/>
                  <w:marTop w:val="0"/>
                  <w:marBottom w:val="0"/>
                  <w:divBdr>
                    <w:top w:val="none" w:sz="0" w:space="0" w:color="auto"/>
                    <w:left w:val="none" w:sz="0" w:space="0" w:color="auto"/>
                    <w:bottom w:val="none" w:sz="0" w:space="0" w:color="auto"/>
                    <w:right w:val="none" w:sz="0" w:space="0" w:color="auto"/>
                  </w:divBdr>
                  <w:divsChild>
                    <w:div w:id="2128498716">
                      <w:marLeft w:val="0"/>
                      <w:marRight w:val="0"/>
                      <w:marTop w:val="0"/>
                      <w:marBottom w:val="0"/>
                      <w:divBdr>
                        <w:top w:val="none" w:sz="0" w:space="0" w:color="auto"/>
                        <w:left w:val="none" w:sz="0" w:space="0" w:color="auto"/>
                        <w:bottom w:val="none" w:sz="0" w:space="0" w:color="auto"/>
                        <w:right w:val="none" w:sz="0" w:space="0" w:color="auto"/>
                      </w:divBdr>
                    </w:div>
                    <w:div w:id="1586911757">
                      <w:marLeft w:val="0"/>
                      <w:marRight w:val="0"/>
                      <w:marTop w:val="0"/>
                      <w:marBottom w:val="0"/>
                      <w:divBdr>
                        <w:top w:val="none" w:sz="0" w:space="0" w:color="auto"/>
                        <w:left w:val="none" w:sz="0" w:space="0" w:color="auto"/>
                        <w:bottom w:val="none" w:sz="0" w:space="0" w:color="auto"/>
                        <w:right w:val="none" w:sz="0" w:space="0" w:color="auto"/>
                      </w:divBdr>
                    </w:div>
                  </w:divsChild>
                </w:div>
                <w:div w:id="360590322">
                  <w:marLeft w:val="0"/>
                  <w:marRight w:val="0"/>
                  <w:marTop w:val="0"/>
                  <w:marBottom w:val="0"/>
                  <w:divBdr>
                    <w:top w:val="none" w:sz="0" w:space="0" w:color="auto"/>
                    <w:left w:val="none" w:sz="0" w:space="0" w:color="auto"/>
                    <w:bottom w:val="none" w:sz="0" w:space="0" w:color="auto"/>
                    <w:right w:val="none" w:sz="0" w:space="0" w:color="auto"/>
                  </w:divBdr>
                  <w:divsChild>
                    <w:div w:id="426005137">
                      <w:marLeft w:val="0"/>
                      <w:marRight w:val="0"/>
                      <w:marTop w:val="0"/>
                      <w:marBottom w:val="0"/>
                      <w:divBdr>
                        <w:top w:val="none" w:sz="0" w:space="0" w:color="auto"/>
                        <w:left w:val="none" w:sz="0" w:space="0" w:color="auto"/>
                        <w:bottom w:val="none" w:sz="0" w:space="0" w:color="auto"/>
                        <w:right w:val="none" w:sz="0" w:space="0" w:color="auto"/>
                      </w:divBdr>
                    </w:div>
                  </w:divsChild>
                </w:div>
                <w:div w:id="438070328">
                  <w:marLeft w:val="0"/>
                  <w:marRight w:val="0"/>
                  <w:marTop w:val="0"/>
                  <w:marBottom w:val="0"/>
                  <w:divBdr>
                    <w:top w:val="none" w:sz="0" w:space="0" w:color="auto"/>
                    <w:left w:val="none" w:sz="0" w:space="0" w:color="auto"/>
                    <w:bottom w:val="none" w:sz="0" w:space="0" w:color="auto"/>
                    <w:right w:val="none" w:sz="0" w:space="0" w:color="auto"/>
                  </w:divBdr>
                  <w:divsChild>
                    <w:div w:id="2007248550">
                      <w:marLeft w:val="0"/>
                      <w:marRight w:val="0"/>
                      <w:marTop w:val="0"/>
                      <w:marBottom w:val="0"/>
                      <w:divBdr>
                        <w:top w:val="none" w:sz="0" w:space="0" w:color="auto"/>
                        <w:left w:val="none" w:sz="0" w:space="0" w:color="auto"/>
                        <w:bottom w:val="none" w:sz="0" w:space="0" w:color="auto"/>
                        <w:right w:val="none" w:sz="0" w:space="0" w:color="auto"/>
                      </w:divBdr>
                    </w:div>
                  </w:divsChild>
                </w:div>
                <w:div w:id="1783570506">
                  <w:marLeft w:val="0"/>
                  <w:marRight w:val="0"/>
                  <w:marTop w:val="0"/>
                  <w:marBottom w:val="0"/>
                  <w:divBdr>
                    <w:top w:val="none" w:sz="0" w:space="0" w:color="auto"/>
                    <w:left w:val="none" w:sz="0" w:space="0" w:color="auto"/>
                    <w:bottom w:val="none" w:sz="0" w:space="0" w:color="auto"/>
                    <w:right w:val="none" w:sz="0" w:space="0" w:color="auto"/>
                  </w:divBdr>
                  <w:divsChild>
                    <w:div w:id="987855046">
                      <w:marLeft w:val="0"/>
                      <w:marRight w:val="0"/>
                      <w:marTop w:val="0"/>
                      <w:marBottom w:val="0"/>
                      <w:divBdr>
                        <w:top w:val="none" w:sz="0" w:space="0" w:color="auto"/>
                        <w:left w:val="none" w:sz="0" w:space="0" w:color="auto"/>
                        <w:bottom w:val="none" w:sz="0" w:space="0" w:color="auto"/>
                        <w:right w:val="none" w:sz="0" w:space="0" w:color="auto"/>
                      </w:divBdr>
                    </w:div>
                  </w:divsChild>
                </w:div>
                <w:div w:id="376662910">
                  <w:marLeft w:val="0"/>
                  <w:marRight w:val="0"/>
                  <w:marTop w:val="0"/>
                  <w:marBottom w:val="0"/>
                  <w:divBdr>
                    <w:top w:val="none" w:sz="0" w:space="0" w:color="auto"/>
                    <w:left w:val="none" w:sz="0" w:space="0" w:color="auto"/>
                    <w:bottom w:val="none" w:sz="0" w:space="0" w:color="auto"/>
                    <w:right w:val="none" w:sz="0" w:space="0" w:color="auto"/>
                  </w:divBdr>
                  <w:divsChild>
                    <w:div w:id="1437335981">
                      <w:marLeft w:val="0"/>
                      <w:marRight w:val="0"/>
                      <w:marTop w:val="0"/>
                      <w:marBottom w:val="0"/>
                      <w:divBdr>
                        <w:top w:val="none" w:sz="0" w:space="0" w:color="auto"/>
                        <w:left w:val="none" w:sz="0" w:space="0" w:color="auto"/>
                        <w:bottom w:val="none" w:sz="0" w:space="0" w:color="auto"/>
                        <w:right w:val="none" w:sz="0" w:space="0" w:color="auto"/>
                      </w:divBdr>
                    </w:div>
                    <w:div w:id="1447964913">
                      <w:marLeft w:val="0"/>
                      <w:marRight w:val="0"/>
                      <w:marTop w:val="0"/>
                      <w:marBottom w:val="0"/>
                      <w:divBdr>
                        <w:top w:val="none" w:sz="0" w:space="0" w:color="auto"/>
                        <w:left w:val="none" w:sz="0" w:space="0" w:color="auto"/>
                        <w:bottom w:val="none" w:sz="0" w:space="0" w:color="auto"/>
                        <w:right w:val="none" w:sz="0" w:space="0" w:color="auto"/>
                      </w:divBdr>
                    </w:div>
                  </w:divsChild>
                </w:div>
                <w:div w:id="983196922">
                  <w:marLeft w:val="0"/>
                  <w:marRight w:val="0"/>
                  <w:marTop w:val="0"/>
                  <w:marBottom w:val="0"/>
                  <w:divBdr>
                    <w:top w:val="none" w:sz="0" w:space="0" w:color="auto"/>
                    <w:left w:val="none" w:sz="0" w:space="0" w:color="auto"/>
                    <w:bottom w:val="none" w:sz="0" w:space="0" w:color="auto"/>
                    <w:right w:val="none" w:sz="0" w:space="0" w:color="auto"/>
                  </w:divBdr>
                  <w:divsChild>
                    <w:div w:id="1568422364">
                      <w:marLeft w:val="0"/>
                      <w:marRight w:val="0"/>
                      <w:marTop w:val="0"/>
                      <w:marBottom w:val="0"/>
                      <w:divBdr>
                        <w:top w:val="none" w:sz="0" w:space="0" w:color="auto"/>
                        <w:left w:val="none" w:sz="0" w:space="0" w:color="auto"/>
                        <w:bottom w:val="none" w:sz="0" w:space="0" w:color="auto"/>
                        <w:right w:val="none" w:sz="0" w:space="0" w:color="auto"/>
                      </w:divBdr>
                    </w:div>
                  </w:divsChild>
                </w:div>
                <w:div w:id="1905675809">
                  <w:marLeft w:val="0"/>
                  <w:marRight w:val="0"/>
                  <w:marTop w:val="0"/>
                  <w:marBottom w:val="0"/>
                  <w:divBdr>
                    <w:top w:val="none" w:sz="0" w:space="0" w:color="auto"/>
                    <w:left w:val="none" w:sz="0" w:space="0" w:color="auto"/>
                    <w:bottom w:val="none" w:sz="0" w:space="0" w:color="auto"/>
                    <w:right w:val="none" w:sz="0" w:space="0" w:color="auto"/>
                  </w:divBdr>
                  <w:divsChild>
                    <w:div w:id="12801096">
                      <w:marLeft w:val="0"/>
                      <w:marRight w:val="0"/>
                      <w:marTop w:val="0"/>
                      <w:marBottom w:val="0"/>
                      <w:divBdr>
                        <w:top w:val="none" w:sz="0" w:space="0" w:color="auto"/>
                        <w:left w:val="none" w:sz="0" w:space="0" w:color="auto"/>
                        <w:bottom w:val="none" w:sz="0" w:space="0" w:color="auto"/>
                        <w:right w:val="none" w:sz="0" w:space="0" w:color="auto"/>
                      </w:divBdr>
                    </w:div>
                  </w:divsChild>
                </w:div>
                <w:div w:id="205486918">
                  <w:marLeft w:val="0"/>
                  <w:marRight w:val="0"/>
                  <w:marTop w:val="0"/>
                  <w:marBottom w:val="0"/>
                  <w:divBdr>
                    <w:top w:val="none" w:sz="0" w:space="0" w:color="auto"/>
                    <w:left w:val="none" w:sz="0" w:space="0" w:color="auto"/>
                    <w:bottom w:val="none" w:sz="0" w:space="0" w:color="auto"/>
                    <w:right w:val="none" w:sz="0" w:space="0" w:color="auto"/>
                  </w:divBdr>
                  <w:divsChild>
                    <w:div w:id="2023043556">
                      <w:marLeft w:val="0"/>
                      <w:marRight w:val="0"/>
                      <w:marTop w:val="0"/>
                      <w:marBottom w:val="0"/>
                      <w:divBdr>
                        <w:top w:val="none" w:sz="0" w:space="0" w:color="auto"/>
                        <w:left w:val="none" w:sz="0" w:space="0" w:color="auto"/>
                        <w:bottom w:val="none" w:sz="0" w:space="0" w:color="auto"/>
                        <w:right w:val="none" w:sz="0" w:space="0" w:color="auto"/>
                      </w:divBdr>
                    </w:div>
                  </w:divsChild>
                </w:div>
                <w:div w:id="1314068174">
                  <w:marLeft w:val="0"/>
                  <w:marRight w:val="0"/>
                  <w:marTop w:val="0"/>
                  <w:marBottom w:val="0"/>
                  <w:divBdr>
                    <w:top w:val="none" w:sz="0" w:space="0" w:color="auto"/>
                    <w:left w:val="none" w:sz="0" w:space="0" w:color="auto"/>
                    <w:bottom w:val="none" w:sz="0" w:space="0" w:color="auto"/>
                    <w:right w:val="none" w:sz="0" w:space="0" w:color="auto"/>
                  </w:divBdr>
                  <w:divsChild>
                    <w:div w:id="1188254089">
                      <w:marLeft w:val="0"/>
                      <w:marRight w:val="0"/>
                      <w:marTop w:val="0"/>
                      <w:marBottom w:val="0"/>
                      <w:divBdr>
                        <w:top w:val="none" w:sz="0" w:space="0" w:color="auto"/>
                        <w:left w:val="none" w:sz="0" w:space="0" w:color="auto"/>
                        <w:bottom w:val="none" w:sz="0" w:space="0" w:color="auto"/>
                        <w:right w:val="none" w:sz="0" w:space="0" w:color="auto"/>
                      </w:divBdr>
                    </w:div>
                    <w:div w:id="232129348">
                      <w:marLeft w:val="0"/>
                      <w:marRight w:val="0"/>
                      <w:marTop w:val="0"/>
                      <w:marBottom w:val="0"/>
                      <w:divBdr>
                        <w:top w:val="none" w:sz="0" w:space="0" w:color="auto"/>
                        <w:left w:val="none" w:sz="0" w:space="0" w:color="auto"/>
                        <w:bottom w:val="none" w:sz="0" w:space="0" w:color="auto"/>
                        <w:right w:val="none" w:sz="0" w:space="0" w:color="auto"/>
                      </w:divBdr>
                    </w:div>
                  </w:divsChild>
                </w:div>
                <w:div w:id="1194541418">
                  <w:marLeft w:val="0"/>
                  <w:marRight w:val="0"/>
                  <w:marTop w:val="0"/>
                  <w:marBottom w:val="0"/>
                  <w:divBdr>
                    <w:top w:val="none" w:sz="0" w:space="0" w:color="auto"/>
                    <w:left w:val="none" w:sz="0" w:space="0" w:color="auto"/>
                    <w:bottom w:val="none" w:sz="0" w:space="0" w:color="auto"/>
                    <w:right w:val="none" w:sz="0" w:space="0" w:color="auto"/>
                  </w:divBdr>
                  <w:divsChild>
                    <w:div w:id="1549145061">
                      <w:marLeft w:val="0"/>
                      <w:marRight w:val="0"/>
                      <w:marTop w:val="0"/>
                      <w:marBottom w:val="0"/>
                      <w:divBdr>
                        <w:top w:val="none" w:sz="0" w:space="0" w:color="auto"/>
                        <w:left w:val="none" w:sz="0" w:space="0" w:color="auto"/>
                        <w:bottom w:val="none" w:sz="0" w:space="0" w:color="auto"/>
                        <w:right w:val="none" w:sz="0" w:space="0" w:color="auto"/>
                      </w:divBdr>
                    </w:div>
                  </w:divsChild>
                </w:div>
                <w:div w:id="1573469227">
                  <w:marLeft w:val="0"/>
                  <w:marRight w:val="0"/>
                  <w:marTop w:val="0"/>
                  <w:marBottom w:val="0"/>
                  <w:divBdr>
                    <w:top w:val="none" w:sz="0" w:space="0" w:color="auto"/>
                    <w:left w:val="none" w:sz="0" w:space="0" w:color="auto"/>
                    <w:bottom w:val="none" w:sz="0" w:space="0" w:color="auto"/>
                    <w:right w:val="none" w:sz="0" w:space="0" w:color="auto"/>
                  </w:divBdr>
                  <w:divsChild>
                    <w:div w:id="213468881">
                      <w:marLeft w:val="0"/>
                      <w:marRight w:val="0"/>
                      <w:marTop w:val="0"/>
                      <w:marBottom w:val="0"/>
                      <w:divBdr>
                        <w:top w:val="none" w:sz="0" w:space="0" w:color="auto"/>
                        <w:left w:val="none" w:sz="0" w:space="0" w:color="auto"/>
                        <w:bottom w:val="none" w:sz="0" w:space="0" w:color="auto"/>
                        <w:right w:val="none" w:sz="0" w:space="0" w:color="auto"/>
                      </w:divBdr>
                    </w:div>
                  </w:divsChild>
                </w:div>
                <w:div w:id="298657872">
                  <w:marLeft w:val="0"/>
                  <w:marRight w:val="0"/>
                  <w:marTop w:val="0"/>
                  <w:marBottom w:val="0"/>
                  <w:divBdr>
                    <w:top w:val="none" w:sz="0" w:space="0" w:color="auto"/>
                    <w:left w:val="none" w:sz="0" w:space="0" w:color="auto"/>
                    <w:bottom w:val="none" w:sz="0" w:space="0" w:color="auto"/>
                    <w:right w:val="none" w:sz="0" w:space="0" w:color="auto"/>
                  </w:divBdr>
                  <w:divsChild>
                    <w:div w:id="1361054578">
                      <w:marLeft w:val="0"/>
                      <w:marRight w:val="0"/>
                      <w:marTop w:val="0"/>
                      <w:marBottom w:val="0"/>
                      <w:divBdr>
                        <w:top w:val="none" w:sz="0" w:space="0" w:color="auto"/>
                        <w:left w:val="none" w:sz="0" w:space="0" w:color="auto"/>
                        <w:bottom w:val="none" w:sz="0" w:space="0" w:color="auto"/>
                        <w:right w:val="none" w:sz="0" w:space="0" w:color="auto"/>
                      </w:divBdr>
                    </w:div>
                  </w:divsChild>
                </w:div>
                <w:div w:id="2130512687">
                  <w:marLeft w:val="0"/>
                  <w:marRight w:val="0"/>
                  <w:marTop w:val="0"/>
                  <w:marBottom w:val="0"/>
                  <w:divBdr>
                    <w:top w:val="none" w:sz="0" w:space="0" w:color="auto"/>
                    <w:left w:val="none" w:sz="0" w:space="0" w:color="auto"/>
                    <w:bottom w:val="none" w:sz="0" w:space="0" w:color="auto"/>
                    <w:right w:val="none" w:sz="0" w:space="0" w:color="auto"/>
                  </w:divBdr>
                  <w:divsChild>
                    <w:div w:id="719672616">
                      <w:marLeft w:val="0"/>
                      <w:marRight w:val="0"/>
                      <w:marTop w:val="0"/>
                      <w:marBottom w:val="0"/>
                      <w:divBdr>
                        <w:top w:val="none" w:sz="0" w:space="0" w:color="auto"/>
                        <w:left w:val="none" w:sz="0" w:space="0" w:color="auto"/>
                        <w:bottom w:val="none" w:sz="0" w:space="0" w:color="auto"/>
                        <w:right w:val="none" w:sz="0" w:space="0" w:color="auto"/>
                      </w:divBdr>
                    </w:div>
                  </w:divsChild>
                </w:div>
                <w:div w:id="748311560">
                  <w:marLeft w:val="0"/>
                  <w:marRight w:val="0"/>
                  <w:marTop w:val="0"/>
                  <w:marBottom w:val="0"/>
                  <w:divBdr>
                    <w:top w:val="none" w:sz="0" w:space="0" w:color="auto"/>
                    <w:left w:val="none" w:sz="0" w:space="0" w:color="auto"/>
                    <w:bottom w:val="none" w:sz="0" w:space="0" w:color="auto"/>
                    <w:right w:val="none" w:sz="0" w:space="0" w:color="auto"/>
                  </w:divBdr>
                  <w:divsChild>
                    <w:div w:id="333727422">
                      <w:marLeft w:val="0"/>
                      <w:marRight w:val="0"/>
                      <w:marTop w:val="0"/>
                      <w:marBottom w:val="0"/>
                      <w:divBdr>
                        <w:top w:val="none" w:sz="0" w:space="0" w:color="auto"/>
                        <w:left w:val="none" w:sz="0" w:space="0" w:color="auto"/>
                        <w:bottom w:val="none" w:sz="0" w:space="0" w:color="auto"/>
                        <w:right w:val="none" w:sz="0" w:space="0" w:color="auto"/>
                      </w:divBdr>
                    </w:div>
                    <w:div w:id="1108504616">
                      <w:marLeft w:val="0"/>
                      <w:marRight w:val="0"/>
                      <w:marTop w:val="0"/>
                      <w:marBottom w:val="0"/>
                      <w:divBdr>
                        <w:top w:val="none" w:sz="0" w:space="0" w:color="auto"/>
                        <w:left w:val="none" w:sz="0" w:space="0" w:color="auto"/>
                        <w:bottom w:val="none" w:sz="0" w:space="0" w:color="auto"/>
                        <w:right w:val="none" w:sz="0" w:space="0" w:color="auto"/>
                      </w:divBdr>
                    </w:div>
                    <w:div w:id="2042240562">
                      <w:marLeft w:val="0"/>
                      <w:marRight w:val="0"/>
                      <w:marTop w:val="0"/>
                      <w:marBottom w:val="0"/>
                      <w:divBdr>
                        <w:top w:val="none" w:sz="0" w:space="0" w:color="auto"/>
                        <w:left w:val="none" w:sz="0" w:space="0" w:color="auto"/>
                        <w:bottom w:val="none" w:sz="0" w:space="0" w:color="auto"/>
                        <w:right w:val="none" w:sz="0" w:space="0" w:color="auto"/>
                      </w:divBdr>
                    </w:div>
                    <w:div w:id="488137379">
                      <w:marLeft w:val="0"/>
                      <w:marRight w:val="0"/>
                      <w:marTop w:val="0"/>
                      <w:marBottom w:val="0"/>
                      <w:divBdr>
                        <w:top w:val="none" w:sz="0" w:space="0" w:color="auto"/>
                        <w:left w:val="none" w:sz="0" w:space="0" w:color="auto"/>
                        <w:bottom w:val="none" w:sz="0" w:space="0" w:color="auto"/>
                        <w:right w:val="none" w:sz="0" w:space="0" w:color="auto"/>
                      </w:divBdr>
                    </w:div>
                    <w:div w:id="924456715">
                      <w:marLeft w:val="0"/>
                      <w:marRight w:val="0"/>
                      <w:marTop w:val="0"/>
                      <w:marBottom w:val="0"/>
                      <w:divBdr>
                        <w:top w:val="none" w:sz="0" w:space="0" w:color="auto"/>
                        <w:left w:val="none" w:sz="0" w:space="0" w:color="auto"/>
                        <w:bottom w:val="none" w:sz="0" w:space="0" w:color="auto"/>
                        <w:right w:val="none" w:sz="0" w:space="0" w:color="auto"/>
                      </w:divBdr>
                    </w:div>
                    <w:div w:id="190609941">
                      <w:marLeft w:val="0"/>
                      <w:marRight w:val="0"/>
                      <w:marTop w:val="0"/>
                      <w:marBottom w:val="0"/>
                      <w:divBdr>
                        <w:top w:val="none" w:sz="0" w:space="0" w:color="auto"/>
                        <w:left w:val="none" w:sz="0" w:space="0" w:color="auto"/>
                        <w:bottom w:val="none" w:sz="0" w:space="0" w:color="auto"/>
                        <w:right w:val="none" w:sz="0" w:space="0" w:color="auto"/>
                      </w:divBdr>
                    </w:div>
                    <w:div w:id="1137994294">
                      <w:marLeft w:val="0"/>
                      <w:marRight w:val="0"/>
                      <w:marTop w:val="0"/>
                      <w:marBottom w:val="0"/>
                      <w:divBdr>
                        <w:top w:val="none" w:sz="0" w:space="0" w:color="auto"/>
                        <w:left w:val="none" w:sz="0" w:space="0" w:color="auto"/>
                        <w:bottom w:val="none" w:sz="0" w:space="0" w:color="auto"/>
                        <w:right w:val="none" w:sz="0" w:space="0" w:color="auto"/>
                      </w:divBdr>
                    </w:div>
                    <w:div w:id="410196077">
                      <w:marLeft w:val="0"/>
                      <w:marRight w:val="0"/>
                      <w:marTop w:val="0"/>
                      <w:marBottom w:val="0"/>
                      <w:divBdr>
                        <w:top w:val="none" w:sz="0" w:space="0" w:color="auto"/>
                        <w:left w:val="none" w:sz="0" w:space="0" w:color="auto"/>
                        <w:bottom w:val="none" w:sz="0" w:space="0" w:color="auto"/>
                        <w:right w:val="none" w:sz="0" w:space="0" w:color="auto"/>
                      </w:divBdr>
                    </w:div>
                    <w:div w:id="1661541619">
                      <w:marLeft w:val="0"/>
                      <w:marRight w:val="0"/>
                      <w:marTop w:val="0"/>
                      <w:marBottom w:val="0"/>
                      <w:divBdr>
                        <w:top w:val="none" w:sz="0" w:space="0" w:color="auto"/>
                        <w:left w:val="none" w:sz="0" w:space="0" w:color="auto"/>
                        <w:bottom w:val="none" w:sz="0" w:space="0" w:color="auto"/>
                        <w:right w:val="none" w:sz="0" w:space="0" w:color="auto"/>
                      </w:divBdr>
                    </w:div>
                    <w:div w:id="1086267220">
                      <w:marLeft w:val="0"/>
                      <w:marRight w:val="0"/>
                      <w:marTop w:val="0"/>
                      <w:marBottom w:val="0"/>
                      <w:divBdr>
                        <w:top w:val="none" w:sz="0" w:space="0" w:color="auto"/>
                        <w:left w:val="none" w:sz="0" w:space="0" w:color="auto"/>
                        <w:bottom w:val="none" w:sz="0" w:space="0" w:color="auto"/>
                        <w:right w:val="none" w:sz="0" w:space="0" w:color="auto"/>
                      </w:divBdr>
                    </w:div>
                    <w:div w:id="241916275">
                      <w:marLeft w:val="0"/>
                      <w:marRight w:val="0"/>
                      <w:marTop w:val="0"/>
                      <w:marBottom w:val="0"/>
                      <w:divBdr>
                        <w:top w:val="none" w:sz="0" w:space="0" w:color="auto"/>
                        <w:left w:val="none" w:sz="0" w:space="0" w:color="auto"/>
                        <w:bottom w:val="none" w:sz="0" w:space="0" w:color="auto"/>
                        <w:right w:val="none" w:sz="0" w:space="0" w:color="auto"/>
                      </w:divBdr>
                    </w:div>
                  </w:divsChild>
                </w:div>
                <w:div w:id="821778269">
                  <w:marLeft w:val="0"/>
                  <w:marRight w:val="0"/>
                  <w:marTop w:val="0"/>
                  <w:marBottom w:val="0"/>
                  <w:divBdr>
                    <w:top w:val="none" w:sz="0" w:space="0" w:color="auto"/>
                    <w:left w:val="none" w:sz="0" w:space="0" w:color="auto"/>
                    <w:bottom w:val="none" w:sz="0" w:space="0" w:color="auto"/>
                    <w:right w:val="none" w:sz="0" w:space="0" w:color="auto"/>
                  </w:divBdr>
                  <w:divsChild>
                    <w:div w:id="1789741556">
                      <w:marLeft w:val="0"/>
                      <w:marRight w:val="0"/>
                      <w:marTop w:val="0"/>
                      <w:marBottom w:val="0"/>
                      <w:divBdr>
                        <w:top w:val="none" w:sz="0" w:space="0" w:color="auto"/>
                        <w:left w:val="none" w:sz="0" w:space="0" w:color="auto"/>
                        <w:bottom w:val="none" w:sz="0" w:space="0" w:color="auto"/>
                        <w:right w:val="none" w:sz="0" w:space="0" w:color="auto"/>
                      </w:divBdr>
                    </w:div>
                  </w:divsChild>
                </w:div>
                <w:div w:id="1228103269">
                  <w:marLeft w:val="0"/>
                  <w:marRight w:val="0"/>
                  <w:marTop w:val="0"/>
                  <w:marBottom w:val="0"/>
                  <w:divBdr>
                    <w:top w:val="none" w:sz="0" w:space="0" w:color="auto"/>
                    <w:left w:val="none" w:sz="0" w:space="0" w:color="auto"/>
                    <w:bottom w:val="none" w:sz="0" w:space="0" w:color="auto"/>
                    <w:right w:val="none" w:sz="0" w:space="0" w:color="auto"/>
                  </w:divBdr>
                  <w:divsChild>
                    <w:div w:id="566457318">
                      <w:marLeft w:val="0"/>
                      <w:marRight w:val="0"/>
                      <w:marTop w:val="0"/>
                      <w:marBottom w:val="0"/>
                      <w:divBdr>
                        <w:top w:val="none" w:sz="0" w:space="0" w:color="auto"/>
                        <w:left w:val="none" w:sz="0" w:space="0" w:color="auto"/>
                        <w:bottom w:val="none" w:sz="0" w:space="0" w:color="auto"/>
                        <w:right w:val="none" w:sz="0" w:space="0" w:color="auto"/>
                      </w:divBdr>
                    </w:div>
                    <w:div w:id="1844971375">
                      <w:marLeft w:val="0"/>
                      <w:marRight w:val="0"/>
                      <w:marTop w:val="0"/>
                      <w:marBottom w:val="0"/>
                      <w:divBdr>
                        <w:top w:val="none" w:sz="0" w:space="0" w:color="auto"/>
                        <w:left w:val="none" w:sz="0" w:space="0" w:color="auto"/>
                        <w:bottom w:val="none" w:sz="0" w:space="0" w:color="auto"/>
                        <w:right w:val="none" w:sz="0" w:space="0" w:color="auto"/>
                      </w:divBdr>
                    </w:div>
                    <w:div w:id="721171555">
                      <w:marLeft w:val="0"/>
                      <w:marRight w:val="0"/>
                      <w:marTop w:val="0"/>
                      <w:marBottom w:val="0"/>
                      <w:divBdr>
                        <w:top w:val="none" w:sz="0" w:space="0" w:color="auto"/>
                        <w:left w:val="none" w:sz="0" w:space="0" w:color="auto"/>
                        <w:bottom w:val="none" w:sz="0" w:space="0" w:color="auto"/>
                        <w:right w:val="none" w:sz="0" w:space="0" w:color="auto"/>
                      </w:divBdr>
                    </w:div>
                    <w:div w:id="1666126357">
                      <w:marLeft w:val="0"/>
                      <w:marRight w:val="0"/>
                      <w:marTop w:val="0"/>
                      <w:marBottom w:val="0"/>
                      <w:divBdr>
                        <w:top w:val="none" w:sz="0" w:space="0" w:color="auto"/>
                        <w:left w:val="none" w:sz="0" w:space="0" w:color="auto"/>
                        <w:bottom w:val="none" w:sz="0" w:space="0" w:color="auto"/>
                        <w:right w:val="none" w:sz="0" w:space="0" w:color="auto"/>
                      </w:divBdr>
                    </w:div>
                  </w:divsChild>
                </w:div>
                <w:div w:id="289822206">
                  <w:marLeft w:val="0"/>
                  <w:marRight w:val="0"/>
                  <w:marTop w:val="0"/>
                  <w:marBottom w:val="0"/>
                  <w:divBdr>
                    <w:top w:val="none" w:sz="0" w:space="0" w:color="auto"/>
                    <w:left w:val="none" w:sz="0" w:space="0" w:color="auto"/>
                    <w:bottom w:val="none" w:sz="0" w:space="0" w:color="auto"/>
                    <w:right w:val="none" w:sz="0" w:space="0" w:color="auto"/>
                  </w:divBdr>
                  <w:divsChild>
                    <w:div w:id="1659573396">
                      <w:marLeft w:val="0"/>
                      <w:marRight w:val="0"/>
                      <w:marTop w:val="0"/>
                      <w:marBottom w:val="0"/>
                      <w:divBdr>
                        <w:top w:val="none" w:sz="0" w:space="0" w:color="auto"/>
                        <w:left w:val="none" w:sz="0" w:space="0" w:color="auto"/>
                        <w:bottom w:val="none" w:sz="0" w:space="0" w:color="auto"/>
                        <w:right w:val="none" w:sz="0" w:space="0" w:color="auto"/>
                      </w:divBdr>
                    </w:div>
                  </w:divsChild>
                </w:div>
                <w:div w:id="150800858">
                  <w:marLeft w:val="0"/>
                  <w:marRight w:val="0"/>
                  <w:marTop w:val="0"/>
                  <w:marBottom w:val="0"/>
                  <w:divBdr>
                    <w:top w:val="none" w:sz="0" w:space="0" w:color="auto"/>
                    <w:left w:val="none" w:sz="0" w:space="0" w:color="auto"/>
                    <w:bottom w:val="none" w:sz="0" w:space="0" w:color="auto"/>
                    <w:right w:val="none" w:sz="0" w:space="0" w:color="auto"/>
                  </w:divBdr>
                  <w:divsChild>
                    <w:div w:id="454065318">
                      <w:marLeft w:val="0"/>
                      <w:marRight w:val="0"/>
                      <w:marTop w:val="0"/>
                      <w:marBottom w:val="0"/>
                      <w:divBdr>
                        <w:top w:val="none" w:sz="0" w:space="0" w:color="auto"/>
                        <w:left w:val="none" w:sz="0" w:space="0" w:color="auto"/>
                        <w:bottom w:val="none" w:sz="0" w:space="0" w:color="auto"/>
                        <w:right w:val="none" w:sz="0" w:space="0" w:color="auto"/>
                      </w:divBdr>
                    </w:div>
                  </w:divsChild>
                </w:div>
                <w:div w:id="1275475163">
                  <w:marLeft w:val="0"/>
                  <w:marRight w:val="0"/>
                  <w:marTop w:val="0"/>
                  <w:marBottom w:val="0"/>
                  <w:divBdr>
                    <w:top w:val="none" w:sz="0" w:space="0" w:color="auto"/>
                    <w:left w:val="none" w:sz="0" w:space="0" w:color="auto"/>
                    <w:bottom w:val="none" w:sz="0" w:space="0" w:color="auto"/>
                    <w:right w:val="none" w:sz="0" w:space="0" w:color="auto"/>
                  </w:divBdr>
                  <w:divsChild>
                    <w:div w:id="1835485595">
                      <w:marLeft w:val="0"/>
                      <w:marRight w:val="0"/>
                      <w:marTop w:val="0"/>
                      <w:marBottom w:val="0"/>
                      <w:divBdr>
                        <w:top w:val="none" w:sz="0" w:space="0" w:color="auto"/>
                        <w:left w:val="none" w:sz="0" w:space="0" w:color="auto"/>
                        <w:bottom w:val="none" w:sz="0" w:space="0" w:color="auto"/>
                        <w:right w:val="none" w:sz="0" w:space="0" w:color="auto"/>
                      </w:divBdr>
                    </w:div>
                  </w:divsChild>
                </w:div>
                <w:div w:id="1021475078">
                  <w:marLeft w:val="0"/>
                  <w:marRight w:val="0"/>
                  <w:marTop w:val="0"/>
                  <w:marBottom w:val="0"/>
                  <w:divBdr>
                    <w:top w:val="none" w:sz="0" w:space="0" w:color="auto"/>
                    <w:left w:val="none" w:sz="0" w:space="0" w:color="auto"/>
                    <w:bottom w:val="none" w:sz="0" w:space="0" w:color="auto"/>
                    <w:right w:val="none" w:sz="0" w:space="0" w:color="auto"/>
                  </w:divBdr>
                  <w:divsChild>
                    <w:div w:id="1161115503">
                      <w:marLeft w:val="0"/>
                      <w:marRight w:val="0"/>
                      <w:marTop w:val="0"/>
                      <w:marBottom w:val="0"/>
                      <w:divBdr>
                        <w:top w:val="none" w:sz="0" w:space="0" w:color="auto"/>
                        <w:left w:val="none" w:sz="0" w:space="0" w:color="auto"/>
                        <w:bottom w:val="none" w:sz="0" w:space="0" w:color="auto"/>
                        <w:right w:val="none" w:sz="0" w:space="0" w:color="auto"/>
                      </w:divBdr>
                    </w:div>
                  </w:divsChild>
                </w:div>
                <w:div w:id="741289920">
                  <w:marLeft w:val="0"/>
                  <w:marRight w:val="0"/>
                  <w:marTop w:val="0"/>
                  <w:marBottom w:val="0"/>
                  <w:divBdr>
                    <w:top w:val="none" w:sz="0" w:space="0" w:color="auto"/>
                    <w:left w:val="none" w:sz="0" w:space="0" w:color="auto"/>
                    <w:bottom w:val="none" w:sz="0" w:space="0" w:color="auto"/>
                    <w:right w:val="none" w:sz="0" w:space="0" w:color="auto"/>
                  </w:divBdr>
                  <w:divsChild>
                    <w:div w:id="306206851">
                      <w:marLeft w:val="0"/>
                      <w:marRight w:val="0"/>
                      <w:marTop w:val="0"/>
                      <w:marBottom w:val="0"/>
                      <w:divBdr>
                        <w:top w:val="none" w:sz="0" w:space="0" w:color="auto"/>
                        <w:left w:val="none" w:sz="0" w:space="0" w:color="auto"/>
                        <w:bottom w:val="none" w:sz="0" w:space="0" w:color="auto"/>
                        <w:right w:val="none" w:sz="0" w:space="0" w:color="auto"/>
                      </w:divBdr>
                    </w:div>
                  </w:divsChild>
                </w:div>
                <w:div w:id="1171221129">
                  <w:marLeft w:val="0"/>
                  <w:marRight w:val="0"/>
                  <w:marTop w:val="0"/>
                  <w:marBottom w:val="0"/>
                  <w:divBdr>
                    <w:top w:val="none" w:sz="0" w:space="0" w:color="auto"/>
                    <w:left w:val="none" w:sz="0" w:space="0" w:color="auto"/>
                    <w:bottom w:val="none" w:sz="0" w:space="0" w:color="auto"/>
                    <w:right w:val="none" w:sz="0" w:space="0" w:color="auto"/>
                  </w:divBdr>
                  <w:divsChild>
                    <w:div w:id="1881437050">
                      <w:marLeft w:val="0"/>
                      <w:marRight w:val="0"/>
                      <w:marTop w:val="0"/>
                      <w:marBottom w:val="0"/>
                      <w:divBdr>
                        <w:top w:val="none" w:sz="0" w:space="0" w:color="auto"/>
                        <w:left w:val="none" w:sz="0" w:space="0" w:color="auto"/>
                        <w:bottom w:val="none" w:sz="0" w:space="0" w:color="auto"/>
                        <w:right w:val="none" w:sz="0" w:space="0" w:color="auto"/>
                      </w:divBdr>
                    </w:div>
                  </w:divsChild>
                </w:div>
                <w:div w:id="1016543620">
                  <w:marLeft w:val="0"/>
                  <w:marRight w:val="0"/>
                  <w:marTop w:val="0"/>
                  <w:marBottom w:val="0"/>
                  <w:divBdr>
                    <w:top w:val="none" w:sz="0" w:space="0" w:color="auto"/>
                    <w:left w:val="none" w:sz="0" w:space="0" w:color="auto"/>
                    <w:bottom w:val="none" w:sz="0" w:space="0" w:color="auto"/>
                    <w:right w:val="none" w:sz="0" w:space="0" w:color="auto"/>
                  </w:divBdr>
                  <w:divsChild>
                    <w:div w:id="710881839">
                      <w:marLeft w:val="0"/>
                      <w:marRight w:val="0"/>
                      <w:marTop w:val="0"/>
                      <w:marBottom w:val="0"/>
                      <w:divBdr>
                        <w:top w:val="none" w:sz="0" w:space="0" w:color="auto"/>
                        <w:left w:val="none" w:sz="0" w:space="0" w:color="auto"/>
                        <w:bottom w:val="none" w:sz="0" w:space="0" w:color="auto"/>
                        <w:right w:val="none" w:sz="0" w:space="0" w:color="auto"/>
                      </w:divBdr>
                    </w:div>
                  </w:divsChild>
                </w:div>
                <w:div w:id="353701043">
                  <w:marLeft w:val="0"/>
                  <w:marRight w:val="0"/>
                  <w:marTop w:val="0"/>
                  <w:marBottom w:val="0"/>
                  <w:divBdr>
                    <w:top w:val="none" w:sz="0" w:space="0" w:color="auto"/>
                    <w:left w:val="none" w:sz="0" w:space="0" w:color="auto"/>
                    <w:bottom w:val="none" w:sz="0" w:space="0" w:color="auto"/>
                    <w:right w:val="none" w:sz="0" w:space="0" w:color="auto"/>
                  </w:divBdr>
                  <w:divsChild>
                    <w:div w:id="54209606">
                      <w:marLeft w:val="0"/>
                      <w:marRight w:val="0"/>
                      <w:marTop w:val="0"/>
                      <w:marBottom w:val="0"/>
                      <w:divBdr>
                        <w:top w:val="none" w:sz="0" w:space="0" w:color="auto"/>
                        <w:left w:val="none" w:sz="0" w:space="0" w:color="auto"/>
                        <w:bottom w:val="none" w:sz="0" w:space="0" w:color="auto"/>
                        <w:right w:val="none" w:sz="0" w:space="0" w:color="auto"/>
                      </w:divBdr>
                    </w:div>
                  </w:divsChild>
                </w:div>
                <w:div w:id="119878803">
                  <w:marLeft w:val="0"/>
                  <w:marRight w:val="0"/>
                  <w:marTop w:val="0"/>
                  <w:marBottom w:val="0"/>
                  <w:divBdr>
                    <w:top w:val="none" w:sz="0" w:space="0" w:color="auto"/>
                    <w:left w:val="none" w:sz="0" w:space="0" w:color="auto"/>
                    <w:bottom w:val="none" w:sz="0" w:space="0" w:color="auto"/>
                    <w:right w:val="none" w:sz="0" w:space="0" w:color="auto"/>
                  </w:divBdr>
                  <w:divsChild>
                    <w:div w:id="1139152110">
                      <w:marLeft w:val="0"/>
                      <w:marRight w:val="0"/>
                      <w:marTop w:val="0"/>
                      <w:marBottom w:val="0"/>
                      <w:divBdr>
                        <w:top w:val="none" w:sz="0" w:space="0" w:color="auto"/>
                        <w:left w:val="none" w:sz="0" w:space="0" w:color="auto"/>
                        <w:bottom w:val="none" w:sz="0" w:space="0" w:color="auto"/>
                        <w:right w:val="none" w:sz="0" w:space="0" w:color="auto"/>
                      </w:divBdr>
                    </w:div>
                  </w:divsChild>
                </w:div>
                <w:div w:id="1395199263">
                  <w:marLeft w:val="0"/>
                  <w:marRight w:val="0"/>
                  <w:marTop w:val="0"/>
                  <w:marBottom w:val="0"/>
                  <w:divBdr>
                    <w:top w:val="none" w:sz="0" w:space="0" w:color="auto"/>
                    <w:left w:val="none" w:sz="0" w:space="0" w:color="auto"/>
                    <w:bottom w:val="none" w:sz="0" w:space="0" w:color="auto"/>
                    <w:right w:val="none" w:sz="0" w:space="0" w:color="auto"/>
                  </w:divBdr>
                  <w:divsChild>
                    <w:div w:id="61559859">
                      <w:marLeft w:val="0"/>
                      <w:marRight w:val="0"/>
                      <w:marTop w:val="0"/>
                      <w:marBottom w:val="0"/>
                      <w:divBdr>
                        <w:top w:val="none" w:sz="0" w:space="0" w:color="auto"/>
                        <w:left w:val="none" w:sz="0" w:space="0" w:color="auto"/>
                        <w:bottom w:val="none" w:sz="0" w:space="0" w:color="auto"/>
                        <w:right w:val="none" w:sz="0" w:space="0" w:color="auto"/>
                      </w:divBdr>
                    </w:div>
                  </w:divsChild>
                </w:div>
                <w:div w:id="786510903">
                  <w:marLeft w:val="0"/>
                  <w:marRight w:val="0"/>
                  <w:marTop w:val="0"/>
                  <w:marBottom w:val="0"/>
                  <w:divBdr>
                    <w:top w:val="none" w:sz="0" w:space="0" w:color="auto"/>
                    <w:left w:val="none" w:sz="0" w:space="0" w:color="auto"/>
                    <w:bottom w:val="none" w:sz="0" w:space="0" w:color="auto"/>
                    <w:right w:val="none" w:sz="0" w:space="0" w:color="auto"/>
                  </w:divBdr>
                  <w:divsChild>
                    <w:div w:id="1970892358">
                      <w:marLeft w:val="0"/>
                      <w:marRight w:val="0"/>
                      <w:marTop w:val="0"/>
                      <w:marBottom w:val="0"/>
                      <w:divBdr>
                        <w:top w:val="none" w:sz="0" w:space="0" w:color="auto"/>
                        <w:left w:val="none" w:sz="0" w:space="0" w:color="auto"/>
                        <w:bottom w:val="none" w:sz="0" w:space="0" w:color="auto"/>
                        <w:right w:val="none" w:sz="0" w:space="0" w:color="auto"/>
                      </w:divBdr>
                    </w:div>
                  </w:divsChild>
                </w:div>
                <w:div w:id="768240974">
                  <w:marLeft w:val="0"/>
                  <w:marRight w:val="0"/>
                  <w:marTop w:val="0"/>
                  <w:marBottom w:val="0"/>
                  <w:divBdr>
                    <w:top w:val="none" w:sz="0" w:space="0" w:color="auto"/>
                    <w:left w:val="none" w:sz="0" w:space="0" w:color="auto"/>
                    <w:bottom w:val="none" w:sz="0" w:space="0" w:color="auto"/>
                    <w:right w:val="none" w:sz="0" w:space="0" w:color="auto"/>
                  </w:divBdr>
                  <w:divsChild>
                    <w:div w:id="865755648">
                      <w:marLeft w:val="0"/>
                      <w:marRight w:val="0"/>
                      <w:marTop w:val="0"/>
                      <w:marBottom w:val="0"/>
                      <w:divBdr>
                        <w:top w:val="none" w:sz="0" w:space="0" w:color="auto"/>
                        <w:left w:val="none" w:sz="0" w:space="0" w:color="auto"/>
                        <w:bottom w:val="none" w:sz="0" w:space="0" w:color="auto"/>
                        <w:right w:val="none" w:sz="0" w:space="0" w:color="auto"/>
                      </w:divBdr>
                    </w:div>
                  </w:divsChild>
                </w:div>
                <w:div w:id="1463426721">
                  <w:marLeft w:val="0"/>
                  <w:marRight w:val="0"/>
                  <w:marTop w:val="0"/>
                  <w:marBottom w:val="0"/>
                  <w:divBdr>
                    <w:top w:val="none" w:sz="0" w:space="0" w:color="auto"/>
                    <w:left w:val="none" w:sz="0" w:space="0" w:color="auto"/>
                    <w:bottom w:val="none" w:sz="0" w:space="0" w:color="auto"/>
                    <w:right w:val="none" w:sz="0" w:space="0" w:color="auto"/>
                  </w:divBdr>
                  <w:divsChild>
                    <w:div w:id="1864007471">
                      <w:marLeft w:val="0"/>
                      <w:marRight w:val="0"/>
                      <w:marTop w:val="0"/>
                      <w:marBottom w:val="0"/>
                      <w:divBdr>
                        <w:top w:val="none" w:sz="0" w:space="0" w:color="auto"/>
                        <w:left w:val="none" w:sz="0" w:space="0" w:color="auto"/>
                        <w:bottom w:val="none" w:sz="0" w:space="0" w:color="auto"/>
                        <w:right w:val="none" w:sz="0" w:space="0" w:color="auto"/>
                      </w:divBdr>
                    </w:div>
                  </w:divsChild>
                </w:div>
                <w:div w:id="78606006">
                  <w:marLeft w:val="0"/>
                  <w:marRight w:val="0"/>
                  <w:marTop w:val="0"/>
                  <w:marBottom w:val="0"/>
                  <w:divBdr>
                    <w:top w:val="none" w:sz="0" w:space="0" w:color="auto"/>
                    <w:left w:val="none" w:sz="0" w:space="0" w:color="auto"/>
                    <w:bottom w:val="none" w:sz="0" w:space="0" w:color="auto"/>
                    <w:right w:val="none" w:sz="0" w:space="0" w:color="auto"/>
                  </w:divBdr>
                  <w:divsChild>
                    <w:div w:id="416441037">
                      <w:marLeft w:val="0"/>
                      <w:marRight w:val="0"/>
                      <w:marTop w:val="0"/>
                      <w:marBottom w:val="0"/>
                      <w:divBdr>
                        <w:top w:val="none" w:sz="0" w:space="0" w:color="auto"/>
                        <w:left w:val="none" w:sz="0" w:space="0" w:color="auto"/>
                        <w:bottom w:val="none" w:sz="0" w:space="0" w:color="auto"/>
                        <w:right w:val="none" w:sz="0" w:space="0" w:color="auto"/>
                      </w:divBdr>
                    </w:div>
                  </w:divsChild>
                </w:div>
                <w:div w:id="1587810012">
                  <w:marLeft w:val="0"/>
                  <w:marRight w:val="0"/>
                  <w:marTop w:val="0"/>
                  <w:marBottom w:val="0"/>
                  <w:divBdr>
                    <w:top w:val="none" w:sz="0" w:space="0" w:color="auto"/>
                    <w:left w:val="none" w:sz="0" w:space="0" w:color="auto"/>
                    <w:bottom w:val="none" w:sz="0" w:space="0" w:color="auto"/>
                    <w:right w:val="none" w:sz="0" w:space="0" w:color="auto"/>
                  </w:divBdr>
                  <w:divsChild>
                    <w:div w:id="2008166542">
                      <w:marLeft w:val="0"/>
                      <w:marRight w:val="0"/>
                      <w:marTop w:val="0"/>
                      <w:marBottom w:val="0"/>
                      <w:divBdr>
                        <w:top w:val="none" w:sz="0" w:space="0" w:color="auto"/>
                        <w:left w:val="none" w:sz="0" w:space="0" w:color="auto"/>
                        <w:bottom w:val="none" w:sz="0" w:space="0" w:color="auto"/>
                        <w:right w:val="none" w:sz="0" w:space="0" w:color="auto"/>
                      </w:divBdr>
                    </w:div>
                  </w:divsChild>
                </w:div>
                <w:div w:id="1287925528">
                  <w:marLeft w:val="0"/>
                  <w:marRight w:val="0"/>
                  <w:marTop w:val="0"/>
                  <w:marBottom w:val="0"/>
                  <w:divBdr>
                    <w:top w:val="none" w:sz="0" w:space="0" w:color="auto"/>
                    <w:left w:val="none" w:sz="0" w:space="0" w:color="auto"/>
                    <w:bottom w:val="none" w:sz="0" w:space="0" w:color="auto"/>
                    <w:right w:val="none" w:sz="0" w:space="0" w:color="auto"/>
                  </w:divBdr>
                  <w:divsChild>
                    <w:div w:id="371662385">
                      <w:marLeft w:val="0"/>
                      <w:marRight w:val="0"/>
                      <w:marTop w:val="0"/>
                      <w:marBottom w:val="0"/>
                      <w:divBdr>
                        <w:top w:val="none" w:sz="0" w:space="0" w:color="auto"/>
                        <w:left w:val="none" w:sz="0" w:space="0" w:color="auto"/>
                        <w:bottom w:val="none" w:sz="0" w:space="0" w:color="auto"/>
                        <w:right w:val="none" w:sz="0" w:space="0" w:color="auto"/>
                      </w:divBdr>
                    </w:div>
                  </w:divsChild>
                </w:div>
                <w:div w:id="1998339530">
                  <w:marLeft w:val="0"/>
                  <w:marRight w:val="0"/>
                  <w:marTop w:val="0"/>
                  <w:marBottom w:val="0"/>
                  <w:divBdr>
                    <w:top w:val="none" w:sz="0" w:space="0" w:color="auto"/>
                    <w:left w:val="none" w:sz="0" w:space="0" w:color="auto"/>
                    <w:bottom w:val="none" w:sz="0" w:space="0" w:color="auto"/>
                    <w:right w:val="none" w:sz="0" w:space="0" w:color="auto"/>
                  </w:divBdr>
                  <w:divsChild>
                    <w:div w:id="1010182450">
                      <w:marLeft w:val="0"/>
                      <w:marRight w:val="0"/>
                      <w:marTop w:val="0"/>
                      <w:marBottom w:val="0"/>
                      <w:divBdr>
                        <w:top w:val="none" w:sz="0" w:space="0" w:color="auto"/>
                        <w:left w:val="none" w:sz="0" w:space="0" w:color="auto"/>
                        <w:bottom w:val="none" w:sz="0" w:space="0" w:color="auto"/>
                        <w:right w:val="none" w:sz="0" w:space="0" w:color="auto"/>
                      </w:divBdr>
                    </w:div>
                  </w:divsChild>
                </w:div>
                <w:div w:id="906498163">
                  <w:marLeft w:val="0"/>
                  <w:marRight w:val="0"/>
                  <w:marTop w:val="0"/>
                  <w:marBottom w:val="0"/>
                  <w:divBdr>
                    <w:top w:val="none" w:sz="0" w:space="0" w:color="auto"/>
                    <w:left w:val="none" w:sz="0" w:space="0" w:color="auto"/>
                    <w:bottom w:val="none" w:sz="0" w:space="0" w:color="auto"/>
                    <w:right w:val="none" w:sz="0" w:space="0" w:color="auto"/>
                  </w:divBdr>
                  <w:divsChild>
                    <w:div w:id="343825002">
                      <w:marLeft w:val="0"/>
                      <w:marRight w:val="0"/>
                      <w:marTop w:val="0"/>
                      <w:marBottom w:val="0"/>
                      <w:divBdr>
                        <w:top w:val="none" w:sz="0" w:space="0" w:color="auto"/>
                        <w:left w:val="none" w:sz="0" w:space="0" w:color="auto"/>
                        <w:bottom w:val="none" w:sz="0" w:space="0" w:color="auto"/>
                        <w:right w:val="none" w:sz="0" w:space="0" w:color="auto"/>
                      </w:divBdr>
                    </w:div>
                  </w:divsChild>
                </w:div>
                <w:div w:id="724136443">
                  <w:marLeft w:val="0"/>
                  <w:marRight w:val="0"/>
                  <w:marTop w:val="0"/>
                  <w:marBottom w:val="0"/>
                  <w:divBdr>
                    <w:top w:val="none" w:sz="0" w:space="0" w:color="auto"/>
                    <w:left w:val="none" w:sz="0" w:space="0" w:color="auto"/>
                    <w:bottom w:val="none" w:sz="0" w:space="0" w:color="auto"/>
                    <w:right w:val="none" w:sz="0" w:space="0" w:color="auto"/>
                  </w:divBdr>
                  <w:divsChild>
                    <w:div w:id="488450489">
                      <w:marLeft w:val="0"/>
                      <w:marRight w:val="0"/>
                      <w:marTop w:val="0"/>
                      <w:marBottom w:val="0"/>
                      <w:divBdr>
                        <w:top w:val="none" w:sz="0" w:space="0" w:color="auto"/>
                        <w:left w:val="none" w:sz="0" w:space="0" w:color="auto"/>
                        <w:bottom w:val="none" w:sz="0" w:space="0" w:color="auto"/>
                        <w:right w:val="none" w:sz="0" w:space="0" w:color="auto"/>
                      </w:divBdr>
                    </w:div>
                  </w:divsChild>
                </w:div>
                <w:div w:id="1455053613">
                  <w:marLeft w:val="0"/>
                  <w:marRight w:val="0"/>
                  <w:marTop w:val="0"/>
                  <w:marBottom w:val="0"/>
                  <w:divBdr>
                    <w:top w:val="none" w:sz="0" w:space="0" w:color="auto"/>
                    <w:left w:val="none" w:sz="0" w:space="0" w:color="auto"/>
                    <w:bottom w:val="none" w:sz="0" w:space="0" w:color="auto"/>
                    <w:right w:val="none" w:sz="0" w:space="0" w:color="auto"/>
                  </w:divBdr>
                  <w:divsChild>
                    <w:div w:id="1240990636">
                      <w:marLeft w:val="0"/>
                      <w:marRight w:val="0"/>
                      <w:marTop w:val="0"/>
                      <w:marBottom w:val="0"/>
                      <w:divBdr>
                        <w:top w:val="none" w:sz="0" w:space="0" w:color="auto"/>
                        <w:left w:val="none" w:sz="0" w:space="0" w:color="auto"/>
                        <w:bottom w:val="none" w:sz="0" w:space="0" w:color="auto"/>
                        <w:right w:val="none" w:sz="0" w:space="0" w:color="auto"/>
                      </w:divBdr>
                    </w:div>
                  </w:divsChild>
                </w:div>
                <w:div w:id="1812090052">
                  <w:marLeft w:val="0"/>
                  <w:marRight w:val="0"/>
                  <w:marTop w:val="0"/>
                  <w:marBottom w:val="0"/>
                  <w:divBdr>
                    <w:top w:val="none" w:sz="0" w:space="0" w:color="auto"/>
                    <w:left w:val="none" w:sz="0" w:space="0" w:color="auto"/>
                    <w:bottom w:val="none" w:sz="0" w:space="0" w:color="auto"/>
                    <w:right w:val="none" w:sz="0" w:space="0" w:color="auto"/>
                  </w:divBdr>
                  <w:divsChild>
                    <w:div w:id="36900501">
                      <w:marLeft w:val="0"/>
                      <w:marRight w:val="0"/>
                      <w:marTop w:val="0"/>
                      <w:marBottom w:val="0"/>
                      <w:divBdr>
                        <w:top w:val="none" w:sz="0" w:space="0" w:color="auto"/>
                        <w:left w:val="none" w:sz="0" w:space="0" w:color="auto"/>
                        <w:bottom w:val="none" w:sz="0" w:space="0" w:color="auto"/>
                        <w:right w:val="none" w:sz="0" w:space="0" w:color="auto"/>
                      </w:divBdr>
                    </w:div>
                  </w:divsChild>
                </w:div>
                <w:div w:id="1366324038">
                  <w:marLeft w:val="0"/>
                  <w:marRight w:val="0"/>
                  <w:marTop w:val="0"/>
                  <w:marBottom w:val="0"/>
                  <w:divBdr>
                    <w:top w:val="none" w:sz="0" w:space="0" w:color="auto"/>
                    <w:left w:val="none" w:sz="0" w:space="0" w:color="auto"/>
                    <w:bottom w:val="none" w:sz="0" w:space="0" w:color="auto"/>
                    <w:right w:val="none" w:sz="0" w:space="0" w:color="auto"/>
                  </w:divBdr>
                  <w:divsChild>
                    <w:div w:id="243030034">
                      <w:marLeft w:val="0"/>
                      <w:marRight w:val="0"/>
                      <w:marTop w:val="0"/>
                      <w:marBottom w:val="0"/>
                      <w:divBdr>
                        <w:top w:val="none" w:sz="0" w:space="0" w:color="auto"/>
                        <w:left w:val="none" w:sz="0" w:space="0" w:color="auto"/>
                        <w:bottom w:val="none" w:sz="0" w:space="0" w:color="auto"/>
                        <w:right w:val="none" w:sz="0" w:space="0" w:color="auto"/>
                      </w:divBdr>
                    </w:div>
                  </w:divsChild>
                </w:div>
                <w:div w:id="942571219">
                  <w:marLeft w:val="0"/>
                  <w:marRight w:val="0"/>
                  <w:marTop w:val="0"/>
                  <w:marBottom w:val="0"/>
                  <w:divBdr>
                    <w:top w:val="none" w:sz="0" w:space="0" w:color="auto"/>
                    <w:left w:val="none" w:sz="0" w:space="0" w:color="auto"/>
                    <w:bottom w:val="none" w:sz="0" w:space="0" w:color="auto"/>
                    <w:right w:val="none" w:sz="0" w:space="0" w:color="auto"/>
                  </w:divBdr>
                  <w:divsChild>
                    <w:div w:id="1836917400">
                      <w:marLeft w:val="0"/>
                      <w:marRight w:val="0"/>
                      <w:marTop w:val="0"/>
                      <w:marBottom w:val="0"/>
                      <w:divBdr>
                        <w:top w:val="none" w:sz="0" w:space="0" w:color="auto"/>
                        <w:left w:val="none" w:sz="0" w:space="0" w:color="auto"/>
                        <w:bottom w:val="none" w:sz="0" w:space="0" w:color="auto"/>
                        <w:right w:val="none" w:sz="0" w:space="0" w:color="auto"/>
                      </w:divBdr>
                    </w:div>
                  </w:divsChild>
                </w:div>
                <w:div w:id="722993379">
                  <w:marLeft w:val="0"/>
                  <w:marRight w:val="0"/>
                  <w:marTop w:val="0"/>
                  <w:marBottom w:val="0"/>
                  <w:divBdr>
                    <w:top w:val="none" w:sz="0" w:space="0" w:color="auto"/>
                    <w:left w:val="none" w:sz="0" w:space="0" w:color="auto"/>
                    <w:bottom w:val="none" w:sz="0" w:space="0" w:color="auto"/>
                    <w:right w:val="none" w:sz="0" w:space="0" w:color="auto"/>
                  </w:divBdr>
                  <w:divsChild>
                    <w:div w:id="620841390">
                      <w:marLeft w:val="0"/>
                      <w:marRight w:val="0"/>
                      <w:marTop w:val="0"/>
                      <w:marBottom w:val="0"/>
                      <w:divBdr>
                        <w:top w:val="none" w:sz="0" w:space="0" w:color="auto"/>
                        <w:left w:val="none" w:sz="0" w:space="0" w:color="auto"/>
                        <w:bottom w:val="none" w:sz="0" w:space="0" w:color="auto"/>
                        <w:right w:val="none" w:sz="0" w:space="0" w:color="auto"/>
                      </w:divBdr>
                    </w:div>
                  </w:divsChild>
                </w:div>
                <w:div w:id="893272000">
                  <w:marLeft w:val="0"/>
                  <w:marRight w:val="0"/>
                  <w:marTop w:val="0"/>
                  <w:marBottom w:val="0"/>
                  <w:divBdr>
                    <w:top w:val="none" w:sz="0" w:space="0" w:color="auto"/>
                    <w:left w:val="none" w:sz="0" w:space="0" w:color="auto"/>
                    <w:bottom w:val="none" w:sz="0" w:space="0" w:color="auto"/>
                    <w:right w:val="none" w:sz="0" w:space="0" w:color="auto"/>
                  </w:divBdr>
                  <w:divsChild>
                    <w:div w:id="187181314">
                      <w:marLeft w:val="0"/>
                      <w:marRight w:val="0"/>
                      <w:marTop w:val="0"/>
                      <w:marBottom w:val="0"/>
                      <w:divBdr>
                        <w:top w:val="none" w:sz="0" w:space="0" w:color="auto"/>
                        <w:left w:val="none" w:sz="0" w:space="0" w:color="auto"/>
                        <w:bottom w:val="none" w:sz="0" w:space="0" w:color="auto"/>
                        <w:right w:val="none" w:sz="0" w:space="0" w:color="auto"/>
                      </w:divBdr>
                    </w:div>
                  </w:divsChild>
                </w:div>
                <w:div w:id="1658682968">
                  <w:marLeft w:val="0"/>
                  <w:marRight w:val="0"/>
                  <w:marTop w:val="0"/>
                  <w:marBottom w:val="0"/>
                  <w:divBdr>
                    <w:top w:val="none" w:sz="0" w:space="0" w:color="auto"/>
                    <w:left w:val="none" w:sz="0" w:space="0" w:color="auto"/>
                    <w:bottom w:val="none" w:sz="0" w:space="0" w:color="auto"/>
                    <w:right w:val="none" w:sz="0" w:space="0" w:color="auto"/>
                  </w:divBdr>
                  <w:divsChild>
                    <w:div w:id="1323771742">
                      <w:marLeft w:val="0"/>
                      <w:marRight w:val="0"/>
                      <w:marTop w:val="0"/>
                      <w:marBottom w:val="0"/>
                      <w:divBdr>
                        <w:top w:val="none" w:sz="0" w:space="0" w:color="auto"/>
                        <w:left w:val="none" w:sz="0" w:space="0" w:color="auto"/>
                        <w:bottom w:val="none" w:sz="0" w:space="0" w:color="auto"/>
                        <w:right w:val="none" w:sz="0" w:space="0" w:color="auto"/>
                      </w:divBdr>
                    </w:div>
                  </w:divsChild>
                </w:div>
                <w:div w:id="1096947380">
                  <w:marLeft w:val="0"/>
                  <w:marRight w:val="0"/>
                  <w:marTop w:val="0"/>
                  <w:marBottom w:val="0"/>
                  <w:divBdr>
                    <w:top w:val="none" w:sz="0" w:space="0" w:color="auto"/>
                    <w:left w:val="none" w:sz="0" w:space="0" w:color="auto"/>
                    <w:bottom w:val="none" w:sz="0" w:space="0" w:color="auto"/>
                    <w:right w:val="none" w:sz="0" w:space="0" w:color="auto"/>
                  </w:divBdr>
                  <w:divsChild>
                    <w:div w:id="690910651">
                      <w:marLeft w:val="0"/>
                      <w:marRight w:val="0"/>
                      <w:marTop w:val="0"/>
                      <w:marBottom w:val="0"/>
                      <w:divBdr>
                        <w:top w:val="none" w:sz="0" w:space="0" w:color="auto"/>
                        <w:left w:val="none" w:sz="0" w:space="0" w:color="auto"/>
                        <w:bottom w:val="none" w:sz="0" w:space="0" w:color="auto"/>
                        <w:right w:val="none" w:sz="0" w:space="0" w:color="auto"/>
                      </w:divBdr>
                    </w:div>
                  </w:divsChild>
                </w:div>
                <w:div w:id="606695383">
                  <w:marLeft w:val="0"/>
                  <w:marRight w:val="0"/>
                  <w:marTop w:val="0"/>
                  <w:marBottom w:val="0"/>
                  <w:divBdr>
                    <w:top w:val="none" w:sz="0" w:space="0" w:color="auto"/>
                    <w:left w:val="none" w:sz="0" w:space="0" w:color="auto"/>
                    <w:bottom w:val="none" w:sz="0" w:space="0" w:color="auto"/>
                    <w:right w:val="none" w:sz="0" w:space="0" w:color="auto"/>
                  </w:divBdr>
                  <w:divsChild>
                    <w:div w:id="2019654762">
                      <w:marLeft w:val="0"/>
                      <w:marRight w:val="0"/>
                      <w:marTop w:val="0"/>
                      <w:marBottom w:val="0"/>
                      <w:divBdr>
                        <w:top w:val="none" w:sz="0" w:space="0" w:color="auto"/>
                        <w:left w:val="none" w:sz="0" w:space="0" w:color="auto"/>
                        <w:bottom w:val="none" w:sz="0" w:space="0" w:color="auto"/>
                        <w:right w:val="none" w:sz="0" w:space="0" w:color="auto"/>
                      </w:divBdr>
                    </w:div>
                  </w:divsChild>
                </w:div>
                <w:div w:id="1806703297">
                  <w:marLeft w:val="0"/>
                  <w:marRight w:val="0"/>
                  <w:marTop w:val="0"/>
                  <w:marBottom w:val="0"/>
                  <w:divBdr>
                    <w:top w:val="none" w:sz="0" w:space="0" w:color="auto"/>
                    <w:left w:val="none" w:sz="0" w:space="0" w:color="auto"/>
                    <w:bottom w:val="none" w:sz="0" w:space="0" w:color="auto"/>
                    <w:right w:val="none" w:sz="0" w:space="0" w:color="auto"/>
                  </w:divBdr>
                  <w:divsChild>
                    <w:div w:id="691683370">
                      <w:marLeft w:val="0"/>
                      <w:marRight w:val="0"/>
                      <w:marTop w:val="0"/>
                      <w:marBottom w:val="0"/>
                      <w:divBdr>
                        <w:top w:val="none" w:sz="0" w:space="0" w:color="auto"/>
                        <w:left w:val="none" w:sz="0" w:space="0" w:color="auto"/>
                        <w:bottom w:val="none" w:sz="0" w:space="0" w:color="auto"/>
                        <w:right w:val="none" w:sz="0" w:space="0" w:color="auto"/>
                      </w:divBdr>
                    </w:div>
                    <w:div w:id="757748314">
                      <w:marLeft w:val="0"/>
                      <w:marRight w:val="0"/>
                      <w:marTop w:val="0"/>
                      <w:marBottom w:val="0"/>
                      <w:divBdr>
                        <w:top w:val="none" w:sz="0" w:space="0" w:color="auto"/>
                        <w:left w:val="none" w:sz="0" w:space="0" w:color="auto"/>
                        <w:bottom w:val="none" w:sz="0" w:space="0" w:color="auto"/>
                        <w:right w:val="none" w:sz="0" w:space="0" w:color="auto"/>
                      </w:divBdr>
                    </w:div>
                  </w:divsChild>
                </w:div>
                <w:div w:id="438259406">
                  <w:marLeft w:val="0"/>
                  <w:marRight w:val="0"/>
                  <w:marTop w:val="0"/>
                  <w:marBottom w:val="0"/>
                  <w:divBdr>
                    <w:top w:val="none" w:sz="0" w:space="0" w:color="auto"/>
                    <w:left w:val="none" w:sz="0" w:space="0" w:color="auto"/>
                    <w:bottom w:val="none" w:sz="0" w:space="0" w:color="auto"/>
                    <w:right w:val="none" w:sz="0" w:space="0" w:color="auto"/>
                  </w:divBdr>
                  <w:divsChild>
                    <w:div w:id="1656910450">
                      <w:marLeft w:val="0"/>
                      <w:marRight w:val="0"/>
                      <w:marTop w:val="0"/>
                      <w:marBottom w:val="0"/>
                      <w:divBdr>
                        <w:top w:val="none" w:sz="0" w:space="0" w:color="auto"/>
                        <w:left w:val="none" w:sz="0" w:space="0" w:color="auto"/>
                        <w:bottom w:val="none" w:sz="0" w:space="0" w:color="auto"/>
                        <w:right w:val="none" w:sz="0" w:space="0" w:color="auto"/>
                      </w:divBdr>
                    </w:div>
                  </w:divsChild>
                </w:div>
                <w:div w:id="535002805">
                  <w:marLeft w:val="0"/>
                  <w:marRight w:val="0"/>
                  <w:marTop w:val="0"/>
                  <w:marBottom w:val="0"/>
                  <w:divBdr>
                    <w:top w:val="none" w:sz="0" w:space="0" w:color="auto"/>
                    <w:left w:val="none" w:sz="0" w:space="0" w:color="auto"/>
                    <w:bottom w:val="none" w:sz="0" w:space="0" w:color="auto"/>
                    <w:right w:val="none" w:sz="0" w:space="0" w:color="auto"/>
                  </w:divBdr>
                  <w:divsChild>
                    <w:div w:id="1320159947">
                      <w:marLeft w:val="0"/>
                      <w:marRight w:val="0"/>
                      <w:marTop w:val="0"/>
                      <w:marBottom w:val="0"/>
                      <w:divBdr>
                        <w:top w:val="none" w:sz="0" w:space="0" w:color="auto"/>
                        <w:left w:val="none" w:sz="0" w:space="0" w:color="auto"/>
                        <w:bottom w:val="none" w:sz="0" w:space="0" w:color="auto"/>
                        <w:right w:val="none" w:sz="0" w:space="0" w:color="auto"/>
                      </w:divBdr>
                    </w:div>
                  </w:divsChild>
                </w:div>
                <w:div w:id="1003245132">
                  <w:marLeft w:val="0"/>
                  <w:marRight w:val="0"/>
                  <w:marTop w:val="0"/>
                  <w:marBottom w:val="0"/>
                  <w:divBdr>
                    <w:top w:val="none" w:sz="0" w:space="0" w:color="auto"/>
                    <w:left w:val="none" w:sz="0" w:space="0" w:color="auto"/>
                    <w:bottom w:val="none" w:sz="0" w:space="0" w:color="auto"/>
                    <w:right w:val="none" w:sz="0" w:space="0" w:color="auto"/>
                  </w:divBdr>
                  <w:divsChild>
                    <w:div w:id="634339044">
                      <w:marLeft w:val="0"/>
                      <w:marRight w:val="0"/>
                      <w:marTop w:val="0"/>
                      <w:marBottom w:val="0"/>
                      <w:divBdr>
                        <w:top w:val="none" w:sz="0" w:space="0" w:color="auto"/>
                        <w:left w:val="none" w:sz="0" w:space="0" w:color="auto"/>
                        <w:bottom w:val="none" w:sz="0" w:space="0" w:color="auto"/>
                        <w:right w:val="none" w:sz="0" w:space="0" w:color="auto"/>
                      </w:divBdr>
                    </w:div>
                  </w:divsChild>
                </w:div>
                <w:div w:id="729696103">
                  <w:marLeft w:val="0"/>
                  <w:marRight w:val="0"/>
                  <w:marTop w:val="0"/>
                  <w:marBottom w:val="0"/>
                  <w:divBdr>
                    <w:top w:val="none" w:sz="0" w:space="0" w:color="auto"/>
                    <w:left w:val="none" w:sz="0" w:space="0" w:color="auto"/>
                    <w:bottom w:val="none" w:sz="0" w:space="0" w:color="auto"/>
                    <w:right w:val="none" w:sz="0" w:space="0" w:color="auto"/>
                  </w:divBdr>
                  <w:divsChild>
                    <w:div w:id="1680885606">
                      <w:marLeft w:val="0"/>
                      <w:marRight w:val="0"/>
                      <w:marTop w:val="0"/>
                      <w:marBottom w:val="0"/>
                      <w:divBdr>
                        <w:top w:val="none" w:sz="0" w:space="0" w:color="auto"/>
                        <w:left w:val="none" w:sz="0" w:space="0" w:color="auto"/>
                        <w:bottom w:val="none" w:sz="0" w:space="0" w:color="auto"/>
                        <w:right w:val="none" w:sz="0" w:space="0" w:color="auto"/>
                      </w:divBdr>
                    </w:div>
                  </w:divsChild>
                </w:div>
                <w:div w:id="1103768464">
                  <w:marLeft w:val="0"/>
                  <w:marRight w:val="0"/>
                  <w:marTop w:val="0"/>
                  <w:marBottom w:val="0"/>
                  <w:divBdr>
                    <w:top w:val="none" w:sz="0" w:space="0" w:color="auto"/>
                    <w:left w:val="none" w:sz="0" w:space="0" w:color="auto"/>
                    <w:bottom w:val="none" w:sz="0" w:space="0" w:color="auto"/>
                    <w:right w:val="none" w:sz="0" w:space="0" w:color="auto"/>
                  </w:divBdr>
                  <w:divsChild>
                    <w:div w:id="1319923641">
                      <w:marLeft w:val="0"/>
                      <w:marRight w:val="0"/>
                      <w:marTop w:val="0"/>
                      <w:marBottom w:val="0"/>
                      <w:divBdr>
                        <w:top w:val="none" w:sz="0" w:space="0" w:color="auto"/>
                        <w:left w:val="none" w:sz="0" w:space="0" w:color="auto"/>
                        <w:bottom w:val="none" w:sz="0" w:space="0" w:color="auto"/>
                        <w:right w:val="none" w:sz="0" w:space="0" w:color="auto"/>
                      </w:divBdr>
                    </w:div>
                  </w:divsChild>
                </w:div>
                <w:div w:id="804587040">
                  <w:marLeft w:val="0"/>
                  <w:marRight w:val="0"/>
                  <w:marTop w:val="0"/>
                  <w:marBottom w:val="0"/>
                  <w:divBdr>
                    <w:top w:val="none" w:sz="0" w:space="0" w:color="auto"/>
                    <w:left w:val="none" w:sz="0" w:space="0" w:color="auto"/>
                    <w:bottom w:val="none" w:sz="0" w:space="0" w:color="auto"/>
                    <w:right w:val="none" w:sz="0" w:space="0" w:color="auto"/>
                  </w:divBdr>
                  <w:divsChild>
                    <w:div w:id="1123498309">
                      <w:marLeft w:val="0"/>
                      <w:marRight w:val="0"/>
                      <w:marTop w:val="0"/>
                      <w:marBottom w:val="0"/>
                      <w:divBdr>
                        <w:top w:val="none" w:sz="0" w:space="0" w:color="auto"/>
                        <w:left w:val="none" w:sz="0" w:space="0" w:color="auto"/>
                        <w:bottom w:val="none" w:sz="0" w:space="0" w:color="auto"/>
                        <w:right w:val="none" w:sz="0" w:space="0" w:color="auto"/>
                      </w:divBdr>
                    </w:div>
                  </w:divsChild>
                </w:div>
                <w:div w:id="1004436017">
                  <w:marLeft w:val="0"/>
                  <w:marRight w:val="0"/>
                  <w:marTop w:val="0"/>
                  <w:marBottom w:val="0"/>
                  <w:divBdr>
                    <w:top w:val="none" w:sz="0" w:space="0" w:color="auto"/>
                    <w:left w:val="none" w:sz="0" w:space="0" w:color="auto"/>
                    <w:bottom w:val="none" w:sz="0" w:space="0" w:color="auto"/>
                    <w:right w:val="none" w:sz="0" w:space="0" w:color="auto"/>
                  </w:divBdr>
                  <w:divsChild>
                    <w:div w:id="71855930">
                      <w:marLeft w:val="0"/>
                      <w:marRight w:val="0"/>
                      <w:marTop w:val="0"/>
                      <w:marBottom w:val="0"/>
                      <w:divBdr>
                        <w:top w:val="none" w:sz="0" w:space="0" w:color="auto"/>
                        <w:left w:val="none" w:sz="0" w:space="0" w:color="auto"/>
                        <w:bottom w:val="none" w:sz="0" w:space="0" w:color="auto"/>
                        <w:right w:val="none" w:sz="0" w:space="0" w:color="auto"/>
                      </w:divBdr>
                    </w:div>
                  </w:divsChild>
                </w:div>
                <w:div w:id="746460972">
                  <w:marLeft w:val="0"/>
                  <w:marRight w:val="0"/>
                  <w:marTop w:val="0"/>
                  <w:marBottom w:val="0"/>
                  <w:divBdr>
                    <w:top w:val="none" w:sz="0" w:space="0" w:color="auto"/>
                    <w:left w:val="none" w:sz="0" w:space="0" w:color="auto"/>
                    <w:bottom w:val="none" w:sz="0" w:space="0" w:color="auto"/>
                    <w:right w:val="none" w:sz="0" w:space="0" w:color="auto"/>
                  </w:divBdr>
                  <w:divsChild>
                    <w:div w:id="1754551513">
                      <w:marLeft w:val="0"/>
                      <w:marRight w:val="0"/>
                      <w:marTop w:val="0"/>
                      <w:marBottom w:val="0"/>
                      <w:divBdr>
                        <w:top w:val="none" w:sz="0" w:space="0" w:color="auto"/>
                        <w:left w:val="none" w:sz="0" w:space="0" w:color="auto"/>
                        <w:bottom w:val="none" w:sz="0" w:space="0" w:color="auto"/>
                        <w:right w:val="none" w:sz="0" w:space="0" w:color="auto"/>
                      </w:divBdr>
                    </w:div>
                  </w:divsChild>
                </w:div>
                <w:div w:id="1843662890">
                  <w:marLeft w:val="0"/>
                  <w:marRight w:val="0"/>
                  <w:marTop w:val="0"/>
                  <w:marBottom w:val="0"/>
                  <w:divBdr>
                    <w:top w:val="none" w:sz="0" w:space="0" w:color="auto"/>
                    <w:left w:val="none" w:sz="0" w:space="0" w:color="auto"/>
                    <w:bottom w:val="none" w:sz="0" w:space="0" w:color="auto"/>
                    <w:right w:val="none" w:sz="0" w:space="0" w:color="auto"/>
                  </w:divBdr>
                  <w:divsChild>
                    <w:div w:id="19187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7813">
          <w:marLeft w:val="0"/>
          <w:marRight w:val="0"/>
          <w:marTop w:val="0"/>
          <w:marBottom w:val="0"/>
          <w:divBdr>
            <w:top w:val="none" w:sz="0" w:space="0" w:color="auto"/>
            <w:left w:val="none" w:sz="0" w:space="0" w:color="auto"/>
            <w:bottom w:val="none" w:sz="0" w:space="0" w:color="auto"/>
            <w:right w:val="none" w:sz="0" w:space="0" w:color="auto"/>
          </w:divBdr>
          <w:divsChild>
            <w:div w:id="2122449509">
              <w:marLeft w:val="0"/>
              <w:marRight w:val="0"/>
              <w:marTop w:val="0"/>
              <w:marBottom w:val="0"/>
              <w:divBdr>
                <w:top w:val="none" w:sz="0" w:space="0" w:color="auto"/>
                <w:left w:val="none" w:sz="0" w:space="0" w:color="auto"/>
                <w:bottom w:val="none" w:sz="0" w:space="0" w:color="auto"/>
                <w:right w:val="none" w:sz="0" w:space="0" w:color="auto"/>
              </w:divBdr>
            </w:div>
            <w:div w:id="1859926788">
              <w:marLeft w:val="0"/>
              <w:marRight w:val="0"/>
              <w:marTop w:val="0"/>
              <w:marBottom w:val="0"/>
              <w:divBdr>
                <w:top w:val="none" w:sz="0" w:space="0" w:color="auto"/>
                <w:left w:val="none" w:sz="0" w:space="0" w:color="auto"/>
                <w:bottom w:val="none" w:sz="0" w:space="0" w:color="auto"/>
                <w:right w:val="none" w:sz="0" w:space="0" w:color="auto"/>
              </w:divBdr>
            </w:div>
            <w:div w:id="583686372">
              <w:marLeft w:val="0"/>
              <w:marRight w:val="0"/>
              <w:marTop w:val="0"/>
              <w:marBottom w:val="0"/>
              <w:divBdr>
                <w:top w:val="none" w:sz="0" w:space="0" w:color="auto"/>
                <w:left w:val="none" w:sz="0" w:space="0" w:color="auto"/>
                <w:bottom w:val="none" w:sz="0" w:space="0" w:color="auto"/>
                <w:right w:val="none" w:sz="0" w:space="0" w:color="auto"/>
              </w:divBdr>
            </w:div>
            <w:div w:id="143861804">
              <w:marLeft w:val="0"/>
              <w:marRight w:val="0"/>
              <w:marTop w:val="0"/>
              <w:marBottom w:val="0"/>
              <w:divBdr>
                <w:top w:val="none" w:sz="0" w:space="0" w:color="auto"/>
                <w:left w:val="none" w:sz="0" w:space="0" w:color="auto"/>
                <w:bottom w:val="none" w:sz="0" w:space="0" w:color="auto"/>
                <w:right w:val="none" w:sz="0" w:space="0" w:color="auto"/>
              </w:divBdr>
            </w:div>
            <w:div w:id="1788431333">
              <w:marLeft w:val="0"/>
              <w:marRight w:val="0"/>
              <w:marTop w:val="0"/>
              <w:marBottom w:val="0"/>
              <w:divBdr>
                <w:top w:val="none" w:sz="0" w:space="0" w:color="auto"/>
                <w:left w:val="none" w:sz="0" w:space="0" w:color="auto"/>
                <w:bottom w:val="none" w:sz="0" w:space="0" w:color="auto"/>
                <w:right w:val="none" w:sz="0" w:space="0" w:color="auto"/>
              </w:divBdr>
            </w:div>
            <w:div w:id="693923736">
              <w:marLeft w:val="0"/>
              <w:marRight w:val="0"/>
              <w:marTop w:val="0"/>
              <w:marBottom w:val="0"/>
              <w:divBdr>
                <w:top w:val="none" w:sz="0" w:space="0" w:color="auto"/>
                <w:left w:val="none" w:sz="0" w:space="0" w:color="auto"/>
                <w:bottom w:val="none" w:sz="0" w:space="0" w:color="auto"/>
                <w:right w:val="none" w:sz="0" w:space="0" w:color="auto"/>
              </w:divBdr>
            </w:div>
            <w:div w:id="732578097">
              <w:marLeft w:val="0"/>
              <w:marRight w:val="0"/>
              <w:marTop w:val="0"/>
              <w:marBottom w:val="0"/>
              <w:divBdr>
                <w:top w:val="none" w:sz="0" w:space="0" w:color="auto"/>
                <w:left w:val="none" w:sz="0" w:space="0" w:color="auto"/>
                <w:bottom w:val="none" w:sz="0" w:space="0" w:color="auto"/>
                <w:right w:val="none" w:sz="0" w:space="0" w:color="auto"/>
              </w:divBdr>
            </w:div>
            <w:div w:id="155851107">
              <w:marLeft w:val="0"/>
              <w:marRight w:val="0"/>
              <w:marTop w:val="0"/>
              <w:marBottom w:val="0"/>
              <w:divBdr>
                <w:top w:val="none" w:sz="0" w:space="0" w:color="auto"/>
                <w:left w:val="none" w:sz="0" w:space="0" w:color="auto"/>
                <w:bottom w:val="none" w:sz="0" w:space="0" w:color="auto"/>
                <w:right w:val="none" w:sz="0" w:space="0" w:color="auto"/>
              </w:divBdr>
            </w:div>
            <w:div w:id="168108617">
              <w:marLeft w:val="0"/>
              <w:marRight w:val="0"/>
              <w:marTop w:val="0"/>
              <w:marBottom w:val="0"/>
              <w:divBdr>
                <w:top w:val="none" w:sz="0" w:space="0" w:color="auto"/>
                <w:left w:val="none" w:sz="0" w:space="0" w:color="auto"/>
                <w:bottom w:val="none" w:sz="0" w:space="0" w:color="auto"/>
                <w:right w:val="none" w:sz="0" w:space="0" w:color="auto"/>
              </w:divBdr>
            </w:div>
            <w:div w:id="1831871059">
              <w:marLeft w:val="0"/>
              <w:marRight w:val="0"/>
              <w:marTop w:val="0"/>
              <w:marBottom w:val="0"/>
              <w:divBdr>
                <w:top w:val="none" w:sz="0" w:space="0" w:color="auto"/>
                <w:left w:val="none" w:sz="0" w:space="0" w:color="auto"/>
                <w:bottom w:val="none" w:sz="0" w:space="0" w:color="auto"/>
                <w:right w:val="none" w:sz="0" w:space="0" w:color="auto"/>
              </w:divBdr>
            </w:div>
            <w:div w:id="1826580512">
              <w:marLeft w:val="0"/>
              <w:marRight w:val="0"/>
              <w:marTop w:val="0"/>
              <w:marBottom w:val="0"/>
              <w:divBdr>
                <w:top w:val="none" w:sz="0" w:space="0" w:color="auto"/>
                <w:left w:val="none" w:sz="0" w:space="0" w:color="auto"/>
                <w:bottom w:val="none" w:sz="0" w:space="0" w:color="auto"/>
                <w:right w:val="none" w:sz="0" w:space="0" w:color="auto"/>
              </w:divBdr>
            </w:div>
            <w:div w:id="675812756">
              <w:marLeft w:val="0"/>
              <w:marRight w:val="0"/>
              <w:marTop w:val="0"/>
              <w:marBottom w:val="0"/>
              <w:divBdr>
                <w:top w:val="none" w:sz="0" w:space="0" w:color="auto"/>
                <w:left w:val="none" w:sz="0" w:space="0" w:color="auto"/>
                <w:bottom w:val="none" w:sz="0" w:space="0" w:color="auto"/>
                <w:right w:val="none" w:sz="0" w:space="0" w:color="auto"/>
              </w:divBdr>
            </w:div>
            <w:div w:id="337581870">
              <w:marLeft w:val="0"/>
              <w:marRight w:val="0"/>
              <w:marTop w:val="0"/>
              <w:marBottom w:val="0"/>
              <w:divBdr>
                <w:top w:val="none" w:sz="0" w:space="0" w:color="auto"/>
                <w:left w:val="none" w:sz="0" w:space="0" w:color="auto"/>
                <w:bottom w:val="none" w:sz="0" w:space="0" w:color="auto"/>
                <w:right w:val="none" w:sz="0" w:space="0" w:color="auto"/>
              </w:divBdr>
            </w:div>
            <w:div w:id="1289819971">
              <w:marLeft w:val="0"/>
              <w:marRight w:val="0"/>
              <w:marTop w:val="0"/>
              <w:marBottom w:val="0"/>
              <w:divBdr>
                <w:top w:val="none" w:sz="0" w:space="0" w:color="auto"/>
                <w:left w:val="none" w:sz="0" w:space="0" w:color="auto"/>
                <w:bottom w:val="none" w:sz="0" w:space="0" w:color="auto"/>
                <w:right w:val="none" w:sz="0" w:space="0" w:color="auto"/>
              </w:divBdr>
            </w:div>
            <w:div w:id="1944725848">
              <w:marLeft w:val="0"/>
              <w:marRight w:val="0"/>
              <w:marTop w:val="0"/>
              <w:marBottom w:val="0"/>
              <w:divBdr>
                <w:top w:val="none" w:sz="0" w:space="0" w:color="auto"/>
                <w:left w:val="none" w:sz="0" w:space="0" w:color="auto"/>
                <w:bottom w:val="none" w:sz="0" w:space="0" w:color="auto"/>
                <w:right w:val="none" w:sz="0" w:space="0" w:color="auto"/>
              </w:divBdr>
            </w:div>
            <w:div w:id="1598053150">
              <w:marLeft w:val="0"/>
              <w:marRight w:val="0"/>
              <w:marTop w:val="0"/>
              <w:marBottom w:val="0"/>
              <w:divBdr>
                <w:top w:val="none" w:sz="0" w:space="0" w:color="auto"/>
                <w:left w:val="none" w:sz="0" w:space="0" w:color="auto"/>
                <w:bottom w:val="none" w:sz="0" w:space="0" w:color="auto"/>
                <w:right w:val="none" w:sz="0" w:space="0" w:color="auto"/>
              </w:divBdr>
            </w:div>
            <w:div w:id="1758287853">
              <w:marLeft w:val="0"/>
              <w:marRight w:val="0"/>
              <w:marTop w:val="0"/>
              <w:marBottom w:val="0"/>
              <w:divBdr>
                <w:top w:val="none" w:sz="0" w:space="0" w:color="auto"/>
                <w:left w:val="none" w:sz="0" w:space="0" w:color="auto"/>
                <w:bottom w:val="none" w:sz="0" w:space="0" w:color="auto"/>
                <w:right w:val="none" w:sz="0" w:space="0" w:color="auto"/>
              </w:divBdr>
            </w:div>
            <w:div w:id="1258562550">
              <w:marLeft w:val="0"/>
              <w:marRight w:val="0"/>
              <w:marTop w:val="0"/>
              <w:marBottom w:val="0"/>
              <w:divBdr>
                <w:top w:val="none" w:sz="0" w:space="0" w:color="auto"/>
                <w:left w:val="none" w:sz="0" w:space="0" w:color="auto"/>
                <w:bottom w:val="none" w:sz="0" w:space="0" w:color="auto"/>
                <w:right w:val="none" w:sz="0" w:space="0" w:color="auto"/>
              </w:divBdr>
            </w:div>
            <w:div w:id="1412777822">
              <w:marLeft w:val="0"/>
              <w:marRight w:val="0"/>
              <w:marTop w:val="0"/>
              <w:marBottom w:val="0"/>
              <w:divBdr>
                <w:top w:val="none" w:sz="0" w:space="0" w:color="auto"/>
                <w:left w:val="none" w:sz="0" w:space="0" w:color="auto"/>
                <w:bottom w:val="none" w:sz="0" w:space="0" w:color="auto"/>
                <w:right w:val="none" w:sz="0" w:space="0" w:color="auto"/>
              </w:divBdr>
            </w:div>
            <w:div w:id="2132279569">
              <w:marLeft w:val="0"/>
              <w:marRight w:val="0"/>
              <w:marTop w:val="0"/>
              <w:marBottom w:val="0"/>
              <w:divBdr>
                <w:top w:val="none" w:sz="0" w:space="0" w:color="auto"/>
                <w:left w:val="none" w:sz="0" w:space="0" w:color="auto"/>
                <w:bottom w:val="none" w:sz="0" w:space="0" w:color="auto"/>
                <w:right w:val="none" w:sz="0" w:space="0" w:color="auto"/>
              </w:divBdr>
            </w:div>
          </w:divsChild>
        </w:div>
        <w:div w:id="1610236739">
          <w:marLeft w:val="0"/>
          <w:marRight w:val="0"/>
          <w:marTop w:val="0"/>
          <w:marBottom w:val="0"/>
          <w:divBdr>
            <w:top w:val="none" w:sz="0" w:space="0" w:color="auto"/>
            <w:left w:val="none" w:sz="0" w:space="0" w:color="auto"/>
            <w:bottom w:val="none" w:sz="0" w:space="0" w:color="auto"/>
            <w:right w:val="none" w:sz="0" w:space="0" w:color="auto"/>
          </w:divBdr>
          <w:divsChild>
            <w:div w:id="1919516511">
              <w:marLeft w:val="0"/>
              <w:marRight w:val="0"/>
              <w:marTop w:val="0"/>
              <w:marBottom w:val="0"/>
              <w:divBdr>
                <w:top w:val="none" w:sz="0" w:space="0" w:color="auto"/>
                <w:left w:val="none" w:sz="0" w:space="0" w:color="auto"/>
                <w:bottom w:val="none" w:sz="0" w:space="0" w:color="auto"/>
                <w:right w:val="none" w:sz="0" w:space="0" w:color="auto"/>
              </w:divBdr>
            </w:div>
            <w:div w:id="922030238">
              <w:marLeft w:val="0"/>
              <w:marRight w:val="0"/>
              <w:marTop w:val="0"/>
              <w:marBottom w:val="0"/>
              <w:divBdr>
                <w:top w:val="none" w:sz="0" w:space="0" w:color="auto"/>
                <w:left w:val="none" w:sz="0" w:space="0" w:color="auto"/>
                <w:bottom w:val="none" w:sz="0" w:space="0" w:color="auto"/>
                <w:right w:val="none" w:sz="0" w:space="0" w:color="auto"/>
              </w:divBdr>
            </w:div>
            <w:div w:id="961690238">
              <w:marLeft w:val="0"/>
              <w:marRight w:val="0"/>
              <w:marTop w:val="0"/>
              <w:marBottom w:val="0"/>
              <w:divBdr>
                <w:top w:val="none" w:sz="0" w:space="0" w:color="auto"/>
                <w:left w:val="none" w:sz="0" w:space="0" w:color="auto"/>
                <w:bottom w:val="none" w:sz="0" w:space="0" w:color="auto"/>
                <w:right w:val="none" w:sz="0" w:space="0" w:color="auto"/>
              </w:divBdr>
            </w:div>
            <w:div w:id="2010208903">
              <w:marLeft w:val="0"/>
              <w:marRight w:val="0"/>
              <w:marTop w:val="0"/>
              <w:marBottom w:val="0"/>
              <w:divBdr>
                <w:top w:val="none" w:sz="0" w:space="0" w:color="auto"/>
                <w:left w:val="none" w:sz="0" w:space="0" w:color="auto"/>
                <w:bottom w:val="none" w:sz="0" w:space="0" w:color="auto"/>
                <w:right w:val="none" w:sz="0" w:space="0" w:color="auto"/>
              </w:divBdr>
            </w:div>
            <w:div w:id="218367709">
              <w:marLeft w:val="0"/>
              <w:marRight w:val="0"/>
              <w:marTop w:val="0"/>
              <w:marBottom w:val="0"/>
              <w:divBdr>
                <w:top w:val="none" w:sz="0" w:space="0" w:color="auto"/>
                <w:left w:val="none" w:sz="0" w:space="0" w:color="auto"/>
                <w:bottom w:val="none" w:sz="0" w:space="0" w:color="auto"/>
                <w:right w:val="none" w:sz="0" w:space="0" w:color="auto"/>
              </w:divBdr>
            </w:div>
            <w:div w:id="325019191">
              <w:marLeft w:val="0"/>
              <w:marRight w:val="0"/>
              <w:marTop w:val="0"/>
              <w:marBottom w:val="0"/>
              <w:divBdr>
                <w:top w:val="none" w:sz="0" w:space="0" w:color="auto"/>
                <w:left w:val="none" w:sz="0" w:space="0" w:color="auto"/>
                <w:bottom w:val="none" w:sz="0" w:space="0" w:color="auto"/>
                <w:right w:val="none" w:sz="0" w:space="0" w:color="auto"/>
              </w:divBdr>
            </w:div>
            <w:div w:id="1740445476">
              <w:marLeft w:val="0"/>
              <w:marRight w:val="0"/>
              <w:marTop w:val="0"/>
              <w:marBottom w:val="0"/>
              <w:divBdr>
                <w:top w:val="none" w:sz="0" w:space="0" w:color="auto"/>
                <w:left w:val="none" w:sz="0" w:space="0" w:color="auto"/>
                <w:bottom w:val="none" w:sz="0" w:space="0" w:color="auto"/>
                <w:right w:val="none" w:sz="0" w:space="0" w:color="auto"/>
              </w:divBdr>
            </w:div>
            <w:div w:id="1082947369">
              <w:marLeft w:val="0"/>
              <w:marRight w:val="0"/>
              <w:marTop w:val="0"/>
              <w:marBottom w:val="0"/>
              <w:divBdr>
                <w:top w:val="none" w:sz="0" w:space="0" w:color="auto"/>
                <w:left w:val="none" w:sz="0" w:space="0" w:color="auto"/>
                <w:bottom w:val="none" w:sz="0" w:space="0" w:color="auto"/>
                <w:right w:val="none" w:sz="0" w:space="0" w:color="auto"/>
              </w:divBdr>
            </w:div>
            <w:div w:id="408237579">
              <w:marLeft w:val="0"/>
              <w:marRight w:val="0"/>
              <w:marTop w:val="0"/>
              <w:marBottom w:val="0"/>
              <w:divBdr>
                <w:top w:val="none" w:sz="0" w:space="0" w:color="auto"/>
                <w:left w:val="none" w:sz="0" w:space="0" w:color="auto"/>
                <w:bottom w:val="none" w:sz="0" w:space="0" w:color="auto"/>
                <w:right w:val="none" w:sz="0" w:space="0" w:color="auto"/>
              </w:divBdr>
            </w:div>
            <w:div w:id="1283226705">
              <w:marLeft w:val="0"/>
              <w:marRight w:val="0"/>
              <w:marTop w:val="0"/>
              <w:marBottom w:val="0"/>
              <w:divBdr>
                <w:top w:val="none" w:sz="0" w:space="0" w:color="auto"/>
                <w:left w:val="none" w:sz="0" w:space="0" w:color="auto"/>
                <w:bottom w:val="none" w:sz="0" w:space="0" w:color="auto"/>
                <w:right w:val="none" w:sz="0" w:space="0" w:color="auto"/>
              </w:divBdr>
            </w:div>
            <w:div w:id="1841121409">
              <w:marLeft w:val="0"/>
              <w:marRight w:val="0"/>
              <w:marTop w:val="0"/>
              <w:marBottom w:val="0"/>
              <w:divBdr>
                <w:top w:val="none" w:sz="0" w:space="0" w:color="auto"/>
                <w:left w:val="none" w:sz="0" w:space="0" w:color="auto"/>
                <w:bottom w:val="none" w:sz="0" w:space="0" w:color="auto"/>
                <w:right w:val="none" w:sz="0" w:space="0" w:color="auto"/>
              </w:divBdr>
            </w:div>
            <w:div w:id="1026368834">
              <w:marLeft w:val="0"/>
              <w:marRight w:val="0"/>
              <w:marTop w:val="0"/>
              <w:marBottom w:val="0"/>
              <w:divBdr>
                <w:top w:val="none" w:sz="0" w:space="0" w:color="auto"/>
                <w:left w:val="none" w:sz="0" w:space="0" w:color="auto"/>
                <w:bottom w:val="none" w:sz="0" w:space="0" w:color="auto"/>
                <w:right w:val="none" w:sz="0" w:space="0" w:color="auto"/>
              </w:divBdr>
            </w:div>
            <w:div w:id="1790931916">
              <w:marLeft w:val="0"/>
              <w:marRight w:val="0"/>
              <w:marTop w:val="0"/>
              <w:marBottom w:val="0"/>
              <w:divBdr>
                <w:top w:val="none" w:sz="0" w:space="0" w:color="auto"/>
                <w:left w:val="none" w:sz="0" w:space="0" w:color="auto"/>
                <w:bottom w:val="none" w:sz="0" w:space="0" w:color="auto"/>
                <w:right w:val="none" w:sz="0" w:space="0" w:color="auto"/>
              </w:divBdr>
            </w:div>
            <w:div w:id="2056811336">
              <w:marLeft w:val="0"/>
              <w:marRight w:val="0"/>
              <w:marTop w:val="0"/>
              <w:marBottom w:val="0"/>
              <w:divBdr>
                <w:top w:val="none" w:sz="0" w:space="0" w:color="auto"/>
                <w:left w:val="none" w:sz="0" w:space="0" w:color="auto"/>
                <w:bottom w:val="none" w:sz="0" w:space="0" w:color="auto"/>
                <w:right w:val="none" w:sz="0" w:space="0" w:color="auto"/>
              </w:divBdr>
            </w:div>
            <w:div w:id="943653448">
              <w:marLeft w:val="0"/>
              <w:marRight w:val="0"/>
              <w:marTop w:val="0"/>
              <w:marBottom w:val="0"/>
              <w:divBdr>
                <w:top w:val="none" w:sz="0" w:space="0" w:color="auto"/>
                <w:left w:val="none" w:sz="0" w:space="0" w:color="auto"/>
                <w:bottom w:val="none" w:sz="0" w:space="0" w:color="auto"/>
                <w:right w:val="none" w:sz="0" w:space="0" w:color="auto"/>
              </w:divBdr>
            </w:div>
            <w:div w:id="510919777">
              <w:marLeft w:val="0"/>
              <w:marRight w:val="0"/>
              <w:marTop w:val="0"/>
              <w:marBottom w:val="0"/>
              <w:divBdr>
                <w:top w:val="none" w:sz="0" w:space="0" w:color="auto"/>
                <w:left w:val="none" w:sz="0" w:space="0" w:color="auto"/>
                <w:bottom w:val="none" w:sz="0" w:space="0" w:color="auto"/>
                <w:right w:val="none" w:sz="0" w:space="0" w:color="auto"/>
              </w:divBdr>
            </w:div>
            <w:div w:id="157698156">
              <w:marLeft w:val="0"/>
              <w:marRight w:val="0"/>
              <w:marTop w:val="0"/>
              <w:marBottom w:val="0"/>
              <w:divBdr>
                <w:top w:val="none" w:sz="0" w:space="0" w:color="auto"/>
                <w:left w:val="none" w:sz="0" w:space="0" w:color="auto"/>
                <w:bottom w:val="none" w:sz="0" w:space="0" w:color="auto"/>
                <w:right w:val="none" w:sz="0" w:space="0" w:color="auto"/>
              </w:divBdr>
            </w:div>
            <w:div w:id="1895042170">
              <w:marLeft w:val="0"/>
              <w:marRight w:val="0"/>
              <w:marTop w:val="0"/>
              <w:marBottom w:val="0"/>
              <w:divBdr>
                <w:top w:val="none" w:sz="0" w:space="0" w:color="auto"/>
                <w:left w:val="none" w:sz="0" w:space="0" w:color="auto"/>
                <w:bottom w:val="none" w:sz="0" w:space="0" w:color="auto"/>
                <w:right w:val="none" w:sz="0" w:space="0" w:color="auto"/>
              </w:divBdr>
            </w:div>
            <w:div w:id="1008870150">
              <w:marLeft w:val="0"/>
              <w:marRight w:val="0"/>
              <w:marTop w:val="0"/>
              <w:marBottom w:val="0"/>
              <w:divBdr>
                <w:top w:val="none" w:sz="0" w:space="0" w:color="auto"/>
                <w:left w:val="none" w:sz="0" w:space="0" w:color="auto"/>
                <w:bottom w:val="none" w:sz="0" w:space="0" w:color="auto"/>
                <w:right w:val="none" w:sz="0" w:space="0" w:color="auto"/>
              </w:divBdr>
            </w:div>
            <w:div w:id="853498705">
              <w:marLeft w:val="0"/>
              <w:marRight w:val="0"/>
              <w:marTop w:val="0"/>
              <w:marBottom w:val="0"/>
              <w:divBdr>
                <w:top w:val="none" w:sz="0" w:space="0" w:color="auto"/>
                <w:left w:val="none" w:sz="0" w:space="0" w:color="auto"/>
                <w:bottom w:val="none" w:sz="0" w:space="0" w:color="auto"/>
                <w:right w:val="none" w:sz="0" w:space="0" w:color="auto"/>
              </w:divBdr>
            </w:div>
          </w:divsChild>
        </w:div>
        <w:div w:id="188036164">
          <w:marLeft w:val="0"/>
          <w:marRight w:val="0"/>
          <w:marTop w:val="0"/>
          <w:marBottom w:val="0"/>
          <w:divBdr>
            <w:top w:val="none" w:sz="0" w:space="0" w:color="auto"/>
            <w:left w:val="none" w:sz="0" w:space="0" w:color="auto"/>
            <w:bottom w:val="none" w:sz="0" w:space="0" w:color="auto"/>
            <w:right w:val="none" w:sz="0" w:space="0" w:color="auto"/>
          </w:divBdr>
          <w:divsChild>
            <w:div w:id="1901477306">
              <w:marLeft w:val="0"/>
              <w:marRight w:val="0"/>
              <w:marTop w:val="0"/>
              <w:marBottom w:val="0"/>
              <w:divBdr>
                <w:top w:val="none" w:sz="0" w:space="0" w:color="auto"/>
                <w:left w:val="none" w:sz="0" w:space="0" w:color="auto"/>
                <w:bottom w:val="none" w:sz="0" w:space="0" w:color="auto"/>
                <w:right w:val="none" w:sz="0" w:space="0" w:color="auto"/>
              </w:divBdr>
            </w:div>
            <w:div w:id="1891382626">
              <w:marLeft w:val="0"/>
              <w:marRight w:val="0"/>
              <w:marTop w:val="0"/>
              <w:marBottom w:val="0"/>
              <w:divBdr>
                <w:top w:val="none" w:sz="0" w:space="0" w:color="auto"/>
                <w:left w:val="none" w:sz="0" w:space="0" w:color="auto"/>
                <w:bottom w:val="none" w:sz="0" w:space="0" w:color="auto"/>
                <w:right w:val="none" w:sz="0" w:space="0" w:color="auto"/>
              </w:divBdr>
            </w:div>
            <w:div w:id="411661025">
              <w:marLeft w:val="0"/>
              <w:marRight w:val="0"/>
              <w:marTop w:val="0"/>
              <w:marBottom w:val="0"/>
              <w:divBdr>
                <w:top w:val="none" w:sz="0" w:space="0" w:color="auto"/>
                <w:left w:val="none" w:sz="0" w:space="0" w:color="auto"/>
                <w:bottom w:val="none" w:sz="0" w:space="0" w:color="auto"/>
                <w:right w:val="none" w:sz="0" w:space="0" w:color="auto"/>
              </w:divBdr>
            </w:div>
            <w:div w:id="2054571763">
              <w:marLeft w:val="0"/>
              <w:marRight w:val="0"/>
              <w:marTop w:val="0"/>
              <w:marBottom w:val="0"/>
              <w:divBdr>
                <w:top w:val="none" w:sz="0" w:space="0" w:color="auto"/>
                <w:left w:val="none" w:sz="0" w:space="0" w:color="auto"/>
                <w:bottom w:val="none" w:sz="0" w:space="0" w:color="auto"/>
                <w:right w:val="none" w:sz="0" w:space="0" w:color="auto"/>
              </w:divBdr>
            </w:div>
            <w:div w:id="1692797688">
              <w:marLeft w:val="0"/>
              <w:marRight w:val="0"/>
              <w:marTop w:val="0"/>
              <w:marBottom w:val="0"/>
              <w:divBdr>
                <w:top w:val="none" w:sz="0" w:space="0" w:color="auto"/>
                <w:left w:val="none" w:sz="0" w:space="0" w:color="auto"/>
                <w:bottom w:val="none" w:sz="0" w:space="0" w:color="auto"/>
                <w:right w:val="none" w:sz="0" w:space="0" w:color="auto"/>
              </w:divBdr>
            </w:div>
            <w:div w:id="1443113681">
              <w:marLeft w:val="0"/>
              <w:marRight w:val="0"/>
              <w:marTop w:val="0"/>
              <w:marBottom w:val="0"/>
              <w:divBdr>
                <w:top w:val="none" w:sz="0" w:space="0" w:color="auto"/>
                <w:left w:val="none" w:sz="0" w:space="0" w:color="auto"/>
                <w:bottom w:val="none" w:sz="0" w:space="0" w:color="auto"/>
                <w:right w:val="none" w:sz="0" w:space="0" w:color="auto"/>
              </w:divBdr>
            </w:div>
            <w:div w:id="388070218">
              <w:marLeft w:val="0"/>
              <w:marRight w:val="0"/>
              <w:marTop w:val="0"/>
              <w:marBottom w:val="0"/>
              <w:divBdr>
                <w:top w:val="none" w:sz="0" w:space="0" w:color="auto"/>
                <w:left w:val="none" w:sz="0" w:space="0" w:color="auto"/>
                <w:bottom w:val="none" w:sz="0" w:space="0" w:color="auto"/>
                <w:right w:val="none" w:sz="0" w:space="0" w:color="auto"/>
              </w:divBdr>
            </w:div>
            <w:div w:id="1786315090">
              <w:marLeft w:val="0"/>
              <w:marRight w:val="0"/>
              <w:marTop w:val="0"/>
              <w:marBottom w:val="0"/>
              <w:divBdr>
                <w:top w:val="none" w:sz="0" w:space="0" w:color="auto"/>
                <w:left w:val="none" w:sz="0" w:space="0" w:color="auto"/>
                <w:bottom w:val="none" w:sz="0" w:space="0" w:color="auto"/>
                <w:right w:val="none" w:sz="0" w:space="0" w:color="auto"/>
              </w:divBdr>
            </w:div>
            <w:div w:id="862550927">
              <w:marLeft w:val="0"/>
              <w:marRight w:val="0"/>
              <w:marTop w:val="0"/>
              <w:marBottom w:val="0"/>
              <w:divBdr>
                <w:top w:val="none" w:sz="0" w:space="0" w:color="auto"/>
                <w:left w:val="none" w:sz="0" w:space="0" w:color="auto"/>
                <w:bottom w:val="none" w:sz="0" w:space="0" w:color="auto"/>
                <w:right w:val="none" w:sz="0" w:space="0" w:color="auto"/>
              </w:divBdr>
            </w:div>
            <w:div w:id="2110929522">
              <w:marLeft w:val="0"/>
              <w:marRight w:val="0"/>
              <w:marTop w:val="0"/>
              <w:marBottom w:val="0"/>
              <w:divBdr>
                <w:top w:val="none" w:sz="0" w:space="0" w:color="auto"/>
                <w:left w:val="none" w:sz="0" w:space="0" w:color="auto"/>
                <w:bottom w:val="none" w:sz="0" w:space="0" w:color="auto"/>
                <w:right w:val="none" w:sz="0" w:space="0" w:color="auto"/>
              </w:divBdr>
            </w:div>
            <w:div w:id="1170146468">
              <w:marLeft w:val="0"/>
              <w:marRight w:val="0"/>
              <w:marTop w:val="0"/>
              <w:marBottom w:val="0"/>
              <w:divBdr>
                <w:top w:val="none" w:sz="0" w:space="0" w:color="auto"/>
                <w:left w:val="none" w:sz="0" w:space="0" w:color="auto"/>
                <w:bottom w:val="none" w:sz="0" w:space="0" w:color="auto"/>
                <w:right w:val="none" w:sz="0" w:space="0" w:color="auto"/>
              </w:divBdr>
            </w:div>
            <w:div w:id="389963339">
              <w:marLeft w:val="0"/>
              <w:marRight w:val="0"/>
              <w:marTop w:val="0"/>
              <w:marBottom w:val="0"/>
              <w:divBdr>
                <w:top w:val="none" w:sz="0" w:space="0" w:color="auto"/>
                <w:left w:val="none" w:sz="0" w:space="0" w:color="auto"/>
                <w:bottom w:val="none" w:sz="0" w:space="0" w:color="auto"/>
                <w:right w:val="none" w:sz="0" w:space="0" w:color="auto"/>
              </w:divBdr>
            </w:div>
            <w:div w:id="1250037841">
              <w:marLeft w:val="0"/>
              <w:marRight w:val="0"/>
              <w:marTop w:val="0"/>
              <w:marBottom w:val="0"/>
              <w:divBdr>
                <w:top w:val="none" w:sz="0" w:space="0" w:color="auto"/>
                <w:left w:val="none" w:sz="0" w:space="0" w:color="auto"/>
                <w:bottom w:val="none" w:sz="0" w:space="0" w:color="auto"/>
                <w:right w:val="none" w:sz="0" w:space="0" w:color="auto"/>
              </w:divBdr>
            </w:div>
            <w:div w:id="2045014055">
              <w:marLeft w:val="0"/>
              <w:marRight w:val="0"/>
              <w:marTop w:val="0"/>
              <w:marBottom w:val="0"/>
              <w:divBdr>
                <w:top w:val="none" w:sz="0" w:space="0" w:color="auto"/>
                <w:left w:val="none" w:sz="0" w:space="0" w:color="auto"/>
                <w:bottom w:val="none" w:sz="0" w:space="0" w:color="auto"/>
                <w:right w:val="none" w:sz="0" w:space="0" w:color="auto"/>
              </w:divBdr>
            </w:div>
            <w:div w:id="1452439040">
              <w:marLeft w:val="0"/>
              <w:marRight w:val="0"/>
              <w:marTop w:val="0"/>
              <w:marBottom w:val="0"/>
              <w:divBdr>
                <w:top w:val="none" w:sz="0" w:space="0" w:color="auto"/>
                <w:left w:val="none" w:sz="0" w:space="0" w:color="auto"/>
                <w:bottom w:val="none" w:sz="0" w:space="0" w:color="auto"/>
                <w:right w:val="none" w:sz="0" w:space="0" w:color="auto"/>
              </w:divBdr>
            </w:div>
            <w:div w:id="330111335">
              <w:marLeft w:val="0"/>
              <w:marRight w:val="0"/>
              <w:marTop w:val="0"/>
              <w:marBottom w:val="0"/>
              <w:divBdr>
                <w:top w:val="none" w:sz="0" w:space="0" w:color="auto"/>
                <w:left w:val="none" w:sz="0" w:space="0" w:color="auto"/>
                <w:bottom w:val="none" w:sz="0" w:space="0" w:color="auto"/>
                <w:right w:val="none" w:sz="0" w:space="0" w:color="auto"/>
              </w:divBdr>
            </w:div>
            <w:div w:id="470488766">
              <w:marLeft w:val="0"/>
              <w:marRight w:val="0"/>
              <w:marTop w:val="0"/>
              <w:marBottom w:val="0"/>
              <w:divBdr>
                <w:top w:val="none" w:sz="0" w:space="0" w:color="auto"/>
                <w:left w:val="none" w:sz="0" w:space="0" w:color="auto"/>
                <w:bottom w:val="none" w:sz="0" w:space="0" w:color="auto"/>
                <w:right w:val="none" w:sz="0" w:space="0" w:color="auto"/>
              </w:divBdr>
            </w:div>
            <w:div w:id="27724199">
              <w:marLeft w:val="0"/>
              <w:marRight w:val="0"/>
              <w:marTop w:val="0"/>
              <w:marBottom w:val="0"/>
              <w:divBdr>
                <w:top w:val="none" w:sz="0" w:space="0" w:color="auto"/>
                <w:left w:val="none" w:sz="0" w:space="0" w:color="auto"/>
                <w:bottom w:val="none" w:sz="0" w:space="0" w:color="auto"/>
                <w:right w:val="none" w:sz="0" w:space="0" w:color="auto"/>
              </w:divBdr>
            </w:div>
            <w:div w:id="1213544029">
              <w:marLeft w:val="0"/>
              <w:marRight w:val="0"/>
              <w:marTop w:val="0"/>
              <w:marBottom w:val="0"/>
              <w:divBdr>
                <w:top w:val="none" w:sz="0" w:space="0" w:color="auto"/>
                <w:left w:val="none" w:sz="0" w:space="0" w:color="auto"/>
                <w:bottom w:val="none" w:sz="0" w:space="0" w:color="auto"/>
                <w:right w:val="none" w:sz="0" w:space="0" w:color="auto"/>
              </w:divBdr>
            </w:div>
            <w:div w:id="589432005">
              <w:marLeft w:val="0"/>
              <w:marRight w:val="0"/>
              <w:marTop w:val="0"/>
              <w:marBottom w:val="0"/>
              <w:divBdr>
                <w:top w:val="none" w:sz="0" w:space="0" w:color="auto"/>
                <w:left w:val="none" w:sz="0" w:space="0" w:color="auto"/>
                <w:bottom w:val="none" w:sz="0" w:space="0" w:color="auto"/>
                <w:right w:val="none" w:sz="0" w:space="0" w:color="auto"/>
              </w:divBdr>
            </w:div>
          </w:divsChild>
        </w:div>
        <w:div w:id="683895519">
          <w:marLeft w:val="0"/>
          <w:marRight w:val="0"/>
          <w:marTop w:val="0"/>
          <w:marBottom w:val="0"/>
          <w:divBdr>
            <w:top w:val="none" w:sz="0" w:space="0" w:color="auto"/>
            <w:left w:val="none" w:sz="0" w:space="0" w:color="auto"/>
            <w:bottom w:val="none" w:sz="0" w:space="0" w:color="auto"/>
            <w:right w:val="none" w:sz="0" w:space="0" w:color="auto"/>
          </w:divBdr>
        </w:div>
        <w:div w:id="357587135">
          <w:marLeft w:val="0"/>
          <w:marRight w:val="0"/>
          <w:marTop w:val="0"/>
          <w:marBottom w:val="0"/>
          <w:divBdr>
            <w:top w:val="none" w:sz="0" w:space="0" w:color="auto"/>
            <w:left w:val="none" w:sz="0" w:space="0" w:color="auto"/>
            <w:bottom w:val="none" w:sz="0" w:space="0" w:color="auto"/>
            <w:right w:val="none" w:sz="0" w:space="0" w:color="auto"/>
          </w:divBdr>
        </w:div>
        <w:div w:id="1000079709">
          <w:marLeft w:val="0"/>
          <w:marRight w:val="0"/>
          <w:marTop w:val="0"/>
          <w:marBottom w:val="0"/>
          <w:divBdr>
            <w:top w:val="none" w:sz="0" w:space="0" w:color="auto"/>
            <w:left w:val="none" w:sz="0" w:space="0" w:color="auto"/>
            <w:bottom w:val="none" w:sz="0" w:space="0" w:color="auto"/>
            <w:right w:val="none" w:sz="0" w:space="0" w:color="auto"/>
          </w:divBdr>
        </w:div>
        <w:div w:id="1151478801">
          <w:marLeft w:val="0"/>
          <w:marRight w:val="0"/>
          <w:marTop w:val="0"/>
          <w:marBottom w:val="0"/>
          <w:divBdr>
            <w:top w:val="none" w:sz="0" w:space="0" w:color="auto"/>
            <w:left w:val="none" w:sz="0" w:space="0" w:color="auto"/>
            <w:bottom w:val="none" w:sz="0" w:space="0" w:color="auto"/>
            <w:right w:val="none" w:sz="0" w:space="0" w:color="auto"/>
          </w:divBdr>
        </w:div>
        <w:div w:id="694235865">
          <w:marLeft w:val="0"/>
          <w:marRight w:val="0"/>
          <w:marTop w:val="0"/>
          <w:marBottom w:val="0"/>
          <w:divBdr>
            <w:top w:val="none" w:sz="0" w:space="0" w:color="auto"/>
            <w:left w:val="none" w:sz="0" w:space="0" w:color="auto"/>
            <w:bottom w:val="none" w:sz="0" w:space="0" w:color="auto"/>
            <w:right w:val="none" w:sz="0" w:space="0" w:color="auto"/>
          </w:divBdr>
        </w:div>
        <w:div w:id="1111127256">
          <w:marLeft w:val="0"/>
          <w:marRight w:val="0"/>
          <w:marTop w:val="0"/>
          <w:marBottom w:val="0"/>
          <w:divBdr>
            <w:top w:val="none" w:sz="0" w:space="0" w:color="auto"/>
            <w:left w:val="none" w:sz="0" w:space="0" w:color="auto"/>
            <w:bottom w:val="none" w:sz="0" w:space="0" w:color="auto"/>
            <w:right w:val="none" w:sz="0" w:space="0" w:color="auto"/>
          </w:divBdr>
        </w:div>
        <w:div w:id="953169607">
          <w:marLeft w:val="0"/>
          <w:marRight w:val="0"/>
          <w:marTop w:val="0"/>
          <w:marBottom w:val="0"/>
          <w:divBdr>
            <w:top w:val="none" w:sz="0" w:space="0" w:color="auto"/>
            <w:left w:val="none" w:sz="0" w:space="0" w:color="auto"/>
            <w:bottom w:val="none" w:sz="0" w:space="0" w:color="auto"/>
            <w:right w:val="none" w:sz="0" w:space="0" w:color="auto"/>
          </w:divBdr>
        </w:div>
        <w:div w:id="188220076">
          <w:marLeft w:val="0"/>
          <w:marRight w:val="0"/>
          <w:marTop w:val="0"/>
          <w:marBottom w:val="0"/>
          <w:divBdr>
            <w:top w:val="none" w:sz="0" w:space="0" w:color="auto"/>
            <w:left w:val="none" w:sz="0" w:space="0" w:color="auto"/>
            <w:bottom w:val="none" w:sz="0" w:space="0" w:color="auto"/>
            <w:right w:val="none" w:sz="0" w:space="0" w:color="auto"/>
          </w:divBdr>
        </w:div>
        <w:div w:id="318652456">
          <w:marLeft w:val="0"/>
          <w:marRight w:val="0"/>
          <w:marTop w:val="0"/>
          <w:marBottom w:val="0"/>
          <w:divBdr>
            <w:top w:val="none" w:sz="0" w:space="0" w:color="auto"/>
            <w:left w:val="none" w:sz="0" w:space="0" w:color="auto"/>
            <w:bottom w:val="none" w:sz="0" w:space="0" w:color="auto"/>
            <w:right w:val="none" w:sz="0" w:space="0" w:color="auto"/>
          </w:divBdr>
        </w:div>
        <w:div w:id="1343508115">
          <w:marLeft w:val="0"/>
          <w:marRight w:val="0"/>
          <w:marTop w:val="0"/>
          <w:marBottom w:val="0"/>
          <w:divBdr>
            <w:top w:val="none" w:sz="0" w:space="0" w:color="auto"/>
            <w:left w:val="none" w:sz="0" w:space="0" w:color="auto"/>
            <w:bottom w:val="none" w:sz="0" w:space="0" w:color="auto"/>
            <w:right w:val="none" w:sz="0" w:space="0" w:color="auto"/>
          </w:divBdr>
        </w:div>
        <w:div w:id="245461065">
          <w:marLeft w:val="0"/>
          <w:marRight w:val="0"/>
          <w:marTop w:val="0"/>
          <w:marBottom w:val="0"/>
          <w:divBdr>
            <w:top w:val="none" w:sz="0" w:space="0" w:color="auto"/>
            <w:left w:val="none" w:sz="0" w:space="0" w:color="auto"/>
            <w:bottom w:val="none" w:sz="0" w:space="0" w:color="auto"/>
            <w:right w:val="none" w:sz="0" w:space="0" w:color="auto"/>
          </w:divBdr>
        </w:div>
        <w:div w:id="1484665664">
          <w:marLeft w:val="0"/>
          <w:marRight w:val="0"/>
          <w:marTop w:val="0"/>
          <w:marBottom w:val="0"/>
          <w:divBdr>
            <w:top w:val="none" w:sz="0" w:space="0" w:color="auto"/>
            <w:left w:val="none" w:sz="0" w:space="0" w:color="auto"/>
            <w:bottom w:val="none" w:sz="0" w:space="0" w:color="auto"/>
            <w:right w:val="none" w:sz="0" w:space="0" w:color="auto"/>
          </w:divBdr>
        </w:div>
        <w:div w:id="1144857283">
          <w:marLeft w:val="0"/>
          <w:marRight w:val="0"/>
          <w:marTop w:val="0"/>
          <w:marBottom w:val="0"/>
          <w:divBdr>
            <w:top w:val="none" w:sz="0" w:space="0" w:color="auto"/>
            <w:left w:val="none" w:sz="0" w:space="0" w:color="auto"/>
            <w:bottom w:val="none" w:sz="0" w:space="0" w:color="auto"/>
            <w:right w:val="none" w:sz="0" w:space="0" w:color="auto"/>
          </w:divBdr>
        </w:div>
        <w:div w:id="487791803">
          <w:marLeft w:val="0"/>
          <w:marRight w:val="0"/>
          <w:marTop w:val="0"/>
          <w:marBottom w:val="0"/>
          <w:divBdr>
            <w:top w:val="none" w:sz="0" w:space="0" w:color="auto"/>
            <w:left w:val="none" w:sz="0" w:space="0" w:color="auto"/>
            <w:bottom w:val="none" w:sz="0" w:space="0" w:color="auto"/>
            <w:right w:val="none" w:sz="0" w:space="0" w:color="auto"/>
          </w:divBdr>
        </w:div>
        <w:div w:id="1431851762">
          <w:marLeft w:val="0"/>
          <w:marRight w:val="0"/>
          <w:marTop w:val="0"/>
          <w:marBottom w:val="0"/>
          <w:divBdr>
            <w:top w:val="none" w:sz="0" w:space="0" w:color="auto"/>
            <w:left w:val="none" w:sz="0" w:space="0" w:color="auto"/>
            <w:bottom w:val="none" w:sz="0" w:space="0" w:color="auto"/>
            <w:right w:val="none" w:sz="0" w:space="0" w:color="auto"/>
          </w:divBdr>
        </w:div>
        <w:div w:id="1077626506">
          <w:marLeft w:val="0"/>
          <w:marRight w:val="0"/>
          <w:marTop w:val="0"/>
          <w:marBottom w:val="0"/>
          <w:divBdr>
            <w:top w:val="none" w:sz="0" w:space="0" w:color="auto"/>
            <w:left w:val="none" w:sz="0" w:space="0" w:color="auto"/>
            <w:bottom w:val="none" w:sz="0" w:space="0" w:color="auto"/>
            <w:right w:val="none" w:sz="0" w:space="0" w:color="auto"/>
          </w:divBdr>
        </w:div>
        <w:div w:id="801924104">
          <w:marLeft w:val="0"/>
          <w:marRight w:val="0"/>
          <w:marTop w:val="0"/>
          <w:marBottom w:val="0"/>
          <w:divBdr>
            <w:top w:val="none" w:sz="0" w:space="0" w:color="auto"/>
            <w:left w:val="none" w:sz="0" w:space="0" w:color="auto"/>
            <w:bottom w:val="none" w:sz="0" w:space="0" w:color="auto"/>
            <w:right w:val="none" w:sz="0" w:space="0" w:color="auto"/>
          </w:divBdr>
        </w:div>
        <w:div w:id="1040201118">
          <w:marLeft w:val="0"/>
          <w:marRight w:val="0"/>
          <w:marTop w:val="0"/>
          <w:marBottom w:val="0"/>
          <w:divBdr>
            <w:top w:val="none" w:sz="0" w:space="0" w:color="auto"/>
            <w:left w:val="none" w:sz="0" w:space="0" w:color="auto"/>
            <w:bottom w:val="none" w:sz="0" w:space="0" w:color="auto"/>
            <w:right w:val="none" w:sz="0" w:space="0" w:color="auto"/>
          </w:divBdr>
        </w:div>
        <w:div w:id="410927393">
          <w:marLeft w:val="0"/>
          <w:marRight w:val="0"/>
          <w:marTop w:val="0"/>
          <w:marBottom w:val="0"/>
          <w:divBdr>
            <w:top w:val="none" w:sz="0" w:space="0" w:color="auto"/>
            <w:left w:val="none" w:sz="0" w:space="0" w:color="auto"/>
            <w:bottom w:val="none" w:sz="0" w:space="0" w:color="auto"/>
            <w:right w:val="none" w:sz="0" w:space="0" w:color="auto"/>
          </w:divBdr>
        </w:div>
        <w:div w:id="464782570">
          <w:marLeft w:val="0"/>
          <w:marRight w:val="0"/>
          <w:marTop w:val="0"/>
          <w:marBottom w:val="0"/>
          <w:divBdr>
            <w:top w:val="none" w:sz="0" w:space="0" w:color="auto"/>
            <w:left w:val="none" w:sz="0" w:space="0" w:color="auto"/>
            <w:bottom w:val="none" w:sz="0" w:space="0" w:color="auto"/>
            <w:right w:val="none" w:sz="0" w:space="0" w:color="auto"/>
          </w:divBdr>
        </w:div>
        <w:div w:id="319625460">
          <w:marLeft w:val="0"/>
          <w:marRight w:val="0"/>
          <w:marTop w:val="0"/>
          <w:marBottom w:val="0"/>
          <w:divBdr>
            <w:top w:val="none" w:sz="0" w:space="0" w:color="auto"/>
            <w:left w:val="none" w:sz="0" w:space="0" w:color="auto"/>
            <w:bottom w:val="none" w:sz="0" w:space="0" w:color="auto"/>
            <w:right w:val="none" w:sz="0" w:space="0" w:color="auto"/>
          </w:divBdr>
          <w:divsChild>
            <w:div w:id="302776900">
              <w:marLeft w:val="0"/>
              <w:marRight w:val="0"/>
              <w:marTop w:val="0"/>
              <w:marBottom w:val="0"/>
              <w:divBdr>
                <w:top w:val="none" w:sz="0" w:space="0" w:color="auto"/>
                <w:left w:val="none" w:sz="0" w:space="0" w:color="auto"/>
                <w:bottom w:val="none" w:sz="0" w:space="0" w:color="auto"/>
                <w:right w:val="none" w:sz="0" w:space="0" w:color="auto"/>
              </w:divBdr>
            </w:div>
            <w:div w:id="15928176">
              <w:marLeft w:val="0"/>
              <w:marRight w:val="0"/>
              <w:marTop w:val="0"/>
              <w:marBottom w:val="0"/>
              <w:divBdr>
                <w:top w:val="none" w:sz="0" w:space="0" w:color="auto"/>
                <w:left w:val="none" w:sz="0" w:space="0" w:color="auto"/>
                <w:bottom w:val="none" w:sz="0" w:space="0" w:color="auto"/>
                <w:right w:val="none" w:sz="0" w:space="0" w:color="auto"/>
              </w:divBdr>
            </w:div>
            <w:div w:id="1616133102">
              <w:marLeft w:val="0"/>
              <w:marRight w:val="0"/>
              <w:marTop w:val="0"/>
              <w:marBottom w:val="0"/>
              <w:divBdr>
                <w:top w:val="none" w:sz="0" w:space="0" w:color="auto"/>
                <w:left w:val="none" w:sz="0" w:space="0" w:color="auto"/>
                <w:bottom w:val="none" w:sz="0" w:space="0" w:color="auto"/>
                <w:right w:val="none" w:sz="0" w:space="0" w:color="auto"/>
              </w:divBdr>
            </w:div>
            <w:div w:id="1408570884">
              <w:marLeft w:val="0"/>
              <w:marRight w:val="0"/>
              <w:marTop w:val="0"/>
              <w:marBottom w:val="0"/>
              <w:divBdr>
                <w:top w:val="none" w:sz="0" w:space="0" w:color="auto"/>
                <w:left w:val="none" w:sz="0" w:space="0" w:color="auto"/>
                <w:bottom w:val="none" w:sz="0" w:space="0" w:color="auto"/>
                <w:right w:val="none" w:sz="0" w:space="0" w:color="auto"/>
              </w:divBdr>
            </w:div>
            <w:div w:id="449711719">
              <w:marLeft w:val="0"/>
              <w:marRight w:val="0"/>
              <w:marTop w:val="0"/>
              <w:marBottom w:val="0"/>
              <w:divBdr>
                <w:top w:val="none" w:sz="0" w:space="0" w:color="auto"/>
                <w:left w:val="none" w:sz="0" w:space="0" w:color="auto"/>
                <w:bottom w:val="none" w:sz="0" w:space="0" w:color="auto"/>
                <w:right w:val="none" w:sz="0" w:space="0" w:color="auto"/>
              </w:divBdr>
            </w:div>
            <w:div w:id="820197964">
              <w:marLeft w:val="0"/>
              <w:marRight w:val="0"/>
              <w:marTop w:val="0"/>
              <w:marBottom w:val="0"/>
              <w:divBdr>
                <w:top w:val="none" w:sz="0" w:space="0" w:color="auto"/>
                <w:left w:val="none" w:sz="0" w:space="0" w:color="auto"/>
                <w:bottom w:val="none" w:sz="0" w:space="0" w:color="auto"/>
                <w:right w:val="none" w:sz="0" w:space="0" w:color="auto"/>
              </w:divBdr>
            </w:div>
            <w:div w:id="373778523">
              <w:marLeft w:val="0"/>
              <w:marRight w:val="0"/>
              <w:marTop w:val="0"/>
              <w:marBottom w:val="0"/>
              <w:divBdr>
                <w:top w:val="none" w:sz="0" w:space="0" w:color="auto"/>
                <w:left w:val="none" w:sz="0" w:space="0" w:color="auto"/>
                <w:bottom w:val="none" w:sz="0" w:space="0" w:color="auto"/>
                <w:right w:val="none" w:sz="0" w:space="0" w:color="auto"/>
              </w:divBdr>
            </w:div>
            <w:div w:id="114564518">
              <w:marLeft w:val="0"/>
              <w:marRight w:val="0"/>
              <w:marTop w:val="0"/>
              <w:marBottom w:val="0"/>
              <w:divBdr>
                <w:top w:val="none" w:sz="0" w:space="0" w:color="auto"/>
                <w:left w:val="none" w:sz="0" w:space="0" w:color="auto"/>
                <w:bottom w:val="none" w:sz="0" w:space="0" w:color="auto"/>
                <w:right w:val="none" w:sz="0" w:space="0" w:color="auto"/>
              </w:divBdr>
            </w:div>
            <w:div w:id="1849366640">
              <w:marLeft w:val="0"/>
              <w:marRight w:val="0"/>
              <w:marTop w:val="0"/>
              <w:marBottom w:val="0"/>
              <w:divBdr>
                <w:top w:val="none" w:sz="0" w:space="0" w:color="auto"/>
                <w:left w:val="none" w:sz="0" w:space="0" w:color="auto"/>
                <w:bottom w:val="none" w:sz="0" w:space="0" w:color="auto"/>
                <w:right w:val="none" w:sz="0" w:space="0" w:color="auto"/>
              </w:divBdr>
            </w:div>
            <w:div w:id="74085674">
              <w:marLeft w:val="0"/>
              <w:marRight w:val="0"/>
              <w:marTop w:val="0"/>
              <w:marBottom w:val="0"/>
              <w:divBdr>
                <w:top w:val="none" w:sz="0" w:space="0" w:color="auto"/>
                <w:left w:val="none" w:sz="0" w:space="0" w:color="auto"/>
                <w:bottom w:val="none" w:sz="0" w:space="0" w:color="auto"/>
                <w:right w:val="none" w:sz="0" w:space="0" w:color="auto"/>
              </w:divBdr>
            </w:div>
            <w:div w:id="781343575">
              <w:marLeft w:val="0"/>
              <w:marRight w:val="0"/>
              <w:marTop w:val="0"/>
              <w:marBottom w:val="0"/>
              <w:divBdr>
                <w:top w:val="none" w:sz="0" w:space="0" w:color="auto"/>
                <w:left w:val="none" w:sz="0" w:space="0" w:color="auto"/>
                <w:bottom w:val="none" w:sz="0" w:space="0" w:color="auto"/>
                <w:right w:val="none" w:sz="0" w:space="0" w:color="auto"/>
              </w:divBdr>
            </w:div>
            <w:div w:id="1318340043">
              <w:marLeft w:val="0"/>
              <w:marRight w:val="0"/>
              <w:marTop w:val="0"/>
              <w:marBottom w:val="0"/>
              <w:divBdr>
                <w:top w:val="none" w:sz="0" w:space="0" w:color="auto"/>
                <w:left w:val="none" w:sz="0" w:space="0" w:color="auto"/>
                <w:bottom w:val="none" w:sz="0" w:space="0" w:color="auto"/>
                <w:right w:val="none" w:sz="0" w:space="0" w:color="auto"/>
              </w:divBdr>
            </w:div>
            <w:div w:id="1384645125">
              <w:marLeft w:val="0"/>
              <w:marRight w:val="0"/>
              <w:marTop w:val="0"/>
              <w:marBottom w:val="0"/>
              <w:divBdr>
                <w:top w:val="none" w:sz="0" w:space="0" w:color="auto"/>
                <w:left w:val="none" w:sz="0" w:space="0" w:color="auto"/>
                <w:bottom w:val="none" w:sz="0" w:space="0" w:color="auto"/>
                <w:right w:val="none" w:sz="0" w:space="0" w:color="auto"/>
              </w:divBdr>
            </w:div>
            <w:div w:id="1982222827">
              <w:marLeft w:val="0"/>
              <w:marRight w:val="0"/>
              <w:marTop w:val="0"/>
              <w:marBottom w:val="0"/>
              <w:divBdr>
                <w:top w:val="none" w:sz="0" w:space="0" w:color="auto"/>
                <w:left w:val="none" w:sz="0" w:space="0" w:color="auto"/>
                <w:bottom w:val="none" w:sz="0" w:space="0" w:color="auto"/>
                <w:right w:val="none" w:sz="0" w:space="0" w:color="auto"/>
              </w:divBdr>
            </w:div>
            <w:div w:id="1332221813">
              <w:marLeft w:val="0"/>
              <w:marRight w:val="0"/>
              <w:marTop w:val="0"/>
              <w:marBottom w:val="0"/>
              <w:divBdr>
                <w:top w:val="none" w:sz="0" w:space="0" w:color="auto"/>
                <w:left w:val="none" w:sz="0" w:space="0" w:color="auto"/>
                <w:bottom w:val="none" w:sz="0" w:space="0" w:color="auto"/>
                <w:right w:val="none" w:sz="0" w:space="0" w:color="auto"/>
              </w:divBdr>
            </w:div>
            <w:div w:id="2040542264">
              <w:marLeft w:val="0"/>
              <w:marRight w:val="0"/>
              <w:marTop w:val="0"/>
              <w:marBottom w:val="0"/>
              <w:divBdr>
                <w:top w:val="none" w:sz="0" w:space="0" w:color="auto"/>
                <w:left w:val="none" w:sz="0" w:space="0" w:color="auto"/>
                <w:bottom w:val="none" w:sz="0" w:space="0" w:color="auto"/>
                <w:right w:val="none" w:sz="0" w:space="0" w:color="auto"/>
              </w:divBdr>
            </w:div>
            <w:div w:id="1290548263">
              <w:marLeft w:val="0"/>
              <w:marRight w:val="0"/>
              <w:marTop w:val="0"/>
              <w:marBottom w:val="0"/>
              <w:divBdr>
                <w:top w:val="none" w:sz="0" w:space="0" w:color="auto"/>
                <w:left w:val="none" w:sz="0" w:space="0" w:color="auto"/>
                <w:bottom w:val="none" w:sz="0" w:space="0" w:color="auto"/>
                <w:right w:val="none" w:sz="0" w:space="0" w:color="auto"/>
              </w:divBdr>
            </w:div>
            <w:div w:id="51194551">
              <w:marLeft w:val="0"/>
              <w:marRight w:val="0"/>
              <w:marTop w:val="0"/>
              <w:marBottom w:val="0"/>
              <w:divBdr>
                <w:top w:val="none" w:sz="0" w:space="0" w:color="auto"/>
                <w:left w:val="none" w:sz="0" w:space="0" w:color="auto"/>
                <w:bottom w:val="none" w:sz="0" w:space="0" w:color="auto"/>
                <w:right w:val="none" w:sz="0" w:space="0" w:color="auto"/>
              </w:divBdr>
            </w:div>
            <w:div w:id="1368917106">
              <w:marLeft w:val="0"/>
              <w:marRight w:val="0"/>
              <w:marTop w:val="0"/>
              <w:marBottom w:val="0"/>
              <w:divBdr>
                <w:top w:val="none" w:sz="0" w:space="0" w:color="auto"/>
                <w:left w:val="none" w:sz="0" w:space="0" w:color="auto"/>
                <w:bottom w:val="none" w:sz="0" w:space="0" w:color="auto"/>
                <w:right w:val="none" w:sz="0" w:space="0" w:color="auto"/>
              </w:divBdr>
            </w:div>
            <w:div w:id="1917788303">
              <w:marLeft w:val="0"/>
              <w:marRight w:val="0"/>
              <w:marTop w:val="0"/>
              <w:marBottom w:val="0"/>
              <w:divBdr>
                <w:top w:val="none" w:sz="0" w:space="0" w:color="auto"/>
                <w:left w:val="none" w:sz="0" w:space="0" w:color="auto"/>
                <w:bottom w:val="none" w:sz="0" w:space="0" w:color="auto"/>
                <w:right w:val="none" w:sz="0" w:space="0" w:color="auto"/>
              </w:divBdr>
            </w:div>
          </w:divsChild>
        </w:div>
        <w:div w:id="480849700">
          <w:marLeft w:val="0"/>
          <w:marRight w:val="0"/>
          <w:marTop w:val="0"/>
          <w:marBottom w:val="0"/>
          <w:divBdr>
            <w:top w:val="none" w:sz="0" w:space="0" w:color="auto"/>
            <w:left w:val="none" w:sz="0" w:space="0" w:color="auto"/>
            <w:bottom w:val="none" w:sz="0" w:space="0" w:color="auto"/>
            <w:right w:val="none" w:sz="0" w:space="0" w:color="auto"/>
          </w:divBdr>
          <w:divsChild>
            <w:div w:id="1416898492">
              <w:marLeft w:val="0"/>
              <w:marRight w:val="0"/>
              <w:marTop w:val="0"/>
              <w:marBottom w:val="0"/>
              <w:divBdr>
                <w:top w:val="none" w:sz="0" w:space="0" w:color="auto"/>
                <w:left w:val="none" w:sz="0" w:space="0" w:color="auto"/>
                <w:bottom w:val="none" w:sz="0" w:space="0" w:color="auto"/>
                <w:right w:val="none" w:sz="0" w:space="0" w:color="auto"/>
              </w:divBdr>
            </w:div>
            <w:div w:id="908737207">
              <w:marLeft w:val="0"/>
              <w:marRight w:val="0"/>
              <w:marTop w:val="0"/>
              <w:marBottom w:val="0"/>
              <w:divBdr>
                <w:top w:val="none" w:sz="0" w:space="0" w:color="auto"/>
                <w:left w:val="none" w:sz="0" w:space="0" w:color="auto"/>
                <w:bottom w:val="none" w:sz="0" w:space="0" w:color="auto"/>
                <w:right w:val="none" w:sz="0" w:space="0" w:color="auto"/>
              </w:divBdr>
            </w:div>
            <w:div w:id="234635670">
              <w:marLeft w:val="0"/>
              <w:marRight w:val="0"/>
              <w:marTop w:val="0"/>
              <w:marBottom w:val="0"/>
              <w:divBdr>
                <w:top w:val="none" w:sz="0" w:space="0" w:color="auto"/>
                <w:left w:val="none" w:sz="0" w:space="0" w:color="auto"/>
                <w:bottom w:val="none" w:sz="0" w:space="0" w:color="auto"/>
                <w:right w:val="none" w:sz="0" w:space="0" w:color="auto"/>
              </w:divBdr>
            </w:div>
            <w:div w:id="1214074053">
              <w:marLeft w:val="0"/>
              <w:marRight w:val="0"/>
              <w:marTop w:val="0"/>
              <w:marBottom w:val="0"/>
              <w:divBdr>
                <w:top w:val="none" w:sz="0" w:space="0" w:color="auto"/>
                <w:left w:val="none" w:sz="0" w:space="0" w:color="auto"/>
                <w:bottom w:val="none" w:sz="0" w:space="0" w:color="auto"/>
                <w:right w:val="none" w:sz="0" w:space="0" w:color="auto"/>
              </w:divBdr>
            </w:div>
            <w:div w:id="867530437">
              <w:marLeft w:val="0"/>
              <w:marRight w:val="0"/>
              <w:marTop w:val="0"/>
              <w:marBottom w:val="0"/>
              <w:divBdr>
                <w:top w:val="none" w:sz="0" w:space="0" w:color="auto"/>
                <w:left w:val="none" w:sz="0" w:space="0" w:color="auto"/>
                <w:bottom w:val="none" w:sz="0" w:space="0" w:color="auto"/>
                <w:right w:val="none" w:sz="0" w:space="0" w:color="auto"/>
              </w:divBdr>
            </w:div>
            <w:div w:id="1214582281">
              <w:marLeft w:val="0"/>
              <w:marRight w:val="0"/>
              <w:marTop w:val="0"/>
              <w:marBottom w:val="0"/>
              <w:divBdr>
                <w:top w:val="none" w:sz="0" w:space="0" w:color="auto"/>
                <w:left w:val="none" w:sz="0" w:space="0" w:color="auto"/>
                <w:bottom w:val="none" w:sz="0" w:space="0" w:color="auto"/>
                <w:right w:val="none" w:sz="0" w:space="0" w:color="auto"/>
              </w:divBdr>
            </w:div>
            <w:div w:id="2064206586">
              <w:marLeft w:val="0"/>
              <w:marRight w:val="0"/>
              <w:marTop w:val="0"/>
              <w:marBottom w:val="0"/>
              <w:divBdr>
                <w:top w:val="none" w:sz="0" w:space="0" w:color="auto"/>
                <w:left w:val="none" w:sz="0" w:space="0" w:color="auto"/>
                <w:bottom w:val="none" w:sz="0" w:space="0" w:color="auto"/>
                <w:right w:val="none" w:sz="0" w:space="0" w:color="auto"/>
              </w:divBdr>
            </w:div>
            <w:div w:id="1602839696">
              <w:marLeft w:val="0"/>
              <w:marRight w:val="0"/>
              <w:marTop w:val="0"/>
              <w:marBottom w:val="0"/>
              <w:divBdr>
                <w:top w:val="none" w:sz="0" w:space="0" w:color="auto"/>
                <w:left w:val="none" w:sz="0" w:space="0" w:color="auto"/>
                <w:bottom w:val="none" w:sz="0" w:space="0" w:color="auto"/>
                <w:right w:val="none" w:sz="0" w:space="0" w:color="auto"/>
              </w:divBdr>
            </w:div>
            <w:div w:id="93483417">
              <w:marLeft w:val="0"/>
              <w:marRight w:val="0"/>
              <w:marTop w:val="0"/>
              <w:marBottom w:val="0"/>
              <w:divBdr>
                <w:top w:val="none" w:sz="0" w:space="0" w:color="auto"/>
                <w:left w:val="none" w:sz="0" w:space="0" w:color="auto"/>
                <w:bottom w:val="none" w:sz="0" w:space="0" w:color="auto"/>
                <w:right w:val="none" w:sz="0" w:space="0" w:color="auto"/>
              </w:divBdr>
            </w:div>
            <w:div w:id="937563726">
              <w:marLeft w:val="0"/>
              <w:marRight w:val="0"/>
              <w:marTop w:val="0"/>
              <w:marBottom w:val="0"/>
              <w:divBdr>
                <w:top w:val="none" w:sz="0" w:space="0" w:color="auto"/>
                <w:left w:val="none" w:sz="0" w:space="0" w:color="auto"/>
                <w:bottom w:val="none" w:sz="0" w:space="0" w:color="auto"/>
                <w:right w:val="none" w:sz="0" w:space="0" w:color="auto"/>
              </w:divBdr>
            </w:div>
            <w:div w:id="1073309644">
              <w:marLeft w:val="0"/>
              <w:marRight w:val="0"/>
              <w:marTop w:val="0"/>
              <w:marBottom w:val="0"/>
              <w:divBdr>
                <w:top w:val="none" w:sz="0" w:space="0" w:color="auto"/>
                <w:left w:val="none" w:sz="0" w:space="0" w:color="auto"/>
                <w:bottom w:val="none" w:sz="0" w:space="0" w:color="auto"/>
                <w:right w:val="none" w:sz="0" w:space="0" w:color="auto"/>
              </w:divBdr>
            </w:div>
            <w:div w:id="868176761">
              <w:marLeft w:val="0"/>
              <w:marRight w:val="0"/>
              <w:marTop w:val="0"/>
              <w:marBottom w:val="0"/>
              <w:divBdr>
                <w:top w:val="none" w:sz="0" w:space="0" w:color="auto"/>
                <w:left w:val="none" w:sz="0" w:space="0" w:color="auto"/>
                <w:bottom w:val="none" w:sz="0" w:space="0" w:color="auto"/>
                <w:right w:val="none" w:sz="0" w:space="0" w:color="auto"/>
              </w:divBdr>
            </w:div>
            <w:div w:id="1664357801">
              <w:marLeft w:val="0"/>
              <w:marRight w:val="0"/>
              <w:marTop w:val="0"/>
              <w:marBottom w:val="0"/>
              <w:divBdr>
                <w:top w:val="none" w:sz="0" w:space="0" w:color="auto"/>
                <w:left w:val="none" w:sz="0" w:space="0" w:color="auto"/>
                <w:bottom w:val="none" w:sz="0" w:space="0" w:color="auto"/>
                <w:right w:val="none" w:sz="0" w:space="0" w:color="auto"/>
              </w:divBdr>
            </w:div>
            <w:div w:id="377897599">
              <w:marLeft w:val="0"/>
              <w:marRight w:val="0"/>
              <w:marTop w:val="0"/>
              <w:marBottom w:val="0"/>
              <w:divBdr>
                <w:top w:val="none" w:sz="0" w:space="0" w:color="auto"/>
                <w:left w:val="none" w:sz="0" w:space="0" w:color="auto"/>
                <w:bottom w:val="none" w:sz="0" w:space="0" w:color="auto"/>
                <w:right w:val="none" w:sz="0" w:space="0" w:color="auto"/>
              </w:divBdr>
            </w:div>
            <w:div w:id="808980633">
              <w:marLeft w:val="0"/>
              <w:marRight w:val="0"/>
              <w:marTop w:val="0"/>
              <w:marBottom w:val="0"/>
              <w:divBdr>
                <w:top w:val="none" w:sz="0" w:space="0" w:color="auto"/>
                <w:left w:val="none" w:sz="0" w:space="0" w:color="auto"/>
                <w:bottom w:val="none" w:sz="0" w:space="0" w:color="auto"/>
                <w:right w:val="none" w:sz="0" w:space="0" w:color="auto"/>
              </w:divBdr>
            </w:div>
            <w:div w:id="1453091068">
              <w:marLeft w:val="0"/>
              <w:marRight w:val="0"/>
              <w:marTop w:val="0"/>
              <w:marBottom w:val="0"/>
              <w:divBdr>
                <w:top w:val="none" w:sz="0" w:space="0" w:color="auto"/>
                <w:left w:val="none" w:sz="0" w:space="0" w:color="auto"/>
                <w:bottom w:val="none" w:sz="0" w:space="0" w:color="auto"/>
                <w:right w:val="none" w:sz="0" w:space="0" w:color="auto"/>
              </w:divBdr>
            </w:div>
            <w:div w:id="1108279797">
              <w:marLeft w:val="0"/>
              <w:marRight w:val="0"/>
              <w:marTop w:val="0"/>
              <w:marBottom w:val="0"/>
              <w:divBdr>
                <w:top w:val="none" w:sz="0" w:space="0" w:color="auto"/>
                <w:left w:val="none" w:sz="0" w:space="0" w:color="auto"/>
                <w:bottom w:val="none" w:sz="0" w:space="0" w:color="auto"/>
                <w:right w:val="none" w:sz="0" w:space="0" w:color="auto"/>
              </w:divBdr>
            </w:div>
            <w:div w:id="1547713717">
              <w:marLeft w:val="0"/>
              <w:marRight w:val="0"/>
              <w:marTop w:val="0"/>
              <w:marBottom w:val="0"/>
              <w:divBdr>
                <w:top w:val="none" w:sz="0" w:space="0" w:color="auto"/>
                <w:left w:val="none" w:sz="0" w:space="0" w:color="auto"/>
                <w:bottom w:val="none" w:sz="0" w:space="0" w:color="auto"/>
                <w:right w:val="none" w:sz="0" w:space="0" w:color="auto"/>
              </w:divBdr>
            </w:div>
            <w:div w:id="1968386721">
              <w:marLeft w:val="0"/>
              <w:marRight w:val="0"/>
              <w:marTop w:val="0"/>
              <w:marBottom w:val="0"/>
              <w:divBdr>
                <w:top w:val="none" w:sz="0" w:space="0" w:color="auto"/>
                <w:left w:val="none" w:sz="0" w:space="0" w:color="auto"/>
                <w:bottom w:val="none" w:sz="0" w:space="0" w:color="auto"/>
                <w:right w:val="none" w:sz="0" w:space="0" w:color="auto"/>
              </w:divBdr>
            </w:div>
            <w:div w:id="160237052">
              <w:marLeft w:val="0"/>
              <w:marRight w:val="0"/>
              <w:marTop w:val="0"/>
              <w:marBottom w:val="0"/>
              <w:divBdr>
                <w:top w:val="none" w:sz="0" w:space="0" w:color="auto"/>
                <w:left w:val="none" w:sz="0" w:space="0" w:color="auto"/>
                <w:bottom w:val="none" w:sz="0" w:space="0" w:color="auto"/>
                <w:right w:val="none" w:sz="0" w:space="0" w:color="auto"/>
              </w:divBdr>
            </w:div>
          </w:divsChild>
        </w:div>
        <w:div w:id="2082436846">
          <w:marLeft w:val="0"/>
          <w:marRight w:val="0"/>
          <w:marTop w:val="0"/>
          <w:marBottom w:val="0"/>
          <w:divBdr>
            <w:top w:val="none" w:sz="0" w:space="0" w:color="auto"/>
            <w:left w:val="none" w:sz="0" w:space="0" w:color="auto"/>
            <w:bottom w:val="none" w:sz="0" w:space="0" w:color="auto"/>
            <w:right w:val="none" w:sz="0" w:space="0" w:color="auto"/>
          </w:divBdr>
          <w:divsChild>
            <w:div w:id="357659954">
              <w:marLeft w:val="0"/>
              <w:marRight w:val="0"/>
              <w:marTop w:val="0"/>
              <w:marBottom w:val="0"/>
              <w:divBdr>
                <w:top w:val="none" w:sz="0" w:space="0" w:color="auto"/>
                <w:left w:val="none" w:sz="0" w:space="0" w:color="auto"/>
                <w:bottom w:val="none" w:sz="0" w:space="0" w:color="auto"/>
                <w:right w:val="none" w:sz="0" w:space="0" w:color="auto"/>
              </w:divBdr>
            </w:div>
            <w:div w:id="1831284614">
              <w:marLeft w:val="0"/>
              <w:marRight w:val="0"/>
              <w:marTop w:val="0"/>
              <w:marBottom w:val="0"/>
              <w:divBdr>
                <w:top w:val="none" w:sz="0" w:space="0" w:color="auto"/>
                <w:left w:val="none" w:sz="0" w:space="0" w:color="auto"/>
                <w:bottom w:val="none" w:sz="0" w:space="0" w:color="auto"/>
                <w:right w:val="none" w:sz="0" w:space="0" w:color="auto"/>
              </w:divBdr>
            </w:div>
            <w:div w:id="1062753080">
              <w:marLeft w:val="0"/>
              <w:marRight w:val="0"/>
              <w:marTop w:val="0"/>
              <w:marBottom w:val="0"/>
              <w:divBdr>
                <w:top w:val="none" w:sz="0" w:space="0" w:color="auto"/>
                <w:left w:val="none" w:sz="0" w:space="0" w:color="auto"/>
                <w:bottom w:val="none" w:sz="0" w:space="0" w:color="auto"/>
                <w:right w:val="none" w:sz="0" w:space="0" w:color="auto"/>
              </w:divBdr>
            </w:div>
            <w:div w:id="601307772">
              <w:marLeft w:val="0"/>
              <w:marRight w:val="0"/>
              <w:marTop w:val="0"/>
              <w:marBottom w:val="0"/>
              <w:divBdr>
                <w:top w:val="none" w:sz="0" w:space="0" w:color="auto"/>
                <w:left w:val="none" w:sz="0" w:space="0" w:color="auto"/>
                <w:bottom w:val="none" w:sz="0" w:space="0" w:color="auto"/>
                <w:right w:val="none" w:sz="0" w:space="0" w:color="auto"/>
              </w:divBdr>
            </w:div>
            <w:div w:id="1153788869">
              <w:marLeft w:val="0"/>
              <w:marRight w:val="0"/>
              <w:marTop w:val="0"/>
              <w:marBottom w:val="0"/>
              <w:divBdr>
                <w:top w:val="none" w:sz="0" w:space="0" w:color="auto"/>
                <w:left w:val="none" w:sz="0" w:space="0" w:color="auto"/>
                <w:bottom w:val="none" w:sz="0" w:space="0" w:color="auto"/>
                <w:right w:val="none" w:sz="0" w:space="0" w:color="auto"/>
              </w:divBdr>
            </w:div>
            <w:div w:id="1596674554">
              <w:marLeft w:val="0"/>
              <w:marRight w:val="0"/>
              <w:marTop w:val="0"/>
              <w:marBottom w:val="0"/>
              <w:divBdr>
                <w:top w:val="none" w:sz="0" w:space="0" w:color="auto"/>
                <w:left w:val="none" w:sz="0" w:space="0" w:color="auto"/>
                <w:bottom w:val="none" w:sz="0" w:space="0" w:color="auto"/>
                <w:right w:val="none" w:sz="0" w:space="0" w:color="auto"/>
              </w:divBdr>
            </w:div>
            <w:div w:id="595477922">
              <w:marLeft w:val="0"/>
              <w:marRight w:val="0"/>
              <w:marTop w:val="0"/>
              <w:marBottom w:val="0"/>
              <w:divBdr>
                <w:top w:val="none" w:sz="0" w:space="0" w:color="auto"/>
                <w:left w:val="none" w:sz="0" w:space="0" w:color="auto"/>
                <w:bottom w:val="none" w:sz="0" w:space="0" w:color="auto"/>
                <w:right w:val="none" w:sz="0" w:space="0" w:color="auto"/>
              </w:divBdr>
            </w:div>
            <w:div w:id="1708749549">
              <w:marLeft w:val="0"/>
              <w:marRight w:val="0"/>
              <w:marTop w:val="0"/>
              <w:marBottom w:val="0"/>
              <w:divBdr>
                <w:top w:val="none" w:sz="0" w:space="0" w:color="auto"/>
                <w:left w:val="none" w:sz="0" w:space="0" w:color="auto"/>
                <w:bottom w:val="none" w:sz="0" w:space="0" w:color="auto"/>
                <w:right w:val="none" w:sz="0" w:space="0" w:color="auto"/>
              </w:divBdr>
            </w:div>
            <w:div w:id="832335451">
              <w:marLeft w:val="0"/>
              <w:marRight w:val="0"/>
              <w:marTop w:val="0"/>
              <w:marBottom w:val="0"/>
              <w:divBdr>
                <w:top w:val="none" w:sz="0" w:space="0" w:color="auto"/>
                <w:left w:val="none" w:sz="0" w:space="0" w:color="auto"/>
                <w:bottom w:val="none" w:sz="0" w:space="0" w:color="auto"/>
                <w:right w:val="none" w:sz="0" w:space="0" w:color="auto"/>
              </w:divBdr>
            </w:div>
            <w:div w:id="34428714">
              <w:marLeft w:val="0"/>
              <w:marRight w:val="0"/>
              <w:marTop w:val="0"/>
              <w:marBottom w:val="0"/>
              <w:divBdr>
                <w:top w:val="none" w:sz="0" w:space="0" w:color="auto"/>
                <w:left w:val="none" w:sz="0" w:space="0" w:color="auto"/>
                <w:bottom w:val="none" w:sz="0" w:space="0" w:color="auto"/>
                <w:right w:val="none" w:sz="0" w:space="0" w:color="auto"/>
              </w:divBdr>
            </w:div>
            <w:div w:id="451051044">
              <w:marLeft w:val="0"/>
              <w:marRight w:val="0"/>
              <w:marTop w:val="0"/>
              <w:marBottom w:val="0"/>
              <w:divBdr>
                <w:top w:val="none" w:sz="0" w:space="0" w:color="auto"/>
                <w:left w:val="none" w:sz="0" w:space="0" w:color="auto"/>
                <w:bottom w:val="none" w:sz="0" w:space="0" w:color="auto"/>
                <w:right w:val="none" w:sz="0" w:space="0" w:color="auto"/>
              </w:divBdr>
            </w:div>
            <w:div w:id="1555776252">
              <w:marLeft w:val="0"/>
              <w:marRight w:val="0"/>
              <w:marTop w:val="0"/>
              <w:marBottom w:val="0"/>
              <w:divBdr>
                <w:top w:val="none" w:sz="0" w:space="0" w:color="auto"/>
                <w:left w:val="none" w:sz="0" w:space="0" w:color="auto"/>
                <w:bottom w:val="none" w:sz="0" w:space="0" w:color="auto"/>
                <w:right w:val="none" w:sz="0" w:space="0" w:color="auto"/>
              </w:divBdr>
            </w:div>
            <w:div w:id="2107996680">
              <w:marLeft w:val="0"/>
              <w:marRight w:val="0"/>
              <w:marTop w:val="0"/>
              <w:marBottom w:val="0"/>
              <w:divBdr>
                <w:top w:val="none" w:sz="0" w:space="0" w:color="auto"/>
                <w:left w:val="none" w:sz="0" w:space="0" w:color="auto"/>
                <w:bottom w:val="none" w:sz="0" w:space="0" w:color="auto"/>
                <w:right w:val="none" w:sz="0" w:space="0" w:color="auto"/>
              </w:divBdr>
            </w:div>
            <w:div w:id="1141073488">
              <w:marLeft w:val="0"/>
              <w:marRight w:val="0"/>
              <w:marTop w:val="0"/>
              <w:marBottom w:val="0"/>
              <w:divBdr>
                <w:top w:val="none" w:sz="0" w:space="0" w:color="auto"/>
                <w:left w:val="none" w:sz="0" w:space="0" w:color="auto"/>
                <w:bottom w:val="none" w:sz="0" w:space="0" w:color="auto"/>
                <w:right w:val="none" w:sz="0" w:space="0" w:color="auto"/>
              </w:divBdr>
            </w:div>
            <w:div w:id="670917192">
              <w:marLeft w:val="0"/>
              <w:marRight w:val="0"/>
              <w:marTop w:val="0"/>
              <w:marBottom w:val="0"/>
              <w:divBdr>
                <w:top w:val="none" w:sz="0" w:space="0" w:color="auto"/>
                <w:left w:val="none" w:sz="0" w:space="0" w:color="auto"/>
                <w:bottom w:val="none" w:sz="0" w:space="0" w:color="auto"/>
                <w:right w:val="none" w:sz="0" w:space="0" w:color="auto"/>
              </w:divBdr>
            </w:div>
            <w:div w:id="2131629167">
              <w:marLeft w:val="0"/>
              <w:marRight w:val="0"/>
              <w:marTop w:val="0"/>
              <w:marBottom w:val="0"/>
              <w:divBdr>
                <w:top w:val="none" w:sz="0" w:space="0" w:color="auto"/>
                <w:left w:val="none" w:sz="0" w:space="0" w:color="auto"/>
                <w:bottom w:val="none" w:sz="0" w:space="0" w:color="auto"/>
                <w:right w:val="none" w:sz="0" w:space="0" w:color="auto"/>
              </w:divBdr>
            </w:div>
            <w:div w:id="1760829814">
              <w:marLeft w:val="0"/>
              <w:marRight w:val="0"/>
              <w:marTop w:val="0"/>
              <w:marBottom w:val="0"/>
              <w:divBdr>
                <w:top w:val="none" w:sz="0" w:space="0" w:color="auto"/>
                <w:left w:val="none" w:sz="0" w:space="0" w:color="auto"/>
                <w:bottom w:val="none" w:sz="0" w:space="0" w:color="auto"/>
                <w:right w:val="none" w:sz="0" w:space="0" w:color="auto"/>
              </w:divBdr>
            </w:div>
            <w:div w:id="1042293309">
              <w:marLeft w:val="0"/>
              <w:marRight w:val="0"/>
              <w:marTop w:val="0"/>
              <w:marBottom w:val="0"/>
              <w:divBdr>
                <w:top w:val="none" w:sz="0" w:space="0" w:color="auto"/>
                <w:left w:val="none" w:sz="0" w:space="0" w:color="auto"/>
                <w:bottom w:val="none" w:sz="0" w:space="0" w:color="auto"/>
                <w:right w:val="none" w:sz="0" w:space="0" w:color="auto"/>
              </w:divBdr>
            </w:div>
            <w:div w:id="803237276">
              <w:marLeft w:val="0"/>
              <w:marRight w:val="0"/>
              <w:marTop w:val="0"/>
              <w:marBottom w:val="0"/>
              <w:divBdr>
                <w:top w:val="none" w:sz="0" w:space="0" w:color="auto"/>
                <w:left w:val="none" w:sz="0" w:space="0" w:color="auto"/>
                <w:bottom w:val="none" w:sz="0" w:space="0" w:color="auto"/>
                <w:right w:val="none" w:sz="0" w:space="0" w:color="auto"/>
              </w:divBdr>
            </w:div>
            <w:div w:id="1825392828">
              <w:marLeft w:val="0"/>
              <w:marRight w:val="0"/>
              <w:marTop w:val="0"/>
              <w:marBottom w:val="0"/>
              <w:divBdr>
                <w:top w:val="none" w:sz="0" w:space="0" w:color="auto"/>
                <w:left w:val="none" w:sz="0" w:space="0" w:color="auto"/>
                <w:bottom w:val="none" w:sz="0" w:space="0" w:color="auto"/>
                <w:right w:val="none" w:sz="0" w:space="0" w:color="auto"/>
              </w:divBdr>
            </w:div>
          </w:divsChild>
        </w:div>
        <w:div w:id="2146772549">
          <w:marLeft w:val="0"/>
          <w:marRight w:val="0"/>
          <w:marTop w:val="0"/>
          <w:marBottom w:val="0"/>
          <w:divBdr>
            <w:top w:val="none" w:sz="0" w:space="0" w:color="auto"/>
            <w:left w:val="none" w:sz="0" w:space="0" w:color="auto"/>
            <w:bottom w:val="none" w:sz="0" w:space="0" w:color="auto"/>
            <w:right w:val="none" w:sz="0" w:space="0" w:color="auto"/>
          </w:divBdr>
          <w:divsChild>
            <w:div w:id="1884708041">
              <w:marLeft w:val="0"/>
              <w:marRight w:val="0"/>
              <w:marTop w:val="0"/>
              <w:marBottom w:val="0"/>
              <w:divBdr>
                <w:top w:val="none" w:sz="0" w:space="0" w:color="auto"/>
                <w:left w:val="none" w:sz="0" w:space="0" w:color="auto"/>
                <w:bottom w:val="none" w:sz="0" w:space="0" w:color="auto"/>
                <w:right w:val="none" w:sz="0" w:space="0" w:color="auto"/>
              </w:divBdr>
            </w:div>
            <w:div w:id="476536038">
              <w:marLeft w:val="0"/>
              <w:marRight w:val="0"/>
              <w:marTop w:val="0"/>
              <w:marBottom w:val="0"/>
              <w:divBdr>
                <w:top w:val="none" w:sz="0" w:space="0" w:color="auto"/>
                <w:left w:val="none" w:sz="0" w:space="0" w:color="auto"/>
                <w:bottom w:val="none" w:sz="0" w:space="0" w:color="auto"/>
                <w:right w:val="none" w:sz="0" w:space="0" w:color="auto"/>
              </w:divBdr>
            </w:div>
            <w:div w:id="1464545025">
              <w:marLeft w:val="0"/>
              <w:marRight w:val="0"/>
              <w:marTop w:val="0"/>
              <w:marBottom w:val="0"/>
              <w:divBdr>
                <w:top w:val="none" w:sz="0" w:space="0" w:color="auto"/>
                <w:left w:val="none" w:sz="0" w:space="0" w:color="auto"/>
                <w:bottom w:val="none" w:sz="0" w:space="0" w:color="auto"/>
                <w:right w:val="none" w:sz="0" w:space="0" w:color="auto"/>
              </w:divBdr>
            </w:div>
            <w:div w:id="645933787">
              <w:marLeft w:val="0"/>
              <w:marRight w:val="0"/>
              <w:marTop w:val="0"/>
              <w:marBottom w:val="0"/>
              <w:divBdr>
                <w:top w:val="none" w:sz="0" w:space="0" w:color="auto"/>
                <w:left w:val="none" w:sz="0" w:space="0" w:color="auto"/>
                <w:bottom w:val="none" w:sz="0" w:space="0" w:color="auto"/>
                <w:right w:val="none" w:sz="0" w:space="0" w:color="auto"/>
              </w:divBdr>
            </w:div>
            <w:div w:id="75908256">
              <w:marLeft w:val="0"/>
              <w:marRight w:val="0"/>
              <w:marTop w:val="0"/>
              <w:marBottom w:val="0"/>
              <w:divBdr>
                <w:top w:val="none" w:sz="0" w:space="0" w:color="auto"/>
                <w:left w:val="none" w:sz="0" w:space="0" w:color="auto"/>
                <w:bottom w:val="none" w:sz="0" w:space="0" w:color="auto"/>
                <w:right w:val="none" w:sz="0" w:space="0" w:color="auto"/>
              </w:divBdr>
            </w:div>
            <w:div w:id="1598632844">
              <w:marLeft w:val="0"/>
              <w:marRight w:val="0"/>
              <w:marTop w:val="0"/>
              <w:marBottom w:val="0"/>
              <w:divBdr>
                <w:top w:val="none" w:sz="0" w:space="0" w:color="auto"/>
                <w:left w:val="none" w:sz="0" w:space="0" w:color="auto"/>
                <w:bottom w:val="none" w:sz="0" w:space="0" w:color="auto"/>
                <w:right w:val="none" w:sz="0" w:space="0" w:color="auto"/>
              </w:divBdr>
            </w:div>
            <w:div w:id="476268486">
              <w:marLeft w:val="0"/>
              <w:marRight w:val="0"/>
              <w:marTop w:val="0"/>
              <w:marBottom w:val="0"/>
              <w:divBdr>
                <w:top w:val="none" w:sz="0" w:space="0" w:color="auto"/>
                <w:left w:val="none" w:sz="0" w:space="0" w:color="auto"/>
                <w:bottom w:val="none" w:sz="0" w:space="0" w:color="auto"/>
                <w:right w:val="none" w:sz="0" w:space="0" w:color="auto"/>
              </w:divBdr>
            </w:div>
            <w:div w:id="935477406">
              <w:marLeft w:val="0"/>
              <w:marRight w:val="0"/>
              <w:marTop w:val="0"/>
              <w:marBottom w:val="0"/>
              <w:divBdr>
                <w:top w:val="none" w:sz="0" w:space="0" w:color="auto"/>
                <w:left w:val="none" w:sz="0" w:space="0" w:color="auto"/>
                <w:bottom w:val="none" w:sz="0" w:space="0" w:color="auto"/>
                <w:right w:val="none" w:sz="0" w:space="0" w:color="auto"/>
              </w:divBdr>
            </w:div>
            <w:div w:id="2140026752">
              <w:marLeft w:val="0"/>
              <w:marRight w:val="0"/>
              <w:marTop w:val="0"/>
              <w:marBottom w:val="0"/>
              <w:divBdr>
                <w:top w:val="none" w:sz="0" w:space="0" w:color="auto"/>
                <w:left w:val="none" w:sz="0" w:space="0" w:color="auto"/>
                <w:bottom w:val="none" w:sz="0" w:space="0" w:color="auto"/>
                <w:right w:val="none" w:sz="0" w:space="0" w:color="auto"/>
              </w:divBdr>
            </w:div>
            <w:div w:id="814446098">
              <w:marLeft w:val="0"/>
              <w:marRight w:val="0"/>
              <w:marTop w:val="0"/>
              <w:marBottom w:val="0"/>
              <w:divBdr>
                <w:top w:val="none" w:sz="0" w:space="0" w:color="auto"/>
                <w:left w:val="none" w:sz="0" w:space="0" w:color="auto"/>
                <w:bottom w:val="none" w:sz="0" w:space="0" w:color="auto"/>
                <w:right w:val="none" w:sz="0" w:space="0" w:color="auto"/>
              </w:divBdr>
            </w:div>
            <w:div w:id="807822035">
              <w:marLeft w:val="0"/>
              <w:marRight w:val="0"/>
              <w:marTop w:val="0"/>
              <w:marBottom w:val="0"/>
              <w:divBdr>
                <w:top w:val="none" w:sz="0" w:space="0" w:color="auto"/>
                <w:left w:val="none" w:sz="0" w:space="0" w:color="auto"/>
                <w:bottom w:val="none" w:sz="0" w:space="0" w:color="auto"/>
                <w:right w:val="none" w:sz="0" w:space="0" w:color="auto"/>
              </w:divBdr>
            </w:div>
            <w:div w:id="1836994672">
              <w:marLeft w:val="0"/>
              <w:marRight w:val="0"/>
              <w:marTop w:val="0"/>
              <w:marBottom w:val="0"/>
              <w:divBdr>
                <w:top w:val="none" w:sz="0" w:space="0" w:color="auto"/>
                <w:left w:val="none" w:sz="0" w:space="0" w:color="auto"/>
                <w:bottom w:val="none" w:sz="0" w:space="0" w:color="auto"/>
                <w:right w:val="none" w:sz="0" w:space="0" w:color="auto"/>
              </w:divBdr>
            </w:div>
            <w:div w:id="916785115">
              <w:marLeft w:val="0"/>
              <w:marRight w:val="0"/>
              <w:marTop w:val="0"/>
              <w:marBottom w:val="0"/>
              <w:divBdr>
                <w:top w:val="none" w:sz="0" w:space="0" w:color="auto"/>
                <w:left w:val="none" w:sz="0" w:space="0" w:color="auto"/>
                <w:bottom w:val="none" w:sz="0" w:space="0" w:color="auto"/>
                <w:right w:val="none" w:sz="0" w:space="0" w:color="auto"/>
              </w:divBdr>
            </w:div>
            <w:div w:id="1674143781">
              <w:marLeft w:val="0"/>
              <w:marRight w:val="0"/>
              <w:marTop w:val="0"/>
              <w:marBottom w:val="0"/>
              <w:divBdr>
                <w:top w:val="none" w:sz="0" w:space="0" w:color="auto"/>
                <w:left w:val="none" w:sz="0" w:space="0" w:color="auto"/>
                <w:bottom w:val="none" w:sz="0" w:space="0" w:color="auto"/>
                <w:right w:val="none" w:sz="0" w:space="0" w:color="auto"/>
              </w:divBdr>
            </w:div>
            <w:div w:id="1810049914">
              <w:marLeft w:val="0"/>
              <w:marRight w:val="0"/>
              <w:marTop w:val="0"/>
              <w:marBottom w:val="0"/>
              <w:divBdr>
                <w:top w:val="none" w:sz="0" w:space="0" w:color="auto"/>
                <w:left w:val="none" w:sz="0" w:space="0" w:color="auto"/>
                <w:bottom w:val="none" w:sz="0" w:space="0" w:color="auto"/>
                <w:right w:val="none" w:sz="0" w:space="0" w:color="auto"/>
              </w:divBdr>
            </w:div>
            <w:div w:id="1488286139">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 w:id="2027706487">
              <w:marLeft w:val="0"/>
              <w:marRight w:val="0"/>
              <w:marTop w:val="0"/>
              <w:marBottom w:val="0"/>
              <w:divBdr>
                <w:top w:val="none" w:sz="0" w:space="0" w:color="auto"/>
                <w:left w:val="none" w:sz="0" w:space="0" w:color="auto"/>
                <w:bottom w:val="none" w:sz="0" w:space="0" w:color="auto"/>
                <w:right w:val="none" w:sz="0" w:space="0" w:color="auto"/>
              </w:divBdr>
            </w:div>
            <w:div w:id="1786996668">
              <w:marLeft w:val="0"/>
              <w:marRight w:val="0"/>
              <w:marTop w:val="0"/>
              <w:marBottom w:val="0"/>
              <w:divBdr>
                <w:top w:val="none" w:sz="0" w:space="0" w:color="auto"/>
                <w:left w:val="none" w:sz="0" w:space="0" w:color="auto"/>
                <w:bottom w:val="none" w:sz="0" w:space="0" w:color="auto"/>
                <w:right w:val="none" w:sz="0" w:space="0" w:color="auto"/>
              </w:divBdr>
            </w:div>
            <w:div w:id="1919290712">
              <w:marLeft w:val="0"/>
              <w:marRight w:val="0"/>
              <w:marTop w:val="0"/>
              <w:marBottom w:val="0"/>
              <w:divBdr>
                <w:top w:val="none" w:sz="0" w:space="0" w:color="auto"/>
                <w:left w:val="none" w:sz="0" w:space="0" w:color="auto"/>
                <w:bottom w:val="none" w:sz="0" w:space="0" w:color="auto"/>
                <w:right w:val="none" w:sz="0" w:space="0" w:color="auto"/>
              </w:divBdr>
            </w:div>
          </w:divsChild>
        </w:div>
        <w:div w:id="1477526327">
          <w:marLeft w:val="0"/>
          <w:marRight w:val="0"/>
          <w:marTop w:val="0"/>
          <w:marBottom w:val="0"/>
          <w:divBdr>
            <w:top w:val="none" w:sz="0" w:space="0" w:color="auto"/>
            <w:left w:val="none" w:sz="0" w:space="0" w:color="auto"/>
            <w:bottom w:val="none" w:sz="0" w:space="0" w:color="auto"/>
            <w:right w:val="none" w:sz="0" w:space="0" w:color="auto"/>
          </w:divBdr>
          <w:divsChild>
            <w:div w:id="1033073475">
              <w:marLeft w:val="0"/>
              <w:marRight w:val="0"/>
              <w:marTop w:val="0"/>
              <w:marBottom w:val="0"/>
              <w:divBdr>
                <w:top w:val="none" w:sz="0" w:space="0" w:color="auto"/>
                <w:left w:val="none" w:sz="0" w:space="0" w:color="auto"/>
                <w:bottom w:val="none" w:sz="0" w:space="0" w:color="auto"/>
                <w:right w:val="none" w:sz="0" w:space="0" w:color="auto"/>
              </w:divBdr>
            </w:div>
            <w:div w:id="812718175">
              <w:marLeft w:val="0"/>
              <w:marRight w:val="0"/>
              <w:marTop w:val="0"/>
              <w:marBottom w:val="0"/>
              <w:divBdr>
                <w:top w:val="none" w:sz="0" w:space="0" w:color="auto"/>
                <w:left w:val="none" w:sz="0" w:space="0" w:color="auto"/>
                <w:bottom w:val="none" w:sz="0" w:space="0" w:color="auto"/>
                <w:right w:val="none" w:sz="0" w:space="0" w:color="auto"/>
              </w:divBdr>
            </w:div>
            <w:div w:id="1509902927">
              <w:marLeft w:val="0"/>
              <w:marRight w:val="0"/>
              <w:marTop w:val="0"/>
              <w:marBottom w:val="0"/>
              <w:divBdr>
                <w:top w:val="none" w:sz="0" w:space="0" w:color="auto"/>
                <w:left w:val="none" w:sz="0" w:space="0" w:color="auto"/>
                <w:bottom w:val="none" w:sz="0" w:space="0" w:color="auto"/>
                <w:right w:val="none" w:sz="0" w:space="0" w:color="auto"/>
              </w:divBdr>
            </w:div>
            <w:div w:id="2110932626">
              <w:marLeft w:val="0"/>
              <w:marRight w:val="0"/>
              <w:marTop w:val="0"/>
              <w:marBottom w:val="0"/>
              <w:divBdr>
                <w:top w:val="none" w:sz="0" w:space="0" w:color="auto"/>
                <w:left w:val="none" w:sz="0" w:space="0" w:color="auto"/>
                <w:bottom w:val="none" w:sz="0" w:space="0" w:color="auto"/>
                <w:right w:val="none" w:sz="0" w:space="0" w:color="auto"/>
              </w:divBdr>
            </w:div>
            <w:div w:id="739864892">
              <w:marLeft w:val="0"/>
              <w:marRight w:val="0"/>
              <w:marTop w:val="0"/>
              <w:marBottom w:val="0"/>
              <w:divBdr>
                <w:top w:val="none" w:sz="0" w:space="0" w:color="auto"/>
                <w:left w:val="none" w:sz="0" w:space="0" w:color="auto"/>
                <w:bottom w:val="none" w:sz="0" w:space="0" w:color="auto"/>
                <w:right w:val="none" w:sz="0" w:space="0" w:color="auto"/>
              </w:divBdr>
            </w:div>
            <w:div w:id="1299528956">
              <w:marLeft w:val="0"/>
              <w:marRight w:val="0"/>
              <w:marTop w:val="0"/>
              <w:marBottom w:val="0"/>
              <w:divBdr>
                <w:top w:val="none" w:sz="0" w:space="0" w:color="auto"/>
                <w:left w:val="none" w:sz="0" w:space="0" w:color="auto"/>
                <w:bottom w:val="none" w:sz="0" w:space="0" w:color="auto"/>
                <w:right w:val="none" w:sz="0" w:space="0" w:color="auto"/>
              </w:divBdr>
            </w:div>
            <w:div w:id="275212613">
              <w:marLeft w:val="0"/>
              <w:marRight w:val="0"/>
              <w:marTop w:val="0"/>
              <w:marBottom w:val="0"/>
              <w:divBdr>
                <w:top w:val="none" w:sz="0" w:space="0" w:color="auto"/>
                <w:left w:val="none" w:sz="0" w:space="0" w:color="auto"/>
                <w:bottom w:val="none" w:sz="0" w:space="0" w:color="auto"/>
                <w:right w:val="none" w:sz="0" w:space="0" w:color="auto"/>
              </w:divBdr>
            </w:div>
            <w:div w:id="1169294277">
              <w:marLeft w:val="0"/>
              <w:marRight w:val="0"/>
              <w:marTop w:val="0"/>
              <w:marBottom w:val="0"/>
              <w:divBdr>
                <w:top w:val="none" w:sz="0" w:space="0" w:color="auto"/>
                <w:left w:val="none" w:sz="0" w:space="0" w:color="auto"/>
                <w:bottom w:val="none" w:sz="0" w:space="0" w:color="auto"/>
                <w:right w:val="none" w:sz="0" w:space="0" w:color="auto"/>
              </w:divBdr>
            </w:div>
            <w:div w:id="1513497989">
              <w:marLeft w:val="0"/>
              <w:marRight w:val="0"/>
              <w:marTop w:val="0"/>
              <w:marBottom w:val="0"/>
              <w:divBdr>
                <w:top w:val="none" w:sz="0" w:space="0" w:color="auto"/>
                <w:left w:val="none" w:sz="0" w:space="0" w:color="auto"/>
                <w:bottom w:val="none" w:sz="0" w:space="0" w:color="auto"/>
                <w:right w:val="none" w:sz="0" w:space="0" w:color="auto"/>
              </w:divBdr>
            </w:div>
            <w:div w:id="16742071">
              <w:marLeft w:val="0"/>
              <w:marRight w:val="0"/>
              <w:marTop w:val="0"/>
              <w:marBottom w:val="0"/>
              <w:divBdr>
                <w:top w:val="none" w:sz="0" w:space="0" w:color="auto"/>
                <w:left w:val="none" w:sz="0" w:space="0" w:color="auto"/>
                <w:bottom w:val="none" w:sz="0" w:space="0" w:color="auto"/>
                <w:right w:val="none" w:sz="0" w:space="0" w:color="auto"/>
              </w:divBdr>
            </w:div>
            <w:div w:id="1907377493">
              <w:marLeft w:val="0"/>
              <w:marRight w:val="0"/>
              <w:marTop w:val="0"/>
              <w:marBottom w:val="0"/>
              <w:divBdr>
                <w:top w:val="none" w:sz="0" w:space="0" w:color="auto"/>
                <w:left w:val="none" w:sz="0" w:space="0" w:color="auto"/>
                <w:bottom w:val="none" w:sz="0" w:space="0" w:color="auto"/>
                <w:right w:val="none" w:sz="0" w:space="0" w:color="auto"/>
              </w:divBdr>
            </w:div>
            <w:div w:id="1839424569">
              <w:marLeft w:val="0"/>
              <w:marRight w:val="0"/>
              <w:marTop w:val="0"/>
              <w:marBottom w:val="0"/>
              <w:divBdr>
                <w:top w:val="none" w:sz="0" w:space="0" w:color="auto"/>
                <w:left w:val="none" w:sz="0" w:space="0" w:color="auto"/>
                <w:bottom w:val="none" w:sz="0" w:space="0" w:color="auto"/>
                <w:right w:val="none" w:sz="0" w:space="0" w:color="auto"/>
              </w:divBdr>
            </w:div>
            <w:div w:id="1127965826">
              <w:marLeft w:val="0"/>
              <w:marRight w:val="0"/>
              <w:marTop w:val="0"/>
              <w:marBottom w:val="0"/>
              <w:divBdr>
                <w:top w:val="none" w:sz="0" w:space="0" w:color="auto"/>
                <w:left w:val="none" w:sz="0" w:space="0" w:color="auto"/>
                <w:bottom w:val="none" w:sz="0" w:space="0" w:color="auto"/>
                <w:right w:val="none" w:sz="0" w:space="0" w:color="auto"/>
              </w:divBdr>
            </w:div>
            <w:div w:id="1934125923">
              <w:marLeft w:val="0"/>
              <w:marRight w:val="0"/>
              <w:marTop w:val="0"/>
              <w:marBottom w:val="0"/>
              <w:divBdr>
                <w:top w:val="none" w:sz="0" w:space="0" w:color="auto"/>
                <w:left w:val="none" w:sz="0" w:space="0" w:color="auto"/>
                <w:bottom w:val="none" w:sz="0" w:space="0" w:color="auto"/>
                <w:right w:val="none" w:sz="0" w:space="0" w:color="auto"/>
              </w:divBdr>
            </w:div>
            <w:div w:id="1031150463">
              <w:marLeft w:val="0"/>
              <w:marRight w:val="0"/>
              <w:marTop w:val="0"/>
              <w:marBottom w:val="0"/>
              <w:divBdr>
                <w:top w:val="none" w:sz="0" w:space="0" w:color="auto"/>
                <w:left w:val="none" w:sz="0" w:space="0" w:color="auto"/>
                <w:bottom w:val="none" w:sz="0" w:space="0" w:color="auto"/>
                <w:right w:val="none" w:sz="0" w:space="0" w:color="auto"/>
              </w:divBdr>
            </w:div>
            <w:div w:id="1535576879">
              <w:marLeft w:val="0"/>
              <w:marRight w:val="0"/>
              <w:marTop w:val="0"/>
              <w:marBottom w:val="0"/>
              <w:divBdr>
                <w:top w:val="none" w:sz="0" w:space="0" w:color="auto"/>
                <w:left w:val="none" w:sz="0" w:space="0" w:color="auto"/>
                <w:bottom w:val="none" w:sz="0" w:space="0" w:color="auto"/>
                <w:right w:val="none" w:sz="0" w:space="0" w:color="auto"/>
              </w:divBdr>
            </w:div>
            <w:div w:id="1774977281">
              <w:marLeft w:val="0"/>
              <w:marRight w:val="0"/>
              <w:marTop w:val="0"/>
              <w:marBottom w:val="0"/>
              <w:divBdr>
                <w:top w:val="none" w:sz="0" w:space="0" w:color="auto"/>
                <w:left w:val="none" w:sz="0" w:space="0" w:color="auto"/>
                <w:bottom w:val="none" w:sz="0" w:space="0" w:color="auto"/>
                <w:right w:val="none" w:sz="0" w:space="0" w:color="auto"/>
              </w:divBdr>
            </w:div>
            <w:div w:id="1387991490">
              <w:marLeft w:val="0"/>
              <w:marRight w:val="0"/>
              <w:marTop w:val="0"/>
              <w:marBottom w:val="0"/>
              <w:divBdr>
                <w:top w:val="none" w:sz="0" w:space="0" w:color="auto"/>
                <w:left w:val="none" w:sz="0" w:space="0" w:color="auto"/>
                <w:bottom w:val="none" w:sz="0" w:space="0" w:color="auto"/>
                <w:right w:val="none" w:sz="0" w:space="0" w:color="auto"/>
              </w:divBdr>
            </w:div>
            <w:div w:id="572937759">
              <w:marLeft w:val="0"/>
              <w:marRight w:val="0"/>
              <w:marTop w:val="0"/>
              <w:marBottom w:val="0"/>
              <w:divBdr>
                <w:top w:val="none" w:sz="0" w:space="0" w:color="auto"/>
                <w:left w:val="none" w:sz="0" w:space="0" w:color="auto"/>
                <w:bottom w:val="none" w:sz="0" w:space="0" w:color="auto"/>
                <w:right w:val="none" w:sz="0" w:space="0" w:color="auto"/>
              </w:divBdr>
            </w:div>
            <w:div w:id="381516023">
              <w:marLeft w:val="0"/>
              <w:marRight w:val="0"/>
              <w:marTop w:val="0"/>
              <w:marBottom w:val="0"/>
              <w:divBdr>
                <w:top w:val="none" w:sz="0" w:space="0" w:color="auto"/>
                <w:left w:val="none" w:sz="0" w:space="0" w:color="auto"/>
                <w:bottom w:val="none" w:sz="0" w:space="0" w:color="auto"/>
                <w:right w:val="none" w:sz="0" w:space="0" w:color="auto"/>
              </w:divBdr>
            </w:div>
          </w:divsChild>
        </w:div>
        <w:div w:id="681008106">
          <w:marLeft w:val="0"/>
          <w:marRight w:val="0"/>
          <w:marTop w:val="0"/>
          <w:marBottom w:val="0"/>
          <w:divBdr>
            <w:top w:val="none" w:sz="0" w:space="0" w:color="auto"/>
            <w:left w:val="none" w:sz="0" w:space="0" w:color="auto"/>
            <w:bottom w:val="none" w:sz="0" w:space="0" w:color="auto"/>
            <w:right w:val="none" w:sz="0" w:space="0" w:color="auto"/>
          </w:divBdr>
          <w:divsChild>
            <w:div w:id="830216205">
              <w:marLeft w:val="0"/>
              <w:marRight w:val="0"/>
              <w:marTop w:val="0"/>
              <w:marBottom w:val="0"/>
              <w:divBdr>
                <w:top w:val="none" w:sz="0" w:space="0" w:color="auto"/>
                <w:left w:val="none" w:sz="0" w:space="0" w:color="auto"/>
                <w:bottom w:val="none" w:sz="0" w:space="0" w:color="auto"/>
                <w:right w:val="none" w:sz="0" w:space="0" w:color="auto"/>
              </w:divBdr>
            </w:div>
            <w:div w:id="2092846636">
              <w:marLeft w:val="0"/>
              <w:marRight w:val="0"/>
              <w:marTop w:val="0"/>
              <w:marBottom w:val="0"/>
              <w:divBdr>
                <w:top w:val="none" w:sz="0" w:space="0" w:color="auto"/>
                <w:left w:val="none" w:sz="0" w:space="0" w:color="auto"/>
                <w:bottom w:val="none" w:sz="0" w:space="0" w:color="auto"/>
                <w:right w:val="none" w:sz="0" w:space="0" w:color="auto"/>
              </w:divBdr>
            </w:div>
            <w:div w:id="254437216">
              <w:marLeft w:val="0"/>
              <w:marRight w:val="0"/>
              <w:marTop w:val="0"/>
              <w:marBottom w:val="0"/>
              <w:divBdr>
                <w:top w:val="none" w:sz="0" w:space="0" w:color="auto"/>
                <w:left w:val="none" w:sz="0" w:space="0" w:color="auto"/>
                <w:bottom w:val="none" w:sz="0" w:space="0" w:color="auto"/>
                <w:right w:val="none" w:sz="0" w:space="0" w:color="auto"/>
              </w:divBdr>
            </w:div>
            <w:div w:id="872840013">
              <w:marLeft w:val="0"/>
              <w:marRight w:val="0"/>
              <w:marTop w:val="0"/>
              <w:marBottom w:val="0"/>
              <w:divBdr>
                <w:top w:val="none" w:sz="0" w:space="0" w:color="auto"/>
                <w:left w:val="none" w:sz="0" w:space="0" w:color="auto"/>
                <w:bottom w:val="none" w:sz="0" w:space="0" w:color="auto"/>
                <w:right w:val="none" w:sz="0" w:space="0" w:color="auto"/>
              </w:divBdr>
            </w:div>
            <w:div w:id="1512135609">
              <w:marLeft w:val="0"/>
              <w:marRight w:val="0"/>
              <w:marTop w:val="0"/>
              <w:marBottom w:val="0"/>
              <w:divBdr>
                <w:top w:val="none" w:sz="0" w:space="0" w:color="auto"/>
                <w:left w:val="none" w:sz="0" w:space="0" w:color="auto"/>
                <w:bottom w:val="none" w:sz="0" w:space="0" w:color="auto"/>
                <w:right w:val="none" w:sz="0" w:space="0" w:color="auto"/>
              </w:divBdr>
            </w:div>
            <w:div w:id="1982072532">
              <w:marLeft w:val="0"/>
              <w:marRight w:val="0"/>
              <w:marTop w:val="0"/>
              <w:marBottom w:val="0"/>
              <w:divBdr>
                <w:top w:val="none" w:sz="0" w:space="0" w:color="auto"/>
                <w:left w:val="none" w:sz="0" w:space="0" w:color="auto"/>
                <w:bottom w:val="none" w:sz="0" w:space="0" w:color="auto"/>
                <w:right w:val="none" w:sz="0" w:space="0" w:color="auto"/>
              </w:divBdr>
            </w:div>
            <w:div w:id="1866216188">
              <w:marLeft w:val="0"/>
              <w:marRight w:val="0"/>
              <w:marTop w:val="0"/>
              <w:marBottom w:val="0"/>
              <w:divBdr>
                <w:top w:val="none" w:sz="0" w:space="0" w:color="auto"/>
                <w:left w:val="none" w:sz="0" w:space="0" w:color="auto"/>
                <w:bottom w:val="none" w:sz="0" w:space="0" w:color="auto"/>
                <w:right w:val="none" w:sz="0" w:space="0" w:color="auto"/>
              </w:divBdr>
            </w:div>
            <w:div w:id="2052264002">
              <w:marLeft w:val="0"/>
              <w:marRight w:val="0"/>
              <w:marTop w:val="0"/>
              <w:marBottom w:val="0"/>
              <w:divBdr>
                <w:top w:val="none" w:sz="0" w:space="0" w:color="auto"/>
                <w:left w:val="none" w:sz="0" w:space="0" w:color="auto"/>
                <w:bottom w:val="none" w:sz="0" w:space="0" w:color="auto"/>
                <w:right w:val="none" w:sz="0" w:space="0" w:color="auto"/>
              </w:divBdr>
            </w:div>
            <w:div w:id="308486044">
              <w:marLeft w:val="0"/>
              <w:marRight w:val="0"/>
              <w:marTop w:val="0"/>
              <w:marBottom w:val="0"/>
              <w:divBdr>
                <w:top w:val="none" w:sz="0" w:space="0" w:color="auto"/>
                <w:left w:val="none" w:sz="0" w:space="0" w:color="auto"/>
                <w:bottom w:val="none" w:sz="0" w:space="0" w:color="auto"/>
                <w:right w:val="none" w:sz="0" w:space="0" w:color="auto"/>
              </w:divBdr>
            </w:div>
            <w:div w:id="623461544">
              <w:marLeft w:val="0"/>
              <w:marRight w:val="0"/>
              <w:marTop w:val="0"/>
              <w:marBottom w:val="0"/>
              <w:divBdr>
                <w:top w:val="none" w:sz="0" w:space="0" w:color="auto"/>
                <w:left w:val="none" w:sz="0" w:space="0" w:color="auto"/>
                <w:bottom w:val="none" w:sz="0" w:space="0" w:color="auto"/>
                <w:right w:val="none" w:sz="0" w:space="0" w:color="auto"/>
              </w:divBdr>
            </w:div>
            <w:div w:id="1729184466">
              <w:marLeft w:val="0"/>
              <w:marRight w:val="0"/>
              <w:marTop w:val="0"/>
              <w:marBottom w:val="0"/>
              <w:divBdr>
                <w:top w:val="none" w:sz="0" w:space="0" w:color="auto"/>
                <w:left w:val="none" w:sz="0" w:space="0" w:color="auto"/>
                <w:bottom w:val="none" w:sz="0" w:space="0" w:color="auto"/>
                <w:right w:val="none" w:sz="0" w:space="0" w:color="auto"/>
              </w:divBdr>
            </w:div>
            <w:div w:id="222175953">
              <w:marLeft w:val="0"/>
              <w:marRight w:val="0"/>
              <w:marTop w:val="0"/>
              <w:marBottom w:val="0"/>
              <w:divBdr>
                <w:top w:val="none" w:sz="0" w:space="0" w:color="auto"/>
                <w:left w:val="none" w:sz="0" w:space="0" w:color="auto"/>
                <w:bottom w:val="none" w:sz="0" w:space="0" w:color="auto"/>
                <w:right w:val="none" w:sz="0" w:space="0" w:color="auto"/>
              </w:divBdr>
            </w:div>
            <w:div w:id="210849936">
              <w:marLeft w:val="0"/>
              <w:marRight w:val="0"/>
              <w:marTop w:val="0"/>
              <w:marBottom w:val="0"/>
              <w:divBdr>
                <w:top w:val="none" w:sz="0" w:space="0" w:color="auto"/>
                <w:left w:val="none" w:sz="0" w:space="0" w:color="auto"/>
                <w:bottom w:val="none" w:sz="0" w:space="0" w:color="auto"/>
                <w:right w:val="none" w:sz="0" w:space="0" w:color="auto"/>
              </w:divBdr>
            </w:div>
            <w:div w:id="1778065892">
              <w:marLeft w:val="0"/>
              <w:marRight w:val="0"/>
              <w:marTop w:val="0"/>
              <w:marBottom w:val="0"/>
              <w:divBdr>
                <w:top w:val="none" w:sz="0" w:space="0" w:color="auto"/>
                <w:left w:val="none" w:sz="0" w:space="0" w:color="auto"/>
                <w:bottom w:val="none" w:sz="0" w:space="0" w:color="auto"/>
                <w:right w:val="none" w:sz="0" w:space="0" w:color="auto"/>
              </w:divBdr>
            </w:div>
            <w:div w:id="275868274">
              <w:marLeft w:val="0"/>
              <w:marRight w:val="0"/>
              <w:marTop w:val="0"/>
              <w:marBottom w:val="0"/>
              <w:divBdr>
                <w:top w:val="none" w:sz="0" w:space="0" w:color="auto"/>
                <w:left w:val="none" w:sz="0" w:space="0" w:color="auto"/>
                <w:bottom w:val="none" w:sz="0" w:space="0" w:color="auto"/>
                <w:right w:val="none" w:sz="0" w:space="0" w:color="auto"/>
              </w:divBdr>
            </w:div>
            <w:div w:id="750657560">
              <w:marLeft w:val="0"/>
              <w:marRight w:val="0"/>
              <w:marTop w:val="0"/>
              <w:marBottom w:val="0"/>
              <w:divBdr>
                <w:top w:val="none" w:sz="0" w:space="0" w:color="auto"/>
                <w:left w:val="none" w:sz="0" w:space="0" w:color="auto"/>
                <w:bottom w:val="none" w:sz="0" w:space="0" w:color="auto"/>
                <w:right w:val="none" w:sz="0" w:space="0" w:color="auto"/>
              </w:divBdr>
            </w:div>
            <w:div w:id="1283418792">
              <w:marLeft w:val="0"/>
              <w:marRight w:val="0"/>
              <w:marTop w:val="0"/>
              <w:marBottom w:val="0"/>
              <w:divBdr>
                <w:top w:val="none" w:sz="0" w:space="0" w:color="auto"/>
                <w:left w:val="none" w:sz="0" w:space="0" w:color="auto"/>
                <w:bottom w:val="none" w:sz="0" w:space="0" w:color="auto"/>
                <w:right w:val="none" w:sz="0" w:space="0" w:color="auto"/>
              </w:divBdr>
            </w:div>
            <w:div w:id="1421173918">
              <w:marLeft w:val="0"/>
              <w:marRight w:val="0"/>
              <w:marTop w:val="0"/>
              <w:marBottom w:val="0"/>
              <w:divBdr>
                <w:top w:val="none" w:sz="0" w:space="0" w:color="auto"/>
                <w:left w:val="none" w:sz="0" w:space="0" w:color="auto"/>
                <w:bottom w:val="none" w:sz="0" w:space="0" w:color="auto"/>
                <w:right w:val="none" w:sz="0" w:space="0" w:color="auto"/>
              </w:divBdr>
            </w:div>
            <w:div w:id="773204837">
              <w:marLeft w:val="0"/>
              <w:marRight w:val="0"/>
              <w:marTop w:val="0"/>
              <w:marBottom w:val="0"/>
              <w:divBdr>
                <w:top w:val="none" w:sz="0" w:space="0" w:color="auto"/>
                <w:left w:val="none" w:sz="0" w:space="0" w:color="auto"/>
                <w:bottom w:val="none" w:sz="0" w:space="0" w:color="auto"/>
                <w:right w:val="none" w:sz="0" w:space="0" w:color="auto"/>
              </w:divBdr>
            </w:div>
            <w:div w:id="1189877696">
              <w:marLeft w:val="0"/>
              <w:marRight w:val="0"/>
              <w:marTop w:val="0"/>
              <w:marBottom w:val="0"/>
              <w:divBdr>
                <w:top w:val="none" w:sz="0" w:space="0" w:color="auto"/>
                <w:left w:val="none" w:sz="0" w:space="0" w:color="auto"/>
                <w:bottom w:val="none" w:sz="0" w:space="0" w:color="auto"/>
                <w:right w:val="none" w:sz="0" w:space="0" w:color="auto"/>
              </w:divBdr>
            </w:div>
          </w:divsChild>
        </w:div>
        <w:div w:id="847598506">
          <w:marLeft w:val="0"/>
          <w:marRight w:val="0"/>
          <w:marTop w:val="0"/>
          <w:marBottom w:val="0"/>
          <w:divBdr>
            <w:top w:val="none" w:sz="0" w:space="0" w:color="auto"/>
            <w:left w:val="none" w:sz="0" w:space="0" w:color="auto"/>
            <w:bottom w:val="none" w:sz="0" w:space="0" w:color="auto"/>
            <w:right w:val="none" w:sz="0" w:space="0" w:color="auto"/>
          </w:divBdr>
          <w:divsChild>
            <w:div w:id="920141755">
              <w:marLeft w:val="0"/>
              <w:marRight w:val="0"/>
              <w:marTop w:val="0"/>
              <w:marBottom w:val="0"/>
              <w:divBdr>
                <w:top w:val="none" w:sz="0" w:space="0" w:color="auto"/>
                <w:left w:val="none" w:sz="0" w:space="0" w:color="auto"/>
                <w:bottom w:val="none" w:sz="0" w:space="0" w:color="auto"/>
                <w:right w:val="none" w:sz="0" w:space="0" w:color="auto"/>
              </w:divBdr>
            </w:div>
            <w:div w:id="312803417">
              <w:marLeft w:val="0"/>
              <w:marRight w:val="0"/>
              <w:marTop w:val="0"/>
              <w:marBottom w:val="0"/>
              <w:divBdr>
                <w:top w:val="none" w:sz="0" w:space="0" w:color="auto"/>
                <w:left w:val="none" w:sz="0" w:space="0" w:color="auto"/>
                <w:bottom w:val="none" w:sz="0" w:space="0" w:color="auto"/>
                <w:right w:val="none" w:sz="0" w:space="0" w:color="auto"/>
              </w:divBdr>
            </w:div>
            <w:div w:id="1241594638">
              <w:marLeft w:val="0"/>
              <w:marRight w:val="0"/>
              <w:marTop w:val="0"/>
              <w:marBottom w:val="0"/>
              <w:divBdr>
                <w:top w:val="none" w:sz="0" w:space="0" w:color="auto"/>
                <w:left w:val="none" w:sz="0" w:space="0" w:color="auto"/>
                <w:bottom w:val="none" w:sz="0" w:space="0" w:color="auto"/>
                <w:right w:val="none" w:sz="0" w:space="0" w:color="auto"/>
              </w:divBdr>
            </w:div>
            <w:div w:id="928151703">
              <w:marLeft w:val="0"/>
              <w:marRight w:val="0"/>
              <w:marTop w:val="0"/>
              <w:marBottom w:val="0"/>
              <w:divBdr>
                <w:top w:val="none" w:sz="0" w:space="0" w:color="auto"/>
                <w:left w:val="none" w:sz="0" w:space="0" w:color="auto"/>
                <w:bottom w:val="none" w:sz="0" w:space="0" w:color="auto"/>
                <w:right w:val="none" w:sz="0" w:space="0" w:color="auto"/>
              </w:divBdr>
            </w:div>
            <w:div w:id="357007000">
              <w:marLeft w:val="0"/>
              <w:marRight w:val="0"/>
              <w:marTop w:val="0"/>
              <w:marBottom w:val="0"/>
              <w:divBdr>
                <w:top w:val="none" w:sz="0" w:space="0" w:color="auto"/>
                <w:left w:val="none" w:sz="0" w:space="0" w:color="auto"/>
                <w:bottom w:val="none" w:sz="0" w:space="0" w:color="auto"/>
                <w:right w:val="none" w:sz="0" w:space="0" w:color="auto"/>
              </w:divBdr>
            </w:div>
            <w:div w:id="1716192717">
              <w:marLeft w:val="0"/>
              <w:marRight w:val="0"/>
              <w:marTop w:val="0"/>
              <w:marBottom w:val="0"/>
              <w:divBdr>
                <w:top w:val="none" w:sz="0" w:space="0" w:color="auto"/>
                <w:left w:val="none" w:sz="0" w:space="0" w:color="auto"/>
                <w:bottom w:val="none" w:sz="0" w:space="0" w:color="auto"/>
                <w:right w:val="none" w:sz="0" w:space="0" w:color="auto"/>
              </w:divBdr>
            </w:div>
            <w:div w:id="1896156913">
              <w:marLeft w:val="0"/>
              <w:marRight w:val="0"/>
              <w:marTop w:val="0"/>
              <w:marBottom w:val="0"/>
              <w:divBdr>
                <w:top w:val="none" w:sz="0" w:space="0" w:color="auto"/>
                <w:left w:val="none" w:sz="0" w:space="0" w:color="auto"/>
                <w:bottom w:val="none" w:sz="0" w:space="0" w:color="auto"/>
                <w:right w:val="none" w:sz="0" w:space="0" w:color="auto"/>
              </w:divBdr>
            </w:div>
            <w:div w:id="1996449034">
              <w:marLeft w:val="0"/>
              <w:marRight w:val="0"/>
              <w:marTop w:val="0"/>
              <w:marBottom w:val="0"/>
              <w:divBdr>
                <w:top w:val="none" w:sz="0" w:space="0" w:color="auto"/>
                <w:left w:val="none" w:sz="0" w:space="0" w:color="auto"/>
                <w:bottom w:val="none" w:sz="0" w:space="0" w:color="auto"/>
                <w:right w:val="none" w:sz="0" w:space="0" w:color="auto"/>
              </w:divBdr>
            </w:div>
            <w:div w:id="1253512495">
              <w:marLeft w:val="0"/>
              <w:marRight w:val="0"/>
              <w:marTop w:val="0"/>
              <w:marBottom w:val="0"/>
              <w:divBdr>
                <w:top w:val="none" w:sz="0" w:space="0" w:color="auto"/>
                <w:left w:val="none" w:sz="0" w:space="0" w:color="auto"/>
                <w:bottom w:val="none" w:sz="0" w:space="0" w:color="auto"/>
                <w:right w:val="none" w:sz="0" w:space="0" w:color="auto"/>
              </w:divBdr>
            </w:div>
            <w:div w:id="998997230">
              <w:marLeft w:val="0"/>
              <w:marRight w:val="0"/>
              <w:marTop w:val="0"/>
              <w:marBottom w:val="0"/>
              <w:divBdr>
                <w:top w:val="none" w:sz="0" w:space="0" w:color="auto"/>
                <w:left w:val="none" w:sz="0" w:space="0" w:color="auto"/>
                <w:bottom w:val="none" w:sz="0" w:space="0" w:color="auto"/>
                <w:right w:val="none" w:sz="0" w:space="0" w:color="auto"/>
              </w:divBdr>
            </w:div>
            <w:div w:id="1708292692">
              <w:marLeft w:val="0"/>
              <w:marRight w:val="0"/>
              <w:marTop w:val="0"/>
              <w:marBottom w:val="0"/>
              <w:divBdr>
                <w:top w:val="none" w:sz="0" w:space="0" w:color="auto"/>
                <w:left w:val="none" w:sz="0" w:space="0" w:color="auto"/>
                <w:bottom w:val="none" w:sz="0" w:space="0" w:color="auto"/>
                <w:right w:val="none" w:sz="0" w:space="0" w:color="auto"/>
              </w:divBdr>
            </w:div>
            <w:div w:id="1767918468">
              <w:marLeft w:val="0"/>
              <w:marRight w:val="0"/>
              <w:marTop w:val="0"/>
              <w:marBottom w:val="0"/>
              <w:divBdr>
                <w:top w:val="none" w:sz="0" w:space="0" w:color="auto"/>
                <w:left w:val="none" w:sz="0" w:space="0" w:color="auto"/>
                <w:bottom w:val="none" w:sz="0" w:space="0" w:color="auto"/>
                <w:right w:val="none" w:sz="0" w:space="0" w:color="auto"/>
              </w:divBdr>
            </w:div>
            <w:div w:id="539633664">
              <w:marLeft w:val="0"/>
              <w:marRight w:val="0"/>
              <w:marTop w:val="0"/>
              <w:marBottom w:val="0"/>
              <w:divBdr>
                <w:top w:val="none" w:sz="0" w:space="0" w:color="auto"/>
                <w:left w:val="none" w:sz="0" w:space="0" w:color="auto"/>
                <w:bottom w:val="none" w:sz="0" w:space="0" w:color="auto"/>
                <w:right w:val="none" w:sz="0" w:space="0" w:color="auto"/>
              </w:divBdr>
            </w:div>
            <w:div w:id="1768652077">
              <w:marLeft w:val="0"/>
              <w:marRight w:val="0"/>
              <w:marTop w:val="0"/>
              <w:marBottom w:val="0"/>
              <w:divBdr>
                <w:top w:val="none" w:sz="0" w:space="0" w:color="auto"/>
                <w:left w:val="none" w:sz="0" w:space="0" w:color="auto"/>
                <w:bottom w:val="none" w:sz="0" w:space="0" w:color="auto"/>
                <w:right w:val="none" w:sz="0" w:space="0" w:color="auto"/>
              </w:divBdr>
            </w:div>
            <w:div w:id="2064326262">
              <w:marLeft w:val="0"/>
              <w:marRight w:val="0"/>
              <w:marTop w:val="0"/>
              <w:marBottom w:val="0"/>
              <w:divBdr>
                <w:top w:val="none" w:sz="0" w:space="0" w:color="auto"/>
                <w:left w:val="none" w:sz="0" w:space="0" w:color="auto"/>
                <w:bottom w:val="none" w:sz="0" w:space="0" w:color="auto"/>
                <w:right w:val="none" w:sz="0" w:space="0" w:color="auto"/>
              </w:divBdr>
            </w:div>
            <w:div w:id="934290431">
              <w:marLeft w:val="0"/>
              <w:marRight w:val="0"/>
              <w:marTop w:val="0"/>
              <w:marBottom w:val="0"/>
              <w:divBdr>
                <w:top w:val="none" w:sz="0" w:space="0" w:color="auto"/>
                <w:left w:val="none" w:sz="0" w:space="0" w:color="auto"/>
                <w:bottom w:val="none" w:sz="0" w:space="0" w:color="auto"/>
                <w:right w:val="none" w:sz="0" w:space="0" w:color="auto"/>
              </w:divBdr>
            </w:div>
            <w:div w:id="1420906940">
              <w:marLeft w:val="0"/>
              <w:marRight w:val="0"/>
              <w:marTop w:val="0"/>
              <w:marBottom w:val="0"/>
              <w:divBdr>
                <w:top w:val="none" w:sz="0" w:space="0" w:color="auto"/>
                <w:left w:val="none" w:sz="0" w:space="0" w:color="auto"/>
                <w:bottom w:val="none" w:sz="0" w:space="0" w:color="auto"/>
                <w:right w:val="none" w:sz="0" w:space="0" w:color="auto"/>
              </w:divBdr>
            </w:div>
            <w:div w:id="1046367095">
              <w:marLeft w:val="0"/>
              <w:marRight w:val="0"/>
              <w:marTop w:val="0"/>
              <w:marBottom w:val="0"/>
              <w:divBdr>
                <w:top w:val="none" w:sz="0" w:space="0" w:color="auto"/>
                <w:left w:val="none" w:sz="0" w:space="0" w:color="auto"/>
                <w:bottom w:val="none" w:sz="0" w:space="0" w:color="auto"/>
                <w:right w:val="none" w:sz="0" w:space="0" w:color="auto"/>
              </w:divBdr>
            </w:div>
            <w:div w:id="1521239992">
              <w:marLeft w:val="0"/>
              <w:marRight w:val="0"/>
              <w:marTop w:val="0"/>
              <w:marBottom w:val="0"/>
              <w:divBdr>
                <w:top w:val="none" w:sz="0" w:space="0" w:color="auto"/>
                <w:left w:val="none" w:sz="0" w:space="0" w:color="auto"/>
                <w:bottom w:val="none" w:sz="0" w:space="0" w:color="auto"/>
                <w:right w:val="none" w:sz="0" w:space="0" w:color="auto"/>
              </w:divBdr>
            </w:div>
            <w:div w:id="624888941">
              <w:marLeft w:val="0"/>
              <w:marRight w:val="0"/>
              <w:marTop w:val="0"/>
              <w:marBottom w:val="0"/>
              <w:divBdr>
                <w:top w:val="none" w:sz="0" w:space="0" w:color="auto"/>
                <w:left w:val="none" w:sz="0" w:space="0" w:color="auto"/>
                <w:bottom w:val="none" w:sz="0" w:space="0" w:color="auto"/>
                <w:right w:val="none" w:sz="0" w:space="0" w:color="auto"/>
              </w:divBdr>
            </w:div>
          </w:divsChild>
        </w:div>
        <w:div w:id="629938145">
          <w:marLeft w:val="0"/>
          <w:marRight w:val="0"/>
          <w:marTop w:val="0"/>
          <w:marBottom w:val="0"/>
          <w:divBdr>
            <w:top w:val="none" w:sz="0" w:space="0" w:color="auto"/>
            <w:left w:val="none" w:sz="0" w:space="0" w:color="auto"/>
            <w:bottom w:val="none" w:sz="0" w:space="0" w:color="auto"/>
            <w:right w:val="none" w:sz="0" w:space="0" w:color="auto"/>
          </w:divBdr>
          <w:divsChild>
            <w:div w:id="702900949">
              <w:marLeft w:val="0"/>
              <w:marRight w:val="0"/>
              <w:marTop w:val="0"/>
              <w:marBottom w:val="0"/>
              <w:divBdr>
                <w:top w:val="none" w:sz="0" w:space="0" w:color="auto"/>
                <w:left w:val="none" w:sz="0" w:space="0" w:color="auto"/>
                <w:bottom w:val="none" w:sz="0" w:space="0" w:color="auto"/>
                <w:right w:val="none" w:sz="0" w:space="0" w:color="auto"/>
              </w:divBdr>
            </w:div>
            <w:div w:id="1179124680">
              <w:marLeft w:val="0"/>
              <w:marRight w:val="0"/>
              <w:marTop w:val="0"/>
              <w:marBottom w:val="0"/>
              <w:divBdr>
                <w:top w:val="none" w:sz="0" w:space="0" w:color="auto"/>
                <w:left w:val="none" w:sz="0" w:space="0" w:color="auto"/>
                <w:bottom w:val="none" w:sz="0" w:space="0" w:color="auto"/>
                <w:right w:val="none" w:sz="0" w:space="0" w:color="auto"/>
              </w:divBdr>
            </w:div>
            <w:div w:id="450976453">
              <w:marLeft w:val="0"/>
              <w:marRight w:val="0"/>
              <w:marTop w:val="0"/>
              <w:marBottom w:val="0"/>
              <w:divBdr>
                <w:top w:val="none" w:sz="0" w:space="0" w:color="auto"/>
                <w:left w:val="none" w:sz="0" w:space="0" w:color="auto"/>
                <w:bottom w:val="none" w:sz="0" w:space="0" w:color="auto"/>
                <w:right w:val="none" w:sz="0" w:space="0" w:color="auto"/>
              </w:divBdr>
            </w:div>
            <w:div w:id="1347709303">
              <w:marLeft w:val="0"/>
              <w:marRight w:val="0"/>
              <w:marTop w:val="0"/>
              <w:marBottom w:val="0"/>
              <w:divBdr>
                <w:top w:val="none" w:sz="0" w:space="0" w:color="auto"/>
                <w:left w:val="none" w:sz="0" w:space="0" w:color="auto"/>
                <w:bottom w:val="none" w:sz="0" w:space="0" w:color="auto"/>
                <w:right w:val="none" w:sz="0" w:space="0" w:color="auto"/>
              </w:divBdr>
            </w:div>
            <w:div w:id="58335524">
              <w:marLeft w:val="0"/>
              <w:marRight w:val="0"/>
              <w:marTop w:val="0"/>
              <w:marBottom w:val="0"/>
              <w:divBdr>
                <w:top w:val="none" w:sz="0" w:space="0" w:color="auto"/>
                <w:left w:val="none" w:sz="0" w:space="0" w:color="auto"/>
                <w:bottom w:val="none" w:sz="0" w:space="0" w:color="auto"/>
                <w:right w:val="none" w:sz="0" w:space="0" w:color="auto"/>
              </w:divBdr>
            </w:div>
            <w:div w:id="1922371876">
              <w:marLeft w:val="0"/>
              <w:marRight w:val="0"/>
              <w:marTop w:val="0"/>
              <w:marBottom w:val="0"/>
              <w:divBdr>
                <w:top w:val="none" w:sz="0" w:space="0" w:color="auto"/>
                <w:left w:val="none" w:sz="0" w:space="0" w:color="auto"/>
                <w:bottom w:val="none" w:sz="0" w:space="0" w:color="auto"/>
                <w:right w:val="none" w:sz="0" w:space="0" w:color="auto"/>
              </w:divBdr>
            </w:div>
            <w:div w:id="295379878">
              <w:marLeft w:val="0"/>
              <w:marRight w:val="0"/>
              <w:marTop w:val="0"/>
              <w:marBottom w:val="0"/>
              <w:divBdr>
                <w:top w:val="none" w:sz="0" w:space="0" w:color="auto"/>
                <w:left w:val="none" w:sz="0" w:space="0" w:color="auto"/>
                <w:bottom w:val="none" w:sz="0" w:space="0" w:color="auto"/>
                <w:right w:val="none" w:sz="0" w:space="0" w:color="auto"/>
              </w:divBdr>
            </w:div>
            <w:div w:id="927084753">
              <w:marLeft w:val="0"/>
              <w:marRight w:val="0"/>
              <w:marTop w:val="0"/>
              <w:marBottom w:val="0"/>
              <w:divBdr>
                <w:top w:val="none" w:sz="0" w:space="0" w:color="auto"/>
                <w:left w:val="none" w:sz="0" w:space="0" w:color="auto"/>
                <w:bottom w:val="none" w:sz="0" w:space="0" w:color="auto"/>
                <w:right w:val="none" w:sz="0" w:space="0" w:color="auto"/>
              </w:divBdr>
            </w:div>
            <w:div w:id="214003232">
              <w:marLeft w:val="0"/>
              <w:marRight w:val="0"/>
              <w:marTop w:val="0"/>
              <w:marBottom w:val="0"/>
              <w:divBdr>
                <w:top w:val="none" w:sz="0" w:space="0" w:color="auto"/>
                <w:left w:val="none" w:sz="0" w:space="0" w:color="auto"/>
                <w:bottom w:val="none" w:sz="0" w:space="0" w:color="auto"/>
                <w:right w:val="none" w:sz="0" w:space="0" w:color="auto"/>
              </w:divBdr>
            </w:div>
            <w:div w:id="1517306778">
              <w:marLeft w:val="0"/>
              <w:marRight w:val="0"/>
              <w:marTop w:val="0"/>
              <w:marBottom w:val="0"/>
              <w:divBdr>
                <w:top w:val="none" w:sz="0" w:space="0" w:color="auto"/>
                <w:left w:val="none" w:sz="0" w:space="0" w:color="auto"/>
                <w:bottom w:val="none" w:sz="0" w:space="0" w:color="auto"/>
                <w:right w:val="none" w:sz="0" w:space="0" w:color="auto"/>
              </w:divBdr>
            </w:div>
            <w:div w:id="1075277178">
              <w:marLeft w:val="0"/>
              <w:marRight w:val="0"/>
              <w:marTop w:val="0"/>
              <w:marBottom w:val="0"/>
              <w:divBdr>
                <w:top w:val="none" w:sz="0" w:space="0" w:color="auto"/>
                <w:left w:val="none" w:sz="0" w:space="0" w:color="auto"/>
                <w:bottom w:val="none" w:sz="0" w:space="0" w:color="auto"/>
                <w:right w:val="none" w:sz="0" w:space="0" w:color="auto"/>
              </w:divBdr>
            </w:div>
            <w:div w:id="109712214">
              <w:marLeft w:val="0"/>
              <w:marRight w:val="0"/>
              <w:marTop w:val="0"/>
              <w:marBottom w:val="0"/>
              <w:divBdr>
                <w:top w:val="none" w:sz="0" w:space="0" w:color="auto"/>
                <w:left w:val="none" w:sz="0" w:space="0" w:color="auto"/>
                <w:bottom w:val="none" w:sz="0" w:space="0" w:color="auto"/>
                <w:right w:val="none" w:sz="0" w:space="0" w:color="auto"/>
              </w:divBdr>
            </w:div>
            <w:div w:id="1284656270">
              <w:marLeft w:val="0"/>
              <w:marRight w:val="0"/>
              <w:marTop w:val="0"/>
              <w:marBottom w:val="0"/>
              <w:divBdr>
                <w:top w:val="none" w:sz="0" w:space="0" w:color="auto"/>
                <w:left w:val="none" w:sz="0" w:space="0" w:color="auto"/>
                <w:bottom w:val="none" w:sz="0" w:space="0" w:color="auto"/>
                <w:right w:val="none" w:sz="0" w:space="0" w:color="auto"/>
              </w:divBdr>
            </w:div>
            <w:div w:id="360710704">
              <w:marLeft w:val="0"/>
              <w:marRight w:val="0"/>
              <w:marTop w:val="0"/>
              <w:marBottom w:val="0"/>
              <w:divBdr>
                <w:top w:val="none" w:sz="0" w:space="0" w:color="auto"/>
                <w:left w:val="none" w:sz="0" w:space="0" w:color="auto"/>
                <w:bottom w:val="none" w:sz="0" w:space="0" w:color="auto"/>
                <w:right w:val="none" w:sz="0" w:space="0" w:color="auto"/>
              </w:divBdr>
            </w:div>
            <w:div w:id="210456534">
              <w:marLeft w:val="0"/>
              <w:marRight w:val="0"/>
              <w:marTop w:val="0"/>
              <w:marBottom w:val="0"/>
              <w:divBdr>
                <w:top w:val="none" w:sz="0" w:space="0" w:color="auto"/>
                <w:left w:val="none" w:sz="0" w:space="0" w:color="auto"/>
                <w:bottom w:val="none" w:sz="0" w:space="0" w:color="auto"/>
                <w:right w:val="none" w:sz="0" w:space="0" w:color="auto"/>
              </w:divBdr>
            </w:div>
            <w:div w:id="31738174">
              <w:marLeft w:val="0"/>
              <w:marRight w:val="0"/>
              <w:marTop w:val="0"/>
              <w:marBottom w:val="0"/>
              <w:divBdr>
                <w:top w:val="none" w:sz="0" w:space="0" w:color="auto"/>
                <w:left w:val="none" w:sz="0" w:space="0" w:color="auto"/>
                <w:bottom w:val="none" w:sz="0" w:space="0" w:color="auto"/>
                <w:right w:val="none" w:sz="0" w:space="0" w:color="auto"/>
              </w:divBdr>
            </w:div>
            <w:div w:id="2131706443">
              <w:marLeft w:val="0"/>
              <w:marRight w:val="0"/>
              <w:marTop w:val="0"/>
              <w:marBottom w:val="0"/>
              <w:divBdr>
                <w:top w:val="none" w:sz="0" w:space="0" w:color="auto"/>
                <w:left w:val="none" w:sz="0" w:space="0" w:color="auto"/>
                <w:bottom w:val="none" w:sz="0" w:space="0" w:color="auto"/>
                <w:right w:val="none" w:sz="0" w:space="0" w:color="auto"/>
              </w:divBdr>
            </w:div>
            <w:div w:id="1673407158">
              <w:marLeft w:val="0"/>
              <w:marRight w:val="0"/>
              <w:marTop w:val="0"/>
              <w:marBottom w:val="0"/>
              <w:divBdr>
                <w:top w:val="none" w:sz="0" w:space="0" w:color="auto"/>
                <w:left w:val="none" w:sz="0" w:space="0" w:color="auto"/>
                <w:bottom w:val="none" w:sz="0" w:space="0" w:color="auto"/>
                <w:right w:val="none" w:sz="0" w:space="0" w:color="auto"/>
              </w:divBdr>
            </w:div>
            <w:div w:id="2126000914">
              <w:marLeft w:val="0"/>
              <w:marRight w:val="0"/>
              <w:marTop w:val="0"/>
              <w:marBottom w:val="0"/>
              <w:divBdr>
                <w:top w:val="none" w:sz="0" w:space="0" w:color="auto"/>
                <w:left w:val="none" w:sz="0" w:space="0" w:color="auto"/>
                <w:bottom w:val="none" w:sz="0" w:space="0" w:color="auto"/>
                <w:right w:val="none" w:sz="0" w:space="0" w:color="auto"/>
              </w:divBdr>
            </w:div>
            <w:div w:id="1066755774">
              <w:marLeft w:val="0"/>
              <w:marRight w:val="0"/>
              <w:marTop w:val="0"/>
              <w:marBottom w:val="0"/>
              <w:divBdr>
                <w:top w:val="none" w:sz="0" w:space="0" w:color="auto"/>
                <w:left w:val="none" w:sz="0" w:space="0" w:color="auto"/>
                <w:bottom w:val="none" w:sz="0" w:space="0" w:color="auto"/>
                <w:right w:val="none" w:sz="0" w:space="0" w:color="auto"/>
              </w:divBdr>
            </w:div>
          </w:divsChild>
        </w:div>
        <w:div w:id="93408389">
          <w:marLeft w:val="0"/>
          <w:marRight w:val="0"/>
          <w:marTop w:val="0"/>
          <w:marBottom w:val="0"/>
          <w:divBdr>
            <w:top w:val="none" w:sz="0" w:space="0" w:color="auto"/>
            <w:left w:val="none" w:sz="0" w:space="0" w:color="auto"/>
            <w:bottom w:val="none" w:sz="0" w:space="0" w:color="auto"/>
            <w:right w:val="none" w:sz="0" w:space="0" w:color="auto"/>
          </w:divBdr>
          <w:divsChild>
            <w:div w:id="246694877">
              <w:marLeft w:val="0"/>
              <w:marRight w:val="0"/>
              <w:marTop w:val="0"/>
              <w:marBottom w:val="0"/>
              <w:divBdr>
                <w:top w:val="none" w:sz="0" w:space="0" w:color="auto"/>
                <w:left w:val="none" w:sz="0" w:space="0" w:color="auto"/>
                <w:bottom w:val="none" w:sz="0" w:space="0" w:color="auto"/>
                <w:right w:val="none" w:sz="0" w:space="0" w:color="auto"/>
              </w:divBdr>
            </w:div>
            <w:div w:id="1589538739">
              <w:marLeft w:val="0"/>
              <w:marRight w:val="0"/>
              <w:marTop w:val="0"/>
              <w:marBottom w:val="0"/>
              <w:divBdr>
                <w:top w:val="none" w:sz="0" w:space="0" w:color="auto"/>
                <w:left w:val="none" w:sz="0" w:space="0" w:color="auto"/>
                <w:bottom w:val="none" w:sz="0" w:space="0" w:color="auto"/>
                <w:right w:val="none" w:sz="0" w:space="0" w:color="auto"/>
              </w:divBdr>
            </w:div>
            <w:div w:id="1295284964">
              <w:marLeft w:val="0"/>
              <w:marRight w:val="0"/>
              <w:marTop w:val="0"/>
              <w:marBottom w:val="0"/>
              <w:divBdr>
                <w:top w:val="none" w:sz="0" w:space="0" w:color="auto"/>
                <w:left w:val="none" w:sz="0" w:space="0" w:color="auto"/>
                <w:bottom w:val="none" w:sz="0" w:space="0" w:color="auto"/>
                <w:right w:val="none" w:sz="0" w:space="0" w:color="auto"/>
              </w:divBdr>
            </w:div>
            <w:div w:id="2103992946">
              <w:marLeft w:val="0"/>
              <w:marRight w:val="0"/>
              <w:marTop w:val="0"/>
              <w:marBottom w:val="0"/>
              <w:divBdr>
                <w:top w:val="none" w:sz="0" w:space="0" w:color="auto"/>
                <w:left w:val="none" w:sz="0" w:space="0" w:color="auto"/>
                <w:bottom w:val="none" w:sz="0" w:space="0" w:color="auto"/>
                <w:right w:val="none" w:sz="0" w:space="0" w:color="auto"/>
              </w:divBdr>
            </w:div>
            <w:div w:id="1266156131">
              <w:marLeft w:val="0"/>
              <w:marRight w:val="0"/>
              <w:marTop w:val="0"/>
              <w:marBottom w:val="0"/>
              <w:divBdr>
                <w:top w:val="none" w:sz="0" w:space="0" w:color="auto"/>
                <w:left w:val="none" w:sz="0" w:space="0" w:color="auto"/>
                <w:bottom w:val="none" w:sz="0" w:space="0" w:color="auto"/>
                <w:right w:val="none" w:sz="0" w:space="0" w:color="auto"/>
              </w:divBdr>
            </w:div>
            <w:div w:id="2137213047">
              <w:marLeft w:val="0"/>
              <w:marRight w:val="0"/>
              <w:marTop w:val="0"/>
              <w:marBottom w:val="0"/>
              <w:divBdr>
                <w:top w:val="none" w:sz="0" w:space="0" w:color="auto"/>
                <w:left w:val="none" w:sz="0" w:space="0" w:color="auto"/>
                <w:bottom w:val="none" w:sz="0" w:space="0" w:color="auto"/>
                <w:right w:val="none" w:sz="0" w:space="0" w:color="auto"/>
              </w:divBdr>
            </w:div>
            <w:div w:id="504899992">
              <w:marLeft w:val="0"/>
              <w:marRight w:val="0"/>
              <w:marTop w:val="0"/>
              <w:marBottom w:val="0"/>
              <w:divBdr>
                <w:top w:val="none" w:sz="0" w:space="0" w:color="auto"/>
                <w:left w:val="none" w:sz="0" w:space="0" w:color="auto"/>
                <w:bottom w:val="none" w:sz="0" w:space="0" w:color="auto"/>
                <w:right w:val="none" w:sz="0" w:space="0" w:color="auto"/>
              </w:divBdr>
            </w:div>
            <w:div w:id="1702122850">
              <w:marLeft w:val="0"/>
              <w:marRight w:val="0"/>
              <w:marTop w:val="0"/>
              <w:marBottom w:val="0"/>
              <w:divBdr>
                <w:top w:val="none" w:sz="0" w:space="0" w:color="auto"/>
                <w:left w:val="none" w:sz="0" w:space="0" w:color="auto"/>
                <w:bottom w:val="none" w:sz="0" w:space="0" w:color="auto"/>
                <w:right w:val="none" w:sz="0" w:space="0" w:color="auto"/>
              </w:divBdr>
            </w:div>
            <w:div w:id="934902708">
              <w:marLeft w:val="0"/>
              <w:marRight w:val="0"/>
              <w:marTop w:val="0"/>
              <w:marBottom w:val="0"/>
              <w:divBdr>
                <w:top w:val="none" w:sz="0" w:space="0" w:color="auto"/>
                <w:left w:val="none" w:sz="0" w:space="0" w:color="auto"/>
                <w:bottom w:val="none" w:sz="0" w:space="0" w:color="auto"/>
                <w:right w:val="none" w:sz="0" w:space="0" w:color="auto"/>
              </w:divBdr>
            </w:div>
            <w:div w:id="416904720">
              <w:marLeft w:val="0"/>
              <w:marRight w:val="0"/>
              <w:marTop w:val="0"/>
              <w:marBottom w:val="0"/>
              <w:divBdr>
                <w:top w:val="none" w:sz="0" w:space="0" w:color="auto"/>
                <w:left w:val="none" w:sz="0" w:space="0" w:color="auto"/>
                <w:bottom w:val="none" w:sz="0" w:space="0" w:color="auto"/>
                <w:right w:val="none" w:sz="0" w:space="0" w:color="auto"/>
              </w:divBdr>
            </w:div>
            <w:div w:id="12269070">
              <w:marLeft w:val="0"/>
              <w:marRight w:val="0"/>
              <w:marTop w:val="0"/>
              <w:marBottom w:val="0"/>
              <w:divBdr>
                <w:top w:val="none" w:sz="0" w:space="0" w:color="auto"/>
                <w:left w:val="none" w:sz="0" w:space="0" w:color="auto"/>
                <w:bottom w:val="none" w:sz="0" w:space="0" w:color="auto"/>
                <w:right w:val="none" w:sz="0" w:space="0" w:color="auto"/>
              </w:divBdr>
            </w:div>
            <w:div w:id="1463885943">
              <w:marLeft w:val="0"/>
              <w:marRight w:val="0"/>
              <w:marTop w:val="0"/>
              <w:marBottom w:val="0"/>
              <w:divBdr>
                <w:top w:val="none" w:sz="0" w:space="0" w:color="auto"/>
                <w:left w:val="none" w:sz="0" w:space="0" w:color="auto"/>
                <w:bottom w:val="none" w:sz="0" w:space="0" w:color="auto"/>
                <w:right w:val="none" w:sz="0" w:space="0" w:color="auto"/>
              </w:divBdr>
            </w:div>
            <w:div w:id="2028946935">
              <w:marLeft w:val="0"/>
              <w:marRight w:val="0"/>
              <w:marTop w:val="0"/>
              <w:marBottom w:val="0"/>
              <w:divBdr>
                <w:top w:val="none" w:sz="0" w:space="0" w:color="auto"/>
                <w:left w:val="none" w:sz="0" w:space="0" w:color="auto"/>
                <w:bottom w:val="none" w:sz="0" w:space="0" w:color="auto"/>
                <w:right w:val="none" w:sz="0" w:space="0" w:color="auto"/>
              </w:divBdr>
            </w:div>
            <w:div w:id="443303183">
              <w:marLeft w:val="0"/>
              <w:marRight w:val="0"/>
              <w:marTop w:val="0"/>
              <w:marBottom w:val="0"/>
              <w:divBdr>
                <w:top w:val="none" w:sz="0" w:space="0" w:color="auto"/>
                <w:left w:val="none" w:sz="0" w:space="0" w:color="auto"/>
                <w:bottom w:val="none" w:sz="0" w:space="0" w:color="auto"/>
                <w:right w:val="none" w:sz="0" w:space="0" w:color="auto"/>
              </w:divBdr>
            </w:div>
            <w:div w:id="1539589893">
              <w:marLeft w:val="0"/>
              <w:marRight w:val="0"/>
              <w:marTop w:val="0"/>
              <w:marBottom w:val="0"/>
              <w:divBdr>
                <w:top w:val="none" w:sz="0" w:space="0" w:color="auto"/>
                <w:left w:val="none" w:sz="0" w:space="0" w:color="auto"/>
                <w:bottom w:val="none" w:sz="0" w:space="0" w:color="auto"/>
                <w:right w:val="none" w:sz="0" w:space="0" w:color="auto"/>
              </w:divBdr>
            </w:div>
            <w:div w:id="670261502">
              <w:marLeft w:val="0"/>
              <w:marRight w:val="0"/>
              <w:marTop w:val="0"/>
              <w:marBottom w:val="0"/>
              <w:divBdr>
                <w:top w:val="none" w:sz="0" w:space="0" w:color="auto"/>
                <w:left w:val="none" w:sz="0" w:space="0" w:color="auto"/>
                <w:bottom w:val="none" w:sz="0" w:space="0" w:color="auto"/>
                <w:right w:val="none" w:sz="0" w:space="0" w:color="auto"/>
              </w:divBdr>
            </w:div>
            <w:div w:id="51076663">
              <w:marLeft w:val="0"/>
              <w:marRight w:val="0"/>
              <w:marTop w:val="0"/>
              <w:marBottom w:val="0"/>
              <w:divBdr>
                <w:top w:val="none" w:sz="0" w:space="0" w:color="auto"/>
                <w:left w:val="none" w:sz="0" w:space="0" w:color="auto"/>
                <w:bottom w:val="none" w:sz="0" w:space="0" w:color="auto"/>
                <w:right w:val="none" w:sz="0" w:space="0" w:color="auto"/>
              </w:divBdr>
            </w:div>
            <w:div w:id="945191979">
              <w:marLeft w:val="0"/>
              <w:marRight w:val="0"/>
              <w:marTop w:val="0"/>
              <w:marBottom w:val="0"/>
              <w:divBdr>
                <w:top w:val="none" w:sz="0" w:space="0" w:color="auto"/>
                <w:left w:val="none" w:sz="0" w:space="0" w:color="auto"/>
                <w:bottom w:val="none" w:sz="0" w:space="0" w:color="auto"/>
                <w:right w:val="none" w:sz="0" w:space="0" w:color="auto"/>
              </w:divBdr>
            </w:div>
            <w:div w:id="94979606">
              <w:marLeft w:val="0"/>
              <w:marRight w:val="0"/>
              <w:marTop w:val="0"/>
              <w:marBottom w:val="0"/>
              <w:divBdr>
                <w:top w:val="none" w:sz="0" w:space="0" w:color="auto"/>
                <w:left w:val="none" w:sz="0" w:space="0" w:color="auto"/>
                <w:bottom w:val="none" w:sz="0" w:space="0" w:color="auto"/>
                <w:right w:val="none" w:sz="0" w:space="0" w:color="auto"/>
              </w:divBdr>
            </w:div>
            <w:div w:id="1292980560">
              <w:marLeft w:val="0"/>
              <w:marRight w:val="0"/>
              <w:marTop w:val="0"/>
              <w:marBottom w:val="0"/>
              <w:divBdr>
                <w:top w:val="none" w:sz="0" w:space="0" w:color="auto"/>
                <w:left w:val="none" w:sz="0" w:space="0" w:color="auto"/>
                <w:bottom w:val="none" w:sz="0" w:space="0" w:color="auto"/>
                <w:right w:val="none" w:sz="0" w:space="0" w:color="auto"/>
              </w:divBdr>
            </w:div>
          </w:divsChild>
        </w:div>
        <w:div w:id="92212687">
          <w:marLeft w:val="0"/>
          <w:marRight w:val="0"/>
          <w:marTop w:val="0"/>
          <w:marBottom w:val="0"/>
          <w:divBdr>
            <w:top w:val="none" w:sz="0" w:space="0" w:color="auto"/>
            <w:left w:val="none" w:sz="0" w:space="0" w:color="auto"/>
            <w:bottom w:val="none" w:sz="0" w:space="0" w:color="auto"/>
            <w:right w:val="none" w:sz="0" w:space="0" w:color="auto"/>
          </w:divBdr>
          <w:divsChild>
            <w:div w:id="1665432238">
              <w:marLeft w:val="0"/>
              <w:marRight w:val="0"/>
              <w:marTop w:val="0"/>
              <w:marBottom w:val="0"/>
              <w:divBdr>
                <w:top w:val="none" w:sz="0" w:space="0" w:color="auto"/>
                <w:left w:val="none" w:sz="0" w:space="0" w:color="auto"/>
                <w:bottom w:val="none" w:sz="0" w:space="0" w:color="auto"/>
                <w:right w:val="none" w:sz="0" w:space="0" w:color="auto"/>
              </w:divBdr>
            </w:div>
            <w:div w:id="361825117">
              <w:marLeft w:val="0"/>
              <w:marRight w:val="0"/>
              <w:marTop w:val="0"/>
              <w:marBottom w:val="0"/>
              <w:divBdr>
                <w:top w:val="none" w:sz="0" w:space="0" w:color="auto"/>
                <w:left w:val="none" w:sz="0" w:space="0" w:color="auto"/>
                <w:bottom w:val="none" w:sz="0" w:space="0" w:color="auto"/>
                <w:right w:val="none" w:sz="0" w:space="0" w:color="auto"/>
              </w:divBdr>
            </w:div>
            <w:div w:id="1287348752">
              <w:marLeft w:val="0"/>
              <w:marRight w:val="0"/>
              <w:marTop w:val="0"/>
              <w:marBottom w:val="0"/>
              <w:divBdr>
                <w:top w:val="none" w:sz="0" w:space="0" w:color="auto"/>
                <w:left w:val="none" w:sz="0" w:space="0" w:color="auto"/>
                <w:bottom w:val="none" w:sz="0" w:space="0" w:color="auto"/>
                <w:right w:val="none" w:sz="0" w:space="0" w:color="auto"/>
              </w:divBdr>
            </w:div>
            <w:div w:id="943463610">
              <w:marLeft w:val="0"/>
              <w:marRight w:val="0"/>
              <w:marTop w:val="0"/>
              <w:marBottom w:val="0"/>
              <w:divBdr>
                <w:top w:val="none" w:sz="0" w:space="0" w:color="auto"/>
                <w:left w:val="none" w:sz="0" w:space="0" w:color="auto"/>
                <w:bottom w:val="none" w:sz="0" w:space="0" w:color="auto"/>
                <w:right w:val="none" w:sz="0" w:space="0" w:color="auto"/>
              </w:divBdr>
            </w:div>
            <w:div w:id="524100016">
              <w:marLeft w:val="0"/>
              <w:marRight w:val="0"/>
              <w:marTop w:val="0"/>
              <w:marBottom w:val="0"/>
              <w:divBdr>
                <w:top w:val="none" w:sz="0" w:space="0" w:color="auto"/>
                <w:left w:val="none" w:sz="0" w:space="0" w:color="auto"/>
                <w:bottom w:val="none" w:sz="0" w:space="0" w:color="auto"/>
                <w:right w:val="none" w:sz="0" w:space="0" w:color="auto"/>
              </w:divBdr>
            </w:div>
            <w:div w:id="1561860516">
              <w:marLeft w:val="0"/>
              <w:marRight w:val="0"/>
              <w:marTop w:val="0"/>
              <w:marBottom w:val="0"/>
              <w:divBdr>
                <w:top w:val="none" w:sz="0" w:space="0" w:color="auto"/>
                <w:left w:val="none" w:sz="0" w:space="0" w:color="auto"/>
                <w:bottom w:val="none" w:sz="0" w:space="0" w:color="auto"/>
                <w:right w:val="none" w:sz="0" w:space="0" w:color="auto"/>
              </w:divBdr>
            </w:div>
            <w:div w:id="2146194438">
              <w:marLeft w:val="0"/>
              <w:marRight w:val="0"/>
              <w:marTop w:val="0"/>
              <w:marBottom w:val="0"/>
              <w:divBdr>
                <w:top w:val="none" w:sz="0" w:space="0" w:color="auto"/>
                <w:left w:val="none" w:sz="0" w:space="0" w:color="auto"/>
                <w:bottom w:val="none" w:sz="0" w:space="0" w:color="auto"/>
                <w:right w:val="none" w:sz="0" w:space="0" w:color="auto"/>
              </w:divBdr>
            </w:div>
            <w:div w:id="15694666">
              <w:marLeft w:val="0"/>
              <w:marRight w:val="0"/>
              <w:marTop w:val="0"/>
              <w:marBottom w:val="0"/>
              <w:divBdr>
                <w:top w:val="none" w:sz="0" w:space="0" w:color="auto"/>
                <w:left w:val="none" w:sz="0" w:space="0" w:color="auto"/>
                <w:bottom w:val="none" w:sz="0" w:space="0" w:color="auto"/>
                <w:right w:val="none" w:sz="0" w:space="0" w:color="auto"/>
              </w:divBdr>
            </w:div>
            <w:div w:id="1632397716">
              <w:marLeft w:val="0"/>
              <w:marRight w:val="0"/>
              <w:marTop w:val="0"/>
              <w:marBottom w:val="0"/>
              <w:divBdr>
                <w:top w:val="none" w:sz="0" w:space="0" w:color="auto"/>
                <w:left w:val="none" w:sz="0" w:space="0" w:color="auto"/>
                <w:bottom w:val="none" w:sz="0" w:space="0" w:color="auto"/>
                <w:right w:val="none" w:sz="0" w:space="0" w:color="auto"/>
              </w:divBdr>
            </w:div>
            <w:div w:id="1315572410">
              <w:marLeft w:val="0"/>
              <w:marRight w:val="0"/>
              <w:marTop w:val="0"/>
              <w:marBottom w:val="0"/>
              <w:divBdr>
                <w:top w:val="none" w:sz="0" w:space="0" w:color="auto"/>
                <w:left w:val="none" w:sz="0" w:space="0" w:color="auto"/>
                <w:bottom w:val="none" w:sz="0" w:space="0" w:color="auto"/>
                <w:right w:val="none" w:sz="0" w:space="0" w:color="auto"/>
              </w:divBdr>
            </w:div>
            <w:div w:id="699865695">
              <w:marLeft w:val="0"/>
              <w:marRight w:val="0"/>
              <w:marTop w:val="0"/>
              <w:marBottom w:val="0"/>
              <w:divBdr>
                <w:top w:val="none" w:sz="0" w:space="0" w:color="auto"/>
                <w:left w:val="none" w:sz="0" w:space="0" w:color="auto"/>
                <w:bottom w:val="none" w:sz="0" w:space="0" w:color="auto"/>
                <w:right w:val="none" w:sz="0" w:space="0" w:color="auto"/>
              </w:divBdr>
            </w:div>
            <w:div w:id="1212352236">
              <w:marLeft w:val="0"/>
              <w:marRight w:val="0"/>
              <w:marTop w:val="0"/>
              <w:marBottom w:val="0"/>
              <w:divBdr>
                <w:top w:val="none" w:sz="0" w:space="0" w:color="auto"/>
                <w:left w:val="none" w:sz="0" w:space="0" w:color="auto"/>
                <w:bottom w:val="none" w:sz="0" w:space="0" w:color="auto"/>
                <w:right w:val="none" w:sz="0" w:space="0" w:color="auto"/>
              </w:divBdr>
            </w:div>
            <w:div w:id="2135980181">
              <w:marLeft w:val="0"/>
              <w:marRight w:val="0"/>
              <w:marTop w:val="0"/>
              <w:marBottom w:val="0"/>
              <w:divBdr>
                <w:top w:val="none" w:sz="0" w:space="0" w:color="auto"/>
                <w:left w:val="none" w:sz="0" w:space="0" w:color="auto"/>
                <w:bottom w:val="none" w:sz="0" w:space="0" w:color="auto"/>
                <w:right w:val="none" w:sz="0" w:space="0" w:color="auto"/>
              </w:divBdr>
            </w:div>
            <w:div w:id="1181746464">
              <w:marLeft w:val="0"/>
              <w:marRight w:val="0"/>
              <w:marTop w:val="0"/>
              <w:marBottom w:val="0"/>
              <w:divBdr>
                <w:top w:val="none" w:sz="0" w:space="0" w:color="auto"/>
                <w:left w:val="none" w:sz="0" w:space="0" w:color="auto"/>
                <w:bottom w:val="none" w:sz="0" w:space="0" w:color="auto"/>
                <w:right w:val="none" w:sz="0" w:space="0" w:color="auto"/>
              </w:divBdr>
            </w:div>
            <w:div w:id="747767606">
              <w:marLeft w:val="0"/>
              <w:marRight w:val="0"/>
              <w:marTop w:val="0"/>
              <w:marBottom w:val="0"/>
              <w:divBdr>
                <w:top w:val="none" w:sz="0" w:space="0" w:color="auto"/>
                <w:left w:val="none" w:sz="0" w:space="0" w:color="auto"/>
                <w:bottom w:val="none" w:sz="0" w:space="0" w:color="auto"/>
                <w:right w:val="none" w:sz="0" w:space="0" w:color="auto"/>
              </w:divBdr>
            </w:div>
            <w:div w:id="488133711">
              <w:marLeft w:val="0"/>
              <w:marRight w:val="0"/>
              <w:marTop w:val="0"/>
              <w:marBottom w:val="0"/>
              <w:divBdr>
                <w:top w:val="none" w:sz="0" w:space="0" w:color="auto"/>
                <w:left w:val="none" w:sz="0" w:space="0" w:color="auto"/>
                <w:bottom w:val="none" w:sz="0" w:space="0" w:color="auto"/>
                <w:right w:val="none" w:sz="0" w:space="0" w:color="auto"/>
              </w:divBdr>
            </w:div>
            <w:div w:id="157884725">
              <w:marLeft w:val="0"/>
              <w:marRight w:val="0"/>
              <w:marTop w:val="0"/>
              <w:marBottom w:val="0"/>
              <w:divBdr>
                <w:top w:val="none" w:sz="0" w:space="0" w:color="auto"/>
                <w:left w:val="none" w:sz="0" w:space="0" w:color="auto"/>
                <w:bottom w:val="none" w:sz="0" w:space="0" w:color="auto"/>
                <w:right w:val="none" w:sz="0" w:space="0" w:color="auto"/>
              </w:divBdr>
            </w:div>
            <w:div w:id="736321609">
              <w:marLeft w:val="0"/>
              <w:marRight w:val="0"/>
              <w:marTop w:val="0"/>
              <w:marBottom w:val="0"/>
              <w:divBdr>
                <w:top w:val="none" w:sz="0" w:space="0" w:color="auto"/>
                <w:left w:val="none" w:sz="0" w:space="0" w:color="auto"/>
                <w:bottom w:val="none" w:sz="0" w:space="0" w:color="auto"/>
                <w:right w:val="none" w:sz="0" w:space="0" w:color="auto"/>
              </w:divBdr>
            </w:div>
            <w:div w:id="616301930">
              <w:marLeft w:val="0"/>
              <w:marRight w:val="0"/>
              <w:marTop w:val="0"/>
              <w:marBottom w:val="0"/>
              <w:divBdr>
                <w:top w:val="none" w:sz="0" w:space="0" w:color="auto"/>
                <w:left w:val="none" w:sz="0" w:space="0" w:color="auto"/>
                <w:bottom w:val="none" w:sz="0" w:space="0" w:color="auto"/>
                <w:right w:val="none" w:sz="0" w:space="0" w:color="auto"/>
              </w:divBdr>
            </w:div>
            <w:div w:id="711461542">
              <w:marLeft w:val="0"/>
              <w:marRight w:val="0"/>
              <w:marTop w:val="0"/>
              <w:marBottom w:val="0"/>
              <w:divBdr>
                <w:top w:val="none" w:sz="0" w:space="0" w:color="auto"/>
                <w:left w:val="none" w:sz="0" w:space="0" w:color="auto"/>
                <w:bottom w:val="none" w:sz="0" w:space="0" w:color="auto"/>
                <w:right w:val="none" w:sz="0" w:space="0" w:color="auto"/>
              </w:divBdr>
            </w:div>
          </w:divsChild>
        </w:div>
        <w:div w:id="621885361">
          <w:marLeft w:val="0"/>
          <w:marRight w:val="0"/>
          <w:marTop w:val="0"/>
          <w:marBottom w:val="0"/>
          <w:divBdr>
            <w:top w:val="none" w:sz="0" w:space="0" w:color="auto"/>
            <w:left w:val="none" w:sz="0" w:space="0" w:color="auto"/>
            <w:bottom w:val="none" w:sz="0" w:space="0" w:color="auto"/>
            <w:right w:val="none" w:sz="0" w:space="0" w:color="auto"/>
          </w:divBdr>
          <w:divsChild>
            <w:div w:id="1271620544">
              <w:marLeft w:val="0"/>
              <w:marRight w:val="0"/>
              <w:marTop w:val="0"/>
              <w:marBottom w:val="0"/>
              <w:divBdr>
                <w:top w:val="none" w:sz="0" w:space="0" w:color="auto"/>
                <w:left w:val="none" w:sz="0" w:space="0" w:color="auto"/>
                <w:bottom w:val="none" w:sz="0" w:space="0" w:color="auto"/>
                <w:right w:val="none" w:sz="0" w:space="0" w:color="auto"/>
              </w:divBdr>
            </w:div>
            <w:div w:id="335152948">
              <w:marLeft w:val="0"/>
              <w:marRight w:val="0"/>
              <w:marTop w:val="0"/>
              <w:marBottom w:val="0"/>
              <w:divBdr>
                <w:top w:val="none" w:sz="0" w:space="0" w:color="auto"/>
                <w:left w:val="none" w:sz="0" w:space="0" w:color="auto"/>
                <w:bottom w:val="none" w:sz="0" w:space="0" w:color="auto"/>
                <w:right w:val="none" w:sz="0" w:space="0" w:color="auto"/>
              </w:divBdr>
            </w:div>
            <w:div w:id="1533105676">
              <w:marLeft w:val="0"/>
              <w:marRight w:val="0"/>
              <w:marTop w:val="0"/>
              <w:marBottom w:val="0"/>
              <w:divBdr>
                <w:top w:val="none" w:sz="0" w:space="0" w:color="auto"/>
                <w:left w:val="none" w:sz="0" w:space="0" w:color="auto"/>
                <w:bottom w:val="none" w:sz="0" w:space="0" w:color="auto"/>
                <w:right w:val="none" w:sz="0" w:space="0" w:color="auto"/>
              </w:divBdr>
            </w:div>
            <w:div w:id="735862454">
              <w:marLeft w:val="0"/>
              <w:marRight w:val="0"/>
              <w:marTop w:val="0"/>
              <w:marBottom w:val="0"/>
              <w:divBdr>
                <w:top w:val="none" w:sz="0" w:space="0" w:color="auto"/>
                <w:left w:val="none" w:sz="0" w:space="0" w:color="auto"/>
                <w:bottom w:val="none" w:sz="0" w:space="0" w:color="auto"/>
                <w:right w:val="none" w:sz="0" w:space="0" w:color="auto"/>
              </w:divBdr>
            </w:div>
            <w:div w:id="349840399">
              <w:marLeft w:val="0"/>
              <w:marRight w:val="0"/>
              <w:marTop w:val="0"/>
              <w:marBottom w:val="0"/>
              <w:divBdr>
                <w:top w:val="none" w:sz="0" w:space="0" w:color="auto"/>
                <w:left w:val="none" w:sz="0" w:space="0" w:color="auto"/>
                <w:bottom w:val="none" w:sz="0" w:space="0" w:color="auto"/>
                <w:right w:val="none" w:sz="0" w:space="0" w:color="auto"/>
              </w:divBdr>
            </w:div>
            <w:div w:id="1477338497">
              <w:marLeft w:val="0"/>
              <w:marRight w:val="0"/>
              <w:marTop w:val="0"/>
              <w:marBottom w:val="0"/>
              <w:divBdr>
                <w:top w:val="none" w:sz="0" w:space="0" w:color="auto"/>
                <w:left w:val="none" w:sz="0" w:space="0" w:color="auto"/>
                <w:bottom w:val="none" w:sz="0" w:space="0" w:color="auto"/>
                <w:right w:val="none" w:sz="0" w:space="0" w:color="auto"/>
              </w:divBdr>
            </w:div>
            <w:div w:id="858469195">
              <w:marLeft w:val="0"/>
              <w:marRight w:val="0"/>
              <w:marTop w:val="0"/>
              <w:marBottom w:val="0"/>
              <w:divBdr>
                <w:top w:val="none" w:sz="0" w:space="0" w:color="auto"/>
                <w:left w:val="none" w:sz="0" w:space="0" w:color="auto"/>
                <w:bottom w:val="none" w:sz="0" w:space="0" w:color="auto"/>
                <w:right w:val="none" w:sz="0" w:space="0" w:color="auto"/>
              </w:divBdr>
            </w:div>
            <w:div w:id="1752653655">
              <w:marLeft w:val="0"/>
              <w:marRight w:val="0"/>
              <w:marTop w:val="0"/>
              <w:marBottom w:val="0"/>
              <w:divBdr>
                <w:top w:val="none" w:sz="0" w:space="0" w:color="auto"/>
                <w:left w:val="none" w:sz="0" w:space="0" w:color="auto"/>
                <w:bottom w:val="none" w:sz="0" w:space="0" w:color="auto"/>
                <w:right w:val="none" w:sz="0" w:space="0" w:color="auto"/>
              </w:divBdr>
            </w:div>
            <w:div w:id="870924257">
              <w:marLeft w:val="0"/>
              <w:marRight w:val="0"/>
              <w:marTop w:val="0"/>
              <w:marBottom w:val="0"/>
              <w:divBdr>
                <w:top w:val="none" w:sz="0" w:space="0" w:color="auto"/>
                <w:left w:val="none" w:sz="0" w:space="0" w:color="auto"/>
                <w:bottom w:val="none" w:sz="0" w:space="0" w:color="auto"/>
                <w:right w:val="none" w:sz="0" w:space="0" w:color="auto"/>
              </w:divBdr>
            </w:div>
            <w:div w:id="894512194">
              <w:marLeft w:val="0"/>
              <w:marRight w:val="0"/>
              <w:marTop w:val="0"/>
              <w:marBottom w:val="0"/>
              <w:divBdr>
                <w:top w:val="none" w:sz="0" w:space="0" w:color="auto"/>
                <w:left w:val="none" w:sz="0" w:space="0" w:color="auto"/>
                <w:bottom w:val="none" w:sz="0" w:space="0" w:color="auto"/>
                <w:right w:val="none" w:sz="0" w:space="0" w:color="auto"/>
              </w:divBdr>
            </w:div>
            <w:div w:id="121577635">
              <w:marLeft w:val="0"/>
              <w:marRight w:val="0"/>
              <w:marTop w:val="0"/>
              <w:marBottom w:val="0"/>
              <w:divBdr>
                <w:top w:val="none" w:sz="0" w:space="0" w:color="auto"/>
                <w:left w:val="none" w:sz="0" w:space="0" w:color="auto"/>
                <w:bottom w:val="none" w:sz="0" w:space="0" w:color="auto"/>
                <w:right w:val="none" w:sz="0" w:space="0" w:color="auto"/>
              </w:divBdr>
            </w:div>
            <w:div w:id="603538790">
              <w:marLeft w:val="0"/>
              <w:marRight w:val="0"/>
              <w:marTop w:val="0"/>
              <w:marBottom w:val="0"/>
              <w:divBdr>
                <w:top w:val="none" w:sz="0" w:space="0" w:color="auto"/>
                <w:left w:val="none" w:sz="0" w:space="0" w:color="auto"/>
                <w:bottom w:val="none" w:sz="0" w:space="0" w:color="auto"/>
                <w:right w:val="none" w:sz="0" w:space="0" w:color="auto"/>
              </w:divBdr>
            </w:div>
            <w:div w:id="1930403">
              <w:marLeft w:val="0"/>
              <w:marRight w:val="0"/>
              <w:marTop w:val="0"/>
              <w:marBottom w:val="0"/>
              <w:divBdr>
                <w:top w:val="none" w:sz="0" w:space="0" w:color="auto"/>
                <w:left w:val="none" w:sz="0" w:space="0" w:color="auto"/>
                <w:bottom w:val="none" w:sz="0" w:space="0" w:color="auto"/>
                <w:right w:val="none" w:sz="0" w:space="0" w:color="auto"/>
              </w:divBdr>
            </w:div>
            <w:div w:id="1280453659">
              <w:marLeft w:val="0"/>
              <w:marRight w:val="0"/>
              <w:marTop w:val="0"/>
              <w:marBottom w:val="0"/>
              <w:divBdr>
                <w:top w:val="none" w:sz="0" w:space="0" w:color="auto"/>
                <w:left w:val="none" w:sz="0" w:space="0" w:color="auto"/>
                <w:bottom w:val="none" w:sz="0" w:space="0" w:color="auto"/>
                <w:right w:val="none" w:sz="0" w:space="0" w:color="auto"/>
              </w:divBdr>
            </w:div>
            <w:div w:id="636296603">
              <w:marLeft w:val="0"/>
              <w:marRight w:val="0"/>
              <w:marTop w:val="0"/>
              <w:marBottom w:val="0"/>
              <w:divBdr>
                <w:top w:val="none" w:sz="0" w:space="0" w:color="auto"/>
                <w:left w:val="none" w:sz="0" w:space="0" w:color="auto"/>
                <w:bottom w:val="none" w:sz="0" w:space="0" w:color="auto"/>
                <w:right w:val="none" w:sz="0" w:space="0" w:color="auto"/>
              </w:divBdr>
            </w:div>
            <w:div w:id="1406798652">
              <w:marLeft w:val="0"/>
              <w:marRight w:val="0"/>
              <w:marTop w:val="0"/>
              <w:marBottom w:val="0"/>
              <w:divBdr>
                <w:top w:val="none" w:sz="0" w:space="0" w:color="auto"/>
                <w:left w:val="none" w:sz="0" w:space="0" w:color="auto"/>
                <w:bottom w:val="none" w:sz="0" w:space="0" w:color="auto"/>
                <w:right w:val="none" w:sz="0" w:space="0" w:color="auto"/>
              </w:divBdr>
            </w:div>
            <w:div w:id="722410618">
              <w:marLeft w:val="0"/>
              <w:marRight w:val="0"/>
              <w:marTop w:val="0"/>
              <w:marBottom w:val="0"/>
              <w:divBdr>
                <w:top w:val="none" w:sz="0" w:space="0" w:color="auto"/>
                <w:left w:val="none" w:sz="0" w:space="0" w:color="auto"/>
                <w:bottom w:val="none" w:sz="0" w:space="0" w:color="auto"/>
                <w:right w:val="none" w:sz="0" w:space="0" w:color="auto"/>
              </w:divBdr>
            </w:div>
            <w:div w:id="449856453">
              <w:marLeft w:val="0"/>
              <w:marRight w:val="0"/>
              <w:marTop w:val="0"/>
              <w:marBottom w:val="0"/>
              <w:divBdr>
                <w:top w:val="none" w:sz="0" w:space="0" w:color="auto"/>
                <w:left w:val="none" w:sz="0" w:space="0" w:color="auto"/>
                <w:bottom w:val="none" w:sz="0" w:space="0" w:color="auto"/>
                <w:right w:val="none" w:sz="0" w:space="0" w:color="auto"/>
              </w:divBdr>
            </w:div>
            <w:div w:id="1620333949">
              <w:marLeft w:val="0"/>
              <w:marRight w:val="0"/>
              <w:marTop w:val="0"/>
              <w:marBottom w:val="0"/>
              <w:divBdr>
                <w:top w:val="none" w:sz="0" w:space="0" w:color="auto"/>
                <w:left w:val="none" w:sz="0" w:space="0" w:color="auto"/>
                <w:bottom w:val="none" w:sz="0" w:space="0" w:color="auto"/>
                <w:right w:val="none" w:sz="0" w:space="0" w:color="auto"/>
              </w:divBdr>
            </w:div>
            <w:div w:id="828055045">
              <w:marLeft w:val="0"/>
              <w:marRight w:val="0"/>
              <w:marTop w:val="0"/>
              <w:marBottom w:val="0"/>
              <w:divBdr>
                <w:top w:val="none" w:sz="0" w:space="0" w:color="auto"/>
                <w:left w:val="none" w:sz="0" w:space="0" w:color="auto"/>
                <w:bottom w:val="none" w:sz="0" w:space="0" w:color="auto"/>
                <w:right w:val="none" w:sz="0" w:space="0" w:color="auto"/>
              </w:divBdr>
            </w:div>
          </w:divsChild>
        </w:div>
        <w:div w:id="1410804924">
          <w:marLeft w:val="0"/>
          <w:marRight w:val="0"/>
          <w:marTop w:val="0"/>
          <w:marBottom w:val="0"/>
          <w:divBdr>
            <w:top w:val="none" w:sz="0" w:space="0" w:color="auto"/>
            <w:left w:val="none" w:sz="0" w:space="0" w:color="auto"/>
            <w:bottom w:val="none" w:sz="0" w:space="0" w:color="auto"/>
            <w:right w:val="none" w:sz="0" w:space="0" w:color="auto"/>
          </w:divBdr>
          <w:divsChild>
            <w:div w:id="183249652">
              <w:marLeft w:val="0"/>
              <w:marRight w:val="0"/>
              <w:marTop w:val="0"/>
              <w:marBottom w:val="0"/>
              <w:divBdr>
                <w:top w:val="none" w:sz="0" w:space="0" w:color="auto"/>
                <w:left w:val="none" w:sz="0" w:space="0" w:color="auto"/>
                <w:bottom w:val="none" w:sz="0" w:space="0" w:color="auto"/>
                <w:right w:val="none" w:sz="0" w:space="0" w:color="auto"/>
              </w:divBdr>
            </w:div>
            <w:div w:id="459081503">
              <w:marLeft w:val="0"/>
              <w:marRight w:val="0"/>
              <w:marTop w:val="0"/>
              <w:marBottom w:val="0"/>
              <w:divBdr>
                <w:top w:val="none" w:sz="0" w:space="0" w:color="auto"/>
                <w:left w:val="none" w:sz="0" w:space="0" w:color="auto"/>
                <w:bottom w:val="none" w:sz="0" w:space="0" w:color="auto"/>
                <w:right w:val="none" w:sz="0" w:space="0" w:color="auto"/>
              </w:divBdr>
            </w:div>
            <w:div w:id="875194131">
              <w:marLeft w:val="0"/>
              <w:marRight w:val="0"/>
              <w:marTop w:val="0"/>
              <w:marBottom w:val="0"/>
              <w:divBdr>
                <w:top w:val="none" w:sz="0" w:space="0" w:color="auto"/>
                <w:left w:val="none" w:sz="0" w:space="0" w:color="auto"/>
                <w:bottom w:val="none" w:sz="0" w:space="0" w:color="auto"/>
                <w:right w:val="none" w:sz="0" w:space="0" w:color="auto"/>
              </w:divBdr>
            </w:div>
            <w:div w:id="1801999810">
              <w:marLeft w:val="0"/>
              <w:marRight w:val="0"/>
              <w:marTop w:val="0"/>
              <w:marBottom w:val="0"/>
              <w:divBdr>
                <w:top w:val="none" w:sz="0" w:space="0" w:color="auto"/>
                <w:left w:val="none" w:sz="0" w:space="0" w:color="auto"/>
                <w:bottom w:val="none" w:sz="0" w:space="0" w:color="auto"/>
                <w:right w:val="none" w:sz="0" w:space="0" w:color="auto"/>
              </w:divBdr>
            </w:div>
            <w:div w:id="641891610">
              <w:marLeft w:val="0"/>
              <w:marRight w:val="0"/>
              <w:marTop w:val="0"/>
              <w:marBottom w:val="0"/>
              <w:divBdr>
                <w:top w:val="none" w:sz="0" w:space="0" w:color="auto"/>
                <w:left w:val="none" w:sz="0" w:space="0" w:color="auto"/>
                <w:bottom w:val="none" w:sz="0" w:space="0" w:color="auto"/>
                <w:right w:val="none" w:sz="0" w:space="0" w:color="auto"/>
              </w:divBdr>
            </w:div>
            <w:div w:id="244609730">
              <w:marLeft w:val="0"/>
              <w:marRight w:val="0"/>
              <w:marTop w:val="0"/>
              <w:marBottom w:val="0"/>
              <w:divBdr>
                <w:top w:val="none" w:sz="0" w:space="0" w:color="auto"/>
                <w:left w:val="none" w:sz="0" w:space="0" w:color="auto"/>
                <w:bottom w:val="none" w:sz="0" w:space="0" w:color="auto"/>
                <w:right w:val="none" w:sz="0" w:space="0" w:color="auto"/>
              </w:divBdr>
            </w:div>
            <w:div w:id="515584132">
              <w:marLeft w:val="0"/>
              <w:marRight w:val="0"/>
              <w:marTop w:val="0"/>
              <w:marBottom w:val="0"/>
              <w:divBdr>
                <w:top w:val="none" w:sz="0" w:space="0" w:color="auto"/>
                <w:left w:val="none" w:sz="0" w:space="0" w:color="auto"/>
                <w:bottom w:val="none" w:sz="0" w:space="0" w:color="auto"/>
                <w:right w:val="none" w:sz="0" w:space="0" w:color="auto"/>
              </w:divBdr>
            </w:div>
            <w:div w:id="1157379962">
              <w:marLeft w:val="0"/>
              <w:marRight w:val="0"/>
              <w:marTop w:val="0"/>
              <w:marBottom w:val="0"/>
              <w:divBdr>
                <w:top w:val="none" w:sz="0" w:space="0" w:color="auto"/>
                <w:left w:val="none" w:sz="0" w:space="0" w:color="auto"/>
                <w:bottom w:val="none" w:sz="0" w:space="0" w:color="auto"/>
                <w:right w:val="none" w:sz="0" w:space="0" w:color="auto"/>
              </w:divBdr>
            </w:div>
            <w:div w:id="834883669">
              <w:marLeft w:val="0"/>
              <w:marRight w:val="0"/>
              <w:marTop w:val="0"/>
              <w:marBottom w:val="0"/>
              <w:divBdr>
                <w:top w:val="none" w:sz="0" w:space="0" w:color="auto"/>
                <w:left w:val="none" w:sz="0" w:space="0" w:color="auto"/>
                <w:bottom w:val="none" w:sz="0" w:space="0" w:color="auto"/>
                <w:right w:val="none" w:sz="0" w:space="0" w:color="auto"/>
              </w:divBdr>
            </w:div>
            <w:div w:id="311638328">
              <w:marLeft w:val="0"/>
              <w:marRight w:val="0"/>
              <w:marTop w:val="0"/>
              <w:marBottom w:val="0"/>
              <w:divBdr>
                <w:top w:val="none" w:sz="0" w:space="0" w:color="auto"/>
                <w:left w:val="none" w:sz="0" w:space="0" w:color="auto"/>
                <w:bottom w:val="none" w:sz="0" w:space="0" w:color="auto"/>
                <w:right w:val="none" w:sz="0" w:space="0" w:color="auto"/>
              </w:divBdr>
            </w:div>
            <w:div w:id="1702851453">
              <w:marLeft w:val="0"/>
              <w:marRight w:val="0"/>
              <w:marTop w:val="0"/>
              <w:marBottom w:val="0"/>
              <w:divBdr>
                <w:top w:val="none" w:sz="0" w:space="0" w:color="auto"/>
                <w:left w:val="none" w:sz="0" w:space="0" w:color="auto"/>
                <w:bottom w:val="none" w:sz="0" w:space="0" w:color="auto"/>
                <w:right w:val="none" w:sz="0" w:space="0" w:color="auto"/>
              </w:divBdr>
            </w:div>
            <w:div w:id="1265650998">
              <w:marLeft w:val="0"/>
              <w:marRight w:val="0"/>
              <w:marTop w:val="0"/>
              <w:marBottom w:val="0"/>
              <w:divBdr>
                <w:top w:val="none" w:sz="0" w:space="0" w:color="auto"/>
                <w:left w:val="none" w:sz="0" w:space="0" w:color="auto"/>
                <w:bottom w:val="none" w:sz="0" w:space="0" w:color="auto"/>
                <w:right w:val="none" w:sz="0" w:space="0" w:color="auto"/>
              </w:divBdr>
            </w:div>
            <w:div w:id="440759773">
              <w:marLeft w:val="0"/>
              <w:marRight w:val="0"/>
              <w:marTop w:val="0"/>
              <w:marBottom w:val="0"/>
              <w:divBdr>
                <w:top w:val="none" w:sz="0" w:space="0" w:color="auto"/>
                <w:left w:val="none" w:sz="0" w:space="0" w:color="auto"/>
                <w:bottom w:val="none" w:sz="0" w:space="0" w:color="auto"/>
                <w:right w:val="none" w:sz="0" w:space="0" w:color="auto"/>
              </w:divBdr>
            </w:div>
            <w:div w:id="1264807136">
              <w:marLeft w:val="0"/>
              <w:marRight w:val="0"/>
              <w:marTop w:val="0"/>
              <w:marBottom w:val="0"/>
              <w:divBdr>
                <w:top w:val="none" w:sz="0" w:space="0" w:color="auto"/>
                <w:left w:val="none" w:sz="0" w:space="0" w:color="auto"/>
                <w:bottom w:val="none" w:sz="0" w:space="0" w:color="auto"/>
                <w:right w:val="none" w:sz="0" w:space="0" w:color="auto"/>
              </w:divBdr>
            </w:div>
            <w:div w:id="519586547">
              <w:marLeft w:val="0"/>
              <w:marRight w:val="0"/>
              <w:marTop w:val="0"/>
              <w:marBottom w:val="0"/>
              <w:divBdr>
                <w:top w:val="none" w:sz="0" w:space="0" w:color="auto"/>
                <w:left w:val="none" w:sz="0" w:space="0" w:color="auto"/>
                <w:bottom w:val="none" w:sz="0" w:space="0" w:color="auto"/>
                <w:right w:val="none" w:sz="0" w:space="0" w:color="auto"/>
              </w:divBdr>
            </w:div>
            <w:div w:id="1090008763">
              <w:marLeft w:val="0"/>
              <w:marRight w:val="0"/>
              <w:marTop w:val="0"/>
              <w:marBottom w:val="0"/>
              <w:divBdr>
                <w:top w:val="none" w:sz="0" w:space="0" w:color="auto"/>
                <w:left w:val="none" w:sz="0" w:space="0" w:color="auto"/>
                <w:bottom w:val="none" w:sz="0" w:space="0" w:color="auto"/>
                <w:right w:val="none" w:sz="0" w:space="0" w:color="auto"/>
              </w:divBdr>
            </w:div>
            <w:div w:id="1209686332">
              <w:marLeft w:val="0"/>
              <w:marRight w:val="0"/>
              <w:marTop w:val="0"/>
              <w:marBottom w:val="0"/>
              <w:divBdr>
                <w:top w:val="none" w:sz="0" w:space="0" w:color="auto"/>
                <w:left w:val="none" w:sz="0" w:space="0" w:color="auto"/>
                <w:bottom w:val="none" w:sz="0" w:space="0" w:color="auto"/>
                <w:right w:val="none" w:sz="0" w:space="0" w:color="auto"/>
              </w:divBdr>
            </w:div>
            <w:div w:id="2103915989">
              <w:marLeft w:val="0"/>
              <w:marRight w:val="0"/>
              <w:marTop w:val="0"/>
              <w:marBottom w:val="0"/>
              <w:divBdr>
                <w:top w:val="none" w:sz="0" w:space="0" w:color="auto"/>
                <w:left w:val="none" w:sz="0" w:space="0" w:color="auto"/>
                <w:bottom w:val="none" w:sz="0" w:space="0" w:color="auto"/>
                <w:right w:val="none" w:sz="0" w:space="0" w:color="auto"/>
              </w:divBdr>
            </w:div>
            <w:div w:id="1611743530">
              <w:marLeft w:val="0"/>
              <w:marRight w:val="0"/>
              <w:marTop w:val="0"/>
              <w:marBottom w:val="0"/>
              <w:divBdr>
                <w:top w:val="none" w:sz="0" w:space="0" w:color="auto"/>
                <w:left w:val="none" w:sz="0" w:space="0" w:color="auto"/>
                <w:bottom w:val="none" w:sz="0" w:space="0" w:color="auto"/>
                <w:right w:val="none" w:sz="0" w:space="0" w:color="auto"/>
              </w:divBdr>
            </w:div>
            <w:div w:id="1380320198">
              <w:marLeft w:val="0"/>
              <w:marRight w:val="0"/>
              <w:marTop w:val="0"/>
              <w:marBottom w:val="0"/>
              <w:divBdr>
                <w:top w:val="none" w:sz="0" w:space="0" w:color="auto"/>
                <w:left w:val="none" w:sz="0" w:space="0" w:color="auto"/>
                <w:bottom w:val="none" w:sz="0" w:space="0" w:color="auto"/>
                <w:right w:val="none" w:sz="0" w:space="0" w:color="auto"/>
              </w:divBdr>
            </w:div>
          </w:divsChild>
        </w:div>
        <w:div w:id="1401173721">
          <w:marLeft w:val="0"/>
          <w:marRight w:val="0"/>
          <w:marTop w:val="0"/>
          <w:marBottom w:val="0"/>
          <w:divBdr>
            <w:top w:val="none" w:sz="0" w:space="0" w:color="auto"/>
            <w:left w:val="none" w:sz="0" w:space="0" w:color="auto"/>
            <w:bottom w:val="none" w:sz="0" w:space="0" w:color="auto"/>
            <w:right w:val="none" w:sz="0" w:space="0" w:color="auto"/>
          </w:divBdr>
          <w:divsChild>
            <w:div w:id="1861695442">
              <w:marLeft w:val="0"/>
              <w:marRight w:val="0"/>
              <w:marTop w:val="0"/>
              <w:marBottom w:val="0"/>
              <w:divBdr>
                <w:top w:val="none" w:sz="0" w:space="0" w:color="auto"/>
                <w:left w:val="none" w:sz="0" w:space="0" w:color="auto"/>
                <w:bottom w:val="none" w:sz="0" w:space="0" w:color="auto"/>
                <w:right w:val="none" w:sz="0" w:space="0" w:color="auto"/>
              </w:divBdr>
            </w:div>
            <w:div w:id="444539835">
              <w:marLeft w:val="0"/>
              <w:marRight w:val="0"/>
              <w:marTop w:val="0"/>
              <w:marBottom w:val="0"/>
              <w:divBdr>
                <w:top w:val="none" w:sz="0" w:space="0" w:color="auto"/>
                <w:left w:val="none" w:sz="0" w:space="0" w:color="auto"/>
                <w:bottom w:val="none" w:sz="0" w:space="0" w:color="auto"/>
                <w:right w:val="none" w:sz="0" w:space="0" w:color="auto"/>
              </w:divBdr>
            </w:div>
            <w:div w:id="1345471581">
              <w:marLeft w:val="0"/>
              <w:marRight w:val="0"/>
              <w:marTop w:val="0"/>
              <w:marBottom w:val="0"/>
              <w:divBdr>
                <w:top w:val="none" w:sz="0" w:space="0" w:color="auto"/>
                <w:left w:val="none" w:sz="0" w:space="0" w:color="auto"/>
                <w:bottom w:val="none" w:sz="0" w:space="0" w:color="auto"/>
                <w:right w:val="none" w:sz="0" w:space="0" w:color="auto"/>
              </w:divBdr>
            </w:div>
            <w:div w:id="910116109">
              <w:marLeft w:val="0"/>
              <w:marRight w:val="0"/>
              <w:marTop w:val="0"/>
              <w:marBottom w:val="0"/>
              <w:divBdr>
                <w:top w:val="none" w:sz="0" w:space="0" w:color="auto"/>
                <w:left w:val="none" w:sz="0" w:space="0" w:color="auto"/>
                <w:bottom w:val="none" w:sz="0" w:space="0" w:color="auto"/>
                <w:right w:val="none" w:sz="0" w:space="0" w:color="auto"/>
              </w:divBdr>
            </w:div>
            <w:div w:id="745807648">
              <w:marLeft w:val="0"/>
              <w:marRight w:val="0"/>
              <w:marTop w:val="0"/>
              <w:marBottom w:val="0"/>
              <w:divBdr>
                <w:top w:val="none" w:sz="0" w:space="0" w:color="auto"/>
                <w:left w:val="none" w:sz="0" w:space="0" w:color="auto"/>
                <w:bottom w:val="none" w:sz="0" w:space="0" w:color="auto"/>
                <w:right w:val="none" w:sz="0" w:space="0" w:color="auto"/>
              </w:divBdr>
            </w:div>
            <w:div w:id="519395296">
              <w:marLeft w:val="0"/>
              <w:marRight w:val="0"/>
              <w:marTop w:val="0"/>
              <w:marBottom w:val="0"/>
              <w:divBdr>
                <w:top w:val="none" w:sz="0" w:space="0" w:color="auto"/>
                <w:left w:val="none" w:sz="0" w:space="0" w:color="auto"/>
                <w:bottom w:val="none" w:sz="0" w:space="0" w:color="auto"/>
                <w:right w:val="none" w:sz="0" w:space="0" w:color="auto"/>
              </w:divBdr>
            </w:div>
            <w:div w:id="745613986">
              <w:marLeft w:val="0"/>
              <w:marRight w:val="0"/>
              <w:marTop w:val="0"/>
              <w:marBottom w:val="0"/>
              <w:divBdr>
                <w:top w:val="none" w:sz="0" w:space="0" w:color="auto"/>
                <w:left w:val="none" w:sz="0" w:space="0" w:color="auto"/>
                <w:bottom w:val="none" w:sz="0" w:space="0" w:color="auto"/>
                <w:right w:val="none" w:sz="0" w:space="0" w:color="auto"/>
              </w:divBdr>
            </w:div>
            <w:div w:id="1397388977">
              <w:marLeft w:val="0"/>
              <w:marRight w:val="0"/>
              <w:marTop w:val="0"/>
              <w:marBottom w:val="0"/>
              <w:divBdr>
                <w:top w:val="none" w:sz="0" w:space="0" w:color="auto"/>
                <w:left w:val="none" w:sz="0" w:space="0" w:color="auto"/>
                <w:bottom w:val="none" w:sz="0" w:space="0" w:color="auto"/>
                <w:right w:val="none" w:sz="0" w:space="0" w:color="auto"/>
              </w:divBdr>
            </w:div>
            <w:div w:id="1540319511">
              <w:marLeft w:val="0"/>
              <w:marRight w:val="0"/>
              <w:marTop w:val="0"/>
              <w:marBottom w:val="0"/>
              <w:divBdr>
                <w:top w:val="none" w:sz="0" w:space="0" w:color="auto"/>
                <w:left w:val="none" w:sz="0" w:space="0" w:color="auto"/>
                <w:bottom w:val="none" w:sz="0" w:space="0" w:color="auto"/>
                <w:right w:val="none" w:sz="0" w:space="0" w:color="auto"/>
              </w:divBdr>
            </w:div>
            <w:div w:id="369304358">
              <w:marLeft w:val="0"/>
              <w:marRight w:val="0"/>
              <w:marTop w:val="0"/>
              <w:marBottom w:val="0"/>
              <w:divBdr>
                <w:top w:val="none" w:sz="0" w:space="0" w:color="auto"/>
                <w:left w:val="none" w:sz="0" w:space="0" w:color="auto"/>
                <w:bottom w:val="none" w:sz="0" w:space="0" w:color="auto"/>
                <w:right w:val="none" w:sz="0" w:space="0" w:color="auto"/>
              </w:divBdr>
            </w:div>
            <w:div w:id="797186344">
              <w:marLeft w:val="0"/>
              <w:marRight w:val="0"/>
              <w:marTop w:val="0"/>
              <w:marBottom w:val="0"/>
              <w:divBdr>
                <w:top w:val="none" w:sz="0" w:space="0" w:color="auto"/>
                <w:left w:val="none" w:sz="0" w:space="0" w:color="auto"/>
                <w:bottom w:val="none" w:sz="0" w:space="0" w:color="auto"/>
                <w:right w:val="none" w:sz="0" w:space="0" w:color="auto"/>
              </w:divBdr>
            </w:div>
            <w:div w:id="407651400">
              <w:marLeft w:val="0"/>
              <w:marRight w:val="0"/>
              <w:marTop w:val="0"/>
              <w:marBottom w:val="0"/>
              <w:divBdr>
                <w:top w:val="none" w:sz="0" w:space="0" w:color="auto"/>
                <w:left w:val="none" w:sz="0" w:space="0" w:color="auto"/>
                <w:bottom w:val="none" w:sz="0" w:space="0" w:color="auto"/>
                <w:right w:val="none" w:sz="0" w:space="0" w:color="auto"/>
              </w:divBdr>
            </w:div>
            <w:div w:id="87164561">
              <w:marLeft w:val="0"/>
              <w:marRight w:val="0"/>
              <w:marTop w:val="0"/>
              <w:marBottom w:val="0"/>
              <w:divBdr>
                <w:top w:val="none" w:sz="0" w:space="0" w:color="auto"/>
                <w:left w:val="none" w:sz="0" w:space="0" w:color="auto"/>
                <w:bottom w:val="none" w:sz="0" w:space="0" w:color="auto"/>
                <w:right w:val="none" w:sz="0" w:space="0" w:color="auto"/>
              </w:divBdr>
            </w:div>
            <w:div w:id="525943643">
              <w:marLeft w:val="0"/>
              <w:marRight w:val="0"/>
              <w:marTop w:val="0"/>
              <w:marBottom w:val="0"/>
              <w:divBdr>
                <w:top w:val="none" w:sz="0" w:space="0" w:color="auto"/>
                <w:left w:val="none" w:sz="0" w:space="0" w:color="auto"/>
                <w:bottom w:val="none" w:sz="0" w:space="0" w:color="auto"/>
                <w:right w:val="none" w:sz="0" w:space="0" w:color="auto"/>
              </w:divBdr>
            </w:div>
            <w:div w:id="934441682">
              <w:marLeft w:val="0"/>
              <w:marRight w:val="0"/>
              <w:marTop w:val="0"/>
              <w:marBottom w:val="0"/>
              <w:divBdr>
                <w:top w:val="none" w:sz="0" w:space="0" w:color="auto"/>
                <w:left w:val="none" w:sz="0" w:space="0" w:color="auto"/>
                <w:bottom w:val="none" w:sz="0" w:space="0" w:color="auto"/>
                <w:right w:val="none" w:sz="0" w:space="0" w:color="auto"/>
              </w:divBdr>
            </w:div>
            <w:div w:id="1337152115">
              <w:marLeft w:val="0"/>
              <w:marRight w:val="0"/>
              <w:marTop w:val="0"/>
              <w:marBottom w:val="0"/>
              <w:divBdr>
                <w:top w:val="none" w:sz="0" w:space="0" w:color="auto"/>
                <w:left w:val="none" w:sz="0" w:space="0" w:color="auto"/>
                <w:bottom w:val="none" w:sz="0" w:space="0" w:color="auto"/>
                <w:right w:val="none" w:sz="0" w:space="0" w:color="auto"/>
              </w:divBdr>
            </w:div>
            <w:div w:id="180440008">
              <w:marLeft w:val="0"/>
              <w:marRight w:val="0"/>
              <w:marTop w:val="0"/>
              <w:marBottom w:val="0"/>
              <w:divBdr>
                <w:top w:val="none" w:sz="0" w:space="0" w:color="auto"/>
                <w:left w:val="none" w:sz="0" w:space="0" w:color="auto"/>
                <w:bottom w:val="none" w:sz="0" w:space="0" w:color="auto"/>
                <w:right w:val="none" w:sz="0" w:space="0" w:color="auto"/>
              </w:divBdr>
            </w:div>
            <w:div w:id="329257685">
              <w:marLeft w:val="0"/>
              <w:marRight w:val="0"/>
              <w:marTop w:val="0"/>
              <w:marBottom w:val="0"/>
              <w:divBdr>
                <w:top w:val="none" w:sz="0" w:space="0" w:color="auto"/>
                <w:left w:val="none" w:sz="0" w:space="0" w:color="auto"/>
                <w:bottom w:val="none" w:sz="0" w:space="0" w:color="auto"/>
                <w:right w:val="none" w:sz="0" w:space="0" w:color="auto"/>
              </w:divBdr>
            </w:div>
            <w:div w:id="37822515">
              <w:marLeft w:val="0"/>
              <w:marRight w:val="0"/>
              <w:marTop w:val="0"/>
              <w:marBottom w:val="0"/>
              <w:divBdr>
                <w:top w:val="none" w:sz="0" w:space="0" w:color="auto"/>
                <w:left w:val="none" w:sz="0" w:space="0" w:color="auto"/>
                <w:bottom w:val="none" w:sz="0" w:space="0" w:color="auto"/>
                <w:right w:val="none" w:sz="0" w:space="0" w:color="auto"/>
              </w:divBdr>
            </w:div>
            <w:div w:id="1363744131">
              <w:marLeft w:val="0"/>
              <w:marRight w:val="0"/>
              <w:marTop w:val="0"/>
              <w:marBottom w:val="0"/>
              <w:divBdr>
                <w:top w:val="none" w:sz="0" w:space="0" w:color="auto"/>
                <w:left w:val="none" w:sz="0" w:space="0" w:color="auto"/>
                <w:bottom w:val="none" w:sz="0" w:space="0" w:color="auto"/>
                <w:right w:val="none" w:sz="0" w:space="0" w:color="auto"/>
              </w:divBdr>
            </w:div>
          </w:divsChild>
        </w:div>
        <w:div w:id="2024046174">
          <w:marLeft w:val="0"/>
          <w:marRight w:val="0"/>
          <w:marTop w:val="0"/>
          <w:marBottom w:val="0"/>
          <w:divBdr>
            <w:top w:val="none" w:sz="0" w:space="0" w:color="auto"/>
            <w:left w:val="none" w:sz="0" w:space="0" w:color="auto"/>
            <w:bottom w:val="none" w:sz="0" w:space="0" w:color="auto"/>
            <w:right w:val="none" w:sz="0" w:space="0" w:color="auto"/>
          </w:divBdr>
          <w:divsChild>
            <w:div w:id="1471292090">
              <w:marLeft w:val="0"/>
              <w:marRight w:val="0"/>
              <w:marTop w:val="0"/>
              <w:marBottom w:val="0"/>
              <w:divBdr>
                <w:top w:val="none" w:sz="0" w:space="0" w:color="auto"/>
                <w:left w:val="none" w:sz="0" w:space="0" w:color="auto"/>
                <w:bottom w:val="none" w:sz="0" w:space="0" w:color="auto"/>
                <w:right w:val="none" w:sz="0" w:space="0" w:color="auto"/>
              </w:divBdr>
            </w:div>
            <w:div w:id="1341396438">
              <w:marLeft w:val="0"/>
              <w:marRight w:val="0"/>
              <w:marTop w:val="0"/>
              <w:marBottom w:val="0"/>
              <w:divBdr>
                <w:top w:val="none" w:sz="0" w:space="0" w:color="auto"/>
                <w:left w:val="none" w:sz="0" w:space="0" w:color="auto"/>
                <w:bottom w:val="none" w:sz="0" w:space="0" w:color="auto"/>
                <w:right w:val="none" w:sz="0" w:space="0" w:color="auto"/>
              </w:divBdr>
            </w:div>
            <w:div w:id="1190071187">
              <w:marLeft w:val="0"/>
              <w:marRight w:val="0"/>
              <w:marTop w:val="0"/>
              <w:marBottom w:val="0"/>
              <w:divBdr>
                <w:top w:val="none" w:sz="0" w:space="0" w:color="auto"/>
                <w:left w:val="none" w:sz="0" w:space="0" w:color="auto"/>
                <w:bottom w:val="none" w:sz="0" w:space="0" w:color="auto"/>
                <w:right w:val="none" w:sz="0" w:space="0" w:color="auto"/>
              </w:divBdr>
            </w:div>
            <w:div w:id="2129274115">
              <w:marLeft w:val="0"/>
              <w:marRight w:val="0"/>
              <w:marTop w:val="0"/>
              <w:marBottom w:val="0"/>
              <w:divBdr>
                <w:top w:val="none" w:sz="0" w:space="0" w:color="auto"/>
                <w:left w:val="none" w:sz="0" w:space="0" w:color="auto"/>
                <w:bottom w:val="none" w:sz="0" w:space="0" w:color="auto"/>
                <w:right w:val="none" w:sz="0" w:space="0" w:color="auto"/>
              </w:divBdr>
            </w:div>
            <w:div w:id="111747556">
              <w:marLeft w:val="0"/>
              <w:marRight w:val="0"/>
              <w:marTop w:val="0"/>
              <w:marBottom w:val="0"/>
              <w:divBdr>
                <w:top w:val="none" w:sz="0" w:space="0" w:color="auto"/>
                <w:left w:val="none" w:sz="0" w:space="0" w:color="auto"/>
                <w:bottom w:val="none" w:sz="0" w:space="0" w:color="auto"/>
                <w:right w:val="none" w:sz="0" w:space="0" w:color="auto"/>
              </w:divBdr>
            </w:div>
            <w:div w:id="56709955">
              <w:marLeft w:val="0"/>
              <w:marRight w:val="0"/>
              <w:marTop w:val="0"/>
              <w:marBottom w:val="0"/>
              <w:divBdr>
                <w:top w:val="none" w:sz="0" w:space="0" w:color="auto"/>
                <w:left w:val="none" w:sz="0" w:space="0" w:color="auto"/>
                <w:bottom w:val="none" w:sz="0" w:space="0" w:color="auto"/>
                <w:right w:val="none" w:sz="0" w:space="0" w:color="auto"/>
              </w:divBdr>
            </w:div>
            <w:div w:id="959720850">
              <w:marLeft w:val="0"/>
              <w:marRight w:val="0"/>
              <w:marTop w:val="0"/>
              <w:marBottom w:val="0"/>
              <w:divBdr>
                <w:top w:val="none" w:sz="0" w:space="0" w:color="auto"/>
                <w:left w:val="none" w:sz="0" w:space="0" w:color="auto"/>
                <w:bottom w:val="none" w:sz="0" w:space="0" w:color="auto"/>
                <w:right w:val="none" w:sz="0" w:space="0" w:color="auto"/>
              </w:divBdr>
            </w:div>
            <w:div w:id="1630894852">
              <w:marLeft w:val="0"/>
              <w:marRight w:val="0"/>
              <w:marTop w:val="0"/>
              <w:marBottom w:val="0"/>
              <w:divBdr>
                <w:top w:val="none" w:sz="0" w:space="0" w:color="auto"/>
                <w:left w:val="none" w:sz="0" w:space="0" w:color="auto"/>
                <w:bottom w:val="none" w:sz="0" w:space="0" w:color="auto"/>
                <w:right w:val="none" w:sz="0" w:space="0" w:color="auto"/>
              </w:divBdr>
            </w:div>
            <w:div w:id="1967849837">
              <w:marLeft w:val="0"/>
              <w:marRight w:val="0"/>
              <w:marTop w:val="0"/>
              <w:marBottom w:val="0"/>
              <w:divBdr>
                <w:top w:val="none" w:sz="0" w:space="0" w:color="auto"/>
                <w:left w:val="none" w:sz="0" w:space="0" w:color="auto"/>
                <w:bottom w:val="none" w:sz="0" w:space="0" w:color="auto"/>
                <w:right w:val="none" w:sz="0" w:space="0" w:color="auto"/>
              </w:divBdr>
            </w:div>
            <w:div w:id="980772977">
              <w:marLeft w:val="0"/>
              <w:marRight w:val="0"/>
              <w:marTop w:val="0"/>
              <w:marBottom w:val="0"/>
              <w:divBdr>
                <w:top w:val="none" w:sz="0" w:space="0" w:color="auto"/>
                <w:left w:val="none" w:sz="0" w:space="0" w:color="auto"/>
                <w:bottom w:val="none" w:sz="0" w:space="0" w:color="auto"/>
                <w:right w:val="none" w:sz="0" w:space="0" w:color="auto"/>
              </w:divBdr>
            </w:div>
            <w:div w:id="1788232518">
              <w:marLeft w:val="0"/>
              <w:marRight w:val="0"/>
              <w:marTop w:val="0"/>
              <w:marBottom w:val="0"/>
              <w:divBdr>
                <w:top w:val="none" w:sz="0" w:space="0" w:color="auto"/>
                <w:left w:val="none" w:sz="0" w:space="0" w:color="auto"/>
                <w:bottom w:val="none" w:sz="0" w:space="0" w:color="auto"/>
                <w:right w:val="none" w:sz="0" w:space="0" w:color="auto"/>
              </w:divBdr>
            </w:div>
            <w:div w:id="2019454327">
              <w:marLeft w:val="0"/>
              <w:marRight w:val="0"/>
              <w:marTop w:val="0"/>
              <w:marBottom w:val="0"/>
              <w:divBdr>
                <w:top w:val="none" w:sz="0" w:space="0" w:color="auto"/>
                <w:left w:val="none" w:sz="0" w:space="0" w:color="auto"/>
                <w:bottom w:val="none" w:sz="0" w:space="0" w:color="auto"/>
                <w:right w:val="none" w:sz="0" w:space="0" w:color="auto"/>
              </w:divBdr>
            </w:div>
            <w:div w:id="1336037415">
              <w:marLeft w:val="0"/>
              <w:marRight w:val="0"/>
              <w:marTop w:val="0"/>
              <w:marBottom w:val="0"/>
              <w:divBdr>
                <w:top w:val="none" w:sz="0" w:space="0" w:color="auto"/>
                <w:left w:val="none" w:sz="0" w:space="0" w:color="auto"/>
                <w:bottom w:val="none" w:sz="0" w:space="0" w:color="auto"/>
                <w:right w:val="none" w:sz="0" w:space="0" w:color="auto"/>
              </w:divBdr>
            </w:div>
            <w:div w:id="1486360243">
              <w:marLeft w:val="0"/>
              <w:marRight w:val="0"/>
              <w:marTop w:val="0"/>
              <w:marBottom w:val="0"/>
              <w:divBdr>
                <w:top w:val="none" w:sz="0" w:space="0" w:color="auto"/>
                <w:left w:val="none" w:sz="0" w:space="0" w:color="auto"/>
                <w:bottom w:val="none" w:sz="0" w:space="0" w:color="auto"/>
                <w:right w:val="none" w:sz="0" w:space="0" w:color="auto"/>
              </w:divBdr>
            </w:div>
            <w:div w:id="1195651862">
              <w:marLeft w:val="0"/>
              <w:marRight w:val="0"/>
              <w:marTop w:val="0"/>
              <w:marBottom w:val="0"/>
              <w:divBdr>
                <w:top w:val="none" w:sz="0" w:space="0" w:color="auto"/>
                <w:left w:val="none" w:sz="0" w:space="0" w:color="auto"/>
                <w:bottom w:val="none" w:sz="0" w:space="0" w:color="auto"/>
                <w:right w:val="none" w:sz="0" w:space="0" w:color="auto"/>
              </w:divBdr>
            </w:div>
            <w:div w:id="1720937413">
              <w:marLeft w:val="0"/>
              <w:marRight w:val="0"/>
              <w:marTop w:val="0"/>
              <w:marBottom w:val="0"/>
              <w:divBdr>
                <w:top w:val="none" w:sz="0" w:space="0" w:color="auto"/>
                <w:left w:val="none" w:sz="0" w:space="0" w:color="auto"/>
                <w:bottom w:val="none" w:sz="0" w:space="0" w:color="auto"/>
                <w:right w:val="none" w:sz="0" w:space="0" w:color="auto"/>
              </w:divBdr>
            </w:div>
            <w:div w:id="248347247">
              <w:marLeft w:val="0"/>
              <w:marRight w:val="0"/>
              <w:marTop w:val="0"/>
              <w:marBottom w:val="0"/>
              <w:divBdr>
                <w:top w:val="none" w:sz="0" w:space="0" w:color="auto"/>
                <w:left w:val="none" w:sz="0" w:space="0" w:color="auto"/>
                <w:bottom w:val="none" w:sz="0" w:space="0" w:color="auto"/>
                <w:right w:val="none" w:sz="0" w:space="0" w:color="auto"/>
              </w:divBdr>
            </w:div>
            <w:div w:id="440225671">
              <w:marLeft w:val="0"/>
              <w:marRight w:val="0"/>
              <w:marTop w:val="0"/>
              <w:marBottom w:val="0"/>
              <w:divBdr>
                <w:top w:val="none" w:sz="0" w:space="0" w:color="auto"/>
                <w:left w:val="none" w:sz="0" w:space="0" w:color="auto"/>
                <w:bottom w:val="none" w:sz="0" w:space="0" w:color="auto"/>
                <w:right w:val="none" w:sz="0" w:space="0" w:color="auto"/>
              </w:divBdr>
            </w:div>
            <w:div w:id="398092540">
              <w:marLeft w:val="0"/>
              <w:marRight w:val="0"/>
              <w:marTop w:val="0"/>
              <w:marBottom w:val="0"/>
              <w:divBdr>
                <w:top w:val="none" w:sz="0" w:space="0" w:color="auto"/>
                <w:left w:val="none" w:sz="0" w:space="0" w:color="auto"/>
                <w:bottom w:val="none" w:sz="0" w:space="0" w:color="auto"/>
                <w:right w:val="none" w:sz="0" w:space="0" w:color="auto"/>
              </w:divBdr>
            </w:div>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 w:id="241570003">
          <w:marLeft w:val="0"/>
          <w:marRight w:val="0"/>
          <w:marTop w:val="0"/>
          <w:marBottom w:val="0"/>
          <w:divBdr>
            <w:top w:val="none" w:sz="0" w:space="0" w:color="auto"/>
            <w:left w:val="none" w:sz="0" w:space="0" w:color="auto"/>
            <w:bottom w:val="none" w:sz="0" w:space="0" w:color="auto"/>
            <w:right w:val="none" w:sz="0" w:space="0" w:color="auto"/>
          </w:divBdr>
        </w:div>
        <w:div w:id="2088140532">
          <w:marLeft w:val="0"/>
          <w:marRight w:val="0"/>
          <w:marTop w:val="0"/>
          <w:marBottom w:val="0"/>
          <w:divBdr>
            <w:top w:val="none" w:sz="0" w:space="0" w:color="auto"/>
            <w:left w:val="none" w:sz="0" w:space="0" w:color="auto"/>
            <w:bottom w:val="none" w:sz="0" w:space="0" w:color="auto"/>
            <w:right w:val="none" w:sz="0" w:space="0" w:color="auto"/>
          </w:divBdr>
        </w:div>
        <w:div w:id="252710691">
          <w:marLeft w:val="0"/>
          <w:marRight w:val="0"/>
          <w:marTop w:val="0"/>
          <w:marBottom w:val="0"/>
          <w:divBdr>
            <w:top w:val="none" w:sz="0" w:space="0" w:color="auto"/>
            <w:left w:val="none" w:sz="0" w:space="0" w:color="auto"/>
            <w:bottom w:val="none" w:sz="0" w:space="0" w:color="auto"/>
            <w:right w:val="none" w:sz="0" w:space="0" w:color="auto"/>
          </w:divBdr>
        </w:div>
        <w:div w:id="726302647">
          <w:marLeft w:val="0"/>
          <w:marRight w:val="0"/>
          <w:marTop w:val="0"/>
          <w:marBottom w:val="0"/>
          <w:divBdr>
            <w:top w:val="none" w:sz="0" w:space="0" w:color="auto"/>
            <w:left w:val="none" w:sz="0" w:space="0" w:color="auto"/>
            <w:bottom w:val="none" w:sz="0" w:space="0" w:color="auto"/>
            <w:right w:val="none" w:sz="0" w:space="0" w:color="auto"/>
          </w:divBdr>
        </w:div>
        <w:div w:id="1301036936">
          <w:marLeft w:val="0"/>
          <w:marRight w:val="0"/>
          <w:marTop w:val="0"/>
          <w:marBottom w:val="0"/>
          <w:divBdr>
            <w:top w:val="none" w:sz="0" w:space="0" w:color="auto"/>
            <w:left w:val="none" w:sz="0" w:space="0" w:color="auto"/>
            <w:bottom w:val="none" w:sz="0" w:space="0" w:color="auto"/>
            <w:right w:val="none" w:sz="0" w:space="0" w:color="auto"/>
          </w:divBdr>
        </w:div>
        <w:div w:id="1587500419">
          <w:marLeft w:val="0"/>
          <w:marRight w:val="0"/>
          <w:marTop w:val="0"/>
          <w:marBottom w:val="0"/>
          <w:divBdr>
            <w:top w:val="none" w:sz="0" w:space="0" w:color="auto"/>
            <w:left w:val="none" w:sz="0" w:space="0" w:color="auto"/>
            <w:bottom w:val="none" w:sz="0" w:space="0" w:color="auto"/>
            <w:right w:val="none" w:sz="0" w:space="0" w:color="auto"/>
          </w:divBdr>
        </w:div>
        <w:div w:id="619533491">
          <w:marLeft w:val="0"/>
          <w:marRight w:val="0"/>
          <w:marTop w:val="0"/>
          <w:marBottom w:val="0"/>
          <w:divBdr>
            <w:top w:val="none" w:sz="0" w:space="0" w:color="auto"/>
            <w:left w:val="none" w:sz="0" w:space="0" w:color="auto"/>
            <w:bottom w:val="none" w:sz="0" w:space="0" w:color="auto"/>
            <w:right w:val="none" w:sz="0" w:space="0" w:color="auto"/>
          </w:divBdr>
        </w:div>
        <w:div w:id="1912034261">
          <w:marLeft w:val="0"/>
          <w:marRight w:val="0"/>
          <w:marTop w:val="0"/>
          <w:marBottom w:val="0"/>
          <w:divBdr>
            <w:top w:val="none" w:sz="0" w:space="0" w:color="auto"/>
            <w:left w:val="none" w:sz="0" w:space="0" w:color="auto"/>
            <w:bottom w:val="none" w:sz="0" w:space="0" w:color="auto"/>
            <w:right w:val="none" w:sz="0" w:space="0" w:color="auto"/>
          </w:divBdr>
        </w:div>
        <w:div w:id="1077361432">
          <w:marLeft w:val="0"/>
          <w:marRight w:val="0"/>
          <w:marTop w:val="0"/>
          <w:marBottom w:val="0"/>
          <w:divBdr>
            <w:top w:val="none" w:sz="0" w:space="0" w:color="auto"/>
            <w:left w:val="none" w:sz="0" w:space="0" w:color="auto"/>
            <w:bottom w:val="none" w:sz="0" w:space="0" w:color="auto"/>
            <w:right w:val="none" w:sz="0" w:space="0" w:color="auto"/>
          </w:divBdr>
        </w:div>
        <w:div w:id="595480985">
          <w:marLeft w:val="0"/>
          <w:marRight w:val="0"/>
          <w:marTop w:val="0"/>
          <w:marBottom w:val="0"/>
          <w:divBdr>
            <w:top w:val="none" w:sz="0" w:space="0" w:color="auto"/>
            <w:left w:val="none" w:sz="0" w:space="0" w:color="auto"/>
            <w:bottom w:val="none" w:sz="0" w:space="0" w:color="auto"/>
            <w:right w:val="none" w:sz="0" w:space="0" w:color="auto"/>
          </w:divBdr>
        </w:div>
        <w:div w:id="1950433360">
          <w:marLeft w:val="0"/>
          <w:marRight w:val="0"/>
          <w:marTop w:val="0"/>
          <w:marBottom w:val="0"/>
          <w:divBdr>
            <w:top w:val="none" w:sz="0" w:space="0" w:color="auto"/>
            <w:left w:val="none" w:sz="0" w:space="0" w:color="auto"/>
            <w:bottom w:val="none" w:sz="0" w:space="0" w:color="auto"/>
            <w:right w:val="none" w:sz="0" w:space="0" w:color="auto"/>
          </w:divBdr>
        </w:div>
        <w:div w:id="1218083193">
          <w:marLeft w:val="0"/>
          <w:marRight w:val="0"/>
          <w:marTop w:val="0"/>
          <w:marBottom w:val="0"/>
          <w:divBdr>
            <w:top w:val="none" w:sz="0" w:space="0" w:color="auto"/>
            <w:left w:val="none" w:sz="0" w:space="0" w:color="auto"/>
            <w:bottom w:val="none" w:sz="0" w:space="0" w:color="auto"/>
            <w:right w:val="none" w:sz="0" w:space="0" w:color="auto"/>
          </w:divBdr>
        </w:div>
        <w:div w:id="1153719950">
          <w:marLeft w:val="0"/>
          <w:marRight w:val="0"/>
          <w:marTop w:val="0"/>
          <w:marBottom w:val="0"/>
          <w:divBdr>
            <w:top w:val="none" w:sz="0" w:space="0" w:color="auto"/>
            <w:left w:val="none" w:sz="0" w:space="0" w:color="auto"/>
            <w:bottom w:val="none" w:sz="0" w:space="0" w:color="auto"/>
            <w:right w:val="none" w:sz="0" w:space="0" w:color="auto"/>
          </w:divBdr>
        </w:div>
        <w:div w:id="441266028">
          <w:marLeft w:val="0"/>
          <w:marRight w:val="0"/>
          <w:marTop w:val="0"/>
          <w:marBottom w:val="0"/>
          <w:divBdr>
            <w:top w:val="none" w:sz="0" w:space="0" w:color="auto"/>
            <w:left w:val="none" w:sz="0" w:space="0" w:color="auto"/>
            <w:bottom w:val="none" w:sz="0" w:space="0" w:color="auto"/>
            <w:right w:val="none" w:sz="0" w:space="0" w:color="auto"/>
          </w:divBdr>
        </w:div>
        <w:div w:id="1525947654">
          <w:marLeft w:val="0"/>
          <w:marRight w:val="0"/>
          <w:marTop w:val="0"/>
          <w:marBottom w:val="0"/>
          <w:divBdr>
            <w:top w:val="none" w:sz="0" w:space="0" w:color="auto"/>
            <w:left w:val="none" w:sz="0" w:space="0" w:color="auto"/>
            <w:bottom w:val="none" w:sz="0" w:space="0" w:color="auto"/>
            <w:right w:val="none" w:sz="0" w:space="0" w:color="auto"/>
          </w:divBdr>
        </w:div>
        <w:div w:id="1873571304">
          <w:marLeft w:val="0"/>
          <w:marRight w:val="0"/>
          <w:marTop w:val="0"/>
          <w:marBottom w:val="0"/>
          <w:divBdr>
            <w:top w:val="none" w:sz="0" w:space="0" w:color="auto"/>
            <w:left w:val="none" w:sz="0" w:space="0" w:color="auto"/>
            <w:bottom w:val="none" w:sz="0" w:space="0" w:color="auto"/>
            <w:right w:val="none" w:sz="0" w:space="0" w:color="auto"/>
          </w:divBdr>
        </w:div>
        <w:div w:id="1985885665">
          <w:marLeft w:val="0"/>
          <w:marRight w:val="0"/>
          <w:marTop w:val="0"/>
          <w:marBottom w:val="0"/>
          <w:divBdr>
            <w:top w:val="none" w:sz="0" w:space="0" w:color="auto"/>
            <w:left w:val="none" w:sz="0" w:space="0" w:color="auto"/>
            <w:bottom w:val="none" w:sz="0" w:space="0" w:color="auto"/>
            <w:right w:val="none" w:sz="0" w:space="0" w:color="auto"/>
          </w:divBdr>
        </w:div>
        <w:div w:id="41487747">
          <w:marLeft w:val="0"/>
          <w:marRight w:val="0"/>
          <w:marTop w:val="0"/>
          <w:marBottom w:val="0"/>
          <w:divBdr>
            <w:top w:val="none" w:sz="0" w:space="0" w:color="auto"/>
            <w:left w:val="none" w:sz="0" w:space="0" w:color="auto"/>
            <w:bottom w:val="none" w:sz="0" w:space="0" w:color="auto"/>
            <w:right w:val="none" w:sz="0" w:space="0" w:color="auto"/>
          </w:divBdr>
        </w:div>
        <w:div w:id="1611740968">
          <w:marLeft w:val="0"/>
          <w:marRight w:val="0"/>
          <w:marTop w:val="0"/>
          <w:marBottom w:val="0"/>
          <w:divBdr>
            <w:top w:val="none" w:sz="0" w:space="0" w:color="auto"/>
            <w:left w:val="none" w:sz="0" w:space="0" w:color="auto"/>
            <w:bottom w:val="none" w:sz="0" w:space="0" w:color="auto"/>
            <w:right w:val="none" w:sz="0" w:space="0" w:color="auto"/>
          </w:divBdr>
        </w:div>
        <w:div w:id="3283919">
          <w:marLeft w:val="0"/>
          <w:marRight w:val="0"/>
          <w:marTop w:val="0"/>
          <w:marBottom w:val="0"/>
          <w:divBdr>
            <w:top w:val="none" w:sz="0" w:space="0" w:color="auto"/>
            <w:left w:val="none" w:sz="0" w:space="0" w:color="auto"/>
            <w:bottom w:val="none" w:sz="0" w:space="0" w:color="auto"/>
            <w:right w:val="none" w:sz="0" w:space="0" w:color="auto"/>
          </w:divBdr>
        </w:div>
        <w:div w:id="1677802103">
          <w:marLeft w:val="0"/>
          <w:marRight w:val="0"/>
          <w:marTop w:val="0"/>
          <w:marBottom w:val="0"/>
          <w:divBdr>
            <w:top w:val="none" w:sz="0" w:space="0" w:color="auto"/>
            <w:left w:val="none" w:sz="0" w:space="0" w:color="auto"/>
            <w:bottom w:val="none" w:sz="0" w:space="0" w:color="auto"/>
            <w:right w:val="none" w:sz="0" w:space="0" w:color="auto"/>
          </w:divBdr>
          <w:divsChild>
            <w:div w:id="1603031749">
              <w:marLeft w:val="0"/>
              <w:marRight w:val="0"/>
              <w:marTop w:val="0"/>
              <w:marBottom w:val="0"/>
              <w:divBdr>
                <w:top w:val="none" w:sz="0" w:space="0" w:color="auto"/>
                <w:left w:val="none" w:sz="0" w:space="0" w:color="auto"/>
                <w:bottom w:val="none" w:sz="0" w:space="0" w:color="auto"/>
                <w:right w:val="none" w:sz="0" w:space="0" w:color="auto"/>
              </w:divBdr>
            </w:div>
            <w:div w:id="2073190676">
              <w:marLeft w:val="0"/>
              <w:marRight w:val="0"/>
              <w:marTop w:val="0"/>
              <w:marBottom w:val="0"/>
              <w:divBdr>
                <w:top w:val="none" w:sz="0" w:space="0" w:color="auto"/>
                <w:left w:val="none" w:sz="0" w:space="0" w:color="auto"/>
                <w:bottom w:val="none" w:sz="0" w:space="0" w:color="auto"/>
                <w:right w:val="none" w:sz="0" w:space="0" w:color="auto"/>
              </w:divBdr>
            </w:div>
            <w:div w:id="1457915478">
              <w:marLeft w:val="0"/>
              <w:marRight w:val="0"/>
              <w:marTop w:val="0"/>
              <w:marBottom w:val="0"/>
              <w:divBdr>
                <w:top w:val="none" w:sz="0" w:space="0" w:color="auto"/>
                <w:left w:val="none" w:sz="0" w:space="0" w:color="auto"/>
                <w:bottom w:val="none" w:sz="0" w:space="0" w:color="auto"/>
                <w:right w:val="none" w:sz="0" w:space="0" w:color="auto"/>
              </w:divBdr>
            </w:div>
            <w:div w:id="818498134">
              <w:marLeft w:val="0"/>
              <w:marRight w:val="0"/>
              <w:marTop w:val="0"/>
              <w:marBottom w:val="0"/>
              <w:divBdr>
                <w:top w:val="none" w:sz="0" w:space="0" w:color="auto"/>
                <w:left w:val="none" w:sz="0" w:space="0" w:color="auto"/>
                <w:bottom w:val="none" w:sz="0" w:space="0" w:color="auto"/>
                <w:right w:val="none" w:sz="0" w:space="0" w:color="auto"/>
              </w:divBdr>
            </w:div>
            <w:div w:id="970012051">
              <w:marLeft w:val="0"/>
              <w:marRight w:val="0"/>
              <w:marTop w:val="0"/>
              <w:marBottom w:val="0"/>
              <w:divBdr>
                <w:top w:val="none" w:sz="0" w:space="0" w:color="auto"/>
                <w:left w:val="none" w:sz="0" w:space="0" w:color="auto"/>
                <w:bottom w:val="none" w:sz="0" w:space="0" w:color="auto"/>
                <w:right w:val="none" w:sz="0" w:space="0" w:color="auto"/>
              </w:divBdr>
            </w:div>
            <w:div w:id="1583292418">
              <w:marLeft w:val="0"/>
              <w:marRight w:val="0"/>
              <w:marTop w:val="0"/>
              <w:marBottom w:val="0"/>
              <w:divBdr>
                <w:top w:val="none" w:sz="0" w:space="0" w:color="auto"/>
                <w:left w:val="none" w:sz="0" w:space="0" w:color="auto"/>
                <w:bottom w:val="none" w:sz="0" w:space="0" w:color="auto"/>
                <w:right w:val="none" w:sz="0" w:space="0" w:color="auto"/>
              </w:divBdr>
            </w:div>
            <w:div w:id="183908320">
              <w:marLeft w:val="0"/>
              <w:marRight w:val="0"/>
              <w:marTop w:val="0"/>
              <w:marBottom w:val="0"/>
              <w:divBdr>
                <w:top w:val="none" w:sz="0" w:space="0" w:color="auto"/>
                <w:left w:val="none" w:sz="0" w:space="0" w:color="auto"/>
                <w:bottom w:val="none" w:sz="0" w:space="0" w:color="auto"/>
                <w:right w:val="none" w:sz="0" w:space="0" w:color="auto"/>
              </w:divBdr>
            </w:div>
            <w:div w:id="565803044">
              <w:marLeft w:val="0"/>
              <w:marRight w:val="0"/>
              <w:marTop w:val="0"/>
              <w:marBottom w:val="0"/>
              <w:divBdr>
                <w:top w:val="none" w:sz="0" w:space="0" w:color="auto"/>
                <w:left w:val="none" w:sz="0" w:space="0" w:color="auto"/>
                <w:bottom w:val="none" w:sz="0" w:space="0" w:color="auto"/>
                <w:right w:val="none" w:sz="0" w:space="0" w:color="auto"/>
              </w:divBdr>
            </w:div>
            <w:div w:id="930284185">
              <w:marLeft w:val="0"/>
              <w:marRight w:val="0"/>
              <w:marTop w:val="0"/>
              <w:marBottom w:val="0"/>
              <w:divBdr>
                <w:top w:val="none" w:sz="0" w:space="0" w:color="auto"/>
                <w:left w:val="none" w:sz="0" w:space="0" w:color="auto"/>
                <w:bottom w:val="none" w:sz="0" w:space="0" w:color="auto"/>
                <w:right w:val="none" w:sz="0" w:space="0" w:color="auto"/>
              </w:divBdr>
            </w:div>
            <w:div w:id="563561558">
              <w:marLeft w:val="0"/>
              <w:marRight w:val="0"/>
              <w:marTop w:val="0"/>
              <w:marBottom w:val="0"/>
              <w:divBdr>
                <w:top w:val="none" w:sz="0" w:space="0" w:color="auto"/>
                <w:left w:val="none" w:sz="0" w:space="0" w:color="auto"/>
                <w:bottom w:val="none" w:sz="0" w:space="0" w:color="auto"/>
                <w:right w:val="none" w:sz="0" w:space="0" w:color="auto"/>
              </w:divBdr>
            </w:div>
            <w:div w:id="951864188">
              <w:marLeft w:val="0"/>
              <w:marRight w:val="0"/>
              <w:marTop w:val="0"/>
              <w:marBottom w:val="0"/>
              <w:divBdr>
                <w:top w:val="none" w:sz="0" w:space="0" w:color="auto"/>
                <w:left w:val="none" w:sz="0" w:space="0" w:color="auto"/>
                <w:bottom w:val="none" w:sz="0" w:space="0" w:color="auto"/>
                <w:right w:val="none" w:sz="0" w:space="0" w:color="auto"/>
              </w:divBdr>
            </w:div>
          </w:divsChild>
        </w:div>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75"/>
              <w:marRight w:val="0"/>
              <w:marTop w:val="30"/>
              <w:marBottom w:val="30"/>
              <w:divBdr>
                <w:top w:val="none" w:sz="0" w:space="0" w:color="auto"/>
                <w:left w:val="none" w:sz="0" w:space="0" w:color="auto"/>
                <w:bottom w:val="none" w:sz="0" w:space="0" w:color="auto"/>
                <w:right w:val="none" w:sz="0" w:space="0" w:color="auto"/>
              </w:divBdr>
              <w:divsChild>
                <w:div w:id="1778330912">
                  <w:marLeft w:val="0"/>
                  <w:marRight w:val="0"/>
                  <w:marTop w:val="0"/>
                  <w:marBottom w:val="0"/>
                  <w:divBdr>
                    <w:top w:val="none" w:sz="0" w:space="0" w:color="auto"/>
                    <w:left w:val="none" w:sz="0" w:space="0" w:color="auto"/>
                    <w:bottom w:val="none" w:sz="0" w:space="0" w:color="auto"/>
                    <w:right w:val="none" w:sz="0" w:space="0" w:color="auto"/>
                  </w:divBdr>
                  <w:divsChild>
                    <w:div w:id="2039354282">
                      <w:marLeft w:val="0"/>
                      <w:marRight w:val="0"/>
                      <w:marTop w:val="0"/>
                      <w:marBottom w:val="0"/>
                      <w:divBdr>
                        <w:top w:val="none" w:sz="0" w:space="0" w:color="auto"/>
                        <w:left w:val="none" w:sz="0" w:space="0" w:color="auto"/>
                        <w:bottom w:val="none" w:sz="0" w:space="0" w:color="auto"/>
                        <w:right w:val="none" w:sz="0" w:space="0" w:color="auto"/>
                      </w:divBdr>
                    </w:div>
                  </w:divsChild>
                </w:div>
                <w:div w:id="1815901658">
                  <w:marLeft w:val="0"/>
                  <w:marRight w:val="0"/>
                  <w:marTop w:val="0"/>
                  <w:marBottom w:val="0"/>
                  <w:divBdr>
                    <w:top w:val="none" w:sz="0" w:space="0" w:color="auto"/>
                    <w:left w:val="none" w:sz="0" w:space="0" w:color="auto"/>
                    <w:bottom w:val="none" w:sz="0" w:space="0" w:color="auto"/>
                    <w:right w:val="none" w:sz="0" w:space="0" w:color="auto"/>
                  </w:divBdr>
                  <w:divsChild>
                    <w:div w:id="1198467992">
                      <w:marLeft w:val="0"/>
                      <w:marRight w:val="0"/>
                      <w:marTop w:val="0"/>
                      <w:marBottom w:val="0"/>
                      <w:divBdr>
                        <w:top w:val="none" w:sz="0" w:space="0" w:color="auto"/>
                        <w:left w:val="none" w:sz="0" w:space="0" w:color="auto"/>
                        <w:bottom w:val="none" w:sz="0" w:space="0" w:color="auto"/>
                        <w:right w:val="none" w:sz="0" w:space="0" w:color="auto"/>
                      </w:divBdr>
                    </w:div>
                  </w:divsChild>
                </w:div>
                <w:div w:id="1566377722">
                  <w:marLeft w:val="0"/>
                  <w:marRight w:val="0"/>
                  <w:marTop w:val="0"/>
                  <w:marBottom w:val="0"/>
                  <w:divBdr>
                    <w:top w:val="none" w:sz="0" w:space="0" w:color="auto"/>
                    <w:left w:val="none" w:sz="0" w:space="0" w:color="auto"/>
                    <w:bottom w:val="none" w:sz="0" w:space="0" w:color="auto"/>
                    <w:right w:val="none" w:sz="0" w:space="0" w:color="auto"/>
                  </w:divBdr>
                  <w:divsChild>
                    <w:div w:id="1589579843">
                      <w:marLeft w:val="0"/>
                      <w:marRight w:val="0"/>
                      <w:marTop w:val="0"/>
                      <w:marBottom w:val="0"/>
                      <w:divBdr>
                        <w:top w:val="none" w:sz="0" w:space="0" w:color="auto"/>
                        <w:left w:val="none" w:sz="0" w:space="0" w:color="auto"/>
                        <w:bottom w:val="none" w:sz="0" w:space="0" w:color="auto"/>
                        <w:right w:val="none" w:sz="0" w:space="0" w:color="auto"/>
                      </w:divBdr>
                    </w:div>
                  </w:divsChild>
                </w:div>
                <w:div w:id="1706983149">
                  <w:marLeft w:val="0"/>
                  <w:marRight w:val="0"/>
                  <w:marTop w:val="0"/>
                  <w:marBottom w:val="0"/>
                  <w:divBdr>
                    <w:top w:val="none" w:sz="0" w:space="0" w:color="auto"/>
                    <w:left w:val="none" w:sz="0" w:space="0" w:color="auto"/>
                    <w:bottom w:val="none" w:sz="0" w:space="0" w:color="auto"/>
                    <w:right w:val="none" w:sz="0" w:space="0" w:color="auto"/>
                  </w:divBdr>
                  <w:divsChild>
                    <w:div w:id="771819556">
                      <w:marLeft w:val="0"/>
                      <w:marRight w:val="0"/>
                      <w:marTop w:val="0"/>
                      <w:marBottom w:val="0"/>
                      <w:divBdr>
                        <w:top w:val="none" w:sz="0" w:space="0" w:color="auto"/>
                        <w:left w:val="none" w:sz="0" w:space="0" w:color="auto"/>
                        <w:bottom w:val="none" w:sz="0" w:space="0" w:color="auto"/>
                        <w:right w:val="none" w:sz="0" w:space="0" w:color="auto"/>
                      </w:divBdr>
                    </w:div>
                  </w:divsChild>
                </w:div>
                <w:div w:id="569080321">
                  <w:marLeft w:val="0"/>
                  <w:marRight w:val="0"/>
                  <w:marTop w:val="0"/>
                  <w:marBottom w:val="0"/>
                  <w:divBdr>
                    <w:top w:val="none" w:sz="0" w:space="0" w:color="auto"/>
                    <w:left w:val="none" w:sz="0" w:space="0" w:color="auto"/>
                    <w:bottom w:val="none" w:sz="0" w:space="0" w:color="auto"/>
                    <w:right w:val="none" w:sz="0" w:space="0" w:color="auto"/>
                  </w:divBdr>
                  <w:divsChild>
                    <w:div w:id="11689981">
                      <w:marLeft w:val="0"/>
                      <w:marRight w:val="0"/>
                      <w:marTop w:val="0"/>
                      <w:marBottom w:val="0"/>
                      <w:divBdr>
                        <w:top w:val="none" w:sz="0" w:space="0" w:color="auto"/>
                        <w:left w:val="none" w:sz="0" w:space="0" w:color="auto"/>
                        <w:bottom w:val="none" w:sz="0" w:space="0" w:color="auto"/>
                        <w:right w:val="none" w:sz="0" w:space="0" w:color="auto"/>
                      </w:divBdr>
                    </w:div>
                  </w:divsChild>
                </w:div>
                <w:div w:id="1944454577">
                  <w:marLeft w:val="0"/>
                  <w:marRight w:val="0"/>
                  <w:marTop w:val="0"/>
                  <w:marBottom w:val="0"/>
                  <w:divBdr>
                    <w:top w:val="none" w:sz="0" w:space="0" w:color="auto"/>
                    <w:left w:val="none" w:sz="0" w:space="0" w:color="auto"/>
                    <w:bottom w:val="none" w:sz="0" w:space="0" w:color="auto"/>
                    <w:right w:val="none" w:sz="0" w:space="0" w:color="auto"/>
                  </w:divBdr>
                  <w:divsChild>
                    <w:div w:id="408043771">
                      <w:marLeft w:val="0"/>
                      <w:marRight w:val="0"/>
                      <w:marTop w:val="0"/>
                      <w:marBottom w:val="0"/>
                      <w:divBdr>
                        <w:top w:val="none" w:sz="0" w:space="0" w:color="auto"/>
                        <w:left w:val="none" w:sz="0" w:space="0" w:color="auto"/>
                        <w:bottom w:val="none" w:sz="0" w:space="0" w:color="auto"/>
                        <w:right w:val="none" w:sz="0" w:space="0" w:color="auto"/>
                      </w:divBdr>
                    </w:div>
                  </w:divsChild>
                </w:div>
                <w:div w:id="1774131791">
                  <w:marLeft w:val="0"/>
                  <w:marRight w:val="0"/>
                  <w:marTop w:val="0"/>
                  <w:marBottom w:val="0"/>
                  <w:divBdr>
                    <w:top w:val="none" w:sz="0" w:space="0" w:color="auto"/>
                    <w:left w:val="none" w:sz="0" w:space="0" w:color="auto"/>
                    <w:bottom w:val="none" w:sz="0" w:space="0" w:color="auto"/>
                    <w:right w:val="none" w:sz="0" w:space="0" w:color="auto"/>
                  </w:divBdr>
                  <w:divsChild>
                    <w:div w:id="1506091313">
                      <w:marLeft w:val="0"/>
                      <w:marRight w:val="0"/>
                      <w:marTop w:val="0"/>
                      <w:marBottom w:val="0"/>
                      <w:divBdr>
                        <w:top w:val="none" w:sz="0" w:space="0" w:color="auto"/>
                        <w:left w:val="none" w:sz="0" w:space="0" w:color="auto"/>
                        <w:bottom w:val="none" w:sz="0" w:space="0" w:color="auto"/>
                        <w:right w:val="none" w:sz="0" w:space="0" w:color="auto"/>
                      </w:divBdr>
                    </w:div>
                  </w:divsChild>
                </w:div>
                <w:div w:id="598804634">
                  <w:marLeft w:val="0"/>
                  <w:marRight w:val="0"/>
                  <w:marTop w:val="0"/>
                  <w:marBottom w:val="0"/>
                  <w:divBdr>
                    <w:top w:val="none" w:sz="0" w:space="0" w:color="auto"/>
                    <w:left w:val="none" w:sz="0" w:space="0" w:color="auto"/>
                    <w:bottom w:val="none" w:sz="0" w:space="0" w:color="auto"/>
                    <w:right w:val="none" w:sz="0" w:space="0" w:color="auto"/>
                  </w:divBdr>
                  <w:divsChild>
                    <w:div w:id="1638025572">
                      <w:marLeft w:val="0"/>
                      <w:marRight w:val="0"/>
                      <w:marTop w:val="0"/>
                      <w:marBottom w:val="0"/>
                      <w:divBdr>
                        <w:top w:val="none" w:sz="0" w:space="0" w:color="auto"/>
                        <w:left w:val="none" w:sz="0" w:space="0" w:color="auto"/>
                        <w:bottom w:val="none" w:sz="0" w:space="0" w:color="auto"/>
                        <w:right w:val="none" w:sz="0" w:space="0" w:color="auto"/>
                      </w:divBdr>
                    </w:div>
                  </w:divsChild>
                </w:div>
                <w:div w:id="1644773483">
                  <w:marLeft w:val="0"/>
                  <w:marRight w:val="0"/>
                  <w:marTop w:val="0"/>
                  <w:marBottom w:val="0"/>
                  <w:divBdr>
                    <w:top w:val="none" w:sz="0" w:space="0" w:color="auto"/>
                    <w:left w:val="none" w:sz="0" w:space="0" w:color="auto"/>
                    <w:bottom w:val="none" w:sz="0" w:space="0" w:color="auto"/>
                    <w:right w:val="none" w:sz="0" w:space="0" w:color="auto"/>
                  </w:divBdr>
                  <w:divsChild>
                    <w:div w:id="1972662289">
                      <w:marLeft w:val="0"/>
                      <w:marRight w:val="0"/>
                      <w:marTop w:val="0"/>
                      <w:marBottom w:val="0"/>
                      <w:divBdr>
                        <w:top w:val="none" w:sz="0" w:space="0" w:color="auto"/>
                        <w:left w:val="none" w:sz="0" w:space="0" w:color="auto"/>
                        <w:bottom w:val="none" w:sz="0" w:space="0" w:color="auto"/>
                        <w:right w:val="none" w:sz="0" w:space="0" w:color="auto"/>
                      </w:divBdr>
                    </w:div>
                  </w:divsChild>
                </w:div>
                <w:div w:id="1153138310">
                  <w:marLeft w:val="0"/>
                  <w:marRight w:val="0"/>
                  <w:marTop w:val="0"/>
                  <w:marBottom w:val="0"/>
                  <w:divBdr>
                    <w:top w:val="none" w:sz="0" w:space="0" w:color="auto"/>
                    <w:left w:val="none" w:sz="0" w:space="0" w:color="auto"/>
                    <w:bottom w:val="none" w:sz="0" w:space="0" w:color="auto"/>
                    <w:right w:val="none" w:sz="0" w:space="0" w:color="auto"/>
                  </w:divBdr>
                  <w:divsChild>
                    <w:div w:id="1374037827">
                      <w:marLeft w:val="0"/>
                      <w:marRight w:val="0"/>
                      <w:marTop w:val="0"/>
                      <w:marBottom w:val="0"/>
                      <w:divBdr>
                        <w:top w:val="none" w:sz="0" w:space="0" w:color="auto"/>
                        <w:left w:val="none" w:sz="0" w:space="0" w:color="auto"/>
                        <w:bottom w:val="none" w:sz="0" w:space="0" w:color="auto"/>
                        <w:right w:val="none" w:sz="0" w:space="0" w:color="auto"/>
                      </w:divBdr>
                    </w:div>
                  </w:divsChild>
                </w:div>
                <w:div w:id="1831211367">
                  <w:marLeft w:val="0"/>
                  <w:marRight w:val="0"/>
                  <w:marTop w:val="0"/>
                  <w:marBottom w:val="0"/>
                  <w:divBdr>
                    <w:top w:val="none" w:sz="0" w:space="0" w:color="auto"/>
                    <w:left w:val="none" w:sz="0" w:space="0" w:color="auto"/>
                    <w:bottom w:val="none" w:sz="0" w:space="0" w:color="auto"/>
                    <w:right w:val="none" w:sz="0" w:space="0" w:color="auto"/>
                  </w:divBdr>
                  <w:divsChild>
                    <w:div w:id="287853603">
                      <w:marLeft w:val="0"/>
                      <w:marRight w:val="0"/>
                      <w:marTop w:val="0"/>
                      <w:marBottom w:val="0"/>
                      <w:divBdr>
                        <w:top w:val="none" w:sz="0" w:space="0" w:color="auto"/>
                        <w:left w:val="none" w:sz="0" w:space="0" w:color="auto"/>
                        <w:bottom w:val="none" w:sz="0" w:space="0" w:color="auto"/>
                        <w:right w:val="none" w:sz="0" w:space="0" w:color="auto"/>
                      </w:divBdr>
                    </w:div>
                  </w:divsChild>
                </w:div>
                <w:div w:id="1319111801">
                  <w:marLeft w:val="0"/>
                  <w:marRight w:val="0"/>
                  <w:marTop w:val="0"/>
                  <w:marBottom w:val="0"/>
                  <w:divBdr>
                    <w:top w:val="none" w:sz="0" w:space="0" w:color="auto"/>
                    <w:left w:val="none" w:sz="0" w:space="0" w:color="auto"/>
                    <w:bottom w:val="none" w:sz="0" w:space="0" w:color="auto"/>
                    <w:right w:val="none" w:sz="0" w:space="0" w:color="auto"/>
                  </w:divBdr>
                  <w:divsChild>
                    <w:div w:id="495803794">
                      <w:marLeft w:val="0"/>
                      <w:marRight w:val="0"/>
                      <w:marTop w:val="0"/>
                      <w:marBottom w:val="0"/>
                      <w:divBdr>
                        <w:top w:val="none" w:sz="0" w:space="0" w:color="auto"/>
                        <w:left w:val="none" w:sz="0" w:space="0" w:color="auto"/>
                        <w:bottom w:val="none" w:sz="0" w:space="0" w:color="auto"/>
                        <w:right w:val="none" w:sz="0" w:space="0" w:color="auto"/>
                      </w:divBdr>
                    </w:div>
                  </w:divsChild>
                </w:div>
                <w:div w:id="422070869">
                  <w:marLeft w:val="0"/>
                  <w:marRight w:val="0"/>
                  <w:marTop w:val="0"/>
                  <w:marBottom w:val="0"/>
                  <w:divBdr>
                    <w:top w:val="none" w:sz="0" w:space="0" w:color="auto"/>
                    <w:left w:val="none" w:sz="0" w:space="0" w:color="auto"/>
                    <w:bottom w:val="none" w:sz="0" w:space="0" w:color="auto"/>
                    <w:right w:val="none" w:sz="0" w:space="0" w:color="auto"/>
                  </w:divBdr>
                  <w:divsChild>
                    <w:div w:id="72239700">
                      <w:marLeft w:val="0"/>
                      <w:marRight w:val="0"/>
                      <w:marTop w:val="0"/>
                      <w:marBottom w:val="0"/>
                      <w:divBdr>
                        <w:top w:val="none" w:sz="0" w:space="0" w:color="auto"/>
                        <w:left w:val="none" w:sz="0" w:space="0" w:color="auto"/>
                        <w:bottom w:val="none" w:sz="0" w:space="0" w:color="auto"/>
                        <w:right w:val="none" w:sz="0" w:space="0" w:color="auto"/>
                      </w:divBdr>
                    </w:div>
                  </w:divsChild>
                </w:div>
                <w:div w:id="494689905">
                  <w:marLeft w:val="0"/>
                  <w:marRight w:val="0"/>
                  <w:marTop w:val="0"/>
                  <w:marBottom w:val="0"/>
                  <w:divBdr>
                    <w:top w:val="none" w:sz="0" w:space="0" w:color="auto"/>
                    <w:left w:val="none" w:sz="0" w:space="0" w:color="auto"/>
                    <w:bottom w:val="none" w:sz="0" w:space="0" w:color="auto"/>
                    <w:right w:val="none" w:sz="0" w:space="0" w:color="auto"/>
                  </w:divBdr>
                  <w:divsChild>
                    <w:div w:id="1271160386">
                      <w:marLeft w:val="0"/>
                      <w:marRight w:val="0"/>
                      <w:marTop w:val="0"/>
                      <w:marBottom w:val="0"/>
                      <w:divBdr>
                        <w:top w:val="none" w:sz="0" w:space="0" w:color="auto"/>
                        <w:left w:val="none" w:sz="0" w:space="0" w:color="auto"/>
                        <w:bottom w:val="none" w:sz="0" w:space="0" w:color="auto"/>
                        <w:right w:val="none" w:sz="0" w:space="0" w:color="auto"/>
                      </w:divBdr>
                    </w:div>
                  </w:divsChild>
                </w:div>
                <w:div w:id="436608728">
                  <w:marLeft w:val="0"/>
                  <w:marRight w:val="0"/>
                  <w:marTop w:val="0"/>
                  <w:marBottom w:val="0"/>
                  <w:divBdr>
                    <w:top w:val="none" w:sz="0" w:space="0" w:color="auto"/>
                    <w:left w:val="none" w:sz="0" w:space="0" w:color="auto"/>
                    <w:bottom w:val="none" w:sz="0" w:space="0" w:color="auto"/>
                    <w:right w:val="none" w:sz="0" w:space="0" w:color="auto"/>
                  </w:divBdr>
                  <w:divsChild>
                    <w:div w:id="10191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3183">
          <w:marLeft w:val="0"/>
          <w:marRight w:val="0"/>
          <w:marTop w:val="0"/>
          <w:marBottom w:val="0"/>
          <w:divBdr>
            <w:top w:val="none" w:sz="0" w:space="0" w:color="auto"/>
            <w:left w:val="none" w:sz="0" w:space="0" w:color="auto"/>
            <w:bottom w:val="none" w:sz="0" w:space="0" w:color="auto"/>
            <w:right w:val="none" w:sz="0" w:space="0" w:color="auto"/>
          </w:divBdr>
        </w:div>
        <w:div w:id="955990109">
          <w:marLeft w:val="0"/>
          <w:marRight w:val="0"/>
          <w:marTop w:val="0"/>
          <w:marBottom w:val="0"/>
          <w:divBdr>
            <w:top w:val="none" w:sz="0" w:space="0" w:color="auto"/>
            <w:left w:val="none" w:sz="0" w:space="0" w:color="auto"/>
            <w:bottom w:val="none" w:sz="0" w:space="0" w:color="auto"/>
            <w:right w:val="none" w:sz="0" w:space="0" w:color="auto"/>
          </w:divBdr>
        </w:div>
        <w:div w:id="1383939684">
          <w:marLeft w:val="0"/>
          <w:marRight w:val="0"/>
          <w:marTop w:val="0"/>
          <w:marBottom w:val="0"/>
          <w:divBdr>
            <w:top w:val="none" w:sz="0" w:space="0" w:color="auto"/>
            <w:left w:val="none" w:sz="0" w:space="0" w:color="auto"/>
            <w:bottom w:val="none" w:sz="0" w:space="0" w:color="auto"/>
            <w:right w:val="none" w:sz="0" w:space="0" w:color="auto"/>
          </w:divBdr>
        </w:div>
        <w:div w:id="599994684">
          <w:marLeft w:val="0"/>
          <w:marRight w:val="0"/>
          <w:marTop w:val="0"/>
          <w:marBottom w:val="0"/>
          <w:divBdr>
            <w:top w:val="none" w:sz="0" w:space="0" w:color="auto"/>
            <w:left w:val="none" w:sz="0" w:space="0" w:color="auto"/>
            <w:bottom w:val="none" w:sz="0" w:space="0" w:color="auto"/>
            <w:right w:val="none" w:sz="0" w:space="0" w:color="auto"/>
          </w:divBdr>
        </w:div>
        <w:div w:id="1378163663">
          <w:marLeft w:val="0"/>
          <w:marRight w:val="0"/>
          <w:marTop w:val="0"/>
          <w:marBottom w:val="0"/>
          <w:divBdr>
            <w:top w:val="none" w:sz="0" w:space="0" w:color="auto"/>
            <w:left w:val="none" w:sz="0" w:space="0" w:color="auto"/>
            <w:bottom w:val="none" w:sz="0" w:space="0" w:color="auto"/>
            <w:right w:val="none" w:sz="0" w:space="0" w:color="auto"/>
          </w:divBdr>
        </w:div>
        <w:div w:id="2001154321">
          <w:marLeft w:val="0"/>
          <w:marRight w:val="0"/>
          <w:marTop w:val="0"/>
          <w:marBottom w:val="0"/>
          <w:divBdr>
            <w:top w:val="none" w:sz="0" w:space="0" w:color="auto"/>
            <w:left w:val="none" w:sz="0" w:space="0" w:color="auto"/>
            <w:bottom w:val="none" w:sz="0" w:space="0" w:color="auto"/>
            <w:right w:val="none" w:sz="0" w:space="0" w:color="auto"/>
          </w:divBdr>
        </w:div>
        <w:div w:id="1681545024">
          <w:marLeft w:val="0"/>
          <w:marRight w:val="0"/>
          <w:marTop w:val="0"/>
          <w:marBottom w:val="0"/>
          <w:divBdr>
            <w:top w:val="none" w:sz="0" w:space="0" w:color="auto"/>
            <w:left w:val="none" w:sz="0" w:space="0" w:color="auto"/>
            <w:bottom w:val="none" w:sz="0" w:space="0" w:color="auto"/>
            <w:right w:val="none" w:sz="0" w:space="0" w:color="auto"/>
          </w:divBdr>
        </w:div>
        <w:div w:id="1174219977">
          <w:marLeft w:val="0"/>
          <w:marRight w:val="0"/>
          <w:marTop w:val="0"/>
          <w:marBottom w:val="0"/>
          <w:divBdr>
            <w:top w:val="none" w:sz="0" w:space="0" w:color="auto"/>
            <w:left w:val="none" w:sz="0" w:space="0" w:color="auto"/>
            <w:bottom w:val="none" w:sz="0" w:space="0" w:color="auto"/>
            <w:right w:val="none" w:sz="0" w:space="0" w:color="auto"/>
          </w:divBdr>
        </w:div>
        <w:div w:id="520514533">
          <w:marLeft w:val="0"/>
          <w:marRight w:val="0"/>
          <w:marTop w:val="0"/>
          <w:marBottom w:val="0"/>
          <w:divBdr>
            <w:top w:val="none" w:sz="0" w:space="0" w:color="auto"/>
            <w:left w:val="none" w:sz="0" w:space="0" w:color="auto"/>
            <w:bottom w:val="none" w:sz="0" w:space="0" w:color="auto"/>
            <w:right w:val="none" w:sz="0" w:space="0" w:color="auto"/>
          </w:divBdr>
        </w:div>
        <w:div w:id="1713194387">
          <w:marLeft w:val="0"/>
          <w:marRight w:val="0"/>
          <w:marTop w:val="0"/>
          <w:marBottom w:val="0"/>
          <w:divBdr>
            <w:top w:val="none" w:sz="0" w:space="0" w:color="auto"/>
            <w:left w:val="none" w:sz="0" w:space="0" w:color="auto"/>
            <w:bottom w:val="none" w:sz="0" w:space="0" w:color="auto"/>
            <w:right w:val="none" w:sz="0" w:space="0" w:color="auto"/>
          </w:divBdr>
        </w:div>
        <w:div w:id="658925669">
          <w:marLeft w:val="0"/>
          <w:marRight w:val="0"/>
          <w:marTop w:val="0"/>
          <w:marBottom w:val="0"/>
          <w:divBdr>
            <w:top w:val="none" w:sz="0" w:space="0" w:color="auto"/>
            <w:left w:val="none" w:sz="0" w:space="0" w:color="auto"/>
            <w:bottom w:val="none" w:sz="0" w:space="0" w:color="auto"/>
            <w:right w:val="none" w:sz="0" w:space="0" w:color="auto"/>
          </w:divBdr>
        </w:div>
        <w:div w:id="83767847">
          <w:marLeft w:val="0"/>
          <w:marRight w:val="0"/>
          <w:marTop w:val="0"/>
          <w:marBottom w:val="0"/>
          <w:divBdr>
            <w:top w:val="none" w:sz="0" w:space="0" w:color="auto"/>
            <w:left w:val="none" w:sz="0" w:space="0" w:color="auto"/>
            <w:bottom w:val="none" w:sz="0" w:space="0" w:color="auto"/>
            <w:right w:val="none" w:sz="0" w:space="0" w:color="auto"/>
          </w:divBdr>
        </w:div>
        <w:div w:id="671570173">
          <w:marLeft w:val="0"/>
          <w:marRight w:val="0"/>
          <w:marTop w:val="0"/>
          <w:marBottom w:val="0"/>
          <w:divBdr>
            <w:top w:val="none" w:sz="0" w:space="0" w:color="auto"/>
            <w:left w:val="none" w:sz="0" w:space="0" w:color="auto"/>
            <w:bottom w:val="none" w:sz="0" w:space="0" w:color="auto"/>
            <w:right w:val="none" w:sz="0" w:space="0" w:color="auto"/>
          </w:divBdr>
        </w:div>
        <w:div w:id="1965427436">
          <w:marLeft w:val="0"/>
          <w:marRight w:val="0"/>
          <w:marTop w:val="0"/>
          <w:marBottom w:val="0"/>
          <w:divBdr>
            <w:top w:val="none" w:sz="0" w:space="0" w:color="auto"/>
            <w:left w:val="none" w:sz="0" w:space="0" w:color="auto"/>
            <w:bottom w:val="none" w:sz="0" w:space="0" w:color="auto"/>
            <w:right w:val="none" w:sz="0" w:space="0" w:color="auto"/>
          </w:divBdr>
        </w:div>
        <w:div w:id="115416698">
          <w:marLeft w:val="0"/>
          <w:marRight w:val="0"/>
          <w:marTop w:val="0"/>
          <w:marBottom w:val="0"/>
          <w:divBdr>
            <w:top w:val="none" w:sz="0" w:space="0" w:color="auto"/>
            <w:left w:val="none" w:sz="0" w:space="0" w:color="auto"/>
            <w:bottom w:val="none" w:sz="0" w:space="0" w:color="auto"/>
            <w:right w:val="none" w:sz="0" w:space="0" w:color="auto"/>
          </w:divBdr>
        </w:div>
        <w:div w:id="1359165372">
          <w:marLeft w:val="0"/>
          <w:marRight w:val="0"/>
          <w:marTop w:val="0"/>
          <w:marBottom w:val="0"/>
          <w:divBdr>
            <w:top w:val="none" w:sz="0" w:space="0" w:color="auto"/>
            <w:left w:val="none" w:sz="0" w:space="0" w:color="auto"/>
            <w:bottom w:val="none" w:sz="0" w:space="0" w:color="auto"/>
            <w:right w:val="none" w:sz="0" w:space="0" w:color="auto"/>
          </w:divBdr>
        </w:div>
        <w:div w:id="1010062209">
          <w:marLeft w:val="0"/>
          <w:marRight w:val="0"/>
          <w:marTop w:val="0"/>
          <w:marBottom w:val="0"/>
          <w:divBdr>
            <w:top w:val="none" w:sz="0" w:space="0" w:color="auto"/>
            <w:left w:val="none" w:sz="0" w:space="0" w:color="auto"/>
            <w:bottom w:val="none" w:sz="0" w:space="0" w:color="auto"/>
            <w:right w:val="none" w:sz="0" w:space="0" w:color="auto"/>
          </w:divBdr>
        </w:div>
        <w:div w:id="283732253">
          <w:marLeft w:val="0"/>
          <w:marRight w:val="0"/>
          <w:marTop w:val="0"/>
          <w:marBottom w:val="0"/>
          <w:divBdr>
            <w:top w:val="none" w:sz="0" w:space="0" w:color="auto"/>
            <w:left w:val="none" w:sz="0" w:space="0" w:color="auto"/>
            <w:bottom w:val="none" w:sz="0" w:space="0" w:color="auto"/>
            <w:right w:val="none" w:sz="0" w:space="0" w:color="auto"/>
          </w:divBdr>
        </w:div>
        <w:div w:id="472987622">
          <w:marLeft w:val="0"/>
          <w:marRight w:val="0"/>
          <w:marTop w:val="0"/>
          <w:marBottom w:val="0"/>
          <w:divBdr>
            <w:top w:val="none" w:sz="0" w:space="0" w:color="auto"/>
            <w:left w:val="none" w:sz="0" w:space="0" w:color="auto"/>
            <w:bottom w:val="none" w:sz="0" w:space="0" w:color="auto"/>
            <w:right w:val="none" w:sz="0" w:space="0" w:color="auto"/>
          </w:divBdr>
        </w:div>
        <w:div w:id="2145534823">
          <w:marLeft w:val="0"/>
          <w:marRight w:val="0"/>
          <w:marTop w:val="0"/>
          <w:marBottom w:val="0"/>
          <w:divBdr>
            <w:top w:val="none" w:sz="0" w:space="0" w:color="auto"/>
            <w:left w:val="none" w:sz="0" w:space="0" w:color="auto"/>
            <w:bottom w:val="none" w:sz="0" w:space="0" w:color="auto"/>
            <w:right w:val="none" w:sz="0" w:space="0" w:color="auto"/>
          </w:divBdr>
        </w:div>
        <w:div w:id="1808039583">
          <w:marLeft w:val="0"/>
          <w:marRight w:val="0"/>
          <w:marTop w:val="0"/>
          <w:marBottom w:val="0"/>
          <w:divBdr>
            <w:top w:val="none" w:sz="0" w:space="0" w:color="auto"/>
            <w:left w:val="none" w:sz="0" w:space="0" w:color="auto"/>
            <w:bottom w:val="none" w:sz="0" w:space="0" w:color="auto"/>
            <w:right w:val="none" w:sz="0" w:space="0" w:color="auto"/>
          </w:divBdr>
        </w:div>
        <w:div w:id="1748068004">
          <w:marLeft w:val="0"/>
          <w:marRight w:val="0"/>
          <w:marTop w:val="0"/>
          <w:marBottom w:val="0"/>
          <w:divBdr>
            <w:top w:val="none" w:sz="0" w:space="0" w:color="auto"/>
            <w:left w:val="none" w:sz="0" w:space="0" w:color="auto"/>
            <w:bottom w:val="none" w:sz="0" w:space="0" w:color="auto"/>
            <w:right w:val="none" w:sz="0" w:space="0" w:color="auto"/>
          </w:divBdr>
          <w:divsChild>
            <w:div w:id="1129281137">
              <w:marLeft w:val="-75"/>
              <w:marRight w:val="0"/>
              <w:marTop w:val="30"/>
              <w:marBottom w:val="30"/>
              <w:divBdr>
                <w:top w:val="none" w:sz="0" w:space="0" w:color="auto"/>
                <w:left w:val="none" w:sz="0" w:space="0" w:color="auto"/>
                <w:bottom w:val="none" w:sz="0" w:space="0" w:color="auto"/>
                <w:right w:val="none" w:sz="0" w:space="0" w:color="auto"/>
              </w:divBdr>
              <w:divsChild>
                <w:div w:id="394864636">
                  <w:marLeft w:val="0"/>
                  <w:marRight w:val="0"/>
                  <w:marTop w:val="0"/>
                  <w:marBottom w:val="0"/>
                  <w:divBdr>
                    <w:top w:val="none" w:sz="0" w:space="0" w:color="auto"/>
                    <w:left w:val="none" w:sz="0" w:space="0" w:color="auto"/>
                    <w:bottom w:val="none" w:sz="0" w:space="0" w:color="auto"/>
                    <w:right w:val="none" w:sz="0" w:space="0" w:color="auto"/>
                  </w:divBdr>
                  <w:divsChild>
                    <w:div w:id="1341657320">
                      <w:marLeft w:val="0"/>
                      <w:marRight w:val="0"/>
                      <w:marTop w:val="0"/>
                      <w:marBottom w:val="0"/>
                      <w:divBdr>
                        <w:top w:val="none" w:sz="0" w:space="0" w:color="auto"/>
                        <w:left w:val="none" w:sz="0" w:space="0" w:color="auto"/>
                        <w:bottom w:val="none" w:sz="0" w:space="0" w:color="auto"/>
                        <w:right w:val="none" w:sz="0" w:space="0" w:color="auto"/>
                      </w:divBdr>
                    </w:div>
                  </w:divsChild>
                </w:div>
                <w:div w:id="902908496">
                  <w:marLeft w:val="0"/>
                  <w:marRight w:val="0"/>
                  <w:marTop w:val="0"/>
                  <w:marBottom w:val="0"/>
                  <w:divBdr>
                    <w:top w:val="none" w:sz="0" w:space="0" w:color="auto"/>
                    <w:left w:val="none" w:sz="0" w:space="0" w:color="auto"/>
                    <w:bottom w:val="none" w:sz="0" w:space="0" w:color="auto"/>
                    <w:right w:val="none" w:sz="0" w:space="0" w:color="auto"/>
                  </w:divBdr>
                  <w:divsChild>
                    <w:div w:id="2053841440">
                      <w:marLeft w:val="0"/>
                      <w:marRight w:val="0"/>
                      <w:marTop w:val="0"/>
                      <w:marBottom w:val="0"/>
                      <w:divBdr>
                        <w:top w:val="none" w:sz="0" w:space="0" w:color="auto"/>
                        <w:left w:val="none" w:sz="0" w:space="0" w:color="auto"/>
                        <w:bottom w:val="none" w:sz="0" w:space="0" w:color="auto"/>
                        <w:right w:val="none" w:sz="0" w:space="0" w:color="auto"/>
                      </w:divBdr>
                    </w:div>
                  </w:divsChild>
                </w:div>
                <w:div w:id="745761929">
                  <w:marLeft w:val="0"/>
                  <w:marRight w:val="0"/>
                  <w:marTop w:val="0"/>
                  <w:marBottom w:val="0"/>
                  <w:divBdr>
                    <w:top w:val="none" w:sz="0" w:space="0" w:color="auto"/>
                    <w:left w:val="none" w:sz="0" w:space="0" w:color="auto"/>
                    <w:bottom w:val="none" w:sz="0" w:space="0" w:color="auto"/>
                    <w:right w:val="none" w:sz="0" w:space="0" w:color="auto"/>
                  </w:divBdr>
                  <w:divsChild>
                    <w:div w:id="2116242762">
                      <w:marLeft w:val="0"/>
                      <w:marRight w:val="0"/>
                      <w:marTop w:val="0"/>
                      <w:marBottom w:val="0"/>
                      <w:divBdr>
                        <w:top w:val="none" w:sz="0" w:space="0" w:color="auto"/>
                        <w:left w:val="none" w:sz="0" w:space="0" w:color="auto"/>
                        <w:bottom w:val="none" w:sz="0" w:space="0" w:color="auto"/>
                        <w:right w:val="none" w:sz="0" w:space="0" w:color="auto"/>
                      </w:divBdr>
                    </w:div>
                  </w:divsChild>
                </w:div>
                <w:div w:id="905460329">
                  <w:marLeft w:val="0"/>
                  <w:marRight w:val="0"/>
                  <w:marTop w:val="0"/>
                  <w:marBottom w:val="0"/>
                  <w:divBdr>
                    <w:top w:val="none" w:sz="0" w:space="0" w:color="auto"/>
                    <w:left w:val="none" w:sz="0" w:space="0" w:color="auto"/>
                    <w:bottom w:val="none" w:sz="0" w:space="0" w:color="auto"/>
                    <w:right w:val="none" w:sz="0" w:space="0" w:color="auto"/>
                  </w:divBdr>
                  <w:divsChild>
                    <w:div w:id="2086368666">
                      <w:marLeft w:val="0"/>
                      <w:marRight w:val="0"/>
                      <w:marTop w:val="0"/>
                      <w:marBottom w:val="0"/>
                      <w:divBdr>
                        <w:top w:val="none" w:sz="0" w:space="0" w:color="auto"/>
                        <w:left w:val="none" w:sz="0" w:space="0" w:color="auto"/>
                        <w:bottom w:val="none" w:sz="0" w:space="0" w:color="auto"/>
                        <w:right w:val="none" w:sz="0" w:space="0" w:color="auto"/>
                      </w:divBdr>
                    </w:div>
                  </w:divsChild>
                </w:div>
                <w:div w:id="1599630434">
                  <w:marLeft w:val="0"/>
                  <w:marRight w:val="0"/>
                  <w:marTop w:val="0"/>
                  <w:marBottom w:val="0"/>
                  <w:divBdr>
                    <w:top w:val="none" w:sz="0" w:space="0" w:color="auto"/>
                    <w:left w:val="none" w:sz="0" w:space="0" w:color="auto"/>
                    <w:bottom w:val="none" w:sz="0" w:space="0" w:color="auto"/>
                    <w:right w:val="none" w:sz="0" w:space="0" w:color="auto"/>
                  </w:divBdr>
                  <w:divsChild>
                    <w:div w:id="1742212853">
                      <w:marLeft w:val="0"/>
                      <w:marRight w:val="0"/>
                      <w:marTop w:val="0"/>
                      <w:marBottom w:val="0"/>
                      <w:divBdr>
                        <w:top w:val="none" w:sz="0" w:space="0" w:color="auto"/>
                        <w:left w:val="none" w:sz="0" w:space="0" w:color="auto"/>
                        <w:bottom w:val="none" w:sz="0" w:space="0" w:color="auto"/>
                        <w:right w:val="none" w:sz="0" w:space="0" w:color="auto"/>
                      </w:divBdr>
                    </w:div>
                  </w:divsChild>
                </w:div>
                <w:div w:id="2096121837">
                  <w:marLeft w:val="0"/>
                  <w:marRight w:val="0"/>
                  <w:marTop w:val="0"/>
                  <w:marBottom w:val="0"/>
                  <w:divBdr>
                    <w:top w:val="none" w:sz="0" w:space="0" w:color="auto"/>
                    <w:left w:val="none" w:sz="0" w:space="0" w:color="auto"/>
                    <w:bottom w:val="none" w:sz="0" w:space="0" w:color="auto"/>
                    <w:right w:val="none" w:sz="0" w:space="0" w:color="auto"/>
                  </w:divBdr>
                  <w:divsChild>
                    <w:div w:id="653026184">
                      <w:marLeft w:val="0"/>
                      <w:marRight w:val="0"/>
                      <w:marTop w:val="0"/>
                      <w:marBottom w:val="0"/>
                      <w:divBdr>
                        <w:top w:val="none" w:sz="0" w:space="0" w:color="auto"/>
                        <w:left w:val="none" w:sz="0" w:space="0" w:color="auto"/>
                        <w:bottom w:val="none" w:sz="0" w:space="0" w:color="auto"/>
                        <w:right w:val="none" w:sz="0" w:space="0" w:color="auto"/>
                      </w:divBdr>
                    </w:div>
                  </w:divsChild>
                </w:div>
                <w:div w:id="391193128">
                  <w:marLeft w:val="0"/>
                  <w:marRight w:val="0"/>
                  <w:marTop w:val="0"/>
                  <w:marBottom w:val="0"/>
                  <w:divBdr>
                    <w:top w:val="none" w:sz="0" w:space="0" w:color="auto"/>
                    <w:left w:val="none" w:sz="0" w:space="0" w:color="auto"/>
                    <w:bottom w:val="none" w:sz="0" w:space="0" w:color="auto"/>
                    <w:right w:val="none" w:sz="0" w:space="0" w:color="auto"/>
                  </w:divBdr>
                  <w:divsChild>
                    <w:div w:id="1698236210">
                      <w:marLeft w:val="0"/>
                      <w:marRight w:val="0"/>
                      <w:marTop w:val="0"/>
                      <w:marBottom w:val="0"/>
                      <w:divBdr>
                        <w:top w:val="none" w:sz="0" w:space="0" w:color="auto"/>
                        <w:left w:val="none" w:sz="0" w:space="0" w:color="auto"/>
                        <w:bottom w:val="none" w:sz="0" w:space="0" w:color="auto"/>
                        <w:right w:val="none" w:sz="0" w:space="0" w:color="auto"/>
                      </w:divBdr>
                    </w:div>
                  </w:divsChild>
                </w:div>
                <w:div w:id="459885504">
                  <w:marLeft w:val="0"/>
                  <w:marRight w:val="0"/>
                  <w:marTop w:val="0"/>
                  <w:marBottom w:val="0"/>
                  <w:divBdr>
                    <w:top w:val="none" w:sz="0" w:space="0" w:color="auto"/>
                    <w:left w:val="none" w:sz="0" w:space="0" w:color="auto"/>
                    <w:bottom w:val="none" w:sz="0" w:space="0" w:color="auto"/>
                    <w:right w:val="none" w:sz="0" w:space="0" w:color="auto"/>
                  </w:divBdr>
                  <w:divsChild>
                    <w:div w:id="1912620094">
                      <w:marLeft w:val="0"/>
                      <w:marRight w:val="0"/>
                      <w:marTop w:val="0"/>
                      <w:marBottom w:val="0"/>
                      <w:divBdr>
                        <w:top w:val="none" w:sz="0" w:space="0" w:color="auto"/>
                        <w:left w:val="none" w:sz="0" w:space="0" w:color="auto"/>
                        <w:bottom w:val="none" w:sz="0" w:space="0" w:color="auto"/>
                        <w:right w:val="none" w:sz="0" w:space="0" w:color="auto"/>
                      </w:divBdr>
                    </w:div>
                  </w:divsChild>
                </w:div>
                <w:div w:id="838891532">
                  <w:marLeft w:val="0"/>
                  <w:marRight w:val="0"/>
                  <w:marTop w:val="0"/>
                  <w:marBottom w:val="0"/>
                  <w:divBdr>
                    <w:top w:val="none" w:sz="0" w:space="0" w:color="auto"/>
                    <w:left w:val="none" w:sz="0" w:space="0" w:color="auto"/>
                    <w:bottom w:val="none" w:sz="0" w:space="0" w:color="auto"/>
                    <w:right w:val="none" w:sz="0" w:space="0" w:color="auto"/>
                  </w:divBdr>
                  <w:divsChild>
                    <w:div w:id="343946485">
                      <w:marLeft w:val="0"/>
                      <w:marRight w:val="0"/>
                      <w:marTop w:val="0"/>
                      <w:marBottom w:val="0"/>
                      <w:divBdr>
                        <w:top w:val="none" w:sz="0" w:space="0" w:color="auto"/>
                        <w:left w:val="none" w:sz="0" w:space="0" w:color="auto"/>
                        <w:bottom w:val="none" w:sz="0" w:space="0" w:color="auto"/>
                        <w:right w:val="none" w:sz="0" w:space="0" w:color="auto"/>
                      </w:divBdr>
                    </w:div>
                  </w:divsChild>
                </w:div>
                <w:div w:id="574365578">
                  <w:marLeft w:val="0"/>
                  <w:marRight w:val="0"/>
                  <w:marTop w:val="0"/>
                  <w:marBottom w:val="0"/>
                  <w:divBdr>
                    <w:top w:val="none" w:sz="0" w:space="0" w:color="auto"/>
                    <w:left w:val="none" w:sz="0" w:space="0" w:color="auto"/>
                    <w:bottom w:val="none" w:sz="0" w:space="0" w:color="auto"/>
                    <w:right w:val="none" w:sz="0" w:space="0" w:color="auto"/>
                  </w:divBdr>
                  <w:divsChild>
                    <w:div w:id="248580538">
                      <w:marLeft w:val="0"/>
                      <w:marRight w:val="0"/>
                      <w:marTop w:val="0"/>
                      <w:marBottom w:val="0"/>
                      <w:divBdr>
                        <w:top w:val="none" w:sz="0" w:space="0" w:color="auto"/>
                        <w:left w:val="none" w:sz="0" w:space="0" w:color="auto"/>
                        <w:bottom w:val="none" w:sz="0" w:space="0" w:color="auto"/>
                        <w:right w:val="none" w:sz="0" w:space="0" w:color="auto"/>
                      </w:divBdr>
                    </w:div>
                  </w:divsChild>
                </w:div>
                <w:div w:id="1554123421">
                  <w:marLeft w:val="0"/>
                  <w:marRight w:val="0"/>
                  <w:marTop w:val="0"/>
                  <w:marBottom w:val="0"/>
                  <w:divBdr>
                    <w:top w:val="none" w:sz="0" w:space="0" w:color="auto"/>
                    <w:left w:val="none" w:sz="0" w:space="0" w:color="auto"/>
                    <w:bottom w:val="none" w:sz="0" w:space="0" w:color="auto"/>
                    <w:right w:val="none" w:sz="0" w:space="0" w:color="auto"/>
                  </w:divBdr>
                  <w:divsChild>
                    <w:div w:id="2120103275">
                      <w:marLeft w:val="0"/>
                      <w:marRight w:val="0"/>
                      <w:marTop w:val="0"/>
                      <w:marBottom w:val="0"/>
                      <w:divBdr>
                        <w:top w:val="none" w:sz="0" w:space="0" w:color="auto"/>
                        <w:left w:val="none" w:sz="0" w:space="0" w:color="auto"/>
                        <w:bottom w:val="none" w:sz="0" w:space="0" w:color="auto"/>
                        <w:right w:val="none" w:sz="0" w:space="0" w:color="auto"/>
                      </w:divBdr>
                    </w:div>
                  </w:divsChild>
                </w:div>
                <w:div w:id="353115685">
                  <w:marLeft w:val="0"/>
                  <w:marRight w:val="0"/>
                  <w:marTop w:val="0"/>
                  <w:marBottom w:val="0"/>
                  <w:divBdr>
                    <w:top w:val="none" w:sz="0" w:space="0" w:color="auto"/>
                    <w:left w:val="none" w:sz="0" w:space="0" w:color="auto"/>
                    <w:bottom w:val="none" w:sz="0" w:space="0" w:color="auto"/>
                    <w:right w:val="none" w:sz="0" w:space="0" w:color="auto"/>
                  </w:divBdr>
                  <w:divsChild>
                    <w:div w:id="623272627">
                      <w:marLeft w:val="0"/>
                      <w:marRight w:val="0"/>
                      <w:marTop w:val="0"/>
                      <w:marBottom w:val="0"/>
                      <w:divBdr>
                        <w:top w:val="none" w:sz="0" w:space="0" w:color="auto"/>
                        <w:left w:val="none" w:sz="0" w:space="0" w:color="auto"/>
                        <w:bottom w:val="none" w:sz="0" w:space="0" w:color="auto"/>
                        <w:right w:val="none" w:sz="0" w:space="0" w:color="auto"/>
                      </w:divBdr>
                    </w:div>
                  </w:divsChild>
                </w:div>
                <w:div w:id="1239363953">
                  <w:marLeft w:val="0"/>
                  <w:marRight w:val="0"/>
                  <w:marTop w:val="0"/>
                  <w:marBottom w:val="0"/>
                  <w:divBdr>
                    <w:top w:val="none" w:sz="0" w:space="0" w:color="auto"/>
                    <w:left w:val="none" w:sz="0" w:space="0" w:color="auto"/>
                    <w:bottom w:val="none" w:sz="0" w:space="0" w:color="auto"/>
                    <w:right w:val="none" w:sz="0" w:space="0" w:color="auto"/>
                  </w:divBdr>
                  <w:divsChild>
                    <w:div w:id="2087072807">
                      <w:marLeft w:val="0"/>
                      <w:marRight w:val="0"/>
                      <w:marTop w:val="0"/>
                      <w:marBottom w:val="0"/>
                      <w:divBdr>
                        <w:top w:val="none" w:sz="0" w:space="0" w:color="auto"/>
                        <w:left w:val="none" w:sz="0" w:space="0" w:color="auto"/>
                        <w:bottom w:val="none" w:sz="0" w:space="0" w:color="auto"/>
                        <w:right w:val="none" w:sz="0" w:space="0" w:color="auto"/>
                      </w:divBdr>
                    </w:div>
                  </w:divsChild>
                </w:div>
                <w:div w:id="146213232">
                  <w:marLeft w:val="0"/>
                  <w:marRight w:val="0"/>
                  <w:marTop w:val="0"/>
                  <w:marBottom w:val="0"/>
                  <w:divBdr>
                    <w:top w:val="none" w:sz="0" w:space="0" w:color="auto"/>
                    <w:left w:val="none" w:sz="0" w:space="0" w:color="auto"/>
                    <w:bottom w:val="none" w:sz="0" w:space="0" w:color="auto"/>
                    <w:right w:val="none" w:sz="0" w:space="0" w:color="auto"/>
                  </w:divBdr>
                  <w:divsChild>
                    <w:div w:id="1533424137">
                      <w:marLeft w:val="0"/>
                      <w:marRight w:val="0"/>
                      <w:marTop w:val="0"/>
                      <w:marBottom w:val="0"/>
                      <w:divBdr>
                        <w:top w:val="none" w:sz="0" w:space="0" w:color="auto"/>
                        <w:left w:val="none" w:sz="0" w:space="0" w:color="auto"/>
                        <w:bottom w:val="none" w:sz="0" w:space="0" w:color="auto"/>
                        <w:right w:val="none" w:sz="0" w:space="0" w:color="auto"/>
                      </w:divBdr>
                    </w:div>
                  </w:divsChild>
                </w:div>
                <w:div w:id="705833789">
                  <w:marLeft w:val="0"/>
                  <w:marRight w:val="0"/>
                  <w:marTop w:val="0"/>
                  <w:marBottom w:val="0"/>
                  <w:divBdr>
                    <w:top w:val="none" w:sz="0" w:space="0" w:color="auto"/>
                    <w:left w:val="none" w:sz="0" w:space="0" w:color="auto"/>
                    <w:bottom w:val="none" w:sz="0" w:space="0" w:color="auto"/>
                    <w:right w:val="none" w:sz="0" w:space="0" w:color="auto"/>
                  </w:divBdr>
                  <w:divsChild>
                    <w:div w:id="6367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5541">
          <w:marLeft w:val="0"/>
          <w:marRight w:val="0"/>
          <w:marTop w:val="0"/>
          <w:marBottom w:val="0"/>
          <w:divBdr>
            <w:top w:val="none" w:sz="0" w:space="0" w:color="auto"/>
            <w:left w:val="none" w:sz="0" w:space="0" w:color="auto"/>
            <w:bottom w:val="none" w:sz="0" w:space="0" w:color="auto"/>
            <w:right w:val="none" w:sz="0" w:space="0" w:color="auto"/>
          </w:divBdr>
        </w:div>
        <w:div w:id="556279068">
          <w:marLeft w:val="0"/>
          <w:marRight w:val="0"/>
          <w:marTop w:val="0"/>
          <w:marBottom w:val="0"/>
          <w:divBdr>
            <w:top w:val="none" w:sz="0" w:space="0" w:color="auto"/>
            <w:left w:val="none" w:sz="0" w:space="0" w:color="auto"/>
            <w:bottom w:val="none" w:sz="0" w:space="0" w:color="auto"/>
            <w:right w:val="none" w:sz="0" w:space="0" w:color="auto"/>
          </w:divBdr>
        </w:div>
        <w:div w:id="1155026350">
          <w:marLeft w:val="0"/>
          <w:marRight w:val="0"/>
          <w:marTop w:val="0"/>
          <w:marBottom w:val="0"/>
          <w:divBdr>
            <w:top w:val="none" w:sz="0" w:space="0" w:color="auto"/>
            <w:left w:val="none" w:sz="0" w:space="0" w:color="auto"/>
            <w:bottom w:val="none" w:sz="0" w:space="0" w:color="auto"/>
            <w:right w:val="none" w:sz="0" w:space="0" w:color="auto"/>
          </w:divBdr>
        </w:div>
        <w:div w:id="484207984">
          <w:marLeft w:val="0"/>
          <w:marRight w:val="0"/>
          <w:marTop w:val="0"/>
          <w:marBottom w:val="0"/>
          <w:divBdr>
            <w:top w:val="none" w:sz="0" w:space="0" w:color="auto"/>
            <w:left w:val="none" w:sz="0" w:space="0" w:color="auto"/>
            <w:bottom w:val="none" w:sz="0" w:space="0" w:color="auto"/>
            <w:right w:val="none" w:sz="0" w:space="0" w:color="auto"/>
          </w:divBdr>
        </w:div>
        <w:div w:id="410468674">
          <w:marLeft w:val="0"/>
          <w:marRight w:val="0"/>
          <w:marTop w:val="0"/>
          <w:marBottom w:val="0"/>
          <w:divBdr>
            <w:top w:val="none" w:sz="0" w:space="0" w:color="auto"/>
            <w:left w:val="none" w:sz="0" w:space="0" w:color="auto"/>
            <w:bottom w:val="none" w:sz="0" w:space="0" w:color="auto"/>
            <w:right w:val="none" w:sz="0" w:space="0" w:color="auto"/>
          </w:divBdr>
        </w:div>
        <w:div w:id="470177634">
          <w:marLeft w:val="0"/>
          <w:marRight w:val="0"/>
          <w:marTop w:val="0"/>
          <w:marBottom w:val="0"/>
          <w:divBdr>
            <w:top w:val="none" w:sz="0" w:space="0" w:color="auto"/>
            <w:left w:val="none" w:sz="0" w:space="0" w:color="auto"/>
            <w:bottom w:val="none" w:sz="0" w:space="0" w:color="auto"/>
            <w:right w:val="none" w:sz="0" w:space="0" w:color="auto"/>
          </w:divBdr>
        </w:div>
        <w:div w:id="2070496818">
          <w:marLeft w:val="0"/>
          <w:marRight w:val="0"/>
          <w:marTop w:val="0"/>
          <w:marBottom w:val="0"/>
          <w:divBdr>
            <w:top w:val="none" w:sz="0" w:space="0" w:color="auto"/>
            <w:left w:val="none" w:sz="0" w:space="0" w:color="auto"/>
            <w:bottom w:val="none" w:sz="0" w:space="0" w:color="auto"/>
            <w:right w:val="none" w:sz="0" w:space="0" w:color="auto"/>
          </w:divBdr>
        </w:div>
        <w:div w:id="1706282">
          <w:marLeft w:val="0"/>
          <w:marRight w:val="0"/>
          <w:marTop w:val="0"/>
          <w:marBottom w:val="0"/>
          <w:divBdr>
            <w:top w:val="none" w:sz="0" w:space="0" w:color="auto"/>
            <w:left w:val="none" w:sz="0" w:space="0" w:color="auto"/>
            <w:bottom w:val="none" w:sz="0" w:space="0" w:color="auto"/>
            <w:right w:val="none" w:sz="0" w:space="0" w:color="auto"/>
          </w:divBdr>
        </w:div>
        <w:div w:id="572357218">
          <w:marLeft w:val="0"/>
          <w:marRight w:val="0"/>
          <w:marTop w:val="0"/>
          <w:marBottom w:val="0"/>
          <w:divBdr>
            <w:top w:val="none" w:sz="0" w:space="0" w:color="auto"/>
            <w:left w:val="none" w:sz="0" w:space="0" w:color="auto"/>
            <w:bottom w:val="none" w:sz="0" w:space="0" w:color="auto"/>
            <w:right w:val="none" w:sz="0" w:space="0" w:color="auto"/>
          </w:divBdr>
        </w:div>
        <w:div w:id="1057627890">
          <w:marLeft w:val="0"/>
          <w:marRight w:val="0"/>
          <w:marTop w:val="0"/>
          <w:marBottom w:val="0"/>
          <w:divBdr>
            <w:top w:val="none" w:sz="0" w:space="0" w:color="auto"/>
            <w:left w:val="none" w:sz="0" w:space="0" w:color="auto"/>
            <w:bottom w:val="none" w:sz="0" w:space="0" w:color="auto"/>
            <w:right w:val="none" w:sz="0" w:space="0" w:color="auto"/>
          </w:divBdr>
        </w:div>
        <w:div w:id="1232498177">
          <w:marLeft w:val="0"/>
          <w:marRight w:val="0"/>
          <w:marTop w:val="0"/>
          <w:marBottom w:val="0"/>
          <w:divBdr>
            <w:top w:val="none" w:sz="0" w:space="0" w:color="auto"/>
            <w:left w:val="none" w:sz="0" w:space="0" w:color="auto"/>
            <w:bottom w:val="none" w:sz="0" w:space="0" w:color="auto"/>
            <w:right w:val="none" w:sz="0" w:space="0" w:color="auto"/>
          </w:divBdr>
        </w:div>
        <w:div w:id="1231235371">
          <w:marLeft w:val="0"/>
          <w:marRight w:val="0"/>
          <w:marTop w:val="0"/>
          <w:marBottom w:val="0"/>
          <w:divBdr>
            <w:top w:val="none" w:sz="0" w:space="0" w:color="auto"/>
            <w:left w:val="none" w:sz="0" w:space="0" w:color="auto"/>
            <w:bottom w:val="none" w:sz="0" w:space="0" w:color="auto"/>
            <w:right w:val="none" w:sz="0" w:space="0" w:color="auto"/>
          </w:divBdr>
        </w:div>
        <w:div w:id="1670668280">
          <w:marLeft w:val="0"/>
          <w:marRight w:val="0"/>
          <w:marTop w:val="0"/>
          <w:marBottom w:val="0"/>
          <w:divBdr>
            <w:top w:val="none" w:sz="0" w:space="0" w:color="auto"/>
            <w:left w:val="none" w:sz="0" w:space="0" w:color="auto"/>
            <w:bottom w:val="none" w:sz="0" w:space="0" w:color="auto"/>
            <w:right w:val="none" w:sz="0" w:space="0" w:color="auto"/>
          </w:divBdr>
        </w:div>
        <w:div w:id="1649508229">
          <w:marLeft w:val="0"/>
          <w:marRight w:val="0"/>
          <w:marTop w:val="0"/>
          <w:marBottom w:val="0"/>
          <w:divBdr>
            <w:top w:val="none" w:sz="0" w:space="0" w:color="auto"/>
            <w:left w:val="none" w:sz="0" w:space="0" w:color="auto"/>
            <w:bottom w:val="none" w:sz="0" w:space="0" w:color="auto"/>
            <w:right w:val="none" w:sz="0" w:space="0" w:color="auto"/>
          </w:divBdr>
        </w:div>
        <w:div w:id="1106390670">
          <w:marLeft w:val="0"/>
          <w:marRight w:val="0"/>
          <w:marTop w:val="0"/>
          <w:marBottom w:val="0"/>
          <w:divBdr>
            <w:top w:val="none" w:sz="0" w:space="0" w:color="auto"/>
            <w:left w:val="none" w:sz="0" w:space="0" w:color="auto"/>
            <w:bottom w:val="none" w:sz="0" w:space="0" w:color="auto"/>
            <w:right w:val="none" w:sz="0" w:space="0" w:color="auto"/>
          </w:divBdr>
        </w:div>
        <w:div w:id="132912883">
          <w:marLeft w:val="0"/>
          <w:marRight w:val="0"/>
          <w:marTop w:val="0"/>
          <w:marBottom w:val="0"/>
          <w:divBdr>
            <w:top w:val="none" w:sz="0" w:space="0" w:color="auto"/>
            <w:left w:val="none" w:sz="0" w:space="0" w:color="auto"/>
            <w:bottom w:val="none" w:sz="0" w:space="0" w:color="auto"/>
            <w:right w:val="none" w:sz="0" w:space="0" w:color="auto"/>
          </w:divBdr>
        </w:div>
        <w:div w:id="1823348308">
          <w:marLeft w:val="0"/>
          <w:marRight w:val="0"/>
          <w:marTop w:val="0"/>
          <w:marBottom w:val="0"/>
          <w:divBdr>
            <w:top w:val="none" w:sz="0" w:space="0" w:color="auto"/>
            <w:left w:val="none" w:sz="0" w:space="0" w:color="auto"/>
            <w:bottom w:val="none" w:sz="0" w:space="0" w:color="auto"/>
            <w:right w:val="none" w:sz="0" w:space="0" w:color="auto"/>
          </w:divBdr>
        </w:div>
        <w:div w:id="686102803">
          <w:marLeft w:val="0"/>
          <w:marRight w:val="0"/>
          <w:marTop w:val="0"/>
          <w:marBottom w:val="0"/>
          <w:divBdr>
            <w:top w:val="none" w:sz="0" w:space="0" w:color="auto"/>
            <w:left w:val="none" w:sz="0" w:space="0" w:color="auto"/>
            <w:bottom w:val="none" w:sz="0" w:space="0" w:color="auto"/>
            <w:right w:val="none" w:sz="0" w:space="0" w:color="auto"/>
          </w:divBdr>
        </w:div>
        <w:div w:id="1947420817">
          <w:marLeft w:val="0"/>
          <w:marRight w:val="0"/>
          <w:marTop w:val="0"/>
          <w:marBottom w:val="0"/>
          <w:divBdr>
            <w:top w:val="none" w:sz="0" w:space="0" w:color="auto"/>
            <w:left w:val="none" w:sz="0" w:space="0" w:color="auto"/>
            <w:bottom w:val="none" w:sz="0" w:space="0" w:color="auto"/>
            <w:right w:val="none" w:sz="0" w:space="0" w:color="auto"/>
          </w:divBdr>
        </w:div>
        <w:div w:id="39518819">
          <w:marLeft w:val="0"/>
          <w:marRight w:val="0"/>
          <w:marTop w:val="0"/>
          <w:marBottom w:val="0"/>
          <w:divBdr>
            <w:top w:val="none" w:sz="0" w:space="0" w:color="auto"/>
            <w:left w:val="none" w:sz="0" w:space="0" w:color="auto"/>
            <w:bottom w:val="none" w:sz="0" w:space="0" w:color="auto"/>
            <w:right w:val="none" w:sz="0" w:space="0" w:color="auto"/>
          </w:divBdr>
        </w:div>
        <w:div w:id="1863394357">
          <w:marLeft w:val="0"/>
          <w:marRight w:val="0"/>
          <w:marTop w:val="0"/>
          <w:marBottom w:val="0"/>
          <w:divBdr>
            <w:top w:val="none" w:sz="0" w:space="0" w:color="auto"/>
            <w:left w:val="none" w:sz="0" w:space="0" w:color="auto"/>
            <w:bottom w:val="none" w:sz="0" w:space="0" w:color="auto"/>
            <w:right w:val="none" w:sz="0" w:space="0" w:color="auto"/>
          </w:divBdr>
          <w:divsChild>
            <w:div w:id="622611954">
              <w:marLeft w:val="0"/>
              <w:marRight w:val="0"/>
              <w:marTop w:val="0"/>
              <w:marBottom w:val="0"/>
              <w:divBdr>
                <w:top w:val="none" w:sz="0" w:space="0" w:color="auto"/>
                <w:left w:val="none" w:sz="0" w:space="0" w:color="auto"/>
                <w:bottom w:val="none" w:sz="0" w:space="0" w:color="auto"/>
                <w:right w:val="none" w:sz="0" w:space="0" w:color="auto"/>
              </w:divBdr>
            </w:div>
            <w:div w:id="1765495292">
              <w:marLeft w:val="0"/>
              <w:marRight w:val="0"/>
              <w:marTop w:val="0"/>
              <w:marBottom w:val="0"/>
              <w:divBdr>
                <w:top w:val="none" w:sz="0" w:space="0" w:color="auto"/>
                <w:left w:val="none" w:sz="0" w:space="0" w:color="auto"/>
                <w:bottom w:val="none" w:sz="0" w:space="0" w:color="auto"/>
                <w:right w:val="none" w:sz="0" w:space="0" w:color="auto"/>
              </w:divBdr>
            </w:div>
            <w:div w:id="1562129829">
              <w:marLeft w:val="0"/>
              <w:marRight w:val="0"/>
              <w:marTop w:val="0"/>
              <w:marBottom w:val="0"/>
              <w:divBdr>
                <w:top w:val="none" w:sz="0" w:space="0" w:color="auto"/>
                <w:left w:val="none" w:sz="0" w:space="0" w:color="auto"/>
                <w:bottom w:val="none" w:sz="0" w:space="0" w:color="auto"/>
                <w:right w:val="none" w:sz="0" w:space="0" w:color="auto"/>
              </w:divBdr>
            </w:div>
            <w:div w:id="167641950">
              <w:marLeft w:val="0"/>
              <w:marRight w:val="0"/>
              <w:marTop w:val="0"/>
              <w:marBottom w:val="0"/>
              <w:divBdr>
                <w:top w:val="none" w:sz="0" w:space="0" w:color="auto"/>
                <w:left w:val="none" w:sz="0" w:space="0" w:color="auto"/>
                <w:bottom w:val="none" w:sz="0" w:space="0" w:color="auto"/>
                <w:right w:val="none" w:sz="0" w:space="0" w:color="auto"/>
              </w:divBdr>
            </w:div>
            <w:div w:id="1139684013">
              <w:marLeft w:val="0"/>
              <w:marRight w:val="0"/>
              <w:marTop w:val="0"/>
              <w:marBottom w:val="0"/>
              <w:divBdr>
                <w:top w:val="none" w:sz="0" w:space="0" w:color="auto"/>
                <w:left w:val="none" w:sz="0" w:space="0" w:color="auto"/>
                <w:bottom w:val="none" w:sz="0" w:space="0" w:color="auto"/>
                <w:right w:val="none" w:sz="0" w:space="0" w:color="auto"/>
              </w:divBdr>
            </w:div>
            <w:div w:id="678579018">
              <w:marLeft w:val="0"/>
              <w:marRight w:val="0"/>
              <w:marTop w:val="0"/>
              <w:marBottom w:val="0"/>
              <w:divBdr>
                <w:top w:val="none" w:sz="0" w:space="0" w:color="auto"/>
                <w:left w:val="none" w:sz="0" w:space="0" w:color="auto"/>
                <w:bottom w:val="none" w:sz="0" w:space="0" w:color="auto"/>
                <w:right w:val="none" w:sz="0" w:space="0" w:color="auto"/>
              </w:divBdr>
            </w:div>
            <w:div w:id="1926572104">
              <w:marLeft w:val="0"/>
              <w:marRight w:val="0"/>
              <w:marTop w:val="0"/>
              <w:marBottom w:val="0"/>
              <w:divBdr>
                <w:top w:val="none" w:sz="0" w:space="0" w:color="auto"/>
                <w:left w:val="none" w:sz="0" w:space="0" w:color="auto"/>
                <w:bottom w:val="none" w:sz="0" w:space="0" w:color="auto"/>
                <w:right w:val="none" w:sz="0" w:space="0" w:color="auto"/>
              </w:divBdr>
            </w:div>
            <w:div w:id="1440418877">
              <w:marLeft w:val="0"/>
              <w:marRight w:val="0"/>
              <w:marTop w:val="0"/>
              <w:marBottom w:val="0"/>
              <w:divBdr>
                <w:top w:val="none" w:sz="0" w:space="0" w:color="auto"/>
                <w:left w:val="none" w:sz="0" w:space="0" w:color="auto"/>
                <w:bottom w:val="none" w:sz="0" w:space="0" w:color="auto"/>
                <w:right w:val="none" w:sz="0" w:space="0" w:color="auto"/>
              </w:divBdr>
            </w:div>
            <w:div w:id="163789576">
              <w:marLeft w:val="0"/>
              <w:marRight w:val="0"/>
              <w:marTop w:val="0"/>
              <w:marBottom w:val="0"/>
              <w:divBdr>
                <w:top w:val="none" w:sz="0" w:space="0" w:color="auto"/>
                <w:left w:val="none" w:sz="0" w:space="0" w:color="auto"/>
                <w:bottom w:val="none" w:sz="0" w:space="0" w:color="auto"/>
                <w:right w:val="none" w:sz="0" w:space="0" w:color="auto"/>
              </w:divBdr>
            </w:div>
            <w:div w:id="763888831">
              <w:marLeft w:val="0"/>
              <w:marRight w:val="0"/>
              <w:marTop w:val="0"/>
              <w:marBottom w:val="0"/>
              <w:divBdr>
                <w:top w:val="none" w:sz="0" w:space="0" w:color="auto"/>
                <w:left w:val="none" w:sz="0" w:space="0" w:color="auto"/>
                <w:bottom w:val="none" w:sz="0" w:space="0" w:color="auto"/>
                <w:right w:val="none" w:sz="0" w:space="0" w:color="auto"/>
              </w:divBdr>
            </w:div>
            <w:div w:id="580069249">
              <w:marLeft w:val="0"/>
              <w:marRight w:val="0"/>
              <w:marTop w:val="0"/>
              <w:marBottom w:val="0"/>
              <w:divBdr>
                <w:top w:val="none" w:sz="0" w:space="0" w:color="auto"/>
                <w:left w:val="none" w:sz="0" w:space="0" w:color="auto"/>
                <w:bottom w:val="none" w:sz="0" w:space="0" w:color="auto"/>
                <w:right w:val="none" w:sz="0" w:space="0" w:color="auto"/>
              </w:divBdr>
            </w:div>
            <w:div w:id="145055280">
              <w:marLeft w:val="0"/>
              <w:marRight w:val="0"/>
              <w:marTop w:val="0"/>
              <w:marBottom w:val="0"/>
              <w:divBdr>
                <w:top w:val="none" w:sz="0" w:space="0" w:color="auto"/>
                <w:left w:val="none" w:sz="0" w:space="0" w:color="auto"/>
                <w:bottom w:val="none" w:sz="0" w:space="0" w:color="auto"/>
                <w:right w:val="none" w:sz="0" w:space="0" w:color="auto"/>
              </w:divBdr>
            </w:div>
            <w:div w:id="2145585794">
              <w:marLeft w:val="0"/>
              <w:marRight w:val="0"/>
              <w:marTop w:val="0"/>
              <w:marBottom w:val="0"/>
              <w:divBdr>
                <w:top w:val="none" w:sz="0" w:space="0" w:color="auto"/>
                <w:left w:val="none" w:sz="0" w:space="0" w:color="auto"/>
                <w:bottom w:val="none" w:sz="0" w:space="0" w:color="auto"/>
                <w:right w:val="none" w:sz="0" w:space="0" w:color="auto"/>
              </w:divBdr>
            </w:div>
            <w:div w:id="757486027">
              <w:marLeft w:val="0"/>
              <w:marRight w:val="0"/>
              <w:marTop w:val="0"/>
              <w:marBottom w:val="0"/>
              <w:divBdr>
                <w:top w:val="none" w:sz="0" w:space="0" w:color="auto"/>
                <w:left w:val="none" w:sz="0" w:space="0" w:color="auto"/>
                <w:bottom w:val="none" w:sz="0" w:space="0" w:color="auto"/>
                <w:right w:val="none" w:sz="0" w:space="0" w:color="auto"/>
              </w:divBdr>
            </w:div>
            <w:div w:id="1940599310">
              <w:marLeft w:val="0"/>
              <w:marRight w:val="0"/>
              <w:marTop w:val="0"/>
              <w:marBottom w:val="0"/>
              <w:divBdr>
                <w:top w:val="none" w:sz="0" w:space="0" w:color="auto"/>
                <w:left w:val="none" w:sz="0" w:space="0" w:color="auto"/>
                <w:bottom w:val="none" w:sz="0" w:space="0" w:color="auto"/>
                <w:right w:val="none" w:sz="0" w:space="0" w:color="auto"/>
              </w:divBdr>
            </w:div>
            <w:div w:id="1686400674">
              <w:marLeft w:val="0"/>
              <w:marRight w:val="0"/>
              <w:marTop w:val="0"/>
              <w:marBottom w:val="0"/>
              <w:divBdr>
                <w:top w:val="none" w:sz="0" w:space="0" w:color="auto"/>
                <w:left w:val="none" w:sz="0" w:space="0" w:color="auto"/>
                <w:bottom w:val="none" w:sz="0" w:space="0" w:color="auto"/>
                <w:right w:val="none" w:sz="0" w:space="0" w:color="auto"/>
              </w:divBdr>
            </w:div>
            <w:div w:id="1513177361">
              <w:marLeft w:val="0"/>
              <w:marRight w:val="0"/>
              <w:marTop w:val="0"/>
              <w:marBottom w:val="0"/>
              <w:divBdr>
                <w:top w:val="none" w:sz="0" w:space="0" w:color="auto"/>
                <w:left w:val="none" w:sz="0" w:space="0" w:color="auto"/>
                <w:bottom w:val="none" w:sz="0" w:space="0" w:color="auto"/>
                <w:right w:val="none" w:sz="0" w:space="0" w:color="auto"/>
              </w:divBdr>
            </w:div>
            <w:div w:id="1247884585">
              <w:marLeft w:val="0"/>
              <w:marRight w:val="0"/>
              <w:marTop w:val="0"/>
              <w:marBottom w:val="0"/>
              <w:divBdr>
                <w:top w:val="none" w:sz="0" w:space="0" w:color="auto"/>
                <w:left w:val="none" w:sz="0" w:space="0" w:color="auto"/>
                <w:bottom w:val="none" w:sz="0" w:space="0" w:color="auto"/>
                <w:right w:val="none" w:sz="0" w:space="0" w:color="auto"/>
              </w:divBdr>
            </w:div>
            <w:div w:id="1800679897">
              <w:marLeft w:val="0"/>
              <w:marRight w:val="0"/>
              <w:marTop w:val="0"/>
              <w:marBottom w:val="0"/>
              <w:divBdr>
                <w:top w:val="none" w:sz="0" w:space="0" w:color="auto"/>
                <w:left w:val="none" w:sz="0" w:space="0" w:color="auto"/>
                <w:bottom w:val="none" w:sz="0" w:space="0" w:color="auto"/>
                <w:right w:val="none" w:sz="0" w:space="0" w:color="auto"/>
              </w:divBdr>
            </w:div>
            <w:div w:id="2040816580">
              <w:marLeft w:val="0"/>
              <w:marRight w:val="0"/>
              <w:marTop w:val="0"/>
              <w:marBottom w:val="0"/>
              <w:divBdr>
                <w:top w:val="none" w:sz="0" w:space="0" w:color="auto"/>
                <w:left w:val="none" w:sz="0" w:space="0" w:color="auto"/>
                <w:bottom w:val="none" w:sz="0" w:space="0" w:color="auto"/>
                <w:right w:val="none" w:sz="0" w:space="0" w:color="auto"/>
              </w:divBdr>
            </w:div>
          </w:divsChild>
        </w:div>
        <w:div w:id="959646620">
          <w:marLeft w:val="0"/>
          <w:marRight w:val="0"/>
          <w:marTop w:val="0"/>
          <w:marBottom w:val="0"/>
          <w:divBdr>
            <w:top w:val="none" w:sz="0" w:space="0" w:color="auto"/>
            <w:left w:val="none" w:sz="0" w:space="0" w:color="auto"/>
            <w:bottom w:val="none" w:sz="0" w:space="0" w:color="auto"/>
            <w:right w:val="none" w:sz="0" w:space="0" w:color="auto"/>
          </w:divBdr>
          <w:divsChild>
            <w:div w:id="1148667337">
              <w:marLeft w:val="0"/>
              <w:marRight w:val="0"/>
              <w:marTop w:val="0"/>
              <w:marBottom w:val="0"/>
              <w:divBdr>
                <w:top w:val="none" w:sz="0" w:space="0" w:color="auto"/>
                <w:left w:val="none" w:sz="0" w:space="0" w:color="auto"/>
                <w:bottom w:val="none" w:sz="0" w:space="0" w:color="auto"/>
                <w:right w:val="none" w:sz="0" w:space="0" w:color="auto"/>
              </w:divBdr>
            </w:div>
            <w:div w:id="1422801368">
              <w:marLeft w:val="0"/>
              <w:marRight w:val="0"/>
              <w:marTop w:val="0"/>
              <w:marBottom w:val="0"/>
              <w:divBdr>
                <w:top w:val="none" w:sz="0" w:space="0" w:color="auto"/>
                <w:left w:val="none" w:sz="0" w:space="0" w:color="auto"/>
                <w:bottom w:val="none" w:sz="0" w:space="0" w:color="auto"/>
                <w:right w:val="none" w:sz="0" w:space="0" w:color="auto"/>
              </w:divBdr>
            </w:div>
            <w:div w:id="723065117">
              <w:marLeft w:val="0"/>
              <w:marRight w:val="0"/>
              <w:marTop w:val="0"/>
              <w:marBottom w:val="0"/>
              <w:divBdr>
                <w:top w:val="none" w:sz="0" w:space="0" w:color="auto"/>
                <w:left w:val="none" w:sz="0" w:space="0" w:color="auto"/>
                <w:bottom w:val="none" w:sz="0" w:space="0" w:color="auto"/>
                <w:right w:val="none" w:sz="0" w:space="0" w:color="auto"/>
              </w:divBdr>
            </w:div>
            <w:div w:id="911698626">
              <w:marLeft w:val="0"/>
              <w:marRight w:val="0"/>
              <w:marTop w:val="0"/>
              <w:marBottom w:val="0"/>
              <w:divBdr>
                <w:top w:val="none" w:sz="0" w:space="0" w:color="auto"/>
                <w:left w:val="none" w:sz="0" w:space="0" w:color="auto"/>
                <w:bottom w:val="none" w:sz="0" w:space="0" w:color="auto"/>
                <w:right w:val="none" w:sz="0" w:space="0" w:color="auto"/>
              </w:divBdr>
            </w:div>
            <w:div w:id="897473437">
              <w:marLeft w:val="0"/>
              <w:marRight w:val="0"/>
              <w:marTop w:val="0"/>
              <w:marBottom w:val="0"/>
              <w:divBdr>
                <w:top w:val="none" w:sz="0" w:space="0" w:color="auto"/>
                <w:left w:val="none" w:sz="0" w:space="0" w:color="auto"/>
                <w:bottom w:val="none" w:sz="0" w:space="0" w:color="auto"/>
                <w:right w:val="none" w:sz="0" w:space="0" w:color="auto"/>
              </w:divBdr>
            </w:div>
            <w:div w:id="696585123">
              <w:marLeft w:val="0"/>
              <w:marRight w:val="0"/>
              <w:marTop w:val="0"/>
              <w:marBottom w:val="0"/>
              <w:divBdr>
                <w:top w:val="none" w:sz="0" w:space="0" w:color="auto"/>
                <w:left w:val="none" w:sz="0" w:space="0" w:color="auto"/>
                <w:bottom w:val="none" w:sz="0" w:space="0" w:color="auto"/>
                <w:right w:val="none" w:sz="0" w:space="0" w:color="auto"/>
              </w:divBdr>
            </w:div>
            <w:div w:id="1898591603">
              <w:marLeft w:val="0"/>
              <w:marRight w:val="0"/>
              <w:marTop w:val="0"/>
              <w:marBottom w:val="0"/>
              <w:divBdr>
                <w:top w:val="none" w:sz="0" w:space="0" w:color="auto"/>
                <w:left w:val="none" w:sz="0" w:space="0" w:color="auto"/>
                <w:bottom w:val="none" w:sz="0" w:space="0" w:color="auto"/>
                <w:right w:val="none" w:sz="0" w:space="0" w:color="auto"/>
              </w:divBdr>
            </w:div>
            <w:div w:id="363485345">
              <w:marLeft w:val="0"/>
              <w:marRight w:val="0"/>
              <w:marTop w:val="0"/>
              <w:marBottom w:val="0"/>
              <w:divBdr>
                <w:top w:val="none" w:sz="0" w:space="0" w:color="auto"/>
                <w:left w:val="none" w:sz="0" w:space="0" w:color="auto"/>
                <w:bottom w:val="none" w:sz="0" w:space="0" w:color="auto"/>
                <w:right w:val="none" w:sz="0" w:space="0" w:color="auto"/>
              </w:divBdr>
            </w:div>
            <w:div w:id="1184902563">
              <w:marLeft w:val="0"/>
              <w:marRight w:val="0"/>
              <w:marTop w:val="0"/>
              <w:marBottom w:val="0"/>
              <w:divBdr>
                <w:top w:val="none" w:sz="0" w:space="0" w:color="auto"/>
                <w:left w:val="none" w:sz="0" w:space="0" w:color="auto"/>
                <w:bottom w:val="none" w:sz="0" w:space="0" w:color="auto"/>
                <w:right w:val="none" w:sz="0" w:space="0" w:color="auto"/>
              </w:divBdr>
            </w:div>
            <w:div w:id="1303198812">
              <w:marLeft w:val="0"/>
              <w:marRight w:val="0"/>
              <w:marTop w:val="0"/>
              <w:marBottom w:val="0"/>
              <w:divBdr>
                <w:top w:val="none" w:sz="0" w:space="0" w:color="auto"/>
                <w:left w:val="none" w:sz="0" w:space="0" w:color="auto"/>
                <w:bottom w:val="none" w:sz="0" w:space="0" w:color="auto"/>
                <w:right w:val="none" w:sz="0" w:space="0" w:color="auto"/>
              </w:divBdr>
            </w:div>
            <w:div w:id="526332863">
              <w:marLeft w:val="0"/>
              <w:marRight w:val="0"/>
              <w:marTop w:val="0"/>
              <w:marBottom w:val="0"/>
              <w:divBdr>
                <w:top w:val="none" w:sz="0" w:space="0" w:color="auto"/>
                <w:left w:val="none" w:sz="0" w:space="0" w:color="auto"/>
                <w:bottom w:val="none" w:sz="0" w:space="0" w:color="auto"/>
                <w:right w:val="none" w:sz="0" w:space="0" w:color="auto"/>
              </w:divBdr>
            </w:div>
            <w:div w:id="1347059316">
              <w:marLeft w:val="0"/>
              <w:marRight w:val="0"/>
              <w:marTop w:val="0"/>
              <w:marBottom w:val="0"/>
              <w:divBdr>
                <w:top w:val="none" w:sz="0" w:space="0" w:color="auto"/>
                <w:left w:val="none" w:sz="0" w:space="0" w:color="auto"/>
                <w:bottom w:val="none" w:sz="0" w:space="0" w:color="auto"/>
                <w:right w:val="none" w:sz="0" w:space="0" w:color="auto"/>
              </w:divBdr>
            </w:div>
            <w:div w:id="1710179911">
              <w:marLeft w:val="0"/>
              <w:marRight w:val="0"/>
              <w:marTop w:val="0"/>
              <w:marBottom w:val="0"/>
              <w:divBdr>
                <w:top w:val="none" w:sz="0" w:space="0" w:color="auto"/>
                <w:left w:val="none" w:sz="0" w:space="0" w:color="auto"/>
                <w:bottom w:val="none" w:sz="0" w:space="0" w:color="auto"/>
                <w:right w:val="none" w:sz="0" w:space="0" w:color="auto"/>
              </w:divBdr>
            </w:div>
            <w:div w:id="590238337">
              <w:marLeft w:val="0"/>
              <w:marRight w:val="0"/>
              <w:marTop w:val="0"/>
              <w:marBottom w:val="0"/>
              <w:divBdr>
                <w:top w:val="none" w:sz="0" w:space="0" w:color="auto"/>
                <w:left w:val="none" w:sz="0" w:space="0" w:color="auto"/>
                <w:bottom w:val="none" w:sz="0" w:space="0" w:color="auto"/>
                <w:right w:val="none" w:sz="0" w:space="0" w:color="auto"/>
              </w:divBdr>
            </w:div>
            <w:div w:id="1359115177">
              <w:marLeft w:val="0"/>
              <w:marRight w:val="0"/>
              <w:marTop w:val="0"/>
              <w:marBottom w:val="0"/>
              <w:divBdr>
                <w:top w:val="none" w:sz="0" w:space="0" w:color="auto"/>
                <w:left w:val="none" w:sz="0" w:space="0" w:color="auto"/>
                <w:bottom w:val="none" w:sz="0" w:space="0" w:color="auto"/>
                <w:right w:val="none" w:sz="0" w:space="0" w:color="auto"/>
              </w:divBdr>
            </w:div>
            <w:div w:id="905724149">
              <w:marLeft w:val="0"/>
              <w:marRight w:val="0"/>
              <w:marTop w:val="0"/>
              <w:marBottom w:val="0"/>
              <w:divBdr>
                <w:top w:val="none" w:sz="0" w:space="0" w:color="auto"/>
                <w:left w:val="none" w:sz="0" w:space="0" w:color="auto"/>
                <w:bottom w:val="none" w:sz="0" w:space="0" w:color="auto"/>
                <w:right w:val="none" w:sz="0" w:space="0" w:color="auto"/>
              </w:divBdr>
            </w:div>
            <w:div w:id="13464993">
              <w:marLeft w:val="0"/>
              <w:marRight w:val="0"/>
              <w:marTop w:val="0"/>
              <w:marBottom w:val="0"/>
              <w:divBdr>
                <w:top w:val="none" w:sz="0" w:space="0" w:color="auto"/>
                <w:left w:val="none" w:sz="0" w:space="0" w:color="auto"/>
                <w:bottom w:val="none" w:sz="0" w:space="0" w:color="auto"/>
                <w:right w:val="none" w:sz="0" w:space="0" w:color="auto"/>
              </w:divBdr>
            </w:div>
            <w:div w:id="967205705">
              <w:marLeft w:val="0"/>
              <w:marRight w:val="0"/>
              <w:marTop w:val="0"/>
              <w:marBottom w:val="0"/>
              <w:divBdr>
                <w:top w:val="none" w:sz="0" w:space="0" w:color="auto"/>
                <w:left w:val="none" w:sz="0" w:space="0" w:color="auto"/>
                <w:bottom w:val="none" w:sz="0" w:space="0" w:color="auto"/>
                <w:right w:val="none" w:sz="0" w:space="0" w:color="auto"/>
              </w:divBdr>
            </w:div>
            <w:div w:id="350767644">
              <w:marLeft w:val="0"/>
              <w:marRight w:val="0"/>
              <w:marTop w:val="0"/>
              <w:marBottom w:val="0"/>
              <w:divBdr>
                <w:top w:val="none" w:sz="0" w:space="0" w:color="auto"/>
                <w:left w:val="none" w:sz="0" w:space="0" w:color="auto"/>
                <w:bottom w:val="none" w:sz="0" w:space="0" w:color="auto"/>
                <w:right w:val="none" w:sz="0" w:space="0" w:color="auto"/>
              </w:divBdr>
            </w:div>
            <w:div w:id="1063262158">
              <w:marLeft w:val="0"/>
              <w:marRight w:val="0"/>
              <w:marTop w:val="0"/>
              <w:marBottom w:val="0"/>
              <w:divBdr>
                <w:top w:val="none" w:sz="0" w:space="0" w:color="auto"/>
                <w:left w:val="none" w:sz="0" w:space="0" w:color="auto"/>
                <w:bottom w:val="none" w:sz="0" w:space="0" w:color="auto"/>
                <w:right w:val="none" w:sz="0" w:space="0" w:color="auto"/>
              </w:divBdr>
            </w:div>
          </w:divsChild>
        </w:div>
        <w:div w:id="1612590440">
          <w:marLeft w:val="0"/>
          <w:marRight w:val="0"/>
          <w:marTop w:val="0"/>
          <w:marBottom w:val="0"/>
          <w:divBdr>
            <w:top w:val="none" w:sz="0" w:space="0" w:color="auto"/>
            <w:left w:val="none" w:sz="0" w:space="0" w:color="auto"/>
            <w:bottom w:val="none" w:sz="0" w:space="0" w:color="auto"/>
            <w:right w:val="none" w:sz="0" w:space="0" w:color="auto"/>
          </w:divBdr>
        </w:div>
        <w:div w:id="2104449914">
          <w:marLeft w:val="0"/>
          <w:marRight w:val="0"/>
          <w:marTop w:val="0"/>
          <w:marBottom w:val="0"/>
          <w:divBdr>
            <w:top w:val="none" w:sz="0" w:space="0" w:color="auto"/>
            <w:left w:val="none" w:sz="0" w:space="0" w:color="auto"/>
            <w:bottom w:val="none" w:sz="0" w:space="0" w:color="auto"/>
            <w:right w:val="none" w:sz="0" w:space="0" w:color="auto"/>
          </w:divBdr>
        </w:div>
        <w:div w:id="1859538093">
          <w:marLeft w:val="0"/>
          <w:marRight w:val="0"/>
          <w:marTop w:val="0"/>
          <w:marBottom w:val="0"/>
          <w:divBdr>
            <w:top w:val="none" w:sz="0" w:space="0" w:color="auto"/>
            <w:left w:val="none" w:sz="0" w:space="0" w:color="auto"/>
            <w:bottom w:val="none" w:sz="0" w:space="0" w:color="auto"/>
            <w:right w:val="none" w:sz="0" w:space="0" w:color="auto"/>
          </w:divBdr>
        </w:div>
        <w:div w:id="444154816">
          <w:marLeft w:val="0"/>
          <w:marRight w:val="0"/>
          <w:marTop w:val="0"/>
          <w:marBottom w:val="0"/>
          <w:divBdr>
            <w:top w:val="none" w:sz="0" w:space="0" w:color="auto"/>
            <w:left w:val="none" w:sz="0" w:space="0" w:color="auto"/>
            <w:bottom w:val="none" w:sz="0" w:space="0" w:color="auto"/>
            <w:right w:val="none" w:sz="0" w:space="0" w:color="auto"/>
          </w:divBdr>
        </w:div>
        <w:div w:id="940258198">
          <w:marLeft w:val="0"/>
          <w:marRight w:val="0"/>
          <w:marTop w:val="0"/>
          <w:marBottom w:val="0"/>
          <w:divBdr>
            <w:top w:val="none" w:sz="0" w:space="0" w:color="auto"/>
            <w:left w:val="none" w:sz="0" w:space="0" w:color="auto"/>
            <w:bottom w:val="none" w:sz="0" w:space="0" w:color="auto"/>
            <w:right w:val="none" w:sz="0" w:space="0" w:color="auto"/>
          </w:divBdr>
        </w:div>
        <w:div w:id="258221051">
          <w:marLeft w:val="0"/>
          <w:marRight w:val="0"/>
          <w:marTop w:val="0"/>
          <w:marBottom w:val="0"/>
          <w:divBdr>
            <w:top w:val="none" w:sz="0" w:space="0" w:color="auto"/>
            <w:left w:val="none" w:sz="0" w:space="0" w:color="auto"/>
            <w:bottom w:val="none" w:sz="0" w:space="0" w:color="auto"/>
            <w:right w:val="none" w:sz="0" w:space="0" w:color="auto"/>
          </w:divBdr>
        </w:div>
        <w:div w:id="1793593763">
          <w:marLeft w:val="0"/>
          <w:marRight w:val="0"/>
          <w:marTop w:val="0"/>
          <w:marBottom w:val="0"/>
          <w:divBdr>
            <w:top w:val="none" w:sz="0" w:space="0" w:color="auto"/>
            <w:left w:val="none" w:sz="0" w:space="0" w:color="auto"/>
            <w:bottom w:val="none" w:sz="0" w:space="0" w:color="auto"/>
            <w:right w:val="none" w:sz="0" w:space="0" w:color="auto"/>
          </w:divBdr>
        </w:div>
        <w:div w:id="631329836">
          <w:marLeft w:val="0"/>
          <w:marRight w:val="0"/>
          <w:marTop w:val="0"/>
          <w:marBottom w:val="0"/>
          <w:divBdr>
            <w:top w:val="none" w:sz="0" w:space="0" w:color="auto"/>
            <w:left w:val="none" w:sz="0" w:space="0" w:color="auto"/>
            <w:bottom w:val="none" w:sz="0" w:space="0" w:color="auto"/>
            <w:right w:val="none" w:sz="0" w:space="0" w:color="auto"/>
          </w:divBdr>
        </w:div>
        <w:div w:id="1237977525">
          <w:marLeft w:val="0"/>
          <w:marRight w:val="0"/>
          <w:marTop w:val="0"/>
          <w:marBottom w:val="0"/>
          <w:divBdr>
            <w:top w:val="none" w:sz="0" w:space="0" w:color="auto"/>
            <w:left w:val="none" w:sz="0" w:space="0" w:color="auto"/>
            <w:bottom w:val="none" w:sz="0" w:space="0" w:color="auto"/>
            <w:right w:val="none" w:sz="0" w:space="0" w:color="auto"/>
          </w:divBdr>
        </w:div>
        <w:div w:id="1968701547">
          <w:marLeft w:val="0"/>
          <w:marRight w:val="0"/>
          <w:marTop w:val="0"/>
          <w:marBottom w:val="0"/>
          <w:divBdr>
            <w:top w:val="none" w:sz="0" w:space="0" w:color="auto"/>
            <w:left w:val="none" w:sz="0" w:space="0" w:color="auto"/>
            <w:bottom w:val="none" w:sz="0" w:space="0" w:color="auto"/>
            <w:right w:val="none" w:sz="0" w:space="0" w:color="auto"/>
          </w:divBdr>
        </w:div>
        <w:div w:id="262152481">
          <w:marLeft w:val="0"/>
          <w:marRight w:val="0"/>
          <w:marTop w:val="0"/>
          <w:marBottom w:val="0"/>
          <w:divBdr>
            <w:top w:val="none" w:sz="0" w:space="0" w:color="auto"/>
            <w:left w:val="none" w:sz="0" w:space="0" w:color="auto"/>
            <w:bottom w:val="none" w:sz="0" w:space="0" w:color="auto"/>
            <w:right w:val="none" w:sz="0" w:space="0" w:color="auto"/>
          </w:divBdr>
        </w:div>
        <w:div w:id="1840849641">
          <w:marLeft w:val="0"/>
          <w:marRight w:val="0"/>
          <w:marTop w:val="0"/>
          <w:marBottom w:val="0"/>
          <w:divBdr>
            <w:top w:val="none" w:sz="0" w:space="0" w:color="auto"/>
            <w:left w:val="none" w:sz="0" w:space="0" w:color="auto"/>
            <w:bottom w:val="none" w:sz="0" w:space="0" w:color="auto"/>
            <w:right w:val="none" w:sz="0" w:space="0" w:color="auto"/>
          </w:divBdr>
        </w:div>
        <w:div w:id="1284726691">
          <w:marLeft w:val="0"/>
          <w:marRight w:val="0"/>
          <w:marTop w:val="0"/>
          <w:marBottom w:val="0"/>
          <w:divBdr>
            <w:top w:val="none" w:sz="0" w:space="0" w:color="auto"/>
            <w:left w:val="none" w:sz="0" w:space="0" w:color="auto"/>
            <w:bottom w:val="none" w:sz="0" w:space="0" w:color="auto"/>
            <w:right w:val="none" w:sz="0" w:space="0" w:color="auto"/>
          </w:divBdr>
        </w:div>
        <w:div w:id="264271991">
          <w:marLeft w:val="0"/>
          <w:marRight w:val="0"/>
          <w:marTop w:val="0"/>
          <w:marBottom w:val="0"/>
          <w:divBdr>
            <w:top w:val="none" w:sz="0" w:space="0" w:color="auto"/>
            <w:left w:val="none" w:sz="0" w:space="0" w:color="auto"/>
            <w:bottom w:val="none" w:sz="0" w:space="0" w:color="auto"/>
            <w:right w:val="none" w:sz="0" w:space="0" w:color="auto"/>
          </w:divBdr>
        </w:div>
        <w:div w:id="473958993">
          <w:marLeft w:val="0"/>
          <w:marRight w:val="0"/>
          <w:marTop w:val="0"/>
          <w:marBottom w:val="0"/>
          <w:divBdr>
            <w:top w:val="none" w:sz="0" w:space="0" w:color="auto"/>
            <w:left w:val="none" w:sz="0" w:space="0" w:color="auto"/>
            <w:bottom w:val="none" w:sz="0" w:space="0" w:color="auto"/>
            <w:right w:val="none" w:sz="0" w:space="0" w:color="auto"/>
          </w:divBdr>
        </w:div>
        <w:div w:id="1036079888">
          <w:marLeft w:val="0"/>
          <w:marRight w:val="0"/>
          <w:marTop w:val="0"/>
          <w:marBottom w:val="0"/>
          <w:divBdr>
            <w:top w:val="none" w:sz="0" w:space="0" w:color="auto"/>
            <w:left w:val="none" w:sz="0" w:space="0" w:color="auto"/>
            <w:bottom w:val="none" w:sz="0" w:space="0" w:color="auto"/>
            <w:right w:val="none" w:sz="0" w:space="0" w:color="auto"/>
          </w:divBdr>
        </w:div>
        <w:div w:id="855463939">
          <w:marLeft w:val="0"/>
          <w:marRight w:val="0"/>
          <w:marTop w:val="0"/>
          <w:marBottom w:val="0"/>
          <w:divBdr>
            <w:top w:val="none" w:sz="0" w:space="0" w:color="auto"/>
            <w:left w:val="none" w:sz="0" w:space="0" w:color="auto"/>
            <w:bottom w:val="none" w:sz="0" w:space="0" w:color="auto"/>
            <w:right w:val="none" w:sz="0" w:space="0" w:color="auto"/>
          </w:divBdr>
        </w:div>
        <w:div w:id="2093620801">
          <w:marLeft w:val="0"/>
          <w:marRight w:val="0"/>
          <w:marTop w:val="0"/>
          <w:marBottom w:val="0"/>
          <w:divBdr>
            <w:top w:val="none" w:sz="0" w:space="0" w:color="auto"/>
            <w:left w:val="none" w:sz="0" w:space="0" w:color="auto"/>
            <w:bottom w:val="none" w:sz="0" w:space="0" w:color="auto"/>
            <w:right w:val="none" w:sz="0" w:space="0" w:color="auto"/>
          </w:divBdr>
        </w:div>
        <w:div w:id="909196535">
          <w:marLeft w:val="0"/>
          <w:marRight w:val="0"/>
          <w:marTop w:val="0"/>
          <w:marBottom w:val="0"/>
          <w:divBdr>
            <w:top w:val="none" w:sz="0" w:space="0" w:color="auto"/>
            <w:left w:val="none" w:sz="0" w:space="0" w:color="auto"/>
            <w:bottom w:val="none" w:sz="0" w:space="0" w:color="auto"/>
            <w:right w:val="none" w:sz="0" w:space="0" w:color="auto"/>
          </w:divBdr>
        </w:div>
        <w:div w:id="1992245278">
          <w:marLeft w:val="0"/>
          <w:marRight w:val="0"/>
          <w:marTop w:val="0"/>
          <w:marBottom w:val="0"/>
          <w:divBdr>
            <w:top w:val="none" w:sz="0" w:space="0" w:color="auto"/>
            <w:left w:val="none" w:sz="0" w:space="0" w:color="auto"/>
            <w:bottom w:val="none" w:sz="0" w:space="0" w:color="auto"/>
            <w:right w:val="none" w:sz="0" w:space="0" w:color="auto"/>
          </w:divBdr>
        </w:div>
        <w:div w:id="1415056285">
          <w:marLeft w:val="0"/>
          <w:marRight w:val="0"/>
          <w:marTop w:val="0"/>
          <w:marBottom w:val="0"/>
          <w:divBdr>
            <w:top w:val="none" w:sz="0" w:space="0" w:color="auto"/>
            <w:left w:val="none" w:sz="0" w:space="0" w:color="auto"/>
            <w:bottom w:val="none" w:sz="0" w:space="0" w:color="auto"/>
            <w:right w:val="none" w:sz="0" w:space="0" w:color="auto"/>
          </w:divBdr>
        </w:div>
        <w:div w:id="33816972">
          <w:marLeft w:val="0"/>
          <w:marRight w:val="0"/>
          <w:marTop w:val="0"/>
          <w:marBottom w:val="0"/>
          <w:divBdr>
            <w:top w:val="none" w:sz="0" w:space="0" w:color="auto"/>
            <w:left w:val="none" w:sz="0" w:space="0" w:color="auto"/>
            <w:bottom w:val="none" w:sz="0" w:space="0" w:color="auto"/>
            <w:right w:val="none" w:sz="0" w:space="0" w:color="auto"/>
          </w:divBdr>
        </w:div>
        <w:div w:id="1652977666">
          <w:marLeft w:val="0"/>
          <w:marRight w:val="0"/>
          <w:marTop w:val="0"/>
          <w:marBottom w:val="0"/>
          <w:divBdr>
            <w:top w:val="none" w:sz="0" w:space="0" w:color="auto"/>
            <w:left w:val="none" w:sz="0" w:space="0" w:color="auto"/>
            <w:bottom w:val="none" w:sz="0" w:space="0" w:color="auto"/>
            <w:right w:val="none" w:sz="0" w:space="0" w:color="auto"/>
          </w:divBdr>
        </w:div>
        <w:div w:id="1294943095">
          <w:marLeft w:val="0"/>
          <w:marRight w:val="0"/>
          <w:marTop w:val="0"/>
          <w:marBottom w:val="0"/>
          <w:divBdr>
            <w:top w:val="none" w:sz="0" w:space="0" w:color="auto"/>
            <w:left w:val="none" w:sz="0" w:space="0" w:color="auto"/>
            <w:bottom w:val="none" w:sz="0" w:space="0" w:color="auto"/>
            <w:right w:val="none" w:sz="0" w:space="0" w:color="auto"/>
          </w:divBdr>
          <w:divsChild>
            <w:div w:id="1948391054">
              <w:marLeft w:val="-75"/>
              <w:marRight w:val="0"/>
              <w:marTop w:val="30"/>
              <w:marBottom w:val="30"/>
              <w:divBdr>
                <w:top w:val="none" w:sz="0" w:space="0" w:color="auto"/>
                <w:left w:val="none" w:sz="0" w:space="0" w:color="auto"/>
                <w:bottom w:val="none" w:sz="0" w:space="0" w:color="auto"/>
                <w:right w:val="none" w:sz="0" w:space="0" w:color="auto"/>
              </w:divBdr>
              <w:divsChild>
                <w:div w:id="1945572820">
                  <w:marLeft w:val="0"/>
                  <w:marRight w:val="0"/>
                  <w:marTop w:val="0"/>
                  <w:marBottom w:val="0"/>
                  <w:divBdr>
                    <w:top w:val="none" w:sz="0" w:space="0" w:color="auto"/>
                    <w:left w:val="none" w:sz="0" w:space="0" w:color="auto"/>
                    <w:bottom w:val="none" w:sz="0" w:space="0" w:color="auto"/>
                    <w:right w:val="none" w:sz="0" w:space="0" w:color="auto"/>
                  </w:divBdr>
                  <w:divsChild>
                    <w:div w:id="740562625">
                      <w:marLeft w:val="0"/>
                      <w:marRight w:val="0"/>
                      <w:marTop w:val="0"/>
                      <w:marBottom w:val="0"/>
                      <w:divBdr>
                        <w:top w:val="none" w:sz="0" w:space="0" w:color="auto"/>
                        <w:left w:val="none" w:sz="0" w:space="0" w:color="auto"/>
                        <w:bottom w:val="none" w:sz="0" w:space="0" w:color="auto"/>
                        <w:right w:val="none" w:sz="0" w:space="0" w:color="auto"/>
                      </w:divBdr>
                    </w:div>
                  </w:divsChild>
                </w:div>
                <w:div w:id="1540700932">
                  <w:marLeft w:val="0"/>
                  <w:marRight w:val="0"/>
                  <w:marTop w:val="0"/>
                  <w:marBottom w:val="0"/>
                  <w:divBdr>
                    <w:top w:val="none" w:sz="0" w:space="0" w:color="auto"/>
                    <w:left w:val="none" w:sz="0" w:space="0" w:color="auto"/>
                    <w:bottom w:val="none" w:sz="0" w:space="0" w:color="auto"/>
                    <w:right w:val="none" w:sz="0" w:space="0" w:color="auto"/>
                  </w:divBdr>
                  <w:divsChild>
                    <w:div w:id="2090417599">
                      <w:marLeft w:val="0"/>
                      <w:marRight w:val="0"/>
                      <w:marTop w:val="0"/>
                      <w:marBottom w:val="0"/>
                      <w:divBdr>
                        <w:top w:val="none" w:sz="0" w:space="0" w:color="auto"/>
                        <w:left w:val="none" w:sz="0" w:space="0" w:color="auto"/>
                        <w:bottom w:val="none" w:sz="0" w:space="0" w:color="auto"/>
                        <w:right w:val="none" w:sz="0" w:space="0" w:color="auto"/>
                      </w:divBdr>
                    </w:div>
                  </w:divsChild>
                </w:div>
                <w:div w:id="2024545803">
                  <w:marLeft w:val="0"/>
                  <w:marRight w:val="0"/>
                  <w:marTop w:val="0"/>
                  <w:marBottom w:val="0"/>
                  <w:divBdr>
                    <w:top w:val="none" w:sz="0" w:space="0" w:color="auto"/>
                    <w:left w:val="none" w:sz="0" w:space="0" w:color="auto"/>
                    <w:bottom w:val="none" w:sz="0" w:space="0" w:color="auto"/>
                    <w:right w:val="none" w:sz="0" w:space="0" w:color="auto"/>
                  </w:divBdr>
                  <w:divsChild>
                    <w:div w:id="875389505">
                      <w:marLeft w:val="0"/>
                      <w:marRight w:val="0"/>
                      <w:marTop w:val="0"/>
                      <w:marBottom w:val="0"/>
                      <w:divBdr>
                        <w:top w:val="none" w:sz="0" w:space="0" w:color="auto"/>
                        <w:left w:val="none" w:sz="0" w:space="0" w:color="auto"/>
                        <w:bottom w:val="none" w:sz="0" w:space="0" w:color="auto"/>
                        <w:right w:val="none" w:sz="0" w:space="0" w:color="auto"/>
                      </w:divBdr>
                    </w:div>
                  </w:divsChild>
                </w:div>
                <w:div w:id="1155797804">
                  <w:marLeft w:val="0"/>
                  <w:marRight w:val="0"/>
                  <w:marTop w:val="0"/>
                  <w:marBottom w:val="0"/>
                  <w:divBdr>
                    <w:top w:val="none" w:sz="0" w:space="0" w:color="auto"/>
                    <w:left w:val="none" w:sz="0" w:space="0" w:color="auto"/>
                    <w:bottom w:val="none" w:sz="0" w:space="0" w:color="auto"/>
                    <w:right w:val="none" w:sz="0" w:space="0" w:color="auto"/>
                  </w:divBdr>
                  <w:divsChild>
                    <w:div w:id="583997453">
                      <w:marLeft w:val="0"/>
                      <w:marRight w:val="0"/>
                      <w:marTop w:val="0"/>
                      <w:marBottom w:val="0"/>
                      <w:divBdr>
                        <w:top w:val="none" w:sz="0" w:space="0" w:color="auto"/>
                        <w:left w:val="none" w:sz="0" w:space="0" w:color="auto"/>
                        <w:bottom w:val="none" w:sz="0" w:space="0" w:color="auto"/>
                        <w:right w:val="none" w:sz="0" w:space="0" w:color="auto"/>
                      </w:divBdr>
                    </w:div>
                  </w:divsChild>
                </w:div>
                <w:div w:id="649293145">
                  <w:marLeft w:val="0"/>
                  <w:marRight w:val="0"/>
                  <w:marTop w:val="0"/>
                  <w:marBottom w:val="0"/>
                  <w:divBdr>
                    <w:top w:val="none" w:sz="0" w:space="0" w:color="auto"/>
                    <w:left w:val="none" w:sz="0" w:space="0" w:color="auto"/>
                    <w:bottom w:val="none" w:sz="0" w:space="0" w:color="auto"/>
                    <w:right w:val="none" w:sz="0" w:space="0" w:color="auto"/>
                  </w:divBdr>
                  <w:divsChild>
                    <w:div w:id="2133668148">
                      <w:marLeft w:val="0"/>
                      <w:marRight w:val="0"/>
                      <w:marTop w:val="0"/>
                      <w:marBottom w:val="0"/>
                      <w:divBdr>
                        <w:top w:val="none" w:sz="0" w:space="0" w:color="auto"/>
                        <w:left w:val="none" w:sz="0" w:space="0" w:color="auto"/>
                        <w:bottom w:val="none" w:sz="0" w:space="0" w:color="auto"/>
                        <w:right w:val="none" w:sz="0" w:space="0" w:color="auto"/>
                      </w:divBdr>
                    </w:div>
                  </w:divsChild>
                </w:div>
                <w:div w:id="602955007">
                  <w:marLeft w:val="0"/>
                  <w:marRight w:val="0"/>
                  <w:marTop w:val="0"/>
                  <w:marBottom w:val="0"/>
                  <w:divBdr>
                    <w:top w:val="none" w:sz="0" w:space="0" w:color="auto"/>
                    <w:left w:val="none" w:sz="0" w:space="0" w:color="auto"/>
                    <w:bottom w:val="none" w:sz="0" w:space="0" w:color="auto"/>
                    <w:right w:val="none" w:sz="0" w:space="0" w:color="auto"/>
                  </w:divBdr>
                  <w:divsChild>
                    <w:div w:id="602423535">
                      <w:marLeft w:val="0"/>
                      <w:marRight w:val="0"/>
                      <w:marTop w:val="0"/>
                      <w:marBottom w:val="0"/>
                      <w:divBdr>
                        <w:top w:val="none" w:sz="0" w:space="0" w:color="auto"/>
                        <w:left w:val="none" w:sz="0" w:space="0" w:color="auto"/>
                        <w:bottom w:val="none" w:sz="0" w:space="0" w:color="auto"/>
                        <w:right w:val="none" w:sz="0" w:space="0" w:color="auto"/>
                      </w:divBdr>
                    </w:div>
                  </w:divsChild>
                </w:div>
                <w:div w:id="1327830086">
                  <w:marLeft w:val="0"/>
                  <w:marRight w:val="0"/>
                  <w:marTop w:val="0"/>
                  <w:marBottom w:val="0"/>
                  <w:divBdr>
                    <w:top w:val="none" w:sz="0" w:space="0" w:color="auto"/>
                    <w:left w:val="none" w:sz="0" w:space="0" w:color="auto"/>
                    <w:bottom w:val="none" w:sz="0" w:space="0" w:color="auto"/>
                    <w:right w:val="none" w:sz="0" w:space="0" w:color="auto"/>
                  </w:divBdr>
                  <w:divsChild>
                    <w:div w:id="920021732">
                      <w:marLeft w:val="0"/>
                      <w:marRight w:val="0"/>
                      <w:marTop w:val="0"/>
                      <w:marBottom w:val="0"/>
                      <w:divBdr>
                        <w:top w:val="none" w:sz="0" w:space="0" w:color="auto"/>
                        <w:left w:val="none" w:sz="0" w:space="0" w:color="auto"/>
                        <w:bottom w:val="none" w:sz="0" w:space="0" w:color="auto"/>
                        <w:right w:val="none" w:sz="0" w:space="0" w:color="auto"/>
                      </w:divBdr>
                    </w:div>
                  </w:divsChild>
                </w:div>
                <w:div w:id="633559856">
                  <w:marLeft w:val="0"/>
                  <w:marRight w:val="0"/>
                  <w:marTop w:val="0"/>
                  <w:marBottom w:val="0"/>
                  <w:divBdr>
                    <w:top w:val="none" w:sz="0" w:space="0" w:color="auto"/>
                    <w:left w:val="none" w:sz="0" w:space="0" w:color="auto"/>
                    <w:bottom w:val="none" w:sz="0" w:space="0" w:color="auto"/>
                    <w:right w:val="none" w:sz="0" w:space="0" w:color="auto"/>
                  </w:divBdr>
                  <w:divsChild>
                    <w:div w:id="1546333295">
                      <w:marLeft w:val="0"/>
                      <w:marRight w:val="0"/>
                      <w:marTop w:val="0"/>
                      <w:marBottom w:val="0"/>
                      <w:divBdr>
                        <w:top w:val="none" w:sz="0" w:space="0" w:color="auto"/>
                        <w:left w:val="none" w:sz="0" w:space="0" w:color="auto"/>
                        <w:bottom w:val="none" w:sz="0" w:space="0" w:color="auto"/>
                        <w:right w:val="none" w:sz="0" w:space="0" w:color="auto"/>
                      </w:divBdr>
                    </w:div>
                  </w:divsChild>
                </w:div>
                <w:div w:id="239677871">
                  <w:marLeft w:val="0"/>
                  <w:marRight w:val="0"/>
                  <w:marTop w:val="0"/>
                  <w:marBottom w:val="0"/>
                  <w:divBdr>
                    <w:top w:val="none" w:sz="0" w:space="0" w:color="auto"/>
                    <w:left w:val="none" w:sz="0" w:space="0" w:color="auto"/>
                    <w:bottom w:val="none" w:sz="0" w:space="0" w:color="auto"/>
                    <w:right w:val="none" w:sz="0" w:space="0" w:color="auto"/>
                  </w:divBdr>
                  <w:divsChild>
                    <w:div w:id="1989939165">
                      <w:marLeft w:val="0"/>
                      <w:marRight w:val="0"/>
                      <w:marTop w:val="0"/>
                      <w:marBottom w:val="0"/>
                      <w:divBdr>
                        <w:top w:val="none" w:sz="0" w:space="0" w:color="auto"/>
                        <w:left w:val="none" w:sz="0" w:space="0" w:color="auto"/>
                        <w:bottom w:val="none" w:sz="0" w:space="0" w:color="auto"/>
                        <w:right w:val="none" w:sz="0" w:space="0" w:color="auto"/>
                      </w:divBdr>
                    </w:div>
                  </w:divsChild>
                </w:div>
                <w:div w:id="1536120105">
                  <w:marLeft w:val="0"/>
                  <w:marRight w:val="0"/>
                  <w:marTop w:val="0"/>
                  <w:marBottom w:val="0"/>
                  <w:divBdr>
                    <w:top w:val="none" w:sz="0" w:space="0" w:color="auto"/>
                    <w:left w:val="none" w:sz="0" w:space="0" w:color="auto"/>
                    <w:bottom w:val="none" w:sz="0" w:space="0" w:color="auto"/>
                    <w:right w:val="none" w:sz="0" w:space="0" w:color="auto"/>
                  </w:divBdr>
                  <w:divsChild>
                    <w:div w:id="705637118">
                      <w:marLeft w:val="0"/>
                      <w:marRight w:val="0"/>
                      <w:marTop w:val="0"/>
                      <w:marBottom w:val="0"/>
                      <w:divBdr>
                        <w:top w:val="none" w:sz="0" w:space="0" w:color="auto"/>
                        <w:left w:val="none" w:sz="0" w:space="0" w:color="auto"/>
                        <w:bottom w:val="none" w:sz="0" w:space="0" w:color="auto"/>
                        <w:right w:val="none" w:sz="0" w:space="0" w:color="auto"/>
                      </w:divBdr>
                    </w:div>
                  </w:divsChild>
                </w:div>
                <w:div w:id="1081365946">
                  <w:marLeft w:val="0"/>
                  <w:marRight w:val="0"/>
                  <w:marTop w:val="0"/>
                  <w:marBottom w:val="0"/>
                  <w:divBdr>
                    <w:top w:val="none" w:sz="0" w:space="0" w:color="auto"/>
                    <w:left w:val="none" w:sz="0" w:space="0" w:color="auto"/>
                    <w:bottom w:val="none" w:sz="0" w:space="0" w:color="auto"/>
                    <w:right w:val="none" w:sz="0" w:space="0" w:color="auto"/>
                  </w:divBdr>
                  <w:divsChild>
                    <w:div w:id="834497915">
                      <w:marLeft w:val="0"/>
                      <w:marRight w:val="0"/>
                      <w:marTop w:val="0"/>
                      <w:marBottom w:val="0"/>
                      <w:divBdr>
                        <w:top w:val="none" w:sz="0" w:space="0" w:color="auto"/>
                        <w:left w:val="none" w:sz="0" w:space="0" w:color="auto"/>
                        <w:bottom w:val="none" w:sz="0" w:space="0" w:color="auto"/>
                        <w:right w:val="none" w:sz="0" w:space="0" w:color="auto"/>
                      </w:divBdr>
                    </w:div>
                  </w:divsChild>
                </w:div>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 w:id="1687167370">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
                  </w:divsChild>
                </w:div>
                <w:div w:id="342124264">
                  <w:marLeft w:val="0"/>
                  <w:marRight w:val="0"/>
                  <w:marTop w:val="0"/>
                  <w:marBottom w:val="0"/>
                  <w:divBdr>
                    <w:top w:val="none" w:sz="0" w:space="0" w:color="auto"/>
                    <w:left w:val="none" w:sz="0" w:space="0" w:color="auto"/>
                    <w:bottom w:val="none" w:sz="0" w:space="0" w:color="auto"/>
                    <w:right w:val="none" w:sz="0" w:space="0" w:color="auto"/>
                  </w:divBdr>
                  <w:divsChild>
                    <w:div w:id="1150098261">
                      <w:marLeft w:val="0"/>
                      <w:marRight w:val="0"/>
                      <w:marTop w:val="0"/>
                      <w:marBottom w:val="0"/>
                      <w:divBdr>
                        <w:top w:val="none" w:sz="0" w:space="0" w:color="auto"/>
                        <w:left w:val="none" w:sz="0" w:space="0" w:color="auto"/>
                        <w:bottom w:val="none" w:sz="0" w:space="0" w:color="auto"/>
                        <w:right w:val="none" w:sz="0" w:space="0" w:color="auto"/>
                      </w:divBdr>
                    </w:div>
                  </w:divsChild>
                </w:div>
                <w:div w:id="1182428210">
                  <w:marLeft w:val="0"/>
                  <w:marRight w:val="0"/>
                  <w:marTop w:val="0"/>
                  <w:marBottom w:val="0"/>
                  <w:divBdr>
                    <w:top w:val="none" w:sz="0" w:space="0" w:color="auto"/>
                    <w:left w:val="none" w:sz="0" w:space="0" w:color="auto"/>
                    <w:bottom w:val="none" w:sz="0" w:space="0" w:color="auto"/>
                    <w:right w:val="none" w:sz="0" w:space="0" w:color="auto"/>
                  </w:divBdr>
                  <w:divsChild>
                    <w:div w:id="197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1941">
          <w:marLeft w:val="0"/>
          <w:marRight w:val="0"/>
          <w:marTop w:val="0"/>
          <w:marBottom w:val="0"/>
          <w:divBdr>
            <w:top w:val="none" w:sz="0" w:space="0" w:color="auto"/>
            <w:left w:val="none" w:sz="0" w:space="0" w:color="auto"/>
            <w:bottom w:val="none" w:sz="0" w:space="0" w:color="auto"/>
            <w:right w:val="none" w:sz="0" w:space="0" w:color="auto"/>
          </w:divBdr>
        </w:div>
        <w:div w:id="1599020687">
          <w:marLeft w:val="0"/>
          <w:marRight w:val="0"/>
          <w:marTop w:val="0"/>
          <w:marBottom w:val="0"/>
          <w:divBdr>
            <w:top w:val="none" w:sz="0" w:space="0" w:color="auto"/>
            <w:left w:val="none" w:sz="0" w:space="0" w:color="auto"/>
            <w:bottom w:val="none" w:sz="0" w:space="0" w:color="auto"/>
            <w:right w:val="none" w:sz="0" w:space="0" w:color="auto"/>
          </w:divBdr>
        </w:div>
        <w:div w:id="1647663742">
          <w:marLeft w:val="0"/>
          <w:marRight w:val="0"/>
          <w:marTop w:val="0"/>
          <w:marBottom w:val="0"/>
          <w:divBdr>
            <w:top w:val="none" w:sz="0" w:space="0" w:color="auto"/>
            <w:left w:val="none" w:sz="0" w:space="0" w:color="auto"/>
            <w:bottom w:val="none" w:sz="0" w:space="0" w:color="auto"/>
            <w:right w:val="none" w:sz="0" w:space="0" w:color="auto"/>
          </w:divBdr>
        </w:div>
        <w:div w:id="801382738">
          <w:marLeft w:val="0"/>
          <w:marRight w:val="0"/>
          <w:marTop w:val="0"/>
          <w:marBottom w:val="0"/>
          <w:divBdr>
            <w:top w:val="none" w:sz="0" w:space="0" w:color="auto"/>
            <w:left w:val="none" w:sz="0" w:space="0" w:color="auto"/>
            <w:bottom w:val="none" w:sz="0" w:space="0" w:color="auto"/>
            <w:right w:val="none" w:sz="0" w:space="0" w:color="auto"/>
          </w:divBdr>
        </w:div>
        <w:div w:id="1397045497">
          <w:marLeft w:val="0"/>
          <w:marRight w:val="0"/>
          <w:marTop w:val="0"/>
          <w:marBottom w:val="0"/>
          <w:divBdr>
            <w:top w:val="none" w:sz="0" w:space="0" w:color="auto"/>
            <w:left w:val="none" w:sz="0" w:space="0" w:color="auto"/>
            <w:bottom w:val="none" w:sz="0" w:space="0" w:color="auto"/>
            <w:right w:val="none" w:sz="0" w:space="0" w:color="auto"/>
          </w:divBdr>
        </w:div>
        <w:div w:id="982738248">
          <w:marLeft w:val="0"/>
          <w:marRight w:val="0"/>
          <w:marTop w:val="0"/>
          <w:marBottom w:val="0"/>
          <w:divBdr>
            <w:top w:val="none" w:sz="0" w:space="0" w:color="auto"/>
            <w:left w:val="none" w:sz="0" w:space="0" w:color="auto"/>
            <w:bottom w:val="none" w:sz="0" w:space="0" w:color="auto"/>
            <w:right w:val="none" w:sz="0" w:space="0" w:color="auto"/>
          </w:divBdr>
        </w:div>
        <w:div w:id="464127827">
          <w:marLeft w:val="0"/>
          <w:marRight w:val="0"/>
          <w:marTop w:val="0"/>
          <w:marBottom w:val="0"/>
          <w:divBdr>
            <w:top w:val="none" w:sz="0" w:space="0" w:color="auto"/>
            <w:left w:val="none" w:sz="0" w:space="0" w:color="auto"/>
            <w:bottom w:val="none" w:sz="0" w:space="0" w:color="auto"/>
            <w:right w:val="none" w:sz="0" w:space="0" w:color="auto"/>
          </w:divBdr>
        </w:div>
        <w:div w:id="323969561">
          <w:marLeft w:val="0"/>
          <w:marRight w:val="0"/>
          <w:marTop w:val="0"/>
          <w:marBottom w:val="0"/>
          <w:divBdr>
            <w:top w:val="none" w:sz="0" w:space="0" w:color="auto"/>
            <w:left w:val="none" w:sz="0" w:space="0" w:color="auto"/>
            <w:bottom w:val="none" w:sz="0" w:space="0" w:color="auto"/>
            <w:right w:val="none" w:sz="0" w:space="0" w:color="auto"/>
          </w:divBdr>
        </w:div>
        <w:div w:id="1967540636">
          <w:marLeft w:val="0"/>
          <w:marRight w:val="0"/>
          <w:marTop w:val="0"/>
          <w:marBottom w:val="0"/>
          <w:divBdr>
            <w:top w:val="none" w:sz="0" w:space="0" w:color="auto"/>
            <w:left w:val="none" w:sz="0" w:space="0" w:color="auto"/>
            <w:bottom w:val="none" w:sz="0" w:space="0" w:color="auto"/>
            <w:right w:val="none" w:sz="0" w:space="0" w:color="auto"/>
          </w:divBdr>
        </w:div>
        <w:div w:id="64837964">
          <w:marLeft w:val="0"/>
          <w:marRight w:val="0"/>
          <w:marTop w:val="0"/>
          <w:marBottom w:val="0"/>
          <w:divBdr>
            <w:top w:val="none" w:sz="0" w:space="0" w:color="auto"/>
            <w:left w:val="none" w:sz="0" w:space="0" w:color="auto"/>
            <w:bottom w:val="none" w:sz="0" w:space="0" w:color="auto"/>
            <w:right w:val="none" w:sz="0" w:space="0" w:color="auto"/>
          </w:divBdr>
        </w:div>
        <w:div w:id="1248735589">
          <w:marLeft w:val="0"/>
          <w:marRight w:val="0"/>
          <w:marTop w:val="0"/>
          <w:marBottom w:val="0"/>
          <w:divBdr>
            <w:top w:val="none" w:sz="0" w:space="0" w:color="auto"/>
            <w:left w:val="none" w:sz="0" w:space="0" w:color="auto"/>
            <w:bottom w:val="none" w:sz="0" w:space="0" w:color="auto"/>
            <w:right w:val="none" w:sz="0" w:space="0" w:color="auto"/>
          </w:divBdr>
        </w:div>
        <w:div w:id="2072196295">
          <w:marLeft w:val="0"/>
          <w:marRight w:val="0"/>
          <w:marTop w:val="0"/>
          <w:marBottom w:val="0"/>
          <w:divBdr>
            <w:top w:val="none" w:sz="0" w:space="0" w:color="auto"/>
            <w:left w:val="none" w:sz="0" w:space="0" w:color="auto"/>
            <w:bottom w:val="none" w:sz="0" w:space="0" w:color="auto"/>
            <w:right w:val="none" w:sz="0" w:space="0" w:color="auto"/>
          </w:divBdr>
        </w:div>
        <w:div w:id="1189753567">
          <w:marLeft w:val="0"/>
          <w:marRight w:val="0"/>
          <w:marTop w:val="0"/>
          <w:marBottom w:val="0"/>
          <w:divBdr>
            <w:top w:val="none" w:sz="0" w:space="0" w:color="auto"/>
            <w:left w:val="none" w:sz="0" w:space="0" w:color="auto"/>
            <w:bottom w:val="none" w:sz="0" w:space="0" w:color="auto"/>
            <w:right w:val="none" w:sz="0" w:space="0" w:color="auto"/>
          </w:divBdr>
        </w:div>
        <w:div w:id="422839374">
          <w:marLeft w:val="0"/>
          <w:marRight w:val="0"/>
          <w:marTop w:val="0"/>
          <w:marBottom w:val="0"/>
          <w:divBdr>
            <w:top w:val="none" w:sz="0" w:space="0" w:color="auto"/>
            <w:left w:val="none" w:sz="0" w:space="0" w:color="auto"/>
            <w:bottom w:val="none" w:sz="0" w:space="0" w:color="auto"/>
            <w:right w:val="none" w:sz="0" w:space="0" w:color="auto"/>
          </w:divBdr>
        </w:div>
        <w:div w:id="1041637446">
          <w:marLeft w:val="0"/>
          <w:marRight w:val="0"/>
          <w:marTop w:val="0"/>
          <w:marBottom w:val="0"/>
          <w:divBdr>
            <w:top w:val="none" w:sz="0" w:space="0" w:color="auto"/>
            <w:left w:val="none" w:sz="0" w:space="0" w:color="auto"/>
            <w:bottom w:val="none" w:sz="0" w:space="0" w:color="auto"/>
            <w:right w:val="none" w:sz="0" w:space="0" w:color="auto"/>
          </w:divBdr>
        </w:div>
        <w:div w:id="989016604">
          <w:marLeft w:val="0"/>
          <w:marRight w:val="0"/>
          <w:marTop w:val="0"/>
          <w:marBottom w:val="0"/>
          <w:divBdr>
            <w:top w:val="none" w:sz="0" w:space="0" w:color="auto"/>
            <w:left w:val="none" w:sz="0" w:space="0" w:color="auto"/>
            <w:bottom w:val="none" w:sz="0" w:space="0" w:color="auto"/>
            <w:right w:val="none" w:sz="0" w:space="0" w:color="auto"/>
          </w:divBdr>
        </w:div>
        <w:div w:id="64383492">
          <w:marLeft w:val="0"/>
          <w:marRight w:val="0"/>
          <w:marTop w:val="0"/>
          <w:marBottom w:val="0"/>
          <w:divBdr>
            <w:top w:val="none" w:sz="0" w:space="0" w:color="auto"/>
            <w:left w:val="none" w:sz="0" w:space="0" w:color="auto"/>
            <w:bottom w:val="none" w:sz="0" w:space="0" w:color="auto"/>
            <w:right w:val="none" w:sz="0" w:space="0" w:color="auto"/>
          </w:divBdr>
        </w:div>
        <w:div w:id="1013722518">
          <w:marLeft w:val="0"/>
          <w:marRight w:val="0"/>
          <w:marTop w:val="0"/>
          <w:marBottom w:val="0"/>
          <w:divBdr>
            <w:top w:val="none" w:sz="0" w:space="0" w:color="auto"/>
            <w:left w:val="none" w:sz="0" w:space="0" w:color="auto"/>
            <w:bottom w:val="none" w:sz="0" w:space="0" w:color="auto"/>
            <w:right w:val="none" w:sz="0" w:space="0" w:color="auto"/>
          </w:divBdr>
        </w:div>
        <w:div w:id="1810585974">
          <w:marLeft w:val="0"/>
          <w:marRight w:val="0"/>
          <w:marTop w:val="0"/>
          <w:marBottom w:val="0"/>
          <w:divBdr>
            <w:top w:val="none" w:sz="0" w:space="0" w:color="auto"/>
            <w:left w:val="none" w:sz="0" w:space="0" w:color="auto"/>
            <w:bottom w:val="none" w:sz="0" w:space="0" w:color="auto"/>
            <w:right w:val="none" w:sz="0" w:space="0" w:color="auto"/>
          </w:divBdr>
        </w:div>
        <w:div w:id="956521122">
          <w:marLeft w:val="0"/>
          <w:marRight w:val="0"/>
          <w:marTop w:val="0"/>
          <w:marBottom w:val="0"/>
          <w:divBdr>
            <w:top w:val="none" w:sz="0" w:space="0" w:color="auto"/>
            <w:left w:val="none" w:sz="0" w:space="0" w:color="auto"/>
            <w:bottom w:val="none" w:sz="0" w:space="0" w:color="auto"/>
            <w:right w:val="none" w:sz="0" w:space="0" w:color="auto"/>
          </w:divBdr>
        </w:div>
        <w:div w:id="595944158">
          <w:marLeft w:val="0"/>
          <w:marRight w:val="0"/>
          <w:marTop w:val="0"/>
          <w:marBottom w:val="0"/>
          <w:divBdr>
            <w:top w:val="none" w:sz="0" w:space="0" w:color="auto"/>
            <w:left w:val="none" w:sz="0" w:space="0" w:color="auto"/>
            <w:bottom w:val="none" w:sz="0" w:space="0" w:color="auto"/>
            <w:right w:val="none" w:sz="0" w:space="0" w:color="auto"/>
          </w:divBdr>
        </w:div>
        <w:div w:id="1901020841">
          <w:marLeft w:val="0"/>
          <w:marRight w:val="0"/>
          <w:marTop w:val="0"/>
          <w:marBottom w:val="0"/>
          <w:divBdr>
            <w:top w:val="none" w:sz="0" w:space="0" w:color="auto"/>
            <w:left w:val="none" w:sz="0" w:space="0" w:color="auto"/>
            <w:bottom w:val="none" w:sz="0" w:space="0" w:color="auto"/>
            <w:right w:val="none" w:sz="0" w:space="0" w:color="auto"/>
          </w:divBdr>
        </w:div>
        <w:div w:id="281765573">
          <w:marLeft w:val="0"/>
          <w:marRight w:val="0"/>
          <w:marTop w:val="0"/>
          <w:marBottom w:val="0"/>
          <w:divBdr>
            <w:top w:val="none" w:sz="0" w:space="0" w:color="auto"/>
            <w:left w:val="none" w:sz="0" w:space="0" w:color="auto"/>
            <w:bottom w:val="none" w:sz="0" w:space="0" w:color="auto"/>
            <w:right w:val="none" w:sz="0" w:space="0" w:color="auto"/>
          </w:divBdr>
          <w:divsChild>
            <w:div w:id="926697260">
              <w:marLeft w:val="-75"/>
              <w:marRight w:val="0"/>
              <w:marTop w:val="30"/>
              <w:marBottom w:val="30"/>
              <w:divBdr>
                <w:top w:val="none" w:sz="0" w:space="0" w:color="auto"/>
                <w:left w:val="none" w:sz="0" w:space="0" w:color="auto"/>
                <w:bottom w:val="none" w:sz="0" w:space="0" w:color="auto"/>
                <w:right w:val="none" w:sz="0" w:space="0" w:color="auto"/>
              </w:divBdr>
              <w:divsChild>
                <w:div w:id="1277830897">
                  <w:marLeft w:val="0"/>
                  <w:marRight w:val="0"/>
                  <w:marTop w:val="0"/>
                  <w:marBottom w:val="0"/>
                  <w:divBdr>
                    <w:top w:val="none" w:sz="0" w:space="0" w:color="auto"/>
                    <w:left w:val="none" w:sz="0" w:space="0" w:color="auto"/>
                    <w:bottom w:val="none" w:sz="0" w:space="0" w:color="auto"/>
                    <w:right w:val="none" w:sz="0" w:space="0" w:color="auto"/>
                  </w:divBdr>
                  <w:divsChild>
                    <w:div w:id="1432235367">
                      <w:marLeft w:val="0"/>
                      <w:marRight w:val="0"/>
                      <w:marTop w:val="0"/>
                      <w:marBottom w:val="0"/>
                      <w:divBdr>
                        <w:top w:val="none" w:sz="0" w:space="0" w:color="auto"/>
                        <w:left w:val="none" w:sz="0" w:space="0" w:color="auto"/>
                        <w:bottom w:val="none" w:sz="0" w:space="0" w:color="auto"/>
                        <w:right w:val="none" w:sz="0" w:space="0" w:color="auto"/>
                      </w:divBdr>
                    </w:div>
                  </w:divsChild>
                </w:div>
                <w:div w:id="1205563761">
                  <w:marLeft w:val="0"/>
                  <w:marRight w:val="0"/>
                  <w:marTop w:val="0"/>
                  <w:marBottom w:val="0"/>
                  <w:divBdr>
                    <w:top w:val="none" w:sz="0" w:space="0" w:color="auto"/>
                    <w:left w:val="none" w:sz="0" w:space="0" w:color="auto"/>
                    <w:bottom w:val="none" w:sz="0" w:space="0" w:color="auto"/>
                    <w:right w:val="none" w:sz="0" w:space="0" w:color="auto"/>
                  </w:divBdr>
                  <w:divsChild>
                    <w:div w:id="1938244094">
                      <w:marLeft w:val="0"/>
                      <w:marRight w:val="0"/>
                      <w:marTop w:val="0"/>
                      <w:marBottom w:val="0"/>
                      <w:divBdr>
                        <w:top w:val="none" w:sz="0" w:space="0" w:color="auto"/>
                        <w:left w:val="none" w:sz="0" w:space="0" w:color="auto"/>
                        <w:bottom w:val="none" w:sz="0" w:space="0" w:color="auto"/>
                        <w:right w:val="none" w:sz="0" w:space="0" w:color="auto"/>
                      </w:divBdr>
                    </w:div>
                  </w:divsChild>
                </w:div>
                <w:div w:id="1942058400">
                  <w:marLeft w:val="0"/>
                  <w:marRight w:val="0"/>
                  <w:marTop w:val="0"/>
                  <w:marBottom w:val="0"/>
                  <w:divBdr>
                    <w:top w:val="none" w:sz="0" w:space="0" w:color="auto"/>
                    <w:left w:val="none" w:sz="0" w:space="0" w:color="auto"/>
                    <w:bottom w:val="none" w:sz="0" w:space="0" w:color="auto"/>
                    <w:right w:val="none" w:sz="0" w:space="0" w:color="auto"/>
                  </w:divBdr>
                  <w:divsChild>
                    <w:div w:id="793183055">
                      <w:marLeft w:val="0"/>
                      <w:marRight w:val="0"/>
                      <w:marTop w:val="0"/>
                      <w:marBottom w:val="0"/>
                      <w:divBdr>
                        <w:top w:val="none" w:sz="0" w:space="0" w:color="auto"/>
                        <w:left w:val="none" w:sz="0" w:space="0" w:color="auto"/>
                        <w:bottom w:val="none" w:sz="0" w:space="0" w:color="auto"/>
                        <w:right w:val="none" w:sz="0" w:space="0" w:color="auto"/>
                      </w:divBdr>
                    </w:div>
                  </w:divsChild>
                </w:div>
                <w:div w:id="1492603738">
                  <w:marLeft w:val="0"/>
                  <w:marRight w:val="0"/>
                  <w:marTop w:val="0"/>
                  <w:marBottom w:val="0"/>
                  <w:divBdr>
                    <w:top w:val="none" w:sz="0" w:space="0" w:color="auto"/>
                    <w:left w:val="none" w:sz="0" w:space="0" w:color="auto"/>
                    <w:bottom w:val="none" w:sz="0" w:space="0" w:color="auto"/>
                    <w:right w:val="none" w:sz="0" w:space="0" w:color="auto"/>
                  </w:divBdr>
                  <w:divsChild>
                    <w:div w:id="653485142">
                      <w:marLeft w:val="0"/>
                      <w:marRight w:val="0"/>
                      <w:marTop w:val="0"/>
                      <w:marBottom w:val="0"/>
                      <w:divBdr>
                        <w:top w:val="none" w:sz="0" w:space="0" w:color="auto"/>
                        <w:left w:val="none" w:sz="0" w:space="0" w:color="auto"/>
                        <w:bottom w:val="none" w:sz="0" w:space="0" w:color="auto"/>
                        <w:right w:val="none" w:sz="0" w:space="0" w:color="auto"/>
                      </w:divBdr>
                    </w:div>
                  </w:divsChild>
                </w:div>
                <w:div w:id="1018191589">
                  <w:marLeft w:val="0"/>
                  <w:marRight w:val="0"/>
                  <w:marTop w:val="0"/>
                  <w:marBottom w:val="0"/>
                  <w:divBdr>
                    <w:top w:val="none" w:sz="0" w:space="0" w:color="auto"/>
                    <w:left w:val="none" w:sz="0" w:space="0" w:color="auto"/>
                    <w:bottom w:val="none" w:sz="0" w:space="0" w:color="auto"/>
                    <w:right w:val="none" w:sz="0" w:space="0" w:color="auto"/>
                  </w:divBdr>
                  <w:divsChild>
                    <w:div w:id="900018775">
                      <w:marLeft w:val="0"/>
                      <w:marRight w:val="0"/>
                      <w:marTop w:val="0"/>
                      <w:marBottom w:val="0"/>
                      <w:divBdr>
                        <w:top w:val="none" w:sz="0" w:space="0" w:color="auto"/>
                        <w:left w:val="none" w:sz="0" w:space="0" w:color="auto"/>
                        <w:bottom w:val="none" w:sz="0" w:space="0" w:color="auto"/>
                        <w:right w:val="none" w:sz="0" w:space="0" w:color="auto"/>
                      </w:divBdr>
                    </w:div>
                  </w:divsChild>
                </w:div>
                <w:div w:id="2146963210">
                  <w:marLeft w:val="0"/>
                  <w:marRight w:val="0"/>
                  <w:marTop w:val="0"/>
                  <w:marBottom w:val="0"/>
                  <w:divBdr>
                    <w:top w:val="none" w:sz="0" w:space="0" w:color="auto"/>
                    <w:left w:val="none" w:sz="0" w:space="0" w:color="auto"/>
                    <w:bottom w:val="none" w:sz="0" w:space="0" w:color="auto"/>
                    <w:right w:val="none" w:sz="0" w:space="0" w:color="auto"/>
                  </w:divBdr>
                  <w:divsChild>
                    <w:div w:id="621813485">
                      <w:marLeft w:val="0"/>
                      <w:marRight w:val="0"/>
                      <w:marTop w:val="0"/>
                      <w:marBottom w:val="0"/>
                      <w:divBdr>
                        <w:top w:val="none" w:sz="0" w:space="0" w:color="auto"/>
                        <w:left w:val="none" w:sz="0" w:space="0" w:color="auto"/>
                        <w:bottom w:val="none" w:sz="0" w:space="0" w:color="auto"/>
                        <w:right w:val="none" w:sz="0" w:space="0" w:color="auto"/>
                      </w:divBdr>
                    </w:div>
                  </w:divsChild>
                </w:div>
                <w:div w:id="1712071603">
                  <w:marLeft w:val="0"/>
                  <w:marRight w:val="0"/>
                  <w:marTop w:val="0"/>
                  <w:marBottom w:val="0"/>
                  <w:divBdr>
                    <w:top w:val="none" w:sz="0" w:space="0" w:color="auto"/>
                    <w:left w:val="none" w:sz="0" w:space="0" w:color="auto"/>
                    <w:bottom w:val="none" w:sz="0" w:space="0" w:color="auto"/>
                    <w:right w:val="none" w:sz="0" w:space="0" w:color="auto"/>
                  </w:divBdr>
                  <w:divsChild>
                    <w:div w:id="1995841357">
                      <w:marLeft w:val="0"/>
                      <w:marRight w:val="0"/>
                      <w:marTop w:val="0"/>
                      <w:marBottom w:val="0"/>
                      <w:divBdr>
                        <w:top w:val="none" w:sz="0" w:space="0" w:color="auto"/>
                        <w:left w:val="none" w:sz="0" w:space="0" w:color="auto"/>
                        <w:bottom w:val="none" w:sz="0" w:space="0" w:color="auto"/>
                        <w:right w:val="none" w:sz="0" w:space="0" w:color="auto"/>
                      </w:divBdr>
                    </w:div>
                  </w:divsChild>
                </w:div>
                <w:div w:id="2131361914">
                  <w:marLeft w:val="0"/>
                  <w:marRight w:val="0"/>
                  <w:marTop w:val="0"/>
                  <w:marBottom w:val="0"/>
                  <w:divBdr>
                    <w:top w:val="none" w:sz="0" w:space="0" w:color="auto"/>
                    <w:left w:val="none" w:sz="0" w:space="0" w:color="auto"/>
                    <w:bottom w:val="none" w:sz="0" w:space="0" w:color="auto"/>
                    <w:right w:val="none" w:sz="0" w:space="0" w:color="auto"/>
                  </w:divBdr>
                  <w:divsChild>
                    <w:div w:id="547374151">
                      <w:marLeft w:val="0"/>
                      <w:marRight w:val="0"/>
                      <w:marTop w:val="0"/>
                      <w:marBottom w:val="0"/>
                      <w:divBdr>
                        <w:top w:val="none" w:sz="0" w:space="0" w:color="auto"/>
                        <w:left w:val="none" w:sz="0" w:space="0" w:color="auto"/>
                        <w:bottom w:val="none" w:sz="0" w:space="0" w:color="auto"/>
                        <w:right w:val="none" w:sz="0" w:space="0" w:color="auto"/>
                      </w:divBdr>
                    </w:div>
                  </w:divsChild>
                </w:div>
                <w:div w:id="641884106">
                  <w:marLeft w:val="0"/>
                  <w:marRight w:val="0"/>
                  <w:marTop w:val="0"/>
                  <w:marBottom w:val="0"/>
                  <w:divBdr>
                    <w:top w:val="none" w:sz="0" w:space="0" w:color="auto"/>
                    <w:left w:val="none" w:sz="0" w:space="0" w:color="auto"/>
                    <w:bottom w:val="none" w:sz="0" w:space="0" w:color="auto"/>
                    <w:right w:val="none" w:sz="0" w:space="0" w:color="auto"/>
                  </w:divBdr>
                  <w:divsChild>
                    <w:div w:id="1377848400">
                      <w:marLeft w:val="0"/>
                      <w:marRight w:val="0"/>
                      <w:marTop w:val="0"/>
                      <w:marBottom w:val="0"/>
                      <w:divBdr>
                        <w:top w:val="none" w:sz="0" w:space="0" w:color="auto"/>
                        <w:left w:val="none" w:sz="0" w:space="0" w:color="auto"/>
                        <w:bottom w:val="none" w:sz="0" w:space="0" w:color="auto"/>
                        <w:right w:val="none" w:sz="0" w:space="0" w:color="auto"/>
                      </w:divBdr>
                    </w:div>
                  </w:divsChild>
                </w:div>
                <w:div w:id="1085154547">
                  <w:marLeft w:val="0"/>
                  <w:marRight w:val="0"/>
                  <w:marTop w:val="0"/>
                  <w:marBottom w:val="0"/>
                  <w:divBdr>
                    <w:top w:val="none" w:sz="0" w:space="0" w:color="auto"/>
                    <w:left w:val="none" w:sz="0" w:space="0" w:color="auto"/>
                    <w:bottom w:val="none" w:sz="0" w:space="0" w:color="auto"/>
                    <w:right w:val="none" w:sz="0" w:space="0" w:color="auto"/>
                  </w:divBdr>
                  <w:divsChild>
                    <w:div w:id="1989360579">
                      <w:marLeft w:val="0"/>
                      <w:marRight w:val="0"/>
                      <w:marTop w:val="0"/>
                      <w:marBottom w:val="0"/>
                      <w:divBdr>
                        <w:top w:val="none" w:sz="0" w:space="0" w:color="auto"/>
                        <w:left w:val="none" w:sz="0" w:space="0" w:color="auto"/>
                        <w:bottom w:val="none" w:sz="0" w:space="0" w:color="auto"/>
                        <w:right w:val="none" w:sz="0" w:space="0" w:color="auto"/>
                      </w:divBdr>
                    </w:div>
                  </w:divsChild>
                </w:div>
                <w:div w:id="705835883">
                  <w:marLeft w:val="0"/>
                  <w:marRight w:val="0"/>
                  <w:marTop w:val="0"/>
                  <w:marBottom w:val="0"/>
                  <w:divBdr>
                    <w:top w:val="none" w:sz="0" w:space="0" w:color="auto"/>
                    <w:left w:val="none" w:sz="0" w:space="0" w:color="auto"/>
                    <w:bottom w:val="none" w:sz="0" w:space="0" w:color="auto"/>
                    <w:right w:val="none" w:sz="0" w:space="0" w:color="auto"/>
                  </w:divBdr>
                  <w:divsChild>
                    <w:div w:id="467213448">
                      <w:marLeft w:val="0"/>
                      <w:marRight w:val="0"/>
                      <w:marTop w:val="0"/>
                      <w:marBottom w:val="0"/>
                      <w:divBdr>
                        <w:top w:val="none" w:sz="0" w:space="0" w:color="auto"/>
                        <w:left w:val="none" w:sz="0" w:space="0" w:color="auto"/>
                        <w:bottom w:val="none" w:sz="0" w:space="0" w:color="auto"/>
                        <w:right w:val="none" w:sz="0" w:space="0" w:color="auto"/>
                      </w:divBdr>
                    </w:div>
                  </w:divsChild>
                </w:div>
                <w:div w:id="2038659284">
                  <w:marLeft w:val="0"/>
                  <w:marRight w:val="0"/>
                  <w:marTop w:val="0"/>
                  <w:marBottom w:val="0"/>
                  <w:divBdr>
                    <w:top w:val="none" w:sz="0" w:space="0" w:color="auto"/>
                    <w:left w:val="none" w:sz="0" w:space="0" w:color="auto"/>
                    <w:bottom w:val="none" w:sz="0" w:space="0" w:color="auto"/>
                    <w:right w:val="none" w:sz="0" w:space="0" w:color="auto"/>
                  </w:divBdr>
                  <w:divsChild>
                    <w:div w:id="504438763">
                      <w:marLeft w:val="0"/>
                      <w:marRight w:val="0"/>
                      <w:marTop w:val="0"/>
                      <w:marBottom w:val="0"/>
                      <w:divBdr>
                        <w:top w:val="none" w:sz="0" w:space="0" w:color="auto"/>
                        <w:left w:val="none" w:sz="0" w:space="0" w:color="auto"/>
                        <w:bottom w:val="none" w:sz="0" w:space="0" w:color="auto"/>
                        <w:right w:val="none" w:sz="0" w:space="0" w:color="auto"/>
                      </w:divBdr>
                    </w:div>
                  </w:divsChild>
                </w:div>
                <w:div w:id="1699967879">
                  <w:marLeft w:val="0"/>
                  <w:marRight w:val="0"/>
                  <w:marTop w:val="0"/>
                  <w:marBottom w:val="0"/>
                  <w:divBdr>
                    <w:top w:val="none" w:sz="0" w:space="0" w:color="auto"/>
                    <w:left w:val="none" w:sz="0" w:space="0" w:color="auto"/>
                    <w:bottom w:val="none" w:sz="0" w:space="0" w:color="auto"/>
                    <w:right w:val="none" w:sz="0" w:space="0" w:color="auto"/>
                  </w:divBdr>
                  <w:divsChild>
                    <w:div w:id="283002394">
                      <w:marLeft w:val="0"/>
                      <w:marRight w:val="0"/>
                      <w:marTop w:val="0"/>
                      <w:marBottom w:val="0"/>
                      <w:divBdr>
                        <w:top w:val="none" w:sz="0" w:space="0" w:color="auto"/>
                        <w:left w:val="none" w:sz="0" w:space="0" w:color="auto"/>
                        <w:bottom w:val="none" w:sz="0" w:space="0" w:color="auto"/>
                        <w:right w:val="none" w:sz="0" w:space="0" w:color="auto"/>
                      </w:divBdr>
                    </w:div>
                  </w:divsChild>
                </w:div>
                <w:div w:id="1201429832">
                  <w:marLeft w:val="0"/>
                  <w:marRight w:val="0"/>
                  <w:marTop w:val="0"/>
                  <w:marBottom w:val="0"/>
                  <w:divBdr>
                    <w:top w:val="none" w:sz="0" w:space="0" w:color="auto"/>
                    <w:left w:val="none" w:sz="0" w:space="0" w:color="auto"/>
                    <w:bottom w:val="none" w:sz="0" w:space="0" w:color="auto"/>
                    <w:right w:val="none" w:sz="0" w:space="0" w:color="auto"/>
                  </w:divBdr>
                  <w:divsChild>
                    <w:div w:id="736392499">
                      <w:marLeft w:val="0"/>
                      <w:marRight w:val="0"/>
                      <w:marTop w:val="0"/>
                      <w:marBottom w:val="0"/>
                      <w:divBdr>
                        <w:top w:val="none" w:sz="0" w:space="0" w:color="auto"/>
                        <w:left w:val="none" w:sz="0" w:space="0" w:color="auto"/>
                        <w:bottom w:val="none" w:sz="0" w:space="0" w:color="auto"/>
                        <w:right w:val="none" w:sz="0" w:space="0" w:color="auto"/>
                      </w:divBdr>
                    </w:div>
                  </w:divsChild>
                </w:div>
                <w:div w:id="7946786">
                  <w:marLeft w:val="0"/>
                  <w:marRight w:val="0"/>
                  <w:marTop w:val="0"/>
                  <w:marBottom w:val="0"/>
                  <w:divBdr>
                    <w:top w:val="none" w:sz="0" w:space="0" w:color="auto"/>
                    <w:left w:val="none" w:sz="0" w:space="0" w:color="auto"/>
                    <w:bottom w:val="none" w:sz="0" w:space="0" w:color="auto"/>
                    <w:right w:val="none" w:sz="0" w:space="0" w:color="auto"/>
                  </w:divBdr>
                  <w:divsChild>
                    <w:div w:id="731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0463">
          <w:marLeft w:val="0"/>
          <w:marRight w:val="0"/>
          <w:marTop w:val="0"/>
          <w:marBottom w:val="0"/>
          <w:divBdr>
            <w:top w:val="none" w:sz="0" w:space="0" w:color="auto"/>
            <w:left w:val="none" w:sz="0" w:space="0" w:color="auto"/>
            <w:bottom w:val="none" w:sz="0" w:space="0" w:color="auto"/>
            <w:right w:val="none" w:sz="0" w:space="0" w:color="auto"/>
          </w:divBdr>
        </w:div>
        <w:div w:id="797533909">
          <w:marLeft w:val="0"/>
          <w:marRight w:val="0"/>
          <w:marTop w:val="0"/>
          <w:marBottom w:val="0"/>
          <w:divBdr>
            <w:top w:val="none" w:sz="0" w:space="0" w:color="auto"/>
            <w:left w:val="none" w:sz="0" w:space="0" w:color="auto"/>
            <w:bottom w:val="none" w:sz="0" w:space="0" w:color="auto"/>
            <w:right w:val="none" w:sz="0" w:space="0" w:color="auto"/>
          </w:divBdr>
        </w:div>
        <w:div w:id="362361629">
          <w:marLeft w:val="0"/>
          <w:marRight w:val="0"/>
          <w:marTop w:val="0"/>
          <w:marBottom w:val="0"/>
          <w:divBdr>
            <w:top w:val="none" w:sz="0" w:space="0" w:color="auto"/>
            <w:left w:val="none" w:sz="0" w:space="0" w:color="auto"/>
            <w:bottom w:val="none" w:sz="0" w:space="0" w:color="auto"/>
            <w:right w:val="none" w:sz="0" w:space="0" w:color="auto"/>
          </w:divBdr>
        </w:div>
        <w:div w:id="1727602699">
          <w:marLeft w:val="0"/>
          <w:marRight w:val="0"/>
          <w:marTop w:val="0"/>
          <w:marBottom w:val="0"/>
          <w:divBdr>
            <w:top w:val="none" w:sz="0" w:space="0" w:color="auto"/>
            <w:left w:val="none" w:sz="0" w:space="0" w:color="auto"/>
            <w:bottom w:val="none" w:sz="0" w:space="0" w:color="auto"/>
            <w:right w:val="none" w:sz="0" w:space="0" w:color="auto"/>
          </w:divBdr>
        </w:div>
        <w:div w:id="1773938423">
          <w:marLeft w:val="0"/>
          <w:marRight w:val="0"/>
          <w:marTop w:val="0"/>
          <w:marBottom w:val="0"/>
          <w:divBdr>
            <w:top w:val="none" w:sz="0" w:space="0" w:color="auto"/>
            <w:left w:val="none" w:sz="0" w:space="0" w:color="auto"/>
            <w:bottom w:val="none" w:sz="0" w:space="0" w:color="auto"/>
            <w:right w:val="none" w:sz="0" w:space="0" w:color="auto"/>
          </w:divBdr>
        </w:div>
        <w:div w:id="1977494088">
          <w:marLeft w:val="0"/>
          <w:marRight w:val="0"/>
          <w:marTop w:val="0"/>
          <w:marBottom w:val="0"/>
          <w:divBdr>
            <w:top w:val="none" w:sz="0" w:space="0" w:color="auto"/>
            <w:left w:val="none" w:sz="0" w:space="0" w:color="auto"/>
            <w:bottom w:val="none" w:sz="0" w:space="0" w:color="auto"/>
            <w:right w:val="none" w:sz="0" w:space="0" w:color="auto"/>
          </w:divBdr>
        </w:div>
        <w:div w:id="826484141">
          <w:marLeft w:val="0"/>
          <w:marRight w:val="0"/>
          <w:marTop w:val="0"/>
          <w:marBottom w:val="0"/>
          <w:divBdr>
            <w:top w:val="none" w:sz="0" w:space="0" w:color="auto"/>
            <w:left w:val="none" w:sz="0" w:space="0" w:color="auto"/>
            <w:bottom w:val="none" w:sz="0" w:space="0" w:color="auto"/>
            <w:right w:val="none" w:sz="0" w:space="0" w:color="auto"/>
          </w:divBdr>
        </w:div>
        <w:div w:id="1927611123">
          <w:marLeft w:val="0"/>
          <w:marRight w:val="0"/>
          <w:marTop w:val="0"/>
          <w:marBottom w:val="0"/>
          <w:divBdr>
            <w:top w:val="none" w:sz="0" w:space="0" w:color="auto"/>
            <w:left w:val="none" w:sz="0" w:space="0" w:color="auto"/>
            <w:bottom w:val="none" w:sz="0" w:space="0" w:color="auto"/>
            <w:right w:val="none" w:sz="0" w:space="0" w:color="auto"/>
          </w:divBdr>
        </w:div>
        <w:div w:id="712508713">
          <w:marLeft w:val="0"/>
          <w:marRight w:val="0"/>
          <w:marTop w:val="0"/>
          <w:marBottom w:val="0"/>
          <w:divBdr>
            <w:top w:val="none" w:sz="0" w:space="0" w:color="auto"/>
            <w:left w:val="none" w:sz="0" w:space="0" w:color="auto"/>
            <w:bottom w:val="none" w:sz="0" w:space="0" w:color="auto"/>
            <w:right w:val="none" w:sz="0" w:space="0" w:color="auto"/>
          </w:divBdr>
        </w:div>
        <w:div w:id="236091219">
          <w:marLeft w:val="0"/>
          <w:marRight w:val="0"/>
          <w:marTop w:val="0"/>
          <w:marBottom w:val="0"/>
          <w:divBdr>
            <w:top w:val="none" w:sz="0" w:space="0" w:color="auto"/>
            <w:left w:val="none" w:sz="0" w:space="0" w:color="auto"/>
            <w:bottom w:val="none" w:sz="0" w:space="0" w:color="auto"/>
            <w:right w:val="none" w:sz="0" w:space="0" w:color="auto"/>
          </w:divBdr>
        </w:div>
        <w:div w:id="1134370684">
          <w:marLeft w:val="0"/>
          <w:marRight w:val="0"/>
          <w:marTop w:val="0"/>
          <w:marBottom w:val="0"/>
          <w:divBdr>
            <w:top w:val="none" w:sz="0" w:space="0" w:color="auto"/>
            <w:left w:val="none" w:sz="0" w:space="0" w:color="auto"/>
            <w:bottom w:val="none" w:sz="0" w:space="0" w:color="auto"/>
            <w:right w:val="none" w:sz="0" w:space="0" w:color="auto"/>
          </w:divBdr>
        </w:div>
        <w:div w:id="1831680302">
          <w:marLeft w:val="0"/>
          <w:marRight w:val="0"/>
          <w:marTop w:val="0"/>
          <w:marBottom w:val="0"/>
          <w:divBdr>
            <w:top w:val="none" w:sz="0" w:space="0" w:color="auto"/>
            <w:left w:val="none" w:sz="0" w:space="0" w:color="auto"/>
            <w:bottom w:val="none" w:sz="0" w:space="0" w:color="auto"/>
            <w:right w:val="none" w:sz="0" w:space="0" w:color="auto"/>
          </w:divBdr>
        </w:div>
        <w:div w:id="989595039">
          <w:marLeft w:val="0"/>
          <w:marRight w:val="0"/>
          <w:marTop w:val="0"/>
          <w:marBottom w:val="0"/>
          <w:divBdr>
            <w:top w:val="none" w:sz="0" w:space="0" w:color="auto"/>
            <w:left w:val="none" w:sz="0" w:space="0" w:color="auto"/>
            <w:bottom w:val="none" w:sz="0" w:space="0" w:color="auto"/>
            <w:right w:val="none" w:sz="0" w:space="0" w:color="auto"/>
          </w:divBdr>
        </w:div>
        <w:div w:id="1010373140">
          <w:marLeft w:val="0"/>
          <w:marRight w:val="0"/>
          <w:marTop w:val="0"/>
          <w:marBottom w:val="0"/>
          <w:divBdr>
            <w:top w:val="none" w:sz="0" w:space="0" w:color="auto"/>
            <w:left w:val="none" w:sz="0" w:space="0" w:color="auto"/>
            <w:bottom w:val="none" w:sz="0" w:space="0" w:color="auto"/>
            <w:right w:val="none" w:sz="0" w:space="0" w:color="auto"/>
          </w:divBdr>
        </w:div>
        <w:div w:id="511728203">
          <w:marLeft w:val="0"/>
          <w:marRight w:val="0"/>
          <w:marTop w:val="0"/>
          <w:marBottom w:val="0"/>
          <w:divBdr>
            <w:top w:val="none" w:sz="0" w:space="0" w:color="auto"/>
            <w:left w:val="none" w:sz="0" w:space="0" w:color="auto"/>
            <w:bottom w:val="none" w:sz="0" w:space="0" w:color="auto"/>
            <w:right w:val="none" w:sz="0" w:space="0" w:color="auto"/>
          </w:divBdr>
        </w:div>
        <w:div w:id="138543967">
          <w:marLeft w:val="0"/>
          <w:marRight w:val="0"/>
          <w:marTop w:val="0"/>
          <w:marBottom w:val="0"/>
          <w:divBdr>
            <w:top w:val="none" w:sz="0" w:space="0" w:color="auto"/>
            <w:left w:val="none" w:sz="0" w:space="0" w:color="auto"/>
            <w:bottom w:val="none" w:sz="0" w:space="0" w:color="auto"/>
            <w:right w:val="none" w:sz="0" w:space="0" w:color="auto"/>
          </w:divBdr>
        </w:div>
        <w:div w:id="1409041258">
          <w:marLeft w:val="0"/>
          <w:marRight w:val="0"/>
          <w:marTop w:val="0"/>
          <w:marBottom w:val="0"/>
          <w:divBdr>
            <w:top w:val="none" w:sz="0" w:space="0" w:color="auto"/>
            <w:left w:val="none" w:sz="0" w:space="0" w:color="auto"/>
            <w:bottom w:val="none" w:sz="0" w:space="0" w:color="auto"/>
            <w:right w:val="none" w:sz="0" w:space="0" w:color="auto"/>
          </w:divBdr>
        </w:div>
        <w:div w:id="1581914151">
          <w:marLeft w:val="0"/>
          <w:marRight w:val="0"/>
          <w:marTop w:val="0"/>
          <w:marBottom w:val="0"/>
          <w:divBdr>
            <w:top w:val="none" w:sz="0" w:space="0" w:color="auto"/>
            <w:left w:val="none" w:sz="0" w:space="0" w:color="auto"/>
            <w:bottom w:val="none" w:sz="0" w:space="0" w:color="auto"/>
            <w:right w:val="none" w:sz="0" w:space="0" w:color="auto"/>
          </w:divBdr>
        </w:div>
        <w:div w:id="576596187">
          <w:marLeft w:val="0"/>
          <w:marRight w:val="0"/>
          <w:marTop w:val="0"/>
          <w:marBottom w:val="0"/>
          <w:divBdr>
            <w:top w:val="none" w:sz="0" w:space="0" w:color="auto"/>
            <w:left w:val="none" w:sz="0" w:space="0" w:color="auto"/>
            <w:bottom w:val="none" w:sz="0" w:space="0" w:color="auto"/>
            <w:right w:val="none" w:sz="0" w:space="0" w:color="auto"/>
          </w:divBdr>
        </w:div>
        <w:div w:id="1720784901">
          <w:marLeft w:val="0"/>
          <w:marRight w:val="0"/>
          <w:marTop w:val="0"/>
          <w:marBottom w:val="0"/>
          <w:divBdr>
            <w:top w:val="none" w:sz="0" w:space="0" w:color="auto"/>
            <w:left w:val="none" w:sz="0" w:space="0" w:color="auto"/>
            <w:bottom w:val="none" w:sz="0" w:space="0" w:color="auto"/>
            <w:right w:val="none" w:sz="0" w:space="0" w:color="auto"/>
          </w:divBdr>
        </w:div>
        <w:div w:id="1957715982">
          <w:marLeft w:val="0"/>
          <w:marRight w:val="0"/>
          <w:marTop w:val="0"/>
          <w:marBottom w:val="0"/>
          <w:divBdr>
            <w:top w:val="none" w:sz="0" w:space="0" w:color="auto"/>
            <w:left w:val="none" w:sz="0" w:space="0" w:color="auto"/>
            <w:bottom w:val="none" w:sz="0" w:space="0" w:color="auto"/>
            <w:right w:val="none" w:sz="0" w:space="0" w:color="auto"/>
          </w:divBdr>
        </w:div>
        <w:div w:id="643631441">
          <w:marLeft w:val="0"/>
          <w:marRight w:val="0"/>
          <w:marTop w:val="0"/>
          <w:marBottom w:val="0"/>
          <w:divBdr>
            <w:top w:val="none" w:sz="0" w:space="0" w:color="auto"/>
            <w:left w:val="none" w:sz="0" w:space="0" w:color="auto"/>
            <w:bottom w:val="none" w:sz="0" w:space="0" w:color="auto"/>
            <w:right w:val="none" w:sz="0" w:space="0" w:color="auto"/>
          </w:divBdr>
        </w:div>
        <w:div w:id="1843814546">
          <w:marLeft w:val="0"/>
          <w:marRight w:val="0"/>
          <w:marTop w:val="0"/>
          <w:marBottom w:val="0"/>
          <w:divBdr>
            <w:top w:val="none" w:sz="0" w:space="0" w:color="auto"/>
            <w:left w:val="none" w:sz="0" w:space="0" w:color="auto"/>
            <w:bottom w:val="none" w:sz="0" w:space="0" w:color="auto"/>
            <w:right w:val="none" w:sz="0" w:space="0" w:color="auto"/>
          </w:divBdr>
        </w:div>
        <w:div w:id="1466504650">
          <w:marLeft w:val="0"/>
          <w:marRight w:val="0"/>
          <w:marTop w:val="0"/>
          <w:marBottom w:val="0"/>
          <w:divBdr>
            <w:top w:val="none" w:sz="0" w:space="0" w:color="auto"/>
            <w:left w:val="none" w:sz="0" w:space="0" w:color="auto"/>
            <w:bottom w:val="none" w:sz="0" w:space="0" w:color="auto"/>
            <w:right w:val="none" w:sz="0" w:space="0" w:color="auto"/>
          </w:divBdr>
        </w:div>
        <w:div w:id="2013099369">
          <w:marLeft w:val="0"/>
          <w:marRight w:val="0"/>
          <w:marTop w:val="0"/>
          <w:marBottom w:val="0"/>
          <w:divBdr>
            <w:top w:val="none" w:sz="0" w:space="0" w:color="auto"/>
            <w:left w:val="none" w:sz="0" w:space="0" w:color="auto"/>
            <w:bottom w:val="none" w:sz="0" w:space="0" w:color="auto"/>
            <w:right w:val="none" w:sz="0" w:space="0" w:color="auto"/>
          </w:divBdr>
        </w:div>
        <w:div w:id="1746534708">
          <w:marLeft w:val="0"/>
          <w:marRight w:val="0"/>
          <w:marTop w:val="0"/>
          <w:marBottom w:val="0"/>
          <w:divBdr>
            <w:top w:val="none" w:sz="0" w:space="0" w:color="auto"/>
            <w:left w:val="none" w:sz="0" w:space="0" w:color="auto"/>
            <w:bottom w:val="none" w:sz="0" w:space="0" w:color="auto"/>
            <w:right w:val="none" w:sz="0" w:space="0" w:color="auto"/>
          </w:divBdr>
        </w:div>
        <w:div w:id="678386115">
          <w:marLeft w:val="0"/>
          <w:marRight w:val="0"/>
          <w:marTop w:val="0"/>
          <w:marBottom w:val="0"/>
          <w:divBdr>
            <w:top w:val="none" w:sz="0" w:space="0" w:color="auto"/>
            <w:left w:val="none" w:sz="0" w:space="0" w:color="auto"/>
            <w:bottom w:val="none" w:sz="0" w:space="0" w:color="auto"/>
            <w:right w:val="none" w:sz="0" w:space="0" w:color="auto"/>
          </w:divBdr>
        </w:div>
        <w:div w:id="637684624">
          <w:marLeft w:val="0"/>
          <w:marRight w:val="0"/>
          <w:marTop w:val="0"/>
          <w:marBottom w:val="0"/>
          <w:divBdr>
            <w:top w:val="none" w:sz="0" w:space="0" w:color="auto"/>
            <w:left w:val="none" w:sz="0" w:space="0" w:color="auto"/>
            <w:bottom w:val="none" w:sz="0" w:space="0" w:color="auto"/>
            <w:right w:val="none" w:sz="0" w:space="0" w:color="auto"/>
          </w:divBdr>
        </w:div>
        <w:div w:id="1918829074">
          <w:marLeft w:val="0"/>
          <w:marRight w:val="0"/>
          <w:marTop w:val="0"/>
          <w:marBottom w:val="0"/>
          <w:divBdr>
            <w:top w:val="none" w:sz="0" w:space="0" w:color="auto"/>
            <w:left w:val="none" w:sz="0" w:space="0" w:color="auto"/>
            <w:bottom w:val="none" w:sz="0" w:space="0" w:color="auto"/>
            <w:right w:val="none" w:sz="0" w:space="0" w:color="auto"/>
          </w:divBdr>
        </w:div>
        <w:div w:id="1688823745">
          <w:marLeft w:val="0"/>
          <w:marRight w:val="0"/>
          <w:marTop w:val="0"/>
          <w:marBottom w:val="0"/>
          <w:divBdr>
            <w:top w:val="none" w:sz="0" w:space="0" w:color="auto"/>
            <w:left w:val="none" w:sz="0" w:space="0" w:color="auto"/>
            <w:bottom w:val="none" w:sz="0" w:space="0" w:color="auto"/>
            <w:right w:val="none" w:sz="0" w:space="0" w:color="auto"/>
          </w:divBdr>
        </w:div>
        <w:div w:id="272640099">
          <w:marLeft w:val="0"/>
          <w:marRight w:val="0"/>
          <w:marTop w:val="0"/>
          <w:marBottom w:val="0"/>
          <w:divBdr>
            <w:top w:val="none" w:sz="0" w:space="0" w:color="auto"/>
            <w:left w:val="none" w:sz="0" w:space="0" w:color="auto"/>
            <w:bottom w:val="none" w:sz="0" w:space="0" w:color="auto"/>
            <w:right w:val="none" w:sz="0" w:space="0" w:color="auto"/>
          </w:divBdr>
        </w:div>
        <w:div w:id="1810437267">
          <w:marLeft w:val="0"/>
          <w:marRight w:val="0"/>
          <w:marTop w:val="0"/>
          <w:marBottom w:val="0"/>
          <w:divBdr>
            <w:top w:val="none" w:sz="0" w:space="0" w:color="auto"/>
            <w:left w:val="none" w:sz="0" w:space="0" w:color="auto"/>
            <w:bottom w:val="none" w:sz="0" w:space="0" w:color="auto"/>
            <w:right w:val="none" w:sz="0" w:space="0" w:color="auto"/>
          </w:divBdr>
        </w:div>
        <w:div w:id="1267083825">
          <w:marLeft w:val="0"/>
          <w:marRight w:val="0"/>
          <w:marTop w:val="0"/>
          <w:marBottom w:val="0"/>
          <w:divBdr>
            <w:top w:val="none" w:sz="0" w:space="0" w:color="auto"/>
            <w:left w:val="none" w:sz="0" w:space="0" w:color="auto"/>
            <w:bottom w:val="none" w:sz="0" w:space="0" w:color="auto"/>
            <w:right w:val="none" w:sz="0" w:space="0" w:color="auto"/>
          </w:divBdr>
        </w:div>
        <w:div w:id="693262697">
          <w:marLeft w:val="0"/>
          <w:marRight w:val="0"/>
          <w:marTop w:val="0"/>
          <w:marBottom w:val="0"/>
          <w:divBdr>
            <w:top w:val="none" w:sz="0" w:space="0" w:color="auto"/>
            <w:left w:val="none" w:sz="0" w:space="0" w:color="auto"/>
            <w:bottom w:val="none" w:sz="0" w:space="0" w:color="auto"/>
            <w:right w:val="none" w:sz="0" w:space="0" w:color="auto"/>
          </w:divBdr>
        </w:div>
        <w:div w:id="1095709691">
          <w:marLeft w:val="0"/>
          <w:marRight w:val="0"/>
          <w:marTop w:val="0"/>
          <w:marBottom w:val="0"/>
          <w:divBdr>
            <w:top w:val="none" w:sz="0" w:space="0" w:color="auto"/>
            <w:left w:val="none" w:sz="0" w:space="0" w:color="auto"/>
            <w:bottom w:val="none" w:sz="0" w:space="0" w:color="auto"/>
            <w:right w:val="none" w:sz="0" w:space="0" w:color="auto"/>
          </w:divBdr>
        </w:div>
        <w:div w:id="1178732616">
          <w:marLeft w:val="0"/>
          <w:marRight w:val="0"/>
          <w:marTop w:val="0"/>
          <w:marBottom w:val="0"/>
          <w:divBdr>
            <w:top w:val="none" w:sz="0" w:space="0" w:color="auto"/>
            <w:left w:val="none" w:sz="0" w:space="0" w:color="auto"/>
            <w:bottom w:val="none" w:sz="0" w:space="0" w:color="auto"/>
            <w:right w:val="none" w:sz="0" w:space="0" w:color="auto"/>
          </w:divBdr>
        </w:div>
        <w:div w:id="1325622061">
          <w:marLeft w:val="0"/>
          <w:marRight w:val="0"/>
          <w:marTop w:val="0"/>
          <w:marBottom w:val="0"/>
          <w:divBdr>
            <w:top w:val="none" w:sz="0" w:space="0" w:color="auto"/>
            <w:left w:val="none" w:sz="0" w:space="0" w:color="auto"/>
            <w:bottom w:val="none" w:sz="0" w:space="0" w:color="auto"/>
            <w:right w:val="none" w:sz="0" w:space="0" w:color="auto"/>
          </w:divBdr>
        </w:div>
        <w:div w:id="1620188130">
          <w:marLeft w:val="0"/>
          <w:marRight w:val="0"/>
          <w:marTop w:val="0"/>
          <w:marBottom w:val="0"/>
          <w:divBdr>
            <w:top w:val="none" w:sz="0" w:space="0" w:color="auto"/>
            <w:left w:val="none" w:sz="0" w:space="0" w:color="auto"/>
            <w:bottom w:val="none" w:sz="0" w:space="0" w:color="auto"/>
            <w:right w:val="none" w:sz="0" w:space="0" w:color="auto"/>
          </w:divBdr>
        </w:div>
        <w:div w:id="967322009">
          <w:marLeft w:val="0"/>
          <w:marRight w:val="0"/>
          <w:marTop w:val="0"/>
          <w:marBottom w:val="0"/>
          <w:divBdr>
            <w:top w:val="none" w:sz="0" w:space="0" w:color="auto"/>
            <w:left w:val="none" w:sz="0" w:space="0" w:color="auto"/>
            <w:bottom w:val="none" w:sz="0" w:space="0" w:color="auto"/>
            <w:right w:val="none" w:sz="0" w:space="0" w:color="auto"/>
          </w:divBdr>
        </w:div>
        <w:div w:id="1857764655">
          <w:marLeft w:val="0"/>
          <w:marRight w:val="0"/>
          <w:marTop w:val="0"/>
          <w:marBottom w:val="0"/>
          <w:divBdr>
            <w:top w:val="none" w:sz="0" w:space="0" w:color="auto"/>
            <w:left w:val="none" w:sz="0" w:space="0" w:color="auto"/>
            <w:bottom w:val="none" w:sz="0" w:space="0" w:color="auto"/>
            <w:right w:val="none" w:sz="0" w:space="0" w:color="auto"/>
          </w:divBdr>
        </w:div>
        <w:div w:id="1150637144">
          <w:marLeft w:val="0"/>
          <w:marRight w:val="0"/>
          <w:marTop w:val="0"/>
          <w:marBottom w:val="0"/>
          <w:divBdr>
            <w:top w:val="none" w:sz="0" w:space="0" w:color="auto"/>
            <w:left w:val="none" w:sz="0" w:space="0" w:color="auto"/>
            <w:bottom w:val="none" w:sz="0" w:space="0" w:color="auto"/>
            <w:right w:val="none" w:sz="0" w:space="0" w:color="auto"/>
          </w:divBdr>
          <w:divsChild>
            <w:div w:id="1256400087">
              <w:marLeft w:val="0"/>
              <w:marRight w:val="0"/>
              <w:marTop w:val="0"/>
              <w:marBottom w:val="0"/>
              <w:divBdr>
                <w:top w:val="none" w:sz="0" w:space="0" w:color="auto"/>
                <w:left w:val="none" w:sz="0" w:space="0" w:color="auto"/>
                <w:bottom w:val="none" w:sz="0" w:space="0" w:color="auto"/>
                <w:right w:val="none" w:sz="0" w:space="0" w:color="auto"/>
              </w:divBdr>
            </w:div>
            <w:div w:id="1877692985">
              <w:marLeft w:val="0"/>
              <w:marRight w:val="0"/>
              <w:marTop w:val="0"/>
              <w:marBottom w:val="0"/>
              <w:divBdr>
                <w:top w:val="none" w:sz="0" w:space="0" w:color="auto"/>
                <w:left w:val="none" w:sz="0" w:space="0" w:color="auto"/>
                <w:bottom w:val="none" w:sz="0" w:space="0" w:color="auto"/>
                <w:right w:val="none" w:sz="0" w:space="0" w:color="auto"/>
              </w:divBdr>
            </w:div>
            <w:div w:id="10494017">
              <w:marLeft w:val="0"/>
              <w:marRight w:val="0"/>
              <w:marTop w:val="0"/>
              <w:marBottom w:val="0"/>
              <w:divBdr>
                <w:top w:val="none" w:sz="0" w:space="0" w:color="auto"/>
                <w:left w:val="none" w:sz="0" w:space="0" w:color="auto"/>
                <w:bottom w:val="none" w:sz="0" w:space="0" w:color="auto"/>
                <w:right w:val="none" w:sz="0" w:space="0" w:color="auto"/>
              </w:divBdr>
            </w:div>
            <w:div w:id="1552426265">
              <w:marLeft w:val="0"/>
              <w:marRight w:val="0"/>
              <w:marTop w:val="0"/>
              <w:marBottom w:val="0"/>
              <w:divBdr>
                <w:top w:val="none" w:sz="0" w:space="0" w:color="auto"/>
                <w:left w:val="none" w:sz="0" w:space="0" w:color="auto"/>
                <w:bottom w:val="none" w:sz="0" w:space="0" w:color="auto"/>
                <w:right w:val="none" w:sz="0" w:space="0" w:color="auto"/>
              </w:divBdr>
            </w:div>
            <w:div w:id="808596926">
              <w:marLeft w:val="0"/>
              <w:marRight w:val="0"/>
              <w:marTop w:val="0"/>
              <w:marBottom w:val="0"/>
              <w:divBdr>
                <w:top w:val="none" w:sz="0" w:space="0" w:color="auto"/>
                <w:left w:val="none" w:sz="0" w:space="0" w:color="auto"/>
                <w:bottom w:val="none" w:sz="0" w:space="0" w:color="auto"/>
                <w:right w:val="none" w:sz="0" w:space="0" w:color="auto"/>
              </w:divBdr>
            </w:div>
            <w:div w:id="1554847342">
              <w:marLeft w:val="0"/>
              <w:marRight w:val="0"/>
              <w:marTop w:val="0"/>
              <w:marBottom w:val="0"/>
              <w:divBdr>
                <w:top w:val="none" w:sz="0" w:space="0" w:color="auto"/>
                <w:left w:val="none" w:sz="0" w:space="0" w:color="auto"/>
                <w:bottom w:val="none" w:sz="0" w:space="0" w:color="auto"/>
                <w:right w:val="none" w:sz="0" w:space="0" w:color="auto"/>
              </w:divBdr>
            </w:div>
            <w:div w:id="447355978">
              <w:marLeft w:val="0"/>
              <w:marRight w:val="0"/>
              <w:marTop w:val="0"/>
              <w:marBottom w:val="0"/>
              <w:divBdr>
                <w:top w:val="none" w:sz="0" w:space="0" w:color="auto"/>
                <w:left w:val="none" w:sz="0" w:space="0" w:color="auto"/>
                <w:bottom w:val="none" w:sz="0" w:space="0" w:color="auto"/>
                <w:right w:val="none" w:sz="0" w:space="0" w:color="auto"/>
              </w:divBdr>
            </w:div>
            <w:div w:id="1831169067">
              <w:marLeft w:val="0"/>
              <w:marRight w:val="0"/>
              <w:marTop w:val="0"/>
              <w:marBottom w:val="0"/>
              <w:divBdr>
                <w:top w:val="none" w:sz="0" w:space="0" w:color="auto"/>
                <w:left w:val="none" w:sz="0" w:space="0" w:color="auto"/>
                <w:bottom w:val="none" w:sz="0" w:space="0" w:color="auto"/>
                <w:right w:val="none" w:sz="0" w:space="0" w:color="auto"/>
              </w:divBdr>
            </w:div>
            <w:div w:id="1396002155">
              <w:marLeft w:val="0"/>
              <w:marRight w:val="0"/>
              <w:marTop w:val="0"/>
              <w:marBottom w:val="0"/>
              <w:divBdr>
                <w:top w:val="none" w:sz="0" w:space="0" w:color="auto"/>
                <w:left w:val="none" w:sz="0" w:space="0" w:color="auto"/>
                <w:bottom w:val="none" w:sz="0" w:space="0" w:color="auto"/>
                <w:right w:val="none" w:sz="0" w:space="0" w:color="auto"/>
              </w:divBdr>
            </w:div>
            <w:div w:id="994184129">
              <w:marLeft w:val="0"/>
              <w:marRight w:val="0"/>
              <w:marTop w:val="0"/>
              <w:marBottom w:val="0"/>
              <w:divBdr>
                <w:top w:val="none" w:sz="0" w:space="0" w:color="auto"/>
                <w:left w:val="none" w:sz="0" w:space="0" w:color="auto"/>
                <w:bottom w:val="none" w:sz="0" w:space="0" w:color="auto"/>
                <w:right w:val="none" w:sz="0" w:space="0" w:color="auto"/>
              </w:divBdr>
            </w:div>
            <w:div w:id="576941632">
              <w:marLeft w:val="0"/>
              <w:marRight w:val="0"/>
              <w:marTop w:val="0"/>
              <w:marBottom w:val="0"/>
              <w:divBdr>
                <w:top w:val="none" w:sz="0" w:space="0" w:color="auto"/>
                <w:left w:val="none" w:sz="0" w:space="0" w:color="auto"/>
                <w:bottom w:val="none" w:sz="0" w:space="0" w:color="auto"/>
                <w:right w:val="none" w:sz="0" w:space="0" w:color="auto"/>
              </w:divBdr>
            </w:div>
            <w:div w:id="1142233966">
              <w:marLeft w:val="0"/>
              <w:marRight w:val="0"/>
              <w:marTop w:val="0"/>
              <w:marBottom w:val="0"/>
              <w:divBdr>
                <w:top w:val="none" w:sz="0" w:space="0" w:color="auto"/>
                <w:left w:val="none" w:sz="0" w:space="0" w:color="auto"/>
                <w:bottom w:val="none" w:sz="0" w:space="0" w:color="auto"/>
                <w:right w:val="none" w:sz="0" w:space="0" w:color="auto"/>
              </w:divBdr>
            </w:div>
            <w:div w:id="552695435">
              <w:marLeft w:val="0"/>
              <w:marRight w:val="0"/>
              <w:marTop w:val="0"/>
              <w:marBottom w:val="0"/>
              <w:divBdr>
                <w:top w:val="none" w:sz="0" w:space="0" w:color="auto"/>
                <w:left w:val="none" w:sz="0" w:space="0" w:color="auto"/>
                <w:bottom w:val="none" w:sz="0" w:space="0" w:color="auto"/>
                <w:right w:val="none" w:sz="0" w:space="0" w:color="auto"/>
              </w:divBdr>
            </w:div>
            <w:div w:id="1502695666">
              <w:marLeft w:val="0"/>
              <w:marRight w:val="0"/>
              <w:marTop w:val="0"/>
              <w:marBottom w:val="0"/>
              <w:divBdr>
                <w:top w:val="none" w:sz="0" w:space="0" w:color="auto"/>
                <w:left w:val="none" w:sz="0" w:space="0" w:color="auto"/>
                <w:bottom w:val="none" w:sz="0" w:space="0" w:color="auto"/>
                <w:right w:val="none" w:sz="0" w:space="0" w:color="auto"/>
              </w:divBdr>
            </w:div>
            <w:div w:id="1645237464">
              <w:marLeft w:val="0"/>
              <w:marRight w:val="0"/>
              <w:marTop w:val="0"/>
              <w:marBottom w:val="0"/>
              <w:divBdr>
                <w:top w:val="none" w:sz="0" w:space="0" w:color="auto"/>
                <w:left w:val="none" w:sz="0" w:space="0" w:color="auto"/>
                <w:bottom w:val="none" w:sz="0" w:space="0" w:color="auto"/>
                <w:right w:val="none" w:sz="0" w:space="0" w:color="auto"/>
              </w:divBdr>
            </w:div>
            <w:div w:id="1734502700">
              <w:marLeft w:val="0"/>
              <w:marRight w:val="0"/>
              <w:marTop w:val="0"/>
              <w:marBottom w:val="0"/>
              <w:divBdr>
                <w:top w:val="none" w:sz="0" w:space="0" w:color="auto"/>
                <w:left w:val="none" w:sz="0" w:space="0" w:color="auto"/>
                <w:bottom w:val="none" w:sz="0" w:space="0" w:color="auto"/>
                <w:right w:val="none" w:sz="0" w:space="0" w:color="auto"/>
              </w:divBdr>
            </w:div>
            <w:div w:id="1980458959">
              <w:marLeft w:val="0"/>
              <w:marRight w:val="0"/>
              <w:marTop w:val="0"/>
              <w:marBottom w:val="0"/>
              <w:divBdr>
                <w:top w:val="none" w:sz="0" w:space="0" w:color="auto"/>
                <w:left w:val="none" w:sz="0" w:space="0" w:color="auto"/>
                <w:bottom w:val="none" w:sz="0" w:space="0" w:color="auto"/>
                <w:right w:val="none" w:sz="0" w:space="0" w:color="auto"/>
              </w:divBdr>
            </w:div>
            <w:div w:id="456988692">
              <w:marLeft w:val="0"/>
              <w:marRight w:val="0"/>
              <w:marTop w:val="0"/>
              <w:marBottom w:val="0"/>
              <w:divBdr>
                <w:top w:val="none" w:sz="0" w:space="0" w:color="auto"/>
                <w:left w:val="none" w:sz="0" w:space="0" w:color="auto"/>
                <w:bottom w:val="none" w:sz="0" w:space="0" w:color="auto"/>
                <w:right w:val="none" w:sz="0" w:space="0" w:color="auto"/>
              </w:divBdr>
            </w:div>
            <w:div w:id="1464495988">
              <w:marLeft w:val="0"/>
              <w:marRight w:val="0"/>
              <w:marTop w:val="0"/>
              <w:marBottom w:val="0"/>
              <w:divBdr>
                <w:top w:val="none" w:sz="0" w:space="0" w:color="auto"/>
                <w:left w:val="none" w:sz="0" w:space="0" w:color="auto"/>
                <w:bottom w:val="none" w:sz="0" w:space="0" w:color="auto"/>
                <w:right w:val="none" w:sz="0" w:space="0" w:color="auto"/>
              </w:divBdr>
            </w:div>
            <w:div w:id="541018476">
              <w:marLeft w:val="0"/>
              <w:marRight w:val="0"/>
              <w:marTop w:val="0"/>
              <w:marBottom w:val="0"/>
              <w:divBdr>
                <w:top w:val="none" w:sz="0" w:space="0" w:color="auto"/>
                <w:left w:val="none" w:sz="0" w:space="0" w:color="auto"/>
                <w:bottom w:val="none" w:sz="0" w:space="0" w:color="auto"/>
                <w:right w:val="none" w:sz="0" w:space="0" w:color="auto"/>
              </w:divBdr>
            </w:div>
          </w:divsChild>
        </w:div>
        <w:div w:id="582952190">
          <w:marLeft w:val="0"/>
          <w:marRight w:val="0"/>
          <w:marTop w:val="0"/>
          <w:marBottom w:val="0"/>
          <w:divBdr>
            <w:top w:val="none" w:sz="0" w:space="0" w:color="auto"/>
            <w:left w:val="none" w:sz="0" w:space="0" w:color="auto"/>
            <w:bottom w:val="none" w:sz="0" w:space="0" w:color="auto"/>
            <w:right w:val="none" w:sz="0" w:space="0" w:color="auto"/>
          </w:divBdr>
          <w:divsChild>
            <w:div w:id="1488521135">
              <w:marLeft w:val="0"/>
              <w:marRight w:val="0"/>
              <w:marTop w:val="0"/>
              <w:marBottom w:val="0"/>
              <w:divBdr>
                <w:top w:val="none" w:sz="0" w:space="0" w:color="auto"/>
                <w:left w:val="none" w:sz="0" w:space="0" w:color="auto"/>
                <w:bottom w:val="none" w:sz="0" w:space="0" w:color="auto"/>
                <w:right w:val="none" w:sz="0" w:space="0" w:color="auto"/>
              </w:divBdr>
            </w:div>
            <w:div w:id="284433230">
              <w:marLeft w:val="0"/>
              <w:marRight w:val="0"/>
              <w:marTop w:val="0"/>
              <w:marBottom w:val="0"/>
              <w:divBdr>
                <w:top w:val="none" w:sz="0" w:space="0" w:color="auto"/>
                <w:left w:val="none" w:sz="0" w:space="0" w:color="auto"/>
                <w:bottom w:val="none" w:sz="0" w:space="0" w:color="auto"/>
                <w:right w:val="none" w:sz="0" w:space="0" w:color="auto"/>
              </w:divBdr>
            </w:div>
            <w:div w:id="380134602">
              <w:marLeft w:val="0"/>
              <w:marRight w:val="0"/>
              <w:marTop w:val="0"/>
              <w:marBottom w:val="0"/>
              <w:divBdr>
                <w:top w:val="none" w:sz="0" w:space="0" w:color="auto"/>
                <w:left w:val="none" w:sz="0" w:space="0" w:color="auto"/>
                <w:bottom w:val="none" w:sz="0" w:space="0" w:color="auto"/>
                <w:right w:val="none" w:sz="0" w:space="0" w:color="auto"/>
              </w:divBdr>
            </w:div>
            <w:div w:id="1462266738">
              <w:marLeft w:val="0"/>
              <w:marRight w:val="0"/>
              <w:marTop w:val="0"/>
              <w:marBottom w:val="0"/>
              <w:divBdr>
                <w:top w:val="none" w:sz="0" w:space="0" w:color="auto"/>
                <w:left w:val="none" w:sz="0" w:space="0" w:color="auto"/>
                <w:bottom w:val="none" w:sz="0" w:space="0" w:color="auto"/>
                <w:right w:val="none" w:sz="0" w:space="0" w:color="auto"/>
              </w:divBdr>
            </w:div>
            <w:div w:id="325868220">
              <w:marLeft w:val="0"/>
              <w:marRight w:val="0"/>
              <w:marTop w:val="0"/>
              <w:marBottom w:val="0"/>
              <w:divBdr>
                <w:top w:val="none" w:sz="0" w:space="0" w:color="auto"/>
                <w:left w:val="none" w:sz="0" w:space="0" w:color="auto"/>
                <w:bottom w:val="none" w:sz="0" w:space="0" w:color="auto"/>
                <w:right w:val="none" w:sz="0" w:space="0" w:color="auto"/>
              </w:divBdr>
            </w:div>
            <w:div w:id="883752994">
              <w:marLeft w:val="0"/>
              <w:marRight w:val="0"/>
              <w:marTop w:val="0"/>
              <w:marBottom w:val="0"/>
              <w:divBdr>
                <w:top w:val="none" w:sz="0" w:space="0" w:color="auto"/>
                <w:left w:val="none" w:sz="0" w:space="0" w:color="auto"/>
                <w:bottom w:val="none" w:sz="0" w:space="0" w:color="auto"/>
                <w:right w:val="none" w:sz="0" w:space="0" w:color="auto"/>
              </w:divBdr>
            </w:div>
            <w:div w:id="255289952">
              <w:marLeft w:val="0"/>
              <w:marRight w:val="0"/>
              <w:marTop w:val="0"/>
              <w:marBottom w:val="0"/>
              <w:divBdr>
                <w:top w:val="none" w:sz="0" w:space="0" w:color="auto"/>
                <w:left w:val="none" w:sz="0" w:space="0" w:color="auto"/>
                <w:bottom w:val="none" w:sz="0" w:space="0" w:color="auto"/>
                <w:right w:val="none" w:sz="0" w:space="0" w:color="auto"/>
              </w:divBdr>
            </w:div>
            <w:div w:id="2071806672">
              <w:marLeft w:val="0"/>
              <w:marRight w:val="0"/>
              <w:marTop w:val="0"/>
              <w:marBottom w:val="0"/>
              <w:divBdr>
                <w:top w:val="none" w:sz="0" w:space="0" w:color="auto"/>
                <w:left w:val="none" w:sz="0" w:space="0" w:color="auto"/>
                <w:bottom w:val="none" w:sz="0" w:space="0" w:color="auto"/>
                <w:right w:val="none" w:sz="0" w:space="0" w:color="auto"/>
              </w:divBdr>
            </w:div>
            <w:div w:id="1070731239">
              <w:marLeft w:val="0"/>
              <w:marRight w:val="0"/>
              <w:marTop w:val="0"/>
              <w:marBottom w:val="0"/>
              <w:divBdr>
                <w:top w:val="none" w:sz="0" w:space="0" w:color="auto"/>
                <w:left w:val="none" w:sz="0" w:space="0" w:color="auto"/>
                <w:bottom w:val="none" w:sz="0" w:space="0" w:color="auto"/>
                <w:right w:val="none" w:sz="0" w:space="0" w:color="auto"/>
              </w:divBdr>
            </w:div>
            <w:div w:id="2089422114">
              <w:marLeft w:val="0"/>
              <w:marRight w:val="0"/>
              <w:marTop w:val="0"/>
              <w:marBottom w:val="0"/>
              <w:divBdr>
                <w:top w:val="none" w:sz="0" w:space="0" w:color="auto"/>
                <w:left w:val="none" w:sz="0" w:space="0" w:color="auto"/>
                <w:bottom w:val="none" w:sz="0" w:space="0" w:color="auto"/>
                <w:right w:val="none" w:sz="0" w:space="0" w:color="auto"/>
              </w:divBdr>
            </w:div>
            <w:div w:id="1830444447">
              <w:marLeft w:val="0"/>
              <w:marRight w:val="0"/>
              <w:marTop w:val="0"/>
              <w:marBottom w:val="0"/>
              <w:divBdr>
                <w:top w:val="none" w:sz="0" w:space="0" w:color="auto"/>
                <w:left w:val="none" w:sz="0" w:space="0" w:color="auto"/>
                <w:bottom w:val="none" w:sz="0" w:space="0" w:color="auto"/>
                <w:right w:val="none" w:sz="0" w:space="0" w:color="auto"/>
              </w:divBdr>
            </w:div>
            <w:div w:id="937327421">
              <w:marLeft w:val="0"/>
              <w:marRight w:val="0"/>
              <w:marTop w:val="0"/>
              <w:marBottom w:val="0"/>
              <w:divBdr>
                <w:top w:val="none" w:sz="0" w:space="0" w:color="auto"/>
                <w:left w:val="none" w:sz="0" w:space="0" w:color="auto"/>
                <w:bottom w:val="none" w:sz="0" w:space="0" w:color="auto"/>
                <w:right w:val="none" w:sz="0" w:space="0" w:color="auto"/>
              </w:divBdr>
            </w:div>
            <w:div w:id="2066486873">
              <w:marLeft w:val="0"/>
              <w:marRight w:val="0"/>
              <w:marTop w:val="0"/>
              <w:marBottom w:val="0"/>
              <w:divBdr>
                <w:top w:val="none" w:sz="0" w:space="0" w:color="auto"/>
                <w:left w:val="none" w:sz="0" w:space="0" w:color="auto"/>
                <w:bottom w:val="none" w:sz="0" w:space="0" w:color="auto"/>
                <w:right w:val="none" w:sz="0" w:space="0" w:color="auto"/>
              </w:divBdr>
            </w:div>
            <w:div w:id="160118749">
              <w:marLeft w:val="0"/>
              <w:marRight w:val="0"/>
              <w:marTop w:val="0"/>
              <w:marBottom w:val="0"/>
              <w:divBdr>
                <w:top w:val="none" w:sz="0" w:space="0" w:color="auto"/>
                <w:left w:val="none" w:sz="0" w:space="0" w:color="auto"/>
                <w:bottom w:val="none" w:sz="0" w:space="0" w:color="auto"/>
                <w:right w:val="none" w:sz="0" w:space="0" w:color="auto"/>
              </w:divBdr>
            </w:div>
            <w:div w:id="999695081">
              <w:marLeft w:val="0"/>
              <w:marRight w:val="0"/>
              <w:marTop w:val="0"/>
              <w:marBottom w:val="0"/>
              <w:divBdr>
                <w:top w:val="none" w:sz="0" w:space="0" w:color="auto"/>
                <w:left w:val="none" w:sz="0" w:space="0" w:color="auto"/>
                <w:bottom w:val="none" w:sz="0" w:space="0" w:color="auto"/>
                <w:right w:val="none" w:sz="0" w:space="0" w:color="auto"/>
              </w:divBdr>
            </w:div>
            <w:div w:id="1476331370">
              <w:marLeft w:val="0"/>
              <w:marRight w:val="0"/>
              <w:marTop w:val="0"/>
              <w:marBottom w:val="0"/>
              <w:divBdr>
                <w:top w:val="none" w:sz="0" w:space="0" w:color="auto"/>
                <w:left w:val="none" w:sz="0" w:space="0" w:color="auto"/>
                <w:bottom w:val="none" w:sz="0" w:space="0" w:color="auto"/>
                <w:right w:val="none" w:sz="0" w:space="0" w:color="auto"/>
              </w:divBdr>
            </w:div>
            <w:div w:id="2065374651">
              <w:marLeft w:val="0"/>
              <w:marRight w:val="0"/>
              <w:marTop w:val="0"/>
              <w:marBottom w:val="0"/>
              <w:divBdr>
                <w:top w:val="none" w:sz="0" w:space="0" w:color="auto"/>
                <w:left w:val="none" w:sz="0" w:space="0" w:color="auto"/>
                <w:bottom w:val="none" w:sz="0" w:space="0" w:color="auto"/>
                <w:right w:val="none" w:sz="0" w:space="0" w:color="auto"/>
              </w:divBdr>
            </w:div>
            <w:div w:id="705640989">
              <w:marLeft w:val="0"/>
              <w:marRight w:val="0"/>
              <w:marTop w:val="0"/>
              <w:marBottom w:val="0"/>
              <w:divBdr>
                <w:top w:val="none" w:sz="0" w:space="0" w:color="auto"/>
                <w:left w:val="none" w:sz="0" w:space="0" w:color="auto"/>
                <w:bottom w:val="none" w:sz="0" w:space="0" w:color="auto"/>
                <w:right w:val="none" w:sz="0" w:space="0" w:color="auto"/>
              </w:divBdr>
            </w:div>
            <w:div w:id="1907257927">
              <w:marLeft w:val="0"/>
              <w:marRight w:val="0"/>
              <w:marTop w:val="0"/>
              <w:marBottom w:val="0"/>
              <w:divBdr>
                <w:top w:val="none" w:sz="0" w:space="0" w:color="auto"/>
                <w:left w:val="none" w:sz="0" w:space="0" w:color="auto"/>
                <w:bottom w:val="none" w:sz="0" w:space="0" w:color="auto"/>
                <w:right w:val="none" w:sz="0" w:space="0" w:color="auto"/>
              </w:divBdr>
            </w:div>
            <w:div w:id="1178497940">
              <w:marLeft w:val="0"/>
              <w:marRight w:val="0"/>
              <w:marTop w:val="0"/>
              <w:marBottom w:val="0"/>
              <w:divBdr>
                <w:top w:val="none" w:sz="0" w:space="0" w:color="auto"/>
                <w:left w:val="none" w:sz="0" w:space="0" w:color="auto"/>
                <w:bottom w:val="none" w:sz="0" w:space="0" w:color="auto"/>
                <w:right w:val="none" w:sz="0" w:space="0" w:color="auto"/>
              </w:divBdr>
            </w:div>
          </w:divsChild>
        </w:div>
        <w:div w:id="1273632793">
          <w:marLeft w:val="0"/>
          <w:marRight w:val="0"/>
          <w:marTop w:val="0"/>
          <w:marBottom w:val="0"/>
          <w:divBdr>
            <w:top w:val="none" w:sz="0" w:space="0" w:color="auto"/>
            <w:left w:val="none" w:sz="0" w:space="0" w:color="auto"/>
            <w:bottom w:val="none" w:sz="0" w:space="0" w:color="auto"/>
            <w:right w:val="none" w:sz="0" w:space="0" w:color="auto"/>
          </w:divBdr>
          <w:divsChild>
            <w:div w:id="1352103168">
              <w:marLeft w:val="0"/>
              <w:marRight w:val="0"/>
              <w:marTop w:val="0"/>
              <w:marBottom w:val="0"/>
              <w:divBdr>
                <w:top w:val="none" w:sz="0" w:space="0" w:color="auto"/>
                <w:left w:val="none" w:sz="0" w:space="0" w:color="auto"/>
                <w:bottom w:val="none" w:sz="0" w:space="0" w:color="auto"/>
                <w:right w:val="none" w:sz="0" w:space="0" w:color="auto"/>
              </w:divBdr>
            </w:div>
            <w:div w:id="1223180990">
              <w:marLeft w:val="0"/>
              <w:marRight w:val="0"/>
              <w:marTop w:val="0"/>
              <w:marBottom w:val="0"/>
              <w:divBdr>
                <w:top w:val="none" w:sz="0" w:space="0" w:color="auto"/>
                <w:left w:val="none" w:sz="0" w:space="0" w:color="auto"/>
                <w:bottom w:val="none" w:sz="0" w:space="0" w:color="auto"/>
                <w:right w:val="none" w:sz="0" w:space="0" w:color="auto"/>
              </w:divBdr>
            </w:div>
            <w:div w:id="462699758">
              <w:marLeft w:val="0"/>
              <w:marRight w:val="0"/>
              <w:marTop w:val="0"/>
              <w:marBottom w:val="0"/>
              <w:divBdr>
                <w:top w:val="none" w:sz="0" w:space="0" w:color="auto"/>
                <w:left w:val="none" w:sz="0" w:space="0" w:color="auto"/>
                <w:bottom w:val="none" w:sz="0" w:space="0" w:color="auto"/>
                <w:right w:val="none" w:sz="0" w:space="0" w:color="auto"/>
              </w:divBdr>
            </w:div>
            <w:div w:id="1046295388">
              <w:marLeft w:val="0"/>
              <w:marRight w:val="0"/>
              <w:marTop w:val="0"/>
              <w:marBottom w:val="0"/>
              <w:divBdr>
                <w:top w:val="none" w:sz="0" w:space="0" w:color="auto"/>
                <w:left w:val="none" w:sz="0" w:space="0" w:color="auto"/>
                <w:bottom w:val="none" w:sz="0" w:space="0" w:color="auto"/>
                <w:right w:val="none" w:sz="0" w:space="0" w:color="auto"/>
              </w:divBdr>
            </w:div>
            <w:div w:id="1621569993">
              <w:marLeft w:val="0"/>
              <w:marRight w:val="0"/>
              <w:marTop w:val="0"/>
              <w:marBottom w:val="0"/>
              <w:divBdr>
                <w:top w:val="none" w:sz="0" w:space="0" w:color="auto"/>
                <w:left w:val="none" w:sz="0" w:space="0" w:color="auto"/>
                <w:bottom w:val="none" w:sz="0" w:space="0" w:color="auto"/>
                <w:right w:val="none" w:sz="0" w:space="0" w:color="auto"/>
              </w:divBdr>
            </w:div>
            <w:div w:id="2058120759">
              <w:marLeft w:val="0"/>
              <w:marRight w:val="0"/>
              <w:marTop w:val="0"/>
              <w:marBottom w:val="0"/>
              <w:divBdr>
                <w:top w:val="none" w:sz="0" w:space="0" w:color="auto"/>
                <w:left w:val="none" w:sz="0" w:space="0" w:color="auto"/>
                <w:bottom w:val="none" w:sz="0" w:space="0" w:color="auto"/>
                <w:right w:val="none" w:sz="0" w:space="0" w:color="auto"/>
              </w:divBdr>
            </w:div>
            <w:div w:id="1878396490">
              <w:marLeft w:val="0"/>
              <w:marRight w:val="0"/>
              <w:marTop w:val="0"/>
              <w:marBottom w:val="0"/>
              <w:divBdr>
                <w:top w:val="none" w:sz="0" w:space="0" w:color="auto"/>
                <w:left w:val="none" w:sz="0" w:space="0" w:color="auto"/>
                <w:bottom w:val="none" w:sz="0" w:space="0" w:color="auto"/>
                <w:right w:val="none" w:sz="0" w:space="0" w:color="auto"/>
              </w:divBdr>
            </w:div>
            <w:div w:id="1101949728">
              <w:marLeft w:val="0"/>
              <w:marRight w:val="0"/>
              <w:marTop w:val="0"/>
              <w:marBottom w:val="0"/>
              <w:divBdr>
                <w:top w:val="none" w:sz="0" w:space="0" w:color="auto"/>
                <w:left w:val="none" w:sz="0" w:space="0" w:color="auto"/>
                <w:bottom w:val="none" w:sz="0" w:space="0" w:color="auto"/>
                <w:right w:val="none" w:sz="0" w:space="0" w:color="auto"/>
              </w:divBdr>
            </w:div>
            <w:div w:id="900141410">
              <w:marLeft w:val="0"/>
              <w:marRight w:val="0"/>
              <w:marTop w:val="0"/>
              <w:marBottom w:val="0"/>
              <w:divBdr>
                <w:top w:val="none" w:sz="0" w:space="0" w:color="auto"/>
                <w:left w:val="none" w:sz="0" w:space="0" w:color="auto"/>
                <w:bottom w:val="none" w:sz="0" w:space="0" w:color="auto"/>
                <w:right w:val="none" w:sz="0" w:space="0" w:color="auto"/>
              </w:divBdr>
            </w:div>
            <w:div w:id="1366444903">
              <w:marLeft w:val="0"/>
              <w:marRight w:val="0"/>
              <w:marTop w:val="0"/>
              <w:marBottom w:val="0"/>
              <w:divBdr>
                <w:top w:val="none" w:sz="0" w:space="0" w:color="auto"/>
                <w:left w:val="none" w:sz="0" w:space="0" w:color="auto"/>
                <w:bottom w:val="none" w:sz="0" w:space="0" w:color="auto"/>
                <w:right w:val="none" w:sz="0" w:space="0" w:color="auto"/>
              </w:divBdr>
            </w:div>
            <w:div w:id="1737585713">
              <w:marLeft w:val="0"/>
              <w:marRight w:val="0"/>
              <w:marTop w:val="0"/>
              <w:marBottom w:val="0"/>
              <w:divBdr>
                <w:top w:val="none" w:sz="0" w:space="0" w:color="auto"/>
                <w:left w:val="none" w:sz="0" w:space="0" w:color="auto"/>
                <w:bottom w:val="none" w:sz="0" w:space="0" w:color="auto"/>
                <w:right w:val="none" w:sz="0" w:space="0" w:color="auto"/>
              </w:divBdr>
            </w:div>
            <w:div w:id="239019674">
              <w:marLeft w:val="0"/>
              <w:marRight w:val="0"/>
              <w:marTop w:val="0"/>
              <w:marBottom w:val="0"/>
              <w:divBdr>
                <w:top w:val="none" w:sz="0" w:space="0" w:color="auto"/>
                <w:left w:val="none" w:sz="0" w:space="0" w:color="auto"/>
                <w:bottom w:val="none" w:sz="0" w:space="0" w:color="auto"/>
                <w:right w:val="none" w:sz="0" w:space="0" w:color="auto"/>
              </w:divBdr>
            </w:div>
            <w:div w:id="247619474">
              <w:marLeft w:val="0"/>
              <w:marRight w:val="0"/>
              <w:marTop w:val="0"/>
              <w:marBottom w:val="0"/>
              <w:divBdr>
                <w:top w:val="none" w:sz="0" w:space="0" w:color="auto"/>
                <w:left w:val="none" w:sz="0" w:space="0" w:color="auto"/>
                <w:bottom w:val="none" w:sz="0" w:space="0" w:color="auto"/>
                <w:right w:val="none" w:sz="0" w:space="0" w:color="auto"/>
              </w:divBdr>
            </w:div>
            <w:div w:id="1996911375">
              <w:marLeft w:val="0"/>
              <w:marRight w:val="0"/>
              <w:marTop w:val="0"/>
              <w:marBottom w:val="0"/>
              <w:divBdr>
                <w:top w:val="none" w:sz="0" w:space="0" w:color="auto"/>
                <w:left w:val="none" w:sz="0" w:space="0" w:color="auto"/>
                <w:bottom w:val="none" w:sz="0" w:space="0" w:color="auto"/>
                <w:right w:val="none" w:sz="0" w:space="0" w:color="auto"/>
              </w:divBdr>
            </w:div>
            <w:div w:id="839933020">
              <w:marLeft w:val="0"/>
              <w:marRight w:val="0"/>
              <w:marTop w:val="0"/>
              <w:marBottom w:val="0"/>
              <w:divBdr>
                <w:top w:val="none" w:sz="0" w:space="0" w:color="auto"/>
                <w:left w:val="none" w:sz="0" w:space="0" w:color="auto"/>
                <w:bottom w:val="none" w:sz="0" w:space="0" w:color="auto"/>
                <w:right w:val="none" w:sz="0" w:space="0" w:color="auto"/>
              </w:divBdr>
            </w:div>
            <w:div w:id="792014968">
              <w:marLeft w:val="0"/>
              <w:marRight w:val="0"/>
              <w:marTop w:val="0"/>
              <w:marBottom w:val="0"/>
              <w:divBdr>
                <w:top w:val="none" w:sz="0" w:space="0" w:color="auto"/>
                <w:left w:val="none" w:sz="0" w:space="0" w:color="auto"/>
                <w:bottom w:val="none" w:sz="0" w:space="0" w:color="auto"/>
                <w:right w:val="none" w:sz="0" w:space="0" w:color="auto"/>
              </w:divBdr>
            </w:div>
            <w:div w:id="695234386">
              <w:marLeft w:val="0"/>
              <w:marRight w:val="0"/>
              <w:marTop w:val="0"/>
              <w:marBottom w:val="0"/>
              <w:divBdr>
                <w:top w:val="none" w:sz="0" w:space="0" w:color="auto"/>
                <w:left w:val="none" w:sz="0" w:space="0" w:color="auto"/>
                <w:bottom w:val="none" w:sz="0" w:space="0" w:color="auto"/>
                <w:right w:val="none" w:sz="0" w:space="0" w:color="auto"/>
              </w:divBdr>
            </w:div>
            <w:div w:id="1458766208">
              <w:marLeft w:val="0"/>
              <w:marRight w:val="0"/>
              <w:marTop w:val="0"/>
              <w:marBottom w:val="0"/>
              <w:divBdr>
                <w:top w:val="none" w:sz="0" w:space="0" w:color="auto"/>
                <w:left w:val="none" w:sz="0" w:space="0" w:color="auto"/>
                <w:bottom w:val="none" w:sz="0" w:space="0" w:color="auto"/>
                <w:right w:val="none" w:sz="0" w:space="0" w:color="auto"/>
              </w:divBdr>
            </w:div>
            <w:div w:id="1536499319">
              <w:marLeft w:val="0"/>
              <w:marRight w:val="0"/>
              <w:marTop w:val="0"/>
              <w:marBottom w:val="0"/>
              <w:divBdr>
                <w:top w:val="none" w:sz="0" w:space="0" w:color="auto"/>
                <w:left w:val="none" w:sz="0" w:space="0" w:color="auto"/>
                <w:bottom w:val="none" w:sz="0" w:space="0" w:color="auto"/>
                <w:right w:val="none" w:sz="0" w:space="0" w:color="auto"/>
              </w:divBdr>
            </w:div>
            <w:div w:id="1075124628">
              <w:marLeft w:val="0"/>
              <w:marRight w:val="0"/>
              <w:marTop w:val="0"/>
              <w:marBottom w:val="0"/>
              <w:divBdr>
                <w:top w:val="none" w:sz="0" w:space="0" w:color="auto"/>
                <w:left w:val="none" w:sz="0" w:space="0" w:color="auto"/>
                <w:bottom w:val="none" w:sz="0" w:space="0" w:color="auto"/>
                <w:right w:val="none" w:sz="0" w:space="0" w:color="auto"/>
              </w:divBdr>
            </w:div>
          </w:divsChild>
        </w:div>
        <w:div w:id="382752825">
          <w:marLeft w:val="0"/>
          <w:marRight w:val="0"/>
          <w:marTop w:val="0"/>
          <w:marBottom w:val="0"/>
          <w:divBdr>
            <w:top w:val="none" w:sz="0" w:space="0" w:color="auto"/>
            <w:left w:val="none" w:sz="0" w:space="0" w:color="auto"/>
            <w:bottom w:val="none" w:sz="0" w:space="0" w:color="auto"/>
            <w:right w:val="none" w:sz="0" w:space="0" w:color="auto"/>
          </w:divBdr>
          <w:divsChild>
            <w:div w:id="648557341">
              <w:marLeft w:val="0"/>
              <w:marRight w:val="0"/>
              <w:marTop w:val="0"/>
              <w:marBottom w:val="0"/>
              <w:divBdr>
                <w:top w:val="none" w:sz="0" w:space="0" w:color="auto"/>
                <w:left w:val="none" w:sz="0" w:space="0" w:color="auto"/>
                <w:bottom w:val="none" w:sz="0" w:space="0" w:color="auto"/>
                <w:right w:val="none" w:sz="0" w:space="0" w:color="auto"/>
              </w:divBdr>
            </w:div>
            <w:div w:id="47267194">
              <w:marLeft w:val="0"/>
              <w:marRight w:val="0"/>
              <w:marTop w:val="0"/>
              <w:marBottom w:val="0"/>
              <w:divBdr>
                <w:top w:val="none" w:sz="0" w:space="0" w:color="auto"/>
                <w:left w:val="none" w:sz="0" w:space="0" w:color="auto"/>
                <w:bottom w:val="none" w:sz="0" w:space="0" w:color="auto"/>
                <w:right w:val="none" w:sz="0" w:space="0" w:color="auto"/>
              </w:divBdr>
            </w:div>
            <w:div w:id="1715427934">
              <w:marLeft w:val="0"/>
              <w:marRight w:val="0"/>
              <w:marTop w:val="0"/>
              <w:marBottom w:val="0"/>
              <w:divBdr>
                <w:top w:val="none" w:sz="0" w:space="0" w:color="auto"/>
                <w:left w:val="none" w:sz="0" w:space="0" w:color="auto"/>
                <w:bottom w:val="none" w:sz="0" w:space="0" w:color="auto"/>
                <w:right w:val="none" w:sz="0" w:space="0" w:color="auto"/>
              </w:divBdr>
            </w:div>
            <w:div w:id="1317299546">
              <w:marLeft w:val="0"/>
              <w:marRight w:val="0"/>
              <w:marTop w:val="0"/>
              <w:marBottom w:val="0"/>
              <w:divBdr>
                <w:top w:val="none" w:sz="0" w:space="0" w:color="auto"/>
                <w:left w:val="none" w:sz="0" w:space="0" w:color="auto"/>
                <w:bottom w:val="none" w:sz="0" w:space="0" w:color="auto"/>
                <w:right w:val="none" w:sz="0" w:space="0" w:color="auto"/>
              </w:divBdr>
            </w:div>
            <w:div w:id="101847343">
              <w:marLeft w:val="0"/>
              <w:marRight w:val="0"/>
              <w:marTop w:val="0"/>
              <w:marBottom w:val="0"/>
              <w:divBdr>
                <w:top w:val="none" w:sz="0" w:space="0" w:color="auto"/>
                <w:left w:val="none" w:sz="0" w:space="0" w:color="auto"/>
                <w:bottom w:val="none" w:sz="0" w:space="0" w:color="auto"/>
                <w:right w:val="none" w:sz="0" w:space="0" w:color="auto"/>
              </w:divBdr>
            </w:div>
            <w:div w:id="1782603230">
              <w:marLeft w:val="0"/>
              <w:marRight w:val="0"/>
              <w:marTop w:val="0"/>
              <w:marBottom w:val="0"/>
              <w:divBdr>
                <w:top w:val="none" w:sz="0" w:space="0" w:color="auto"/>
                <w:left w:val="none" w:sz="0" w:space="0" w:color="auto"/>
                <w:bottom w:val="none" w:sz="0" w:space="0" w:color="auto"/>
                <w:right w:val="none" w:sz="0" w:space="0" w:color="auto"/>
              </w:divBdr>
            </w:div>
            <w:div w:id="923680808">
              <w:marLeft w:val="0"/>
              <w:marRight w:val="0"/>
              <w:marTop w:val="0"/>
              <w:marBottom w:val="0"/>
              <w:divBdr>
                <w:top w:val="none" w:sz="0" w:space="0" w:color="auto"/>
                <w:left w:val="none" w:sz="0" w:space="0" w:color="auto"/>
                <w:bottom w:val="none" w:sz="0" w:space="0" w:color="auto"/>
                <w:right w:val="none" w:sz="0" w:space="0" w:color="auto"/>
              </w:divBdr>
            </w:div>
            <w:div w:id="1211263932">
              <w:marLeft w:val="0"/>
              <w:marRight w:val="0"/>
              <w:marTop w:val="0"/>
              <w:marBottom w:val="0"/>
              <w:divBdr>
                <w:top w:val="none" w:sz="0" w:space="0" w:color="auto"/>
                <w:left w:val="none" w:sz="0" w:space="0" w:color="auto"/>
                <w:bottom w:val="none" w:sz="0" w:space="0" w:color="auto"/>
                <w:right w:val="none" w:sz="0" w:space="0" w:color="auto"/>
              </w:divBdr>
            </w:div>
            <w:div w:id="72096101">
              <w:marLeft w:val="0"/>
              <w:marRight w:val="0"/>
              <w:marTop w:val="0"/>
              <w:marBottom w:val="0"/>
              <w:divBdr>
                <w:top w:val="none" w:sz="0" w:space="0" w:color="auto"/>
                <w:left w:val="none" w:sz="0" w:space="0" w:color="auto"/>
                <w:bottom w:val="none" w:sz="0" w:space="0" w:color="auto"/>
                <w:right w:val="none" w:sz="0" w:space="0" w:color="auto"/>
              </w:divBdr>
            </w:div>
            <w:div w:id="756941967">
              <w:marLeft w:val="0"/>
              <w:marRight w:val="0"/>
              <w:marTop w:val="0"/>
              <w:marBottom w:val="0"/>
              <w:divBdr>
                <w:top w:val="none" w:sz="0" w:space="0" w:color="auto"/>
                <w:left w:val="none" w:sz="0" w:space="0" w:color="auto"/>
                <w:bottom w:val="none" w:sz="0" w:space="0" w:color="auto"/>
                <w:right w:val="none" w:sz="0" w:space="0" w:color="auto"/>
              </w:divBdr>
            </w:div>
            <w:div w:id="2020622352">
              <w:marLeft w:val="0"/>
              <w:marRight w:val="0"/>
              <w:marTop w:val="0"/>
              <w:marBottom w:val="0"/>
              <w:divBdr>
                <w:top w:val="none" w:sz="0" w:space="0" w:color="auto"/>
                <w:left w:val="none" w:sz="0" w:space="0" w:color="auto"/>
                <w:bottom w:val="none" w:sz="0" w:space="0" w:color="auto"/>
                <w:right w:val="none" w:sz="0" w:space="0" w:color="auto"/>
              </w:divBdr>
            </w:div>
            <w:div w:id="1287741373">
              <w:marLeft w:val="0"/>
              <w:marRight w:val="0"/>
              <w:marTop w:val="0"/>
              <w:marBottom w:val="0"/>
              <w:divBdr>
                <w:top w:val="none" w:sz="0" w:space="0" w:color="auto"/>
                <w:left w:val="none" w:sz="0" w:space="0" w:color="auto"/>
                <w:bottom w:val="none" w:sz="0" w:space="0" w:color="auto"/>
                <w:right w:val="none" w:sz="0" w:space="0" w:color="auto"/>
              </w:divBdr>
            </w:div>
            <w:div w:id="1801804245">
              <w:marLeft w:val="0"/>
              <w:marRight w:val="0"/>
              <w:marTop w:val="0"/>
              <w:marBottom w:val="0"/>
              <w:divBdr>
                <w:top w:val="none" w:sz="0" w:space="0" w:color="auto"/>
                <w:left w:val="none" w:sz="0" w:space="0" w:color="auto"/>
                <w:bottom w:val="none" w:sz="0" w:space="0" w:color="auto"/>
                <w:right w:val="none" w:sz="0" w:space="0" w:color="auto"/>
              </w:divBdr>
            </w:div>
            <w:div w:id="51075976">
              <w:marLeft w:val="0"/>
              <w:marRight w:val="0"/>
              <w:marTop w:val="0"/>
              <w:marBottom w:val="0"/>
              <w:divBdr>
                <w:top w:val="none" w:sz="0" w:space="0" w:color="auto"/>
                <w:left w:val="none" w:sz="0" w:space="0" w:color="auto"/>
                <w:bottom w:val="none" w:sz="0" w:space="0" w:color="auto"/>
                <w:right w:val="none" w:sz="0" w:space="0" w:color="auto"/>
              </w:divBdr>
            </w:div>
            <w:div w:id="636448378">
              <w:marLeft w:val="0"/>
              <w:marRight w:val="0"/>
              <w:marTop w:val="0"/>
              <w:marBottom w:val="0"/>
              <w:divBdr>
                <w:top w:val="none" w:sz="0" w:space="0" w:color="auto"/>
                <w:left w:val="none" w:sz="0" w:space="0" w:color="auto"/>
                <w:bottom w:val="none" w:sz="0" w:space="0" w:color="auto"/>
                <w:right w:val="none" w:sz="0" w:space="0" w:color="auto"/>
              </w:divBdr>
            </w:div>
            <w:div w:id="1838888208">
              <w:marLeft w:val="0"/>
              <w:marRight w:val="0"/>
              <w:marTop w:val="0"/>
              <w:marBottom w:val="0"/>
              <w:divBdr>
                <w:top w:val="none" w:sz="0" w:space="0" w:color="auto"/>
                <w:left w:val="none" w:sz="0" w:space="0" w:color="auto"/>
                <w:bottom w:val="none" w:sz="0" w:space="0" w:color="auto"/>
                <w:right w:val="none" w:sz="0" w:space="0" w:color="auto"/>
              </w:divBdr>
            </w:div>
            <w:div w:id="1149319961">
              <w:marLeft w:val="0"/>
              <w:marRight w:val="0"/>
              <w:marTop w:val="0"/>
              <w:marBottom w:val="0"/>
              <w:divBdr>
                <w:top w:val="none" w:sz="0" w:space="0" w:color="auto"/>
                <w:left w:val="none" w:sz="0" w:space="0" w:color="auto"/>
                <w:bottom w:val="none" w:sz="0" w:space="0" w:color="auto"/>
                <w:right w:val="none" w:sz="0" w:space="0" w:color="auto"/>
              </w:divBdr>
            </w:div>
            <w:div w:id="1669098078">
              <w:marLeft w:val="0"/>
              <w:marRight w:val="0"/>
              <w:marTop w:val="0"/>
              <w:marBottom w:val="0"/>
              <w:divBdr>
                <w:top w:val="none" w:sz="0" w:space="0" w:color="auto"/>
                <w:left w:val="none" w:sz="0" w:space="0" w:color="auto"/>
                <w:bottom w:val="none" w:sz="0" w:space="0" w:color="auto"/>
                <w:right w:val="none" w:sz="0" w:space="0" w:color="auto"/>
              </w:divBdr>
            </w:div>
            <w:div w:id="1152797992">
              <w:marLeft w:val="0"/>
              <w:marRight w:val="0"/>
              <w:marTop w:val="0"/>
              <w:marBottom w:val="0"/>
              <w:divBdr>
                <w:top w:val="none" w:sz="0" w:space="0" w:color="auto"/>
                <w:left w:val="none" w:sz="0" w:space="0" w:color="auto"/>
                <w:bottom w:val="none" w:sz="0" w:space="0" w:color="auto"/>
                <w:right w:val="none" w:sz="0" w:space="0" w:color="auto"/>
              </w:divBdr>
            </w:div>
            <w:div w:id="854923940">
              <w:marLeft w:val="0"/>
              <w:marRight w:val="0"/>
              <w:marTop w:val="0"/>
              <w:marBottom w:val="0"/>
              <w:divBdr>
                <w:top w:val="none" w:sz="0" w:space="0" w:color="auto"/>
                <w:left w:val="none" w:sz="0" w:space="0" w:color="auto"/>
                <w:bottom w:val="none" w:sz="0" w:space="0" w:color="auto"/>
                <w:right w:val="none" w:sz="0" w:space="0" w:color="auto"/>
              </w:divBdr>
            </w:div>
          </w:divsChild>
        </w:div>
        <w:div w:id="1341591204">
          <w:marLeft w:val="0"/>
          <w:marRight w:val="0"/>
          <w:marTop w:val="0"/>
          <w:marBottom w:val="0"/>
          <w:divBdr>
            <w:top w:val="none" w:sz="0" w:space="0" w:color="auto"/>
            <w:left w:val="none" w:sz="0" w:space="0" w:color="auto"/>
            <w:bottom w:val="none" w:sz="0" w:space="0" w:color="auto"/>
            <w:right w:val="none" w:sz="0" w:space="0" w:color="auto"/>
          </w:divBdr>
          <w:divsChild>
            <w:div w:id="358891954">
              <w:marLeft w:val="0"/>
              <w:marRight w:val="0"/>
              <w:marTop w:val="0"/>
              <w:marBottom w:val="0"/>
              <w:divBdr>
                <w:top w:val="none" w:sz="0" w:space="0" w:color="auto"/>
                <w:left w:val="none" w:sz="0" w:space="0" w:color="auto"/>
                <w:bottom w:val="none" w:sz="0" w:space="0" w:color="auto"/>
                <w:right w:val="none" w:sz="0" w:space="0" w:color="auto"/>
              </w:divBdr>
            </w:div>
            <w:div w:id="120148124">
              <w:marLeft w:val="0"/>
              <w:marRight w:val="0"/>
              <w:marTop w:val="0"/>
              <w:marBottom w:val="0"/>
              <w:divBdr>
                <w:top w:val="none" w:sz="0" w:space="0" w:color="auto"/>
                <w:left w:val="none" w:sz="0" w:space="0" w:color="auto"/>
                <w:bottom w:val="none" w:sz="0" w:space="0" w:color="auto"/>
                <w:right w:val="none" w:sz="0" w:space="0" w:color="auto"/>
              </w:divBdr>
            </w:div>
            <w:div w:id="475875068">
              <w:marLeft w:val="0"/>
              <w:marRight w:val="0"/>
              <w:marTop w:val="0"/>
              <w:marBottom w:val="0"/>
              <w:divBdr>
                <w:top w:val="none" w:sz="0" w:space="0" w:color="auto"/>
                <w:left w:val="none" w:sz="0" w:space="0" w:color="auto"/>
                <w:bottom w:val="none" w:sz="0" w:space="0" w:color="auto"/>
                <w:right w:val="none" w:sz="0" w:space="0" w:color="auto"/>
              </w:divBdr>
            </w:div>
            <w:div w:id="1204441656">
              <w:marLeft w:val="0"/>
              <w:marRight w:val="0"/>
              <w:marTop w:val="0"/>
              <w:marBottom w:val="0"/>
              <w:divBdr>
                <w:top w:val="none" w:sz="0" w:space="0" w:color="auto"/>
                <w:left w:val="none" w:sz="0" w:space="0" w:color="auto"/>
                <w:bottom w:val="none" w:sz="0" w:space="0" w:color="auto"/>
                <w:right w:val="none" w:sz="0" w:space="0" w:color="auto"/>
              </w:divBdr>
            </w:div>
            <w:div w:id="1059860366">
              <w:marLeft w:val="0"/>
              <w:marRight w:val="0"/>
              <w:marTop w:val="0"/>
              <w:marBottom w:val="0"/>
              <w:divBdr>
                <w:top w:val="none" w:sz="0" w:space="0" w:color="auto"/>
                <w:left w:val="none" w:sz="0" w:space="0" w:color="auto"/>
                <w:bottom w:val="none" w:sz="0" w:space="0" w:color="auto"/>
                <w:right w:val="none" w:sz="0" w:space="0" w:color="auto"/>
              </w:divBdr>
            </w:div>
            <w:div w:id="1880433508">
              <w:marLeft w:val="0"/>
              <w:marRight w:val="0"/>
              <w:marTop w:val="0"/>
              <w:marBottom w:val="0"/>
              <w:divBdr>
                <w:top w:val="none" w:sz="0" w:space="0" w:color="auto"/>
                <w:left w:val="none" w:sz="0" w:space="0" w:color="auto"/>
                <w:bottom w:val="none" w:sz="0" w:space="0" w:color="auto"/>
                <w:right w:val="none" w:sz="0" w:space="0" w:color="auto"/>
              </w:divBdr>
            </w:div>
            <w:div w:id="1027288878">
              <w:marLeft w:val="0"/>
              <w:marRight w:val="0"/>
              <w:marTop w:val="0"/>
              <w:marBottom w:val="0"/>
              <w:divBdr>
                <w:top w:val="none" w:sz="0" w:space="0" w:color="auto"/>
                <w:left w:val="none" w:sz="0" w:space="0" w:color="auto"/>
                <w:bottom w:val="none" w:sz="0" w:space="0" w:color="auto"/>
                <w:right w:val="none" w:sz="0" w:space="0" w:color="auto"/>
              </w:divBdr>
            </w:div>
            <w:div w:id="1777367239">
              <w:marLeft w:val="0"/>
              <w:marRight w:val="0"/>
              <w:marTop w:val="0"/>
              <w:marBottom w:val="0"/>
              <w:divBdr>
                <w:top w:val="none" w:sz="0" w:space="0" w:color="auto"/>
                <w:left w:val="none" w:sz="0" w:space="0" w:color="auto"/>
                <w:bottom w:val="none" w:sz="0" w:space="0" w:color="auto"/>
                <w:right w:val="none" w:sz="0" w:space="0" w:color="auto"/>
              </w:divBdr>
            </w:div>
            <w:div w:id="1491093985">
              <w:marLeft w:val="0"/>
              <w:marRight w:val="0"/>
              <w:marTop w:val="0"/>
              <w:marBottom w:val="0"/>
              <w:divBdr>
                <w:top w:val="none" w:sz="0" w:space="0" w:color="auto"/>
                <w:left w:val="none" w:sz="0" w:space="0" w:color="auto"/>
                <w:bottom w:val="none" w:sz="0" w:space="0" w:color="auto"/>
                <w:right w:val="none" w:sz="0" w:space="0" w:color="auto"/>
              </w:divBdr>
            </w:div>
            <w:div w:id="1344433700">
              <w:marLeft w:val="0"/>
              <w:marRight w:val="0"/>
              <w:marTop w:val="0"/>
              <w:marBottom w:val="0"/>
              <w:divBdr>
                <w:top w:val="none" w:sz="0" w:space="0" w:color="auto"/>
                <w:left w:val="none" w:sz="0" w:space="0" w:color="auto"/>
                <w:bottom w:val="none" w:sz="0" w:space="0" w:color="auto"/>
                <w:right w:val="none" w:sz="0" w:space="0" w:color="auto"/>
              </w:divBdr>
            </w:div>
            <w:div w:id="922687786">
              <w:marLeft w:val="0"/>
              <w:marRight w:val="0"/>
              <w:marTop w:val="0"/>
              <w:marBottom w:val="0"/>
              <w:divBdr>
                <w:top w:val="none" w:sz="0" w:space="0" w:color="auto"/>
                <w:left w:val="none" w:sz="0" w:space="0" w:color="auto"/>
                <w:bottom w:val="none" w:sz="0" w:space="0" w:color="auto"/>
                <w:right w:val="none" w:sz="0" w:space="0" w:color="auto"/>
              </w:divBdr>
            </w:div>
            <w:div w:id="1178010007">
              <w:marLeft w:val="0"/>
              <w:marRight w:val="0"/>
              <w:marTop w:val="0"/>
              <w:marBottom w:val="0"/>
              <w:divBdr>
                <w:top w:val="none" w:sz="0" w:space="0" w:color="auto"/>
                <w:left w:val="none" w:sz="0" w:space="0" w:color="auto"/>
                <w:bottom w:val="none" w:sz="0" w:space="0" w:color="auto"/>
                <w:right w:val="none" w:sz="0" w:space="0" w:color="auto"/>
              </w:divBdr>
            </w:div>
            <w:div w:id="112795744">
              <w:marLeft w:val="0"/>
              <w:marRight w:val="0"/>
              <w:marTop w:val="0"/>
              <w:marBottom w:val="0"/>
              <w:divBdr>
                <w:top w:val="none" w:sz="0" w:space="0" w:color="auto"/>
                <w:left w:val="none" w:sz="0" w:space="0" w:color="auto"/>
                <w:bottom w:val="none" w:sz="0" w:space="0" w:color="auto"/>
                <w:right w:val="none" w:sz="0" w:space="0" w:color="auto"/>
              </w:divBdr>
            </w:div>
            <w:div w:id="534388484">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45029162">
              <w:marLeft w:val="0"/>
              <w:marRight w:val="0"/>
              <w:marTop w:val="0"/>
              <w:marBottom w:val="0"/>
              <w:divBdr>
                <w:top w:val="none" w:sz="0" w:space="0" w:color="auto"/>
                <w:left w:val="none" w:sz="0" w:space="0" w:color="auto"/>
                <w:bottom w:val="none" w:sz="0" w:space="0" w:color="auto"/>
                <w:right w:val="none" w:sz="0" w:space="0" w:color="auto"/>
              </w:divBdr>
            </w:div>
            <w:div w:id="813716763">
              <w:marLeft w:val="0"/>
              <w:marRight w:val="0"/>
              <w:marTop w:val="0"/>
              <w:marBottom w:val="0"/>
              <w:divBdr>
                <w:top w:val="none" w:sz="0" w:space="0" w:color="auto"/>
                <w:left w:val="none" w:sz="0" w:space="0" w:color="auto"/>
                <w:bottom w:val="none" w:sz="0" w:space="0" w:color="auto"/>
                <w:right w:val="none" w:sz="0" w:space="0" w:color="auto"/>
              </w:divBdr>
            </w:div>
            <w:div w:id="1060594477">
              <w:marLeft w:val="0"/>
              <w:marRight w:val="0"/>
              <w:marTop w:val="0"/>
              <w:marBottom w:val="0"/>
              <w:divBdr>
                <w:top w:val="none" w:sz="0" w:space="0" w:color="auto"/>
                <w:left w:val="none" w:sz="0" w:space="0" w:color="auto"/>
                <w:bottom w:val="none" w:sz="0" w:space="0" w:color="auto"/>
                <w:right w:val="none" w:sz="0" w:space="0" w:color="auto"/>
              </w:divBdr>
            </w:div>
            <w:div w:id="1595286450">
              <w:marLeft w:val="0"/>
              <w:marRight w:val="0"/>
              <w:marTop w:val="0"/>
              <w:marBottom w:val="0"/>
              <w:divBdr>
                <w:top w:val="none" w:sz="0" w:space="0" w:color="auto"/>
                <w:left w:val="none" w:sz="0" w:space="0" w:color="auto"/>
                <w:bottom w:val="none" w:sz="0" w:space="0" w:color="auto"/>
                <w:right w:val="none" w:sz="0" w:space="0" w:color="auto"/>
              </w:divBdr>
            </w:div>
            <w:div w:id="1901674876">
              <w:marLeft w:val="0"/>
              <w:marRight w:val="0"/>
              <w:marTop w:val="0"/>
              <w:marBottom w:val="0"/>
              <w:divBdr>
                <w:top w:val="none" w:sz="0" w:space="0" w:color="auto"/>
                <w:left w:val="none" w:sz="0" w:space="0" w:color="auto"/>
                <w:bottom w:val="none" w:sz="0" w:space="0" w:color="auto"/>
                <w:right w:val="none" w:sz="0" w:space="0" w:color="auto"/>
              </w:divBdr>
            </w:div>
          </w:divsChild>
        </w:div>
        <w:div w:id="986713901">
          <w:marLeft w:val="0"/>
          <w:marRight w:val="0"/>
          <w:marTop w:val="0"/>
          <w:marBottom w:val="0"/>
          <w:divBdr>
            <w:top w:val="none" w:sz="0" w:space="0" w:color="auto"/>
            <w:left w:val="none" w:sz="0" w:space="0" w:color="auto"/>
            <w:bottom w:val="none" w:sz="0" w:space="0" w:color="auto"/>
            <w:right w:val="none" w:sz="0" w:space="0" w:color="auto"/>
          </w:divBdr>
        </w:div>
        <w:div w:id="1335955629">
          <w:marLeft w:val="0"/>
          <w:marRight w:val="0"/>
          <w:marTop w:val="0"/>
          <w:marBottom w:val="0"/>
          <w:divBdr>
            <w:top w:val="none" w:sz="0" w:space="0" w:color="auto"/>
            <w:left w:val="none" w:sz="0" w:space="0" w:color="auto"/>
            <w:bottom w:val="none" w:sz="0" w:space="0" w:color="auto"/>
            <w:right w:val="none" w:sz="0" w:space="0" w:color="auto"/>
          </w:divBdr>
        </w:div>
        <w:div w:id="748621105">
          <w:marLeft w:val="0"/>
          <w:marRight w:val="0"/>
          <w:marTop w:val="0"/>
          <w:marBottom w:val="0"/>
          <w:divBdr>
            <w:top w:val="none" w:sz="0" w:space="0" w:color="auto"/>
            <w:left w:val="none" w:sz="0" w:space="0" w:color="auto"/>
            <w:bottom w:val="none" w:sz="0" w:space="0" w:color="auto"/>
            <w:right w:val="none" w:sz="0" w:space="0" w:color="auto"/>
          </w:divBdr>
          <w:divsChild>
            <w:div w:id="426461187">
              <w:marLeft w:val="-75"/>
              <w:marRight w:val="0"/>
              <w:marTop w:val="30"/>
              <w:marBottom w:val="30"/>
              <w:divBdr>
                <w:top w:val="none" w:sz="0" w:space="0" w:color="auto"/>
                <w:left w:val="none" w:sz="0" w:space="0" w:color="auto"/>
                <w:bottom w:val="none" w:sz="0" w:space="0" w:color="auto"/>
                <w:right w:val="none" w:sz="0" w:space="0" w:color="auto"/>
              </w:divBdr>
              <w:divsChild>
                <w:div w:id="190655939">
                  <w:marLeft w:val="0"/>
                  <w:marRight w:val="0"/>
                  <w:marTop w:val="0"/>
                  <w:marBottom w:val="0"/>
                  <w:divBdr>
                    <w:top w:val="none" w:sz="0" w:space="0" w:color="auto"/>
                    <w:left w:val="none" w:sz="0" w:space="0" w:color="auto"/>
                    <w:bottom w:val="none" w:sz="0" w:space="0" w:color="auto"/>
                    <w:right w:val="none" w:sz="0" w:space="0" w:color="auto"/>
                  </w:divBdr>
                  <w:divsChild>
                    <w:div w:id="1428887887">
                      <w:marLeft w:val="0"/>
                      <w:marRight w:val="0"/>
                      <w:marTop w:val="0"/>
                      <w:marBottom w:val="0"/>
                      <w:divBdr>
                        <w:top w:val="none" w:sz="0" w:space="0" w:color="auto"/>
                        <w:left w:val="none" w:sz="0" w:space="0" w:color="auto"/>
                        <w:bottom w:val="none" w:sz="0" w:space="0" w:color="auto"/>
                        <w:right w:val="none" w:sz="0" w:space="0" w:color="auto"/>
                      </w:divBdr>
                    </w:div>
                  </w:divsChild>
                </w:div>
                <w:div w:id="2055694939">
                  <w:marLeft w:val="0"/>
                  <w:marRight w:val="0"/>
                  <w:marTop w:val="0"/>
                  <w:marBottom w:val="0"/>
                  <w:divBdr>
                    <w:top w:val="none" w:sz="0" w:space="0" w:color="auto"/>
                    <w:left w:val="none" w:sz="0" w:space="0" w:color="auto"/>
                    <w:bottom w:val="none" w:sz="0" w:space="0" w:color="auto"/>
                    <w:right w:val="none" w:sz="0" w:space="0" w:color="auto"/>
                  </w:divBdr>
                  <w:divsChild>
                    <w:div w:id="975767579">
                      <w:marLeft w:val="0"/>
                      <w:marRight w:val="0"/>
                      <w:marTop w:val="0"/>
                      <w:marBottom w:val="0"/>
                      <w:divBdr>
                        <w:top w:val="none" w:sz="0" w:space="0" w:color="auto"/>
                        <w:left w:val="none" w:sz="0" w:space="0" w:color="auto"/>
                        <w:bottom w:val="none" w:sz="0" w:space="0" w:color="auto"/>
                        <w:right w:val="none" w:sz="0" w:space="0" w:color="auto"/>
                      </w:divBdr>
                    </w:div>
                  </w:divsChild>
                </w:div>
                <w:div w:id="664090681">
                  <w:marLeft w:val="0"/>
                  <w:marRight w:val="0"/>
                  <w:marTop w:val="0"/>
                  <w:marBottom w:val="0"/>
                  <w:divBdr>
                    <w:top w:val="none" w:sz="0" w:space="0" w:color="auto"/>
                    <w:left w:val="none" w:sz="0" w:space="0" w:color="auto"/>
                    <w:bottom w:val="none" w:sz="0" w:space="0" w:color="auto"/>
                    <w:right w:val="none" w:sz="0" w:space="0" w:color="auto"/>
                  </w:divBdr>
                  <w:divsChild>
                    <w:div w:id="1517844566">
                      <w:marLeft w:val="0"/>
                      <w:marRight w:val="0"/>
                      <w:marTop w:val="0"/>
                      <w:marBottom w:val="0"/>
                      <w:divBdr>
                        <w:top w:val="none" w:sz="0" w:space="0" w:color="auto"/>
                        <w:left w:val="none" w:sz="0" w:space="0" w:color="auto"/>
                        <w:bottom w:val="none" w:sz="0" w:space="0" w:color="auto"/>
                        <w:right w:val="none" w:sz="0" w:space="0" w:color="auto"/>
                      </w:divBdr>
                    </w:div>
                  </w:divsChild>
                </w:div>
                <w:div w:id="1627856395">
                  <w:marLeft w:val="0"/>
                  <w:marRight w:val="0"/>
                  <w:marTop w:val="0"/>
                  <w:marBottom w:val="0"/>
                  <w:divBdr>
                    <w:top w:val="none" w:sz="0" w:space="0" w:color="auto"/>
                    <w:left w:val="none" w:sz="0" w:space="0" w:color="auto"/>
                    <w:bottom w:val="none" w:sz="0" w:space="0" w:color="auto"/>
                    <w:right w:val="none" w:sz="0" w:space="0" w:color="auto"/>
                  </w:divBdr>
                  <w:divsChild>
                    <w:div w:id="1952935399">
                      <w:marLeft w:val="0"/>
                      <w:marRight w:val="0"/>
                      <w:marTop w:val="0"/>
                      <w:marBottom w:val="0"/>
                      <w:divBdr>
                        <w:top w:val="none" w:sz="0" w:space="0" w:color="auto"/>
                        <w:left w:val="none" w:sz="0" w:space="0" w:color="auto"/>
                        <w:bottom w:val="none" w:sz="0" w:space="0" w:color="auto"/>
                        <w:right w:val="none" w:sz="0" w:space="0" w:color="auto"/>
                      </w:divBdr>
                    </w:div>
                  </w:divsChild>
                </w:div>
                <w:div w:id="1064134974">
                  <w:marLeft w:val="0"/>
                  <w:marRight w:val="0"/>
                  <w:marTop w:val="0"/>
                  <w:marBottom w:val="0"/>
                  <w:divBdr>
                    <w:top w:val="none" w:sz="0" w:space="0" w:color="auto"/>
                    <w:left w:val="none" w:sz="0" w:space="0" w:color="auto"/>
                    <w:bottom w:val="none" w:sz="0" w:space="0" w:color="auto"/>
                    <w:right w:val="none" w:sz="0" w:space="0" w:color="auto"/>
                  </w:divBdr>
                  <w:divsChild>
                    <w:div w:id="537011010">
                      <w:marLeft w:val="0"/>
                      <w:marRight w:val="0"/>
                      <w:marTop w:val="0"/>
                      <w:marBottom w:val="0"/>
                      <w:divBdr>
                        <w:top w:val="none" w:sz="0" w:space="0" w:color="auto"/>
                        <w:left w:val="none" w:sz="0" w:space="0" w:color="auto"/>
                        <w:bottom w:val="none" w:sz="0" w:space="0" w:color="auto"/>
                        <w:right w:val="none" w:sz="0" w:space="0" w:color="auto"/>
                      </w:divBdr>
                    </w:div>
                  </w:divsChild>
                </w:div>
                <w:div w:id="961620134">
                  <w:marLeft w:val="0"/>
                  <w:marRight w:val="0"/>
                  <w:marTop w:val="0"/>
                  <w:marBottom w:val="0"/>
                  <w:divBdr>
                    <w:top w:val="none" w:sz="0" w:space="0" w:color="auto"/>
                    <w:left w:val="none" w:sz="0" w:space="0" w:color="auto"/>
                    <w:bottom w:val="none" w:sz="0" w:space="0" w:color="auto"/>
                    <w:right w:val="none" w:sz="0" w:space="0" w:color="auto"/>
                  </w:divBdr>
                  <w:divsChild>
                    <w:div w:id="352222321">
                      <w:marLeft w:val="0"/>
                      <w:marRight w:val="0"/>
                      <w:marTop w:val="0"/>
                      <w:marBottom w:val="0"/>
                      <w:divBdr>
                        <w:top w:val="none" w:sz="0" w:space="0" w:color="auto"/>
                        <w:left w:val="none" w:sz="0" w:space="0" w:color="auto"/>
                        <w:bottom w:val="none" w:sz="0" w:space="0" w:color="auto"/>
                        <w:right w:val="none" w:sz="0" w:space="0" w:color="auto"/>
                      </w:divBdr>
                    </w:div>
                  </w:divsChild>
                </w:div>
                <w:div w:id="1083377939">
                  <w:marLeft w:val="0"/>
                  <w:marRight w:val="0"/>
                  <w:marTop w:val="0"/>
                  <w:marBottom w:val="0"/>
                  <w:divBdr>
                    <w:top w:val="none" w:sz="0" w:space="0" w:color="auto"/>
                    <w:left w:val="none" w:sz="0" w:space="0" w:color="auto"/>
                    <w:bottom w:val="none" w:sz="0" w:space="0" w:color="auto"/>
                    <w:right w:val="none" w:sz="0" w:space="0" w:color="auto"/>
                  </w:divBdr>
                  <w:divsChild>
                    <w:div w:id="215749355">
                      <w:marLeft w:val="0"/>
                      <w:marRight w:val="0"/>
                      <w:marTop w:val="0"/>
                      <w:marBottom w:val="0"/>
                      <w:divBdr>
                        <w:top w:val="none" w:sz="0" w:space="0" w:color="auto"/>
                        <w:left w:val="none" w:sz="0" w:space="0" w:color="auto"/>
                        <w:bottom w:val="none" w:sz="0" w:space="0" w:color="auto"/>
                        <w:right w:val="none" w:sz="0" w:space="0" w:color="auto"/>
                      </w:divBdr>
                    </w:div>
                  </w:divsChild>
                </w:div>
                <w:div w:id="1224828831">
                  <w:marLeft w:val="0"/>
                  <w:marRight w:val="0"/>
                  <w:marTop w:val="0"/>
                  <w:marBottom w:val="0"/>
                  <w:divBdr>
                    <w:top w:val="none" w:sz="0" w:space="0" w:color="auto"/>
                    <w:left w:val="none" w:sz="0" w:space="0" w:color="auto"/>
                    <w:bottom w:val="none" w:sz="0" w:space="0" w:color="auto"/>
                    <w:right w:val="none" w:sz="0" w:space="0" w:color="auto"/>
                  </w:divBdr>
                  <w:divsChild>
                    <w:div w:id="872419114">
                      <w:marLeft w:val="0"/>
                      <w:marRight w:val="0"/>
                      <w:marTop w:val="0"/>
                      <w:marBottom w:val="0"/>
                      <w:divBdr>
                        <w:top w:val="none" w:sz="0" w:space="0" w:color="auto"/>
                        <w:left w:val="none" w:sz="0" w:space="0" w:color="auto"/>
                        <w:bottom w:val="none" w:sz="0" w:space="0" w:color="auto"/>
                        <w:right w:val="none" w:sz="0" w:space="0" w:color="auto"/>
                      </w:divBdr>
                    </w:div>
                  </w:divsChild>
                </w:div>
                <w:div w:id="144397037">
                  <w:marLeft w:val="0"/>
                  <w:marRight w:val="0"/>
                  <w:marTop w:val="0"/>
                  <w:marBottom w:val="0"/>
                  <w:divBdr>
                    <w:top w:val="none" w:sz="0" w:space="0" w:color="auto"/>
                    <w:left w:val="none" w:sz="0" w:space="0" w:color="auto"/>
                    <w:bottom w:val="none" w:sz="0" w:space="0" w:color="auto"/>
                    <w:right w:val="none" w:sz="0" w:space="0" w:color="auto"/>
                  </w:divBdr>
                  <w:divsChild>
                    <w:div w:id="1698699639">
                      <w:marLeft w:val="0"/>
                      <w:marRight w:val="0"/>
                      <w:marTop w:val="0"/>
                      <w:marBottom w:val="0"/>
                      <w:divBdr>
                        <w:top w:val="none" w:sz="0" w:space="0" w:color="auto"/>
                        <w:left w:val="none" w:sz="0" w:space="0" w:color="auto"/>
                        <w:bottom w:val="none" w:sz="0" w:space="0" w:color="auto"/>
                        <w:right w:val="none" w:sz="0" w:space="0" w:color="auto"/>
                      </w:divBdr>
                    </w:div>
                  </w:divsChild>
                </w:div>
                <w:div w:id="51002060">
                  <w:marLeft w:val="0"/>
                  <w:marRight w:val="0"/>
                  <w:marTop w:val="0"/>
                  <w:marBottom w:val="0"/>
                  <w:divBdr>
                    <w:top w:val="none" w:sz="0" w:space="0" w:color="auto"/>
                    <w:left w:val="none" w:sz="0" w:space="0" w:color="auto"/>
                    <w:bottom w:val="none" w:sz="0" w:space="0" w:color="auto"/>
                    <w:right w:val="none" w:sz="0" w:space="0" w:color="auto"/>
                  </w:divBdr>
                  <w:divsChild>
                    <w:div w:id="1889878184">
                      <w:marLeft w:val="0"/>
                      <w:marRight w:val="0"/>
                      <w:marTop w:val="0"/>
                      <w:marBottom w:val="0"/>
                      <w:divBdr>
                        <w:top w:val="none" w:sz="0" w:space="0" w:color="auto"/>
                        <w:left w:val="none" w:sz="0" w:space="0" w:color="auto"/>
                        <w:bottom w:val="none" w:sz="0" w:space="0" w:color="auto"/>
                        <w:right w:val="none" w:sz="0" w:space="0" w:color="auto"/>
                      </w:divBdr>
                    </w:div>
                  </w:divsChild>
                </w:div>
                <w:div w:id="138040922">
                  <w:marLeft w:val="0"/>
                  <w:marRight w:val="0"/>
                  <w:marTop w:val="0"/>
                  <w:marBottom w:val="0"/>
                  <w:divBdr>
                    <w:top w:val="none" w:sz="0" w:space="0" w:color="auto"/>
                    <w:left w:val="none" w:sz="0" w:space="0" w:color="auto"/>
                    <w:bottom w:val="none" w:sz="0" w:space="0" w:color="auto"/>
                    <w:right w:val="none" w:sz="0" w:space="0" w:color="auto"/>
                  </w:divBdr>
                  <w:divsChild>
                    <w:div w:id="1196577114">
                      <w:marLeft w:val="0"/>
                      <w:marRight w:val="0"/>
                      <w:marTop w:val="0"/>
                      <w:marBottom w:val="0"/>
                      <w:divBdr>
                        <w:top w:val="none" w:sz="0" w:space="0" w:color="auto"/>
                        <w:left w:val="none" w:sz="0" w:space="0" w:color="auto"/>
                        <w:bottom w:val="none" w:sz="0" w:space="0" w:color="auto"/>
                        <w:right w:val="none" w:sz="0" w:space="0" w:color="auto"/>
                      </w:divBdr>
                    </w:div>
                  </w:divsChild>
                </w:div>
                <w:div w:id="553853476">
                  <w:marLeft w:val="0"/>
                  <w:marRight w:val="0"/>
                  <w:marTop w:val="0"/>
                  <w:marBottom w:val="0"/>
                  <w:divBdr>
                    <w:top w:val="none" w:sz="0" w:space="0" w:color="auto"/>
                    <w:left w:val="none" w:sz="0" w:space="0" w:color="auto"/>
                    <w:bottom w:val="none" w:sz="0" w:space="0" w:color="auto"/>
                    <w:right w:val="none" w:sz="0" w:space="0" w:color="auto"/>
                  </w:divBdr>
                  <w:divsChild>
                    <w:div w:id="1815636380">
                      <w:marLeft w:val="0"/>
                      <w:marRight w:val="0"/>
                      <w:marTop w:val="0"/>
                      <w:marBottom w:val="0"/>
                      <w:divBdr>
                        <w:top w:val="none" w:sz="0" w:space="0" w:color="auto"/>
                        <w:left w:val="none" w:sz="0" w:space="0" w:color="auto"/>
                        <w:bottom w:val="none" w:sz="0" w:space="0" w:color="auto"/>
                        <w:right w:val="none" w:sz="0" w:space="0" w:color="auto"/>
                      </w:divBdr>
                    </w:div>
                  </w:divsChild>
                </w:div>
                <w:div w:id="1757896623">
                  <w:marLeft w:val="0"/>
                  <w:marRight w:val="0"/>
                  <w:marTop w:val="0"/>
                  <w:marBottom w:val="0"/>
                  <w:divBdr>
                    <w:top w:val="none" w:sz="0" w:space="0" w:color="auto"/>
                    <w:left w:val="none" w:sz="0" w:space="0" w:color="auto"/>
                    <w:bottom w:val="none" w:sz="0" w:space="0" w:color="auto"/>
                    <w:right w:val="none" w:sz="0" w:space="0" w:color="auto"/>
                  </w:divBdr>
                  <w:divsChild>
                    <w:div w:id="1257518193">
                      <w:marLeft w:val="0"/>
                      <w:marRight w:val="0"/>
                      <w:marTop w:val="0"/>
                      <w:marBottom w:val="0"/>
                      <w:divBdr>
                        <w:top w:val="none" w:sz="0" w:space="0" w:color="auto"/>
                        <w:left w:val="none" w:sz="0" w:space="0" w:color="auto"/>
                        <w:bottom w:val="none" w:sz="0" w:space="0" w:color="auto"/>
                        <w:right w:val="none" w:sz="0" w:space="0" w:color="auto"/>
                      </w:divBdr>
                    </w:div>
                  </w:divsChild>
                </w:div>
                <w:div w:id="833493957">
                  <w:marLeft w:val="0"/>
                  <w:marRight w:val="0"/>
                  <w:marTop w:val="0"/>
                  <w:marBottom w:val="0"/>
                  <w:divBdr>
                    <w:top w:val="none" w:sz="0" w:space="0" w:color="auto"/>
                    <w:left w:val="none" w:sz="0" w:space="0" w:color="auto"/>
                    <w:bottom w:val="none" w:sz="0" w:space="0" w:color="auto"/>
                    <w:right w:val="none" w:sz="0" w:space="0" w:color="auto"/>
                  </w:divBdr>
                  <w:divsChild>
                    <w:div w:id="1785078454">
                      <w:marLeft w:val="0"/>
                      <w:marRight w:val="0"/>
                      <w:marTop w:val="0"/>
                      <w:marBottom w:val="0"/>
                      <w:divBdr>
                        <w:top w:val="none" w:sz="0" w:space="0" w:color="auto"/>
                        <w:left w:val="none" w:sz="0" w:space="0" w:color="auto"/>
                        <w:bottom w:val="none" w:sz="0" w:space="0" w:color="auto"/>
                        <w:right w:val="none" w:sz="0" w:space="0" w:color="auto"/>
                      </w:divBdr>
                    </w:div>
                  </w:divsChild>
                </w:div>
                <w:div w:id="239411379">
                  <w:marLeft w:val="0"/>
                  <w:marRight w:val="0"/>
                  <w:marTop w:val="0"/>
                  <w:marBottom w:val="0"/>
                  <w:divBdr>
                    <w:top w:val="none" w:sz="0" w:space="0" w:color="auto"/>
                    <w:left w:val="none" w:sz="0" w:space="0" w:color="auto"/>
                    <w:bottom w:val="none" w:sz="0" w:space="0" w:color="auto"/>
                    <w:right w:val="none" w:sz="0" w:space="0" w:color="auto"/>
                  </w:divBdr>
                  <w:divsChild>
                    <w:div w:id="1449740920">
                      <w:marLeft w:val="0"/>
                      <w:marRight w:val="0"/>
                      <w:marTop w:val="0"/>
                      <w:marBottom w:val="0"/>
                      <w:divBdr>
                        <w:top w:val="none" w:sz="0" w:space="0" w:color="auto"/>
                        <w:left w:val="none" w:sz="0" w:space="0" w:color="auto"/>
                        <w:bottom w:val="none" w:sz="0" w:space="0" w:color="auto"/>
                        <w:right w:val="none" w:sz="0" w:space="0" w:color="auto"/>
                      </w:divBdr>
                    </w:div>
                  </w:divsChild>
                </w:div>
                <w:div w:id="1326202637">
                  <w:marLeft w:val="0"/>
                  <w:marRight w:val="0"/>
                  <w:marTop w:val="0"/>
                  <w:marBottom w:val="0"/>
                  <w:divBdr>
                    <w:top w:val="none" w:sz="0" w:space="0" w:color="auto"/>
                    <w:left w:val="none" w:sz="0" w:space="0" w:color="auto"/>
                    <w:bottom w:val="none" w:sz="0" w:space="0" w:color="auto"/>
                    <w:right w:val="none" w:sz="0" w:space="0" w:color="auto"/>
                  </w:divBdr>
                  <w:divsChild>
                    <w:div w:id="8916004">
                      <w:marLeft w:val="0"/>
                      <w:marRight w:val="0"/>
                      <w:marTop w:val="0"/>
                      <w:marBottom w:val="0"/>
                      <w:divBdr>
                        <w:top w:val="none" w:sz="0" w:space="0" w:color="auto"/>
                        <w:left w:val="none" w:sz="0" w:space="0" w:color="auto"/>
                        <w:bottom w:val="none" w:sz="0" w:space="0" w:color="auto"/>
                        <w:right w:val="none" w:sz="0" w:space="0" w:color="auto"/>
                      </w:divBdr>
                    </w:div>
                  </w:divsChild>
                </w:div>
                <w:div w:id="818618574">
                  <w:marLeft w:val="0"/>
                  <w:marRight w:val="0"/>
                  <w:marTop w:val="0"/>
                  <w:marBottom w:val="0"/>
                  <w:divBdr>
                    <w:top w:val="none" w:sz="0" w:space="0" w:color="auto"/>
                    <w:left w:val="none" w:sz="0" w:space="0" w:color="auto"/>
                    <w:bottom w:val="none" w:sz="0" w:space="0" w:color="auto"/>
                    <w:right w:val="none" w:sz="0" w:space="0" w:color="auto"/>
                  </w:divBdr>
                  <w:divsChild>
                    <w:div w:id="1967658647">
                      <w:marLeft w:val="0"/>
                      <w:marRight w:val="0"/>
                      <w:marTop w:val="0"/>
                      <w:marBottom w:val="0"/>
                      <w:divBdr>
                        <w:top w:val="none" w:sz="0" w:space="0" w:color="auto"/>
                        <w:left w:val="none" w:sz="0" w:space="0" w:color="auto"/>
                        <w:bottom w:val="none" w:sz="0" w:space="0" w:color="auto"/>
                        <w:right w:val="none" w:sz="0" w:space="0" w:color="auto"/>
                      </w:divBdr>
                    </w:div>
                  </w:divsChild>
                </w:div>
                <w:div w:id="1329209235">
                  <w:marLeft w:val="0"/>
                  <w:marRight w:val="0"/>
                  <w:marTop w:val="0"/>
                  <w:marBottom w:val="0"/>
                  <w:divBdr>
                    <w:top w:val="none" w:sz="0" w:space="0" w:color="auto"/>
                    <w:left w:val="none" w:sz="0" w:space="0" w:color="auto"/>
                    <w:bottom w:val="none" w:sz="0" w:space="0" w:color="auto"/>
                    <w:right w:val="none" w:sz="0" w:space="0" w:color="auto"/>
                  </w:divBdr>
                  <w:divsChild>
                    <w:div w:id="575827704">
                      <w:marLeft w:val="0"/>
                      <w:marRight w:val="0"/>
                      <w:marTop w:val="0"/>
                      <w:marBottom w:val="0"/>
                      <w:divBdr>
                        <w:top w:val="none" w:sz="0" w:space="0" w:color="auto"/>
                        <w:left w:val="none" w:sz="0" w:space="0" w:color="auto"/>
                        <w:bottom w:val="none" w:sz="0" w:space="0" w:color="auto"/>
                        <w:right w:val="none" w:sz="0" w:space="0" w:color="auto"/>
                      </w:divBdr>
                    </w:div>
                  </w:divsChild>
                </w:div>
                <w:div w:id="1629772366">
                  <w:marLeft w:val="0"/>
                  <w:marRight w:val="0"/>
                  <w:marTop w:val="0"/>
                  <w:marBottom w:val="0"/>
                  <w:divBdr>
                    <w:top w:val="none" w:sz="0" w:space="0" w:color="auto"/>
                    <w:left w:val="none" w:sz="0" w:space="0" w:color="auto"/>
                    <w:bottom w:val="none" w:sz="0" w:space="0" w:color="auto"/>
                    <w:right w:val="none" w:sz="0" w:space="0" w:color="auto"/>
                  </w:divBdr>
                  <w:divsChild>
                    <w:div w:id="1741370000">
                      <w:marLeft w:val="0"/>
                      <w:marRight w:val="0"/>
                      <w:marTop w:val="0"/>
                      <w:marBottom w:val="0"/>
                      <w:divBdr>
                        <w:top w:val="none" w:sz="0" w:space="0" w:color="auto"/>
                        <w:left w:val="none" w:sz="0" w:space="0" w:color="auto"/>
                        <w:bottom w:val="none" w:sz="0" w:space="0" w:color="auto"/>
                        <w:right w:val="none" w:sz="0" w:space="0" w:color="auto"/>
                      </w:divBdr>
                    </w:div>
                  </w:divsChild>
                </w:div>
                <w:div w:id="141504826">
                  <w:marLeft w:val="0"/>
                  <w:marRight w:val="0"/>
                  <w:marTop w:val="0"/>
                  <w:marBottom w:val="0"/>
                  <w:divBdr>
                    <w:top w:val="none" w:sz="0" w:space="0" w:color="auto"/>
                    <w:left w:val="none" w:sz="0" w:space="0" w:color="auto"/>
                    <w:bottom w:val="none" w:sz="0" w:space="0" w:color="auto"/>
                    <w:right w:val="none" w:sz="0" w:space="0" w:color="auto"/>
                  </w:divBdr>
                  <w:divsChild>
                    <w:div w:id="2083331414">
                      <w:marLeft w:val="0"/>
                      <w:marRight w:val="0"/>
                      <w:marTop w:val="0"/>
                      <w:marBottom w:val="0"/>
                      <w:divBdr>
                        <w:top w:val="none" w:sz="0" w:space="0" w:color="auto"/>
                        <w:left w:val="none" w:sz="0" w:space="0" w:color="auto"/>
                        <w:bottom w:val="none" w:sz="0" w:space="0" w:color="auto"/>
                        <w:right w:val="none" w:sz="0" w:space="0" w:color="auto"/>
                      </w:divBdr>
                    </w:div>
                  </w:divsChild>
                </w:div>
                <w:div w:id="1470317671">
                  <w:marLeft w:val="0"/>
                  <w:marRight w:val="0"/>
                  <w:marTop w:val="0"/>
                  <w:marBottom w:val="0"/>
                  <w:divBdr>
                    <w:top w:val="none" w:sz="0" w:space="0" w:color="auto"/>
                    <w:left w:val="none" w:sz="0" w:space="0" w:color="auto"/>
                    <w:bottom w:val="none" w:sz="0" w:space="0" w:color="auto"/>
                    <w:right w:val="none" w:sz="0" w:space="0" w:color="auto"/>
                  </w:divBdr>
                  <w:divsChild>
                    <w:div w:id="156967150">
                      <w:marLeft w:val="0"/>
                      <w:marRight w:val="0"/>
                      <w:marTop w:val="0"/>
                      <w:marBottom w:val="0"/>
                      <w:divBdr>
                        <w:top w:val="none" w:sz="0" w:space="0" w:color="auto"/>
                        <w:left w:val="none" w:sz="0" w:space="0" w:color="auto"/>
                        <w:bottom w:val="none" w:sz="0" w:space="0" w:color="auto"/>
                        <w:right w:val="none" w:sz="0" w:space="0" w:color="auto"/>
                      </w:divBdr>
                    </w:div>
                  </w:divsChild>
                </w:div>
                <w:div w:id="1948583866">
                  <w:marLeft w:val="0"/>
                  <w:marRight w:val="0"/>
                  <w:marTop w:val="0"/>
                  <w:marBottom w:val="0"/>
                  <w:divBdr>
                    <w:top w:val="none" w:sz="0" w:space="0" w:color="auto"/>
                    <w:left w:val="none" w:sz="0" w:space="0" w:color="auto"/>
                    <w:bottom w:val="none" w:sz="0" w:space="0" w:color="auto"/>
                    <w:right w:val="none" w:sz="0" w:space="0" w:color="auto"/>
                  </w:divBdr>
                  <w:divsChild>
                    <w:div w:id="956254950">
                      <w:marLeft w:val="0"/>
                      <w:marRight w:val="0"/>
                      <w:marTop w:val="0"/>
                      <w:marBottom w:val="0"/>
                      <w:divBdr>
                        <w:top w:val="none" w:sz="0" w:space="0" w:color="auto"/>
                        <w:left w:val="none" w:sz="0" w:space="0" w:color="auto"/>
                        <w:bottom w:val="none" w:sz="0" w:space="0" w:color="auto"/>
                        <w:right w:val="none" w:sz="0" w:space="0" w:color="auto"/>
                      </w:divBdr>
                    </w:div>
                  </w:divsChild>
                </w:div>
                <w:div w:id="847646500">
                  <w:marLeft w:val="0"/>
                  <w:marRight w:val="0"/>
                  <w:marTop w:val="0"/>
                  <w:marBottom w:val="0"/>
                  <w:divBdr>
                    <w:top w:val="none" w:sz="0" w:space="0" w:color="auto"/>
                    <w:left w:val="none" w:sz="0" w:space="0" w:color="auto"/>
                    <w:bottom w:val="none" w:sz="0" w:space="0" w:color="auto"/>
                    <w:right w:val="none" w:sz="0" w:space="0" w:color="auto"/>
                  </w:divBdr>
                  <w:divsChild>
                    <w:div w:id="110563320">
                      <w:marLeft w:val="0"/>
                      <w:marRight w:val="0"/>
                      <w:marTop w:val="0"/>
                      <w:marBottom w:val="0"/>
                      <w:divBdr>
                        <w:top w:val="none" w:sz="0" w:space="0" w:color="auto"/>
                        <w:left w:val="none" w:sz="0" w:space="0" w:color="auto"/>
                        <w:bottom w:val="none" w:sz="0" w:space="0" w:color="auto"/>
                        <w:right w:val="none" w:sz="0" w:space="0" w:color="auto"/>
                      </w:divBdr>
                    </w:div>
                  </w:divsChild>
                </w:div>
                <w:div w:id="2132048293">
                  <w:marLeft w:val="0"/>
                  <w:marRight w:val="0"/>
                  <w:marTop w:val="0"/>
                  <w:marBottom w:val="0"/>
                  <w:divBdr>
                    <w:top w:val="none" w:sz="0" w:space="0" w:color="auto"/>
                    <w:left w:val="none" w:sz="0" w:space="0" w:color="auto"/>
                    <w:bottom w:val="none" w:sz="0" w:space="0" w:color="auto"/>
                    <w:right w:val="none" w:sz="0" w:space="0" w:color="auto"/>
                  </w:divBdr>
                  <w:divsChild>
                    <w:div w:id="1717311980">
                      <w:marLeft w:val="0"/>
                      <w:marRight w:val="0"/>
                      <w:marTop w:val="0"/>
                      <w:marBottom w:val="0"/>
                      <w:divBdr>
                        <w:top w:val="none" w:sz="0" w:space="0" w:color="auto"/>
                        <w:left w:val="none" w:sz="0" w:space="0" w:color="auto"/>
                        <w:bottom w:val="none" w:sz="0" w:space="0" w:color="auto"/>
                        <w:right w:val="none" w:sz="0" w:space="0" w:color="auto"/>
                      </w:divBdr>
                    </w:div>
                  </w:divsChild>
                </w:div>
                <w:div w:id="1517965831">
                  <w:marLeft w:val="0"/>
                  <w:marRight w:val="0"/>
                  <w:marTop w:val="0"/>
                  <w:marBottom w:val="0"/>
                  <w:divBdr>
                    <w:top w:val="none" w:sz="0" w:space="0" w:color="auto"/>
                    <w:left w:val="none" w:sz="0" w:space="0" w:color="auto"/>
                    <w:bottom w:val="none" w:sz="0" w:space="0" w:color="auto"/>
                    <w:right w:val="none" w:sz="0" w:space="0" w:color="auto"/>
                  </w:divBdr>
                  <w:divsChild>
                    <w:div w:id="1576625929">
                      <w:marLeft w:val="0"/>
                      <w:marRight w:val="0"/>
                      <w:marTop w:val="0"/>
                      <w:marBottom w:val="0"/>
                      <w:divBdr>
                        <w:top w:val="none" w:sz="0" w:space="0" w:color="auto"/>
                        <w:left w:val="none" w:sz="0" w:space="0" w:color="auto"/>
                        <w:bottom w:val="none" w:sz="0" w:space="0" w:color="auto"/>
                        <w:right w:val="none" w:sz="0" w:space="0" w:color="auto"/>
                      </w:divBdr>
                    </w:div>
                  </w:divsChild>
                </w:div>
                <w:div w:id="795417943">
                  <w:marLeft w:val="0"/>
                  <w:marRight w:val="0"/>
                  <w:marTop w:val="0"/>
                  <w:marBottom w:val="0"/>
                  <w:divBdr>
                    <w:top w:val="none" w:sz="0" w:space="0" w:color="auto"/>
                    <w:left w:val="none" w:sz="0" w:space="0" w:color="auto"/>
                    <w:bottom w:val="none" w:sz="0" w:space="0" w:color="auto"/>
                    <w:right w:val="none" w:sz="0" w:space="0" w:color="auto"/>
                  </w:divBdr>
                  <w:divsChild>
                    <w:div w:id="2062166947">
                      <w:marLeft w:val="0"/>
                      <w:marRight w:val="0"/>
                      <w:marTop w:val="0"/>
                      <w:marBottom w:val="0"/>
                      <w:divBdr>
                        <w:top w:val="none" w:sz="0" w:space="0" w:color="auto"/>
                        <w:left w:val="none" w:sz="0" w:space="0" w:color="auto"/>
                        <w:bottom w:val="none" w:sz="0" w:space="0" w:color="auto"/>
                        <w:right w:val="none" w:sz="0" w:space="0" w:color="auto"/>
                      </w:divBdr>
                    </w:div>
                  </w:divsChild>
                </w:div>
                <w:div w:id="587156447">
                  <w:marLeft w:val="0"/>
                  <w:marRight w:val="0"/>
                  <w:marTop w:val="0"/>
                  <w:marBottom w:val="0"/>
                  <w:divBdr>
                    <w:top w:val="none" w:sz="0" w:space="0" w:color="auto"/>
                    <w:left w:val="none" w:sz="0" w:space="0" w:color="auto"/>
                    <w:bottom w:val="none" w:sz="0" w:space="0" w:color="auto"/>
                    <w:right w:val="none" w:sz="0" w:space="0" w:color="auto"/>
                  </w:divBdr>
                  <w:divsChild>
                    <w:div w:id="837771939">
                      <w:marLeft w:val="0"/>
                      <w:marRight w:val="0"/>
                      <w:marTop w:val="0"/>
                      <w:marBottom w:val="0"/>
                      <w:divBdr>
                        <w:top w:val="none" w:sz="0" w:space="0" w:color="auto"/>
                        <w:left w:val="none" w:sz="0" w:space="0" w:color="auto"/>
                        <w:bottom w:val="none" w:sz="0" w:space="0" w:color="auto"/>
                        <w:right w:val="none" w:sz="0" w:space="0" w:color="auto"/>
                      </w:divBdr>
                    </w:div>
                  </w:divsChild>
                </w:div>
                <w:div w:id="1953629551">
                  <w:marLeft w:val="0"/>
                  <w:marRight w:val="0"/>
                  <w:marTop w:val="0"/>
                  <w:marBottom w:val="0"/>
                  <w:divBdr>
                    <w:top w:val="none" w:sz="0" w:space="0" w:color="auto"/>
                    <w:left w:val="none" w:sz="0" w:space="0" w:color="auto"/>
                    <w:bottom w:val="none" w:sz="0" w:space="0" w:color="auto"/>
                    <w:right w:val="none" w:sz="0" w:space="0" w:color="auto"/>
                  </w:divBdr>
                  <w:divsChild>
                    <w:div w:id="1418478283">
                      <w:marLeft w:val="0"/>
                      <w:marRight w:val="0"/>
                      <w:marTop w:val="0"/>
                      <w:marBottom w:val="0"/>
                      <w:divBdr>
                        <w:top w:val="none" w:sz="0" w:space="0" w:color="auto"/>
                        <w:left w:val="none" w:sz="0" w:space="0" w:color="auto"/>
                        <w:bottom w:val="none" w:sz="0" w:space="0" w:color="auto"/>
                        <w:right w:val="none" w:sz="0" w:space="0" w:color="auto"/>
                      </w:divBdr>
                    </w:div>
                  </w:divsChild>
                </w:div>
                <w:div w:id="189606941">
                  <w:marLeft w:val="0"/>
                  <w:marRight w:val="0"/>
                  <w:marTop w:val="0"/>
                  <w:marBottom w:val="0"/>
                  <w:divBdr>
                    <w:top w:val="none" w:sz="0" w:space="0" w:color="auto"/>
                    <w:left w:val="none" w:sz="0" w:space="0" w:color="auto"/>
                    <w:bottom w:val="none" w:sz="0" w:space="0" w:color="auto"/>
                    <w:right w:val="none" w:sz="0" w:space="0" w:color="auto"/>
                  </w:divBdr>
                  <w:divsChild>
                    <w:div w:id="2071268496">
                      <w:marLeft w:val="0"/>
                      <w:marRight w:val="0"/>
                      <w:marTop w:val="0"/>
                      <w:marBottom w:val="0"/>
                      <w:divBdr>
                        <w:top w:val="none" w:sz="0" w:space="0" w:color="auto"/>
                        <w:left w:val="none" w:sz="0" w:space="0" w:color="auto"/>
                        <w:bottom w:val="none" w:sz="0" w:space="0" w:color="auto"/>
                        <w:right w:val="none" w:sz="0" w:space="0" w:color="auto"/>
                      </w:divBdr>
                    </w:div>
                  </w:divsChild>
                </w:div>
                <w:div w:id="67926007">
                  <w:marLeft w:val="0"/>
                  <w:marRight w:val="0"/>
                  <w:marTop w:val="0"/>
                  <w:marBottom w:val="0"/>
                  <w:divBdr>
                    <w:top w:val="none" w:sz="0" w:space="0" w:color="auto"/>
                    <w:left w:val="none" w:sz="0" w:space="0" w:color="auto"/>
                    <w:bottom w:val="none" w:sz="0" w:space="0" w:color="auto"/>
                    <w:right w:val="none" w:sz="0" w:space="0" w:color="auto"/>
                  </w:divBdr>
                  <w:divsChild>
                    <w:div w:id="1463307309">
                      <w:marLeft w:val="0"/>
                      <w:marRight w:val="0"/>
                      <w:marTop w:val="0"/>
                      <w:marBottom w:val="0"/>
                      <w:divBdr>
                        <w:top w:val="none" w:sz="0" w:space="0" w:color="auto"/>
                        <w:left w:val="none" w:sz="0" w:space="0" w:color="auto"/>
                        <w:bottom w:val="none" w:sz="0" w:space="0" w:color="auto"/>
                        <w:right w:val="none" w:sz="0" w:space="0" w:color="auto"/>
                      </w:divBdr>
                    </w:div>
                  </w:divsChild>
                </w:div>
                <w:div w:id="1359969029">
                  <w:marLeft w:val="0"/>
                  <w:marRight w:val="0"/>
                  <w:marTop w:val="0"/>
                  <w:marBottom w:val="0"/>
                  <w:divBdr>
                    <w:top w:val="none" w:sz="0" w:space="0" w:color="auto"/>
                    <w:left w:val="none" w:sz="0" w:space="0" w:color="auto"/>
                    <w:bottom w:val="none" w:sz="0" w:space="0" w:color="auto"/>
                    <w:right w:val="none" w:sz="0" w:space="0" w:color="auto"/>
                  </w:divBdr>
                  <w:divsChild>
                    <w:div w:id="2050453060">
                      <w:marLeft w:val="0"/>
                      <w:marRight w:val="0"/>
                      <w:marTop w:val="0"/>
                      <w:marBottom w:val="0"/>
                      <w:divBdr>
                        <w:top w:val="none" w:sz="0" w:space="0" w:color="auto"/>
                        <w:left w:val="none" w:sz="0" w:space="0" w:color="auto"/>
                        <w:bottom w:val="none" w:sz="0" w:space="0" w:color="auto"/>
                        <w:right w:val="none" w:sz="0" w:space="0" w:color="auto"/>
                      </w:divBdr>
                    </w:div>
                  </w:divsChild>
                </w:div>
                <w:div w:id="1306885436">
                  <w:marLeft w:val="0"/>
                  <w:marRight w:val="0"/>
                  <w:marTop w:val="0"/>
                  <w:marBottom w:val="0"/>
                  <w:divBdr>
                    <w:top w:val="none" w:sz="0" w:space="0" w:color="auto"/>
                    <w:left w:val="none" w:sz="0" w:space="0" w:color="auto"/>
                    <w:bottom w:val="none" w:sz="0" w:space="0" w:color="auto"/>
                    <w:right w:val="none" w:sz="0" w:space="0" w:color="auto"/>
                  </w:divBdr>
                  <w:divsChild>
                    <w:div w:id="548805469">
                      <w:marLeft w:val="0"/>
                      <w:marRight w:val="0"/>
                      <w:marTop w:val="0"/>
                      <w:marBottom w:val="0"/>
                      <w:divBdr>
                        <w:top w:val="none" w:sz="0" w:space="0" w:color="auto"/>
                        <w:left w:val="none" w:sz="0" w:space="0" w:color="auto"/>
                        <w:bottom w:val="none" w:sz="0" w:space="0" w:color="auto"/>
                        <w:right w:val="none" w:sz="0" w:space="0" w:color="auto"/>
                      </w:divBdr>
                    </w:div>
                  </w:divsChild>
                </w:div>
                <w:div w:id="1273442884">
                  <w:marLeft w:val="0"/>
                  <w:marRight w:val="0"/>
                  <w:marTop w:val="0"/>
                  <w:marBottom w:val="0"/>
                  <w:divBdr>
                    <w:top w:val="none" w:sz="0" w:space="0" w:color="auto"/>
                    <w:left w:val="none" w:sz="0" w:space="0" w:color="auto"/>
                    <w:bottom w:val="none" w:sz="0" w:space="0" w:color="auto"/>
                    <w:right w:val="none" w:sz="0" w:space="0" w:color="auto"/>
                  </w:divBdr>
                  <w:divsChild>
                    <w:div w:id="369570975">
                      <w:marLeft w:val="0"/>
                      <w:marRight w:val="0"/>
                      <w:marTop w:val="0"/>
                      <w:marBottom w:val="0"/>
                      <w:divBdr>
                        <w:top w:val="none" w:sz="0" w:space="0" w:color="auto"/>
                        <w:left w:val="none" w:sz="0" w:space="0" w:color="auto"/>
                        <w:bottom w:val="none" w:sz="0" w:space="0" w:color="auto"/>
                        <w:right w:val="none" w:sz="0" w:space="0" w:color="auto"/>
                      </w:divBdr>
                    </w:div>
                  </w:divsChild>
                </w:div>
                <w:div w:id="1980450598">
                  <w:marLeft w:val="0"/>
                  <w:marRight w:val="0"/>
                  <w:marTop w:val="0"/>
                  <w:marBottom w:val="0"/>
                  <w:divBdr>
                    <w:top w:val="none" w:sz="0" w:space="0" w:color="auto"/>
                    <w:left w:val="none" w:sz="0" w:space="0" w:color="auto"/>
                    <w:bottom w:val="none" w:sz="0" w:space="0" w:color="auto"/>
                    <w:right w:val="none" w:sz="0" w:space="0" w:color="auto"/>
                  </w:divBdr>
                  <w:divsChild>
                    <w:div w:id="1589922841">
                      <w:marLeft w:val="0"/>
                      <w:marRight w:val="0"/>
                      <w:marTop w:val="0"/>
                      <w:marBottom w:val="0"/>
                      <w:divBdr>
                        <w:top w:val="none" w:sz="0" w:space="0" w:color="auto"/>
                        <w:left w:val="none" w:sz="0" w:space="0" w:color="auto"/>
                        <w:bottom w:val="none" w:sz="0" w:space="0" w:color="auto"/>
                        <w:right w:val="none" w:sz="0" w:space="0" w:color="auto"/>
                      </w:divBdr>
                    </w:div>
                  </w:divsChild>
                </w:div>
                <w:div w:id="2001541390">
                  <w:marLeft w:val="0"/>
                  <w:marRight w:val="0"/>
                  <w:marTop w:val="0"/>
                  <w:marBottom w:val="0"/>
                  <w:divBdr>
                    <w:top w:val="none" w:sz="0" w:space="0" w:color="auto"/>
                    <w:left w:val="none" w:sz="0" w:space="0" w:color="auto"/>
                    <w:bottom w:val="none" w:sz="0" w:space="0" w:color="auto"/>
                    <w:right w:val="none" w:sz="0" w:space="0" w:color="auto"/>
                  </w:divBdr>
                  <w:divsChild>
                    <w:div w:id="484861845">
                      <w:marLeft w:val="0"/>
                      <w:marRight w:val="0"/>
                      <w:marTop w:val="0"/>
                      <w:marBottom w:val="0"/>
                      <w:divBdr>
                        <w:top w:val="none" w:sz="0" w:space="0" w:color="auto"/>
                        <w:left w:val="none" w:sz="0" w:space="0" w:color="auto"/>
                        <w:bottom w:val="none" w:sz="0" w:space="0" w:color="auto"/>
                        <w:right w:val="none" w:sz="0" w:space="0" w:color="auto"/>
                      </w:divBdr>
                    </w:div>
                  </w:divsChild>
                </w:div>
                <w:div w:id="1383749481">
                  <w:marLeft w:val="0"/>
                  <w:marRight w:val="0"/>
                  <w:marTop w:val="0"/>
                  <w:marBottom w:val="0"/>
                  <w:divBdr>
                    <w:top w:val="none" w:sz="0" w:space="0" w:color="auto"/>
                    <w:left w:val="none" w:sz="0" w:space="0" w:color="auto"/>
                    <w:bottom w:val="none" w:sz="0" w:space="0" w:color="auto"/>
                    <w:right w:val="none" w:sz="0" w:space="0" w:color="auto"/>
                  </w:divBdr>
                  <w:divsChild>
                    <w:div w:id="1067341565">
                      <w:marLeft w:val="0"/>
                      <w:marRight w:val="0"/>
                      <w:marTop w:val="0"/>
                      <w:marBottom w:val="0"/>
                      <w:divBdr>
                        <w:top w:val="none" w:sz="0" w:space="0" w:color="auto"/>
                        <w:left w:val="none" w:sz="0" w:space="0" w:color="auto"/>
                        <w:bottom w:val="none" w:sz="0" w:space="0" w:color="auto"/>
                        <w:right w:val="none" w:sz="0" w:space="0" w:color="auto"/>
                      </w:divBdr>
                    </w:div>
                  </w:divsChild>
                </w:div>
                <w:div w:id="736440841">
                  <w:marLeft w:val="0"/>
                  <w:marRight w:val="0"/>
                  <w:marTop w:val="0"/>
                  <w:marBottom w:val="0"/>
                  <w:divBdr>
                    <w:top w:val="none" w:sz="0" w:space="0" w:color="auto"/>
                    <w:left w:val="none" w:sz="0" w:space="0" w:color="auto"/>
                    <w:bottom w:val="none" w:sz="0" w:space="0" w:color="auto"/>
                    <w:right w:val="none" w:sz="0" w:space="0" w:color="auto"/>
                  </w:divBdr>
                  <w:divsChild>
                    <w:div w:id="2120491408">
                      <w:marLeft w:val="0"/>
                      <w:marRight w:val="0"/>
                      <w:marTop w:val="0"/>
                      <w:marBottom w:val="0"/>
                      <w:divBdr>
                        <w:top w:val="none" w:sz="0" w:space="0" w:color="auto"/>
                        <w:left w:val="none" w:sz="0" w:space="0" w:color="auto"/>
                        <w:bottom w:val="none" w:sz="0" w:space="0" w:color="auto"/>
                        <w:right w:val="none" w:sz="0" w:space="0" w:color="auto"/>
                      </w:divBdr>
                    </w:div>
                  </w:divsChild>
                </w:div>
                <w:div w:id="1012225825">
                  <w:marLeft w:val="0"/>
                  <w:marRight w:val="0"/>
                  <w:marTop w:val="0"/>
                  <w:marBottom w:val="0"/>
                  <w:divBdr>
                    <w:top w:val="none" w:sz="0" w:space="0" w:color="auto"/>
                    <w:left w:val="none" w:sz="0" w:space="0" w:color="auto"/>
                    <w:bottom w:val="none" w:sz="0" w:space="0" w:color="auto"/>
                    <w:right w:val="none" w:sz="0" w:space="0" w:color="auto"/>
                  </w:divBdr>
                  <w:divsChild>
                    <w:div w:id="178548205">
                      <w:marLeft w:val="0"/>
                      <w:marRight w:val="0"/>
                      <w:marTop w:val="0"/>
                      <w:marBottom w:val="0"/>
                      <w:divBdr>
                        <w:top w:val="none" w:sz="0" w:space="0" w:color="auto"/>
                        <w:left w:val="none" w:sz="0" w:space="0" w:color="auto"/>
                        <w:bottom w:val="none" w:sz="0" w:space="0" w:color="auto"/>
                        <w:right w:val="none" w:sz="0" w:space="0" w:color="auto"/>
                      </w:divBdr>
                    </w:div>
                  </w:divsChild>
                </w:div>
                <w:div w:id="1212232915">
                  <w:marLeft w:val="0"/>
                  <w:marRight w:val="0"/>
                  <w:marTop w:val="0"/>
                  <w:marBottom w:val="0"/>
                  <w:divBdr>
                    <w:top w:val="none" w:sz="0" w:space="0" w:color="auto"/>
                    <w:left w:val="none" w:sz="0" w:space="0" w:color="auto"/>
                    <w:bottom w:val="none" w:sz="0" w:space="0" w:color="auto"/>
                    <w:right w:val="none" w:sz="0" w:space="0" w:color="auto"/>
                  </w:divBdr>
                  <w:divsChild>
                    <w:div w:id="522865538">
                      <w:marLeft w:val="0"/>
                      <w:marRight w:val="0"/>
                      <w:marTop w:val="0"/>
                      <w:marBottom w:val="0"/>
                      <w:divBdr>
                        <w:top w:val="none" w:sz="0" w:space="0" w:color="auto"/>
                        <w:left w:val="none" w:sz="0" w:space="0" w:color="auto"/>
                        <w:bottom w:val="none" w:sz="0" w:space="0" w:color="auto"/>
                        <w:right w:val="none" w:sz="0" w:space="0" w:color="auto"/>
                      </w:divBdr>
                    </w:div>
                  </w:divsChild>
                </w:div>
                <w:div w:id="352850196">
                  <w:marLeft w:val="0"/>
                  <w:marRight w:val="0"/>
                  <w:marTop w:val="0"/>
                  <w:marBottom w:val="0"/>
                  <w:divBdr>
                    <w:top w:val="none" w:sz="0" w:space="0" w:color="auto"/>
                    <w:left w:val="none" w:sz="0" w:space="0" w:color="auto"/>
                    <w:bottom w:val="none" w:sz="0" w:space="0" w:color="auto"/>
                    <w:right w:val="none" w:sz="0" w:space="0" w:color="auto"/>
                  </w:divBdr>
                  <w:divsChild>
                    <w:div w:id="247010139">
                      <w:marLeft w:val="0"/>
                      <w:marRight w:val="0"/>
                      <w:marTop w:val="0"/>
                      <w:marBottom w:val="0"/>
                      <w:divBdr>
                        <w:top w:val="none" w:sz="0" w:space="0" w:color="auto"/>
                        <w:left w:val="none" w:sz="0" w:space="0" w:color="auto"/>
                        <w:bottom w:val="none" w:sz="0" w:space="0" w:color="auto"/>
                        <w:right w:val="none" w:sz="0" w:space="0" w:color="auto"/>
                      </w:divBdr>
                    </w:div>
                  </w:divsChild>
                </w:div>
                <w:div w:id="1207108082">
                  <w:marLeft w:val="0"/>
                  <w:marRight w:val="0"/>
                  <w:marTop w:val="0"/>
                  <w:marBottom w:val="0"/>
                  <w:divBdr>
                    <w:top w:val="none" w:sz="0" w:space="0" w:color="auto"/>
                    <w:left w:val="none" w:sz="0" w:space="0" w:color="auto"/>
                    <w:bottom w:val="none" w:sz="0" w:space="0" w:color="auto"/>
                    <w:right w:val="none" w:sz="0" w:space="0" w:color="auto"/>
                  </w:divBdr>
                  <w:divsChild>
                    <w:div w:id="970866884">
                      <w:marLeft w:val="0"/>
                      <w:marRight w:val="0"/>
                      <w:marTop w:val="0"/>
                      <w:marBottom w:val="0"/>
                      <w:divBdr>
                        <w:top w:val="none" w:sz="0" w:space="0" w:color="auto"/>
                        <w:left w:val="none" w:sz="0" w:space="0" w:color="auto"/>
                        <w:bottom w:val="none" w:sz="0" w:space="0" w:color="auto"/>
                        <w:right w:val="none" w:sz="0" w:space="0" w:color="auto"/>
                      </w:divBdr>
                    </w:div>
                  </w:divsChild>
                </w:div>
                <w:div w:id="168298345">
                  <w:marLeft w:val="0"/>
                  <w:marRight w:val="0"/>
                  <w:marTop w:val="0"/>
                  <w:marBottom w:val="0"/>
                  <w:divBdr>
                    <w:top w:val="none" w:sz="0" w:space="0" w:color="auto"/>
                    <w:left w:val="none" w:sz="0" w:space="0" w:color="auto"/>
                    <w:bottom w:val="none" w:sz="0" w:space="0" w:color="auto"/>
                    <w:right w:val="none" w:sz="0" w:space="0" w:color="auto"/>
                  </w:divBdr>
                  <w:divsChild>
                    <w:div w:id="951939691">
                      <w:marLeft w:val="0"/>
                      <w:marRight w:val="0"/>
                      <w:marTop w:val="0"/>
                      <w:marBottom w:val="0"/>
                      <w:divBdr>
                        <w:top w:val="none" w:sz="0" w:space="0" w:color="auto"/>
                        <w:left w:val="none" w:sz="0" w:space="0" w:color="auto"/>
                        <w:bottom w:val="none" w:sz="0" w:space="0" w:color="auto"/>
                        <w:right w:val="none" w:sz="0" w:space="0" w:color="auto"/>
                      </w:divBdr>
                    </w:div>
                  </w:divsChild>
                </w:div>
                <w:div w:id="331763104">
                  <w:marLeft w:val="0"/>
                  <w:marRight w:val="0"/>
                  <w:marTop w:val="0"/>
                  <w:marBottom w:val="0"/>
                  <w:divBdr>
                    <w:top w:val="none" w:sz="0" w:space="0" w:color="auto"/>
                    <w:left w:val="none" w:sz="0" w:space="0" w:color="auto"/>
                    <w:bottom w:val="none" w:sz="0" w:space="0" w:color="auto"/>
                    <w:right w:val="none" w:sz="0" w:space="0" w:color="auto"/>
                  </w:divBdr>
                  <w:divsChild>
                    <w:div w:id="1421752418">
                      <w:marLeft w:val="0"/>
                      <w:marRight w:val="0"/>
                      <w:marTop w:val="0"/>
                      <w:marBottom w:val="0"/>
                      <w:divBdr>
                        <w:top w:val="none" w:sz="0" w:space="0" w:color="auto"/>
                        <w:left w:val="none" w:sz="0" w:space="0" w:color="auto"/>
                        <w:bottom w:val="none" w:sz="0" w:space="0" w:color="auto"/>
                        <w:right w:val="none" w:sz="0" w:space="0" w:color="auto"/>
                      </w:divBdr>
                    </w:div>
                  </w:divsChild>
                </w:div>
                <w:div w:id="1076512276">
                  <w:marLeft w:val="0"/>
                  <w:marRight w:val="0"/>
                  <w:marTop w:val="0"/>
                  <w:marBottom w:val="0"/>
                  <w:divBdr>
                    <w:top w:val="none" w:sz="0" w:space="0" w:color="auto"/>
                    <w:left w:val="none" w:sz="0" w:space="0" w:color="auto"/>
                    <w:bottom w:val="none" w:sz="0" w:space="0" w:color="auto"/>
                    <w:right w:val="none" w:sz="0" w:space="0" w:color="auto"/>
                  </w:divBdr>
                  <w:divsChild>
                    <w:div w:id="482548106">
                      <w:marLeft w:val="0"/>
                      <w:marRight w:val="0"/>
                      <w:marTop w:val="0"/>
                      <w:marBottom w:val="0"/>
                      <w:divBdr>
                        <w:top w:val="none" w:sz="0" w:space="0" w:color="auto"/>
                        <w:left w:val="none" w:sz="0" w:space="0" w:color="auto"/>
                        <w:bottom w:val="none" w:sz="0" w:space="0" w:color="auto"/>
                        <w:right w:val="none" w:sz="0" w:space="0" w:color="auto"/>
                      </w:divBdr>
                    </w:div>
                  </w:divsChild>
                </w:div>
                <w:div w:id="662708813">
                  <w:marLeft w:val="0"/>
                  <w:marRight w:val="0"/>
                  <w:marTop w:val="0"/>
                  <w:marBottom w:val="0"/>
                  <w:divBdr>
                    <w:top w:val="none" w:sz="0" w:space="0" w:color="auto"/>
                    <w:left w:val="none" w:sz="0" w:space="0" w:color="auto"/>
                    <w:bottom w:val="none" w:sz="0" w:space="0" w:color="auto"/>
                    <w:right w:val="none" w:sz="0" w:space="0" w:color="auto"/>
                  </w:divBdr>
                  <w:divsChild>
                    <w:div w:id="31737014">
                      <w:marLeft w:val="0"/>
                      <w:marRight w:val="0"/>
                      <w:marTop w:val="0"/>
                      <w:marBottom w:val="0"/>
                      <w:divBdr>
                        <w:top w:val="none" w:sz="0" w:space="0" w:color="auto"/>
                        <w:left w:val="none" w:sz="0" w:space="0" w:color="auto"/>
                        <w:bottom w:val="none" w:sz="0" w:space="0" w:color="auto"/>
                        <w:right w:val="none" w:sz="0" w:space="0" w:color="auto"/>
                      </w:divBdr>
                    </w:div>
                  </w:divsChild>
                </w:div>
                <w:div w:id="116413760">
                  <w:marLeft w:val="0"/>
                  <w:marRight w:val="0"/>
                  <w:marTop w:val="0"/>
                  <w:marBottom w:val="0"/>
                  <w:divBdr>
                    <w:top w:val="none" w:sz="0" w:space="0" w:color="auto"/>
                    <w:left w:val="none" w:sz="0" w:space="0" w:color="auto"/>
                    <w:bottom w:val="none" w:sz="0" w:space="0" w:color="auto"/>
                    <w:right w:val="none" w:sz="0" w:space="0" w:color="auto"/>
                  </w:divBdr>
                  <w:divsChild>
                    <w:div w:id="1759983039">
                      <w:marLeft w:val="0"/>
                      <w:marRight w:val="0"/>
                      <w:marTop w:val="0"/>
                      <w:marBottom w:val="0"/>
                      <w:divBdr>
                        <w:top w:val="none" w:sz="0" w:space="0" w:color="auto"/>
                        <w:left w:val="none" w:sz="0" w:space="0" w:color="auto"/>
                        <w:bottom w:val="none" w:sz="0" w:space="0" w:color="auto"/>
                        <w:right w:val="none" w:sz="0" w:space="0" w:color="auto"/>
                      </w:divBdr>
                    </w:div>
                  </w:divsChild>
                </w:div>
                <w:div w:id="886528761">
                  <w:marLeft w:val="0"/>
                  <w:marRight w:val="0"/>
                  <w:marTop w:val="0"/>
                  <w:marBottom w:val="0"/>
                  <w:divBdr>
                    <w:top w:val="none" w:sz="0" w:space="0" w:color="auto"/>
                    <w:left w:val="none" w:sz="0" w:space="0" w:color="auto"/>
                    <w:bottom w:val="none" w:sz="0" w:space="0" w:color="auto"/>
                    <w:right w:val="none" w:sz="0" w:space="0" w:color="auto"/>
                  </w:divBdr>
                  <w:divsChild>
                    <w:div w:id="219100579">
                      <w:marLeft w:val="0"/>
                      <w:marRight w:val="0"/>
                      <w:marTop w:val="0"/>
                      <w:marBottom w:val="0"/>
                      <w:divBdr>
                        <w:top w:val="none" w:sz="0" w:space="0" w:color="auto"/>
                        <w:left w:val="none" w:sz="0" w:space="0" w:color="auto"/>
                        <w:bottom w:val="none" w:sz="0" w:space="0" w:color="auto"/>
                        <w:right w:val="none" w:sz="0" w:space="0" w:color="auto"/>
                      </w:divBdr>
                    </w:div>
                  </w:divsChild>
                </w:div>
                <w:div w:id="1683704929">
                  <w:marLeft w:val="0"/>
                  <w:marRight w:val="0"/>
                  <w:marTop w:val="0"/>
                  <w:marBottom w:val="0"/>
                  <w:divBdr>
                    <w:top w:val="none" w:sz="0" w:space="0" w:color="auto"/>
                    <w:left w:val="none" w:sz="0" w:space="0" w:color="auto"/>
                    <w:bottom w:val="none" w:sz="0" w:space="0" w:color="auto"/>
                    <w:right w:val="none" w:sz="0" w:space="0" w:color="auto"/>
                  </w:divBdr>
                  <w:divsChild>
                    <w:div w:id="643630700">
                      <w:marLeft w:val="0"/>
                      <w:marRight w:val="0"/>
                      <w:marTop w:val="0"/>
                      <w:marBottom w:val="0"/>
                      <w:divBdr>
                        <w:top w:val="none" w:sz="0" w:space="0" w:color="auto"/>
                        <w:left w:val="none" w:sz="0" w:space="0" w:color="auto"/>
                        <w:bottom w:val="none" w:sz="0" w:space="0" w:color="auto"/>
                        <w:right w:val="none" w:sz="0" w:space="0" w:color="auto"/>
                      </w:divBdr>
                    </w:div>
                  </w:divsChild>
                </w:div>
                <w:div w:id="896814880">
                  <w:marLeft w:val="0"/>
                  <w:marRight w:val="0"/>
                  <w:marTop w:val="0"/>
                  <w:marBottom w:val="0"/>
                  <w:divBdr>
                    <w:top w:val="none" w:sz="0" w:space="0" w:color="auto"/>
                    <w:left w:val="none" w:sz="0" w:space="0" w:color="auto"/>
                    <w:bottom w:val="none" w:sz="0" w:space="0" w:color="auto"/>
                    <w:right w:val="none" w:sz="0" w:space="0" w:color="auto"/>
                  </w:divBdr>
                  <w:divsChild>
                    <w:div w:id="1412775211">
                      <w:marLeft w:val="0"/>
                      <w:marRight w:val="0"/>
                      <w:marTop w:val="0"/>
                      <w:marBottom w:val="0"/>
                      <w:divBdr>
                        <w:top w:val="none" w:sz="0" w:space="0" w:color="auto"/>
                        <w:left w:val="none" w:sz="0" w:space="0" w:color="auto"/>
                        <w:bottom w:val="none" w:sz="0" w:space="0" w:color="auto"/>
                        <w:right w:val="none" w:sz="0" w:space="0" w:color="auto"/>
                      </w:divBdr>
                    </w:div>
                  </w:divsChild>
                </w:div>
                <w:div w:id="1183056460">
                  <w:marLeft w:val="0"/>
                  <w:marRight w:val="0"/>
                  <w:marTop w:val="0"/>
                  <w:marBottom w:val="0"/>
                  <w:divBdr>
                    <w:top w:val="none" w:sz="0" w:space="0" w:color="auto"/>
                    <w:left w:val="none" w:sz="0" w:space="0" w:color="auto"/>
                    <w:bottom w:val="none" w:sz="0" w:space="0" w:color="auto"/>
                    <w:right w:val="none" w:sz="0" w:space="0" w:color="auto"/>
                  </w:divBdr>
                  <w:divsChild>
                    <w:div w:id="756831039">
                      <w:marLeft w:val="0"/>
                      <w:marRight w:val="0"/>
                      <w:marTop w:val="0"/>
                      <w:marBottom w:val="0"/>
                      <w:divBdr>
                        <w:top w:val="none" w:sz="0" w:space="0" w:color="auto"/>
                        <w:left w:val="none" w:sz="0" w:space="0" w:color="auto"/>
                        <w:bottom w:val="none" w:sz="0" w:space="0" w:color="auto"/>
                        <w:right w:val="none" w:sz="0" w:space="0" w:color="auto"/>
                      </w:divBdr>
                    </w:div>
                  </w:divsChild>
                </w:div>
                <w:div w:id="433790758">
                  <w:marLeft w:val="0"/>
                  <w:marRight w:val="0"/>
                  <w:marTop w:val="0"/>
                  <w:marBottom w:val="0"/>
                  <w:divBdr>
                    <w:top w:val="none" w:sz="0" w:space="0" w:color="auto"/>
                    <w:left w:val="none" w:sz="0" w:space="0" w:color="auto"/>
                    <w:bottom w:val="none" w:sz="0" w:space="0" w:color="auto"/>
                    <w:right w:val="none" w:sz="0" w:space="0" w:color="auto"/>
                  </w:divBdr>
                  <w:divsChild>
                    <w:div w:id="440032190">
                      <w:marLeft w:val="0"/>
                      <w:marRight w:val="0"/>
                      <w:marTop w:val="0"/>
                      <w:marBottom w:val="0"/>
                      <w:divBdr>
                        <w:top w:val="none" w:sz="0" w:space="0" w:color="auto"/>
                        <w:left w:val="none" w:sz="0" w:space="0" w:color="auto"/>
                        <w:bottom w:val="none" w:sz="0" w:space="0" w:color="auto"/>
                        <w:right w:val="none" w:sz="0" w:space="0" w:color="auto"/>
                      </w:divBdr>
                    </w:div>
                  </w:divsChild>
                </w:div>
                <w:div w:id="1042754395">
                  <w:marLeft w:val="0"/>
                  <w:marRight w:val="0"/>
                  <w:marTop w:val="0"/>
                  <w:marBottom w:val="0"/>
                  <w:divBdr>
                    <w:top w:val="none" w:sz="0" w:space="0" w:color="auto"/>
                    <w:left w:val="none" w:sz="0" w:space="0" w:color="auto"/>
                    <w:bottom w:val="none" w:sz="0" w:space="0" w:color="auto"/>
                    <w:right w:val="none" w:sz="0" w:space="0" w:color="auto"/>
                  </w:divBdr>
                  <w:divsChild>
                    <w:div w:id="1935823259">
                      <w:marLeft w:val="0"/>
                      <w:marRight w:val="0"/>
                      <w:marTop w:val="0"/>
                      <w:marBottom w:val="0"/>
                      <w:divBdr>
                        <w:top w:val="none" w:sz="0" w:space="0" w:color="auto"/>
                        <w:left w:val="none" w:sz="0" w:space="0" w:color="auto"/>
                        <w:bottom w:val="none" w:sz="0" w:space="0" w:color="auto"/>
                        <w:right w:val="none" w:sz="0" w:space="0" w:color="auto"/>
                      </w:divBdr>
                    </w:div>
                  </w:divsChild>
                </w:div>
                <w:div w:id="306476052">
                  <w:marLeft w:val="0"/>
                  <w:marRight w:val="0"/>
                  <w:marTop w:val="0"/>
                  <w:marBottom w:val="0"/>
                  <w:divBdr>
                    <w:top w:val="none" w:sz="0" w:space="0" w:color="auto"/>
                    <w:left w:val="none" w:sz="0" w:space="0" w:color="auto"/>
                    <w:bottom w:val="none" w:sz="0" w:space="0" w:color="auto"/>
                    <w:right w:val="none" w:sz="0" w:space="0" w:color="auto"/>
                  </w:divBdr>
                  <w:divsChild>
                    <w:div w:id="1725567878">
                      <w:marLeft w:val="0"/>
                      <w:marRight w:val="0"/>
                      <w:marTop w:val="0"/>
                      <w:marBottom w:val="0"/>
                      <w:divBdr>
                        <w:top w:val="none" w:sz="0" w:space="0" w:color="auto"/>
                        <w:left w:val="none" w:sz="0" w:space="0" w:color="auto"/>
                        <w:bottom w:val="none" w:sz="0" w:space="0" w:color="auto"/>
                        <w:right w:val="none" w:sz="0" w:space="0" w:color="auto"/>
                      </w:divBdr>
                    </w:div>
                  </w:divsChild>
                </w:div>
                <w:div w:id="75515235">
                  <w:marLeft w:val="0"/>
                  <w:marRight w:val="0"/>
                  <w:marTop w:val="0"/>
                  <w:marBottom w:val="0"/>
                  <w:divBdr>
                    <w:top w:val="none" w:sz="0" w:space="0" w:color="auto"/>
                    <w:left w:val="none" w:sz="0" w:space="0" w:color="auto"/>
                    <w:bottom w:val="none" w:sz="0" w:space="0" w:color="auto"/>
                    <w:right w:val="none" w:sz="0" w:space="0" w:color="auto"/>
                  </w:divBdr>
                  <w:divsChild>
                    <w:div w:id="1406606194">
                      <w:marLeft w:val="0"/>
                      <w:marRight w:val="0"/>
                      <w:marTop w:val="0"/>
                      <w:marBottom w:val="0"/>
                      <w:divBdr>
                        <w:top w:val="none" w:sz="0" w:space="0" w:color="auto"/>
                        <w:left w:val="none" w:sz="0" w:space="0" w:color="auto"/>
                        <w:bottom w:val="none" w:sz="0" w:space="0" w:color="auto"/>
                        <w:right w:val="none" w:sz="0" w:space="0" w:color="auto"/>
                      </w:divBdr>
                    </w:div>
                  </w:divsChild>
                </w:div>
                <w:div w:id="1077020084">
                  <w:marLeft w:val="0"/>
                  <w:marRight w:val="0"/>
                  <w:marTop w:val="0"/>
                  <w:marBottom w:val="0"/>
                  <w:divBdr>
                    <w:top w:val="none" w:sz="0" w:space="0" w:color="auto"/>
                    <w:left w:val="none" w:sz="0" w:space="0" w:color="auto"/>
                    <w:bottom w:val="none" w:sz="0" w:space="0" w:color="auto"/>
                    <w:right w:val="none" w:sz="0" w:space="0" w:color="auto"/>
                  </w:divBdr>
                  <w:divsChild>
                    <w:div w:id="2070179636">
                      <w:marLeft w:val="0"/>
                      <w:marRight w:val="0"/>
                      <w:marTop w:val="0"/>
                      <w:marBottom w:val="0"/>
                      <w:divBdr>
                        <w:top w:val="none" w:sz="0" w:space="0" w:color="auto"/>
                        <w:left w:val="none" w:sz="0" w:space="0" w:color="auto"/>
                        <w:bottom w:val="none" w:sz="0" w:space="0" w:color="auto"/>
                        <w:right w:val="none" w:sz="0" w:space="0" w:color="auto"/>
                      </w:divBdr>
                    </w:div>
                  </w:divsChild>
                </w:div>
                <w:div w:id="224492204">
                  <w:marLeft w:val="0"/>
                  <w:marRight w:val="0"/>
                  <w:marTop w:val="0"/>
                  <w:marBottom w:val="0"/>
                  <w:divBdr>
                    <w:top w:val="none" w:sz="0" w:space="0" w:color="auto"/>
                    <w:left w:val="none" w:sz="0" w:space="0" w:color="auto"/>
                    <w:bottom w:val="none" w:sz="0" w:space="0" w:color="auto"/>
                    <w:right w:val="none" w:sz="0" w:space="0" w:color="auto"/>
                  </w:divBdr>
                  <w:divsChild>
                    <w:div w:id="1179540487">
                      <w:marLeft w:val="0"/>
                      <w:marRight w:val="0"/>
                      <w:marTop w:val="0"/>
                      <w:marBottom w:val="0"/>
                      <w:divBdr>
                        <w:top w:val="none" w:sz="0" w:space="0" w:color="auto"/>
                        <w:left w:val="none" w:sz="0" w:space="0" w:color="auto"/>
                        <w:bottom w:val="none" w:sz="0" w:space="0" w:color="auto"/>
                        <w:right w:val="none" w:sz="0" w:space="0" w:color="auto"/>
                      </w:divBdr>
                    </w:div>
                  </w:divsChild>
                </w:div>
                <w:div w:id="1458335828">
                  <w:marLeft w:val="0"/>
                  <w:marRight w:val="0"/>
                  <w:marTop w:val="0"/>
                  <w:marBottom w:val="0"/>
                  <w:divBdr>
                    <w:top w:val="none" w:sz="0" w:space="0" w:color="auto"/>
                    <w:left w:val="none" w:sz="0" w:space="0" w:color="auto"/>
                    <w:bottom w:val="none" w:sz="0" w:space="0" w:color="auto"/>
                    <w:right w:val="none" w:sz="0" w:space="0" w:color="auto"/>
                  </w:divBdr>
                  <w:divsChild>
                    <w:div w:id="848174765">
                      <w:marLeft w:val="0"/>
                      <w:marRight w:val="0"/>
                      <w:marTop w:val="0"/>
                      <w:marBottom w:val="0"/>
                      <w:divBdr>
                        <w:top w:val="none" w:sz="0" w:space="0" w:color="auto"/>
                        <w:left w:val="none" w:sz="0" w:space="0" w:color="auto"/>
                        <w:bottom w:val="none" w:sz="0" w:space="0" w:color="auto"/>
                        <w:right w:val="none" w:sz="0" w:space="0" w:color="auto"/>
                      </w:divBdr>
                    </w:div>
                  </w:divsChild>
                </w:div>
                <w:div w:id="277685153">
                  <w:marLeft w:val="0"/>
                  <w:marRight w:val="0"/>
                  <w:marTop w:val="0"/>
                  <w:marBottom w:val="0"/>
                  <w:divBdr>
                    <w:top w:val="none" w:sz="0" w:space="0" w:color="auto"/>
                    <w:left w:val="none" w:sz="0" w:space="0" w:color="auto"/>
                    <w:bottom w:val="none" w:sz="0" w:space="0" w:color="auto"/>
                    <w:right w:val="none" w:sz="0" w:space="0" w:color="auto"/>
                  </w:divBdr>
                  <w:divsChild>
                    <w:div w:id="1928613136">
                      <w:marLeft w:val="0"/>
                      <w:marRight w:val="0"/>
                      <w:marTop w:val="0"/>
                      <w:marBottom w:val="0"/>
                      <w:divBdr>
                        <w:top w:val="none" w:sz="0" w:space="0" w:color="auto"/>
                        <w:left w:val="none" w:sz="0" w:space="0" w:color="auto"/>
                        <w:bottom w:val="none" w:sz="0" w:space="0" w:color="auto"/>
                        <w:right w:val="none" w:sz="0" w:space="0" w:color="auto"/>
                      </w:divBdr>
                    </w:div>
                  </w:divsChild>
                </w:div>
                <w:div w:id="421731084">
                  <w:marLeft w:val="0"/>
                  <w:marRight w:val="0"/>
                  <w:marTop w:val="0"/>
                  <w:marBottom w:val="0"/>
                  <w:divBdr>
                    <w:top w:val="none" w:sz="0" w:space="0" w:color="auto"/>
                    <w:left w:val="none" w:sz="0" w:space="0" w:color="auto"/>
                    <w:bottom w:val="none" w:sz="0" w:space="0" w:color="auto"/>
                    <w:right w:val="none" w:sz="0" w:space="0" w:color="auto"/>
                  </w:divBdr>
                  <w:divsChild>
                    <w:div w:id="1587836780">
                      <w:marLeft w:val="0"/>
                      <w:marRight w:val="0"/>
                      <w:marTop w:val="0"/>
                      <w:marBottom w:val="0"/>
                      <w:divBdr>
                        <w:top w:val="none" w:sz="0" w:space="0" w:color="auto"/>
                        <w:left w:val="none" w:sz="0" w:space="0" w:color="auto"/>
                        <w:bottom w:val="none" w:sz="0" w:space="0" w:color="auto"/>
                        <w:right w:val="none" w:sz="0" w:space="0" w:color="auto"/>
                      </w:divBdr>
                    </w:div>
                  </w:divsChild>
                </w:div>
                <w:div w:id="1825314774">
                  <w:marLeft w:val="0"/>
                  <w:marRight w:val="0"/>
                  <w:marTop w:val="0"/>
                  <w:marBottom w:val="0"/>
                  <w:divBdr>
                    <w:top w:val="none" w:sz="0" w:space="0" w:color="auto"/>
                    <w:left w:val="none" w:sz="0" w:space="0" w:color="auto"/>
                    <w:bottom w:val="none" w:sz="0" w:space="0" w:color="auto"/>
                    <w:right w:val="none" w:sz="0" w:space="0" w:color="auto"/>
                  </w:divBdr>
                  <w:divsChild>
                    <w:div w:id="985356981">
                      <w:marLeft w:val="0"/>
                      <w:marRight w:val="0"/>
                      <w:marTop w:val="0"/>
                      <w:marBottom w:val="0"/>
                      <w:divBdr>
                        <w:top w:val="none" w:sz="0" w:space="0" w:color="auto"/>
                        <w:left w:val="none" w:sz="0" w:space="0" w:color="auto"/>
                        <w:bottom w:val="none" w:sz="0" w:space="0" w:color="auto"/>
                        <w:right w:val="none" w:sz="0" w:space="0" w:color="auto"/>
                      </w:divBdr>
                    </w:div>
                  </w:divsChild>
                </w:div>
                <w:div w:id="1747915959">
                  <w:marLeft w:val="0"/>
                  <w:marRight w:val="0"/>
                  <w:marTop w:val="0"/>
                  <w:marBottom w:val="0"/>
                  <w:divBdr>
                    <w:top w:val="none" w:sz="0" w:space="0" w:color="auto"/>
                    <w:left w:val="none" w:sz="0" w:space="0" w:color="auto"/>
                    <w:bottom w:val="none" w:sz="0" w:space="0" w:color="auto"/>
                    <w:right w:val="none" w:sz="0" w:space="0" w:color="auto"/>
                  </w:divBdr>
                  <w:divsChild>
                    <w:div w:id="27688351">
                      <w:marLeft w:val="0"/>
                      <w:marRight w:val="0"/>
                      <w:marTop w:val="0"/>
                      <w:marBottom w:val="0"/>
                      <w:divBdr>
                        <w:top w:val="none" w:sz="0" w:space="0" w:color="auto"/>
                        <w:left w:val="none" w:sz="0" w:space="0" w:color="auto"/>
                        <w:bottom w:val="none" w:sz="0" w:space="0" w:color="auto"/>
                        <w:right w:val="none" w:sz="0" w:space="0" w:color="auto"/>
                      </w:divBdr>
                    </w:div>
                  </w:divsChild>
                </w:div>
                <w:div w:id="268003672">
                  <w:marLeft w:val="0"/>
                  <w:marRight w:val="0"/>
                  <w:marTop w:val="0"/>
                  <w:marBottom w:val="0"/>
                  <w:divBdr>
                    <w:top w:val="none" w:sz="0" w:space="0" w:color="auto"/>
                    <w:left w:val="none" w:sz="0" w:space="0" w:color="auto"/>
                    <w:bottom w:val="none" w:sz="0" w:space="0" w:color="auto"/>
                    <w:right w:val="none" w:sz="0" w:space="0" w:color="auto"/>
                  </w:divBdr>
                  <w:divsChild>
                    <w:div w:id="961958628">
                      <w:marLeft w:val="0"/>
                      <w:marRight w:val="0"/>
                      <w:marTop w:val="0"/>
                      <w:marBottom w:val="0"/>
                      <w:divBdr>
                        <w:top w:val="none" w:sz="0" w:space="0" w:color="auto"/>
                        <w:left w:val="none" w:sz="0" w:space="0" w:color="auto"/>
                        <w:bottom w:val="none" w:sz="0" w:space="0" w:color="auto"/>
                        <w:right w:val="none" w:sz="0" w:space="0" w:color="auto"/>
                      </w:divBdr>
                    </w:div>
                  </w:divsChild>
                </w:div>
                <w:div w:id="534536095">
                  <w:marLeft w:val="0"/>
                  <w:marRight w:val="0"/>
                  <w:marTop w:val="0"/>
                  <w:marBottom w:val="0"/>
                  <w:divBdr>
                    <w:top w:val="none" w:sz="0" w:space="0" w:color="auto"/>
                    <w:left w:val="none" w:sz="0" w:space="0" w:color="auto"/>
                    <w:bottom w:val="none" w:sz="0" w:space="0" w:color="auto"/>
                    <w:right w:val="none" w:sz="0" w:space="0" w:color="auto"/>
                  </w:divBdr>
                  <w:divsChild>
                    <w:div w:id="102848042">
                      <w:marLeft w:val="0"/>
                      <w:marRight w:val="0"/>
                      <w:marTop w:val="0"/>
                      <w:marBottom w:val="0"/>
                      <w:divBdr>
                        <w:top w:val="none" w:sz="0" w:space="0" w:color="auto"/>
                        <w:left w:val="none" w:sz="0" w:space="0" w:color="auto"/>
                        <w:bottom w:val="none" w:sz="0" w:space="0" w:color="auto"/>
                        <w:right w:val="none" w:sz="0" w:space="0" w:color="auto"/>
                      </w:divBdr>
                    </w:div>
                  </w:divsChild>
                </w:div>
                <w:div w:id="1372345529">
                  <w:marLeft w:val="0"/>
                  <w:marRight w:val="0"/>
                  <w:marTop w:val="0"/>
                  <w:marBottom w:val="0"/>
                  <w:divBdr>
                    <w:top w:val="none" w:sz="0" w:space="0" w:color="auto"/>
                    <w:left w:val="none" w:sz="0" w:space="0" w:color="auto"/>
                    <w:bottom w:val="none" w:sz="0" w:space="0" w:color="auto"/>
                    <w:right w:val="none" w:sz="0" w:space="0" w:color="auto"/>
                  </w:divBdr>
                  <w:divsChild>
                    <w:div w:id="59594587">
                      <w:marLeft w:val="0"/>
                      <w:marRight w:val="0"/>
                      <w:marTop w:val="0"/>
                      <w:marBottom w:val="0"/>
                      <w:divBdr>
                        <w:top w:val="none" w:sz="0" w:space="0" w:color="auto"/>
                        <w:left w:val="none" w:sz="0" w:space="0" w:color="auto"/>
                        <w:bottom w:val="none" w:sz="0" w:space="0" w:color="auto"/>
                        <w:right w:val="none" w:sz="0" w:space="0" w:color="auto"/>
                      </w:divBdr>
                    </w:div>
                  </w:divsChild>
                </w:div>
                <w:div w:id="32387453">
                  <w:marLeft w:val="0"/>
                  <w:marRight w:val="0"/>
                  <w:marTop w:val="0"/>
                  <w:marBottom w:val="0"/>
                  <w:divBdr>
                    <w:top w:val="none" w:sz="0" w:space="0" w:color="auto"/>
                    <w:left w:val="none" w:sz="0" w:space="0" w:color="auto"/>
                    <w:bottom w:val="none" w:sz="0" w:space="0" w:color="auto"/>
                    <w:right w:val="none" w:sz="0" w:space="0" w:color="auto"/>
                  </w:divBdr>
                  <w:divsChild>
                    <w:div w:id="1434131201">
                      <w:marLeft w:val="0"/>
                      <w:marRight w:val="0"/>
                      <w:marTop w:val="0"/>
                      <w:marBottom w:val="0"/>
                      <w:divBdr>
                        <w:top w:val="none" w:sz="0" w:space="0" w:color="auto"/>
                        <w:left w:val="none" w:sz="0" w:space="0" w:color="auto"/>
                        <w:bottom w:val="none" w:sz="0" w:space="0" w:color="auto"/>
                        <w:right w:val="none" w:sz="0" w:space="0" w:color="auto"/>
                      </w:divBdr>
                    </w:div>
                  </w:divsChild>
                </w:div>
                <w:div w:id="116603075">
                  <w:marLeft w:val="0"/>
                  <w:marRight w:val="0"/>
                  <w:marTop w:val="0"/>
                  <w:marBottom w:val="0"/>
                  <w:divBdr>
                    <w:top w:val="none" w:sz="0" w:space="0" w:color="auto"/>
                    <w:left w:val="none" w:sz="0" w:space="0" w:color="auto"/>
                    <w:bottom w:val="none" w:sz="0" w:space="0" w:color="auto"/>
                    <w:right w:val="none" w:sz="0" w:space="0" w:color="auto"/>
                  </w:divBdr>
                  <w:divsChild>
                    <w:div w:id="469247669">
                      <w:marLeft w:val="0"/>
                      <w:marRight w:val="0"/>
                      <w:marTop w:val="0"/>
                      <w:marBottom w:val="0"/>
                      <w:divBdr>
                        <w:top w:val="none" w:sz="0" w:space="0" w:color="auto"/>
                        <w:left w:val="none" w:sz="0" w:space="0" w:color="auto"/>
                        <w:bottom w:val="none" w:sz="0" w:space="0" w:color="auto"/>
                        <w:right w:val="none" w:sz="0" w:space="0" w:color="auto"/>
                      </w:divBdr>
                    </w:div>
                  </w:divsChild>
                </w:div>
                <w:div w:id="1424912547">
                  <w:marLeft w:val="0"/>
                  <w:marRight w:val="0"/>
                  <w:marTop w:val="0"/>
                  <w:marBottom w:val="0"/>
                  <w:divBdr>
                    <w:top w:val="none" w:sz="0" w:space="0" w:color="auto"/>
                    <w:left w:val="none" w:sz="0" w:space="0" w:color="auto"/>
                    <w:bottom w:val="none" w:sz="0" w:space="0" w:color="auto"/>
                    <w:right w:val="none" w:sz="0" w:space="0" w:color="auto"/>
                  </w:divBdr>
                  <w:divsChild>
                    <w:div w:id="553733257">
                      <w:marLeft w:val="0"/>
                      <w:marRight w:val="0"/>
                      <w:marTop w:val="0"/>
                      <w:marBottom w:val="0"/>
                      <w:divBdr>
                        <w:top w:val="none" w:sz="0" w:space="0" w:color="auto"/>
                        <w:left w:val="none" w:sz="0" w:space="0" w:color="auto"/>
                        <w:bottom w:val="none" w:sz="0" w:space="0" w:color="auto"/>
                        <w:right w:val="none" w:sz="0" w:space="0" w:color="auto"/>
                      </w:divBdr>
                    </w:div>
                  </w:divsChild>
                </w:div>
                <w:div w:id="26220656">
                  <w:marLeft w:val="0"/>
                  <w:marRight w:val="0"/>
                  <w:marTop w:val="0"/>
                  <w:marBottom w:val="0"/>
                  <w:divBdr>
                    <w:top w:val="none" w:sz="0" w:space="0" w:color="auto"/>
                    <w:left w:val="none" w:sz="0" w:space="0" w:color="auto"/>
                    <w:bottom w:val="none" w:sz="0" w:space="0" w:color="auto"/>
                    <w:right w:val="none" w:sz="0" w:space="0" w:color="auto"/>
                  </w:divBdr>
                  <w:divsChild>
                    <w:div w:id="1406687051">
                      <w:marLeft w:val="0"/>
                      <w:marRight w:val="0"/>
                      <w:marTop w:val="0"/>
                      <w:marBottom w:val="0"/>
                      <w:divBdr>
                        <w:top w:val="none" w:sz="0" w:space="0" w:color="auto"/>
                        <w:left w:val="none" w:sz="0" w:space="0" w:color="auto"/>
                        <w:bottom w:val="none" w:sz="0" w:space="0" w:color="auto"/>
                        <w:right w:val="none" w:sz="0" w:space="0" w:color="auto"/>
                      </w:divBdr>
                    </w:div>
                  </w:divsChild>
                </w:div>
                <w:div w:id="1644390917">
                  <w:marLeft w:val="0"/>
                  <w:marRight w:val="0"/>
                  <w:marTop w:val="0"/>
                  <w:marBottom w:val="0"/>
                  <w:divBdr>
                    <w:top w:val="none" w:sz="0" w:space="0" w:color="auto"/>
                    <w:left w:val="none" w:sz="0" w:space="0" w:color="auto"/>
                    <w:bottom w:val="none" w:sz="0" w:space="0" w:color="auto"/>
                    <w:right w:val="none" w:sz="0" w:space="0" w:color="auto"/>
                  </w:divBdr>
                  <w:divsChild>
                    <w:div w:id="214238624">
                      <w:marLeft w:val="0"/>
                      <w:marRight w:val="0"/>
                      <w:marTop w:val="0"/>
                      <w:marBottom w:val="0"/>
                      <w:divBdr>
                        <w:top w:val="none" w:sz="0" w:space="0" w:color="auto"/>
                        <w:left w:val="none" w:sz="0" w:space="0" w:color="auto"/>
                        <w:bottom w:val="none" w:sz="0" w:space="0" w:color="auto"/>
                        <w:right w:val="none" w:sz="0" w:space="0" w:color="auto"/>
                      </w:divBdr>
                    </w:div>
                  </w:divsChild>
                </w:div>
                <w:div w:id="2121601768">
                  <w:marLeft w:val="0"/>
                  <w:marRight w:val="0"/>
                  <w:marTop w:val="0"/>
                  <w:marBottom w:val="0"/>
                  <w:divBdr>
                    <w:top w:val="none" w:sz="0" w:space="0" w:color="auto"/>
                    <w:left w:val="none" w:sz="0" w:space="0" w:color="auto"/>
                    <w:bottom w:val="none" w:sz="0" w:space="0" w:color="auto"/>
                    <w:right w:val="none" w:sz="0" w:space="0" w:color="auto"/>
                  </w:divBdr>
                  <w:divsChild>
                    <w:div w:id="1556352344">
                      <w:marLeft w:val="0"/>
                      <w:marRight w:val="0"/>
                      <w:marTop w:val="0"/>
                      <w:marBottom w:val="0"/>
                      <w:divBdr>
                        <w:top w:val="none" w:sz="0" w:space="0" w:color="auto"/>
                        <w:left w:val="none" w:sz="0" w:space="0" w:color="auto"/>
                        <w:bottom w:val="none" w:sz="0" w:space="0" w:color="auto"/>
                        <w:right w:val="none" w:sz="0" w:space="0" w:color="auto"/>
                      </w:divBdr>
                    </w:div>
                  </w:divsChild>
                </w:div>
                <w:div w:id="494878245">
                  <w:marLeft w:val="0"/>
                  <w:marRight w:val="0"/>
                  <w:marTop w:val="0"/>
                  <w:marBottom w:val="0"/>
                  <w:divBdr>
                    <w:top w:val="none" w:sz="0" w:space="0" w:color="auto"/>
                    <w:left w:val="none" w:sz="0" w:space="0" w:color="auto"/>
                    <w:bottom w:val="none" w:sz="0" w:space="0" w:color="auto"/>
                    <w:right w:val="none" w:sz="0" w:space="0" w:color="auto"/>
                  </w:divBdr>
                  <w:divsChild>
                    <w:div w:id="1409843049">
                      <w:marLeft w:val="0"/>
                      <w:marRight w:val="0"/>
                      <w:marTop w:val="0"/>
                      <w:marBottom w:val="0"/>
                      <w:divBdr>
                        <w:top w:val="none" w:sz="0" w:space="0" w:color="auto"/>
                        <w:left w:val="none" w:sz="0" w:space="0" w:color="auto"/>
                        <w:bottom w:val="none" w:sz="0" w:space="0" w:color="auto"/>
                        <w:right w:val="none" w:sz="0" w:space="0" w:color="auto"/>
                      </w:divBdr>
                    </w:div>
                  </w:divsChild>
                </w:div>
                <w:div w:id="407725698">
                  <w:marLeft w:val="0"/>
                  <w:marRight w:val="0"/>
                  <w:marTop w:val="0"/>
                  <w:marBottom w:val="0"/>
                  <w:divBdr>
                    <w:top w:val="none" w:sz="0" w:space="0" w:color="auto"/>
                    <w:left w:val="none" w:sz="0" w:space="0" w:color="auto"/>
                    <w:bottom w:val="none" w:sz="0" w:space="0" w:color="auto"/>
                    <w:right w:val="none" w:sz="0" w:space="0" w:color="auto"/>
                  </w:divBdr>
                  <w:divsChild>
                    <w:div w:id="898051179">
                      <w:marLeft w:val="0"/>
                      <w:marRight w:val="0"/>
                      <w:marTop w:val="0"/>
                      <w:marBottom w:val="0"/>
                      <w:divBdr>
                        <w:top w:val="none" w:sz="0" w:space="0" w:color="auto"/>
                        <w:left w:val="none" w:sz="0" w:space="0" w:color="auto"/>
                        <w:bottom w:val="none" w:sz="0" w:space="0" w:color="auto"/>
                        <w:right w:val="none" w:sz="0" w:space="0" w:color="auto"/>
                      </w:divBdr>
                    </w:div>
                  </w:divsChild>
                </w:div>
                <w:div w:id="421947903">
                  <w:marLeft w:val="0"/>
                  <w:marRight w:val="0"/>
                  <w:marTop w:val="0"/>
                  <w:marBottom w:val="0"/>
                  <w:divBdr>
                    <w:top w:val="none" w:sz="0" w:space="0" w:color="auto"/>
                    <w:left w:val="none" w:sz="0" w:space="0" w:color="auto"/>
                    <w:bottom w:val="none" w:sz="0" w:space="0" w:color="auto"/>
                    <w:right w:val="none" w:sz="0" w:space="0" w:color="auto"/>
                  </w:divBdr>
                  <w:divsChild>
                    <w:div w:id="1077092792">
                      <w:marLeft w:val="0"/>
                      <w:marRight w:val="0"/>
                      <w:marTop w:val="0"/>
                      <w:marBottom w:val="0"/>
                      <w:divBdr>
                        <w:top w:val="none" w:sz="0" w:space="0" w:color="auto"/>
                        <w:left w:val="none" w:sz="0" w:space="0" w:color="auto"/>
                        <w:bottom w:val="none" w:sz="0" w:space="0" w:color="auto"/>
                        <w:right w:val="none" w:sz="0" w:space="0" w:color="auto"/>
                      </w:divBdr>
                    </w:div>
                  </w:divsChild>
                </w:div>
                <w:div w:id="1323655068">
                  <w:marLeft w:val="0"/>
                  <w:marRight w:val="0"/>
                  <w:marTop w:val="0"/>
                  <w:marBottom w:val="0"/>
                  <w:divBdr>
                    <w:top w:val="none" w:sz="0" w:space="0" w:color="auto"/>
                    <w:left w:val="none" w:sz="0" w:space="0" w:color="auto"/>
                    <w:bottom w:val="none" w:sz="0" w:space="0" w:color="auto"/>
                    <w:right w:val="none" w:sz="0" w:space="0" w:color="auto"/>
                  </w:divBdr>
                  <w:divsChild>
                    <w:div w:id="2035183906">
                      <w:marLeft w:val="0"/>
                      <w:marRight w:val="0"/>
                      <w:marTop w:val="0"/>
                      <w:marBottom w:val="0"/>
                      <w:divBdr>
                        <w:top w:val="none" w:sz="0" w:space="0" w:color="auto"/>
                        <w:left w:val="none" w:sz="0" w:space="0" w:color="auto"/>
                        <w:bottom w:val="none" w:sz="0" w:space="0" w:color="auto"/>
                        <w:right w:val="none" w:sz="0" w:space="0" w:color="auto"/>
                      </w:divBdr>
                    </w:div>
                  </w:divsChild>
                </w:div>
                <w:div w:id="1548295291">
                  <w:marLeft w:val="0"/>
                  <w:marRight w:val="0"/>
                  <w:marTop w:val="0"/>
                  <w:marBottom w:val="0"/>
                  <w:divBdr>
                    <w:top w:val="none" w:sz="0" w:space="0" w:color="auto"/>
                    <w:left w:val="none" w:sz="0" w:space="0" w:color="auto"/>
                    <w:bottom w:val="none" w:sz="0" w:space="0" w:color="auto"/>
                    <w:right w:val="none" w:sz="0" w:space="0" w:color="auto"/>
                  </w:divBdr>
                  <w:divsChild>
                    <w:div w:id="2029018534">
                      <w:marLeft w:val="0"/>
                      <w:marRight w:val="0"/>
                      <w:marTop w:val="0"/>
                      <w:marBottom w:val="0"/>
                      <w:divBdr>
                        <w:top w:val="none" w:sz="0" w:space="0" w:color="auto"/>
                        <w:left w:val="none" w:sz="0" w:space="0" w:color="auto"/>
                        <w:bottom w:val="none" w:sz="0" w:space="0" w:color="auto"/>
                        <w:right w:val="none" w:sz="0" w:space="0" w:color="auto"/>
                      </w:divBdr>
                    </w:div>
                  </w:divsChild>
                </w:div>
                <w:div w:id="841973508">
                  <w:marLeft w:val="0"/>
                  <w:marRight w:val="0"/>
                  <w:marTop w:val="0"/>
                  <w:marBottom w:val="0"/>
                  <w:divBdr>
                    <w:top w:val="none" w:sz="0" w:space="0" w:color="auto"/>
                    <w:left w:val="none" w:sz="0" w:space="0" w:color="auto"/>
                    <w:bottom w:val="none" w:sz="0" w:space="0" w:color="auto"/>
                    <w:right w:val="none" w:sz="0" w:space="0" w:color="auto"/>
                  </w:divBdr>
                  <w:divsChild>
                    <w:div w:id="422067142">
                      <w:marLeft w:val="0"/>
                      <w:marRight w:val="0"/>
                      <w:marTop w:val="0"/>
                      <w:marBottom w:val="0"/>
                      <w:divBdr>
                        <w:top w:val="none" w:sz="0" w:space="0" w:color="auto"/>
                        <w:left w:val="none" w:sz="0" w:space="0" w:color="auto"/>
                        <w:bottom w:val="none" w:sz="0" w:space="0" w:color="auto"/>
                        <w:right w:val="none" w:sz="0" w:space="0" w:color="auto"/>
                      </w:divBdr>
                    </w:div>
                  </w:divsChild>
                </w:div>
                <w:div w:id="1875850245">
                  <w:marLeft w:val="0"/>
                  <w:marRight w:val="0"/>
                  <w:marTop w:val="0"/>
                  <w:marBottom w:val="0"/>
                  <w:divBdr>
                    <w:top w:val="none" w:sz="0" w:space="0" w:color="auto"/>
                    <w:left w:val="none" w:sz="0" w:space="0" w:color="auto"/>
                    <w:bottom w:val="none" w:sz="0" w:space="0" w:color="auto"/>
                    <w:right w:val="none" w:sz="0" w:space="0" w:color="auto"/>
                  </w:divBdr>
                  <w:divsChild>
                    <w:div w:id="1738741334">
                      <w:marLeft w:val="0"/>
                      <w:marRight w:val="0"/>
                      <w:marTop w:val="0"/>
                      <w:marBottom w:val="0"/>
                      <w:divBdr>
                        <w:top w:val="none" w:sz="0" w:space="0" w:color="auto"/>
                        <w:left w:val="none" w:sz="0" w:space="0" w:color="auto"/>
                        <w:bottom w:val="none" w:sz="0" w:space="0" w:color="auto"/>
                        <w:right w:val="none" w:sz="0" w:space="0" w:color="auto"/>
                      </w:divBdr>
                    </w:div>
                  </w:divsChild>
                </w:div>
                <w:div w:id="1182091447">
                  <w:marLeft w:val="0"/>
                  <w:marRight w:val="0"/>
                  <w:marTop w:val="0"/>
                  <w:marBottom w:val="0"/>
                  <w:divBdr>
                    <w:top w:val="none" w:sz="0" w:space="0" w:color="auto"/>
                    <w:left w:val="none" w:sz="0" w:space="0" w:color="auto"/>
                    <w:bottom w:val="none" w:sz="0" w:space="0" w:color="auto"/>
                    <w:right w:val="none" w:sz="0" w:space="0" w:color="auto"/>
                  </w:divBdr>
                  <w:divsChild>
                    <w:div w:id="1122188828">
                      <w:marLeft w:val="0"/>
                      <w:marRight w:val="0"/>
                      <w:marTop w:val="0"/>
                      <w:marBottom w:val="0"/>
                      <w:divBdr>
                        <w:top w:val="none" w:sz="0" w:space="0" w:color="auto"/>
                        <w:left w:val="none" w:sz="0" w:space="0" w:color="auto"/>
                        <w:bottom w:val="none" w:sz="0" w:space="0" w:color="auto"/>
                        <w:right w:val="none" w:sz="0" w:space="0" w:color="auto"/>
                      </w:divBdr>
                    </w:div>
                  </w:divsChild>
                </w:div>
                <w:div w:id="728039692">
                  <w:marLeft w:val="0"/>
                  <w:marRight w:val="0"/>
                  <w:marTop w:val="0"/>
                  <w:marBottom w:val="0"/>
                  <w:divBdr>
                    <w:top w:val="none" w:sz="0" w:space="0" w:color="auto"/>
                    <w:left w:val="none" w:sz="0" w:space="0" w:color="auto"/>
                    <w:bottom w:val="none" w:sz="0" w:space="0" w:color="auto"/>
                    <w:right w:val="none" w:sz="0" w:space="0" w:color="auto"/>
                  </w:divBdr>
                  <w:divsChild>
                    <w:div w:id="915744195">
                      <w:marLeft w:val="0"/>
                      <w:marRight w:val="0"/>
                      <w:marTop w:val="0"/>
                      <w:marBottom w:val="0"/>
                      <w:divBdr>
                        <w:top w:val="none" w:sz="0" w:space="0" w:color="auto"/>
                        <w:left w:val="none" w:sz="0" w:space="0" w:color="auto"/>
                        <w:bottom w:val="none" w:sz="0" w:space="0" w:color="auto"/>
                        <w:right w:val="none" w:sz="0" w:space="0" w:color="auto"/>
                      </w:divBdr>
                    </w:div>
                  </w:divsChild>
                </w:div>
                <w:div w:id="2052680042">
                  <w:marLeft w:val="0"/>
                  <w:marRight w:val="0"/>
                  <w:marTop w:val="0"/>
                  <w:marBottom w:val="0"/>
                  <w:divBdr>
                    <w:top w:val="none" w:sz="0" w:space="0" w:color="auto"/>
                    <w:left w:val="none" w:sz="0" w:space="0" w:color="auto"/>
                    <w:bottom w:val="none" w:sz="0" w:space="0" w:color="auto"/>
                    <w:right w:val="none" w:sz="0" w:space="0" w:color="auto"/>
                  </w:divBdr>
                  <w:divsChild>
                    <w:div w:id="858735774">
                      <w:marLeft w:val="0"/>
                      <w:marRight w:val="0"/>
                      <w:marTop w:val="0"/>
                      <w:marBottom w:val="0"/>
                      <w:divBdr>
                        <w:top w:val="none" w:sz="0" w:space="0" w:color="auto"/>
                        <w:left w:val="none" w:sz="0" w:space="0" w:color="auto"/>
                        <w:bottom w:val="none" w:sz="0" w:space="0" w:color="auto"/>
                        <w:right w:val="none" w:sz="0" w:space="0" w:color="auto"/>
                      </w:divBdr>
                    </w:div>
                  </w:divsChild>
                </w:div>
                <w:div w:id="1425345615">
                  <w:marLeft w:val="0"/>
                  <w:marRight w:val="0"/>
                  <w:marTop w:val="0"/>
                  <w:marBottom w:val="0"/>
                  <w:divBdr>
                    <w:top w:val="none" w:sz="0" w:space="0" w:color="auto"/>
                    <w:left w:val="none" w:sz="0" w:space="0" w:color="auto"/>
                    <w:bottom w:val="none" w:sz="0" w:space="0" w:color="auto"/>
                    <w:right w:val="none" w:sz="0" w:space="0" w:color="auto"/>
                  </w:divBdr>
                  <w:divsChild>
                    <w:div w:id="772818784">
                      <w:marLeft w:val="0"/>
                      <w:marRight w:val="0"/>
                      <w:marTop w:val="0"/>
                      <w:marBottom w:val="0"/>
                      <w:divBdr>
                        <w:top w:val="none" w:sz="0" w:space="0" w:color="auto"/>
                        <w:left w:val="none" w:sz="0" w:space="0" w:color="auto"/>
                        <w:bottom w:val="none" w:sz="0" w:space="0" w:color="auto"/>
                        <w:right w:val="none" w:sz="0" w:space="0" w:color="auto"/>
                      </w:divBdr>
                    </w:div>
                  </w:divsChild>
                </w:div>
                <w:div w:id="886840740">
                  <w:marLeft w:val="0"/>
                  <w:marRight w:val="0"/>
                  <w:marTop w:val="0"/>
                  <w:marBottom w:val="0"/>
                  <w:divBdr>
                    <w:top w:val="none" w:sz="0" w:space="0" w:color="auto"/>
                    <w:left w:val="none" w:sz="0" w:space="0" w:color="auto"/>
                    <w:bottom w:val="none" w:sz="0" w:space="0" w:color="auto"/>
                    <w:right w:val="none" w:sz="0" w:space="0" w:color="auto"/>
                  </w:divBdr>
                  <w:divsChild>
                    <w:div w:id="890194800">
                      <w:marLeft w:val="0"/>
                      <w:marRight w:val="0"/>
                      <w:marTop w:val="0"/>
                      <w:marBottom w:val="0"/>
                      <w:divBdr>
                        <w:top w:val="none" w:sz="0" w:space="0" w:color="auto"/>
                        <w:left w:val="none" w:sz="0" w:space="0" w:color="auto"/>
                        <w:bottom w:val="none" w:sz="0" w:space="0" w:color="auto"/>
                        <w:right w:val="none" w:sz="0" w:space="0" w:color="auto"/>
                      </w:divBdr>
                    </w:div>
                  </w:divsChild>
                </w:div>
                <w:div w:id="568153086">
                  <w:marLeft w:val="0"/>
                  <w:marRight w:val="0"/>
                  <w:marTop w:val="0"/>
                  <w:marBottom w:val="0"/>
                  <w:divBdr>
                    <w:top w:val="none" w:sz="0" w:space="0" w:color="auto"/>
                    <w:left w:val="none" w:sz="0" w:space="0" w:color="auto"/>
                    <w:bottom w:val="none" w:sz="0" w:space="0" w:color="auto"/>
                    <w:right w:val="none" w:sz="0" w:space="0" w:color="auto"/>
                  </w:divBdr>
                  <w:divsChild>
                    <w:div w:id="760103941">
                      <w:marLeft w:val="0"/>
                      <w:marRight w:val="0"/>
                      <w:marTop w:val="0"/>
                      <w:marBottom w:val="0"/>
                      <w:divBdr>
                        <w:top w:val="none" w:sz="0" w:space="0" w:color="auto"/>
                        <w:left w:val="none" w:sz="0" w:space="0" w:color="auto"/>
                        <w:bottom w:val="none" w:sz="0" w:space="0" w:color="auto"/>
                        <w:right w:val="none" w:sz="0" w:space="0" w:color="auto"/>
                      </w:divBdr>
                    </w:div>
                  </w:divsChild>
                </w:div>
                <w:div w:id="1454783204">
                  <w:marLeft w:val="0"/>
                  <w:marRight w:val="0"/>
                  <w:marTop w:val="0"/>
                  <w:marBottom w:val="0"/>
                  <w:divBdr>
                    <w:top w:val="none" w:sz="0" w:space="0" w:color="auto"/>
                    <w:left w:val="none" w:sz="0" w:space="0" w:color="auto"/>
                    <w:bottom w:val="none" w:sz="0" w:space="0" w:color="auto"/>
                    <w:right w:val="none" w:sz="0" w:space="0" w:color="auto"/>
                  </w:divBdr>
                  <w:divsChild>
                    <w:div w:id="1389761016">
                      <w:marLeft w:val="0"/>
                      <w:marRight w:val="0"/>
                      <w:marTop w:val="0"/>
                      <w:marBottom w:val="0"/>
                      <w:divBdr>
                        <w:top w:val="none" w:sz="0" w:space="0" w:color="auto"/>
                        <w:left w:val="none" w:sz="0" w:space="0" w:color="auto"/>
                        <w:bottom w:val="none" w:sz="0" w:space="0" w:color="auto"/>
                        <w:right w:val="none" w:sz="0" w:space="0" w:color="auto"/>
                      </w:divBdr>
                    </w:div>
                  </w:divsChild>
                </w:div>
                <w:div w:id="1143037920">
                  <w:marLeft w:val="0"/>
                  <w:marRight w:val="0"/>
                  <w:marTop w:val="0"/>
                  <w:marBottom w:val="0"/>
                  <w:divBdr>
                    <w:top w:val="none" w:sz="0" w:space="0" w:color="auto"/>
                    <w:left w:val="none" w:sz="0" w:space="0" w:color="auto"/>
                    <w:bottom w:val="none" w:sz="0" w:space="0" w:color="auto"/>
                    <w:right w:val="none" w:sz="0" w:space="0" w:color="auto"/>
                  </w:divBdr>
                  <w:divsChild>
                    <w:div w:id="1333217480">
                      <w:marLeft w:val="0"/>
                      <w:marRight w:val="0"/>
                      <w:marTop w:val="0"/>
                      <w:marBottom w:val="0"/>
                      <w:divBdr>
                        <w:top w:val="none" w:sz="0" w:space="0" w:color="auto"/>
                        <w:left w:val="none" w:sz="0" w:space="0" w:color="auto"/>
                        <w:bottom w:val="none" w:sz="0" w:space="0" w:color="auto"/>
                        <w:right w:val="none" w:sz="0" w:space="0" w:color="auto"/>
                      </w:divBdr>
                    </w:div>
                  </w:divsChild>
                </w:div>
                <w:div w:id="1052538390">
                  <w:marLeft w:val="0"/>
                  <w:marRight w:val="0"/>
                  <w:marTop w:val="0"/>
                  <w:marBottom w:val="0"/>
                  <w:divBdr>
                    <w:top w:val="none" w:sz="0" w:space="0" w:color="auto"/>
                    <w:left w:val="none" w:sz="0" w:space="0" w:color="auto"/>
                    <w:bottom w:val="none" w:sz="0" w:space="0" w:color="auto"/>
                    <w:right w:val="none" w:sz="0" w:space="0" w:color="auto"/>
                  </w:divBdr>
                  <w:divsChild>
                    <w:div w:id="943420439">
                      <w:marLeft w:val="0"/>
                      <w:marRight w:val="0"/>
                      <w:marTop w:val="0"/>
                      <w:marBottom w:val="0"/>
                      <w:divBdr>
                        <w:top w:val="none" w:sz="0" w:space="0" w:color="auto"/>
                        <w:left w:val="none" w:sz="0" w:space="0" w:color="auto"/>
                        <w:bottom w:val="none" w:sz="0" w:space="0" w:color="auto"/>
                        <w:right w:val="none" w:sz="0" w:space="0" w:color="auto"/>
                      </w:divBdr>
                    </w:div>
                  </w:divsChild>
                </w:div>
                <w:div w:id="633759657">
                  <w:marLeft w:val="0"/>
                  <w:marRight w:val="0"/>
                  <w:marTop w:val="0"/>
                  <w:marBottom w:val="0"/>
                  <w:divBdr>
                    <w:top w:val="none" w:sz="0" w:space="0" w:color="auto"/>
                    <w:left w:val="none" w:sz="0" w:space="0" w:color="auto"/>
                    <w:bottom w:val="none" w:sz="0" w:space="0" w:color="auto"/>
                    <w:right w:val="none" w:sz="0" w:space="0" w:color="auto"/>
                  </w:divBdr>
                  <w:divsChild>
                    <w:div w:id="1437821503">
                      <w:marLeft w:val="0"/>
                      <w:marRight w:val="0"/>
                      <w:marTop w:val="0"/>
                      <w:marBottom w:val="0"/>
                      <w:divBdr>
                        <w:top w:val="none" w:sz="0" w:space="0" w:color="auto"/>
                        <w:left w:val="none" w:sz="0" w:space="0" w:color="auto"/>
                        <w:bottom w:val="none" w:sz="0" w:space="0" w:color="auto"/>
                        <w:right w:val="none" w:sz="0" w:space="0" w:color="auto"/>
                      </w:divBdr>
                    </w:div>
                  </w:divsChild>
                </w:div>
                <w:div w:id="2049138239">
                  <w:marLeft w:val="0"/>
                  <w:marRight w:val="0"/>
                  <w:marTop w:val="0"/>
                  <w:marBottom w:val="0"/>
                  <w:divBdr>
                    <w:top w:val="none" w:sz="0" w:space="0" w:color="auto"/>
                    <w:left w:val="none" w:sz="0" w:space="0" w:color="auto"/>
                    <w:bottom w:val="none" w:sz="0" w:space="0" w:color="auto"/>
                    <w:right w:val="none" w:sz="0" w:space="0" w:color="auto"/>
                  </w:divBdr>
                  <w:divsChild>
                    <w:div w:id="1545210126">
                      <w:marLeft w:val="0"/>
                      <w:marRight w:val="0"/>
                      <w:marTop w:val="0"/>
                      <w:marBottom w:val="0"/>
                      <w:divBdr>
                        <w:top w:val="none" w:sz="0" w:space="0" w:color="auto"/>
                        <w:left w:val="none" w:sz="0" w:space="0" w:color="auto"/>
                        <w:bottom w:val="none" w:sz="0" w:space="0" w:color="auto"/>
                        <w:right w:val="none" w:sz="0" w:space="0" w:color="auto"/>
                      </w:divBdr>
                    </w:div>
                  </w:divsChild>
                </w:div>
                <w:div w:id="356275870">
                  <w:marLeft w:val="0"/>
                  <w:marRight w:val="0"/>
                  <w:marTop w:val="0"/>
                  <w:marBottom w:val="0"/>
                  <w:divBdr>
                    <w:top w:val="none" w:sz="0" w:space="0" w:color="auto"/>
                    <w:left w:val="none" w:sz="0" w:space="0" w:color="auto"/>
                    <w:bottom w:val="none" w:sz="0" w:space="0" w:color="auto"/>
                    <w:right w:val="none" w:sz="0" w:space="0" w:color="auto"/>
                  </w:divBdr>
                  <w:divsChild>
                    <w:div w:id="1231573852">
                      <w:marLeft w:val="0"/>
                      <w:marRight w:val="0"/>
                      <w:marTop w:val="0"/>
                      <w:marBottom w:val="0"/>
                      <w:divBdr>
                        <w:top w:val="none" w:sz="0" w:space="0" w:color="auto"/>
                        <w:left w:val="none" w:sz="0" w:space="0" w:color="auto"/>
                        <w:bottom w:val="none" w:sz="0" w:space="0" w:color="auto"/>
                        <w:right w:val="none" w:sz="0" w:space="0" w:color="auto"/>
                      </w:divBdr>
                    </w:div>
                  </w:divsChild>
                </w:div>
                <w:div w:id="1460568052">
                  <w:marLeft w:val="0"/>
                  <w:marRight w:val="0"/>
                  <w:marTop w:val="0"/>
                  <w:marBottom w:val="0"/>
                  <w:divBdr>
                    <w:top w:val="none" w:sz="0" w:space="0" w:color="auto"/>
                    <w:left w:val="none" w:sz="0" w:space="0" w:color="auto"/>
                    <w:bottom w:val="none" w:sz="0" w:space="0" w:color="auto"/>
                    <w:right w:val="none" w:sz="0" w:space="0" w:color="auto"/>
                  </w:divBdr>
                  <w:divsChild>
                    <w:div w:id="466092611">
                      <w:marLeft w:val="0"/>
                      <w:marRight w:val="0"/>
                      <w:marTop w:val="0"/>
                      <w:marBottom w:val="0"/>
                      <w:divBdr>
                        <w:top w:val="none" w:sz="0" w:space="0" w:color="auto"/>
                        <w:left w:val="none" w:sz="0" w:space="0" w:color="auto"/>
                        <w:bottom w:val="none" w:sz="0" w:space="0" w:color="auto"/>
                        <w:right w:val="none" w:sz="0" w:space="0" w:color="auto"/>
                      </w:divBdr>
                    </w:div>
                  </w:divsChild>
                </w:div>
                <w:div w:id="587080533">
                  <w:marLeft w:val="0"/>
                  <w:marRight w:val="0"/>
                  <w:marTop w:val="0"/>
                  <w:marBottom w:val="0"/>
                  <w:divBdr>
                    <w:top w:val="none" w:sz="0" w:space="0" w:color="auto"/>
                    <w:left w:val="none" w:sz="0" w:space="0" w:color="auto"/>
                    <w:bottom w:val="none" w:sz="0" w:space="0" w:color="auto"/>
                    <w:right w:val="none" w:sz="0" w:space="0" w:color="auto"/>
                  </w:divBdr>
                  <w:divsChild>
                    <w:div w:id="1764569869">
                      <w:marLeft w:val="0"/>
                      <w:marRight w:val="0"/>
                      <w:marTop w:val="0"/>
                      <w:marBottom w:val="0"/>
                      <w:divBdr>
                        <w:top w:val="none" w:sz="0" w:space="0" w:color="auto"/>
                        <w:left w:val="none" w:sz="0" w:space="0" w:color="auto"/>
                        <w:bottom w:val="none" w:sz="0" w:space="0" w:color="auto"/>
                        <w:right w:val="none" w:sz="0" w:space="0" w:color="auto"/>
                      </w:divBdr>
                    </w:div>
                  </w:divsChild>
                </w:div>
                <w:div w:id="455611721">
                  <w:marLeft w:val="0"/>
                  <w:marRight w:val="0"/>
                  <w:marTop w:val="0"/>
                  <w:marBottom w:val="0"/>
                  <w:divBdr>
                    <w:top w:val="none" w:sz="0" w:space="0" w:color="auto"/>
                    <w:left w:val="none" w:sz="0" w:space="0" w:color="auto"/>
                    <w:bottom w:val="none" w:sz="0" w:space="0" w:color="auto"/>
                    <w:right w:val="none" w:sz="0" w:space="0" w:color="auto"/>
                  </w:divBdr>
                  <w:divsChild>
                    <w:div w:id="99179857">
                      <w:marLeft w:val="0"/>
                      <w:marRight w:val="0"/>
                      <w:marTop w:val="0"/>
                      <w:marBottom w:val="0"/>
                      <w:divBdr>
                        <w:top w:val="none" w:sz="0" w:space="0" w:color="auto"/>
                        <w:left w:val="none" w:sz="0" w:space="0" w:color="auto"/>
                        <w:bottom w:val="none" w:sz="0" w:space="0" w:color="auto"/>
                        <w:right w:val="none" w:sz="0" w:space="0" w:color="auto"/>
                      </w:divBdr>
                    </w:div>
                  </w:divsChild>
                </w:div>
                <w:div w:id="293218501">
                  <w:marLeft w:val="0"/>
                  <w:marRight w:val="0"/>
                  <w:marTop w:val="0"/>
                  <w:marBottom w:val="0"/>
                  <w:divBdr>
                    <w:top w:val="none" w:sz="0" w:space="0" w:color="auto"/>
                    <w:left w:val="none" w:sz="0" w:space="0" w:color="auto"/>
                    <w:bottom w:val="none" w:sz="0" w:space="0" w:color="auto"/>
                    <w:right w:val="none" w:sz="0" w:space="0" w:color="auto"/>
                  </w:divBdr>
                  <w:divsChild>
                    <w:div w:id="530415161">
                      <w:marLeft w:val="0"/>
                      <w:marRight w:val="0"/>
                      <w:marTop w:val="0"/>
                      <w:marBottom w:val="0"/>
                      <w:divBdr>
                        <w:top w:val="none" w:sz="0" w:space="0" w:color="auto"/>
                        <w:left w:val="none" w:sz="0" w:space="0" w:color="auto"/>
                        <w:bottom w:val="none" w:sz="0" w:space="0" w:color="auto"/>
                        <w:right w:val="none" w:sz="0" w:space="0" w:color="auto"/>
                      </w:divBdr>
                    </w:div>
                  </w:divsChild>
                </w:div>
                <w:div w:id="1807237465">
                  <w:marLeft w:val="0"/>
                  <w:marRight w:val="0"/>
                  <w:marTop w:val="0"/>
                  <w:marBottom w:val="0"/>
                  <w:divBdr>
                    <w:top w:val="none" w:sz="0" w:space="0" w:color="auto"/>
                    <w:left w:val="none" w:sz="0" w:space="0" w:color="auto"/>
                    <w:bottom w:val="none" w:sz="0" w:space="0" w:color="auto"/>
                    <w:right w:val="none" w:sz="0" w:space="0" w:color="auto"/>
                  </w:divBdr>
                  <w:divsChild>
                    <w:div w:id="314577487">
                      <w:marLeft w:val="0"/>
                      <w:marRight w:val="0"/>
                      <w:marTop w:val="0"/>
                      <w:marBottom w:val="0"/>
                      <w:divBdr>
                        <w:top w:val="none" w:sz="0" w:space="0" w:color="auto"/>
                        <w:left w:val="none" w:sz="0" w:space="0" w:color="auto"/>
                        <w:bottom w:val="none" w:sz="0" w:space="0" w:color="auto"/>
                        <w:right w:val="none" w:sz="0" w:space="0" w:color="auto"/>
                      </w:divBdr>
                    </w:div>
                  </w:divsChild>
                </w:div>
                <w:div w:id="1060597960">
                  <w:marLeft w:val="0"/>
                  <w:marRight w:val="0"/>
                  <w:marTop w:val="0"/>
                  <w:marBottom w:val="0"/>
                  <w:divBdr>
                    <w:top w:val="none" w:sz="0" w:space="0" w:color="auto"/>
                    <w:left w:val="none" w:sz="0" w:space="0" w:color="auto"/>
                    <w:bottom w:val="none" w:sz="0" w:space="0" w:color="auto"/>
                    <w:right w:val="none" w:sz="0" w:space="0" w:color="auto"/>
                  </w:divBdr>
                  <w:divsChild>
                    <w:div w:id="313872007">
                      <w:marLeft w:val="0"/>
                      <w:marRight w:val="0"/>
                      <w:marTop w:val="0"/>
                      <w:marBottom w:val="0"/>
                      <w:divBdr>
                        <w:top w:val="none" w:sz="0" w:space="0" w:color="auto"/>
                        <w:left w:val="none" w:sz="0" w:space="0" w:color="auto"/>
                        <w:bottom w:val="none" w:sz="0" w:space="0" w:color="auto"/>
                        <w:right w:val="none" w:sz="0" w:space="0" w:color="auto"/>
                      </w:divBdr>
                    </w:div>
                  </w:divsChild>
                </w:div>
                <w:div w:id="278953659">
                  <w:marLeft w:val="0"/>
                  <w:marRight w:val="0"/>
                  <w:marTop w:val="0"/>
                  <w:marBottom w:val="0"/>
                  <w:divBdr>
                    <w:top w:val="none" w:sz="0" w:space="0" w:color="auto"/>
                    <w:left w:val="none" w:sz="0" w:space="0" w:color="auto"/>
                    <w:bottom w:val="none" w:sz="0" w:space="0" w:color="auto"/>
                    <w:right w:val="none" w:sz="0" w:space="0" w:color="auto"/>
                  </w:divBdr>
                  <w:divsChild>
                    <w:div w:id="1292008634">
                      <w:marLeft w:val="0"/>
                      <w:marRight w:val="0"/>
                      <w:marTop w:val="0"/>
                      <w:marBottom w:val="0"/>
                      <w:divBdr>
                        <w:top w:val="none" w:sz="0" w:space="0" w:color="auto"/>
                        <w:left w:val="none" w:sz="0" w:space="0" w:color="auto"/>
                        <w:bottom w:val="none" w:sz="0" w:space="0" w:color="auto"/>
                        <w:right w:val="none" w:sz="0" w:space="0" w:color="auto"/>
                      </w:divBdr>
                    </w:div>
                  </w:divsChild>
                </w:div>
                <w:div w:id="1765958290">
                  <w:marLeft w:val="0"/>
                  <w:marRight w:val="0"/>
                  <w:marTop w:val="0"/>
                  <w:marBottom w:val="0"/>
                  <w:divBdr>
                    <w:top w:val="none" w:sz="0" w:space="0" w:color="auto"/>
                    <w:left w:val="none" w:sz="0" w:space="0" w:color="auto"/>
                    <w:bottom w:val="none" w:sz="0" w:space="0" w:color="auto"/>
                    <w:right w:val="none" w:sz="0" w:space="0" w:color="auto"/>
                  </w:divBdr>
                  <w:divsChild>
                    <w:div w:id="104616004">
                      <w:marLeft w:val="0"/>
                      <w:marRight w:val="0"/>
                      <w:marTop w:val="0"/>
                      <w:marBottom w:val="0"/>
                      <w:divBdr>
                        <w:top w:val="none" w:sz="0" w:space="0" w:color="auto"/>
                        <w:left w:val="none" w:sz="0" w:space="0" w:color="auto"/>
                        <w:bottom w:val="none" w:sz="0" w:space="0" w:color="auto"/>
                        <w:right w:val="none" w:sz="0" w:space="0" w:color="auto"/>
                      </w:divBdr>
                    </w:div>
                  </w:divsChild>
                </w:div>
                <w:div w:id="325478581">
                  <w:marLeft w:val="0"/>
                  <w:marRight w:val="0"/>
                  <w:marTop w:val="0"/>
                  <w:marBottom w:val="0"/>
                  <w:divBdr>
                    <w:top w:val="none" w:sz="0" w:space="0" w:color="auto"/>
                    <w:left w:val="none" w:sz="0" w:space="0" w:color="auto"/>
                    <w:bottom w:val="none" w:sz="0" w:space="0" w:color="auto"/>
                    <w:right w:val="none" w:sz="0" w:space="0" w:color="auto"/>
                  </w:divBdr>
                  <w:divsChild>
                    <w:div w:id="794107243">
                      <w:marLeft w:val="0"/>
                      <w:marRight w:val="0"/>
                      <w:marTop w:val="0"/>
                      <w:marBottom w:val="0"/>
                      <w:divBdr>
                        <w:top w:val="none" w:sz="0" w:space="0" w:color="auto"/>
                        <w:left w:val="none" w:sz="0" w:space="0" w:color="auto"/>
                        <w:bottom w:val="none" w:sz="0" w:space="0" w:color="auto"/>
                        <w:right w:val="none" w:sz="0" w:space="0" w:color="auto"/>
                      </w:divBdr>
                    </w:div>
                  </w:divsChild>
                </w:div>
                <w:div w:id="1907494701">
                  <w:marLeft w:val="0"/>
                  <w:marRight w:val="0"/>
                  <w:marTop w:val="0"/>
                  <w:marBottom w:val="0"/>
                  <w:divBdr>
                    <w:top w:val="none" w:sz="0" w:space="0" w:color="auto"/>
                    <w:left w:val="none" w:sz="0" w:space="0" w:color="auto"/>
                    <w:bottom w:val="none" w:sz="0" w:space="0" w:color="auto"/>
                    <w:right w:val="none" w:sz="0" w:space="0" w:color="auto"/>
                  </w:divBdr>
                  <w:divsChild>
                    <w:div w:id="85343866">
                      <w:marLeft w:val="0"/>
                      <w:marRight w:val="0"/>
                      <w:marTop w:val="0"/>
                      <w:marBottom w:val="0"/>
                      <w:divBdr>
                        <w:top w:val="none" w:sz="0" w:space="0" w:color="auto"/>
                        <w:left w:val="none" w:sz="0" w:space="0" w:color="auto"/>
                        <w:bottom w:val="none" w:sz="0" w:space="0" w:color="auto"/>
                        <w:right w:val="none" w:sz="0" w:space="0" w:color="auto"/>
                      </w:divBdr>
                    </w:div>
                  </w:divsChild>
                </w:div>
                <w:div w:id="22023859">
                  <w:marLeft w:val="0"/>
                  <w:marRight w:val="0"/>
                  <w:marTop w:val="0"/>
                  <w:marBottom w:val="0"/>
                  <w:divBdr>
                    <w:top w:val="none" w:sz="0" w:space="0" w:color="auto"/>
                    <w:left w:val="none" w:sz="0" w:space="0" w:color="auto"/>
                    <w:bottom w:val="none" w:sz="0" w:space="0" w:color="auto"/>
                    <w:right w:val="none" w:sz="0" w:space="0" w:color="auto"/>
                  </w:divBdr>
                  <w:divsChild>
                    <w:div w:id="967470755">
                      <w:marLeft w:val="0"/>
                      <w:marRight w:val="0"/>
                      <w:marTop w:val="0"/>
                      <w:marBottom w:val="0"/>
                      <w:divBdr>
                        <w:top w:val="none" w:sz="0" w:space="0" w:color="auto"/>
                        <w:left w:val="none" w:sz="0" w:space="0" w:color="auto"/>
                        <w:bottom w:val="none" w:sz="0" w:space="0" w:color="auto"/>
                        <w:right w:val="none" w:sz="0" w:space="0" w:color="auto"/>
                      </w:divBdr>
                    </w:div>
                  </w:divsChild>
                </w:div>
                <w:div w:id="732583097">
                  <w:marLeft w:val="0"/>
                  <w:marRight w:val="0"/>
                  <w:marTop w:val="0"/>
                  <w:marBottom w:val="0"/>
                  <w:divBdr>
                    <w:top w:val="none" w:sz="0" w:space="0" w:color="auto"/>
                    <w:left w:val="none" w:sz="0" w:space="0" w:color="auto"/>
                    <w:bottom w:val="none" w:sz="0" w:space="0" w:color="auto"/>
                    <w:right w:val="none" w:sz="0" w:space="0" w:color="auto"/>
                  </w:divBdr>
                  <w:divsChild>
                    <w:div w:id="1691834128">
                      <w:marLeft w:val="0"/>
                      <w:marRight w:val="0"/>
                      <w:marTop w:val="0"/>
                      <w:marBottom w:val="0"/>
                      <w:divBdr>
                        <w:top w:val="none" w:sz="0" w:space="0" w:color="auto"/>
                        <w:left w:val="none" w:sz="0" w:space="0" w:color="auto"/>
                        <w:bottom w:val="none" w:sz="0" w:space="0" w:color="auto"/>
                        <w:right w:val="none" w:sz="0" w:space="0" w:color="auto"/>
                      </w:divBdr>
                    </w:div>
                  </w:divsChild>
                </w:div>
                <w:div w:id="1523713236">
                  <w:marLeft w:val="0"/>
                  <w:marRight w:val="0"/>
                  <w:marTop w:val="0"/>
                  <w:marBottom w:val="0"/>
                  <w:divBdr>
                    <w:top w:val="none" w:sz="0" w:space="0" w:color="auto"/>
                    <w:left w:val="none" w:sz="0" w:space="0" w:color="auto"/>
                    <w:bottom w:val="none" w:sz="0" w:space="0" w:color="auto"/>
                    <w:right w:val="none" w:sz="0" w:space="0" w:color="auto"/>
                  </w:divBdr>
                  <w:divsChild>
                    <w:div w:id="1387992611">
                      <w:marLeft w:val="0"/>
                      <w:marRight w:val="0"/>
                      <w:marTop w:val="0"/>
                      <w:marBottom w:val="0"/>
                      <w:divBdr>
                        <w:top w:val="none" w:sz="0" w:space="0" w:color="auto"/>
                        <w:left w:val="none" w:sz="0" w:space="0" w:color="auto"/>
                        <w:bottom w:val="none" w:sz="0" w:space="0" w:color="auto"/>
                        <w:right w:val="none" w:sz="0" w:space="0" w:color="auto"/>
                      </w:divBdr>
                    </w:div>
                  </w:divsChild>
                </w:div>
                <w:div w:id="206651504">
                  <w:marLeft w:val="0"/>
                  <w:marRight w:val="0"/>
                  <w:marTop w:val="0"/>
                  <w:marBottom w:val="0"/>
                  <w:divBdr>
                    <w:top w:val="none" w:sz="0" w:space="0" w:color="auto"/>
                    <w:left w:val="none" w:sz="0" w:space="0" w:color="auto"/>
                    <w:bottom w:val="none" w:sz="0" w:space="0" w:color="auto"/>
                    <w:right w:val="none" w:sz="0" w:space="0" w:color="auto"/>
                  </w:divBdr>
                  <w:divsChild>
                    <w:div w:id="1348021908">
                      <w:marLeft w:val="0"/>
                      <w:marRight w:val="0"/>
                      <w:marTop w:val="0"/>
                      <w:marBottom w:val="0"/>
                      <w:divBdr>
                        <w:top w:val="none" w:sz="0" w:space="0" w:color="auto"/>
                        <w:left w:val="none" w:sz="0" w:space="0" w:color="auto"/>
                        <w:bottom w:val="none" w:sz="0" w:space="0" w:color="auto"/>
                        <w:right w:val="none" w:sz="0" w:space="0" w:color="auto"/>
                      </w:divBdr>
                    </w:div>
                  </w:divsChild>
                </w:div>
                <w:div w:id="2101948200">
                  <w:marLeft w:val="0"/>
                  <w:marRight w:val="0"/>
                  <w:marTop w:val="0"/>
                  <w:marBottom w:val="0"/>
                  <w:divBdr>
                    <w:top w:val="none" w:sz="0" w:space="0" w:color="auto"/>
                    <w:left w:val="none" w:sz="0" w:space="0" w:color="auto"/>
                    <w:bottom w:val="none" w:sz="0" w:space="0" w:color="auto"/>
                    <w:right w:val="none" w:sz="0" w:space="0" w:color="auto"/>
                  </w:divBdr>
                  <w:divsChild>
                    <w:div w:id="754127766">
                      <w:marLeft w:val="0"/>
                      <w:marRight w:val="0"/>
                      <w:marTop w:val="0"/>
                      <w:marBottom w:val="0"/>
                      <w:divBdr>
                        <w:top w:val="none" w:sz="0" w:space="0" w:color="auto"/>
                        <w:left w:val="none" w:sz="0" w:space="0" w:color="auto"/>
                        <w:bottom w:val="none" w:sz="0" w:space="0" w:color="auto"/>
                        <w:right w:val="none" w:sz="0" w:space="0" w:color="auto"/>
                      </w:divBdr>
                    </w:div>
                  </w:divsChild>
                </w:div>
                <w:div w:id="1790472713">
                  <w:marLeft w:val="0"/>
                  <w:marRight w:val="0"/>
                  <w:marTop w:val="0"/>
                  <w:marBottom w:val="0"/>
                  <w:divBdr>
                    <w:top w:val="none" w:sz="0" w:space="0" w:color="auto"/>
                    <w:left w:val="none" w:sz="0" w:space="0" w:color="auto"/>
                    <w:bottom w:val="none" w:sz="0" w:space="0" w:color="auto"/>
                    <w:right w:val="none" w:sz="0" w:space="0" w:color="auto"/>
                  </w:divBdr>
                  <w:divsChild>
                    <w:div w:id="691885448">
                      <w:marLeft w:val="0"/>
                      <w:marRight w:val="0"/>
                      <w:marTop w:val="0"/>
                      <w:marBottom w:val="0"/>
                      <w:divBdr>
                        <w:top w:val="none" w:sz="0" w:space="0" w:color="auto"/>
                        <w:left w:val="none" w:sz="0" w:space="0" w:color="auto"/>
                        <w:bottom w:val="none" w:sz="0" w:space="0" w:color="auto"/>
                        <w:right w:val="none" w:sz="0" w:space="0" w:color="auto"/>
                      </w:divBdr>
                    </w:div>
                  </w:divsChild>
                </w:div>
                <w:div w:id="220866963">
                  <w:marLeft w:val="0"/>
                  <w:marRight w:val="0"/>
                  <w:marTop w:val="0"/>
                  <w:marBottom w:val="0"/>
                  <w:divBdr>
                    <w:top w:val="none" w:sz="0" w:space="0" w:color="auto"/>
                    <w:left w:val="none" w:sz="0" w:space="0" w:color="auto"/>
                    <w:bottom w:val="none" w:sz="0" w:space="0" w:color="auto"/>
                    <w:right w:val="none" w:sz="0" w:space="0" w:color="auto"/>
                  </w:divBdr>
                  <w:divsChild>
                    <w:div w:id="1667980378">
                      <w:marLeft w:val="0"/>
                      <w:marRight w:val="0"/>
                      <w:marTop w:val="0"/>
                      <w:marBottom w:val="0"/>
                      <w:divBdr>
                        <w:top w:val="none" w:sz="0" w:space="0" w:color="auto"/>
                        <w:left w:val="none" w:sz="0" w:space="0" w:color="auto"/>
                        <w:bottom w:val="none" w:sz="0" w:space="0" w:color="auto"/>
                        <w:right w:val="none" w:sz="0" w:space="0" w:color="auto"/>
                      </w:divBdr>
                    </w:div>
                  </w:divsChild>
                </w:div>
                <w:div w:id="1671176419">
                  <w:marLeft w:val="0"/>
                  <w:marRight w:val="0"/>
                  <w:marTop w:val="0"/>
                  <w:marBottom w:val="0"/>
                  <w:divBdr>
                    <w:top w:val="none" w:sz="0" w:space="0" w:color="auto"/>
                    <w:left w:val="none" w:sz="0" w:space="0" w:color="auto"/>
                    <w:bottom w:val="none" w:sz="0" w:space="0" w:color="auto"/>
                    <w:right w:val="none" w:sz="0" w:space="0" w:color="auto"/>
                  </w:divBdr>
                  <w:divsChild>
                    <w:div w:id="61560494">
                      <w:marLeft w:val="0"/>
                      <w:marRight w:val="0"/>
                      <w:marTop w:val="0"/>
                      <w:marBottom w:val="0"/>
                      <w:divBdr>
                        <w:top w:val="none" w:sz="0" w:space="0" w:color="auto"/>
                        <w:left w:val="none" w:sz="0" w:space="0" w:color="auto"/>
                        <w:bottom w:val="none" w:sz="0" w:space="0" w:color="auto"/>
                        <w:right w:val="none" w:sz="0" w:space="0" w:color="auto"/>
                      </w:divBdr>
                    </w:div>
                  </w:divsChild>
                </w:div>
                <w:div w:id="440419040">
                  <w:marLeft w:val="0"/>
                  <w:marRight w:val="0"/>
                  <w:marTop w:val="0"/>
                  <w:marBottom w:val="0"/>
                  <w:divBdr>
                    <w:top w:val="none" w:sz="0" w:space="0" w:color="auto"/>
                    <w:left w:val="none" w:sz="0" w:space="0" w:color="auto"/>
                    <w:bottom w:val="none" w:sz="0" w:space="0" w:color="auto"/>
                    <w:right w:val="none" w:sz="0" w:space="0" w:color="auto"/>
                  </w:divBdr>
                  <w:divsChild>
                    <w:div w:id="1220362562">
                      <w:marLeft w:val="0"/>
                      <w:marRight w:val="0"/>
                      <w:marTop w:val="0"/>
                      <w:marBottom w:val="0"/>
                      <w:divBdr>
                        <w:top w:val="none" w:sz="0" w:space="0" w:color="auto"/>
                        <w:left w:val="none" w:sz="0" w:space="0" w:color="auto"/>
                        <w:bottom w:val="none" w:sz="0" w:space="0" w:color="auto"/>
                        <w:right w:val="none" w:sz="0" w:space="0" w:color="auto"/>
                      </w:divBdr>
                    </w:div>
                  </w:divsChild>
                </w:div>
                <w:div w:id="708988567">
                  <w:marLeft w:val="0"/>
                  <w:marRight w:val="0"/>
                  <w:marTop w:val="0"/>
                  <w:marBottom w:val="0"/>
                  <w:divBdr>
                    <w:top w:val="none" w:sz="0" w:space="0" w:color="auto"/>
                    <w:left w:val="none" w:sz="0" w:space="0" w:color="auto"/>
                    <w:bottom w:val="none" w:sz="0" w:space="0" w:color="auto"/>
                    <w:right w:val="none" w:sz="0" w:space="0" w:color="auto"/>
                  </w:divBdr>
                  <w:divsChild>
                    <w:div w:id="445276872">
                      <w:marLeft w:val="0"/>
                      <w:marRight w:val="0"/>
                      <w:marTop w:val="0"/>
                      <w:marBottom w:val="0"/>
                      <w:divBdr>
                        <w:top w:val="none" w:sz="0" w:space="0" w:color="auto"/>
                        <w:left w:val="none" w:sz="0" w:space="0" w:color="auto"/>
                        <w:bottom w:val="none" w:sz="0" w:space="0" w:color="auto"/>
                        <w:right w:val="none" w:sz="0" w:space="0" w:color="auto"/>
                      </w:divBdr>
                    </w:div>
                  </w:divsChild>
                </w:div>
                <w:div w:id="1095595382">
                  <w:marLeft w:val="0"/>
                  <w:marRight w:val="0"/>
                  <w:marTop w:val="0"/>
                  <w:marBottom w:val="0"/>
                  <w:divBdr>
                    <w:top w:val="none" w:sz="0" w:space="0" w:color="auto"/>
                    <w:left w:val="none" w:sz="0" w:space="0" w:color="auto"/>
                    <w:bottom w:val="none" w:sz="0" w:space="0" w:color="auto"/>
                    <w:right w:val="none" w:sz="0" w:space="0" w:color="auto"/>
                  </w:divBdr>
                  <w:divsChild>
                    <w:div w:id="95517746">
                      <w:marLeft w:val="0"/>
                      <w:marRight w:val="0"/>
                      <w:marTop w:val="0"/>
                      <w:marBottom w:val="0"/>
                      <w:divBdr>
                        <w:top w:val="none" w:sz="0" w:space="0" w:color="auto"/>
                        <w:left w:val="none" w:sz="0" w:space="0" w:color="auto"/>
                        <w:bottom w:val="none" w:sz="0" w:space="0" w:color="auto"/>
                        <w:right w:val="none" w:sz="0" w:space="0" w:color="auto"/>
                      </w:divBdr>
                    </w:div>
                  </w:divsChild>
                </w:div>
                <w:div w:id="490682823">
                  <w:marLeft w:val="0"/>
                  <w:marRight w:val="0"/>
                  <w:marTop w:val="0"/>
                  <w:marBottom w:val="0"/>
                  <w:divBdr>
                    <w:top w:val="none" w:sz="0" w:space="0" w:color="auto"/>
                    <w:left w:val="none" w:sz="0" w:space="0" w:color="auto"/>
                    <w:bottom w:val="none" w:sz="0" w:space="0" w:color="auto"/>
                    <w:right w:val="none" w:sz="0" w:space="0" w:color="auto"/>
                  </w:divBdr>
                  <w:divsChild>
                    <w:div w:id="1590188259">
                      <w:marLeft w:val="0"/>
                      <w:marRight w:val="0"/>
                      <w:marTop w:val="0"/>
                      <w:marBottom w:val="0"/>
                      <w:divBdr>
                        <w:top w:val="none" w:sz="0" w:space="0" w:color="auto"/>
                        <w:left w:val="none" w:sz="0" w:space="0" w:color="auto"/>
                        <w:bottom w:val="none" w:sz="0" w:space="0" w:color="auto"/>
                        <w:right w:val="none" w:sz="0" w:space="0" w:color="auto"/>
                      </w:divBdr>
                    </w:div>
                  </w:divsChild>
                </w:div>
                <w:div w:id="807166503">
                  <w:marLeft w:val="0"/>
                  <w:marRight w:val="0"/>
                  <w:marTop w:val="0"/>
                  <w:marBottom w:val="0"/>
                  <w:divBdr>
                    <w:top w:val="none" w:sz="0" w:space="0" w:color="auto"/>
                    <w:left w:val="none" w:sz="0" w:space="0" w:color="auto"/>
                    <w:bottom w:val="none" w:sz="0" w:space="0" w:color="auto"/>
                    <w:right w:val="none" w:sz="0" w:space="0" w:color="auto"/>
                  </w:divBdr>
                  <w:divsChild>
                    <w:div w:id="605311416">
                      <w:marLeft w:val="0"/>
                      <w:marRight w:val="0"/>
                      <w:marTop w:val="0"/>
                      <w:marBottom w:val="0"/>
                      <w:divBdr>
                        <w:top w:val="none" w:sz="0" w:space="0" w:color="auto"/>
                        <w:left w:val="none" w:sz="0" w:space="0" w:color="auto"/>
                        <w:bottom w:val="none" w:sz="0" w:space="0" w:color="auto"/>
                        <w:right w:val="none" w:sz="0" w:space="0" w:color="auto"/>
                      </w:divBdr>
                    </w:div>
                  </w:divsChild>
                </w:div>
                <w:div w:id="85806284">
                  <w:marLeft w:val="0"/>
                  <w:marRight w:val="0"/>
                  <w:marTop w:val="0"/>
                  <w:marBottom w:val="0"/>
                  <w:divBdr>
                    <w:top w:val="none" w:sz="0" w:space="0" w:color="auto"/>
                    <w:left w:val="none" w:sz="0" w:space="0" w:color="auto"/>
                    <w:bottom w:val="none" w:sz="0" w:space="0" w:color="auto"/>
                    <w:right w:val="none" w:sz="0" w:space="0" w:color="auto"/>
                  </w:divBdr>
                  <w:divsChild>
                    <w:div w:id="669524337">
                      <w:marLeft w:val="0"/>
                      <w:marRight w:val="0"/>
                      <w:marTop w:val="0"/>
                      <w:marBottom w:val="0"/>
                      <w:divBdr>
                        <w:top w:val="none" w:sz="0" w:space="0" w:color="auto"/>
                        <w:left w:val="none" w:sz="0" w:space="0" w:color="auto"/>
                        <w:bottom w:val="none" w:sz="0" w:space="0" w:color="auto"/>
                        <w:right w:val="none" w:sz="0" w:space="0" w:color="auto"/>
                      </w:divBdr>
                    </w:div>
                  </w:divsChild>
                </w:div>
                <w:div w:id="971711739">
                  <w:marLeft w:val="0"/>
                  <w:marRight w:val="0"/>
                  <w:marTop w:val="0"/>
                  <w:marBottom w:val="0"/>
                  <w:divBdr>
                    <w:top w:val="none" w:sz="0" w:space="0" w:color="auto"/>
                    <w:left w:val="none" w:sz="0" w:space="0" w:color="auto"/>
                    <w:bottom w:val="none" w:sz="0" w:space="0" w:color="auto"/>
                    <w:right w:val="none" w:sz="0" w:space="0" w:color="auto"/>
                  </w:divBdr>
                  <w:divsChild>
                    <w:div w:id="1163084366">
                      <w:marLeft w:val="0"/>
                      <w:marRight w:val="0"/>
                      <w:marTop w:val="0"/>
                      <w:marBottom w:val="0"/>
                      <w:divBdr>
                        <w:top w:val="none" w:sz="0" w:space="0" w:color="auto"/>
                        <w:left w:val="none" w:sz="0" w:space="0" w:color="auto"/>
                        <w:bottom w:val="none" w:sz="0" w:space="0" w:color="auto"/>
                        <w:right w:val="none" w:sz="0" w:space="0" w:color="auto"/>
                      </w:divBdr>
                    </w:div>
                  </w:divsChild>
                </w:div>
                <w:div w:id="121121084">
                  <w:marLeft w:val="0"/>
                  <w:marRight w:val="0"/>
                  <w:marTop w:val="0"/>
                  <w:marBottom w:val="0"/>
                  <w:divBdr>
                    <w:top w:val="none" w:sz="0" w:space="0" w:color="auto"/>
                    <w:left w:val="none" w:sz="0" w:space="0" w:color="auto"/>
                    <w:bottom w:val="none" w:sz="0" w:space="0" w:color="auto"/>
                    <w:right w:val="none" w:sz="0" w:space="0" w:color="auto"/>
                  </w:divBdr>
                  <w:divsChild>
                    <w:div w:id="912350888">
                      <w:marLeft w:val="0"/>
                      <w:marRight w:val="0"/>
                      <w:marTop w:val="0"/>
                      <w:marBottom w:val="0"/>
                      <w:divBdr>
                        <w:top w:val="none" w:sz="0" w:space="0" w:color="auto"/>
                        <w:left w:val="none" w:sz="0" w:space="0" w:color="auto"/>
                        <w:bottom w:val="none" w:sz="0" w:space="0" w:color="auto"/>
                        <w:right w:val="none" w:sz="0" w:space="0" w:color="auto"/>
                      </w:divBdr>
                    </w:div>
                  </w:divsChild>
                </w:div>
                <w:div w:id="1204559961">
                  <w:marLeft w:val="0"/>
                  <w:marRight w:val="0"/>
                  <w:marTop w:val="0"/>
                  <w:marBottom w:val="0"/>
                  <w:divBdr>
                    <w:top w:val="none" w:sz="0" w:space="0" w:color="auto"/>
                    <w:left w:val="none" w:sz="0" w:space="0" w:color="auto"/>
                    <w:bottom w:val="none" w:sz="0" w:space="0" w:color="auto"/>
                    <w:right w:val="none" w:sz="0" w:space="0" w:color="auto"/>
                  </w:divBdr>
                  <w:divsChild>
                    <w:div w:id="1834947067">
                      <w:marLeft w:val="0"/>
                      <w:marRight w:val="0"/>
                      <w:marTop w:val="0"/>
                      <w:marBottom w:val="0"/>
                      <w:divBdr>
                        <w:top w:val="none" w:sz="0" w:space="0" w:color="auto"/>
                        <w:left w:val="none" w:sz="0" w:space="0" w:color="auto"/>
                        <w:bottom w:val="none" w:sz="0" w:space="0" w:color="auto"/>
                        <w:right w:val="none" w:sz="0" w:space="0" w:color="auto"/>
                      </w:divBdr>
                    </w:div>
                  </w:divsChild>
                </w:div>
                <w:div w:id="1491628651">
                  <w:marLeft w:val="0"/>
                  <w:marRight w:val="0"/>
                  <w:marTop w:val="0"/>
                  <w:marBottom w:val="0"/>
                  <w:divBdr>
                    <w:top w:val="none" w:sz="0" w:space="0" w:color="auto"/>
                    <w:left w:val="none" w:sz="0" w:space="0" w:color="auto"/>
                    <w:bottom w:val="none" w:sz="0" w:space="0" w:color="auto"/>
                    <w:right w:val="none" w:sz="0" w:space="0" w:color="auto"/>
                  </w:divBdr>
                  <w:divsChild>
                    <w:div w:id="2056468119">
                      <w:marLeft w:val="0"/>
                      <w:marRight w:val="0"/>
                      <w:marTop w:val="0"/>
                      <w:marBottom w:val="0"/>
                      <w:divBdr>
                        <w:top w:val="none" w:sz="0" w:space="0" w:color="auto"/>
                        <w:left w:val="none" w:sz="0" w:space="0" w:color="auto"/>
                        <w:bottom w:val="none" w:sz="0" w:space="0" w:color="auto"/>
                        <w:right w:val="none" w:sz="0" w:space="0" w:color="auto"/>
                      </w:divBdr>
                    </w:div>
                  </w:divsChild>
                </w:div>
                <w:div w:id="250165070">
                  <w:marLeft w:val="0"/>
                  <w:marRight w:val="0"/>
                  <w:marTop w:val="0"/>
                  <w:marBottom w:val="0"/>
                  <w:divBdr>
                    <w:top w:val="none" w:sz="0" w:space="0" w:color="auto"/>
                    <w:left w:val="none" w:sz="0" w:space="0" w:color="auto"/>
                    <w:bottom w:val="none" w:sz="0" w:space="0" w:color="auto"/>
                    <w:right w:val="none" w:sz="0" w:space="0" w:color="auto"/>
                  </w:divBdr>
                  <w:divsChild>
                    <w:div w:id="393819400">
                      <w:marLeft w:val="0"/>
                      <w:marRight w:val="0"/>
                      <w:marTop w:val="0"/>
                      <w:marBottom w:val="0"/>
                      <w:divBdr>
                        <w:top w:val="none" w:sz="0" w:space="0" w:color="auto"/>
                        <w:left w:val="none" w:sz="0" w:space="0" w:color="auto"/>
                        <w:bottom w:val="none" w:sz="0" w:space="0" w:color="auto"/>
                        <w:right w:val="none" w:sz="0" w:space="0" w:color="auto"/>
                      </w:divBdr>
                    </w:div>
                  </w:divsChild>
                </w:div>
                <w:div w:id="2011372888">
                  <w:marLeft w:val="0"/>
                  <w:marRight w:val="0"/>
                  <w:marTop w:val="0"/>
                  <w:marBottom w:val="0"/>
                  <w:divBdr>
                    <w:top w:val="none" w:sz="0" w:space="0" w:color="auto"/>
                    <w:left w:val="none" w:sz="0" w:space="0" w:color="auto"/>
                    <w:bottom w:val="none" w:sz="0" w:space="0" w:color="auto"/>
                    <w:right w:val="none" w:sz="0" w:space="0" w:color="auto"/>
                  </w:divBdr>
                  <w:divsChild>
                    <w:div w:id="1153570140">
                      <w:marLeft w:val="0"/>
                      <w:marRight w:val="0"/>
                      <w:marTop w:val="0"/>
                      <w:marBottom w:val="0"/>
                      <w:divBdr>
                        <w:top w:val="none" w:sz="0" w:space="0" w:color="auto"/>
                        <w:left w:val="none" w:sz="0" w:space="0" w:color="auto"/>
                        <w:bottom w:val="none" w:sz="0" w:space="0" w:color="auto"/>
                        <w:right w:val="none" w:sz="0" w:space="0" w:color="auto"/>
                      </w:divBdr>
                    </w:div>
                  </w:divsChild>
                </w:div>
                <w:div w:id="1343972048">
                  <w:marLeft w:val="0"/>
                  <w:marRight w:val="0"/>
                  <w:marTop w:val="0"/>
                  <w:marBottom w:val="0"/>
                  <w:divBdr>
                    <w:top w:val="none" w:sz="0" w:space="0" w:color="auto"/>
                    <w:left w:val="none" w:sz="0" w:space="0" w:color="auto"/>
                    <w:bottom w:val="none" w:sz="0" w:space="0" w:color="auto"/>
                    <w:right w:val="none" w:sz="0" w:space="0" w:color="auto"/>
                  </w:divBdr>
                  <w:divsChild>
                    <w:div w:id="1405026313">
                      <w:marLeft w:val="0"/>
                      <w:marRight w:val="0"/>
                      <w:marTop w:val="0"/>
                      <w:marBottom w:val="0"/>
                      <w:divBdr>
                        <w:top w:val="none" w:sz="0" w:space="0" w:color="auto"/>
                        <w:left w:val="none" w:sz="0" w:space="0" w:color="auto"/>
                        <w:bottom w:val="none" w:sz="0" w:space="0" w:color="auto"/>
                        <w:right w:val="none" w:sz="0" w:space="0" w:color="auto"/>
                      </w:divBdr>
                    </w:div>
                  </w:divsChild>
                </w:div>
                <w:div w:id="2087418339">
                  <w:marLeft w:val="0"/>
                  <w:marRight w:val="0"/>
                  <w:marTop w:val="0"/>
                  <w:marBottom w:val="0"/>
                  <w:divBdr>
                    <w:top w:val="none" w:sz="0" w:space="0" w:color="auto"/>
                    <w:left w:val="none" w:sz="0" w:space="0" w:color="auto"/>
                    <w:bottom w:val="none" w:sz="0" w:space="0" w:color="auto"/>
                    <w:right w:val="none" w:sz="0" w:space="0" w:color="auto"/>
                  </w:divBdr>
                  <w:divsChild>
                    <w:div w:id="1677491092">
                      <w:marLeft w:val="0"/>
                      <w:marRight w:val="0"/>
                      <w:marTop w:val="0"/>
                      <w:marBottom w:val="0"/>
                      <w:divBdr>
                        <w:top w:val="none" w:sz="0" w:space="0" w:color="auto"/>
                        <w:left w:val="none" w:sz="0" w:space="0" w:color="auto"/>
                        <w:bottom w:val="none" w:sz="0" w:space="0" w:color="auto"/>
                        <w:right w:val="none" w:sz="0" w:space="0" w:color="auto"/>
                      </w:divBdr>
                    </w:div>
                  </w:divsChild>
                </w:div>
                <w:div w:id="1722902071">
                  <w:marLeft w:val="0"/>
                  <w:marRight w:val="0"/>
                  <w:marTop w:val="0"/>
                  <w:marBottom w:val="0"/>
                  <w:divBdr>
                    <w:top w:val="none" w:sz="0" w:space="0" w:color="auto"/>
                    <w:left w:val="none" w:sz="0" w:space="0" w:color="auto"/>
                    <w:bottom w:val="none" w:sz="0" w:space="0" w:color="auto"/>
                    <w:right w:val="none" w:sz="0" w:space="0" w:color="auto"/>
                  </w:divBdr>
                  <w:divsChild>
                    <w:div w:id="706415659">
                      <w:marLeft w:val="0"/>
                      <w:marRight w:val="0"/>
                      <w:marTop w:val="0"/>
                      <w:marBottom w:val="0"/>
                      <w:divBdr>
                        <w:top w:val="none" w:sz="0" w:space="0" w:color="auto"/>
                        <w:left w:val="none" w:sz="0" w:space="0" w:color="auto"/>
                        <w:bottom w:val="none" w:sz="0" w:space="0" w:color="auto"/>
                        <w:right w:val="none" w:sz="0" w:space="0" w:color="auto"/>
                      </w:divBdr>
                    </w:div>
                  </w:divsChild>
                </w:div>
                <w:div w:id="532231780">
                  <w:marLeft w:val="0"/>
                  <w:marRight w:val="0"/>
                  <w:marTop w:val="0"/>
                  <w:marBottom w:val="0"/>
                  <w:divBdr>
                    <w:top w:val="none" w:sz="0" w:space="0" w:color="auto"/>
                    <w:left w:val="none" w:sz="0" w:space="0" w:color="auto"/>
                    <w:bottom w:val="none" w:sz="0" w:space="0" w:color="auto"/>
                    <w:right w:val="none" w:sz="0" w:space="0" w:color="auto"/>
                  </w:divBdr>
                  <w:divsChild>
                    <w:div w:id="1631472042">
                      <w:marLeft w:val="0"/>
                      <w:marRight w:val="0"/>
                      <w:marTop w:val="0"/>
                      <w:marBottom w:val="0"/>
                      <w:divBdr>
                        <w:top w:val="none" w:sz="0" w:space="0" w:color="auto"/>
                        <w:left w:val="none" w:sz="0" w:space="0" w:color="auto"/>
                        <w:bottom w:val="none" w:sz="0" w:space="0" w:color="auto"/>
                        <w:right w:val="none" w:sz="0" w:space="0" w:color="auto"/>
                      </w:divBdr>
                    </w:div>
                  </w:divsChild>
                </w:div>
                <w:div w:id="1197546418">
                  <w:marLeft w:val="0"/>
                  <w:marRight w:val="0"/>
                  <w:marTop w:val="0"/>
                  <w:marBottom w:val="0"/>
                  <w:divBdr>
                    <w:top w:val="none" w:sz="0" w:space="0" w:color="auto"/>
                    <w:left w:val="none" w:sz="0" w:space="0" w:color="auto"/>
                    <w:bottom w:val="none" w:sz="0" w:space="0" w:color="auto"/>
                    <w:right w:val="none" w:sz="0" w:space="0" w:color="auto"/>
                  </w:divBdr>
                  <w:divsChild>
                    <w:div w:id="1011495541">
                      <w:marLeft w:val="0"/>
                      <w:marRight w:val="0"/>
                      <w:marTop w:val="0"/>
                      <w:marBottom w:val="0"/>
                      <w:divBdr>
                        <w:top w:val="none" w:sz="0" w:space="0" w:color="auto"/>
                        <w:left w:val="none" w:sz="0" w:space="0" w:color="auto"/>
                        <w:bottom w:val="none" w:sz="0" w:space="0" w:color="auto"/>
                        <w:right w:val="none" w:sz="0" w:space="0" w:color="auto"/>
                      </w:divBdr>
                    </w:div>
                  </w:divsChild>
                </w:div>
                <w:div w:id="1701783410">
                  <w:marLeft w:val="0"/>
                  <w:marRight w:val="0"/>
                  <w:marTop w:val="0"/>
                  <w:marBottom w:val="0"/>
                  <w:divBdr>
                    <w:top w:val="none" w:sz="0" w:space="0" w:color="auto"/>
                    <w:left w:val="none" w:sz="0" w:space="0" w:color="auto"/>
                    <w:bottom w:val="none" w:sz="0" w:space="0" w:color="auto"/>
                    <w:right w:val="none" w:sz="0" w:space="0" w:color="auto"/>
                  </w:divBdr>
                  <w:divsChild>
                    <w:div w:id="405887021">
                      <w:marLeft w:val="0"/>
                      <w:marRight w:val="0"/>
                      <w:marTop w:val="0"/>
                      <w:marBottom w:val="0"/>
                      <w:divBdr>
                        <w:top w:val="none" w:sz="0" w:space="0" w:color="auto"/>
                        <w:left w:val="none" w:sz="0" w:space="0" w:color="auto"/>
                        <w:bottom w:val="none" w:sz="0" w:space="0" w:color="auto"/>
                        <w:right w:val="none" w:sz="0" w:space="0" w:color="auto"/>
                      </w:divBdr>
                    </w:div>
                  </w:divsChild>
                </w:div>
                <w:div w:id="1744839698">
                  <w:marLeft w:val="0"/>
                  <w:marRight w:val="0"/>
                  <w:marTop w:val="0"/>
                  <w:marBottom w:val="0"/>
                  <w:divBdr>
                    <w:top w:val="none" w:sz="0" w:space="0" w:color="auto"/>
                    <w:left w:val="none" w:sz="0" w:space="0" w:color="auto"/>
                    <w:bottom w:val="none" w:sz="0" w:space="0" w:color="auto"/>
                    <w:right w:val="none" w:sz="0" w:space="0" w:color="auto"/>
                  </w:divBdr>
                  <w:divsChild>
                    <w:div w:id="1238631997">
                      <w:marLeft w:val="0"/>
                      <w:marRight w:val="0"/>
                      <w:marTop w:val="0"/>
                      <w:marBottom w:val="0"/>
                      <w:divBdr>
                        <w:top w:val="none" w:sz="0" w:space="0" w:color="auto"/>
                        <w:left w:val="none" w:sz="0" w:space="0" w:color="auto"/>
                        <w:bottom w:val="none" w:sz="0" w:space="0" w:color="auto"/>
                        <w:right w:val="none" w:sz="0" w:space="0" w:color="auto"/>
                      </w:divBdr>
                    </w:div>
                  </w:divsChild>
                </w:div>
                <w:div w:id="1776829013">
                  <w:marLeft w:val="0"/>
                  <w:marRight w:val="0"/>
                  <w:marTop w:val="0"/>
                  <w:marBottom w:val="0"/>
                  <w:divBdr>
                    <w:top w:val="none" w:sz="0" w:space="0" w:color="auto"/>
                    <w:left w:val="none" w:sz="0" w:space="0" w:color="auto"/>
                    <w:bottom w:val="none" w:sz="0" w:space="0" w:color="auto"/>
                    <w:right w:val="none" w:sz="0" w:space="0" w:color="auto"/>
                  </w:divBdr>
                  <w:divsChild>
                    <w:div w:id="1502314327">
                      <w:marLeft w:val="0"/>
                      <w:marRight w:val="0"/>
                      <w:marTop w:val="0"/>
                      <w:marBottom w:val="0"/>
                      <w:divBdr>
                        <w:top w:val="none" w:sz="0" w:space="0" w:color="auto"/>
                        <w:left w:val="none" w:sz="0" w:space="0" w:color="auto"/>
                        <w:bottom w:val="none" w:sz="0" w:space="0" w:color="auto"/>
                        <w:right w:val="none" w:sz="0" w:space="0" w:color="auto"/>
                      </w:divBdr>
                    </w:div>
                  </w:divsChild>
                </w:div>
                <w:div w:id="757553616">
                  <w:marLeft w:val="0"/>
                  <w:marRight w:val="0"/>
                  <w:marTop w:val="0"/>
                  <w:marBottom w:val="0"/>
                  <w:divBdr>
                    <w:top w:val="none" w:sz="0" w:space="0" w:color="auto"/>
                    <w:left w:val="none" w:sz="0" w:space="0" w:color="auto"/>
                    <w:bottom w:val="none" w:sz="0" w:space="0" w:color="auto"/>
                    <w:right w:val="none" w:sz="0" w:space="0" w:color="auto"/>
                  </w:divBdr>
                  <w:divsChild>
                    <w:div w:id="1646155256">
                      <w:marLeft w:val="0"/>
                      <w:marRight w:val="0"/>
                      <w:marTop w:val="0"/>
                      <w:marBottom w:val="0"/>
                      <w:divBdr>
                        <w:top w:val="none" w:sz="0" w:space="0" w:color="auto"/>
                        <w:left w:val="none" w:sz="0" w:space="0" w:color="auto"/>
                        <w:bottom w:val="none" w:sz="0" w:space="0" w:color="auto"/>
                        <w:right w:val="none" w:sz="0" w:space="0" w:color="auto"/>
                      </w:divBdr>
                    </w:div>
                  </w:divsChild>
                </w:div>
                <w:div w:id="1258515571">
                  <w:marLeft w:val="0"/>
                  <w:marRight w:val="0"/>
                  <w:marTop w:val="0"/>
                  <w:marBottom w:val="0"/>
                  <w:divBdr>
                    <w:top w:val="none" w:sz="0" w:space="0" w:color="auto"/>
                    <w:left w:val="none" w:sz="0" w:space="0" w:color="auto"/>
                    <w:bottom w:val="none" w:sz="0" w:space="0" w:color="auto"/>
                    <w:right w:val="none" w:sz="0" w:space="0" w:color="auto"/>
                  </w:divBdr>
                  <w:divsChild>
                    <w:div w:id="425078816">
                      <w:marLeft w:val="0"/>
                      <w:marRight w:val="0"/>
                      <w:marTop w:val="0"/>
                      <w:marBottom w:val="0"/>
                      <w:divBdr>
                        <w:top w:val="none" w:sz="0" w:space="0" w:color="auto"/>
                        <w:left w:val="none" w:sz="0" w:space="0" w:color="auto"/>
                        <w:bottom w:val="none" w:sz="0" w:space="0" w:color="auto"/>
                        <w:right w:val="none" w:sz="0" w:space="0" w:color="auto"/>
                      </w:divBdr>
                    </w:div>
                  </w:divsChild>
                </w:div>
                <w:div w:id="1585872416">
                  <w:marLeft w:val="0"/>
                  <w:marRight w:val="0"/>
                  <w:marTop w:val="0"/>
                  <w:marBottom w:val="0"/>
                  <w:divBdr>
                    <w:top w:val="none" w:sz="0" w:space="0" w:color="auto"/>
                    <w:left w:val="none" w:sz="0" w:space="0" w:color="auto"/>
                    <w:bottom w:val="none" w:sz="0" w:space="0" w:color="auto"/>
                    <w:right w:val="none" w:sz="0" w:space="0" w:color="auto"/>
                  </w:divBdr>
                  <w:divsChild>
                    <w:div w:id="252326244">
                      <w:marLeft w:val="0"/>
                      <w:marRight w:val="0"/>
                      <w:marTop w:val="0"/>
                      <w:marBottom w:val="0"/>
                      <w:divBdr>
                        <w:top w:val="none" w:sz="0" w:space="0" w:color="auto"/>
                        <w:left w:val="none" w:sz="0" w:space="0" w:color="auto"/>
                        <w:bottom w:val="none" w:sz="0" w:space="0" w:color="auto"/>
                        <w:right w:val="none" w:sz="0" w:space="0" w:color="auto"/>
                      </w:divBdr>
                    </w:div>
                  </w:divsChild>
                </w:div>
                <w:div w:id="162936536">
                  <w:marLeft w:val="0"/>
                  <w:marRight w:val="0"/>
                  <w:marTop w:val="0"/>
                  <w:marBottom w:val="0"/>
                  <w:divBdr>
                    <w:top w:val="none" w:sz="0" w:space="0" w:color="auto"/>
                    <w:left w:val="none" w:sz="0" w:space="0" w:color="auto"/>
                    <w:bottom w:val="none" w:sz="0" w:space="0" w:color="auto"/>
                    <w:right w:val="none" w:sz="0" w:space="0" w:color="auto"/>
                  </w:divBdr>
                  <w:divsChild>
                    <w:div w:id="870147977">
                      <w:marLeft w:val="0"/>
                      <w:marRight w:val="0"/>
                      <w:marTop w:val="0"/>
                      <w:marBottom w:val="0"/>
                      <w:divBdr>
                        <w:top w:val="none" w:sz="0" w:space="0" w:color="auto"/>
                        <w:left w:val="none" w:sz="0" w:space="0" w:color="auto"/>
                        <w:bottom w:val="none" w:sz="0" w:space="0" w:color="auto"/>
                        <w:right w:val="none" w:sz="0" w:space="0" w:color="auto"/>
                      </w:divBdr>
                    </w:div>
                  </w:divsChild>
                </w:div>
                <w:div w:id="174223789">
                  <w:marLeft w:val="0"/>
                  <w:marRight w:val="0"/>
                  <w:marTop w:val="0"/>
                  <w:marBottom w:val="0"/>
                  <w:divBdr>
                    <w:top w:val="none" w:sz="0" w:space="0" w:color="auto"/>
                    <w:left w:val="none" w:sz="0" w:space="0" w:color="auto"/>
                    <w:bottom w:val="none" w:sz="0" w:space="0" w:color="auto"/>
                    <w:right w:val="none" w:sz="0" w:space="0" w:color="auto"/>
                  </w:divBdr>
                  <w:divsChild>
                    <w:div w:id="545604506">
                      <w:marLeft w:val="0"/>
                      <w:marRight w:val="0"/>
                      <w:marTop w:val="0"/>
                      <w:marBottom w:val="0"/>
                      <w:divBdr>
                        <w:top w:val="none" w:sz="0" w:space="0" w:color="auto"/>
                        <w:left w:val="none" w:sz="0" w:space="0" w:color="auto"/>
                        <w:bottom w:val="none" w:sz="0" w:space="0" w:color="auto"/>
                        <w:right w:val="none" w:sz="0" w:space="0" w:color="auto"/>
                      </w:divBdr>
                    </w:div>
                  </w:divsChild>
                </w:div>
                <w:div w:id="735322751">
                  <w:marLeft w:val="0"/>
                  <w:marRight w:val="0"/>
                  <w:marTop w:val="0"/>
                  <w:marBottom w:val="0"/>
                  <w:divBdr>
                    <w:top w:val="none" w:sz="0" w:space="0" w:color="auto"/>
                    <w:left w:val="none" w:sz="0" w:space="0" w:color="auto"/>
                    <w:bottom w:val="none" w:sz="0" w:space="0" w:color="auto"/>
                    <w:right w:val="none" w:sz="0" w:space="0" w:color="auto"/>
                  </w:divBdr>
                  <w:divsChild>
                    <w:div w:id="491605712">
                      <w:marLeft w:val="0"/>
                      <w:marRight w:val="0"/>
                      <w:marTop w:val="0"/>
                      <w:marBottom w:val="0"/>
                      <w:divBdr>
                        <w:top w:val="none" w:sz="0" w:space="0" w:color="auto"/>
                        <w:left w:val="none" w:sz="0" w:space="0" w:color="auto"/>
                        <w:bottom w:val="none" w:sz="0" w:space="0" w:color="auto"/>
                        <w:right w:val="none" w:sz="0" w:space="0" w:color="auto"/>
                      </w:divBdr>
                    </w:div>
                  </w:divsChild>
                </w:div>
                <w:div w:id="1105269153">
                  <w:marLeft w:val="0"/>
                  <w:marRight w:val="0"/>
                  <w:marTop w:val="0"/>
                  <w:marBottom w:val="0"/>
                  <w:divBdr>
                    <w:top w:val="none" w:sz="0" w:space="0" w:color="auto"/>
                    <w:left w:val="none" w:sz="0" w:space="0" w:color="auto"/>
                    <w:bottom w:val="none" w:sz="0" w:space="0" w:color="auto"/>
                    <w:right w:val="none" w:sz="0" w:space="0" w:color="auto"/>
                  </w:divBdr>
                  <w:divsChild>
                    <w:div w:id="2030795266">
                      <w:marLeft w:val="0"/>
                      <w:marRight w:val="0"/>
                      <w:marTop w:val="0"/>
                      <w:marBottom w:val="0"/>
                      <w:divBdr>
                        <w:top w:val="none" w:sz="0" w:space="0" w:color="auto"/>
                        <w:left w:val="none" w:sz="0" w:space="0" w:color="auto"/>
                        <w:bottom w:val="none" w:sz="0" w:space="0" w:color="auto"/>
                        <w:right w:val="none" w:sz="0" w:space="0" w:color="auto"/>
                      </w:divBdr>
                    </w:div>
                  </w:divsChild>
                </w:div>
                <w:div w:id="2066447710">
                  <w:marLeft w:val="0"/>
                  <w:marRight w:val="0"/>
                  <w:marTop w:val="0"/>
                  <w:marBottom w:val="0"/>
                  <w:divBdr>
                    <w:top w:val="none" w:sz="0" w:space="0" w:color="auto"/>
                    <w:left w:val="none" w:sz="0" w:space="0" w:color="auto"/>
                    <w:bottom w:val="none" w:sz="0" w:space="0" w:color="auto"/>
                    <w:right w:val="none" w:sz="0" w:space="0" w:color="auto"/>
                  </w:divBdr>
                  <w:divsChild>
                    <w:div w:id="1352563367">
                      <w:marLeft w:val="0"/>
                      <w:marRight w:val="0"/>
                      <w:marTop w:val="0"/>
                      <w:marBottom w:val="0"/>
                      <w:divBdr>
                        <w:top w:val="none" w:sz="0" w:space="0" w:color="auto"/>
                        <w:left w:val="none" w:sz="0" w:space="0" w:color="auto"/>
                        <w:bottom w:val="none" w:sz="0" w:space="0" w:color="auto"/>
                        <w:right w:val="none" w:sz="0" w:space="0" w:color="auto"/>
                      </w:divBdr>
                    </w:div>
                  </w:divsChild>
                </w:div>
                <w:div w:id="80686568">
                  <w:marLeft w:val="0"/>
                  <w:marRight w:val="0"/>
                  <w:marTop w:val="0"/>
                  <w:marBottom w:val="0"/>
                  <w:divBdr>
                    <w:top w:val="none" w:sz="0" w:space="0" w:color="auto"/>
                    <w:left w:val="none" w:sz="0" w:space="0" w:color="auto"/>
                    <w:bottom w:val="none" w:sz="0" w:space="0" w:color="auto"/>
                    <w:right w:val="none" w:sz="0" w:space="0" w:color="auto"/>
                  </w:divBdr>
                  <w:divsChild>
                    <w:div w:id="477575162">
                      <w:marLeft w:val="0"/>
                      <w:marRight w:val="0"/>
                      <w:marTop w:val="0"/>
                      <w:marBottom w:val="0"/>
                      <w:divBdr>
                        <w:top w:val="none" w:sz="0" w:space="0" w:color="auto"/>
                        <w:left w:val="none" w:sz="0" w:space="0" w:color="auto"/>
                        <w:bottom w:val="none" w:sz="0" w:space="0" w:color="auto"/>
                        <w:right w:val="none" w:sz="0" w:space="0" w:color="auto"/>
                      </w:divBdr>
                    </w:div>
                  </w:divsChild>
                </w:div>
                <w:div w:id="1795370208">
                  <w:marLeft w:val="0"/>
                  <w:marRight w:val="0"/>
                  <w:marTop w:val="0"/>
                  <w:marBottom w:val="0"/>
                  <w:divBdr>
                    <w:top w:val="none" w:sz="0" w:space="0" w:color="auto"/>
                    <w:left w:val="none" w:sz="0" w:space="0" w:color="auto"/>
                    <w:bottom w:val="none" w:sz="0" w:space="0" w:color="auto"/>
                    <w:right w:val="none" w:sz="0" w:space="0" w:color="auto"/>
                  </w:divBdr>
                  <w:divsChild>
                    <w:div w:id="647709423">
                      <w:marLeft w:val="0"/>
                      <w:marRight w:val="0"/>
                      <w:marTop w:val="0"/>
                      <w:marBottom w:val="0"/>
                      <w:divBdr>
                        <w:top w:val="none" w:sz="0" w:space="0" w:color="auto"/>
                        <w:left w:val="none" w:sz="0" w:space="0" w:color="auto"/>
                        <w:bottom w:val="none" w:sz="0" w:space="0" w:color="auto"/>
                        <w:right w:val="none" w:sz="0" w:space="0" w:color="auto"/>
                      </w:divBdr>
                    </w:div>
                  </w:divsChild>
                </w:div>
                <w:div w:id="1891263843">
                  <w:marLeft w:val="0"/>
                  <w:marRight w:val="0"/>
                  <w:marTop w:val="0"/>
                  <w:marBottom w:val="0"/>
                  <w:divBdr>
                    <w:top w:val="none" w:sz="0" w:space="0" w:color="auto"/>
                    <w:left w:val="none" w:sz="0" w:space="0" w:color="auto"/>
                    <w:bottom w:val="none" w:sz="0" w:space="0" w:color="auto"/>
                    <w:right w:val="none" w:sz="0" w:space="0" w:color="auto"/>
                  </w:divBdr>
                  <w:divsChild>
                    <w:div w:id="798231018">
                      <w:marLeft w:val="0"/>
                      <w:marRight w:val="0"/>
                      <w:marTop w:val="0"/>
                      <w:marBottom w:val="0"/>
                      <w:divBdr>
                        <w:top w:val="none" w:sz="0" w:space="0" w:color="auto"/>
                        <w:left w:val="none" w:sz="0" w:space="0" w:color="auto"/>
                        <w:bottom w:val="none" w:sz="0" w:space="0" w:color="auto"/>
                        <w:right w:val="none" w:sz="0" w:space="0" w:color="auto"/>
                      </w:divBdr>
                    </w:div>
                  </w:divsChild>
                </w:div>
                <w:div w:id="84348106">
                  <w:marLeft w:val="0"/>
                  <w:marRight w:val="0"/>
                  <w:marTop w:val="0"/>
                  <w:marBottom w:val="0"/>
                  <w:divBdr>
                    <w:top w:val="none" w:sz="0" w:space="0" w:color="auto"/>
                    <w:left w:val="none" w:sz="0" w:space="0" w:color="auto"/>
                    <w:bottom w:val="none" w:sz="0" w:space="0" w:color="auto"/>
                    <w:right w:val="none" w:sz="0" w:space="0" w:color="auto"/>
                  </w:divBdr>
                  <w:divsChild>
                    <w:div w:id="685594290">
                      <w:marLeft w:val="0"/>
                      <w:marRight w:val="0"/>
                      <w:marTop w:val="0"/>
                      <w:marBottom w:val="0"/>
                      <w:divBdr>
                        <w:top w:val="none" w:sz="0" w:space="0" w:color="auto"/>
                        <w:left w:val="none" w:sz="0" w:space="0" w:color="auto"/>
                        <w:bottom w:val="none" w:sz="0" w:space="0" w:color="auto"/>
                        <w:right w:val="none" w:sz="0" w:space="0" w:color="auto"/>
                      </w:divBdr>
                    </w:div>
                  </w:divsChild>
                </w:div>
                <w:div w:id="643511697">
                  <w:marLeft w:val="0"/>
                  <w:marRight w:val="0"/>
                  <w:marTop w:val="0"/>
                  <w:marBottom w:val="0"/>
                  <w:divBdr>
                    <w:top w:val="none" w:sz="0" w:space="0" w:color="auto"/>
                    <w:left w:val="none" w:sz="0" w:space="0" w:color="auto"/>
                    <w:bottom w:val="none" w:sz="0" w:space="0" w:color="auto"/>
                    <w:right w:val="none" w:sz="0" w:space="0" w:color="auto"/>
                  </w:divBdr>
                  <w:divsChild>
                    <w:div w:id="518010314">
                      <w:marLeft w:val="0"/>
                      <w:marRight w:val="0"/>
                      <w:marTop w:val="0"/>
                      <w:marBottom w:val="0"/>
                      <w:divBdr>
                        <w:top w:val="none" w:sz="0" w:space="0" w:color="auto"/>
                        <w:left w:val="none" w:sz="0" w:space="0" w:color="auto"/>
                        <w:bottom w:val="none" w:sz="0" w:space="0" w:color="auto"/>
                        <w:right w:val="none" w:sz="0" w:space="0" w:color="auto"/>
                      </w:divBdr>
                    </w:div>
                  </w:divsChild>
                </w:div>
                <w:div w:id="1736782214">
                  <w:marLeft w:val="0"/>
                  <w:marRight w:val="0"/>
                  <w:marTop w:val="0"/>
                  <w:marBottom w:val="0"/>
                  <w:divBdr>
                    <w:top w:val="none" w:sz="0" w:space="0" w:color="auto"/>
                    <w:left w:val="none" w:sz="0" w:space="0" w:color="auto"/>
                    <w:bottom w:val="none" w:sz="0" w:space="0" w:color="auto"/>
                    <w:right w:val="none" w:sz="0" w:space="0" w:color="auto"/>
                  </w:divBdr>
                  <w:divsChild>
                    <w:div w:id="538013857">
                      <w:marLeft w:val="0"/>
                      <w:marRight w:val="0"/>
                      <w:marTop w:val="0"/>
                      <w:marBottom w:val="0"/>
                      <w:divBdr>
                        <w:top w:val="none" w:sz="0" w:space="0" w:color="auto"/>
                        <w:left w:val="none" w:sz="0" w:space="0" w:color="auto"/>
                        <w:bottom w:val="none" w:sz="0" w:space="0" w:color="auto"/>
                        <w:right w:val="none" w:sz="0" w:space="0" w:color="auto"/>
                      </w:divBdr>
                    </w:div>
                  </w:divsChild>
                </w:div>
                <w:div w:id="1200119848">
                  <w:marLeft w:val="0"/>
                  <w:marRight w:val="0"/>
                  <w:marTop w:val="0"/>
                  <w:marBottom w:val="0"/>
                  <w:divBdr>
                    <w:top w:val="none" w:sz="0" w:space="0" w:color="auto"/>
                    <w:left w:val="none" w:sz="0" w:space="0" w:color="auto"/>
                    <w:bottom w:val="none" w:sz="0" w:space="0" w:color="auto"/>
                    <w:right w:val="none" w:sz="0" w:space="0" w:color="auto"/>
                  </w:divBdr>
                  <w:divsChild>
                    <w:div w:id="1874342257">
                      <w:marLeft w:val="0"/>
                      <w:marRight w:val="0"/>
                      <w:marTop w:val="0"/>
                      <w:marBottom w:val="0"/>
                      <w:divBdr>
                        <w:top w:val="none" w:sz="0" w:space="0" w:color="auto"/>
                        <w:left w:val="none" w:sz="0" w:space="0" w:color="auto"/>
                        <w:bottom w:val="none" w:sz="0" w:space="0" w:color="auto"/>
                        <w:right w:val="none" w:sz="0" w:space="0" w:color="auto"/>
                      </w:divBdr>
                    </w:div>
                  </w:divsChild>
                </w:div>
                <w:div w:id="395250073">
                  <w:marLeft w:val="0"/>
                  <w:marRight w:val="0"/>
                  <w:marTop w:val="0"/>
                  <w:marBottom w:val="0"/>
                  <w:divBdr>
                    <w:top w:val="none" w:sz="0" w:space="0" w:color="auto"/>
                    <w:left w:val="none" w:sz="0" w:space="0" w:color="auto"/>
                    <w:bottom w:val="none" w:sz="0" w:space="0" w:color="auto"/>
                    <w:right w:val="none" w:sz="0" w:space="0" w:color="auto"/>
                  </w:divBdr>
                  <w:divsChild>
                    <w:div w:id="1923221655">
                      <w:marLeft w:val="0"/>
                      <w:marRight w:val="0"/>
                      <w:marTop w:val="0"/>
                      <w:marBottom w:val="0"/>
                      <w:divBdr>
                        <w:top w:val="none" w:sz="0" w:space="0" w:color="auto"/>
                        <w:left w:val="none" w:sz="0" w:space="0" w:color="auto"/>
                        <w:bottom w:val="none" w:sz="0" w:space="0" w:color="auto"/>
                        <w:right w:val="none" w:sz="0" w:space="0" w:color="auto"/>
                      </w:divBdr>
                    </w:div>
                  </w:divsChild>
                </w:div>
                <w:div w:id="1526863543">
                  <w:marLeft w:val="0"/>
                  <w:marRight w:val="0"/>
                  <w:marTop w:val="0"/>
                  <w:marBottom w:val="0"/>
                  <w:divBdr>
                    <w:top w:val="none" w:sz="0" w:space="0" w:color="auto"/>
                    <w:left w:val="none" w:sz="0" w:space="0" w:color="auto"/>
                    <w:bottom w:val="none" w:sz="0" w:space="0" w:color="auto"/>
                    <w:right w:val="none" w:sz="0" w:space="0" w:color="auto"/>
                  </w:divBdr>
                  <w:divsChild>
                    <w:div w:id="1168905400">
                      <w:marLeft w:val="0"/>
                      <w:marRight w:val="0"/>
                      <w:marTop w:val="0"/>
                      <w:marBottom w:val="0"/>
                      <w:divBdr>
                        <w:top w:val="none" w:sz="0" w:space="0" w:color="auto"/>
                        <w:left w:val="none" w:sz="0" w:space="0" w:color="auto"/>
                        <w:bottom w:val="none" w:sz="0" w:space="0" w:color="auto"/>
                        <w:right w:val="none" w:sz="0" w:space="0" w:color="auto"/>
                      </w:divBdr>
                    </w:div>
                  </w:divsChild>
                </w:div>
                <w:div w:id="2107265476">
                  <w:marLeft w:val="0"/>
                  <w:marRight w:val="0"/>
                  <w:marTop w:val="0"/>
                  <w:marBottom w:val="0"/>
                  <w:divBdr>
                    <w:top w:val="none" w:sz="0" w:space="0" w:color="auto"/>
                    <w:left w:val="none" w:sz="0" w:space="0" w:color="auto"/>
                    <w:bottom w:val="none" w:sz="0" w:space="0" w:color="auto"/>
                    <w:right w:val="none" w:sz="0" w:space="0" w:color="auto"/>
                  </w:divBdr>
                  <w:divsChild>
                    <w:div w:id="1778522440">
                      <w:marLeft w:val="0"/>
                      <w:marRight w:val="0"/>
                      <w:marTop w:val="0"/>
                      <w:marBottom w:val="0"/>
                      <w:divBdr>
                        <w:top w:val="none" w:sz="0" w:space="0" w:color="auto"/>
                        <w:left w:val="none" w:sz="0" w:space="0" w:color="auto"/>
                        <w:bottom w:val="none" w:sz="0" w:space="0" w:color="auto"/>
                        <w:right w:val="none" w:sz="0" w:space="0" w:color="auto"/>
                      </w:divBdr>
                    </w:div>
                  </w:divsChild>
                </w:div>
                <w:div w:id="2057659126">
                  <w:marLeft w:val="0"/>
                  <w:marRight w:val="0"/>
                  <w:marTop w:val="0"/>
                  <w:marBottom w:val="0"/>
                  <w:divBdr>
                    <w:top w:val="none" w:sz="0" w:space="0" w:color="auto"/>
                    <w:left w:val="none" w:sz="0" w:space="0" w:color="auto"/>
                    <w:bottom w:val="none" w:sz="0" w:space="0" w:color="auto"/>
                    <w:right w:val="none" w:sz="0" w:space="0" w:color="auto"/>
                  </w:divBdr>
                  <w:divsChild>
                    <w:div w:id="1811941416">
                      <w:marLeft w:val="0"/>
                      <w:marRight w:val="0"/>
                      <w:marTop w:val="0"/>
                      <w:marBottom w:val="0"/>
                      <w:divBdr>
                        <w:top w:val="none" w:sz="0" w:space="0" w:color="auto"/>
                        <w:left w:val="none" w:sz="0" w:space="0" w:color="auto"/>
                        <w:bottom w:val="none" w:sz="0" w:space="0" w:color="auto"/>
                        <w:right w:val="none" w:sz="0" w:space="0" w:color="auto"/>
                      </w:divBdr>
                    </w:div>
                  </w:divsChild>
                </w:div>
                <w:div w:id="1710372914">
                  <w:marLeft w:val="0"/>
                  <w:marRight w:val="0"/>
                  <w:marTop w:val="0"/>
                  <w:marBottom w:val="0"/>
                  <w:divBdr>
                    <w:top w:val="none" w:sz="0" w:space="0" w:color="auto"/>
                    <w:left w:val="none" w:sz="0" w:space="0" w:color="auto"/>
                    <w:bottom w:val="none" w:sz="0" w:space="0" w:color="auto"/>
                    <w:right w:val="none" w:sz="0" w:space="0" w:color="auto"/>
                  </w:divBdr>
                  <w:divsChild>
                    <w:div w:id="490826765">
                      <w:marLeft w:val="0"/>
                      <w:marRight w:val="0"/>
                      <w:marTop w:val="0"/>
                      <w:marBottom w:val="0"/>
                      <w:divBdr>
                        <w:top w:val="none" w:sz="0" w:space="0" w:color="auto"/>
                        <w:left w:val="none" w:sz="0" w:space="0" w:color="auto"/>
                        <w:bottom w:val="none" w:sz="0" w:space="0" w:color="auto"/>
                        <w:right w:val="none" w:sz="0" w:space="0" w:color="auto"/>
                      </w:divBdr>
                    </w:div>
                  </w:divsChild>
                </w:div>
                <w:div w:id="1271358881">
                  <w:marLeft w:val="0"/>
                  <w:marRight w:val="0"/>
                  <w:marTop w:val="0"/>
                  <w:marBottom w:val="0"/>
                  <w:divBdr>
                    <w:top w:val="none" w:sz="0" w:space="0" w:color="auto"/>
                    <w:left w:val="none" w:sz="0" w:space="0" w:color="auto"/>
                    <w:bottom w:val="none" w:sz="0" w:space="0" w:color="auto"/>
                    <w:right w:val="none" w:sz="0" w:space="0" w:color="auto"/>
                  </w:divBdr>
                  <w:divsChild>
                    <w:div w:id="2011978623">
                      <w:marLeft w:val="0"/>
                      <w:marRight w:val="0"/>
                      <w:marTop w:val="0"/>
                      <w:marBottom w:val="0"/>
                      <w:divBdr>
                        <w:top w:val="none" w:sz="0" w:space="0" w:color="auto"/>
                        <w:left w:val="none" w:sz="0" w:space="0" w:color="auto"/>
                        <w:bottom w:val="none" w:sz="0" w:space="0" w:color="auto"/>
                        <w:right w:val="none" w:sz="0" w:space="0" w:color="auto"/>
                      </w:divBdr>
                    </w:div>
                  </w:divsChild>
                </w:div>
                <w:div w:id="1252205007">
                  <w:marLeft w:val="0"/>
                  <w:marRight w:val="0"/>
                  <w:marTop w:val="0"/>
                  <w:marBottom w:val="0"/>
                  <w:divBdr>
                    <w:top w:val="none" w:sz="0" w:space="0" w:color="auto"/>
                    <w:left w:val="none" w:sz="0" w:space="0" w:color="auto"/>
                    <w:bottom w:val="none" w:sz="0" w:space="0" w:color="auto"/>
                    <w:right w:val="none" w:sz="0" w:space="0" w:color="auto"/>
                  </w:divBdr>
                  <w:divsChild>
                    <w:div w:id="1846822869">
                      <w:marLeft w:val="0"/>
                      <w:marRight w:val="0"/>
                      <w:marTop w:val="0"/>
                      <w:marBottom w:val="0"/>
                      <w:divBdr>
                        <w:top w:val="none" w:sz="0" w:space="0" w:color="auto"/>
                        <w:left w:val="none" w:sz="0" w:space="0" w:color="auto"/>
                        <w:bottom w:val="none" w:sz="0" w:space="0" w:color="auto"/>
                        <w:right w:val="none" w:sz="0" w:space="0" w:color="auto"/>
                      </w:divBdr>
                    </w:div>
                  </w:divsChild>
                </w:div>
                <w:div w:id="1764834622">
                  <w:marLeft w:val="0"/>
                  <w:marRight w:val="0"/>
                  <w:marTop w:val="0"/>
                  <w:marBottom w:val="0"/>
                  <w:divBdr>
                    <w:top w:val="none" w:sz="0" w:space="0" w:color="auto"/>
                    <w:left w:val="none" w:sz="0" w:space="0" w:color="auto"/>
                    <w:bottom w:val="none" w:sz="0" w:space="0" w:color="auto"/>
                    <w:right w:val="none" w:sz="0" w:space="0" w:color="auto"/>
                  </w:divBdr>
                  <w:divsChild>
                    <w:div w:id="567807406">
                      <w:marLeft w:val="0"/>
                      <w:marRight w:val="0"/>
                      <w:marTop w:val="0"/>
                      <w:marBottom w:val="0"/>
                      <w:divBdr>
                        <w:top w:val="none" w:sz="0" w:space="0" w:color="auto"/>
                        <w:left w:val="none" w:sz="0" w:space="0" w:color="auto"/>
                        <w:bottom w:val="none" w:sz="0" w:space="0" w:color="auto"/>
                        <w:right w:val="none" w:sz="0" w:space="0" w:color="auto"/>
                      </w:divBdr>
                    </w:div>
                  </w:divsChild>
                </w:div>
                <w:div w:id="605819184">
                  <w:marLeft w:val="0"/>
                  <w:marRight w:val="0"/>
                  <w:marTop w:val="0"/>
                  <w:marBottom w:val="0"/>
                  <w:divBdr>
                    <w:top w:val="none" w:sz="0" w:space="0" w:color="auto"/>
                    <w:left w:val="none" w:sz="0" w:space="0" w:color="auto"/>
                    <w:bottom w:val="none" w:sz="0" w:space="0" w:color="auto"/>
                    <w:right w:val="none" w:sz="0" w:space="0" w:color="auto"/>
                  </w:divBdr>
                  <w:divsChild>
                    <w:div w:id="430469305">
                      <w:marLeft w:val="0"/>
                      <w:marRight w:val="0"/>
                      <w:marTop w:val="0"/>
                      <w:marBottom w:val="0"/>
                      <w:divBdr>
                        <w:top w:val="none" w:sz="0" w:space="0" w:color="auto"/>
                        <w:left w:val="none" w:sz="0" w:space="0" w:color="auto"/>
                        <w:bottom w:val="none" w:sz="0" w:space="0" w:color="auto"/>
                        <w:right w:val="none" w:sz="0" w:space="0" w:color="auto"/>
                      </w:divBdr>
                    </w:div>
                  </w:divsChild>
                </w:div>
                <w:div w:id="934174047">
                  <w:marLeft w:val="0"/>
                  <w:marRight w:val="0"/>
                  <w:marTop w:val="0"/>
                  <w:marBottom w:val="0"/>
                  <w:divBdr>
                    <w:top w:val="none" w:sz="0" w:space="0" w:color="auto"/>
                    <w:left w:val="none" w:sz="0" w:space="0" w:color="auto"/>
                    <w:bottom w:val="none" w:sz="0" w:space="0" w:color="auto"/>
                    <w:right w:val="none" w:sz="0" w:space="0" w:color="auto"/>
                  </w:divBdr>
                  <w:divsChild>
                    <w:div w:id="1516503939">
                      <w:marLeft w:val="0"/>
                      <w:marRight w:val="0"/>
                      <w:marTop w:val="0"/>
                      <w:marBottom w:val="0"/>
                      <w:divBdr>
                        <w:top w:val="none" w:sz="0" w:space="0" w:color="auto"/>
                        <w:left w:val="none" w:sz="0" w:space="0" w:color="auto"/>
                        <w:bottom w:val="none" w:sz="0" w:space="0" w:color="auto"/>
                        <w:right w:val="none" w:sz="0" w:space="0" w:color="auto"/>
                      </w:divBdr>
                    </w:div>
                  </w:divsChild>
                </w:div>
                <w:div w:id="1561357178">
                  <w:marLeft w:val="0"/>
                  <w:marRight w:val="0"/>
                  <w:marTop w:val="0"/>
                  <w:marBottom w:val="0"/>
                  <w:divBdr>
                    <w:top w:val="none" w:sz="0" w:space="0" w:color="auto"/>
                    <w:left w:val="none" w:sz="0" w:space="0" w:color="auto"/>
                    <w:bottom w:val="none" w:sz="0" w:space="0" w:color="auto"/>
                    <w:right w:val="none" w:sz="0" w:space="0" w:color="auto"/>
                  </w:divBdr>
                  <w:divsChild>
                    <w:div w:id="750854489">
                      <w:marLeft w:val="0"/>
                      <w:marRight w:val="0"/>
                      <w:marTop w:val="0"/>
                      <w:marBottom w:val="0"/>
                      <w:divBdr>
                        <w:top w:val="none" w:sz="0" w:space="0" w:color="auto"/>
                        <w:left w:val="none" w:sz="0" w:space="0" w:color="auto"/>
                        <w:bottom w:val="none" w:sz="0" w:space="0" w:color="auto"/>
                        <w:right w:val="none" w:sz="0" w:space="0" w:color="auto"/>
                      </w:divBdr>
                    </w:div>
                  </w:divsChild>
                </w:div>
                <w:div w:id="1141069606">
                  <w:marLeft w:val="0"/>
                  <w:marRight w:val="0"/>
                  <w:marTop w:val="0"/>
                  <w:marBottom w:val="0"/>
                  <w:divBdr>
                    <w:top w:val="none" w:sz="0" w:space="0" w:color="auto"/>
                    <w:left w:val="none" w:sz="0" w:space="0" w:color="auto"/>
                    <w:bottom w:val="none" w:sz="0" w:space="0" w:color="auto"/>
                    <w:right w:val="none" w:sz="0" w:space="0" w:color="auto"/>
                  </w:divBdr>
                  <w:divsChild>
                    <w:div w:id="1138456483">
                      <w:marLeft w:val="0"/>
                      <w:marRight w:val="0"/>
                      <w:marTop w:val="0"/>
                      <w:marBottom w:val="0"/>
                      <w:divBdr>
                        <w:top w:val="none" w:sz="0" w:space="0" w:color="auto"/>
                        <w:left w:val="none" w:sz="0" w:space="0" w:color="auto"/>
                        <w:bottom w:val="none" w:sz="0" w:space="0" w:color="auto"/>
                        <w:right w:val="none" w:sz="0" w:space="0" w:color="auto"/>
                      </w:divBdr>
                    </w:div>
                  </w:divsChild>
                </w:div>
                <w:div w:id="2131631421">
                  <w:marLeft w:val="0"/>
                  <w:marRight w:val="0"/>
                  <w:marTop w:val="0"/>
                  <w:marBottom w:val="0"/>
                  <w:divBdr>
                    <w:top w:val="none" w:sz="0" w:space="0" w:color="auto"/>
                    <w:left w:val="none" w:sz="0" w:space="0" w:color="auto"/>
                    <w:bottom w:val="none" w:sz="0" w:space="0" w:color="auto"/>
                    <w:right w:val="none" w:sz="0" w:space="0" w:color="auto"/>
                  </w:divBdr>
                  <w:divsChild>
                    <w:div w:id="1824850574">
                      <w:marLeft w:val="0"/>
                      <w:marRight w:val="0"/>
                      <w:marTop w:val="0"/>
                      <w:marBottom w:val="0"/>
                      <w:divBdr>
                        <w:top w:val="none" w:sz="0" w:space="0" w:color="auto"/>
                        <w:left w:val="none" w:sz="0" w:space="0" w:color="auto"/>
                        <w:bottom w:val="none" w:sz="0" w:space="0" w:color="auto"/>
                        <w:right w:val="none" w:sz="0" w:space="0" w:color="auto"/>
                      </w:divBdr>
                    </w:div>
                  </w:divsChild>
                </w:div>
                <w:div w:id="390664093">
                  <w:marLeft w:val="0"/>
                  <w:marRight w:val="0"/>
                  <w:marTop w:val="0"/>
                  <w:marBottom w:val="0"/>
                  <w:divBdr>
                    <w:top w:val="none" w:sz="0" w:space="0" w:color="auto"/>
                    <w:left w:val="none" w:sz="0" w:space="0" w:color="auto"/>
                    <w:bottom w:val="none" w:sz="0" w:space="0" w:color="auto"/>
                    <w:right w:val="none" w:sz="0" w:space="0" w:color="auto"/>
                  </w:divBdr>
                  <w:divsChild>
                    <w:div w:id="1000045397">
                      <w:marLeft w:val="0"/>
                      <w:marRight w:val="0"/>
                      <w:marTop w:val="0"/>
                      <w:marBottom w:val="0"/>
                      <w:divBdr>
                        <w:top w:val="none" w:sz="0" w:space="0" w:color="auto"/>
                        <w:left w:val="none" w:sz="0" w:space="0" w:color="auto"/>
                        <w:bottom w:val="none" w:sz="0" w:space="0" w:color="auto"/>
                        <w:right w:val="none" w:sz="0" w:space="0" w:color="auto"/>
                      </w:divBdr>
                    </w:div>
                  </w:divsChild>
                </w:div>
                <w:div w:id="1817991029">
                  <w:marLeft w:val="0"/>
                  <w:marRight w:val="0"/>
                  <w:marTop w:val="0"/>
                  <w:marBottom w:val="0"/>
                  <w:divBdr>
                    <w:top w:val="none" w:sz="0" w:space="0" w:color="auto"/>
                    <w:left w:val="none" w:sz="0" w:space="0" w:color="auto"/>
                    <w:bottom w:val="none" w:sz="0" w:space="0" w:color="auto"/>
                    <w:right w:val="none" w:sz="0" w:space="0" w:color="auto"/>
                  </w:divBdr>
                  <w:divsChild>
                    <w:div w:id="2034112329">
                      <w:marLeft w:val="0"/>
                      <w:marRight w:val="0"/>
                      <w:marTop w:val="0"/>
                      <w:marBottom w:val="0"/>
                      <w:divBdr>
                        <w:top w:val="none" w:sz="0" w:space="0" w:color="auto"/>
                        <w:left w:val="none" w:sz="0" w:space="0" w:color="auto"/>
                        <w:bottom w:val="none" w:sz="0" w:space="0" w:color="auto"/>
                        <w:right w:val="none" w:sz="0" w:space="0" w:color="auto"/>
                      </w:divBdr>
                    </w:div>
                  </w:divsChild>
                </w:div>
                <w:div w:id="2104567317">
                  <w:marLeft w:val="0"/>
                  <w:marRight w:val="0"/>
                  <w:marTop w:val="0"/>
                  <w:marBottom w:val="0"/>
                  <w:divBdr>
                    <w:top w:val="none" w:sz="0" w:space="0" w:color="auto"/>
                    <w:left w:val="none" w:sz="0" w:space="0" w:color="auto"/>
                    <w:bottom w:val="none" w:sz="0" w:space="0" w:color="auto"/>
                    <w:right w:val="none" w:sz="0" w:space="0" w:color="auto"/>
                  </w:divBdr>
                  <w:divsChild>
                    <w:div w:id="1187208962">
                      <w:marLeft w:val="0"/>
                      <w:marRight w:val="0"/>
                      <w:marTop w:val="0"/>
                      <w:marBottom w:val="0"/>
                      <w:divBdr>
                        <w:top w:val="none" w:sz="0" w:space="0" w:color="auto"/>
                        <w:left w:val="none" w:sz="0" w:space="0" w:color="auto"/>
                        <w:bottom w:val="none" w:sz="0" w:space="0" w:color="auto"/>
                        <w:right w:val="none" w:sz="0" w:space="0" w:color="auto"/>
                      </w:divBdr>
                    </w:div>
                  </w:divsChild>
                </w:div>
                <w:div w:id="181288205">
                  <w:marLeft w:val="0"/>
                  <w:marRight w:val="0"/>
                  <w:marTop w:val="0"/>
                  <w:marBottom w:val="0"/>
                  <w:divBdr>
                    <w:top w:val="none" w:sz="0" w:space="0" w:color="auto"/>
                    <w:left w:val="none" w:sz="0" w:space="0" w:color="auto"/>
                    <w:bottom w:val="none" w:sz="0" w:space="0" w:color="auto"/>
                    <w:right w:val="none" w:sz="0" w:space="0" w:color="auto"/>
                  </w:divBdr>
                  <w:divsChild>
                    <w:div w:id="94138479">
                      <w:marLeft w:val="0"/>
                      <w:marRight w:val="0"/>
                      <w:marTop w:val="0"/>
                      <w:marBottom w:val="0"/>
                      <w:divBdr>
                        <w:top w:val="none" w:sz="0" w:space="0" w:color="auto"/>
                        <w:left w:val="none" w:sz="0" w:space="0" w:color="auto"/>
                        <w:bottom w:val="none" w:sz="0" w:space="0" w:color="auto"/>
                        <w:right w:val="none" w:sz="0" w:space="0" w:color="auto"/>
                      </w:divBdr>
                    </w:div>
                  </w:divsChild>
                </w:div>
                <w:div w:id="894467610">
                  <w:marLeft w:val="0"/>
                  <w:marRight w:val="0"/>
                  <w:marTop w:val="0"/>
                  <w:marBottom w:val="0"/>
                  <w:divBdr>
                    <w:top w:val="none" w:sz="0" w:space="0" w:color="auto"/>
                    <w:left w:val="none" w:sz="0" w:space="0" w:color="auto"/>
                    <w:bottom w:val="none" w:sz="0" w:space="0" w:color="auto"/>
                    <w:right w:val="none" w:sz="0" w:space="0" w:color="auto"/>
                  </w:divBdr>
                  <w:divsChild>
                    <w:div w:id="1062020583">
                      <w:marLeft w:val="0"/>
                      <w:marRight w:val="0"/>
                      <w:marTop w:val="0"/>
                      <w:marBottom w:val="0"/>
                      <w:divBdr>
                        <w:top w:val="none" w:sz="0" w:space="0" w:color="auto"/>
                        <w:left w:val="none" w:sz="0" w:space="0" w:color="auto"/>
                        <w:bottom w:val="none" w:sz="0" w:space="0" w:color="auto"/>
                        <w:right w:val="none" w:sz="0" w:space="0" w:color="auto"/>
                      </w:divBdr>
                    </w:div>
                  </w:divsChild>
                </w:div>
                <w:div w:id="1238319034">
                  <w:marLeft w:val="0"/>
                  <w:marRight w:val="0"/>
                  <w:marTop w:val="0"/>
                  <w:marBottom w:val="0"/>
                  <w:divBdr>
                    <w:top w:val="none" w:sz="0" w:space="0" w:color="auto"/>
                    <w:left w:val="none" w:sz="0" w:space="0" w:color="auto"/>
                    <w:bottom w:val="none" w:sz="0" w:space="0" w:color="auto"/>
                    <w:right w:val="none" w:sz="0" w:space="0" w:color="auto"/>
                  </w:divBdr>
                  <w:divsChild>
                    <w:div w:id="1364985885">
                      <w:marLeft w:val="0"/>
                      <w:marRight w:val="0"/>
                      <w:marTop w:val="0"/>
                      <w:marBottom w:val="0"/>
                      <w:divBdr>
                        <w:top w:val="none" w:sz="0" w:space="0" w:color="auto"/>
                        <w:left w:val="none" w:sz="0" w:space="0" w:color="auto"/>
                        <w:bottom w:val="none" w:sz="0" w:space="0" w:color="auto"/>
                        <w:right w:val="none" w:sz="0" w:space="0" w:color="auto"/>
                      </w:divBdr>
                    </w:div>
                  </w:divsChild>
                </w:div>
                <w:div w:id="1534145889">
                  <w:marLeft w:val="0"/>
                  <w:marRight w:val="0"/>
                  <w:marTop w:val="0"/>
                  <w:marBottom w:val="0"/>
                  <w:divBdr>
                    <w:top w:val="none" w:sz="0" w:space="0" w:color="auto"/>
                    <w:left w:val="none" w:sz="0" w:space="0" w:color="auto"/>
                    <w:bottom w:val="none" w:sz="0" w:space="0" w:color="auto"/>
                    <w:right w:val="none" w:sz="0" w:space="0" w:color="auto"/>
                  </w:divBdr>
                  <w:divsChild>
                    <w:div w:id="1281954676">
                      <w:marLeft w:val="0"/>
                      <w:marRight w:val="0"/>
                      <w:marTop w:val="0"/>
                      <w:marBottom w:val="0"/>
                      <w:divBdr>
                        <w:top w:val="none" w:sz="0" w:space="0" w:color="auto"/>
                        <w:left w:val="none" w:sz="0" w:space="0" w:color="auto"/>
                        <w:bottom w:val="none" w:sz="0" w:space="0" w:color="auto"/>
                        <w:right w:val="none" w:sz="0" w:space="0" w:color="auto"/>
                      </w:divBdr>
                    </w:div>
                  </w:divsChild>
                </w:div>
                <w:div w:id="2074037797">
                  <w:marLeft w:val="0"/>
                  <w:marRight w:val="0"/>
                  <w:marTop w:val="0"/>
                  <w:marBottom w:val="0"/>
                  <w:divBdr>
                    <w:top w:val="none" w:sz="0" w:space="0" w:color="auto"/>
                    <w:left w:val="none" w:sz="0" w:space="0" w:color="auto"/>
                    <w:bottom w:val="none" w:sz="0" w:space="0" w:color="auto"/>
                    <w:right w:val="none" w:sz="0" w:space="0" w:color="auto"/>
                  </w:divBdr>
                  <w:divsChild>
                    <w:div w:id="1824856045">
                      <w:marLeft w:val="0"/>
                      <w:marRight w:val="0"/>
                      <w:marTop w:val="0"/>
                      <w:marBottom w:val="0"/>
                      <w:divBdr>
                        <w:top w:val="none" w:sz="0" w:space="0" w:color="auto"/>
                        <w:left w:val="none" w:sz="0" w:space="0" w:color="auto"/>
                        <w:bottom w:val="none" w:sz="0" w:space="0" w:color="auto"/>
                        <w:right w:val="none" w:sz="0" w:space="0" w:color="auto"/>
                      </w:divBdr>
                    </w:div>
                  </w:divsChild>
                </w:div>
                <w:div w:id="1954942138">
                  <w:marLeft w:val="0"/>
                  <w:marRight w:val="0"/>
                  <w:marTop w:val="0"/>
                  <w:marBottom w:val="0"/>
                  <w:divBdr>
                    <w:top w:val="none" w:sz="0" w:space="0" w:color="auto"/>
                    <w:left w:val="none" w:sz="0" w:space="0" w:color="auto"/>
                    <w:bottom w:val="none" w:sz="0" w:space="0" w:color="auto"/>
                    <w:right w:val="none" w:sz="0" w:space="0" w:color="auto"/>
                  </w:divBdr>
                  <w:divsChild>
                    <w:div w:id="1920089836">
                      <w:marLeft w:val="0"/>
                      <w:marRight w:val="0"/>
                      <w:marTop w:val="0"/>
                      <w:marBottom w:val="0"/>
                      <w:divBdr>
                        <w:top w:val="none" w:sz="0" w:space="0" w:color="auto"/>
                        <w:left w:val="none" w:sz="0" w:space="0" w:color="auto"/>
                        <w:bottom w:val="none" w:sz="0" w:space="0" w:color="auto"/>
                        <w:right w:val="none" w:sz="0" w:space="0" w:color="auto"/>
                      </w:divBdr>
                    </w:div>
                  </w:divsChild>
                </w:div>
                <w:div w:id="1000082270">
                  <w:marLeft w:val="0"/>
                  <w:marRight w:val="0"/>
                  <w:marTop w:val="0"/>
                  <w:marBottom w:val="0"/>
                  <w:divBdr>
                    <w:top w:val="none" w:sz="0" w:space="0" w:color="auto"/>
                    <w:left w:val="none" w:sz="0" w:space="0" w:color="auto"/>
                    <w:bottom w:val="none" w:sz="0" w:space="0" w:color="auto"/>
                    <w:right w:val="none" w:sz="0" w:space="0" w:color="auto"/>
                  </w:divBdr>
                  <w:divsChild>
                    <w:div w:id="963073221">
                      <w:marLeft w:val="0"/>
                      <w:marRight w:val="0"/>
                      <w:marTop w:val="0"/>
                      <w:marBottom w:val="0"/>
                      <w:divBdr>
                        <w:top w:val="none" w:sz="0" w:space="0" w:color="auto"/>
                        <w:left w:val="none" w:sz="0" w:space="0" w:color="auto"/>
                        <w:bottom w:val="none" w:sz="0" w:space="0" w:color="auto"/>
                        <w:right w:val="none" w:sz="0" w:space="0" w:color="auto"/>
                      </w:divBdr>
                    </w:div>
                  </w:divsChild>
                </w:div>
                <w:div w:id="376658878">
                  <w:marLeft w:val="0"/>
                  <w:marRight w:val="0"/>
                  <w:marTop w:val="0"/>
                  <w:marBottom w:val="0"/>
                  <w:divBdr>
                    <w:top w:val="none" w:sz="0" w:space="0" w:color="auto"/>
                    <w:left w:val="none" w:sz="0" w:space="0" w:color="auto"/>
                    <w:bottom w:val="none" w:sz="0" w:space="0" w:color="auto"/>
                    <w:right w:val="none" w:sz="0" w:space="0" w:color="auto"/>
                  </w:divBdr>
                  <w:divsChild>
                    <w:div w:id="284625808">
                      <w:marLeft w:val="0"/>
                      <w:marRight w:val="0"/>
                      <w:marTop w:val="0"/>
                      <w:marBottom w:val="0"/>
                      <w:divBdr>
                        <w:top w:val="none" w:sz="0" w:space="0" w:color="auto"/>
                        <w:left w:val="none" w:sz="0" w:space="0" w:color="auto"/>
                        <w:bottom w:val="none" w:sz="0" w:space="0" w:color="auto"/>
                        <w:right w:val="none" w:sz="0" w:space="0" w:color="auto"/>
                      </w:divBdr>
                    </w:div>
                  </w:divsChild>
                </w:div>
                <w:div w:id="51513119">
                  <w:marLeft w:val="0"/>
                  <w:marRight w:val="0"/>
                  <w:marTop w:val="0"/>
                  <w:marBottom w:val="0"/>
                  <w:divBdr>
                    <w:top w:val="none" w:sz="0" w:space="0" w:color="auto"/>
                    <w:left w:val="none" w:sz="0" w:space="0" w:color="auto"/>
                    <w:bottom w:val="none" w:sz="0" w:space="0" w:color="auto"/>
                    <w:right w:val="none" w:sz="0" w:space="0" w:color="auto"/>
                  </w:divBdr>
                  <w:divsChild>
                    <w:div w:id="971402244">
                      <w:marLeft w:val="0"/>
                      <w:marRight w:val="0"/>
                      <w:marTop w:val="0"/>
                      <w:marBottom w:val="0"/>
                      <w:divBdr>
                        <w:top w:val="none" w:sz="0" w:space="0" w:color="auto"/>
                        <w:left w:val="none" w:sz="0" w:space="0" w:color="auto"/>
                        <w:bottom w:val="none" w:sz="0" w:space="0" w:color="auto"/>
                        <w:right w:val="none" w:sz="0" w:space="0" w:color="auto"/>
                      </w:divBdr>
                    </w:div>
                  </w:divsChild>
                </w:div>
                <w:div w:id="451168405">
                  <w:marLeft w:val="0"/>
                  <w:marRight w:val="0"/>
                  <w:marTop w:val="0"/>
                  <w:marBottom w:val="0"/>
                  <w:divBdr>
                    <w:top w:val="none" w:sz="0" w:space="0" w:color="auto"/>
                    <w:left w:val="none" w:sz="0" w:space="0" w:color="auto"/>
                    <w:bottom w:val="none" w:sz="0" w:space="0" w:color="auto"/>
                    <w:right w:val="none" w:sz="0" w:space="0" w:color="auto"/>
                  </w:divBdr>
                  <w:divsChild>
                    <w:div w:id="1040711814">
                      <w:marLeft w:val="0"/>
                      <w:marRight w:val="0"/>
                      <w:marTop w:val="0"/>
                      <w:marBottom w:val="0"/>
                      <w:divBdr>
                        <w:top w:val="none" w:sz="0" w:space="0" w:color="auto"/>
                        <w:left w:val="none" w:sz="0" w:space="0" w:color="auto"/>
                        <w:bottom w:val="none" w:sz="0" w:space="0" w:color="auto"/>
                        <w:right w:val="none" w:sz="0" w:space="0" w:color="auto"/>
                      </w:divBdr>
                    </w:div>
                  </w:divsChild>
                </w:div>
                <w:div w:id="104663606">
                  <w:marLeft w:val="0"/>
                  <w:marRight w:val="0"/>
                  <w:marTop w:val="0"/>
                  <w:marBottom w:val="0"/>
                  <w:divBdr>
                    <w:top w:val="none" w:sz="0" w:space="0" w:color="auto"/>
                    <w:left w:val="none" w:sz="0" w:space="0" w:color="auto"/>
                    <w:bottom w:val="none" w:sz="0" w:space="0" w:color="auto"/>
                    <w:right w:val="none" w:sz="0" w:space="0" w:color="auto"/>
                  </w:divBdr>
                  <w:divsChild>
                    <w:div w:id="257837989">
                      <w:marLeft w:val="0"/>
                      <w:marRight w:val="0"/>
                      <w:marTop w:val="0"/>
                      <w:marBottom w:val="0"/>
                      <w:divBdr>
                        <w:top w:val="none" w:sz="0" w:space="0" w:color="auto"/>
                        <w:left w:val="none" w:sz="0" w:space="0" w:color="auto"/>
                        <w:bottom w:val="none" w:sz="0" w:space="0" w:color="auto"/>
                        <w:right w:val="none" w:sz="0" w:space="0" w:color="auto"/>
                      </w:divBdr>
                    </w:div>
                  </w:divsChild>
                </w:div>
                <w:div w:id="682321110">
                  <w:marLeft w:val="0"/>
                  <w:marRight w:val="0"/>
                  <w:marTop w:val="0"/>
                  <w:marBottom w:val="0"/>
                  <w:divBdr>
                    <w:top w:val="none" w:sz="0" w:space="0" w:color="auto"/>
                    <w:left w:val="none" w:sz="0" w:space="0" w:color="auto"/>
                    <w:bottom w:val="none" w:sz="0" w:space="0" w:color="auto"/>
                    <w:right w:val="none" w:sz="0" w:space="0" w:color="auto"/>
                  </w:divBdr>
                  <w:divsChild>
                    <w:div w:id="962007152">
                      <w:marLeft w:val="0"/>
                      <w:marRight w:val="0"/>
                      <w:marTop w:val="0"/>
                      <w:marBottom w:val="0"/>
                      <w:divBdr>
                        <w:top w:val="none" w:sz="0" w:space="0" w:color="auto"/>
                        <w:left w:val="none" w:sz="0" w:space="0" w:color="auto"/>
                        <w:bottom w:val="none" w:sz="0" w:space="0" w:color="auto"/>
                        <w:right w:val="none" w:sz="0" w:space="0" w:color="auto"/>
                      </w:divBdr>
                    </w:div>
                  </w:divsChild>
                </w:div>
                <w:div w:id="1711496509">
                  <w:marLeft w:val="0"/>
                  <w:marRight w:val="0"/>
                  <w:marTop w:val="0"/>
                  <w:marBottom w:val="0"/>
                  <w:divBdr>
                    <w:top w:val="none" w:sz="0" w:space="0" w:color="auto"/>
                    <w:left w:val="none" w:sz="0" w:space="0" w:color="auto"/>
                    <w:bottom w:val="none" w:sz="0" w:space="0" w:color="auto"/>
                    <w:right w:val="none" w:sz="0" w:space="0" w:color="auto"/>
                  </w:divBdr>
                  <w:divsChild>
                    <w:div w:id="2044281309">
                      <w:marLeft w:val="0"/>
                      <w:marRight w:val="0"/>
                      <w:marTop w:val="0"/>
                      <w:marBottom w:val="0"/>
                      <w:divBdr>
                        <w:top w:val="none" w:sz="0" w:space="0" w:color="auto"/>
                        <w:left w:val="none" w:sz="0" w:space="0" w:color="auto"/>
                        <w:bottom w:val="none" w:sz="0" w:space="0" w:color="auto"/>
                        <w:right w:val="none" w:sz="0" w:space="0" w:color="auto"/>
                      </w:divBdr>
                    </w:div>
                  </w:divsChild>
                </w:div>
                <w:div w:id="907811458">
                  <w:marLeft w:val="0"/>
                  <w:marRight w:val="0"/>
                  <w:marTop w:val="0"/>
                  <w:marBottom w:val="0"/>
                  <w:divBdr>
                    <w:top w:val="none" w:sz="0" w:space="0" w:color="auto"/>
                    <w:left w:val="none" w:sz="0" w:space="0" w:color="auto"/>
                    <w:bottom w:val="none" w:sz="0" w:space="0" w:color="auto"/>
                    <w:right w:val="none" w:sz="0" w:space="0" w:color="auto"/>
                  </w:divBdr>
                  <w:divsChild>
                    <w:div w:id="2133861994">
                      <w:marLeft w:val="0"/>
                      <w:marRight w:val="0"/>
                      <w:marTop w:val="0"/>
                      <w:marBottom w:val="0"/>
                      <w:divBdr>
                        <w:top w:val="none" w:sz="0" w:space="0" w:color="auto"/>
                        <w:left w:val="none" w:sz="0" w:space="0" w:color="auto"/>
                        <w:bottom w:val="none" w:sz="0" w:space="0" w:color="auto"/>
                        <w:right w:val="none" w:sz="0" w:space="0" w:color="auto"/>
                      </w:divBdr>
                    </w:div>
                  </w:divsChild>
                </w:div>
                <w:div w:id="1748914397">
                  <w:marLeft w:val="0"/>
                  <w:marRight w:val="0"/>
                  <w:marTop w:val="0"/>
                  <w:marBottom w:val="0"/>
                  <w:divBdr>
                    <w:top w:val="none" w:sz="0" w:space="0" w:color="auto"/>
                    <w:left w:val="none" w:sz="0" w:space="0" w:color="auto"/>
                    <w:bottom w:val="none" w:sz="0" w:space="0" w:color="auto"/>
                    <w:right w:val="none" w:sz="0" w:space="0" w:color="auto"/>
                  </w:divBdr>
                  <w:divsChild>
                    <w:div w:id="91123559">
                      <w:marLeft w:val="0"/>
                      <w:marRight w:val="0"/>
                      <w:marTop w:val="0"/>
                      <w:marBottom w:val="0"/>
                      <w:divBdr>
                        <w:top w:val="none" w:sz="0" w:space="0" w:color="auto"/>
                        <w:left w:val="none" w:sz="0" w:space="0" w:color="auto"/>
                        <w:bottom w:val="none" w:sz="0" w:space="0" w:color="auto"/>
                        <w:right w:val="none" w:sz="0" w:space="0" w:color="auto"/>
                      </w:divBdr>
                    </w:div>
                  </w:divsChild>
                </w:div>
                <w:div w:id="58139672">
                  <w:marLeft w:val="0"/>
                  <w:marRight w:val="0"/>
                  <w:marTop w:val="0"/>
                  <w:marBottom w:val="0"/>
                  <w:divBdr>
                    <w:top w:val="none" w:sz="0" w:space="0" w:color="auto"/>
                    <w:left w:val="none" w:sz="0" w:space="0" w:color="auto"/>
                    <w:bottom w:val="none" w:sz="0" w:space="0" w:color="auto"/>
                    <w:right w:val="none" w:sz="0" w:space="0" w:color="auto"/>
                  </w:divBdr>
                  <w:divsChild>
                    <w:div w:id="1378554634">
                      <w:marLeft w:val="0"/>
                      <w:marRight w:val="0"/>
                      <w:marTop w:val="0"/>
                      <w:marBottom w:val="0"/>
                      <w:divBdr>
                        <w:top w:val="none" w:sz="0" w:space="0" w:color="auto"/>
                        <w:left w:val="none" w:sz="0" w:space="0" w:color="auto"/>
                        <w:bottom w:val="none" w:sz="0" w:space="0" w:color="auto"/>
                        <w:right w:val="none" w:sz="0" w:space="0" w:color="auto"/>
                      </w:divBdr>
                    </w:div>
                  </w:divsChild>
                </w:div>
                <w:div w:id="1430009830">
                  <w:marLeft w:val="0"/>
                  <w:marRight w:val="0"/>
                  <w:marTop w:val="0"/>
                  <w:marBottom w:val="0"/>
                  <w:divBdr>
                    <w:top w:val="none" w:sz="0" w:space="0" w:color="auto"/>
                    <w:left w:val="none" w:sz="0" w:space="0" w:color="auto"/>
                    <w:bottom w:val="none" w:sz="0" w:space="0" w:color="auto"/>
                    <w:right w:val="none" w:sz="0" w:space="0" w:color="auto"/>
                  </w:divBdr>
                  <w:divsChild>
                    <w:div w:id="970938783">
                      <w:marLeft w:val="0"/>
                      <w:marRight w:val="0"/>
                      <w:marTop w:val="0"/>
                      <w:marBottom w:val="0"/>
                      <w:divBdr>
                        <w:top w:val="none" w:sz="0" w:space="0" w:color="auto"/>
                        <w:left w:val="none" w:sz="0" w:space="0" w:color="auto"/>
                        <w:bottom w:val="none" w:sz="0" w:space="0" w:color="auto"/>
                        <w:right w:val="none" w:sz="0" w:space="0" w:color="auto"/>
                      </w:divBdr>
                    </w:div>
                  </w:divsChild>
                </w:div>
                <w:div w:id="198055187">
                  <w:marLeft w:val="0"/>
                  <w:marRight w:val="0"/>
                  <w:marTop w:val="0"/>
                  <w:marBottom w:val="0"/>
                  <w:divBdr>
                    <w:top w:val="none" w:sz="0" w:space="0" w:color="auto"/>
                    <w:left w:val="none" w:sz="0" w:space="0" w:color="auto"/>
                    <w:bottom w:val="none" w:sz="0" w:space="0" w:color="auto"/>
                    <w:right w:val="none" w:sz="0" w:space="0" w:color="auto"/>
                  </w:divBdr>
                  <w:divsChild>
                    <w:div w:id="71898741">
                      <w:marLeft w:val="0"/>
                      <w:marRight w:val="0"/>
                      <w:marTop w:val="0"/>
                      <w:marBottom w:val="0"/>
                      <w:divBdr>
                        <w:top w:val="none" w:sz="0" w:space="0" w:color="auto"/>
                        <w:left w:val="none" w:sz="0" w:space="0" w:color="auto"/>
                        <w:bottom w:val="none" w:sz="0" w:space="0" w:color="auto"/>
                        <w:right w:val="none" w:sz="0" w:space="0" w:color="auto"/>
                      </w:divBdr>
                    </w:div>
                  </w:divsChild>
                </w:div>
                <w:div w:id="527135165">
                  <w:marLeft w:val="0"/>
                  <w:marRight w:val="0"/>
                  <w:marTop w:val="0"/>
                  <w:marBottom w:val="0"/>
                  <w:divBdr>
                    <w:top w:val="none" w:sz="0" w:space="0" w:color="auto"/>
                    <w:left w:val="none" w:sz="0" w:space="0" w:color="auto"/>
                    <w:bottom w:val="none" w:sz="0" w:space="0" w:color="auto"/>
                    <w:right w:val="none" w:sz="0" w:space="0" w:color="auto"/>
                  </w:divBdr>
                  <w:divsChild>
                    <w:div w:id="391193109">
                      <w:marLeft w:val="0"/>
                      <w:marRight w:val="0"/>
                      <w:marTop w:val="0"/>
                      <w:marBottom w:val="0"/>
                      <w:divBdr>
                        <w:top w:val="none" w:sz="0" w:space="0" w:color="auto"/>
                        <w:left w:val="none" w:sz="0" w:space="0" w:color="auto"/>
                        <w:bottom w:val="none" w:sz="0" w:space="0" w:color="auto"/>
                        <w:right w:val="none" w:sz="0" w:space="0" w:color="auto"/>
                      </w:divBdr>
                    </w:div>
                  </w:divsChild>
                </w:div>
                <w:div w:id="1647121982">
                  <w:marLeft w:val="0"/>
                  <w:marRight w:val="0"/>
                  <w:marTop w:val="0"/>
                  <w:marBottom w:val="0"/>
                  <w:divBdr>
                    <w:top w:val="none" w:sz="0" w:space="0" w:color="auto"/>
                    <w:left w:val="none" w:sz="0" w:space="0" w:color="auto"/>
                    <w:bottom w:val="none" w:sz="0" w:space="0" w:color="auto"/>
                    <w:right w:val="none" w:sz="0" w:space="0" w:color="auto"/>
                  </w:divBdr>
                  <w:divsChild>
                    <w:div w:id="148641189">
                      <w:marLeft w:val="0"/>
                      <w:marRight w:val="0"/>
                      <w:marTop w:val="0"/>
                      <w:marBottom w:val="0"/>
                      <w:divBdr>
                        <w:top w:val="none" w:sz="0" w:space="0" w:color="auto"/>
                        <w:left w:val="none" w:sz="0" w:space="0" w:color="auto"/>
                        <w:bottom w:val="none" w:sz="0" w:space="0" w:color="auto"/>
                        <w:right w:val="none" w:sz="0" w:space="0" w:color="auto"/>
                      </w:divBdr>
                    </w:div>
                  </w:divsChild>
                </w:div>
                <w:div w:id="131681577">
                  <w:marLeft w:val="0"/>
                  <w:marRight w:val="0"/>
                  <w:marTop w:val="0"/>
                  <w:marBottom w:val="0"/>
                  <w:divBdr>
                    <w:top w:val="none" w:sz="0" w:space="0" w:color="auto"/>
                    <w:left w:val="none" w:sz="0" w:space="0" w:color="auto"/>
                    <w:bottom w:val="none" w:sz="0" w:space="0" w:color="auto"/>
                    <w:right w:val="none" w:sz="0" w:space="0" w:color="auto"/>
                  </w:divBdr>
                  <w:divsChild>
                    <w:div w:id="1763456204">
                      <w:marLeft w:val="0"/>
                      <w:marRight w:val="0"/>
                      <w:marTop w:val="0"/>
                      <w:marBottom w:val="0"/>
                      <w:divBdr>
                        <w:top w:val="none" w:sz="0" w:space="0" w:color="auto"/>
                        <w:left w:val="none" w:sz="0" w:space="0" w:color="auto"/>
                        <w:bottom w:val="none" w:sz="0" w:space="0" w:color="auto"/>
                        <w:right w:val="none" w:sz="0" w:space="0" w:color="auto"/>
                      </w:divBdr>
                    </w:div>
                  </w:divsChild>
                </w:div>
                <w:div w:id="1393046398">
                  <w:marLeft w:val="0"/>
                  <w:marRight w:val="0"/>
                  <w:marTop w:val="0"/>
                  <w:marBottom w:val="0"/>
                  <w:divBdr>
                    <w:top w:val="none" w:sz="0" w:space="0" w:color="auto"/>
                    <w:left w:val="none" w:sz="0" w:space="0" w:color="auto"/>
                    <w:bottom w:val="none" w:sz="0" w:space="0" w:color="auto"/>
                    <w:right w:val="none" w:sz="0" w:space="0" w:color="auto"/>
                  </w:divBdr>
                  <w:divsChild>
                    <w:div w:id="1256862292">
                      <w:marLeft w:val="0"/>
                      <w:marRight w:val="0"/>
                      <w:marTop w:val="0"/>
                      <w:marBottom w:val="0"/>
                      <w:divBdr>
                        <w:top w:val="none" w:sz="0" w:space="0" w:color="auto"/>
                        <w:left w:val="none" w:sz="0" w:space="0" w:color="auto"/>
                        <w:bottom w:val="none" w:sz="0" w:space="0" w:color="auto"/>
                        <w:right w:val="none" w:sz="0" w:space="0" w:color="auto"/>
                      </w:divBdr>
                    </w:div>
                  </w:divsChild>
                </w:div>
                <w:div w:id="1963879471">
                  <w:marLeft w:val="0"/>
                  <w:marRight w:val="0"/>
                  <w:marTop w:val="0"/>
                  <w:marBottom w:val="0"/>
                  <w:divBdr>
                    <w:top w:val="none" w:sz="0" w:space="0" w:color="auto"/>
                    <w:left w:val="none" w:sz="0" w:space="0" w:color="auto"/>
                    <w:bottom w:val="none" w:sz="0" w:space="0" w:color="auto"/>
                    <w:right w:val="none" w:sz="0" w:space="0" w:color="auto"/>
                  </w:divBdr>
                  <w:divsChild>
                    <w:div w:id="208348913">
                      <w:marLeft w:val="0"/>
                      <w:marRight w:val="0"/>
                      <w:marTop w:val="0"/>
                      <w:marBottom w:val="0"/>
                      <w:divBdr>
                        <w:top w:val="none" w:sz="0" w:space="0" w:color="auto"/>
                        <w:left w:val="none" w:sz="0" w:space="0" w:color="auto"/>
                        <w:bottom w:val="none" w:sz="0" w:space="0" w:color="auto"/>
                        <w:right w:val="none" w:sz="0" w:space="0" w:color="auto"/>
                      </w:divBdr>
                    </w:div>
                  </w:divsChild>
                </w:div>
                <w:div w:id="609045684">
                  <w:marLeft w:val="0"/>
                  <w:marRight w:val="0"/>
                  <w:marTop w:val="0"/>
                  <w:marBottom w:val="0"/>
                  <w:divBdr>
                    <w:top w:val="none" w:sz="0" w:space="0" w:color="auto"/>
                    <w:left w:val="none" w:sz="0" w:space="0" w:color="auto"/>
                    <w:bottom w:val="none" w:sz="0" w:space="0" w:color="auto"/>
                    <w:right w:val="none" w:sz="0" w:space="0" w:color="auto"/>
                  </w:divBdr>
                  <w:divsChild>
                    <w:div w:id="1602637737">
                      <w:marLeft w:val="0"/>
                      <w:marRight w:val="0"/>
                      <w:marTop w:val="0"/>
                      <w:marBottom w:val="0"/>
                      <w:divBdr>
                        <w:top w:val="none" w:sz="0" w:space="0" w:color="auto"/>
                        <w:left w:val="none" w:sz="0" w:space="0" w:color="auto"/>
                        <w:bottom w:val="none" w:sz="0" w:space="0" w:color="auto"/>
                        <w:right w:val="none" w:sz="0" w:space="0" w:color="auto"/>
                      </w:divBdr>
                    </w:div>
                  </w:divsChild>
                </w:div>
                <w:div w:id="627975119">
                  <w:marLeft w:val="0"/>
                  <w:marRight w:val="0"/>
                  <w:marTop w:val="0"/>
                  <w:marBottom w:val="0"/>
                  <w:divBdr>
                    <w:top w:val="none" w:sz="0" w:space="0" w:color="auto"/>
                    <w:left w:val="none" w:sz="0" w:space="0" w:color="auto"/>
                    <w:bottom w:val="none" w:sz="0" w:space="0" w:color="auto"/>
                    <w:right w:val="none" w:sz="0" w:space="0" w:color="auto"/>
                  </w:divBdr>
                  <w:divsChild>
                    <w:div w:id="1070035270">
                      <w:marLeft w:val="0"/>
                      <w:marRight w:val="0"/>
                      <w:marTop w:val="0"/>
                      <w:marBottom w:val="0"/>
                      <w:divBdr>
                        <w:top w:val="none" w:sz="0" w:space="0" w:color="auto"/>
                        <w:left w:val="none" w:sz="0" w:space="0" w:color="auto"/>
                        <w:bottom w:val="none" w:sz="0" w:space="0" w:color="auto"/>
                        <w:right w:val="none" w:sz="0" w:space="0" w:color="auto"/>
                      </w:divBdr>
                    </w:div>
                  </w:divsChild>
                </w:div>
                <w:div w:id="1025331517">
                  <w:marLeft w:val="0"/>
                  <w:marRight w:val="0"/>
                  <w:marTop w:val="0"/>
                  <w:marBottom w:val="0"/>
                  <w:divBdr>
                    <w:top w:val="none" w:sz="0" w:space="0" w:color="auto"/>
                    <w:left w:val="none" w:sz="0" w:space="0" w:color="auto"/>
                    <w:bottom w:val="none" w:sz="0" w:space="0" w:color="auto"/>
                    <w:right w:val="none" w:sz="0" w:space="0" w:color="auto"/>
                  </w:divBdr>
                  <w:divsChild>
                    <w:div w:id="1254778992">
                      <w:marLeft w:val="0"/>
                      <w:marRight w:val="0"/>
                      <w:marTop w:val="0"/>
                      <w:marBottom w:val="0"/>
                      <w:divBdr>
                        <w:top w:val="none" w:sz="0" w:space="0" w:color="auto"/>
                        <w:left w:val="none" w:sz="0" w:space="0" w:color="auto"/>
                        <w:bottom w:val="none" w:sz="0" w:space="0" w:color="auto"/>
                        <w:right w:val="none" w:sz="0" w:space="0" w:color="auto"/>
                      </w:divBdr>
                    </w:div>
                  </w:divsChild>
                </w:div>
                <w:div w:id="172961726">
                  <w:marLeft w:val="0"/>
                  <w:marRight w:val="0"/>
                  <w:marTop w:val="0"/>
                  <w:marBottom w:val="0"/>
                  <w:divBdr>
                    <w:top w:val="none" w:sz="0" w:space="0" w:color="auto"/>
                    <w:left w:val="none" w:sz="0" w:space="0" w:color="auto"/>
                    <w:bottom w:val="none" w:sz="0" w:space="0" w:color="auto"/>
                    <w:right w:val="none" w:sz="0" w:space="0" w:color="auto"/>
                  </w:divBdr>
                  <w:divsChild>
                    <w:div w:id="993872594">
                      <w:marLeft w:val="0"/>
                      <w:marRight w:val="0"/>
                      <w:marTop w:val="0"/>
                      <w:marBottom w:val="0"/>
                      <w:divBdr>
                        <w:top w:val="none" w:sz="0" w:space="0" w:color="auto"/>
                        <w:left w:val="none" w:sz="0" w:space="0" w:color="auto"/>
                        <w:bottom w:val="none" w:sz="0" w:space="0" w:color="auto"/>
                        <w:right w:val="none" w:sz="0" w:space="0" w:color="auto"/>
                      </w:divBdr>
                    </w:div>
                  </w:divsChild>
                </w:div>
                <w:div w:id="100029578">
                  <w:marLeft w:val="0"/>
                  <w:marRight w:val="0"/>
                  <w:marTop w:val="0"/>
                  <w:marBottom w:val="0"/>
                  <w:divBdr>
                    <w:top w:val="none" w:sz="0" w:space="0" w:color="auto"/>
                    <w:left w:val="none" w:sz="0" w:space="0" w:color="auto"/>
                    <w:bottom w:val="none" w:sz="0" w:space="0" w:color="auto"/>
                    <w:right w:val="none" w:sz="0" w:space="0" w:color="auto"/>
                  </w:divBdr>
                  <w:divsChild>
                    <w:div w:id="710616527">
                      <w:marLeft w:val="0"/>
                      <w:marRight w:val="0"/>
                      <w:marTop w:val="0"/>
                      <w:marBottom w:val="0"/>
                      <w:divBdr>
                        <w:top w:val="none" w:sz="0" w:space="0" w:color="auto"/>
                        <w:left w:val="none" w:sz="0" w:space="0" w:color="auto"/>
                        <w:bottom w:val="none" w:sz="0" w:space="0" w:color="auto"/>
                        <w:right w:val="none" w:sz="0" w:space="0" w:color="auto"/>
                      </w:divBdr>
                    </w:div>
                  </w:divsChild>
                </w:div>
                <w:div w:id="503016806">
                  <w:marLeft w:val="0"/>
                  <w:marRight w:val="0"/>
                  <w:marTop w:val="0"/>
                  <w:marBottom w:val="0"/>
                  <w:divBdr>
                    <w:top w:val="none" w:sz="0" w:space="0" w:color="auto"/>
                    <w:left w:val="none" w:sz="0" w:space="0" w:color="auto"/>
                    <w:bottom w:val="none" w:sz="0" w:space="0" w:color="auto"/>
                    <w:right w:val="none" w:sz="0" w:space="0" w:color="auto"/>
                  </w:divBdr>
                  <w:divsChild>
                    <w:div w:id="1689985254">
                      <w:marLeft w:val="0"/>
                      <w:marRight w:val="0"/>
                      <w:marTop w:val="0"/>
                      <w:marBottom w:val="0"/>
                      <w:divBdr>
                        <w:top w:val="none" w:sz="0" w:space="0" w:color="auto"/>
                        <w:left w:val="none" w:sz="0" w:space="0" w:color="auto"/>
                        <w:bottom w:val="none" w:sz="0" w:space="0" w:color="auto"/>
                        <w:right w:val="none" w:sz="0" w:space="0" w:color="auto"/>
                      </w:divBdr>
                    </w:div>
                  </w:divsChild>
                </w:div>
                <w:div w:id="433790782">
                  <w:marLeft w:val="0"/>
                  <w:marRight w:val="0"/>
                  <w:marTop w:val="0"/>
                  <w:marBottom w:val="0"/>
                  <w:divBdr>
                    <w:top w:val="none" w:sz="0" w:space="0" w:color="auto"/>
                    <w:left w:val="none" w:sz="0" w:space="0" w:color="auto"/>
                    <w:bottom w:val="none" w:sz="0" w:space="0" w:color="auto"/>
                    <w:right w:val="none" w:sz="0" w:space="0" w:color="auto"/>
                  </w:divBdr>
                  <w:divsChild>
                    <w:div w:id="438060821">
                      <w:marLeft w:val="0"/>
                      <w:marRight w:val="0"/>
                      <w:marTop w:val="0"/>
                      <w:marBottom w:val="0"/>
                      <w:divBdr>
                        <w:top w:val="none" w:sz="0" w:space="0" w:color="auto"/>
                        <w:left w:val="none" w:sz="0" w:space="0" w:color="auto"/>
                        <w:bottom w:val="none" w:sz="0" w:space="0" w:color="auto"/>
                        <w:right w:val="none" w:sz="0" w:space="0" w:color="auto"/>
                      </w:divBdr>
                    </w:div>
                  </w:divsChild>
                </w:div>
                <w:div w:id="351492105">
                  <w:marLeft w:val="0"/>
                  <w:marRight w:val="0"/>
                  <w:marTop w:val="0"/>
                  <w:marBottom w:val="0"/>
                  <w:divBdr>
                    <w:top w:val="none" w:sz="0" w:space="0" w:color="auto"/>
                    <w:left w:val="none" w:sz="0" w:space="0" w:color="auto"/>
                    <w:bottom w:val="none" w:sz="0" w:space="0" w:color="auto"/>
                    <w:right w:val="none" w:sz="0" w:space="0" w:color="auto"/>
                  </w:divBdr>
                  <w:divsChild>
                    <w:div w:id="531190417">
                      <w:marLeft w:val="0"/>
                      <w:marRight w:val="0"/>
                      <w:marTop w:val="0"/>
                      <w:marBottom w:val="0"/>
                      <w:divBdr>
                        <w:top w:val="none" w:sz="0" w:space="0" w:color="auto"/>
                        <w:left w:val="none" w:sz="0" w:space="0" w:color="auto"/>
                        <w:bottom w:val="none" w:sz="0" w:space="0" w:color="auto"/>
                        <w:right w:val="none" w:sz="0" w:space="0" w:color="auto"/>
                      </w:divBdr>
                    </w:div>
                  </w:divsChild>
                </w:div>
                <w:div w:id="1195147103">
                  <w:marLeft w:val="0"/>
                  <w:marRight w:val="0"/>
                  <w:marTop w:val="0"/>
                  <w:marBottom w:val="0"/>
                  <w:divBdr>
                    <w:top w:val="none" w:sz="0" w:space="0" w:color="auto"/>
                    <w:left w:val="none" w:sz="0" w:space="0" w:color="auto"/>
                    <w:bottom w:val="none" w:sz="0" w:space="0" w:color="auto"/>
                    <w:right w:val="none" w:sz="0" w:space="0" w:color="auto"/>
                  </w:divBdr>
                  <w:divsChild>
                    <w:div w:id="54134770">
                      <w:marLeft w:val="0"/>
                      <w:marRight w:val="0"/>
                      <w:marTop w:val="0"/>
                      <w:marBottom w:val="0"/>
                      <w:divBdr>
                        <w:top w:val="none" w:sz="0" w:space="0" w:color="auto"/>
                        <w:left w:val="none" w:sz="0" w:space="0" w:color="auto"/>
                        <w:bottom w:val="none" w:sz="0" w:space="0" w:color="auto"/>
                        <w:right w:val="none" w:sz="0" w:space="0" w:color="auto"/>
                      </w:divBdr>
                    </w:div>
                  </w:divsChild>
                </w:div>
                <w:div w:id="331219489">
                  <w:marLeft w:val="0"/>
                  <w:marRight w:val="0"/>
                  <w:marTop w:val="0"/>
                  <w:marBottom w:val="0"/>
                  <w:divBdr>
                    <w:top w:val="none" w:sz="0" w:space="0" w:color="auto"/>
                    <w:left w:val="none" w:sz="0" w:space="0" w:color="auto"/>
                    <w:bottom w:val="none" w:sz="0" w:space="0" w:color="auto"/>
                    <w:right w:val="none" w:sz="0" w:space="0" w:color="auto"/>
                  </w:divBdr>
                  <w:divsChild>
                    <w:div w:id="175006040">
                      <w:marLeft w:val="0"/>
                      <w:marRight w:val="0"/>
                      <w:marTop w:val="0"/>
                      <w:marBottom w:val="0"/>
                      <w:divBdr>
                        <w:top w:val="none" w:sz="0" w:space="0" w:color="auto"/>
                        <w:left w:val="none" w:sz="0" w:space="0" w:color="auto"/>
                        <w:bottom w:val="none" w:sz="0" w:space="0" w:color="auto"/>
                        <w:right w:val="none" w:sz="0" w:space="0" w:color="auto"/>
                      </w:divBdr>
                    </w:div>
                  </w:divsChild>
                </w:div>
                <w:div w:id="247732420">
                  <w:marLeft w:val="0"/>
                  <w:marRight w:val="0"/>
                  <w:marTop w:val="0"/>
                  <w:marBottom w:val="0"/>
                  <w:divBdr>
                    <w:top w:val="none" w:sz="0" w:space="0" w:color="auto"/>
                    <w:left w:val="none" w:sz="0" w:space="0" w:color="auto"/>
                    <w:bottom w:val="none" w:sz="0" w:space="0" w:color="auto"/>
                    <w:right w:val="none" w:sz="0" w:space="0" w:color="auto"/>
                  </w:divBdr>
                  <w:divsChild>
                    <w:div w:id="682511502">
                      <w:marLeft w:val="0"/>
                      <w:marRight w:val="0"/>
                      <w:marTop w:val="0"/>
                      <w:marBottom w:val="0"/>
                      <w:divBdr>
                        <w:top w:val="none" w:sz="0" w:space="0" w:color="auto"/>
                        <w:left w:val="none" w:sz="0" w:space="0" w:color="auto"/>
                        <w:bottom w:val="none" w:sz="0" w:space="0" w:color="auto"/>
                        <w:right w:val="none" w:sz="0" w:space="0" w:color="auto"/>
                      </w:divBdr>
                    </w:div>
                  </w:divsChild>
                </w:div>
                <w:div w:id="731395143">
                  <w:marLeft w:val="0"/>
                  <w:marRight w:val="0"/>
                  <w:marTop w:val="0"/>
                  <w:marBottom w:val="0"/>
                  <w:divBdr>
                    <w:top w:val="none" w:sz="0" w:space="0" w:color="auto"/>
                    <w:left w:val="none" w:sz="0" w:space="0" w:color="auto"/>
                    <w:bottom w:val="none" w:sz="0" w:space="0" w:color="auto"/>
                    <w:right w:val="none" w:sz="0" w:space="0" w:color="auto"/>
                  </w:divBdr>
                  <w:divsChild>
                    <w:div w:id="421731278">
                      <w:marLeft w:val="0"/>
                      <w:marRight w:val="0"/>
                      <w:marTop w:val="0"/>
                      <w:marBottom w:val="0"/>
                      <w:divBdr>
                        <w:top w:val="none" w:sz="0" w:space="0" w:color="auto"/>
                        <w:left w:val="none" w:sz="0" w:space="0" w:color="auto"/>
                        <w:bottom w:val="none" w:sz="0" w:space="0" w:color="auto"/>
                        <w:right w:val="none" w:sz="0" w:space="0" w:color="auto"/>
                      </w:divBdr>
                    </w:div>
                  </w:divsChild>
                </w:div>
                <w:div w:id="1863854653">
                  <w:marLeft w:val="0"/>
                  <w:marRight w:val="0"/>
                  <w:marTop w:val="0"/>
                  <w:marBottom w:val="0"/>
                  <w:divBdr>
                    <w:top w:val="none" w:sz="0" w:space="0" w:color="auto"/>
                    <w:left w:val="none" w:sz="0" w:space="0" w:color="auto"/>
                    <w:bottom w:val="none" w:sz="0" w:space="0" w:color="auto"/>
                    <w:right w:val="none" w:sz="0" w:space="0" w:color="auto"/>
                  </w:divBdr>
                  <w:divsChild>
                    <w:div w:id="460270101">
                      <w:marLeft w:val="0"/>
                      <w:marRight w:val="0"/>
                      <w:marTop w:val="0"/>
                      <w:marBottom w:val="0"/>
                      <w:divBdr>
                        <w:top w:val="none" w:sz="0" w:space="0" w:color="auto"/>
                        <w:left w:val="none" w:sz="0" w:space="0" w:color="auto"/>
                        <w:bottom w:val="none" w:sz="0" w:space="0" w:color="auto"/>
                        <w:right w:val="none" w:sz="0" w:space="0" w:color="auto"/>
                      </w:divBdr>
                    </w:div>
                  </w:divsChild>
                </w:div>
                <w:div w:id="1644774635">
                  <w:marLeft w:val="0"/>
                  <w:marRight w:val="0"/>
                  <w:marTop w:val="0"/>
                  <w:marBottom w:val="0"/>
                  <w:divBdr>
                    <w:top w:val="none" w:sz="0" w:space="0" w:color="auto"/>
                    <w:left w:val="none" w:sz="0" w:space="0" w:color="auto"/>
                    <w:bottom w:val="none" w:sz="0" w:space="0" w:color="auto"/>
                    <w:right w:val="none" w:sz="0" w:space="0" w:color="auto"/>
                  </w:divBdr>
                  <w:divsChild>
                    <w:div w:id="2108303459">
                      <w:marLeft w:val="0"/>
                      <w:marRight w:val="0"/>
                      <w:marTop w:val="0"/>
                      <w:marBottom w:val="0"/>
                      <w:divBdr>
                        <w:top w:val="none" w:sz="0" w:space="0" w:color="auto"/>
                        <w:left w:val="none" w:sz="0" w:space="0" w:color="auto"/>
                        <w:bottom w:val="none" w:sz="0" w:space="0" w:color="auto"/>
                        <w:right w:val="none" w:sz="0" w:space="0" w:color="auto"/>
                      </w:divBdr>
                    </w:div>
                  </w:divsChild>
                </w:div>
                <w:div w:id="1955791049">
                  <w:marLeft w:val="0"/>
                  <w:marRight w:val="0"/>
                  <w:marTop w:val="0"/>
                  <w:marBottom w:val="0"/>
                  <w:divBdr>
                    <w:top w:val="none" w:sz="0" w:space="0" w:color="auto"/>
                    <w:left w:val="none" w:sz="0" w:space="0" w:color="auto"/>
                    <w:bottom w:val="none" w:sz="0" w:space="0" w:color="auto"/>
                    <w:right w:val="none" w:sz="0" w:space="0" w:color="auto"/>
                  </w:divBdr>
                  <w:divsChild>
                    <w:div w:id="228003570">
                      <w:marLeft w:val="0"/>
                      <w:marRight w:val="0"/>
                      <w:marTop w:val="0"/>
                      <w:marBottom w:val="0"/>
                      <w:divBdr>
                        <w:top w:val="none" w:sz="0" w:space="0" w:color="auto"/>
                        <w:left w:val="none" w:sz="0" w:space="0" w:color="auto"/>
                        <w:bottom w:val="none" w:sz="0" w:space="0" w:color="auto"/>
                        <w:right w:val="none" w:sz="0" w:space="0" w:color="auto"/>
                      </w:divBdr>
                    </w:div>
                  </w:divsChild>
                </w:div>
                <w:div w:id="501433566">
                  <w:marLeft w:val="0"/>
                  <w:marRight w:val="0"/>
                  <w:marTop w:val="0"/>
                  <w:marBottom w:val="0"/>
                  <w:divBdr>
                    <w:top w:val="none" w:sz="0" w:space="0" w:color="auto"/>
                    <w:left w:val="none" w:sz="0" w:space="0" w:color="auto"/>
                    <w:bottom w:val="none" w:sz="0" w:space="0" w:color="auto"/>
                    <w:right w:val="none" w:sz="0" w:space="0" w:color="auto"/>
                  </w:divBdr>
                  <w:divsChild>
                    <w:div w:id="387344726">
                      <w:marLeft w:val="0"/>
                      <w:marRight w:val="0"/>
                      <w:marTop w:val="0"/>
                      <w:marBottom w:val="0"/>
                      <w:divBdr>
                        <w:top w:val="none" w:sz="0" w:space="0" w:color="auto"/>
                        <w:left w:val="none" w:sz="0" w:space="0" w:color="auto"/>
                        <w:bottom w:val="none" w:sz="0" w:space="0" w:color="auto"/>
                        <w:right w:val="none" w:sz="0" w:space="0" w:color="auto"/>
                      </w:divBdr>
                    </w:div>
                  </w:divsChild>
                </w:div>
                <w:div w:id="585383725">
                  <w:marLeft w:val="0"/>
                  <w:marRight w:val="0"/>
                  <w:marTop w:val="0"/>
                  <w:marBottom w:val="0"/>
                  <w:divBdr>
                    <w:top w:val="none" w:sz="0" w:space="0" w:color="auto"/>
                    <w:left w:val="none" w:sz="0" w:space="0" w:color="auto"/>
                    <w:bottom w:val="none" w:sz="0" w:space="0" w:color="auto"/>
                    <w:right w:val="none" w:sz="0" w:space="0" w:color="auto"/>
                  </w:divBdr>
                  <w:divsChild>
                    <w:div w:id="444662972">
                      <w:marLeft w:val="0"/>
                      <w:marRight w:val="0"/>
                      <w:marTop w:val="0"/>
                      <w:marBottom w:val="0"/>
                      <w:divBdr>
                        <w:top w:val="none" w:sz="0" w:space="0" w:color="auto"/>
                        <w:left w:val="none" w:sz="0" w:space="0" w:color="auto"/>
                        <w:bottom w:val="none" w:sz="0" w:space="0" w:color="auto"/>
                        <w:right w:val="none" w:sz="0" w:space="0" w:color="auto"/>
                      </w:divBdr>
                    </w:div>
                  </w:divsChild>
                </w:div>
                <w:div w:id="189101579">
                  <w:marLeft w:val="0"/>
                  <w:marRight w:val="0"/>
                  <w:marTop w:val="0"/>
                  <w:marBottom w:val="0"/>
                  <w:divBdr>
                    <w:top w:val="none" w:sz="0" w:space="0" w:color="auto"/>
                    <w:left w:val="none" w:sz="0" w:space="0" w:color="auto"/>
                    <w:bottom w:val="none" w:sz="0" w:space="0" w:color="auto"/>
                    <w:right w:val="none" w:sz="0" w:space="0" w:color="auto"/>
                  </w:divBdr>
                  <w:divsChild>
                    <w:div w:id="1278096104">
                      <w:marLeft w:val="0"/>
                      <w:marRight w:val="0"/>
                      <w:marTop w:val="0"/>
                      <w:marBottom w:val="0"/>
                      <w:divBdr>
                        <w:top w:val="none" w:sz="0" w:space="0" w:color="auto"/>
                        <w:left w:val="none" w:sz="0" w:space="0" w:color="auto"/>
                        <w:bottom w:val="none" w:sz="0" w:space="0" w:color="auto"/>
                        <w:right w:val="none" w:sz="0" w:space="0" w:color="auto"/>
                      </w:divBdr>
                    </w:div>
                  </w:divsChild>
                </w:div>
                <w:div w:id="1132796106">
                  <w:marLeft w:val="0"/>
                  <w:marRight w:val="0"/>
                  <w:marTop w:val="0"/>
                  <w:marBottom w:val="0"/>
                  <w:divBdr>
                    <w:top w:val="none" w:sz="0" w:space="0" w:color="auto"/>
                    <w:left w:val="none" w:sz="0" w:space="0" w:color="auto"/>
                    <w:bottom w:val="none" w:sz="0" w:space="0" w:color="auto"/>
                    <w:right w:val="none" w:sz="0" w:space="0" w:color="auto"/>
                  </w:divBdr>
                  <w:divsChild>
                    <w:div w:id="873231406">
                      <w:marLeft w:val="0"/>
                      <w:marRight w:val="0"/>
                      <w:marTop w:val="0"/>
                      <w:marBottom w:val="0"/>
                      <w:divBdr>
                        <w:top w:val="none" w:sz="0" w:space="0" w:color="auto"/>
                        <w:left w:val="none" w:sz="0" w:space="0" w:color="auto"/>
                        <w:bottom w:val="none" w:sz="0" w:space="0" w:color="auto"/>
                        <w:right w:val="none" w:sz="0" w:space="0" w:color="auto"/>
                      </w:divBdr>
                    </w:div>
                  </w:divsChild>
                </w:div>
                <w:div w:id="1194155117">
                  <w:marLeft w:val="0"/>
                  <w:marRight w:val="0"/>
                  <w:marTop w:val="0"/>
                  <w:marBottom w:val="0"/>
                  <w:divBdr>
                    <w:top w:val="none" w:sz="0" w:space="0" w:color="auto"/>
                    <w:left w:val="none" w:sz="0" w:space="0" w:color="auto"/>
                    <w:bottom w:val="none" w:sz="0" w:space="0" w:color="auto"/>
                    <w:right w:val="none" w:sz="0" w:space="0" w:color="auto"/>
                  </w:divBdr>
                  <w:divsChild>
                    <w:div w:id="318580036">
                      <w:marLeft w:val="0"/>
                      <w:marRight w:val="0"/>
                      <w:marTop w:val="0"/>
                      <w:marBottom w:val="0"/>
                      <w:divBdr>
                        <w:top w:val="none" w:sz="0" w:space="0" w:color="auto"/>
                        <w:left w:val="none" w:sz="0" w:space="0" w:color="auto"/>
                        <w:bottom w:val="none" w:sz="0" w:space="0" w:color="auto"/>
                        <w:right w:val="none" w:sz="0" w:space="0" w:color="auto"/>
                      </w:divBdr>
                    </w:div>
                  </w:divsChild>
                </w:div>
                <w:div w:id="1844660939">
                  <w:marLeft w:val="0"/>
                  <w:marRight w:val="0"/>
                  <w:marTop w:val="0"/>
                  <w:marBottom w:val="0"/>
                  <w:divBdr>
                    <w:top w:val="none" w:sz="0" w:space="0" w:color="auto"/>
                    <w:left w:val="none" w:sz="0" w:space="0" w:color="auto"/>
                    <w:bottom w:val="none" w:sz="0" w:space="0" w:color="auto"/>
                    <w:right w:val="none" w:sz="0" w:space="0" w:color="auto"/>
                  </w:divBdr>
                  <w:divsChild>
                    <w:div w:id="1883591472">
                      <w:marLeft w:val="0"/>
                      <w:marRight w:val="0"/>
                      <w:marTop w:val="0"/>
                      <w:marBottom w:val="0"/>
                      <w:divBdr>
                        <w:top w:val="none" w:sz="0" w:space="0" w:color="auto"/>
                        <w:left w:val="none" w:sz="0" w:space="0" w:color="auto"/>
                        <w:bottom w:val="none" w:sz="0" w:space="0" w:color="auto"/>
                        <w:right w:val="none" w:sz="0" w:space="0" w:color="auto"/>
                      </w:divBdr>
                    </w:div>
                  </w:divsChild>
                </w:div>
                <w:div w:id="1813446782">
                  <w:marLeft w:val="0"/>
                  <w:marRight w:val="0"/>
                  <w:marTop w:val="0"/>
                  <w:marBottom w:val="0"/>
                  <w:divBdr>
                    <w:top w:val="none" w:sz="0" w:space="0" w:color="auto"/>
                    <w:left w:val="none" w:sz="0" w:space="0" w:color="auto"/>
                    <w:bottom w:val="none" w:sz="0" w:space="0" w:color="auto"/>
                    <w:right w:val="none" w:sz="0" w:space="0" w:color="auto"/>
                  </w:divBdr>
                  <w:divsChild>
                    <w:div w:id="1644697945">
                      <w:marLeft w:val="0"/>
                      <w:marRight w:val="0"/>
                      <w:marTop w:val="0"/>
                      <w:marBottom w:val="0"/>
                      <w:divBdr>
                        <w:top w:val="none" w:sz="0" w:space="0" w:color="auto"/>
                        <w:left w:val="none" w:sz="0" w:space="0" w:color="auto"/>
                        <w:bottom w:val="none" w:sz="0" w:space="0" w:color="auto"/>
                        <w:right w:val="none" w:sz="0" w:space="0" w:color="auto"/>
                      </w:divBdr>
                    </w:div>
                  </w:divsChild>
                </w:div>
                <w:div w:id="1073352201">
                  <w:marLeft w:val="0"/>
                  <w:marRight w:val="0"/>
                  <w:marTop w:val="0"/>
                  <w:marBottom w:val="0"/>
                  <w:divBdr>
                    <w:top w:val="none" w:sz="0" w:space="0" w:color="auto"/>
                    <w:left w:val="none" w:sz="0" w:space="0" w:color="auto"/>
                    <w:bottom w:val="none" w:sz="0" w:space="0" w:color="auto"/>
                    <w:right w:val="none" w:sz="0" w:space="0" w:color="auto"/>
                  </w:divBdr>
                  <w:divsChild>
                    <w:div w:id="1488592336">
                      <w:marLeft w:val="0"/>
                      <w:marRight w:val="0"/>
                      <w:marTop w:val="0"/>
                      <w:marBottom w:val="0"/>
                      <w:divBdr>
                        <w:top w:val="none" w:sz="0" w:space="0" w:color="auto"/>
                        <w:left w:val="none" w:sz="0" w:space="0" w:color="auto"/>
                        <w:bottom w:val="none" w:sz="0" w:space="0" w:color="auto"/>
                        <w:right w:val="none" w:sz="0" w:space="0" w:color="auto"/>
                      </w:divBdr>
                    </w:div>
                  </w:divsChild>
                </w:div>
                <w:div w:id="1730491884">
                  <w:marLeft w:val="0"/>
                  <w:marRight w:val="0"/>
                  <w:marTop w:val="0"/>
                  <w:marBottom w:val="0"/>
                  <w:divBdr>
                    <w:top w:val="none" w:sz="0" w:space="0" w:color="auto"/>
                    <w:left w:val="none" w:sz="0" w:space="0" w:color="auto"/>
                    <w:bottom w:val="none" w:sz="0" w:space="0" w:color="auto"/>
                    <w:right w:val="none" w:sz="0" w:space="0" w:color="auto"/>
                  </w:divBdr>
                  <w:divsChild>
                    <w:div w:id="1847556657">
                      <w:marLeft w:val="0"/>
                      <w:marRight w:val="0"/>
                      <w:marTop w:val="0"/>
                      <w:marBottom w:val="0"/>
                      <w:divBdr>
                        <w:top w:val="none" w:sz="0" w:space="0" w:color="auto"/>
                        <w:left w:val="none" w:sz="0" w:space="0" w:color="auto"/>
                        <w:bottom w:val="none" w:sz="0" w:space="0" w:color="auto"/>
                        <w:right w:val="none" w:sz="0" w:space="0" w:color="auto"/>
                      </w:divBdr>
                    </w:div>
                  </w:divsChild>
                </w:div>
                <w:div w:id="424808795">
                  <w:marLeft w:val="0"/>
                  <w:marRight w:val="0"/>
                  <w:marTop w:val="0"/>
                  <w:marBottom w:val="0"/>
                  <w:divBdr>
                    <w:top w:val="none" w:sz="0" w:space="0" w:color="auto"/>
                    <w:left w:val="none" w:sz="0" w:space="0" w:color="auto"/>
                    <w:bottom w:val="none" w:sz="0" w:space="0" w:color="auto"/>
                    <w:right w:val="none" w:sz="0" w:space="0" w:color="auto"/>
                  </w:divBdr>
                  <w:divsChild>
                    <w:div w:id="622805261">
                      <w:marLeft w:val="0"/>
                      <w:marRight w:val="0"/>
                      <w:marTop w:val="0"/>
                      <w:marBottom w:val="0"/>
                      <w:divBdr>
                        <w:top w:val="none" w:sz="0" w:space="0" w:color="auto"/>
                        <w:left w:val="none" w:sz="0" w:space="0" w:color="auto"/>
                        <w:bottom w:val="none" w:sz="0" w:space="0" w:color="auto"/>
                        <w:right w:val="none" w:sz="0" w:space="0" w:color="auto"/>
                      </w:divBdr>
                    </w:div>
                  </w:divsChild>
                </w:div>
                <w:div w:id="1340893434">
                  <w:marLeft w:val="0"/>
                  <w:marRight w:val="0"/>
                  <w:marTop w:val="0"/>
                  <w:marBottom w:val="0"/>
                  <w:divBdr>
                    <w:top w:val="none" w:sz="0" w:space="0" w:color="auto"/>
                    <w:left w:val="none" w:sz="0" w:space="0" w:color="auto"/>
                    <w:bottom w:val="none" w:sz="0" w:space="0" w:color="auto"/>
                    <w:right w:val="none" w:sz="0" w:space="0" w:color="auto"/>
                  </w:divBdr>
                  <w:divsChild>
                    <w:div w:id="1267277044">
                      <w:marLeft w:val="0"/>
                      <w:marRight w:val="0"/>
                      <w:marTop w:val="0"/>
                      <w:marBottom w:val="0"/>
                      <w:divBdr>
                        <w:top w:val="none" w:sz="0" w:space="0" w:color="auto"/>
                        <w:left w:val="none" w:sz="0" w:space="0" w:color="auto"/>
                        <w:bottom w:val="none" w:sz="0" w:space="0" w:color="auto"/>
                        <w:right w:val="none" w:sz="0" w:space="0" w:color="auto"/>
                      </w:divBdr>
                    </w:div>
                  </w:divsChild>
                </w:div>
                <w:div w:id="305397964">
                  <w:marLeft w:val="0"/>
                  <w:marRight w:val="0"/>
                  <w:marTop w:val="0"/>
                  <w:marBottom w:val="0"/>
                  <w:divBdr>
                    <w:top w:val="none" w:sz="0" w:space="0" w:color="auto"/>
                    <w:left w:val="none" w:sz="0" w:space="0" w:color="auto"/>
                    <w:bottom w:val="none" w:sz="0" w:space="0" w:color="auto"/>
                    <w:right w:val="none" w:sz="0" w:space="0" w:color="auto"/>
                  </w:divBdr>
                  <w:divsChild>
                    <w:div w:id="1661882584">
                      <w:marLeft w:val="0"/>
                      <w:marRight w:val="0"/>
                      <w:marTop w:val="0"/>
                      <w:marBottom w:val="0"/>
                      <w:divBdr>
                        <w:top w:val="none" w:sz="0" w:space="0" w:color="auto"/>
                        <w:left w:val="none" w:sz="0" w:space="0" w:color="auto"/>
                        <w:bottom w:val="none" w:sz="0" w:space="0" w:color="auto"/>
                        <w:right w:val="none" w:sz="0" w:space="0" w:color="auto"/>
                      </w:divBdr>
                    </w:div>
                  </w:divsChild>
                </w:div>
                <w:div w:id="664361183">
                  <w:marLeft w:val="0"/>
                  <w:marRight w:val="0"/>
                  <w:marTop w:val="0"/>
                  <w:marBottom w:val="0"/>
                  <w:divBdr>
                    <w:top w:val="none" w:sz="0" w:space="0" w:color="auto"/>
                    <w:left w:val="none" w:sz="0" w:space="0" w:color="auto"/>
                    <w:bottom w:val="none" w:sz="0" w:space="0" w:color="auto"/>
                    <w:right w:val="none" w:sz="0" w:space="0" w:color="auto"/>
                  </w:divBdr>
                  <w:divsChild>
                    <w:div w:id="655887722">
                      <w:marLeft w:val="0"/>
                      <w:marRight w:val="0"/>
                      <w:marTop w:val="0"/>
                      <w:marBottom w:val="0"/>
                      <w:divBdr>
                        <w:top w:val="none" w:sz="0" w:space="0" w:color="auto"/>
                        <w:left w:val="none" w:sz="0" w:space="0" w:color="auto"/>
                        <w:bottom w:val="none" w:sz="0" w:space="0" w:color="auto"/>
                        <w:right w:val="none" w:sz="0" w:space="0" w:color="auto"/>
                      </w:divBdr>
                    </w:div>
                  </w:divsChild>
                </w:div>
                <w:div w:id="198933276">
                  <w:marLeft w:val="0"/>
                  <w:marRight w:val="0"/>
                  <w:marTop w:val="0"/>
                  <w:marBottom w:val="0"/>
                  <w:divBdr>
                    <w:top w:val="none" w:sz="0" w:space="0" w:color="auto"/>
                    <w:left w:val="none" w:sz="0" w:space="0" w:color="auto"/>
                    <w:bottom w:val="none" w:sz="0" w:space="0" w:color="auto"/>
                    <w:right w:val="none" w:sz="0" w:space="0" w:color="auto"/>
                  </w:divBdr>
                  <w:divsChild>
                    <w:div w:id="87821793">
                      <w:marLeft w:val="0"/>
                      <w:marRight w:val="0"/>
                      <w:marTop w:val="0"/>
                      <w:marBottom w:val="0"/>
                      <w:divBdr>
                        <w:top w:val="none" w:sz="0" w:space="0" w:color="auto"/>
                        <w:left w:val="none" w:sz="0" w:space="0" w:color="auto"/>
                        <w:bottom w:val="none" w:sz="0" w:space="0" w:color="auto"/>
                        <w:right w:val="none" w:sz="0" w:space="0" w:color="auto"/>
                      </w:divBdr>
                    </w:div>
                  </w:divsChild>
                </w:div>
                <w:div w:id="213667058">
                  <w:marLeft w:val="0"/>
                  <w:marRight w:val="0"/>
                  <w:marTop w:val="0"/>
                  <w:marBottom w:val="0"/>
                  <w:divBdr>
                    <w:top w:val="none" w:sz="0" w:space="0" w:color="auto"/>
                    <w:left w:val="none" w:sz="0" w:space="0" w:color="auto"/>
                    <w:bottom w:val="none" w:sz="0" w:space="0" w:color="auto"/>
                    <w:right w:val="none" w:sz="0" w:space="0" w:color="auto"/>
                  </w:divBdr>
                  <w:divsChild>
                    <w:div w:id="2131363097">
                      <w:marLeft w:val="0"/>
                      <w:marRight w:val="0"/>
                      <w:marTop w:val="0"/>
                      <w:marBottom w:val="0"/>
                      <w:divBdr>
                        <w:top w:val="none" w:sz="0" w:space="0" w:color="auto"/>
                        <w:left w:val="none" w:sz="0" w:space="0" w:color="auto"/>
                        <w:bottom w:val="none" w:sz="0" w:space="0" w:color="auto"/>
                        <w:right w:val="none" w:sz="0" w:space="0" w:color="auto"/>
                      </w:divBdr>
                    </w:div>
                  </w:divsChild>
                </w:div>
                <w:div w:id="508106829">
                  <w:marLeft w:val="0"/>
                  <w:marRight w:val="0"/>
                  <w:marTop w:val="0"/>
                  <w:marBottom w:val="0"/>
                  <w:divBdr>
                    <w:top w:val="none" w:sz="0" w:space="0" w:color="auto"/>
                    <w:left w:val="none" w:sz="0" w:space="0" w:color="auto"/>
                    <w:bottom w:val="none" w:sz="0" w:space="0" w:color="auto"/>
                    <w:right w:val="none" w:sz="0" w:space="0" w:color="auto"/>
                  </w:divBdr>
                  <w:divsChild>
                    <w:div w:id="1861502047">
                      <w:marLeft w:val="0"/>
                      <w:marRight w:val="0"/>
                      <w:marTop w:val="0"/>
                      <w:marBottom w:val="0"/>
                      <w:divBdr>
                        <w:top w:val="none" w:sz="0" w:space="0" w:color="auto"/>
                        <w:left w:val="none" w:sz="0" w:space="0" w:color="auto"/>
                        <w:bottom w:val="none" w:sz="0" w:space="0" w:color="auto"/>
                        <w:right w:val="none" w:sz="0" w:space="0" w:color="auto"/>
                      </w:divBdr>
                    </w:div>
                  </w:divsChild>
                </w:div>
                <w:div w:id="1534879531">
                  <w:marLeft w:val="0"/>
                  <w:marRight w:val="0"/>
                  <w:marTop w:val="0"/>
                  <w:marBottom w:val="0"/>
                  <w:divBdr>
                    <w:top w:val="none" w:sz="0" w:space="0" w:color="auto"/>
                    <w:left w:val="none" w:sz="0" w:space="0" w:color="auto"/>
                    <w:bottom w:val="none" w:sz="0" w:space="0" w:color="auto"/>
                    <w:right w:val="none" w:sz="0" w:space="0" w:color="auto"/>
                  </w:divBdr>
                  <w:divsChild>
                    <w:div w:id="1351372391">
                      <w:marLeft w:val="0"/>
                      <w:marRight w:val="0"/>
                      <w:marTop w:val="0"/>
                      <w:marBottom w:val="0"/>
                      <w:divBdr>
                        <w:top w:val="none" w:sz="0" w:space="0" w:color="auto"/>
                        <w:left w:val="none" w:sz="0" w:space="0" w:color="auto"/>
                        <w:bottom w:val="none" w:sz="0" w:space="0" w:color="auto"/>
                        <w:right w:val="none" w:sz="0" w:space="0" w:color="auto"/>
                      </w:divBdr>
                    </w:div>
                  </w:divsChild>
                </w:div>
                <w:div w:id="1372918968">
                  <w:marLeft w:val="0"/>
                  <w:marRight w:val="0"/>
                  <w:marTop w:val="0"/>
                  <w:marBottom w:val="0"/>
                  <w:divBdr>
                    <w:top w:val="none" w:sz="0" w:space="0" w:color="auto"/>
                    <w:left w:val="none" w:sz="0" w:space="0" w:color="auto"/>
                    <w:bottom w:val="none" w:sz="0" w:space="0" w:color="auto"/>
                    <w:right w:val="none" w:sz="0" w:space="0" w:color="auto"/>
                  </w:divBdr>
                  <w:divsChild>
                    <w:div w:id="2123573353">
                      <w:marLeft w:val="0"/>
                      <w:marRight w:val="0"/>
                      <w:marTop w:val="0"/>
                      <w:marBottom w:val="0"/>
                      <w:divBdr>
                        <w:top w:val="none" w:sz="0" w:space="0" w:color="auto"/>
                        <w:left w:val="none" w:sz="0" w:space="0" w:color="auto"/>
                        <w:bottom w:val="none" w:sz="0" w:space="0" w:color="auto"/>
                        <w:right w:val="none" w:sz="0" w:space="0" w:color="auto"/>
                      </w:divBdr>
                    </w:div>
                  </w:divsChild>
                </w:div>
                <w:div w:id="174734216">
                  <w:marLeft w:val="0"/>
                  <w:marRight w:val="0"/>
                  <w:marTop w:val="0"/>
                  <w:marBottom w:val="0"/>
                  <w:divBdr>
                    <w:top w:val="none" w:sz="0" w:space="0" w:color="auto"/>
                    <w:left w:val="none" w:sz="0" w:space="0" w:color="auto"/>
                    <w:bottom w:val="none" w:sz="0" w:space="0" w:color="auto"/>
                    <w:right w:val="none" w:sz="0" w:space="0" w:color="auto"/>
                  </w:divBdr>
                  <w:divsChild>
                    <w:div w:id="1425031363">
                      <w:marLeft w:val="0"/>
                      <w:marRight w:val="0"/>
                      <w:marTop w:val="0"/>
                      <w:marBottom w:val="0"/>
                      <w:divBdr>
                        <w:top w:val="none" w:sz="0" w:space="0" w:color="auto"/>
                        <w:left w:val="none" w:sz="0" w:space="0" w:color="auto"/>
                        <w:bottom w:val="none" w:sz="0" w:space="0" w:color="auto"/>
                        <w:right w:val="none" w:sz="0" w:space="0" w:color="auto"/>
                      </w:divBdr>
                    </w:div>
                  </w:divsChild>
                </w:div>
                <w:div w:id="1516842249">
                  <w:marLeft w:val="0"/>
                  <w:marRight w:val="0"/>
                  <w:marTop w:val="0"/>
                  <w:marBottom w:val="0"/>
                  <w:divBdr>
                    <w:top w:val="none" w:sz="0" w:space="0" w:color="auto"/>
                    <w:left w:val="none" w:sz="0" w:space="0" w:color="auto"/>
                    <w:bottom w:val="none" w:sz="0" w:space="0" w:color="auto"/>
                    <w:right w:val="none" w:sz="0" w:space="0" w:color="auto"/>
                  </w:divBdr>
                  <w:divsChild>
                    <w:div w:id="1557620522">
                      <w:marLeft w:val="0"/>
                      <w:marRight w:val="0"/>
                      <w:marTop w:val="0"/>
                      <w:marBottom w:val="0"/>
                      <w:divBdr>
                        <w:top w:val="none" w:sz="0" w:space="0" w:color="auto"/>
                        <w:left w:val="none" w:sz="0" w:space="0" w:color="auto"/>
                        <w:bottom w:val="none" w:sz="0" w:space="0" w:color="auto"/>
                        <w:right w:val="none" w:sz="0" w:space="0" w:color="auto"/>
                      </w:divBdr>
                    </w:div>
                  </w:divsChild>
                </w:div>
                <w:div w:id="944967949">
                  <w:marLeft w:val="0"/>
                  <w:marRight w:val="0"/>
                  <w:marTop w:val="0"/>
                  <w:marBottom w:val="0"/>
                  <w:divBdr>
                    <w:top w:val="none" w:sz="0" w:space="0" w:color="auto"/>
                    <w:left w:val="none" w:sz="0" w:space="0" w:color="auto"/>
                    <w:bottom w:val="none" w:sz="0" w:space="0" w:color="auto"/>
                    <w:right w:val="none" w:sz="0" w:space="0" w:color="auto"/>
                  </w:divBdr>
                  <w:divsChild>
                    <w:div w:id="1253005109">
                      <w:marLeft w:val="0"/>
                      <w:marRight w:val="0"/>
                      <w:marTop w:val="0"/>
                      <w:marBottom w:val="0"/>
                      <w:divBdr>
                        <w:top w:val="none" w:sz="0" w:space="0" w:color="auto"/>
                        <w:left w:val="none" w:sz="0" w:space="0" w:color="auto"/>
                        <w:bottom w:val="none" w:sz="0" w:space="0" w:color="auto"/>
                        <w:right w:val="none" w:sz="0" w:space="0" w:color="auto"/>
                      </w:divBdr>
                    </w:div>
                  </w:divsChild>
                </w:div>
                <w:div w:id="181818085">
                  <w:marLeft w:val="0"/>
                  <w:marRight w:val="0"/>
                  <w:marTop w:val="0"/>
                  <w:marBottom w:val="0"/>
                  <w:divBdr>
                    <w:top w:val="none" w:sz="0" w:space="0" w:color="auto"/>
                    <w:left w:val="none" w:sz="0" w:space="0" w:color="auto"/>
                    <w:bottom w:val="none" w:sz="0" w:space="0" w:color="auto"/>
                    <w:right w:val="none" w:sz="0" w:space="0" w:color="auto"/>
                  </w:divBdr>
                  <w:divsChild>
                    <w:div w:id="592586448">
                      <w:marLeft w:val="0"/>
                      <w:marRight w:val="0"/>
                      <w:marTop w:val="0"/>
                      <w:marBottom w:val="0"/>
                      <w:divBdr>
                        <w:top w:val="none" w:sz="0" w:space="0" w:color="auto"/>
                        <w:left w:val="none" w:sz="0" w:space="0" w:color="auto"/>
                        <w:bottom w:val="none" w:sz="0" w:space="0" w:color="auto"/>
                        <w:right w:val="none" w:sz="0" w:space="0" w:color="auto"/>
                      </w:divBdr>
                    </w:div>
                  </w:divsChild>
                </w:div>
                <w:div w:id="1214923350">
                  <w:marLeft w:val="0"/>
                  <w:marRight w:val="0"/>
                  <w:marTop w:val="0"/>
                  <w:marBottom w:val="0"/>
                  <w:divBdr>
                    <w:top w:val="none" w:sz="0" w:space="0" w:color="auto"/>
                    <w:left w:val="none" w:sz="0" w:space="0" w:color="auto"/>
                    <w:bottom w:val="none" w:sz="0" w:space="0" w:color="auto"/>
                    <w:right w:val="none" w:sz="0" w:space="0" w:color="auto"/>
                  </w:divBdr>
                  <w:divsChild>
                    <w:div w:id="970868169">
                      <w:marLeft w:val="0"/>
                      <w:marRight w:val="0"/>
                      <w:marTop w:val="0"/>
                      <w:marBottom w:val="0"/>
                      <w:divBdr>
                        <w:top w:val="none" w:sz="0" w:space="0" w:color="auto"/>
                        <w:left w:val="none" w:sz="0" w:space="0" w:color="auto"/>
                        <w:bottom w:val="none" w:sz="0" w:space="0" w:color="auto"/>
                        <w:right w:val="none" w:sz="0" w:space="0" w:color="auto"/>
                      </w:divBdr>
                    </w:div>
                  </w:divsChild>
                </w:div>
                <w:div w:id="1997566514">
                  <w:marLeft w:val="0"/>
                  <w:marRight w:val="0"/>
                  <w:marTop w:val="0"/>
                  <w:marBottom w:val="0"/>
                  <w:divBdr>
                    <w:top w:val="none" w:sz="0" w:space="0" w:color="auto"/>
                    <w:left w:val="none" w:sz="0" w:space="0" w:color="auto"/>
                    <w:bottom w:val="none" w:sz="0" w:space="0" w:color="auto"/>
                    <w:right w:val="none" w:sz="0" w:space="0" w:color="auto"/>
                  </w:divBdr>
                  <w:divsChild>
                    <w:div w:id="2014843475">
                      <w:marLeft w:val="0"/>
                      <w:marRight w:val="0"/>
                      <w:marTop w:val="0"/>
                      <w:marBottom w:val="0"/>
                      <w:divBdr>
                        <w:top w:val="none" w:sz="0" w:space="0" w:color="auto"/>
                        <w:left w:val="none" w:sz="0" w:space="0" w:color="auto"/>
                        <w:bottom w:val="none" w:sz="0" w:space="0" w:color="auto"/>
                        <w:right w:val="none" w:sz="0" w:space="0" w:color="auto"/>
                      </w:divBdr>
                    </w:div>
                  </w:divsChild>
                </w:div>
                <w:div w:id="705644818">
                  <w:marLeft w:val="0"/>
                  <w:marRight w:val="0"/>
                  <w:marTop w:val="0"/>
                  <w:marBottom w:val="0"/>
                  <w:divBdr>
                    <w:top w:val="none" w:sz="0" w:space="0" w:color="auto"/>
                    <w:left w:val="none" w:sz="0" w:space="0" w:color="auto"/>
                    <w:bottom w:val="none" w:sz="0" w:space="0" w:color="auto"/>
                    <w:right w:val="none" w:sz="0" w:space="0" w:color="auto"/>
                  </w:divBdr>
                  <w:divsChild>
                    <w:div w:id="342367969">
                      <w:marLeft w:val="0"/>
                      <w:marRight w:val="0"/>
                      <w:marTop w:val="0"/>
                      <w:marBottom w:val="0"/>
                      <w:divBdr>
                        <w:top w:val="none" w:sz="0" w:space="0" w:color="auto"/>
                        <w:left w:val="none" w:sz="0" w:space="0" w:color="auto"/>
                        <w:bottom w:val="none" w:sz="0" w:space="0" w:color="auto"/>
                        <w:right w:val="none" w:sz="0" w:space="0" w:color="auto"/>
                      </w:divBdr>
                    </w:div>
                  </w:divsChild>
                </w:div>
                <w:div w:id="1106119256">
                  <w:marLeft w:val="0"/>
                  <w:marRight w:val="0"/>
                  <w:marTop w:val="0"/>
                  <w:marBottom w:val="0"/>
                  <w:divBdr>
                    <w:top w:val="none" w:sz="0" w:space="0" w:color="auto"/>
                    <w:left w:val="none" w:sz="0" w:space="0" w:color="auto"/>
                    <w:bottom w:val="none" w:sz="0" w:space="0" w:color="auto"/>
                    <w:right w:val="none" w:sz="0" w:space="0" w:color="auto"/>
                  </w:divBdr>
                  <w:divsChild>
                    <w:div w:id="1682200524">
                      <w:marLeft w:val="0"/>
                      <w:marRight w:val="0"/>
                      <w:marTop w:val="0"/>
                      <w:marBottom w:val="0"/>
                      <w:divBdr>
                        <w:top w:val="none" w:sz="0" w:space="0" w:color="auto"/>
                        <w:left w:val="none" w:sz="0" w:space="0" w:color="auto"/>
                        <w:bottom w:val="none" w:sz="0" w:space="0" w:color="auto"/>
                        <w:right w:val="none" w:sz="0" w:space="0" w:color="auto"/>
                      </w:divBdr>
                    </w:div>
                  </w:divsChild>
                </w:div>
                <w:div w:id="1450391313">
                  <w:marLeft w:val="0"/>
                  <w:marRight w:val="0"/>
                  <w:marTop w:val="0"/>
                  <w:marBottom w:val="0"/>
                  <w:divBdr>
                    <w:top w:val="none" w:sz="0" w:space="0" w:color="auto"/>
                    <w:left w:val="none" w:sz="0" w:space="0" w:color="auto"/>
                    <w:bottom w:val="none" w:sz="0" w:space="0" w:color="auto"/>
                    <w:right w:val="none" w:sz="0" w:space="0" w:color="auto"/>
                  </w:divBdr>
                  <w:divsChild>
                    <w:div w:id="1448237291">
                      <w:marLeft w:val="0"/>
                      <w:marRight w:val="0"/>
                      <w:marTop w:val="0"/>
                      <w:marBottom w:val="0"/>
                      <w:divBdr>
                        <w:top w:val="none" w:sz="0" w:space="0" w:color="auto"/>
                        <w:left w:val="none" w:sz="0" w:space="0" w:color="auto"/>
                        <w:bottom w:val="none" w:sz="0" w:space="0" w:color="auto"/>
                        <w:right w:val="none" w:sz="0" w:space="0" w:color="auto"/>
                      </w:divBdr>
                    </w:div>
                  </w:divsChild>
                </w:div>
                <w:div w:id="1779789678">
                  <w:marLeft w:val="0"/>
                  <w:marRight w:val="0"/>
                  <w:marTop w:val="0"/>
                  <w:marBottom w:val="0"/>
                  <w:divBdr>
                    <w:top w:val="none" w:sz="0" w:space="0" w:color="auto"/>
                    <w:left w:val="none" w:sz="0" w:space="0" w:color="auto"/>
                    <w:bottom w:val="none" w:sz="0" w:space="0" w:color="auto"/>
                    <w:right w:val="none" w:sz="0" w:space="0" w:color="auto"/>
                  </w:divBdr>
                  <w:divsChild>
                    <w:div w:id="482742299">
                      <w:marLeft w:val="0"/>
                      <w:marRight w:val="0"/>
                      <w:marTop w:val="0"/>
                      <w:marBottom w:val="0"/>
                      <w:divBdr>
                        <w:top w:val="none" w:sz="0" w:space="0" w:color="auto"/>
                        <w:left w:val="none" w:sz="0" w:space="0" w:color="auto"/>
                        <w:bottom w:val="none" w:sz="0" w:space="0" w:color="auto"/>
                        <w:right w:val="none" w:sz="0" w:space="0" w:color="auto"/>
                      </w:divBdr>
                    </w:div>
                  </w:divsChild>
                </w:div>
                <w:div w:id="1948006963">
                  <w:marLeft w:val="0"/>
                  <w:marRight w:val="0"/>
                  <w:marTop w:val="0"/>
                  <w:marBottom w:val="0"/>
                  <w:divBdr>
                    <w:top w:val="none" w:sz="0" w:space="0" w:color="auto"/>
                    <w:left w:val="none" w:sz="0" w:space="0" w:color="auto"/>
                    <w:bottom w:val="none" w:sz="0" w:space="0" w:color="auto"/>
                    <w:right w:val="none" w:sz="0" w:space="0" w:color="auto"/>
                  </w:divBdr>
                  <w:divsChild>
                    <w:div w:id="1749692696">
                      <w:marLeft w:val="0"/>
                      <w:marRight w:val="0"/>
                      <w:marTop w:val="0"/>
                      <w:marBottom w:val="0"/>
                      <w:divBdr>
                        <w:top w:val="none" w:sz="0" w:space="0" w:color="auto"/>
                        <w:left w:val="none" w:sz="0" w:space="0" w:color="auto"/>
                        <w:bottom w:val="none" w:sz="0" w:space="0" w:color="auto"/>
                        <w:right w:val="none" w:sz="0" w:space="0" w:color="auto"/>
                      </w:divBdr>
                    </w:div>
                  </w:divsChild>
                </w:div>
                <w:div w:id="708182562">
                  <w:marLeft w:val="0"/>
                  <w:marRight w:val="0"/>
                  <w:marTop w:val="0"/>
                  <w:marBottom w:val="0"/>
                  <w:divBdr>
                    <w:top w:val="none" w:sz="0" w:space="0" w:color="auto"/>
                    <w:left w:val="none" w:sz="0" w:space="0" w:color="auto"/>
                    <w:bottom w:val="none" w:sz="0" w:space="0" w:color="auto"/>
                    <w:right w:val="none" w:sz="0" w:space="0" w:color="auto"/>
                  </w:divBdr>
                  <w:divsChild>
                    <w:div w:id="1629507227">
                      <w:marLeft w:val="0"/>
                      <w:marRight w:val="0"/>
                      <w:marTop w:val="0"/>
                      <w:marBottom w:val="0"/>
                      <w:divBdr>
                        <w:top w:val="none" w:sz="0" w:space="0" w:color="auto"/>
                        <w:left w:val="none" w:sz="0" w:space="0" w:color="auto"/>
                        <w:bottom w:val="none" w:sz="0" w:space="0" w:color="auto"/>
                        <w:right w:val="none" w:sz="0" w:space="0" w:color="auto"/>
                      </w:divBdr>
                    </w:div>
                  </w:divsChild>
                </w:div>
                <w:div w:id="1165314624">
                  <w:marLeft w:val="0"/>
                  <w:marRight w:val="0"/>
                  <w:marTop w:val="0"/>
                  <w:marBottom w:val="0"/>
                  <w:divBdr>
                    <w:top w:val="none" w:sz="0" w:space="0" w:color="auto"/>
                    <w:left w:val="none" w:sz="0" w:space="0" w:color="auto"/>
                    <w:bottom w:val="none" w:sz="0" w:space="0" w:color="auto"/>
                    <w:right w:val="none" w:sz="0" w:space="0" w:color="auto"/>
                  </w:divBdr>
                  <w:divsChild>
                    <w:div w:id="1803036733">
                      <w:marLeft w:val="0"/>
                      <w:marRight w:val="0"/>
                      <w:marTop w:val="0"/>
                      <w:marBottom w:val="0"/>
                      <w:divBdr>
                        <w:top w:val="none" w:sz="0" w:space="0" w:color="auto"/>
                        <w:left w:val="none" w:sz="0" w:space="0" w:color="auto"/>
                        <w:bottom w:val="none" w:sz="0" w:space="0" w:color="auto"/>
                        <w:right w:val="none" w:sz="0" w:space="0" w:color="auto"/>
                      </w:divBdr>
                    </w:div>
                  </w:divsChild>
                </w:div>
                <w:div w:id="562378247">
                  <w:marLeft w:val="0"/>
                  <w:marRight w:val="0"/>
                  <w:marTop w:val="0"/>
                  <w:marBottom w:val="0"/>
                  <w:divBdr>
                    <w:top w:val="none" w:sz="0" w:space="0" w:color="auto"/>
                    <w:left w:val="none" w:sz="0" w:space="0" w:color="auto"/>
                    <w:bottom w:val="none" w:sz="0" w:space="0" w:color="auto"/>
                    <w:right w:val="none" w:sz="0" w:space="0" w:color="auto"/>
                  </w:divBdr>
                  <w:divsChild>
                    <w:div w:id="410541293">
                      <w:marLeft w:val="0"/>
                      <w:marRight w:val="0"/>
                      <w:marTop w:val="0"/>
                      <w:marBottom w:val="0"/>
                      <w:divBdr>
                        <w:top w:val="none" w:sz="0" w:space="0" w:color="auto"/>
                        <w:left w:val="none" w:sz="0" w:space="0" w:color="auto"/>
                        <w:bottom w:val="none" w:sz="0" w:space="0" w:color="auto"/>
                        <w:right w:val="none" w:sz="0" w:space="0" w:color="auto"/>
                      </w:divBdr>
                    </w:div>
                  </w:divsChild>
                </w:div>
                <w:div w:id="971252823">
                  <w:marLeft w:val="0"/>
                  <w:marRight w:val="0"/>
                  <w:marTop w:val="0"/>
                  <w:marBottom w:val="0"/>
                  <w:divBdr>
                    <w:top w:val="none" w:sz="0" w:space="0" w:color="auto"/>
                    <w:left w:val="none" w:sz="0" w:space="0" w:color="auto"/>
                    <w:bottom w:val="none" w:sz="0" w:space="0" w:color="auto"/>
                    <w:right w:val="none" w:sz="0" w:space="0" w:color="auto"/>
                  </w:divBdr>
                  <w:divsChild>
                    <w:div w:id="970284514">
                      <w:marLeft w:val="0"/>
                      <w:marRight w:val="0"/>
                      <w:marTop w:val="0"/>
                      <w:marBottom w:val="0"/>
                      <w:divBdr>
                        <w:top w:val="none" w:sz="0" w:space="0" w:color="auto"/>
                        <w:left w:val="none" w:sz="0" w:space="0" w:color="auto"/>
                        <w:bottom w:val="none" w:sz="0" w:space="0" w:color="auto"/>
                        <w:right w:val="none" w:sz="0" w:space="0" w:color="auto"/>
                      </w:divBdr>
                    </w:div>
                  </w:divsChild>
                </w:div>
                <w:div w:id="1215116938">
                  <w:marLeft w:val="0"/>
                  <w:marRight w:val="0"/>
                  <w:marTop w:val="0"/>
                  <w:marBottom w:val="0"/>
                  <w:divBdr>
                    <w:top w:val="none" w:sz="0" w:space="0" w:color="auto"/>
                    <w:left w:val="none" w:sz="0" w:space="0" w:color="auto"/>
                    <w:bottom w:val="none" w:sz="0" w:space="0" w:color="auto"/>
                    <w:right w:val="none" w:sz="0" w:space="0" w:color="auto"/>
                  </w:divBdr>
                  <w:divsChild>
                    <w:div w:id="775247166">
                      <w:marLeft w:val="0"/>
                      <w:marRight w:val="0"/>
                      <w:marTop w:val="0"/>
                      <w:marBottom w:val="0"/>
                      <w:divBdr>
                        <w:top w:val="none" w:sz="0" w:space="0" w:color="auto"/>
                        <w:left w:val="none" w:sz="0" w:space="0" w:color="auto"/>
                        <w:bottom w:val="none" w:sz="0" w:space="0" w:color="auto"/>
                        <w:right w:val="none" w:sz="0" w:space="0" w:color="auto"/>
                      </w:divBdr>
                    </w:div>
                  </w:divsChild>
                </w:div>
                <w:div w:id="481043358">
                  <w:marLeft w:val="0"/>
                  <w:marRight w:val="0"/>
                  <w:marTop w:val="0"/>
                  <w:marBottom w:val="0"/>
                  <w:divBdr>
                    <w:top w:val="none" w:sz="0" w:space="0" w:color="auto"/>
                    <w:left w:val="none" w:sz="0" w:space="0" w:color="auto"/>
                    <w:bottom w:val="none" w:sz="0" w:space="0" w:color="auto"/>
                    <w:right w:val="none" w:sz="0" w:space="0" w:color="auto"/>
                  </w:divBdr>
                  <w:divsChild>
                    <w:div w:id="1825201272">
                      <w:marLeft w:val="0"/>
                      <w:marRight w:val="0"/>
                      <w:marTop w:val="0"/>
                      <w:marBottom w:val="0"/>
                      <w:divBdr>
                        <w:top w:val="none" w:sz="0" w:space="0" w:color="auto"/>
                        <w:left w:val="none" w:sz="0" w:space="0" w:color="auto"/>
                        <w:bottom w:val="none" w:sz="0" w:space="0" w:color="auto"/>
                        <w:right w:val="none" w:sz="0" w:space="0" w:color="auto"/>
                      </w:divBdr>
                    </w:div>
                  </w:divsChild>
                </w:div>
                <w:div w:id="383868462">
                  <w:marLeft w:val="0"/>
                  <w:marRight w:val="0"/>
                  <w:marTop w:val="0"/>
                  <w:marBottom w:val="0"/>
                  <w:divBdr>
                    <w:top w:val="none" w:sz="0" w:space="0" w:color="auto"/>
                    <w:left w:val="none" w:sz="0" w:space="0" w:color="auto"/>
                    <w:bottom w:val="none" w:sz="0" w:space="0" w:color="auto"/>
                    <w:right w:val="none" w:sz="0" w:space="0" w:color="auto"/>
                  </w:divBdr>
                  <w:divsChild>
                    <w:div w:id="2017607108">
                      <w:marLeft w:val="0"/>
                      <w:marRight w:val="0"/>
                      <w:marTop w:val="0"/>
                      <w:marBottom w:val="0"/>
                      <w:divBdr>
                        <w:top w:val="none" w:sz="0" w:space="0" w:color="auto"/>
                        <w:left w:val="none" w:sz="0" w:space="0" w:color="auto"/>
                        <w:bottom w:val="none" w:sz="0" w:space="0" w:color="auto"/>
                        <w:right w:val="none" w:sz="0" w:space="0" w:color="auto"/>
                      </w:divBdr>
                    </w:div>
                  </w:divsChild>
                </w:div>
                <w:div w:id="352151917">
                  <w:marLeft w:val="0"/>
                  <w:marRight w:val="0"/>
                  <w:marTop w:val="0"/>
                  <w:marBottom w:val="0"/>
                  <w:divBdr>
                    <w:top w:val="none" w:sz="0" w:space="0" w:color="auto"/>
                    <w:left w:val="none" w:sz="0" w:space="0" w:color="auto"/>
                    <w:bottom w:val="none" w:sz="0" w:space="0" w:color="auto"/>
                    <w:right w:val="none" w:sz="0" w:space="0" w:color="auto"/>
                  </w:divBdr>
                  <w:divsChild>
                    <w:div w:id="610088300">
                      <w:marLeft w:val="0"/>
                      <w:marRight w:val="0"/>
                      <w:marTop w:val="0"/>
                      <w:marBottom w:val="0"/>
                      <w:divBdr>
                        <w:top w:val="none" w:sz="0" w:space="0" w:color="auto"/>
                        <w:left w:val="none" w:sz="0" w:space="0" w:color="auto"/>
                        <w:bottom w:val="none" w:sz="0" w:space="0" w:color="auto"/>
                        <w:right w:val="none" w:sz="0" w:space="0" w:color="auto"/>
                      </w:divBdr>
                    </w:div>
                  </w:divsChild>
                </w:div>
                <w:div w:id="2005425944">
                  <w:marLeft w:val="0"/>
                  <w:marRight w:val="0"/>
                  <w:marTop w:val="0"/>
                  <w:marBottom w:val="0"/>
                  <w:divBdr>
                    <w:top w:val="none" w:sz="0" w:space="0" w:color="auto"/>
                    <w:left w:val="none" w:sz="0" w:space="0" w:color="auto"/>
                    <w:bottom w:val="none" w:sz="0" w:space="0" w:color="auto"/>
                    <w:right w:val="none" w:sz="0" w:space="0" w:color="auto"/>
                  </w:divBdr>
                  <w:divsChild>
                    <w:div w:id="543325729">
                      <w:marLeft w:val="0"/>
                      <w:marRight w:val="0"/>
                      <w:marTop w:val="0"/>
                      <w:marBottom w:val="0"/>
                      <w:divBdr>
                        <w:top w:val="none" w:sz="0" w:space="0" w:color="auto"/>
                        <w:left w:val="none" w:sz="0" w:space="0" w:color="auto"/>
                        <w:bottom w:val="none" w:sz="0" w:space="0" w:color="auto"/>
                        <w:right w:val="none" w:sz="0" w:space="0" w:color="auto"/>
                      </w:divBdr>
                    </w:div>
                  </w:divsChild>
                </w:div>
                <w:div w:id="1241719287">
                  <w:marLeft w:val="0"/>
                  <w:marRight w:val="0"/>
                  <w:marTop w:val="0"/>
                  <w:marBottom w:val="0"/>
                  <w:divBdr>
                    <w:top w:val="none" w:sz="0" w:space="0" w:color="auto"/>
                    <w:left w:val="none" w:sz="0" w:space="0" w:color="auto"/>
                    <w:bottom w:val="none" w:sz="0" w:space="0" w:color="auto"/>
                    <w:right w:val="none" w:sz="0" w:space="0" w:color="auto"/>
                  </w:divBdr>
                  <w:divsChild>
                    <w:div w:id="1293100033">
                      <w:marLeft w:val="0"/>
                      <w:marRight w:val="0"/>
                      <w:marTop w:val="0"/>
                      <w:marBottom w:val="0"/>
                      <w:divBdr>
                        <w:top w:val="none" w:sz="0" w:space="0" w:color="auto"/>
                        <w:left w:val="none" w:sz="0" w:space="0" w:color="auto"/>
                        <w:bottom w:val="none" w:sz="0" w:space="0" w:color="auto"/>
                        <w:right w:val="none" w:sz="0" w:space="0" w:color="auto"/>
                      </w:divBdr>
                    </w:div>
                  </w:divsChild>
                </w:div>
                <w:div w:id="35474964">
                  <w:marLeft w:val="0"/>
                  <w:marRight w:val="0"/>
                  <w:marTop w:val="0"/>
                  <w:marBottom w:val="0"/>
                  <w:divBdr>
                    <w:top w:val="none" w:sz="0" w:space="0" w:color="auto"/>
                    <w:left w:val="none" w:sz="0" w:space="0" w:color="auto"/>
                    <w:bottom w:val="none" w:sz="0" w:space="0" w:color="auto"/>
                    <w:right w:val="none" w:sz="0" w:space="0" w:color="auto"/>
                  </w:divBdr>
                  <w:divsChild>
                    <w:div w:id="16658442">
                      <w:marLeft w:val="0"/>
                      <w:marRight w:val="0"/>
                      <w:marTop w:val="0"/>
                      <w:marBottom w:val="0"/>
                      <w:divBdr>
                        <w:top w:val="none" w:sz="0" w:space="0" w:color="auto"/>
                        <w:left w:val="none" w:sz="0" w:space="0" w:color="auto"/>
                        <w:bottom w:val="none" w:sz="0" w:space="0" w:color="auto"/>
                        <w:right w:val="none" w:sz="0" w:space="0" w:color="auto"/>
                      </w:divBdr>
                    </w:div>
                  </w:divsChild>
                </w:div>
                <w:div w:id="1304896468">
                  <w:marLeft w:val="0"/>
                  <w:marRight w:val="0"/>
                  <w:marTop w:val="0"/>
                  <w:marBottom w:val="0"/>
                  <w:divBdr>
                    <w:top w:val="none" w:sz="0" w:space="0" w:color="auto"/>
                    <w:left w:val="none" w:sz="0" w:space="0" w:color="auto"/>
                    <w:bottom w:val="none" w:sz="0" w:space="0" w:color="auto"/>
                    <w:right w:val="none" w:sz="0" w:space="0" w:color="auto"/>
                  </w:divBdr>
                  <w:divsChild>
                    <w:div w:id="2064253644">
                      <w:marLeft w:val="0"/>
                      <w:marRight w:val="0"/>
                      <w:marTop w:val="0"/>
                      <w:marBottom w:val="0"/>
                      <w:divBdr>
                        <w:top w:val="none" w:sz="0" w:space="0" w:color="auto"/>
                        <w:left w:val="none" w:sz="0" w:space="0" w:color="auto"/>
                        <w:bottom w:val="none" w:sz="0" w:space="0" w:color="auto"/>
                        <w:right w:val="none" w:sz="0" w:space="0" w:color="auto"/>
                      </w:divBdr>
                    </w:div>
                  </w:divsChild>
                </w:div>
                <w:div w:id="1788427472">
                  <w:marLeft w:val="0"/>
                  <w:marRight w:val="0"/>
                  <w:marTop w:val="0"/>
                  <w:marBottom w:val="0"/>
                  <w:divBdr>
                    <w:top w:val="none" w:sz="0" w:space="0" w:color="auto"/>
                    <w:left w:val="none" w:sz="0" w:space="0" w:color="auto"/>
                    <w:bottom w:val="none" w:sz="0" w:space="0" w:color="auto"/>
                    <w:right w:val="none" w:sz="0" w:space="0" w:color="auto"/>
                  </w:divBdr>
                  <w:divsChild>
                    <w:div w:id="299580409">
                      <w:marLeft w:val="0"/>
                      <w:marRight w:val="0"/>
                      <w:marTop w:val="0"/>
                      <w:marBottom w:val="0"/>
                      <w:divBdr>
                        <w:top w:val="none" w:sz="0" w:space="0" w:color="auto"/>
                        <w:left w:val="none" w:sz="0" w:space="0" w:color="auto"/>
                        <w:bottom w:val="none" w:sz="0" w:space="0" w:color="auto"/>
                        <w:right w:val="none" w:sz="0" w:space="0" w:color="auto"/>
                      </w:divBdr>
                    </w:div>
                  </w:divsChild>
                </w:div>
                <w:div w:id="1563559993">
                  <w:marLeft w:val="0"/>
                  <w:marRight w:val="0"/>
                  <w:marTop w:val="0"/>
                  <w:marBottom w:val="0"/>
                  <w:divBdr>
                    <w:top w:val="none" w:sz="0" w:space="0" w:color="auto"/>
                    <w:left w:val="none" w:sz="0" w:space="0" w:color="auto"/>
                    <w:bottom w:val="none" w:sz="0" w:space="0" w:color="auto"/>
                    <w:right w:val="none" w:sz="0" w:space="0" w:color="auto"/>
                  </w:divBdr>
                  <w:divsChild>
                    <w:div w:id="58409871">
                      <w:marLeft w:val="0"/>
                      <w:marRight w:val="0"/>
                      <w:marTop w:val="0"/>
                      <w:marBottom w:val="0"/>
                      <w:divBdr>
                        <w:top w:val="none" w:sz="0" w:space="0" w:color="auto"/>
                        <w:left w:val="none" w:sz="0" w:space="0" w:color="auto"/>
                        <w:bottom w:val="none" w:sz="0" w:space="0" w:color="auto"/>
                        <w:right w:val="none" w:sz="0" w:space="0" w:color="auto"/>
                      </w:divBdr>
                    </w:div>
                  </w:divsChild>
                </w:div>
                <w:div w:id="180946129">
                  <w:marLeft w:val="0"/>
                  <w:marRight w:val="0"/>
                  <w:marTop w:val="0"/>
                  <w:marBottom w:val="0"/>
                  <w:divBdr>
                    <w:top w:val="none" w:sz="0" w:space="0" w:color="auto"/>
                    <w:left w:val="none" w:sz="0" w:space="0" w:color="auto"/>
                    <w:bottom w:val="none" w:sz="0" w:space="0" w:color="auto"/>
                    <w:right w:val="none" w:sz="0" w:space="0" w:color="auto"/>
                  </w:divBdr>
                  <w:divsChild>
                    <w:div w:id="1922981514">
                      <w:marLeft w:val="0"/>
                      <w:marRight w:val="0"/>
                      <w:marTop w:val="0"/>
                      <w:marBottom w:val="0"/>
                      <w:divBdr>
                        <w:top w:val="none" w:sz="0" w:space="0" w:color="auto"/>
                        <w:left w:val="none" w:sz="0" w:space="0" w:color="auto"/>
                        <w:bottom w:val="none" w:sz="0" w:space="0" w:color="auto"/>
                        <w:right w:val="none" w:sz="0" w:space="0" w:color="auto"/>
                      </w:divBdr>
                    </w:div>
                  </w:divsChild>
                </w:div>
                <w:div w:id="1456800802">
                  <w:marLeft w:val="0"/>
                  <w:marRight w:val="0"/>
                  <w:marTop w:val="0"/>
                  <w:marBottom w:val="0"/>
                  <w:divBdr>
                    <w:top w:val="none" w:sz="0" w:space="0" w:color="auto"/>
                    <w:left w:val="none" w:sz="0" w:space="0" w:color="auto"/>
                    <w:bottom w:val="none" w:sz="0" w:space="0" w:color="auto"/>
                    <w:right w:val="none" w:sz="0" w:space="0" w:color="auto"/>
                  </w:divBdr>
                  <w:divsChild>
                    <w:div w:id="1238783271">
                      <w:marLeft w:val="0"/>
                      <w:marRight w:val="0"/>
                      <w:marTop w:val="0"/>
                      <w:marBottom w:val="0"/>
                      <w:divBdr>
                        <w:top w:val="none" w:sz="0" w:space="0" w:color="auto"/>
                        <w:left w:val="none" w:sz="0" w:space="0" w:color="auto"/>
                        <w:bottom w:val="none" w:sz="0" w:space="0" w:color="auto"/>
                        <w:right w:val="none" w:sz="0" w:space="0" w:color="auto"/>
                      </w:divBdr>
                    </w:div>
                  </w:divsChild>
                </w:div>
                <w:div w:id="582302237">
                  <w:marLeft w:val="0"/>
                  <w:marRight w:val="0"/>
                  <w:marTop w:val="0"/>
                  <w:marBottom w:val="0"/>
                  <w:divBdr>
                    <w:top w:val="none" w:sz="0" w:space="0" w:color="auto"/>
                    <w:left w:val="none" w:sz="0" w:space="0" w:color="auto"/>
                    <w:bottom w:val="none" w:sz="0" w:space="0" w:color="auto"/>
                    <w:right w:val="none" w:sz="0" w:space="0" w:color="auto"/>
                  </w:divBdr>
                  <w:divsChild>
                    <w:div w:id="53548728">
                      <w:marLeft w:val="0"/>
                      <w:marRight w:val="0"/>
                      <w:marTop w:val="0"/>
                      <w:marBottom w:val="0"/>
                      <w:divBdr>
                        <w:top w:val="none" w:sz="0" w:space="0" w:color="auto"/>
                        <w:left w:val="none" w:sz="0" w:space="0" w:color="auto"/>
                        <w:bottom w:val="none" w:sz="0" w:space="0" w:color="auto"/>
                        <w:right w:val="none" w:sz="0" w:space="0" w:color="auto"/>
                      </w:divBdr>
                    </w:div>
                  </w:divsChild>
                </w:div>
                <w:div w:id="30884727">
                  <w:marLeft w:val="0"/>
                  <w:marRight w:val="0"/>
                  <w:marTop w:val="0"/>
                  <w:marBottom w:val="0"/>
                  <w:divBdr>
                    <w:top w:val="none" w:sz="0" w:space="0" w:color="auto"/>
                    <w:left w:val="none" w:sz="0" w:space="0" w:color="auto"/>
                    <w:bottom w:val="none" w:sz="0" w:space="0" w:color="auto"/>
                    <w:right w:val="none" w:sz="0" w:space="0" w:color="auto"/>
                  </w:divBdr>
                  <w:divsChild>
                    <w:div w:id="135682398">
                      <w:marLeft w:val="0"/>
                      <w:marRight w:val="0"/>
                      <w:marTop w:val="0"/>
                      <w:marBottom w:val="0"/>
                      <w:divBdr>
                        <w:top w:val="none" w:sz="0" w:space="0" w:color="auto"/>
                        <w:left w:val="none" w:sz="0" w:space="0" w:color="auto"/>
                        <w:bottom w:val="none" w:sz="0" w:space="0" w:color="auto"/>
                        <w:right w:val="none" w:sz="0" w:space="0" w:color="auto"/>
                      </w:divBdr>
                    </w:div>
                  </w:divsChild>
                </w:div>
                <w:div w:id="1622419717">
                  <w:marLeft w:val="0"/>
                  <w:marRight w:val="0"/>
                  <w:marTop w:val="0"/>
                  <w:marBottom w:val="0"/>
                  <w:divBdr>
                    <w:top w:val="none" w:sz="0" w:space="0" w:color="auto"/>
                    <w:left w:val="none" w:sz="0" w:space="0" w:color="auto"/>
                    <w:bottom w:val="none" w:sz="0" w:space="0" w:color="auto"/>
                    <w:right w:val="none" w:sz="0" w:space="0" w:color="auto"/>
                  </w:divBdr>
                  <w:divsChild>
                    <w:div w:id="1247303775">
                      <w:marLeft w:val="0"/>
                      <w:marRight w:val="0"/>
                      <w:marTop w:val="0"/>
                      <w:marBottom w:val="0"/>
                      <w:divBdr>
                        <w:top w:val="none" w:sz="0" w:space="0" w:color="auto"/>
                        <w:left w:val="none" w:sz="0" w:space="0" w:color="auto"/>
                        <w:bottom w:val="none" w:sz="0" w:space="0" w:color="auto"/>
                        <w:right w:val="none" w:sz="0" w:space="0" w:color="auto"/>
                      </w:divBdr>
                    </w:div>
                  </w:divsChild>
                </w:div>
                <w:div w:id="1275089897">
                  <w:marLeft w:val="0"/>
                  <w:marRight w:val="0"/>
                  <w:marTop w:val="0"/>
                  <w:marBottom w:val="0"/>
                  <w:divBdr>
                    <w:top w:val="none" w:sz="0" w:space="0" w:color="auto"/>
                    <w:left w:val="none" w:sz="0" w:space="0" w:color="auto"/>
                    <w:bottom w:val="none" w:sz="0" w:space="0" w:color="auto"/>
                    <w:right w:val="none" w:sz="0" w:space="0" w:color="auto"/>
                  </w:divBdr>
                  <w:divsChild>
                    <w:div w:id="640237004">
                      <w:marLeft w:val="0"/>
                      <w:marRight w:val="0"/>
                      <w:marTop w:val="0"/>
                      <w:marBottom w:val="0"/>
                      <w:divBdr>
                        <w:top w:val="none" w:sz="0" w:space="0" w:color="auto"/>
                        <w:left w:val="none" w:sz="0" w:space="0" w:color="auto"/>
                        <w:bottom w:val="none" w:sz="0" w:space="0" w:color="auto"/>
                        <w:right w:val="none" w:sz="0" w:space="0" w:color="auto"/>
                      </w:divBdr>
                    </w:div>
                  </w:divsChild>
                </w:div>
                <w:div w:id="1977568330">
                  <w:marLeft w:val="0"/>
                  <w:marRight w:val="0"/>
                  <w:marTop w:val="0"/>
                  <w:marBottom w:val="0"/>
                  <w:divBdr>
                    <w:top w:val="none" w:sz="0" w:space="0" w:color="auto"/>
                    <w:left w:val="none" w:sz="0" w:space="0" w:color="auto"/>
                    <w:bottom w:val="none" w:sz="0" w:space="0" w:color="auto"/>
                    <w:right w:val="none" w:sz="0" w:space="0" w:color="auto"/>
                  </w:divBdr>
                  <w:divsChild>
                    <w:div w:id="671494477">
                      <w:marLeft w:val="0"/>
                      <w:marRight w:val="0"/>
                      <w:marTop w:val="0"/>
                      <w:marBottom w:val="0"/>
                      <w:divBdr>
                        <w:top w:val="none" w:sz="0" w:space="0" w:color="auto"/>
                        <w:left w:val="none" w:sz="0" w:space="0" w:color="auto"/>
                        <w:bottom w:val="none" w:sz="0" w:space="0" w:color="auto"/>
                        <w:right w:val="none" w:sz="0" w:space="0" w:color="auto"/>
                      </w:divBdr>
                    </w:div>
                  </w:divsChild>
                </w:div>
                <w:div w:id="29644808">
                  <w:marLeft w:val="0"/>
                  <w:marRight w:val="0"/>
                  <w:marTop w:val="0"/>
                  <w:marBottom w:val="0"/>
                  <w:divBdr>
                    <w:top w:val="none" w:sz="0" w:space="0" w:color="auto"/>
                    <w:left w:val="none" w:sz="0" w:space="0" w:color="auto"/>
                    <w:bottom w:val="none" w:sz="0" w:space="0" w:color="auto"/>
                    <w:right w:val="none" w:sz="0" w:space="0" w:color="auto"/>
                  </w:divBdr>
                  <w:divsChild>
                    <w:div w:id="1399471508">
                      <w:marLeft w:val="0"/>
                      <w:marRight w:val="0"/>
                      <w:marTop w:val="0"/>
                      <w:marBottom w:val="0"/>
                      <w:divBdr>
                        <w:top w:val="none" w:sz="0" w:space="0" w:color="auto"/>
                        <w:left w:val="none" w:sz="0" w:space="0" w:color="auto"/>
                        <w:bottom w:val="none" w:sz="0" w:space="0" w:color="auto"/>
                        <w:right w:val="none" w:sz="0" w:space="0" w:color="auto"/>
                      </w:divBdr>
                    </w:div>
                  </w:divsChild>
                </w:div>
                <w:div w:id="693775615">
                  <w:marLeft w:val="0"/>
                  <w:marRight w:val="0"/>
                  <w:marTop w:val="0"/>
                  <w:marBottom w:val="0"/>
                  <w:divBdr>
                    <w:top w:val="none" w:sz="0" w:space="0" w:color="auto"/>
                    <w:left w:val="none" w:sz="0" w:space="0" w:color="auto"/>
                    <w:bottom w:val="none" w:sz="0" w:space="0" w:color="auto"/>
                    <w:right w:val="none" w:sz="0" w:space="0" w:color="auto"/>
                  </w:divBdr>
                  <w:divsChild>
                    <w:div w:id="1552689206">
                      <w:marLeft w:val="0"/>
                      <w:marRight w:val="0"/>
                      <w:marTop w:val="0"/>
                      <w:marBottom w:val="0"/>
                      <w:divBdr>
                        <w:top w:val="none" w:sz="0" w:space="0" w:color="auto"/>
                        <w:left w:val="none" w:sz="0" w:space="0" w:color="auto"/>
                        <w:bottom w:val="none" w:sz="0" w:space="0" w:color="auto"/>
                        <w:right w:val="none" w:sz="0" w:space="0" w:color="auto"/>
                      </w:divBdr>
                    </w:div>
                  </w:divsChild>
                </w:div>
                <w:div w:id="538514336">
                  <w:marLeft w:val="0"/>
                  <w:marRight w:val="0"/>
                  <w:marTop w:val="0"/>
                  <w:marBottom w:val="0"/>
                  <w:divBdr>
                    <w:top w:val="none" w:sz="0" w:space="0" w:color="auto"/>
                    <w:left w:val="none" w:sz="0" w:space="0" w:color="auto"/>
                    <w:bottom w:val="none" w:sz="0" w:space="0" w:color="auto"/>
                    <w:right w:val="none" w:sz="0" w:space="0" w:color="auto"/>
                  </w:divBdr>
                  <w:divsChild>
                    <w:div w:id="1080904727">
                      <w:marLeft w:val="0"/>
                      <w:marRight w:val="0"/>
                      <w:marTop w:val="0"/>
                      <w:marBottom w:val="0"/>
                      <w:divBdr>
                        <w:top w:val="none" w:sz="0" w:space="0" w:color="auto"/>
                        <w:left w:val="none" w:sz="0" w:space="0" w:color="auto"/>
                        <w:bottom w:val="none" w:sz="0" w:space="0" w:color="auto"/>
                        <w:right w:val="none" w:sz="0" w:space="0" w:color="auto"/>
                      </w:divBdr>
                    </w:div>
                  </w:divsChild>
                </w:div>
                <w:div w:id="710956544">
                  <w:marLeft w:val="0"/>
                  <w:marRight w:val="0"/>
                  <w:marTop w:val="0"/>
                  <w:marBottom w:val="0"/>
                  <w:divBdr>
                    <w:top w:val="none" w:sz="0" w:space="0" w:color="auto"/>
                    <w:left w:val="none" w:sz="0" w:space="0" w:color="auto"/>
                    <w:bottom w:val="none" w:sz="0" w:space="0" w:color="auto"/>
                    <w:right w:val="none" w:sz="0" w:space="0" w:color="auto"/>
                  </w:divBdr>
                  <w:divsChild>
                    <w:div w:id="2011058880">
                      <w:marLeft w:val="0"/>
                      <w:marRight w:val="0"/>
                      <w:marTop w:val="0"/>
                      <w:marBottom w:val="0"/>
                      <w:divBdr>
                        <w:top w:val="none" w:sz="0" w:space="0" w:color="auto"/>
                        <w:left w:val="none" w:sz="0" w:space="0" w:color="auto"/>
                        <w:bottom w:val="none" w:sz="0" w:space="0" w:color="auto"/>
                        <w:right w:val="none" w:sz="0" w:space="0" w:color="auto"/>
                      </w:divBdr>
                    </w:div>
                  </w:divsChild>
                </w:div>
                <w:div w:id="253978339">
                  <w:marLeft w:val="0"/>
                  <w:marRight w:val="0"/>
                  <w:marTop w:val="0"/>
                  <w:marBottom w:val="0"/>
                  <w:divBdr>
                    <w:top w:val="none" w:sz="0" w:space="0" w:color="auto"/>
                    <w:left w:val="none" w:sz="0" w:space="0" w:color="auto"/>
                    <w:bottom w:val="none" w:sz="0" w:space="0" w:color="auto"/>
                    <w:right w:val="none" w:sz="0" w:space="0" w:color="auto"/>
                  </w:divBdr>
                  <w:divsChild>
                    <w:div w:id="1817798577">
                      <w:marLeft w:val="0"/>
                      <w:marRight w:val="0"/>
                      <w:marTop w:val="0"/>
                      <w:marBottom w:val="0"/>
                      <w:divBdr>
                        <w:top w:val="none" w:sz="0" w:space="0" w:color="auto"/>
                        <w:left w:val="none" w:sz="0" w:space="0" w:color="auto"/>
                        <w:bottom w:val="none" w:sz="0" w:space="0" w:color="auto"/>
                        <w:right w:val="none" w:sz="0" w:space="0" w:color="auto"/>
                      </w:divBdr>
                    </w:div>
                  </w:divsChild>
                </w:div>
                <w:div w:id="1350452118">
                  <w:marLeft w:val="0"/>
                  <w:marRight w:val="0"/>
                  <w:marTop w:val="0"/>
                  <w:marBottom w:val="0"/>
                  <w:divBdr>
                    <w:top w:val="none" w:sz="0" w:space="0" w:color="auto"/>
                    <w:left w:val="none" w:sz="0" w:space="0" w:color="auto"/>
                    <w:bottom w:val="none" w:sz="0" w:space="0" w:color="auto"/>
                    <w:right w:val="none" w:sz="0" w:space="0" w:color="auto"/>
                  </w:divBdr>
                  <w:divsChild>
                    <w:div w:id="1280335650">
                      <w:marLeft w:val="0"/>
                      <w:marRight w:val="0"/>
                      <w:marTop w:val="0"/>
                      <w:marBottom w:val="0"/>
                      <w:divBdr>
                        <w:top w:val="none" w:sz="0" w:space="0" w:color="auto"/>
                        <w:left w:val="none" w:sz="0" w:space="0" w:color="auto"/>
                        <w:bottom w:val="none" w:sz="0" w:space="0" w:color="auto"/>
                        <w:right w:val="none" w:sz="0" w:space="0" w:color="auto"/>
                      </w:divBdr>
                    </w:div>
                  </w:divsChild>
                </w:div>
                <w:div w:id="611866623">
                  <w:marLeft w:val="0"/>
                  <w:marRight w:val="0"/>
                  <w:marTop w:val="0"/>
                  <w:marBottom w:val="0"/>
                  <w:divBdr>
                    <w:top w:val="none" w:sz="0" w:space="0" w:color="auto"/>
                    <w:left w:val="none" w:sz="0" w:space="0" w:color="auto"/>
                    <w:bottom w:val="none" w:sz="0" w:space="0" w:color="auto"/>
                    <w:right w:val="none" w:sz="0" w:space="0" w:color="auto"/>
                  </w:divBdr>
                  <w:divsChild>
                    <w:div w:id="1644893156">
                      <w:marLeft w:val="0"/>
                      <w:marRight w:val="0"/>
                      <w:marTop w:val="0"/>
                      <w:marBottom w:val="0"/>
                      <w:divBdr>
                        <w:top w:val="none" w:sz="0" w:space="0" w:color="auto"/>
                        <w:left w:val="none" w:sz="0" w:space="0" w:color="auto"/>
                        <w:bottom w:val="none" w:sz="0" w:space="0" w:color="auto"/>
                        <w:right w:val="none" w:sz="0" w:space="0" w:color="auto"/>
                      </w:divBdr>
                    </w:div>
                  </w:divsChild>
                </w:div>
                <w:div w:id="792867139">
                  <w:marLeft w:val="0"/>
                  <w:marRight w:val="0"/>
                  <w:marTop w:val="0"/>
                  <w:marBottom w:val="0"/>
                  <w:divBdr>
                    <w:top w:val="none" w:sz="0" w:space="0" w:color="auto"/>
                    <w:left w:val="none" w:sz="0" w:space="0" w:color="auto"/>
                    <w:bottom w:val="none" w:sz="0" w:space="0" w:color="auto"/>
                    <w:right w:val="none" w:sz="0" w:space="0" w:color="auto"/>
                  </w:divBdr>
                  <w:divsChild>
                    <w:div w:id="88084442">
                      <w:marLeft w:val="0"/>
                      <w:marRight w:val="0"/>
                      <w:marTop w:val="0"/>
                      <w:marBottom w:val="0"/>
                      <w:divBdr>
                        <w:top w:val="none" w:sz="0" w:space="0" w:color="auto"/>
                        <w:left w:val="none" w:sz="0" w:space="0" w:color="auto"/>
                        <w:bottom w:val="none" w:sz="0" w:space="0" w:color="auto"/>
                        <w:right w:val="none" w:sz="0" w:space="0" w:color="auto"/>
                      </w:divBdr>
                    </w:div>
                  </w:divsChild>
                </w:div>
                <w:div w:id="5179117">
                  <w:marLeft w:val="0"/>
                  <w:marRight w:val="0"/>
                  <w:marTop w:val="0"/>
                  <w:marBottom w:val="0"/>
                  <w:divBdr>
                    <w:top w:val="none" w:sz="0" w:space="0" w:color="auto"/>
                    <w:left w:val="none" w:sz="0" w:space="0" w:color="auto"/>
                    <w:bottom w:val="none" w:sz="0" w:space="0" w:color="auto"/>
                    <w:right w:val="none" w:sz="0" w:space="0" w:color="auto"/>
                  </w:divBdr>
                  <w:divsChild>
                    <w:div w:id="1969047327">
                      <w:marLeft w:val="0"/>
                      <w:marRight w:val="0"/>
                      <w:marTop w:val="0"/>
                      <w:marBottom w:val="0"/>
                      <w:divBdr>
                        <w:top w:val="none" w:sz="0" w:space="0" w:color="auto"/>
                        <w:left w:val="none" w:sz="0" w:space="0" w:color="auto"/>
                        <w:bottom w:val="none" w:sz="0" w:space="0" w:color="auto"/>
                        <w:right w:val="none" w:sz="0" w:space="0" w:color="auto"/>
                      </w:divBdr>
                    </w:div>
                  </w:divsChild>
                </w:div>
                <w:div w:id="430391417">
                  <w:marLeft w:val="0"/>
                  <w:marRight w:val="0"/>
                  <w:marTop w:val="0"/>
                  <w:marBottom w:val="0"/>
                  <w:divBdr>
                    <w:top w:val="none" w:sz="0" w:space="0" w:color="auto"/>
                    <w:left w:val="none" w:sz="0" w:space="0" w:color="auto"/>
                    <w:bottom w:val="none" w:sz="0" w:space="0" w:color="auto"/>
                    <w:right w:val="none" w:sz="0" w:space="0" w:color="auto"/>
                  </w:divBdr>
                  <w:divsChild>
                    <w:div w:id="1158497389">
                      <w:marLeft w:val="0"/>
                      <w:marRight w:val="0"/>
                      <w:marTop w:val="0"/>
                      <w:marBottom w:val="0"/>
                      <w:divBdr>
                        <w:top w:val="none" w:sz="0" w:space="0" w:color="auto"/>
                        <w:left w:val="none" w:sz="0" w:space="0" w:color="auto"/>
                        <w:bottom w:val="none" w:sz="0" w:space="0" w:color="auto"/>
                        <w:right w:val="none" w:sz="0" w:space="0" w:color="auto"/>
                      </w:divBdr>
                    </w:div>
                  </w:divsChild>
                </w:div>
                <w:div w:id="1993410898">
                  <w:marLeft w:val="0"/>
                  <w:marRight w:val="0"/>
                  <w:marTop w:val="0"/>
                  <w:marBottom w:val="0"/>
                  <w:divBdr>
                    <w:top w:val="none" w:sz="0" w:space="0" w:color="auto"/>
                    <w:left w:val="none" w:sz="0" w:space="0" w:color="auto"/>
                    <w:bottom w:val="none" w:sz="0" w:space="0" w:color="auto"/>
                    <w:right w:val="none" w:sz="0" w:space="0" w:color="auto"/>
                  </w:divBdr>
                  <w:divsChild>
                    <w:div w:id="2001232089">
                      <w:marLeft w:val="0"/>
                      <w:marRight w:val="0"/>
                      <w:marTop w:val="0"/>
                      <w:marBottom w:val="0"/>
                      <w:divBdr>
                        <w:top w:val="none" w:sz="0" w:space="0" w:color="auto"/>
                        <w:left w:val="none" w:sz="0" w:space="0" w:color="auto"/>
                        <w:bottom w:val="none" w:sz="0" w:space="0" w:color="auto"/>
                        <w:right w:val="none" w:sz="0" w:space="0" w:color="auto"/>
                      </w:divBdr>
                    </w:div>
                  </w:divsChild>
                </w:div>
                <w:div w:id="1339040622">
                  <w:marLeft w:val="0"/>
                  <w:marRight w:val="0"/>
                  <w:marTop w:val="0"/>
                  <w:marBottom w:val="0"/>
                  <w:divBdr>
                    <w:top w:val="none" w:sz="0" w:space="0" w:color="auto"/>
                    <w:left w:val="none" w:sz="0" w:space="0" w:color="auto"/>
                    <w:bottom w:val="none" w:sz="0" w:space="0" w:color="auto"/>
                    <w:right w:val="none" w:sz="0" w:space="0" w:color="auto"/>
                  </w:divBdr>
                  <w:divsChild>
                    <w:div w:id="279192701">
                      <w:marLeft w:val="0"/>
                      <w:marRight w:val="0"/>
                      <w:marTop w:val="0"/>
                      <w:marBottom w:val="0"/>
                      <w:divBdr>
                        <w:top w:val="none" w:sz="0" w:space="0" w:color="auto"/>
                        <w:left w:val="none" w:sz="0" w:space="0" w:color="auto"/>
                        <w:bottom w:val="none" w:sz="0" w:space="0" w:color="auto"/>
                        <w:right w:val="none" w:sz="0" w:space="0" w:color="auto"/>
                      </w:divBdr>
                    </w:div>
                  </w:divsChild>
                </w:div>
                <w:div w:id="1697580815">
                  <w:marLeft w:val="0"/>
                  <w:marRight w:val="0"/>
                  <w:marTop w:val="0"/>
                  <w:marBottom w:val="0"/>
                  <w:divBdr>
                    <w:top w:val="none" w:sz="0" w:space="0" w:color="auto"/>
                    <w:left w:val="none" w:sz="0" w:space="0" w:color="auto"/>
                    <w:bottom w:val="none" w:sz="0" w:space="0" w:color="auto"/>
                    <w:right w:val="none" w:sz="0" w:space="0" w:color="auto"/>
                  </w:divBdr>
                  <w:divsChild>
                    <w:div w:id="1451389939">
                      <w:marLeft w:val="0"/>
                      <w:marRight w:val="0"/>
                      <w:marTop w:val="0"/>
                      <w:marBottom w:val="0"/>
                      <w:divBdr>
                        <w:top w:val="none" w:sz="0" w:space="0" w:color="auto"/>
                        <w:left w:val="none" w:sz="0" w:space="0" w:color="auto"/>
                        <w:bottom w:val="none" w:sz="0" w:space="0" w:color="auto"/>
                        <w:right w:val="none" w:sz="0" w:space="0" w:color="auto"/>
                      </w:divBdr>
                    </w:div>
                  </w:divsChild>
                </w:div>
                <w:div w:id="1082141310">
                  <w:marLeft w:val="0"/>
                  <w:marRight w:val="0"/>
                  <w:marTop w:val="0"/>
                  <w:marBottom w:val="0"/>
                  <w:divBdr>
                    <w:top w:val="none" w:sz="0" w:space="0" w:color="auto"/>
                    <w:left w:val="none" w:sz="0" w:space="0" w:color="auto"/>
                    <w:bottom w:val="none" w:sz="0" w:space="0" w:color="auto"/>
                    <w:right w:val="none" w:sz="0" w:space="0" w:color="auto"/>
                  </w:divBdr>
                  <w:divsChild>
                    <w:div w:id="1187018592">
                      <w:marLeft w:val="0"/>
                      <w:marRight w:val="0"/>
                      <w:marTop w:val="0"/>
                      <w:marBottom w:val="0"/>
                      <w:divBdr>
                        <w:top w:val="none" w:sz="0" w:space="0" w:color="auto"/>
                        <w:left w:val="none" w:sz="0" w:space="0" w:color="auto"/>
                        <w:bottom w:val="none" w:sz="0" w:space="0" w:color="auto"/>
                        <w:right w:val="none" w:sz="0" w:space="0" w:color="auto"/>
                      </w:divBdr>
                    </w:div>
                  </w:divsChild>
                </w:div>
                <w:div w:id="785925023">
                  <w:marLeft w:val="0"/>
                  <w:marRight w:val="0"/>
                  <w:marTop w:val="0"/>
                  <w:marBottom w:val="0"/>
                  <w:divBdr>
                    <w:top w:val="none" w:sz="0" w:space="0" w:color="auto"/>
                    <w:left w:val="none" w:sz="0" w:space="0" w:color="auto"/>
                    <w:bottom w:val="none" w:sz="0" w:space="0" w:color="auto"/>
                    <w:right w:val="none" w:sz="0" w:space="0" w:color="auto"/>
                  </w:divBdr>
                  <w:divsChild>
                    <w:div w:id="765348463">
                      <w:marLeft w:val="0"/>
                      <w:marRight w:val="0"/>
                      <w:marTop w:val="0"/>
                      <w:marBottom w:val="0"/>
                      <w:divBdr>
                        <w:top w:val="none" w:sz="0" w:space="0" w:color="auto"/>
                        <w:left w:val="none" w:sz="0" w:space="0" w:color="auto"/>
                        <w:bottom w:val="none" w:sz="0" w:space="0" w:color="auto"/>
                        <w:right w:val="none" w:sz="0" w:space="0" w:color="auto"/>
                      </w:divBdr>
                    </w:div>
                  </w:divsChild>
                </w:div>
                <w:div w:id="598215221">
                  <w:marLeft w:val="0"/>
                  <w:marRight w:val="0"/>
                  <w:marTop w:val="0"/>
                  <w:marBottom w:val="0"/>
                  <w:divBdr>
                    <w:top w:val="none" w:sz="0" w:space="0" w:color="auto"/>
                    <w:left w:val="none" w:sz="0" w:space="0" w:color="auto"/>
                    <w:bottom w:val="none" w:sz="0" w:space="0" w:color="auto"/>
                    <w:right w:val="none" w:sz="0" w:space="0" w:color="auto"/>
                  </w:divBdr>
                  <w:divsChild>
                    <w:div w:id="1262641253">
                      <w:marLeft w:val="0"/>
                      <w:marRight w:val="0"/>
                      <w:marTop w:val="0"/>
                      <w:marBottom w:val="0"/>
                      <w:divBdr>
                        <w:top w:val="none" w:sz="0" w:space="0" w:color="auto"/>
                        <w:left w:val="none" w:sz="0" w:space="0" w:color="auto"/>
                        <w:bottom w:val="none" w:sz="0" w:space="0" w:color="auto"/>
                        <w:right w:val="none" w:sz="0" w:space="0" w:color="auto"/>
                      </w:divBdr>
                    </w:div>
                  </w:divsChild>
                </w:div>
                <w:div w:id="48581663">
                  <w:marLeft w:val="0"/>
                  <w:marRight w:val="0"/>
                  <w:marTop w:val="0"/>
                  <w:marBottom w:val="0"/>
                  <w:divBdr>
                    <w:top w:val="none" w:sz="0" w:space="0" w:color="auto"/>
                    <w:left w:val="none" w:sz="0" w:space="0" w:color="auto"/>
                    <w:bottom w:val="none" w:sz="0" w:space="0" w:color="auto"/>
                    <w:right w:val="none" w:sz="0" w:space="0" w:color="auto"/>
                  </w:divBdr>
                  <w:divsChild>
                    <w:div w:id="667683050">
                      <w:marLeft w:val="0"/>
                      <w:marRight w:val="0"/>
                      <w:marTop w:val="0"/>
                      <w:marBottom w:val="0"/>
                      <w:divBdr>
                        <w:top w:val="none" w:sz="0" w:space="0" w:color="auto"/>
                        <w:left w:val="none" w:sz="0" w:space="0" w:color="auto"/>
                        <w:bottom w:val="none" w:sz="0" w:space="0" w:color="auto"/>
                        <w:right w:val="none" w:sz="0" w:space="0" w:color="auto"/>
                      </w:divBdr>
                    </w:div>
                  </w:divsChild>
                </w:div>
                <w:div w:id="1938365844">
                  <w:marLeft w:val="0"/>
                  <w:marRight w:val="0"/>
                  <w:marTop w:val="0"/>
                  <w:marBottom w:val="0"/>
                  <w:divBdr>
                    <w:top w:val="none" w:sz="0" w:space="0" w:color="auto"/>
                    <w:left w:val="none" w:sz="0" w:space="0" w:color="auto"/>
                    <w:bottom w:val="none" w:sz="0" w:space="0" w:color="auto"/>
                    <w:right w:val="none" w:sz="0" w:space="0" w:color="auto"/>
                  </w:divBdr>
                  <w:divsChild>
                    <w:div w:id="1746300075">
                      <w:marLeft w:val="0"/>
                      <w:marRight w:val="0"/>
                      <w:marTop w:val="0"/>
                      <w:marBottom w:val="0"/>
                      <w:divBdr>
                        <w:top w:val="none" w:sz="0" w:space="0" w:color="auto"/>
                        <w:left w:val="none" w:sz="0" w:space="0" w:color="auto"/>
                        <w:bottom w:val="none" w:sz="0" w:space="0" w:color="auto"/>
                        <w:right w:val="none" w:sz="0" w:space="0" w:color="auto"/>
                      </w:divBdr>
                    </w:div>
                  </w:divsChild>
                </w:div>
                <w:div w:id="2019850120">
                  <w:marLeft w:val="0"/>
                  <w:marRight w:val="0"/>
                  <w:marTop w:val="0"/>
                  <w:marBottom w:val="0"/>
                  <w:divBdr>
                    <w:top w:val="none" w:sz="0" w:space="0" w:color="auto"/>
                    <w:left w:val="none" w:sz="0" w:space="0" w:color="auto"/>
                    <w:bottom w:val="none" w:sz="0" w:space="0" w:color="auto"/>
                    <w:right w:val="none" w:sz="0" w:space="0" w:color="auto"/>
                  </w:divBdr>
                  <w:divsChild>
                    <w:div w:id="1492408226">
                      <w:marLeft w:val="0"/>
                      <w:marRight w:val="0"/>
                      <w:marTop w:val="0"/>
                      <w:marBottom w:val="0"/>
                      <w:divBdr>
                        <w:top w:val="none" w:sz="0" w:space="0" w:color="auto"/>
                        <w:left w:val="none" w:sz="0" w:space="0" w:color="auto"/>
                        <w:bottom w:val="none" w:sz="0" w:space="0" w:color="auto"/>
                        <w:right w:val="none" w:sz="0" w:space="0" w:color="auto"/>
                      </w:divBdr>
                    </w:div>
                  </w:divsChild>
                </w:div>
                <w:div w:id="195965621">
                  <w:marLeft w:val="0"/>
                  <w:marRight w:val="0"/>
                  <w:marTop w:val="0"/>
                  <w:marBottom w:val="0"/>
                  <w:divBdr>
                    <w:top w:val="none" w:sz="0" w:space="0" w:color="auto"/>
                    <w:left w:val="none" w:sz="0" w:space="0" w:color="auto"/>
                    <w:bottom w:val="none" w:sz="0" w:space="0" w:color="auto"/>
                    <w:right w:val="none" w:sz="0" w:space="0" w:color="auto"/>
                  </w:divBdr>
                  <w:divsChild>
                    <w:div w:id="1343046904">
                      <w:marLeft w:val="0"/>
                      <w:marRight w:val="0"/>
                      <w:marTop w:val="0"/>
                      <w:marBottom w:val="0"/>
                      <w:divBdr>
                        <w:top w:val="none" w:sz="0" w:space="0" w:color="auto"/>
                        <w:left w:val="none" w:sz="0" w:space="0" w:color="auto"/>
                        <w:bottom w:val="none" w:sz="0" w:space="0" w:color="auto"/>
                        <w:right w:val="none" w:sz="0" w:space="0" w:color="auto"/>
                      </w:divBdr>
                    </w:div>
                  </w:divsChild>
                </w:div>
                <w:div w:id="1540585506">
                  <w:marLeft w:val="0"/>
                  <w:marRight w:val="0"/>
                  <w:marTop w:val="0"/>
                  <w:marBottom w:val="0"/>
                  <w:divBdr>
                    <w:top w:val="none" w:sz="0" w:space="0" w:color="auto"/>
                    <w:left w:val="none" w:sz="0" w:space="0" w:color="auto"/>
                    <w:bottom w:val="none" w:sz="0" w:space="0" w:color="auto"/>
                    <w:right w:val="none" w:sz="0" w:space="0" w:color="auto"/>
                  </w:divBdr>
                  <w:divsChild>
                    <w:div w:id="1784568944">
                      <w:marLeft w:val="0"/>
                      <w:marRight w:val="0"/>
                      <w:marTop w:val="0"/>
                      <w:marBottom w:val="0"/>
                      <w:divBdr>
                        <w:top w:val="none" w:sz="0" w:space="0" w:color="auto"/>
                        <w:left w:val="none" w:sz="0" w:space="0" w:color="auto"/>
                        <w:bottom w:val="none" w:sz="0" w:space="0" w:color="auto"/>
                        <w:right w:val="none" w:sz="0" w:space="0" w:color="auto"/>
                      </w:divBdr>
                    </w:div>
                  </w:divsChild>
                </w:div>
                <w:div w:id="830366880">
                  <w:marLeft w:val="0"/>
                  <w:marRight w:val="0"/>
                  <w:marTop w:val="0"/>
                  <w:marBottom w:val="0"/>
                  <w:divBdr>
                    <w:top w:val="none" w:sz="0" w:space="0" w:color="auto"/>
                    <w:left w:val="none" w:sz="0" w:space="0" w:color="auto"/>
                    <w:bottom w:val="none" w:sz="0" w:space="0" w:color="auto"/>
                    <w:right w:val="none" w:sz="0" w:space="0" w:color="auto"/>
                  </w:divBdr>
                  <w:divsChild>
                    <w:div w:id="1505973816">
                      <w:marLeft w:val="0"/>
                      <w:marRight w:val="0"/>
                      <w:marTop w:val="0"/>
                      <w:marBottom w:val="0"/>
                      <w:divBdr>
                        <w:top w:val="none" w:sz="0" w:space="0" w:color="auto"/>
                        <w:left w:val="none" w:sz="0" w:space="0" w:color="auto"/>
                        <w:bottom w:val="none" w:sz="0" w:space="0" w:color="auto"/>
                        <w:right w:val="none" w:sz="0" w:space="0" w:color="auto"/>
                      </w:divBdr>
                    </w:div>
                  </w:divsChild>
                </w:div>
                <w:div w:id="868226412">
                  <w:marLeft w:val="0"/>
                  <w:marRight w:val="0"/>
                  <w:marTop w:val="0"/>
                  <w:marBottom w:val="0"/>
                  <w:divBdr>
                    <w:top w:val="none" w:sz="0" w:space="0" w:color="auto"/>
                    <w:left w:val="none" w:sz="0" w:space="0" w:color="auto"/>
                    <w:bottom w:val="none" w:sz="0" w:space="0" w:color="auto"/>
                    <w:right w:val="none" w:sz="0" w:space="0" w:color="auto"/>
                  </w:divBdr>
                  <w:divsChild>
                    <w:div w:id="1854489032">
                      <w:marLeft w:val="0"/>
                      <w:marRight w:val="0"/>
                      <w:marTop w:val="0"/>
                      <w:marBottom w:val="0"/>
                      <w:divBdr>
                        <w:top w:val="none" w:sz="0" w:space="0" w:color="auto"/>
                        <w:left w:val="none" w:sz="0" w:space="0" w:color="auto"/>
                        <w:bottom w:val="none" w:sz="0" w:space="0" w:color="auto"/>
                        <w:right w:val="none" w:sz="0" w:space="0" w:color="auto"/>
                      </w:divBdr>
                    </w:div>
                  </w:divsChild>
                </w:div>
                <w:div w:id="176771472">
                  <w:marLeft w:val="0"/>
                  <w:marRight w:val="0"/>
                  <w:marTop w:val="0"/>
                  <w:marBottom w:val="0"/>
                  <w:divBdr>
                    <w:top w:val="none" w:sz="0" w:space="0" w:color="auto"/>
                    <w:left w:val="none" w:sz="0" w:space="0" w:color="auto"/>
                    <w:bottom w:val="none" w:sz="0" w:space="0" w:color="auto"/>
                    <w:right w:val="none" w:sz="0" w:space="0" w:color="auto"/>
                  </w:divBdr>
                  <w:divsChild>
                    <w:div w:id="1806313088">
                      <w:marLeft w:val="0"/>
                      <w:marRight w:val="0"/>
                      <w:marTop w:val="0"/>
                      <w:marBottom w:val="0"/>
                      <w:divBdr>
                        <w:top w:val="none" w:sz="0" w:space="0" w:color="auto"/>
                        <w:left w:val="none" w:sz="0" w:space="0" w:color="auto"/>
                        <w:bottom w:val="none" w:sz="0" w:space="0" w:color="auto"/>
                        <w:right w:val="none" w:sz="0" w:space="0" w:color="auto"/>
                      </w:divBdr>
                    </w:div>
                  </w:divsChild>
                </w:div>
                <w:div w:id="1677269832">
                  <w:marLeft w:val="0"/>
                  <w:marRight w:val="0"/>
                  <w:marTop w:val="0"/>
                  <w:marBottom w:val="0"/>
                  <w:divBdr>
                    <w:top w:val="none" w:sz="0" w:space="0" w:color="auto"/>
                    <w:left w:val="none" w:sz="0" w:space="0" w:color="auto"/>
                    <w:bottom w:val="none" w:sz="0" w:space="0" w:color="auto"/>
                    <w:right w:val="none" w:sz="0" w:space="0" w:color="auto"/>
                  </w:divBdr>
                  <w:divsChild>
                    <w:div w:id="833642061">
                      <w:marLeft w:val="0"/>
                      <w:marRight w:val="0"/>
                      <w:marTop w:val="0"/>
                      <w:marBottom w:val="0"/>
                      <w:divBdr>
                        <w:top w:val="none" w:sz="0" w:space="0" w:color="auto"/>
                        <w:left w:val="none" w:sz="0" w:space="0" w:color="auto"/>
                        <w:bottom w:val="none" w:sz="0" w:space="0" w:color="auto"/>
                        <w:right w:val="none" w:sz="0" w:space="0" w:color="auto"/>
                      </w:divBdr>
                    </w:div>
                  </w:divsChild>
                </w:div>
                <w:div w:id="1137992759">
                  <w:marLeft w:val="0"/>
                  <w:marRight w:val="0"/>
                  <w:marTop w:val="0"/>
                  <w:marBottom w:val="0"/>
                  <w:divBdr>
                    <w:top w:val="none" w:sz="0" w:space="0" w:color="auto"/>
                    <w:left w:val="none" w:sz="0" w:space="0" w:color="auto"/>
                    <w:bottom w:val="none" w:sz="0" w:space="0" w:color="auto"/>
                    <w:right w:val="none" w:sz="0" w:space="0" w:color="auto"/>
                  </w:divBdr>
                  <w:divsChild>
                    <w:div w:id="957226748">
                      <w:marLeft w:val="0"/>
                      <w:marRight w:val="0"/>
                      <w:marTop w:val="0"/>
                      <w:marBottom w:val="0"/>
                      <w:divBdr>
                        <w:top w:val="none" w:sz="0" w:space="0" w:color="auto"/>
                        <w:left w:val="none" w:sz="0" w:space="0" w:color="auto"/>
                        <w:bottom w:val="none" w:sz="0" w:space="0" w:color="auto"/>
                        <w:right w:val="none" w:sz="0" w:space="0" w:color="auto"/>
                      </w:divBdr>
                    </w:div>
                  </w:divsChild>
                </w:div>
                <w:div w:id="1151481868">
                  <w:marLeft w:val="0"/>
                  <w:marRight w:val="0"/>
                  <w:marTop w:val="0"/>
                  <w:marBottom w:val="0"/>
                  <w:divBdr>
                    <w:top w:val="none" w:sz="0" w:space="0" w:color="auto"/>
                    <w:left w:val="none" w:sz="0" w:space="0" w:color="auto"/>
                    <w:bottom w:val="none" w:sz="0" w:space="0" w:color="auto"/>
                    <w:right w:val="none" w:sz="0" w:space="0" w:color="auto"/>
                  </w:divBdr>
                  <w:divsChild>
                    <w:div w:id="821577878">
                      <w:marLeft w:val="0"/>
                      <w:marRight w:val="0"/>
                      <w:marTop w:val="0"/>
                      <w:marBottom w:val="0"/>
                      <w:divBdr>
                        <w:top w:val="none" w:sz="0" w:space="0" w:color="auto"/>
                        <w:left w:val="none" w:sz="0" w:space="0" w:color="auto"/>
                        <w:bottom w:val="none" w:sz="0" w:space="0" w:color="auto"/>
                        <w:right w:val="none" w:sz="0" w:space="0" w:color="auto"/>
                      </w:divBdr>
                    </w:div>
                  </w:divsChild>
                </w:div>
                <w:div w:id="100033953">
                  <w:marLeft w:val="0"/>
                  <w:marRight w:val="0"/>
                  <w:marTop w:val="0"/>
                  <w:marBottom w:val="0"/>
                  <w:divBdr>
                    <w:top w:val="none" w:sz="0" w:space="0" w:color="auto"/>
                    <w:left w:val="none" w:sz="0" w:space="0" w:color="auto"/>
                    <w:bottom w:val="none" w:sz="0" w:space="0" w:color="auto"/>
                    <w:right w:val="none" w:sz="0" w:space="0" w:color="auto"/>
                  </w:divBdr>
                  <w:divsChild>
                    <w:div w:id="1318142957">
                      <w:marLeft w:val="0"/>
                      <w:marRight w:val="0"/>
                      <w:marTop w:val="0"/>
                      <w:marBottom w:val="0"/>
                      <w:divBdr>
                        <w:top w:val="none" w:sz="0" w:space="0" w:color="auto"/>
                        <w:left w:val="none" w:sz="0" w:space="0" w:color="auto"/>
                        <w:bottom w:val="none" w:sz="0" w:space="0" w:color="auto"/>
                        <w:right w:val="none" w:sz="0" w:space="0" w:color="auto"/>
                      </w:divBdr>
                    </w:div>
                  </w:divsChild>
                </w:div>
                <w:div w:id="2048525693">
                  <w:marLeft w:val="0"/>
                  <w:marRight w:val="0"/>
                  <w:marTop w:val="0"/>
                  <w:marBottom w:val="0"/>
                  <w:divBdr>
                    <w:top w:val="none" w:sz="0" w:space="0" w:color="auto"/>
                    <w:left w:val="none" w:sz="0" w:space="0" w:color="auto"/>
                    <w:bottom w:val="none" w:sz="0" w:space="0" w:color="auto"/>
                    <w:right w:val="none" w:sz="0" w:space="0" w:color="auto"/>
                  </w:divBdr>
                  <w:divsChild>
                    <w:div w:id="1830291756">
                      <w:marLeft w:val="0"/>
                      <w:marRight w:val="0"/>
                      <w:marTop w:val="0"/>
                      <w:marBottom w:val="0"/>
                      <w:divBdr>
                        <w:top w:val="none" w:sz="0" w:space="0" w:color="auto"/>
                        <w:left w:val="none" w:sz="0" w:space="0" w:color="auto"/>
                        <w:bottom w:val="none" w:sz="0" w:space="0" w:color="auto"/>
                        <w:right w:val="none" w:sz="0" w:space="0" w:color="auto"/>
                      </w:divBdr>
                    </w:div>
                  </w:divsChild>
                </w:div>
                <w:div w:id="1615020663">
                  <w:marLeft w:val="0"/>
                  <w:marRight w:val="0"/>
                  <w:marTop w:val="0"/>
                  <w:marBottom w:val="0"/>
                  <w:divBdr>
                    <w:top w:val="none" w:sz="0" w:space="0" w:color="auto"/>
                    <w:left w:val="none" w:sz="0" w:space="0" w:color="auto"/>
                    <w:bottom w:val="none" w:sz="0" w:space="0" w:color="auto"/>
                    <w:right w:val="none" w:sz="0" w:space="0" w:color="auto"/>
                  </w:divBdr>
                  <w:divsChild>
                    <w:div w:id="190456977">
                      <w:marLeft w:val="0"/>
                      <w:marRight w:val="0"/>
                      <w:marTop w:val="0"/>
                      <w:marBottom w:val="0"/>
                      <w:divBdr>
                        <w:top w:val="none" w:sz="0" w:space="0" w:color="auto"/>
                        <w:left w:val="none" w:sz="0" w:space="0" w:color="auto"/>
                        <w:bottom w:val="none" w:sz="0" w:space="0" w:color="auto"/>
                        <w:right w:val="none" w:sz="0" w:space="0" w:color="auto"/>
                      </w:divBdr>
                    </w:div>
                  </w:divsChild>
                </w:div>
                <w:div w:id="1077826618">
                  <w:marLeft w:val="0"/>
                  <w:marRight w:val="0"/>
                  <w:marTop w:val="0"/>
                  <w:marBottom w:val="0"/>
                  <w:divBdr>
                    <w:top w:val="none" w:sz="0" w:space="0" w:color="auto"/>
                    <w:left w:val="none" w:sz="0" w:space="0" w:color="auto"/>
                    <w:bottom w:val="none" w:sz="0" w:space="0" w:color="auto"/>
                    <w:right w:val="none" w:sz="0" w:space="0" w:color="auto"/>
                  </w:divBdr>
                  <w:divsChild>
                    <w:div w:id="1912884391">
                      <w:marLeft w:val="0"/>
                      <w:marRight w:val="0"/>
                      <w:marTop w:val="0"/>
                      <w:marBottom w:val="0"/>
                      <w:divBdr>
                        <w:top w:val="none" w:sz="0" w:space="0" w:color="auto"/>
                        <w:left w:val="none" w:sz="0" w:space="0" w:color="auto"/>
                        <w:bottom w:val="none" w:sz="0" w:space="0" w:color="auto"/>
                        <w:right w:val="none" w:sz="0" w:space="0" w:color="auto"/>
                      </w:divBdr>
                    </w:div>
                  </w:divsChild>
                </w:div>
                <w:div w:id="1450854655">
                  <w:marLeft w:val="0"/>
                  <w:marRight w:val="0"/>
                  <w:marTop w:val="0"/>
                  <w:marBottom w:val="0"/>
                  <w:divBdr>
                    <w:top w:val="none" w:sz="0" w:space="0" w:color="auto"/>
                    <w:left w:val="none" w:sz="0" w:space="0" w:color="auto"/>
                    <w:bottom w:val="none" w:sz="0" w:space="0" w:color="auto"/>
                    <w:right w:val="none" w:sz="0" w:space="0" w:color="auto"/>
                  </w:divBdr>
                  <w:divsChild>
                    <w:div w:id="1357657217">
                      <w:marLeft w:val="0"/>
                      <w:marRight w:val="0"/>
                      <w:marTop w:val="0"/>
                      <w:marBottom w:val="0"/>
                      <w:divBdr>
                        <w:top w:val="none" w:sz="0" w:space="0" w:color="auto"/>
                        <w:left w:val="none" w:sz="0" w:space="0" w:color="auto"/>
                        <w:bottom w:val="none" w:sz="0" w:space="0" w:color="auto"/>
                        <w:right w:val="none" w:sz="0" w:space="0" w:color="auto"/>
                      </w:divBdr>
                    </w:div>
                  </w:divsChild>
                </w:div>
                <w:div w:id="2080637727">
                  <w:marLeft w:val="0"/>
                  <w:marRight w:val="0"/>
                  <w:marTop w:val="0"/>
                  <w:marBottom w:val="0"/>
                  <w:divBdr>
                    <w:top w:val="none" w:sz="0" w:space="0" w:color="auto"/>
                    <w:left w:val="none" w:sz="0" w:space="0" w:color="auto"/>
                    <w:bottom w:val="none" w:sz="0" w:space="0" w:color="auto"/>
                    <w:right w:val="none" w:sz="0" w:space="0" w:color="auto"/>
                  </w:divBdr>
                  <w:divsChild>
                    <w:div w:id="1769426359">
                      <w:marLeft w:val="0"/>
                      <w:marRight w:val="0"/>
                      <w:marTop w:val="0"/>
                      <w:marBottom w:val="0"/>
                      <w:divBdr>
                        <w:top w:val="none" w:sz="0" w:space="0" w:color="auto"/>
                        <w:left w:val="none" w:sz="0" w:space="0" w:color="auto"/>
                        <w:bottom w:val="none" w:sz="0" w:space="0" w:color="auto"/>
                        <w:right w:val="none" w:sz="0" w:space="0" w:color="auto"/>
                      </w:divBdr>
                    </w:div>
                  </w:divsChild>
                </w:div>
                <w:div w:id="1762532517">
                  <w:marLeft w:val="0"/>
                  <w:marRight w:val="0"/>
                  <w:marTop w:val="0"/>
                  <w:marBottom w:val="0"/>
                  <w:divBdr>
                    <w:top w:val="none" w:sz="0" w:space="0" w:color="auto"/>
                    <w:left w:val="none" w:sz="0" w:space="0" w:color="auto"/>
                    <w:bottom w:val="none" w:sz="0" w:space="0" w:color="auto"/>
                    <w:right w:val="none" w:sz="0" w:space="0" w:color="auto"/>
                  </w:divBdr>
                  <w:divsChild>
                    <w:div w:id="1057046418">
                      <w:marLeft w:val="0"/>
                      <w:marRight w:val="0"/>
                      <w:marTop w:val="0"/>
                      <w:marBottom w:val="0"/>
                      <w:divBdr>
                        <w:top w:val="none" w:sz="0" w:space="0" w:color="auto"/>
                        <w:left w:val="none" w:sz="0" w:space="0" w:color="auto"/>
                        <w:bottom w:val="none" w:sz="0" w:space="0" w:color="auto"/>
                        <w:right w:val="none" w:sz="0" w:space="0" w:color="auto"/>
                      </w:divBdr>
                    </w:div>
                  </w:divsChild>
                </w:div>
                <w:div w:id="31200346">
                  <w:marLeft w:val="0"/>
                  <w:marRight w:val="0"/>
                  <w:marTop w:val="0"/>
                  <w:marBottom w:val="0"/>
                  <w:divBdr>
                    <w:top w:val="none" w:sz="0" w:space="0" w:color="auto"/>
                    <w:left w:val="none" w:sz="0" w:space="0" w:color="auto"/>
                    <w:bottom w:val="none" w:sz="0" w:space="0" w:color="auto"/>
                    <w:right w:val="none" w:sz="0" w:space="0" w:color="auto"/>
                  </w:divBdr>
                  <w:divsChild>
                    <w:div w:id="2123261162">
                      <w:marLeft w:val="0"/>
                      <w:marRight w:val="0"/>
                      <w:marTop w:val="0"/>
                      <w:marBottom w:val="0"/>
                      <w:divBdr>
                        <w:top w:val="none" w:sz="0" w:space="0" w:color="auto"/>
                        <w:left w:val="none" w:sz="0" w:space="0" w:color="auto"/>
                        <w:bottom w:val="none" w:sz="0" w:space="0" w:color="auto"/>
                        <w:right w:val="none" w:sz="0" w:space="0" w:color="auto"/>
                      </w:divBdr>
                    </w:div>
                  </w:divsChild>
                </w:div>
                <w:div w:id="1737052773">
                  <w:marLeft w:val="0"/>
                  <w:marRight w:val="0"/>
                  <w:marTop w:val="0"/>
                  <w:marBottom w:val="0"/>
                  <w:divBdr>
                    <w:top w:val="none" w:sz="0" w:space="0" w:color="auto"/>
                    <w:left w:val="none" w:sz="0" w:space="0" w:color="auto"/>
                    <w:bottom w:val="none" w:sz="0" w:space="0" w:color="auto"/>
                    <w:right w:val="none" w:sz="0" w:space="0" w:color="auto"/>
                  </w:divBdr>
                  <w:divsChild>
                    <w:div w:id="1566381527">
                      <w:marLeft w:val="0"/>
                      <w:marRight w:val="0"/>
                      <w:marTop w:val="0"/>
                      <w:marBottom w:val="0"/>
                      <w:divBdr>
                        <w:top w:val="none" w:sz="0" w:space="0" w:color="auto"/>
                        <w:left w:val="none" w:sz="0" w:space="0" w:color="auto"/>
                        <w:bottom w:val="none" w:sz="0" w:space="0" w:color="auto"/>
                        <w:right w:val="none" w:sz="0" w:space="0" w:color="auto"/>
                      </w:divBdr>
                    </w:div>
                  </w:divsChild>
                </w:div>
                <w:div w:id="1015032012">
                  <w:marLeft w:val="0"/>
                  <w:marRight w:val="0"/>
                  <w:marTop w:val="0"/>
                  <w:marBottom w:val="0"/>
                  <w:divBdr>
                    <w:top w:val="none" w:sz="0" w:space="0" w:color="auto"/>
                    <w:left w:val="none" w:sz="0" w:space="0" w:color="auto"/>
                    <w:bottom w:val="none" w:sz="0" w:space="0" w:color="auto"/>
                    <w:right w:val="none" w:sz="0" w:space="0" w:color="auto"/>
                  </w:divBdr>
                  <w:divsChild>
                    <w:div w:id="511837573">
                      <w:marLeft w:val="0"/>
                      <w:marRight w:val="0"/>
                      <w:marTop w:val="0"/>
                      <w:marBottom w:val="0"/>
                      <w:divBdr>
                        <w:top w:val="none" w:sz="0" w:space="0" w:color="auto"/>
                        <w:left w:val="none" w:sz="0" w:space="0" w:color="auto"/>
                        <w:bottom w:val="none" w:sz="0" w:space="0" w:color="auto"/>
                        <w:right w:val="none" w:sz="0" w:space="0" w:color="auto"/>
                      </w:divBdr>
                    </w:div>
                  </w:divsChild>
                </w:div>
                <w:div w:id="328755980">
                  <w:marLeft w:val="0"/>
                  <w:marRight w:val="0"/>
                  <w:marTop w:val="0"/>
                  <w:marBottom w:val="0"/>
                  <w:divBdr>
                    <w:top w:val="none" w:sz="0" w:space="0" w:color="auto"/>
                    <w:left w:val="none" w:sz="0" w:space="0" w:color="auto"/>
                    <w:bottom w:val="none" w:sz="0" w:space="0" w:color="auto"/>
                    <w:right w:val="none" w:sz="0" w:space="0" w:color="auto"/>
                  </w:divBdr>
                  <w:divsChild>
                    <w:div w:id="622998021">
                      <w:marLeft w:val="0"/>
                      <w:marRight w:val="0"/>
                      <w:marTop w:val="0"/>
                      <w:marBottom w:val="0"/>
                      <w:divBdr>
                        <w:top w:val="none" w:sz="0" w:space="0" w:color="auto"/>
                        <w:left w:val="none" w:sz="0" w:space="0" w:color="auto"/>
                        <w:bottom w:val="none" w:sz="0" w:space="0" w:color="auto"/>
                        <w:right w:val="none" w:sz="0" w:space="0" w:color="auto"/>
                      </w:divBdr>
                    </w:div>
                  </w:divsChild>
                </w:div>
                <w:div w:id="4283627">
                  <w:marLeft w:val="0"/>
                  <w:marRight w:val="0"/>
                  <w:marTop w:val="0"/>
                  <w:marBottom w:val="0"/>
                  <w:divBdr>
                    <w:top w:val="none" w:sz="0" w:space="0" w:color="auto"/>
                    <w:left w:val="none" w:sz="0" w:space="0" w:color="auto"/>
                    <w:bottom w:val="none" w:sz="0" w:space="0" w:color="auto"/>
                    <w:right w:val="none" w:sz="0" w:space="0" w:color="auto"/>
                  </w:divBdr>
                  <w:divsChild>
                    <w:div w:id="1481002730">
                      <w:marLeft w:val="0"/>
                      <w:marRight w:val="0"/>
                      <w:marTop w:val="0"/>
                      <w:marBottom w:val="0"/>
                      <w:divBdr>
                        <w:top w:val="none" w:sz="0" w:space="0" w:color="auto"/>
                        <w:left w:val="none" w:sz="0" w:space="0" w:color="auto"/>
                        <w:bottom w:val="none" w:sz="0" w:space="0" w:color="auto"/>
                        <w:right w:val="none" w:sz="0" w:space="0" w:color="auto"/>
                      </w:divBdr>
                    </w:div>
                  </w:divsChild>
                </w:div>
                <w:div w:id="1176846087">
                  <w:marLeft w:val="0"/>
                  <w:marRight w:val="0"/>
                  <w:marTop w:val="0"/>
                  <w:marBottom w:val="0"/>
                  <w:divBdr>
                    <w:top w:val="none" w:sz="0" w:space="0" w:color="auto"/>
                    <w:left w:val="none" w:sz="0" w:space="0" w:color="auto"/>
                    <w:bottom w:val="none" w:sz="0" w:space="0" w:color="auto"/>
                    <w:right w:val="none" w:sz="0" w:space="0" w:color="auto"/>
                  </w:divBdr>
                  <w:divsChild>
                    <w:div w:id="1340887261">
                      <w:marLeft w:val="0"/>
                      <w:marRight w:val="0"/>
                      <w:marTop w:val="0"/>
                      <w:marBottom w:val="0"/>
                      <w:divBdr>
                        <w:top w:val="none" w:sz="0" w:space="0" w:color="auto"/>
                        <w:left w:val="none" w:sz="0" w:space="0" w:color="auto"/>
                        <w:bottom w:val="none" w:sz="0" w:space="0" w:color="auto"/>
                        <w:right w:val="none" w:sz="0" w:space="0" w:color="auto"/>
                      </w:divBdr>
                    </w:div>
                  </w:divsChild>
                </w:div>
                <w:div w:id="1606617188">
                  <w:marLeft w:val="0"/>
                  <w:marRight w:val="0"/>
                  <w:marTop w:val="0"/>
                  <w:marBottom w:val="0"/>
                  <w:divBdr>
                    <w:top w:val="none" w:sz="0" w:space="0" w:color="auto"/>
                    <w:left w:val="none" w:sz="0" w:space="0" w:color="auto"/>
                    <w:bottom w:val="none" w:sz="0" w:space="0" w:color="auto"/>
                    <w:right w:val="none" w:sz="0" w:space="0" w:color="auto"/>
                  </w:divBdr>
                  <w:divsChild>
                    <w:div w:id="153495430">
                      <w:marLeft w:val="0"/>
                      <w:marRight w:val="0"/>
                      <w:marTop w:val="0"/>
                      <w:marBottom w:val="0"/>
                      <w:divBdr>
                        <w:top w:val="none" w:sz="0" w:space="0" w:color="auto"/>
                        <w:left w:val="none" w:sz="0" w:space="0" w:color="auto"/>
                        <w:bottom w:val="none" w:sz="0" w:space="0" w:color="auto"/>
                        <w:right w:val="none" w:sz="0" w:space="0" w:color="auto"/>
                      </w:divBdr>
                    </w:div>
                  </w:divsChild>
                </w:div>
                <w:div w:id="997071128">
                  <w:marLeft w:val="0"/>
                  <w:marRight w:val="0"/>
                  <w:marTop w:val="0"/>
                  <w:marBottom w:val="0"/>
                  <w:divBdr>
                    <w:top w:val="none" w:sz="0" w:space="0" w:color="auto"/>
                    <w:left w:val="none" w:sz="0" w:space="0" w:color="auto"/>
                    <w:bottom w:val="none" w:sz="0" w:space="0" w:color="auto"/>
                    <w:right w:val="none" w:sz="0" w:space="0" w:color="auto"/>
                  </w:divBdr>
                  <w:divsChild>
                    <w:div w:id="2091196717">
                      <w:marLeft w:val="0"/>
                      <w:marRight w:val="0"/>
                      <w:marTop w:val="0"/>
                      <w:marBottom w:val="0"/>
                      <w:divBdr>
                        <w:top w:val="none" w:sz="0" w:space="0" w:color="auto"/>
                        <w:left w:val="none" w:sz="0" w:space="0" w:color="auto"/>
                        <w:bottom w:val="none" w:sz="0" w:space="0" w:color="auto"/>
                        <w:right w:val="none" w:sz="0" w:space="0" w:color="auto"/>
                      </w:divBdr>
                    </w:div>
                  </w:divsChild>
                </w:div>
                <w:div w:id="1250431660">
                  <w:marLeft w:val="0"/>
                  <w:marRight w:val="0"/>
                  <w:marTop w:val="0"/>
                  <w:marBottom w:val="0"/>
                  <w:divBdr>
                    <w:top w:val="none" w:sz="0" w:space="0" w:color="auto"/>
                    <w:left w:val="none" w:sz="0" w:space="0" w:color="auto"/>
                    <w:bottom w:val="none" w:sz="0" w:space="0" w:color="auto"/>
                    <w:right w:val="none" w:sz="0" w:space="0" w:color="auto"/>
                  </w:divBdr>
                  <w:divsChild>
                    <w:div w:id="1237588565">
                      <w:marLeft w:val="0"/>
                      <w:marRight w:val="0"/>
                      <w:marTop w:val="0"/>
                      <w:marBottom w:val="0"/>
                      <w:divBdr>
                        <w:top w:val="none" w:sz="0" w:space="0" w:color="auto"/>
                        <w:left w:val="none" w:sz="0" w:space="0" w:color="auto"/>
                        <w:bottom w:val="none" w:sz="0" w:space="0" w:color="auto"/>
                        <w:right w:val="none" w:sz="0" w:space="0" w:color="auto"/>
                      </w:divBdr>
                    </w:div>
                  </w:divsChild>
                </w:div>
                <w:div w:id="789860432">
                  <w:marLeft w:val="0"/>
                  <w:marRight w:val="0"/>
                  <w:marTop w:val="0"/>
                  <w:marBottom w:val="0"/>
                  <w:divBdr>
                    <w:top w:val="none" w:sz="0" w:space="0" w:color="auto"/>
                    <w:left w:val="none" w:sz="0" w:space="0" w:color="auto"/>
                    <w:bottom w:val="none" w:sz="0" w:space="0" w:color="auto"/>
                    <w:right w:val="none" w:sz="0" w:space="0" w:color="auto"/>
                  </w:divBdr>
                  <w:divsChild>
                    <w:div w:id="1778599648">
                      <w:marLeft w:val="0"/>
                      <w:marRight w:val="0"/>
                      <w:marTop w:val="0"/>
                      <w:marBottom w:val="0"/>
                      <w:divBdr>
                        <w:top w:val="none" w:sz="0" w:space="0" w:color="auto"/>
                        <w:left w:val="none" w:sz="0" w:space="0" w:color="auto"/>
                        <w:bottom w:val="none" w:sz="0" w:space="0" w:color="auto"/>
                        <w:right w:val="none" w:sz="0" w:space="0" w:color="auto"/>
                      </w:divBdr>
                    </w:div>
                  </w:divsChild>
                </w:div>
                <w:div w:id="1709403917">
                  <w:marLeft w:val="0"/>
                  <w:marRight w:val="0"/>
                  <w:marTop w:val="0"/>
                  <w:marBottom w:val="0"/>
                  <w:divBdr>
                    <w:top w:val="none" w:sz="0" w:space="0" w:color="auto"/>
                    <w:left w:val="none" w:sz="0" w:space="0" w:color="auto"/>
                    <w:bottom w:val="none" w:sz="0" w:space="0" w:color="auto"/>
                    <w:right w:val="none" w:sz="0" w:space="0" w:color="auto"/>
                  </w:divBdr>
                  <w:divsChild>
                    <w:div w:id="480656614">
                      <w:marLeft w:val="0"/>
                      <w:marRight w:val="0"/>
                      <w:marTop w:val="0"/>
                      <w:marBottom w:val="0"/>
                      <w:divBdr>
                        <w:top w:val="none" w:sz="0" w:space="0" w:color="auto"/>
                        <w:left w:val="none" w:sz="0" w:space="0" w:color="auto"/>
                        <w:bottom w:val="none" w:sz="0" w:space="0" w:color="auto"/>
                        <w:right w:val="none" w:sz="0" w:space="0" w:color="auto"/>
                      </w:divBdr>
                    </w:div>
                  </w:divsChild>
                </w:div>
                <w:div w:id="1101335049">
                  <w:marLeft w:val="0"/>
                  <w:marRight w:val="0"/>
                  <w:marTop w:val="0"/>
                  <w:marBottom w:val="0"/>
                  <w:divBdr>
                    <w:top w:val="none" w:sz="0" w:space="0" w:color="auto"/>
                    <w:left w:val="none" w:sz="0" w:space="0" w:color="auto"/>
                    <w:bottom w:val="none" w:sz="0" w:space="0" w:color="auto"/>
                    <w:right w:val="none" w:sz="0" w:space="0" w:color="auto"/>
                  </w:divBdr>
                  <w:divsChild>
                    <w:div w:id="1934825258">
                      <w:marLeft w:val="0"/>
                      <w:marRight w:val="0"/>
                      <w:marTop w:val="0"/>
                      <w:marBottom w:val="0"/>
                      <w:divBdr>
                        <w:top w:val="none" w:sz="0" w:space="0" w:color="auto"/>
                        <w:left w:val="none" w:sz="0" w:space="0" w:color="auto"/>
                        <w:bottom w:val="none" w:sz="0" w:space="0" w:color="auto"/>
                        <w:right w:val="none" w:sz="0" w:space="0" w:color="auto"/>
                      </w:divBdr>
                    </w:div>
                  </w:divsChild>
                </w:div>
                <w:div w:id="1321693470">
                  <w:marLeft w:val="0"/>
                  <w:marRight w:val="0"/>
                  <w:marTop w:val="0"/>
                  <w:marBottom w:val="0"/>
                  <w:divBdr>
                    <w:top w:val="none" w:sz="0" w:space="0" w:color="auto"/>
                    <w:left w:val="none" w:sz="0" w:space="0" w:color="auto"/>
                    <w:bottom w:val="none" w:sz="0" w:space="0" w:color="auto"/>
                    <w:right w:val="none" w:sz="0" w:space="0" w:color="auto"/>
                  </w:divBdr>
                  <w:divsChild>
                    <w:div w:id="2100784344">
                      <w:marLeft w:val="0"/>
                      <w:marRight w:val="0"/>
                      <w:marTop w:val="0"/>
                      <w:marBottom w:val="0"/>
                      <w:divBdr>
                        <w:top w:val="none" w:sz="0" w:space="0" w:color="auto"/>
                        <w:left w:val="none" w:sz="0" w:space="0" w:color="auto"/>
                        <w:bottom w:val="none" w:sz="0" w:space="0" w:color="auto"/>
                        <w:right w:val="none" w:sz="0" w:space="0" w:color="auto"/>
                      </w:divBdr>
                    </w:div>
                  </w:divsChild>
                </w:div>
                <w:div w:id="1880974878">
                  <w:marLeft w:val="0"/>
                  <w:marRight w:val="0"/>
                  <w:marTop w:val="0"/>
                  <w:marBottom w:val="0"/>
                  <w:divBdr>
                    <w:top w:val="none" w:sz="0" w:space="0" w:color="auto"/>
                    <w:left w:val="none" w:sz="0" w:space="0" w:color="auto"/>
                    <w:bottom w:val="none" w:sz="0" w:space="0" w:color="auto"/>
                    <w:right w:val="none" w:sz="0" w:space="0" w:color="auto"/>
                  </w:divBdr>
                  <w:divsChild>
                    <w:div w:id="1147670028">
                      <w:marLeft w:val="0"/>
                      <w:marRight w:val="0"/>
                      <w:marTop w:val="0"/>
                      <w:marBottom w:val="0"/>
                      <w:divBdr>
                        <w:top w:val="none" w:sz="0" w:space="0" w:color="auto"/>
                        <w:left w:val="none" w:sz="0" w:space="0" w:color="auto"/>
                        <w:bottom w:val="none" w:sz="0" w:space="0" w:color="auto"/>
                        <w:right w:val="none" w:sz="0" w:space="0" w:color="auto"/>
                      </w:divBdr>
                    </w:div>
                  </w:divsChild>
                </w:div>
                <w:div w:id="1192375267">
                  <w:marLeft w:val="0"/>
                  <w:marRight w:val="0"/>
                  <w:marTop w:val="0"/>
                  <w:marBottom w:val="0"/>
                  <w:divBdr>
                    <w:top w:val="none" w:sz="0" w:space="0" w:color="auto"/>
                    <w:left w:val="none" w:sz="0" w:space="0" w:color="auto"/>
                    <w:bottom w:val="none" w:sz="0" w:space="0" w:color="auto"/>
                    <w:right w:val="none" w:sz="0" w:space="0" w:color="auto"/>
                  </w:divBdr>
                  <w:divsChild>
                    <w:div w:id="6912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7999">
          <w:marLeft w:val="0"/>
          <w:marRight w:val="0"/>
          <w:marTop w:val="0"/>
          <w:marBottom w:val="0"/>
          <w:divBdr>
            <w:top w:val="none" w:sz="0" w:space="0" w:color="auto"/>
            <w:left w:val="none" w:sz="0" w:space="0" w:color="auto"/>
            <w:bottom w:val="none" w:sz="0" w:space="0" w:color="auto"/>
            <w:right w:val="none" w:sz="0" w:space="0" w:color="auto"/>
          </w:divBdr>
        </w:div>
      </w:divsChild>
    </w:div>
    <w:div w:id="1289777458">
      <w:bodyDiv w:val="1"/>
      <w:marLeft w:val="0"/>
      <w:marRight w:val="0"/>
      <w:marTop w:val="0"/>
      <w:marBottom w:val="0"/>
      <w:divBdr>
        <w:top w:val="none" w:sz="0" w:space="0" w:color="auto"/>
        <w:left w:val="none" w:sz="0" w:space="0" w:color="auto"/>
        <w:bottom w:val="none" w:sz="0" w:space="0" w:color="auto"/>
        <w:right w:val="none" w:sz="0" w:space="0" w:color="auto"/>
      </w:divBdr>
      <w:divsChild>
        <w:div w:id="1537424709">
          <w:marLeft w:val="0"/>
          <w:marRight w:val="0"/>
          <w:marTop w:val="0"/>
          <w:marBottom w:val="0"/>
          <w:divBdr>
            <w:top w:val="none" w:sz="0" w:space="0" w:color="auto"/>
            <w:left w:val="none" w:sz="0" w:space="0" w:color="auto"/>
            <w:bottom w:val="none" w:sz="0" w:space="0" w:color="auto"/>
            <w:right w:val="none" w:sz="0" w:space="0" w:color="auto"/>
          </w:divBdr>
        </w:div>
        <w:div w:id="354309329">
          <w:marLeft w:val="0"/>
          <w:marRight w:val="0"/>
          <w:marTop w:val="0"/>
          <w:marBottom w:val="0"/>
          <w:divBdr>
            <w:top w:val="none" w:sz="0" w:space="0" w:color="auto"/>
            <w:left w:val="none" w:sz="0" w:space="0" w:color="auto"/>
            <w:bottom w:val="none" w:sz="0" w:space="0" w:color="auto"/>
            <w:right w:val="none" w:sz="0" w:space="0" w:color="auto"/>
          </w:divBdr>
        </w:div>
        <w:div w:id="2025936800">
          <w:marLeft w:val="0"/>
          <w:marRight w:val="0"/>
          <w:marTop w:val="0"/>
          <w:marBottom w:val="0"/>
          <w:divBdr>
            <w:top w:val="none" w:sz="0" w:space="0" w:color="auto"/>
            <w:left w:val="none" w:sz="0" w:space="0" w:color="auto"/>
            <w:bottom w:val="none" w:sz="0" w:space="0" w:color="auto"/>
            <w:right w:val="none" w:sz="0" w:space="0" w:color="auto"/>
          </w:divBdr>
        </w:div>
        <w:div w:id="802425292">
          <w:marLeft w:val="0"/>
          <w:marRight w:val="0"/>
          <w:marTop w:val="0"/>
          <w:marBottom w:val="0"/>
          <w:divBdr>
            <w:top w:val="none" w:sz="0" w:space="0" w:color="auto"/>
            <w:left w:val="none" w:sz="0" w:space="0" w:color="auto"/>
            <w:bottom w:val="none" w:sz="0" w:space="0" w:color="auto"/>
            <w:right w:val="none" w:sz="0" w:space="0" w:color="auto"/>
          </w:divBdr>
        </w:div>
        <w:div w:id="1402869643">
          <w:marLeft w:val="0"/>
          <w:marRight w:val="0"/>
          <w:marTop w:val="0"/>
          <w:marBottom w:val="0"/>
          <w:divBdr>
            <w:top w:val="none" w:sz="0" w:space="0" w:color="auto"/>
            <w:left w:val="none" w:sz="0" w:space="0" w:color="auto"/>
            <w:bottom w:val="none" w:sz="0" w:space="0" w:color="auto"/>
            <w:right w:val="none" w:sz="0" w:space="0" w:color="auto"/>
          </w:divBdr>
        </w:div>
        <w:div w:id="1325549492">
          <w:marLeft w:val="0"/>
          <w:marRight w:val="0"/>
          <w:marTop w:val="0"/>
          <w:marBottom w:val="0"/>
          <w:divBdr>
            <w:top w:val="none" w:sz="0" w:space="0" w:color="auto"/>
            <w:left w:val="none" w:sz="0" w:space="0" w:color="auto"/>
            <w:bottom w:val="none" w:sz="0" w:space="0" w:color="auto"/>
            <w:right w:val="none" w:sz="0" w:space="0" w:color="auto"/>
          </w:divBdr>
        </w:div>
        <w:div w:id="1604413208">
          <w:marLeft w:val="0"/>
          <w:marRight w:val="0"/>
          <w:marTop w:val="0"/>
          <w:marBottom w:val="0"/>
          <w:divBdr>
            <w:top w:val="none" w:sz="0" w:space="0" w:color="auto"/>
            <w:left w:val="none" w:sz="0" w:space="0" w:color="auto"/>
            <w:bottom w:val="none" w:sz="0" w:space="0" w:color="auto"/>
            <w:right w:val="none" w:sz="0" w:space="0" w:color="auto"/>
          </w:divBdr>
        </w:div>
        <w:div w:id="638804876">
          <w:marLeft w:val="0"/>
          <w:marRight w:val="0"/>
          <w:marTop w:val="0"/>
          <w:marBottom w:val="0"/>
          <w:divBdr>
            <w:top w:val="none" w:sz="0" w:space="0" w:color="auto"/>
            <w:left w:val="none" w:sz="0" w:space="0" w:color="auto"/>
            <w:bottom w:val="none" w:sz="0" w:space="0" w:color="auto"/>
            <w:right w:val="none" w:sz="0" w:space="0" w:color="auto"/>
          </w:divBdr>
        </w:div>
        <w:div w:id="532038680">
          <w:marLeft w:val="0"/>
          <w:marRight w:val="0"/>
          <w:marTop w:val="0"/>
          <w:marBottom w:val="0"/>
          <w:divBdr>
            <w:top w:val="none" w:sz="0" w:space="0" w:color="auto"/>
            <w:left w:val="none" w:sz="0" w:space="0" w:color="auto"/>
            <w:bottom w:val="none" w:sz="0" w:space="0" w:color="auto"/>
            <w:right w:val="none" w:sz="0" w:space="0" w:color="auto"/>
          </w:divBdr>
        </w:div>
        <w:div w:id="1554998318">
          <w:marLeft w:val="0"/>
          <w:marRight w:val="0"/>
          <w:marTop w:val="0"/>
          <w:marBottom w:val="0"/>
          <w:divBdr>
            <w:top w:val="none" w:sz="0" w:space="0" w:color="auto"/>
            <w:left w:val="none" w:sz="0" w:space="0" w:color="auto"/>
            <w:bottom w:val="none" w:sz="0" w:space="0" w:color="auto"/>
            <w:right w:val="none" w:sz="0" w:space="0" w:color="auto"/>
          </w:divBdr>
        </w:div>
        <w:div w:id="1333141577">
          <w:marLeft w:val="0"/>
          <w:marRight w:val="0"/>
          <w:marTop w:val="0"/>
          <w:marBottom w:val="0"/>
          <w:divBdr>
            <w:top w:val="none" w:sz="0" w:space="0" w:color="auto"/>
            <w:left w:val="none" w:sz="0" w:space="0" w:color="auto"/>
            <w:bottom w:val="none" w:sz="0" w:space="0" w:color="auto"/>
            <w:right w:val="none" w:sz="0" w:space="0" w:color="auto"/>
          </w:divBdr>
        </w:div>
        <w:div w:id="468715708">
          <w:marLeft w:val="0"/>
          <w:marRight w:val="0"/>
          <w:marTop w:val="0"/>
          <w:marBottom w:val="0"/>
          <w:divBdr>
            <w:top w:val="none" w:sz="0" w:space="0" w:color="auto"/>
            <w:left w:val="none" w:sz="0" w:space="0" w:color="auto"/>
            <w:bottom w:val="none" w:sz="0" w:space="0" w:color="auto"/>
            <w:right w:val="none" w:sz="0" w:space="0" w:color="auto"/>
          </w:divBdr>
        </w:div>
        <w:div w:id="324019189">
          <w:marLeft w:val="0"/>
          <w:marRight w:val="0"/>
          <w:marTop w:val="0"/>
          <w:marBottom w:val="0"/>
          <w:divBdr>
            <w:top w:val="none" w:sz="0" w:space="0" w:color="auto"/>
            <w:left w:val="none" w:sz="0" w:space="0" w:color="auto"/>
            <w:bottom w:val="none" w:sz="0" w:space="0" w:color="auto"/>
            <w:right w:val="none" w:sz="0" w:space="0" w:color="auto"/>
          </w:divBdr>
        </w:div>
        <w:div w:id="263618146">
          <w:marLeft w:val="0"/>
          <w:marRight w:val="0"/>
          <w:marTop w:val="0"/>
          <w:marBottom w:val="0"/>
          <w:divBdr>
            <w:top w:val="none" w:sz="0" w:space="0" w:color="auto"/>
            <w:left w:val="none" w:sz="0" w:space="0" w:color="auto"/>
            <w:bottom w:val="none" w:sz="0" w:space="0" w:color="auto"/>
            <w:right w:val="none" w:sz="0" w:space="0" w:color="auto"/>
          </w:divBdr>
        </w:div>
        <w:div w:id="355040239">
          <w:marLeft w:val="0"/>
          <w:marRight w:val="0"/>
          <w:marTop w:val="0"/>
          <w:marBottom w:val="0"/>
          <w:divBdr>
            <w:top w:val="none" w:sz="0" w:space="0" w:color="auto"/>
            <w:left w:val="none" w:sz="0" w:space="0" w:color="auto"/>
            <w:bottom w:val="none" w:sz="0" w:space="0" w:color="auto"/>
            <w:right w:val="none" w:sz="0" w:space="0" w:color="auto"/>
          </w:divBdr>
        </w:div>
        <w:div w:id="998075286">
          <w:marLeft w:val="0"/>
          <w:marRight w:val="0"/>
          <w:marTop w:val="0"/>
          <w:marBottom w:val="0"/>
          <w:divBdr>
            <w:top w:val="none" w:sz="0" w:space="0" w:color="auto"/>
            <w:left w:val="none" w:sz="0" w:space="0" w:color="auto"/>
            <w:bottom w:val="none" w:sz="0" w:space="0" w:color="auto"/>
            <w:right w:val="none" w:sz="0" w:space="0" w:color="auto"/>
          </w:divBdr>
        </w:div>
        <w:div w:id="1915121826">
          <w:marLeft w:val="0"/>
          <w:marRight w:val="0"/>
          <w:marTop w:val="0"/>
          <w:marBottom w:val="0"/>
          <w:divBdr>
            <w:top w:val="none" w:sz="0" w:space="0" w:color="auto"/>
            <w:left w:val="none" w:sz="0" w:space="0" w:color="auto"/>
            <w:bottom w:val="none" w:sz="0" w:space="0" w:color="auto"/>
            <w:right w:val="none" w:sz="0" w:space="0" w:color="auto"/>
          </w:divBdr>
        </w:div>
        <w:div w:id="412363681">
          <w:marLeft w:val="0"/>
          <w:marRight w:val="0"/>
          <w:marTop w:val="0"/>
          <w:marBottom w:val="0"/>
          <w:divBdr>
            <w:top w:val="none" w:sz="0" w:space="0" w:color="auto"/>
            <w:left w:val="none" w:sz="0" w:space="0" w:color="auto"/>
            <w:bottom w:val="none" w:sz="0" w:space="0" w:color="auto"/>
            <w:right w:val="none" w:sz="0" w:space="0" w:color="auto"/>
          </w:divBdr>
        </w:div>
        <w:div w:id="1172136620">
          <w:marLeft w:val="0"/>
          <w:marRight w:val="0"/>
          <w:marTop w:val="0"/>
          <w:marBottom w:val="0"/>
          <w:divBdr>
            <w:top w:val="none" w:sz="0" w:space="0" w:color="auto"/>
            <w:left w:val="none" w:sz="0" w:space="0" w:color="auto"/>
            <w:bottom w:val="none" w:sz="0" w:space="0" w:color="auto"/>
            <w:right w:val="none" w:sz="0" w:space="0" w:color="auto"/>
          </w:divBdr>
        </w:div>
        <w:div w:id="1967082996">
          <w:marLeft w:val="0"/>
          <w:marRight w:val="0"/>
          <w:marTop w:val="0"/>
          <w:marBottom w:val="0"/>
          <w:divBdr>
            <w:top w:val="none" w:sz="0" w:space="0" w:color="auto"/>
            <w:left w:val="none" w:sz="0" w:space="0" w:color="auto"/>
            <w:bottom w:val="none" w:sz="0" w:space="0" w:color="auto"/>
            <w:right w:val="none" w:sz="0" w:space="0" w:color="auto"/>
          </w:divBdr>
        </w:div>
        <w:div w:id="671370493">
          <w:marLeft w:val="0"/>
          <w:marRight w:val="0"/>
          <w:marTop w:val="0"/>
          <w:marBottom w:val="0"/>
          <w:divBdr>
            <w:top w:val="none" w:sz="0" w:space="0" w:color="auto"/>
            <w:left w:val="none" w:sz="0" w:space="0" w:color="auto"/>
            <w:bottom w:val="none" w:sz="0" w:space="0" w:color="auto"/>
            <w:right w:val="none" w:sz="0" w:space="0" w:color="auto"/>
          </w:divBdr>
          <w:divsChild>
            <w:div w:id="561020717">
              <w:marLeft w:val="0"/>
              <w:marRight w:val="0"/>
              <w:marTop w:val="0"/>
              <w:marBottom w:val="0"/>
              <w:divBdr>
                <w:top w:val="none" w:sz="0" w:space="0" w:color="auto"/>
                <w:left w:val="none" w:sz="0" w:space="0" w:color="auto"/>
                <w:bottom w:val="none" w:sz="0" w:space="0" w:color="auto"/>
                <w:right w:val="none" w:sz="0" w:space="0" w:color="auto"/>
              </w:divBdr>
            </w:div>
            <w:div w:id="2085446241">
              <w:marLeft w:val="0"/>
              <w:marRight w:val="0"/>
              <w:marTop w:val="0"/>
              <w:marBottom w:val="0"/>
              <w:divBdr>
                <w:top w:val="none" w:sz="0" w:space="0" w:color="auto"/>
                <w:left w:val="none" w:sz="0" w:space="0" w:color="auto"/>
                <w:bottom w:val="none" w:sz="0" w:space="0" w:color="auto"/>
                <w:right w:val="none" w:sz="0" w:space="0" w:color="auto"/>
              </w:divBdr>
            </w:div>
            <w:div w:id="1233201898">
              <w:marLeft w:val="0"/>
              <w:marRight w:val="0"/>
              <w:marTop w:val="0"/>
              <w:marBottom w:val="0"/>
              <w:divBdr>
                <w:top w:val="none" w:sz="0" w:space="0" w:color="auto"/>
                <w:left w:val="none" w:sz="0" w:space="0" w:color="auto"/>
                <w:bottom w:val="none" w:sz="0" w:space="0" w:color="auto"/>
                <w:right w:val="none" w:sz="0" w:space="0" w:color="auto"/>
              </w:divBdr>
            </w:div>
            <w:div w:id="1589539914">
              <w:marLeft w:val="0"/>
              <w:marRight w:val="0"/>
              <w:marTop w:val="0"/>
              <w:marBottom w:val="0"/>
              <w:divBdr>
                <w:top w:val="none" w:sz="0" w:space="0" w:color="auto"/>
                <w:left w:val="none" w:sz="0" w:space="0" w:color="auto"/>
                <w:bottom w:val="none" w:sz="0" w:space="0" w:color="auto"/>
                <w:right w:val="none" w:sz="0" w:space="0" w:color="auto"/>
              </w:divBdr>
            </w:div>
            <w:div w:id="1519808174">
              <w:marLeft w:val="0"/>
              <w:marRight w:val="0"/>
              <w:marTop w:val="0"/>
              <w:marBottom w:val="0"/>
              <w:divBdr>
                <w:top w:val="none" w:sz="0" w:space="0" w:color="auto"/>
                <w:left w:val="none" w:sz="0" w:space="0" w:color="auto"/>
                <w:bottom w:val="none" w:sz="0" w:space="0" w:color="auto"/>
                <w:right w:val="none" w:sz="0" w:space="0" w:color="auto"/>
              </w:divBdr>
            </w:div>
            <w:div w:id="489761443">
              <w:marLeft w:val="0"/>
              <w:marRight w:val="0"/>
              <w:marTop w:val="0"/>
              <w:marBottom w:val="0"/>
              <w:divBdr>
                <w:top w:val="none" w:sz="0" w:space="0" w:color="auto"/>
                <w:left w:val="none" w:sz="0" w:space="0" w:color="auto"/>
                <w:bottom w:val="none" w:sz="0" w:space="0" w:color="auto"/>
                <w:right w:val="none" w:sz="0" w:space="0" w:color="auto"/>
              </w:divBdr>
            </w:div>
            <w:div w:id="969822152">
              <w:marLeft w:val="0"/>
              <w:marRight w:val="0"/>
              <w:marTop w:val="0"/>
              <w:marBottom w:val="0"/>
              <w:divBdr>
                <w:top w:val="none" w:sz="0" w:space="0" w:color="auto"/>
                <w:left w:val="none" w:sz="0" w:space="0" w:color="auto"/>
                <w:bottom w:val="none" w:sz="0" w:space="0" w:color="auto"/>
                <w:right w:val="none" w:sz="0" w:space="0" w:color="auto"/>
              </w:divBdr>
            </w:div>
            <w:div w:id="1091120776">
              <w:marLeft w:val="0"/>
              <w:marRight w:val="0"/>
              <w:marTop w:val="0"/>
              <w:marBottom w:val="0"/>
              <w:divBdr>
                <w:top w:val="none" w:sz="0" w:space="0" w:color="auto"/>
                <w:left w:val="none" w:sz="0" w:space="0" w:color="auto"/>
                <w:bottom w:val="none" w:sz="0" w:space="0" w:color="auto"/>
                <w:right w:val="none" w:sz="0" w:space="0" w:color="auto"/>
              </w:divBdr>
            </w:div>
            <w:div w:id="2001153466">
              <w:marLeft w:val="0"/>
              <w:marRight w:val="0"/>
              <w:marTop w:val="0"/>
              <w:marBottom w:val="0"/>
              <w:divBdr>
                <w:top w:val="none" w:sz="0" w:space="0" w:color="auto"/>
                <w:left w:val="none" w:sz="0" w:space="0" w:color="auto"/>
                <w:bottom w:val="none" w:sz="0" w:space="0" w:color="auto"/>
                <w:right w:val="none" w:sz="0" w:space="0" w:color="auto"/>
              </w:divBdr>
            </w:div>
            <w:div w:id="1453131955">
              <w:marLeft w:val="0"/>
              <w:marRight w:val="0"/>
              <w:marTop w:val="0"/>
              <w:marBottom w:val="0"/>
              <w:divBdr>
                <w:top w:val="none" w:sz="0" w:space="0" w:color="auto"/>
                <w:left w:val="none" w:sz="0" w:space="0" w:color="auto"/>
                <w:bottom w:val="none" w:sz="0" w:space="0" w:color="auto"/>
                <w:right w:val="none" w:sz="0" w:space="0" w:color="auto"/>
              </w:divBdr>
            </w:div>
            <w:div w:id="1636640648">
              <w:marLeft w:val="0"/>
              <w:marRight w:val="0"/>
              <w:marTop w:val="0"/>
              <w:marBottom w:val="0"/>
              <w:divBdr>
                <w:top w:val="none" w:sz="0" w:space="0" w:color="auto"/>
                <w:left w:val="none" w:sz="0" w:space="0" w:color="auto"/>
                <w:bottom w:val="none" w:sz="0" w:space="0" w:color="auto"/>
                <w:right w:val="none" w:sz="0" w:space="0" w:color="auto"/>
              </w:divBdr>
            </w:div>
            <w:div w:id="281113806">
              <w:marLeft w:val="0"/>
              <w:marRight w:val="0"/>
              <w:marTop w:val="0"/>
              <w:marBottom w:val="0"/>
              <w:divBdr>
                <w:top w:val="none" w:sz="0" w:space="0" w:color="auto"/>
                <w:left w:val="none" w:sz="0" w:space="0" w:color="auto"/>
                <w:bottom w:val="none" w:sz="0" w:space="0" w:color="auto"/>
                <w:right w:val="none" w:sz="0" w:space="0" w:color="auto"/>
              </w:divBdr>
            </w:div>
          </w:divsChild>
        </w:div>
        <w:div w:id="75712933">
          <w:marLeft w:val="0"/>
          <w:marRight w:val="0"/>
          <w:marTop w:val="0"/>
          <w:marBottom w:val="0"/>
          <w:divBdr>
            <w:top w:val="none" w:sz="0" w:space="0" w:color="auto"/>
            <w:left w:val="none" w:sz="0" w:space="0" w:color="auto"/>
            <w:bottom w:val="none" w:sz="0" w:space="0" w:color="auto"/>
            <w:right w:val="none" w:sz="0" w:space="0" w:color="auto"/>
          </w:divBdr>
          <w:divsChild>
            <w:div w:id="1334410149">
              <w:marLeft w:val="-75"/>
              <w:marRight w:val="0"/>
              <w:marTop w:val="30"/>
              <w:marBottom w:val="30"/>
              <w:divBdr>
                <w:top w:val="none" w:sz="0" w:space="0" w:color="auto"/>
                <w:left w:val="none" w:sz="0" w:space="0" w:color="auto"/>
                <w:bottom w:val="none" w:sz="0" w:space="0" w:color="auto"/>
                <w:right w:val="none" w:sz="0" w:space="0" w:color="auto"/>
              </w:divBdr>
              <w:divsChild>
                <w:div w:id="435709894">
                  <w:marLeft w:val="0"/>
                  <w:marRight w:val="0"/>
                  <w:marTop w:val="0"/>
                  <w:marBottom w:val="0"/>
                  <w:divBdr>
                    <w:top w:val="none" w:sz="0" w:space="0" w:color="auto"/>
                    <w:left w:val="none" w:sz="0" w:space="0" w:color="auto"/>
                    <w:bottom w:val="none" w:sz="0" w:space="0" w:color="auto"/>
                    <w:right w:val="none" w:sz="0" w:space="0" w:color="auto"/>
                  </w:divBdr>
                  <w:divsChild>
                    <w:div w:id="305665510">
                      <w:marLeft w:val="0"/>
                      <w:marRight w:val="0"/>
                      <w:marTop w:val="0"/>
                      <w:marBottom w:val="0"/>
                      <w:divBdr>
                        <w:top w:val="none" w:sz="0" w:space="0" w:color="auto"/>
                        <w:left w:val="none" w:sz="0" w:space="0" w:color="auto"/>
                        <w:bottom w:val="none" w:sz="0" w:space="0" w:color="auto"/>
                        <w:right w:val="none" w:sz="0" w:space="0" w:color="auto"/>
                      </w:divBdr>
                    </w:div>
                  </w:divsChild>
                </w:div>
                <w:div w:id="373895173">
                  <w:marLeft w:val="0"/>
                  <w:marRight w:val="0"/>
                  <w:marTop w:val="0"/>
                  <w:marBottom w:val="0"/>
                  <w:divBdr>
                    <w:top w:val="none" w:sz="0" w:space="0" w:color="auto"/>
                    <w:left w:val="none" w:sz="0" w:space="0" w:color="auto"/>
                    <w:bottom w:val="none" w:sz="0" w:space="0" w:color="auto"/>
                    <w:right w:val="none" w:sz="0" w:space="0" w:color="auto"/>
                  </w:divBdr>
                  <w:divsChild>
                    <w:div w:id="730351558">
                      <w:marLeft w:val="0"/>
                      <w:marRight w:val="0"/>
                      <w:marTop w:val="0"/>
                      <w:marBottom w:val="0"/>
                      <w:divBdr>
                        <w:top w:val="none" w:sz="0" w:space="0" w:color="auto"/>
                        <w:left w:val="none" w:sz="0" w:space="0" w:color="auto"/>
                        <w:bottom w:val="none" w:sz="0" w:space="0" w:color="auto"/>
                        <w:right w:val="none" w:sz="0" w:space="0" w:color="auto"/>
                      </w:divBdr>
                    </w:div>
                  </w:divsChild>
                </w:div>
                <w:div w:id="940530493">
                  <w:marLeft w:val="0"/>
                  <w:marRight w:val="0"/>
                  <w:marTop w:val="0"/>
                  <w:marBottom w:val="0"/>
                  <w:divBdr>
                    <w:top w:val="none" w:sz="0" w:space="0" w:color="auto"/>
                    <w:left w:val="none" w:sz="0" w:space="0" w:color="auto"/>
                    <w:bottom w:val="none" w:sz="0" w:space="0" w:color="auto"/>
                    <w:right w:val="none" w:sz="0" w:space="0" w:color="auto"/>
                  </w:divBdr>
                  <w:divsChild>
                    <w:div w:id="909273570">
                      <w:marLeft w:val="0"/>
                      <w:marRight w:val="0"/>
                      <w:marTop w:val="0"/>
                      <w:marBottom w:val="0"/>
                      <w:divBdr>
                        <w:top w:val="none" w:sz="0" w:space="0" w:color="auto"/>
                        <w:left w:val="none" w:sz="0" w:space="0" w:color="auto"/>
                        <w:bottom w:val="none" w:sz="0" w:space="0" w:color="auto"/>
                        <w:right w:val="none" w:sz="0" w:space="0" w:color="auto"/>
                      </w:divBdr>
                    </w:div>
                  </w:divsChild>
                </w:div>
                <w:div w:id="256407755">
                  <w:marLeft w:val="0"/>
                  <w:marRight w:val="0"/>
                  <w:marTop w:val="0"/>
                  <w:marBottom w:val="0"/>
                  <w:divBdr>
                    <w:top w:val="none" w:sz="0" w:space="0" w:color="auto"/>
                    <w:left w:val="none" w:sz="0" w:space="0" w:color="auto"/>
                    <w:bottom w:val="none" w:sz="0" w:space="0" w:color="auto"/>
                    <w:right w:val="none" w:sz="0" w:space="0" w:color="auto"/>
                  </w:divBdr>
                  <w:divsChild>
                    <w:div w:id="1379089052">
                      <w:marLeft w:val="0"/>
                      <w:marRight w:val="0"/>
                      <w:marTop w:val="0"/>
                      <w:marBottom w:val="0"/>
                      <w:divBdr>
                        <w:top w:val="none" w:sz="0" w:space="0" w:color="auto"/>
                        <w:left w:val="none" w:sz="0" w:space="0" w:color="auto"/>
                        <w:bottom w:val="none" w:sz="0" w:space="0" w:color="auto"/>
                        <w:right w:val="none" w:sz="0" w:space="0" w:color="auto"/>
                      </w:divBdr>
                    </w:div>
                  </w:divsChild>
                </w:div>
                <w:div w:id="306514546">
                  <w:marLeft w:val="0"/>
                  <w:marRight w:val="0"/>
                  <w:marTop w:val="0"/>
                  <w:marBottom w:val="0"/>
                  <w:divBdr>
                    <w:top w:val="none" w:sz="0" w:space="0" w:color="auto"/>
                    <w:left w:val="none" w:sz="0" w:space="0" w:color="auto"/>
                    <w:bottom w:val="none" w:sz="0" w:space="0" w:color="auto"/>
                    <w:right w:val="none" w:sz="0" w:space="0" w:color="auto"/>
                  </w:divBdr>
                  <w:divsChild>
                    <w:div w:id="580798062">
                      <w:marLeft w:val="0"/>
                      <w:marRight w:val="0"/>
                      <w:marTop w:val="0"/>
                      <w:marBottom w:val="0"/>
                      <w:divBdr>
                        <w:top w:val="none" w:sz="0" w:space="0" w:color="auto"/>
                        <w:left w:val="none" w:sz="0" w:space="0" w:color="auto"/>
                        <w:bottom w:val="none" w:sz="0" w:space="0" w:color="auto"/>
                        <w:right w:val="none" w:sz="0" w:space="0" w:color="auto"/>
                      </w:divBdr>
                    </w:div>
                  </w:divsChild>
                </w:div>
                <w:div w:id="173040053">
                  <w:marLeft w:val="0"/>
                  <w:marRight w:val="0"/>
                  <w:marTop w:val="0"/>
                  <w:marBottom w:val="0"/>
                  <w:divBdr>
                    <w:top w:val="none" w:sz="0" w:space="0" w:color="auto"/>
                    <w:left w:val="none" w:sz="0" w:space="0" w:color="auto"/>
                    <w:bottom w:val="none" w:sz="0" w:space="0" w:color="auto"/>
                    <w:right w:val="none" w:sz="0" w:space="0" w:color="auto"/>
                  </w:divBdr>
                  <w:divsChild>
                    <w:div w:id="1425414936">
                      <w:marLeft w:val="0"/>
                      <w:marRight w:val="0"/>
                      <w:marTop w:val="0"/>
                      <w:marBottom w:val="0"/>
                      <w:divBdr>
                        <w:top w:val="none" w:sz="0" w:space="0" w:color="auto"/>
                        <w:left w:val="none" w:sz="0" w:space="0" w:color="auto"/>
                        <w:bottom w:val="none" w:sz="0" w:space="0" w:color="auto"/>
                        <w:right w:val="none" w:sz="0" w:space="0" w:color="auto"/>
                      </w:divBdr>
                    </w:div>
                  </w:divsChild>
                </w:div>
                <w:div w:id="20404689">
                  <w:marLeft w:val="0"/>
                  <w:marRight w:val="0"/>
                  <w:marTop w:val="0"/>
                  <w:marBottom w:val="0"/>
                  <w:divBdr>
                    <w:top w:val="none" w:sz="0" w:space="0" w:color="auto"/>
                    <w:left w:val="none" w:sz="0" w:space="0" w:color="auto"/>
                    <w:bottom w:val="none" w:sz="0" w:space="0" w:color="auto"/>
                    <w:right w:val="none" w:sz="0" w:space="0" w:color="auto"/>
                  </w:divBdr>
                  <w:divsChild>
                    <w:div w:id="222568433">
                      <w:marLeft w:val="0"/>
                      <w:marRight w:val="0"/>
                      <w:marTop w:val="0"/>
                      <w:marBottom w:val="0"/>
                      <w:divBdr>
                        <w:top w:val="none" w:sz="0" w:space="0" w:color="auto"/>
                        <w:left w:val="none" w:sz="0" w:space="0" w:color="auto"/>
                        <w:bottom w:val="none" w:sz="0" w:space="0" w:color="auto"/>
                        <w:right w:val="none" w:sz="0" w:space="0" w:color="auto"/>
                      </w:divBdr>
                    </w:div>
                  </w:divsChild>
                </w:div>
                <w:div w:id="2024015199">
                  <w:marLeft w:val="0"/>
                  <w:marRight w:val="0"/>
                  <w:marTop w:val="0"/>
                  <w:marBottom w:val="0"/>
                  <w:divBdr>
                    <w:top w:val="none" w:sz="0" w:space="0" w:color="auto"/>
                    <w:left w:val="none" w:sz="0" w:space="0" w:color="auto"/>
                    <w:bottom w:val="none" w:sz="0" w:space="0" w:color="auto"/>
                    <w:right w:val="none" w:sz="0" w:space="0" w:color="auto"/>
                  </w:divBdr>
                  <w:divsChild>
                    <w:div w:id="1024868249">
                      <w:marLeft w:val="0"/>
                      <w:marRight w:val="0"/>
                      <w:marTop w:val="0"/>
                      <w:marBottom w:val="0"/>
                      <w:divBdr>
                        <w:top w:val="none" w:sz="0" w:space="0" w:color="auto"/>
                        <w:left w:val="none" w:sz="0" w:space="0" w:color="auto"/>
                        <w:bottom w:val="none" w:sz="0" w:space="0" w:color="auto"/>
                        <w:right w:val="none" w:sz="0" w:space="0" w:color="auto"/>
                      </w:divBdr>
                    </w:div>
                  </w:divsChild>
                </w:div>
                <w:div w:id="1004698929">
                  <w:marLeft w:val="0"/>
                  <w:marRight w:val="0"/>
                  <w:marTop w:val="0"/>
                  <w:marBottom w:val="0"/>
                  <w:divBdr>
                    <w:top w:val="none" w:sz="0" w:space="0" w:color="auto"/>
                    <w:left w:val="none" w:sz="0" w:space="0" w:color="auto"/>
                    <w:bottom w:val="none" w:sz="0" w:space="0" w:color="auto"/>
                    <w:right w:val="none" w:sz="0" w:space="0" w:color="auto"/>
                  </w:divBdr>
                  <w:divsChild>
                    <w:div w:id="182209906">
                      <w:marLeft w:val="0"/>
                      <w:marRight w:val="0"/>
                      <w:marTop w:val="0"/>
                      <w:marBottom w:val="0"/>
                      <w:divBdr>
                        <w:top w:val="none" w:sz="0" w:space="0" w:color="auto"/>
                        <w:left w:val="none" w:sz="0" w:space="0" w:color="auto"/>
                        <w:bottom w:val="none" w:sz="0" w:space="0" w:color="auto"/>
                        <w:right w:val="none" w:sz="0" w:space="0" w:color="auto"/>
                      </w:divBdr>
                    </w:div>
                  </w:divsChild>
                </w:div>
                <w:div w:id="1768041855">
                  <w:marLeft w:val="0"/>
                  <w:marRight w:val="0"/>
                  <w:marTop w:val="0"/>
                  <w:marBottom w:val="0"/>
                  <w:divBdr>
                    <w:top w:val="none" w:sz="0" w:space="0" w:color="auto"/>
                    <w:left w:val="none" w:sz="0" w:space="0" w:color="auto"/>
                    <w:bottom w:val="none" w:sz="0" w:space="0" w:color="auto"/>
                    <w:right w:val="none" w:sz="0" w:space="0" w:color="auto"/>
                  </w:divBdr>
                  <w:divsChild>
                    <w:div w:id="2086879890">
                      <w:marLeft w:val="0"/>
                      <w:marRight w:val="0"/>
                      <w:marTop w:val="0"/>
                      <w:marBottom w:val="0"/>
                      <w:divBdr>
                        <w:top w:val="none" w:sz="0" w:space="0" w:color="auto"/>
                        <w:left w:val="none" w:sz="0" w:space="0" w:color="auto"/>
                        <w:bottom w:val="none" w:sz="0" w:space="0" w:color="auto"/>
                        <w:right w:val="none" w:sz="0" w:space="0" w:color="auto"/>
                      </w:divBdr>
                    </w:div>
                  </w:divsChild>
                </w:div>
                <w:div w:id="1362048348">
                  <w:marLeft w:val="0"/>
                  <w:marRight w:val="0"/>
                  <w:marTop w:val="0"/>
                  <w:marBottom w:val="0"/>
                  <w:divBdr>
                    <w:top w:val="none" w:sz="0" w:space="0" w:color="auto"/>
                    <w:left w:val="none" w:sz="0" w:space="0" w:color="auto"/>
                    <w:bottom w:val="none" w:sz="0" w:space="0" w:color="auto"/>
                    <w:right w:val="none" w:sz="0" w:space="0" w:color="auto"/>
                  </w:divBdr>
                  <w:divsChild>
                    <w:div w:id="1757359803">
                      <w:marLeft w:val="0"/>
                      <w:marRight w:val="0"/>
                      <w:marTop w:val="0"/>
                      <w:marBottom w:val="0"/>
                      <w:divBdr>
                        <w:top w:val="none" w:sz="0" w:space="0" w:color="auto"/>
                        <w:left w:val="none" w:sz="0" w:space="0" w:color="auto"/>
                        <w:bottom w:val="none" w:sz="0" w:space="0" w:color="auto"/>
                        <w:right w:val="none" w:sz="0" w:space="0" w:color="auto"/>
                      </w:divBdr>
                    </w:div>
                    <w:div w:id="1233278487">
                      <w:marLeft w:val="0"/>
                      <w:marRight w:val="0"/>
                      <w:marTop w:val="0"/>
                      <w:marBottom w:val="0"/>
                      <w:divBdr>
                        <w:top w:val="none" w:sz="0" w:space="0" w:color="auto"/>
                        <w:left w:val="none" w:sz="0" w:space="0" w:color="auto"/>
                        <w:bottom w:val="none" w:sz="0" w:space="0" w:color="auto"/>
                        <w:right w:val="none" w:sz="0" w:space="0" w:color="auto"/>
                      </w:divBdr>
                    </w:div>
                  </w:divsChild>
                </w:div>
                <w:div w:id="1352216820">
                  <w:marLeft w:val="0"/>
                  <w:marRight w:val="0"/>
                  <w:marTop w:val="0"/>
                  <w:marBottom w:val="0"/>
                  <w:divBdr>
                    <w:top w:val="none" w:sz="0" w:space="0" w:color="auto"/>
                    <w:left w:val="none" w:sz="0" w:space="0" w:color="auto"/>
                    <w:bottom w:val="none" w:sz="0" w:space="0" w:color="auto"/>
                    <w:right w:val="none" w:sz="0" w:space="0" w:color="auto"/>
                  </w:divBdr>
                  <w:divsChild>
                    <w:div w:id="355543749">
                      <w:marLeft w:val="0"/>
                      <w:marRight w:val="0"/>
                      <w:marTop w:val="0"/>
                      <w:marBottom w:val="0"/>
                      <w:divBdr>
                        <w:top w:val="none" w:sz="0" w:space="0" w:color="auto"/>
                        <w:left w:val="none" w:sz="0" w:space="0" w:color="auto"/>
                        <w:bottom w:val="none" w:sz="0" w:space="0" w:color="auto"/>
                        <w:right w:val="none" w:sz="0" w:space="0" w:color="auto"/>
                      </w:divBdr>
                    </w:div>
                  </w:divsChild>
                </w:div>
                <w:div w:id="63263824">
                  <w:marLeft w:val="0"/>
                  <w:marRight w:val="0"/>
                  <w:marTop w:val="0"/>
                  <w:marBottom w:val="0"/>
                  <w:divBdr>
                    <w:top w:val="none" w:sz="0" w:space="0" w:color="auto"/>
                    <w:left w:val="none" w:sz="0" w:space="0" w:color="auto"/>
                    <w:bottom w:val="none" w:sz="0" w:space="0" w:color="auto"/>
                    <w:right w:val="none" w:sz="0" w:space="0" w:color="auto"/>
                  </w:divBdr>
                  <w:divsChild>
                    <w:div w:id="648049767">
                      <w:marLeft w:val="0"/>
                      <w:marRight w:val="0"/>
                      <w:marTop w:val="0"/>
                      <w:marBottom w:val="0"/>
                      <w:divBdr>
                        <w:top w:val="none" w:sz="0" w:space="0" w:color="auto"/>
                        <w:left w:val="none" w:sz="0" w:space="0" w:color="auto"/>
                        <w:bottom w:val="none" w:sz="0" w:space="0" w:color="auto"/>
                        <w:right w:val="none" w:sz="0" w:space="0" w:color="auto"/>
                      </w:divBdr>
                    </w:div>
                    <w:div w:id="957831735">
                      <w:marLeft w:val="0"/>
                      <w:marRight w:val="0"/>
                      <w:marTop w:val="0"/>
                      <w:marBottom w:val="0"/>
                      <w:divBdr>
                        <w:top w:val="none" w:sz="0" w:space="0" w:color="auto"/>
                        <w:left w:val="none" w:sz="0" w:space="0" w:color="auto"/>
                        <w:bottom w:val="none" w:sz="0" w:space="0" w:color="auto"/>
                        <w:right w:val="none" w:sz="0" w:space="0" w:color="auto"/>
                      </w:divBdr>
                    </w:div>
                  </w:divsChild>
                </w:div>
                <w:div w:id="358119156">
                  <w:marLeft w:val="0"/>
                  <w:marRight w:val="0"/>
                  <w:marTop w:val="0"/>
                  <w:marBottom w:val="0"/>
                  <w:divBdr>
                    <w:top w:val="none" w:sz="0" w:space="0" w:color="auto"/>
                    <w:left w:val="none" w:sz="0" w:space="0" w:color="auto"/>
                    <w:bottom w:val="none" w:sz="0" w:space="0" w:color="auto"/>
                    <w:right w:val="none" w:sz="0" w:space="0" w:color="auto"/>
                  </w:divBdr>
                  <w:divsChild>
                    <w:div w:id="678964688">
                      <w:marLeft w:val="0"/>
                      <w:marRight w:val="0"/>
                      <w:marTop w:val="0"/>
                      <w:marBottom w:val="0"/>
                      <w:divBdr>
                        <w:top w:val="none" w:sz="0" w:space="0" w:color="auto"/>
                        <w:left w:val="none" w:sz="0" w:space="0" w:color="auto"/>
                        <w:bottom w:val="none" w:sz="0" w:space="0" w:color="auto"/>
                        <w:right w:val="none" w:sz="0" w:space="0" w:color="auto"/>
                      </w:divBdr>
                    </w:div>
                  </w:divsChild>
                </w:div>
                <w:div w:id="1473867137">
                  <w:marLeft w:val="0"/>
                  <w:marRight w:val="0"/>
                  <w:marTop w:val="0"/>
                  <w:marBottom w:val="0"/>
                  <w:divBdr>
                    <w:top w:val="none" w:sz="0" w:space="0" w:color="auto"/>
                    <w:left w:val="none" w:sz="0" w:space="0" w:color="auto"/>
                    <w:bottom w:val="none" w:sz="0" w:space="0" w:color="auto"/>
                    <w:right w:val="none" w:sz="0" w:space="0" w:color="auto"/>
                  </w:divBdr>
                  <w:divsChild>
                    <w:div w:id="572930094">
                      <w:marLeft w:val="0"/>
                      <w:marRight w:val="0"/>
                      <w:marTop w:val="0"/>
                      <w:marBottom w:val="0"/>
                      <w:divBdr>
                        <w:top w:val="none" w:sz="0" w:space="0" w:color="auto"/>
                        <w:left w:val="none" w:sz="0" w:space="0" w:color="auto"/>
                        <w:bottom w:val="none" w:sz="0" w:space="0" w:color="auto"/>
                        <w:right w:val="none" w:sz="0" w:space="0" w:color="auto"/>
                      </w:divBdr>
                    </w:div>
                  </w:divsChild>
                </w:div>
                <w:div w:id="240021921">
                  <w:marLeft w:val="0"/>
                  <w:marRight w:val="0"/>
                  <w:marTop w:val="0"/>
                  <w:marBottom w:val="0"/>
                  <w:divBdr>
                    <w:top w:val="none" w:sz="0" w:space="0" w:color="auto"/>
                    <w:left w:val="none" w:sz="0" w:space="0" w:color="auto"/>
                    <w:bottom w:val="none" w:sz="0" w:space="0" w:color="auto"/>
                    <w:right w:val="none" w:sz="0" w:space="0" w:color="auto"/>
                  </w:divBdr>
                  <w:divsChild>
                    <w:div w:id="463891157">
                      <w:marLeft w:val="0"/>
                      <w:marRight w:val="0"/>
                      <w:marTop w:val="0"/>
                      <w:marBottom w:val="0"/>
                      <w:divBdr>
                        <w:top w:val="none" w:sz="0" w:space="0" w:color="auto"/>
                        <w:left w:val="none" w:sz="0" w:space="0" w:color="auto"/>
                        <w:bottom w:val="none" w:sz="0" w:space="0" w:color="auto"/>
                        <w:right w:val="none" w:sz="0" w:space="0" w:color="auto"/>
                      </w:divBdr>
                    </w:div>
                  </w:divsChild>
                </w:div>
                <w:div w:id="598487328">
                  <w:marLeft w:val="0"/>
                  <w:marRight w:val="0"/>
                  <w:marTop w:val="0"/>
                  <w:marBottom w:val="0"/>
                  <w:divBdr>
                    <w:top w:val="none" w:sz="0" w:space="0" w:color="auto"/>
                    <w:left w:val="none" w:sz="0" w:space="0" w:color="auto"/>
                    <w:bottom w:val="none" w:sz="0" w:space="0" w:color="auto"/>
                    <w:right w:val="none" w:sz="0" w:space="0" w:color="auto"/>
                  </w:divBdr>
                  <w:divsChild>
                    <w:div w:id="1609969661">
                      <w:marLeft w:val="0"/>
                      <w:marRight w:val="0"/>
                      <w:marTop w:val="0"/>
                      <w:marBottom w:val="0"/>
                      <w:divBdr>
                        <w:top w:val="none" w:sz="0" w:space="0" w:color="auto"/>
                        <w:left w:val="none" w:sz="0" w:space="0" w:color="auto"/>
                        <w:bottom w:val="none" w:sz="0" w:space="0" w:color="auto"/>
                        <w:right w:val="none" w:sz="0" w:space="0" w:color="auto"/>
                      </w:divBdr>
                    </w:div>
                  </w:divsChild>
                </w:div>
                <w:div w:id="385303791">
                  <w:marLeft w:val="0"/>
                  <w:marRight w:val="0"/>
                  <w:marTop w:val="0"/>
                  <w:marBottom w:val="0"/>
                  <w:divBdr>
                    <w:top w:val="none" w:sz="0" w:space="0" w:color="auto"/>
                    <w:left w:val="none" w:sz="0" w:space="0" w:color="auto"/>
                    <w:bottom w:val="none" w:sz="0" w:space="0" w:color="auto"/>
                    <w:right w:val="none" w:sz="0" w:space="0" w:color="auto"/>
                  </w:divBdr>
                  <w:divsChild>
                    <w:div w:id="608007777">
                      <w:marLeft w:val="0"/>
                      <w:marRight w:val="0"/>
                      <w:marTop w:val="0"/>
                      <w:marBottom w:val="0"/>
                      <w:divBdr>
                        <w:top w:val="none" w:sz="0" w:space="0" w:color="auto"/>
                        <w:left w:val="none" w:sz="0" w:space="0" w:color="auto"/>
                        <w:bottom w:val="none" w:sz="0" w:space="0" w:color="auto"/>
                        <w:right w:val="none" w:sz="0" w:space="0" w:color="auto"/>
                      </w:divBdr>
                    </w:div>
                  </w:divsChild>
                </w:div>
                <w:div w:id="1294556200">
                  <w:marLeft w:val="0"/>
                  <w:marRight w:val="0"/>
                  <w:marTop w:val="0"/>
                  <w:marBottom w:val="0"/>
                  <w:divBdr>
                    <w:top w:val="none" w:sz="0" w:space="0" w:color="auto"/>
                    <w:left w:val="none" w:sz="0" w:space="0" w:color="auto"/>
                    <w:bottom w:val="none" w:sz="0" w:space="0" w:color="auto"/>
                    <w:right w:val="none" w:sz="0" w:space="0" w:color="auto"/>
                  </w:divBdr>
                  <w:divsChild>
                    <w:div w:id="688410014">
                      <w:marLeft w:val="0"/>
                      <w:marRight w:val="0"/>
                      <w:marTop w:val="0"/>
                      <w:marBottom w:val="0"/>
                      <w:divBdr>
                        <w:top w:val="none" w:sz="0" w:space="0" w:color="auto"/>
                        <w:left w:val="none" w:sz="0" w:space="0" w:color="auto"/>
                        <w:bottom w:val="none" w:sz="0" w:space="0" w:color="auto"/>
                        <w:right w:val="none" w:sz="0" w:space="0" w:color="auto"/>
                      </w:divBdr>
                    </w:div>
                  </w:divsChild>
                </w:div>
                <w:div w:id="1063256972">
                  <w:marLeft w:val="0"/>
                  <w:marRight w:val="0"/>
                  <w:marTop w:val="0"/>
                  <w:marBottom w:val="0"/>
                  <w:divBdr>
                    <w:top w:val="none" w:sz="0" w:space="0" w:color="auto"/>
                    <w:left w:val="none" w:sz="0" w:space="0" w:color="auto"/>
                    <w:bottom w:val="none" w:sz="0" w:space="0" w:color="auto"/>
                    <w:right w:val="none" w:sz="0" w:space="0" w:color="auto"/>
                  </w:divBdr>
                  <w:divsChild>
                    <w:div w:id="9838035">
                      <w:marLeft w:val="0"/>
                      <w:marRight w:val="0"/>
                      <w:marTop w:val="0"/>
                      <w:marBottom w:val="0"/>
                      <w:divBdr>
                        <w:top w:val="none" w:sz="0" w:space="0" w:color="auto"/>
                        <w:left w:val="none" w:sz="0" w:space="0" w:color="auto"/>
                        <w:bottom w:val="none" w:sz="0" w:space="0" w:color="auto"/>
                        <w:right w:val="none" w:sz="0" w:space="0" w:color="auto"/>
                      </w:divBdr>
                    </w:div>
                  </w:divsChild>
                </w:div>
                <w:div w:id="1323042369">
                  <w:marLeft w:val="0"/>
                  <w:marRight w:val="0"/>
                  <w:marTop w:val="0"/>
                  <w:marBottom w:val="0"/>
                  <w:divBdr>
                    <w:top w:val="none" w:sz="0" w:space="0" w:color="auto"/>
                    <w:left w:val="none" w:sz="0" w:space="0" w:color="auto"/>
                    <w:bottom w:val="none" w:sz="0" w:space="0" w:color="auto"/>
                    <w:right w:val="none" w:sz="0" w:space="0" w:color="auto"/>
                  </w:divBdr>
                  <w:divsChild>
                    <w:div w:id="446655097">
                      <w:marLeft w:val="0"/>
                      <w:marRight w:val="0"/>
                      <w:marTop w:val="0"/>
                      <w:marBottom w:val="0"/>
                      <w:divBdr>
                        <w:top w:val="none" w:sz="0" w:space="0" w:color="auto"/>
                        <w:left w:val="none" w:sz="0" w:space="0" w:color="auto"/>
                        <w:bottom w:val="none" w:sz="0" w:space="0" w:color="auto"/>
                        <w:right w:val="none" w:sz="0" w:space="0" w:color="auto"/>
                      </w:divBdr>
                    </w:div>
                  </w:divsChild>
                </w:div>
                <w:div w:id="225339136">
                  <w:marLeft w:val="0"/>
                  <w:marRight w:val="0"/>
                  <w:marTop w:val="0"/>
                  <w:marBottom w:val="0"/>
                  <w:divBdr>
                    <w:top w:val="none" w:sz="0" w:space="0" w:color="auto"/>
                    <w:left w:val="none" w:sz="0" w:space="0" w:color="auto"/>
                    <w:bottom w:val="none" w:sz="0" w:space="0" w:color="auto"/>
                    <w:right w:val="none" w:sz="0" w:space="0" w:color="auto"/>
                  </w:divBdr>
                  <w:divsChild>
                    <w:div w:id="1668168098">
                      <w:marLeft w:val="0"/>
                      <w:marRight w:val="0"/>
                      <w:marTop w:val="0"/>
                      <w:marBottom w:val="0"/>
                      <w:divBdr>
                        <w:top w:val="none" w:sz="0" w:space="0" w:color="auto"/>
                        <w:left w:val="none" w:sz="0" w:space="0" w:color="auto"/>
                        <w:bottom w:val="none" w:sz="0" w:space="0" w:color="auto"/>
                        <w:right w:val="none" w:sz="0" w:space="0" w:color="auto"/>
                      </w:divBdr>
                    </w:div>
                  </w:divsChild>
                </w:div>
                <w:div w:id="2126607975">
                  <w:marLeft w:val="0"/>
                  <w:marRight w:val="0"/>
                  <w:marTop w:val="0"/>
                  <w:marBottom w:val="0"/>
                  <w:divBdr>
                    <w:top w:val="none" w:sz="0" w:space="0" w:color="auto"/>
                    <w:left w:val="none" w:sz="0" w:space="0" w:color="auto"/>
                    <w:bottom w:val="none" w:sz="0" w:space="0" w:color="auto"/>
                    <w:right w:val="none" w:sz="0" w:space="0" w:color="auto"/>
                  </w:divBdr>
                  <w:divsChild>
                    <w:div w:id="418257785">
                      <w:marLeft w:val="0"/>
                      <w:marRight w:val="0"/>
                      <w:marTop w:val="0"/>
                      <w:marBottom w:val="0"/>
                      <w:divBdr>
                        <w:top w:val="none" w:sz="0" w:space="0" w:color="auto"/>
                        <w:left w:val="none" w:sz="0" w:space="0" w:color="auto"/>
                        <w:bottom w:val="none" w:sz="0" w:space="0" w:color="auto"/>
                        <w:right w:val="none" w:sz="0" w:space="0" w:color="auto"/>
                      </w:divBdr>
                    </w:div>
                  </w:divsChild>
                </w:div>
                <w:div w:id="39400108">
                  <w:marLeft w:val="0"/>
                  <w:marRight w:val="0"/>
                  <w:marTop w:val="0"/>
                  <w:marBottom w:val="0"/>
                  <w:divBdr>
                    <w:top w:val="none" w:sz="0" w:space="0" w:color="auto"/>
                    <w:left w:val="none" w:sz="0" w:space="0" w:color="auto"/>
                    <w:bottom w:val="none" w:sz="0" w:space="0" w:color="auto"/>
                    <w:right w:val="none" w:sz="0" w:space="0" w:color="auto"/>
                  </w:divBdr>
                  <w:divsChild>
                    <w:div w:id="1710569603">
                      <w:marLeft w:val="0"/>
                      <w:marRight w:val="0"/>
                      <w:marTop w:val="0"/>
                      <w:marBottom w:val="0"/>
                      <w:divBdr>
                        <w:top w:val="none" w:sz="0" w:space="0" w:color="auto"/>
                        <w:left w:val="none" w:sz="0" w:space="0" w:color="auto"/>
                        <w:bottom w:val="none" w:sz="0" w:space="0" w:color="auto"/>
                        <w:right w:val="none" w:sz="0" w:space="0" w:color="auto"/>
                      </w:divBdr>
                    </w:div>
                  </w:divsChild>
                </w:div>
                <w:div w:id="1679772406">
                  <w:marLeft w:val="0"/>
                  <w:marRight w:val="0"/>
                  <w:marTop w:val="0"/>
                  <w:marBottom w:val="0"/>
                  <w:divBdr>
                    <w:top w:val="none" w:sz="0" w:space="0" w:color="auto"/>
                    <w:left w:val="none" w:sz="0" w:space="0" w:color="auto"/>
                    <w:bottom w:val="none" w:sz="0" w:space="0" w:color="auto"/>
                    <w:right w:val="none" w:sz="0" w:space="0" w:color="auto"/>
                  </w:divBdr>
                  <w:divsChild>
                    <w:div w:id="30107494">
                      <w:marLeft w:val="0"/>
                      <w:marRight w:val="0"/>
                      <w:marTop w:val="0"/>
                      <w:marBottom w:val="0"/>
                      <w:divBdr>
                        <w:top w:val="none" w:sz="0" w:space="0" w:color="auto"/>
                        <w:left w:val="none" w:sz="0" w:space="0" w:color="auto"/>
                        <w:bottom w:val="none" w:sz="0" w:space="0" w:color="auto"/>
                        <w:right w:val="none" w:sz="0" w:space="0" w:color="auto"/>
                      </w:divBdr>
                    </w:div>
                  </w:divsChild>
                </w:div>
                <w:div w:id="539436951">
                  <w:marLeft w:val="0"/>
                  <w:marRight w:val="0"/>
                  <w:marTop w:val="0"/>
                  <w:marBottom w:val="0"/>
                  <w:divBdr>
                    <w:top w:val="none" w:sz="0" w:space="0" w:color="auto"/>
                    <w:left w:val="none" w:sz="0" w:space="0" w:color="auto"/>
                    <w:bottom w:val="none" w:sz="0" w:space="0" w:color="auto"/>
                    <w:right w:val="none" w:sz="0" w:space="0" w:color="auto"/>
                  </w:divBdr>
                  <w:divsChild>
                    <w:div w:id="1284771205">
                      <w:marLeft w:val="0"/>
                      <w:marRight w:val="0"/>
                      <w:marTop w:val="0"/>
                      <w:marBottom w:val="0"/>
                      <w:divBdr>
                        <w:top w:val="none" w:sz="0" w:space="0" w:color="auto"/>
                        <w:left w:val="none" w:sz="0" w:space="0" w:color="auto"/>
                        <w:bottom w:val="none" w:sz="0" w:space="0" w:color="auto"/>
                        <w:right w:val="none" w:sz="0" w:space="0" w:color="auto"/>
                      </w:divBdr>
                    </w:div>
                  </w:divsChild>
                </w:div>
                <w:div w:id="692926485">
                  <w:marLeft w:val="0"/>
                  <w:marRight w:val="0"/>
                  <w:marTop w:val="0"/>
                  <w:marBottom w:val="0"/>
                  <w:divBdr>
                    <w:top w:val="none" w:sz="0" w:space="0" w:color="auto"/>
                    <w:left w:val="none" w:sz="0" w:space="0" w:color="auto"/>
                    <w:bottom w:val="none" w:sz="0" w:space="0" w:color="auto"/>
                    <w:right w:val="none" w:sz="0" w:space="0" w:color="auto"/>
                  </w:divBdr>
                  <w:divsChild>
                    <w:div w:id="1446077104">
                      <w:marLeft w:val="0"/>
                      <w:marRight w:val="0"/>
                      <w:marTop w:val="0"/>
                      <w:marBottom w:val="0"/>
                      <w:divBdr>
                        <w:top w:val="none" w:sz="0" w:space="0" w:color="auto"/>
                        <w:left w:val="none" w:sz="0" w:space="0" w:color="auto"/>
                        <w:bottom w:val="none" w:sz="0" w:space="0" w:color="auto"/>
                        <w:right w:val="none" w:sz="0" w:space="0" w:color="auto"/>
                      </w:divBdr>
                    </w:div>
                  </w:divsChild>
                </w:div>
                <w:div w:id="1006438200">
                  <w:marLeft w:val="0"/>
                  <w:marRight w:val="0"/>
                  <w:marTop w:val="0"/>
                  <w:marBottom w:val="0"/>
                  <w:divBdr>
                    <w:top w:val="none" w:sz="0" w:space="0" w:color="auto"/>
                    <w:left w:val="none" w:sz="0" w:space="0" w:color="auto"/>
                    <w:bottom w:val="none" w:sz="0" w:space="0" w:color="auto"/>
                    <w:right w:val="none" w:sz="0" w:space="0" w:color="auto"/>
                  </w:divBdr>
                  <w:divsChild>
                    <w:div w:id="246767170">
                      <w:marLeft w:val="0"/>
                      <w:marRight w:val="0"/>
                      <w:marTop w:val="0"/>
                      <w:marBottom w:val="0"/>
                      <w:divBdr>
                        <w:top w:val="none" w:sz="0" w:space="0" w:color="auto"/>
                        <w:left w:val="none" w:sz="0" w:space="0" w:color="auto"/>
                        <w:bottom w:val="none" w:sz="0" w:space="0" w:color="auto"/>
                        <w:right w:val="none" w:sz="0" w:space="0" w:color="auto"/>
                      </w:divBdr>
                    </w:div>
                  </w:divsChild>
                </w:div>
                <w:div w:id="457645383">
                  <w:marLeft w:val="0"/>
                  <w:marRight w:val="0"/>
                  <w:marTop w:val="0"/>
                  <w:marBottom w:val="0"/>
                  <w:divBdr>
                    <w:top w:val="none" w:sz="0" w:space="0" w:color="auto"/>
                    <w:left w:val="none" w:sz="0" w:space="0" w:color="auto"/>
                    <w:bottom w:val="none" w:sz="0" w:space="0" w:color="auto"/>
                    <w:right w:val="none" w:sz="0" w:space="0" w:color="auto"/>
                  </w:divBdr>
                  <w:divsChild>
                    <w:div w:id="1820464984">
                      <w:marLeft w:val="0"/>
                      <w:marRight w:val="0"/>
                      <w:marTop w:val="0"/>
                      <w:marBottom w:val="0"/>
                      <w:divBdr>
                        <w:top w:val="none" w:sz="0" w:space="0" w:color="auto"/>
                        <w:left w:val="none" w:sz="0" w:space="0" w:color="auto"/>
                        <w:bottom w:val="none" w:sz="0" w:space="0" w:color="auto"/>
                        <w:right w:val="none" w:sz="0" w:space="0" w:color="auto"/>
                      </w:divBdr>
                    </w:div>
                    <w:div w:id="458108522">
                      <w:marLeft w:val="0"/>
                      <w:marRight w:val="0"/>
                      <w:marTop w:val="0"/>
                      <w:marBottom w:val="0"/>
                      <w:divBdr>
                        <w:top w:val="none" w:sz="0" w:space="0" w:color="auto"/>
                        <w:left w:val="none" w:sz="0" w:space="0" w:color="auto"/>
                        <w:bottom w:val="none" w:sz="0" w:space="0" w:color="auto"/>
                        <w:right w:val="none" w:sz="0" w:space="0" w:color="auto"/>
                      </w:divBdr>
                    </w:div>
                  </w:divsChild>
                </w:div>
                <w:div w:id="448203555">
                  <w:marLeft w:val="0"/>
                  <w:marRight w:val="0"/>
                  <w:marTop w:val="0"/>
                  <w:marBottom w:val="0"/>
                  <w:divBdr>
                    <w:top w:val="none" w:sz="0" w:space="0" w:color="auto"/>
                    <w:left w:val="none" w:sz="0" w:space="0" w:color="auto"/>
                    <w:bottom w:val="none" w:sz="0" w:space="0" w:color="auto"/>
                    <w:right w:val="none" w:sz="0" w:space="0" w:color="auto"/>
                  </w:divBdr>
                  <w:divsChild>
                    <w:div w:id="1015695499">
                      <w:marLeft w:val="0"/>
                      <w:marRight w:val="0"/>
                      <w:marTop w:val="0"/>
                      <w:marBottom w:val="0"/>
                      <w:divBdr>
                        <w:top w:val="none" w:sz="0" w:space="0" w:color="auto"/>
                        <w:left w:val="none" w:sz="0" w:space="0" w:color="auto"/>
                        <w:bottom w:val="none" w:sz="0" w:space="0" w:color="auto"/>
                        <w:right w:val="none" w:sz="0" w:space="0" w:color="auto"/>
                      </w:divBdr>
                    </w:div>
                  </w:divsChild>
                </w:div>
                <w:div w:id="749158182">
                  <w:marLeft w:val="0"/>
                  <w:marRight w:val="0"/>
                  <w:marTop w:val="0"/>
                  <w:marBottom w:val="0"/>
                  <w:divBdr>
                    <w:top w:val="none" w:sz="0" w:space="0" w:color="auto"/>
                    <w:left w:val="none" w:sz="0" w:space="0" w:color="auto"/>
                    <w:bottom w:val="none" w:sz="0" w:space="0" w:color="auto"/>
                    <w:right w:val="none" w:sz="0" w:space="0" w:color="auto"/>
                  </w:divBdr>
                  <w:divsChild>
                    <w:div w:id="1192232034">
                      <w:marLeft w:val="0"/>
                      <w:marRight w:val="0"/>
                      <w:marTop w:val="0"/>
                      <w:marBottom w:val="0"/>
                      <w:divBdr>
                        <w:top w:val="none" w:sz="0" w:space="0" w:color="auto"/>
                        <w:left w:val="none" w:sz="0" w:space="0" w:color="auto"/>
                        <w:bottom w:val="none" w:sz="0" w:space="0" w:color="auto"/>
                        <w:right w:val="none" w:sz="0" w:space="0" w:color="auto"/>
                      </w:divBdr>
                    </w:div>
                  </w:divsChild>
                </w:div>
                <w:div w:id="1241335412">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205219114">
                  <w:marLeft w:val="0"/>
                  <w:marRight w:val="0"/>
                  <w:marTop w:val="0"/>
                  <w:marBottom w:val="0"/>
                  <w:divBdr>
                    <w:top w:val="none" w:sz="0" w:space="0" w:color="auto"/>
                    <w:left w:val="none" w:sz="0" w:space="0" w:color="auto"/>
                    <w:bottom w:val="none" w:sz="0" w:space="0" w:color="auto"/>
                    <w:right w:val="none" w:sz="0" w:space="0" w:color="auto"/>
                  </w:divBdr>
                  <w:divsChild>
                    <w:div w:id="2098357112">
                      <w:marLeft w:val="0"/>
                      <w:marRight w:val="0"/>
                      <w:marTop w:val="0"/>
                      <w:marBottom w:val="0"/>
                      <w:divBdr>
                        <w:top w:val="none" w:sz="0" w:space="0" w:color="auto"/>
                        <w:left w:val="none" w:sz="0" w:space="0" w:color="auto"/>
                        <w:bottom w:val="none" w:sz="0" w:space="0" w:color="auto"/>
                        <w:right w:val="none" w:sz="0" w:space="0" w:color="auto"/>
                      </w:divBdr>
                    </w:div>
                  </w:divsChild>
                </w:div>
                <w:div w:id="100074985">
                  <w:marLeft w:val="0"/>
                  <w:marRight w:val="0"/>
                  <w:marTop w:val="0"/>
                  <w:marBottom w:val="0"/>
                  <w:divBdr>
                    <w:top w:val="none" w:sz="0" w:space="0" w:color="auto"/>
                    <w:left w:val="none" w:sz="0" w:space="0" w:color="auto"/>
                    <w:bottom w:val="none" w:sz="0" w:space="0" w:color="auto"/>
                    <w:right w:val="none" w:sz="0" w:space="0" w:color="auto"/>
                  </w:divBdr>
                  <w:divsChild>
                    <w:div w:id="650251113">
                      <w:marLeft w:val="0"/>
                      <w:marRight w:val="0"/>
                      <w:marTop w:val="0"/>
                      <w:marBottom w:val="0"/>
                      <w:divBdr>
                        <w:top w:val="none" w:sz="0" w:space="0" w:color="auto"/>
                        <w:left w:val="none" w:sz="0" w:space="0" w:color="auto"/>
                        <w:bottom w:val="none" w:sz="0" w:space="0" w:color="auto"/>
                        <w:right w:val="none" w:sz="0" w:space="0" w:color="auto"/>
                      </w:divBdr>
                    </w:div>
                    <w:div w:id="1019282063">
                      <w:marLeft w:val="0"/>
                      <w:marRight w:val="0"/>
                      <w:marTop w:val="0"/>
                      <w:marBottom w:val="0"/>
                      <w:divBdr>
                        <w:top w:val="none" w:sz="0" w:space="0" w:color="auto"/>
                        <w:left w:val="none" w:sz="0" w:space="0" w:color="auto"/>
                        <w:bottom w:val="none" w:sz="0" w:space="0" w:color="auto"/>
                        <w:right w:val="none" w:sz="0" w:space="0" w:color="auto"/>
                      </w:divBdr>
                    </w:div>
                    <w:div w:id="730202195">
                      <w:marLeft w:val="0"/>
                      <w:marRight w:val="0"/>
                      <w:marTop w:val="0"/>
                      <w:marBottom w:val="0"/>
                      <w:divBdr>
                        <w:top w:val="none" w:sz="0" w:space="0" w:color="auto"/>
                        <w:left w:val="none" w:sz="0" w:space="0" w:color="auto"/>
                        <w:bottom w:val="none" w:sz="0" w:space="0" w:color="auto"/>
                        <w:right w:val="none" w:sz="0" w:space="0" w:color="auto"/>
                      </w:divBdr>
                    </w:div>
                  </w:divsChild>
                </w:div>
                <w:div w:id="373508023">
                  <w:marLeft w:val="0"/>
                  <w:marRight w:val="0"/>
                  <w:marTop w:val="0"/>
                  <w:marBottom w:val="0"/>
                  <w:divBdr>
                    <w:top w:val="none" w:sz="0" w:space="0" w:color="auto"/>
                    <w:left w:val="none" w:sz="0" w:space="0" w:color="auto"/>
                    <w:bottom w:val="none" w:sz="0" w:space="0" w:color="auto"/>
                    <w:right w:val="none" w:sz="0" w:space="0" w:color="auto"/>
                  </w:divBdr>
                  <w:divsChild>
                    <w:div w:id="1327051620">
                      <w:marLeft w:val="0"/>
                      <w:marRight w:val="0"/>
                      <w:marTop w:val="0"/>
                      <w:marBottom w:val="0"/>
                      <w:divBdr>
                        <w:top w:val="none" w:sz="0" w:space="0" w:color="auto"/>
                        <w:left w:val="none" w:sz="0" w:space="0" w:color="auto"/>
                        <w:bottom w:val="none" w:sz="0" w:space="0" w:color="auto"/>
                        <w:right w:val="none" w:sz="0" w:space="0" w:color="auto"/>
                      </w:divBdr>
                    </w:div>
                  </w:divsChild>
                </w:div>
                <w:div w:id="685056722">
                  <w:marLeft w:val="0"/>
                  <w:marRight w:val="0"/>
                  <w:marTop w:val="0"/>
                  <w:marBottom w:val="0"/>
                  <w:divBdr>
                    <w:top w:val="none" w:sz="0" w:space="0" w:color="auto"/>
                    <w:left w:val="none" w:sz="0" w:space="0" w:color="auto"/>
                    <w:bottom w:val="none" w:sz="0" w:space="0" w:color="auto"/>
                    <w:right w:val="none" w:sz="0" w:space="0" w:color="auto"/>
                  </w:divBdr>
                  <w:divsChild>
                    <w:div w:id="1688218882">
                      <w:marLeft w:val="0"/>
                      <w:marRight w:val="0"/>
                      <w:marTop w:val="0"/>
                      <w:marBottom w:val="0"/>
                      <w:divBdr>
                        <w:top w:val="none" w:sz="0" w:space="0" w:color="auto"/>
                        <w:left w:val="none" w:sz="0" w:space="0" w:color="auto"/>
                        <w:bottom w:val="none" w:sz="0" w:space="0" w:color="auto"/>
                        <w:right w:val="none" w:sz="0" w:space="0" w:color="auto"/>
                      </w:divBdr>
                    </w:div>
                  </w:divsChild>
                </w:div>
                <w:div w:id="278608949">
                  <w:marLeft w:val="0"/>
                  <w:marRight w:val="0"/>
                  <w:marTop w:val="0"/>
                  <w:marBottom w:val="0"/>
                  <w:divBdr>
                    <w:top w:val="none" w:sz="0" w:space="0" w:color="auto"/>
                    <w:left w:val="none" w:sz="0" w:space="0" w:color="auto"/>
                    <w:bottom w:val="none" w:sz="0" w:space="0" w:color="auto"/>
                    <w:right w:val="none" w:sz="0" w:space="0" w:color="auto"/>
                  </w:divBdr>
                  <w:divsChild>
                    <w:div w:id="1462266591">
                      <w:marLeft w:val="0"/>
                      <w:marRight w:val="0"/>
                      <w:marTop w:val="0"/>
                      <w:marBottom w:val="0"/>
                      <w:divBdr>
                        <w:top w:val="none" w:sz="0" w:space="0" w:color="auto"/>
                        <w:left w:val="none" w:sz="0" w:space="0" w:color="auto"/>
                        <w:bottom w:val="none" w:sz="0" w:space="0" w:color="auto"/>
                        <w:right w:val="none" w:sz="0" w:space="0" w:color="auto"/>
                      </w:divBdr>
                    </w:div>
                  </w:divsChild>
                </w:div>
                <w:div w:id="362904206">
                  <w:marLeft w:val="0"/>
                  <w:marRight w:val="0"/>
                  <w:marTop w:val="0"/>
                  <w:marBottom w:val="0"/>
                  <w:divBdr>
                    <w:top w:val="none" w:sz="0" w:space="0" w:color="auto"/>
                    <w:left w:val="none" w:sz="0" w:space="0" w:color="auto"/>
                    <w:bottom w:val="none" w:sz="0" w:space="0" w:color="auto"/>
                    <w:right w:val="none" w:sz="0" w:space="0" w:color="auto"/>
                  </w:divBdr>
                  <w:divsChild>
                    <w:div w:id="1293706177">
                      <w:marLeft w:val="0"/>
                      <w:marRight w:val="0"/>
                      <w:marTop w:val="0"/>
                      <w:marBottom w:val="0"/>
                      <w:divBdr>
                        <w:top w:val="none" w:sz="0" w:space="0" w:color="auto"/>
                        <w:left w:val="none" w:sz="0" w:space="0" w:color="auto"/>
                        <w:bottom w:val="none" w:sz="0" w:space="0" w:color="auto"/>
                        <w:right w:val="none" w:sz="0" w:space="0" w:color="auto"/>
                      </w:divBdr>
                    </w:div>
                  </w:divsChild>
                </w:div>
                <w:div w:id="1475484962">
                  <w:marLeft w:val="0"/>
                  <w:marRight w:val="0"/>
                  <w:marTop w:val="0"/>
                  <w:marBottom w:val="0"/>
                  <w:divBdr>
                    <w:top w:val="none" w:sz="0" w:space="0" w:color="auto"/>
                    <w:left w:val="none" w:sz="0" w:space="0" w:color="auto"/>
                    <w:bottom w:val="none" w:sz="0" w:space="0" w:color="auto"/>
                    <w:right w:val="none" w:sz="0" w:space="0" w:color="auto"/>
                  </w:divBdr>
                  <w:divsChild>
                    <w:div w:id="1258565444">
                      <w:marLeft w:val="0"/>
                      <w:marRight w:val="0"/>
                      <w:marTop w:val="0"/>
                      <w:marBottom w:val="0"/>
                      <w:divBdr>
                        <w:top w:val="none" w:sz="0" w:space="0" w:color="auto"/>
                        <w:left w:val="none" w:sz="0" w:space="0" w:color="auto"/>
                        <w:bottom w:val="none" w:sz="0" w:space="0" w:color="auto"/>
                        <w:right w:val="none" w:sz="0" w:space="0" w:color="auto"/>
                      </w:divBdr>
                    </w:div>
                  </w:divsChild>
                </w:div>
                <w:div w:id="1290436248">
                  <w:marLeft w:val="0"/>
                  <w:marRight w:val="0"/>
                  <w:marTop w:val="0"/>
                  <w:marBottom w:val="0"/>
                  <w:divBdr>
                    <w:top w:val="none" w:sz="0" w:space="0" w:color="auto"/>
                    <w:left w:val="none" w:sz="0" w:space="0" w:color="auto"/>
                    <w:bottom w:val="none" w:sz="0" w:space="0" w:color="auto"/>
                    <w:right w:val="none" w:sz="0" w:space="0" w:color="auto"/>
                  </w:divBdr>
                  <w:divsChild>
                    <w:div w:id="1055471215">
                      <w:marLeft w:val="0"/>
                      <w:marRight w:val="0"/>
                      <w:marTop w:val="0"/>
                      <w:marBottom w:val="0"/>
                      <w:divBdr>
                        <w:top w:val="none" w:sz="0" w:space="0" w:color="auto"/>
                        <w:left w:val="none" w:sz="0" w:space="0" w:color="auto"/>
                        <w:bottom w:val="none" w:sz="0" w:space="0" w:color="auto"/>
                        <w:right w:val="none" w:sz="0" w:space="0" w:color="auto"/>
                      </w:divBdr>
                    </w:div>
                    <w:div w:id="1517573905">
                      <w:marLeft w:val="0"/>
                      <w:marRight w:val="0"/>
                      <w:marTop w:val="0"/>
                      <w:marBottom w:val="0"/>
                      <w:divBdr>
                        <w:top w:val="none" w:sz="0" w:space="0" w:color="auto"/>
                        <w:left w:val="none" w:sz="0" w:space="0" w:color="auto"/>
                        <w:bottom w:val="none" w:sz="0" w:space="0" w:color="auto"/>
                        <w:right w:val="none" w:sz="0" w:space="0" w:color="auto"/>
                      </w:divBdr>
                    </w:div>
                  </w:divsChild>
                </w:div>
                <w:div w:id="173081855">
                  <w:marLeft w:val="0"/>
                  <w:marRight w:val="0"/>
                  <w:marTop w:val="0"/>
                  <w:marBottom w:val="0"/>
                  <w:divBdr>
                    <w:top w:val="none" w:sz="0" w:space="0" w:color="auto"/>
                    <w:left w:val="none" w:sz="0" w:space="0" w:color="auto"/>
                    <w:bottom w:val="none" w:sz="0" w:space="0" w:color="auto"/>
                    <w:right w:val="none" w:sz="0" w:space="0" w:color="auto"/>
                  </w:divBdr>
                  <w:divsChild>
                    <w:div w:id="1133208550">
                      <w:marLeft w:val="0"/>
                      <w:marRight w:val="0"/>
                      <w:marTop w:val="0"/>
                      <w:marBottom w:val="0"/>
                      <w:divBdr>
                        <w:top w:val="none" w:sz="0" w:space="0" w:color="auto"/>
                        <w:left w:val="none" w:sz="0" w:space="0" w:color="auto"/>
                        <w:bottom w:val="none" w:sz="0" w:space="0" w:color="auto"/>
                        <w:right w:val="none" w:sz="0" w:space="0" w:color="auto"/>
                      </w:divBdr>
                    </w:div>
                  </w:divsChild>
                </w:div>
                <w:div w:id="50036535">
                  <w:marLeft w:val="0"/>
                  <w:marRight w:val="0"/>
                  <w:marTop w:val="0"/>
                  <w:marBottom w:val="0"/>
                  <w:divBdr>
                    <w:top w:val="none" w:sz="0" w:space="0" w:color="auto"/>
                    <w:left w:val="none" w:sz="0" w:space="0" w:color="auto"/>
                    <w:bottom w:val="none" w:sz="0" w:space="0" w:color="auto"/>
                    <w:right w:val="none" w:sz="0" w:space="0" w:color="auto"/>
                  </w:divBdr>
                  <w:divsChild>
                    <w:div w:id="1145774883">
                      <w:marLeft w:val="0"/>
                      <w:marRight w:val="0"/>
                      <w:marTop w:val="0"/>
                      <w:marBottom w:val="0"/>
                      <w:divBdr>
                        <w:top w:val="none" w:sz="0" w:space="0" w:color="auto"/>
                        <w:left w:val="none" w:sz="0" w:space="0" w:color="auto"/>
                        <w:bottom w:val="none" w:sz="0" w:space="0" w:color="auto"/>
                        <w:right w:val="none" w:sz="0" w:space="0" w:color="auto"/>
                      </w:divBdr>
                    </w:div>
                  </w:divsChild>
                </w:div>
                <w:div w:id="494343605">
                  <w:marLeft w:val="0"/>
                  <w:marRight w:val="0"/>
                  <w:marTop w:val="0"/>
                  <w:marBottom w:val="0"/>
                  <w:divBdr>
                    <w:top w:val="none" w:sz="0" w:space="0" w:color="auto"/>
                    <w:left w:val="none" w:sz="0" w:space="0" w:color="auto"/>
                    <w:bottom w:val="none" w:sz="0" w:space="0" w:color="auto"/>
                    <w:right w:val="none" w:sz="0" w:space="0" w:color="auto"/>
                  </w:divBdr>
                  <w:divsChild>
                    <w:div w:id="378285640">
                      <w:marLeft w:val="0"/>
                      <w:marRight w:val="0"/>
                      <w:marTop w:val="0"/>
                      <w:marBottom w:val="0"/>
                      <w:divBdr>
                        <w:top w:val="none" w:sz="0" w:space="0" w:color="auto"/>
                        <w:left w:val="none" w:sz="0" w:space="0" w:color="auto"/>
                        <w:bottom w:val="none" w:sz="0" w:space="0" w:color="auto"/>
                        <w:right w:val="none" w:sz="0" w:space="0" w:color="auto"/>
                      </w:divBdr>
                    </w:div>
                    <w:div w:id="350495957">
                      <w:marLeft w:val="0"/>
                      <w:marRight w:val="0"/>
                      <w:marTop w:val="0"/>
                      <w:marBottom w:val="0"/>
                      <w:divBdr>
                        <w:top w:val="none" w:sz="0" w:space="0" w:color="auto"/>
                        <w:left w:val="none" w:sz="0" w:space="0" w:color="auto"/>
                        <w:bottom w:val="none" w:sz="0" w:space="0" w:color="auto"/>
                        <w:right w:val="none" w:sz="0" w:space="0" w:color="auto"/>
                      </w:divBdr>
                    </w:div>
                    <w:div w:id="417412003">
                      <w:marLeft w:val="0"/>
                      <w:marRight w:val="0"/>
                      <w:marTop w:val="0"/>
                      <w:marBottom w:val="0"/>
                      <w:divBdr>
                        <w:top w:val="none" w:sz="0" w:space="0" w:color="auto"/>
                        <w:left w:val="none" w:sz="0" w:space="0" w:color="auto"/>
                        <w:bottom w:val="none" w:sz="0" w:space="0" w:color="auto"/>
                        <w:right w:val="none" w:sz="0" w:space="0" w:color="auto"/>
                      </w:divBdr>
                    </w:div>
                  </w:divsChild>
                </w:div>
                <w:div w:id="1483498409">
                  <w:marLeft w:val="0"/>
                  <w:marRight w:val="0"/>
                  <w:marTop w:val="0"/>
                  <w:marBottom w:val="0"/>
                  <w:divBdr>
                    <w:top w:val="none" w:sz="0" w:space="0" w:color="auto"/>
                    <w:left w:val="none" w:sz="0" w:space="0" w:color="auto"/>
                    <w:bottom w:val="none" w:sz="0" w:space="0" w:color="auto"/>
                    <w:right w:val="none" w:sz="0" w:space="0" w:color="auto"/>
                  </w:divBdr>
                  <w:divsChild>
                    <w:div w:id="1196575571">
                      <w:marLeft w:val="0"/>
                      <w:marRight w:val="0"/>
                      <w:marTop w:val="0"/>
                      <w:marBottom w:val="0"/>
                      <w:divBdr>
                        <w:top w:val="none" w:sz="0" w:space="0" w:color="auto"/>
                        <w:left w:val="none" w:sz="0" w:space="0" w:color="auto"/>
                        <w:bottom w:val="none" w:sz="0" w:space="0" w:color="auto"/>
                        <w:right w:val="none" w:sz="0" w:space="0" w:color="auto"/>
                      </w:divBdr>
                    </w:div>
                  </w:divsChild>
                </w:div>
                <w:div w:id="1940605087">
                  <w:marLeft w:val="0"/>
                  <w:marRight w:val="0"/>
                  <w:marTop w:val="0"/>
                  <w:marBottom w:val="0"/>
                  <w:divBdr>
                    <w:top w:val="none" w:sz="0" w:space="0" w:color="auto"/>
                    <w:left w:val="none" w:sz="0" w:space="0" w:color="auto"/>
                    <w:bottom w:val="none" w:sz="0" w:space="0" w:color="auto"/>
                    <w:right w:val="none" w:sz="0" w:space="0" w:color="auto"/>
                  </w:divBdr>
                  <w:divsChild>
                    <w:div w:id="1774859750">
                      <w:marLeft w:val="0"/>
                      <w:marRight w:val="0"/>
                      <w:marTop w:val="0"/>
                      <w:marBottom w:val="0"/>
                      <w:divBdr>
                        <w:top w:val="none" w:sz="0" w:space="0" w:color="auto"/>
                        <w:left w:val="none" w:sz="0" w:space="0" w:color="auto"/>
                        <w:bottom w:val="none" w:sz="0" w:space="0" w:color="auto"/>
                        <w:right w:val="none" w:sz="0" w:space="0" w:color="auto"/>
                      </w:divBdr>
                    </w:div>
                    <w:div w:id="1081289717">
                      <w:marLeft w:val="0"/>
                      <w:marRight w:val="0"/>
                      <w:marTop w:val="0"/>
                      <w:marBottom w:val="0"/>
                      <w:divBdr>
                        <w:top w:val="none" w:sz="0" w:space="0" w:color="auto"/>
                        <w:left w:val="none" w:sz="0" w:space="0" w:color="auto"/>
                        <w:bottom w:val="none" w:sz="0" w:space="0" w:color="auto"/>
                        <w:right w:val="none" w:sz="0" w:space="0" w:color="auto"/>
                      </w:divBdr>
                    </w:div>
                  </w:divsChild>
                </w:div>
                <w:div w:id="1162547099">
                  <w:marLeft w:val="0"/>
                  <w:marRight w:val="0"/>
                  <w:marTop w:val="0"/>
                  <w:marBottom w:val="0"/>
                  <w:divBdr>
                    <w:top w:val="none" w:sz="0" w:space="0" w:color="auto"/>
                    <w:left w:val="none" w:sz="0" w:space="0" w:color="auto"/>
                    <w:bottom w:val="none" w:sz="0" w:space="0" w:color="auto"/>
                    <w:right w:val="none" w:sz="0" w:space="0" w:color="auto"/>
                  </w:divBdr>
                  <w:divsChild>
                    <w:div w:id="142939409">
                      <w:marLeft w:val="0"/>
                      <w:marRight w:val="0"/>
                      <w:marTop w:val="0"/>
                      <w:marBottom w:val="0"/>
                      <w:divBdr>
                        <w:top w:val="none" w:sz="0" w:space="0" w:color="auto"/>
                        <w:left w:val="none" w:sz="0" w:space="0" w:color="auto"/>
                        <w:bottom w:val="none" w:sz="0" w:space="0" w:color="auto"/>
                        <w:right w:val="none" w:sz="0" w:space="0" w:color="auto"/>
                      </w:divBdr>
                    </w:div>
                  </w:divsChild>
                </w:div>
                <w:div w:id="1830055717">
                  <w:marLeft w:val="0"/>
                  <w:marRight w:val="0"/>
                  <w:marTop w:val="0"/>
                  <w:marBottom w:val="0"/>
                  <w:divBdr>
                    <w:top w:val="none" w:sz="0" w:space="0" w:color="auto"/>
                    <w:left w:val="none" w:sz="0" w:space="0" w:color="auto"/>
                    <w:bottom w:val="none" w:sz="0" w:space="0" w:color="auto"/>
                    <w:right w:val="none" w:sz="0" w:space="0" w:color="auto"/>
                  </w:divBdr>
                  <w:divsChild>
                    <w:div w:id="803275439">
                      <w:marLeft w:val="0"/>
                      <w:marRight w:val="0"/>
                      <w:marTop w:val="0"/>
                      <w:marBottom w:val="0"/>
                      <w:divBdr>
                        <w:top w:val="none" w:sz="0" w:space="0" w:color="auto"/>
                        <w:left w:val="none" w:sz="0" w:space="0" w:color="auto"/>
                        <w:bottom w:val="none" w:sz="0" w:space="0" w:color="auto"/>
                        <w:right w:val="none" w:sz="0" w:space="0" w:color="auto"/>
                      </w:divBdr>
                    </w:div>
                  </w:divsChild>
                </w:div>
                <w:div w:id="420369959">
                  <w:marLeft w:val="0"/>
                  <w:marRight w:val="0"/>
                  <w:marTop w:val="0"/>
                  <w:marBottom w:val="0"/>
                  <w:divBdr>
                    <w:top w:val="none" w:sz="0" w:space="0" w:color="auto"/>
                    <w:left w:val="none" w:sz="0" w:space="0" w:color="auto"/>
                    <w:bottom w:val="none" w:sz="0" w:space="0" w:color="auto"/>
                    <w:right w:val="none" w:sz="0" w:space="0" w:color="auto"/>
                  </w:divBdr>
                  <w:divsChild>
                    <w:div w:id="224728807">
                      <w:marLeft w:val="0"/>
                      <w:marRight w:val="0"/>
                      <w:marTop w:val="0"/>
                      <w:marBottom w:val="0"/>
                      <w:divBdr>
                        <w:top w:val="none" w:sz="0" w:space="0" w:color="auto"/>
                        <w:left w:val="none" w:sz="0" w:space="0" w:color="auto"/>
                        <w:bottom w:val="none" w:sz="0" w:space="0" w:color="auto"/>
                        <w:right w:val="none" w:sz="0" w:space="0" w:color="auto"/>
                      </w:divBdr>
                    </w:div>
                  </w:divsChild>
                </w:div>
                <w:div w:id="1964463014">
                  <w:marLeft w:val="0"/>
                  <w:marRight w:val="0"/>
                  <w:marTop w:val="0"/>
                  <w:marBottom w:val="0"/>
                  <w:divBdr>
                    <w:top w:val="none" w:sz="0" w:space="0" w:color="auto"/>
                    <w:left w:val="none" w:sz="0" w:space="0" w:color="auto"/>
                    <w:bottom w:val="none" w:sz="0" w:space="0" w:color="auto"/>
                    <w:right w:val="none" w:sz="0" w:space="0" w:color="auto"/>
                  </w:divBdr>
                  <w:divsChild>
                    <w:div w:id="712734676">
                      <w:marLeft w:val="0"/>
                      <w:marRight w:val="0"/>
                      <w:marTop w:val="0"/>
                      <w:marBottom w:val="0"/>
                      <w:divBdr>
                        <w:top w:val="none" w:sz="0" w:space="0" w:color="auto"/>
                        <w:left w:val="none" w:sz="0" w:space="0" w:color="auto"/>
                        <w:bottom w:val="none" w:sz="0" w:space="0" w:color="auto"/>
                        <w:right w:val="none" w:sz="0" w:space="0" w:color="auto"/>
                      </w:divBdr>
                    </w:div>
                    <w:div w:id="998463110">
                      <w:marLeft w:val="0"/>
                      <w:marRight w:val="0"/>
                      <w:marTop w:val="0"/>
                      <w:marBottom w:val="0"/>
                      <w:divBdr>
                        <w:top w:val="none" w:sz="0" w:space="0" w:color="auto"/>
                        <w:left w:val="none" w:sz="0" w:space="0" w:color="auto"/>
                        <w:bottom w:val="none" w:sz="0" w:space="0" w:color="auto"/>
                        <w:right w:val="none" w:sz="0" w:space="0" w:color="auto"/>
                      </w:divBdr>
                    </w:div>
                  </w:divsChild>
                </w:div>
                <w:div w:id="1690990693">
                  <w:marLeft w:val="0"/>
                  <w:marRight w:val="0"/>
                  <w:marTop w:val="0"/>
                  <w:marBottom w:val="0"/>
                  <w:divBdr>
                    <w:top w:val="none" w:sz="0" w:space="0" w:color="auto"/>
                    <w:left w:val="none" w:sz="0" w:space="0" w:color="auto"/>
                    <w:bottom w:val="none" w:sz="0" w:space="0" w:color="auto"/>
                    <w:right w:val="none" w:sz="0" w:space="0" w:color="auto"/>
                  </w:divBdr>
                  <w:divsChild>
                    <w:div w:id="478159113">
                      <w:marLeft w:val="0"/>
                      <w:marRight w:val="0"/>
                      <w:marTop w:val="0"/>
                      <w:marBottom w:val="0"/>
                      <w:divBdr>
                        <w:top w:val="none" w:sz="0" w:space="0" w:color="auto"/>
                        <w:left w:val="none" w:sz="0" w:space="0" w:color="auto"/>
                        <w:bottom w:val="none" w:sz="0" w:space="0" w:color="auto"/>
                        <w:right w:val="none" w:sz="0" w:space="0" w:color="auto"/>
                      </w:divBdr>
                    </w:div>
                  </w:divsChild>
                </w:div>
                <w:div w:id="87822138">
                  <w:marLeft w:val="0"/>
                  <w:marRight w:val="0"/>
                  <w:marTop w:val="0"/>
                  <w:marBottom w:val="0"/>
                  <w:divBdr>
                    <w:top w:val="none" w:sz="0" w:space="0" w:color="auto"/>
                    <w:left w:val="none" w:sz="0" w:space="0" w:color="auto"/>
                    <w:bottom w:val="none" w:sz="0" w:space="0" w:color="auto"/>
                    <w:right w:val="none" w:sz="0" w:space="0" w:color="auto"/>
                  </w:divBdr>
                  <w:divsChild>
                    <w:div w:id="1469543716">
                      <w:marLeft w:val="0"/>
                      <w:marRight w:val="0"/>
                      <w:marTop w:val="0"/>
                      <w:marBottom w:val="0"/>
                      <w:divBdr>
                        <w:top w:val="none" w:sz="0" w:space="0" w:color="auto"/>
                        <w:left w:val="none" w:sz="0" w:space="0" w:color="auto"/>
                        <w:bottom w:val="none" w:sz="0" w:space="0" w:color="auto"/>
                        <w:right w:val="none" w:sz="0" w:space="0" w:color="auto"/>
                      </w:divBdr>
                    </w:div>
                  </w:divsChild>
                </w:div>
                <w:div w:id="996568842">
                  <w:marLeft w:val="0"/>
                  <w:marRight w:val="0"/>
                  <w:marTop w:val="0"/>
                  <w:marBottom w:val="0"/>
                  <w:divBdr>
                    <w:top w:val="none" w:sz="0" w:space="0" w:color="auto"/>
                    <w:left w:val="none" w:sz="0" w:space="0" w:color="auto"/>
                    <w:bottom w:val="none" w:sz="0" w:space="0" w:color="auto"/>
                    <w:right w:val="none" w:sz="0" w:space="0" w:color="auto"/>
                  </w:divBdr>
                  <w:divsChild>
                    <w:div w:id="598945917">
                      <w:marLeft w:val="0"/>
                      <w:marRight w:val="0"/>
                      <w:marTop w:val="0"/>
                      <w:marBottom w:val="0"/>
                      <w:divBdr>
                        <w:top w:val="none" w:sz="0" w:space="0" w:color="auto"/>
                        <w:left w:val="none" w:sz="0" w:space="0" w:color="auto"/>
                        <w:bottom w:val="none" w:sz="0" w:space="0" w:color="auto"/>
                        <w:right w:val="none" w:sz="0" w:space="0" w:color="auto"/>
                      </w:divBdr>
                    </w:div>
                  </w:divsChild>
                </w:div>
                <w:div w:id="1025131704">
                  <w:marLeft w:val="0"/>
                  <w:marRight w:val="0"/>
                  <w:marTop w:val="0"/>
                  <w:marBottom w:val="0"/>
                  <w:divBdr>
                    <w:top w:val="none" w:sz="0" w:space="0" w:color="auto"/>
                    <w:left w:val="none" w:sz="0" w:space="0" w:color="auto"/>
                    <w:bottom w:val="none" w:sz="0" w:space="0" w:color="auto"/>
                    <w:right w:val="none" w:sz="0" w:space="0" w:color="auto"/>
                  </w:divBdr>
                  <w:divsChild>
                    <w:div w:id="2000887132">
                      <w:marLeft w:val="0"/>
                      <w:marRight w:val="0"/>
                      <w:marTop w:val="0"/>
                      <w:marBottom w:val="0"/>
                      <w:divBdr>
                        <w:top w:val="none" w:sz="0" w:space="0" w:color="auto"/>
                        <w:left w:val="none" w:sz="0" w:space="0" w:color="auto"/>
                        <w:bottom w:val="none" w:sz="0" w:space="0" w:color="auto"/>
                        <w:right w:val="none" w:sz="0" w:space="0" w:color="auto"/>
                      </w:divBdr>
                    </w:div>
                    <w:div w:id="1421484242">
                      <w:marLeft w:val="0"/>
                      <w:marRight w:val="0"/>
                      <w:marTop w:val="0"/>
                      <w:marBottom w:val="0"/>
                      <w:divBdr>
                        <w:top w:val="none" w:sz="0" w:space="0" w:color="auto"/>
                        <w:left w:val="none" w:sz="0" w:space="0" w:color="auto"/>
                        <w:bottom w:val="none" w:sz="0" w:space="0" w:color="auto"/>
                        <w:right w:val="none" w:sz="0" w:space="0" w:color="auto"/>
                      </w:divBdr>
                    </w:div>
                  </w:divsChild>
                </w:div>
                <w:div w:id="580413786">
                  <w:marLeft w:val="0"/>
                  <w:marRight w:val="0"/>
                  <w:marTop w:val="0"/>
                  <w:marBottom w:val="0"/>
                  <w:divBdr>
                    <w:top w:val="none" w:sz="0" w:space="0" w:color="auto"/>
                    <w:left w:val="none" w:sz="0" w:space="0" w:color="auto"/>
                    <w:bottom w:val="none" w:sz="0" w:space="0" w:color="auto"/>
                    <w:right w:val="none" w:sz="0" w:space="0" w:color="auto"/>
                  </w:divBdr>
                  <w:divsChild>
                    <w:div w:id="1562473077">
                      <w:marLeft w:val="0"/>
                      <w:marRight w:val="0"/>
                      <w:marTop w:val="0"/>
                      <w:marBottom w:val="0"/>
                      <w:divBdr>
                        <w:top w:val="none" w:sz="0" w:space="0" w:color="auto"/>
                        <w:left w:val="none" w:sz="0" w:space="0" w:color="auto"/>
                        <w:bottom w:val="none" w:sz="0" w:space="0" w:color="auto"/>
                        <w:right w:val="none" w:sz="0" w:space="0" w:color="auto"/>
                      </w:divBdr>
                    </w:div>
                  </w:divsChild>
                </w:div>
                <w:div w:id="677587035">
                  <w:marLeft w:val="0"/>
                  <w:marRight w:val="0"/>
                  <w:marTop w:val="0"/>
                  <w:marBottom w:val="0"/>
                  <w:divBdr>
                    <w:top w:val="none" w:sz="0" w:space="0" w:color="auto"/>
                    <w:left w:val="none" w:sz="0" w:space="0" w:color="auto"/>
                    <w:bottom w:val="none" w:sz="0" w:space="0" w:color="auto"/>
                    <w:right w:val="none" w:sz="0" w:space="0" w:color="auto"/>
                  </w:divBdr>
                  <w:divsChild>
                    <w:div w:id="1420717732">
                      <w:marLeft w:val="0"/>
                      <w:marRight w:val="0"/>
                      <w:marTop w:val="0"/>
                      <w:marBottom w:val="0"/>
                      <w:divBdr>
                        <w:top w:val="none" w:sz="0" w:space="0" w:color="auto"/>
                        <w:left w:val="none" w:sz="0" w:space="0" w:color="auto"/>
                        <w:bottom w:val="none" w:sz="0" w:space="0" w:color="auto"/>
                        <w:right w:val="none" w:sz="0" w:space="0" w:color="auto"/>
                      </w:divBdr>
                    </w:div>
                  </w:divsChild>
                </w:div>
                <w:div w:id="526455297">
                  <w:marLeft w:val="0"/>
                  <w:marRight w:val="0"/>
                  <w:marTop w:val="0"/>
                  <w:marBottom w:val="0"/>
                  <w:divBdr>
                    <w:top w:val="none" w:sz="0" w:space="0" w:color="auto"/>
                    <w:left w:val="none" w:sz="0" w:space="0" w:color="auto"/>
                    <w:bottom w:val="none" w:sz="0" w:space="0" w:color="auto"/>
                    <w:right w:val="none" w:sz="0" w:space="0" w:color="auto"/>
                  </w:divBdr>
                  <w:divsChild>
                    <w:div w:id="1305620471">
                      <w:marLeft w:val="0"/>
                      <w:marRight w:val="0"/>
                      <w:marTop w:val="0"/>
                      <w:marBottom w:val="0"/>
                      <w:divBdr>
                        <w:top w:val="none" w:sz="0" w:space="0" w:color="auto"/>
                        <w:left w:val="none" w:sz="0" w:space="0" w:color="auto"/>
                        <w:bottom w:val="none" w:sz="0" w:space="0" w:color="auto"/>
                        <w:right w:val="none" w:sz="0" w:space="0" w:color="auto"/>
                      </w:divBdr>
                    </w:div>
                  </w:divsChild>
                </w:div>
                <w:div w:id="1749888243">
                  <w:marLeft w:val="0"/>
                  <w:marRight w:val="0"/>
                  <w:marTop w:val="0"/>
                  <w:marBottom w:val="0"/>
                  <w:divBdr>
                    <w:top w:val="none" w:sz="0" w:space="0" w:color="auto"/>
                    <w:left w:val="none" w:sz="0" w:space="0" w:color="auto"/>
                    <w:bottom w:val="none" w:sz="0" w:space="0" w:color="auto"/>
                    <w:right w:val="none" w:sz="0" w:space="0" w:color="auto"/>
                  </w:divBdr>
                  <w:divsChild>
                    <w:div w:id="769738236">
                      <w:marLeft w:val="0"/>
                      <w:marRight w:val="0"/>
                      <w:marTop w:val="0"/>
                      <w:marBottom w:val="0"/>
                      <w:divBdr>
                        <w:top w:val="none" w:sz="0" w:space="0" w:color="auto"/>
                        <w:left w:val="none" w:sz="0" w:space="0" w:color="auto"/>
                        <w:bottom w:val="none" w:sz="0" w:space="0" w:color="auto"/>
                        <w:right w:val="none" w:sz="0" w:space="0" w:color="auto"/>
                      </w:divBdr>
                    </w:div>
                  </w:divsChild>
                </w:div>
                <w:div w:id="1843737500">
                  <w:marLeft w:val="0"/>
                  <w:marRight w:val="0"/>
                  <w:marTop w:val="0"/>
                  <w:marBottom w:val="0"/>
                  <w:divBdr>
                    <w:top w:val="none" w:sz="0" w:space="0" w:color="auto"/>
                    <w:left w:val="none" w:sz="0" w:space="0" w:color="auto"/>
                    <w:bottom w:val="none" w:sz="0" w:space="0" w:color="auto"/>
                    <w:right w:val="none" w:sz="0" w:space="0" w:color="auto"/>
                  </w:divBdr>
                  <w:divsChild>
                    <w:div w:id="2022388106">
                      <w:marLeft w:val="0"/>
                      <w:marRight w:val="0"/>
                      <w:marTop w:val="0"/>
                      <w:marBottom w:val="0"/>
                      <w:divBdr>
                        <w:top w:val="none" w:sz="0" w:space="0" w:color="auto"/>
                        <w:left w:val="none" w:sz="0" w:space="0" w:color="auto"/>
                        <w:bottom w:val="none" w:sz="0" w:space="0" w:color="auto"/>
                        <w:right w:val="none" w:sz="0" w:space="0" w:color="auto"/>
                      </w:divBdr>
                    </w:div>
                    <w:div w:id="1279752818">
                      <w:marLeft w:val="0"/>
                      <w:marRight w:val="0"/>
                      <w:marTop w:val="0"/>
                      <w:marBottom w:val="0"/>
                      <w:divBdr>
                        <w:top w:val="none" w:sz="0" w:space="0" w:color="auto"/>
                        <w:left w:val="none" w:sz="0" w:space="0" w:color="auto"/>
                        <w:bottom w:val="none" w:sz="0" w:space="0" w:color="auto"/>
                        <w:right w:val="none" w:sz="0" w:space="0" w:color="auto"/>
                      </w:divBdr>
                    </w:div>
                    <w:div w:id="1130585878">
                      <w:marLeft w:val="0"/>
                      <w:marRight w:val="0"/>
                      <w:marTop w:val="0"/>
                      <w:marBottom w:val="0"/>
                      <w:divBdr>
                        <w:top w:val="none" w:sz="0" w:space="0" w:color="auto"/>
                        <w:left w:val="none" w:sz="0" w:space="0" w:color="auto"/>
                        <w:bottom w:val="none" w:sz="0" w:space="0" w:color="auto"/>
                        <w:right w:val="none" w:sz="0" w:space="0" w:color="auto"/>
                      </w:divBdr>
                    </w:div>
                    <w:div w:id="491141020">
                      <w:marLeft w:val="0"/>
                      <w:marRight w:val="0"/>
                      <w:marTop w:val="0"/>
                      <w:marBottom w:val="0"/>
                      <w:divBdr>
                        <w:top w:val="none" w:sz="0" w:space="0" w:color="auto"/>
                        <w:left w:val="none" w:sz="0" w:space="0" w:color="auto"/>
                        <w:bottom w:val="none" w:sz="0" w:space="0" w:color="auto"/>
                        <w:right w:val="none" w:sz="0" w:space="0" w:color="auto"/>
                      </w:divBdr>
                    </w:div>
                    <w:div w:id="1940945016">
                      <w:marLeft w:val="0"/>
                      <w:marRight w:val="0"/>
                      <w:marTop w:val="0"/>
                      <w:marBottom w:val="0"/>
                      <w:divBdr>
                        <w:top w:val="none" w:sz="0" w:space="0" w:color="auto"/>
                        <w:left w:val="none" w:sz="0" w:space="0" w:color="auto"/>
                        <w:bottom w:val="none" w:sz="0" w:space="0" w:color="auto"/>
                        <w:right w:val="none" w:sz="0" w:space="0" w:color="auto"/>
                      </w:divBdr>
                    </w:div>
                    <w:div w:id="1611550635">
                      <w:marLeft w:val="0"/>
                      <w:marRight w:val="0"/>
                      <w:marTop w:val="0"/>
                      <w:marBottom w:val="0"/>
                      <w:divBdr>
                        <w:top w:val="none" w:sz="0" w:space="0" w:color="auto"/>
                        <w:left w:val="none" w:sz="0" w:space="0" w:color="auto"/>
                        <w:bottom w:val="none" w:sz="0" w:space="0" w:color="auto"/>
                        <w:right w:val="none" w:sz="0" w:space="0" w:color="auto"/>
                      </w:divBdr>
                    </w:div>
                    <w:div w:id="234439668">
                      <w:marLeft w:val="0"/>
                      <w:marRight w:val="0"/>
                      <w:marTop w:val="0"/>
                      <w:marBottom w:val="0"/>
                      <w:divBdr>
                        <w:top w:val="none" w:sz="0" w:space="0" w:color="auto"/>
                        <w:left w:val="none" w:sz="0" w:space="0" w:color="auto"/>
                        <w:bottom w:val="none" w:sz="0" w:space="0" w:color="auto"/>
                        <w:right w:val="none" w:sz="0" w:space="0" w:color="auto"/>
                      </w:divBdr>
                    </w:div>
                    <w:div w:id="1426419933">
                      <w:marLeft w:val="0"/>
                      <w:marRight w:val="0"/>
                      <w:marTop w:val="0"/>
                      <w:marBottom w:val="0"/>
                      <w:divBdr>
                        <w:top w:val="none" w:sz="0" w:space="0" w:color="auto"/>
                        <w:left w:val="none" w:sz="0" w:space="0" w:color="auto"/>
                        <w:bottom w:val="none" w:sz="0" w:space="0" w:color="auto"/>
                        <w:right w:val="none" w:sz="0" w:space="0" w:color="auto"/>
                      </w:divBdr>
                    </w:div>
                    <w:div w:id="204029576">
                      <w:marLeft w:val="0"/>
                      <w:marRight w:val="0"/>
                      <w:marTop w:val="0"/>
                      <w:marBottom w:val="0"/>
                      <w:divBdr>
                        <w:top w:val="none" w:sz="0" w:space="0" w:color="auto"/>
                        <w:left w:val="none" w:sz="0" w:space="0" w:color="auto"/>
                        <w:bottom w:val="none" w:sz="0" w:space="0" w:color="auto"/>
                        <w:right w:val="none" w:sz="0" w:space="0" w:color="auto"/>
                      </w:divBdr>
                    </w:div>
                    <w:div w:id="1977952002">
                      <w:marLeft w:val="0"/>
                      <w:marRight w:val="0"/>
                      <w:marTop w:val="0"/>
                      <w:marBottom w:val="0"/>
                      <w:divBdr>
                        <w:top w:val="none" w:sz="0" w:space="0" w:color="auto"/>
                        <w:left w:val="none" w:sz="0" w:space="0" w:color="auto"/>
                        <w:bottom w:val="none" w:sz="0" w:space="0" w:color="auto"/>
                        <w:right w:val="none" w:sz="0" w:space="0" w:color="auto"/>
                      </w:divBdr>
                    </w:div>
                    <w:div w:id="1024599989">
                      <w:marLeft w:val="0"/>
                      <w:marRight w:val="0"/>
                      <w:marTop w:val="0"/>
                      <w:marBottom w:val="0"/>
                      <w:divBdr>
                        <w:top w:val="none" w:sz="0" w:space="0" w:color="auto"/>
                        <w:left w:val="none" w:sz="0" w:space="0" w:color="auto"/>
                        <w:bottom w:val="none" w:sz="0" w:space="0" w:color="auto"/>
                        <w:right w:val="none" w:sz="0" w:space="0" w:color="auto"/>
                      </w:divBdr>
                    </w:div>
                  </w:divsChild>
                </w:div>
                <w:div w:id="1003629719">
                  <w:marLeft w:val="0"/>
                  <w:marRight w:val="0"/>
                  <w:marTop w:val="0"/>
                  <w:marBottom w:val="0"/>
                  <w:divBdr>
                    <w:top w:val="none" w:sz="0" w:space="0" w:color="auto"/>
                    <w:left w:val="none" w:sz="0" w:space="0" w:color="auto"/>
                    <w:bottom w:val="none" w:sz="0" w:space="0" w:color="auto"/>
                    <w:right w:val="none" w:sz="0" w:space="0" w:color="auto"/>
                  </w:divBdr>
                  <w:divsChild>
                    <w:div w:id="2026058670">
                      <w:marLeft w:val="0"/>
                      <w:marRight w:val="0"/>
                      <w:marTop w:val="0"/>
                      <w:marBottom w:val="0"/>
                      <w:divBdr>
                        <w:top w:val="none" w:sz="0" w:space="0" w:color="auto"/>
                        <w:left w:val="none" w:sz="0" w:space="0" w:color="auto"/>
                        <w:bottom w:val="none" w:sz="0" w:space="0" w:color="auto"/>
                        <w:right w:val="none" w:sz="0" w:space="0" w:color="auto"/>
                      </w:divBdr>
                    </w:div>
                  </w:divsChild>
                </w:div>
                <w:div w:id="1160000406">
                  <w:marLeft w:val="0"/>
                  <w:marRight w:val="0"/>
                  <w:marTop w:val="0"/>
                  <w:marBottom w:val="0"/>
                  <w:divBdr>
                    <w:top w:val="none" w:sz="0" w:space="0" w:color="auto"/>
                    <w:left w:val="none" w:sz="0" w:space="0" w:color="auto"/>
                    <w:bottom w:val="none" w:sz="0" w:space="0" w:color="auto"/>
                    <w:right w:val="none" w:sz="0" w:space="0" w:color="auto"/>
                  </w:divBdr>
                  <w:divsChild>
                    <w:div w:id="787242946">
                      <w:marLeft w:val="0"/>
                      <w:marRight w:val="0"/>
                      <w:marTop w:val="0"/>
                      <w:marBottom w:val="0"/>
                      <w:divBdr>
                        <w:top w:val="none" w:sz="0" w:space="0" w:color="auto"/>
                        <w:left w:val="none" w:sz="0" w:space="0" w:color="auto"/>
                        <w:bottom w:val="none" w:sz="0" w:space="0" w:color="auto"/>
                        <w:right w:val="none" w:sz="0" w:space="0" w:color="auto"/>
                      </w:divBdr>
                    </w:div>
                    <w:div w:id="9572960">
                      <w:marLeft w:val="0"/>
                      <w:marRight w:val="0"/>
                      <w:marTop w:val="0"/>
                      <w:marBottom w:val="0"/>
                      <w:divBdr>
                        <w:top w:val="none" w:sz="0" w:space="0" w:color="auto"/>
                        <w:left w:val="none" w:sz="0" w:space="0" w:color="auto"/>
                        <w:bottom w:val="none" w:sz="0" w:space="0" w:color="auto"/>
                        <w:right w:val="none" w:sz="0" w:space="0" w:color="auto"/>
                      </w:divBdr>
                    </w:div>
                    <w:div w:id="1232883495">
                      <w:marLeft w:val="0"/>
                      <w:marRight w:val="0"/>
                      <w:marTop w:val="0"/>
                      <w:marBottom w:val="0"/>
                      <w:divBdr>
                        <w:top w:val="none" w:sz="0" w:space="0" w:color="auto"/>
                        <w:left w:val="none" w:sz="0" w:space="0" w:color="auto"/>
                        <w:bottom w:val="none" w:sz="0" w:space="0" w:color="auto"/>
                        <w:right w:val="none" w:sz="0" w:space="0" w:color="auto"/>
                      </w:divBdr>
                    </w:div>
                    <w:div w:id="884412379">
                      <w:marLeft w:val="0"/>
                      <w:marRight w:val="0"/>
                      <w:marTop w:val="0"/>
                      <w:marBottom w:val="0"/>
                      <w:divBdr>
                        <w:top w:val="none" w:sz="0" w:space="0" w:color="auto"/>
                        <w:left w:val="none" w:sz="0" w:space="0" w:color="auto"/>
                        <w:bottom w:val="none" w:sz="0" w:space="0" w:color="auto"/>
                        <w:right w:val="none" w:sz="0" w:space="0" w:color="auto"/>
                      </w:divBdr>
                    </w:div>
                  </w:divsChild>
                </w:div>
                <w:div w:id="386496940">
                  <w:marLeft w:val="0"/>
                  <w:marRight w:val="0"/>
                  <w:marTop w:val="0"/>
                  <w:marBottom w:val="0"/>
                  <w:divBdr>
                    <w:top w:val="none" w:sz="0" w:space="0" w:color="auto"/>
                    <w:left w:val="none" w:sz="0" w:space="0" w:color="auto"/>
                    <w:bottom w:val="none" w:sz="0" w:space="0" w:color="auto"/>
                    <w:right w:val="none" w:sz="0" w:space="0" w:color="auto"/>
                  </w:divBdr>
                  <w:divsChild>
                    <w:div w:id="258031754">
                      <w:marLeft w:val="0"/>
                      <w:marRight w:val="0"/>
                      <w:marTop w:val="0"/>
                      <w:marBottom w:val="0"/>
                      <w:divBdr>
                        <w:top w:val="none" w:sz="0" w:space="0" w:color="auto"/>
                        <w:left w:val="none" w:sz="0" w:space="0" w:color="auto"/>
                        <w:bottom w:val="none" w:sz="0" w:space="0" w:color="auto"/>
                        <w:right w:val="none" w:sz="0" w:space="0" w:color="auto"/>
                      </w:divBdr>
                    </w:div>
                  </w:divsChild>
                </w:div>
                <w:div w:id="1945457077">
                  <w:marLeft w:val="0"/>
                  <w:marRight w:val="0"/>
                  <w:marTop w:val="0"/>
                  <w:marBottom w:val="0"/>
                  <w:divBdr>
                    <w:top w:val="none" w:sz="0" w:space="0" w:color="auto"/>
                    <w:left w:val="none" w:sz="0" w:space="0" w:color="auto"/>
                    <w:bottom w:val="none" w:sz="0" w:space="0" w:color="auto"/>
                    <w:right w:val="none" w:sz="0" w:space="0" w:color="auto"/>
                  </w:divBdr>
                  <w:divsChild>
                    <w:div w:id="1501971090">
                      <w:marLeft w:val="0"/>
                      <w:marRight w:val="0"/>
                      <w:marTop w:val="0"/>
                      <w:marBottom w:val="0"/>
                      <w:divBdr>
                        <w:top w:val="none" w:sz="0" w:space="0" w:color="auto"/>
                        <w:left w:val="none" w:sz="0" w:space="0" w:color="auto"/>
                        <w:bottom w:val="none" w:sz="0" w:space="0" w:color="auto"/>
                        <w:right w:val="none" w:sz="0" w:space="0" w:color="auto"/>
                      </w:divBdr>
                    </w:div>
                  </w:divsChild>
                </w:div>
                <w:div w:id="771559073">
                  <w:marLeft w:val="0"/>
                  <w:marRight w:val="0"/>
                  <w:marTop w:val="0"/>
                  <w:marBottom w:val="0"/>
                  <w:divBdr>
                    <w:top w:val="none" w:sz="0" w:space="0" w:color="auto"/>
                    <w:left w:val="none" w:sz="0" w:space="0" w:color="auto"/>
                    <w:bottom w:val="none" w:sz="0" w:space="0" w:color="auto"/>
                    <w:right w:val="none" w:sz="0" w:space="0" w:color="auto"/>
                  </w:divBdr>
                  <w:divsChild>
                    <w:div w:id="720833381">
                      <w:marLeft w:val="0"/>
                      <w:marRight w:val="0"/>
                      <w:marTop w:val="0"/>
                      <w:marBottom w:val="0"/>
                      <w:divBdr>
                        <w:top w:val="none" w:sz="0" w:space="0" w:color="auto"/>
                        <w:left w:val="none" w:sz="0" w:space="0" w:color="auto"/>
                        <w:bottom w:val="none" w:sz="0" w:space="0" w:color="auto"/>
                        <w:right w:val="none" w:sz="0" w:space="0" w:color="auto"/>
                      </w:divBdr>
                    </w:div>
                  </w:divsChild>
                </w:div>
                <w:div w:id="1402404900">
                  <w:marLeft w:val="0"/>
                  <w:marRight w:val="0"/>
                  <w:marTop w:val="0"/>
                  <w:marBottom w:val="0"/>
                  <w:divBdr>
                    <w:top w:val="none" w:sz="0" w:space="0" w:color="auto"/>
                    <w:left w:val="none" w:sz="0" w:space="0" w:color="auto"/>
                    <w:bottom w:val="none" w:sz="0" w:space="0" w:color="auto"/>
                    <w:right w:val="none" w:sz="0" w:space="0" w:color="auto"/>
                  </w:divBdr>
                  <w:divsChild>
                    <w:div w:id="1051075672">
                      <w:marLeft w:val="0"/>
                      <w:marRight w:val="0"/>
                      <w:marTop w:val="0"/>
                      <w:marBottom w:val="0"/>
                      <w:divBdr>
                        <w:top w:val="none" w:sz="0" w:space="0" w:color="auto"/>
                        <w:left w:val="none" w:sz="0" w:space="0" w:color="auto"/>
                        <w:bottom w:val="none" w:sz="0" w:space="0" w:color="auto"/>
                        <w:right w:val="none" w:sz="0" w:space="0" w:color="auto"/>
                      </w:divBdr>
                    </w:div>
                  </w:divsChild>
                </w:div>
                <w:div w:id="4795053">
                  <w:marLeft w:val="0"/>
                  <w:marRight w:val="0"/>
                  <w:marTop w:val="0"/>
                  <w:marBottom w:val="0"/>
                  <w:divBdr>
                    <w:top w:val="none" w:sz="0" w:space="0" w:color="auto"/>
                    <w:left w:val="none" w:sz="0" w:space="0" w:color="auto"/>
                    <w:bottom w:val="none" w:sz="0" w:space="0" w:color="auto"/>
                    <w:right w:val="none" w:sz="0" w:space="0" w:color="auto"/>
                  </w:divBdr>
                  <w:divsChild>
                    <w:div w:id="1544632838">
                      <w:marLeft w:val="0"/>
                      <w:marRight w:val="0"/>
                      <w:marTop w:val="0"/>
                      <w:marBottom w:val="0"/>
                      <w:divBdr>
                        <w:top w:val="none" w:sz="0" w:space="0" w:color="auto"/>
                        <w:left w:val="none" w:sz="0" w:space="0" w:color="auto"/>
                        <w:bottom w:val="none" w:sz="0" w:space="0" w:color="auto"/>
                        <w:right w:val="none" w:sz="0" w:space="0" w:color="auto"/>
                      </w:divBdr>
                    </w:div>
                  </w:divsChild>
                </w:div>
                <w:div w:id="1294368406">
                  <w:marLeft w:val="0"/>
                  <w:marRight w:val="0"/>
                  <w:marTop w:val="0"/>
                  <w:marBottom w:val="0"/>
                  <w:divBdr>
                    <w:top w:val="none" w:sz="0" w:space="0" w:color="auto"/>
                    <w:left w:val="none" w:sz="0" w:space="0" w:color="auto"/>
                    <w:bottom w:val="none" w:sz="0" w:space="0" w:color="auto"/>
                    <w:right w:val="none" w:sz="0" w:space="0" w:color="auto"/>
                  </w:divBdr>
                  <w:divsChild>
                    <w:div w:id="1426809034">
                      <w:marLeft w:val="0"/>
                      <w:marRight w:val="0"/>
                      <w:marTop w:val="0"/>
                      <w:marBottom w:val="0"/>
                      <w:divBdr>
                        <w:top w:val="none" w:sz="0" w:space="0" w:color="auto"/>
                        <w:left w:val="none" w:sz="0" w:space="0" w:color="auto"/>
                        <w:bottom w:val="none" w:sz="0" w:space="0" w:color="auto"/>
                        <w:right w:val="none" w:sz="0" w:space="0" w:color="auto"/>
                      </w:divBdr>
                    </w:div>
                  </w:divsChild>
                </w:div>
                <w:div w:id="442262973">
                  <w:marLeft w:val="0"/>
                  <w:marRight w:val="0"/>
                  <w:marTop w:val="0"/>
                  <w:marBottom w:val="0"/>
                  <w:divBdr>
                    <w:top w:val="none" w:sz="0" w:space="0" w:color="auto"/>
                    <w:left w:val="none" w:sz="0" w:space="0" w:color="auto"/>
                    <w:bottom w:val="none" w:sz="0" w:space="0" w:color="auto"/>
                    <w:right w:val="none" w:sz="0" w:space="0" w:color="auto"/>
                  </w:divBdr>
                  <w:divsChild>
                    <w:div w:id="1822652318">
                      <w:marLeft w:val="0"/>
                      <w:marRight w:val="0"/>
                      <w:marTop w:val="0"/>
                      <w:marBottom w:val="0"/>
                      <w:divBdr>
                        <w:top w:val="none" w:sz="0" w:space="0" w:color="auto"/>
                        <w:left w:val="none" w:sz="0" w:space="0" w:color="auto"/>
                        <w:bottom w:val="none" w:sz="0" w:space="0" w:color="auto"/>
                        <w:right w:val="none" w:sz="0" w:space="0" w:color="auto"/>
                      </w:divBdr>
                    </w:div>
                  </w:divsChild>
                </w:div>
                <w:div w:id="1975794396">
                  <w:marLeft w:val="0"/>
                  <w:marRight w:val="0"/>
                  <w:marTop w:val="0"/>
                  <w:marBottom w:val="0"/>
                  <w:divBdr>
                    <w:top w:val="none" w:sz="0" w:space="0" w:color="auto"/>
                    <w:left w:val="none" w:sz="0" w:space="0" w:color="auto"/>
                    <w:bottom w:val="none" w:sz="0" w:space="0" w:color="auto"/>
                    <w:right w:val="none" w:sz="0" w:space="0" w:color="auto"/>
                  </w:divBdr>
                  <w:divsChild>
                    <w:div w:id="652833419">
                      <w:marLeft w:val="0"/>
                      <w:marRight w:val="0"/>
                      <w:marTop w:val="0"/>
                      <w:marBottom w:val="0"/>
                      <w:divBdr>
                        <w:top w:val="none" w:sz="0" w:space="0" w:color="auto"/>
                        <w:left w:val="none" w:sz="0" w:space="0" w:color="auto"/>
                        <w:bottom w:val="none" w:sz="0" w:space="0" w:color="auto"/>
                        <w:right w:val="none" w:sz="0" w:space="0" w:color="auto"/>
                      </w:divBdr>
                    </w:div>
                  </w:divsChild>
                </w:div>
                <w:div w:id="959722219">
                  <w:marLeft w:val="0"/>
                  <w:marRight w:val="0"/>
                  <w:marTop w:val="0"/>
                  <w:marBottom w:val="0"/>
                  <w:divBdr>
                    <w:top w:val="none" w:sz="0" w:space="0" w:color="auto"/>
                    <w:left w:val="none" w:sz="0" w:space="0" w:color="auto"/>
                    <w:bottom w:val="none" w:sz="0" w:space="0" w:color="auto"/>
                    <w:right w:val="none" w:sz="0" w:space="0" w:color="auto"/>
                  </w:divBdr>
                  <w:divsChild>
                    <w:div w:id="804736524">
                      <w:marLeft w:val="0"/>
                      <w:marRight w:val="0"/>
                      <w:marTop w:val="0"/>
                      <w:marBottom w:val="0"/>
                      <w:divBdr>
                        <w:top w:val="none" w:sz="0" w:space="0" w:color="auto"/>
                        <w:left w:val="none" w:sz="0" w:space="0" w:color="auto"/>
                        <w:bottom w:val="none" w:sz="0" w:space="0" w:color="auto"/>
                        <w:right w:val="none" w:sz="0" w:space="0" w:color="auto"/>
                      </w:divBdr>
                    </w:div>
                  </w:divsChild>
                </w:div>
                <w:div w:id="1861777510">
                  <w:marLeft w:val="0"/>
                  <w:marRight w:val="0"/>
                  <w:marTop w:val="0"/>
                  <w:marBottom w:val="0"/>
                  <w:divBdr>
                    <w:top w:val="none" w:sz="0" w:space="0" w:color="auto"/>
                    <w:left w:val="none" w:sz="0" w:space="0" w:color="auto"/>
                    <w:bottom w:val="none" w:sz="0" w:space="0" w:color="auto"/>
                    <w:right w:val="none" w:sz="0" w:space="0" w:color="auto"/>
                  </w:divBdr>
                  <w:divsChild>
                    <w:div w:id="1882201653">
                      <w:marLeft w:val="0"/>
                      <w:marRight w:val="0"/>
                      <w:marTop w:val="0"/>
                      <w:marBottom w:val="0"/>
                      <w:divBdr>
                        <w:top w:val="none" w:sz="0" w:space="0" w:color="auto"/>
                        <w:left w:val="none" w:sz="0" w:space="0" w:color="auto"/>
                        <w:bottom w:val="none" w:sz="0" w:space="0" w:color="auto"/>
                        <w:right w:val="none" w:sz="0" w:space="0" w:color="auto"/>
                      </w:divBdr>
                    </w:div>
                  </w:divsChild>
                </w:div>
                <w:div w:id="200821662">
                  <w:marLeft w:val="0"/>
                  <w:marRight w:val="0"/>
                  <w:marTop w:val="0"/>
                  <w:marBottom w:val="0"/>
                  <w:divBdr>
                    <w:top w:val="none" w:sz="0" w:space="0" w:color="auto"/>
                    <w:left w:val="none" w:sz="0" w:space="0" w:color="auto"/>
                    <w:bottom w:val="none" w:sz="0" w:space="0" w:color="auto"/>
                    <w:right w:val="none" w:sz="0" w:space="0" w:color="auto"/>
                  </w:divBdr>
                  <w:divsChild>
                    <w:div w:id="164368502">
                      <w:marLeft w:val="0"/>
                      <w:marRight w:val="0"/>
                      <w:marTop w:val="0"/>
                      <w:marBottom w:val="0"/>
                      <w:divBdr>
                        <w:top w:val="none" w:sz="0" w:space="0" w:color="auto"/>
                        <w:left w:val="none" w:sz="0" w:space="0" w:color="auto"/>
                        <w:bottom w:val="none" w:sz="0" w:space="0" w:color="auto"/>
                        <w:right w:val="none" w:sz="0" w:space="0" w:color="auto"/>
                      </w:divBdr>
                    </w:div>
                  </w:divsChild>
                </w:div>
                <w:div w:id="563562497">
                  <w:marLeft w:val="0"/>
                  <w:marRight w:val="0"/>
                  <w:marTop w:val="0"/>
                  <w:marBottom w:val="0"/>
                  <w:divBdr>
                    <w:top w:val="none" w:sz="0" w:space="0" w:color="auto"/>
                    <w:left w:val="none" w:sz="0" w:space="0" w:color="auto"/>
                    <w:bottom w:val="none" w:sz="0" w:space="0" w:color="auto"/>
                    <w:right w:val="none" w:sz="0" w:space="0" w:color="auto"/>
                  </w:divBdr>
                  <w:divsChild>
                    <w:div w:id="80563556">
                      <w:marLeft w:val="0"/>
                      <w:marRight w:val="0"/>
                      <w:marTop w:val="0"/>
                      <w:marBottom w:val="0"/>
                      <w:divBdr>
                        <w:top w:val="none" w:sz="0" w:space="0" w:color="auto"/>
                        <w:left w:val="none" w:sz="0" w:space="0" w:color="auto"/>
                        <w:bottom w:val="none" w:sz="0" w:space="0" w:color="auto"/>
                        <w:right w:val="none" w:sz="0" w:space="0" w:color="auto"/>
                      </w:divBdr>
                    </w:div>
                  </w:divsChild>
                </w:div>
                <w:div w:id="828594764">
                  <w:marLeft w:val="0"/>
                  <w:marRight w:val="0"/>
                  <w:marTop w:val="0"/>
                  <w:marBottom w:val="0"/>
                  <w:divBdr>
                    <w:top w:val="none" w:sz="0" w:space="0" w:color="auto"/>
                    <w:left w:val="none" w:sz="0" w:space="0" w:color="auto"/>
                    <w:bottom w:val="none" w:sz="0" w:space="0" w:color="auto"/>
                    <w:right w:val="none" w:sz="0" w:space="0" w:color="auto"/>
                  </w:divBdr>
                  <w:divsChild>
                    <w:div w:id="1654724250">
                      <w:marLeft w:val="0"/>
                      <w:marRight w:val="0"/>
                      <w:marTop w:val="0"/>
                      <w:marBottom w:val="0"/>
                      <w:divBdr>
                        <w:top w:val="none" w:sz="0" w:space="0" w:color="auto"/>
                        <w:left w:val="none" w:sz="0" w:space="0" w:color="auto"/>
                        <w:bottom w:val="none" w:sz="0" w:space="0" w:color="auto"/>
                        <w:right w:val="none" w:sz="0" w:space="0" w:color="auto"/>
                      </w:divBdr>
                    </w:div>
                  </w:divsChild>
                </w:div>
                <w:div w:id="450710969">
                  <w:marLeft w:val="0"/>
                  <w:marRight w:val="0"/>
                  <w:marTop w:val="0"/>
                  <w:marBottom w:val="0"/>
                  <w:divBdr>
                    <w:top w:val="none" w:sz="0" w:space="0" w:color="auto"/>
                    <w:left w:val="none" w:sz="0" w:space="0" w:color="auto"/>
                    <w:bottom w:val="none" w:sz="0" w:space="0" w:color="auto"/>
                    <w:right w:val="none" w:sz="0" w:space="0" w:color="auto"/>
                  </w:divBdr>
                  <w:divsChild>
                    <w:div w:id="1103840712">
                      <w:marLeft w:val="0"/>
                      <w:marRight w:val="0"/>
                      <w:marTop w:val="0"/>
                      <w:marBottom w:val="0"/>
                      <w:divBdr>
                        <w:top w:val="none" w:sz="0" w:space="0" w:color="auto"/>
                        <w:left w:val="none" w:sz="0" w:space="0" w:color="auto"/>
                        <w:bottom w:val="none" w:sz="0" w:space="0" w:color="auto"/>
                        <w:right w:val="none" w:sz="0" w:space="0" w:color="auto"/>
                      </w:divBdr>
                    </w:div>
                  </w:divsChild>
                </w:div>
                <w:div w:id="274748557">
                  <w:marLeft w:val="0"/>
                  <w:marRight w:val="0"/>
                  <w:marTop w:val="0"/>
                  <w:marBottom w:val="0"/>
                  <w:divBdr>
                    <w:top w:val="none" w:sz="0" w:space="0" w:color="auto"/>
                    <w:left w:val="none" w:sz="0" w:space="0" w:color="auto"/>
                    <w:bottom w:val="none" w:sz="0" w:space="0" w:color="auto"/>
                    <w:right w:val="none" w:sz="0" w:space="0" w:color="auto"/>
                  </w:divBdr>
                  <w:divsChild>
                    <w:div w:id="1424182541">
                      <w:marLeft w:val="0"/>
                      <w:marRight w:val="0"/>
                      <w:marTop w:val="0"/>
                      <w:marBottom w:val="0"/>
                      <w:divBdr>
                        <w:top w:val="none" w:sz="0" w:space="0" w:color="auto"/>
                        <w:left w:val="none" w:sz="0" w:space="0" w:color="auto"/>
                        <w:bottom w:val="none" w:sz="0" w:space="0" w:color="auto"/>
                        <w:right w:val="none" w:sz="0" w:space="0" w:color="auto"/>
                      </w:divBdr>
                    </w:div>
                  </w:divsChild>
                </w:div>
                <w:div w:id="2079859194">
                  <w:marLeft w:val="0"/>
                  <w:marRight w:val="0"/>
                  <w:marTop w:val="0"/>
                  <w:marBottom w:val="0"/>
                  <w:divBdr>
                    <w:top w:val="none" w:sz="0" w:space="0" w:color="auto"/>
                    <w:left w:val="none" w:sz="0" w:space="0" w:color="auto"/>
                    <w:bottom w:val="none" w:sz="0" w:space="0" w:color="auto"/>
                    <w:right w:val="none" w:sz="0" w:space="0" w:color="auto"/>
                  </w:divBdr>
                  <w:divsChild>
                    <w:div w:id="1041857007">
                      <w:marLeft w:val="0"/>
                      <w:marRight w:val="0"/>
                      <w:marTop w:val="0"/>
                      <w:marBottom w:val="0"/>
                      <w:divBdr>
                        <w:top w:val="none" w:sz="0" w:space="0" w:color="auto"/>
                        <w:left w:val="none" w:sz="0" w:space="0" w:color="auto"/>
                        <w:bottom w:val="none" w:sz="0" w:space="0" w:color="auto"/>
                        <w:right w:val="none" w:sz="0" w:space="0" w:color="auto"/>
                      </w:divBdr>
                    </w:div>
                  </w:divsChild>
                </w:div>
                <w:div w:id="141848538">
                  <w:marLeft w:val="0"/>
                  <w:marRight w:val="0"/>
                  <w:marTop w:val="0"/>
                  <w:marBottom w:val="0"/>
                  <w:divBdr>
                    <w:top w:val="none" w:sz="0" w:space="0" w:color="auto"/>
                    <w:left w:val="none" w:sz="0" w:space="0" w:color="auto"/>
                    <w:bottom w:val="none" w:sz="0" w:space="0" w:color="auto"/>
                    <w:right w:val="none" w:sz="0" w:space="0" w:color="auto"/>
                  </w:divBdr>
                  <w:divsChild>
                    <w:div w:id="39017278">
                      <w:marLeft w:val="0"/>
                      <w:marRight w:val="0"/>
                      <w:marTop w:val="0"/>
                      <w:marBottom w:val="0"/>
                      <w:divBdr>
                        <w:top w:val="none" w:sz="0" w:space="0" w:color="auto"/>
                        <w:left w:val="none" w:sz="0" w:space="0" w:color="auto"/>
                        <w:bottom w:val="none" w:sz="0" w:space="0" w:color="auto"/>
                        <w:right w:val="none" w:sz="0" w:space="0" w:color="auto"/>
                      </w:divBdr>
                    </w:div>
                  </w:divsChild>
                </w:div>
                <w:div w:id="880096670">
                  <w:marLeft w:val="0"/>
                  <w:marRight w:val="0"/>
                  <w:marTop w:val="0"/>
                  <w:marBottom w:val="0"/>
                  <w:divBdr>
                    <w:top w:val="none" w:sz="0" w:space="0" w:color="auto"/>
                    <w:left w:val="none" w:sz="0" w:space="0" w:color="auto"/>
                    <w:bottom w:val="none" w:sz="0" w:space="0" w:color="auto"/>
                    <w:right w:val="none" w:sz="0" w:space="0" w:color="auto"/>
                  </w:divBdr>
                  <w:divsChild>
                    <w:div w:id="669987364">
                      <w:marLeft w:val="0"/>
                      <w:marRight w:val="0"/>
                      <w:marTop w:val="0"/>
                      <w:marBottom w:val="0"/>
                      <w:divBdr>
                        <w:top w:val="none" w:sz="0" w:space="0" w:color="auto"/>
                        <w:left w:val="none" w:sz="0" w:space="0" w:color="auto"/>
                        <w:bottom w:val="none" w:sz="0" w:space="0" w:color="auto"/>
                        <w:right w:val="none" w:sz="0" w:space="0" w:color="auto"/>
                      </w:divBdr>
                    </w:div>
                  </w:divsChild>
                </w:div>
                <w:div w:id="1227884326">
                  <w:marLeft w:val="0"/>
                  <w:marRight w:val="0"/>
                  <w:marTop w:val="0"/>
                  <w:marBottom w:val="0"/>
                  <w:divBdr>
                    <w:top w:val="none" w:sz="0" w:space="0" w:color="auto"/>
                    <w:left w:val="none" w:sz="0" w:space="0" w:color="auto"/>
                    <w:bottom w:val="none" w:sz="0" w:space="0" w:color="auto"/>
                    <w:right w:val="none" w:sz="0" w:space="0" w:color="auto"/>
                  </w:divBdr>
                  <w:divsChild>
                    <w:div w:id="244654041">
                      <w:marLeft w:val="0"/>
                      <w:marRight w:val="0"/>
                      <w:marTop w:val="0"/>
                      <w:marBottom w:val="0"/>
                      <w:divBdr>
                        <w:top w:val="none" w:sz="0" w:space="0" w:color="auto"/>
                        <w:left w:val="none" w:sz="0" w:space="0" w:color="auto"/>
                        <w:bottom w:val="none" w:sz="0" w:space="0" w:color="auto"/>
                        <w:right w:val="none" w:sz="0" w:space="0" w:color="auto"/>
                      </w:divBdr>
                    </w:div>
                  </w:divsChild>
                </w:div>
                <w:div w:id="554438905">
                  <w:marLeft w:val="0"/>
                  <w:marRight w:val="0"/>
                  <w:marTop w:val="0"/>
                  <w:marBottom w:val="0"/>
                  <w:divBdr>
                    <w:top w:val="none" w:sz="0" w:space="0" w:color="auto"/>
                    <w:left w:val="none" w:sz="0" w:space="0" w:color="auto"/>
                    <w:bottom w:val="none" w:sz="0" w:space="0" w:color="auto"/>
                    <w:right w:val="none" w:sz="0" w:space="0" w:color="auto"/>
                  </w:divBdr>
                  <w:divsChild>
                    <w:div w:id="1101224350">
                      <w:marLeft w:val="0"/>
                      <w:marRight w:val="0"/>
                      <w:marTop w:val="0"/>
                      <w:marBottom w:val="0"/>
                      <w:divBdr>
                        <w:top w:val="none" w:sz="0" w:space="0" w:color="auto"/>
                        <w:left w:val="none" w:sz="0" w:space="0" w:color="auto"/>
                        <w:bottom w:val="none" w:sz="0" w:space="0" w:color="auto"/>
                        <w:right w:val="none" w:sz="0" w:space="0" w:color="auto"/>
                      </w:divBdr>
                    </w:div>
                  </w:divsChild>
                </w:div>
                <w:div w:id="1678925813">
                  <w:marLeft w:val="0"/>
                  <w:marRight w:val="0"/>
                  <w:marTop w:val="0"/>
                  <w:marBottom w:val="0"/>
                  <w:divBdr>
                    <w:top w:val="none" w:sz="0" w:space="0" w:color="auto"/>
                    <w:left w:val="none" w:sz="0" w:space="0" w:color="auto"/>
                    <w:bottom w:val="none" w:sz="0" w:space="0" w:color="auto"/>
                    <w:right w:val="none" w:sz="0" w:space="0" w:color="auto"/>
                  </w:divBdr>
                  <w:divsChild>
                    <w:div w:id="1057120232">
                      <w:marLeft w:val="0"/>
                      <w:marRight w:val="0"/>
                      <w:marTop w:val="0"/>
                      <w:marBottom w:val="0"/>
                      <w:divBdr>
                        <w:top w:val="none" w:sz="0" w:space="0" w:color="auto"/>
                        <w:left w:val="none" w:sz="0" w:space="0" w:color="auto"/>
                        <w:bottom w:val="none" w:sz="0" w:space="0" w:color="auto"/>
                        <w:right w:val="none" w:sz="0" w:space="0" w:color="auto"/>
                      </w:divBdr>
                    </w:div>
                  </w:divsChild>
                </w:div>
                <w:div w:id="1406340791">
                  <w:marLeft w:val="0"/>
                  <w:marRight w:val="0"/>
                  <w:marTop w:val="0"/>
                  <w:marBottom w:val="0"/>
                  <w:divBdr>
                    <w:top w:val="none" w:sz="0" w:space="0" w:color="auto"/>
                    <w:left w:val="none" w:sz="0" w:space="0" w:color="auto"/>
                    <w:bottom w:val="none" w:sz="0" w:space="0" w:color="auto"/>
                    <w:right w:val="none" w:sz="0" w:space="0" w:color="auto"/>
                  </w:divBdr>
                  <w:divsChild>
                    <w:div w:id="1661156975">
                      <w:marLeft w:val="0"/>
                      <w:marRight w:val="0"/>
                      <w:marTop w:val="0"/>
                      <w:marBottom w:val="0"/>
                      <w:divBdr>
                        <w:top w:val="none" w:sz="0" w:space="0" w:color="auto"/>
                        <w:left w:val="none" w:sz="0" w:space="0" w:color="auto"/>
                        <w:bottom w:val="none" w:sz="0" w:space="0" w:color="auto"/>
                        <w:right w:val="none" w:sz="0" w:space="0" w:color="auto"/>
                      </w:divBdr>
                    </w:div>
                  </w:divsChild>
                </w:div>
                <w:div w:id="716122652">
                  <w:marLeft w:val="0"/>
                  <w:marRight w:val="0"/>
                  <w:marTop w:val="0"/>
                  <w:marBottom w:val="0"/>
                  <w:divBdr>
                    <w:top w:val="none" w:sz="0" w:space="0" w:color="auto"/>
                    <w:left w:val="none" w:sz="0" w:space="0" w:color="auto"/>
                    <w:bottom w:val="none" w:sz="0" w:space="0" w:color="auto"/>
                    <w:right w:val="none" w:sz="0" w:space="0" w:color="auto"/>
                  </w:divBdr>
                  <w:divsChild>
                    <w:div w:id="174653901">
                      <w:marLeft w:val="0"/>
                      <w:marRight w:val="0"/>
                      <w:marTop w:val="0"/>
                      <w:marBottom w:val="0"/>
                      <w:divBdr>
                        <w:top w:val="none" w:sz="0" w:space="0" w:color="auto"/>
                        <w:left w:val="none" w:sz="0" w:space="0" w:color="auto"/>
                        <w:bottom w:val="none" w:sz="0" w:space="0" w:color="auto"/>
                        <w:right w:val="none" w:sz="0" w:space="0" w:color="auto"/>
                      </w:divBdr>
                    </w:div>
                  </w:divsChild>
                </w:div>
                <w:div w:id="1973821651">
                  <w:marLeft w:val="0"/>
                  <w:marRight w:val="0"/>
                  <w:marTop w:val="0"/>
                  <w:marBottom w:val="0"/>
                  <w:divBdr>
                    <w:top w:val="none" w:sz="0" w:space="0" w:color="auto"/>
                    <w:left w:val="none" w:sz="0" w:space="0" w:color="auto"/>
                    <w:bottom w:val="none" w:sz="0" w:space="0" w:color="auto"/>
                    <w:right w:val="none" w:sz="0" w:space="0" w:color="auto"/>
                  </w:divBdr>
                  <w:divsChild>
                    <w:div w:id="77947510">
                      <w:marLeft w:val="0"/>
                      <w:marRight w:val="0"/>
                      <w:marTop w:val="0"/>
                      <w:marBottom w:val="0"/>
                      <w:divBdr>
                        <w:top w:val="none" w:sz="0" w:space="0" w:color="auto"/>
                        <w:left w:val="none" w:sz="0" w:space="0" w:color="auto"/>
                        <w:bottom w:val="none" w:sz="0" w:space="0" w:color="auto"/>
                        <w:right w:val="none" w:sz="0" w:space="0" w:color="auto"/>
                      </w:divBdr>
                    </w:div>
                  </w:divsChild>
                </w:div>
                <w:div w:id="452789843">
                  <w:marLeft w:val="0"/>
                  <w:marRight w:val="0"/>
                  <w:marTop w:val="0"/>
                  <w:marBottom w:val="0"/>
                  <w:divBdr>
                    <w:top w:val="none" w:sz="0" w:space="0" w:color="auto"/>
                    <w:left w:val="none" w:sz="0" w:space="0" w:color="auto"/>
                    <w:bottom w:val="none" w:sz="0" w:space="0" w:color="auto"/>
                    <w:right w:val="none" w:sz="0" w:space="0" w:color="auto"/>
                  </w:divBdr>
                  <w:divsChild>
                    <w:div w:id="1137723151">
                      <w:marLeft w:val="0"/>
                      <w:marRight w:val="0"/>
                      <w:marTop w:val="0"/>
                      <w:marBottom w:val="0"/>
                      <w:divBdr>
                        <w:top w:val="none" w:sz="0" w:space="0" w:color="auto"/>
                        <w:left w:val="none" w:sz="0" w:space="0" w:color="auto"/>
                        <w:bottom w:val="none" w:sz="0" w:space="0" w:color="auto"/>
                        <w:right w:val="none" w:sz="0" w:space="0" w:color="auto"/>
                      </w:divBdr>
                    </w:div>
                  </w:divsChild>
                </w:div>
                <w:div w:id="259142815">
                  <w:marLeft w:val="0"/>
                  <w:marRight w:val="0"/>
                  <w:marTop w:val="0"/>
                  <w:marBottom w:val="0"/>
                  <w:divBdr>
                    <w:top w:val="none" w:sz="0" w:space="0" w:color="auto"/>
                    <w:left w:val="none" w:sz="0" w:space="0" w:color="auto"/>
                    <w:bottom w:val="none" w:sz="0" w:space="0" w:color="auto"/>
                    <w:right w:val="none" w:sz="0" w:space="0" w:color="auto"/>
                  </w:divBdr>
                  <w:divsChild>
                    <w:div w:id="847132696">
                      <w:marLeft w:val="0"/>
                      <w:marRight w:val="0"/>
                      <w:marTop w:val="0"/>
                      <w:marBottom w:val="0"/>
                      <w:divBdr>
                        <w:top w:val="none" w:sz="0" w:space="0" w:color="auto"/>
                        <w:left w:val="none" w:sz="0" w:space="0" w:color="auto"/>
                        <w:bottom w:val="none" w:sz="0" w:space="0" w:color="auto"/>
                        <w:right w:val="none" w:sz="0" w:space="0" w:color="auto"/>
                      </w:divBdr>
                    </w:div>
                  </w:divsChild>
                </w:div>
                <w:div w:id="2070766230">
                  <w:marLeft w:val="0"/>
                  <w:marRight w:val="0"/>
                  <w:marTop w:val="0"/>
                  <w:marBottom w:val="0"/>
                  <w:divBdr>
                    <w:top w:val="none" w:sz="0" w:space="0" w:color="auto"/>
                    <w:left w:val="none" w:sz="0" w:space="0" w:color="auto"/>
                    <w:bottom w:val="none" w:sz="0" w:space="0" w:color="auto"/>
                    <w:right w:val="none" w:sz="0" w:space="0" w:color="auto"/>
                  </w:divBdr>
                  <w:divsChild>
                    <w:div w:id="1022130825">
                      <w:marLeft w:val="0"/>
                      <w:marRight w:val="0"/>
                      <w:marTop w:val="0"/>
                      <w:marBottom w:val="0"/>
                      <w:divBdr>
                        <w:top w:val="none" w:sz="0" w:space="0" w:color="auto"/>
                        <w:left w:val="none" w:sz="0" w:space="0" w:color="auto"/>
                        <w:bottom w:val="none" w:sz="0" w:space="0" w:color="auto"/>
                        <w:right w:val="none" w:sz="0" w:space="0" w:color="auto"/>
                      </w:divBdr>
                    </w:div>
                  </w:divsChild>
                </w:div>
                <w:div w:id="93793524">
                  <w:marLeft w:val="0"/>
                  <w:marRight w:val="0"/>
                  <w:marTop w:val="0"/>
                  <w:marBottom w:val="0"/>
                  <w:divBdr>
                    <w:top w:val="none" w:sz="0" w:space="0" w:color="auto"/>
                    <w:left w:val="none" w:sz="0" w:space="0" w:color="auto"/>
                    <w:bottom w:val="none" w:sz="0" w:space="0" w:color="auto"/>
                    <w:right w:val="none" w:sz="0" w:space="0" w:color="auto"/>
                  </w:divBdr>
                  <w:divsChild>
                    <w:div w:id="922110748">
                      <w:marLeft w:val="0"/>
                      <w:marRight w:val="0"/>
                      <w:marTop w:val="0"/>
                      <w:marBottom w:val="0"/>
                      <w:divBdr>
                        <w:top w:val="none" w:sz="0" w:space="0" w:color="auto"/>
                        <w:left w:val="none" w:sz="0" w:space="0" w:color="auto"/>
                        <w:bottom w:val="none" w:sz="0" w:space="0" w:color="auto"/>
                        <w:right w:val="none" w:sz="0" w:space="0" w:color="auto"/>
                      </w:divBdr>
                    </w:div>
                  </w:divsChild>
                </w:div>
                <w:div w:id="1684018613">
                  <w:marLeft w:val="0"/>
                  <w:marRight w:val="0"/>
                  <w:marTop w:val="0"/>
                  <w:marBottom w:val="0"/>
                  <w:divBdr>
                    <w:top w:val="none" w:sz="0" w:space="0" w:color="auto"/>
                    <w:left w:val="none" w:sz="0" w:space="0" w:color="auto"/>
                    <w:bottom w:val="none" w:sz="0" w:space="0" w:color="auto"/>
                    <w:right w:val="none" w:sz="0" w:space="0" w:color="auto"/>
                  </w:divBdr>
                  <w:divsChild>
                    <w:div w:id="608699828">
                      <w:marLeft w:val="0"/>
                      <w:marRight w:val="0"/>
                      <w:marTop w:val="0"/>
                      <w:marBottom w:val="0"/>
                      <w:divBdr>
                        <w:top w:val="none" w:sz="0" w:space="0" w:color="auto"/>
                        <w:left w:val="none" w:sz="0" w:space="0" w:color="auto"/>
                        <w:bottom w:val="none" w:sz="0" w:space="0" w:color="auto"/>
                        <w:right w:val="none" w:sz="0" w:space="0" w:color="auto"/>
                      </w:divBdr>
                    </w:div>
                    <w:div w:id="1440952229">
                      <w:marLeft w:val="0"/>
                      <w:marRight w:val="0"/>
                      <w:marTop w:val="0"/>
                      <w:marBottom w:val="0"/>
                      <w:divBdr>
                        <w:top w:val="none" w:sz="0" w:space="0" w:color="auto"/>
                        <w:left w:val="none" w:sz="0" w:space="0" w:color="auto"/>
                        <w:bottom w:val="none" w:sz="0" w:space="0" w:color="auto"/>
                        <w:right w:val="none" w:sz="0" w:space="0" w:color="auto"/>
                      </w:divBdr>
                    </w:div>
                  </w:divsChild>
                </w:div>
                <w:div w:id="1641572863">
                  <w:marLeft w:val="0"/>
                  <w:marRight w:val="0"/>
                  <w:marTop w:val="0"/>
                  <w:marBottom w:val="0"/>
                  <w:divBdr>
                    <w:top w:val="none" w:sz="0" w:space="0" w:color="auto"/>
                    <w:left w:val="none" w:sz="0" w:space="0" w:color="auto"/>
                    <w:bottom w:val="none" w:sz="0" w:space="0" w:color="auto"/>
                    <w:right w:val="none" w:sz="0" w:space="0" w:color="auto"/>
                  </w:divBdr>
                  <w:divsChild>
                    <w:div w:id="1594893634">
                      <w:marLeft w:val="0"/>
                      <w:marRight w:val="0"/>
                      <w:marTop w:val="0"/>
                      <w:marBottom w:val="0"/>
                      <w:divBdr>
                        <w:top w:val="none" w:sz="0" w:space="0" w:color="auto"/>
                        <w:left w:val="none" w:sz="0" w:space="0" w:color="auto"/>
                        <w:bottom w:val="none" w:sz="0" w:space="0" w:color="auto"/>
                        <w:right w:val="none" w:sz="0" w:space="0" w:color="auto"/>
                      </w:divBdr>
                    </w:div>
                  </w:divsChild>
                </w:div>
                <w:div w:id="1988584972">
                  <w:marLeft w:val="0"/>
                  <w:marRight w:val="0"/>
                  <w:marTop w:val="0"/>
                  <w:marBottom w:val="0"/>
                  <w:divBdr>
                    <w:top w:val="none" w:sz="0" w:space="0" w:color="auto"/>
                    <w:left w:val="none" w:sz="0" w:space="0" w:color="auto"/>
                    <w:bottom w:val="none" w:sz="0" w:space="0" w:color="auto"/>
                    <w:right w:val="none" w:sz="0" w:space="0" w:color="auto"/>
                  </w:divBdr>
                  <w:divsChild>
                    <w:div w:id="2078627872">
                      <w:marLeft w:val="0"/>
                      <w:marRight w:val="0"/>
                      <w:marTop w:val="0"/>
                      <w:marBottom w:val="0"/>
                      <w:divBdr>
                        <w:top w:val="none" w:sz="0" w:space="0" w:color="auto"/>
                        <w:left w:val="none" w:sz="0" w:space="0" w:color="auto"/>
                        <w:bottom w:val="none" w:sz="0" w:space="0" w:color="auto"/>
                        <w:right w:val="none" w:sz="0" w:space="0" w:color="auto"/>
                      </w:divBdr>
                    </w:div>
                  </w:divsChild>
                </w:div>
                <w:div w:id="1672559592">
                  <w:marLeft w:val="0"/>
                  <w:marRight w:val="0"/>
                  <w:marTop w:val="0"/>
                  <w:marBottom w:val="0"/>
                  <w:divBdr>
                    <w:top w:val="none" w:sz="0" w:space="0" w:color="auto"/>
                    <w:left w:val="none" w:sz="0" w:space="0" w:color="auto"/>
                    <w:bottom w:val="none" w:sz="0" w:space="0" w:color="auto"/>
                    <w:right w:val="none" w:sz="0" w:space="0" w:color="auto"/>
                  </w:divBdr>
                  <w:divsChild>
                    <w:div w:id="104231449">
                      <w:marLeft w:val="0"/>
                      <w:marRight w:val="0"/>
                      <w:marTop w:val="0"/>
                      <w:marBottom w:val="0"/>
                      <w:divBdr>
                        <w:top w:val="none" w:sz="0" w:space="0" w:color="auto"/>
                        <w:left w:val="none" w:sz="0" w:space="0" w:color="auto"/>
                        <w:bottom w:val="none" w:sz="0" w:space="0" w:color="auto"/>
                        <w:right w:val="none" w:sz="0" w:space="0" w:color="auto"/>
                      </w:divBdr>
                    </w:div>
                  </w:divsChild>
                </w:div>
                <w:div w:id="1075199776">
                  <w:marLeft w:val="0"/>
                  <w:marRight w:val="0"/>
                  <w:marTop w:val="0"/>
                  <w:marBottom w:val="0"/>
                  <w:divBdr>
                    <w:top w:val="none" w:sz="0" w:space="0" w:color="auto"/>
                    <w:left w:val="none" w:sz="0" w:space="0" w:color="auto"/>
                    <w:bottom w:val="none" w:sz="0" w:space="0" w:color="auto"/>
                    <w:right w:val="none" w:sz="0" w:space="0" w:color="auto"/>
                  </w:divBdr>
                  <w:divsChild>
                    <w:div w:id="1280263465">
                      <w:marLeft w:val="0"/>
                      <w:marRight w:val="0"/>
                      <w:marTop w:val="0"/>
                      <w:marBottom w:val="0"/>
                      <w:divBdr>
                        <w:top w:val="none" w:sz="0" w:space="0" w:color="auto"/>
                        <w:left w:val="none" w:sz="0" w:space="0" w:color="auto"/>
                        <w:bottom w:val="none" w:sz="0" w:space="0" w:color="auto"/>
                        <w:right w:val="none" w:sz="0" w:space="0" w:color="auto"/>
                      </w:divBdr>
                    </w:div>
                  </w:divsChild>
                </w:div>
                <w:div w:id="761687046">
                  <w:marLeft w:val="0"/>
                  <w:marRight w:val="0"/>
                  <w:marTop w:val="0"/>
                  <w:marBottom w:val="0"/>
                  <w:divBdr>
                    <w:top w:val="none" w:sz="0" w:space="0" w:color="auto"/>
                    <w:left w:val="none" w:sz="0" w:space="0" w:color="auto"/>
                    <w:bottom w:val="none" w:sz="0" w:space="0" w:color="auto"/>
                    <w:right w:val="none" w:sz="0" w:space="0" w:color="auto"/>
                  </w:divBdr>
                  <w:divsChild>
                    <w:div w:id="1268346515">
                      <w:marLeft w:val="0"/>
                      <w:marRight w:val="0"/>
                      <w:marTop w:val="0"/>
                      <w:marBottom w:val="0"/>
                      <w:divBdr>
                        <w:top w:val="none" w:sz="0" w:space="0" w:color="auto"/>
                        <w:left w:val="none" w:sz="0" w:space="0" w:color="auto"/>
                        <w:bottom w:val="none" w:sz="0" w:space="0" w:color="auto"/>
                        <w:right w:val="none" w:sz="0" w:space="0" w:color="auto"/>
                      </w:divBdr>
                    </w:div>
                  </w:divsChild>
                </w:div>
                <w:div w:id="1101873353">
                  <w:marLeft w:val="0"/>
                  <w:marRight w:val="0"/>
                  <w:marTop w:val="0"/>
                  <w:marBottom w:val="0"/>
                  <w:divBdr>
                    <w:top w:val="none" w:sz="0" w:space="0" w:color="auto"/>
                    <w:left w:val="none" w:sz="0" w:space="0" w:color="auto"/>
                    <w:bottom w:val="none" w:sz="0" w:space="0" w:color="auto"/>
                    <w:right w:val="none" w:sz="0" w:space="0" w:color="auto"/>
                  </w:divBdr>
                  <w:divsChild>
                    <w:div w:id="1246525310">
                      <w:marLeft w:val="0"/>
                      <w:marRight w:val="0"/>
                      <w:marTop w:val="0"/>
                      <w:marBottom w:val="0"/>
                      <w:divBdr>
                        <w:top w:val="none" w:sz="0" w:space="0" w:color="auto"/>
                        <w:left w:val="none" w:sz="0" w:space="0" w:color="auto"/>
                        <w:bottom w:val="none" w:sz="0" w:space="0" w:color="auto"/>
                        <w:right w:val="none" w:sz="0" w:space="0" w:color="auto"/>
                      </w:divBdr>
                    </w:div>
                  </w:divsChild>
                </w:div>
                <w:div w:id="1568418618">
                  <w:marLeft w:val="0"/>
                  <w:marRight w:val="0"/>
                  <w:marTop w:val="0"/>
                  <w:marBottom w:val="0"/>
                  <w:divBdr>
                    <w:top w:val="none" w:sz="0" w:space="0" w:color="auto"/>
                    <w:left w:val="none" w:sz="0" w:space="0" w:color="auto"/>
                    <w:bottom w:val="none" w:sz="0" w:space="0" w:color="auto"/>
                    <w:right w:val="none" w:sz="0" w:space="0" w:color="auto"/>
                  </w:divBdr>
                  <w:divsChild>
                    <w:div w:id="2063166264">
                      <w:marLeft w:val="0"/>
                      <w:marRight w:val="0"/>
                      <w:marTop w:val="0"/>
                      <w:marBottom w:val="0"/>
                      <w:divBdr>
                        <w:top w:val="none" w:sz="0" w:space="0" w:color="auto"/>
                        <w:left w:val="none" w:sz="0" w:space="0" w:color="auto"/>
                        <w:bottom w:val="none" w:sz="0" w:space="0" w:color="auto"/>
                        <w:right w:val="none" w:sz="0" w:space="0" w:color="auto"/>
                      </w:divBdr>
                    </w:div>
                  </w:divsChild>
                </w:div>
                <w:div w:id="1216046418">
                  <w:marLeft w:val="0"/>
                  <w:marRight w:val="0"/>
                  <w:marTop w:val="0"/>
                  <w:marBottom w:val="0"/>
                  <w:divBdr>
                    <w:top w:val="none" w:sz="0" w:space="0" w:color="auto"/>
                    <w:left w:val="none" w:sz="0" w:space="0" w:color="auto"/>
                    <w:bottom w:val="none" w:sz="0" w:space="0" w:color="auto"/>
                    <w:right w:val="none" w:sz="0" w:space="0" w:color="auto"/>
                  </w:divBdr>
                  <w:divsChild>
                    <w:div w:id="1967469733">
                      <w:marLeft w:val="0"/>
                      <w:marRight w:val="0"/>
                      <w:marTop w:val="0"/>
                      <w:marBottom w:val="0"/>
                      <w:divBdr>
                        <w:top w:val="none" w:sz="0" w:space="0" w:color="auto"/>
                        <w:left w:val="none" w:sz="0" w:space="0" w:color="auto"/>
                        <w:bottom w:val="none" w:sz="0" w:space="0" w:color="auto"/>
                        <w:right w:val="none" w:sz="0" w:space="0" w:color="auto"/>
                      </w:divBdr>
                    </w:div>
                  </w:divsChild>
                </w:div>
                <w:div w:id="140511619">
                  <w:marLeft w:val="0"/>
                  <w:marRight w:val="0"/>
                  <w:marTop w:val="0"/>
                  <w:marBottom w:val="0"/>
                  <w:divBdr>
                    <w:top w:val="none" w:sz="0" w:space="0" w:color="auto"/>
                    <w:left w:val="none" w:sz="0" w:space="0" w:color="auto"/>
                    <w:bottom w:val="none" w:sz="0" w:space="0" w:color="auto"/>
                    <w:right w:val="none" w:sz="0" w:space="0" w:color="auto"/>
                  </w:divBdr>
                  <w:divsChild>
                    <w:div w:id="5082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659">
          <w:marLeft w:val="0"/>
          <w:marRight w:val="0"/>
          <w:marTop w:val="0"/>
          <w:marBottom w:val="0"/>
          <w:divBdr>
            <w:top w:val="none" w:sz="0" w:space="0" w:color="auto"/>
            <w:left w:val="none" w:sz="0" w:space="0" w:color="auto"/>
            <w:bottom w:val="none" w:sz="0" w:space="0" w:color="auto"/>
            <w:right w:val="none" w:sz="0" w:space="0" w:color="auto"/>
          </w:divBdr>
          <w:divsChild>
            <w:div w:id="1465271521">
              <w:marLeft w:val="0"/>
              <w:marRight w:val="0"/>
              <w:marTop w:val="0"/>
              <w:marBottom w:val="0"/>
              <w:divBdr>
                <w:top w:val="none" w:sz="0" w:space="0" w:color="auto"/>
                <w:left w:val="none" w:sz="0" w:space="0" w:color="auto"/>
                <w:bottom w:val="none" w:sz="0" w:space="0" w:color="auto"/>
                <w:right w:val="none" w:sz="0" w:space="0" w:color="auto"/>
              </w:divBdr>
            </w:div>
            <w:div w:id="1452244716">
              <w:marLeft w:val="0"/>
              <w:marRight w:val="0"/>
              <w:marTop w:val="0"/>
              <w:marBottom w:val="0"/>
              <w:divBdr>
                <w:top w:val="none" w:sz="0" w:space="0" w:color="auto"/>
                <w:left w:val="none" w:sz="0" w:space="0" w:color="auto"/>
                <w:bottom w:val="none" w:sz="0" w:space="0" w:color="auto"/>
                <w:right w:val="none" w:sz="0" w:space="0" w:color="auto"/>
              </w:divBdr>
            </w:div>
            <w:div w:id="1582836063">
              <w:marLeft w:val="0"/>
              <w:marRight w:val="0"/>
              <w:marTop w:val="0"/>
              <w:marBottom w:val="0"/>
              <w:divBdr>
                <w:top w:val="none" w:sz="0" w:space="0" w:color="auto"/>
                <w:left w:val="none" w:sz="0" w:space="0" w:color="auto"/>
                <w:bottom w:val="none" w:sz="0" w:space="0" w:color="auto"/>
                <w:right w:val="none" w:sz="0" w:space="0" w:color="auto"/>
              </w:divBdr>
            </w:div>
            <w:div w:id="2132045550">
              <w:marLeft w:val="0"/>
              <w:marRight w:val="0"/>
              <w:marTop w:val="0"/>
              <w:marBottom w:val="0"/>
              <w:divBdr>
                <w:top w:val="none" w:sz="0" w:space="0" w:color="auto"/>
                <w:left w:val="none" w:sz="0" w:space="0" w:color="auto"/>
                <w:bottom w:val="none" w:sz="0" w:space="0" w:color="auto"/>
                <w:right w:val="none" w:sz="0" w:space="0" w:color="auto"/>
              </w:divBdr>
            </w:div>
            <w:div w:id="781918767">
              <w:marLeft w:val="0"/>
              <w:marRight w:val="0"/>
              <w:marTop w:val="0"/>
              <w:marBottom w:val="0"/>
              <w:divBdr>
                <w:top w:val="none" w:sz="0" w:space="0" w:color="auto"/>
                <w:left w:val="none" w:sz="0" w:space="0" w:color="auto"/>
                <w:bottom w:val="none" w:sz="0" w:space="0" w:color="auto"/>
                <w:right w:val="none" w:sz="0" w:space="0" w:color="auto"/>
              </w:divBdr>
            </w:div>
            <w:div w:id="57632392">
              <w:marLeft w:val="0"/>
              <w:marRight w:val="0"/>
              <w:marTop w:val="0"/>
              <w:marBottom w:val="0"/>
              <w:divBdr>
                <w:top w:val="none" w:sz="0" w:space="0" w:color="auto"/>
                <w:left w:val="none" w:sz="0" w:space="0" w:color="auto"/>
                <w:bottom w:val="none" w:sz="0" w:space="0" w:color="auto"/>
                <w:right w:val="none" w:sz="0" w:space="0" w:color="auto"/>
              </w:divBdr>
            </w:div>
            <w:div w:id="189496464">
              <w:marLeft w:val="0"/>
              <w:marRight w:val="0"/>
              <w:marTop w:val="0"/>
              <w:marBottom w:val="0"/>
              <w:divBdr>
                <w:top w:val="none" w:sz="0" w:space="0" w:color="auto"/>
                <w:left w:val="none" w:sz="0" w:space="0" w:color="auto"/>
                <w:bottom w:val="none" w:sz="0" w:space="0" w:color="auto"/>
                <w:right w:val="none" w:sz="0" w:space="0" w:color="auto"/>
              </w:divBdr>
            </w:div>
            <w:div w:id="1093742761">
              <w:marLeft w:val="0"/>
              <w:marRight w:val="0"/>
              <w:marTop w:val="0"/>
              <w:marBottom w:val="0"/>
              <w:divBdr>
                <w:top w:val="none" w:sz="0" w:space="0" w:color="auto"/>
                <w:left w:val="none" w:sz="0" w:space="0" w:color="auto"/>
                <w:bottom w:val="none" w:sz="0" w:space="0" w:color="auto"/>
                <w:right w:val="none" w:sz="0" w:space="0" w:color="auto"/>
              </w:divBdr>
            </w:div>
            <w:div w:id="1341348507">
              <w:marLeft w:val="0"/>
              <w:marRight w:val="0"/>
              <w:marTop w:val="0"/>
              <w:marBottom w:val="0"/>
              <w:divBdr>
                <w:top w:val="none" w:sz="0" w:space="0" w:color="auto"/>
                <w:left w:val="none" w:sz="0" w:space="0" w:color="auto"/>
                <w:bottom w:val="none" w:sz="0" w:space="0" w:color="auto"/>
                <w:right w:val="none" w:sz="0" w:space="0" w:color="auto"/>
              </w:divBdr>
            </w:div>
            <w:div w:id="542136811">
              <w:marLeft w:val="0"/>
              <w:marRight w:val="0"/>
              <w:marTop w:val="0"/>
              <w:marBottom w:val="0"/>
              <w:divBdr>
                <w:top w:val="none" w:sz="0" w:space="0" w:color="auto"/>
                <w:left w:val="none" w:sz="0" w:space="0" w:color="auto"/>
                <w:bottom w:val="none" w:sz="0" w:space="0" w:color="auto"/>
                <w:right w:val="none" w:sz="0" w:space="0" w:color="auto"/>
              </w:divBdr>
            </w:div>
            <w:div w:id="1077626922">
              <w:marLeft w:val="0"/>
              <w:marRight w:val="0"/>
              <w:marTop w:val="0"/>
              <w:marBottom w:val="0"/>
              <w:divBdr>
                <w:top w:val="none" w:sz="0" w:space="0" w:color="auto"/>
                <w:left w:val="none" w:sz="0" w:space="0" w:color="auto"/>
                <w:bottom w:val="none" w:sz="0" w:space="0" w:color="auto"/>
                <w:right w:val="none" w:sz="0" w:space="0" w:color="auto"/>
              </w:divBdr>
            </w:div>
            <w:div w:id="534074612">
              <w:marLeft w:val="0"/>
              <w:marRight w:val="0"/>
              <w:marTop w:val="0"/>
              <w:marBottom w:val="0"/>
              <w:divBdr>
                <w:top w:val="none" w:sz="0" w:space="0" w:color="auto"/>
                <w:left w:val="none" w:sz="0" w:space="0" w:color="auto"/>
                <w:bottom w:val="none" w:sz="0" w:space="0" w:color="auto"/>
                <w:right w:val="none" w:sz="0" w:space="0" w:color="auto"/>
              </w:divBdr>
            </w:div>
            <w:div w:id="974411663">
              <w:marLeft w:val="0"/>
              <w:marRight w:val="0"/>
              <w:marTop w:val="0"/>
              <w:marBottom w:val="0"/>
              <w:divBdr>
                <w:top w:val="none" w:sz="0" w:space="0" w:color="auto"/>
                <w:left w:val="none" w:sz="0" w:space="0" w:color="auto"/>
                <w:bottom w:val="none" w:sz="0" w:space="0" w:color="auto"/>
                <w:right w:val="none" w:sz="0" w:space="0" w:color="auto"/>
              </w:divBdr>
            </w:div>
            <w:div w:id="832572577">
              <w:marLeft w:val="0"/>
              <w:marRight w:val="0"/>
              <w:marTop w:val="0"/>
              <w:marBottom w:val="0"/>
              <w:divBdr>
                <w:top w:val="none" w:sz="0" w:space="0" w:color="auto"/>
                <w:left w:val="none" w:sz="0" w:space="0" w:color="auto"/>
                <w:bottom w:val="none" w:sz="0" w:space="0" w:color="auto"/>
                <w:right w:val="none" w:sz="0" w:space="0" w:color="auto"/>
              </w:divBdr>
            </w:div>
            <w:div w:id="1323122785">
              <w:marLeft w:val="0"/>
              <w:marRight w:val="0"/>
              <w:marTop w:val="0"/>
              <w:marBottom w:val="0"/>
              <w:divBdr>
                <w:top w:val="none" w:sz="0" w:space="0" w:color="auto"/>
                <w:left w:val="none" w:sz="0" w:space="0" w:color="auto"/>
                <w:bottom w:val="none" w:sz="0" w:space="0" w:color="auto"/>
                <w:right w:val="none" w:sz="0" w:space="0" w:color="auto"/>
              </w:divBdr>
            </w:div>
            <w:div w:id="393554336">
              <w:marLeft w:val="0"/>
              <w:marRight w:val="0"/>
              <w:marTop w:val="0"/>
              <w:marBottom w:val="0"/>
              <w:divBdr>
                <w:top w:val="none" w:sz="0" w:space="0" w:color="auto"/>
                <w:left w:val="none" w:sz="0" w:space="0" w:color="auto"/>
                <w:bottom w:val="none" w:sz="0" w:space="0" w:color="auto"/>
                <w:right w:val="none" w:sz="0" w:space="0" w:color="auto"/>
              </w:divBdr>
            </w:div>
            <w:div w:id="955986633">
              <w:marLeft w:val="0"/>
              <w:marRight w:val="0"/>
              <w:marTop w:val="0"/>
              <w:marBottom w:val="0"/>
              <w:divBdr>
                <w:top w:val="none" w:sz="0" w:space="0" w:color="auto"/>
                <w:left w:val="none" w:sz="0" w:space="0" w:color="auto"/>
                <w:bottom w:val="none" w:sz="0" w:space="0" w:color="auto"/>
                <w:right w:val="none" w:sz="0" w:space="0" w:color="auto"/>
              </w:divBdr>
            </w:div>
            <w:div w:id="993535396">
              <w:marLeft w:val="0"/>
              <w:marRight w:val="0"/>
              <w:marTop w:val="0"/>
              <w:marBottom w:val="0"/>
              <w:divBdr>
                <w:top w:val="none" w:sz="0" w:space="0" w:color="auto"/>
                <w:left w:val="none" w:sz="0" w:space="0" w:color="auto"/>
                <w:bottom w:val="none" w:sz="0" w:space="0" w:color="auto"/>
                <w:right w:val="none" w:sz="0" w:space="0" w:color="auto"/>
              </w:divBdr>
            </w:div>
            <w:div w:id="1694072121">
              <w:marLeft w:val="0"/>
              <w:marRight w:val="0"/>
              <w:marTop w:val="0"/>
              <w:marBottom w:val="0"/>
              <w:divBdr>
                <w:top w:val="none" w:sz="0" w:space="0" w:color="auto"/>
                <w:left w:val="none" w:sz="0" w:space="0" w:color="auto"/>
                <w:bottom w:val="none" w:sz="0" w:space="0" w:color="auto"/>
                <w:right w:val="none" w:sz="0" w:space="0" w:color="auto"/>
              </w:divBdr>
            </w:div>
            <w:div w:id="743529806">
              <w:marLeft w:val="0"/>
              <w:marRight w:val="0"/>
              <w:marTop w:val="0"/>
              <w:marBottom w:val="0"/>
              <w:divBdr>
                <w:top w:val="none" w:sz="0" w:space="0" w:color="auto"/>
                <w:left w:val="none" w:sz="0" w:space="0" w:color="auto"/>
                <w:bottom w:val="none" w:sz="0" w:space="0" w:color="auto"/>
                <w:right w:val="none" w:sz="0" w:space="0" w:color="auto"/>
              </w:divBdr>
            </w:div>
          </w:divsChild>
        </w:div>
        <w:div w:id="1968732242">
          <w:marLeft w:val="0"/>
          <w:marRight w:val="0"/>
          <w:marTop w:val="0"/>
          <w:marBottom w:val="0"/>
          <w:divBdr>
            <w:top w:val="none" w:sz="0" w:space="0" w:color="auto"/>
            <w:left w:val="none" w:sz="0" w:space="0" w:color="auto"/>
            <w:bottom w:val="none" w:sz="0" w:space="0" w:color="auto"/>
            <w:right w:val="none" w:sz="0" w:space="0" w:color="auto"/>
          </w:divBdr>
          <w:divsChild>
            <w:div w:id="2123301983">
              <w:marLeft w:val="0"/>
              <w:marRight w:val="0"/>
              <w:marTop w:val="0"/>
              <w:marBottom w:val="0"/>
              <w:divBdr>
                <w:top w:val="none" w:sz="0" w:space="0" w:color="auto"/>
                <w:left w:val="none" w:sz="0" w:space="0" w:color="auto"/>
                <w:bottom w:val="none" w:sz="0" w:space="0" w:color="auto"/>
                <w:right w:val="none" w:sz="0" w:space="0" w:color="auto"/>
              </w:divBdr>
            </w:div>
            <w:div w:id="1655525993">
              <w:marLeft w:val="0"/>
              <w:marRight w:val="0"/>
              <w:marTop w:val="0"/>
              <w:marBottom w:val="0"/>
              <w:divBdr>
                <w:top w:val="none" w:sz="0" w:space="0" w:color="auto"/>
                <w:left w:val="none" w:sz="0" w:space="0" w:color="auto"/>
                <w:bottom w:val="none" w:sz="0" w:space="0" w:color="auto"/>
                <w:right w:val="none" w:sz="0" w:space="0" w:color="auto"/>
              </w:divBdr>
            </w:div>
            <w:div w:id="67264781">
              <w:marLeft w:val="0"/>
              <w:marRight w:val="0"/>
              <w:marTop w:val="0"/>
              <w:marBottom w:val="0"/>
              <w:divBdr>
                <w:top w:val="none" w:sz="0" w:space="0" w:color="auto"/>
                <w:left w:val="none" w:sz="0" w:space="0" w:color="auto"/>
                <w:bottom w:val="none" w:sz="0" w:space="0" w:color="auto"/>
                <w:right w:val="none" w:sz="0" w:space="0" w:color="auto"/>
              </w:divBdr>
            </w:div>
            <w:div w:id="457533548">
              <w:marLeft w:val="0"/>
              <w:marRight w:val="0"/>
              <w:marTop w:val="0"/>
              <w:marBottom w:val="0"/>
              <w:divBdr>
                <w:top w:val="none" w:sz="0" w:space="0" w:color="auto"/>
                <w:left w:val="none" w:sz="0" w:space="0" w:color="auto"/>
                <w:bottom w:val="none" w:sz="0" w:space="0" w:color="auto"/>
                <w:right w:val="none" w:sz="0" w:space="0" w:color="auto"/>
              </w:divBdr>
            </w:div>
            <w:div w:id="554243861">
              <w:marLeft w:val="0"/>
              <w:marRight w:val="0"/>
              <w:marTop w:val="0"/>
              <w:marBottom w:val="0"/>
              <w:divBdr>
                <w:top w:val="none" w:sz="0" w:space="0" w:color="auto"/>
                <w:left w:val="none" w:sz="0" w:space="0" w:color="auto"/>
                <w:bottom w:val="none" w:sz="0" w:space="0" w:color="auto"/>
                <w:right w:val="none" w:sz="0" w:space="0" w:color="auto"/>
              </w:divBdr>
            </w:div>
            <w:div w:id="1848707919">
              <w:marLeft w:val="0"/>
              <w:marRight w:val="0"/>
              <w:marTop w:val="0"/>
              <w:marBottom w:val="0"/>
              <w:divBdr>
                <w:top w:val="none" w:sz="0" w:space="0" w:color="auto"/>
                <w:left w:val="none" w:sz="0" w:space="0" w:color="auto"/>
                <w:bottom w:val="none" w:sz="0" w:space="0" w:color="auto"/>
                <w:right w:val="none" w:sz="0" w:space="0" w:color="auto"/>
              </w:divBdr>
            </w:div>
            <w:div w:id="1692099299">
              <w:marLeft w:val="0"/>
              <w:marRight w:val="0"/>
              <w:marTop w:val="0"/>
              <w:marBottom w:val="0"/>
              <w:divBdr>
                <w:top w:val="none" w:sz="0" w:space="0" w:color="auto"/>
                <w:left w:val="none" w:sz="0" w:space="0" w:color="auto"/>
                <w:bottom w:val="none" w:sz="0" w:space="0" w:color="auto"/>
                <w:right w:val="none" w:sz="0" w:space="0" w:color="auto"/>
              </w:divBdr>
            </w:div>
            <w:div w:id="1152258761">
              <w:marLeft w:val="0"/>
              <w:marRight w:val="0"/>
              <w:marTop w:val="0"/>
              <w:marBottom w:val="0"/>
              <w:divBdr>
                <w:top w:val="none" w:sz="0" w:space="0" w:color="auto"/>
                <w:left w:val="none" w:sz="0" w:space="0" w:color="auto"/>
                <w:bottom w:val="none" w:sz="0" w:space="0" w:color="auto"/>
                <w:right w:val="none" w:sz="0" w:space="0" w:color="auto"/>
              </w:divBdr>
            </w:div>
            <w:div w:id="1031035353">
              <w:marLeft w:val="0"/>
              <w:marRight w:val="0"/>
              <w:marTop w:val="0"/>
              <w:marBottom w:val="0"/>
              <w:divBdr>
                <w:top w:val="none" w:sz="0" w:space="0" w:color="auto"/>
                <w:left w:val="none" w:sz="0" w:space="0" w:color="auto"/>
                <w:bottom w:val="none" w:sz="0" w:space="0" w:color="auto"/>
                <w:right w:val="none" w:sz="0" w:space="0" w:color="auto"/>
              </w:divBdr>
            </w:div>
            <w:div w:id="1738551973">
              <w:marLeft w:val="0"/>
              <w:marRight w:val="0"/>
              <w:marTop w:val="0"/>
              <w:marBottom w:val="0"/>
              <w:divBdr>
                <w:top w:val="none" w:sz="0" w:space="0" w:color="auto"/>
                <w:left w:val="none" w:sz="0" w:space="0" w:color="auto"/>
                <w:bottom w:val="none" w:sz="0" w:space="0" w:color="auto"/>
                <w:right w:val="none" w:sz="0" w:space="0" w:color="auto"/>
              </w:divBdr>
            </w:div>
            <w:div w:id="1829705568">
              <w:marLeft w:val="0"/>
              <w:marRight w:val="0"/>
              <w:marTop w:val="0"/>
              <w:marBottom w:val="0"/>
              <w:divBdr>
                <w:top w:val="none" w:sz="0" w:space="0" w:color="auto"/>
                <w:left w:val="none" w:sz="0" w:space="0" w:color="auto"/>
                <w:bottom w:val="none" w:sz="0" w:space="0" w:color="auto"/>
                <w:right w:val="none" w:sz="0" w:space="0" w:color="auto"/>
              </w:divBdr>
            </w:div>
            <w:div w:id="622348671">
              <w:marLeft w:val="0"/>
              <w:marRight w:val="0"/>
              <w:marTop w:val="0"/>
              <w:marBottom w:val="0"/>
              <w:divBdr>
                <w:top w:val="none" w:sz="0" w:space="0" w:color="auto"/>
                <w:left w:val="none" w:sz="0" w:space="0" w:color="auto"/>
                <w:bottom w:val="none" w:sz="0" w:space="0" w:color="auto"/>
                <w:right w:val="none" w:sz="0" w:space="0" w:color="auto"/>
              </w:divBdr>
            </w:div>
            <w:div w:id="567037765">
              <w:marLeft w:val="0"/>
              <w:marRight w:val="0"/>
              <w:marTop w:val="0"/>
              <w:marBottom w:val="0"/>
              <w:divBdr>
                <w:top w:val="none" w:sz="0" w:space="0" w:color="auto"/>
                <w:left w:val="none" w:sz="0" w:space="0" w:color="auto"/>
                <w:bottom w:val="none" w:sz="0" w:space="0" w:color="auto"/>
                <w:right w:val="none" w:sz="0" w:space="0" w:color="auto"/>
              </w:divBdr>
            </w:div>
            <w:div w:id="411394544">
              <w:marLeft w:val="0"/>
              <w:marRight w:val="0"/>
              <w:marTop w:val="0"/>
              <w:marBottom w:val="0"/>
              <w:divBdr>
                <w:top w:val="none" w:sz="0" w:space="0" w:color="auto"/>
                <w:left w:val="none" w:sz="0" w:space="0" w:color="auto"/>
                <w:bottom w:val="none" w:sz="0" w:space="0" w:color="auto"/>
                <w:right w:val="none" w:sz="0" w:space="0" w:color="auto"/>
              </w:divBdr>
            </w:div>
            <w:div w:id="1478915160">
              <w:marLeft w:val="0"/>
              <w:marRight w:val="0"/>
              <w:marTop w:val="0"/>
              <w:marBottom w:val="0"/>
              <w:divBdr>
                <w:top w:val="none" w:sz="0" w:space="0" w:color="auto"/>
                <w:left w:val="none" w:sz="0" w:space="0" w:color="auto"/>
                <w:bottom w:val="none" w:sz="0" w:space="0" w:color="auto"/>
                <w:right w:val="none" w:sz="0" w:space="0" w:color="auto"/>
              </w:divBdr>
            </w:div>
            <w:div w:id="1850296415">
              <w:marLeft w:val="0"/>
              <w:marRight w:val="0"/>
              <w:marTop w:val="0"/>
              <w:marBottom w:val="0"/>
              <w:divBdr>
                <w:top w:val="none" w:sz="0" w:space="0" w:color="auto"/>
                <w:left w:val="none" w:sz="0" w:space="0" w:color="auto"/>
                <w:bottom w:val="none" w:sz="0" w:space="0" w:color="auto"/>
                <w:right w:val="none" w:sz="0" w:space="0" w:color="auto"/>
              </w:divBdr>
            </w:div>
            <w:div w:id="98762849">
              <w:marLeft w:val="0"/>
              <w:marRight w:val="0"/>
              <w:marTop w:val="0"/>
              <w:marBottom w:val="0"/>
              <w:divBdr>
                <w:top w:val="none" w:sz="0" w:space="0" w:color="auto"/>
                <w:left w:val="none" w:sz="0" w:space="0" w:color="auto"/>
                <w:bottom w:val="none" w:sz="0" w:space="0" w:color="auto"/>
                <w:right w:val="none" w:sz="0" w:space="0" w:color="auto"/>
              </w:divBdr>
            </w:div>
            <w:div w:id="1947880811">
              <w:marLeft w:val="0"/>
              <w:marRight w:val="0"/>
              <w:marTop w:val="0"/>
              <w:marBottom w:val="0"/>
              <w:divBdr>
                <w:top w:val="none" w:sz="0" w:space="0" w:color="auto"/>
                <w:left w:val="none" w:sz="0" w:space="0" w:color="auto"/>
                <w:bottom w:val="none" w:sz="0" w:space="0" w:color="auto"/>
                <w:right w:val="none" w:sz="0" w:space="0" w:color="auto"/>
              </w:divBdr>
            </w:div>
            <w:div w:id="475074658">
              <w:marLeft w:val="0"/>
              <w:marRight w:val="0"/>
              <w:marTop w:val="0"/>
              <w:marBottom w:val="0"/>
              <w:divBdr>
                <w:top w:val="none" w:sz="0" w:space="0" w:color="auto"/>
                <w:left w:val="none" w:sz="0" w:space="0" w:color="auto"/>
                <w:bottom w:val="none" w:sz="0" w:space="0" w:color="auto"/>
                <w:right w:val="none" w:sz="0" w:space="0" w:color="auto"/>
              </w:divBdr>
            </w:div>
            <w:div w:id="84688440">
              <w:marLeft w:val="0"/>
              <w:marRight w:val="0"/>
              <w:marTop w:val="0"/>
              <w:marBottom w:val="0"/>
              <w:divBdr>
                <w:top w:val="none" w:sz="0" w:space="0" w:color="auto"/>
                <w:left w:val="none" w:sz="0" w:space="0" w:color="auto"/>
                <w:bottom w:val="none" w:sz="0" w:space="0" w:color="auto"/>
                <w:right w:val="none" w:sz="0" w:space="0" w:color="auto"/>
              </w:divBdr>
            </w:div>
          </w:divsChild>
        </w:div>
        <w:div w:id="1457915889">
          <w:marLeft w:val="0"/>
          <w:marRight w:val="0"/>
          <w:marTop w:val="0"/>
          <w:marBottom w:val="0"/>
          <w:divBdr>
            <w:top w:val="none" w:sz="0" w:space="0" w:color="auto"/>
            <w:left w:val="none" w:sz="0" w:space="0" w:color="auto"/>
            <w:bottom w:val="none" w:sz="0" w:space="0" w:color="auto"/>
            <w:right w:val="none" w:sz="0" w:space="0" w:color="auto"/>
          </w:divBdr>
          <w:divsChild>
            <w:div w:id="97875692">
              <w:marLeft w:val="0"/>
              <w:marRight w:val="0"/>
              <w:marTop w:val="0"/>
              <w:marBottom w:val="0"/>
              <w:divBdr>
                <w:top w:val="none" w:sz="0" w:space="0" w:color="auto"/>
                <w:left w:val="none" w:sz="0" w:space="0" w:color="auto"/>
                <w:bottom w:val="none" w:sz="0" w:space="0" w:color="auto"/>
                <w:right w:val="none" w:sz="0" w:space="0" w:color="auto"/>
              </w:divBdr>
            </w:div>
            <w:div w:id="2143035816">
              <w:marLeft w:val="0"/>
              <w:marRight w:val="0"/>
              <w:marTop w:val="0"/>
              <w:marBottom w:val="0"/>
              <w:divBdr>
                <w:top w:val="none" w:sz="0" w:space="0" w:color="auto"/>
                <w:left w:val="none" w:sz="0" w:space="0" w:color="auto"/>
                <w:bottom w:val="none" w:sz="0" w:space="0" w:color="auto"/>
                <w:right w:val="none" w:sz="0" w:space="0" w:color="auto"/>
              </w:divBdr>
            </w:div>
            <w:div w:id="953291650">
              <w:marLeft w:val="0"/>
              <w:marRight w:val="0"/>
              <w:marTop w:val="0"/>
              <w:marBottom w:val="0"/>
              <w:divBdr>
                <w:top w:val="none" w:sz="0" w:space="0" w:color="auto"/>
                <w:left w:val="none" w:sz="0" w:space="0" w:color="auto"/>
                <w:bottom w:val="none" w:sz="0" w:space="0" w:color="auto"/>
                <w:right w:val="none" w:sz="0" w:space="0" w:color="auto"/>
              </w:divBdr>
            </w:div>
            <w:div w:id="1643929390">
              <w:marLeft w:val="0"/>
              <w:marRight w:val="0"/>
              <w:marTop w:val="0"/>
              <w:marBottom w:val="0"/>
              <w:divBdr>
                <w:top w:val="none" w:sz="0" w:space="0" w:color="auto"/>
                <w:left w:val="none" w:sz="0" w:space="0" w:color="auto"/>
                <w:bottom w:val="none" w:sz="0" w:space="0" w:color="auto"/>
                <w:right w:val="none" w:sz="0" w:space="0" w:color="auto"/>
              </w:divBdr>
            </w:div>
            <w:div w:id="515995658">
              <w:marLeft w:val="0"/>
              <w:marRight w:val="0"/>
              <w:marTop w:val="0"/>
              <w:marBottom w:val="0"/>
              <w:divBdr>
                <w:top w:val="none" w:sz="0" w:space="0" w:color="auto"/>
                <w:left w:val="none" w:sz="0" w:space="0" w:color="auto"/>
                <w:bottom w:val="none" w:sz="0" w:space="0" w:color="auto"/>
                <w:right w:val="none" w:sz="0" w:space="0" w:color="auto"/>
              </w:divBdr>
            </w:div>
            <w:div w:id="941112969">
              <w:marLeft w:val="0"/>
              <w:marRight w:val="0"/>
              <w:marTop w:val="0"/>
              <w:marBottom w:val="0"/>
              <w:divBdr>
                <w:top w:val="none" w:sz="0" w:space="0" w:color="auto"/>
                <w:left w:val="none" w:sz="0" w:space="0" w:color="auto"/>
                <w:bottom w:val="none" w:sz="0" w:space="0" w:color="auto"/>
                <w:right w:val="none" w:sz="0" w:space="0" w:color="auto"/>
              </w:divBdr>
            </w:div>
            <w:div w:id="1809125444">
              <w:marLeft w:val="0"/>
              <w:marRight w:val="0"/>
              <w:marTop w:val="0"/>
              <w:marBottom w:val="0"/>
              <w:divBdr>
                <w:top w:val="none" w:sz="0" w:space="0" w:color="auto"/>
                <w:left w:val="none" w:sz="0" w:space="0" w:color="auto"/>
                <w:bottom w:val="none" w:sz="0" w:space="0" w:color="auto"/>
                <w:right w:val="none" w:sz="0" w:space="0" w:color="auto"/>
              </w:divBdr>
            </w:div>
            <w:div w:id="237329546">
              <w:marLeft w:val="0"/>
              <w:marRight w:val="0"/>
              <w:marTop w:val="0"/>
              <w:marBottom w:val="0"/>
              <w:divBdr>
                <w:top w:val="none" w:sz="0" w:space="0" w:color="auto"/>
                <w:left w:val="none" w:sz="0" w:space="0" w:color="auto"/>
                <w:bottom w:val="none" w:sz="0" w:space="0" w:color="auto"/>
                <w:right w:val="none" w:sz="0" w:space="0" w:color="auto"/>
              </w:divBdr>
            </w:div>
            <w:div w:id="1238904369">
              <w:marLeft w:val="0"/>
              <w:marRight w:val="0"/>
              <w:marTop w:val="0"/>
              <w:marBottom w:val="0"/>
              <w:divBdr>
                <w:top w:val="none" w:sz="0" w:space="0" w:color="auto"/>
                <w:left w:val="none" w:sz="0" w:space="0" w:color="auto"/>
                <w:bottom w:val="none" w:sz="0" w:space="0" w:color="auto"/>
                <w:right w:val="none" w:sz="0" w:space="0" w:color="auto"/>
              </w:divBdr>
            </w:div>
            <w:div w:id="2129010319">
              <w:marLeft w:val="0"/>
              <w:marRight w:val="0"/>
              <w:marTop w:val="0"/>
              <w:marBottom w:val="0"/>
              <w:divBdr>
                <w:top w:val="none" w:sz="0" w:space="0" w:color="auto"/>
                <w:left w:val="none" w:sz="0" w:space="0" w:color="auto"/>
                <w:bottom w:val="none" w:sz="0" w:space="0" w:color="auto"/>
                <w:right w:val="none" w:sz="0" w:space="0" w:color="auto"/>
              </w:divBdr>
            </w:div>
            <w:div w:id="1580485135">
              <w:marLeft w:val="0"/>
              <w:marRight w:val="0"/>
              <w:marTop w:val="0"/>
              <w:marBottom w:val="0"/>
              <w:divBdr>
                <w:top w:val="none" w:sz="0" w:space="0" w:color="auto"/>
                <w:left w:val="none" w:sz="0" w:space="0" w:color="auto"/>
                <w:bottom w:val="none" w:sz="0" w:space="0" w:color="auto"/>
                <w:right w:val="none" w:sz="0" w:space="0" w:color="auto"/>
              </w:divBdr>
            </w:div>
            <w:div w:id="1078091105">
              <w:marLeft w:val="0"/>
              <w:marRight w:val="0"/>
              <w:marTop w:val="0"/>
              <w:marBottom w:val="0"/>
              <w:divBdr>
                <w:top w:val="none" w:sz="0" w:space="0" w:color="auto"/>
                <w:left w:val="none" w:sz="0" w:space="0" w:color="auto"/>
                <w:bottom w:val="none" w:sz="0" w:space="0" w:color="auto"/>
                <w:right w:val="none" w:sz="0" w:space="0" w:color="auto"/>
              </w:divBdr>
            </w:div>
            <w:div w:id="229121316">
              <w:marLeft w:val="0"/>
              <w:marRight w:val="0"/>
              <w:marTop w:val="0"/>
              <w:marBottom w:val="0"/>
              <w:divBdr>
                <w:top w:val="none" w:sz="0" w:space="0" w:color="auto"/>
                <w:left w:val="none" w:sz="0" w:space="0" w:color="auto"/>
                <w:bottom w:val="none" w:sz="0" w:space="0" w:color="auto"/>
                <w:right w:val="none" w:sz="0" w:space="0" w:color="auto"/>
              </w:divBdr>
            </w:div>
            <w:div w:id="1934046879">
              <w:marLeft w:val="0"/>
              <w:marRight w:val="0"/>
              <w:marTop w:val="0"/>
              <w:marBottom w:val="0"/>
              <w:divBdr>
                <w:top w:val="none" w:sz="0" w:space="0" w:color="auto"/>
                <w:left w:val="none" w:sz="0" w:space="0" w:color="auto"/>
                <w:bottom w:val="none" w:sz="0" w:space="0" w:color="auto"/>
                <w:right w:val="none" w:sz="0" w:space="0" w:color="auto"/>
              </w:divBdr>
            </w:div>
            <w:div w:id="649745926">
              <w:marLeft w:val="0"/>
              <w:marRight w:val="0"/>
              <w:marTop w:val="0"/>
              <w:marBottom w:val="0"/>
              <w:divBdr>
                <w:top w:val="none" w:sz="0" w:space="0" w:color="auto"/>
                <w:left w:val="none" w:sz="0" w:space="0" w:color="auto"/>
                <w:bottom w:val="none" w:sz="0" w:space="0" w:color="auto"/>
                <w:right w:val="none" w:sz="0" w:space="0" w:color="auto"/>
              </w:divBdr>
            </w:div>
            <w:div w:id="9843484">
              <w:marLeft w:val="0"/>
              <w:marRight w:val="0"/>
              <w:marTop w:val="0"/>
              <w:marBottom w:val="0"/>
              <w:divBdr>
                <w:top w:val="none" w:sz="0" w:space="0" w:color="auto"/>
                <w:left w:val="none" w:sz="0" w:space="0" w:color="auto"/>
                <w:bottom w:val="none" w:sz="0" w:space="0" w:color="auto"/>
                <w:right w:val="none" w:sz="0" w:space="0" w:color="auto"/>
              </w:divBdr>
            </w:div>
            <w:div w:id="1171599961">
              <w:marLeft w:val="0"/>
              <w:marRight w:val="0"/>
              <w:marTop w:val="0"/>
              <w:marBottom w:val="0"/>
              <w:divBdr>
                <w:top w:val="none" w:sz="0" w:space="0" w:color="auto"/>
                <w:left w:val="none" w:sz="0" w:space="0" w:color="auto"/>
                <w:bottom w:val="none" w:sz="0" w:space="0" w:color="auto"/>
                <w:right w:val="none" w:sz="0" w:space="0" w:color="auto"/>
              </w:divBdr>
            </w:div>
            <w:div w:id="590159724">
              <w:marLeft w:val="0"/>
              <w:marRight w:val="0"/>
              <w:marTop w:val="0"/>
              <w:marBottom w:val="0"/>
              <w:divBdr>
                <w:top w:val="none" w:sz="0" w:space="0" w:color="auto"/>
                <w:left w:val="none" w:sz="0" w:space="0" w:color="auto"/>
                <w:bottom w:val="none" w:sz="0" w:space="0" w:color="auto"/>
                <w:right w:val="none" w:sz="0" w:space="0" w:color="auto"/>
              </w:divBdr>
            </w:div>
            <w:div w:id="143351100">
              <w:marLeft w:val="0"/>
              <w:marRight w:val="0"/>
              <w:marTop w:val="0"/>
              <w:marBottom w:val="0"/>
              <w:divBdr>
                <w:top w:val="none" w:sz="0" w:space="0" w:color="auto"/>
                <w:left w:val="none" w:sz="0" w:space="0" w:color="auto"/>
                <w:bottom w:val="none" w:sz="0" w:space="0" w:color="auto"/>
                <w:right w:val="none" w:sz="0" w:space="0" w:color="auto"/>
              </w:divBdr>
            </w:div>
            <w:div w:id="1538811566">
              <w:marLeft w:val="0"/>
              <w:marRight w:val="0"/>
              <w:marTop w:val="0"/>
              <w:marBottom w:val="0"/>
              <w:divBdr>
                <w:top w:val="none" w:sz="0" w:space="0" w:color="auto"/>
                <w:left w:val="none" w:sz="0" w:space="0" w:color="auto"/>
                <w:bottom w:val="none" w:sz="0" w:space="0" w:color="auto"/>
                <w:right w:val="none" w:sz="0" w:space="0" w:color="auto"/>
              </w:divBdr>
            </w:div>
          </w:divsChild>
        </w:div>
        <w:div w:id="610472243">
          <w:marLeft w:val="0"/>
          <w:marRight w:val="0"/>
          <w:marTop w:val="0"/>
          <w:marBottom w:val="0"/>
          <w:divBdr>
            <w:top w:val="none" w:sz="0" w:space="0" w:color="auto"/>
            <w:left w:val="none" w:sz="0" w:space="0" w:color="auto"/>
            <w:bottom w:val="none" w:sz="0" w:space="0" w:color="auto"/>
            <w:right w:val="none" w:sz="0" w:space="0" w:color="auto"/>
          </w:divBdr>
        </w:div>
        <w:div w:id="1736851351">
          <w:marLeft w:val="0"/>
          <w:marRight w:val="0"/>
          <w:marTop w:val="0"/>
          <w:marBottom w:val="0"/>
          <w:divBdr>
            <w:top w:val="none" w:sz="0" w:space="0" w:color="auto"/>
            <w:left w:val="none" w:sz="0" w:space="0" w:color="auto"/>
            <w:bottom w:val="none" w:sz="0" w:space="0" w:color="auto"/>
            <w:right w:val="none" w:sz="0" w:space="0" w:color="auto"/>
          </w:divBdr>
        </w:div>
        <w:div w:id="208029676">
          <w:marLeft w:val="0"/>
          <w:marRight w:val="0"/>
          <w:marTop w:val="0"/>
          <w:marBottom w:val="0"/>
          <w:divBdr>
            <w:top w:val="none" w:sz="0" w:space="0" w:color="auto"/>
            <w:left w:val="none" w:sz="0" w:space="0" w:color="auto"/>
            <w:bottom w:val="none" w:sz="0" w:space="0" w:color="auto"/>
            <w:right w:val="none" w:sz="0" w:space="0" w:color="auto"/>
          </w:divBdr>
        </w:div>
        <w:div w:id="1074162201">
          <w:marLeft w:val="0"/>
          <w:marRight w:val="0"/>
          <w:marTop w:val="0"/>
          <w:marBottom w:val="0"/>
          <w:divBdr>
            <w:top w:val="none" w:sz="0" w:space="0" w:color="auto"/>
            <w:left w:val="none" w:sz="0" w:space="0" w:color="auto"/>
            <w:bottom w:val="none" w:sz="0" w:space="0" w:color="auto"/>
            <w:right w:val="none" w:sz="0" w:space="0" w:color="auto"/>
          </w:divBdr>
        </w:div>
        <w:div w:id="1888487634">
          <w:marLeft w:val="0"/>
          <w:marRight w:val="0"/>
          <w:marTop w:val="0"/>
          <w:marBottom w:val="0"/>
          <w:divBdr>
            <w:top w:val="none" w:sz="0" w:space="0" w:color="auto"/>
            <w:left w:val="none" w:sz="0" w:space="0" w:color="auto"/>
            <w:bottom w:val="none" w:sz="0" w:space="0" w:color="auto"/>
            <w:right w:val="none" w:sz="0" w:space="0" w:color="auto"/>
          </w:divBdr>
        </w:div>
        <w:div w:id="1533305422">
          <w:marLeft w:val="0"/>
          <w:marRight w:val="0"/>
          <w:marTop w:val="0"/>
          <w:marBottom w:val="0"/>
          <w:divBdr>
            <w:top w:val="none" w:sz="0" w:space="0" w:color="auto"/>
            <w:left w:val="none" w:sz="0" w:space="0" w:color="auto"/>
            <w:bottom w:val="none" w:sz="0" w:space="0" w:color="auto"/>
            <w:right w:val="none" w:sz="0" w:space="0" w:color="auto"/>
          </w:divBdr>
        </w:div>
        <w:div w:id="1593122734">
          <w:marLeft w:val="0"/>
          <w:marRight w:val="0"/>
          <w:marTop w:val="0"/>
          <w:marBottom w:val="0"/>
          <w:divBdr>
            <w:top w:val="none" w:sz="0" w:space="0" w:color="auto"/>
            <w:left w:val="none" w:sz="0" w:space="0" w:color="auto"/>
            <w:bottom w:val="none" w:sz="0" w:space="0" w:color="auto"/>
            <w:right w:val="none" w:sz="0" w:space="0" w:color="auto"/>
          </w:divBdr>
        </w:div>
        <w:div w:id="1622418398">
          <w:marLeft w:val="0"/>
          <w:marRight w:val="0"/>
          <w:marTop w:val="0"/>
          <w:marBottom w:val="0"/>
          <w:divBdr>
            <w:top w:val="none" w:sz="0" w:space="0" w:color="auto"/>
            <w:left w:val="none" w:sz="0" w:space="0" w:color="auto"/>
            <w:bottom w:val="none" w:sz="0" w:space="0" w:color="auto"/>
            <w:right w:val="none" w:sz="0" w:space="0" w:color="auto"/>
          </w:divBdr>
        </w:div>
        <w:div w:id="41904676">
          <w:marLeft w:val="0"/>
          <w:marRight w:val="0"/>
          <w:marTop w:val="0"/>
          <w:marBottom w:val="0"/>
          <w:divBdr>
            <w:top w:val="none" w:sz="0" w:space="0" w:color="auto"/>
            <w:left w:val="none" w:sz="0" w:space="0" w:color="auto"/>
            <w:bottom w:val="none" w:sz="0" w:space="0" w:color="auto"/>
            <w:right w:val="none" w:sz="0" w:space="0" w:color="auto"/>
          </w:divBdr>
        </w:div>
        <w:div w:id="117996085">
          <w:marLeft w:val="0"/>
          <w:marRight w:val="0"/>
          <w:marTop w:val="0"/>
          <w:marBottom w:val="0"/>
          <w:divBdr>
            <w:top w:val="none" w:sz="0" w:space="0" w:color="auto"/>
            <w:left w:val="none" w:sz="0" w:space="0" w:color="auto"/>
            <w:bottom w:val="none" w:sz="0" w:space="0" w:color="auto"/>
            <w:right w:val="none" w:sz="0" w:space="0" w:color="auto"/>
          </w:divBdr>
        </w:div>
        <w:div w:id="1635328567">
          <w:marLeft w:val="0"/>
          <w:marRight w:val="0"/>
          <w:marTop w:val="0"/>
          <w:marBottom w:val="0"/>
          <w:divBdr>
            <w:top w:val="none" w:sz="0" w:space="0" w:color="auto"/>
            <w:left w:val="none" w:sz="0" w:space="0" w:color="auto"/>
            <w:bottom w:val="none" w:sz="0" w:space="0" w:color="auto"/>
            <w:right w:val="none" w:sz="0" w:space="0" w:color="auto"/>
          </w:divBdr>
        </w:div>
        <w:div w:id="789669182">
          <w:marLeft w:val="0"/>
          <w:marRight w:val="0"/>
          <w:marTop w:val="0"/>
          <w:marBottom w:val="0"/>
          <w:divBdr>
            <w:top w:val="none" w:sz="0" w:space="0" w:color="auto"/>
            <w:left w:val="none" w:sz="0" w:space="0" w:color="auto"/>
            <w:bottom w:val="none" w:sz="0" w:space="0" w:color="auto"/>
            <w:right w:val="none" w:sz="0" w:space="0" w:color="auto"/>
          </w:divBdr>
        </w:div>
        <w:div w:id="499582172">
          <w:marLeft w:val="0"/>
          <w:marRight w:val="0"/>
          <w:marTop w:val="0"/>
          <w:marBottom w:val="0"/>
          <w:divBdr>
            <w:top w:val="none" w:sz="0" w:space="0" w:color="auto"/>
            <w:left w:val="none" w:sz="0" w:space="0" w:color="auto"/>
            <w:bottom w:val="none" w:sz="0" w:space="0" w:color="auto"/>
            <w:right w:val="none" w:sz="0" w:space="0" w:color="auto"/>
          </w:divBdr>
        </w:div>
        <w:div w:id="2006660847">
          <w:marLeft w:val="0"/>
          <w:marRight w:val="0"/>
          <w:marTop w:val="0"/>
          <w:marBottom w:val="0"/>
          <w:divBdr>
            <w:top w:val="none" w:sz="0" w:space="0" w:color="auto"/>
            <w:left w:val="none" w:sz="0" w:space="0" w:color="auto"/>
            <w:bottom w:val="none" w:sz="0" w:space="0" w:color="auto"/>
            <w:right w:val="none" w:sz="0" w:space="0" w:color="auto"/>
          </w:divBdr>
        </w:div>
        <w:div w:id="209418888">
          <w:marLeft w:val="0"/>
          <w:marRight w:val="0"/>
          <w:marTop w:val="0"/>
          <w:marBottom w:val="0"/>
          <w:divBdr>
            <w:top w:val="none" w:sz="0" w:space="0" w:color="auto"/>
            <w:left w:val="none" w:sz="0" w:space="0" w:color="auto"/>
            <w:bottom w:val="none" w:sz="0" w:space="0" w:color="auto"/>
            <w:right w:val="none" w:sz="0" w:space="0" w:color="auto"/>
          </w:divBdr>
        </w:div>
        <w:div w:id="1437409550">
          <w:marLeft w:val="0"/>
          <w:marRight w:val="0"/>
          <w:marTop w:val="0"/>
          <w:marBottom w:val="0"/>
          <w:divBdr>
            <w:top w:val="none" w:sz="0" w:space="0" w:color="auto"/>
            <w:left w:val="none" w:sz="0" w:space="0" w:color="auto"/>
            <w:bottom w:val="none" w:sz="0" w:space="0" w:color="auto"/>
            <w:right w:val="none" w:sz="0" w:space="0" w:color="auto"/>
          </w:divBdr>
        </w:div>
        <w:div w:id="790439191">
          <w:marLeft w:val="0"/>
          <w:marRight w:val="0"/>
          <w:marTop w:val="0"/>
          <w:marBottom w:val="0"/>
          <w:divBdr>
            <w:top w:val="none" w:sz="0" w:space="0" w:color="auto"/>
            <w:left w:val="none" w:sz="0" w:space="0" w:color="auto"/>
            <w:bottom w:val="none" w:sz="0" w:space="0" w:color="auto"/>
            <w:right w:val="none" w:sz="0" w:space="0" w:color="auto"/>
          </w:divBdr>
        </w:div>
        <w:div w:id="2076314104">
          <w:marLeft w:val="0"/>
          <w:marRight w:val="0"/>
          <w:marTop w:val="0"/>
          <w:marBottom w:val="0"/>
          <w:divBdr>
            <w:top w:val="none" w:sz="0" w:space="0" w:color="auto"/>
            <w:left w:val="none" w:sz="0" w:space="0" w:color="auto"/>
            <w:bottom w:val="none" w:sz="0" w:space="0" w:color="auto"/>
            <w:right w:val="none" w:sz="0" w:space="0" w:color="auto"/>
          </w:divBdr>
        </w:div>
        <w:div w:id="1782409548">
          <w:marLeft w:val="0"/>
          <w:marRight w:val="0"/>
          <w:marTop w:val="0"/>
          <w:marBottom w:val="0"/>
          <w:divBdr>
            <w:top w:val="none" w:sz="0" w:space="0" w:color="auto"/>
            <w:left w:val="none" w:sz="0" w:space="0" w:color="auto"/>
            <w:bottom w:val="none" w:sz="0" w:space="0" w:color="auto"/>
            <w:right w:val="none" w:sz="0" w:space="0" w:color="auto"/>
          </w:divBdr>
        </w:div>
        <w:div w:id="1073890920">
          <w:marLeft w:val="0"/>
          <w:marRight w:val="0"/>
          <w:marTop w:val="0"/>
          <w:marBottom w:val="0"/>
          <w:divBdr>
            <w:top w:val="none" w:sz="0" w:space="0" w:color="auto"/>
            <w:left w:val="none" w:sz="0" w:space="0" w:color="auto"/>
            <w:bottom w:val="none" w:sz="0" w:space="0" w:color="auto"/>
            <w:right w:val="none" w:sz="0" w:space="0" w:color="auto"/>
          </w:divBdr>
        </w:div>
        <w:div w:id="924339926">
          <w:marLeft w:val="0"/>
          <w:marRight w:val="0"/>
          <w:marTop w:val="0"/>
          <w:marBottom w:val="0"/>
          <w:divBdr>
            <w:top w:val="none" w:sz="0" w:space="0" w:color="auto"/>
            <w:left w:val="none" w:sz="0" w:space="0" w:color="auto"/>
            <w:bottom w:val="none" w:sz="0" w:space="0" w:color="auto"/>
            <w:right w:val="none" w:sz="0" w:space="0" w:color="auto"/>
          </w:divBdr>
          <w:divsChild>
            <w:div w:id="798376852">
              <w:marLeft w:val="0"/>
              <w:marRight w:val="0"/>
              <w:marTop w:val="0"/>
              <w:marBottom w:val="0"/>
              <w:divBdr>
                <w:top w:val="none" w:sz="0" w:space="0" w:color="auto"/>
                <w:left w:val="none" w:sz="0" w:space="0" w:color="auto"/>
                <w:bottom w:val="none" w:sz="0" w:space="0" w:color="auto"/>
                <w:right w:val="none" w:sz="0" w:space="0" w:color="auto"/>
              </w:divBdr>
            </w:div>
            <w:div w:id="599800867">
              <w:marLeft w:val="0"/>
              <w:marRight w:val="0"/>
              <w:marTop w:val="0"/>
              <w:marBottom w:val="0"/>
              <w:divBdr>
                <w:top w:val="none" w:sz="0" w:space="0" w:color="auto"/>
                <w:left w:val="none" w:sz="0" w:space="0" w:color="auto"/>
                <w:bottom w:val="none" w:sz="0" w:space="0" w:color="auto"/>
                <w:right w:val="none" w:sz="0" w:space="0" w:color="auto"/>
              </w:divBdr>
            </w:div>
            <w:div w:id="730618882">
              <w:marLeft w:val="0"/>
              <w:marRight w:val="0"/>
              <w:marTop w:val="0"/>
              <w:marBottom w:val="0"/>
              <w:divBdr>
                <w:top w:val="none" w:sz="0" w:space="0" w:color="auto"/>
                <w:left w:val="none" w:sz="0" w:space="0" w:color="auto"/>
                <w:bottom w:val="none" w:sz="0" w:space="0" w:color="auto"/>
                <w:right w:val="none" w:sz="0" w:space="0" w:color="auto"/>
              </w:divBdr>
            </w:div>
            <w:div w:id="302735540">
              <w:marLeft w:val="0"/>
              <w:marRight w:val="0"/>
              <w:marTop w:val="0"/>
              <w:marBottom w:val="0"/>
              <w:divBdr>
                <w:top w:val="none" w:sz="0" w:space="0" w:color="auto"/>
                <w:left w:val="none" w:sz="0" w:space="0" w:color="auto"/>
                <w:bottom w:val="none" w:sz="0" w:space="0" w:color="auto"/>
                <w:right w:val="none" w:sz="0" w:space="0" w:color="auto"/>
              </w:divBdr>
            </w:div>
            <w:div w:id="1907762562">
              <w:marLeft w:val="0"/>
              <w:marRight w:val="0"/>
              <w:marTop w:val="0"/>
              <w:marBottom w:val="0"/>
              <w:divBdr>
                <w:top w:val="none" w:sz="0" w:space="0" w:color="auto"/>
                <w:left w:val="none" w:sz="0" w:space="0" w:color="auto"/>
                <w:bottom w:val="none" w:sz="0" w:space="0" w:color="auto"/>
                <w:right w:val="none" w:sz="0" w:space="0" w:color="auto"/>
              </w:divBdr>
            </w:div>
            <w:div w:id="701594688">
              <w:marLeft w:val="0"/>
              <w:marRight w:val="0"/>
              <w:marTop w:val="0"/>
              <w:marBottom w:val="0"/>
              <w:divBdr>
                <w:top w:val="none" w:sz="0" w:space="0" w:color="auto"/>
                <w:left w:val="none" w:sz="0" w:space="0" w:color="auto"/>
                <w:bottom w:val="none" w:sz="0" w:space="0" w:color="auto"/>
                <w:right w:val="none" w:sz="0" w:space="0" w:color="auto"/>
              </w:divBdr>
            </w:div>
            <w:div w:id="1610817045">
              <w:marLeft w:val="0"/>
              <w:marRight w:val="0"/>
              <w:marTop w:val="0"/>
              <w:marBottom w:val="0"/>
              <w:divBdr>
                <w:top w:val="none" w:sz="0" w:space="0" w:color="auto"/>
                <w:left w:val="none" w:sz="0" w:space="0" w:color="auto"/>
                <w:bottom w:val="none" w:sz="0" w:space="0" w:color="auto"/>
                <w:right w:val="none" w:sz="0" w:space="0" w:color="auto"/>
              </w:divBdr>
            </w:div>
            <w:div w:id="269509071">
              <w:marLeft w:val="0"/>
              <w:marRight w:val="0"/>
              <w:marTop w:val="0"/>
              <w:marBottom w:val="0"/>
              <w:divBdr>
                <w:top w:val="none" w:sz="0" w:space="0" w:color="auto"/>
                <w:left w:val="none" w:sz="0" w:space="0" w:color="auto"/>
                <w:bottom w:val="none" w:sz="0" w:space="0" w:color="auto"/>
                <w:right w:val="none" w:sz="0" w:space="0" w:color="auto"/>
              </w:divBdr>
            </w:div>
            <w:div w:id="741486257">
              <w:marLeft w:val="0"/>
              <w:marRight w:val="0"/>
              <w:marTop w:val="0"/>
              <w:marBottom w:val="0"/>
              <w:divBdr>
                <w:top w:val="none" w:sz="0" w:space="0" w:color="auto"/>
                <w:left w:val="none" w:sz="0" w:space="0" w:color="auto"/>
                <w:bottom w:val="none" w:sz="0" w:space="0" w:color="auto"/>
                <w:right w:val="none" w:sz="0" w:space="0" w:color="auto"/>
              </w:divBdr>
            </w:div>
            <w:div w:id="1586643601">
              <w:marLeft w:val="0"/>
              <w:marRight w:val="0"/>
              <w:marTop w:val="0"/>
              <w:marBottom w:val="0"/>
              <w:divBdr>
                <w:top w:val="none" w:sz="0" w:space="0" w:color="auto"/>
                <w:left w:val="none" w:sz="0" w:space="0" w:color="auto"/>
                <w:bottom w:val="none" w:sz="0" w:space="0" w:color="auto"/>
                <w:right w:val="none" w:sz="0" w:space="0" w:color="auto"/>
              </w:divBdr>
            </w:div>
            <w:div w:id="559943885">
              <w:marLeft w:val="0"/>
              <w:marRight w:val="0"/>
              <w:marTop w:val="0"/>
              <w:marBottom w:val="0"/>
              <w:divBdr>
                <w:top w:val="none" w:sz="0" w:space="0" w:color="auto"/>
                <w:left w:val="none" w:sz="0" w:space="0" w:color="auto"/>
                <w:bottom w:val="none" w:sz="0" w:space="0" w:color="auto"/>
                <w:right w:val="none" w:sz="0" w:space="0" w:color="auto"/>
              </w:divBdr>
            </w:div>
            <w:div w:id="403184458">
              <w:marLeft w:val="0"/>
              <w:marRight w:val="0"/>
              <w:marTop w:val="0"/>
              <w:marBottom w:val="0"/>
              <w:divBdr>
                <w:top w:val="none" w:sz="0" w:space="0" w:color="auto"/>
                <w:left w:val="none" w:sz="0" w:space="0" w:color="auto"/>
                <w:bottom w:val="none" w:sz="0" w:space="0" w:color="auto"/>
                <w:right w:val="none" w:sz="0" w:space="0" w:color="auto"/>
              </w:divBdr>
            </w:div>
            <w:div w:id="1797020126">
              <w:marLeft w:val="0"/>
              <w:marRight w:val="0"/>
              <w:marTop w:val="0"/>
              <w:marBottom w:val="0"/>
              <w:divBdr>
                <w:top w:val="none" w:sz="0" w:space="0" w:color="auto"/>
                <w:left w:val="none" w:sz="0" w:space="0" w:color="auto"/>
                <w:bottom w:val="none" w:sz="0" w:space="0" w:color="auto"/>
                <w:right w:val="none" w:sz="0" w:space="0" w:color="auto"/>
              </w:divBdr>
            </w:div>
            <w:div w:id="788672280">
              <w:marLeft w:val="0"/>
              <w:marRight w:val="0"/>
              <w:marTop w:val="0"/>
              <w:marBottom w:val="0"/>
              <w:divBdr>
                <w:top w:val="none" w:sz="0" w:space="0" w:color="auto"/>
                <w:left w:val="none" w:sz="0" w:space="0" w:color="auto"/>
                <w:bottom w:val="none" w:sz="0" w:space="0" w:color="auto"/>
                <w:right w:val="none" w:sz="0" w:space="0" w:color="auto"/>
              </w:divBdr>
            </w:div>
            <w:div w:id="21833057">
              <w:marLeft w:val="0"/>
              <w:marRight w:val="0"/>
              <w:marTop w:val="0"/>
              <w:marBottom w:val="0"/>
              <w:divBdr>
                <w:top w:val="none" w:sz="0" w:space="0" w:color="auto"/>
                <w:left w:val="none" w:sz="0" w:space="0" w:color="auto"/>
                <w:bottom w:val="none" w:sz="0" w:space="0" w:color="auto"/>
                <w:right w:val="none" w:sz="0" w:space="0" w:color="auto"/>
              </w:divBdr>
            </w:div>
            <w:div w:id="539636233">
              <w:marLeft w:val="0"/>
              <w:marRight w:val="0"/>
              <w:marTop w:val="0"/>
              <w:marBottom w:val="0"/>
              <w:divBdr>
                <w:top w:val="none" w:sz="0" w:space="0" w:color="auto"/>
                <w:left w:val="none" w:sz="0" w:space="0" w:color="auto"/>
                <w:bottom w:val="none" w:sz="0" w:space="0" w:color="auto"/>
                <w:right w:val="none" w:sz="0" w:space="0" w:color="auto"/>
              </w:divBdr>
            </w:div>
            <w:div w:id="843714147">
              <w:marLeft w:val="0"/>
              <w:marRight w:val="0"/>
              <w:marTop w:val="0"/>
              <w:marBottom w:val="0"/>
              <w:divBdr>
                <w:top w:val="none" w:sz="0" w:space="0" w:color="auto"/>
                <w:left w:val="none" w:sz="0" w:space="0" w:color="auto"/>
                <w:bottom w:val="none" w:sz="0" w:space="0" w:color="auto"/>
                <w:right w:val="none" w:sz="0" w:space="0" w:color="auto"/>
              </w:divBdr>
            </w:div>
            <w:div w:id="1543403869">
              <w:marLeft w:val="0"/>
              <w:marRight w:val="0"/>
              <w:marTop w:val="0"/>
              <w:marBottom w:val="0"/>
              <w:divBdr>
                <w:top w:val="none" w:sz="0" w:space="0" w:color="auto"/>
                <w:left w:val="none" w:sz="0" w:space="0" w:color="auto"/>
                <w:bottom w:val="none" w:sz="0" w:space="0" w:color="auto"/>
                <w:right w:val="none" w:sz="0" w:space="0" w:color="auto"/>
              </w:divBdr>
            </w:div>
            <w:div w:id="537549166">
              <w:marLeft w:val="0"/>
              <w:marRight w:val="0"/>
              <w:marTop w:val="0"/>
              <w:marBottom w:val="0"/>
              <w:divBdr>
                <w:top w:val="none" w:sz="0" w:space="0" w:color="auto"/>
                <w:left w:val="none" w:sz="0" w:space="0" w:color="auto"/>
                <w:bottom w:val="none" w:sz="0" w:space="0" w:color="auto"/>
                <w:right w:val="none" w:sz="0" w:space="0" w:color="auto"/>
              </w:divBdr>
            </w:div>
            <w:div w:id="1040088204">
              <w:marLeft w:val="0"/>
              <w:marRight w:val="0"/>
              <w:marTop w:val="0"/>
              <w:marBottom w:val="0"/>
              <w:divBdr>
                <w:top w:val="none" w:sz="0" w:space="0" w:color="auto"/>
                <w:left w:val="none" w:sz="0" w:space="0" w:color="auto"/>
                <w:bottom w:val="none" w:sz="0" w:space="0" w:color="auto"/>
                <w:right w:val="none" w:sz="0" w:space="0" w:color="auto"/>
              </w:divBdr>
            </w:div>
          </w:divsChild>
        </w:div>
        <w:div w:id="967510669">
          <w:marLeft w:val="0"/>
          <w:marRight w:val="0"/>
          <w:marTop w:val="0"/>
          <w:marBottom w:val="0"/>
          <w:divBdr>
            <w:top w:val="none" w:sz="0" w:space="0" w:color="auto"/>
            <w:left w:val="none" w:sz="0" w:space="0" w:color="auto"/>
            <w:bottom w:val="none" w:sz="0" w:space="0" w:color="auto"/>
            <w:right w:val="none" w:sz="0" w:space="0" w:color="auto"/>
          </w:divBdr>
          <w:divsChild>
            <w:div w:id="350956930">
              <w:marLeft w:val="0"/>
              <w:marRight w:val="0"/>
              <w:marTop w:val="0"/>
              <w:marBottom w:val="0"/>
              <w:divBdr>
                <w:top w:val="none" w:sz="0" w:space="0" w:color="auto"/>
                <w:left w:val="none" w:sz="0" w:space="0" w:color="auto"/>
                <w:bottom w:val="none" w:sz="0" w:space="0" w:color="auto"/>
                <w:right w:val="none" w:sz="0" w:space="0" w:color="auto"/>
              </w:divBdr>
            </w:div>
            <w:div w:id="778989363">
              <w:marLeft w:val="0"/>
              <w:marRight w:val="0"/>
              <w:marTop w:val="0"/>
              <w:marBottom w:val="0"/>
              <w:divBdr>
                <w:top w:val="none" w:sz="0" w:space="0" w:color="auto"/>
                <w:left w:val="none" w:sz="0" w:space="0" w:color="auto"/>
                <w:bottom w:val="none" w:sz="0" w:space="0" w:color="auto"/>
                <w:right w:val="none" w:sz="0" w:space="0" w:color="auto"/>
              </w:divBdr>
            </w:div>
            <w:div w:id="742533111">
              <w:marLeft w:val="0"/>
              <w:marRight w:val="0"/>
              <w:marTop w:val="0"/>
              <w:marBottom w:val="0"/>
              <w:divBdr>
                <w:top w:val="none" w:sz="0" w:space="0" w:color="auto"/>
                <w:left w:val="none" w:sz="0" w:space="0" w:color="auto"/>
                <w:bottom w:val="none" w:sz="0" w:space="0" w:color="auto"/>
                <w:right w:val="none" w:sz="0" w:space="0" w:color="auto"/>
              </w:divBdr>
            </w:div>
            <w:div w:id="2122608350">
              <w:marLeft w:val="0"/>
              <w:marRight w:val="0"/>
              <w:marTop w:val="0"/>
              <w:marBottom w:val="0"/>
              <w:divBdr>
                <w:top w:val="none" w:sz="0" w:space="0" w:color="auto"/>
                <w:left w:val="none" w:sz="0" w:space="0" w:color="auto"/>
                <w:bottom w:val="none" w:sz="0" w:space="0" w:color="auto"/>
                <w:right w:val="none" w:sz="0" w:space="0" w:color="auto"/>
              </w:divBdr>
            </w:div>
            <w:div w:id="1584215326">
              <w:marLeft w:val="0"/>
              <w:marRight w:val="0"/>
              <w:marTop w:val="0"/>
              <w:marBottom w:val="0"/>
              <w:divBdr>
                <w:top w:val="none" w:sz="0" w:space="0" w:color="auto"/>
                <w:left w:val="none" w:sz="0" w:space="0" w:color="auto"/>
                <w:bottom w:val="none" w:sz="0" w:space="0" w:color="auto"/>
                <w:right w:val="none" w:sz="0" w:space="0" w:color="auto"/>
              </w:divBdr>
            </w:div>
            <w:div w:id="476381621">
              <w:marLeft w:val="0"/>
              <w:marRight w:val="0"/>
              <w:marTop w:val="0"/>
              <w:marBottom w:val="0"/>
              <w:divBdr>
                <w:top w:val="none" w:sz="0" w:space="0" w:color="auto"/>
                <w:left w:val="none" w:sz="0" w:space="0" w:color="auto"/>
                <w:bottom w:val="none" w:sz="0" w:space="0" w:color="auto"/>
                <w:right w:val="none" w:sz="0" w:space="0" w:color="auto"/>
              </w:divBdr>
            </w:div>
            <w:div w:id="316348257">
              <w:marLeft w:val="0"/>
              <w:marRight w:val="0"/>
              <w:marTop w:val="0"/>
              <w:marBottom w:val="0"/>
              <w:divBdr>
                <w:top w:val="none" w:sz="0" w:space="0" w:color="auto"/>
                <w:left w:val="none" w:sz="0" w:space="0" w:color="auto"/>
                <w:bottom w:val="none" w:sz="0" w:space="0" w:color="auto"/>
                <w:right w:val="none" w:sz="0" w:space="0" w:color="auto"/>
              </w:divBdr>
            </w:div>
            <w:div w:id="17002696">
              <w:marLeft w:val="0"/>
              <w:marRight w:val="0"/>
              <w:marTop w:val="0"/>
              <w:marBottom w:val="0"/>
              <w:divBdr>
                <w:top w:val="none" w:sz="0" w:space="0" w:color="auto"/>
                <w:left w:val="none" w:sz="0" w:space="0" w:color="auto"/>
                <w:bottom w:val="none" w:sz="0" w:space="0" w:color="auto"/>
                <w:right w:val="none" w:sz="0" w:space="0" w:color="auto"/>
              </w:divBdr>
            </w:div>
            <w:div w:id="1490748473">
              <w:marLeft w:val="0"/>
              <w:marRight w:val="0"/>
              <w:marTop w:val="0"/>
              <w:marBottom w:val="0"/>
              <w:divBdr>
                <w:top w:val="none" w:sz="0" w:space="0" w:color="auto"/>
                <w:left w:val="none" w:sz="0" w:space="0" w:color="auto"/>
                <w:bottom w:val="none" w:sz="0" w:space="0" w:color="auto"/>
                <w:right w:val="none" w:sz="0" w:space="0" w:color="auto"/>
              </w:divBdr>
            </w:div>
            <w:div w:id="1799758569">
              <w:marLeft w:val="0"/>
              <w:marRight w:val="0"/>
              <w:marTop w:val="0"/>
              <w:marBottom w:val="0"/>
              <w:divBdr>
                <w:top w:val="none" w:sz="0" w:space="0" w:color="auto"/>
                <w:left w:val="none" w:sz="0" w:space="0" w:color="auto"/>
                <w:bottom w:val="none" w:sz="0" w:space="0" w:color="auto"/>
                <w:right w:val="none" w:sz="0" w:space="0" w:color="auto"/>
              </w:divBdr>
            </w:div>
            <w:div w:id="1597326533">
              <w:marLeft w:val="0"/>
              <w:marRight w:val="0"/>
              <w:marTop w:val="0"/>
              <w:marBottom w:val="0"/>
              <w:divBdr>
                <w:top w:val="none" w:sz="0" w:space="0" w:color="auto"/>
                <w:left w:val="none" w:sz="0" w:space="0" w:color="auto"/>
                <w:bottom w:val="none" w:sz="0" w:space="0" w:color="auto"/>
                <w:right w:val="none" w:sz="0" w:space="0" w:color="auto"/>
              </w:divBdr>
            </w:div>
            <w:div w:id="1754819994">
              <w:marLeft w:val="0"/>
              <w:marRight w:val="0"/>
              <w:marTop w:val="0"/>
              <w:marBottom w:val="0"/>
              <w:divBdr>
                <w:top w:val="none" w:sz="0" w:space="0" w:color="auto"/>
                <w:left w:val="none" w:sz="0" w:space="0" w:color="auto"/>
                <w:bottom w:val="none" w:sz="0" w:space="0" w:color="auto"/>
                <w:right w:val="none" w:sz="0" w:space="0" w:color="auto"/>
              </w:divBdr>
            </w:div>
            <w:div w:id="1189293172">
              <w:marLeft w:val="0"/>
              <w:marRight w:val="0"/>
              <w:marTop w:val="0"/>
              <w:marBottom w:val="0"/>
              <w:divBdr>
                <w:top w:val="none" w:sz="0" w:space="0" w:color="auto"/>
                <w:left w:val="none" w:sz="0" w:space="0" w:color="auto"/>
                <w:bottom w:val="none" w:sz="0" w:space="0" w:color="auto"/>
                <w:right w:val="none" w:sz="0" w:space="0" w:color="auto"/>
              </w:divBdr>
            </w:div>
            <w:div w:id="386952154">
              <w:marLeft w:val="0"/>
              <w:marRight w:val="0"/>
              <w:marTop w:val="0"/>
              <w:marBottom w:val="0"/>
              <w:divBdr>
                <w:top w:val="none" w:sz="0" w:space="0" w:color="auto"/>
                <w:left w:val="none" w:sz="0" w:space="0" w:color="auto"/>
                <w:bottom w:val="none" w:sz="0" w:space="0" w:color="auto"/>
                <w:right w:val="none" w:sz="0" w:space="0" w:color="auto"/>
              </w:divBdr>
            </w:div>
            <w:div w:id="1051422369">
              <w:marLeft w:val="0"/>
              <w:marRight w:val="0"/>
              <w:marTop w:val="0"/>
              <w:marBottom w:val="0"/>
              <w:divBdr>
                <w:top w:val="none" w:sz="0" w:space="0" w:color="auto"/>
                <w:left w:val="none" w:sz="0" w:space="0" w:color="auto"/>
                <w:bottom w:val="none" w:sz="0" w:space="0" w:color="auto"/>
                <w:right w:val="none" w:sz="0" w:space="0" w:color="auto"/>
              </w:divBdr>
            </w:div>
            <w:div w:id="1586500539">
              <w:marLeft w:val="0"/>
              <w:marRight w:val="0"/>
              <w:marTop w:val="0"/>
              <w:marBottom w:val="0"/>
              <w:divBdr>
                <w:top w:val="none" w:sz="0" w:space="0" w:color="auto"/>
                <w:left w:val="none" w:sz="0" w:space="0" w:color="auto"/>
                <w:bottom w:val="none" w:sz="0" w:space="0" w:color="auto"/>
                <w:right w:val="none" w:sz="0" w:space="0" w:color="auto"/>
              </w:divBdr>
            </w:div>
            <w:div w:id="1838574170">
              <w:marLeft w:val="0"/>
              <w:marRight w:val="0"/>
              <w:marTop w:val="0"/>
              <w:marBottom w:val="0"/>
              <w:divBdr>
                <w:top w:val="none" w:sz="0" w:space="0" w:color="auto"/>
                <w:left w:val="none" w:sz="0" w:space="0" w:color="auto"/>
                <w:bottom w:val="none" w:sz="0" w:space="0" w:color="auto"/>
                <w:right w:val="none" w:sz="0" w:space="0" w:color="auto"/>
              </w:divBdr>
            </w:div>
            <w:div w:id="1861159806">
              <w:marLeft w:val="0"/>
              <w:marRight w:val="0"/>
              <w:marTop w:val="0"/>
              <w:marBottom w:val="0"/>
              <w:divBdr>
                <w:top w:val="none" w:sz="0" w:space="0" w:color="auto"/>
                <w:left w:val="none" w:sz="0" w:space="0" w:color="auto"/>
                <w:bottom w:val="none" w:sz="0" w:space="0" w:color="auto"/>
                <w:right w:val="none" w:sz="0" w:space="0" w:color="auto"/>
              </w:divBdr>
            </w:div>
            <w:div w:id="1701852663">
              <w:marLeft w:val="0"/>
              <w:marRight w:val="0"/>
              <w:marTop w:val="0"/>
              <w:marBottom w:val="0"/>
              <w:divBdr>
                <w:top w:val="none" w:sz="0" w:space="0" w:color="auto"/>
                <w:left w:val="none" w:sz="0" w:space="0" w:color="auto"/>
                <w:bottom w:val="none" w:sz="0" w:space="0" w:color="auto"/>
                <w:right w:val="none" w:sz="0" w:space="0" w:color="auto"/>
              </w:divBdr>
            </w:div>
            <w:div w:id="472869180">
              <w:marLeft w:val="0"/>
              <w:marRight w:val="0"/>
              <w:marTop w:val="0"/>
              <w:marBottom w:val="0"/>
              <w:divBdr>
                <w:top w:val="none" w:sz="0" w:space="0" w:color="auto"/>
                <w:left w:val="none" w:sz="0" w:space="0" w:color="auto"/>
                <w:bottom w:val="none" w:sz="0" w:space="0" w:color="auto"/>
                <w:right w:val="none" w:sz="0" w:space="0" w:color="auto"/>
              </w:divBdr>
            </w:div>
          </w:divsChild>
        </w:div>
        <w:div w:id="24452364">
          <w:marLeft w:val="0"/>
          <w:marRight w:val="0"/>
          <w:marTop w:val="0"/>
          <w:marBottom w:val="0"/>
          <w:divBdr>
            <w:top w:val="none" w:sz="0" w:space="0" w:color="auto"/>
            <w:left w:val="none" w:sz="0" w:space="0" w:color="auto"/>
            <w:bottom w:val="none" w:sz="0" w:space="0" w:color="auto"/>
            <w:right w:val="none" w:sz="0" w:space="0" w:color="auto"/>
          </w:divBdr>
          <w:divsChild>
            <w:div w:id="1093238660">
              <w:marLeft w:val="0"/>
              <w:marRight w:val="0"/>
              <w:marTop w:val="0"/>
              <w:marBottom w:val="0"/>
              <w:divBdr>
                <w:top w:val="none" w:sz="0" w:space="0" w:color="auto"/>
                <w:left w:val="none" w:sz="0" w:space="0" w:color="auto"/>
                <w:bottom w:val="none" w:sz="0" w:space="0" w:color="auto"/>
                <w:right w:val="none" w:sz="0" w:space="0" w:color="auto"/>
              </w:divBdr>
            </w:div>
            <w:div w:id="978732952">
              <w:marLeft w:val="0"/>
              <w:marRight w:val="0"/>
              <w:marTop w:val="0"/>
              <w:marBottom w:val="0"/>
              <w:divBdr>
                <w:top w:val="none" w:sz="0" w:space="0" w:color="auto"/>
                <w:left w:val="none" w:sz="0" w:space="0" w:color="auto"/>
                <w:bottom w:val="none" w:sz="0" w:space="0" w:color="auto"/>
                <w:right w:val="none" w:sz="0" w:space="0" w:color="auto"/>
              </w:divBdr>
            </w:div>
            <w:div w:id="613176244">
              <w:marLeft w:val="0"/>
              <w:marRight w:val="0"/>
              <w:marTop w:val="0"/>
              <w:marBottom w:val="0"/>
              <w:divBdr>
                <w:top w:val="none" w:sz="0" w:space="0" w:color="auto"/>
                <w:left w:val="none" w:sz="0" w:space="0" w:color="auto"/>
                <w:bottom w:val="none" w:sz="0" w:space="0" w:color="auto"/>
                <w:right w:val="none" w:sz="0" w:space="0" w:color="auto"/>
              </w:divBdr>
            </w:div>
            <w:div w:id="42101816">
              <w:marLeft w:val="0"/>
              <w:marRight w:val="0"/>
              <w:marTop w:val="0"/>
              <w:marBottom w:val="0"/>
              <w:divBdr>
                <w:top w:val="none" w:sz="0" w:space="0" w:color="auto"/>
                <w:left w:val="none" w:sz="0" w:space="0" w:color="auto"/>
                <w:bottom w:val="none" w:sz="0" w:space="0" w:color="auto"/>
                <w:right w:val="none" w:sz="0" w:space="0" w:color="auto"/>
              </w:divBdr>
            </w:div>
            <w:div w:id="1479879555">
              <w:marLeft w:val="0"/>
              <w:marRight w:val="0"/>
              <w:marTop w:val="0"/>
              <w:marBottom w:val="0"/>
              <w:divBdr>
                <w:top w:val="none" w:sz="0" w:space="0" w:color="auto"/>
                <w:left w:val="none" w:sz="0" w:space="0" w:color="auto"/>
                <w:bottom w:val="none" w:sz="0" w:space="0" w:color="auto"/>
                <w:right w:val="none" w:sz="0" w:space="0" w:color="auto"/>
              </w:divBdr>
            </w:div>
            <w:div w:id="776099090">
              <w:marLeft w:val="0"/>
              <w:marRight w:val="0"/>
              <w:marTop w:val="0"/>
              <w:marBottom w:val="0"/>
              <w:divBdr>
                <w:top w:val="none" w:sz="0" w:space="0" w:color="auto"/>
                <w:left w:val="none" w:sz="0" w:space="0" w:color="auto"/>
                <w:bottom w:val="none" w:sz="0" w:space="0" w:color="auto"/>
                <w:right w:val="none" w:sz="0" w:space="0" w:color="auto"/>
              </w:divBdr>
            </w:div>
            <w:div w:id="1774011972">
              <w:marLeft w:val="0"/>
              <w:marRight w:val="0"/>
              <w:marTop w:val="0"/>
              <w:marBottom w:val="0"/>
              <w:divBdr>
                <w:top w:val="none" w:sz="0" w:space="0" w:color="auto"/>
                <w:left w:val="none" w:sz="0" w:space="0" w:color="auto"/>
                <w:bottom w:val="none" w:sz="0" w:space="0" w:color="auto"/>
                <w:right w:val="none" w:sz="0" w:space="0" w:color="auto"/>
              </w:divBdr>
            </w:div>
            <w:div w:id="1215894915">
              <w:marLeft w:val="0"/>
              <w:marRight w:val="0"/>
              <w:marTop w:val="0"/>
              <w:marBottom w:val="0"/>
              <w:divBdr>
                <w:top w:val="none" w:sz="0" w:space="0" w:color="auto"/>
                <w:left w:val="none" w:sz="0" w:space="0" w:color="auto"/>
                <w:bottom w:val="none" w:sz="0" w:space="0" w:color="auto"/>
                <w:right w:val="none" w:sz="0" w:space="0" w:color="auto"/>
              </w:divBdr>
            </w:div>
            <w:div w:id="2048799687">
              <w:marLeft w:val="0"/>
              <w:marRight w:val="0"/>
              <w:marTop w:val="0"/>
              <w:marBottom w:val="0"/>
              <w:divBdr>
                <w:top w:val="none" w:sz="0" w:space="0" w:color="auto"/>
                <w:left w:val="none" w:sz="0" w:space="0" w:color="auto"/>
                <w:bottom w:val="none" w:sz="0" w:space="0" w:color="auto"/>
                <w:right w:val="none" w:sz="0" w:space="0" w:color="auto"/>
              </w:divBdr>
            </w:div>
            <w:div w:id="1884437522">
              <w:marLeft w:val="0"/>
              <w:marRight w:val="0"/>
              <w:marTop w:val="0"/>
              <w:marBottom w:val="0"/>
              <w:divBdr>
                <w:top w:val="none" w:sz="0" w:space="0" w:color="auto"/>
                <w:left w:val="none" w:sz="0" w:space="0" w:color="auto"/>
                <w:bottom w:val="none" w:sz="0" w:space="0" w:color="auto"/>
                <w:right w:val="none" w:sz="0" w:space="0" w:color="auto"/>
              </w:divBdr>
            </w:div>
            <w:div w:id="1739204823">
              <w:marLeft w:val="0"/>
              <w:marRight w:val="0"/>
              <w:marTop w:val="0"/>
              <w:marBottom w:val="0"/>
              <w:divBdr>
                <w:top w:val="none" w:sz="0" w:space="0" w:color="auto"/>
                <w:left w:val="none" w:sz="0" w:space="0" w:color="auto"/>
                <w:bottom w:val="none" w:sz="0" w:space="0" w:color="auto"/>
                <w:right w:val="none" w:sz="0" w:space="0" w:color="auto"/>
              </w:divBdr>
            </w:div>
            <w:div w:id="1642230470">
              <w:marLeft w:val="0"/>
              <w:marRight w:val="0"/>
              <w:marTop w:val="0"/>
              <w:marBottom w:val="0"/>
              <w:divBdr>
                <w:top w:val="none" w:sz="0" w:space="0" w:color="auto"/>
                <w:left w:val="none" w:sz="0" w:space="0" w:color="auto"/>
                <w:bottom w:val="none" w:sz="0" w:space="0" w:color="auto"/>
                <w:right w:val="none" w:sz="0" w:space="0" w:color="auto"/>
              </w:divBdr>
            </w:div>
            <w:div w:id="1221214371">
              <w:marLeft w:val="0"/>
              <w:marRight w:val="0"/>
              <w:marTop w:val="0"/>
              <w:marBottom w:val="0"/>
              <w:divBdr>
                <w:top w:val="none" w:sz="0" w:space="0" w:color="auto"/>
                <w:left w:val="none" w:sz="0" w:space="0" w:color="auto"/>
                <w:bottom w:val="none" w:sz="0" w:space="0" w:color="auto"/>
                <w:right w:val="none" w:sz="0" w:space="0" w:color="auto"/>
              </w:divBdr>
            </w:div>
            <w:div w:id="1481311706">
              <w:marLeft w:val="0"/>
              <w:marRight w:val="0"/>
              <w:marTop w:val="0"/>
              <w:marBottom w:val="0"/>
              <w:divBdr>
                <w:top w:val="none" w:sz="0" w:space="0" w:color="auto"/>
                <w:left w:val="none" w:sz="0" w:space="0" w:color="auto"/>
                <w:bottom w:val="none" w:sz="0" w:space="0" w:color="auto"/>
                <w:right w:val="none" w:sz="0" w:space="0" w:color="auto"/>
              </w:divBdr>
            </w:div>
            <w:div w:id="193467189">
              <w:marLeft w:val="0"/>
              <w:marRight w:val="0"/>
              <w:marTop w:val="0"/>
              <w:marBottom w:val="0"/>
              <w:divBdr>
                <w:top w:val="none" w:sz="0" w:space="0" w:color="auto"/>
                <w:left w:val="none" w:sz="0" w:space="0" w:color="auto"/>
                <w:bottom w:val="none" w:sz="0" w:space="0" w:color="auto"/>
                <w:right w:val="none" w:sz="0" w:space="0" w:color="auto"/>
              </w:divBdr>
            </w:div>
            <w:div w:id="1808474180">
              <w:marLeft w:val="0"/>
              <w:marRight w:val="0"/>
              <w:marTop w:val="0"/>
              <w:marBottom w:val="0"/>
              <w:divBdr>
                <w:top w:val="none" w:sz="0" w:space="0" w:color="auto"/>
                <w:left w:val="none" w:sz="0" w:space="0" w:color="auto"/>
                <w:bottom w:val="none" w:sz="0" w:space="0" w:color="auto"/>
                <w:right w:val="none" w:sz="0" w:space="0" w:color="auto"/>
              </w:divBdr>
            </w:div>
            <w:div w:id="856382320">
              <w:marLeft w:val="0"/>
              <w:marRight w:val="0"/>
              <w:marTop w:val="0"/>
              <w:marBottom w:val="0"/>
              <w:divBdr>
                <w:top w:val="none" w:sz="0" w:space="0" w:color="auto"/>
                <w:left w:val="none" w:sz="0" w:space="0" w:color="auto"/>
                <w:bottom w:val="none" w:sz="0" w:space="0" w:color="auto"/>
                <w:right w:val="none" w:sz="0" w:space="0" w:color="auto"/>
              </w:divBdr>
            </w:div>
            <w:div w:id="1861895156">
              <w:marLeft w:val="0"/>
              <w:marRight w:val="0"/>
              <w:marTop w:val="0"/>
              <w:marBottom w:val="0"/>
              <w:divBdr>
                <w:top w:val="none" w:sz="0" w:space="0" w:color="auto"/>
                <w:left w:val="none" w:sz="0" w:space="0" w:color="auto"/>
                <w:bottom w:val="none" w:sz="0" w:space="0" w:color="auto"/>
                <w:right w:val="none" w:sz="0" w:space="0" w:color="auto"/>
              </w:divBdr>
            </w:div>
            <w:div w:id="598757818">
              <w:marLeft w:val="0"/>
              <w:marRight w:val="0"/>
              <w:marTop w:val="0"/>
              <w:marBottom w:val="0"/>
              <w:divBdr>
                <w:top w:val="none" w:sz="0" w:space="0" w:color="auto"/>
                <w:left w:val="none" w:sz="0" w:space="0" w:color="auto"/>
                <w:bottom w:val="none" w:sz="0" w:space="0" w:color="auto"/>
                <w:right w:val="none" w:sz="0" w:space="0" w:color="auto"/>
              </w:divBdr>
            </w:div>
            <w:div w:id="1356032448">
              <w:marLeft w:val="0"/>
              <w:marRight w:val="0"/>
              <w:marTop w:val="0"/>
              <w:marBottom w:val="0"/>
              <w:divBdr>
                <w:top w:val="none" w:sz="0" w:space="0" w:color="auto"/>
                <w:left w:val="none" w:sz="0" w:space="0" w:color="auto"/>
                <w:bottom w:val="none" w:sz="0" w:space="0" w:color="auto"/>
                <w:right w:val="none" w:sz="0" w:space="0" w:color="auto"/>
              </w:divBdr>
            </w:div>
          </w:divsChild>
        </w:div>
        <w:div w:id="1642610397">
          <w:marLeft w:val="0"/>
          <w:marRight w:val="0"/>
          <w:marTop w:val="0"/>
          <w:marBottom w:val="0"/>
          <w:divBdr>
            <w:top w:val="none" w:sz="0" w:space="0" w:color="auto"/>
            <w:left w:val="none" w:sz="0" w:space="0" w:color="auto"/>
            <w:bottom w:val="none" w:sz="0" w:space="0" w:color="auto"/>
            <w:right w:val="none" w:sz="0" w:space="0" w:color="auto"/>
          </w:divBdr>
          <w:divsChild>
            <w:div w:id="2110929197">
              <w:marLeft w:val="0"/>
              <w:marRight w:val="0"/>
              <w:marTop w:val="0"/>
              <w:marBottom w:val="0"/>
              <w:divBdr>
                <w:top w:val="none" w:sz="0" w:space="0" w:color="auto"/>
                <w:left w:val="none" w:sz="0" w:space="0" w:color="auto"/>
                <w:bottom w:val="none" w:sz="0" w:space="0" w:color="auto"/>
                <w:right w:val="none" w:sz="0" w:space="0" w:color="auto"/>
              </w:divBdr>
            </w:div>
            <w:div w:id="2067948951">
              <w:marLeft w:val="0"/>
              <w:marRight w:val="0"/>
              <w:marTop w:val="0"/>
              <w:marBottom w:val="0"/>
              <w:divBdr>
                <w:top w:val="none" w:sz="0" w:space="0" w:color="auto"/>
                <w:left w:val="none" w:sz="0" w:space="0" w:color="auto"/>
                <w:bottom w:val="none" w:sz="0" w:space="0" w:color="auto"/>
                <w:right w:val="none" w:sz="0" w:space="0" w:color="auto"/>
              </w:divBdr>
            </w:div>
            <w:div w:id="1584296983">
              <w:marLeft w:val="0"/>
              <w:marRight w:val="0"/>
              <w:marTop w:val="0"/>
              <w:marBottom w:val="0"/>
              <w:divBdr>
                <w:top w:val="none" w:sz="0" w:space="0" w:color="auto"/>
                <w:left w:val="none" w:sz="0" w:space="0" w:color="auto"/>
                <w:bottom w:val="none" w:sz="0" w:space="0" w:color="auto"/>
                <w:right w:val="none" w:sz="0" w:space="0" w:color="auto"/>
              </w:divBdr>
            </w:div>
            <w:div w:id="573511218">
              <w:marLeft w:val="0"/>
              <w:marRight w:val="0"/>
              <w:marTop w:val="0"/>
              <w:marBottom w:val="0"/>
              <w:divBdr>
                <w:top w:val="none" w:sz="0" w:space="0" w:color="auto"/>
                <w:left w:val="none" w:sz="0" w:space="0" w:color="auto"/>
                <w:bottom w:val="none" w:sz="0" w:space="0" w:color="auto"/>
                <w:right w:val="none" w:sz="0" w:space="0" w:color="auto"/>
              </w:divBdr>
            </w:div>
            <w:div w:id="2017488705">
              <w:marLeft w:val="0"/>
              <w:marRight w:val="0"/>
              <w:marTop w:val="0"/>
              <w:marBottom w:val="0"/>
              <w:divBdr>
                <w:top w:val="none" w:sz="0" w:space="0" w:color="auto"/>
                <w:left w:val="none" w:sz="0" w:space="0" w:color="auto"/>
                <w:bottom w:val="none" w:sz="0" w:space="0" w:color="auto"/>
                <w:right w:val="none" w:sz="0" w:space="0" w:color="auto"/>
              </w:divBdr>
            </w:div>
            <w:div w:id="734549736">
              <w:marLeft w:val="0"/>
              <w:marRight w:val="0"/>
              <w:marTop w:val="0"/>
              <w:marBottom w:val="0"/>
              <w:divBdr>
                <w:top w:val="none" w:sz="0" w:space="0" w:color="auto"/>
                <w:left w:val="none" w:sz="0" w:space="0" w:color="auto"/>
                <w:bottom w:val="none" w:sz="0" w:space="0" w:color="auto"/>
                <w:right w:val="none" w:sz="0" w:space="0" w:color="auto"/>
              </w:divBdr>
            </w:div>
            <w:div w:id="551623241">
              <w:marLeft w:val="0"/>
              <w:marRight w:val="0"/>
              <w:marTop w:val="0"/>
              <w:marBottom w:val="0"/>
              <w:divBdr>
                <w:top w:val="none" w:sz="0" w:space="0" w:color="auto"/>
                <w:left w:val="none" w:sz="0" w:space="0" w:color="auto"/>
                <w:bottom w:val="none" w:sz="0" w:space="0" w:color="auto"/>
                <w:right w:val="none" w:sz="0" w:space="0" w:color="auto"/>
              </w:divBdr>
            </w:div>
            <w:div w:id="68386725">
              <w:marLeft w:val="0"/>
              <w:marRight w:val="0"/>
              <w:marTop w:val="0"/>
              <w:marBottom w:val="0"/>
              <w:divBdr>
                <w:top w:val="none" w:sz="0" w:space="0" w:color="auto"/>
                <w:left w:val="none" w:sz="0" w:space="0" w:color="auto"/>
                <w:bottom w:val="none" w:sz="0" w:space="0" w:color="auto"/>
                <w:right w:val="none" w:sz="0" w:space="0" w:color="auto"/>
              </w:divBdr>
            </w:div>
            <w:div w:id="2054453509">
              <w:marLeft w:val="0"/>
              <w:marRight w:val="0"/>
              <w:marTop w:val="0"/>
              <w:marBottom w:val="0"/>
              <w:divBdr>
                <w:top w:val="none" w:sz="0" w:space="0" w:color="auto"/>
                <w:left w:val="none" w:sz="0" w:space="0" w:color="auto"/>
                <w:bottom w:val="none" w:sz="0" w:space="0" w:color="auto"/>
                <w:right w:val="none" w:sz="0" w:space="0" w:color="auto"/>
              </w:divBdr>
            </w:div>
            <w:div w:id="1022126108">
              <w:marLeft w:val="0"/>
              <w:marRight w:val="0"/>
              <w:marTop w:val="0"/>
              <w:marBottom w:val="0"/>
              <w:divBdr>
                <w:top w:val="none" w:sz="0" w:space="0" w:color="auto"/>
                <w:left w:val="none" w:sz="0" w:space="0" w:color="auto"/>
                <w:bottom w:val="none" w:sz="0" w:space="0" w:color="auto"/>
                <w:right w:val="none" w:sz="0" w:space="0" w:color="auto"/>
              </w:divBdr>
            </w:div>
            <w:div w:id="1421870579">
              <w:marLeft w:val="0"/>
              <w:marRight w:val="0"/>
              <w:marTop w:val="0"/>
              <w:marBottom w:val="0"/>
              <w:divBdr>
                <w:top w:val="none" w:sz="0" w:space="0" w:color="auto"/>
                <w:left w:val="none" w:sz="0" w:space="0" w:color="auto"/>
                <w:bottom w:val="none" w:sz="0" w:space="0" w:color="auto"/>
                <w:right w:val="none" w:sz="0" w:space="0" w:color="auto"/>
              </w:divBdr>
            </w:div>
            <w:div w:id="1245384059">
              <w:marLeft w:val="0"/>
              <w:marRight w:val="0"/>
              <w:marTop w:val="0"/>
              <w:marBottom w:val="0"/>
              <w:divBdr>
                <w:top w:val="none" w:sz="0" w:space="0" w:color="auto"/>
                <w:left w:val="none" w:sz="0" w:space="0" w:color="auto"/>
                <w:bottom w:val="none" w:sz="0" w:space="0" w:color="auto"/>
                <w:right w:val="none" w:sz="0" w:space="0" w:color="auto"/>
              </w:divBdr>
            </w:div>
            <w:div w:id="1257712355">
              <w:marLeft w:val="0"/>
              <w:marRight w:val="0"/>
              <w:marTop w:val="0"/>
              <w:marBottom w:val="0"/>
              <w:divBdr>
                <w:top w:val="none" w:sz="0" w:space="0" w:color="auto"/>
                <w:left w:val="none" w:sz="0" w:space="0" w:color="auto"/>
                <w:bottom w:val="none" w:sz="0" w:space="0" w:color="auto"/>
                <w:right w:val="none" w:sz="0" w:space="0" w:color="auto"/>
              </w:divBdr>
            </w:div>
            <w:div w:id="500045746">
              <w:marLeft w:val="0"/>
              <w:marRight w:val="0"/>
              <w:marTop w:val="0"/>
              <w:marBottom w:val="0"/>
              <w:divBdr>
                <w:top w:val="none" w:sz="0" w:space="0" w:color="auto"/>
                <w:left w:val="none" w:sz="0" w:space="0" w:color="auto"/>
                <w:bottom w:val="none" w:sz="0" w:space="0" w:color="auto"/>
                <w:right w:val="none" w:sz="0" w:space="0" w:color="auto"/>
              </w:divBdr>
            </w:div>
            <w:div w:id="395053168">
              <w:marLeft w:val="0"/>
              <w:marRight w:val="0"/>
              <w:marTop w:val="0"/>
              <w:marBottom w:val="0"/>
              <w:divBdr>
                <w:top w:val="none" w:sz="0" w:space="0" w:color="auto"/>
                <w:left w:val="none" w:sz="0" w:space="0" w:color="auto"/>
                <w:bottom w:val="none" w:sz="0" w:space="0" w:color="auto"/>
                <w:right w:val="none" w:sz="0" w:space="0" w:color="auto"/>
              </w:divBdr>
            </w:div>
            <w:div w:id="954294300">
              <w:marLeft w:val="0"/>
              <w:marRight w:val="0"/>
              <w:marTop w:val="0"/>
              <w:marBottom w:val="0"/>
              <w:divBdr>
                <w:top w:val="none" w:sz="0" w:space="0" w:color="auto"/>
                <w:left w:val="none" w:sz="0" w:space="0" w:color="auto"/>
                <w:bottom w:val="none" w:sz="0" w:space="0" w:color="auto"/>
                <w:right w:val="none" w:sz="0" w:space="0" w:color="auto"/>
              </w:divBdr>
            </w:div>
            <w:div w:id="1047098701">
              <w:marLeft w:val="0"/>
              <w:marRight w:val="0"/>
              <w:marTop w:val="0"/>
              <w:marBottom w:val="0"/>
              <w:divBdr>
                <w:top w:val="none" w:sz="0" w:space="0" w:color="auto"/>
                <w:left w:val="none" w:sz="0" w:space="0" w:color="auto"/>
                <w:bottom w:val="none" w:sz="0" w:space="0" w:color="auto"/>
                <w:right w:val="none" w:sz="0" w:space="0" w:color="auto"/>
              </w:divBdr>
            </w:div>
            <w:div w:id="1131289511">
              <w:marLeft w:val="0"/>
              <w:marRight w:val="0"/>
              <w:marTop w:val="0"/>
              <w:marBottom w:val="0"/>
              <w:divBdr>
                <w:top w:val="none" w:sz="0" w:space="0" w:color="auto"/>
                <w:left w:val="none" w:sz="0" w:space="0" w:color="auto"/>
                <w:bottom w:val="none" w:sz="0" w:space="0" w:color="auto"/>
                <w:right w:val="none" w:sz="0" w:space="0" w:color="auto"/>
              </w:divBdr>
            </w:div>
            <w:div w:id="1455908512">
              <w:marLeft w:val="0"/>
              <w:marRight w:val="0"/>
              <w:marTop w:val="0"/>
              <w:marBottom w:val="0"/>
              <w:divBdr>
                <w:top w:val="none" w:sz="0" w:space="0" w:color="auto"/>
                <w:left w:val="none" w:sz="0" w:space="0" w:color="auto"/>
                <w:bottom w:val="none" w:sz="0" w:space="0" w:color="auto"/>
                <w:right w:val="none" w:sz="0" w:space="0" w:color="auto"/>
              </w:divBdr>
            </w:div>
            <w:div w:id="1756318925">
              <w:marLeft w:val="0"/>
              <w:marRight w:val="0"/>
              <w:marTop w:val="0"/>
              <w:marBottom w:val="0"/>
              <w:divBdr>
                <w:top w:val="none" w:sz="0" w:space="0" w:color="auto"/>
                <w:left w:val="none" w:sz="0" w:space="0" w:color="auto"/>
                <w:bottom w:val="none" w:sz="0" w:space="0" w:color="auto"/>
                <w:right w:val="none" w:sz="0" w:space="0" w:color="auto"/>
              </w:divBdr>
            </w:div>
          </w:divsChild>
        </w:div>
        <w:div w:id="990404116">
          <w:marLeft w:val="0"/>
          <w:marRight w:val="0"/>
          <w:marTop w:val="0"/>
          <w:marBottom w:val="0"/>
          <w:divBdr>
            <w:top w:val="none" w:sz="0" w:space="0" w:color="auto"/>
            <w:left w:val="none" w:sz="0" w:space="0" w:color="auto"/>
            <w:bottom w:val="none" w:sz="0" w:space="0" w:color="auto"/>
            <w:right w:val="none" w:sz="0" w:space="0" w:color="auto"/>
          </w:divBdr>
          <w:divsChild>
            <w:div w:id="1306397186">
              <w:marLeft w:val="0"/>
              <w:marRight w:val="0"/>
              <w:marTop w:val="0"/>
              <w:marBottom w:val="0"/>
              <w:divBdr>
                <w:top w:val="none" w:sz="0" w:space="0" w:color="auto"/>
                <w:left w:val="none" w:sz="0" w:space="0" w:color="auto"/>
                <w:bottom w:val="none" w:sz="0" w:space="0" w:color="auto"/>
                <w:right w:val="none" w:sz="0" w:space="0" w:color="auto"/>
              </w:divBdr>
            </w:div>
            <w:div w:id="1602059866">
              <w:marLeft w:val="0"/>
              <w:marRight w:val="0"/>
              <w:marTop w:val="0"/>
              <w:marBottom w:val="0"/>
              <w:divBdr>
                <w:top w:val="none" w:sz="0" w:space="0" w:color="auto"/>
                <w:left w:val="none" w:sz="0" w:space="0" w:color="auto"/>
                <w:bottom w:val="none" w:sz="0" w:space="0" w:color="auto"/>
                <w:right w:val="none" w:sz="0" w:space="0" w:color="auto"/>
              </w:divBdr>
            </w:div>
            <w:div w:id="1089235498">
              <w:marLeft w:val="0"/>
              <w:marRight w:val="0"/>
              <w:marTop w:val="0"/>
              <w:marBottom w:val="0"/>
              <w:divBdr>
                <w:top w:val="none" w:sz="0" w:space="0" w:color="auto"/>
                <w:left w:val="none" w:sz="0" w:space="0" w:color="auto"/>
                <w:bottom w:val="none" w:sz="0" w:space="0" w:color="auto"/>
                <w:right w:val="none" w:sz="0" w:space="0" w:color="auto"/>
              </w:divBdr>
            </w:div>
            <w:div w:id="1161191110">
              <w:marLeft w:val="0"/>
              <w:marRight w:val="0"/>
              <w:marTop w:val="0"/>
              <w:marBottom w:val="0"/>
              <w:divBdr>
                <w:top w:val="none" w:sz="0" w:space="0" w:color="auto"/>
                <w:left w:val="none" w:sz="0" w:space="0" w:color="auto"/>
                <w:bottom w:val="none" w:sz="0" w:space="0" w:color="auto"/>
                <w:right w:val="none" w:sz="0" w:space="0" w:color="auto"/>
              </w:divBdr>
            </w:div>
            <w:div w:id="1276594080">
              <w:marLeft w:val="0"/>
              <w:marRight w:val="0"/>
              <w:marTop w:val="0"/>
              <w:marBottom w:val="0"/>
              <w:divBdr>
                <w:top w:val="none" w:sz="0" w:space="0" w:color="auto"/>
                <w:left w:val="none" w:sz="0" w:space="0" w:color="auto"/>
                <w:bottom w:val="none" w:sz="0" w:space="0" w:color="auto"/>
                <w:right w:val="none" w:sz="0" w:space="0" w:color="auto"/>
              </w:divBdr>
            </w:div>
            <w:div w:id="1636985937">
              <w:marLeft w:val="0"/>
              <w:marRight w:val="0"/>
              <w:marTop w:val="0"/>
              <w:marBottom w:val="0"/>
              <w:divBdr>
                <w:top w:val="none" w:sz="0" w:space="0" w:color="auto"/>
                <w:left w:val="none" w:sz="0" w:space="0" w:color="auto"/>
                <w:bottom w:val="none" w:sz="0" w:space="0" w:color="auto"/>
                <w:right w:val="none" w:sz="0" w:space="0" w:color="auto"/>
              </w:divBdr>
            </w:div>
            <w:div w:id="2071148126">
              <w:marLeft w:val="0"/>
              <w:marRight w:val="0"/>
              <w:marTop w:val="0"/>
              <w:marBottom w:val="0"/>
              <w:divBdr>
                <w:top w:val="none" w:sz="0" w:space="0" w:color="auto"/>
                <w:left w:val="none" w:sz="0" w:space="0" w:color="auto"/>
                <w:bottom w:val="none" w:sz="0" w:space="0" w:color="auto"/>
                <w:right w:val="none" w:sz="0" w:space="0" w:color="auto"/>
              </w:divBdr>
            </w:div>
            <w:div w:id="1923833851">
              <w:marLeft w:val="0"/>
              <w:marRight w:val="0"/>
              <w:marTop w:val="0"/>
              <w:marBottom w:val="0"/>
              <w:divBdr>
                <w:top w:val="none" w:sz="0" w:space="0" w:color="auto"/>
                <w:left w:val="none" w:sz="0" w:space="0" w:color="auto"/>
                <w:bottom w:val="none" w:sz="0" w:space="0" w:color="auto"/>
                <w:right w:val="none" w:sz="0" w:space="0" w:color="auto"/>
              </w:divBdr>
            </w:div>
            <w:div w:id="534081121">
              <w:marLeft w:val="0"/>
              <w:marRight w:val="0"/>
              <w:marTop w:val="0"/>
              <w:marBottom w:val="0"/>
              <w:divBdr>
                <w:top w:val="none" w:sz="0" w:space="0" w:color="auto"/>
                <w:left w:val="none" w:sz="0" w:space="0" w:color="auto"/>
                <w:bottom w:val="none" w:sz="0" w:space="0" w:color="auto"/>
                <w:right w:val="none" w:sz="0" w:space="0" w:color="auto"/>
              </w:divBdr>
            </w:div>
            <w:div w:id="563294591">
              <w:marLeft w:val="0"/>
              <w:marRight w:val="0"/>
              <w:marTop w:val="0"/>
              <w:marBottom w:val="0"/>
              <w:divBdr>
                <w:top w:val="none" w:sz="0" w:space="0" w:color="auto"/>
                <w:left w:val="none" w:sz="0" w:space="0" w:color="auto"/>
                <w:bottom w:val="none" w:sz="0" w:space="0" w:color="auto"/>
                <w:right w:val="none" w:sz="0" w:space="0" w:color="auto"/>
              </w:divBdr>
            </w:div>
            <w:div w:id="1184318283">
              <w:marLeft w:val="0"/>
              <w:marRight w:val="0"/>
              <w:marTop w:val="0"/>
              <w:marBottom w:val="0"/>
              <w:divBdr>
                <w:top w:val="none" w:sz="0" w:space="0" w:color="auto"/>
                <w:left w:val="none" w:sz="0" w:space="0" w:color="auto"/>
                <w:bottom w:val="none" w:sz="0" w:space="0" w:color="auto"/>
                <w:right w:val="none" w:sz="0" w:space="0" w:color="auto"/>
              </w:divBdr>
            </w:div>
            <w:div w:id="730926624">
              <w:marLeft w:val="0"/>
              <w:marRight w:val="0"/>
              <w:marTop w:val="0"/>
              <w:marBottom w:val="0"/>
              <w:divBdr>
                <w:top w:val="none" w:sz="0" w:space="0" w:color="auto"/>
                <w:left w:val="none" w:sz="0" w:space="0" w:color="auto"/>
                <w:bottom w:val="none" w:sz="0" w:space="0" w:color="auto"/>
                <w:right w:val="none" w:sz="0" w:space="0" w:color="auto"/>
              </w:divBdr>
            </w:div>
            <w:div w:id="525481773">
              <w:marLeft w:val="0"/>
              <w:marRight w:val="0"/>
              <w:marTop w:val="0"/>
              <w:marBottom w:val="0"/>
              <w:divBdr>
                <w:top w:val="none" w:sz="0" w:space="0" w:color="auto"/>
                <w:left w:val="none" w:sz="0" w:space="0" w:color="auto"/>
                <w:bottom w:val="none" w:sz="0" w:space="0" w:color="auto"/>
                <w:right w:val="none" w:sz="0" w:space="0" w:color="auto"/>
              </w:divBdr>
            </w:div>
            <w:div w:id="1569923784">
              <w:marLeft w:val="0"/>
              <w:marRight w:val="0"/>
              <w:marTop w:val="0"/>
              <w:marBottom w:val="0"/>
              <w:divBdr>
                <w:top w:val="none" w:sz="0" w:space="0" w:color="auto"/>
                <w:left w:val="none" w:sz="0" w:space="0" w:color="auto"/>
                <w:bottom w:val="none" w:sz="0" w:space="0" w:color="auto"/>
                <w:right w:val="none" w:sz="0" w:space="0" w:color="auto"/>
              </w:divBdr>
            </w:div>
            <w:div w:id="1723168752">
              <w:marLeft w:val="0"/>
              <w:marRight w:val="0"/>
              <w:marTop w:val="0"/>
              <w:marBottom w:val="0"/>
              <w:divBdr>
                <w:top w:val="none" w:sz="0" w:space="0" w:color="auto"/>
                <w:left w:val="none" w:sz="0" w:space="0" w:color="auto"/>
                <w:bottom w:val="none" w:sz="0" w:space="0" w:color="auto"/>
                <w:right w:val="none" w:sz="0" w:space="0" w:color="auto"/>
              </w:divBdr>
            </w:div>
            <w:div w:id="1463421634">
              <w:marLeft w:val="0"/>
              <w:marRight w:val="0"/>
              <w:marTop w:val="0"/>
              <w:marBottom w:val="0"/>
              <w:divBdr>
                <w:top w:val="none" w:sz="0" w:space="0" w:color="auto"/>
                <w:left w:val="none" w:sz="0" w:space="0" w:color="auto"/>
                <w:bottom w:val="none" w:sz="0" w:space="0" w:color="auto"/>
                <w:right w:val="none" w:sz="0" w:space="0" w:color="auto"/>
              </w:divBdr>
            </w:div>
            <w:div w:id="1119374713">
              <w:marLeft w:val="0"/>
              <w:marRight w:val="0"/>
              <w:marTop w:val="0"/>
              <w:marBottom w:val="0"/>
              <w:divBdr>
                <w:top w:val="none" w:sz="0" w:space="0" w:color="auto"/>
                <w:left w:val="none" w:sz="0" w:space="0" w:color="auto"/>
                <w:bottom w:val="none" w:sz="0" w:space="0" w:color="auto"/>
                <w:right w:val="none" w:sz="0" w:space="0" w:color="auto"/>
              </w:divBdr>
            </w:div>
            <w:div w:id="813327678">
              <w:marLeft w:val="0"/>
              <w:marRight w:val="0"/>
              <w:marTop w:val="0"/>
              <w:marBottom w:val="0"/>
              <w:divBdr>
                <w:top w:val="none" w:sz="0" w:space="0" w:color="auto"/>
                <w:left w:val="none" w:sz="0" w:space="0" w:color="auto"/>
                <w:bottom w:val="none" w:sz="0" w:space="0" w:color="auto"/>
                <w:right w:val="none" w:sz="0" w:space="0" w:color="auto"/>
              </w:divBdr>
            </w:div>
            <w:div w:id="1909461355">
              <w:marLeft w:val="0"/>
              <w:marRight w:val="0"/>
              <w:marTop w:val="0"/>
              <w:marBottom w:val="0"/>
              <w:divBdr>
                <w:top w:val="none" w:sz="0" w:space="0" w:color="auto"/>
                <w:left w:val="none" w:sz="0" w:space="0" w:color="auto"/>
                <w:bottom w:val="none" w:sz="0" w:space="0" w:color="auto"/>
                <w:right w:val="none" w:sz="0" w:space="0" w:color="auto"/>
              </w:divBdr>
            </w:div>
            <w:div w:id="1213880745">
              <w:marLeft w:val="0"/>
              <w:marRight w:val="0"/>
              <w:marTop w:val="0"/>
              <w:marBottom w:val="0"/>
              <w:divBdr>
                <w:top w:val="none" w:sz="0" w:space="0" w:color="auto"/>
                <w:left w:val="none" w:sz="0" w:space="0" w:color="auto"/>
                <w:bottom w:val="none" w:sz="0" w:space="0" w:color="auto"/>
                <w:right w:val="none" w:sz="0" w:space="0" w:color="auto"/>
              </w:divBdr>
            </w:div>
          </w:divsChild>
        </w:div>
        <w:div w:id="585504283">
          <w:marLeft w:val="0"/>
          <w:marRight w:val="0"/>
          <w:marTop w:val="0"/>
          <w:marBottom w:val="0"/>
          <w:divBdr>
            <w:top w:val="none" w:sz="0" w:space="0" w:color="auto"/>
            <w:left w:val="none" w:sz="0" w:space="0" w:color="auto"/>
            <w:bottom w:val="none" w:sz="0" w:space="0" w:color="auto"/>
            <w:right w:val="none" w:sz="0" w:space="0" w:color="auto"/>
          </w:divBdr>
          <w:divsChild>
            <w:div w:id="1186216819">
              <w:marLeft w:val="0"/>
              <w:marRight w:val="0"/>
              <w:marTop w:val="0"/>
              <w:marBottom w:val="0"/>
              <w:divBdr>
                <w:top w:val="none" w:sz="0" w:space="0" w:color="auto"/>
                <w:left w:val="none" w:sz="0" w:space="0" w:color="auto"/>
                <w:bottom w:val="none" w:sz="0" w:space="0" w:color="auto"/>
                <w:right w:val="none" w:sz="0" w:space="0" w:color="auto"/>
              </w:divBdr>
            </w:div>
            <w:div w:id="733554290">
              <w:marLeft w:val="0"/>
              <w:marRight w:val="0"/>
              <w:marTop w:val="0"/>
              <w:marBottom w:val="0"/>
              <w:divBdr>
                <w:top w:val="none" w:sz="0" w:space="0" w:color="auto"/>
                <w:left w:val="none" w:sz="0" w:space="0" w:color="auto"/>
                <w:bottom w:val="none" w:sz="0" w:space="0" w:color="auto"/>
                <w:right w:val="none" w:sz="0" w:space="0" w:color="auto"/>
              </w:divBdr>
            </w:div>
            <w:div w:id="2022858324">
              <w:marLeft w:val="0"/>
              <w:marRight w:val="0"/>
              <w:marTop w:val="0"/>
              <w:marBottom w:val="0"/>
              <w:divBdr>
                <w:top w:val="none" w:sz="0" w:space="0" w:color="auto"/>
                <w:left w:val="none" w:sz="0" w:space="0" w:color="auto"/>
                <w:bottom w:val="none" w:sz="0" w:space="0" w:color="auto"/>
                <w:right w:val="none" w:sz="0" w:space="0" w:color="auto"/>
              </w:divBdr>
            </w:div>
            <w:div w:id="1423142143">
              <w:marLeft w:val="0"/>
              <w:marRight w:val="0"/>
              <w:marTop w:val="0"/>
              <w:marBottom w:val="0"/>
              <w:divBdr>
                <w:top w:val="none" w:sz="0" w:space="0" w:color="auto"/>
                <w:left w:val="none" w:sz="0" w:space="0" w:color="auto"/>
                <w:bottom w:val="none" w:sz="0" w:space="0" w:color="auto"/>
                <w:right w:val="none" w:sz="0" w:space="0" w:color="auto"/>
              </w:divBdr>
            </w:div>
            <w:div w:id="1279797918">
              <w:marLeft w:val="0"/>
              <w:marRight w:val="0"/>
              <w:marTop w:val="0"/>
              <w:marBottom w:val="0"/>
              <w:divBdr>
                <w:top w:val="none" w:sz="0" w:space="0" w:color="auto"/>
                <w:left w:val="none" w:sz="0" w:space="0" w:color="auto"/>
                <w:bottom w:val="none" w:sz="0" w:space="0" w:color="auto"/>
                <w:right w:val="none" w:sz="0" w:space="0" w:color="auto"/>
              </w:divBdr>
            </w:div>
            <w:div w:id="1894997979">
              <w:marLeft w:val="0"/>
              <w:marRight w:val="0"/>
              <w:marTop w:val="0"/>
              <w:marBottom w:val="0"/>
              <w:divBdr>
                <w:top w:val="none" w:sz="0" w:space="0" w:color="auto"/>
                <w:left w:val="none" w:sz="0" w:space="0" w:color="auto"/>
                <w:bottom w:val="none" w:sz="0" w:space="0" w:color="auto"/>
                <w:right w:val="none" w:sz="0" w:space="0" w:color="auto"/>
              </w:divBdr>
            </w:div>
            <w:div w:id="1224416064">
              <w:marLeft w:val="0"/>
              <w:marRight w:val="0"/>
              <w:marTop w:val="0"/>
              <w:marBottom w:val="0"/>
              <w:divBdr>
                <w:top w:val="none" w:sz="0" w:space="0" w:color="auto"/>
                <w:left w:val="none" w:sz="0" w:space="0" w:color="auto"/>
                <w:bottom w:val="none" w:sz="0" w:space="0" w:color="auto"/>
                <w:right w:val="none" w:sz="0" w:space="0" w:color="auto"/>
              </w:divBdr>
            </w:div>
            <w:div w:id="284429184">
              <w:marLeft w:val="0"/>
              <w:marRight w:val="0"/>
              <w:marTop w:val="0"/>
              <w:marBottom w:val="0"/>
              <w:divBdr>
                <w:top w:val="none" w:sz="0" w:space="0" w:color="auto"/>
                <w:left w:val="none" w:sz="0" w:space="0" w:color="auto"/>
                <w:bottom w:val="none" w:sz="0" w:space="0" w:color="auto"/>
                <w:right w:val="none" w:sz="0" w:space="0" w:color="auto"/>
              </w:divBdr>
            </w:div>
            <w:div w:id="1128819507">
              <w:marLeft w:val="0"/>
              <w:marRight w:val="0"/>
              <w:marTop w:val="0"/>
              <w:marBottom w:val="0"/>
              <w:divBdr>
                <w:top w:val="none" w:sz="0" w:space="0" w:color="auto"/>
                <w:left w:val="none" w:sz="0" w:space="0" w:color="auto"/>
                <w:bottom w:val="none" w:sz="0" w:space="0" w:color="auto"/>
                <w:right w:val="none" w:sz="0" w:space="0" w:color="auto"/>
              </w:divBdr>
            </w:div>
            <w:div w:id="931278521">
              <w:marLeft w:val="0"/>
              <w:marRight w:val="0"/>
              <w:marTop w:val="0"/>
              <w:marBottom w:val="0"/>
              <w:divBdr>
                <w:top w:val="none" w:sz="0" w:space="0" w:color="auto"/>
                <w:left w:val="none" w:sz="0" w:space="0" w:color="auto"/>
                <w:bottom w:val="none" w:sz="0" w:space="0" w:color="auto"/>
                <w:right w:val="none" w:sz="0" w:space="0" w:color="auto"/>
              </w:divBdr>
            </w:div>
            <w:div w:id="1532456885">
              <w:marLeft w:val="0"/>
              <w:marRight w:val="0"/>
              <w:marTop w:val="0"/>
              <w:marBottom w:val="0"/>
              <w:divBdr>
                <w:top w:val="none" w:sz="0" w:space="0" w:color="auto"/>
                <w:left w:val="none" w:sz="0" w:space="0" w:color="auto"/>
                <w:bottom w:val="none" w:sz="0" w:space="0" w:color="auto"/>
                <w:right w:val="none" w:sz="0" w:space="0" w:color="auto"/>
              </w:divBdr>
            </w:div>
            <w:div w:id="239024539">
              <w:marLeft w:val="0"/>
              <w:marRight w:val="0"/>
              <w:marTop w:val="0"/>
              <w:marBottom w:val="0"/>
              <w:divBdr>
                <w:top w:val="none" w:sz="0" w:space="0" w:color="auto"/>
                <w:left w:val="none" w:sz="0" w:space="0" w:color="auto"/>
                <w:bottom w:val="none" w:sz="0" w:space="0" w:color="auto"/>
                <w:right w:val="none" w:sz="0" w:space="0" w:color="auto"/>
              </w:divBdr>
            </w:div>
            <w:div w:id="1892418360">
              <w:marLeft w:val="0"/>
              <w:marRight w:val="0"/>
              <w:marTop w:val="0"/>
              <w:marBottom w:val="0"/>
              <w:divBdr>
                <w:top w:val="none" w:sz="0" w:space="0" w:color="auto"/>
                <w:left w:val="none" w:sz="0" w:space="0" w:color="auto"/>
                <w:bottom w:val="none" w:sz="0" w:space="0" w:color="auto"/>
                <w:right w:val="none" w:sz="0" w:space="0" w:color="auto"/>
              </w:divBdr>
            </w:div>
            <w:div w:id="352539376">
              <w:marLeft w:val="0"/>
              <w:marRight w:val="0"/>
              <w:marTop w:val="0"/>
              <w:marBottom w:val="0"/>
              <w:divBdr>
                <w:top w:val="none" w:sz="0" w:space="0" w:color="auto"/>
                <w:left w:val="none" w:sz="0" w:space="0" w:color="auto"/>
                <w:bottom w:val="none" w:sz="0" w:space="0" w:color="auto"/>
                <w:right w:val="none" w:sz="0" w:space="0" w:color="auto"/>
              </w:divBdr>
            </w:div>
            <w:div w:id="63768252">
              <w:marLeft w:val="0"/>
              <w:marRight w:val="0"/>
              <w:marTop w:val="0"/>
              <w:marBottom w:val="0"/>
              <w:divBdr>
                <w:top w:val="none" w:sz="0" w:space="0" w:color="auto"/>
                <w:left w:val="none" w:sz="0" w:space="0" w:color="auto"/>
                <w:bottom w:val="none" w:sz="0" w:space="0" w:color="auto"/>
                <w:right w:val="none" w:sz="0" w:space="0" w:color="auto"/>
              </w:divBdr>
            </w:div>
            <w:div w:id="1301494222">
              <w:marLeft w:val="0"/>
              <w:marRight w:val="0"/>
              <w:marTop w:val="0"/>
              <w:marBottom w:val="0"/>
              <w:divBdr>
                <w:top w:val="none" w:sz="0" w:space="0" w:color="auto"/>
                <w:left w:val="none" w:sz="0" w:space="0" w:color="auto"/>
                <w:bottom w:val="none" w:sz="0" w:space="0" w:color="auto"/>
                <w:right w:val="none" w:sz="0" w:space="0" w:color="auto"/>
              </w:divBdr>
            </w:div>
            <w:div w:id="547883621">
              <w:marLeft w:val="0"/>
              <w:marRight w:val="0"/>
              <w:marTop w:val="0"/>
              <w:marBottom w:val="0"/>
              <w:divBdr>
                <w:top w:val="none" w:sz="0" w:space="0" w:color="auto"/>
                <w:left w:val="none" w:sz="0" w:space="0" w:color="auto"/>
                <w:bottom w:val="none" w:sz="0" w:space="0" w:color="auto"/>
                <w:right w:val="none" w:sz="0" w:space="0" w:color="auto"/>
              </w:divBdr>
            </w:div>
            <w:div w:id="1503622110">
              <w:marLeft w:val="0"/>
              <w:marRight w:val="0"/>
              <w:marTop w:val="0"/>
              <w:marBottom w:val="0"/>
              <w:divBdr>
                <w:top w:val="none" w:sz="0" w:space="0" w:color="auto"/>
                <w:left w:val="none" w:sz="0" w:space="0" w:color="auto"/>
                <w:bottom w:val="none" w:sz="0" w:space="0" w:color="auto"/>
                <w:right w:val="none" w:sz="0" w:space="0" w:color="auto"/>
              </w:divBdr>
            </w:div>
            <w:div w:id="329219023">
              <w:marLeft w:val="0"/>
              <w:marRight w:val="0"/>
              <w:marTop w:val="0"/>
              <w:marBottom w:val="0"/>
              <w:divBdr>
                <w:top w:val="none" w:sz="0" w:space="0" w:color="auto"/>
                <w:left w:val="none" w:sz="0" w:space="0" w:color="auto"/>
                <w:bottom w:val="none" w:sz="0" w:space="0" w:color="auto"/>
                <w:right w:val="none" w:sz="0" w:space="0" w:color="auto"/>
              </w:divBdr>
            </w:div>
            <w:div w:id="1377268928">
              <w:marLeft w:val="0"/>
              <w:marRight w:val="0"/>
              <w:marTop w:val="0"/>
              <w:marBottom w:val="0"/>
              <w:divBdr>
                <w:top w:val="none" w:sz="0" w:space="0" w:color="auto"/>
                <w:left w:val="none" w:sz="0" w:space="0" w:color="auto"/>
                <w:bottom w:val="none" w:sz="0" w:space="0" w:color="auto"/>
                <w:right w:val="none" w:sz="0" w:space="0" w:color="auto"/>
              </w:divBdr>
            </w:div>
          </w:divsChild>
        </w:div>
        <w:div w:id="589776662">
          <w:marLeft w:val="0"/>
          <w:marRight w:val="0"/>
          <w:marTop w:val="0"/>
          <w:marBottom w:val="0"/>
          <w:divBdr>
            <w:top w:val="none" w:sz="0" w:space="0" w:color="auto"/>
            <w:left w:val="none" w:sz="0" w:space="0" w:color="auto"/>
            <w:bottom w:val="none" w:sz="0" w:space="0" w:color="auto"/>
            <w:right w:val="none" w:sz="0" w:space="0" w:color="auto"/>
          </w:divBdr>
          <w:divsChild>
            <w:div w:id="1999646207">
              <w:marLeft w:val="0"/>
              <w:marRight w:val="0"/>
              <w:marTop w:val="0"/>
              <w:marBottom w:val="0"/>
              <w:divBdr>
                <w:top w:val="none" w:sz="0" w:space="0" w:color="auto"/>
                <w:left w:val="none" w:sz="0" w:space="0" w:color="auto"/>
                <w:bottom w:val="none" w:sz="0" w:space="0" w:color="auto"/>
                <w:right w:val="none" w:sz="0" w:space="0" w:color="auto"/>
              </w:divBdr>
            </w:div>
            <w:div w:id="824006132">
              <w:marLeft w:val="0"/>
              <w:marRight w:val="0"/>
              <w:marTop w:val="0"/>
              <w:marBottom w:val="0"/>
              <w:divBdr>
                <w:top w:val="none" w:sz="0" w:space="0" w:color="auto"/>
                <w:left w:val="none" w:sz="0" w:space="0" w:color="auto"/>
                <w:bottom w:val="none" w:sz="0" w:space="0" w:color="auto"/>
                <w:right w:val="none" w:sz="0" w:space="0" w:color="auto"/>
              </w:divBdr>
            </w:div>
            <w:div w:id="902646281">
              <w:marLeft w:val="0"/>
              <w:marRight w:val="0"/>
              <w:marTop w:val="0"/>
              <w:marBottom w:val="0"/>
              <w:divBdr>
                <w:top w:val="none" w:sz="0" w:space="0" w:color="auto"/>
                <w:left w:val="none" w:sz="0" w:space="0" w:color="auto"/>
                <w:bottom w:val="none" w:sz="0" w:space="0" w:color="auto"/>
                <w:right w:val="none" w:sz="0" w:space="0" w:color="auto"/>
              </w:divBdr>
            </w:div>
            <w:div w:id="830104268">
              <w:marLeft w:val="0"/>
              <w:marRight w:val="0"/>
              <w:marTop w:val="0"/>
              <w:marBottom w:val="0"/>
              <w:divBdr>
                <w:top w:val="none" w:sz="0" w:space="0" w:color="auto"/>
                <w:left w:val="none" w:sz="0" w:space="0" w:color="auto"/>
                <w:bottom w:val="none" w:sz="0" w:space="0" w:color="auto"/>
                <w:right w:val="none" w:sz="0" w:space="0" w:color="auto"/>
              </w:divBdr>
            </w:div>
            <w:div w:id="1181894176">
              <w:marLeft w:val="0"/>
              <w:marRight w:val="0"/>
              <w:marTop w:val="0"/>
              <w:marBottom w:val="0"/>
              <w:divBdr>
                <w:top w:val="none" w:sz="0" w:space="0" w:color="auto"/>
                <w:left w:val="none" w:sz="0" w:space="0" w:color="auto"/>
                <w:bottom w:val="none" w:sz="0" w:space="0" w:color="auto"/>
                <w:right w:val="none" w:sz="0" w:space="0" w:color="auto"/>
              </w:divBdr>
            </w:div>
            <w:div w:id="496848510">
              <w:marLeft w:val="0"/>
              <w:marRight w:val="0"/>
              <w:marTop w:val="0"/>
              <w:marBottom w:val="0"/>
              <w:divBdr>
                <w:top w:val="none" w:sz="0" w:space="0" w:color="auto"/>
                <w:left w:val="none" w:sz="0" w:space="0" w:color="auto"/>
                <w:bottom w:val="none" w:sz="0" w:space="0" w:color="auto"/>
                <w:right w:val="none" w:sz="0" w:space="0" w:color="auto"/>
              </w:divBdr>
            </w:div>
            <w:div w:id="1674990369">
              <w:marLeft w:val="0"/>
              <w:marRight w:val="0"/>
              <w:marTop w:val="0"/>
              <w:marBottom w:val="0"/>
              <w:divBdr>
                <w:top w:val="none" w:sz="0" w:space="0" w:color="auto"/>
                <w:left w:val="none" w:sz="0" w:space="0" w:color="auto"/>
                <w:bottom w:val="none" w:sz="0" w:space="0" w:color="auto"/>
                <w:right w:val="none" w:sz="0" w:space="0" w:color="auto"/>
              </w:divBdr>
            </w:div>
            <w:div w:id="1136682829">
              <w:marLeft w:val="0"/>
              <w:marRight w:val="0"/>
              <w:marTop w:val="0"/>
              <w:marBottom w:val="0"/>
              <w:divBdr>
                <w:top w:val="none" w:sz="0" w:space="0" w:color="auto"/>
                <w:left w:val="none" w:sz="0" w:space="0" w:color="auto"/>
                <w:bottom w:val="none" w:sz="0" w:space="0" w:color="auto"/>
                <w:right w:val="none" w:sz="0" w:space="0" w:color="auto"/>
              </w:divBdr>
            </w:div>
            <w:div w:id="557669686">
              <w:marLeft w:val="0"/>
              <w:marRight w:val="0"/>
              <w:marTop w:val="0"/>
              <w:marBottom w:val="0"/>
              <w:divBdr>
                <w:top w:val="none" w:sz="0" w:space="0" w:color="auto"/>
                <w:left w:val="none" w:sz="0" w:space="0" w:color="auto"/>
                <w:bottom w:val="none" w:sz="0" w:space="0" w:color="auto"/>
                <w:right w:val="none" w:sz="0" w:space="0" w:color="auto"/>
              </w:divBdr>
            </w:div>
            <w:div w:id="155849083">
              <w:marLeft w:val="0"/>
              <w:marRight w:val="0"/>
              <w:marTop w:val="0"/>
              <w:marBottom w:val="0"/>
              <w:divBdr>
                <w:top w:val="none" w:sz="0" w:space="0" w:color="auto"/>
                <w:left w:val="none" w:sz="0" w:space="0" w:color="auto"/>
                <w:bottom w:val="none" w:sz="0" w:space="0" w:color="auto"/>
                <w:right w:val="none" w:sz="0" w:space="0" w:color="auto"/>
              </w:divBdr>
            </w:div>
            <w:div w:id="383023183">
              <w:marLeft w:val="0"/>
              <w:marRight w:val="0"/>
              <w:marTop w:val="0"/>
              <w:marBottom w:val="0"/>
              <w:divBdr>
                <w:top w:val="none" w:sz="0" w:space="0" w:color="auto"/>
                <w:left w:val="none" w:sz="0" w:space="0" w:color="auto"/>
                <w:bottom w:val="none" w:sz="0" w:space="0" w:color="auto"/>
                <w:right w:val="none" w:sz="0" w:space="0" w:color="auto"/>
              </w:divBdr>
            </w:div>
            <w:div w:id="895162214">
              <w:marLeft w:val="0"/>
              <w:marRight w:val="0"/>
              <w:marTop w:val="0"/>
              <w:marBottom w:val="0"/>
              <w:divBdr>
                <w:top w:val="none" w:sz="0" w:space="0" w:color="auto"/>
                <w:left w:val="none" w:sz="0" w:space="0" w:color="auto"/>
                <w:bottom w:val="none" w:sz="0" w:space="0" w:color="auto"/>
                <w:right w:val="none" w:sz="0" w:space="0" w:color="auto"/>
              </w:divBdr>
            </w:div>
            <w:div w:id="967052950">
              <w:marLeft w:val="0"/>
              <w:marRight w:val="0"/>
              <w:marTop w:val="0"/>
              <w:marBottom w:val="0"/>
              <w:divBdr>
                <w:top w:val="none" w:sz="0" w:space="0" w:color="auto"/>
                <w:left w:val="none" w:sz="0" w:space="0" w:color="auto"/>
                <w:bottom w:val="none" w:sz="0" w:space="0" w:color="auto"/>
                <w:right w:val="none" w:sz="0" w:space="0" w:color="auto"/>
              </w:divBdr>
            </w:div>
            <w:div w:id="707417012">
              <w:marLeft w:val="0"/>
              <w:marRight w:val="0"/>
              <w:marTop w:val="0"/>
              <w:marBottom w:val="0"/>
              <w:divBdr>
                <w:top w:val="none" w:sz="0" w:space="0" w:color="auto"/>
                <w:left w:val="none" w:sz="0" w:space="0" w:color="auto"/>
                <w:bottom w:val="none" w:sz="0" w:space="0" w:color="auto"/>
                <w:right w:val="none" w:sz="0" w:space="0" w:color="auto"/>
              </w:divBdr>
            </w:div>
            <w:div w:id="1838955752">
              <w:marLeft w:val="0"/>
              <w:marRight w:val="0"/>
              <w:marTop w:val="0"/>
              <w:marBottom w:val="0"/>
              <w:divBdr>
                <w:top w:val="none" w:sz="0" w:space="0" w:color="auto"/>
                <w:left w:val="none" w:sz="0" w:space="0" w:color="auto"/>
                <w:bottom w:val="none" w:sz="0" w:space="0" w:color="auto"/>
                <w:right w:val="none" w:sz="0" w:space="0" w:color="auto"/>
              </w:divBdr>
            </w:div>
            <w:div w:id="1979453344">
              <w:marLeft w:val="0"/>
              <w:marRight w:val="0"/>
              <w:marTop w:val="0"/>
              <w:marBottom w:val="0"/>
              <w:divBdr>
                <w:top w:val="none" w:sz="0" w:space="0" w:color="auto"/>
                <w:left w:val="none" w:sz="0" w:space="0" w:color="auto"/>
                <w:bottom w:val="none" w:sz="0" w:space="0" w:color="auto"/>
                <w:right w:val="none" w:sz="0" w:space="0" w:color="auto"/>
              </w:divBdr>
            </w:div>
            <w:div w:id="2023970869">
              <w:marLeft w:val="0"/>
              <w:marRight w:val="0"/>
              <w:marTop w:val="0"/>
              <w:marBottom w:val="0"/>
              <w:divBdr>
                <w:top w:val="none" w:sz="0" w:space="0" w:color="auto"/>
                <w:left w:val="none" w:sz="0" w:space="0" w:color="auto"/>
                <w:bottom w:val="none" w:sz="0" w:space="0" w:color="auto"/>
                <w:right w:val="none" w:sz="0" w:space="0" w:color="auto"/>
              </w:divBdr>
            </w:div>
            <w:div w:id="448398493">
              <w:marLeft w:val="0"/>
              <w:marRight w:val="0"/>
              <w:marTop w:val="0"/>
              <w:marBottom w:val="0"/>
              <w:divBdr>
                <w:top w:val="none" w:sz="0" w:space="0" w:color="auto"/>
                <w:left w:val="none" w:sz="0" w:space="0" w:color="auto"/>
                <w:bottom w:val="none" w:sz="0" w:space="0" w:color="auto"/>
                <w:right w:val="none" w:sz="0" w:space="0" w:color="auto"/>
              </w:divBdr>
            </w:div>
            <w:div w:id="325013567">
              <w:marLeft w:val="0"/>
              <w:marRight w:val="0"/>
              <w:marTop w:val="0"/>
              <w:marBottom w:val="0"/>
              <w:divBdr>
                <w:top w:val="none" w:sz="0" w:space="0" w:color="auto"/>
                <w:left w:val="none" w:sz="0" w:space="0" w:color="auto"/>
                <w:bottom w:val="none" w:sz="0" w:space="0" w:color="auto"/>
                <w:right w:val="none" w:sz="0" w:space="0" w:color="auto"/>
              </w:divBdr>
            </w:div>
            <w:div w:id="670257235">
              <w:marLeft w:val="0"/>
              <w:marRight w:val="0"/>
              <w:marTop w:val="0"/>
              <w:marBottom w:val="0"/>
              <w:divBdr>
                <w:top w:val="none" w:sz="0" w:space="0" w:color="auto"/>
                <w:left w:val="none" w:sz="0" w:space="0" w:color="auto"/>
                <w:bottom w:val="none" w:sz="0" w:space="0" w:color="auto"/>
                <w:right w:val="none" w:sz="0" w:space="0" w:color="auto"/>
              </w:divBdr>
            </w:div>
          </w:divsChild>
        </w:div>
        <w:div w:id="1613324180">
          <w:marLeft w:val="0"/>
          <w:marRight w:val="0"/>
          <w:marTop w:val="0"/>
          <w:marBottom w:val="0"/>
          <w:divBdr>
            <w:top w:val="none" w:sz="0" w:space="0" w:color="auto"/>
            <w:left w:val="none" w:sz="0" w:space="0" w:color="auto"/>
            <w:bottom w:val="none" w:sz="0" w:space="0" w:color="auto"/>
            <w:right w:val="none" w:sz="0" w:space="0" w:color="auto"/>
          </w:divBdr>
          <w:divsChild>
            <w:div w:id="392437621">
              <w:marLeft w:val="0"/>
              <w:marRight w:val="0"/>
              <w:marTop w:val="0"/>
              <w:marBottom w:val="0"/>
              <w:divBdr>
                <w:top w:val="none" w:sz="0" w:space="0" w:color="auto"/>
                <w:left w:val="none" w:sz="0" w:space="0" w:color="auto"/>
                <w:bottom w:val="none" w:sz="0" w:space="0" w:color="auto"/>
                <w:right w:val="none" w:sz="0" w:space="0" w:color="auto"/>
              </w:divBdr>
            </w:div>
            <w:div w:id="1972202277">
              <w:marLeft w:val="0"/>
              <w:marRight w:val="0"/>
              <w:marTop w:val="0"/>
              <w:marBottom w:val="0"/>
              <w:divBdr>
                <w:top w:val="none" w:sz="0" w:space="0" w:color="auto"/>
                <w:left w:val="none" w:sz="0" w:space="0" w:color="auto"/>
                <w:bottom w:val="none" w:sz="0" w:space="0" w:color="auto"/>
                <w:right w:val="none" w:sz="0" w:space="0" w:color="auto"/>
              </w:divBdr>
            </w:div>
            <w:div w:id="1887987647">
              <w:marLeft w:val="0"/>
              <w:marRight w:val="0"/>
              <w:marTop w:val="0"/>
              <w:marBottom w:val="0"/>
              <w:divBdr>
                <w:top w:val="none" w:sz="0" w:space="0" w:color="auto"/>
                <w:left w:val="none" w:sz="0" w:space="0" w:color="auto"/>
                <w:bottom w:val="none" w:sz="0" w:space="0" w:color="auto"/>
                <w:right w:val="none" w:sz="0" w:space="0" w:color="auto"/>
              </w:divBdr>
            </w:div>
            <w:div w:id="718943939">
              <w:marLeft w:val="0"/>
              <w:marRight w:val="0"/>
              <w:marTop w:val="0"/>
              <w:marBottom w:val="0"/>
              <w:divBdr>
                <w:top w:val="none" w:sz="0" w:space="0" w:color="auto"/>
                <w:left w:val="none" w:sz="0" w:space="0" w:color="auto"/>
                <w:bottom w:val="none" w:sz="0" w:space="0" w:color="auto"/>
                <w:right w:val="none" w:sz="0" w:space="0" w:color="auto"/>
              </w:divBdr>
            </w:div>
            <w:div w:id="1303778669">
              <w:marLeft w:val="0"/>
              <w:marRight w:val="0"/>
              <w:marTop w:val="0"/>
              <w:marBottom w:val="0"/>
              <w:divBdr>
                <w:top w:val="none" w:sz="0" w:space="0" w:color="auto"/>
                <w:left w:val="none" w:sz="0" w:space="0" w:color="auto"/>
                <w:bottom w:val="none" w:sz="0" w:space="0" w:color="auto"/>
                <w:right w:val="none" w:sz="0" w:space="0" w:color="auto"/>
              </w:divBdr>
            </w:div>
            <w:div w:id="147870099">
              <w:marLeft w:val="0"/>
              <w:marRight w:val="0"/>
              <w:marTop w:val="0"/>
              <w:marBottom w:val="0"/>
              <w:divBdr>
                <w:top w:val="none" w:sz="0" w:space="0" w:color="auto"/>
                <w:left w:val="none" w:sz="0" w:space="0" w:color="auto"/>
                <w:bottom w:val="none" w:sz="0" w:space="0" w:color="auto"/>
                <w:right w:val="none" w:sz="0" w:space="0" w:color="auto"/>
              </w:divBdr>
            </w:div>
            <w:div w:id="334114812">
              <w:marLeft w:val="0"/>
              <w:marRight w:val="0"/>
              <w:marTop w:val="0"/>
              <w:marBottom w:val="0"/>
              <w:divBdr>
                <w:top w:val="none" w:sz="0" w:space="0" w:color="auto"/>
                <w:left w:val="none" w:sz="0" w:space="0" w:color="auto"/>
                <w:bottom w:val="none" w:sz="0" w:space="0" w:color="auto"/>
                <w:right w:val="none" w:sz="0" w:space="0" w:color="auto"/>
              </w:divBdr>
            </w:div>
            <w:div w:id="1545369439">
              <w:marLeft w:val="0"/>
              <w:marRight w:val="0"/>
              <w:marTop w:val="0"/>
              <w:marBottom w:val="0"/>
              <w:divBdr>
                <w:top w:val="none" w:sz="0" w:space="0" w:color="auto"/>
                <w:left w:val="none" w:sz="0" w:space="0" w:color="auto"/>
                <w:bottom w:val="none" w:sz="0" w:space="0" w:color="auto"/>
                <w:right w:val="none" w:sz="0" w:space="0" w:color="auto"/>
              </w:divBdr>
            </w:div>
            <w:div w:id="1707294149">
              <w:marLeft w:val="0"/>
              <w:marRight w:val="0"/>
              <w:marTop w:val="0"/>
              <w:marBottom w:val="0"/>
              <w:divBdr>
                <w:top w:val="none" w:sz="0" w:space="0" w:color="auto"/>
                <w:left w:val="none" w:sz="0" w:space="0" w:color="auto"/>
                <w:bottom w:val="none" w:sz="0" w:space="0" w:color="auto"/>
                <w:right w:val="none" w:sz="0" w:space="0" w:color="auto"/>
              </w:divBdr>
            </w:div>
            <w:div w:id="1503662707">
              <w:marLeft w:val="0"/>
              <w:marRight w:val="0"/>
              <w:marTop w:val="0"/>
              <w:marBottom w:val="0"/>
              <w:divBdr>
                <w:top w:val="none" w:sz="0" w:space="0" w:color="auto"/>
                <w:left w:val="none" w:sz="0" w:space="0" w:color="auto"/>
                <w:bottom w:val="none" w:sz="0" w:space="0" w:color="auto"/>
                <w:right w:val="none" w:sz="0" w:space="0" w:color="auto"/>
              </w:divBdr>
            </w:div>
            <w:div w:id="1861503056">
              <w:marLeft w:val="0"/>
              <w:marRight w:val="0"/>
              <w:marTop w:val="0"/>
              <w:marBottom w:val="0"/>
              <w:divBdr>
                <w:top w:val="none" w:sz="0" w:space="0" w:color="auto"/>
                <w:left w:val="none" w:sz="0" w:space="0" w:color="auto"/>
                <w:bottom w:val="none" w:sz="0" w:space="0" w:color="auto"/>
                <w:right w:val="none" w:sz="0" w:space="0" w:color="auto"/>
              </w:divBdr>
            </w:div>
            <w:div w:id="955409125">
              <w:marLeft w:val="0"/>
              <w:marRight w:val="0"/>
              <w:marTop w:val="0"/>
              <w:marBottom w:val="0"/>
              <w:divBdr>
                <w:top w:val="none" w:sz="0" w:space="0" w:color="auto"/>
                <w:left w:val="none" w:sz="0" w:space="0" w:color="auto"/>
                <w:bottom w:val="none" w:sz="0" w:space="0" w:color="auto"/>
                <w:right w:val="none" w:sz="0" w:space="0" w:color="auto"/>
              </w:divBdr>
            </w:div>
            <w:div w:id="554897084">
              <w:marLeft w:val="0"/>
              <w:marRight w:val="0"/>
              <w:marTop w:val="0"/>
              <w:marBottom w:val="0"/>
              <w:divBdr>
                <w:top w:val="none" w:sz="0" w:space="0" w:color="auto"/>
                <w:left w:val="none" w:sz="0" w:space="0" w:color="auto"/>
                <w:bottom w:val="none" w:sz="0" w:space="0" w:color="auto"/>
                <w:right w:val="none" w:sz="0" w:space="0" w:color="auto"/>
              </w:divBdr>
            </w:div>
            <w:div w:id="1124424318">
              <w:marLeft w:val="0"/>
              <w:marRight w:val="0"/>
              <w:marTop w:val="0"/>
              <w:marBottom w:val="0"/>
              <w:divBdr>
                <w:top w:val="none" w:sz="0" w:space="0" w:color="auto"/>
                <w:left w:val="none" w:sz="0" w:space="0" w:color="auto"/>
                <w:bottom w:val="none" w:sz="0" w:space="0" w:color="auto"/>
                <w:right w:val="none" w:sz="0" w:space="0" w:color="auto"/>
              </w:divBdr>
            </w:div>
            <w:div w:id="683216330">
              <w:marLeft w:val="0"/>
              <w:marRight w:val="0"/>
              <w:marTop w:val="0"/>
              <w:marBottom w:val="0"/>
              <w:divBdr>
                <w:top w:val="none" w:sz="0" w:space="0" w:color="auto"/>
                <w:left w:val="none" w:sz="0" w:space="0" w:color="auto"/>
                <w:bottom w:val="none" w:sz="0" w:space="0" w:color="auto"/>
                <w:right w:val="none" w:sz="0" w:space="0" w:color="auto"/>
              </w:divBdr>
            </w:div>
            <w:div w:id="565070384">
              <w:marLeft w:val="0"/>
              <w:marRight w:val="0"/>
              <w:marTop w:val="0"/>
              <w:marBottom w:val="0"/>
              <w:divBdr>
                <w:top w:val="none" w:sz="0" w:space="0" w:color="auto"/>
                <w:left w:val="none" w:sz="0" w:space="0" w:color="auto"/>
                <w:bottom w:val="none" w:sz="0" w:space="0" w:color="auto"/>
                <w:right w:val="none" w:sz="0" w:space="0" w:color="auto"/>
              </w:divBdr>
            </w:div>
            <w:div w:id="1902011751">
              <w:marLeft w:val="0"/>
              <w:marRight w:val="0"/>
              <w:marTop w:val="0"/>
              <w:marBottom w:val="0"/>
              <w:divBdr>
                <w:top w:val="none" w:sz="0" w:space="0" w:color="auto"/>
                <w:left w:val="none" w:sz="0" w:space="0" w:color="auto"/>
                <w:bottom w:val="none" w:sz="0" w:space="0" w:color="auto"/>
                <w:right w:val="none" w:sz="0" w:space="0" w:color="auto"/>
              </w:divBdr>
            </w:div>
            <w:div w:id="1218935757">
              <w:marLeft w:val="0"/>
              <w:marRight w:val="0"/>
              <w:marTop w:val="0"/>
              <w:marBottom w:val="0"/>
              <w:divBdr>
                <w:top w:val="none" w:sz="0" w:space="0" w:color="auto"/>
                <w:left w:val="none" w:sz="0" w:space="0" w:color="auto"/>
                <w:bottom w:val="none" w:sz="0" w:space="0" w:color="auto"/>
                <w:right w:val="none" w:sz="0" w:space="0" w:color="auto"/>
              </w:divBdr>
            </w:div>
            <w:div w:id="2016374280">
              <w:marLeft w:val="0"/>
              <w:marRight w:val="0"/>
              <w:marTop w:val="0"/>
              <w:marBottom w:val="0"/>
              <w:divBdr>
                <w:top w:val="none" w:sz="0" w:space="0" w:color="auto"/>
                <w:left w:val="none" w:sz="0" w:space="0" w:color="auto"/>
                <w:bottom w:val="none" w:sz="0" w:space="0" w:color="auto"/>
                <w:right w:val="none" w:sz="0" w:space="0" w:color="auto"/>
              </w:divBdr>
            </w:div>
            <w:div w:id="1089231627">
              <w:marLeft w:val="0"/>
              <w:marRight w:val="0"/>
              <w:marTop w:val="0"/>
              <w:marBottom w:val="0"/>
              <w:divBdr>
                <w:top w:val="none" w:sz="0" w:space="0" w:color="auto"/>
                <w:left w:val="none" w:sz="0" w:space="0" w:color="auto"/>
                <w:bottom w:val="none" w:sz="0" w:space="0" w:color="auto"/>
                <w:right w:val="none" w:sz="0" w:space="0" w:color="auto"/>
              </w:divBdr>
            </w:div>
          </w:divsChild>
        </w:div>
        <w:div w:id="536624322">
          <w:marLeft w:val="0"/>
          <w:marRight w:val="0"/>
          <w:marTop w:val="0"/>
          <w:marBottom w:val="0"/>
          <w:divBdr>
            <w:top w:val="none" w:sz="0" w:space="0" w:color="auto"/>
            <w:left w:val="none" w:sz="0" w:space="0" w:color="auto"/>
            <w:bottom w:val="none" w:sz="0" w:space="0" w:color="auto"/>
            <w:right w:val="none" w:sz="0" w:space="0" w:color="auto"/>
          </w:divBdr>
          <w:divsChild>
            <w:div w:id="1525705062">
              <w:marLeft w:val="0"/>
              <w:marRight w:val="0"/>
              <w:marTop w:val="0"/>
              <w:marBottom w:val="0"/>
              <w:divBdr>
                <w:top w:val="none" w:sz="0" w:space="0" w:color="auto"/>
                <w:left w:val="none" w:sz="0" w:space="0" w:color="auto"/>
                <w:bottom w:val="none" w:sz="0" w:space="0" w:color="auto"/>
                <w:right w:val="none" w:sz="0" w:space="0" w:color="auto"/>
              </w:divBdr>
            </w:div>
            <w:div w:id="491257956">
              <w:marLeft w:val="0"/>
              <w:marRight w:val="0"/>
              <w:marTop w:val="0"/>
              <w:marBottom w:val="0"/>
              <w:divBdr>
                <w:top w:val="none" w:sz="0" w:space="0" w:color="auto"/>
                <w:left w:val="none" w:sz="0" w:space="0" w:color="auto"/>
                <w:bottom w:val="none" w:sz="0" w:space="0" w:color="auto"/>
                <w:right w:val="none" w:sz="0" w:space="0" w:color="auto"/>
              </w:divBdr>
            </w:div>
            <w:div w:id="88964216">
              <w:marLeft w:val="0"/>
              <w:marRight w:val="0"/>
              <w:marTop w:val="0"/>
              <w:marBottom w:val="0"/>
              <w:divBdr>
                <w:top w:val="none" w:sz="0" w:space="0" w:color="auto"/>
                <w:left w:val="none" w:sz="0" w:space="0" w:color="auto"/>
                <w:bottom w:val="none" w:sz="0" w:space="0" w:color="auto"/>
                <w:right w:val="none" w:sz="0" w:space="0" w:color="auto"/>
              </w:divBdr>
            </w:div>
            <w:div w:id="223954258">
              <w:marLeft w:val="0"/>
              <w:marRight w:val="0"/>
              <w:marTop w:val="0"/>
              <w:marBottom w:val="0"/>
              <w:divBdr>
                <w:top w:val="none" w:sz="0" w:space="0" w:color="auto"/>
                <w:left w:val="none" w:sz="0" w:space="0" w:color="auto"/>
                <w:bottom w:val="none" w:sz="0" w:space="0" w:color="auto"/>
                <w:right w:val="none" w:sz="0" w:space="0" w:color="auto"/>
              </w:divBdr>
            </w:div>
            <w:div w:id="1765690469">
              <w:marLeft w:val="0"/>
              <w:marRight w:val="0"/>
              <w:marTop w:val="0"/>
              <w:marBottom w:val="0"/>
              <w:divBdr>
                <w:top w:val="none" w:sz="0" w:space="0" w:color="auto"/>
                <w:left w:val="none" w:sz="0" w:space="0" w:color="auto"/>
                <w:bottom w:val="none" w:sz="0" w:space="0" w:color="auto"/>
                <w:right w:val="none" w:sz="0" w:space="0" w:color="auto"/>
              </w:divBdr>
            </w:div>
            <w:div w:id="1052389543">
              <w:marLeft w:val="0"/>
              <w:marRight w:val="0"/>
              <w:marTop w:val="0"/>
              <w:marBottom w:val="0"/>
              <w:divBdr>
                <w:top w:val="none" w:sz="0" w:space="0" w:color="auto"/>
                <w:left w:val="none" w:sz="0" w:space="0" w:color="auto"/>
                <w:bottom w:val="none" w:sz="0" w:space="0" w:color="auto"/>
                <w:right w:val="none" w:sz="0" w:space="0" w:color="auto"/>
              </w:divBdr>
            </w:div>
            <w:div w:id="489558705">
              <w:marLeft w:val="0"/>
              <w:marRight w:val="0"/>
              <w:marTop w:val="0"/>
              <w:marBottom w:val="0"/>
              <w:divBdr>
                <w:top w:val="none" w:sz="0" w:space="0" w:color="auto"/>
                <w:left w:val="none" w:sz="0" w:space="0" w:color="auto"/>
                <w:bottom w:val="none" w:sz="0" w:space="0" w:color="auto"/>
                <w:right w:val="none" w:sz="0" w:space="0" w:color="auto"/>
              </w:divBdr>
            </w:div>
            <w:div w:id="2041932053">
              <w:marLeft w:val="0"/>
              <w:marRight w:val="0"/>
              <w:marTop w:val="0"/>
              <w:marBottom w:val="0"/>
              <w:divBdr>
                <w:top w:val="none" w:sz="0" w:space="0" w:color="auto"/>
                <w:left w:val="none" w:sz="0" w:space="0" w:color="auto"/>
                <w:bottom w:val="none" w:sz="0" w:space="0" w:color="auto"/>
                <w:right w:val="none" w:sz="0" w:space="0" w:color="auto"/>
              </w:divBdr>
            </w:div>
            <w:div w:id="1623267743">
              <w:marLeft w:val="0"/>
              <w:marRight w:val="0"/>
              <w:marTop w:val="0"/>
              <w:marBottom w:val="0"/>
              <w:divBdr>
                <w:top w:val="none" w:sz="0" w:space="0" w:color="auto"/>
                <w:left w:val="none" w:sz="0" w:space="0" w:color="auto"/>
                <w:bottom w:val="none" w:sz="0" w:space="0" w:color="auto"/>
                <w:right w:val="none" w:sz="0" w:space="0" w:color="auto"/>
              </w:divBdr>
            </w:div>
            <w:div w:id="643464424">
              <w:marLeft w:val="0"/>
              <w:marRight w:val="0"/>
              <w:marTop w:val="0"/>
              <w:marBottom w:val="0"/>
              <w:divBdr>
                <w:top w:val="none" w:sz="0" w:space="0" w:color="auto"/>
                <w:left w:val="none" w:sz="0" w:space="0" w:color="auto"/>
                <w:bottom w:val="none" w:sz="0" w:space="0" w:color="auto"/>
                <w:right w:val="none" w:sz="0" w:space="0" w:color="auto"/>
              </w:divBdr>
            </w:div>
            <w:div w:id="81999487">
              <w:marLeft w:val="0"/>
              <w:marRight w:val="0"/>
              <w:marTop w:val="0"/>
              <w:marBottom w:val="0"/>
              <w:divBdr>
                <w:top w:val="none" w:sz="0" w:space="0" w:color="auto"/>
                <w:left w:val="none" w:sz="0" w:space="0" w:color="auto"/>
                <w:bottom w:val="none" w:sz="0" w:space="0" w:color="auto"/>
                <w:right w:val="none" w:sz="0" w:space="0" w:color="auto"/>
              </w:divBdr>
            </w:div>
            <w:div w:id="1966885353">
              <w:marLeft w:val="0"/>
              <w:marRight w:val="0"/>
              <w:marTop w:val="0"/>
              <w:marBottom w:val="0"/>
              <w:divBdr>
                <w:top w:val="none" w:sz="0" w:space="0" w:color="auto"/>
                <w:left w:val="none" w:sz="0" w:space="0" w:color="auto"/>
                <w:bottom w:val="none" w:sz="0" w:space="0" w:color="auto"/>
                <w:right w:val="none" w:sz="0" w:space="0" w:color="auto"/>
              </w:divBdr>
            </w:div>
            <w:div w:id="110828627">
              <w:marLeft w:val="0"/>
              <w:marRight w:val="0"/>
              <w:marTop w:val="0"/>
              <w:marBottom w:val="0"/>
              <w:divBdr>
                <w:top w:val="none" w:sz="0" w:space="0" w:color="auto"/>
                <w:left w:val="none" w:sz="0" w:space="0" w:color="auto"/>
                <w:bottom w:val="none" w:sz="0" w:space="0" w:color="auto"/>
                <w:right w:val="none" w:sz="0" w:space="0" w:color="auto"/>
              </w:divBdr>
            </w:div>
            <w:div w:id="798840776">
              <w:marLeft w:val="0"/>
              <w:marRight w:val="0"/>
              <w:marTop w:val="0"/>
              <w:marBottom w:val="0"/>
              <w:divBdr>
                <w:top w:val="none" w:sz="0" w:space="0" w:color="auto"/>
                <w:left w:val="none" w:sz="0" w:space="0" w:color="auto"/>
                <w:bottom w:val="none" w:sz="0" w:space="0" w:color="auto"/>
                <w:right w:val="none" w:sz="0" w:space="0" w:color="auto"/>
              </w:divBdr>
            </w:div>
            <w:div w:id="845824182">
              <w:marLeft w:val="0"/>
              <w:marRight w:val="0"/>
              <w:marTop w:val="0"/>
              <w:marBottom w:val="0"/>
              <w:divBdr>
                <w:top w:val="none" w:sz="0" w:space="0" w:color="auto"/>
                <w:left w:val="none" w:sz="0" w:space="0" w:color="auto"/>
                <w:bottom w:val="none" w:sz="0" w:space="0" w:color="auto"/>
                <w:right w:val="none" w:sz="0" w:space="0" w:color="auto"/>
              </w:divBdr>
            </w:div>
            <w:div w:id="210769304">
              <w:marLeft w:val="0"/>
              <w:marRight w:val="0"/>
              <w:marTop w:val="0"/>
              <w:marBottom w:val="0"/>
              <w:divBdr>
                <w:top w:val="none" w:sz="0" w:space="0" w:color="auto"/>
                <w:left w:val="none" w:sz="0" w:space="0" w:color="auto"/>
                <w:bottom w:val="none" w:sz="0" w:space="0" w:color="auto"/>
                <w:right w:val="none" w:sz="0" w:space="0" w:color="auto"/>
              </w:divBdr>
            </w:div>
            <w:div w:id="2125074939">
              <w:marLeft w:val="0"/>
              <w:marRight w:val="0"/>
              <w:marTop w:val="0"/>
              <w:marBottom w:val="0"/>
              <w:divBdr>
                <w:top w:val="none" w:sz="0" w:space="0" w:color="auto"/>
                <w:left w:val="none" w:sz="0" w:space="0" w:color="auto"/>
                <w:bottom w:val="none" w:sz="0" w:space="0" w:color="auto"/>
                <w:right w:val="none" w:sz="0" w:space="0" w:color="auto"/>
              </w:divBdr>
            </w:div>
            <w:div w:id="1515879573">
              <w:marLeft w:val="0"/>
              <w:marRight w:val="0"/>
              <w:marTop w:val="0"/>
              <w:marBottom w:val="0"/>
              <w:divBdr>
                <w:top w:val="none" w:sz="0" w:space="0" w:color="auto"/>
                <w:left w:val="none" w:sz="0" w:space="0" w:color="auto"/>
                <w:bottom w:val="none" w:sz="0" w:space="0" w:color="auto"/>
                <w:right w:val="none" w:sz="0" w:space="0" w:color="auto"/>
              </w:divBdr>
            </w:div>
            <w:div w:id="1629973210">
              <w:marLeft w:val="0"/>
              <w:marRight w:val="0"/>
              <w:marTop w:val="0"/>
              <w:marBottom w:val="0"/>
              <w:divBdr>
                <w:top w:val="none" w:sz="0" w:space="0" w:color="auto"/>
                <w:left w:val="none" w:sz="0" w:space="0" w:color="auto"/>
                <w:bottom w:val="none" w:sz="0" w:space="0" w:color="auto"/>
                <w:right w:val="none" w:sz="0" w:space="0" w:color="auto"/>
              </w:divBdr>
            </w:div>
            <w:div w:id="1420448241">
              <w:marLeft w:val="0"/>
              <w:marRight w:val="0"/>
              <w:marTop w:val="0"/>
              <w:marBottom w:val="0"/>
              <w:divBdr>
                <w:top w:val="none" w:sz="0" w:space="0" w:color="auto"/>
                <w:left w:val="none" w:sz="0" w:space="0" w:color="auto"/>
                <w:bottom w:val="none" w:sz="0" w:space="0" w:color="auto"/>
                <w:right w:val="none" w:sz="0" w:space="0" w:color="auto"/>
              </w:divBdr>
            </w:div>
          </w:divsChild>
        </w:div>
        <w:div w:id="676005967">
          <w:marLeft w:val="0"/>
          <w:marRight w:val="0"/>
          <w:marTop w:val="0"/>
          <w:marBottom w:val="0"/>
          <w:divBdr>
            <w:top w:val="none" w:sz="0" w:space="0" w:color="auto"/>
            <w:left w:val="none" w:sz="0" w:space="0" w:color="auto"/>
            <w:bottom w:val="none" w:sz="0" w:space="0" w:color="auto"/>
            <w:right w:val="none" w:sz="0" w:space="0" w:color="auto"/>
          </w:divBdr>
          <w:divsChild>
            <w:div w:id="324669983">
              <w:marLeft w:val="0"/>
              <w:marRight w:val="0"/>
              <w:marTop w:val="0"/>
              <w:marBottom w:val="0"/>
              <w:divBdr>
                <w:top w:val="none" w:sz="0" w:space="0" w:color="auto"/>
                <w:left w:val="none" w:sz="0" w:space="0" w:color="auto"/>
                <w:bottom w:val="none" w:sz="0" w:space="0" w:color="auto"/>
                <w:right w:val="none" w:sz="0" w:space="0" w:color="auto"/>
              </w:divBdr>
            </w:div>
            <w:div w:id="740298533">
              <w:marLeft w:val="0"/>
              <w:marRight w:val="0"/>
              <w:marTop w:val="0"/>
              <w:marBottom w:val="0"/>
              <w:divBdr>
                <w:top w:val="none" w:sz="0" w:space="0" w:color="auto"/>
                <w:left w:val="none" w:sz="0" w:space="0" w:color="auto"/>
                <w:bottom w:val="none" w:sz="0" w:space="0" w:color="auto"/>
                <w:right w:val="none" w:sz="0" w:space="0" w:color="auto"/>
              </w:divBdr>
            </w:div>
            <w:div w:id="420222662">
              <w:marLeft w:val="0"/>
              <w:marRight w:val="0"/>
              <w:marTop w:val="0"/>
              <w:marBottom w:val="0"/>
              <w:divBdr>
                <w:top w:val="none" w:sz="0" w:space="0" w:color="auto"/>
                <w:left w:val="none" w:sz="0" w:space="0" w:color="auto"/>
                <w:bottom w:val="none" w:sz="0" w:space="0" w:color="auto"/>
                <w:right w:val="none" w:sz="0" w:space="0" w:color="auto"/>
              </w:divBdr>
            </w:div>
            <w:div w:id="689650634">
              <w:marLeft w:val="0"/>
              <w:marRight w:val="0"/>
              <w:marTop w:val="0"/>
              <w:marBottom w:val="0"/>
              <w:divBdr>
                <w:top w:val="none" w:sz="0" w:space="0" w:color="auto"/>
                <w:left w:val="none" w:sz="0" w:space="0" w:color="auto"/>
                <w:bottom w:val="none" w:sz="0" w:space="0" w:color="auto"/>
                <w:right w:val="none" w:sz="0" w:space="0" w:color="auto"/>
              </w:divBdr>
            </w:div>
            <w:div w:id="1353997257">
              <w:marLeft w:val="0"/>
              <w:marRight w:val="0"/>
              <w:marTop w:val="0"/>
              <w:marBottom w:val="0"/>
              <w:divBdr>
                <w:top w:val="none" w:sz="0" w:space="0" w:color="auto"/>
                <w:left w:val="none" w:sz="0" w:space="0" w:color="auto"/>
                <w:bottom w:val="none" w:sz="0" w:space="0" w:color="auto"/>
                <w:right w:val="none" w:sz="0" w:space="0" w:color="auto"/>
              </w:divBdr>
            </w:div>
            <w:div w:id="1407262512">
              <w:marLeft w:val="0"/>
              <w:marRight w:val="0"/>
              <w:marTop w:val="0"/>
              <w:marBottom w:val="0"/>
              <w:divBdr>
                <w:top w:val="none" w:sz="0" w:space="0" w:color="auto"/>
                <w:left w:val="none" w:sz="0" w:space="0" w:color="auto"/>
                <w:bottom w:val="none" w:sz="0" w:space="0" w:color="auto"/>
                <w:right w:val="none" w:sz="0" w:space="0" w:color="auto"/>
              </w:divBdr>
            </w:div>
            <w:div w:id="1595821898">
              <w:marLeft w:val="0"/>
              <w:marRight w:val="0"/>
              <w:marTop w:val="0"/>
              <w:marBottom w:val="0"/>
              <w:divBdr>
                <w:top w:val="none" w:sz="0" w:space="0" w:color="auto"/>
                <w:left w:val="none" w:sz="0" w:space="0" w:color="auto"/>
                <w:bottom w:val="none" w:sz="0" w:space="0" w:color="auto"/>
                <w:right w:val="none" w:sz="0" w:space="0" w:color="auto"/>
              </w:divBdr>
            </w:div>
            <w:div w:id="2011834753">
              <w:marLeft w:val="0"/>
              <w:marRight w:val="0"/>
              <w:marTop w:val="0"/>
              <w:marBottom w:val="0"/>
              <w:divBdr>
                <w:top w:val="none" w:sz="0" w:space="0" w:color="auto"/>
                <w:left w:val="none" w:sz="0" w:space="0" w:color="auto"/>
                <w:bottom w:val="none" w:sz="0" w:space="0" w:color="auto"/>
                <w:right w:val="none" w:sz="0" w:space="0" w:color="auto"/>
              </w:divBdr>
            </w:div>
            <w:div w:id="1755593104">
              <w:marLeft w:val="0"/>
              <w:marRight w:val="0"/>
              <w:marTop w:val="0"/>
              <w:marBottom w:val="0"/>
              <w:divBdr>
                <w:top w:val="none" w:sz="0" w:space="0" w:color="auto"/>
                <w:left w:val="none" w:sz="0" w:space="0" w:color="auto"/>
                <w:bottom w:val="none" w:sz="0" w:space="0" w:color="auto"/>
                <w:right w:val="none" w:sz="0" w:space="0" w:color="auto"/>
              </w:divBdr>
            </w:div>
            <w:div w:id="1045524518">
              <w:marLeft w:val="0"/>
              <w:marRight w:val="0"/>
              <w:marTop w:val="0"/>
              <w:marBottom w:val="0"/>
              <w:divBdr>
                <w:top w:val="none" w:sz="0" w:space="0" w:color="auto"/>
                <w:left w:val="none" w:sz="0" w:space="0" w:color="auto"/>
                <w:bottom w:val="none" w:sz="0" w:space="0" w:color="auto"/>
                <w:right w:val="none" w:sz="0" w:space="0" w:color="auto"/>
              </w:divBdr>
            </w:div>
            <w:div w:id="2044788935">
              <w:marLeft w:val="0"/>
              <w:marRight w:val="0"/>
              <w:marTop w:val="0"/>
              <w:marBottom w:val="0"/>
              <w:divBdr>
                <w:top w:val="none" w:sz="0" w:space="0" w:color="auto"/>
                <w:left w:val="none" w:sz="0" w:space="0" w:color="auto"/>
                <w:bottom w:val="none" w:sz="0" w:space="0" w:color="auto"/>
                <w:right w:val="none" w:sz="0" w:space="0" w:color="auto"/>
              </w:divBdr>
            </w:div>
            <w:div w:id="371736653">
              <w:marLeft w:val="0"/>
              <w:marRight w:val="0"/>
              <w:marTop w:val="0"/>
              <w:marBottom w:val="0"/>
              <w:divBdr>
                <w:top w:val="none" w:sz="0" w:space="0" w:color="auto"/>
                <w:left w:val="none" w:sz="0" w:space="0" w:color="auto"/>
                <w:bottom w:val="none" w:sz="0" w:space="0" w:color="auto"/>
                <w:right w:val="none" w:sz="0" w:space="0" w:color="auto"/>
              </w:divBdr>
            </w:div>
            <w:div w:id="1207333513">
              <w:marLeft w:val="0"/>
              <w:marRight w:val="0"/>
              <w:marTop w:val="0"/>
              <w:marBottom w:val="0"/>
              <w:divBdr>
                <w:top w:val="none" w:sz="0" w:space="0" w:color="auto"/>
                <w:left w:val="none" w:sz="0" w:space="0" w:color="auto"/>
                <w:bottom w:val="none" w:sz="0" w:space="0" w:color="auto"/>
                <w:right w:val="none" w:sz="0" w:space="0" w:color="auto"/>
              </w:divBdr>
            </w:div>
            <w:div w:id="1746301554">
              <w:marLeft w:val="0"/>
              <w:marRight w:val="0"/>
              <w:marTop w:val="0"/>
              <w:marBottom w:val="0"/>
              <w:divBdr>
                <w:top w:val="none" w:sz="0" w:space="0" w:color="auto"/>
                <w:left w:val="none" w:sz="0" w:space="0" w:color="auto"/>
                <w:bottom w:val="none" w:sz="0" w:space="0" w:color="auto"/>
                <w:right w:val="none" w:sz="0" w:space="0" w:color="auto"/>
              </w:divBdr>
            </w:div>
            <w:div w:id="504783158">
              <w:marLeft w:val="0"/>
              <w:marRight w:val="0"/>
              <w:marTop w:val="0"/>
              <w:marBottom w:val="0"/>
              <w:divBdr>
                <w:top w:val="none" w:sz="0" w:space="0" w:color="auto"/>
                <w:left w:val="none" w:sz="0" w:space="0" w:color="auto"/>
                <w:bottom w:val="none" w:sz="0" w:space="0" w:color="auto"/>
                <w:right w:val="none" w:sz="0" w:space="0" w:color="auto"/>
              </w:divBdr>
            </w:div>
            <w:div w:id="1255898473">
              <w:marLeft w:val="0"/>
              <w:marRight w:val="0"/>
              <w:marTop w:val="0"/>
              <w:marBottom w:val="0"/>
              <w:divBdr>
                <w:top w:val="none" w:sz="0" w:space="0" w:color="auto"/>
                <w:left w:val="none" w:sz="0" w:space="0" w:color="auto"/>
                <w:bottom w:val="none" w:sz="0" w:space="0" w:color="auto"/>
                <w:right w:val="none" w:sz="0" w:space="0" w:color="auto"/>
              </w:divBdr>
            </w:div>
            <w:div w:id="1633437367">
              <w:marLeft w:val="0"/>
              <w:marRight w:val="0"/>
              <w:marTop w:val="0"/>
              <w:marBottom w:val="0"/>
              <w:divBdr>
                <w:top w:val="none" w:sz="0" w:space="0" w:color="auto"/>
                <w:left w:val="none" w:sz="0" w:space="0" w:color="auto"/>
                <w:bottom w:val="none" w:sz="0" w:space="0" w:color="auto"/>
                <w:right w:val="none" w:sz="0" w:space="0" w:color="auto"/>
              </w:divBdr>
            </w:div>
            <w:div w:id="894900519">
              <w:marLeft w:val="0"/>
              <w:marRight w:val="0"/>
              <w:marTop w:val="0"/>
              <w:marBottom w:val="0"/>
              <w:divBdr>
                <w:top w:val="none" w:sz="0" w:space="0" w:color="auto"/>
                <w:left w:val="none" w:sz="0" w:space="0" w:color="auto"/>
                <w:bottom w:val="none" w:sz="0" w:space="0" w:color="auto"/>
                <w:right w:val="none" w:sz="0" w:space="0" w:color="auto"/>
              </w:divBdr>
            </w:div>
            <w:div w:id="966086656">
              <w:marLeft w:val="0"/>
              <w:marRight w:val="0"/>
              <w:marTop w:val="0"/>
              <w:marBottom w:val="0"/>
              <w:divBdr>
                <w:top w:val="none" w:sz="0" w:space="0" w:color="auto"/>
                <w:left w:val="none" w:sz="0" w:space="0" w:color="auto"/>
                <w:bottom w:val="none" w:sz="0" w:space="0" w:color="auto"/>
                <w:right w:val="none" w:sz="0" w:space="0" w:color="auto"/>
              </w:divBdr>
            </w:div>
            <w:div w:id="741415141">
              <w:marLeft w:val="0"/>
              <w:marRight w:val="0"/>
              <w:marTop w:val="0"/>
              <w:marBottom w:val="0"/>
              <w:divBdr>
                <w:top w:val="none" w:sz="0" w:space="0" w:color="auto"/>
                <w:left w:val="none" w:sz="0" w:space="0" w:color="auto"/>
                <w:bottom w:val="none" w:sz="0" w:space="0" w:color="auto"/>
                <w:right w:val="none" w:sz="0" w:space="0" w:color="auto"/>
              </w:divBdr>
            </w:div>
          </w:divsChild>
        </w:div>
        <w:div w:id="1002439544">
          <w:marLeft w:val="0"/>
          <w:marRight w:val="0"/>
          <w:marTop w:val="0"/>
          <w:marBottom w:val="0"/>
          <w:divBdr>
            <w:top w:val="none" w:sz="0" w:space="0" w:color="auto"/>
            <w:left w:val="none" w:sz="0" w:space="0" w:color="auto"/>
            <w:bottom w:val="none" w:sz="0" w:space="0" w:color="auto"/>
            <w:right w:val="none" w:sz="0" w:space="0" w:color="auto"/>
          </w:divBdr>
          <w:divsChild>
            <w:div w:id="428045391">
              <w:marLeft w:val="0"/>
              <w:marRight w:val="0"/>
              <w:marTop w:val="0"/>
              <w:marBottom w:val="0"/>
              <w:divBdr>
                <w:top w:val="none" w:sz="0" w:space="0" w:color="auto"/>
                <w:left w:val="none" w:sz="0" w:space="0" w:color="auto"/>
                <w:bottom w:val="none" w:sz="0" w:space="0" w:color="auto"/>
                <w:right w:val="none" w:sz="0" w:space="0" w:color="auto"/>
              </w:divBdr>
            </w:div>
            <w:div w:id="485971407">
              <w:marLeft w:val="0"/>
              <w:marRight w:val="0"/>
              <w:marTop w:val="0"/>
              <w:marBottom w:val="0"/>
              <w:divBdr>
                <w:top w:val="none" w:sz="0" w:space="0" w:color="auto"/>
                <w:left w:val="none" w:sz="0" w:space="0" w:color="auto"/>
                <w:bottom w:val="none" w:sz="0" w:space="0" w:color="auto"/>
                <w:right w:val="none" w:sz="0" w:space="0" w:color="auto"/>
              </w:divBdr>
            </w:div>
            <w:div w:id="12267618">
              <w:marLeft w:val="0"/>
              <w:marRight w:val="0"/>
              <w:marTop w:val="0"/>
              <w:marBottom w:val="0"/>
              <w:divBdr>
                <w:top w:val="none" w:sz="0" w:space="0" w:color="auto"/>
                <w:left w:val="none" w:sz="0" w:space="0" w:color="auto"/>
                <w:bottom w:val="none" w:sz="0" w:space="0" w:color="auto"/>
                <w:right w:val="none" w:sz="0" w:space="0" w:color="auto"/>
              </w:divBdr>
            </w:div>
            <w:div w:id="1210802192">
              <w:marLeft w:val="0"/>
              <w:marRight w:val="0"/>
              <w:marTop w:val="0"/>
              <w:marBottom w:val="0"/>
              <w:divBdr>
                <w:top w:val="none" w:sz="0" w:space="0" w:color="auto"/>
                <w:left w:val="none" w:sz="0" w:space="0" w:color="auto"/>
                <w:bottom w:val="none" w:sz="0" w:space="0" w:color="auto"/>
                <w:right w:val="none" w:sz="0" w:space="0" w:color="auto"/>
              </w:divBdr>
            </w:div>
            <w:div w:id="1873959447">
              <w:marLeft w:val="0"/>
              <w:marRight w:val="0"/>
              <w:marTop w:val="0"/>
              <w:marBottom w:val="0"/>
              <w:divBdr>
                <w:top w:val="none" w:sz="0" w:space="0" w:color="auto"/>
                <w:left w:val="none" w:sz="0" w:space="0" w:color="auto"/>
                <w:bottom w:val="none" w:sz="0" w:space="0" w:color="auto"/>
                <w:right w:val="none" w:sz="0" w:space="0" w:color="auto"/>
              </w:divBdr>
            </w:div>
            <w:div w:id="1084570550">
              <w:marLeft w:val="0"/>
              <w:marRight w:val="0"/>
              <w:marTop w:val="0"/>
              <w:marBottom w:val="0"/>
              <w:divBdr>
                <w:top w:val="none" w:sz="0" w:space="0" w:color="auto"/>
                <w:left w:val="none" w:sz="0" w:space="0" w:color="auto"/>
                <w:bottom w:val="none" w:sz="0" w:space="0" w:color="auto"/>
                <w:right w:val="none" w:sz="0" w:space="0" w:color="auto"/>
              </w:divBdr>
            </w:div>
            <w:div w:id="1493180660">
              <w:marLeft w:val="0"/>
              <w:marRight w:val="0"/>
              <w:marTop w:val="0"/>
              <w:marBottom w:val="0"/>
              <w:divBdr>
                <w:top w:val="none" w:sz="0" w:space="0" w:color="auto"/>
                <w:left w:val="none" w:sz="0" w:space="0" w:color="auto"/>
                <w:bottom w:val="none" w:sz="0" w:space="0" w:color="auto"/>
                <w:right w:val="none" w:sz="0" w:space="0" w:color="auto"/>
              </w:divBdr>
            </w:div>
            <w:div w:id="1390348005">
              <w:marLeft w:val="0"/>
              <w:marRight w:val="0"/>
              <w:marTop w:val="0"/>
              <w:marBottom w:val="0"/>
              <w:divBdr>
                <w:top w:val="none" w:sz="0" w:space="0" w:color="auto"/>
                <w:left w:val="none" w:sz="0" w:space="0" w:color="auto"/>
                <w:bottom w:val="none" w:sz="0" w:space="0" w:color="auto"/>
                <w:right w:val="none" w:sz="0" w:space="0" w:color="auto"/>
              </w:divBdr>
            </w:div>
            <w:div w:id="290019575">
              <w:marLeft w:val="0"/>
              <w:marRight w:val="0"/>
              <w:marTop w:val="0"/>
              <w:marBottom w:val="0"/>
              <w:divBdr>
                <w:top w:val="none" w:sz="0" w:space="0" w:color="auto"/>
                <w:left w:val="none" w:sz="0" w:space="0" w:color="auto"/>
                <w:bottom w:val="none" w:sz="0" w:space="0" w:color="auto"/>
                <w:right w:val="none" w:sz="0" w:space="0" w:color="auto"/>
              </w:divBdr>
            </w:div>
            <w:div w:id="776414426">
              <w:marLeft w:val="0"/>
              <w:marRight w:val="0"/>
              <w:marTop w:val="0"/>
              <w:marBottom w:val="0"/>
              <w:divBdr>
                <w:top w:val="none" w:sz="0" w:space="0" w:color="auto"/>
                <w:left w:val="none" w:sz="0" w:space="0" w:color="auto"/>
                <w:bottom w:val="none" w:sz="0" w:space="0" w:color="auto"/>
                <w:right w:val="none" w:sz="0" w:space="0" w:color="auto"/>
              </w:divBdr>
            </w:div>
            <w:div w:id="1572692183">
              <w:marLeft w:val="0"/>
              <w:marRight w:val="0"/>
              <w:marTop w:val="0"/>
              <w:marBottom w:val="0"/>
              <w:divBdr>
                <w:top w:val="none" w:sz="0" w:space="0" w:color="auto"/>
                <w:left w:val="none" w:sz="0" w:space="0" w:color="auto"/>
                <w:bottom w:val="none" w:sz="0" w:space="0" w:color="auto"/>
                <w:right w:val="none" w:sz="0" w:space="0" w:color="auto"/>
              </w:divBdr>
            </w:div>
            <w:div w:id="811675952">
              <w:marLeft w:val="0"/>
              <w:marRight w:val="0"/>
              <w:marTop w:val="0"/>
              <w:marBottom w:val="0"/>
              <w:divBdr>
                <w:top w:val="none" w:sz="0" w:space="0" w:color="auto"/>
                <w:left w:val="none" w:sz="0" w:space="0" w:color="auto"/>
                <w:bottom w:val="none" w:sz="0" w:space="0" w:color="auto"/>
                <w:right w:val="none" w:sz="0" w:space="0" w:color="auto"/>
              </w:divBdr>
            </w:div>
            <w:div w:id="102918373">
              <w:marLeft w:val="0"/>
              <w:marRight w:val="0"/>
              <w:marTop w:val="0"/>
              <w:marBottom w:val="0"/>
              <w:divBdr>
                <w:top w:val="none" w:sz="0" w:space="0" w:color="auto"/>
                <w:left w:val="none" w:sz="0" w:space="0" w:color="auto"/>
                <w:bottom w:val="none" w:sz="0" w:space="0" w:color="auto"/>
                <w:right w:val="none" w:sz="0" w:space="0" w:color="auto"/>
              </w:divBdr>
            </w:div>
            <w:div w:id="1090467410">
              <w:marLeft w:val="0"/>
              <w:marRight w:val="0"/>
              <w:marTop w:val="0"/>
              <w:marBottom w:val="0"/>
              <w:divBdr>
                <w:top w:val="none" w:sz="0" w:space="0" w:color="auto"/>
                <w:left w:val="none" w:sz="0" w:space="0" w:color="auto"/>
                <w:bottom w:val="none" w:sz="0" w:space="0" w:color="auto"/>
                <w:right w:val="none" w:sz="0" w:space="0" w:color="auto"/>
              </w:divBdr>
            </w:div>
            <w:div w:id="105582057">
              <w:marLeft w:val="0"/>
              <w:marRight w:val="0"/>
              <w:marTop w:val="0"/>
              <w:marBottom w:val="0"/>
              <w:divBdr>
                <w:top w:val="none" w:sz="0" w:space="0" w:color="auto"/>
                <w:left w:val="none" w:sz="0" w:space="0" w:color="auto"/>
                <w:bottom w:val="none" w:sz="0" w:space="0" w:color="auto"/>
                <w:right w:val="none" w:sz="0" w:space="0" w:color="auto"/>
              </w:divBdr>
            </w:div>
            <w:div w:id="884831988">
              <w:marLeft w:val="0"/>
              <w:marRight w:val="0"/>
              <w:marTop w:val="0"/>
              <w:marBottom w:val="0"/>
              <w:divBdr>
                <w:top w:val="none" w:sz="0" w:space="0" w:color="auto"/>
                <w:left w:val="none" w:sz="0" w:space="0" w:color="auto"/>
                <w:bottom w:val="none" w:sz="0" w:space="0" w:color="auto"/>
                <w:right w:val="none" w:sz="0" w:space="0" w:color="auto"/>
              </w:divBdr>
            </w:div>
            <w:div w:id="1979650262">
              <w:marLeft w:val="0"/>
              <w:marRight w:val="0"/>
              <w:marTop w:val="0"/>
              <w:marBottom w:val="0"/>
              <w:divBdr>
                <w:top w:val="none" w:sz="0" w:space="0" w:color="auto"/>
                <w:left w:val="none" w:sz="0" w:space="0" w:color="auto"/>
                <w:bottom w:val="none" w:sz="0" w:space="0" w:color="auto"/>
                <w:right w:val="none" w:sz="0" w:space="0" w:color="auto"/>
              </w:divBdr>
            </w:div>
            <w:div w:id="264927798">
              <w:marLeft w:val="0"/>
              <w:marRight w:val="0"/>
              <w:marTop w:val="0"/>
              <w:marBottom w:val="0"/>
              <w:divBdr>
                <w:top w:val="none" w:sz="0" w:space="0" w:color="auto"/>
                <w:left w:val="none" w:sz="0" w:space="0" w:color="auto"/>
                <w:bottom w:val="none" w:sz="0" w:space="0" w:color="auto"/>
                <w:right w:val="none" w:sz="0" w:space="0" w:color="auto"/>
              </w:divBdr>
            </w:div>
            <w:div w:id="1020619980">
              <w:marLeft w:val="0"/>
              <w:marRight w:val="0"/>
              <w:marTop w:val="0"/>
              <w:marBottom w:val="0"/>
              <w:divBdr>
                <w:top w:val="none" w:sz="0" w:space="0" w:color="auto"/>
                <w:left w:val="none" w:sz="0" w:space="0" w:color="auto"/>
                <w:bottom w:val="none" w:sz="0" w:space="0" w:color="auto"/>
                <w:right w:val="none" w:sz="0" w:space="0" w:color="auto"/>
              </w:divBdr>
            </w:div>
            <w:div w:id="1172255599">
              <w:marLeft w:val="0"/>
              <w:marRight w:val="0"/>
              <w:marTop w:val="0"/>
              <w:marBottom w:val="0"/>
              <w:divBdr>
                <w:top w:val="none" w:sz="0" w:space="0" w:color="auto"/>
                <w:left w:val="none" w:sz="0" w:space="0" w:color="auto"/>
                <w:bottom w:val="none" w:sz="0" w:space="0" w:color="auto"/>
                <w:right w:val="none" w:sz="0" w:space="0" w:color="auto"/>
              </w:divBdr>
            </w:div>
          </w:divsChild>
        </w:div>
        <w:div w:id="962618630">
          <w:marLeft w:val="0"/>
          <w:marRight w:val="0"/>
          <w:marTop w:val="0"/>
          <w:marBottom w:val="0"/>
          <w:divBdr>
            <w:top w:val="none" w:sz="0" w:space="0" w:color="auto"/>
            <w:left w:val="none" w:sz="0" w:space="0" w:color="auto"/>
            <w:bottom w:val="none" w:sz="0" w:space="0" w:color="auto"/>
            <w:right w:val="none" w:sz="0" w:space="0" w:color="auto"/>
          </w:divBdr>
          <w:divsChild>
            <w:div w:id="888809848">
              <w:marLeft w:val="0"/>
              <w:marRight w:val="0"/>
              <w:marTop w:val="0"/>
              <w:marBottom w:val="0"/>
              <w:divBdr>
                <w:top w:val="none" w:sz="0" w:space="0" w:color="auto"/>
                <w:left w:val="none" w:sz="0" w:space="0" w:color="auto"/>
                <w:bottom w:val="none" w:sz="0" w:space="0" w:color="auto"/>
                <w:right w:val="none" w:sz="0" w:space="0" w:color="auto"/>
              </w:divBdr>
            </w:div>
            <w:div w:id="323628933">
              <w:marLeft w:val="0"/>
              <w:marRight w:val="0"/>
              <w:marTop w:val="0"/>
              <w:marBottom w:val="0"/>
              <w:divBdr>
                <w:top w:val="none" w:sz="0" w:space="0" w:color="auto"/>
                <w:left w:val="none" w:sz="0" w:space="0" w:color="auto"/>
                <w:bottom w:val="none" w:sz="0" w:space="0" w:color="auto"/>
                <w:right w:val="none" w:sz="0" w:space="0" w:color="auto"/>
              </w:divBdr>
            </w:div>
            <w:div w:id="1037849400">
              <w:marLeft w:val="0"/>
              <w:marRight w:val="0"/>
              <w:marTop w:val="0"/>
              <w:marBottom w:val="0"/>
              <w:divBdr>
                <w:top w:val="none" w:sz="0" w:space="0" w:color="auto"/>
                <w:left w:val="none" w:sz="0" w:space="0" w:color="auto"/>
                <w:bottom w:val="none" w:sz="0" w:space="0" w:color="auto"/>
                <w:right w:val="none" w:sz="0" w:space="0" w:color="auto"/>
              </w:divBdr>
            </w:div>
            <w:div w:id="774255220">
              <w:marLeft w:val="0"/>
              <w:marRight w:val="0"/>
              <w:marTop w:val="0"/>
              <w:marBottom w:val="0"/>
              <w:divBdr>
                <w:top w:val="none" w:sz="0" w:space="0" w:color="auto"/>
                <w:left w:val="none" w:sz="0" w:space="0" w:color="auto"/>
                <w:bottom w:val="none" w:sz="0" w:space="0" w:color="auto"/>
                <w:right w:val="none" w:sz="0" w:space="0" w:color="auto"/>
              </w:divBdr>
            </w:div>
            <w:div w:id="574318501">
              <w:marLeft w:val="0"/>
              <w:marRight w:val="0"/>
              <w:marTop w:val="0"/>
              <w:marBottom w:val="0"/>
              <w:divBdr>
                <w:top w:val="none" w:sz="0" w:space="0" w:color="auto"/>
                <w:left w:val="none" w:sz="0" w:space="0" w:color="auto"/>
                <w:bottom w:val="none" w:sz="0" w:space="0" w:color="auto"/>
                <w:right w:val="none" w:sz="0" w:space="0" w:color="auto"/>
              </w:divBdr>
            </w:div>
            <w:div w:id="444924815">
              <w:marLeft w:val="0"/>
              <w:marRight w:val="0"/>
              <w:marTop w:val="0"/>
              <w:marBottom w:val="0"/>
              <w:divBdr>
                <w:top w:val="none" w:sz="0" w:space="0" w:color="auto"/>
                <w:left w:val="none" w:sz="0" w:space="0" w:color="auto"/>
                <w:bottom w:val="none" w:sz="0" w:space="0" w:color="auto"/>
                <w:right w:val="none" w:sz="0" w:space="0" w:color="auto"/>
              </w:divBdr>
            </w:div>
            <w:div w:id="2095128141">
              <w:marLeft w:val="0"/>
              <w:marRight w:val="0"/>
              <w:marTop w:val="0"/>
              <w:marBottom w:val="0"/>
              <w:divBdr>
                <w:top w:val="none" w:sz="0" w:space="0" w:color="auto"/>
                <w:left w:val="none" w:sz="0" w:space="0" w:color="auto"/>
                <w:bottom w:val="none" w:sz="0" w:space="0" w:color="auto"/>
                <w:right w:val="none" w:sz="0" w:space="0" w:color="auto"/>
              </w:divBdr>
            </w:div>
            <w:div w:id="300311772">
              <w:marLeft w:val="0"/>
              <w:marRight w:val="0"/>
              <w:marTop w:val="0"/>
              <w:marBottom w:val="0"/>
              <w:divBdr>
                <w:top w:val="none" w:sz="0" w:space="0" w:color="auto"/>
                <w:left w:val="none" w:sz="0" w:space="0" w:color="auto"/>
                <w:bottom w:val="none" w:sz="0" w:space="0" w:color="auto"/>
                <w:right w:val="none" w:sz="0" w:space="0" w:color="auto"/>
              </w:divBdr>
            </w:div>
            <w:div w:id="2076731805">
              <w:marLeft w:val="0"/>
              <w:marRight w:val="0"/>
              <w:marTop w:val="0"/>
              <w:marBottom w:val="0"/>
              <w:divBdr>
                <w:top w:val="none" w:sz="0" w:space="0" w:color="auto"/>
                <w:left w:val="none" w:sz="0" w:space="0" w:color="auto"/>
                <w:bottom w:val="none" w:sz="0" w:space="0" w:color="auto"/>
                <w:right w:val="none" w:sz="0" w:space="0" w:color="auto"/>
              </w:divBdr>
            </w:div>
            <w:div w:id="1351032270">
              <w:marLeft w:val="0"/>
              <w:marRight w:val="0"/>
              <w:marTop w:val="0"/>
              <w:marBottom w:val="0"/>
              <w:divBdr>
                <w:top w:val="none" w:sz="0" w:space="0" w:color="auto"/>
                <w:left w:val="none" w:sz="0" w:space="0" w:color="auto"/>
                <w:bottom w:val="none" w:sz="0" w:space="0" w:color="auto"/>
                <w:right w:val="none" w:sz="0" w:space="0" w:color="auto"/>
              </w:divBdr>
            </w:div>
            <w:div w:id="2138185205">
              <w:marLeft w:val="0"/>
              <w:marRight w:val="0"/>
              <w:marTop w:val="0"/>
              <w:marBottom w:val="0"/>
              <w:divBdr>
                <w:top w:val="none" w:sz="0" w:space="0" w:color="auto"/>
                <w:left w:val="none" w:sz="0" w:space="0" w:color="auto"/>
                <w:bottom w:val="none" w:sz="0" w:space="0" w:color="auto"/>
                <w:right w:val="none" w:sz="0" w:space="0" w:color="auto"/>
              </w:divBdr>
            </w:div>
            <w:div w:id="1532377366">
              <w:marLeft w:val="0"/>
              <w:marRight w:val="0"/>
              <w:marTop w:val="0"/>
              <w:marBottom w:val="0"/>
              <w:divBdr>
                <w:top w:val="none" w:sz="0" w:space="0" w:color="auto"/>
                <w:left w:val="none" w:sz="0" w:space="0" w:color="auto"/>
                <w:bottom w:val="none" w:sz="0" w:space="0" w:color="auto"/>
                <w:right w:val="none" w:sz="0" w:space="0" w:color="auto"/>
              </w:divBdr>
            </w:div>
            <w:div w:id="562300466">
              <w:marLeft w:val="0"/>
              <w:marRight w:val="0"/>
              <w:marTop w:val="0"/>
              <w:marBottom w:val="0"/>
              <w:divBdr>
                <w:top w:val="none" w:sz="0" w:space="0" w:color="auto"/>
                <w:left w:val="none" w:sz="0" w:space="0" w:color="auto"/>
                <w:bottom w:val="none" w:sz="0" w:space="0" w:color="auto"/>
                <w:right w:val="none" w:sz="0" w:space="0" w:color="auto"/>
              </w:divBdr>
            </w:div>
            <w:div w:id="1644695183">
              <w:marLeft w:val="0"/>
              <w:marRight w:val="0"/>
              <w:marTop w:val="0"/>
              <w:marBottom w:val="0"/>
              <w:divBdr>
                <w:top w:val="none" w:sz="0" w:space="0" w:color="auto"/>
                <w:left w:val="none" w:sz="0" w:space="0" w:color="auto"/>
                <w:bottom w:val="none" w:sz="0" w:space="0" w:color="auto"/>
                <w:right w:val="none" w:sz="0" w:space="0" w:color="auto"/>
              </w:divBdr>
            </w:div>
            <w:div w:id="2021808517">
              <w:marLeft w:val="0"/>
              <w:marRight w:val="0"/>
              <w:marTop w:val="0"/>
              <w:marBottom w:val="0"/>
              <w:divBdr>
                <w:top w:val="none" w:sz="0" w:space="0" w:color="auto"/>
                <w:left w:val="none" w:sz="0" w:space="0" w:color="auto"/>
                <w:bottom w:val="none" w:sz="0" w:space="0" w:color="auto"/>
                <w:right w:val="none" w:sz="0" w:space="0" w:color="auto"/>
              </w:divBdr>
            </w:div>
            <w:div w:id="1758213455">
              <w:marLeft w:val="0"/>
              <w:marRight w:val="0"/>
              <w:marTop w:val="0"/>
              <w:marBottom w:val="0"/>
              <w:divBdr>
                <w:top w:val="none" w:sz="0" w:space="0" w:color="auto"/>
                <w:left w:val="none" w:sz="0" w:space="0" w:color="auto"/>
                <w:bottom w:val="none" w:sz="0" w:space="0" w:color="auto"/>
                <w:right w:val="none" w:sz="0" w:space="0" w:color="auto"/>
              </w:divBdr>
            </w:div>
            <w:div w:id="2098404528">
              <w:marLeft w:val="0"/>
              <w:marRight w:val="0"/>
              <w:marTop w:val="0"/>
              <w:marBottom w:val="0"/>
              <w:divBdr>
                <w:top w:val="none" w:sz="0" w:space="0" w:color="auto"/>
                <w:left w:val="none" w:sz="0" w:space="0" w:color="auto"/>
                <w:bottom w:val="none" w:sz="0" w:space="0" w:color="auto"/>
                <w:right w:val="none" w:sz="0" w:space="0" w:color="auto"/>
              </w:divBdr>
            </w:div>
            <w:div w:id="1922179880">
              <w:marLeft w:val="0"/>
              <w:marRight w:val="0"/>
              <w:marTop w:val="0"/>
              <w:marBottom w:val="0"/>
              <w:divBdr>
                <w:top w:val="none" w:sz="0" w:space="0" w:color="auto"/>
                <w:left w:val="none" w:sz="0" w:space="0" w:color="auto"/>
                <w:bottom w:val="none" w:sz="0" w:space="0" w:color="auto"/>
                <w:right w:val="none" w:sz="0" w:space="0" w:color="auto"/>
              </w:divBdr>
            </w:div>
            <w:div w:id="1938559698">
              <w:marLeft w:val="0"/>
              <w:marRight w:val="0"/>
              <w:marTop w:val="0"/>
              <w:marBottom w:val="0"/>
              <w:divBdr>
                <w:top w:val="none" w:sz="0" w:space="0" w:color="auto"/>
                <w:left w:val="none" w:sz="0" w:space="0" w:color="auto"/>
                <w:bottom w:val="none" w:sz="0" w:space="0" w:color="auto"/>
                <w:right w:val="none" w:sz="0" w:space="0" w:color="auto"/>
              </w:divBdr>
            </w:div>
            <w:div w:id="1161656947">
              <w:marLeft w:val="0"/>
              <w:marRight w:val="0"/>
              <w:marTop w:val="0"/>
              <w:marBottom w:val="0"/>
              <w:divBdr>
                <w:top w:val="none" w:sz="0" w:space="0" w:color="auto"/>
                <w:left w:val="none" w:sz="0" w:space="0" w:color="auto"/>
                <w:bottom w:val="none" w:sz="0" w:space="0" w:color="auto"/>
                <w:right w:val="none" w:sz="0" w:space="0" w:color="auto"/>
              </w:divBdr>
            </w:div>
          </w:divsChild>
        </w:div>
        <w:div w:id="653804533">
          <w:marLeft w:val="0"/>
          <w:marRight w:val="0"/>
          <w:marTop w:val="0"/>
          <w:marBottom w:val="0"/>
          <w:divBdr>
            <w:top w:val="none" w:sz="0" w:space="0" w:color="auto"/>
            <w:left w:val="none" w:sz="0" w:space="0" w:color="auto"/>
            <w:bottom w:val="none" w:sz="0" w:space="0" w:color="auto"/>
            <w:right w:val="none" w:sz="0" w:space="0" w:color="auto"/>
          </w:divBdr>
          <w:divsChild>
            <w:div w:id="265582642">
              <w:marLeft w:val="0"/>
              <w:marRight w:val="0"/>
              <w:marTop w:val="0"/>
              <w:marBottom w:val="0"/>
              <w:divBdr>
                <w:top w:val="none" w:sz="0" w:space="0" w:color="auto"/>
                <w:left w:val="none" w:sz="0" w:space="0" w:color="auto"/>
                <w:bottom w:val="none" w:sz="0" w:space="0" w:color="auto"/>
                <w:right w:val="none" w:sz="0" w:space="0" w:color="auto"/>
              </w:divBdr>
            </w:div>
            <w:div w:id="764691596">
              <w:marLeft w:val="0"/>
              <w:marRight w:val="0"/>
              <w:marTop w:val="0"/>
              <w:marBottom w:val="0"/>
              <w:divBdr>
                <w:top w:val="none" w:sz="0" w:space="0" w:color="auto"/>
                <w:left w:val="none" w:sz="0" w:space="0" w:color="auto"/>
                <w:bottom w:val="none" w:sz="0" w:space="0" w:color="auto"/>
                <w:right w:val="none" w:sz="0" w:space="0" w:color="auto"/>
              </w:divBdr>
            </w:div>
            <w:div w:id="1455636561">
              <w:marLeft w:val="0"/>
              <w:marRight w:val="0"/>
              <w:marTop w:val="0"/>
              <w:marBottom w:val="0"/>
              <w:divBdr>
                <w:top w:val="none" w:sz="0" w:space="0" w:color="auto"/>
                <w:left w:val="none" w:sz="0" w:space="0" w:color="auto"/>
                <w:bottom w:val="none" w:sz="0" w:space="0" w:color="auto"/>
                <w:right w:val="none" w:sz="0" w:space="0" w:color="auto"/>
              </w:divBdr>
            </w:div>
            <w:div w:id="1880242509">
              <w:marLeft w:val="0"/>
              <w:marRight w:val="0"/>
              <w:marTop w:val="0"/>
              <w:marBottom w:val="0"/>
              <w:divBdr>
                <w:top w:val="none" w:sz="0" w:space="0" w:color="auto"/>
                <w:left w:val="none" w:sz="0" w:space="0" w:color="auto"/>
                <w:bottom w:val="none" w:sz="0" w:space="0" w:color="auto"/>
                <w:right w:val="none" w:sz="0" w:space="0" w:color="auto"/>
              </w:divBdr>
            </w:div>
            <w:div w:id="1363703383">
              <w:marLeft w:val="0"/>
              <w:marRight w:val="0"/>
              <w:marTop w:val="0"/>
              <w:marBottom w:val="0"/>
              <w:divBdr>
                <w:top w:val="none" w:sz="0" w:space="0" w:color="auto"/>
                <w:left w:val="none" w:sz="0" w:space="0" w:color="auto"/>
                <w:bottom w:val="none" w:sz="0" w:space="0" w:color="auto"/>
                <w:right w:val="none" w:sz="0" w:space="0" w:color="auto"/>
              </w:divBdr>
            </w:div>
            <w:div w:id="536697258">
              <w:marLeft w:val="0"/>
              <w:marRight w:val="0"/>
              <w:marTop w:val="0"/>
              <w:marBottom w:val="0"/>
              <w:divBdr>
                <w:top w:val="none" w:sz="0" w:space="0" w:color="auto"/>
                <w:left w:val="none" w:sz="0" w:space="0" w:color="auto"/>
                <w:bottom w:val="none" w:sz="0" w:space="0" w:color="auto"/>
                <w:right w:val="none" w:sz="0" w:space="0" w:color="auto"/>
              </w:divBdr>
            </w:div>
            <w:div w:id="730037668">
              <w:marLeft w:val="0"/>
              <w:marRight w:val="0"/>
              <w:marTop w:val="0"/>
              <w:marBottom w:val="0"/>
              <w:divBdr>
                <w:top w:val="none" w:sz="0" w:space="0" w:color="auto"/>
                <w:left w:val="none" w:sz="0" w:space="0" w:color="auto"/>
                <w:bottom w:val="none" w:sz="0" w:space="0" w:color="auto"/>
                <w:right w:val="none" w:sz="0" w:space="0" w:color="auto"/>
              </w:divBdr>
            </w:div>
            <w:div w:id="966591651">
              <w:marLeft w:val="0"/>
              <w:marRight w:val="0"/>
              <w:marTop w:val="0"/>
              <w:marBottom w:val="0"/>
              <w:divBdr>
                <w:top w:val="none" w:sz="0" w:space="0" w:color="auto"/>
                <w:left w:val="none" w:sz="0" w:space="0" w:color="auto"/>
                <w:bottom w:val="none" w:sz="0" w:space="0" w:color="auto"/>
                <w:right w:val="none" w:sz="0" w:space="0" w:color="auto"/>
              </w:divBdr>
            </w:div>
            <w:div w:id="902956195">
              <w:marLeft w:val="0"/>
              <w:marRight w:val="0"/>
              <w:marTop w:val="0"/>
              <w:marBottom w:val="0"/>
              <w:divBdr>
                <w:top w:val="none" w:sz="0" w:space="0" w:color="auto"/>
                <w:left w:val="none" w:sz="0" w:space="0" w:color="auto"/>
                <w:bottom w:val="none" w:sz="0" w:space="0" w:color="auto"/>
                <w:right w:val="none" w:sz="0" w:space="0" w:color="auto"/>
              </w:divBdr>
            </w:div>
            <w:div w:id="755513582">
              <w:marLeft w:val="0"/>
              <w:marRight w:val="0"/>
              <w:marTop w:val="0"/>
              <w:marBottom w:val="0"/>
              <w:divBdr>
                <w:top w:val="none" w:sz="0" w:space="0" w:color="auto"/>
                <w:left w:val="none" w:sz="0" w:space="0" w:color="auto"/>
                <w:bottom w:val="none" w:sz="0" w:space="0" w:color="auto"/>
                <w:right w:val="none" w:sz="0" w:space="0" w:color="auto"/>
              </w:divBdr>
            </w:div>
            <w:div w:id="2083290815">
              <w:marLeft w:val="0"/>
              <w:marRight w:val="0"/>
              <w:marTop w:val="0"/>
              <w:marBottom w:val="0"/>
              <w:divBdr>
                <w:top w:val="none" w:sz="0" w:space="0" w:color="auto"/>
                <w:left w:val="none" w:sz="0" w:space="0" w:color="auto"/>
                <w:bottom w:val="none" w:sz="0" w:space="0" w:color="auto"/>
                <w:right w:val="none" w:sz="0" w:space="0" w:color="auto"/>
              </w:divBdr>
            </w:div>
            <w:div w:id="2015454085">
              <w:marLeft w:val="0"/>
              <w:marRight w:val="0"/>
              <w:marTop w:val="0"/>
              <w:marBottom w:val="0"/>
              <w:divBdr>
                <w:top w:val="none" w:sz="0" w:space="0" w:color="auto"/>
                <w:left w:val="none" w:sz="0" w:space="0" w:color="auto"/>
                <w:bottom w:val="none" w:sz="0" w:space="0" w:color="auto"/>
                <w:right w:val="none" w:sz="0" w:space="0" w:color="auto"/>
              </w:divBdr>
            </w:div>
            <w:div w:id="983390364">
              <w:marLeft w:val="0"/>
              <w:marRight w:val="0"/>
              <w:marTop w:val="0"/>
              <w:marBottom w:val="0"/>
              <w:divBdr>
                <w:top w:val="none" w:sz="0" w:space="0" w:color="auto"/>
                <w:left w:val="none" w:sz="0" w:space="0" w:color="auto"/>
                <w:bottom w:val="none" w:sz="0" w:space="0" w:color="auto"/>
                <w:right w:val="none" w:sz="0" w:space="0" w:color="auto"/>
              </w:divBdr>
            </w:div>
            <w:div w:id="173422507">
              <w:marLeft w:val="0"/>
              <w:marRight w:val="0"/>
              <w:marTop w:val="0"/>
              <w:marBottom w:val="0"/>
              <w:divBdr>
                <w:top w:val="none" w:sz="0" w:space="0" w:color="auto"/>
                <w:left w:val="none" w:sz="0" w:space="0" w:color="auto"/>
                <w:bottom w:val="none" w:sz="0" w:space="0" w:color="auto"/>
                <w:right w:val="none" w:sz="0" w:space="0" w:color="auto"/>
              </w:divBdr>
            </w:div>
            <w:div w:id="1297373251">
              <w:marLeft w:val="0"/>
              <w:marRight w:val="0"/>
              <w:marTop w:val="0"/>
              <w:marBottom w:val="0"/>
              <w:divBdr>
                <w:top w:val="none" w:sz="0" w:space="0" w:color="auto"/>
                <w:left w:val="none" w:sz="0" w:space="0" w:color="auto"/>
                <w:bottom w:val="none" w:sz="0" w:space="0" w:color="auto"/>
                <w:right w:val="none" w:sz="0" w:space="0" w:color="auto"/>
              </w:divBdr>
            </w:div>
            <w:div w:id="252132051">
              <w:marLeft w:val="0"/>
              <w:marRight w:val="0"/>
              <w:marTop w:val="0"/>
              <w:marBottom w:val="0"/>
              <w:divBdr>
                <w:top w:val="none" w:sz="0" w:space="0" w:color="auto"/>
                <w:left w:val="none" w:sz="0" w:space="0" w:color="auto"/>
                <w:bottom w:val="none" w:sz="0" w:space="0" w:color="auto"/>
                <w:right w:val="none" w:sz="0" w:space="0" w:color="auto"/>
              </w:divBdr>
            </w:div>
            <w:div w:id="196819127">
              <w:marLeft w:val="0"/>
              <w:marRight w:val="0"/>
              <w:marTop w:val="0"/>
              <w:marBottom w:val="0"/>
              <w:divBdr>
                <w:top w:val="none" w:sz="0" w:space="0" w:color="auto"/>
                <w:left w:val="none" w:sz="0" w:space="0" w:color="auto"/>
                <w:bottom w:val="none" w:sz="0" w:space="0" w:color="auto"/>
                <w:right w:val="none" w:sz="0" w:space="0" w:color="auto"/>
              </w:divBdr>
            </w:div>
            <w:div w:id="488323407">
              <w:marLeft w:val="0"/>
              <w:marRight w:val="0"/>
              <w:marTop w:val="0"/>
              <w:marBottom w:val="0"/>
              <w:divBdr>
                <w:top w:val="none" w:sz="0" w:space="0" w:color="auto"/>
                <w:left w:val="none" w:sz="0" w:space="0" w:color="auto"/>
                <w:bottom w:val="none" w:sz="0" w:space="0" w:color="auto"/>
                <w:right w:val="none" w:sz="0" w:space="0" w:color="auto"/>
              </w:divBdr>
            </w:div>
            <w:div w:id="855466977">
              <w:marLeft w:val="0"/>
              <w:marRight w:val="0"/>
              <w:marTop w:val="0"/>
              <w:marBottom w:val="0"/>
              <w:divBdr>
                <w:top w:val="none" w:sz="0" w:space="0" w:color="auto"/>
                <w:left w:val="none" w:sz="0" w:space="0" w:color="auto"/>
                <w:bottom w:val="none" w:sz="0" w:space="0" w:color="auto"/>
                <w:right w:val="none" w:sz="0" w:space="0" w:color="auto"/>
              </w:divBdr>
            </w:div>
            <w:div w:id="1190337052">
              <w:marLeft w:val="0"/>
              <w:marRight w:val="0"/>
              <w:marTop w:val="0"/>
              <w:marBottom w:val="0"/>
              <w:divBdr>
                <w:top w:val="none" w:sz="0" w:space="0" w:color="auto"/>
                <w:left w:val="none" w:sz="0" w:space="0" w:color="auto"/>
                <w:bottom w:val="none" w:sz="0" w:space="0" w:color="auto"/>
                <w:right w:val="none" w:sz="0" w:space="0" w:color="auto"/>
              </w:divBdr>
            </w:div>
          </w:divsChild>
        </w:div>
        <w:div w:id="683093920">
          <w:marLeft w:val="0"/>
          <w:marRight w:val="0"/>
          <w:marTop w:val="0"/>
          <w:marBottom w:val="0"/>
          <w:divBdr>
            <w:top w:val="none" w:sz="0" w:space="0" w:color="auto"/>
            <w:left w:val="none" w:sz="0" w:space="0" w:color="auto"/>
            <w:bottom w:val="none" w:sz="0" w:space="0" w:color="auto"/>
            <w:right w:val="none" w:sz="0" w:space="0" w:color="auto"/>
          </w:divBdr>
          <w:divsChild>
            <w:div w:id="1746225856">
              <w:marLeft w:val="0"/>
              <w:marRight w:val="0"/>
              <w:marTop w:val="0"/>
              <w:marBottom w:val="0"/>
              <w:divBdr>
                <w:top w:val="none" w:sz="0" w:space="0" w:color="auto"/>
                <w:left w:val="none" w:sz="0" w:space="0" w:color="auto"/>
                <w:bottom w:val="none" w:sz="0" w:space="0" w:color="auto"/>
                <w:right w:val="none" w:sz="0" w:space="0" w:color="auto"/>
              </w:divBdr>
            </w:div>
            <w:div w:id="864560241">
              <w:marLeft w:val="0"/>
              <w:marRight w:val="0"/>
              <w:marTop w:val="0"/>
              <w:marBottom w:val="0"/>
              <w:divBdr>
                <w:top w:val="none" w:sz="0" w:space="0" w:color="auto"/>
                <w:left w:val="none" w:sz="0" w:space="0" w:color="auto"/>
                <w:bottom w:val="none" w:sz="0" w:space="0" w:color="auto"/>
                <w:right w:val="none" w:sz="0" w:space="0" w:color="auto"/>
              </w:divBdr>
            </w:div>
            <w:div w:id="211961425">
              <w:marLeft w:val="0"/>
              <w:marRight w:val="0"/>
              <w:marTop w:val="0"/>
              <w:marBottom w:val="0"/>
              <w:divBdr>
                <w:top w:val="none" w:sz="0" w:space="0" w:color="auto"/>
                <w:left w:val="none" w:sz="0" w:space="0" w:color="auto"/>
                <w:bottom w:val="none" w:sz="0" w:space="0" w:color="auto"/>
                <w:right w:val="none" w:sz="0" w:space="0" w:color="auto"/>
              </w:divBdr>
            </w:div>
            <w:div w:id="833296853">
              <w:marLeft w:val="0"/>
              <w:marRight w:val="0"/>
              <w:marTop w:val="0"/>
              <w:marBottom w:val="0"/>
              <w:divBdr>
                <w:top w:val="none" w:sz="0" w:space="0" w:color="auto"/>
                <w:left w:val="none" w:sz="0" w:space="0" w:color="auto"/>
                <w:bottom w:val="none" w:sz="0" w:space="0" w:color="auto"/>
                <w:right w:val="none" w:sz="0" w:space="0" w:color="auto"/>
              </w:divBdr>
            </w:div>
            <w:div w:id="441194873">
              <w:marLeft w:val="0"/>
              <w:marRight w:val="0"/>
              <w:marTop w:val="0"/>
              <w:marBottom w:val="0"/>
              <w:divBdr>
                <w:top w:val="none" w:sz="0" w:space="0" w:color="auto"/>
                <w:left w:val="none" w:sz="0" w:space="0" w:color="auto"/>
                <w:bottom w:val="none" w:sz="0" w:space="0" w:color="auto"/>
                <w:right w:val="none" w:sz="0" w:space="0" w:color="auto"/>
              </w:divBdr>
            </w:div>
            <w:div w:id="913471175">
              <w:marLeft w:val="0"/>
              <w:marRight w:val="0"/>
              <w:marTop w:val="0"/>
              <w:marBottom w:val="0"/>
              <w:divBdr>
                <w:top w:val="none" w:sz="0" w:space="0" w:color="auto"/>
                <w:left w:val="none" w:sz="0" w:space="0" w:color="auto"/>
                <w:bottom w:val="none" w:sz="0" w:space="0" w:color="auto"/>
                <w:right w:val="none" w:sz="0" w:space="0" w:color="auto"/>
              </w:divBdr>
            </w:div>
            <w:div w:id="1351033194">
              <w:marLeft w:val="0"/>
              <w:marRight w:val="0"/>
              <w:marTop w:val="0"/>
              <w:marBottom w:val="0"/>
              <w:divBdr>
                <w:top w:val="none" w:sz="0" w:space="0" w:color="auto"/>
                <w:left w:val="none" w:sz="0" w:space="0" w:color="auto"/>
                <w:bottom w:val="none" w:sz="0" w:space="0" w:color="auto"/>
                <w:right w:val="none" w:sz="0" w:space="0" w:color="auto"/>
              </w:divBdr>
            </w:div>
            <w:div w:id="1670479584">
              <w:marLeft w:val="0"/>
              <w:marRight w:val="0"/>
              <w:marTop w:val="0"/>
              <w:marBottom w:val="0"/>
              <w:divBdr>
                <w:top w:val="none" w:sz="0" w:space="0" w:color="auto"/>
                <w:left w:val="none" w:sz="0" w:space="0" w:color="auto"/>
                <w:bottom w:val="none" w:sz="0" w:space="0" w:color="auto"/>
                <w:right w:val="none" w:sz="0" w:space="0" w:color="auto"/>
              </w:divBdr>
            </w:div>
            <w:div w:id="2122450714">
              <w:marLeft w:val="0"/>
              <w:marRight w:val="0"/>
              <w:marTop w:val="0"/>
              <w:marBottom w:val="0"/>
              <w:divBdr>
                <w:top w:val="none" w:sz="0" w:space="0" w:color="auto"/>
                <w:left w:val="none" w:sz="0" w:space="0" w:color="auto"/>
                <w:bottom w:val="none" w:sz="0" w:space="0" w:color="auto"/>
                <w:right w:val="none" w:sz="0" w:space="0" w:color="auto"/>
              </w:divBdr>
            </w:div>
            <w:div w:id="2136286238">
              <w:marLeft w:val="0"/>
              <w:marRight w:val="0"/>
              <w:marTop w:val="0"/>
              <w:marBottom w:val="0"/>
              <w:divBdr>
                <w:top w:val="none" w:sz="0" w:space="0" w:color="auto"/>
                <w:left w:val="none" w:sz="0" w:space="0" w:color="auto"/>
                <w:bottom w:val="none" w:sz="0" w:space="0" w:color="auto"/>
                <w:right w:val="none" w:sz="0" w:space="0" w:color="auto"/>
              </w:divBdr>
            </w:div>
            <w:div w:id="776829640">
              <w:marLeft w:val="0"/>
              <w:marRight w:val="0"/>
              <w:marTop w:val="0"/>
              <w:marBottom w:val="0"/>
              <w:divBdr>
                <w:top w:val="none" w:sz="0" w:space="0" w:color="auto"/>
                <w:left w:val="none" w:sz="0" w:space="0" w:color="auto"/>
                <w:bottom w:val="none" w:sz="0" w:space="0" w:color="auto"/>
                <w:right w:val="none" w:sz="0" w:space="0" w:color="auto"/>
              </w:divBdr>
            </w:div>
            <w:div w:id="102308086">
              <w:marLeft w:val="0"/>
              <w:marRight w:val="0"/>
              <w:marTop w:val="0"/>
              <w:marBottom w:val="0"/>
              <w:divBdr>
                <w:top w:val="none" w:sz="0" w:space="0" w:color="auto"/>
                <w:left w:val="none" w:sz="0" w:space="0" w:color="auto"/>
                <w:bottom w:val="none" w:sz="0" w:space="0" w:color="auto"/>
                <w:right w:val="none" w:sz="0" w:space="0" w:color="auto"/>
              </w:divBdr>
            </w:div>
            <w:div w:id="1438210547">
              <w:marLeft w:val="0"/>
              <w:marRight w:val="0"/>
              <w:marTop w:val="0"/>
              <w:marBottom w:val="0"/>
              <w:divBdr>
                <w:top w:val="none" w:sz="0" w:space="0" w:color="auto"/>
                <w:left w:val="none" w:sz="0" w:space="0" w:color="auto"/>
                <w:bottom w:val="none" w:sz="0" w:space="0" w:color="auto"/>
                <w:right w:val="none" w:sz="0" w:space="0" w:color="auto"/>
              </w:divBdr>
            </w:div>
            <w:div w:id="1235818387">
              <w:marLeft w:val="0"/>
              <w:marRight w:val="0"/>
              <w:marTop w:val="0"/>
              <w:marBottom w:val="0"/>
              <w:divBdr>
                <w:top w:val="none" w:sz="0" w:space="0" w:color="auto"/>
                <w:left w:val="none" w:sz="0" w:space="0" w:color="auto"/>
                <w:bottom w:val="none" w:sz="0" w:space="0" w:color="auto"/>
                <w:right w:val="none" w:sz="0" w:space="0" w:color="auto"/>
              </w:divBdr>
            </w:div>
            <w:div w:id="1650790438">
              <w:marLeft w:val="0"/>
              <w:marRight w:val="0"/>
              <w:marTop w:val="0"/>
              <w:marBottom w:val="0"/>
              <w:divBdr>
                <w:top w:val="none" w:sz="0" w:space="0" w:color="auto"/>
                <w:left w:val="none" w:sz="0" w:space="0" w:color="auto"/>
                <w:bottom w:val="none" w:sz="0" w:space="0" w:color="auto"/>
                <w:right w:val="none" w:sz="0" w:space="0" w:color="auto"/>
              </w:divBdr>
            </w:div>
            <w:div w:id="1822963650">
              <w:marLeft w:val="0"/>
              <w:marRight w:val="0"/>
              <w:marTop w:val="0"/>
              <w:marBottom w:val="0"/>
              <w:divBdr>
                <w:top w:val="none" w:sz="0" w:space="0" w:color="auto"/>
                <w:left w:val="none" w:sz="0" w:space="0" w:color="auto"/>
                <w:bottom w:val="none" w:sz="0" w:space="0" w:color="auto"/>
                <w:right w:val="none" w:sz="0" w:space="0" w:color="auto"/>
              </w:divBdr>
            </w:div>
            <w:div w:id="483131997">
              <w:marLeft w:val="0"/>
              <w:marRight w:val="0"/>
              <w:marTop w:val="0"/>
              <w:marBottom w:val="0"/>
              <w:divBdr>
                <w:top w:val="none" w:sz="0" w:space="0" w:color="auto"/>
                <w:left w:val="none" w:sz="0" w:space="0" w:color="auto"/>
                <w:bottom w:val="none" w:sz="0" w:space="0" w:color="auto"/>
                <w:right w:val="none" w:sz="0" w:space="0" w:color="auto"/>
              </w:divBdr>
            </w:div>
            <w:div w:id="1105341465">
              <w:marLeft w:val="0"/>
              <w:marRight w:val="0"/>
              <w:marTop w:val="0"/>
              <w:marBottom w:val="0"/>
              <w:divBdr>
                <w:top w:val="none" w:sz="0" w:space="0" w:color="auto"/>
                <w:left w:val="none" w:sz="0" w:space="0" w:color="auto"/>
                <w:bottom w:val="none" w:sz="0" w:space="0" w:color="auto"/>
                <w:right w:val="none" w:sz="0" w:space="0" w:color="auto"/>
              </w:divBdr>
            </w:div>
            <w:div w:id="1591769708">
              <w:marLeft w:val="0"/>
              <w:marRight w:val="0"/>
              <w:marTop w:val="0"/>
              <w:marBottom w:val="0"/>
              <w:divBdr>
                <w:top w:val="none" w:sz="0" w:space="0" w:color="auto"/>
                <w:left w:val="none" w:sz="0" w:space="0" w:color="auto"/>
                <w:bottom w:val="none" w:sz="0" w:space="0" w:color="auto"/>
                <w:right w:val="none" w:sz="0" w:space="0" w:color="auto"/>
              </w:divBdr>
            </w:div>
            <w:div w:id="578028065">
              <w:marLeft w:val="0"/>
              <w:marRight w:val="0"/>
              <w:marTop w:val="0"/>
              <w:marBottom w:val="0"/>
              <w:divBdr>
                <w:top w:val="none" w:sz="0" w:space="0" w:color="auto"/>
                <w:left w:val="none" w:sz="0" w:space="0" w:color="auto"/>
                <w:bottom w:val="none" w:sz="0" w:space="0" w:color="auto"/>
                <w:right w:val="none" w:sz="0" w:space="0" w:color="auto"/>
              </w:divBdr>
            </w:div>
          </w:divsChild>
        </w:div>
        <w:div w:id="478117182">
          <w:marLeft w:val="0"/>
          <w:marRight w:val="0"/>
          <w:marTop w:val="0"/>
          <w:marBottom w:val="0"/>
          <w:divBdr>
            <w:top w:val="none" w:sz="0" w:space="0" w:color="auto"/>
            <w:left w:val="none" w:sz="0" w:space="0" w:color="auto"/>
            <w:bottom w:val="none" w:sz="0" w:space="0" w:color="auto"/>
            <w:right w:val="none" w:sz="0" w:space="0" w:color="auto"/>
          </w:divBdr>
        </w:div>
        <w:div w:id="1489904506">
          <w:marLeft w:val="0"/>
          <w:marRight w:val="0"/>
          <w:marTop w:val="0"/>
          <w:marBottom w:val="0"/>
          <w:divBdr>
            <w:top w:val="none" w:sz="0" w:space="0" w:color="auto"/>
            <w:left w:val="none" w:sz="0" w:space="0" w:color="auto"/>
            <w:bottom w:val="none" w:sz="0" w:space="0" w:color="auto"/>
            <w:right w:val="none" w:sz="0" w:space="0" w:color="auto"/>
          </w:divBdr>
        </w:div>
        <w:div w:id="281769175">
          <w:marLeft w:val="0"/>
          <w:marRight w:val="0"/>
          <w:marTop w:val="0"/>
          <w:marBottom w:val="0"/>
          <w:divBdr>
            <w:top w:val="none" w:sz="0" w:space="0" w:color="auto"/>
            <w:left w:val="none" w:sz="0" w:space="0" w:color="auto"/>
            <w:bottom w:val="none" w:sz="0" w:space="0" w:color="auto"/>
            <w:right w:val="none" w:sz="0" w:space="0" w:color="auto"/>
          </w:divBdr>
        </w:div>
        <w:div w:id="29692161">
          <w:marLeft w:val="0"/>
          <w:marRight w:val="0"/>
          <w:marTop w:val="0"/>
          <w:marBottom w:val="0"/>
          <w:divBdr>
            <w:top w:val="none" w:sz="0" w:space="0" w:color="auto"/>
            <w:left w:val="none" w:sz="0" w:space="0" w:color="auto"/>
            <w:bottom w:val="none" w:sz="0" w:space="0" w:color="auto"/>
            <w:right w:val="none" w:sz="0" w:space="0" w:color="auto"/>
          </w:divBdr>
        </w:div>
        <w:div w:id="1747456683">
          <w:marLeft w:val="0"/>
          <w:marRight w:val="0"/>
          <w:marTop w:val="0"/>
          <w:marBottom w:val="0"/>
          <w:divBdr>
            <w:top w:val="none" w:sz="0" w:space="0" w:color="auto"/>
            <w:left w:val="none" w:sz="0" w:space="0" w:color="auto"/>
            <w:bottom w:val="none" w:sz="0" w:space="0" w:color="auto"/>
            <w:right w:val="none" w:sz="0" w:space="0" w:color="auto"/>
          </w:divBdr>
        </w:div>
        <w:div w:id="944119535">
          <w:marLeft w:val="0"/>
          <w:marRight w:val="0"/>
          <w:marTop w:val="0"/>
          <w:marBottom w:val="0"/>
          <w:divBdr>
            <w:top w:val="none" w:sz="0" w:space="0" w:color="auto"/>
            <w:left w:val="none" w:sz="0" w:space="0" w:color="auto"/>
            <w:bottom w:val="none" w:sz="0" w:space="0" w:color="auto"/>
            <w:right w:val="none" w:sz="0" w:space="0" w:color="auto"/>
          </w:divBdr>
        </w:div>
        <w:div w:id="1218783189">
          <w:marLeft w:val="0"/>
          <w:marRight w:val="0"/>
          <w:marTop w:val="0"/>
          <w:marBottom w:val="0"/>
          <w:divBdr>
            <w:top w:val="none" w:sz="0" w:space="0" w:color="auto"/>
            <w:left w:val="none" w:sz="0" w:space="0" w:color="auto"/>
            <w:bottom w:val="none" w:sz="0" w:space="0" w:color="auto"/>
            <w:right w:val="none" w:sz="0" w:space="0" w:color="auto"/>
          </w:divBdr>
        </w:div>
        <w:div w:id="805050968">
          <w:marLeft w:val="0"/>
          <w:marRight w:val="0"/>
          <w:marTop w:val="0"/>
          <w:marBottom w:val="0"/>
          <w:divBdr>
            <w:top w:val="none" w:sz="0" w:space="0" w:color="auto"/>
            <w:left w:val="none" w:sz="0" w:space="0" w:color="auto"/>
            <w:bottom w:val="none" w:sz="0" w:space="0" w:color="auto"/>
            <w:right w:val="none" w:sz="0" w:space="0" w:color="auto"/>
          </w:divBdr>
        </w:div>
        <w:div w:id="958029322">
          <w:marLeft w:val="0"/>
          <w:marRight w:val="0"/>
          <w:marTop w:val="0"/>
          <w:marBottom w:val="0"/>
          <w:divBdr>
            <w:top w:val="none" w:sz="0" w:space="0" w:color="auto"/>
            <w:left w:val="none" w:sz="0" w:space="0" w:color="auto"/>
            <w:bottom w:val="none" w:sz="0" w:space="0" w:color="auto"/>
            <w:right w:val="none" w:sz="0" w:space="0" w:color="auto"/>
          </w:divBdr>
        </w:div>
        <w:div w:id="1221671928">
          <w:marLeft w:val="0"/>
          <w:marRight w:val="0"/>
          <w:marTop w:val="0"/>
          <w:marBottom w:val="0"/>
          <w:divBdr>
            <w:top w:val="none" w:sz="0" w:space="0" w:color="auto"/>
            <w:left w:val="none" w:sz="0" w:space="0" w:color="auto"/>
            <w:bottom w:val="none" w:sz="0" w:space="0" w:color="auto"/>
            <w:right w:val="none" w:sz="0" w:space="0" w:color="auto"/>
          </w:divBdr>
        </w:div>
        <w:div w:id="1091271595">
          <w:marLeft w:val="0"/>
          <w:marRight w:val="0"/>
          <w:marTop w:val="0"/>
          <w:marBottom w:val="0"/>
          <w:divBdr>
            <w:top w:val="none" w:sz="0" w:space="0" w:color="auto"/>
            <w:left w:val="none" w:sz="0" w:space="0" w:color="auto"/>
            <w:bottom w:val="none" w:sz="0" w:space="0" w:color="auto"/>
            <w:right w:val="none" w:sz="0" w:space="0" w:color="auto"/>
          </w:divBdr>
        </w:div>
        <w:div w:id="144513349">
          <w:marLeft w:val="0"/>
          <w:marRight w:val="0"/>
          <w:marTop w:val="0"/>
          <w:marBottom w:val="0"/>
          <w:divBdr>
            <w:top w:val="none" w:sz="0" w:space="0" w:color="auto"/>
            <w:left w:val="none" w:sz="0" w:space="0" w:color="auto"/>
            <w:bottom w:val="none" w:sz="0" w:space="0" w:color="auto"/>
            <w:right w:val="none" w:sz="0" w:space="0" w:color="auto"/>
          </w:divBdr>
        </w:div>
        <w:div w:id="2105027062">
          <w:marLeft w:val="0"/>
          <w:marRight w:val="0"/>
          <w:marTop w:val="0"/>
          <w:marBottom w:val="0"/>
          <w:divBdr>
            <w:top w:val="none" w:sz="0" w:space="0" w:color="auto"/>
            <w:left w:val="none" w:sz="0" w:space="0" w:color="auto"/>
            <w:bottom w:val="none" w:sz="0" w:space="0" w:color="auto"/>
            <w:right w:val="none" w:sz="0" w:space="0" w:color="auto"/>
          </w:divBdr>
        </w:div>
        <w:div w:id="1272786890">
          <w:marLeft w:val="0"/>
          <w:marRight w:val="0"/>
          <w:marTop w:val="0"/>
          <w:marBottom w:val="0"/>
          <w:divBdr>
            <w:top w:val="none" w:sz="0" w:space="0" w:color="auto"/>
            <w:left w:val="none" w:sz="0" w:space="0" w:color="auto"/>
            <w:bottom w:val="none" w:sz="0" w:space="0" w:color="auto"/>
            <w:right w:val="none" w:sz="0" w:space="0" w:color="auto"/>
          </w:divBdr>
        </w:div>
        <w:div w:id="1930770574">
          <w:marLeft w:val="0"/>
          <w:marRight w:val="0"/>
          <w:marTop w:val="0"/>
          <w:marBottom w:val="0"/>
          <w:divBdr>
            <w:top w:val="none" w:sz="0" w:space="0" w:color="auto"/>
            <w:left w:val="none" w:sz="0" w:space="0" w:color="auto"/>
            <w:bottom w:val="none" w:sz="0" w:space="0" w:color="auto"/>
            <w:right w:val="none" w:sz="0" w:space="0" w:color="auto"/>
          </w:divBdr>
        </w:div>
        <w:div w:id="825127814">
          <w:marLeft w:val="0"/>
          <w:marRight w:val="0"/>
          <w:marTop w:val="0"/>
          <w:marBottom w:val="0"/>
          <w:divBdr>
            <w:top w:val="none" w:sz="0" w:space="0" w:color="auto"/>
            <w:left w:val="none" w:sz="0" w:space="0" w:color="auto"/>
            <w:bottom w:val="none" w:sz="0" w:space="0" w:color="auto"/>
            <w:right w:val="none" w:sz="0" w:space="0" w:color="auto"/>
          </w:divBdr>
        </w:div>
        <w:div w:id="1994217418">
          <w:marLeft w:val="0"/>
          <w:marRight w:val="0"/>
          <w:marTop w:val="0"/>
          <w:marBottom w:val="0"/>
          <w:divBdr>
            <w:top w:val="none" w:sz="0" w:space="0" w:color="auto"/>
            <w:left w:val="none" w:sz="0" w:space="0" w:color="auto"/>
            <w:bottom w:val="none" w:sz="0" w:space="0" w:color="auto"/>
            <w:right w:val="none" w:sz="0" w:space="0" w:color="auto"/>
          </w:divBdr>
        </w:div>
        <w:div w:id="103237113">
          <w:marLeft w:val="0"/>
          <w:marRight w:val="0"/>
          <w:marTop w:val="0"/>
          <w:marBottom w:val="0"/>
          <w:divBdr>
            <w:top w:val="none" w:sz="0" w:space="0" w:color="auto"/>
            <w:left w:val="none" w:sz="0" w:space="0" w:color="auto"/>
            <w:bottom w:val="none" w:sz="0" w:space="0" w:color="auto"/>
            <w:right w:val="none" w:sz="0" w:space="0" w:color="auto"/>
          </w:divBdr>
        </w:div>
        <w:div w:id="2139104430">
          <w:marLeft w:val="0"/>
          <w:marRight w:val="0"/>
          <w:marTop w:val="0"/>
          <w:marBottom w:val="0"/>
          <w:divBdr>
            <w:top w:val="none" w:sz="0" w:space="0" w:color="auto"/>
            <w:left w:val="none" w:sz="0" w:space="0" w:color="auto"/>
            <w:bottom w:val="none" w:sz="0" w:space="0" w:color="auto"/>
            <w:right w:val="none" w:sz="0" w:space="0" w:color="auto"/>
          </w:divBdr>
        </w:div>
        <w:div w:id="1095639089">
          <w:marLeft w:val="0"/>
          <w:marRight w:val="0"/>
          <w:marTop w:val="0"/>
          <w:marBottom w:val="0"/>
          <w:divBdr>
            <w:top w:val="none" w:sz="0" w:space="0" w:color="auto"/>
            <w:left w:val="none" w:sz="0" w:space="0" w:color="auto"/>
            <w:bottom w:val="none" w:sz="0" w:space="0" w:color="auto"/>
            <w:right w:val="none" w:sz="0" w:space="0" w:color="auto"/>
          </w:divBdr>
        </w:div>
        <w:div w:id="789784219">
          <w:marLeft w:val="0"/>
          <w:marRight w:val="0"/>
          <w:marTop w:val="0"/>
          <w:marBottom w:val="0"/>
          <w:divBdr>
            <w:top w:val="none" w:sz="0" w:space="0" w:color="auto"/>
            <w:left w:val="none" w:sz="0" w:space="0" w:color="auto"/>
            <w:bottom w:val="none" w:sz="0" w:space="0" w:color="auto"/>
            <w:right w:val="none" w:sz="0" w:space="0" w:color="auto"/>
          </w:divBdr>
          <w:divsChild>
            <w:div w:id="2123331710">
              <w:marLeft w:val="0"/>
              <w:marRight w:val="0"/>
              <w:marTop w:val="0"/>
              <w:marBottom w:val="0"/>
              <w:divBdr>
                <w:top w:val="none" w:sz="0" w:space="0" w:color="auto"/>
                <w:left w:val="none" w:sz="0" w:space="0" w:color="auto"/>
                <w:bottom w:val="none" w:sz="0" w:space="0" w:color="auto"/>
                <w:right w:val="none" w:sz="0" w:space="0" w:color="auto"/>
              </w:divBdr>
            </w:div>
            <w:div w:id="697973641">
              <w:marLeft w:val="0"/>
              <w:marRight w:val="0"/>
              <w:marTop w:val="0"/>
              <w:marBottom w:val="0"/>
              <w:divBdr>
                <w:top w:val="none" w:sz="0" w:space="0" w:color="auto"/>
                <w:left w:val="none" w:sz="0" w:space="0" w:color="auto"/>
                <w:bottom w:val="none" w:sz="0" w:space="0" w:color="auto"/>
                <w:right w:val="none" w:sz="0" w:space="0" w:color="auto"/>
              </w:divBdr>
            </w:div>
            <w:div w:id="469598038">
              <w:marLeft w:val="0"/>
              <w:marRight w:val="0"/>
              <w:marTop w:val="0"/>
              <w:marBottom w:val="0"/>
              <w:divBdr>
                <w:top w:val="none" w:sz="0" w:space="0" w:color="auto"/>
                <w:left w:val="none" w:sz="0" w:space="0" w:color="auto"/>
                <w:bottom w:val="none" w:sz="0" w:space="0" w:color="auto"/>
                <w:right w:val="none" w:sz="0" w:space="0" w:color="auto"/>
              </w:divBdr>
            </w:div>
            <w:div w:id="1205292344">
              <w:marLeft w:val="0"/>
              <w:marRight w:val="0"/>
              <w:marTop w:val="0"/>
              <w:marBottom w:val="0"/>
              <w:divBdr>
                <w:top w:val="none" w:sz="0" w:space="0" w:color="auto"/>
                <w:left w:val="none" w:sz="0" w:space="0" w:color="auto"/>
                <w:bottom w:val="none" w:sz="0" w:space="0" w:color="auto"/>
                <w:right w:val="none" w:sz="0" w:space="0" w:color="auto"/>
              </w:divBdr>
            </w:div>
            <w:div w:id="446587714">
              <w:marLeft w:val="0"/>
              <w:marRight w:val="0"/>
              <w:marTop w:val="0"/>
              <w:marBottom w:val="0"/>
              <w:divBdr>
                <w:top w:val="none" w:sz="0" w:space="0" w:color="auto"/>
                <w:left w:val="none" w:sz="0" w:space="0" w:color="auto"/>
                <w:bottom w:val="none" w:sz="0" w:space="0" w:color="auto"/>
                <w:right w:val="none" w:sz="0" w:space="0" w:color="auto"/>
              </w:divBdr>
            </w:div>
            <w:div w:id="1856335942">
              <w:marLeft w:val="0"/>
              <w:marRight w:val="0"/>
              <w:marTop w:val="0"/>
              <w:marBottom w:val="0"/>
              <w:divBdr>
                <w:top w:val="none" w:sz="0" w:space="0" w:color="auto"/>
                <w:left w:val="none" w:sz="0" w:space="0" w:color="auto"/>
                <w:bottom w:val="none" w:sz="0" w:space="0" w:color="auto"/>
                <w:right w:val="none" w:sz="0" w:space="0" w:color="auto"/>
              </w:divBdr>
            </w:div>
            <w:div w:id="1339380151">
              <w:marLeft w:val="0"/>
              <w:marRight w:val="0"/>
              <w:marTop w:val="0"/>
              <w:marBottom w:val="0"/>
              <w:divBdr>
                <w:top w:val="none" w:sz="0" w:space="0" w:color="auto"/>
                <w:left w:val="none" w:sz="0" w:space="0" w:color="auto"/>
                <w:bottom w:val="none" w:sz="0" w:space="0" w:color="auto"/>
                <w:right w:val="none" w:sz="0" w:space="0" w:color="auto"/>
              </w:divBdr>
            </w:div>
            <w:div w:id="1921136525">
              <w:marLeft w:val="0"/>
              <w:marRight w:val="0"/>
              <w:marTop w:val="0"/>
              <w:marBottom w:val="0"/>
              <w:divBdr>
                <w:top w:val="none" w:sz="0" w:space="0" w:color="auto"/>
                <w:left w:val="none" w:sz="0" w:space="0" w:color="auto"/>
                <w:bottom w:val="none" w:sz="0" w:space="0" w:color="auto"/>
                <w:right w:val="none" w:sz="0" w:space="0" w:color="auto"/>
              </w:divBdr>
            </w:div>
            <w:div w:id="970206862">
              <w:marLeft w:val="0"/>
              <w:marRight w:val="0"/>
              <w:marTop w:val="0"/>
              <w:marBottom w:val="0"/>
              <w:divBdr>
                <w:top w:val="none" w:sz="0" w:space="0" w:color="auto"/>
                <w:left w:val="none" w:sz="0" w:space="0" w:color="auto"/>
                <w:bottom w:val="none" w:sz="0" w:space="0" w:color="auto"/>
                <w:right w:val="none" w:sz="0" w:space="0" w:color="auto"/>
              </w:divBdr>
            </w:div>
            <w:div w:id="519659083">
              <w:marLeft w:val="0"/>
              <w:marRight w:val="0"/>
              <w:marTop w:val="0"/>
              <w:marBottom w:val="0"/>
              <w:divBdr>
                <w:top w:val="none" w:sz="0" w:space="0" w:color="auto"/>
                <w:left w:val="none" w:sz="0" w:space="0" w:color="auto"/>
                <w:bottom w:val="none" w:sz="0" w:space="0" w:color="auto"/>
                <w:right w:val="none" w:sz="0" w:space="0" w:color="auto"/>
              </w:divBdr>
            </w:div>
            <w:div w:id="436801248">
              <w:marLeft w:val="0"/>
              <w:marRight w:val="0"/>
              <w:marTop w:val="0"/>
              <w:marBottom w:val="0"/>
              <w:divBdr>
                <w:top w:val="none" w:sz="0" w:space="0" w:color="auto"/>
                <w:left w:val="none" w:sz="0" w:space="0" w:color="auto"/>
                <w:bottom w:val="none" w:sz="0" w:space="0" w:color="auto"/>
                <w:right w:val="none" w:sz="0" w:space="0" w:color="auto"/>
              </w:divBdr>
            </w:div>
          </w:divsChild>
        </w:div>
        <w:div w:id="1302269374">
          <w:marLeft w:val="0"/>
          <w:marRight w:val="0"/>
          <w:marTop w:val="0"/>
          <w:marBottom w:val="0"/>
          <w:divBdr>
            <w:top w:val="none" w:sz="0" w:space="0" w:color="auto"/>
            <w:left w:val="none" w:sz="0" w:space="0" w:color="auto"/>
            <w:bottom w:val="none" w:sz="0" w:space="0" w:color="auto"/>
            <w:right w:val="none" w:sz="0" w:space="0" w:color="auto"/>
          </w:divBdr>
          <w:divsChild>
            <w:div w:id="343364022">
              <w:marLeft w:val="-75"/>
              <w:marRight w:val="0"/>
              <w:marTop w:val="30"/>
              <w:marBottom w:val="30"/>
              <w:divBdr>
                <w:top w:val="none" w:sz="0" w:space="0" w:color="auto"/>
                <w:left w:val="none" w:sz="0" w:space="0" w:color="auto"/>
                <w:bottom w:val="none" w:sz="0" w:space="0" w:color="auto"/>
                <w:right w:val="none" w:sz="0" w:space="0" w:color="auto"/>
              </w:divBdr>
              <w:divsChild>
                <w:div w:id="747070536">
                  <w:marLeft w:val="0"/>
                  <w:marRight w:val="0"/>
                  <w:marTop w:val="0"/>
                  <w:marBottom w:val="0"/>
                  <w:divBdr>
                    <w:top w:val="none" w:sz="0" w:space="0" w:color="auto"/>
                    <w:left w:val="none" w:sz="0" w:space="0" w:color="auto"/>
                    <w:bottom w:val="none" w:sz="0" w:space="0" w:color="auto"/>
                    <w:right w:val="none" w:sz="0" w:space="0" w:color="auto"/>
                  </w:divBdr>
                  <w:divsChild>
                    <w:div w:id="284049107">
                      <w:marLeft w:val="0"/>
                      <w:marRight w:val="0"/>
                      <w:marTop w:val="0"/>
                      <w:marBottom w:val="0"/>
                      <w:divBdr>
                        <w:top w:val="none" w:sz="0" w:space="0" w:color="auto"/>
                        <w:left w:val="none" w:sz="0" w:space="0" w:color="auto"/>
                        <w:bottom w:val="none" w:sz="0" w:space="0" w:color="auto"/>
                        <w:right w:val="none" w:sz="0" w:space="0" w:color="auto"/>
                      </w:divBdr>
                    </w:div>
                  </w:divsChild>
                </w:div>
                <w:div w:id="1078864792">
                  <w:marLeft w:val="0"/>
                  <w:marRight w:val="0"/>
                  <w:marTop w:val="0"/>
                  <w:marBottom w:val="0"/>
                  <w:divBdr>
                    <w:top w:val="none" w:sz="0" w:space="0" w:color="auto"/>
                    <w:left w:val="none" w:sz="0" w:space="0" w:color="auto"/>
                    <w:bottom w:val="none" w:sz="0" w:space="0" w:color="auto"/>
                    <w:right w:val="none" w:sz="0" w:space="0" w:color="auto"/>
                  </w:divBdr>
                  <w:divsChild>
                    <w:div w:id="931166101">
                      <w:marLeft w:val="0"/>
                      <w:marRight w:val="0"/>
                      <w:marTop w:val="0"/>
                      <w:marBottom w:val="0"/>
                      <w:divBdr>
                        <w:top w:val="none" w:sz="0" w:space="0" w:color="auto"/>
                        <w:left w:val="none" w:sz="0" w:space="0" w:color="auto"/>
                        <w:bottom w:val="none" w:sz="0" w:space="0" w:color="auto"/>
                        <w:right w:val="none" w:sz="0" w:space="0" w:color="auto"/>
                      </w:divBdr>
                    </w:div>
                  </w:divsChild>
                </w:div>
                <w:div w:id="303583719">
                  <w:marLeft w:val="0"/>
                  <w:marRight w:val="0"/>
                  <w:marTop w:val="0"/>
                  <w:marBottom w:val="0"/>
                  <w:divBdr>
                    <w:top w:val="none" w:sz="0" w:space="0" w:color="auto"/>
                    <w:left w:val="none" w:sz="0" w:space="0" w:color="auto"/>
                    <w:bottom w:val="none" w:sz="0" w:space="0" w:color="auto"/>
                    <w:right w:val="none" w:sz="0" w:space="0" w:color="auto"/>
                  </w:divBdr>
                  <w:divsChild>
                    <w:div w:id="2089377422">
                      <w:marLeft w:val="0"/>
                      <w:marRight w:val="0"/>
                      <w:marTop w:val="0"/>
                      <w:marBottom w:val="0"/>
                      <w:divBdr>
                        <w:top w:val="none" w:sz="0" w:space="0" w:color="auto"/>
                        <w:left w:val="none" w:sz="0" w:space="0" w:color="auto"/>
                        <w:bottom w:val="none" w:sz="0" w:space="0" w:color="auto"/>
                        <w:right w:val="none" w:sz="0" w:space="0" w:color="auto"/>
                      </w:divBdr>
                    </w:div>
                  </w:divsChild>
                </w:div>
                <w:div w:id="2114662140">
                  <w:marLeft w:val="0"/>
                  <w:marRight w:val="0"/>
                  <w:marTop w:val="0"/>
                  <w:marBottom w:val="0"/>
                  <w:divBdr>
                    <w:top w:val="none" w:sz="0" w:space="0" w:color="auto"/>
                    <w:left w:val="none" w:sz="0" w:space="0" w:color="auto"/>
                    <w:bottom w:val="none" w:sz="0" w:space="0" w:color="auto"/>
                    <w:right w:val="none" w:sz="0" w:space="0" w:color="auto"/>
                  </w:divBdr>
                  <w:divsChild>
                    <w:div w:id="1005325569">
                      <w:marLeft w:val="0"/>
                      <w:marRight w:val="0"/>
                      <w:marTop w:val="0"/>
                      <w:marBottom w:val="0"/>
                      <w:divBdr>
                        <w:top w:val="none" w:sz="0" w:space="0" w:color="auto"/>
                        <w:left w:val="none" w:sz="0" w:space="0" w:color="auto"/>
                        <w:bottom w:val="none" w:sz="0" w:space="0" w:color="auto"/>
                        <w:right w:val="none" w:sz="0" w:space="0" w:color="auto"/>
                      </w:divBdr>
                    </w:div>
                  </w:divsChild>
                </w:div>
                <w:div w:id="257910027">
                  <w:marLeft w:val="0"/>
                  <w:marRight w:val="0"/>
                  <w:marTop w:val="0"/>
                  <w:marBottom w:val="0"/>
                  <w:divBdr>
                    <w:top w:val="none" w:sz="0" w:space="0" w:color="auto"/>
                    <w:left w:val="none" w:sz="0" w:space="0" w:color="auto"/>
                    <w:bottom w:val="none" w:sz="0" w:space="0" w:color="auto"/>
                    <w:right w:val="none" w:sz="0" w:space="0" w:color="auto"/>
                  </w:divBdr>
                  <w:divsChild>
                    <w:div w:id="581336286">
                      <w:marLeft w:val="0"/>
                      <w:marRight w:val="0"/>
                      <w:marTop w:val="0"/>
                      <w:marBottom w:val="0"/>
                      <w:divBdr>
                        <w:top w:val="none" w:sz="0" w:space="0" w:color="auto"/>
                        <w:left w:val="none" w:sz="0" w:space="0" w:color="auto"/>
                        <w:bottom w:val="none" w:sz="0" w:space="0" w:color="auto"/>
                        <w:right w:val="none" w:sz="0" w:space="0" w:color="auto"/>
                      </w:divBdr>
                    </w:div>
                  </w:divsChild>
                </w:div>
                <w:div w:id="767696167">
                  <w:marLeft w:val="0"/>
                  <w:marRight w:val="0"/>
                  <w:marTop w:val="0"/>
                  <w:marBottom w:val="0"/>
                  <w:divBdr>
                    <w:top w:val="none" w:sz="0" w:space="0" w:color="auto"/>
                    <w:left w:val="none" w:sz="0" w:space="0" w:color="auto"/>
                    <w:bottom w:val="none" w:sz="0" w:space="0" w:color="auto"/>
                    <w:right w:val="none" w:sz="0" w:space="0" w:color="auto"/>
                  </w:divBdr>
                  <w:divsChild>
                    <w:div w:id="1837763125">
                      <w:marLeft w:val="0"/>
                      <w:marRight w:val="0"/>
                      <w:marTop w:val="0"/>
                      <w:marBottom w:val="0"/>
                      <w:divBdr>
                        <w:top w:val="none" w:sz="0" w:space="0" w:color="auto"/>
                        <w:left w:val="none" w:sz="0" w:space="0" w:color="auto"/>
                        <w:bottom w:val="none" w:sz="0" w:space="0" w:color="auto"/>
                        <w:right w:val="none" w:sz="0" w:space="0" w:color="auto"/>
                      </w:divBdr>
                    </w:div>
                  </w:divsChild>
                </w:div>
                <w:div w:id="1145856058">
                  <w:marLeft w:val="0"/>
                  <w:marRight w:val="0"/>
                  <w:marTop w:val="0"/>
                  <w:marBottom w:val="0"/>
                  <w:divBdr>
                    <w:top w:val="none" w:sz="0" w:space="0" w:color="auto"/>
                    <w:left w:val="none" w:sz="0" w:space="0" w:color="auto"/>
                    <w:bottom w:val="none" w:sz="0" w:space="0" w:color="auto"/>
                    <w:right w:val="none" w:sz="0" w:space="0" w:color="auto"/>
                  </w:divBdr>
                  <w:divsChild>
                    <w:div w:id="1591237807">
                      <w:marLeft w:val="0"/>
                      <w:marRight w:val="0"/>
                      <w:marTop w:val="0"/>
                      <w:marBottom w:val="0"/>
                      <w:divBdr>
                        <w:top w:val="none" w:sz="0" w:space="0" w:color="auto"/>
                        <w:left w:val="none" w:sz="0" w:space="0" w:color="auto"/>
                        <w:bottom w:val="none" w:sz="0" w:space="0" w:color="auto"/>
                        <w:right w:val="none" w:sz="0" w:space="0" w:color="auto"/>
                      </w:divBdr>
                    </w:div>
                  </w:divsChild>
                </w:div>
                <w:div w:id="1317999466">
                  <w:marLeft w:val="0"/>
                  <w:marRight w:val="0"/>
                  <w:marTop w:val="0"/>
                  <w:marBottom w:val="0"/>
                  <w:divBdr>
                    <w:top w:val="none" w:sz="0" w:space="0" w:color="auto"/>
                    <w:left w:val="none" w:sz="0" w:space="0" w:color="auto"/>
                    <w:bottom w:val="none" w:sz="0" w:space="0" w:color="auto"/>
                    <w:right w:val="none" w:sz="0" w:space="0" w:color="auto"/>
                  </w:divBdr>
                  <w:divsChild>
                    <w:div w:id="1143812275">
                      <w:marLeft w:val="0"/>
                      <w:marRight w:val="0"/>
                      <w:marTop w:val="0"/>
                      <w:marBottom w:val="0"/>
                      <w:divBdr>
                        <w:top w:val="none" w:sz="0" w:space="0" w:color="auto"/>
                        <w:left w:val="none" w:sz="0" w:space="0" w:color="auto"/>
                        <w:bottom w:val="none" w:sz="0" w:space="0" w:color="auto"/>
                        <w:right w:val="none" w:sz="0" w:space="0" w:color="auto"/>
                      </w:divBdr>
                    </w:div>
                  </w:divsChild>
                </w:div>
                <w:div w:id="1211916096">
                  <w:marLeft w:val="0"/>
                  <w:marRight w:val="0"/>
                  <w:marTop w:val="0"/>
                  <w:marBottom w:val="0"/>
                  <w:divBdr>
                    <w:top w:val="none" w:sz="0" w:space="0" w:color="auto"/>
                    <w:left w:val="none" w:sz="0" w:space="0" w:color="auto"/>
                    <w:bottom w:val="none" w:sz="0" w:space="0" w:color="auto"/>
                    <w:right w:val="none" w:sz="0" w:space="0" w:color="auto"/>
                  </w:divBdr>
                  <w:divsChild>
                    <w:div w:id="1451589513">
                      <w:marLeft w:val="0"/>
                      <w:marRight w:val="0"/>
                      <w:marTop w:val="0"/>
                      <w:marBottom w:val="0"/>
                      <w:divBdr>
                        <w:top w:val="none" w:sz="0" w:space="0" w:color="auto"/>
                        <w:left w:val="none" w:sz="0" w:space="0" w:color="auto"/>
                        <w:bottom w:val="none" w:sz="0" w:space="0" w:color="auto"/>
                        <w:right w:val="none" w:sz="0" w:space="0" w:color="auto"/>
                      </w:divBdr>
                    </w:div>
                  </w:divsChild>
                </w:div>
                <w:div w:id="115220349">
                  <w:marLeft w:val="0"/>
                  <w:marRight w:val="0"/>
                  <w:marTop w:val="0"/>
                  <w:marBottom w:val="0"/>
                  <w:divBdr>
                    <w:top w:val="none" w:sz="0" w:space="0" w:color="auto"/>
                    <w:left w:val="none" w:sz="0" w:space="0" w:color="auto"/>
                    <w:bottom w:val="none" w:sz="0" w:space="0" w:color="auto"/>
                    <w:right w:val="none" w:sz="0" w:space="0" w:color="auto"/>
                  </w:divBdr>
                  <w:divsChild>
                    <w:div w:id="945847889">
                      <w:marLeft w:val="0"/>
                      <w:marRight w:val="0"/>
                      <w:marTop w:val="0"/>
                      <w:marBottom w:val="0"/>
                      <w:divBdr>
                        <w:top w:val="none" w:sz="0" w:space="0" w:color="auto"/>
                        <w:left w:val="none" w:sz="0" w:space="0" w:color="auto"/>
                        <w:bottom w:val="none" w:sz="0" w:space="0" w:color="auto"/>
                        <w:right w:val="none" w:sz="0" w:space="0" w:color="auto"/>
                      </w:divBdr>
                    </w:div>
                  </w:divsChild>
                </w:div>
                <w:div w:id="1732920551">
                  <w:marLeft w:val="0"/>
                  <w:marRight w:val="0"/>
                  <w:marTop w:val="0"/>
                  <w:marBottom w:val="0"/>
                  <w:divBdr>
                    <w:top w:val="none" w:sz="0" w:space="0" w:color="auto"/>
                    <w:left w:val="none" w:sz="0" w:space="0" w:color="auto"/>
                    <w:bottom w:val="none" w:sz="0" w:space="0" w:color="auto"/>
                    <w:right w:val="none" w:sz="0" w:space="0" w:color="auto"/>
                  </w:divBdr>
                  <w:divsChild>
                    <w:div w:id="348878472">
                      <w:marLeft w:val="0"/>
                      <w:marRight w:val="0"/>
                      <w:marTop w:val="0"/>
                      <w:marBottom w:val="0"/>
                      <w:divBdr>
                        <w:top w:val="none" w:sz="0" w:space="0" w:color="auto"/>
                        <w:left w:val="none" w:sz="0" w:space="0" w:color="auto"/>
                        <w:bottom w:val="none" w:sz="0" w:space="0" w:color="auto"/>
                        <w:right w:val="none" w:sz="0" w:space="0" w:color="auto"/>
                      </w:divBdr>
                    </w:div>
                  </w:divsChild>
                </w:div>
                <w:div w:id="1967929934">
                  <w:marLeft w:val="0"/>
                  <w:marRight w:val="0"/>
                  <w:marTop w:val="0"/>
                  <w:marBottom w:val="0"/>
                  <w:divBdr>
                    <w:top w:val="none" w:sz="0" w:space="0" w:color="auto"/>
                    <w:left w:val="none" w:sz="0" w:space="0" w:color="auto"/>
                    <w:bottom w:val="none" w:sz="0" w:space="0" w:color="auto"/>
                    <w:right w:val="none" w:sz="0" w:space="0" w:color="auto"/>
                  </w:divBdr>
                  <w:divsChild>
                    <w:div w:id="1696230964">
                      <w:marLeft w:val="0"/>
                      <w:marRight w:val="0"/>
                      <w:marTop w:val="0"/>
                      <w:marBottom w:val="0"/>
                      <w:divBdr>
                        <w:top w:val="none" w:sz="0" w:space="0" w:color="auto"/>
                        <w:left w:val="none" w:sz="0" w:space="0" w:color="auto"/>
                        <w:bottom w:val="none" w:sz="0" w:space="0" w:color="auto"/>
                        <w:right w:val="none" w:sz="0" w:space="0" w:color="auto"/>
                      </w:divBdr>
                    </w:div>
                  </w:divsChild>
                </w:div>
                <w:div w:id="1683243454">
                  <w:marLeft w:val="0"/>
                  <w:marRight w:val="0"/>
                  <w:marTop w:val="0"/>
                  <w:marBottom w:val="0"/>
                  <w:divBdr>
                    <w:top w:val="none" w:sz="0" w:space="0" w:color="auto"/>
                    <w:left w:val="none" w:sz="0" w:space="0" w:color="auto"/>
                    <w:bottom w:val="none" w:sz="0" w:space="0" w:color="auto"/>
                    <w:right w:val="none" w:sz="0" w:space="0" w:color="auto"/>
                  </w:divBdr>
                  <w:divsChild>
                    <w:div w:id="1511288479">
                      <w:marLeft w:val="0"/>
                      <w:marRight w:val="0"/>
                      <w:marTop w:val="0"/>
                      <w:marBottom w:val="0"/>
                      <w:divBdr>
                        <w:top w:val="none" w:sz="0" w:space="0" w:color="auto"/>
                        <w:left w:val="none" w:sz="0" w:space="0" w:color="auto"/>
                        <w:bottom w:val="none" w:sz="0" w:space="0" w:color="auto"/>
                        <w:right w:val="none" w:sz="0" w:space="0" w:color="auto"/>
                      </w:divBdr>
                    </w:div>
                  </w:divsChild>
                </w:div>
                <w:div w:id="278800843">
                  <w:marLeft w:val="0"/>
                  <w:marRight w:val="0"/>
                  <w:marTop w:val="0"/>
                  <w:marBottom w:val="0"/>
                  <w:divBdr>
                    <w:top w:val="none" w:sz="0" w:space="0" w:color="auto"/>
                    <w:left w:val="none" w:sz="0" w:space="0" w:color="auto"/>
                    <w:bottom w:val="none" w:sz="0" w:space="0" w:color="auto"/>
                    <w:right w:val="none" w:sz="0" w:space="0" w:color="auto"/>
                  </w:divBdr>
                  <w:divsChild>
                    <w:div w:id="616908342">
                      <w:marLeft w:val="0"/>
                      <w:marRight w:val="0"/>
                      <w:marTop w:val="0"/>
                      <w:marBottom w:val="0"/>
                      <w:divBdr>
                        <w:top w:val="none" w:sz="0" w:space="0" w:color="auto"/>
                        <w:left w:val="none" w:sz="0" w:space="0" w:color="auto"/>
                        <w:bottom w:val="none" w:sz="0" w:space="0" w:color="auto"/>
                        <w:right w:val="none" w:sz="0" w:space="0" w:color="auto"/>
                      </w:divBdr>
                    </w:div>
                  </w:divsChild>
                </w:div>
                <w:div w:id="1008866813">
                  <w:marLeft w:val="0"/>
                  <w:marRight w:val="0"/>
                  <w:marTop w:val="0"/>
                  <w:marBottom w:val="0"/>
                  <w:divBdr>
                    <w:top w:val="none" w:sz="0" w:space="0" w:color="auto"/>
                    <w:left w:val="none" w:sz="0" w:space="0" w:color="auto"/>
                    <w:bottom w:val="none" w:sz="0" w:space="0" w:color="auto"/>
                    <w:right w:val="none" w:sz="0" w:space="0" w:color="auto"/>
                  </w:divBdr>
                  <w:divsChild>
                    <w:div w:id="1533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303">
          <w:marLeft w:val="0"/>
          <w:marRight w:val="0"/>
          <w:marTop w:val="0"/>
          <w:marBottom w:val="0"/>
          <w:divBdr>
            <w:top w:val="none" w:sz="0" w:space="0" w:color="auto"/>
            <w:left w:val="none" w:sz="0" w:space="0" w:color="auto"/>
            <w:bottom w:val="none" w:sz="0" w:space="0" w:color="auto"/>
            <w:right w:val="none" w:sz="0" w:space="0" w:color="auto"/>
          </w:divBdr>
        </w:div>
        <w:div w:id="2098406474">
          <w:marLeft w:val="0"/>
          <w:marRight w:val="0"/>
          <w:marTop w:val="0"/>
          <w:marBottom w:val="0"/>
          <w:divBdr>
            <w:top w:val="none" w:sz="0" w:space="0" w:color="auto"/>
            <w:left w:val="none" w:sz="0" w:space="0" w:color="auto"/>
            <w:bottom w:val="none" w:sz="0" w:space="0" w:color="auto"/>
            <w:right w:val="none" w:sz="0" w:space="0" w:color="auto"/>
          </w:divBdr>
        </w:div>
        <w:div w:id="1077749068">
          <w:marLeft w:val="0"/>
          <w:marRight w:val="0"/>
          <w:marTop w:val="0"/>
          <w:marBottom w:val="0"/>
          <w:divBdr>
            <w:top w:val="none" w:sz="0" w:space="0" w:color="auto"/>
            <w:left w:val="none" w:sz="0" w:space="0" w:color="auto"/>
            <w:bottom w:val="none" w:sz="0" w:space="0" w:color="auto"/>
            <w:right w:val="none" w:sz="0" w:space="0" w:color="auto"/>
          </w:divBdr>
        </w:div>
        <w:div w:id="1970161889">
          <w:marLeft w:val="0"/>
          <w:marRight w:val="0"/>
          <w:marTop w:val="0"/>
          <w:marBottom w:val="0"/>
          <w:divBdr>
            <w:top w:val="none" w:sz="0" w:space="0" w:color="auto"/>
            <w:left w:val="none" w:sz="0" w:space="0" w:color="auto"/>
            <w:bottom w:val="none" w:sz="0" w:space="0" w:color="auto"/>
            <w:right w:val="none" w:sz="0" w:space="0" w:color="auto"/>
          </w:divBdr>
        </w:div>
        <w:div w:id="1814981010">
          <w:marLeft w:val="0"/>
          <w:marRight w:val="0"/>
          <w:marTop w:val="0"/>
          <w:marBottom w:val="0"/>
          <w:divBdr>
            <w:top w:val="none" w:sz="0" w:space="0" w:color="auto"/>
            <w:left w:val="none" w:sz="0" w:space="0" w:color="auto"/>
            <w:bottom w:val="none" w:sz="0" w:space="0" w:color="auto"/>
            <w:right w:val="none" w:sz="0" w:space="0" w:color="auto"/>
          </w:divBdr>
        </w:div>
        <w:div w:id="1053430463">
          <w:marLeft w:val="0"/>
          <w:marRight w:val="0"/>
          <w:marTop w:val="0"/>
          <w:marBottom w:val="0"/>
          <w:divBdr>
            <w:top w:val="none" w:sz="0" w:space="0" w:color="auto"/>
            <w:left w:val="none" w:sz="0" w:space="0" w:color="auto"/>
            <w:bottom w:val="none" w:sz="0" w:space="0" w:color="auto"/>
            <w:right w:val="none" w:sz="0" w:space="0" w:color="auto"/>
          </w:divBdr>
        </w:div>
        <w:div w:id="747119492">
          <w:marLeft w:val="0"/>
          <w:marRight w:val="0"/>
          <w:marTop w:val="0"/>
          <w:marBottom w:val="0"/>
          <w:divBdr>
            <w:top w:val="none" w:sz="0" w:space="0" w:color="auto"/>
            <w:left w:val="none" w:sz="0" w:space="0" w:color="auto"/>
            <w:bottom w:val="none" w:sz="0" w:space="0" w:color="auto"/>
            <w:right w:val="none" w:sz="0" w:space="0" w:color="auto"/>
          </w:divBdr>
        </w:div>
        <w:div w:id="447165153">
          <w:marLeft w:val="0"/>
          <w:marRight w:val="0"/>
          <w:marTop w:val="0"/>
          <w:marBottom w:val="0"/>
          <w:divBdr>
            <w:top w:val="none" w:sz="0" w:space="0" w:color="auto"/>
            <w:left w:val="none" w:sz="0" w:space="0" w:color="auto"/>
            <w:bottom w:val="none" w:sz="0" w:space="0" w:color="auto"/>
            <w:right w:val="none" w:sz="0" w:space="0" w:color="auto"/>
          </w:divBdr>
        </w:div>
        <w:div w:id="1897740817">
          <w:marLeft w:val="0"/>
          <w:marRight w:val="0"/>
          <w:marTop w:val="0"/>
          <w:marBottom w:val="0"/>
          <w:divBdr>
            <w:top w:val="none" w:sz="0" w:space="0" w:color="auto"/>
            <w:left w:val="none" w:sz="0" w:space="0" w:color="auto"/>
            <w:bottom w:val="none" w:sz="0" w:space="0" w:color="auto"/>
            <w:right w:val="none" w:sz="0" w:space="0" w:color="auto"/>
          </w:divBdr>
        </w:div>
        <w:div w:id="816386640">
          <w:marLeft w:val="0"/>
          <w:marRight w:val="0"/>
          <w:marTop w:val="0"/>
          <w:marBottom w:val="0"/>
          <w:divBdr>
            <w:top w:val="none" w:sz="0" w:space="0" w:color="auto"/>
            <w:left w:val="none" w:sz="0" w:space="0" w:color="auto"/>
            <w:bottom w:val="none" w:sz="0" w:space="0" w:color="auto"/>
            <w:right w:val="none" w:sz="0" w:space="0" w:color="auto"/>
          </w:divBdr>
        </w:div>
        <w:div w:id="499589917">
          <w:marLeft w:val="0"/>
          <w:marRight w:val="0"/>
          <w:marTop w:val="0"/>
          <w:marBottom w:val="0"/>
          <w:divBdr>
            <w:top w:val="none" w:sz="0" w:space="0" w:color="auto"/>
            <w:left w:val="none" w:sz="0" w:space="0" w:color="auto"/>
            <w:bottom w:val="none" w:sz="0" w:space="0" w:color="auto"/>
            <w:right w:val="none" w:sz="0" w:space="0" w:color="auto"/>
          </w:divBdr>
        </w:div>
        <w:div w:id="523633603">
          <w:marLeft w:val="0"/>
          <w:marRight w:val="0"/>
          <w:marTop w:val="0"/>
          <w:marBottom w:val="0"/>
          <w:divBdr>
            <w:top w:val="none" w:sz="0" w:space="0" w:color="auto"/>
            <w:left w:val="none" w:sz="0" w:space="0" w:color="auto"/>
            <w:bottom w:val="none" w:sz="0" w:space="0" w:color="auto"/>
            <w:right w:val="none" w:sz="0" w:space="0" w:color="auto"/>
          </w:divBdr>
        </w:div>
        <w:div w:id="1199397037">
          <w:marLeft w:val="0"/>
          <w:marRight w:val="0"/>
          <w:marTop w:val="0"/>
          <w:marBottom w:val="0"/>
          <w:divBdr>
            <w:top w:val="none" w:sz="0" w:space="0" w:color="auto"/>
            <w:left w:val="none" w:sz="0" w:space="0" w:color="auto"/>
            <w:bottom w:val="none" w:sz="0" w:space="0" w:color="auto"/>
            <w:right w:val="none" w:sz="0" w:space="0" w:color="auto"/>
          </w:divBdr>
        </w:div>
        <w:div w:id="367804975">
          <w:marLeft w:val="0"/>
          <w:marRight w:val="0"/>
          <w:marTop w:val="0"/>
          <w:marBottom w:val="0"/>
          <w:divBdr>
            <w:top w:val="none" w:sz="0" w:space="0" w:color="auto"/>
            <w:left w:val="none" w:sz="0" w:space="0" w:color="auto"/>
            <w:bottom w:val="none" w:sz="0" w:space="0" w:color="auto"/>
            <w:right w:val="none" w:sz="0" w:space="0" w:color="auto"/>
          </w:divBdr>
        </w:div>
        <w:div w:id="624972742">
          <w:marLeft w:val="0"/>
          <w:marRight w:val="0"/>
          <w:marTop w:val="0"/>
          <w:marBottom w:val="0"/>
          <w:divBdr>
            <w:top w:val="none" w:sz="0" w:space="0" w:color="auto"/>
            <w:left w:val="none" w:sz="0" w:space="0" w:color="auto"/>
            <w:bottom w:val="none" w:sz="0" w:space="0" w:color="auto"/>
            <w:right w:val="none" w:sz="0" w:space="0" w:color="auto"/>
          </w:divBdr>
        </w:div>
        <w:div w:id="1958485382">
          <w:marLeft w:val="0"/>
          <w:marRight w:val="0"/>
          <w:marTop w:val="0"/>
          <w:marBottom w:val="0"/>
          <w:divBdr>
            <w:top w:val="none" w:sz="0" w:space="0" w:color="auto"/>
            <w:left w:val="none" w:sz="0" w:space="0" w:color="auto"/>
            <w:bottom w:val="none" w:sz="0" w:space="0" w:color="auto"/>
            <w:right w:val="none" w:sz="0" w:space="0" w:color="auto"/>
          </w:divBdr>
        </w:div>
        <w:div w:id="1022241293">
          <w:marLeft w:val="0"/>
          <w:marRight w:val="0"/>
          <w:marTop w:val="0"/>
          <w:marBottom w:val="0"/>
          <w:divBdr>
            <w:top w:val="none" w:sz="0" w:space="0" w:color="auto"/>
            <w:left w:val="none" w:sz="0" w:space="0" w:color="auto"/>
            <w:bottom w:val="none" w:sz="0" w:space="0" w:color="auto"/>
            <w:right w:val="none" w:sz="0" w:space="0" w:color="auto"/>
          </w:divBdr>
        </w:div>
        <w:div w:id="1057702470">
          <w:marLeft w:val="0"/>
          <w:marRight w:val="0"/>
          <w:marTop w:val="0"/>
          <w:marBottom w:val="0"/>
          <w:divBdr>
            <w:top w:val="none" w:sz="0" w:space="0" w:color="auto"/>
            <w:left w:val="none" w:sz="0" w:space="0" w:color="auto"/>
            <w:bottom w:val="none" w:sz="0" w:space="0" w:color="auto"/>
            <w:right w:val="none" w:sz="0" w:space="0" w:color="auto"/>
          </w:divBdr>
        </w:div>
        <w:div w:id="271983314">
          <w:marLeft w:val="0"/>
          <w:marRight w:val="0"/>
          <w:marTop w:val="0"/>
          <w:marBottom w:val="0"/>
          <w:divBdr>
            <w:top w:val="none" w:sz="0" w:space="0" w:color="auto"/>
            <w:left w:val="none" w:sz="0" w:space="0" w:color="auto"/>
            <w:bottom w:val="none" w:sz="0" w:space="0" w:color="auto"/>
            <w:right w:val="none" w:sz="0" w:space="0" w:color="auto"/>
          </w:divBdr>
        </w:div>
        <w:div w:id="1814759151">
          <w:marLeft w:val="0"/>
          <w:marRight w:val="0"/>
          <w:marTop w:val="0"/>
          <w:marBottom w:val="0"/>
          <w:divBdr>
            <w:top w:val="none" w:sz="0" w:space="0" w:color="auto"/>
            <w:left w:val="none" w:sz="0" w:space="0" w:color="auto"/>
            <w:bottom w:val="none" w:sz="0" w:space="0" w:color="auto"/>
            <w:right w:val="none" w:sz="0" w:space="0" w:color="auto"/>
          </w:divBdr>
        </w:div>
        <w:div w:id="22441127">
          <w:marLeft w:val="0"/>
          <w:marRight w:val="0"/>
          <w:marTop w:val="0"/>
          <w:marBottom w:val="0"/>
          <w:divBdr>
            <w:top w:val="none" w:sz="0" w:space="0" w:color="auto"/>
            <w:left w:val="none" w:sz="0" w:space="0" w:color="auto"/>
            <w:bottom w:val="none" w:sz="0" w:space="0" w:color="auto"/>
            <w:right w:val="none" w:sz="0" w:space="0" w:color="auto"/>
          </w:divBdr>
        </w:div>
        <w:div w:id="214440338">
          <w:marLeft w:val="0"/>
          <w:marRight w:val="0"/>
          <w:marTop w:val="0"/>
          <w:marBottom w:val="0"/>
          <w:divBdr>
            <w:top w:val="none" w:sz="0" w:space="0" w:color="auto"/>
            <w:left w:val="none" w:sz="0" w:space="0" w:color="auto"/>
            <w:bottom w:val="none" w:sz="0" w:space="0" w:color="auto"/>
            <w:right w:val="none" w:sz="0" w:space="0" w:color="auto"/>
          </w:divBdr>
          <w:divsChild>
            <w:div w:id="1822228744">
              <w:marLeft w:val="-75"/>
              <w:marRight w:val="0"/>
              <w:marTop w:val="30"/>
              <w:marBottom w:val="30"/>
              <w:divBdr>
                <w:top w:val="none" w:sz="0" w:space="0" w:color="auto"/>
                <w:left w:val="none" w:sz="0" w:space="0" w:color="auto"/>
                <w:bottom w:val="none" w:sz="0" w:space="0" w:color="auto"/>
                <w:right w:val="none" w:sz="0" w:space="0" w:color="auto"/>
              </w:divBdr>
              <w:divsChild>
                <w:div w:id="865799473">
                  <w:marLeft w:val="0"/>
                  <w:marRight w:val="0"/>
                  <w:marTop w:val="0"/>
                  <w:marBottom w:val="0"/>
                  <w:divBdr>
                    <w:top w:val="none" w:sz="0" w:space="0" w:color="auto"/>
                    <w:left w:val="none" w:sz="0" w:space="0" w:color="auto"/>
                    <w:bottom w:val="none" w:sz="0" w:space="0" w:color="auto"/>
                    <w:right w:val="none" w:sz="0" w:space="0" w:color="auto"/>
                  </w:divBdr>
                  <w:divsChild>
                    <w:div w:id="1594436432">
                      <w:marLeft w:val="0"/>
                      <w:marRight w:val="0"/>
                      <w:marTop w:val="0"/>
                      <w:marBottom w:val="0"/>
                      <w:divBdr>
                        <w:top w:val="none" w:sz="0" w:space="0" w:color="auto"/>
                        <w:left w:val="none" w:sz="0" w:space="0" w:color="auto"/>
                        <w:bottom w:val="none" w:sz="0" w:space="0" w:color="auto"/>
                        <w:right w:val="none" w:sz="0" w:space="0" w:color="auto"/>
                      </w:divBdr>
                    </w:div>
                  </w:divsChild>
                </w:div>
                <w:div w:id="765270426">
                  <w:marLeft w:val="0"/>
                  <w:marRight w:val="0"/>
                  <w:marTop w:val="0"/>
                  <w:marBottom w:val="0"/>
                  <w:divBdr>
                    <w:top w:val="none" w:sz="0" w:space="0" w:color="auto"/>
                    <w:left w:val="none" w:sz="0" w:space="0" w:color="auto"/>
                    <w:bottom w:val="none" w:sz="0" w:space="0" w:color="auto"/>
                    <w:right w:val="none" w:sz="0" w:space="0" w:color="auto"/>
                  </w:divBdr>
                  <w:divsChild>
                    <w:div w:id="404038219">
                      <w:marLeft w:val="0"/>
                      <w:marRight w:val="0"/>
                      <w:marTop w:val="0"/>
                      <w:marBottom w:val="0"/>
                      <w:divBdr>
                        <w:top w:val="none" w:sz="0" w:space="0" w:color="auto"/>
                        <w:left w:val="none" w:sz="0" w:space="0" w:color="auto"/>
                        <w:bottom w:val="none" w:sz="0" w:space="0" w:color="auto"/>
                        <w:right w:val="none" w:sz="0" w:space="0" w:color="auto"/>
                      </w:divBdr>
                    </w:div>
                  </w:divsChild>
                </w:div>
                <w:div w:id="1871186628">
                  <w:marLeft w:val="0"/>
                  <w:marRight w:val="0"/>
                  <w:marTop w:val="0"/>
                  <w:marBottom w:val="0"/>
                  <w:divBdr>
                    <w:top w:val="none" w:sz="0" w:space="0" w:color="auto"/>
                    <w:left w:val="none" w:sz="0" w:space="0" w:color="auto"/>
                    <w:bottom w:val="none" w:sz="0" w:space="0" w:color="auto"/>
                    <w:right w:val="none" w:sz="0" w:space="0" w:color="auto"/>
                  </w:divBdr>
                  <w:divsChild>
                    <w:div w:id="711734298">
                      <w:marLeft w:val="0"/>
                      <w:marRight w:val="0"/>
                      <w:marTop w:val="0"/>
                      <w:marBottom w:val="0"/>
                      <w:divBdr>
                        <w:top w:val="none" w:sz="0" w:space="0" w:color="auto"/>
                        <w:left w:val="none" w:sz="0" w:space="0" w:color="auto"/>
                        <w:bottom w:val="none" w:sz="0" w:space="0" w:color="auto"/>
                        <w:right w:val="none" w:sz="0" w:space="0" w:color="auto"/>
                      </w:divBdr>
                    </w:div>
                  </w:divsChild>
                </w:div>
                <w:div w:id="1280599426">
                  <w:marLeft w:val="0"/>
                  <w:marRight w:val="0"/>
                  <w:marTop w:val="0"/>
                  <w:marBottom w:val="0"/>
                  <w:divBdr>
                    <w:top w:val="none" w:sz="0" w:space="0" w:color="auto"/>
                    <w:left w:val="none" w:sz="0" w:space="0" w:color="auto"/>
                    <w:bottom w:val="none" w:sz="0" w:space="0" w:color="auto"/>
                    <w:right w:val="none" w:sz="0" w:space="0" w:color="auto"/>
                  </w:divBdr>
                  <w:divsChild>
                    <w:div w:id="2063363312">
                      <w:marLeft w:val="0"/>
                      <w:marRight w:val="0"/>
                      <w:marTop w:val="0"/>
                      <w:marBottom w:val="0"/>
                      <w:divBdr>
                        <w:top w:val="none" w:sz="0" w:space="0" w:color="auto"/>
                        <w:left w:val="none" w:sz="0" w:space="0" w:color="auto"/>
                        <w:bottom w:val="none" w:sz="0" w:space="0" w:color="auto"/>
                        <w:right w:val="none" w:sz="0" w:space="0" w:color="auto"/>
                      </w:divBdr>
                    </w:div>
                  </w:divsChild>
                </w:div>
                <w:div w:id="1746104945">
                  <w:marLeft w:val="0"/>
                  <w:marRight w:val="0"/>
                  <w:marTop w:val="0"/>
                  <w:marBottom w:val="0"/>
                  <w:divBdr>
                    <w:top w:val="none" w:sz="0" w:space="0" w:color="auto"/>
                    <w:left w:val="none" w:sz="0" w:space="0" w:color="auto"/>
                    <w:bottom w:val="none" w:sz="0" w:space="0" w:color="auto"/>
                    <w:right w:val="none" w:sz="0" w:space="0" w:color="auto"/>
                  </w:divBdr>
                  <w:divsChild>
                    <w:div w:id="1226526358">
                      <w:marLeft w:val="0"/>
                      <w:marRight w:val="0"/>
                      <w:marTop w:val="0"/>
                      <w:marBottom w:val="0"/>
                      <w:divBdr>
                        <w:top w:val="none" w:sz="0" w:space="0" w:color="auto"/>
                        <w:left w:val="none" w:sz="0" w:space="0" w:color="auto"/>
                        <w:bottom w:val="none" w:sz="0" w:space="0" w:color="auto"/>
                        <w:right w:val="none" w:sz="0" w:space="0" w:color="auto"/>
                      </w:divBdr>
                    </w:div>
                  </w:divsChild>
                </w:div>
                <w:div w:id="1746948408">
                  <w:marLeft w:val="0"/>
                  <w:marRight w:val="0"/>
                  <w:marTop w:val="0"/>
                  <w:marBottom w:val="0"/>
                  <w:divBdr>
                    <w:top w:val="none" w:sz="0" w:space="0" w:color="auto"/>
                    <w:left w:val="none" w:sz="0" w:space="0" w:color="auto"/>
                    <w:bottom w:val="none" w:sz="0" w:space="0" w:color="auto"/>
                    <w:right w:val="none" w:sz="0" w:space="0" w:color="auto"/>
                  </w:divBdr>
                  <w:divsChild>
                    <w:div w:id="2089501063">
                      <w:marLeft w:val="0"/>
                      <w:marRight w:val="0"/>
                      <w:marTop w:val="0"/>
                      <w:marBottom w:val="0"/>
                      <w:divBdr>
                        <w:top w:val="none" w:sz="0" w:space="0" w:color="auto"/>
                        <w:left w:val="none" w:sz="0" w:space="0" w:color="auto"/>
                        <w:bottom w:val="none" w:sz="0" w:space="0" w:color="auto"/>
                        <w:right w:val="none" w:sz="0" w:space="0" w:color="auto"/>
                      </w:divBdr>
                    </w:div>
                  </w:divsChild>
                </w:div>
                <w:div w:id="1161626703">
                  <w:marLeft w:val="0"/>
                  <w:marRight w:val="0"/>
                  <w:marTop w:val="0"/>
                  <w:marBottom w:val="0"/>
                  <w:divBdr>
                    <w:top w:val="none" w:sz="0" w:space="0" w:color="auto"/>
                    <w:left w:val="none" w:sz="0" w:space="0" w:color="auto"/>
                    <w:bottom w:val="none" w:sz="0" w:space="0" w:color="auto"/>
                    <w:right w:val="none" w:sz="0" w:space="0" w:color="auto"/>
                  </w:divBdr>
                  <w:divsChild>
                    <w:div w:id="1917323420">
                      <w:marLeft w:val="0"/>
                      <w:marRight w:val="0"/>
                      <w:marTop w:val="0"/>
                      <w:marBottom w:val="0"/>
                      <w:divBdr>
                        <w:top w:val="none" w:sz="0" w:space="0" w:color="auto"/>
                        <w:left w:val="none" w:sz="0" w:space="0" w:color="auto"/>
                        <w:bottom w:val="none" w:sz="0" w:space="0" w:color="auto"/>
                        <w:right w:val="none" w:sz="0" w:space="0" w:color="auto"/>
                      </w:divBdr>
                    </w:div>
                  </w:divsChild>
                </w:div>
                <w:div w:id="551574597">
                  <w:marLeft w:val="0"/>
                  <w:marRight w:val="0"/>
                  <w:marTop w:val="0"/>
                  <w:marBottom w:val="0"/>
                  <w:divBdr>
                    <w:top w:val="none" w:sz="0" w:space="0" w:color="auto"/>
                    <w:left w:val="none" w:sz="0" w:space="0" w:color="auto"/>
                    <w:bottom w:val="none" w:sz="0" w:space="0" w:color="auto"/>
                    <w:right w:val="none" w:sz="0" w:space="0" w:color="auto"/>
                  </w:divBdr>
                  <w:divsChild>
                    <w:div w:id="1666057587">
                      <w:marLeft w:val="0"/>
                      <w:marRight w:val="0"/>
                      <w:marTop w:val="0"/>
                      <w:marBottom w:val="0"/>
                      <w:divBdr>
                        <w:top w:val="none" w:sz="0" w:space="0" w:color="auto"/>
                        <w:left w:val="none" w:sz="0" w:space="0" w:color="auto"/>
                        <w:bottom w:val="none" w:sz="0" w:space="0" w:color="auto"/>
                        <w:right w:val="none" w:sz="0" w:space="0" w:color="auto"/>
                      </w:divBdr>
                    </w:div>
                  </w:divsChild>
                </w:div>
                <w:div w:id="75565326">
                  <w:marLeft w:val="0"/>
                  <w:marRight w:val="0"/>
                  <w:marTop w:val="0"/>
                  <w:marBottom w:val="0"/>
                  <w:divBdr>
                    <w:top w:val="none" w:sz="0" w:space="0" w:color="auto"/>
                    <w:left w:val="none" w:sz="0" w:space="0" w:color="auto"/>
                    <w:bottom w:val="none" w:sz="0" w:space="0" w:color="auto"/>
                    <w:right w:val="none" w:sz="0" w:space="0" w:color="auto"/>
                  </w:divBdr>
                  <w:divsChild>
                    <w:div w:id="2011247082">
                      <w:marLeft w:val="0"/>
                      <w:marRight w:val="0"/>
                      <w:marTop w:val="0"/>
                      <w:marBottom w:val="0"/>
                      <w:divBdr>
                        <w:top w:val="none" w:sz="0" w:space="0" w:color="auto"/>
                        <w:left w:val="none" w:sz="0" w:space="0" w:color="auto"/>
                        <w:bottom w:val="none" w:sz="0" w:space="0" w:color="auto"/>
                        <w:right w:val="none" w:sz="0" w:space="0" w:color="auto"/>
                      </w:divBdr>
                    </w:div>
                  </w:divsChild>
                </w:div>
                <w:div w:id="1991058919">
                  <w:marLeft w:val="0"/>
                  <w:marRight w:val="0"/>
                  <w:marTop w:val="0"/>
                  <w:marBottom w:val="0"/>
                  <w:divBdr>
                    <w:top w:val="none" w:sz="0" w:space="0" w:color="auto"/>
                    <w:left w:val="none" w:sz="0" w:space="0" w:color="auto"/>
                    <w:bottom w:val="none" w:sz="0" w:space="0" w:color="auto"/>
                    <w:right w:val="none" w:sz="0" w:space="0" w:color="auto"/>
                  </w:divBdr>
                  <w:divsChild>
                    <w:div w:id="1887840038">
                      <w:marLeft w:val="0"/>
                      <w:marRight w:val="0"/>
                      <w:marTop w:val="0"/>
                      <w:marBottom w:val="0"/>
                      <w:divBdr>
                        <w:top w:val="none" w:sz="0" w:space="0" w:color="auto"/>
                        <w:left w:val="none" w:sz="0" w:space="0" w:color="auto"/>
                        <w:bottom w:val="none" w:sz="0" w:space="0" w:color="auto"/>
                        <w:right w:val="none" w:sz="0" w:space="0" w:color="auto"/>
                      </w:divBdr>
                    </w:div>
                  </w:divsChild>
                </w:div>
                <w:div w:id="94978695">
                  <w:marLeft w:val="0"/>
                  <w:marRight w:val="0"/>
                  <w:marTop w:val="0"/>
                  <w:marBottom w:val="0"/>
                  <w:divBdr>
                    <w:top w:val="none" w:sz="0" w:space="0" w:color="auto"/>
                    <w:left w:val="none" w:sz="0" w:space="0" w:color="auto"/>
                    <w:bottom w:val="none" w:sz="0" w:space="0" w:color="auto"/>
                    <w:right w:val="none" w:sz="0" w:space="0" w:color="auto"/>
                  </w:divBdr>
                  <w:divsChild>
                    <w:div w:id="371996813">
                      <w:marLeft w:val="0"/>
                      <w:marRight w:val="0"/>
                      <w:marTop w:val="0"/>
                      <w:marBottom w:val="0"/>
                      <w:divBdr>
                        <w:top w:val="none" w:sz="0" w:space="0" w:color="auto"/>
                        <w:left w:val="none" w:sz="0" w:space="0" w:color="auto"/>
                        <w:bottom w:val="none" w:sz="0" w:space="0" w:color="auto"/>
                        <w:right w:val="none" w:sz="0" w:space="0" w:color="auto"/>
                      </w:divBdr>
                    </w:div>
                  </w:divsChild>
                </w:div>
                <w:div w:id="79450068">
                  <w:marLeft w:val="0"/>
                  <w:marRight w:val="0"/>
                  <w:marTop w:val="0"/>
                  <w:marBottom w:val="0"/>
                  <w:divBdr>
                    <w:top w:val="none" w:sz="0" w:space="0" w:color="auto"/>
                    <w:left w:val="none" w:sz="0" w:space="0" w:color="auto"/>
                    <w:bottom w:val="none" w:sz="0" w:space="0" w:color="auto"/>
                    <w:right w:val="none" w:sz="0" w:space="0" w:color="auto"/>
                  </w:divBdr>
                  <w:divsChild>
                    <w:div w:id="1454860102">
                      <w:marLeft w:val="0"/>
                      <w:marRight w:val="0"/>
                      <w:marTop w:val="0"/>
                      <w:marBottom w:val="0"/>
                      <w:divBdr>
                        <w:top w:val="none" w:sz="0" w:space="0" w:color="auto"/>
                        <w:left w:val="none" w:sz="0" w:space="0" w:color="auto"/>
                        <w:bottom w:val="none" w:sz="0" w:space="0" w:color="auto"/>
                        <w:right w:val="none" w:sz="0" w:space="0" w:color="auto"/>
                      </w:divBdr>
                    </w:div>
                  </w:divsChild>
                </w:div>
                <w:div w:id="1429543619">
                  <w:marLeft w:val="0"/>
                  <w:marRight w:val="0"/>
                  <w:marTop w:val="0"/>
                  <w:marBottom w:val="0"/>
                  <w:divBdr>
                    <w:top w:val="none" w:sz="0" w:space="0" w:color="auto"/>
                    <w:left w:val="none" w:sz="0" w:space="0" w:color="auto"/>
                    <w:bottom w:val="none" w:sz="0" w:space="0" w:color="auto"/>
                    <w:right w:val="none" w:sz="0" w:space="0" w:color="auto"/>
                  </w:divBdr>
                  <w:divsChild>
                    <w:div w:id="253587719">
                      <w:marLeft w:val="0"/>
                      <w:marRight w:val="0"/>
                      <w:marTop w:val="0"/>
                      <w:marBottom w:val="0"/>
                      <w:divBdr>
                        <w:top w:val="none" w:sz="0" w:space="0" w:color="auto"/>
                        <w:left w:val="none" w:sz="0" w:space="0" w:color="auto"/>
                        <w:bottom w:val="none" w:sz="0" w:space="0" w:color="auto"/>
                        <w:right w:val="none" w:sz="0" w:space="0" w:color="auto"/>
                      </w:divBdr>
                    </w:div>
                  </w:divsChild>
                </w:div>
                <w:div w:id="190345698">
                  <w:marLeft w:val="0"/>
                  <w:marRight w:val="0"/>
                  <w:marTop w:val="0"/>
                  <w:marBottom w:val="0"/>
                  <w:divBdr>
                    <w:top w:val="none" w:sz="0" w:space="0" w:color="auto"/>
                    <w:left w:val="none" w:sz="0" w:space="0" w:color="auto"/>
                    <w:bottom w:val="none" w:sz="0" w:space="0" w:color="auto"/>
                    <w:right w:val="none" w:sz="0" w:space="0" w:color="auto"/>
                  </w:divBdr>
                  <w:divsChild>
                    <w:div w:id="1161627946">
                      <w:marLeft w:val="0"/>
                      <w:marRight w:val="0"/>
                      <w:marTop w:val="0"/>
                      <w:marBottom w:val="0"/>
                      <w:divBdr>
                        <w:top w:val="none" w:sz="0" w:space="0" w:color="auto"/>
                        <w:left w:val="none" w:sz="0" w:space="0" w:color="auto"/>
                        <w:bottom w:val="none" w:sz="0" w:space="0" w:color="auto"/>
                        <w:right w:val="none" w:sz="0" w:space="0" w:color="auto"/>
                      </w:divBdr>
                    </w:div>
                  </w:divsChild>
                </w:div>
                <w:div w:id="927229856">
                  <w:marLeft w:val="0"/>
                  <w:marRight w:val="0"/>
                  <w:marTop w:val="0"/>
                  <w:marBottom w:val="0"/>
                  <w:divBdr>
                    <w:top w:val="none" w:sz="0" w:space="0" w:color="auto"/>
                    <w:left w:val="none" w:sz="0" w:space="0" w:color="auto"/>
                    <w:bottom w:val="none" w:sz="0" w:space="0" w:color="auto"/>
                    <w:right w:val="none" w:sz="0" w:space="0" w:color="auto"/>
                  </w:divBdr>
                  <w:divsChild>
                    <w:div w:id="2731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1819">
          <w:marLeft w:val="0"/>
          <w:marRight w:val="0"/>
          <w:marTop w:val="0"/>
          <w:marBottom w:val="0"/>
          <w:divBdr>
            <w:top w:val="none" w:sz="0" w:space="0" w:color="auto"/>
            <w:left w:val="none" w:sz="0" w:space="0" w:color="auto"/>
            <w:bottom w:val="none" w:sz="0" w:space="0" w:color="auto"/>
            <w:right w:val="none" w:sz="0" w:space="0" w:color="auto"/>
          </w:divBdr>
        </w:div>
        <w:div w:id="1830098788">
          <w:marLeft w:val="0"/>
          <w:marRight w:val="0"/>
          <w:marTop w:val="0"/>
          <w:marBottom w:val="0"/>
          <w:divBdr>
            <w:top w:val="none" w:sz="0" w:space="0" w:color="auto"/>
            <w:left w:val="none" w:sz="0" w:space="0" w:color="auto"/>
            <w:bottom w:val="none" w:sz="0" w:space="0" w:color="auto"/>
            <w:right w:val="none" w:sz="0" w:space="0" w:color="auto"/>
          </w:divBdr>
        </w:div>
        <w:div w:id="1787239889">
          <w:marLeft w:val="0"/>
          <w:marRight w:val="0"/>
          <w:marTop w:val="0"/>
          <w:marBottom w:val="0"/>
          <w:divBdr>
            <w:top w:val="none" w:sz="0" w:space="0" w:color="auto"/>
            <w:left w:val="none" w:sz="0" w:space="0" w:color="auto"/>
            <w:bottom w:val="none" w:sz="0" w:space="0" w:color="auto"/>
            <w:right w:val="none" w:sz="0" w:space="0" w:color="auto"/>
          </w:divBdr>
        </w:div>
        <w:div w:id="1803306380">
          <w:marLeft w:val="0"/>
          <w:marRight w:val="0"/>
          <w:marTop w:val="0"/>
          <w:marBottom w:val="0"/>
          <w:divBdr>
            <w:top w:val="none" w:sz="0" w:space="0" w:color="auto"/>
            <w:left w:val="none" w:sz="0" w:space="0" w:color="auto"/>
            <w:bottom w:val="none" w:sz="0" w:space="0" w:color="auto"/>
            <w:right w:val="none" w:sz="0" w:space="0" w:color="auto"/>
          </w:divBdr>
        </w:div>
        <w:div w:id="611977365">
          <w:marLeft w:val="0"/>
          <w:marRight w:val="0"/>
          <w:marTop w:val="0"/>
          <w:marBottom w:val="0"/>
          <w:divBdr>
            <w:top w:val="none" w:sz="0" w:space="0" w:color="auto"/>
            <w:left w:val="none" w:sz="0" w:space="0" w:color="auto"/>
            <w:bottom w:val="none" w:sz="0" w:space="0" w:color="auto"/>
            <w:right w:val="none" w:sz="0" w:space="0" w:color="auto"/>
          </w:divBdr>
        </w:div>
        <w:div w:id="1226834951">
          <w:marLeft w:val="0"/>
          <w:marRight w:val="0"/>
          <w:marTop w:val="0"/>
          <w:marBottom w:val="0"/>
          <w:divBdr>
            <w:top w:val="none" w:sz="0" w:space="0" w:color="auto"/>
            <w:left w:val="none" w:sz="0" w:space="0" w:color="auto"/>
            <w:bottom w:val="none" w:sz="0" w:space="0" w:color="auto"/>
            <w:right w:val="none" w:sz="0" w:space="0" w:color="auto"/>
          </w:divBdr>
        </w:div>
        <w:div w:id="397558202">
          <w:marLeft w:val="0"/>
          <w:marRight w:val="0"/>
          <w:marTop w:val="0"/>
          <w:marBottom w:val="0"/>
          <w:divBdr>
            <w:top w:val="none" w:sz="0" w:space="0" w:color="auto"/>
            <w:left w:val="none" w:sz="0" w:space="0" w:color="auto"/>
            <w:bottom w:val="none" w:sz="0" w:space="0" w:color="auto"/>
            <w:right w:val="none" w:sz="0" w:space="0" w:color="auto"/>
          </w:divBdr>
        </w:div>
        <w:div w:id="242422318">
          <w:marLeft w:val="0"/>
          <w:marRight w:val="0"/>
          <w:marTop w:val="0"/>
          <w:marBottom w:val="0"/>
          <w:divBdr>
            <w:top w:val="none" w:sz="0" w:space="0" w:color="auto"/>
            <w:left w:val="none" w:sz="0" w:space="0" w:color="auto"/>
            <w:bottom w:val="none" w:sz="0" w:space="0" w:color="auto"/>
            <w:right w:val="none" w:sz="0" w:space="0" w:color="auto"/>
          </w:divBdr>
        </w:div>
        <w:div w:id="1873224338">
          <w:marLeft w:val="0"/>
          <w:marRight w:val="0"/>
          <w:marTop w:val="0"/>
          <w:marBottom w:val="0"/>
          <w:divBdr>
            <w:top w:val="none" w:sz="0" w:space="0" w:color="auto"/>
            <w:left w:val="none" w:sz="0" w:space="0" w:color="auto"/>
            <w:bottom w:val="none" w:sz="0" w:space="0" w:color="auto"/>
            <w:right w:val="none" w:sz="0" w:space="0" w:color="auto"/>
          </w:divBdr>
        </w:div>
        <w:div w:id="1188636773">
          <w:marLeft w:val="0"/>
          <w:marRight w:val="0"/>
          <w:marTop w:val="0"/>
          <w:marBottom w:val="0"/>
          <w:divBdr>
            <w:top w:val="none" w:sz="0" w:space="0" w:color="auto"/>
            <w:left w:val="none" w:sz="0" w:space="0" w:color="auto"/>
            <w:bottom w:val="none" w:sz="0" w:space="0" w:color="auto"/>
            <w:right w:val="none" w:sz="0" w:space="0" w:color="auto"/>
          </w:divBdr>
        </w:div>
        <w:div w:id="1333340260">
          <w:marLeft w:val="0"/>
          <w:marRight w:val="0"/>
          <w:marTop w:val="0"/>
          <w:marBottom w:val="0"/>
          <w:divBdr>
            <w:top w:val="none" w:sz="0" w:space="0" w:color="auto"/>
            <w:left w:val="none" w:sz="0" w:space="0" w:color="auto"/>
            <w:bottom w:val="none" w:sz="0" w:space="0" w:color="auto"/>
            <w:right w:val="none" w:sz="0" w:space="0" w:color="auto"/>
          </w:divBdr>
        </w:div>
        <w:div w:id="122165427">
          <w:marLeft w:val="0"/>
          <w:marRight w:val="0"/>
          <w:marTop w:val="0"/>
          <w:marBottom w:val="0"/>
          <w:divBdr>
            <w:top w:val="none" w:sz="0" w:space="0" w:color="auto"/>
            <w:left w:val="none" w:sz="0" w:space="0" w:color="auto"/>
            <w:bottom w:val="none" w:sz="0" w:space="0" w:color="auto"/>
            <w:right w:val="none" w:sz="0" w:space="0" w:color="auto"/>
          </w:divBdr>
        </w:div>
        <w:div w:id="610631092">
          <w:marLeft w:val="0"/>
          <w:marRight w:val="0"/>
          <w:marTop w:val="0"/>
          <w:marBottom w:val="0"/>
          <w:divBdr>
            <w:top w:val="none" w:sz="0" w:space="0" w:color="auto"/>
            <w:left w:val="none" w:sz="0" w:space="0" w:color="auto"/>
            <w:bottom w:val="none" w:sz="0" w:space="0" w:color="auto"/>
            <w:right w:val="none" w:sz="0" w:space="0" w:color="auto"/>
          </w:divBdr>
        </w:div>
        <w:div w:id="464781612">
          <w:marLeft w:val="0"/>
          <w:marRight w:val="0"/>
          <w:marTop w:val="0"/>
          <w:marBottom w:val="0"/>
          <w:divBdr>
            <w:top w:val="none" w:sz="0" w:space="0" w:color="auto"/>
            <w:left w:val="none" w:sz="0" w:space="0" w:color="auto"/>
            <w:bottom w:val="none" w:sz="0" w:space="0" w:color="auto"/>
            <w:right w:val="none" w:sz="0" w:space="0" w:color="auto"/>
          </w:divBdr>
        </w:div>
        <w:div w:id="262495806">
          <w:marLeft w:val="0"/>
          <w:marRight w:val="0"/>
          <w:marTop w:val="0"/>
          <w:marBottom w:val="0"/>
          <w:divBdr>
            <w:top w:val="none" w:sz="0" w:space="0" w:color="auto"/>
            <w:left w:val="none" w:sz="0" w:space="0" w:color="auto"/>
            <w:bottom w:val="none" w:sz="0" w:space="0" w:color="auto"/>
            <w:right w:val="none" w:sz="0" w:space="0" w:color="auto"/>
          </w:divBdr>
        </w:div>
        <w:div w:id="410590617">
          <w:marLeft w:val="0"/>
          <w:marRight w:val="0"/>
          <w:marTop w:val="0"/>
          <w:marBottom w:val="0"/>
          <w:divBdr>
            <w:top w:val="none" w:sz="0" w:space="0" w:color="auto"/>
            <w:left w:val="none" w:sz="0" w:space="0" w:color="auto"/>
            <w:bottom w:val="none" w:sz="0" w:space="0" w:color="auto"/>
            <w:right w:val="none" w:sz="0" w:space="0" w:color="auto"/>
          </w:divBdr>
        </w:div>
        <w:div w:id="126901215">
          <w:marLeft w:val="0"/>
          <w:marRight w:val="0"/>
          <w:marTop w:val="0"/>
          <w:marBottom w:val="0"/>
          <w:divBdr>
            <w:top w:val="none" w:sz="0" w:space="0" w:color="auto"/>
            <w:left w:val="none" w:sz="0" w:space="0" w:color="auto"/>
            <w:bottom w:val="none" w:sz="0" w:space="0" w:color="auto"/>
            <w:right w:val="none" w:sz="0" w:space="0" w:color="auto"/>
          </w:divBdr>
        </w:div>
        <w:div w:id="656612167">
          <w:marLeft w:val="0"/>
          <w:marRight w:val="0"/>
          <w:marTop w:val="0"/>
          <w:marBottom w:val="0"/>
          <w:divBdr>
            <w:top w:val="none" w:sz="0" w:space="0" w:color="auto"/>
            <w:left w:val="none" w:sz="0" w:space="0" w:color="auto"/>
            <w:bottom w:val="none" w:sz="0" w:space="0" w:color="auto"/>
            <w:right w:val="none" w:sz="0" w:space="0" w:color="auto"/>
          </w:divBdr>
        </w:div>
        <w:div w:id="180558573">
          <w:marLeft w:val="0"/>
          <w:marRight w:val="0"/>
          <w:marTop w:val="0"/>
          <w:marBottom w:val="0"/>
          <w:divBdr>
            <w:top w:val="none" w:sz="0" w:space="0" w:color="auto"/>
            <w:left w:val="none" w:sz="0" w:space="0" w:color="auto"/>
            <w:bottom w:val="none" w:sz="0" w:space="0" w:color="auto"/>
            <w:right w:val="none" w:sz="0" w:space="0" w:color="auto"/>
          </w:divBdr>
        </w:div>
        <w:div w:id="292173470">
          <w:marLeft w:val="0"/>
          <w:marRight w:val="0"/>
          <w:marTop w:val="0"/>
          <w:marBottom w:val="0"/>
          <w:divBdr>
            <w:top w:val="none" w:sz="0" w:space="0" w:color="auto"/>
            <w:left w:val="none" w:sz="0" w:space="0" w:color="auto"/>
            <w:bottom w:val="none" w:sz="0" w:space="0" w:color="auto"/>
            <w:right w:val="none" w:sz="0" w:space="0" w:color="auto"/>
          </w:divBdr>
        </w:div>
        <w:div w:id="1310597162">
          <w:marLeft w:val="0"/>
          <w:marRight w:val="0"/>
          <w:marTop w:val="0"/>
          <w:marBottom w:val="0"/>
          <w:divBdr>
            <w:top w:val="none" w:sz="0" w:space="0" w:color="auto"/>
            <w:left w:val="none" w:sz="0" w:space="0" w:color="auto"/>
            <w:bottom w:val="none" w:sz="0" w:space="0" w:color="auto"/>
            <w:right w:val="none" w:sz="0" w:space="0" w:color="auto"/>
          </w:divBdr>
          <w:divsChild>
            <w:div w:id="1527408434">
              <w:marLeft w:val="0"/>
              <w:marRight w:val="0"/>
              <w:marTop w:val="0"/>
              <w:marBottom w:val="0"/>
              <w:divBdr>
                <w:top w:val="none" w:sz="0" w:space="0" w:color="auto"/>
                <w:left w:val="none" w:sz="0" w:space="0" w:color="auto"/>
                <w:bottom w:val="none" w:sz="0" w:space="0" w:color="auto"/>
                <w:right w:val="none" w:sz="0" w:space="0" w:color="auto"/>
              </w:divBdr>
            </w:div>
            <w:div w:id="217280160">
              <w:marLeft w:val="0"/>
              <w:marRight w:val="0"/>
              <w:marTop w:val="0"/>
              <w:marBottom w:val="0"/>
              <w:divBdr>
                <w:top w:val="none" w:sz="0" w:space="0" w:color="auto"/>
                <w:left w:val="none" w:sz="0" w:space="0" w:color="auto"/>
                <w:bottom w:val="none" w:sz="0" w:space="0" w:color="auto"/>
                <w:right w:val="none" w:sz="0" w:space="0" w:color="auto"/>
              </w:divBdr>
            </w:div>
            <w:div w:id="309142976">
              <w:marLeft w:val="0"/>
              <w:marRight w:val="0"/>
              <w:marTop w:val="0"/>
              <w:marBottom w:val="0"/>
              <w:divBdr>
                <w:top w:val="none" w:sz="0" w:space="0" w:color="auto"/>
                <w:left w:val="none" w:sz="0" w:space="0" w:color="auto"/>
                <w:bottom w:val="none" w:sz="0" w:space="0" w:color="auto"/>
                <w:right w:val="none" w:sz="0" w:space="0" w:color="auto"/>
              </w:divBdr>
            </w:div>
            <w:div w:id="1035615214">
              <w:marLeft w:val="0"/>
              <w:marRight w:val="0"/>
              <w:marTop w:val="0"/>
              <w:marBottom w:val="0"/>
              <w:divBdr>
                <w:top w:val="none" w:sz="0" w:space="0" w:color="auto"/>
                <w:left w:val="none" w:sz="0" w:space="0" w:color="auto"/>
                <w:bottom w:val="none" w:sz="0" w:space="0" w:color="auto"/>
                <w:right w:val="none" w:sz="0" w:space="0" w:color="auto"/>
              </w:divBdr>
            </w:div>
            <w:div w:id="742065699">
              <w:marLeft w:val="0"/>
              <w:marRight w:val="0"/>
              <w:marTop w:val="0"/>
              <w:marBottom w:val="0"/>
              <w:divBdr>
                <w:top w:val="none" w:sz="0" w:space="0" w:color="auto"/>
                <w:left w:val="none" w:sz="0" w:space="0" w:color="auto"/>
                <w:bottom w:val="none" w:sz="0" w:space="0" w:color="auto"/>
                <w:right w:val="none" w:sz="0" w:space="0" w:color="auto"/>
              </w:divBdr>
            </w:div>
            <w:div w:id="2138598613">
              <w:marLeft w:val="0"/>
              <w:marRight w:val="0"/>
              <w:marTop w:val="0"/>
              <w:marBottom w:val="0"/>
              <w:divBdr>
                <w:top w:val="none" w:sz="0" w:space="0" w:color="auto"/>
                <w:left w:val="none" w:sz="0" w:space="0" w:color="auto"/>
                <w:bottom w:val="none" w:sz="0" w:space="0" w:color="auto"/>
                <w:right w:val="none" w:sz="0" w:space="0" w:color="auto"/>
              </w:divBdr>
            </w:div>
            <w:div w:id="1242520636">
              <w:marLeft w:val="0"/>
              <w:marRight w:val="0"/>
              <w:marTop w:val="0"/>
              <w:marBottom w:val="0"/>
              <w:divBdr>
                <w:top w:val="none" w:sz="0" w:space="0" w:color="auto"/>
                <w:left w:val="none" w:sz="0" w:space="0" w:color="auto"/>
                <w:bottom w:val="none" w:sz="0" w:space="0" w:color="auto"/>
                <w:right w:val="none" w:sz="0" w:space="0" w:color="auto"/>
              </w:divBdr>
            </w:div>
            <w:div w:id="2110664050">
              <w:marLeft w:val="0"/>
              <w:marRight w:val="0"/>
              <w:marTop w:val="0"/>
              <w:marBottom w:val="0"/>
              <w:divBdr>
                <w:top w:val="none" w:sz="0" w:space="0" w:color="auto"/>
                <w:left w:val="none" w:sz="0" w:space="0" w:color="auto"/>
                <w:bottom w:val="none" w:sz="0" w:space="0" w:color="auto"/>
                <w:right w:val="none" w:sz="0" w:space="0" w:color="auto"/>
              </w:divBdr>
            </w:div>
            <w:div w:id="64185749">
              <w:marLeft w:val="0"/>
              <w:marRight w:val="0"/>
              <w:marTop w:val="0"/>
              <w:marBottom w:val="0"/>
              <w:divBdr>
                <w:top w:val="none" w:sz="0" w:space="0" w:color="auto"/>
                <w:left w:val="none" w:sz="0" w:space="0" w:color="auto"/>
                <w:bottom w:val="none" w:sz="0" w:space="0" w:color="auto"/>
                <w:right w:val="none" w:sz="0" w:space="0" w:color="auto"/>
              </w:divBdr>
            </w:div>
            <w:div w:id="707680386">
              <w:marLeft w:val="0"/>
              <w:marRight w:val="0"/>
              <w:marTop w:val="0"/>
              <w:marBottom w:val="0"/>
              <w:divBdr>
                <w:top w:val="none" w:sz="0" w:space="0" w:color="auto"/>
                <w:left w:val="none" w:sz="0" w:space="0" w:color="auto"/>
                <w:bottom w:val="none" w:sz="0" w:space="0" w:color="auto"/>
                <w:right w:val="none" w:sz="0" w:space="0" w:color="auto"/>
              </w:divBdr>
            </w:div>
            <w:div w:id="266235233">
              <w:marLeft w:val="0"/>
              <w:marRight w:val="0"/>
              <w:marTop w:val="0"/>
              <w:marBottom w:val="0"/>
              <w:divBdr>
                <w:top w:val="none" w:sz="0" w:space="0" w:color="auto"/>
                <w:left w:val="none" w:sz="0" w:space="0" w:color="auto"/>
                <w:bottom w:val="none" w:sz="0" w:space="0" w:color="auto"/>
                <w:right w:val="none" w:sz="0" w:space="0" w:color="auto"/>
              </w:divBdr>
            </w:div>
            <w:div w:id="1467356503">
              <w:marLeft w:val="0"/>
              <w:marRight w:val="0"/>
              <w:marTop w:val="0"/>
              <w:marBottom w:val="0"/>
              <w:divBdr>
                <w:top w:val="none" w:sz="0" w:space="0" w:color="auto"/>
                <w:left w:val="none" w:sz="0" w:space="0" w:color="auto"/>
                <w:bottom w:val="none" w:sz="0" w:space="0" w:color="auto"/>
                <w:right w:val="none" w:sz="0" w:space="0" w:color="auto"/>
              </w:divBdr>
            </w:div>
            <w:div w:id="1018040439">
              <w:marLeft w:val="0"/>
              <w:marRight w:val="0"/>
              <w:marTop w:val="0"/>
              <w:marBottom w:val="0"/>
              <w:divBdr>
                <w:top w:val="none" w:sz="0" w:space="0" w:color="auto"/>
                <w:left w:val="none" w:sz="0" w:space="0" w:color="auto"/>
                <w:bottom w:val="none" w:sz="0" w:space="0" w:color="auto"/>
                <w:right w:val="none" w:sz="0" w:space="0" w:color="auto"/>
              </w:divBdr>
            </w:div>
            <w:div w:id="805701076">
              <w:marLeft w:val="0"/>
              <w:marRight w:val="0"/>
              <w:marTop w:val="0"/>
              <w:marBottom w:val="0"/>
              <w:divBdr>
                <w:top w:val="none" w:sz="0" w:space="0" w:color="auto"/>
                <w:left w:val="none" w:sz="0" w:space="0" w:color="auto"/>
                <w:bottom w:val="none" w:sz="0" w:space="0" w:color="auto"/>
                <w:right w:val="none" w:sz="0" w:space="0" w:color="auto"/>
              </w:divBdr>
            </w:div>
            <w:div w:id="600334161">
              <w:marLeft w:val="0"/>
              <w:marRight w:val="0"/>
              <w:marTop w:val="0"/>
              <w:marBottom w:val="0"/>
              <w:divBdr>
                <w:top w:val="none" w:sz="0" w:space="0" w:color="auto"/>
                <w:left w:val="none" w:sz="0" w:space="0" w:color="auto"/>
                <w:bottom w:val="none" w:sz="0" w:space="0" w:color="auto"/>
                <w:right w:val="none" w:sz="0" w:space="0" w:color="auto"/>
              </w:divBdr>
            </w:div>
            <w:div w:id="1047485504">
              <w:marLeft w:val="0"/>
              <w:marRight w:val="0"/>
              <w:marTop w:val="0"/>
              <w:marBottom w:val="0"/>
              <w:divBdr>
                <w:top w:val="none" w:sz="0" w:space="0" w:color="auto"/>
                <w:left w:val="none" w:sz="0" w:space="0" w:color="auto"/>
                <w:bottom w:val="none" w:sz="0" w:space="0" w:color="auto"/>
                <w:right w:val="none" w:sz="0" w:space="0" w:color="auto"/>
              </w:divBdr>
            </w:div>
            <w:div w:id="456294344">
              <w:marLeft w:val="0"/>
              <w:marRight w:val="0"/>
              <w:marTop w:val="0"/>
              <w:marBottom w:val="0"/>
              <w:divBdr>
                <w:top w:val="none" w:sz="0" w:space="0" w:color="auto"/>
                <w:left w:val="none" w:sz="0" w:space="0" w:color="auto"/>
                <w:bottom w:val="none" w:sz="0" w:space="0" w:color="auto"/>
                <w:right w:val="none" w:sz="0" w:space="0" w:color="auto"/>
              </w:divBdr>
            </w:div>
            <w:div w:id="1139106676">
              <w:marLeft w:val="0"/>
              <w:marRight w:val="0"/>
              <w:marTop w:val="0"/>
              <w:marBottom w:val="0"/>
              <w:divBdr>
                <w:top w:val="none" w:sz="0" w:space="0" w:color="auto"/>
                <w:left w:val="none" w:sz="0" w:space="0" w:color="auto"/>
                <w:bottom w:val="none" w:sz="0" w:space="0" w:color="auto"/>
                <w:right w:val="none" w:sz="0" w:space="0" w:color="auto"/>
              </w:divBdr>
            </w:div>
            <w:div w:id="174152618">
              <w:marLeft w:val="0"/>
              <w:marRight w:val="0"/>
              <w:marTop w:val="0"/>
              <w:marBottom w:val="0"/>
              <w:divBdr>
                <w:top w:val="none" w:sz="0" w:space="0" w:color="auto"/>
                <w:left w:val="none" w:sz="0" w:space="0" w:color="auto"/>
                <w:bottom w:val="none" w:sz="0" w:space="0" w:color="auto"/>
                <w:right w:val="none" w:sz="0" w:space="0" w:color="auto"/>
              </w:divBdr>
            </w:div>
            <w:div w:id="1465271236">
              <w:marLeft w:val="0"/>
              <w:marRight w:val="0"/>
              <w:marTop w:val="0"/>
              <w:marBottom w:val="0"/>
              <w:divBdr>
                <w:top w:val="none" w:sz="0" w:space="0" w:color="auto"/>
                <w:left w:val="none" w:sz="0" w:space="0" w:color="auto"/>
                <w:bottom w:val="none" w:sz="0" w:space="0" w:color="auto"/>
                <w:right w:val="none" w:sz="0" w:space="0" w:color="auto"/>
              </w:divBdr>
            </w:div>
          </w:divsChild>
        </w:div>
        <w:div w:id="811290853">
          <w:marLeft w:val="0"/>
          <w:marRight w:val="0"/>
          <w:marTop w:val="0"/>
          <w:marBottom w:val="0"/>
          <w:divBdr>
            <w:top w:val="none" w:sz="0" w:space="0" w:color="auto"/>
            <w:left w:val="none" w:sz="0" w:space="0" w:color="auto"/>
            <w:bottom w:val="none" w:sz="0" w:space="0" w:color="auto"/>
            <w:right w:val="none" w:sz="0" w:space="0" w:color="auto"/>
          </w:divBdr>
          <w:divsChild>
            <w:div w:id="970131960">
              <w:marLeft w:val="0"/>
              <w:marRight w:val="0"/>
              <w:marTop w:val="0"/>
              <w:marBottom w:val="0"/>
              <w:divBdr>
                <w:top w:val="none" w:sz="0" w:space="0" w:color="auto"/>
                <w:left w:val="none" w:sz="0" w:space="0" w:color="auto"/>
                <w:bottom w:val="none" w:sz="0" w:space="0" w:color="auto"/>
                <w:right w:val="none" w:sz="0" w:space="0" w:color="auto"/>
              </w:divBdr>
            </w:div>
            <w:div w:id="129905449">
              <w:marLeft w:val="0"/>
              <w:marRight w:val="0"/>
              <w:marTop w:val="0"/>
              <w:marBottom w:val="0"/>
              <w:divBdr>
                <w:top w:val="none" w:sz="0" w:space="0" w:color="auto"/>
                <w:left w:val="none" w:sz="0" w:space="0" w:color="auto"/>
                <w:bottom w:val="none" w:sz="0" w:space="0" w:color="auto"/>
                <w:right w:val="none" w:sz="0" w:space="0" w:color="auto"/>
              </w:divBdr>
            </w:div>
            <w:div w:id="200093049">
              <w:marLeft w:val="0"/>
              <w:marRight w:val="0"/>
              <w:marTop w:val="0"/>
              <w:marBottom w:val="0"/>
              <w:divBdr>
                <w:top w:val="none" w:sz="0" w:space="0" w:color="auto"/>
                <w:left w:val="none" w:sz="0" w:space="0" w:color="auto"/>
                <w:bottom w:val="none" w:sz="0" w:space="0" w:color="auto"/>
                <w:right w:val="none" w:sz="0" w:space="0" w:color="auto"/>
              </w:divBdr>
            </w:div>
            <w:div w:id="178355603">
              <w:marLeft w:val="0"/>
              <w:marRight w:val="0"/>
              <w:marTop w:val="0"/>
              <w:marBottom w:val="0"/>
              <w:divBdr>
                <w:top w:val="none" w:sz="0" w:space="0" w:color="auto"/>
                <w:left w:val="none" w:sz="0" w:space="0" w:color="auto"/>
                <w:bottom w:val="none" w:sz="0" w:space="0" w:color="auto"/>
                <w:right w:val="none" w:sz="0" w:space="0" w:color="auto"/>
              </w:divBdr>
            </w:div>
            <w:div w:id="375853854">
              <w:marLeft w:val="0"/>
              <w:marRight w:val="0"/>
              <w:marTop w:val="0"/>
              <w:marBottom w:val="0"/>
              <w:divBdr>
                <w:top w:val="none" w:sz="0" w:space="0" w:color="auto"/>
                <w:left w:val="none" w:sz="0" w:space="0" w:color="auto"/>
                <w:bottom w:val="none" w:sz="0" w:space="0" w:color="auto"/>
                <w:right w:val="none" w:sz="0" w:space="0" w:color="auto"/>
              </w:divBdr>
            </w:div>
            <w:div w:id="84499697">
              <w:marLeft w:val="0"/>
              <w:marRight w:val="0"/>
              <w:marTop w:val="0"/>
              <w:marBottom w:val="0"/>
              <w:divBdr>
                <w:top w:val="none" w:sz="0" w:space="0" w:color="auto"/>
                <w:left w:val="none" w:sz="0" w:space="0" w:color="auto"/>
                <w:bottom w:val="none" w:sz="0" w:space="0" w:color="auto"/>
                <w:right w:val="none" w:sz="0" w:space="0" w:color="auto"/>
              </w:divBdr>
            </w:div>
            <w:div w:id="635986431">
              <w:marLeft w:val="0"/>
              <w:marRight w:val="0"/>
              <w:marTop w:val="0"/>
              <w:marBottom w:val="0"/>
              <w:divBdr>
                <w:top w:val="none" w:sz="0" w:space="0" w:color="auto"/>
                <w:left w:val="none" w:sz="0" w:space="0" w:color="auto"/>
                <w:bottom w:val="none" w:sz="0" w:space="0" w:color="auto"/>
                <w:right w:val="none" w:sz="0" w:space="0" w:color="auto"/>
              </w:divBdr>
            </w:div>
            <w:div w:id="221137707">
              <w:marLeft w:val="0"/>
              <w:marRight w:val="0"/>
              <w:marTop w:val="0"/>
              <w:marBottom w:val="0"/>
              <w:divBdr>
                <w:top w:val="none" w:sz="0" w:space="0" w:color="auto"/>
                <w:left w:val="none" w:sz="0" w:space="0" w:color="auto"/>
                <w:bottom w:val="none" w:sz="0" w:space="0" w:color="auto"/>
                <w:right w:val="none" w:sz="0" w:space="0" w:color="auto"/>
              </w:divBdr>
            </w:div>
            <w:div w:id="1523014282">
              <w:marLeft w:val="0"/>
              <w:marRight w:val="0"/>
              <w:marTop w:val="0"/>
              <w:marBottom w:val="0"/>
              <w:divBdr>
                <w:top w:val="none" w:sz="0" w:space="0" w:color="auto"/>
                <w:left w:val="none" w:sz="0" w:space="0" w:color="auto"/>
                <w:bottom w:val="none" w:sz="0" w:space="0" w:color="auto"/>
                <w:right w:val="none" w:sz="0" w:space="0" w:color="auto"/>
              </w:divBdr>
            </w:div>
            <w:div w:id="337930945">
              <w:marLeft w:val="0"/>
              <w:marRight w:val="0"/>
              <w:marTop w:val="0"/>
              <w:marBottom w:val="0"/>
              <w:divBdr>
                <w:top w:val="none" w:sz="0" w:space="0" w:color="auto"/>
                <w:left w:val="none" w:sz="0" w:space="0" w:color="auto"/>
                <w:bottom w:val="none" w:sz="0" w:space="0" w:color="auto"/>
                <w:right w:val="none" w:sz="0" w:space="0" w:color="auto"/>
              </w:divBdr>
            </w:div>
            <w:div w:id="389303799">
              <w:marLeft w:val="0"/>
              <w:marRight w:val="0"/>
              <w:marTop w:val="0"/>
              <w:marBottom w:val="0"/>
              <w:divBdr>
                <w:top w:val="none" w:sz="0" w:space="0" w:color="auto"/>
                <w:left w:val="none" w:sz="0" w:space="0" w:color="auto"/>
                <w:bottom w:val="none" w:sz="0" w:space="0" w:color="auto"/>
                <w:right w:val="none" w:sz="0" w:space="0" w:color="auto"/>
              </w:divBdr>
            </w:div>
            <w:div w:id="672268838">
              <w:marLeft w:val="0"/>
              <w:marRight w:val="0"/>
              <w:marTop w:val="0"/>
              <w:marBottom w:val="0"/>
              <w:divBdr>
                <w:top w:val="none" w:sz="0" w:space="0" w:color="auto"/>
                <w:left w:val="none" w:sz="0" w:space="0" w:color="auto"/>
                <w:bottom w:val="none" w:sz="0" w:space="0" w:color="auto"/>
                <w:right w:val="none" w:sz="0" w:space="0" w:color="auto"/>
              </w:divBdr>
            </w:div>
            <w:div w:id="1993870695">
              <w:marLeft w:val="0"/>
              <w:marRight w:val="0"/>
              <w:marTop w:val="0"/>
              <w:marBottom w:val="0"/>
              <w:divBdr>
                <w:top w:val="none" w:sz="0" w:space="0" w:color="auto"/>
                <w:left w:val="none" w:sz="0" w:space="0" w:color="auto"/>
                <w:bottom w:val="none" w:sz="0" w:space="0" w:color="auto"/>
                <w:right w:val="none" w:sz="0" w:space="0" w:color="auto"/>
              </w:divBdr>
            </w:div>
            <w:div w:id="596793798">
              <w:marLeft w:val="0"/>
              <w:marRight w:val="0"/>
              <w:marTop w:val="0"/>
              <w:marBottom w:val="0"/>
              <w:divBdr>
                <w:top w:val="none" w:sz="0" w:space="0" w:color="auto"/>
                <w:left w:val="none" w:sz="0" w:space="0" w:color="auto"/>
                <w:bottom w:val="none" w:sz="0" w:space="0" w:color="auto"/>
                <w:right w:val="none" w:sz="0" w:space="0" w:color="auto"/>
              </w:divBdr>
            </w:div>
            <w:div w:id="373041325">
              <w:marLeft w:val="0"/>
              <w:marRight w:val="0"/>
              <w:marTop w:val="0"/>
              <w:marBottom w:val="0"/>
              <w:divBdr>
                <w:top w:val="none" w:sz="0" w:space="0" w:color="auto"/>
                <w:left w:val="none" w:sz="0" w:space="0" w:color="auto"/>
                <w:bottom w:val="none" w:sz="0" w:space="0" w:color="auto"/>
                <w:right w:val="none" w:sz="0" w:space="0" w:color="auto"/>
              </w:divBdr>
            </w:div>
            <w:div w:id="266625276">
              <w:marLeft w:val="0"/>
              <w:marRight w:val="0"/>
              <w:marTop w:val="0"/>
              <w:marBottom w:val="0"/>
              <w:divBdr>
                <w:top w:val="none" w:sz="0" w:space="0" w:color="auto"/>
                <w:left w:val="none" w:sz="0" w:space="0" w:color="auto"/>
                <w:bottom w:val="none" w:sz="0" w:space="0" w:color="auto"/>
                <w:right w:val="none" w:sz="0" w:space="0" w:color="auto"/>
              </w:divBdr>
            </w:div>
            <w:div w:id="1217815473">
              <w:marLeft w:val="0"/>
              <w:marRight w:val="0"/>
              <w:marTop w:val="0"/>
              <w:marBottom w:val="0"/>
              <w:divBdr>
                <w:top w:val="none" w:sz="0" w:space="0" w:color="auto"/>
                <w:left w:val="none" w:sz="0" w:space="0" w:color="auto"/>
                <w:bottom w:val="none" w:sz="0" w:space="0" w:color="auto"/>
                <w:right w:val="none" w:sz="0" w:space="0" w:color="auto"/>
              </w:divBdr>
            </w:div>
            <w:div w:id="586497267">
              <w:marLeft w:val="0"/>
              <w:marRight w:val="0"/>
              <w:marTop w:val="0"/>
              <w:marBottom w:val="0"/>
              <w:divBdr>
                <w:top w:val="none" w:sz="0" w:space="0" w:color="auto"/>
                <w:left w:val="none" w:sz="0" w:space="0" w:color="auto"/>
                <w:bottom w:val="none" w:sz="0" w:space="0" w:color="auto"/>
                <w:right w:val="none" w:sz="0" w:space="0" w:color="auto"/>
              </w:divBdr>
            </w:div>
            <w:div w:id="1541670914">
              <w:marLeft w:val="0"/>
              <w:marRight w:val="0"/>
              <w:marTop w:val="0"/>
              <w:marBottom w:val="0"/>
              <w:divBdr>
                <w:top w:val="none" w:sz="0" w:space="0" w:color="auto"/>
                <w:left w:val="none" w:sz="0" w:space="0" w:color="auto"/>
                <w:bottom w:val="none" w:sz="0" w:space="0" w:color="auto"/>
                <w:right w:val="none" w:sz="0" w:space="0" w:color="auto"/>
              </w:divBdr>
            </w:div>
            <w:div w:id="998116441">
              <w:marLeft w:val="0"/>
              <w:marRight w:val="0"/>
              <w:marTop w:val="0"/>
              <w:marBottom w:val="0"/>
              <w:divBdr>
                <w:top w:val="none" w:sz="0" w:space="0" w:color="auto"/>
                <w:left w:val="none" w:sz="0" w:space="0" w:color="auto"/>
                <w:bottom w:val="none" w:sz="0" w:space="0" w:color="auto"/>
                <w:right w:val="none" w:sz="0" w:space="0" w:color="auto"/>
              </w:divBdr>
            </w:div>
          </w:divsChild>
        </w:div>
        <w:div w:id="1871412941">
          <w:marLeft w:val="0"/>
          <w:marRight w:val="0"/>
          <w:marTop w:val="0"/>
          <w:marBottom w:val="0"/>
          <w:divBdr>
            <w:top w:val="none" w:sz="0" w:space="0" w:color="auto"/>
            <w:left w:val="none" w:sz="0" w:space="0" w:color="auto"/>
            <w:bottom w:val="none" w:sz="0" w:space="0" w:color="auto"/>
            <w:right w:val="none" w:sz="0" w:space="0" w:color="auto"/>
          </w:divBdr>
        </w:div>
        <w:div w:id="822508643">
          <w:marLeft w:val="0"/>
          <w:marRight w:val="0"/>
          <w:marTop w:val="0"/>
          <w:marBottom w:val="0"/>
          <w:divBdr>
            <w:top w:val="none" w:sz="0" w:space="0" w:color="auto"/>
            <w:left w:val="none" w:sz="0" w:space="0" w:color="auto"/>
            <w:bottom w:val="none" w:sz="0" w:space="0" w:color="auto"/>
            <w:right w:val="none" w:sz="0" w:space="0" w:color="auto"/>
          </w:divBdr>
        </w:div>
        <w:div w:id="560411198">
          <w:marLeft w:val="0"/>
          <w:marRight w:val="0"/>
          <w:marTop w:val="0"/>
          <w:marBottom w:val="0"/>
          <w:divBdr>
            <w:top w:val="none" w:sz="0" w:space="0" w:color="auto"/>
            <w:left w:val="none" w:sz="0" w:space="0" w:color="auto"/>
            <w:bottom w:val="none" w:sz="0" w:space="0" w:color="auto"/>
            <w:right w:val="none" w:sz="0" w:space="0" w:color="auto"/>
          </w:divBdr>
        </w:div>
        <w:div w:id="369187149">
          <w:marLeft w:val="0"/>
          <w:marRight w:val="0"/>
          <w:marTop w:val="0"/>
          <w:marBottom w:val="0"/>
          <w:divBdr>
            <w:top w:val="none" w:sz="0" w:space="0" w:color="auto"/>
            <w:left w:val="none" w:sz="0" w:space="0" w:color="auto"/>
            <w:bottom w:val="none" w:sz="0" w:space="0" w:color="auto"/>
            <w:right w:val="none" w:sz="0" w:space="0" w:color="auto"/>
          </w:divBdr>
        </w:div>
        <w:div w:id="2101825522">
          <w:marLeft w:val="0"/>
          <w:marRight w:val="0"/>
          <w:marTop w:val="0"/>
          <w:marBottom w:val="0"/>
          <w:divBdr>
            <w:top w:val="none" w:sz="0" w:space="0" w:color="auto"/>
            <w:left w:val="none" w:sz="0" w:space="0" w:color="auto"/>
            <w:bottom w:val="none" w:sz="0" w:space="0" w:color="auto"/>
            <w:right w:val="none" w:sz="0" w:space="0" w:color="auto"/>
          </w:divBdr>
        </w:div>
        <w:div w:id="577859522">
          <w:marLeft w:val="0"/>
          <w:marRight w:val="0"/>
          <w:marTop w:val="0"/>
          <w:marBottom w:val="0"/>
          <w:divBdr>
            <w:top w:val="none" w:sz="0" w:space="0" w:color="auto"/>
            <w:left w:val="none" w:sz="0" w:space="0" w:color="auto"/>
            <w:bottom w:val="none" w:sz="0" w:space="0" w:color="auto"/>
            <w:right w:val="none" w:sz="0" w:space="0" w:color="auto"/>
          </w:divBdr>
        </w:div>
        <w:div w:id="549533490">
          <w:marLeft w:val="0"/>
          <w:marRight w:val="0"/>
          <w:marTop w:val="0"/>
          <w:marBottom w:val="0"/>
          <w:divBdr>
            <w:top w:val="none" w:sz="0" w:space="0" w:color="auto"/>
            <w:left w:val="none" w:sz="0" w:space="0" w:color="auto"/>
            <w:bottom w:val="none" w:sz="0" w:space="0" w:color="auto"/>
            <w:right w:val="none" w:sz="0" w:space="0" w:color="auto"/>
          </w:divBdr>
        </w:div>
        <w:div w:id="455299502">
          <w:marLeft w:val="0"/>
          <w:marRight w:val="0"/>
          <w:marTop w:val="0"/>
          <w:marBottom w:val="0"/>
          <w:divBdr>
            <w:top w:val="none" w:sz="0" w:space="0" w:color="auto"/>
            <w:left w:val="none" w:sz="0" w:space="0" w:color="auto"/>
            <w:bottom w:val="none" w:sz="0" w:space="0" w:color="auto"/>
            <w:right w:val="none" w:sz="0" w:space="0" w:color="auto"/>
          </w:divBdr>
        </w:div>
        <w:div w:id="575365415">
          <w:marLeft w:val="0"/>
          <w:marRight w:val="0"/>
          <w:marTop w:val="0"/>
          <w:marBottom w:val="0"/>
          <w:divBdr>
            <w:top w:val="none" w:sz="0" w:space="0" w:color="auto"/>
            <w:left w:val="none" w:sz="0" w:space="0" w:color="auto"/>
            <w:bottom w:val="none" w:sz="0" w:space="0" w:color="auto"/>
            <w:right w:val="none" w:sz="0" w:space="0" w:color="auto"/>
          </w:divBdr>
        </w:div>
        <w:div w:id="1026567604">
          <w:marLeft w:val="0"/>
          <w:marRight w:val="0"/>
          <w:marTop w:val="0"/>
          <w:marBottom w:val="0"/>
          <w:divBdr>
            <w:top w:val="none" w:sz="0" w:space="0" w:color="auto"/>
            <w:left w:val="none" w:sz="0" w:space="0" w:color="auto"/>
            <w:bottom w:val="none" w:sz="0" w:space="0" w:color="auto"/>
            <w:right w:val="none" w:sz="0" w:space="0" w:color="auto"/>
          </w:divBdr>
        </w:div>
        <w:div w:id="1935355217">
          <w:marLeft w:val="0"/>
          <w:marRight w:val="0"/>
          <w:marTop w:val="0"/>
          <w:marBottom w:val="0"/>
          <w:divBdr>
            <w:top w:val="none" w:sz="0" w:space="0" w:color="auto"/>
            <w:left w:val="none" w:sz="0" w:space="0" w:color="auto"/>
            <w:bottom w:val="none" w:sz="0" w:space="0" w:color="auto"/>
            <w:right w:val="none" w:sz="0" w:space="0" w:color="auto"/>
          </w:divBdr>
        </w:div>
        <w:div w:id="247156095">
          <w:marLeft w:val="0"/>
          <w:marRight w:val="0"/>
          <w:marTop w:val="0"/>
          <w:marBottom w:val="0"/>
          <w:divBdr>
            <w:top w:val="none" w:sz="0" w:space="0" w:color="auto"/>
            <w:left w:val="none" w:sz="0" w:space="0" w:color="auto"/>
            <w:bottom w:val="none" w:sz="0" w:space="0" w:color="auto"/>
            <w:right w:val="none" w:sz="0" w:space="0" w:color="auto"/>
          </w:divBdr>
        </w:div>
        <w:div w:id="378668732">
          <w:marLeft w:val="0"/>
          <w:marRight w:val="0"/>
          <w:marTop w:val="0"/>
          <w:marBottom w:val="0"/>
          <w:divBdr>
            <w:top w:val="none" w:sz="0" w:space="0" w:color="auto"/>
            <w:left w:val="none" w:sz="0" w:space="0" w:color="auto"/>
            <w:bottom w:val="none" w:sz="0" w:space="0" w:color="auto"/>
            <w:right w:val="none" w:sz="0" w:space="0" w:color="auto"/>
          </w:divBdr>
        </w:div>
        <w:div w:id="1663198295">
          <w:marLeft w:val="0"/>
          <w:marRight w:val="0"/>
          <w:marTop w:val="0"/>
          <w:marBottom w:val="0"/>
          <w:divBdr>
            <w:top w:val="none" w:sz="0" w:space="0" w:color="auto"/>
            <w:left w:val="none" w:sz="0" w:space="0" w:color="auto"/>
            <w:bottom w:val="none" w:sz="0" w:space="0" w:color="auto"/>
            <w:right w:val="none" w:sz="0" w:space="0" w:color="auto"/>
          </w:divBdr>
        </w:div>
        <w:div w:id="245114457">
          <w:marLeft w:val="0"/>
          <w:marRight w:val="0"/>
          <w:marTop w:val="0"/>
          <w:marBottom w:val="0"/>
          <w:divBdr>
            <w:top w:val="none" w:sz="0" w:space="0" w:color="auto"/>
            <w:left w:val="none" w:sz="0" w:space="0" w:color="auto"/>
            <w:bottom w:val="none" w:sz="0" w:space="0" w:color="auto"/>
            <w:right w:val="none" w:sz="0" w:space="0" w:color="auto"/>
          </w:divBdr>
        </w:div>
        <w:div w:id="800342485">
          <w:marLeft w:val="0"/>
          <w:marRight w:val="0"/>
          <w:marTop w:val="0"/>
          <w:marBottom w:val="0"/>
          <w:divBdr>
            <w:top w:val="none" w:sz="0" w:space="0" w:color="auto"/>
            <w:left w:val="none" w:sz="0" w:space="0" w:color="auto"/>
            <w:bottom w:val="none" w:sz="0" w:space="0" w:color="auto"/>
            <w:right w:val="none" w:sz="0" w:space="0" w:color="auto"/>
          </w:divBdr>
        </w:div>
        <w:div w:id="800803683">
          <w:marLeft w:val="0"/>
          <w:marRight w:val="0"/>
          <w:marTop w:val="0"/>
          <w:marBottom w:val="0"/>
          <w:divBdr>
            <w:top w:val="none" w:sz="0" w:space="0" w:color="auto"/>
            <w:left w:val="none" w:sz="0" w:space="0" w:color="auto"/>
            <w:bottom w:val="none" w:sz="0" w:space="0" w:color="auto"/>
            <w:right w:val="none" w:sz="0" w:space="0" w:color="auto"/>
          </w:divBdr>
        </w:div>
        <w:div w:id="741677666">
          <w:marLeft w:val="0"/>
          <w:marRight w:val="0"/>
          <w:marTop w:val="0"/>
          <w:marBottom w:val="0"/>
          <w:divBdr>
            <w:top w:val="none" w:sz="0" w:space="0" w:color="auto"/>
            <w:left w:val="none" w:sz="0" w:space="0" w:color="auto"/>
            <w:bottom w:val="none" w:sz="0" w:space="0" w:color="auto"/>
            <w:right w:val="none" w:sz="0" w:space="0" w:color="auto"/>
          </w:divBdr>
        </w:div>
        <w:div w:id="949969939">
          <w:marLeft w:val="0"/>
          <w:marRight w:val="0"/>
          <w:marTop w:val="0"/>
          <w:marBottom w:val="0"/>
          <w:divBdr>
            <w:top w:val="none" w:sz="0" w:space="0" w:color="auto"/>
            <w:left w:val="none" w:sz="0" w:space="0" w:color="auto"/>
            <w:bottom w:val="none" w:sz="0" w:space="0" w:color="auto"/>
            <w:right w:val="none" w:sz="0" w:space="0" w:color="auto"/>
          </w:divBdr>
        </w:div>
        <w:div w:id="1544051870">
          <w:marLeft w:val="0"/>
          <w:marRight w:val="0"/>
          <w:marTop w:val="0"/>
          <w:marBottom w:val="0"/>
          <w:divBdr>
            <w:top w:val="none" w:sz="0" w:space="0" w:color="auto"/>
            <w:left w:val="none" w:sz="0" w:space="0" w:color="auto"/>
            <w:bottom w:val="none" w:sz="0" w:space="0" w:color="auto"/>
            <w:right w:val="none" w:sz="0" w:space="0" w:color="auto"/>
          </w:divBdr>
        </w:div>
        <w:div w:id="1000620148">
          <w:marLeft w:val="0"/>
          <w:marRight w:val="0"/>
          <w:marTop w:val="0"/>
          <w:marBottom w:val="0"/>
          <w:divBdr>
            <w:top w:val="none" w:sz="0" w:space="0" w:color="auto"/>
            <w:left w:val="none" w:sz="0" w:space="0" w:color="auto"/>
            <w:bottom w:val="none" w:sz="0" w:space="0" w:color="auto"/>
            <w:right w:val="none" w:sz="0" w:space="0" w:color="auto"/>
          </w:divBdr>
        </w:div>
        <w:div w:id="1019350287">
          <w:marLeft w:val="0"/>
          <w:marRight w:val="0"/>
          <w:marTop w:val="0"/>
          <w:marBottom w:val="0"/>
          <w:divBdr>
            <w:top w:val="none" w:sz="0" w:space="0" w:color="auto"/>
            <w:left w:val="none" w:sz="0" w:space="0" w:color="auto"/>
            <w:bottom w:val="none" w:sz="0" w:space="0" w:color="auto"/>
            <w:right w:val="none" w:sz="0" w:space="0" w:color="auto"/>
          </w:divBdr>
        </w:div>
        <w:div w:id="50229009">
          <w:marLeft w:val="0"/>
          <w:marRight w:val="0"/>
          <w:marTop w:val="0"/>
          <w:marBottom w:val="0"/>
          <w:divBdr>
            <w:top w:val="none" w:sz="0" w:space="0" w:color="auto"/>
            <w:left w:val="none" w:sz="0" w:space="0" w:color="auto"/>
            <w:bottom w:val="none" w:sz="0" w:space="0" w:color="auto"/>
            <w:right w:val="none" w:sz="0" w:space="0" w:color="auto"/>
          </w:divBdr>
        </w:div>
        <w:div w:id="105125043">
          <w:marLeft w:val="0"/>
          <w:marRight w:val="0"/>
          <w:marTop w:val="0"/>
          <w:marBottom w:val="0"/>
          <w:divBdr>
            <w:top w:val="none" w:sz="0" w:space="0" w:color="auto"/>
            <w:left w:val="none" w:sz="0" w:space="0" w:color="auto"/>
            <w:bottom w:val="none" w:sz="0" w:space="0" w:color="auto"/>
            <w:right w:val="none" w:sz="0" w:space="0" w:color="auto"/>
          </w:divBdr>
          <w:divsChild>
            <w:div w:id="1857959613">
              <w:marLeft w:val="-75"/>
              <w:marRight w:val="0"/>
              <w:marTop w:val="30"/>
              <w:marBottom w:val="30"/>
              <w:divBdr>
                <w:top w:val="none" w:sz="0" w:space="0" w:color="auto"/>
                <w:left w:val="none" w:sz="0" w:space="0" w:color="auto"/>
                <w:bottom w:val="none" w:sz="0" w:space="0" w:color="auto"/>
                <w:right w:val="none" w:sz="0" w:space="0" w:color="auto"/>
              </w:divBdr>
              <w:divsChild>
                <w:div w:id="649554146">
                  <w:marLeft w:val="0"/>
                  <w:marRight w:val="0"/>
                  <w:marTop w:val="0"/>
                  <w:marBottom w:val="0"/>
                  <w:divBdr>
                    <w:top w:val="none" w:sz="0" w:space="0" w:color="auto"/>
                    <w:left w:val="none" w:sz="0" w:space="0" w:color="auto"/>
                    <w:bottom w:val="none" w:sz="0" w:space="0" w:color="auto"/>
                    <w:right w:val="none" w:sz="0" w:space="0" w:color="auto"/>
                  </w:divBdr>
                  <w:divsChild>
                    <w:div w:id="51657029">
                      <w:marLeft w:val="0"/>
                      <w:marRight w:val="0"/>
                      <w:marTop w:val="0"/>
                      <w:marBottom w:val="0"/>
                      <w:divBdr>
                        <w:top w:val="none" w:sz="0" w:space="0" w:color="auto"/>
                        <w:left w:val="none" w:sz="0" w:space="0" w:color="auto"/>
                        <w:bottom w:val="none" w:sz="0" w:space="0" w:color="auto"/>
                        <w:right w:val="none" w:sz="0" w:space="0" w:color="auto"/>
                      </w:divBdr>
                    </w:div>
                  </w:divsChild>
                </w:div>
                <w:div w:id="368726161">
                  <w:marLeft w:val="0"/>
                  <w:marRight w:val="0"/>
                  <w:marTop w:val="0"/>
                  <w:marBottom w:val="0"/>
                  <w:divBdr>
                    <w:top w:val="none" w:sz="0" w:space="0" w:color="auto"/>
                    <w:left w:val="none" w:sz="0" w:space="0" w:color="auto"/>
                    <w:bottom w:val="none" w:sz="0" w:space="0" w:color="auto"/>
                    <w:right w:val="none" w:sz="0" w:space="0" w:color="auto"/>
                  </w:divBdr>
                  <w:divsChild>
                    <w:div w:id="1244026189">
                      <w:marLeft w:val="0"/>
                      <w:marRight w:val="0"/>
                      <w:marTop w:val="0"/>
                      <w:marBottom w:val="0"/>
                      <w:divBdr>
                        <w:top w:val="none" w:sz="0" w:space="0" w:color="auto"/>
                        <w:left w:val="none" w:sz="0" w:space="0" w:color="auto"/>
                        <w:bottom w:val="none" w:sz="0" w:space="0" w:color="auto"/>
                        <w:right w:val="none" w:sz="0" w:space="0" w:color="auto"/>
                      </w:divBdr>
                    </w:div>
                  </w:divsChild>
                </w:div>
                <w:div w:id="484321587">
                  <w:marLeft w:val="0"/>
                  <w:marRight w:val="0"/>
                  <w:marTop w:val="0"/>
                  <w:marBottom w:val="0"/>
                  <w:divBdr>
                    <w:top w:val="none" w:sz="0" w:space="0" w:color="auto"/>
                    <w:left w:val="none" w:sz="0" w:space="0" w:color="auto"/>
                    <w:bottom w:val="none" w:sz="0" w:space="0" w:color="auto"/>
                    <w:right w:val="none" w:sz="0" w:space="0" w:color="auto"/>
                  </w:divBdr>
                  <w:divsChild>
                    <w:div w:id="2068260724">
                      <w:marLeft w:val="0"/>
                      <w:marRight w:val="0"/>
                      <w:marTop w:val="0"/>
                      <w:marBottom w:val="0"/>
                      <w:divBdr>
                        <w:top w:val="none" w:sz="0" w:space="0" w:color="auto"/>
                        <w:left w:val="none" w:sz="0" w:space="0" w:color="auto"/>
                        <w:bottom w:val="none" w:sz="0" w:space="0" w:color="auto"/>
                        <w:right w:val="none" w:sz="0" w:space="0" w:color="auto"/>
                      </w:divBdr>
                    </w:div>
                  </w:divsChild>
                </w:div>
                <w:div w:id="108015893">
                  <w:marLeft w:val="0"/>
                  <w:marRight w:val="0"/>
                  <w:marTop w:val="0"/>
                  <w:marBottom w:val="0"/>
                  <w:divBdr>
                    <w:top w:val="none" w:sz="0" w:space="0" w:color="auto"/>
                    <w:left w:val="none" w:sz="0" w:space="0" w:color="auto"/>
                    <w:bottom w:val="none" w:sz="0" w:space="0" w:color="auto"/>
                    <w:right w:val="none" w:sz="0" w:space="0" w:color="auto"/>
                  </w:divBdr>
                  <w:divsChild>
                    <w:div w:id="257182222">
                      <w:marLeft w:val="0"/>
                      <w:marRight w:val="0"/>
                      <w:marTop w:val="0"/>
                      <w:marBottom w:val="0"/>
                      <w:divBdr>
                        <w:top w:val="none" w:sz="0" w:space="0" w:color="auto"/>
                        <w:left w:val="none" w:sz="0" w:space="0" w:color="auto"/>
                        <w:bottom w:val="none" w:sz="0" w:space="0" w:color="auto"/>
                        <w:right w:val="none" w:sz="0" w:space="0" w:color="auto"/>
                      </w:divBdr>
                    </w:div>
                  </w:divsChild>
                </w:div>
                <w:div w:id="1121263430">
                  <w:marLeft w:val="0"/>
                  <w:marRight w:val="0"/>
                  <w:marTop w:val="0"/>
                  <w:marBottom w:val="0"/>
                  <w:divBdr>
                    <w:top w:val="none" w:sz="0" w:space="0" w:color="auto"/>
                    <w:left w:val="none" w:sz="0" w:space="0" w:color="auto"/>
                    <w:bottom w:val="none" w:sz="0" w:space="0" w:color="auto"/>
                    <w:right w:val="none" w:sz="0" w:space="0" w:color="auto"/>
                  </w:divBdr>
                  <w:divsChild>
                    <w:div w:id="215244338">
                      <w:marLeft w:val="0"/>
                      <w:marRight w:val="0"/>
                      <w:marTop w:val="0"/>
                      <w:marBottom w:val="0"/>
                      <w:divBdr>
                        <w:top w:val="none" w:sz="0" w:space="0" w:color="auto"/>
                        <w:left w:val="none" w:sz="0" w:space="0" w:color="auto"/>
                        <w:bottom w:val="none" w:sz="0" w:space="0" w:color="auto"/>
                        <w:right w:val="none" w:sz="0" w:space="0" w:color="auto"/>
                      </w:divBdr>
                    </w:div>
                  </w:divsChild>
                </w:div>
                <w:div w:id="2086025785">
                  <w:marLeft w:val="0"/>
                  <w:marRight w:val="0"/>
                  <w:marTop w:val="0"/>
                  <w:marBottom w:val="0"/>
                  <w:divBdr>
                    <w:top w:val="none" w:sz="0" w:space="0" w:color="auto"/>
                    <w:left w:val="none" w:sz="0" w:space="0" w:color="auto"/>
                    <w:bottom w:val="none" w:sz="0" w:space="0" w:color="auto"/>
                    <w:right w:val="none" w:sz="0" w:space="0" w:color="auto"/>
                  </w:divBdr>
                  <w:divsChild>
                    <w:div w:id="1183088609">
                      <w:marLeft w:val="0"/>
                      <w:marRight w:val="0"/>
                      <w:marTop w:val="0"/>
                      <w:marBottom w:val="0"/>
                      <w:divBdr>
                        <w:top w:val="none" w:sz="0" w:space="0" w:color="auto"/>
                        <w:left w:val="none" w:sz="0" w:space="0" w:color="auto"/>
                        <w:bottom w:val="none" w:sz="0" w:space="0" w:color="auto"/>
                        <w:right w:val="none" w:sz="0" w:space="0" w:color="auto"/>
                      </w:divBdr>
                    </w:div>
                  </w:divsChild>
                </w:div>
                <w:div w:id="1431512684">
                  <w:marLeft w:val="0"/>
                  <w:marRight w:val="0"/>
                  <w:marTop w:val="0"/>
                  <w:marBottom w:val="0"/>
                  <w:divBdr>
                    <w:top w:val="none" w:sz="0" w:space="0" w:color="auto"/>
                    <w:left w:val="none" w:sz="0" w:space="0" w:color="auto"/>
                    <w:bottom w:val="none" w:sz="0" w:space="0" w:color="auto"/>
                    <w:right w:val="none" w:sz="0" w:space="0" w:color="auto"/>
                  </w:divBdr>
                  <w:divsChild>
                    <w:div w:id="735051778">
                      <w:marLeft w:val="0"/>
                      <w:marRight w:val="0"/>
                      <w:marTop w:val="0"/>
                      <w:marBottom w:val="0"/>
                      <w:divBdr>
                        <w:top w:val="none" w:sz="0" w:space="0" w:color="auto"/>
                        <w:left w:val="none" w:sz="0" w:space="0" w:color="auto"/>
                        <w:bottom w:val="none" w:sz="0" w:space="0" w:color="auto"/>
                        <w:right w:val="none" w:sz="0" w:space="0" w:color="auto"/>
                      </w:divBdr>
                    </w:div>
                  </w:divsChild>
                </w:div>
                <w:div w:id="118690174">
                  <w:marLeft w:val="0"/>
                  <w:marRight w:val="0"/>
                  <w:marTop w:val="0"/>
                  <w:marBottom w:val="0"/>
                  <w:divBdr>
                    <w:top w:val="none" w:sz="0" w:space="0" w:color="auto"/>
                    <w:left w:val="none" w:sz="0" w:space="0" w:color="auto"/>
                    <w:bottom w:val="none" w:sz="0" w:space="0" w:color="auto"/>
                    <w:right w:val="none" w:sz="0" w:space="0" w:color="auto"/>
                  </w:divBdr>
                  <w:divsChild>
                    <w:div w:id="2133598300">
                      <w:marLeft w:val="0"/>
                      <w:marRight w:val="0"/>
                      <w:marTop w:val="0"/>
                      <w:marBottom w:val="0"/>
                      <w:divBdr>
                        <w:top w:val="none" w:sz="0" w:space="0" w:color="auto"/>
                        <w:left w:val="none" w:sz="0" w:space="0" w:color="auto"/>
                        <w:bottom w:val="none" w:sz="0" w:space="0" w:color="auto"/>
                        <w:right w:val="none" w:sz="0" w:space="0" w:color="auto"/>
                      </w:divBdr>
                    </w:div>
                  </w:divsChild>
                </w:div>
                <w:div w:id="668949816">
                  <w:marLeft w:val="0"/>
                  <w:marRight w:val="0"/>
                  <w:marTop w:val="0"/>
                  <w:marBottom w:val="0"/>
                  <w:divBdr>
                    <w:top w:val="none" w:sz="0" w:space="0" w:color="auto"/>
                    <w:left w:val="none" w:sz="0" w:space="0" w:color="auto"/>
                    <w:bottom w:val="none" w:sz="0" w:space="0" w:color="auto"/>
                    <w:right w:val="none" w:sz="0" w:space="0" w:color="auto"/>
                  </w:divBdr>
                  <w:divsChild>
                    <w:div w:id="229273989">
                      <w:marLeft w:val="0"/>
                      <w:marRight w:val="0"/>
                      <w:marTop w:val="0"/>
                      <w:marBottom w:val="0"/>
                      <w:divBdr>
                        <w:top w:val="none" w:sz="0" w:space="0" w:color="auto"/>
                        <w:left w:val="none" w:sz="0" w:space="0" w:color="auto"/>
                        <w:bottom w:val="none" w:sz="0" w:space="0" w:color="auto"/>
                        <w:right w:val="none" w:sz="0" w:space="0" w:color="auto"/>
                      </w:divBdr>
                    </w:div>
                  </w:divsChild>
                </w:div>
                <w:div w:id="108355883">
                  <w:marLeft w:val="0"/>
                  <w:marRight w:val="0"/>
                  <w:marTop w:val="0"/>
                  <w:marBottom w:val="0"/>
                  <w:divBdr>
                    <w:top w:val="none" w:sz="0" w:space="0" w:color="auto"/>
                    <w:left w:val="none" w:sz="0" w:space="0" w:color="auto"/>
                    <w:bottom w:val="none" w:sz="0" w:space="0" w:color="auto"/>
                    <w:right w:val="none" w:sz="0" w:space="0" w:color="auto"/>
                  </w:divBdr>
                  <w:divsChild>
                    <w:div w:id="1176920992">
                      <w:marLeft w:val="0"/>
                      <w:marRight w:val="0"/>
                      <w:marTop w:val="0"/>
                      <w:marBottom w:val="0"/>
                      <w:divBdr>
                        <w:top w:val="none" w:sz="0" w:space="0" w:color="auto"/>
                        <w:left w:val="none" w:sz="0" w:space="0" w:color="auto"/>
                        <w:bottom w:val="none" w:sz="0" w:space="0" w:color="auto"/>
                        <w:right w:val="none" w:sz="0" w:space="0" w:color="auto"/>
                      </w:divBdr>
                    </w:div>
                  </w:divsChild>
                </w:div>
                <w:div w:id="532378812">
                  <w:marLeft w:val="0"/>
                  <w:marRight w:val="0"/>
                  <w:marTop w:val="0"/>
                  <w:marBottom w:val="0"/>
                  <w:divBdr>
                    <w:top w:val="none" w:sz="0" w:space="0" w:color="auto"/>
                    <w:left w:val="none" w:sz="0" w:space="0" w:color="auto"/>
                    <w:bottom w:val="none" w:sz="0" w:space="0" w:color="auto"/>
                    <w:right w:val="none" w:sz="0" w:space="0" w:color="auto"/>
                  </w:divBdr>
                  <w:divsChild>
                    <w:div w:id="1327707537">
                      <w:marLeft w:val="0"/>
                      <w:marRight w:val="0"/>
                      <w:marTop w:val="0"/>
                      <w:marBottom w:val="0"/>
                      <w:divBdr>
                        <w:top w:val="none" w:sz="0" w:space="0" w:color="auto"/>
                        <w:left w:val="none" w:sz="0" w:space="0" w:color="auto"/>
                        <w:bottom w:val="none" w:sz="0" w:space="0" w:color="auto"/>
                        <w:right w:val="none" w:sz="0" w:space="0" w:color="auto"/>
                      </w:divBdr>
                    </w:div>
                  </w:divsChild>
                </w:div>
                <w:div w:id="1653292761">
                  <w:marLeft w:val="0"/>
                  <w:marRight w:val="0"/>
                  <w:marTop w:val="0"/>
                  <w:marBottom w:val="0"/>
                  <w:divBdr>
                    <w:top w:val="none" w:sz="0" w:space="0" w:color="auto"/>
                    <w:left w:val="none" w:sz="0" w:space="0" w:color="auto"/>
                    <w:bottom w:val="none" w:sz="0" w:space="0" w:color="auto"/>
                    <w:right w:val="none" w:sz="0" w:space="0" w:color="auto"/>
                  </w:divBdr>
                  <w:divsChild>
                    <w:div w:id="2003728492">
                      <w:marLeft w:val="0"/>
                      <w:marRight w:val="0"/>
                      <w:marTop w:val="0"/>
                      <w:marBottom w:val="0"/>
                      <w:divBdr>
                        <w:top w:val="none" w:sz="0" w:space="0" w:color="auto"/>
                        <w:left w:val="none" w:sz="0" w:space="0" w:color="auto"/>
                        <w:bottom w:val="none" w:sz="0" w:space="0" w:color="auto"/>
                        <w:right w:val="none" w:sz="0" w:space="0" w:color="auto"/>
                      </w:divBdr>
                    </w:div>
                  </w:divsChild>
                </w:div>
                <w:div w:id="292558942">
                  <w:marLeft w:val="0"/>
                  <w:marRight w:val="0"/>
                  <w:marTop w:val="0"/>
                  <w:marBottom w:val="0"/>
                  <w:divBdr>
                    <w:top w:val="none" w:sz="0" w:space="0" w:color="auto"/>
                    <w:left w:val="none" w:sz="0" w:space="0" w:color="auto"/>
                    <w:bottom w:val="none" w:sz="0" w:space="0" w:color="auto"/>
                    <w:right w:val="none" w:sz="0" w:space="0" w:color="auto"/>
                  </w:divBdr>
                  <w:divsChild>
                    <w:div w:id="828247338">
                      <w:marLeft w:val="0"/>
                      <w:marRight w:val="0"/>
                      <w:marTop w:val="0"/>
                      <w:marBottom w:val="0"/>
                      <w:divBdr>
                        <w:top w:val="none" w:sz="0" w:space="0" w:color="auto"/>
                        <w:left w:val="none" w:sz="0" w:space="0" w:color="auto"/>
                        <w:bottom w:val="none" w:sz="0" w:space="0" w:color="auto"/>
                        <w:right w:val="none" w:sz="0" w:space="0" w:color="auto"/>
                      </w:divBdr>
                    </w:div>
                  </w:divsChild>
                </w:div>
                <w:div w:id="1561668346">
                  <w:marLeft w:val="0"/>
                  <w:marRight w:val="0"/>
                  <w:marTop w:val="0"/>
                  <w:marBottom w:val="0"/>
                  <w:divBdr>
                    <w:top w:val="none" w:sz="0" w:space="0" w:color="auto"/>
                    <w:left w:val="none" w:sz="0" w:space="0" w:color="auto"/>
                    <w:bottom w:val="none" w:sz="0" w:space="0" w:color="auto"/>
                    <w:right w:val="none" w:sz="0" w:space="0" w:color="auto"/>
                  </w:divBdr>
                  <w:divsChild>
                    <w:div w:id="1863978037">
                      <w:marLeft w:val="0"/>
                      <w:marRight w:val="0"/>
                      <w:marTop w:val="0"/>
                      <w:marBottom w:val="0"/>
                      <w:divBdr>
                        <w:top w:val="none" w:sz="0" w:space="0" w:color="auto"/>
                        <w:left w:val="none" w:sz="0" w:space="0" w:color="auto"/>
                        <w:bottom w:val="none" w:sz="0" w:space="0" w:color="auto"/>
                        <w:right w:val="none" w:sz="0" w:space="0" w:color="auto"/>
                      </w:divBdr>
                    </w:div>
                  </w:divsChild>
                </w:div>
                <w:div w:id="1298533283">
                  <w:marLeft w:val="0"/>
                  <w:marRight w:val="0"/>
                  <w:marTop w:val="0"/>
                  <w:marBottom w:val="0"/>
                  <w:divBdr>
                    <w:top w:val="none" w:sz="0" w:space="0" w:color="auto"/>
                    <w:left w:val="none" w:sz="0" w:space="0" w:color="auto"/>
                    <w:bottom w:val="none" w:sz="0" w:space="0" w:color="auto"/>
                    <w:right w:val="none" w:sz="0" w:space="0" w:color="auto"/>
                  </w:divBdr>
                  <w:divsChild>
                    <w:div w:id="15032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0222">
          <w:marLeft w:val="0"/>
          <w:marRight w:val="0"/>
          <w:marTop w:val="0"/>
          <w:marBottom w:val="0"/>
          <w:divBdr>
            <w:top w:val="none" w:sz="0" w:space="0" w:color="auto"/>
            <w:left w:val="none" w:sz="0" w:space="0" w:color="auto"/>
            <w:bottom w:val="none" w:sz="0" w:space="0" w:color="auto"/>
            <w:right w:val="none" w:sz="0" w:space="0" w:color="auto"/>
          </w:divBdr>
        </w:div>
        <w:div w:id="1337490660">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692801433">
          <w:marLeft w:val="0"/>
          <w:marRight w:val="0"/>
          <w:marTop w:val="0"/>
          <w:marBottom w:val="0"/>
          <w:divBdr>
            <w:top w:val="none" w:sz="0" w:space="0" w:color="auto"/>
            <w:left w:val="none" w:sz="0" w:space="0" w:color="auto"/>
            <w:bottom w:val="none" w:sz="0" w:space="0" w:color="auto"/>
            <w:right w:val="none" w:sz="0" w:space="0" w:color="auto"/>
          </w:divBdr>
        </w:div>
        <w:div w:id="1107235259">
          <w:marLeft w:val="0"/>
          <w:marRight w:val="0"/>
          <w:marTop w:val="0"/>
          <w:marBottom w:val="0"/>
          <w:divBdr>
            <w:top w:val="none" w:sz="0" w:space="0" w:color="auto"/>
            <w:left w:val="none" w:sz="0" w:space="0" w:color="auto"/>
            <w:bottom w:val="none" w:sz="0" w:space="0" w:color="auto"/>
            <w:right w:val="none" w:sz="0" w:space="0" w:color="auto"/>
          </w:divBdr>
        </w:div>
        <w:div w:id="915676164">
          <w:marLeft w:val="0"/>
          <w:marRight w:val="0"/>
          <w:marTop w:val="0"/>
          <w:marBottom w:val="0"/>
          <w:divBdr>
            <w:top w:val="none" w:sz="0" w:space="0" w:color="auto"/>
            <w:left w:val="none" w:sz="0" w:space="0" w:color="auto"/>
            <w:bottom w:val="none" w:sz="0" w:space="0" w:color="auto"/>
            <w:right w:val="none" w:sz="0" w:space="0" w:color="auto"/>
          </w:divBdr>
        </w:div>
        <w:div w:id="1704790490">
          <w:marLeft w:val="0"/>
          <w:marRight w:val="0"/>
          <w:marTop w:val="0"/>
          <w:marBottom w:val="0"/>
          <w:divBdr>
            <w:top w:val="none" w:sz="0" w:space="0" w:color="auto"/>
            <w:left w:val="none" w:sz="0" w:space="0" w:color="auto"/>
            <w:bottom w:val="none" w:sz="0" w:space="0" w:color="auto"/>
            <w:right w:val="none" w:sz="0" w:space="0" w:color="auto"/>
          </w:divBdr>
        </w:div>
        <w:div w:id="218975881">
          <w:marLeft w:val="0"/>
          <w:marRight w:val="0"/>
          <w:marTop w:val="0"/>
          <w:marBottom w:val="0"/>
          <w:divBdr>
            <w:top w:val="none" w:sz="0" w:space="0" w:color="auto"/>
            <w:left w:val="none" w:sz="0" w:space="0" w:color="auto"/>
            <w:bottom w:val="none" w:sz="0" w:space="0" w:color="auto"/>
            <w:right w:val="none" w:sz="0" w:space="0" w:color="auto"/>
          </w:divBdr>
        </w:div>
        <w:div w:id="2093776006">
          <w:marLeft w:val="0"/>
          <w:marRight w:val="0"/>
          <w:marTop w:val="0"/>
          <w:marBottom w:val="0"/>
          <w:divBdr>
            <w:top w:val="none" w:sz="0" w:space="0" w:color="auto"/>
            <w:left w:val="none" w:sz="0" w:space="0" w:color="auto"/>
            <w:bottom w:val="none" w:sz="0" w:space="0" w:color="auto"/>
            <w:right w:val="none" w:sz="0" w:space="0" w:color="auto"/>
          </w:divBdr>
        </w:div>
        <w:div w:id="1335962149">
          <w:marLeft w:val="0"/>
          <w:marRight w:val="0"/>
          <w:marTop w:val="0"/>
          <w:marBottom w:val="0"/>
          <w:divBdr>
            <w:top w:val="none" w:sz="0" w:space="0" w:color="auto"/>
            <w:left w:val="none" w:sz="0" w:space="0" w:color="auto"/>
            <w:bottom w:val="none" w:sz="0" w:space="0" w:color="auto"/>
            <w:right w:val="none" w:sz="0" w:space="0" w:color="auto"/>
          </w:divBdr>
        </w:div>
        <w:div w:id="1889026967">
          <w:marLeft w:val="0"/>
          <w:marRight w:val="0"/>
          <w:marTop w:val="0"/>
          <w:marBottom w:val="0"/>
          <w:divBdr>
            <w:top w:val="none" w:sz="0" w:space="0" w:color="auto"/>
            <w:left w:val="none" w:sz="0" w:space="0" w:color="auto"/>
            <w:bottom w:val="none" w:sz="0" w:space="0" w:color="auto"/>
            <w:right w:val="none" w:sz="0" w:space="0" w:color="auto"/>
          </w:divBdr>
        </w:div>
        <w:div w:id="513225227">
          <w:marLeft w:val="0"/>
          <w:marRight w:val="0"/>
          <w:marTop w:val="0"/>
          <w:marBottom w:val="0"/>
          <w:divBdr>
            <w:top w:val="none" w:sz="0" w:space="0" w:color="auto"/>
            <w:left w:val="none" w:sz="0" w:space="0" w:color="auto"/>
            <w:bottom w:val="none" w:sz="0" w:space="0" w:color="auto"/>
            <w:right w:val="none" w:sz="0" w:space="0" w:color="auto"/>
          </w:divBdr>
        </w:div>
        <w:div w:id="1593121871">
          <w:marLeft w:val="0"/>
          <w:marRight w:val="0"/>
          <w:marTop w:val="0"/>
          <w:marBottom w:val="0"/>
          <w:divBdr>
            <w:top w:val="none" w:sz="0" w:space="0" w:color="auto"/>
            <w:left w:val="none" w:sz="0" w:space="0" w:color="auto"/>
            <w:bottom w:val="none" w:sz="0" w:space="0" w:color="auto"/>
            <w:right w:val="none" w:sz="0" w:space="0" w:color="auto"/>
          </w:divBdr>
        </w:div>
        <w:div w:id="458762428">
          <w:marLeft w:val="0"/>
          <w:marRight w:val="0"/>
          <w:marTop w:val="0"/>
          <w:marBottom w:val="0"/>
          <w:divBdr>
            <w:top w:val="none" w:sz="0" w:space="0" w:color="auto"/>
            <w:left w:val="none" w:sz="0" w:space="0" w:color="auto"/>
            <w:bottom w:val="none" w:sz="0" w:space="0" w:color="auto"/>
            <w:right w:val="none" w:sz="0" w:space="0" w:color="auto"/>
          </w:divBdr>
        </w:div>
        <w:div w:id="1275793249">
          <w:marLeft w:val="0"/>
          <w:marRight w:val="0"/>
          <w:marTop w:val="0"/>
          <w:marBottom w:val="0"/>
          <w:divBdr>
            <w:top w:val="none" w:sz="0" w:space="0" w:color="auto"/>
            <w:left w:val="none" w:sz="0" w:space="0" w:color="auto"/>
            <w:bottom w:val="none" w:sz="0" w:space="0" w:color="auto"/>
            <w:right w:val="none" w:sz="0" w:space="0" w:color="auto"/>
          </w:divBdr>
        </w:div>
        <w:div w:id="416748426">
          <w:marLeft w:val="0"/>
          <w:marRight w:val="0"/>
          <w:marTop w:val="0"/>
          <w:marBottom w:val="0"/>
          <w:divBdr>
            <w:top w:val="none" w:sz="0" w:space="0" w:color="auto"/>
            <w:left w:val="none" w:sz="0" w:space="0" w:color="auto"/>
            <w:bottom w:val="none" w:sz="0" w:space="0" w:color="auto"/>
            <w:right w:val="none" w:sz="0" w:space="0" w:color="auto"/>
          </w:divBdr>
        </w:div>
        <w:div w:id="335769511">
          <w:marLeft w:val="0"/>
          <w:marRight w:val="0"/>
          <w:marTop w:val="0"/>
          <w:marBottom w:val="0"/>
          <w:divBdr>
            <w:top w:val="none" w:sz="0" w:space="0" w:color="auto"/>
            <w:left w:val="none" w:sz="0" w:space="0" w:color="auto"/>
            <w:bottom w:val="none" w:sz="0" w:space="0" w:color="auto"/>
            <w:right w:val="none" w:sz="0" w:space="0" w:color="auto"/>
          </w:divBdr>
        </w:div>
        <w:div w:id="2063282932">
          <w:marLeft w:val="0"/>
          <w:marRight w:val="0"/>
          <w:marTop w:val="0"/>
          <w:marBottom w:val="0"/>
          <w:divBdr>
            <w:top w:val="none" w:sz="0" w:space="0" w:color="auto"/>
            <w:left w:val="none" w:sz="0" w:space="0" w:color="auto"/>
            <w:bottom w:val="none" w:sz="0" w:space="0" w:color="auto"/>
            <w:right w:val="none" w:sz="0" w:space="0" w:color="auto"/>
          </w:divBdr>
        </w:div>
        <w:div w:id="1283615707">
          <w:marLeft w:val="0"/>
          <w:marRight w:val="0"/>
          <w:marTop w:val="0"/>
          <w:marBottom w:val="0"/>
          <w:divBdr>
            <w:top w:val="none" w:sz="0" w:space="0" w:color="auto"/>
            <w:left w:val="none" w:sz="0" w:space="0" w:color="auto"/>
            <w:bottom w:val="none" w:sz="0" w:space="0" w:color="auto"/>
            <w:right w:val="none" w:sz="0" w:space="0" w:color="auto"/>
          </w:divBdr>
        </w:div>
        <w:div w:id="1646465685">
          <w:marLeft w:val="0"/>
          <w:marRight w:val="0"/>
          <w:marTop w:val="0"/>
          <w:marBottom w:val="0"/>
          <w:divBdr>
            <w:top w:val="none" w:sz="0" w:space="0" w:color="auto"/>
            <w:left w:val="none" w:sz="0" w:space="0" w:color="auto"/>
            <w:bottom w:val="none" w:sz="0" w:space="0" w:color="auto"/>
            <w:right w:val="none" w:sz="0" w:space="0" w:color="auto"/>
          </w:divBdr>
        </w:div>
        <w:div w:id="1976178352">
          <w:marLeft w:val="0"/>
          <w:marRight w:val="0"/>
          <w:marTop w:val="0"/>
          <w:marBottom w:val="0"/>
          <w:divBdr>
            <w:top w:val="none" w:sz="0" w:space="0" w:color="auto"/>
            <w:left w:val="none" w:sz="0" w:space="0" w:color="auto"/>
            <w:bottom w:val="none" w:sz="0" w:space="0" w:color="auto"/>
            <w:right w:val="none" w:sz="0" w:space="0" w:color="auto"/>
          </w:divBdr>
        </w:div>
        <w:div w:id="2033535134">
          <w:marLeft w:val="0"/>
          <w:marRight w:val="0"/>
          <w:marTop w:val="0"/>
          <w:marBottom w:val="0"/>
          <w:divBdr>
            <w:top w:val="none" w:sz="0" w:space="0" w:color="auto"/>
            <w:left w:val="none" w:sz="0" w:space="0" w:color="auto"/>
            <w:bottom w:val="none" w:sz="0" w:space="0" w:color="auto"/>
            <w:right w:val="none" w:sz="0" w:space="0" w:color="auto"/>
          </w:divBdr>
        </w:div>
        <w:div w:id="1667513109">
          <w:marLeft w:val="0"/>
          <w:marRight w:val="0"/>
          <w:marTop w:val="0"/>
          <w:marBottom w:val="0"/>
          <w:divBdr>
            <w:top w:val="none" w:sz="0" w:space="0" w:color="auto"/>
            <w:left w:val="none" w:sz="0" w:space="0" w:color="auto"/>
            <w:bottom w:val="none" w:sz="0" w:space="0" w:color="auto"/>
            <w:right w:val="none" w:sz="0" w:space="0" w:color="auto"/>
          </w:divBdr>
          <w:divsChild>
            <w:div w:id="461000512">
              <w:marLeft w:val="-75"/>
              <w:marRight w:val="0"/>
              <w:marTop w:val="30"/>
              <w:marBottom w:val="30"/>
              <w:divBdr>
                <w:top w:val="none" w:sz="0" w:space="0" w:color="auto"/>
                <w:left w:val="none" w:sz="0" w:space="0" w:color="auto"/>
                <w:bottom w:val="none" w:sz="0" w:space="0" w:color="auto"/>
                <w:right w:val="none" w:sz="0" w:space="0" w:color="auto"/>
              </w:divBdr>
              <w:divsChild>
                <w:div w:id="1825924925">
                  <w:marLeft w:val="0"/>
                  <w:marRight w:val="0"/>
                  <w:marTop w:val="0"/>
                  <w:marBottom w:val="0"/>
                  <w:divBdr>
                    <w:top w:val="none" w:sz="0" w:space="0" w:color="auto"/>
                    <w:left w:val="none" w:sz="0" w:space="0" w:color="auto"/>
                    <w:bottom w:val="none" w:sz="0" w:space="0" w:color="auto"/>
                    <w:right w:val="none" w:sz="0" w:space="0" w:color="auto"/>
                  </w:divBdr>
                  <w:divsChild>
                    <w:div w:id="1885679542">
                      <w:marLeft w:val="0"/>
                      <w:marRight w:val="0"/>
                      <w:marTop w:val="0"/>
                      <w:marBottom w:val="0"/>
                      <w:divBdr>
                        <w:top w:val="none" w:sz="0" w:space="0" w:color="auto"/>
                        <w:left w:val="none" w:sz="0" w:space="0" w:color="auto"/>
                        <w:bottom w:val="none" w:sz="0" w:space="0" w:color="auto"/>
                        <w:right w:val="none" w:sz="0" w:space="0" w:color="auto"/>
                      </w:divBdr>
                    </w:div>
                  </w:divsChild>
                </w:div>
                <w:div w:id="1256330374">
                  <w:marLeft w:val="0"/>
                  <w:marRight w:val="0"/>
                  <w:marTop w:val="0"/>
                  <w:marBottom w:val="0"/>
                  <w:divBdr>
                    <w:top w:val="none" w:sz="0" w:space="0" w:color="auto"/>
                    <w:left w:val="none" w:sz="0" w:space="0" w:color="auto"/>
                    <w:bottom w:val="none" w:sz="0" w:space="0" w:color="auto"/>
                    <w:right w:val="none" w:sz="0" w:space="0" w:color="auto"/>
                  </w:divBdr>
                  <w:divsChild>
                    <w:div w:id="628363434">
                      <w:marLeft w:val="0"/>
                      <w:marRight w:val="0"/>
                      <w:marTop w:val="0"/>
                      <w:marBottom w:val="0"/>
                      <w:divBdr>
                        <w:top w:val="none" w:sz="0" w:space="0" w:color="auto"/>
                        <w:left w:val="none" w:sz="0" w:space="0" w:color="auto"/>
                        <w:bottom w:val="none" w:sz="0" w:space="0" w:color="auto"/>
                        <w:right w:val="none" w:sz="0" w:space="0" w:color="auto"/>
                      </w:divBdr>
                    </w:div>
                  </w:divsChild>
                </w:div>
                <w:div w:id="1586304711">
                  <w:marLeft w:val="0"/>
                  <w:marRight w:val="0"/>
                  <w:marTop w:val="0"/>
                  <w:marBottom w:val="0"/>
                  <w:divBdr>
                    <w:top w:val="none" w:sz="0" w:space="0" w:color="auto"/>
                    <w:left w:val="none" w:sz="0" w:space="0" w:color="auto"/>
                    <w:bottom w:val="none" w:sz="0" w:space="0" w:color="auto"/>
                    <w:right w:val="none" w:sz="0" w:space="0" w:color="auto"/>
                  </w:divBdr>
                  <w:divsChild>
                    <w:div w:id="1434865705">
                      <w:marLeft w:val="0"/>
                      <w:marRight w:val="0"/>
                      <w:marTop w:val="0"/>
                      <w:marBottom w:val="0"/>
                      <w:divBdr>
                        <w:top w:val="none" w:sz="0" w:space="0" w:color="auto"/>
                        <w:left w:val="none" w:sz="0" w:space="0" w:color="auto"/>
                        <w:bottom w:val="none" w:sz="0" w:space="0" w:color="auto"/>
                        <w:right w:val="none" w:sz="0" w:space="0" w:color="auto"/>
                      </w:divBdr>
                    </w:div>
                  </w:divsChild>
                </w:div>
                <w:div w:id="882446225">
                  <w:marLeft w:val="0"/>
                  <w:marRight w:val="0"/>
                  <w:marTop w:val="0"/>
                  <w:marBottom w:val="0"/>
                  <w:divBdr>
                    <w:top w:val="none" w:sz="0" w:space="0" w:color="auto"/>
                    <w:left w:val="none" w:sz="0" w:space="0" w:color="auto"/>
                    <w:bottom w:val="none" w:sz="0" w:space="0" w:color="auto"/>
                    <w:right w:val="none" w:sz="0" w:space="0" w:color="auto"/>
                  </w:divBdr>
                  <w:divsChild>
                    <w:div w:id="1803574630">
                      <w:marLeft w:val="0"/>
                      <w:marRight w:val="0"/>
                      <w:marTop w:val="0"/>
                      <w:marBottom w:val="0"/>
                      <w:divBdr>
                        <w:top w:val="none" w:sz="0" w:space="0" w:color="auto"/>
                        <w:left w:val="none" w:sz="0" w:space="0" w:color="auto"/>
                        <w:bottom w:val="none" w:sz="0" w:space="0" w:color="auto"/>
                        <w:right w:val="none" w:sz="0" w:space="0" w:color="auto"/>
                      </w:divBdr>
                    </w:div>
                  </w:divsChild>
                </w:div>
                <w:div w:id="1790510929">
                  <w:marLeft w:val="0"/>
                  <w:marRight w:val="0"/>
                  <w:marTop w:val="0"/>
                  <w:marBottom w:val="0"/>
                  <w:divBdr>
                    <w:top w:val="none" w:sz="0" w:space="0" w:color="auto"/>
                    <w:left w:val="none" w:sz="0" w:space="0" w:color="auto"/>
                    <w:bottom w:val="none" w:sz="0" w:space="0" w:color="auto"/>
                    <w:right w:val="none" w:sz="0" w:space="0" w:color="auto"/>
                  </w:divBdr>
                  <w:divsChild>
                    <w:div w:id="1272976014">
                      <w:marLeft w:val="0"/>
                      <w:marRight w:val="0"/>
                      <w:marTop w:val="0"/>
                      <w:marBottom w:val="0"/>
                      <w:divBdr>
                        <w:top w:val="none" w:sz="0" w:space="0" w:color="auto"/>
                        <w:left w:val="none" w:sz="0" w:space="0" w:color="auto"/>
                        <w:bottom w:val="none" w:sz="0" w:space="0" w:color="auto"/>
                        <w:right w:val="none" w:sz="0" w:space="0" w:color="auto"/>
                      </w:divBdr>
                    </w:div>
                  </w:divsChild>
                </w:div>
                <w:div w:id="850149602">
                  <w:marLeft w:val="0"/>
                  <w:marRight w:val="0"/>
                  <w:marTop w:val="0"/>
                  <w:marBottom w:val="0"/>
                  <w:divBdr>
                    <w:top w:val="none" w:sz="0" w:space="0" w:color="auto"/>
                    <w:left w:val="none" w:sz="0" w:space="0" w:color="auto"/>
                    <w:bottom w:val="none" w:sz="0" w:space="0" w:color="auto"/>
                    <w:right w:val="none" w:sz="0" w:space="0" w:color="auto"/>
                  </w:divBdr>
                  <w:divsChild>
                    <w:div w:id="681473163">
                      <w:marLeft w:val="0"/>
                      <w:marRight w:val="0"/>
                      <w:marTop w:val="0"/>
                      <w:marBottom w:val="0"/>
                      <w:divBdr>
                        <w:top w:val="none" w:sz="0" w:space="0" w:color="auto"/>
                        <w:left w:val="none" w:sz="0" w:space="0" w:color="auto"/>
                        <w:bottom w:val="none" w:sz="0" w:space="0" w:color="auto"/>
                        <w:right w:val="none" w:sz="0" w:space="0" w:color="auto"/>
                      </w:divBdr>
                    </w:div>
                  </w:divsChild>
                </w:div>
                <w:div w:id="38404504">
                  <w:marLeft w:val="0"/>
                  <w:marRight w:val="0"/>
                  <w:marTop w:val="0"/>
                  <w:marBottom w:val="0"/>
                  <w:divBdr>
                    <w:top w:val="none" w:sz="0" w:space="0" w:color="auto"/>
                    <w:left w:val="none" w:sz="0" w:space="0" w:color="auto"/>
                    <w:bottom w:val="none" w:sz="0" w:space="0" w:color="auto"/>
                    <w:right w:val="none" w:sz="0" w:space="0" w:color="auto"/>
                  </w:divBdr>
                  <w:divsChild>
                    <w:div w:id="947466453">
                      <w:marLeft w:val="0"/>
                      <w:marRight w:val="0"/>
                      <w:marTop w:val="0"/>
                      <w:marBottom w:val="0"/>
                      <w:divBdr>
                        <w:top w:val="none" w:sz="0" w:space="0" w:color="auto"/>
                        <w:left w:val="none" w:sz="0" w:space="0" w:color="auto"/>
                        <w:bottom w:val="none" w:sz="0" w:space="0" w:color="auto"/>
                        <w:right w:val="none" w:sz="0" w:space="0" w:color="auto"/>
                      </w:divBdr>
                    </w:div>
                  </w:divsChild>
                </w:div>
                <w:div w:id="1299140015">
                  <w:marLeft w:val="0"/>
                  <w:marRight w:val="0"/>
                  <w:marTop w:val="0"/>
                  <w:marBottom w:val="0"/>
                  <w:divBdr>
                    <w:top w:val="none" w:sz="0" w:space="0" w:color="auto"/>
                    <w:left w:val="none" w:sz="0" w:space="0" w:color="auto"/>
                    <w:bottom w:val="none" w:sz="0" w:space="0" w:color="auto"/>
                    <w:right w:val="none" w:sz="0" w:space="0" w:color="auto"/>
                  </w:divBdr>
                  <w:divsChild>
                    <w:div w:id="991712611">
                      <w:marLeft w:val="0"/>
                      <w:marRight w:val="0"/>
                      <w:marTop w:val="0"/>
                      <w:marBottom w:val="0"/>
                      <w:divBdr>
                        <w:top w:val="none" w:sz="0" w:space="0" w:color="auto"/>
                        <w:left w:val="none" w:sz="0" w:space="0" w:color="auto"/>
                        <w:bottom w:val="none" w:sz="0" w:space="0" w:color="auto"/>
                        <w:right w:val="none" w:sz="0" w:space="0" w:color="auto"/>
                      </w:divBdr>
                    </w:div>
                  </w:divsChild>
                </w:div>
                <w:div w:id="1095832664">
                  <w:marLeft w:val="0"/>
                  <w:marRight w:val="0"/>
                  <w:marTop w:val="0"/>
                  <w:marBottom w:val="0"/>
                  <w:divBdr>
                    <w:top w:val="none" w:sz="0" w:space="0" w:color="auto"/>
                    <w:left w:val="none" w:sz="0" w:space="0" w:color="auto"/>
                    <w:bottom w:val="none" w:sz="0" w:space="0" w:color="auto"/>
                    <w:right w:val="none" w:sz="0" w:space="0" w:color="auto"/>
                  </w:divBdr>
                  <w:divsChild>
                    <w:div w:id="1322663432">
                      <w:marLeft w:val="0"/>
                      <w:marRight w:val="0"/>
                      <w:marTop w:val="0"/>
                      <w:marBottom w:val="0"/>
                      <w:divBdr>
                        <w:top w:val="none" w:sz="0" w:space="0" w:color="auto"/>
                        <w:left w:val="none" w:sz="0" w:space="0" w:color="auto"/>
                        <w:bottom w:val="none" w:sz="0" w:space="0" w:color="auto"/>
                        <w:right w:val="none" w:sz="0" w:space="0" w:color="auto"/>
                      </w:divBdr>
                    </w:div>
                  </w:divsChild>
                </w:div>
                <w:div w:id="1665671168">
                  <w:marLeft w:val="0"/>
                  <w:marRight w:val="0"/>
                  <w:marTop w:val="0"/>
                  <w:marBottom w:val="0"/>
                  <w:divBdr>
                    <w:top w:val="none" w:sz="0" w:space="0" w:color="auto"/>
                    <w:left w:val="none" w:sz="0" w:space="0" w:color="auto"/>
                    <w:bottom w:val="none" w:sz="0" w:space="0" w:color="auto"/>
                    <w:right w:val="none" w:sz="0" w:space="0" w:color="auto"/>
                  </w:divBdr>
                  <w:divsChild>
                    <w:div w:id="174149914">
                      <w:marLeft w:val="0"/>
                      <w:marRight w:val="0"/>
                      <w:marTop w:val="0"/>
                      <w:marBottom w:val="0"/>
                      <w:divBdr>
                        <w:top w:val="none" w:sz="0" w:space="0" w:color="auto"/>
                        <w:left w:val="none" w:sz="0" w:space="0" w:color="auto"/>
                        <w:bottom w:val="none" w:sz="0" w:space="0" w:color="auto"/>
                        <w:right w:val="none" w:sz="0" w:space="0" w:color="auto"/>
                      </w:divBdr>
                    </w:div>
                  </w:divsChild>
                </w:div>
                <w:div w:id="1831480559">
                  <w:marLeft w:val="0"/>
                  <w:marRight w:val="0"/>
                  <w:marTop w:val="0"/>
                  <w:marBottom w:val="0"/>
                  <w:divBdr>
                    <w:top w:val="none" w:sz="0" w:space="0" w:color="auto"/>
                    <w:left w:val="none" w:sz="0" w:space="0" w:color="auto"/>
                    <w:bottom w:val="none" w:sz="0" w:space="0" w:color="auto"/>
                    <w:right w:val="none" w:sz="0" w:space="0" w:color="auto"/>
                  </w:divBdr>
                  <w:divsChild>
                    <w:div w:id="936330708">
                      <w:marLeft w:val="0"/>
                      <w:marRight w:val="0"/>
                      <w:marTop w:val="0"/>
                      <w:marBottom w:val="0"/>
                      <w:divBdr>
                        <w:top w:val="none" w:sz="0" w:space="0" w:color="auto"/>
                        <w:left w:val="none" w:sz="0" w:space="0" w:color="auto"/>
                        <w:bottom w:val="none" w:sz="0" w:space="0" w:color="auto"/>
                        <w:right w:val="none" w:sz="0" w:space="0" w:color="auto"/>
                      </w:divBdr>
                    </w:div>
                  </w:divsChild>
                </w:div>
                <w:div w:id="300187149">
                  <w:marLeft w:val="0"/>
                  <w:marRight w:val="0"/>
                  <w:marTop w:val="0"/>
                  <w:marBottom w:val="0"/>
                  <w:divBdr>
                    <w:top w:val="none" w:sz="0" w:space="0" w:color="auto"/>
                    <w:left w:val="none" w:sz="0" w:space="0" w:color="auto"/>
                    <w:bottom w:val="none" w:sz="0" w:space="0" w:color="auto"/>
                    <w:right w:val="none" w:sz="0" w:space="0" w:color="auto"/>
                  </w:divBdr>
                  <w:divsChild>
                    <w:div w:id="1874265619">
                      <w:marLeft w:val="0"/>
                      <w:marRight w:val="0"/>
                      <w:marTop w:val="0"/>
                      <w:marBottom w:val="0"/>
                      <w:divBdr>
                        <w:top w:val="none" w:sz="0" w:space="0" w:color="auto"/>
                        <w:left w:val="none" w:sz="0" w:space="0" w:color="auto"/>
                        <w:bottom w:val="none" w:sz="0" w:space="0" w:color="auto"/>
                        <w:right w:val="none" w:sz="0" w:space="0" w:color="auto"/>
                      </w:divBdr>
                    </w:div>
                  </w:divsChild>
                </w:div>
                <w:div w:id="216088347">
                  <w:marLeft w:val="0"/>
                  <w:marRight w:val="0"/>
                  <w:marTop w:val="0"/>
                  <w:marBottom w:val="0"/>
                  <w:divBdr>
                    <w:top w:val="none" w:sz="0" w:space="0" w:color="auto"/>
                    <w:left w:val="none" w:sz="0" w:space="0" w:color="auto"/>
                    <w:bottom w:val="none" w:sz="0" w:space="0" w:color="auto"/>
                    <w:right w:val="none" w:sz="0" w:space="0" w:color="auto"/>
                  </w:divBdr>
                  <w:divsChild>
                    <w:div w:id="1986473674">
                      <w:marLeft w:val="0"/>
                      <w:marRight w:val="0"/>
                      <w:marTop w:val="0"/>
                      <w:marBottom w:val="0"/>
                      <w:divBdr>
                        <w:top w:val="none" w:sz="0" w:space="0" w:color="auto"/>
                        <w:left w:val="none" w:sz="0" w:space="0" w:color="auto"/>
                        <w:bottom w:val="none" w:sz="0" w:space="0" w:color="auto"/>
                        <w:right w:val="none" w:sz="0" w:space="0" w:color="auto"/>
                      </w:divBdr>
                    </w:div>
                  </w:divsChild>
                </w:div>
                <w:div w:id="1051462986">
                  <w:marLeft w:val="0"/>
                  <w:marRight w:val="0"/>
                  <w:marTop w:val="0"/>
                  <w:marBottom w:val="0"/>
                  <w:divBdr>
                    <w:top w:val="none" w:sz="0" w:space="0" w:color="auto"/>
                    <w:left w:val="none" w:sz="0" w:space="0" w:color="auto"/>
                    <w:bottom w:val="none" w:sz="0" w:space="0" w:color="auto"/>
                    <w:right w:val="none" w:sz="0" w:space="0" w:color="auto"/>
                  </w:divBdr>
                  <w:divsChild>
                    <w:div w:id="109663940">
                      <w:marLeft w:val="0"/>
                      <w:marRight w:val="0"/>
                      <w:marTop w:val="0"/>
                      <w:marBottom w:val="0"/>
                      <w:divBdr>
                        <w:top w:val="none" w:sz="0" w:space="0" w:color="auto"/>
                        <w:left w:val="none" w:sz="0" w:space="0" w:color="auto"/>
                        <w:bottom w:val="none" w:sz="0" w:space="0" w:color="auto"/>
                        <w:right w:val="none" w:sz="0" w:space="0" w:color="auto"/>
                      </w:divBdr>
                    </w:div>
                  </w:divsChild>
                </w:div>
                <w:div w:id="1420296350">
                  <w:marLeft w:val="0"/>
                  <w:marRight w:val="0"/>
                  <w:marTop w:val="0"/>
                  <w:marBottom w:val="0"/>
                  <w:divBdr>
                    <w:top w:val="none" w:sz="0" w:space="0" w:color="auto"/>
                    <w:left w:val="none" w:sz="0" w:space="0" w:color="auto"/>
                    <w:bottom w:val="none" w:sz="0" w:space="0" w:color="auto"/>
                    <w:right w:val="none" w:sz="0" w:space="0" w:color="auto"/>
                  </w:divBdr>
                  <w:divsChild>
                    <w:div w:id="1700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5455">
          <w:marLeft w:val="0"/>
          <w:marRight w:val="0"/>
          <w:marTop w:val="0"/>
          <w:marBottom w:val="0"/>
          <w:divBdr>
            <w:top w:val="none" w:sz="0" w:space="0" w:color="auto"/>
            <w:left w:val="none" w:sz="0" w:space="0" w:color="auto"/>
            <w:bottom w:val="none" w:sz="0" w:space="0" w:color="auto"/>
            <w:right w:val="none" w:sz="0" w:space="0" w:color="auto"/>
          </w:divBdr>
        </w:div>
        <w:div w:id="143355961">
          <w:marLeft w:val="0"/>
          <w:marRight w:val="0"/>
          <w:marTop w:val="0"/>
          <w:marBottom w:val="0"/>
          <w:divBdr>
            <w:top w:val="none" w:sz="0" w:space="0" w:color="auto"/>
            <w:left w:val="none" w:sz="0" w:space="0" w:color="auto"/>
            <w:bottom w:val="none" w:sz="0" w:space="0" w:color="auto"/>
            <w:right w:val="none" w:sz="0" w:space="0" w:color="auto"/>
          </w:divBdr>
        </w:div>
        <w:div w:id="1838497530">
          <w:marLeft w:val="0"/>
          <w:marRight w:val="0"/>
          <w:marTop w:val="0"/>
          <w:marBottom w:val="0"/>
          <w:divBdr>
            <w:top w:val="none" w:sz="0" w:space="0" w:color="auto"/>
            <w:left w:val="none" w:sz="0" w:space="0" w:color="auto"/>
            <w:bottom w:val="none" w:sz="0" w:space="0" w:color="auto"/>
            <w:right w:val="none" w:sz="0" w:space="0" w:color="auto"/>
          </w:divBdr>
        </w:div>
        <w:div w:id="353925683">
          <w:marLeft w:val="0"/>
          <w:marRight w:val="0"/>
          <w:marTop w:val="0"/>
          <w:marBottom w:val="0"/>
          <w:divBdr>
            <w:top w:val="none" w:sz="0" w:space="0" w:color="auto"/>
            <w:left w:val="none" w:sz="0" w:space="0" w:color="auto"/>
            <w:bottom w:val="none" w:sz="0" w:space="0" w:color="auto"/>
            <w:right w:val="none" w:sz="0" w:space="0" w:color="auto"/>
          </w:divBdr>
        </w:div>
        <w:div w:id="366682887">
          <w:marLeft w:val="0"/>
          <w:marRight w:val="0"/>
          <w:marTop w:val="0"/>
          <w:marBottom w:val="0"/>
          <w:divBdr>
            <w:top w:val="none" w:sz="0" w:space="0" w:color="auto"/>
            <w:left w:val="none" w:sz="0" w:space="0" w:color="auto"/>
            <w:bottom w:val="none" w:sz="0" w:space="0" w:color="auto"/>
            <w:right w:val="none" w:sz="0" w:space="0" w:color="auto"/>
          </w:divBdr>
        </w:div>
        <w:div w:id="1223177626">
          <w:marLeft w:val="0"/>
          <w:marRight w:val="0"/>
          <w:marTop w:val="0"/>
          <w:marBottom w:val="0"/>
          <w:divBdr>
            <w:top w:val="none" w:sz="0" w:space="0" w:color="auto"/>
            <w:left w:val="none" w:sz="0" w:space="0" w:color="auto"/>
            <w:bottom w:val="none" w:sz="0" w:space="0" w:color="auto"/>
            <w:right w:val="none" w:sz="0" w:space="0" w:color="auto"/>
          </w:divBdr>
        </w:div>
        <w:div w:id="1963992854">
          <w:marLeft w:val="0"/>
          <w:marRight w:val="0"/>
          <w:marTop w:val="0"/>
          <w:marBottom w:val="0"/>
          <w:divBdr>
            <w:top w:val="none" w:sz="0" w:space="0" w:color="auto"/>
            <w:left w:val="none" w:sz="0" w:space="0" w:color="auto"/>
            <w:bottom w:val="none" w:sz="0" w:space="0" w:color="auto"/>
            <w:right w:val="none" w:sz="0" w:space="0" w:color="auto"/>
          </w:divBdr>
        </w:div>
        <w:div w:id="268778478">
          <w:marLeft w:val="0"/>
          <w:marRight w:val="0"/>
          <w:marTop w:val="0"/>
          <w:marBottom w:val="0"/>
          <w:divBdr>
            <w:top w:val="none" w:sz="0" w:space="0" w:color="auto"/>
            <w:left w:val="none" w:sz="0" w:space="0" w:color="auto"/>
            <w:bottom w:val="none" w:sz="0" w:space="0" w:color="auto"/>
            <w:right w:val="none" w:sz="0" w:space="0" w:color="auto"/>
          </w:divBdr>
        </w:div>
        <w:div w:id="984433324">
          <w:marLeft w:val="0"/>
          <w:marRight w:val="0"/>
          <w:marTop w:val="0"/>
          <w:marBottom w:val="0"/>
          <w:divBdr>
            <w:top w:val="none" w:sz="0" w:space="0" w:color="auto"/>
            <w:left w:val="none" w:sz="0" w:space="0" w:color="auto"/>
            <w:bottom w:val="none" w:sz="0" w:space="0" w:color="auto"/>
            <w:right w:val="none" w:sz="0" w:space="0" w:color="auto"/>
          </w:divBdr>
        </w:div>
        <w:div w:id="1637251563">
          <w:marLeft w:val="0"/>
          <w:marRight w:val="0"/>
          <w:marTop w:val="0"/>
          <w:marBottom w:val="0"/>
          <w:divBdr>
            <w:top w:val="none" w:sz="0" w:space="0" w:color="auto"/>
            <w:left w:val="none" w:sz="0" w:space="0" w:color="auto"/>
            <w:bottom w:val="none" w:sz="0" w:space="0" w:color="auto"/>
            <w:right w:val="none" w:sz="0" w:space="0" w:color="auto"/>
          </w:divBdr>
        </w:div>
        <w:div w:id="1214076376">
          <w:marLeft w:val="0"/>
          <w:marRight w:val="0"/>
          <w:marTop w:val="0"/>
          <w:marBottom w:val="0"/>
          <w:divBdr>
            <w:top w:val="none" w:sz="0" w:space="0" w:color="auto"/>
            <w:left w:val="none" w:sz="0" w:space="0" w:color="auto"/>
            <w:bottom w:val="none" w:sz="0" w:space="0" w:color="auto"/>
            <w:right w:val="none" w:sz="0" w:space="0" w:color="auto"/>
          </w:divBdr>
        </w:div>
        <w:div w:id="1887522817">
          <w:marLeft w:val="0"/>
          <w:marRight w:val="0"/>
          <w:marTop w:val="0"/>
          <w:marBottom w:val="0"/>
          <w:divBdr>
            <w:top w:val="none" w:sz="0" w:space="0" w:color="auto"/>
            <w:left w:val="none" w:sz="0" w:space="0" w:color="auto"/>
            <w:bottom w:val="none" w:sz="0" w:space="0" w:color="auto"/>
            <w:right w:val="none" w:sz="0" w:space="0" w:color="auto"/>
          </w:divBdr>
        </w:div>
        <w:div w:id="1476950334">
          <w:marLeft w:val="0"/>
          <w:marRight w:val="0"/>
          <w:marTop w:val="0"/>
          <w:marBottom w:val="0"/>
          <w:divBdr>
            <w:top w:val="none" w:sz="0" w:space="0" w:color="auto"/>
            <w:left w:val="none" w:sz="0" w:space="0" w:color="auto"/>
            <w:bottom w:val="none" w:sz="0" w:space="0" w:color="auto"/>
            <w:right w:val="none" w:sz="0" w:space="0" w:color="auto"/>
          </w:divBdr>
        </w:div>
        <w:div w:id="1982464962">
          <w:marLeft w:val="0"/>
          <w:marRight w:val="0"/>
          <w:marTop w:val="0"/>
          <w:marBottom w:val="0"/>
          <w:divBdr>
            <w:top w:val="none" w:sz="0" w:space="0" w:color="auto"/>
            <w:left w:val="none" w:sz="0" w:space="0" w:color="auto"/>
            <w:bottom w:val="none" w:sz="0" w:space="0" w:color="auto"/>
            <w:right w:val="none" w:sz="0" w:space="0" w:color="auto"/>
          </w:divBdr>
        </w:div>
        <w:div w:id="540703650">
          <w:marLeft w:val="0"/>
          <w:marRight w:val="0"/>
          <w:marTop w:val="0"/>
          <w:marBottom w:val="0"/>
          <w:divBdr>
            <w:top w:val="none" w:sz="0" w:space="0" w:color="auto"/>
            <w:left w:val="none" w:sz="0" w:space="0" w:color="auto"/>
            <w:bottom w:val="none" w:sz="0" w:space="0" w:color="auto"/>
            <w:right w:val="none" w:sz="0" w:space="0" w:color="auto"/>
          </w:divBdr>
        </w:div>
        <w:div w:id="662860515">
          <w:marLeft w:val="0"/>
          <w:marRight w:val="0"/>
          <w:marTop w:val="0"/>
          <w:marBottom w:val="0"/>
          <w:divBdr>
            <w:top w:val="none" w:sz="0" w:space="0" w:color="auto"/>
            <w:left w:val="none" w:sz="0" w:space="0" w:color="auto"/>
            <w:bottom w:val="none" w:sz="0" w:space="0" w:color="auto"/>
            <w:right w:val="none" w:sz="0" w:space="0" w:color="auto"/>
          </w:divBdr>
        </w:div>
        <w:div w:id="672100315">
          <w:marLeft w:val="0"/>
          <w:marRight w:val="0"/>
          <w:marTop w:val="0"/>
          <w:marBottom w:val="0"/>
          <w:divBdr>
            <w:top w:val="none" w:sz="0" w:space="0" w:color="auto"/>
            <w:left w:val="none" w:sz="0" w:space="0" w:color="auto"/>
            <w:bottom w:val="none" w:sz="0" w:space="0" w:color="auto"/>
            <w:right w:val="none" w:sz="0" w:space="0" w:color="auto"/>
          </w:divBdr>
        </w:div>
        <w:div w:id="1279291270">
          <w:marLeft w:val="0"/>
          <w:marRight w:val="0"/>
          <w:marTop w:val="0"/>
          <w:marBottom w:val="0"/>
          <w:divBdr>
            <w:top w:val="none" w:sz="0" w:space="0" w:color="auto"/>
            <w:left w:val="none" w:sz="0" w:space="0" w:color="auto"/>
            <w:bottom w:val="none" w:sz="0" w:space="0" w:color="auto"/>
            <w:right w:val="none" w:sz="0" w:space="0" w:color="auto"/>
          </w:divBdr>
        </w:div>
        <w:div w:id="317926847">
          <w:marLeft w:val="0"/>
          <w:marRight w:val="0"/>
          <w:marTop w:val="0"/>
          <w:marBottom w:val="0"/>
          <w:divBdr>
            <w:top w:val="none" w:sz="0" w:space="0" w:color="auto"/>
            <w:left w:val="none" w:sz="0" w:space="0" w:color="auto"/>
            <w:bottom w:val="none" w:sz="0" w:space="0" w:color="auto"/>
            <w:right w:val="none" w:sz="0" w:space="0" w:color="auto"/>
          </w:divBdr>
        </w:div>
        <w:div w:id="350179996">
          <w:marLeft w:val="0"/>
          <w:marRight w:val="0"/>
          <w:marTop w:val="0"/>
          <w:marBottom w:val="0"/>
          <w:divBdr>
            <w:top w:val="none" w:sz="0" w:space="0" w:color="auto"/>
            <w:left w:val="none" w:sz="0" w:space="0" w:color="auto"/>
            <w:bottom w:val="none" w:sz="0" w:space="0" w:color="auto"/>
            <w:right w:val="none" w:sz="0" w:space="0" w:color="auto"/>
          </w:divBdr>
        </w:div>
        <w:div w:id="1435516246">
          <w:marLeft w:val="0"/>
          <w:marRight w:val="0"/>
          <w:marTop w:val="0"/>
          <w:marBottom w:val="0"/>
          <w:divBdr>
            <w:top w:val="none" w:sz="0" w:space="0" w:color="auto"/>
            <w:left w:val="none" w:sz="0" w:space="0" w:color="auto"/>
            <w:bottom w:val="none" w:sz="0" w:space="0" w:color="auto"/>
            <w:right w:val="none" w:sz="0" w:space="0" w:color="auto"/>
          </w:divBdr>
        </w:div>
        <w:div w:id="693651567">
          <w:marLeft w:val="0"/>
          <w:marRight w:val="0"/>
          <w:marTop w:val="0"/>
          <w:marBottom w:val="0"/>
          <w:divBdr>
            <w:top w:val="none" w:sz="0" w:space="0" w:color="auto"/>
            <w:left w:val="none" w:sz="0" w:space="0" w:color="auto"/>
            <w:bottom w:val="none" w:sz="0" w:space="0" w:color="auto"/>
            <w:right w:val="none" w:sz="0" w:space="0" w:color="auto"/>
          </w:divBdr>
        </w:div>
        <w:div w:id="2017268330">
          <w:marLeft w:val="0"/>
          <w:marRight w:val="0"/>
          <w:marTop w:val="0"/>
          <w:marBottom w:val="0"/>
          <w:divBdr>
            <w:top w:val="none" w:sz="0" w:space="0" w:color="auto"/>
            <w:left w:val="none" w:sz="0" w:space="0" w:color="auto"/>
            <w:bottom w:val="none" w:sz="0" w:space="0" w:color="auto"/>
            <w:right w:val="none" w:sz="0" w:space="0" w:color="auto"/>
          </w:divBdr>
        </w:div>
        <w:div w:id="122234743">
          <w:marLeft w:val="0"/>
          <w:marRight w:val="0"/>
          <w:marTop w:val="0"/>
          <w:marBottom w:val="0"/>
          <w:divBdr>
            <w:top w:val="none" w:sz="0" w:space="0" w:color="auto"/>
            <w:left w:val="none" w:sz="0" w:space="0" w:color="auto"/>
            <w:bottom w:val="none" w:sz="0" w:space="0" w:color="auto"/>
            <w:right w:val="none" w:sz="0" w:space="0" w:color="auto"/>
          </w:divBdr>
        </w:div>
        <w:div w:id="568687827">
          <w:marLeft w:val="0"/>
          <w:marRight w:val="0"/>
          <w:marTop w:val="0"/>
          <w:marBottom w:val="0"/>
          <w:divBdr>
            <w:top w:val="none" w:sz="0" w:space="0" w:color="auto"/>
            <w:left w:val="none" w:sz="0" w:space="0" w:color="auto"/>
            <w:bottom w:val="none" w:sz="0" w:space="0" w:color="auto"/>
            <w:right w:val="none" w:sz="0" w:space="0" w:color="auto"/>
          </w:divBdr>
        </w:div>
        <w:div w:id="1730347253">
          <w:marLeft w:val="0"/>
          <w:marRight w:val="0"/>
          <w:marTop w:val="0"/>
          <w:marBottom w:val="0"/>
          <w:divBdr>
            <w:top w:val="none" w:sz="0" w:space="0" w:color="auto"/>
            <w:left w:val="none" w:sz="0" w:space="0" w:color="auto"/>
            <w:bottom w:val="none" w:sz="0" w:space="0" w:color="auto"/>
            <w:right w:val="none" w:sz="0" w:space="0" w:color="auto"/>
          </w:divBdr>
        </w:div>
        <w:div w:id="804661639">
          <w:marLeft w:val="0"/>
          <w:marRight w:val="0"/>
          <w:marTop w:val="0"/>
          <w:marBottom w:val="0"/>
          <w:divBdr>
            <w:top w:val="none" w:sz="0" w:space="0" w:color="auto"/>
            <w:left w:val="none" w:sz="0" w:space="0" w:color="auto"/>
            <w:bottom w:val="none" w:sz="0" w:space="0" w:color="auto"/>
            <w:right w:val="none" w:sz="0" w:space="0" w:color="auto"/>
          </w:divBdr>
        </w:div>
        <w:div w:id="907961455">
          <w:marLeft w:val="0"/>
          <w:marRight w:val="0"/>
          <w:marTop w:val="0"/>
          <w:marBottom w:val="0"/>
          <w:divBdr>
            <w:top w:val="none" w:sz="0" w:space="0" w:color="auto"/>
            <w:left w:val="none" w:sz="0" w:space="0" w:color="auto"/>
            <w:bottom w:val="none" w:sz="0" w:space="0" w:color="auto"/>
            <w:right w:val="none" w:sz="0" w:space="0" w:color="auto"/>
          </w:divBdr>
        </w:div>
        <w:div w:id="752895808">
          <w:marLeft w:val="0"/>
          <w:marRight w:val="0"/>
          <w:marTop w:val="0"/>
          <w:marBottom w:val="0"/>
          <w:divBdr>
            <w:top w:val="none" w:sz="0" w:space="0" w:color="auto"/>
            <w:left w:val="none" w:sz="0" w:space="0" w:color="auto"/>
            <w:bottom w:val="none" w:sz="0" w:space="0" w:color="auto"/>
            <w:right w:val="none" w:sz="0" w:space="0" w:color="auto"/>
          </w:divBdr>
        </w:div>
        <w:div w:id="15234861">
          <w:marLeft w:val="0"/>
          <w:marRight w:val="0"/>
          <w:marTop w:val="0"/>
          <w:marBottom w:val="0"/>
          <w:divBdr>
            <w:top w:val="none" w:sz="0" w:space="0" w:color="auto"/>
            <w:left w:val="none" w:sz="0" w:space="0" w:color="auto"/>
            <w:bottom w:val="none" w:sz="0" w:space="0" w:color="auto"/>
            <w:right w:val="none" w:sz="0" w:space="0" w:color="auto"/>
          </w:divBdr>
        </w:div>
        <w:div w:id="388190741">
          <w:marLeft w:val="0"/>
          <w:marRight w:val="0"/>
          <w:marTop w:val="0"/>
          <w:marBottom w:val="0"/>
          <w:divBdr>
            <w:top w:val="none" w:sz="0" w:space="0" w:color="auto"/>
            <w:left w:val="none" w:sz="0" w:space="0" w:color="auto"/>
            <w:bottom w:val="none" w:sz="0" w:space="0" w:color="auto"/>
            <w:right w:val="none" w:sz="0" w:space="0" w:color="auto"/>
          </w:divBdr>
        </w:div>
        <w:div w:id="44839843">
          <w:marLeft w:val="0"/>
          <w:marRight w:val="0"/>
          <w:marTop w:val="0"/>
          <w:marBottom w:val="0"/>
          <w:divBdr>
            <w:top w:val="none" w:sz="0" w:space="0" w:color="auto"/>
            <w:left w:val="none" w:sz="0" w:space="0" w:color="auto"/>
            <w:bottom w:val="none" w:sz="0" w:space="0" w:color="auto"/>
            <w:right w:val="none" w:sz="0" w:space="0" w:color="auto"/>
          </w:divBdr>
        </w:div>
        <w:div w:id="59138944">
          <w:marLeft w:val="0"/>
          <w:marRight w:val="0"/>
          <w:marTop w:val="0"/>
          <w:marBottom w:val="0"/>
          <w:divBdr>
            <w:top w:val="none" w:sz="0" w:space="0" w:color="auto"/>
            <w:left w:val="none" w:sz="0" w:space="0" w:color="auto"/>
            <w:bottom w:val="none" w:sz="0" w:space="0" w:color="auto"/>
            <w:right w:val="none" w:sz="0" w:space="0" w:color="auto"/>
          </w:divBdr>
        </w:div>
        <w:div w:id="1324434361">
          <w:marLeft w:val="0"/>
          <w:marRight w:val="0"/>
          <w:marTop w:val="0"/>
          <w:marBottom w:val="0"/>
          <w:divBdr>
            <w:top w:val="none" w:sz="0" w:space="0" w:color="auto"/>
            <w:left w:val="none" w:sz="0" w:space="0" w:color="auto"/>
            <w:bottom w:val="none" w:sz="0" w:space="0" w:color="auto"/>
            <w:right w:val="none" w:sz="0" w:space="0" w:color="auto"/>
          </w:divBdr>
        </w:div>
        <w:div w:id="826241582">
          <w:marLeft w:val="0"/>
          <w:marRight w:val="0"/>
          <w:marTop w:val="0"/>
          <w:marBottom w:val="0"/>
          <w:divBdr>
            <w:top w:val="none" w:sz="0" w:space="0" w:color="auto"/>
            <w:left w:val="none" w:sz="0" w:space="0" w:color="auto"/>
            <w:bottom w:val="none" w:sz="0" w:space="0" w:color="auto"/>
            <w:right w:val="none" w:sz="0" w:space="0" w:color="auto"/>
          </w:divBdr>
        </w:div>
        <w:div w:id="126513557">
          <w:marLeft w:val="0"/>
          <w:marRight w:val="0"/>
          <w:marTop w:val="0"/>
          <w:marBottom w:val="0"/>
          <w:divBdr>
            <w:top w:val="none" w:sz="0" w:space="0" w:color="auto"/>
            <w:left w:val="none" w:sz="0" w:space="0" w:color="auto"/>
            <w:bottom w:val="none" w:sz="0" w:space="0" w:color="auto"/>
            <w:right w:val="none" w:sz="0" w:space="0" w:color="auto"/>
          </w:divBdr>
        </w:div>
        <w:div w:id="2101483255">
          <w:marLeft w:val="0"/>
          <w:marRight w:val="0"/>
          <w:marTop w:val="0"/>
          <w:marBottom w:val="0"/>
          <w:divBdr>
            <w:top w:val="none" w:sz="0" w:space="0" w:color="auto"/>
            <w:left w:val="none" w:sz="0" w:space="0" w:color="auto"/>
            <w:bottom w:val="none" w:sz="0" w:space="0" w:color="auto"/>
            <w:right w:val="none" w:sz="0" w:space="0" w:color="auto"/>
          </w:divBdr>
        </w:div>
        <w:div w:id="1514141">
          <w:marLeft w:val="0"/>
          <w:marRight w:val="0"/>
          <w:marTop w:val="0"/>
          <w:marBottom w:val="0"/>
          <w:divBdr>
            <w:top w:val="none" w:sz="0" w:space="0" w:color="auto"/>
            <w:left w:val="none" w:sz="0" w:space="0" w:color="auto"/>
            <w:bottom w:val="none" w:sz="0" w:space="0" w:color="auto"/>
            <w:right w:val="none" w:sz="0" w:space="0" w:color="auto"/>
          </w:divBdr>
        </w:div>
        <w:div w:id="307587743">
          <w:marLeft w:val="0"/>
          <w:marRight w:val="0"/>
          <w:marTop w:val="0"/>
          <w:marBottom w:val="0"/>
          <w:divBdr>
            <w:top w:val="none" w:sz="0" w:space="0" w:color="auto"/>
            <w:left w:val="none" w:sz="0" w:space="0" w:color="auto"/>
            <w:bottom w:val="none" w:sz="0" w:space="0" w:color="auto"/>
            <w:right w:val="none" w:sz="0" w:space="0" w:color="auto"/>
          </w:divBdr>
        </w:div>
        <w:div w:id="65106875">
          <w:marLeft w:val="0"/>
          <w:marRight w:val="0"/>
          <w:marTop w:val="0"/>
          <w:marBottom w:val="0"/>
          <w:divBdr>
            <w:top w:val="none" w:sz="0" w:space="0" w:color="auto"/>
            <w:left w:val="none" w:sz="0" w:space="0" w:color="auto"/>
            <w:bottom w:val="none" w:sz="0" w:space="0" w:color="auto"/>
            <w:right w:val="none" w:sz="0" w:space="0" w:color="auto"/>
          </w:divBdr>
        </w:div>
        <w:div w:id="1168980800">
          <w:marLeft w:val="0"/>
          <w:marRight w:val="0"/>
          <w:marTop w:val="0"/>
          <w:marBottom w:val="0"/>
          <w:divBdr>
            <w:top w:val="none" w:sz="0" w:space="0" w:color="auto"/>
            <w:left w:val="none" w:sz="0" w:space="0" w:color="auto"/>
            <w:bottom w:val="none" w:sz="0" w:space="0" w:color="auto"/>
            <w:right w:val="none" w:sz="0" w:space="0" w:color="auto"/>
          </w:divBdr>
          <w:divsChild>
            <w:div w:id="32194372">
              <w:marLeft w:val="0"/>
              <w:marRight w:val="0"/>
              <w:marTop w:val="0"/>
              <w:marBottom w:val="0"/>
              <w:divBdr>
                <w:top w:val="none" w:sz="0" w:space="0" w:color="auto"/>
                <w:left w:val="none" w:sz="0" w:space="0" w:color="auto"/>
                <w:bottom w:val="none" w:sz="0" w:space="0" w:color="auto"/>
                <w:right w:val="none" w:sz="0" w:space="0" w:color="auto"/>
              </w:divBdr>
            </w:div>
            <w:div w:id="634720126">
              <w:marLeft w:val="0"/>
              <w:marRight w:val="0"/>
              <w:marTop w:val="0"/>
              <w:marBottom w:val="0"/>
              <w:divBdr>
                <w:top w:val="none" w:sz="0" w:space="0" w:color="auto"/>
                <w:left w:val="none" w:sz="0" w:space="0" w:color="auto"/>
                <w:bottom w:val="none" w:sz="0" w:space="0" w:color="auto"/>
                <w:right w:val="none" w:sz="0" w:space="0" w:color="auto"/>
              </w:divBdr>
            </w:div>
            <w:div w:id="1662662631">
              <w:marLeft w:val="0"/>
              <w:marRight w:val="0"/>
              <w:marTop w:val="0"/>
              <w:marBottom w:val="0"/>
              <w:divBdr>
                <w:top w:val="none" w:sz="0" w:space="0" w:color="auto"/>
                <w:left w:val="none" w:sz="0" w:space="0" w:color="auto"/>
                <w:bottom w:val="none" w:sz="0" w:space="0" w:color="auto"/>
                <w:right w:val="none" w:sz="0" w:space="0" w:color="auto"/>
              </w:divBdr>
            </w:div>
            <w:div w:id="892424077">
              <w:marLeft w:val="0"/>
              <w:marRight w:val="0"/>
              <w:marTop w:val="0"/>
              <w:marBottom w:val="0"/>
              <w:divBdr>
                <w:top w:val="none" w:sz="0" w:space="0" w:color="auto"/>
                <w:left w:val="none" w:sz="0" w:space="0" w:color="auto"/>
                <w:bottom w:val="none" w:sz="0" w:space="0" w:color="auto"/>
                <w:right w:val="none" w:sz="0" w:space="0" w:color="auto"/>
              </w:divBdr>
            </w:div>
            <w:div w:id="1628778807">
              <w:marLeft w:val="0"/>
              <w:marRight w:val="0"/>
              <w:marTop w:val="0"/>
              <w:marBottom w:val="0"/>
              <w:divBdr>
                <w:top w:val="none" w:sz="0" w:space="0" w:color="auto"/>
                <w:left w:val="none" w:sz="0" w:space="0" w:color="auto"/>
                <w:bottom w:val="none" w:sz="0" w:space="0" w:color="auto"/>
                <w:right w:val="none" w:sz="0" w:space="0" w:color="auto"/>
              </w:divBdr>
            </w:div>
            <w:div w:id="692851953">
              <w:marLeft w:val="0"/>
              <w:marRight w:val="0"/>
              <w:marTop w:val="0"/>
              <w:marBottom w:val="0"/>
              <w:divBdr>
                <w:top w:val="none" w:sz="0" w:space="0" w:color="auto"/>
                <w:left w:val="none" w:sz="0" w:space="0" w:color="auto"/>
                <w:bottom w:val="none" w:sz="0" w:space="0" w:color="auto"/>
                <w:right w:val="none" w:sz="0" w:space="0" w:color="auto"/>
              </w:divBdr>
            </w:div>
            <w:div w:id="1745252313">
              <w:marLeft w:val="0"/>
              <w:marRight w:val="0"/>
              <w:marTop w:val="0"/>
              <w:marBottom w:val="0"/>
              <w:divBdr>
                <w:top w:val="none" w:sz="0" w:space="0" w:color="auto"/>
                <w:left w:val="none" w:sz="0" w:space="0" w:color="auto"/>
                <w:bottom w:val="none" w:sz="0" w:space="0" w:color="auto"/>
                <w:right w:val="none" w:sz="0" w:space="0" w:color="auto"/>
              </w:divBdr>
            </w:div>
            <w:div w:id="1192186626">
              <w:marLeft w:val="0"/>
              <w:marRight w:val="0"/>
              <w:marTop w:val="0"/>
              <w:marBottom w:val="0"/>
              <w:divBdr>
                <w:top w:val="none" w:sz="0" w:space="0" w:color="auto"/>
                <w:left w:val="none" w:sz="0" w:space="0" w:color="auto"/>
                <w:bottom w:val="none" w:sz="0" w:space="0" w:color="auto"/>
                <w:right w:val="none" w:sz="0" w:space="0" w:color="auto"/>
              </w:divBdr>
            </w:div>
            <w:div w:id="87508171">
              <w:marLeft w:val="0"/>
              <w:marRight w:val="0"/>
              <w:marTop w:val="0"/>
              <w:marBottom w:val="0"/>
              <w:divBdr>
                <w:top w:val="none" w:sz="0" w:space="0" w:color="auto"/>
                <w:left w:val="none" w:sz="0" w:space="0" w:color="auto"/>
                <w:bottom w:val="none" w:sz="0" w:space="0" w:color="auto"/>
                <w:right w:val="none" w:sz="0" w:space="0" w:color="auto"/>
              </w:divBdr>
            </w:div>
            <w:div w:id="2112432726">
              <w:marLeft w:val="0"/>
              <w:marRight w:val="0"/>
              <w:marTop w:val="0"/>
              <w:marBottom w:val="0"/>
              <w:divBdr>
                <w:top w:val="none" w:sz="0" w:space="0" w:color="auto"/>
                <w:left w:val="none" w:sz="0" w:space="0" w:color="auto"/>
                <w:bottom w:val="none" w:sz="0" w:space="0" w:color="auto"/>
                <w:right w:val="none" w:sz="0" w:space="0" w:color="auto"/>
              </w:divBdr>
            </w:div>
            <w:div w:id="475992016">
              <w:marLeft w:val="0"/>
              <w:marRight w:val="0"/>
              <w:marTop w:val="0"/>
              <w:marBottom w:val="0"/>
              <w:divBdr>
                <w:top w:val="none" w:sz="0" w:space="0" w:color="auto"/>
                <w:left w:val="none" w:sz="0" w:space="0" w:color="auto"/>
                <w:bottom w:val="none" w:sz="0" w:space="0" w:color="auto"/>
                <w:right w:val="none" w:sz="0" w:space="0" w:color="auto"/>
              </w:divBdr>
            </w:div>
            <w:div w:id="899512578">
              <w:marLeft w:val="0"/>
              <w:marRight w:val="0"/>
              <w:marTop w:val="0"/>
              <w:marBottom w:val="0"/>
              <w:divBdr>
                <w:top w:val="none" w:sz="0" w:space="0" w:color="auto"/>
                <w:left w:val="none" w:sz="0" w:space="0" w:color="auto"/>
                <w:bottom w:val="none" w:sz="0" w:space="0" w:color="auto"/>
                <w:right w:val="none" w:sz="0" w:space="0" w:color="auto"/>
              </w:divBdr>
            </w:div>
            <w:div w:id="290063814">
              <w:marLeft w:val="0"/>
              <w:marRight w:val="0"/>
              <w:marTop w:val="0"/>
              <w:marBottom w:val="0"/>
              <w:divBdr>
                <w:top w:val="none" w:sz="0" w:space="0" w:color="auto"/>
                <w:left w:val="none" w:sz="0" w:space="0" w:color="auto"/>
                <w:bottom w:val="none" w:sz="0" w:space="0" w:color="auto"/>
                <w:right w:val="none" w:sz="0" w:space="0" w:color="auto"/>
              </w:divBdr>
            </w:div>
            <w:div w:id="904341926">
              <w:marLeft w:val="0"/>
              <w:marRight w:val="0"/>
              <w:marTop w:val="0"/>
              <w:marBottom w:val="0"/>
              <w:divBdr>
                <w:top w:val="none" w:sz="0" w:space="0" w:color="auto"/>
                <w:left w:val="none" w:sz="0" w:space="0" w:color="auto"/>
                <w:bottom w:val="none" w:sz="0" w:space="0" w:color="auto"/>
                <w:right w:val="none" w:sz="0" w:space="0" w:color="auto"/>
              </w:divBdr>
            </w:div>
            <w:div w:id="2013482234">
              <w:marLeft w:val="0"/>
              <w:marRight w:val="0"/>
              <w:marTop w:val="0"/>
              <w:marBottom w:val="0"/>
              <w:divBdr>
                <w:top w:val="none" w:sz="0" w:space="0" w:color="auto"/>
                <w:left w:val="none" w:sz="0" w:space="0" w:color="auto"/>
                <w:bottom w:val="none" w:sz="0" w:space="0" w:color="auto"/>
                <w:right w:val="none" w:sz="0" w:space="0" w:color="auto"/>
              </w:divBdr>
            </w:div>
            <w:div w:id="313721833">
              <w:marLeft w:val="0"/>
              <w:marRight w:val="0"/>
              <w:marTop w:val="0"/>
              <w:marBottom w:val="0"/>
              <w:divBdr>
                <w:top w:val="none" w:sz="0" w:space="0" w:color="auto"/>
                <w:left w:val="none" w:sz="0" w:space="0" w:color="auto"/>
                <w:bottom w:val="none" w:sz="0" w:space="0" w:color="auto"/>
                <w:right w:val="none" w:sz="0" w:space="0" w:color="auto"/>
              </w:divBdr>
            </w:div>
            <w:div w:id="2119831759">
              <w:marLeft w:val="0"/>
              <w:marRight w:val="0"/>
              <w:marTop w:val="0"/>
              <w:marBottom w:val="0"/>
              <w:divBdr>
                <w:top w:val="none" w:sz="0" w:space="0" w:color="auto"/>
                <w:left w:val="none" w:sz="0" w:space="0" w:color="auto"/>
                <w:bottom w:val="none" w:sz="0" w:space="0" w:color="auto"/>
                <w:right w:val="none" w:sz="0" w:space="0" w:color="auto"/>
              </w:divBdr>
            </w:div>
            <w:div w:id="359547432">
              <w:marLeft w:val="0"/>
              <w:marRight w:val="0"/>
              <w:marTop w:val="0"/>
              <w:marBottom w:val="0"/>
              <w:divBdr>
                <w:top w:val="none" w:sz="0" w:space="0" w:color="auto"/>
                <w:left w:val="none" w:sz="0" w:space="0" w:color="auto"/>
                <w:bottom w:val="none" w:sz="0" w:space="0" w:color="auto"/>
                <w:right w:val="none" w:sz="0" w:space="0" w:color="auto"/>
              </w:divBdr>
            </w:div>
            <w:div w:id="637952600">
              <w:marLeft w:val="0"/>
              <w:marRight w:val="0"/>
              <w:marTop w:val="0"/>
              <w:marBottom w:val="0"/>
              <w:divBdr>
                <w:top w:val="none" w:sz="0" w:space="0" w:color="auto"/>
                <w:left w:val="none" w:sz="0" w:space="0" w:color="auto"/>
                <w:bottom w:val="none" w:sz="0" w:space="0" w:color="auto"/>
                <w:right w:val="none" w:sz="0" w:space="0" w:color="auto"/>
              </w:divBdr>
            </w:div>
            <w:div w:id="30613077">
              <w:marLeft w:val="0"/>
              <w:marRight w:val="0"/>
              <w:marTop w:val="0"/>
              <w:marBottom w:val="0"/>
              <w:divBdr>
                <w:top w:val="none" w:sz="0" w:space="0" w:color="auto"/>
                <w:left w:val="none" w:sz="0" w:space="0" w:color="auto"/>
                <w:bottom w:val="none" w:sz="0" w:space="0" w:color="auto"/>
                <w:right w:val="none" w:sz="0" w:space="0" w:color="auto"/>
              </w:divBdr>
            </w:div>
          </w:divsChild>
        </w:div>
        <w:div w:id="1508445748">
          <w:marLeft w:val="0"/>
          <w:marRight w:val="0"/>
          <w:marTop w:val="0"/>
          <w:marBottom w:val="0"/>
          <w:divBdr>
            <w:top w:val="none" w:sz="0" w:space="0" w:color="auto"/>
            <w:left w:val="none" w:sz="0" w:space="0" w:color="auto"/>
            <w:bottom w:val="none" w:sz="0" w:space="0" w:color="auto"/>
            <w:right w:val="none" w:sz="0" w:space="0" w:color="auto"/>
          </w:divBdr>
          <w:divsChild>
            <w:div w:id="322856985">
              <w:marLeft w:val="0"/>
              <w:marRight w:val="0"/>
              <w:marTop w:val="0"/>
              <w:marBottom w:val="0"/>
              <w:divBdr>
                <w:top w:val="none" w:sz="0" w:space="0" w:color="auto"/>
                <w:left w:val="none" w:sz="0" w:space="0" w:color="auto"/>
                <w:bottom w:val="none" w:sz="0" w:space="0" w:color="auto"/>
                <w:right w:val="none" w:sz="0" w:space="0" w:color="auto"/>
              </w:divBdr>
            </w:div>
            <w:div w:id="1259488433">
              <w:marLeft w:val="0"/>
              <w:marRight w:val="0"/>
              <w:marTop w:val="0"/>
              <w:marBottom w:val="0"/>
              <w:divBdr>
                <w:top w:val="none" w:sz="0" w:space="0" w:color="auto"/>
                <w:left w:val="none" w:sz="0" w:space="0" w:color="auto"/>
                <w:bottom w:val="none" w:sz="0" w:space="0" w:color="auto"/>
                <w:right w:val="none" w:sz="0" w:space="0" w:color="auto"/>
              </w:divBdr>
            </w:div>
            <w:div w:id="1611158733">
              <w:marLeft w:val="0"/>
              <w:marRight w:val="0"/>
              <w:marTop w:val="0"/>
              <w:marBottom w:val="0"/>
              <w:divBdr>
                <w:top w:val="none" w:sz="0" w:space="0" w:color="auto"/>
                <w:left w:val="none" w:sz="0" w:space="0" w:color="auto"/>
                <w:bottom w:val="none" w:sz="0" w:space="0" w:color="auto"/>
                <w:right w:val="none" w:sz="0" w:space="0" w:color="auto"/>
              </w:divBdr>
            </w:div>
            <w:div w:id="644706210">
              <w:marLeft w:val="0"/>
              <w:marRight w:val="0"/>
              <w:marTop w:val="0"/>
              <w:marBottom w:val="0"/>
              <w:divBdr>
                <w:top w:val="none" w:sz="0" w:space="0" w:color="auto"/>
                <w:left w:val="none" w:sz="0" w:space="0" w:color="auto"/>
                <w:bottom w:val="none" w:sz="0" w:space="0" w:color="auto"/>
                <w:right w:val="none" w:sz="0" w:space="0" w:color="auto"/>
              </w:divBdr>
            </w:div>
            <w:div w:id="1419331907">
              <w:marLeft w:val="0"/>
              <w:marRight w:val="0"/>
              <w:marTop w:val="0"/>
              <w:marBottom w:val="0"/>
              <w:divBdr>
                <w:top w:val="none" w:sz="0" w:space="0" w:color="auto"/>
                <w:left w:val="none" w:sz="0" w:space="0" w:color="auto"/>
                <w:bottom w:val="none" w:sz="0" w:space="0" w:color="auto"/>
                <w:right w:val="none" w:sz="0" w:space="0" w:color="auto"/>
              </w:divBdr>
            </w:div>
            <w:div w:id="223756890">
              <w:marLeft w:val="0"/>
              <w:marRight w:val="0"/>
              <w:marTop w:val="0"/>
              <w:marBottom w:val="0"/>
              <w:divBdr>
                <w:top w:val="none" w:sz="0" w:space="0" w:color="auto"/>
                <w:left w:val="none" w:sz="0" w:space="0" w:color="auto"/>
                <w:bottom w:val="none" w:sz="0" w:space="0" w:color="auto"/>
                <w:right w:val="none" w:sz="0" w:space="0" w:color="auto"/>
              </w:divBdr>
            </w:div>
            <w:div w:id="939996232">
              <w:marLeft w:val="0"/>
              <w:marRight w:val="0"/>
              <w:marTop w:val="0"/>
              <w:marBottom w:val="0"/>
              <w:divBdr>
                <w:top w:val="none" w:sz="0" w:space="0" w:color="auto"/>
                <w:left w:val="none" w:sz="0" w:space="0" w:color="auto"/>
                <w:bottom w:val="none" w:sz="0" w:space="0" w:color="auto"/>
                <w:right w:val="none" w:sz="0" w:space="0" w:color="auto"/>
              </w:divBdr>
            </w:div>
            <w:div w:id="1127578854">
              <w:marLeft w:val="0"/>
              <w:marRight w:val="0"/>
              <w:marTop w:val="0"/>
              <w:marBottom w:val="0"/>
              <w:divBdr>
                <w:top w:val="none" w:sz="0" w:space="0" w:color="auto"/>
                <w:left w:val="none" w:sz="0" w:space="0" w:color="auto"/>
                <w:bottom w:val="none" w:sz="0" w:space="0" w:color="auto"/>
                <w:right w:val="none" w:sz="0" w:space="0" w:color="auto"/>
              </w:divBdr>
            </w:div>
            <w:div w:id="747842903">
              <w:marLeft w:val="0"/>
              <w:marRight w:val="0"/>
              <w:marTop w:val="0"/>
              <w:marBottom w:val="0"/>
              <w:divBdr>
                <w:top w:val="none" w:sz="0" w:space="0" w:color="auto"/>
                <w:left w:val="none" w:sz="0" w:space="0" w:color="auto"/>
                <w:bottom w:val="none" w:sz="0" w:space="0" w:color="auto"/>
                <w:right w:val="none" w:sz="0" w:space="0" w:color="auto"/>
              </w:divBdr>
            </w:div>
            <w:div w:id="109321267">
              <w:marLeft w:val="0"/>
              <w:marRight w:val="0"/>
              <w:marTop w:val="0"/>
              <w:marBottom w:val="0"/>
              <w:divBdr>
                <w:top w:val="none" w:sz="0" w:space="0" w:color="auto"/>
                <w:left w:val="none" w:sz="0" w:space="0" w:color="auto"/>
                <w:bottom w:val="none" w:sz="0" w:space="0" w:color="auto"/>
                <w:right w:val="none" w:sz="0" w:space="0" w:color="auto"/>
              </w:divBdr>
            </w:div>
            <w:div w:id="1482115277">
              <w:marLeft w:val="0"/>
              <w:marRight w:val="0"/>
              <w:marTop w:val="0"/>
              <w:marBottom w:val="0"/>
              <w:divBdr>
                <w:top w:val="none" w:sz="0" w:space="0" w:color="auto"/>
                <w:left w:val="none" w:sz="0" w:space="0" w:color="auto"/>
                <w:bottom w:val="none" w:sz="0" w:space="0" w:color="auto"/>
                <w:right w:val="none" w:sz="0" w:space="0" w:color="auto"/>
              </w:divBdr>
            </w:div>
            <w:div w:id="1080056597">
              <w:marLeft w:val="0"/>
              <w:marRight w:val="0"/>
              <w:marTop w:val="0"/>
              <w:marBottom w:val="0"/>
              <w:divBdr>
                <w:top w:val="none" w:sz="0" w:space="0" w:color="auto"/>
                <w:left w:val="none" w:sz="0" w:space="0" w:color="auto"/>
                <w:bottom w:val="none" w:sz="0" w:space="0" w:color="auto"/>
                <w:right w:val="none" w:sz="0" w:space="0" w:color="auto"/>
              </w:divBdr>
            </w:div>
            <w:div w:id="1361005999">
              <w:marLeft w:val="0"/>
              <w:marRight w:val="0"/>
              <w:marTop w:val="0"/>
              <w:marBottom w:val="0"/>
              <w:divBdr>
                <w:top w:val="none" w:sz="0" w:space="0" w:color="auto"/>
                <w:left w:val="none" w:sz="0" w:space="0" w:color="auto"/>
                <w:bottom w:val="none" w:sz="0" w:space="0" w:color="auto"/>
                <w:right w:val="none" w:sz="0" w:space="0" w:color="auto"/>
              </w:divBdr>
            </w:div>
            <w:div w:id="1944075108">
              <w:marLeft w:val="0"/>
              <w:marRight w:val="0"/>
              <w:marTop w:val="0"/>
              <w:marBottom w:val="0"/>
              <w:divBdr>
                <w:top w:val="none" w:sz="0" w:space="0" w:color="auto"/>
                <w:left w:val="none" w:sz="0" w:space="0" w:color="auto"/>
                <w:bottom w:val="none" w:sz="0" w:space="0" w:color="auto"/>
                <w:right w:val="none" w:sz="0" w:space="0" w:color="auto"/>
              </w:divBdr>
            </w:div>
            <w:div w:id="70738696">
              <w:marLeft w:val="0"/>
              <w:marRight w:val="0"/>
              <w:marTop w:val="0"/>
              <w:marBottom w:val="0"/>
              <w:divBdr>
                <w:top w:val="none" w:sz="0" w:space="0" w:color="auto"/>
                <w:left w:val="none" w:sz="0" w:space="0" w:color="auto"/>
                <w:bottom w:val="none" w:sz="0" w:space="0" w:color="auto"/>
                <w:right w:val="none" w:sz="0" w:space="0" w:color="auto"/>
              </w:divBdr>
            </w:div>
            <w:div w:id="1043941366">
              <w:marLeft w:val="0"/>
              <w:marRight w:val="0"/>
              <w:marTop w:val="0"/>
              <w:marBottom w:val="0"/>
              <w:divBdr>
                <w:top w:val="none" w:sz="0" w:space="0" w:color="auto"/>
                <w:left w:val="none" w:sz="0" w:space="0" w:color="auto"/>
                <w:bottom w:val="none" w:sz="0" w:space="0" w:color="auto"/>
                <w:right w:val="none" w:sz="0" w:space="0" w:color="auto"/>
              </w:divBdr>
            </w:div>
            <w:div w:id="901255560">
              <w:marLeft w:val="0"/>
              <w:marRight w:val="0"/>
              <w:marTop w:val="0"/>
              <w:marBottom w:val="0"/>
              <w:divBdr>
                <w:top w:val="none" w:sz="0" w:space="0" w:color="auto"/>
                <w:left w:val="none" w:sz="0" w:space="0" w:color="auto"/>
                <w:bottom w:val="none" w:sz="0" w:space="0" w:color="auto"/>
                <w:right w:val="none" w:sz="0" w:space="0" w:color="auto"/>
              </w:divBdr>
            </w:div>
            <w:div w:id="637760466">
              <w:marLeft w:val="0"/>
              <w:marRight w:val="0"/>
              <w:marTop w:val="0"/>
              <w:marBottom w:val="0"/>
              <w:divBdr>
                <w:top w:val="none" w:sz="0" w:space="0" w:color="auto"/>
                <w:left w:val="none" w:sz="0" w:space="0" w:color="auto"/>
                <w:bottom w:val="none" w:sz="0" w:space="0" w:color="auto"/>
                <w:right w:val="none" w:sz="0" w:space="0" w:color="auto"/>
              </w:divBdr>
            </w:div>
            <w:div w:id="1891258539">
              <w:marLeft w:val="0"/>
              <w:marRight w:val="0"/>
              <w:marTop w:val="0"/>
              <w:marBottom w:val="0"/>
              <w:divBdr>
                <w:top w:val="none" w:sz="0" w:space="0" w:color="auto"/>
                <w:left w:val="none" w:sz="0" w:space="0" w:color="auto"/>
                <w:bottom w:val="none" w:sz="0" w:space="0" w:color="auto"/>
                <w:right w:val="none" w:sz="0" w:space="0" w:color="auto"/>
              </w:divBdr>
            </w:div>
            <w:div w:id="681709912">
              <w:marLeft w:val="0"/>
              <w:marRight w:val="0"/>
              <w:marTop w:val="0"/>
              <w:marBottom w:val="0"/>
              <w:divBdr>
                <w:top w:val="none" w:sz="0" w:space="0" w:color="auto"/>
                <w:left w:val="none" w:sz="0" w:space="0" w:color="auto"/>
                <w:bottom w:val="none" w:sz="0" w:space="0" w:color="auto"/>
                <w:right w:val="none" w:sz="0" w:space="0" w:color="auto"/>
              </w:divBdr>
            </w:div>
          </w:divsChild>
        </w:div>
        <w:div w:id="1150171375">
          <w:marLeft w:val="0"/>
          <w:marRight w:val="0"/>
          <w:marTop w:val="0"/>
          <w:marBottom w:val="0"/>
          <w:divBdr>
            <w:top w:val="none" w:sz="0" w:space="0" w:color="auto"/>
            <w:left w:val="none" w:sz="0" w:space="0" w:color="auto"/>
            <w:bottom w:val="none" w:sz="0" w:space="0" w:color="auto"/>
            <w:right w:val="none" w:sz="0" w:space="0" w:color="auto"/>
          </w:divBdr>
          <w:divsChild>
            <w:div w:id="1117874184">
              <w:marLeft w:val="0"/>
              <w:marRight w:val="0"/>
              <w:marTop w:val="0"/>
              <w:marBottom w:val="0"/>
              <w:divBdr>
                <w:top w:val="none" w:sz="0" w:space="0" w:color="auto"/>
                <w:left w:val="none" w:sz="0" w:space="0" w:color="auto"/>
                <w:bottom w:val="none" w:sz="0" w:space="0" w:color="auto"/>
                <w:right w:val="none" w:sz="0" w:space="0" w:color="auto"/>
              </w:divBdr>
            </w:div>
            <w:div w:id="913123932">
              <w:marLeft w:val="0"/>
              <w:marRight w:val="0"/>
              <w:marTop w:val="0"/>
              <w:marBottom w:val="0"/>
              <w:divBdr>
                <w:top w:val="none" w:sz="0" w:space="0" w:color="auto"/>
                <w:left w:val="none" w:sz="0" w:space="0" w:color="auto"/>
                <w:bottom w:val="none" w:sz="0" w:space="0" w:color="auto"/>
                <w:right w:val="none" w:sz="0" w:space="0" w:color="auto"/>
              </w:divBdr>
            </w:div>
            <w:div w:id="561211168">
              <w:marLeft w:val="0"/>
              <w:marRight w:val="0"/>
              <w:marTop w:val="0"/>
              <w:marBottom w:val="0"/>
              <w:divBdr>
                <w:top w:val="none" w:sz="0" w:space="0" w:color="auto"/>
                <w:left w:val="none" w:sz="0" w:space="0" w:color="auto"/>
                <w:bottom w:val="none" w:sz="0" w:space="0" w:color="auto"/>
                <w:right w:val="none" w:sz="0" w:space="0" w:color="auto"/>
              </w:divBdr>
            </w:div>
            <w:div w:id="1535382876">
              <w:marLeft w:val="0"/>
              <w:marRight w:val="0"/>
              <w:marTop w:val="0"/>
              <w:marBottom w:val="0"/>
              <w:divBdr>
                <w:top w:val="none" w:sz="0" w:space="0" w:color="auto"/>
                <w:left w:val="none" w:sz="0" w:space="0" w:color="auto"/>
                <w:bottom w:val="none" w:sz="0" w:space="0" w:color="auto"/>
                <w:right w:val="none" w:sz="0" w:space="0" w:color="auto"/>
              </w:divBdr>
            </w:div>
            <w:div w:id="26413860">
              <w:marLeft w:val="0"/>
              <w:marRight w:val="0"/>
              <w:marTop w:val="0"/>
              <w:marBottom w:val="0"/>
              <w:divBdr>
                <w:top w:val="none" w:sz="0" w:space="0" w:color="auto"/>
                <w:left w:val="none" w:sz="0" w:space="0" w:color="auto"/>
                <w:bottom w:val="none" w:sz="0" w:space="0" w:color="auto"/>
                <w:right w:val="none" w:sz="0" w:space="0" w:color="auto"/>
              </w:divBdr>
            </w:div>
            <w:div w:id="204215697">
              <w:marLeft w:val="0"/>
              <w:marRight w:val="0"/>
              <w:marTop w:val="0"/>
              <w:marBottom w:val="0"/>
              <w:divBdr>
                <w:top w:val="none" w:sz="0" w:space="0" w:color="auto"/>
                <w:left w:val="none" w:sz="0" w:space="0" w:color="auto"/>
                <w:bottom w:val="none" w:sz="0" w:space="0" w:color="auto"/>
                <w:right w:val="none" w:sz="0" w:space="0" w:color="auto"/>
              </w:divBdr>
            </w:div>
            <w:div w:id="1695765799">
              <w:marLeft w:val="0"/>
              <w:marRight w:val="0"/>
              <w:marTop w:val="0"/>
              <w:marBottom w:val="0"/>
              <w:divBdr>
                <w:top w:val="none" w:sz="0" w:space="0" w:color="auto"/>
                <w:left w:val="none" w:sz="0" w:space="0" w:color="auto"/>
                <w:bottom w:val="none" w:sz="0" w:space="0" w:color="auto"/>
                <w:right w:val="none" w:sz="0" w:space="0" w:color="auto"/>
              </w:divBdr>
            </w:div>
            <w:div w:id="1396859749">
              <w:marLeft w:val="0"/>
              <w:marRight w:val="0"/>
              <w:marTop w:val="0"/>
              <w:marBottom w:val="0"/>
              <w:divBdr>
                <w:top w:val="none" w:sz="0" w:space="0" w:color="auto"/>
                <w:left w:val="none" w:sz="0" w:space="0" w:color="auto"/>
                <w:bottom w:val="none" w:sz="0" w:space="0" w:color="auto"/>
                <w:right w:val="none" w:sz="0" w:space="0" w:color="auto"/>
              </w:divBdr>
            </w:div>
            <w:div w:id="635648036">
              <w:marLeft w:val="0"/>
              <w:marRight w:val="0"/>
              <w:marTop w:val="0"/>
              <w:marBottom w:val="0"/>
              <w:divBdr>
                <w:top w:val="none" w:sz="0" w:space="0" w:color="auto"/>
                <w:left w:val="none" w:sz="0" w:space="0" w:color="auto"/>
                <w:bottom w:val="none" w:sz="0" w:space="0" w:color="auto"/>
                <w:right w:val="none" w:sz="0" w:space="0" w:color="auto"/>
              </w:divBdr>
            </w:div>
            <w:div w:id="1579706839">
              <w:marLeft w:val="0"/>
              <w:marRight w:val="0"/>
              <w:marTop w:val="0"/>
              <w:marBottom w:val="0"/>
              <w:divBdr>
                <w:top w:val="none" w:sz="0" w:space="0" w:color="auto"/>
                <w:left w:val="none" w:sz="0" w:space="0" w:color="auto"/>
                <w:bottom w:val="none" w:sz="0" w:space="0" w:color="auto"/>
                <w:right w:val="none" w:sz="0" w:space="0" w:color="auto"/>
              </w:divBdr>
            </w:div>
            <w:div w:id="34350232">
              <w:marLeft w:val="0"/>
              <w:marRight w:val="0"/>
              <w:marTop w:val="0"/>
              <w:marBottom w:val="0"/>
              <w:divBdr>
                <w:top w:val="none" w:sz="0" w:space="0" w:color="auto"/>
                <w:left w:val="none" w:sz="0" w:space="0" w:color="auto"/>
                <w:bottom w:val="none" w:sz="0" w:space="0" w:color="auto"/>
                <w:right w:val="none" w:sz="0" w:space="0" w:color="auto"/>
              </w:divBdr>
            </w:div>
            <w:div w:id="1345546262">
              <w:marLeft w:val="0"/>
              <w:marRight w:val="0"/>
              <w:marTop w:val="0"/>
              <w:marBottom w:val="0"/>
              <w:divBdr>
                <w:top w:val="none" w:sz="0" w:space="0" w:color="auto"/>
                <w:left w:val="none" w:sz="0" w:space="0" w:color="auto"/>
                <w:bottom w:val="none" w:sz="0" w:space="0" w:color="auto"/>
                <w:right w:val="none" w:sz="0" w:space="0" w:color="auto"/>
              </w:divBdr>
            </w:div>
            <w:div w:id="1758163309">
              <w:marLeft w:val="0"/>
              <w:marRight w:val="0"/>
              <w:marTop w:val="0"/>
              <w:marBottom w:val="0"/>
              <w:divBdr>
                <w:top w:val="none" w:sz="0" w:space="0" w:color="auto"/>
                <w:left w:val="none" w:sz="0" w:space="0" w:color="auto"/>
                <w:bottom w:val="none" w:sz="0" w:space="0" w:color="auto"/>
                <w:right w:val="none" w:sz="0" w:space="0" w:color="auto"/>
              </w:divBdr>
            </w:div>
            <w:div w:id="509300881">
              <w:marLeft w:val="0"/>
              <w:marRight w:val="0"/>
              <w:marTop w:val="0"/>
              <w:marBottom w:val="0"/>
              <w:divBdr>
                <w:top w:val="none" w:sz="0" w:space="0" w:color="auto"/>
                <w:left w:val="none" w:sz="0" w:space="0" w:color="auto"/>
                <w:bottom w:val="none" w:sz="0" w:space="0" w:color="auto"/>
                <w:right w:val="none" w:sz="0" w:space="0" w:color="auto"/>
              </w:divBdr>
            </w:div>
            <w:div w:id="1996495977">
              <w:marLeft w:val="0"/>
              <w:marRight w:val="0"/>
              <w:marTop w:val="0"/>
              <w:marBottom w:val="0"/>
              <w:divBdr>
                <w:top w:val="none" w:sz="0" w:space="0" w:color="auto"/>
                <w:left w:val="none" w:sz="0" w:space="0" w:color="auto"/>
                <w:bottom w:val="none" w:sz="0" w:space="0" w:color="auto"/>
                <w:right w:val="none" w:sz="0" w:space="0" w:color="auto"/>
              </w:divBdr>
            </w:div>
            <w:div w:id="1218391889">
              <w:marLeft w:val="0"/>
              <w:marRight w:val="0"/>
              <w:marTop w:val="0"/>
              <w:marBottom w:val="0"/>
              <w:divBdr>
                <w:top w:val="none" w:sz="0" w:space="0" w:color="auto"/>
                <w:left w:val="none" w:sz="0" w:space="0" w:color="auto"/>
                <w:bottom w:val="none" w:sz="0" w:space="0" w:color="auto"/>
                <w:right w:val="none" w:sz="0" w:space="0" w:color="auto"/>
              </w:divBdr>
            </w:div>
            <w:div w:id="1999964497">
              <w:marLeft w:val="0"/>
              <w:marRight w:val="0"/>
              <w:marTop w:val="0"/>
              <w:marBottom w:val="0"/>
              <w:divBdr>
                <w:top w:val="none" w:sz="0" w:space="0" w:color="auto"/>
                <w:left w:val="none" w:sz="0" w:space="0" w:color="auto"/>
                <w:bottom w:val="none" w:sz="0" w:space="0" w:color="auto"/>
                <w:right w:val="none" w:sz="0" w:space="0" w:color="auto"/>
              </w:divBdr>
            </w:div>
            <w:div w:id="1550611807">
              <w:marLeft w:val="0"/>
              <w:marRight w:val="0"/>
              <w:marTop w:val="0"/>
              <w:marBottom w:val="0"/>
              <w:divBdr>
                <w:top w:val="none" w:sz="0" w:space="0" w:color="auto"/>
                <w:left w:val="none" w:sz="0" w:space="0" w:color="auto"/>
                <w:bottom w:val="none" w:sz="0" w:space="0" w:color="auto"/>
                <w:right w:val="none" w:sz="0" w:space="0" w:color="auto"/>
              </w:divBdr>
            </w:div>
            <w:div w:id="883911881">
              <w:marLeft w:val="0"/>
              <w:marRight w:val="0"/>
              <w:marTop w:val="0"/>
              <w:marBottom w:val="0"/>
              <w:divBdr>
                <w:top w:val="none" w:sz="0" w:space="0" w:color="auto"/>
                <w:left w:val="none" w:sz="0" w:space="0" w:color="auto"/>
                <w:bottom w:val="none" w:sz="0" w:space="0" w:color="auto"/>
                <w:right w:val="none" w:sz="0" w:space="0" w:color="auto"/>
              </w:divBdr>
            </w:div>
            <w:div w:id="1247962584">
              <w:marLeft w:val="0"/>
              <w:marRight w:val="0"/>
              <w:marTop w:val="0"/>
              <w:marBottom w:val="0"/>
              <w:divBdr>
                <w:top w:val="none" w:sz="0" w:space="0" w:color="auto"/>
                <w:left w:val="none" w:sz="0" w:space="0" w:color="auto"/>
                <w:bottom w:val="none" w:sz="0" w:space="0" w:color="auto"/>
                <w:right w:val="none" w:sz="0" w:space="0" w:color="auto"/>
              </w:divBdr>
            </w:div>
          </w:divsChild>
        </w:div>
        <w:div w:id="158235165">
          <w:marLeft w:val="0"/>
          <w:marRight w:val="0"/>
          <w:marTop w:val="0"/>
          <w:marBottom w:val="0"/>
          <w:divBdr>
            <w:top w:val="none" w:sz="0" w:space="0" w:color="auto"/>
            <w:left w:val="none" w:sz="0" w:space="0" w:color="auto"/>
            <w:bottom w:val="none" w:sz="0" w:space="0" w:color="auto"/>
            <w:right w:val="none" w:sz="0" w:space="0" w:color="auto"/>
          </w:divBdr>
          <w:divsChild>
            <w:div w:id="2068070972">
              <w:marLeft w:val="0"/>
              <w:marRight w:val="0"/>
              <w:marTop w:val="0"/>
              <w:marBottom w:val="0"/>
              <w:divBdr>
                <w:top w:val="none" w:sz="0" w:space="0" w:color="auto"/>
                <w:left w:val="none" w:sz="0" w:space="0" w:color="auto"/>
                <w:bottom w:val="none" w:sz="0" w:space="0" w:color="auto"/>
                <w:right w:val="none" w:sz="0" w:space="0" w:color="auto"/>
              </w:divBdr>
            </w:div>
            <w:div w:id="2118140566">
              <w:marLeft w:val="0"/>
              <w:marRight w:val="0"/>
              <w:marTop w:val="0"/>
              <w:marBottom w:val="0"/>
              <w:divBdr>
                <w:top w:val="none" w:sz="0" w:space="0" w:color="auto"/>
                <w:left w:val="none" w:sz="0" w:space="0" w:color="auto"/>
                <w:bottom w:val="none" w:sz="0" w:space="0" w:color="auto"/>
                <w:right w:val="none" w:sz="0" w:space="0" w:color="auto"/>
              </w:divBdr>
            </w:div>
            <w:div w:id="1284575700">
              <w:marLeft w:val="0"/>
              <w:marRight w:val="0"/>
              <w:marTop w:val="0"/>
              <w:marBottom w:val="0"/>
              <w:divBdr>
                <w:top w:val="none" w:sz="0" w:space="0" w:color="auto"/>
                <w:left w:val="none" w:sz="0" w:space="0" w:color="auto"/>
                <w:bottom w:val="none" w:sz="0" w:space="0" w:color="auto"/>
                <w:right w:val="none" w:sz="0" w:space="0" w:color="auto"/>
              </w:divBdr>
            </w:div>
            <w:div w:id="585571717">
              <w:marLeft w:val="0"/>
              <w:marRight w:val="0"/>
              <w:marTop w:val="0"/>
              <w:marBottom w:val="0"/>
              <w:divBdr>
                <w:top w:val="none" w:sz="0" w:space="0" w:color="auto"/>
                <w:left w:val="none" w:sz="0" w:space="0" w:color="auto"/>
                <w:bottom w:val="none" w:sz="0" w:space="0" w:color="auto"/>
                <w:right w:val="none" w:sz="0" w:space="0" w:color="auto"/>
              </w:divBdr>
            </w:div>
            <w:div w:id="1964262069">
              <w:marLeft w:val="0"/>
              <w:marRight w:val="0"/>
              <w:marTop w:val="0"/>
              <w:marBottom w:val="0"/>
              <w:divBdr>
                <w:top w:val="none" w:sz="0" w:space="0" w:color="auto"/>
                <w:left w:val="none" w:sz="0" w:space="0" w:color="auto"/>
                <w:bottom w:val="none" w:sz="0" w:space="0" w:color="auto"/>
                <w:right w:val="none" w:sz="0" w:space="0" w:color="auto"/>
              </w:divBdr>
            </w:div>
            <w:div w:id="2014794871">
              <w:marLeft w:val="0"/>
              <w:marRight w:val="0"/>
              <w:marTop w:val="0"/>
              <w:marBottom w:val="0"/>
              <w:divBdr>
                <w:top w:val="none" w:sz="0" w:space="0" w:color="auto"/>
                <w:left w:val="none" w:sz="0" w:space="0" w:color="auto"/>
                <w:bottom w:val="none" w:sz="0" w:space="0" w:color="auto"/>
                <w:right w:val="none" w:sz="0" w:space="0" w:color="auto"/>
              </w:divBdr>
            </w:div>
            <w:div w:id="292248783">
              <w:marLeft w:val="0"/>
              <w:marRight w:val="0"/>
              <w:marTop w:val="0"/>
              <w:marBottom w:val="0"/>
              <w:divBdr>
                <w:top w:val="none" w:sz="0" w:space="0" w:color="auto"/>
                <w:left w:val="none" w:sz="0" w:space="0" w:color="auto"/>
                <w:bottom w:val="none" w:sz="0" w:space="0" w:color="auto"/>
                <w:right w:val="none" w:sz="0" w:space="0" w:color="auto"/>
              </w:divBdr>
            </w:div>
            <w:div w:id="362943893">
              <w:marLeft w:val="0"/>
              <w:marRight w:val="0"/>
              <w:marTop w:val="0"/>
              <w:marBottom w:val="0"/>
              <w:divBdr>
                <w:top w:val="none" w:sz="0" w:space="0" w:color="auto"/>
                <w:left w:val="none" w:sz="0" w:space="0" w:color="auto"/>
                <w:bottom w:val="none" w:sz="0" w:space="0" w:color="auto"/>
                <w:right w:val="none" w:sz="0" w:space="0" w:color="auto"/>
              </w:divBdr>
            </w:div>
            <w:div w:id="859391429">
              <w:marLeft w:val="0"/>
              <w:marRight w:val="0"/>
              <w:marTop w:val="0"/>
              <w:marBottom w:val="0"/>
              <w:divBdr>
                <w:top w:val="none" w:sz="0" w:space="0" w:color="auto"/>
                <w:left w:val="none" w:sz="0" w:space="0" w:color="auto"/>
                <w:bottom w:val="none" w:sz="0" w:space="0" w:color="auto"/>
                <w:right w:val="none" w:sz="0" w:space="0" w:color="auto"/>
              </w:divBdr>
            </w:div>
            <w:div w:id="32268003">
              <w:marLeft w:val="0"/>
              <w:marRight w:val="0"/>
              <w:marTop w:val="0"/>
              <w:marBottom w:val="0"/>
              <w:divBdr>
                <w:top w:val="none" w:sz="0" w:space="0" w:color="auto"/>
                <w:left w:val="none" w:sz="0" w:space="0" w:color="auto"/>
                <w:bottom w:val="none" w:sz="0" w:space="0" w:color="auto"/>
                <w:right w:val="none" w:sz="0" w:space="0" w:color="auto"/>
              </w:divBdr>
            </w:div>
            <w:div w:id="1145438273">
              <w:marLeft w:val="0"/>
              <w:marRight w:val="0"/>
              <w:marTop w:val="0"/>
              <w:marBottom w:val="0"/>
              <w:divBdr>
                <w:top w:val="none" w:sz="0" w:space="0" w:color="auto"/>
                <w:left w:val="none" w:sz="0" w:space="0" w:color="auto"/>
                <w:bottom w:val="none" w:sz="0" w:space="0" w:color="auto"/>
                <w:right w:val="none" w:sz="0" w:space="0" w:color="auto"/>
              </w:divBdr>
            </w:div>
            <w:div w:id="1180780622">
              <w:marLeft w:val="0"/>
              <w:marRight w:val="0"/>
              <w:marTop w:val="0"/>
              <w:marBottom w:val="0"/>
              <w:divBdr>
                <w:top w:val="none" w:sz="0" w:space="0" w:color="auto"/>
                <w:left w:val="none" w:sz="0" w:space="0" w:color="auto"/>
                <w:bottom w:val="none" w:sz="0" w:space="0" w:color="auto"/>
                <w:right w:val="none" w:sz="0" w:space="0" w:color="auto"/>
              </w:divBdr>
            </w:div>
            <w:div w:id="1693534463">
              <w:marLeft w:val="0"/>
              <w:marRight w:val="0"/>
              <w:marTop w:val="0"/>
              <w:marBottom w:val="0"/>
              <w:divBdr>
                <w:top w:val="none" w:sz="0" w:space="0" w:color="auto"/>
                <w:left w:val="none" w:sz="0" w:space="0" w:color="auto"/>
                <w:bottom w:val="none" w:sz="0" w:space="0" w:color="auto"/>
                <w:right w:val="none" w:sz="0" w:space="0" w:color="auto"/>
              </w:divBdr>
            </w:div>
            <w:div w:id="1257783593">
              <w:marLeft w:val="0"/>
              <w:marRight w:val="0"/>
              <w:marTop w:val="0"/>
              <w:marBottom w:val="0"/>
              <w:divBdr>
                <w:top w:val="none" w:sz="0" w:space="0" w:color="auto"/>
                <w:left w:val="none" w:sz="0" w:space="0" w:color="auto"/>
                <w:bottom w:val="none" w:sz="0" w:space="0" w:color="auto"/>
                <w:right w:val="none" w:sz="0" w:space="0" w:color="auto"/>
              </w:divBdr>
            </w:div>
            <w:div w:id="1509828191">
              <w:marLeft w:val="0"/>
              <w:marRight w:val="0"/>
              <w:marTop w:val="0"/>
              <w:marBottom w:val="0"/>
              <w:divBdr>
                <w:top w:val="none" w:sz="0" w:space="0" w:color="auto"/>
                <w:left w:val="none" w:sz="0" w:space="0" w:color="auto"/>
                <w:bottom w:val="none" w:sz="0" w:space="0" w:color="auto"/>
                <w:right w:val="none" w:sz="0" w:space="0" w:color="auto"/>
              </w:divBdr>
            </w:div>
            <w:div w:id="556281282">
              <w:marLeft w:val="0"/>
              <w:marRight w:val="0"/>
              <w:marTop w:val="0"/>
              <w:marBottom w:val="0"/>
              <w:divBdr>
                <w:top w:val="none" w:sz="0" w:space="0" w:color="auto"/>
                <w:left w:val="none" w:sz="0" w:space="0" w:color="auto"/>
                <w:bottom w:val="none" w:sz="0" w:space="0" w:color="auto"/>
                <w:right w:val="none" w:sz="0" w:space="0" w:color="auto"/>
              </w:divBdr>
            </w:div>
            <w:div w:id="10953606">
              <w:marLeft w:val="0"/>
              <w:marRight w:val="0"/>
              <w:marTop w:val="0"/>
              <w:marBottom w:val="0"/>
              <w:divBdr>
                <w:top w:val="none" w:sz="0" w:space="0" w:color="auto"/>
                <w:left w:val="none" w:sz="0" w:space="0" w:color="auto"/>
                <w:bottom w:val="none" w:sz="0" w:space="0" w:color="auto"/>
                <w:right w:val="none" w:sz="0" w:space="0" w:color="auto"/>
              </w:divBdr>
            </w:div>
            <w:div w:id="714429729">
              <w:marLeft w:val="0"/>
              <w:marRight w:val="0"/>
              <w:marTop w:val="0"/>
              <w:marBottom w:val="0"/>
              <w:divBdr>
                <w:top w:val="none" w:sz="0" w:space="0" w:color="auto"/>
                <w:left w:val="none" w:sz="0" w:space="0" w:color="auto"/>
                <w:bottom w:val="none" w:sz="0" w:space="0" w:color="auto"/>
                <w:right w:val="none" w:sz="0" w:space="0" w:color="auto"/>
              </w:divBdr>
            </w:div>
            <w:div w:id="75329922">
              <w:marLeft w:val="0"/>
              <w:marRight w:val="0"/>
              <w:marTop w:val="0"/>
              <w:marBottom w:val="0"/>
              <w:divBdr>
                <w:top w:val="none" w:sz="0" w:space="0" w:color="auto"/>
                <w:left w:val="none" w:sz="0" w:space="0" w:color="auto"/>
                <w:bottom w:val="none" w:sz="0" w:space="0" w:color="auto"/>
                <w:right w:val="none" w:sz="0" w:space="0" w:color="auto"/>
              </w:divBdr>
            </w:div>
            <w:div w:id="1756583829">
              <w:marLeft w:val="0"/>
              <w:marRight w:val="0"/>
              <w:marTop w:val="0"/>
              <w:marBottom w:val="0"/>
              <w:divBdr>
                <w:top w:val="none" w:sz="0" w:space="0" w:color="auto"/>
                <w:left w:val="none" w:sz="0" w:space="0" w:color="auto"/>
                <w:bottom w:val="none" w:sz="0" w:space="0" w:color="auto"/>
                <w:right w:val="none" w:sz="0" w:space="0" w:color="auto"/>
              </w:divBdr>
            </w:div>
          </w:divsChild>
        </w:div>
        <w:div w:id="1950232394">
          <w:marLeft w:val="0"/>
          <w:marRight w:val="0"/>
          <w:marTop w:val="0"/>
          <w:marBottom w:val="0"/>
          <w:divBdr>
            <w:top w:val="none" w:sz="0" w:space="0" w:color="auto"/>
            <w:left w:val="none" w:sz="0" w:space="0" w:color="auto"/>
            <w:bottom w:val="none" w:sz="0" w:space="0" w:color="auto"/>
            <w:right w:val="none" w:sz="0" w:space="0" w:color="auto"/>
          </w:divBdr>
          <w:divsChild>
            <w:div w:id="1344167543">
              <w:marLeft w:val="0"/>
              <w:marRight w:val="0"/>
              <w:marTop w:val="0"/>
              <w:marBottom w:val="0"/>
              <w:divBdr>
                <w:top w:val="none" w:sz="0" w:space="0" w:color="auto"/>
                <w:left w:val="none" w:sz="0" w:space="0" w:color="auto"/>
                <w:bottom w:val="none" w:sz="0" w:space="0" w:color="auto"/>
                <w:right w:val="none" w:sz="0" w:space="0" w:color="auto"/>
              </w:divBdr>
            </w:div>
            <w:div w:id="350884046">
              <w:marLeft w:val="0"/>
              <w:marRight w:val="0"/>
              <w:marTop w:val="0"/>
              <w:marBottom w:val="0"/>
              <w:divBdr>
                <w:top w:val="none" w:sz="0" w:space="0" w:color="auto"/>
                <w:left w:val="none" w:sz="0" w:space="0" w:color="auto"/>
                <w:bottom w:val="none" w:sz="0" w:space="0" w:color="auto"/>
                <w:right w:val="none" w:sz="0" w:space="0" w:color="auto"/>
              </w:divBdr>
            </w:div>
            <w:div w:id="805512842">
              <w:marLeft w:val="0"/>
              <w:marRight w:val="0"/>
              <w:marTop w:val="0"/>
              <w:marBottom w:val="0"/>
              <w:divBdr>
                <w:top w:val="none" w:sz="0" w:space="0" w:color="auto"/>
                <w:left w:val="none" w:sz="0" w:space="0" w:color="auto"/>
                <w:bottom w:val="none" w:sz="0" w:space="0" w:color="auto"/>
                <w:right w:val="none" w:sz="0" w:space="0" w:color="auto"/>
              </w:divBdr>
            </w:div>
            <w:div w:id="29771218">
              <w:marLeft w:val="0"/>
              <w:marRight w:val="0"/>
              <w:marTop w:val="0"/>
              <w:marBottom w:val="0"/>
              <w:divBdr>
                <w:top w:val="none" w:sz="0" w:space="0" w:color="auto"/>
                <w:left w:val="none" w:sz="0" w:space="0" w:color="auto"/>
                <w:bottom w:val="none" w:sz="0" w:space="0" w:color="auto"/>
                <w:right w:val="none" w:sz="0" w:space="0" w:color="auto"/>
              </w:divBdr>
            </w:div>
            <w:div w:id="360399384">
              <w:marLeft w:val="0"/>
              <w:marRight w:val="0"/>
              <w:marTop w:val="0"/>
              <w:marBottom w:val="0"/>
              <w:divBdr>
                <w:top w:val="none" w:sz="0" w:space="0" w:color="auto"/>
                <w:left w:val="none" w:sz="0" w:space="0" w:color="auto"/>
                <w:bottom w:val="none" w:sz="0" w:space="0" w:color="auto"/>
                <w:right w:val="none" w:sz="0" w:space="0" w:color="auto"/>
              </w:divBdr>
            </w:div>
            <w:div w:id="1044982089">
              <w:marLeft w:val="0"/>
              <w:marRight w:val="0"/>
              <w:marTop w:val="0"/>
              <w:marBottom w:val="0"/>
              <w:divBdr>
                <w:top w:val="none" w:sz="0" w:space="0" w:color="auto"/>
                <w:left w:val="none" w:sz="0" w:space="0" w:color="auto"/>
                <w:bottom w:val="none" w:sz="0" w:space="0" w:color="auto"/>
                <w:right w:val="none" w:sz="0" w:space="0" w:color="auto"/>
              </w:divBdr>
            </w:div>
            <w:div w:id="1928268338">
              <w:marLeft w:val="0"/>
              <w:marRight w:val="0"/>
              <w:marTop w:val="0"/>
              <w:marBottom w:val="0"/>
              <w:divBdr>
                <w:top w:val="none" w:sz="0" w:space="0" w:color="auto"/>
                <w:left w:val="none" w:sz="0" w:space="0" w:color="auto"/>
                <w:bottom w:val="none" w:sz="0" w:space="0" w:color="auto"/>
                <w:right w:val="none" w:sz="0" w:space="0" w:color="auto"/>
              </w:divBdr>
            </w:div>
            <w:div w:id="1136723350">
              <w:marLeft w:val="0"/>
              <w:marRight w:val="0"/>
              <w:marTop w:val="0"/>
              <w:marBottom w:val="0"/>
              <w:divBdr>
                <w:top w:val="none" w:sz="0" w:space="0" w:color="auto"/>
                <w:left w:val="none" w:sz="0" w:space="0" w:color="auto"/>
                <w:bottom w:val="none" w:sz="0" w:space="0" w:color="auto"/>
                <w:right w:val="none" w:sz="0" w:space="0" w:color="auto"/>
              </w:divBdr>
            </w:div>
            <w:div w:id="1127043970">
              <w:marLeft w:val="0"/>
              <w:marRight w:val="0"/>
              <w:marTop w:val="0"/>
              <w:marBottom w:val="0"/>
              <w:divBdr>
                <w:top w:val="none" w:sz="0" w:space="0" w:color="auto"/>
                <w:left w:val="none" w:sz="0" w:space="0" w:color="auto"/>
                <w:bottom w:val="none" w:sz="0" w:space="0" w:color="auto"/>
                <w:right w:val="none" w:sz="0" w:space="0" w:color="auto"/>
              </w:divBdr>
            </w:div>
            <w:div w:id="1300921028">
              <w:marLeft w:val="0"/>
              <w:marRight w:val="0"/>
              <w:marTop w:val="0"/>
              <w:marBottom w:val="0"/>
              <w:divBdr>
                <w:top w:val="none" w:sz="0" w:space="0" w:color="auto"/>
                <w:left w:val="none" w:sz="0" w:space="0" w:color="auto"/>
                <w:bottom w:val="none" w:sz="0" w:space="0" w:color="auto"/>
                <w:right w:val="none" w:sz="0" w:space="0" w:color="auto"/>
              </w:divBdr>
            </w:div>
            <w:div w:id="138815369">
              <w:marLeft w:val="0"/>
              <w:marRight w:val="0"/>
              <w:marTop w:val="0"/>
              <w:marBottom w:val="0"/>
              <w:divBdr>
                <w:top w:val="none" w:sz="0" w:space="0" w:color="auto"/>
                <w:left w:val="none" w:sz="0" w:space="0" w:color="auto"/>
                <w:bottom w:val="none" w:sz="0" w:space="0" w:color="auto"/>
                <w:right w:val="none" w:sz="0" w:space="0" w:color="auto"/>
              </w:divBdr>
            </w:div>
            <w:div w:id="1423796919">
              <w:marLeft w:val="0"/>
              <w:marRight w:val="0"/>
              <w:marTop w:val="0"/>
              <w:marBottom w:val="0"/>
              <w:divBdr>
                <w:top w:val="none" w:sz="0" w:space="0" w:color="auto"/>
                <w:left w:val="none" w:sz="0" w:space="0" w:color="auto"/>
                <w:bottom w:val="none" w:sz="0" w:space="0" w:color="auto"/>
                <w:right w:val="none" w:sz="0" w:space="0" w:color="auto"/>
              </w:divBdr>
            </w:div>
            <w:div w:id="519010485">
              <w:marLeft w:val="0"/>
              <w:marRight w:val="0"/>
              <w:marTop w:val="0"/>
              <w:marBottom w:val="0"/>
              <w:divBdr>
                <w:top w:val="none" w:sz="0" w:space="0" w:color="auto"/>
                <w:left w:val="none" w:sz="0" w:space="0" w:color="auto"/>
                <w:bottom w:val="none" w:sz="0" w:space="0" w:color="auto"/>
                <w:right w:val="none" w:sz="0" w:space="0" w:color="auto"/>
              </w:divBdr>
            </w:div>
            <w:div w:id="441193758">
              <w:marLeft w:val="0"/>
              <w:marRight w:val="0"/>
              <w:marTop w:val="0"/>
              <w:marBottom w:val="0"/>
              <w:divBdr>
                <w:top w:val="none" w:sz="0" w:space="0" w:color="auto"/>
                <w:left w:val="none" w:sz="0" w:space="0" w:color="auto"/>
                <w:bottom w:val="none" w:sz="0" w:space="0" w:color="auto"/>
                <w:right w:val="none" w:sz="0" w:space="0" w:color="auto"/>
              </w:divBdr>
            </w:div>
            <w:div w:id="921066000">
              <w:marLeft w:val="0"/>
              <w:marRight w:val="0"/>
              <w:marTop w:val="0"/>
              <w:marBottom w:val="0"/>
              <w:divBdr>
                <w:top w:val="none" w:sz="0" w:space="0" w:color="auto"/>
                <w:left w:val="none" w:sz="0" w:space="0" w:color="auto"/>
                <w:bottom w:val="none" w:sz="0" w:space="0" w:color="auto"/>
                <w:right w:val="none" w:sz="0" w:space="0" w:color="auto"/>
              </w:divBdr>
            </w:div>
            <w:div w:id="734428244">
              <w:marLeft w:val="0"/>
              <w:marRight w:val="0"/>
              <w:marTop w:val="0"/>
              <w:marBottom w:val="0"/>
              <w:divBdr>
                <w:top w:val="none" w:sz="0" w:space="0" w:color="auto"/>
                <w:left w:val="none" w:sz="0" w:space="0" w:color="auto"/>
                <w:bottom w:val="none" w:sz="0" w:space="0" w:color="auto"/>
                <w:right w:val="none" w:sz="0" w:space="0" w:color="auto"/>
              </w:divBdr>
            </w:div>
            <w:div w:id="1620991199">
              <w:marLeft w:val="0"/>
              <w:marRight w:val="0"/>
              <w:marTop w:val="0"/>
              <w:marBottom w:val="0"/>
              <w:divBdr>
                <w:top w:val="none" w:sz="0" w:space="0" w:color="auto"/>
                <w:left w:val="none" w:sz="0" w:space="0" w:color="auto"/>
                <w:bottom w:val="none" w:sz="0" w:space="0" w:color="auto"/>
                <w:right w:val="none" w:sz="0" w:space="0" w:color="auto"/>
              </w:divBdr>
            </w:div>
            <w:div w:id="1757559471">
              <w:marLeft w:val="0"/>
              <w:marRight w:val="0"/>
              <w:marTop w:val="0"/>
              <w:marBottom w:val="0"/>
              <w:divBdr>
                <w:top w:val="none" w:sz="0" w:space="0" w:color="auto"/>
                <w:left w:val="none" w:sz="0" w:space="0" w:color="auto"/>
                <w:bottom w:val="none" w:sz="0" w:space="0" w:color="auto"/>
                <w:right w:val="none" w:sz="0" w:space="0" w:color="auto"/>
              </w:divBdr>
            </w:div>
            <w:div w:id="1971862927">
              <w:marLeft w:val="0"/>
              <w:marRight w:val="0"/>
              <w:marTop w:val="0"/>
              <w:marBottom w:val="0"/>
              <w:divBdr>
                <w:top w:val="none" w:sz="0" w:space="0" w:color="auto"/>
                <w:left w:val="none" w:sz="0" w:space="0" w:color="auto"/>
                <w:bottom w:val="none" w:sz="0" w:space="0" w:color="auto"/>
                <w:right w:val="none" w:sz="0" w:space="0" w:color="auto"/>
              </w:divBdr>
            </w:div>
            <w:div w:id="649484027">
              <w:marLeft w:val="0"/>
              <w:marRight w:val="0"/>
              <w:marTop w:val="0"/>
              <w:marBottom w:val="0"/>
              <w:divBdr>
                <w:top w:val="none" w:sz="0" w:space="0" w:color="auto"/>
                <w:left w:val="none" w:sz="0" w:space="0" w:color="auto"/>
                <w:bottom w:val="none" w:sz="0" w:space="0" w:color="auto"/>
                <w:right w:val="none" w:sz="0" w:space="0" w:color="auto"/>
              </w:divBdr>
            </w:div>
          </w:divsChild>
        </w:div>
        <w:div w:id="1107383236">
          <w:marLeft w:val="0"/>
          <w:marRight w:val="0"/>
          <w:marTop w:val="0"/>
          <w:marBottom w:val="0"/>
          <w:divBdr>
            <w:top w:val="none" w:sz="0" w:space="0" w:color="auto"/>
            <w:left w:val="none" w:sz="0" w:space="0" w:color="auto"/>
            <w:bottom w:val="none" w:sz="0" w:space="0" w:color="auto"/>
            <w:right w:val="none" w:sz="0" w:space="0" w:color="auto"/>
          </w:divBdr>
        </w:div>
        <w:div w:id="888495176">
          <w:marLeft w:val="0"/>
          <w:marRight w:val="0"/>
          <w:marTop w:val="0"/>
          <w:marBottom w:val="0"/>
          <w:divBdr>
            <w:top w:val="none" w:sz="0" w:space="0" w:color="auto"/>
            <w:left w:val="none" w:sz="0" w:space="0" w:color="auto"/>
            <w:bottom w:val="none" w:sz="0" w:space="0" w:color="auto"/>
            <w:right w:val="none" w:sz="0" w:space="0" w:color="auto"/>
          </w:divBdr>
        </w:div>
        <w:div w:id="1415585978">
          <w:marLeft w:val="0"/>
          <w:marRight w:val="0"/>
          <w:marTop w:val="0"/>
          <w:marBottom w:val="0"/>
          <w:divBdr>
            <w:top w:val="none" w:sz="0" w:space="0" w:color="auto"/>
            <w:left w:val="none" w:sz="0" w:space="0" w:color="auto"/>
            <w:bottom w:val="none" w:sz="0" w:space="0" w:color="auto"/>
            <w:right w:val="none" w:sz="0" w:space="0" w:color="auto"/>
          </w:divBdr>
          <w:divsChild>
            <w:div w:id="830802690">
              <w:marLeft w:val="-75"/>
              <w:marRight w:val="0"/>
              <w:marTop w:val="30"/>
              <w:marBottom w:val="30"/>
              <w:divBdr>
                <w:top w:val="none" w:sz="0" w:space="0" w:color="auto"/>
                <w:left w:val="none" w:sz="0" w:space="0" w:color="auto"/>
                <w:bottom w:val="none" w:sz="0" w:space="0" w:color="auto"/>
                <w:right w:val="none" w:sz="0" w:space="0" w:color="auto"/>
              </w:divBdr>
              <w:divsChild>
                <w:div w:id="88741993">
                  <w:marLeft w:val="0"/>
                  <w:marRight w:val="0"/>
                  <w:marTop w:val="0"/>
                  <w:marBottom w:val="0"/>
                  <w:divBdr>
                    <w:top w:val="none" w:sz="0" w:space="0" w:color="auto"/>
                    <w:left w:val="none" w:sz="0" w:space="0" w:color="auto"/>
                    <w:bottom w:val="none" w:sz="0" w:space="0" w:color="auto"/>
                    <w:right w:val="none" w:sz="0" w:space="0" w:color="auto"/>
                  </w:divBdr>
                  <w:divsChild>
                    <w:div w:id="1505633059">
                      <w:marLeft w:val="0"/>
                      <w:marRight w:val="0"/>
                      <w:marTop w:val="0"/>
                      <w:marBottom w:val="0"/>
                      <w:divBdr>
                        <w:top w:val="none" w:sz="0" w:space="0" w:color="auto"/>
                        <w:left w:val="none" w:sz="0" w:space="0" w:color="auto"/>
                        <w:bottom w:val="none" w:sz="0" w:space="0" w:color="auto"/>
                        <w:right w:val="none" w:sz="0" w:space="0" w:color="auto"/>
                      </w:divBdr>
                    </w:div>
                  </w:divsChild>
                </w:div>
                <w:div w:id="150412531">
                  <w:marLeft w:val="0"/>
                  <w:marRight w:val="0"/>
                  <w:marTop w:val="0"/>
                  <w:marBottom w:val="0"/>
                  <w:divBdr>
                    <w:top w:val="none" w:sz="0" w:space="0" w:color="auto"/>
                    <w:left w:val="none" w:sz="0" w:space="0" w:color="auto"/>
                    <w:bottom w:val="none" w:sz="0" w:space="0" w:color="auto"/>
                    <w:right w:val="none" w:sz="0" w:space="0" w:color="auto"/>
                  </w:divBdr>
                  <w:divsChild>
                    <w:div w:id="1997492483">
                      <w:marLeft w:val="0"/>
                      <w:marRight w:val="0"/>
                      <w:marTop w:val="0"/>
                      <w:marBottom w:val="0"/>
                      <w:divBdr>
                        <w:top w:val="none" w:sz="0" w:space="0" w:color="auto"/>
                        <w:left w:val="none" w:sz="0" w:space="0" w:color="auto"/>
                        <w:bottom w:val="none" w:sz="0" w:space="0" w:color="auto"/>
                        <w:right w:val="none" w:sz="0" w:space="0" w:color="auto"/>
                      </w:divBdr>
                    </w:div>
                  </w:divsChild>
                </w:div>
                <w:div w:id="1211572115">
                  <w:marLeft w:val="0"/>
                  <w:marRight w:val="0"/>
                  <w:marTop w:val="0"/>
                  <w:marBottom w:val="0"/>
                  <w:divBdr>
                    <w:top w:val="none" w:sz="0" w:space="0" w:color="auto"/>
                    <w:left w:val="none" w:sz="0" w:space="0" w:color="auto"/>
                    <w:bottom w:val="none" w:sz="0" w:space="0" w:color="auto"/>
                    <w:right w:val="none" w:sz="0" w:space="0" w:color="auto"/>
                  </w:divBdr>
                  <w:divsChild>
                    <w:div w:id="388766987">
                      <w:marLeft w:val="0"/>
                      <w:marRight w:val="0"/>
                      <w:marTop w:val="0"/>
                      <w:marBottom w:val="0"/>
                      <w:divBdr>
                        <w:top w:val="none" w:sz="0" w:space="0" w:color="auto"/>
                        <w:left w:val="none" w:sz="0" w:space="0" w:color="auto"/>
                        <w:bottom w:val="none" w:sz="0" w:space="0" w:color="auto"/>
                        <w:right w:val="none" w:sz="0" w:space="0" w:color="auto"/>
                      </w:divBdr>
                    </w:div>
                  </w:divsChild>
                </w:div>
                <w:div w:id="927226144">
                  <w:marLeft w:val="0"/>
                  <w:marRight w:val="0"/>
                  <w:marTop w:val="0"/>
                  <w:marBottom w:val="0"/>
                  <w:divBdr>
                    <w:top w:val="none" w:sz="0" w:space="0" w:color="auto"/>
                    <w:left w:val="none" w:sz="0" w:space="0" w:color="auto"/>
                    <w:bottom w:val="none" w:sz="0" w:space="0" w:color="auto"/>
                    <w:right w:val="none" w:sz="0" w:space="0" w:color="auto"/>
                  </w:divBdr>
                  <w:divsChild>
                    <w:div w:id="1850371154">
                      <w:marLeft w:val="0"/>
                      <w:marRight w:val="0"/>
                      <w:marTop w:val="0"/>
                      <w:marBottom w:val="0"/>
                      <w:divBdr>
                        <w:top w:val="none" w:sz="0" w:space="0" w:color="auto"/>
                        <w:left w:val="none" w:sz="0" w:space="0" w:color="auto"/>
                        <w:bottom w:val="none" w:sz="0" w:space="0" w:color="auto"/>
                        <w:right w:val="none" w:sz="0" w:space="0" w:color="auto"/>
                      </w:divBdr>
                    </w:div>
                  </w:divsChild>
                </w:div>
                <w:div w:id="391122160">
                  <w:marLeft w:val="0"/>
                  <w:marRight w:val="0"/>
                  <w:marTop w:val="0"/>
                  <w:marBottom w:val="0"/>
                  <w:divBdr>
                    <w:top w:val="none" w:sz="0" w:space="0" w:color="auto"/>
                    <w:left w:val="none" w:sz="0" w:space="0" w:color="auto"/>
                    <w:bottom w:val="none" w:sz="0" w:space="0" w:color="auto"/>
                    <w:right w:val="none" w:sz="0" w:space="0" w:color="auto"/>
                  </w:divBdr>
                  <w:divsChild>
                    <w:div w:id="903029206">
                      <w:marLeft w:val="0"/>
                      <w:marRight w:val="0"/>
                      <w:marTop w:val="0"/>
                      <w:marBottom w:val="0"/>
                      <w:divBdr>
                        <w:top w:val="none" w:sz="0" w:space="0" w:color="auto"/>
                        <w:left w:val="none" w:sz="0" w:space="0" w:color="auto"/>
                        <w:bottom w:val="none" w:sz="0" w:space="0" w:color="auto"/>
                        <w:right w:val="none" w:sz="0" w:space="0" w:color="auto"/>
                      </w:divBdr>
                    </w:div>
                  </w:divsChild>
                </w:div>
                <w:div w:id="1790976809">
                  <w:marLeft w:val="0"/>
                  <w:marRight w:val="0"/>
                  <w:marTop w:val="0"/>
                  <w:marBottom w:val="0"/>
                  <w:divBdr>
                    <w:top w:val="none" w:sz="0" w:space="0" w:color="auto"/>
                    <w:left w:val="none" w:sz="0" w:space="0" w:color="auto"/>
                    <w:bottom w:val="none" w:sz="0" w:space="0" w:color="auto"/>
                    <w:right w:val="none" w:sz="0" w:space="0" w:color="auto"/>
                  </w:divBdr>
                  <w:divsChild>
                    <w:div w:id="1855799300">
                      <w:marLeft w:val="0"/>
                      <w:marRight w:val="0"/>
                      <w:marTop w:val="0"/>
                      <w:marBottom w:val="0"/>
                      <w:divBdr>
                        <w:top w:val="none" w:sz="0" w:space="0" w:color="auto"/>
                        <w:left w:val="none" w:sz="0" w:space="0" w:color="auto"/>
                        <w:bottom w:val="none" w:sz="0" w:space="0" w:color="auto"/>
                        <w:right w:val="none" w:sz="0" w:space="0" w:color="auto"/>
                      </w:divBdr>
                    </w:div>
                  </w:divsChild>
                </w:div>
                <w:div w:id="80684244">
                  <w:marLeft w:val="0"/>
                  <w:marRight w:val="0"/>
                  <w:marTop w:val="0"/>
                  <w:marBottom w:val="0"/>
                  <w:divBdr>
                    <w:top w:val="none" w:sz="0" w:space="0" w:color="auto"/>
                    <w:left w:val="none" w:sz="0" w:space="0" w:color="auto"/>
                    <w:bottom w:val="none" w:sz="0" w:space="0" w:color="auto"/>
                    <w:right w:val="none" w:sz="0" w:space="0" w:color="auto"/>
                  </w:divBdr>
                  <w:divsChild>
                    <w:div w:id="1852375517">
                      <w:marLeft w:val="0"/>
                      <w:marRight w:val="0"/>
                      <w:marTop w:val="0"/>
                      <w:marBottom w:val="0"/>
                      <w:divBdr>
                        <w:top w:val="none" w:sz="0" w:space="0" w:color="auto"/>
                        <w:left w:val="none" w:sz="0" w:space="0" w:color="auto"/>
                        <w:bottom w:val="none" w:sz="0" w:space="0" w:color="auto"/>
                        <w:right w:val="none" w:sz="0" w:space="0" w:color="auto"/>
                      </w:divBdr>
                    </w:div>
                  </w:divsChild>
                </w:div>
                <w:div w:id="2108228986">
                  <w:marLeft w:val="0"/>
                  <w:marRight w:val="0"/>
                  <w:marTop w:val="0"/>
                  <w:marBottom w:val="0"/>
                  <w:divBdr>
                    <w:top w:val="none" w:sz="0" w:space="0" w:color="auto"/>
                    <w:left w:val="none" w:sz="0" w:space="0" w:color="auto"/>
                    <w:bottom w:val="none" w:sz="0" w:space="0" w:color="auto"/>
                    <w:right w:val="none" w:sz="0" w:space="0" w:color="auto"/>
                  </w:divBdr>
                  <w:divsChild>
                    <w:div w:id="1887990759">
                      <w:marLeft w:val="0"/>
                      <w:marRight w:val="0"/>
                      <w:marTop w:val="0"/>
                      <w:marBottom w:val="0"/>
                      <w:divBdr>
                        <w:top w:val="none" w:sz="0" w:space="0" w:color="auto"/>
                        <w:left w:val="none" w:sz="0" w:space="0" w:color="auto"/>
                        <w:bottom w:val="none" w:sz="0" w:space="0" w:color="auto"/>
                        <w:right w:val="none" w:sz="0" w:space="0" w:color="auto"/>
                      </w:divBdr>
                    </w:div>
                  </w:divsChild>
                </w:div>
                <w:div w:id="58600739">
                  <w:marLeft w:val="0"/>
                  <w:marRight w:val="0"/>
                  <w:marTop w:val="0"/>
                  <w:marBottom w:val="0"/>
                  <w:divBdr>
                    <w:top w:val="none" w:sz="0" w:space="0" w:color="auto"/>
                    <w:left w:val="none" w:sz="0" w:space="0" w:color="auto"/>
                    <w:bottom w:val="none" w:sz="0" w:space="0" w:color="auto"/>
                    <w:right w:val="none" w:sz="0" w:space="0" w:color="auto"/>
                  </w:divBdr>
                  <w:divsChild>
                    <w:div w:id="785580612">
                      <w:marLeft w:val="0"/>
                      <w:marRight w:val="0"/>
                      <w:marTop w:val="0"/>
                      <w:marBottom w:val="0"/>
                      <w:divBdr>
                        <w:top w:val="none" w:sz="0" w:space="0" w:color="auto"/>
                        <w:left w:val="none" w:sz="0" w:space="0" w:color="auto"/>
                        <w:bottom w:val="none" w:sz="0" w:space="0" w:color="auto"/>
                        <w:right w:val="none" w:sz="0" w:space="0" w:color="auto"/>
                      </w:divBdr>
                    </w:div>
                  </w:divsChild>
                </w:div>
                <w:div w:id="513307795">
                  <w:marLeft w:val="0"/>
                  <w:marRight w:val="0"/>
                  <w:marTop w:val="0"/>
                  <w:marBottom w:val="0"/>
                  <w:divBdr>
                    <w:top w:val="none" w:sz="0" w:space="0" w:color="auto"/>
                    <w:left w:val="none" w:sz="0" w:space="0" w:color="auto"/>
                    <w:bottom w:val="none" w:sz="0" w:space="0" w:color="auto"/>
                    <w:right w:val="none" w:sz="0" w:space="0" w:color="auto"/>
                  </w:divBdr>
                  <w:divsChild>
                    <w:div w:id="739256861">
                      <w:marLeft w:val="0"/>
                      <w:marRight w:val="0"/>
                      <w:marTop w:val="0"/>
                      <w:marBottom w:val="0"/>
                      <w:divBdr>
                        <w:top w:val="none" w:sz="0" w:space="0" w:color="auto"/>
                        <w:left w:val="none" w:sz="0" w:space="0" w:color="auto"/>
                        <w:bottom w:val="none" w:sz="0" w:space="0" w:color="auto"/>
                        <w:right w:val="none" w:sz="0" w:space="0" w:color="auto"/>
                      </w:divBdr>
                    </w:div>
                  </w:divsChild>
                </w:div>
                <w:div w:id="117993678">
                  <w:marLeft w:val="0"/>
                  <w:marRight w:val="0"/>
                  <w:marTop w:val="0"/>
                  <w:marBottom w:val="0"/>
                  <w:divBdr>
                    <w:top w:val="none" w:sz="0" w:space="0" w:color="auto"/>
                    <w:left w:val="none" w:sz="0" w:space="0" w:color="auto"/>
                    <w:bottom w:val="none" w:sz="0" w:space="0" w:color="auto"/>
                    <w:right w:val="none" w:sz="0" w:space="0" w:color="auto"/>
                  </w:divBdr>
                  <w:divsChild>
                    <w:div w:id="1272394132">
                      <w:marLeft w:val="0"/>
                      <w:marRight w:val="0"/>
                      <w:marTop w:val="0"/>
                      <w:marBottom w:val="0"/>
                      <w:divBdr>
                        <w:top w:val="none" w:sz="0" w:space="0" w:color="auto"/>
                        <w:left w:val="none" w:sz="0" w:space="0" w:color="auto"/>
                        <w:bottom w:val="none" w:sz="0" w:space="0" w:color="auto"/>
                        <w:right w:val="none" w:sz="0" w:space="0" w:color="auto"/>
                      </w:divBdr>
                    </w:div>
                  </w:divsChild>
                </w:div>
                <w:div w:id="1168717332">
                  <w:marLeft w:val="0"/>
                  <w:marRight w:val="0"/>
                  <w:marTop w:val="0"/>
                  <w:marBottom w:val="0"/>
                  <w:divBdr>
                    <w:top w:val="none" w:sz="0" w:space="0" w:color="auto"/>
                    <w:left w:val="none" w:sz="0" w:space="0" w:color="auto"/>
                    <w:bottom w:val="none" w:sz="0" w:space="0" w:color="auto"/>
                    <w:right w:val="none" w:sz="0" w:space="0" w:color="auto"/>
                  </w:divBdr>
                  <w:divsChild>
                    <w:div w:id="900406779">
                      <w:marLeft w:val="0"/>
                      <w:marRight w:val="0"/>
                      <w:marTop w:val="0"/>
                      <w:marBottom w:val="0"/>
                      <w:divBdr>
                        <w:top w:val="none" w:sz="0" w:space="0" w:color="auto"/>
                        <w:left w:val="none" w:sz="0" w:space="0" w:color="auto"/>
                        <w:bottom w:val="none" w:sz="0" w:space="0" w:color="auto"/>
                        <w:right w:val="none" w:sz="0" w:space="0" w:color="auto"/>
                      </w:divBdr>
                    </w:div>
                  </w:divsChild>
                </w:div>
                <w:div w:id="359479980">
                  <w:marLeft w:val="0"/>
                  <w:marRight w:val="0"/>
                  <w:marTop w:val="0"/>
                  <w:marBottom w:val="0"/>
                  <w:divBdr>
                    <w:top w:val="none" w:sz="0" w:space="0" w:color="auto"/>
                    <w:left w:val="none" w:sz="0" w:space="0" w:color="auto"/>
                    <w:bottom w:val="none" w:sz="0" w:space="0" w:color="auto"/>
                    <w:right w:val="none" w:sz="0" w:space="0" w:color="auto"/>
                  </w:divBdr>
                  <w:divsChild>
                    <w:div w:id="769275098">
                      <w:marLeft w:val="0"/>
                      <w:marRight w:val="0"/>
                      <w:marTop w:val="0"/>
                      <w:marBottom w:val="0"/>
                      <w:divBdr>
                        <w:top w:val="none" w:sz="0" w:space="0" w:color="auto"/>
                        <w:left w:val="none" w:sz="0" w:space="0" w:color="auto"/>
                        <w:bottom w:val="none" w:sz="0" w:space="0" w:color="auto"/>
                        <w:right w:val="none" w:sz="0" w:space="0" w:color="auto"/>
                      </w:divBdr>
                    </w:div>
                  </w:divsChild>
                </w:div>
                <w:div w:id="1822967348">
                  <w:marLeft w:val="0"/>
                  <w:marRight w:val="0"/>
                  <w:marTop w:val="0"/>
                  <w:marBottom w:val="0"/>
                  <w:divBdr>
                    <w:top w:val="none" w:sz="0" w:space="0" w:color="auto"/>
                    <w:left w:val="none" w:sz="0" w:space="0" w:color="auto"/>
                    <w:bottom w:val="none" w:sz="0" w:space="0" w:color="auto"/>
                    <w:right w:val="none" w:sz="0" w:space="0" w:color="auto"/>
                  </w:divBdr>
                  <w:divsChild>
                    <w:div w:id="1904364442">
                      <w:marLeft w:val="0"/>
                      <w:marRight w:val="0"/>
                      <w:marTop w:val="0"/>
                      <w:marBottom w:val="0"/>
                      <w:divBdr>
                        <w:top w:val="none" w:sz="0" w:space="0" w:color="auto"/>
                        <w:left w:val="none" w:sz="0" w:space="0" w:color="auto"/>
                        <w:bottom w:val="none" w:sz="0" w:space="0" w:color="auto"/>
                        <w:right w:val="none" w:sz="0" w:space="0" w:color="auto"/>
                      </w:divBdr>
                    </w:div>
                  </w:divsChild>
                </w:div>
                <w:div w:id="1758669010">
                  <w:marLeft w:val="0"/>
                  <w:marRight w:val="0"/>
                  <w:marTop w:val="0"/>
                  <w:marBottom w:val="0"/>
                  <w:divBdr>
                    <w:top w:val="none" w:sz="0" w:space="0" w:color="auto"/>
                    <w:left w:val="none" w:sz="0" w:space="0" w:color="auto"/>
                    <w:bottom w:val="none" w:sz="0" w:space="0" w:color="auto"/>
                    <w:right w:val="none" w:sz="0" w:space="0" w:color="auto"/>
                  </w:divBdr>
                  <w:divsChild>
                    <w:div w:id="1185899933">
                      <w:marLeft w:val="0"/>
                      <w:marRight w:val="0"/>
                      <w:marTop w:val="0"/>
                      <w:marBottom w:val="0"/>
                      <w:divBdr>
                        <w:top w:val="none" w:sz="0" w:space="0" w:color="auto"/>
                        <w:left w:val="none" w:sz="0" w:space="0" w:color="auto"/>
                        <w:bottom w:val="none" w:sz="0" w:space="0" w:color="auto"/>
                        <w:right w:val="none" w:sz="0" w:space="0" w:color="auto"/>
                      </w:divBdr>
                    </w:div>
                  </w:divsChild>
                </w:div>
                <w:div w:id="86660532">
                  <w:marLeft w:val="0"/>
                  <w:marRight w:val="0"/>
                  <w:marTop w:val="0"/>
                  <w:marBottom w:val="0"/>
                  <w:divBdr>
                    <w:top w:val="none" w:sz="0" w:space="0" w:color="auto"/>
                    <w:left w:val="none" w:sz="0" w:space="0" w:color="auto"/>
                    <w:bottom w:val="none" w:sz="0" w:space="0" w:color="auto"/>
                    <w:right w:val="none" w:sz="0" w:space="0" w:color="auto"/>
                  </w:divBdr>
                  <w:divsChild>
                    <w:div w:id="419447376">
                      <w:marLeft w:val="0"/>
                      <w:marRight w:val="0"/>
                      <w:marTop w:val="0"/>
                      <w:marBottom w:val="0"/>
                      <w:divBdr>
                        <w:top w:val="none" w:sz="0" w:space="0" w:color="auto"/>
                        <w:left w:val="none" w:sz="0" w:space="0" w:color="auto"/>
                        <w:bottom w:val="none" w:sz="0" w:space="0" w:color="auto"/>
                        <w:right w:val="none" w:sz="0" w:space="0" w:color="auto"/>
                      </w:divBdr>
                    </w:div>
                  </w:divsChild>
                </w:div>
                <w:div w:id="1867716579">
                  <w:marLeft w:val="0"/>
                  <w:marRight w:val="0"/>
                  <w:marTop w:val="0"/>
                  <w:marBottom w:val="0"/>
                  <w:divBdr>
                    <w:top w:val="none" w:sz="0" w:space="0" w:color="auto"/>
                    <w:left w:val="none" w:sz="0" w:space="0" w:color="auto"/>
                    <w:bottom w:val="none" w:sz="0" w:space="0" w:color="auto"/>
                    <w:right w:val="none" w:sz="0" w:space="0" w:color="auto"/>
                  </w:divBdr>
                  <w:divsChild>
                    <w:div w:id="1757826023">
                      <w:marLeft w:val="0"/>
                      <w:marRight w:val="0"/>
                      <w:marTop w:val="0"/>
                      <w:marBottom w:val="0"/>
                      <w:divBdr>
                        <w:top w:val="none" w:sz="0" w:space="0" w:color="auto"/>
                        <w:left w:val="none" w:sz="0" w:space="0" w:color="auto"/>
                        <w:bottom w:val="none" w:sz="0" w:space="0" w:color="auto"/>
                        <w:right w:val="none" w:sz="0" w:space="0" w:color="auto"/>
                      </w:divBdr>
                    </w:div>
                  </w:divsChild>
                </w:div>
                <w:div w:id="2008555727">
                  <w:marLeft w:val="0"/>
                  <w:marRight w:val="0"/>
                  <w:marTop w:val="0"/>
                  <w:marBottom w:val="0"/>
                  <w:divBdr>
                    <w:top w:val="none" w:sz="0" w:space="0" w:color="auto"/>
                    <w:left w:val="none" w:sz="0" w:space="0" w:color="auto"/>
                    <w:bottom w:val="none" w:sz="0" w:space="0" w:color="auto"/>
                    <w:right w:val="none" w:sz="0" w:space="0" w:color="auto"/>
                  </w:divBdr>
                  <w:divsChild>
                    <w:div w:id="1987978125">
                      <w:marLeft w:val="0"/>
                      <w:marRight w:val="0"/>
                      <w:marTop w:val="0"/>
                      <w:marBottom w:val="0"/>
                      <w:divBdr>
                        <w:top w:val="none" w:sz="0" w:space="0" w:color="auto"/>
                        <w:left w:val="none" w:sz="0" w:space="0" w:color="auto"/>
                        <w:bottom w:val="none" w:sz="0" w:space="0" w:color="auto"/>
                        <w:right w:val="none" w:sz="0" w:space="0" w:color="auto"/>
                      </w:divBdr>
                    </w:div>
                  </w:divsChild>
                </w:div>
                <w:div w:id="348678659">
                  <w:marLeft w:val="0"/>
                  <w:marRight w:val="0"/>
                  <w:marTop w:val="0"/>
                  <w:marBottom w:val="0"/>
                  <w:divBdr>
                    <w:top w:val="none" w:sz="0" w:space="0" w:color="auto"/>
                    <w:left w:val="none" w:sz="0" w:space="0" w:color="auto"/>
                    <w:bottom w:val="none" w:sz="0" w:space="0" w:color="auto"/>
                    <w:right w:val="none" w:sz="0" w:space="0" w:color="auto"/>
                  </w:divBdr>
                  <w:divsChild>
                    <w:div w:id="701172857">
                      <w:marLeft w:val="0"/>
                      <w:marRight w:val="0"/>
                      <w:marTop w:val="0"/>
                      <w:marBottom w:val="0"/>
                      <w:divBdr>
                        <w:top w:val="none" w:sz="0" w:space="0" w:color="auto"/>
                        <w:left w:val="none" w:sz="0" w:space="0" w:color="auto"/>
                        <w:bottom w:val="none" w:sz="0" w:space="0" w:color="auto"/>
                        <w:right w:val="none" w:sz="0" w:space="0" w:color="auto"/>
                      </w:divBdr>
                    </w:div>
                  </w:divsChild>
                </w:div>
                <w:div w:id="1670713177">
                  <w:marLeft w:val="0"/>
                  <w:marRight w:val="0"/>
                  <w:marTop w:val="0"/>
                  <w:marBottom w:val="0"/>
                  <w:divBdr>
                    <w:top w:val="none" w:sz="0" w:space="0" w:color="auto"/>
                    <w:left w:val="none" w:sz="0" w:space="0" w:color="auto"/>
                    <w:bottom w:val="none" w:sz="0" w:space="0" w:color="auto"/>
                    <w:right w:val="none" w:sz="0" w:space="0" w:color="auto"/>
                  </w:divBdr>
                  <w:divsChild>
                    <w:div w:id="313415996">
                      <w:marLeft w:val="0"/>
                      <w:marRight w:val="0"/>
                      <w:marTop w:val="0"/>
                      <w:marBottom w:val="0"/>
                      <w:divBdr>
                        <w:top w:val="none" w:sz="0" w:space="0" w:color="auto"/>
                        <w:left w:val="none" w:sz="0" w:space="0" w:color="auto"/>
                        <w:bottom w:val="none" w:sz="0" w:space="0" w:color="auto"/>
                        <w:right w:val="none" w:sz="0" w:space="0" w:color="auto"/>
                      </w:divBdr>
                    </w:div>
                  </w:divsChild>
                </w:div>
                <w:div w:id="117653195">
                  <w:marLeft w:val="0"/>
                  <w:marRight w:val="0"/>
                  <w:marTop w:val="0"/>
                  <w:marBottom w:val="0"/>
                  <w:divBdr>
                    <w:top w:val="none" w:sz="0" w:space="0" w:color="auto"/>
                    <w:left w:val="none" w:sz="0" w:space="0" w:color="auto"/>
                    <w:bottom w:val="none" w:sz="0" w:space="0" w:color="auto"/>
                    <w:right w:val="none" w:sz="0" w:space="0" w:color="auto"/>
                  </w:divBdr>
                  <w:divsChild>
                    <w:div w:id="1636717424">
                      <w:marLeft w:val="0"/>
                      <w:marRight w:val="0"/>
                      <w:marTop w:val="0"/>
                      <w:marBottom w:val="0"/>
                      <w:divBdr>
                        <w:top w:val="none" w:sz="0" w:space="0" w:color="auto"/>
                        <w:left w:val="none" w:sz="0" w:space="0" w:color="auto"/>
                        <w:bottom w:val="none" w:sz="0" w:space="0" w:color="auto"/>
                        <w:right w:val="none" w:sz="0" w:space="0" w:color="auto"/>
                      </w:divBdr>
                    </w:div>
                  </w:divsChild>
                </w:div>
                <w:div w:id="840237795">
                  <w:marLeft w:val="0"/>
                  <w:marRight w:val="0"/>
                  <w:marTop w:val="0"/>
                  <w:marBottom w:val="0"/>
                  <w:divBdr>
                    <w:top w:val="none" w:sz="0" w:space="0" w:color="auto"/>
                    <w:left w:val="none" w:sz="0" w:space="0" w:color="auto"/>
                    <w:bottom w:val="none" w:sz="0" w:space="0" w:color="auto"/>
                    <w:right w:val="none" w:sz="0" w:space="0" w:color="auto"/>
                  </w:divBdr>
                  <w:divsChild>
                    <w:div w:id="387383697">
                      <w:marLeft w:val="0"/>
                      <w:marRight w:val="0"/>
                      <w:marTop w:val="0"/>
                      <w:marBottom w:val="0"/>
                      <w:divBdr>
                        <w:top w:val="none" w:sz="0" w:space="0" w:color="auto"/>
                        <w:left w:val="none" w:sz="0" w:space="0" w:color="auto"/>
                        <w:bottom w:val="none" w:sz="0" w:space="0" w:color="auto"/>
                        <w:right w:val="none" w:sz="0" w:space="0" w:color="auto"/>
                      </w:divBdr>
                    </w:div>
                  </w:divsChild>
                </w:div>
                <w:div w:id="255141503">
                  <w:marLeft w:val="0"/>
                  <w:marRight w:val="0"/>
                  <w:marTop w:val="0"/>
                  <w:marBottom w:val="0"/>
                  <w:divBdr>
                    <w:top w:val="none" w:sz="0" w:space="0" w:color="auto"/>
                    <w:left w:val="none" w:sz="0" w:space="0" w:color="auto"/>
                    <w:bottom w:val="none" w:sz="0" w:space="0" w:color="auto"/>
                    <w:right w:val="none" w:sz="0" w:space="0" w:color="auto"/>
                  </w:divBdr>
                  <w:divsChild>
                    <w:div w:id="1220557425">
                      <w:marLeft w:val="0"/>
                      <w:marRight w:val="0"/>
                      <w:marTop w:val="0"/>
                      <w:marBottom w:val="0"/>
                      <w:divBdr>
                        <w:top w:val="none" w:sz="0" w:space="0" w:color="auto"/>
                        <w:left w:val="none" w:sz="0" w:space="0" w:color="auto"/>
                        <w:bottom w:val="none" w:sz="0" w:space="0" w:color="auto"/>
                        <w:right w:val="none" w:sz="0" w:space="0" w:color="auto"/>
                      </w:divBdr>
                    </w:div>
                  </w:divsChild>
                </w:div>
                <w:div w:id="581254964">
                  <w:marLeft w:val="0"/>
                  <w:marRight w:val="0"/>
                  <w:marTop w:val="0"/>
                  <w:marBottom w:val="0"/>
                  <w:divBdr>
                    <w:top w:val="none" w:sz="0" w:space="0" w:color="auto"/>
                    <w:left w:val="none" w:sz="0" w:space="0" w:color="auto"/>
                    <w:bottom w:val="none" w:sz="0" w:space="0" w:color="auto"/>
                    <w:right w:val="none" w:sz="0" w:space="0" w:color="auto"/>
                  </w:divBdr>
                  <w:divsChild>
                    <w:div w:id="1969781302">
                      <w:marLeft w:val="0"/>
                      <w:marRight w:val="0"/>
                      <w:marTop w:val="0"/>
                      <w:marBottom w:val="0"/>
                      <w:divBdr>
                        <w:top w:val="none" w:sz="0" w:space="0" w:color="auto"/>
                        <w:left w:val="none" w:sz="0" w:space="0" w:color="auto"/>
                        <w:bottom w:val="none" w:sz="0" w:space="0" w:color="auto"/>
                        <w:right w:val="none" w:sz="0" w:space="0" w:color="auto"/>
                      </w:divBdr>
                    </w:div>
                  </w:divsChild>
                </w:div>
                <w:div w:id="1916474855">
                  <w:marLeft w:val="0"/>
                  <w:marRight w:val="0"/>
                  <w:marTop w:val="0"/>
                  <w:marBottom w:val="0"/>
                  <w:divBdr>
                    <w:top w:val="none" w:sz="0" w:space="0" w:color="auto"/>
                    <w:left w:val="none" w:sz="0" w:space="0" w:color="auto"/>
                    <w:bottom w:val="none" w:sz="0" w:space="0" w:color="auto"/>
                    <w:right w:val="none" w:sz="0" w:space="0" w:color="auto"/>
                  </w:divBdr>
                  <w:divsChild>
                    <w:div w:id="963581453">
                      <w:marLeft w:val="0"/>
                      <w:marRight w:val="0"/>
                      <w:marTop w:val="0"/>
                      <w:marBottom w:val="0"/>
                      <w:divBdr>
                        <w:top w:val="none" w:sz="0" w:space="0" w:color="auto"/>
                        <w:left w:val="none" w:sz="0" w:space="0" w:color="auto"/>
                        <w:bottom w:val="none" w:sz="0" w:space="0" w:color="auto"/>
                        <w:right w:val="none" w:sz="0" w:space="0" w:color="auto"/>
                      </w:divBdr>
                    </w:div>
                  </w:divsChild>
                </w:div>
                <w:div w:id="1496530894">
                  <w:marLeft w:val="0"/>
                  <w:marRight w:val="0"/>
                  <w:marTop w:val="0"/>
                  <w:marBottom w:val="0"/>
                  <w:divBdr>
                    <w:top w:val="none" w:sz="0" w:space="0" w:color="auto"/>
                    <w:left w:val="none" w:sz="0" w:space="0" w:color="auto"/>
                    <w:bottom w:val="none" w:sz="0" w:space="0" w:color="auto"/>
                    <w:right w:val="none" w:sz="0" w:space="0" w:color="auto"/>
                  </w:divBdr>
                  <w:divsChild>
                    <w:div w:id="986856631">
                      <w:marLeft w:val="0"/>
                      <w:marRight w:val="0"/>
                      <w:marTop w:val="0"/>
                      <w:marBottom w:val="0"/>
                      <w:divBdr>
                        <w:top w:val="none" w:sz="0" w:space="0" w:color="auto"/>
                        <w:left w:val="none" w:sz="0" w:space="0" w:color="auto"/>
                        <w:bottom w:val="none" w:sz="0" w:space="0" w:color="auto"/>
                        <w:right w:val="none" w:sz="0" w:space="0" w:color="auto"/>
                      </w:divBdr>
                    </w:div>
                  </w:divsChild>
                </w:div>
                <w:div w:id="553201755">
                  <w:marLeft w:val="0"/>
                  <w:marRight w:val="0"/>
                  <w:marTop w:val="0"/>
                  <w:marBottom w:val="0"/>
                  <w:divBdr>
                    <w:top w:val="none" w:sz="0" w:space="0" w:color="auto"/>
                    <w:left w:val="none" w:sz="0" w:space="0" w:color="auto"/>
                    <w:bottom w:val="none" w:sz="0" w:space="0" w:color="auto"/>
                    <w:right w:val="none" w:sz="0" w:space="0" w:color="auto"/>
                  </w:divBdr>
                  <w:divsChild>
                    <w:div w:id="1235823757">
                      <w:marLeft w:val="0"/>
                      <w:marRight w:val="0"/>
                      <w:marTop w:val="0"/>
                      <w:marBottom w:val="0"/>
                      <w:divBdr>
                        <w:top w:val="none" w:sz="0" w:space="0" w:color="auto"/>
                        <w:left w:val="none" w:sz="0" w:space="0" w:color="auto"/>
                        <w:bottom w:val="none" w:sz="0" w:space="0" w:color="auto"/>
                        <w:right w:val="none" w:sz="0" w:space="0" w:color="auto"/>
                      </w:divBdr>
                    </w:div>
                  </w:divsChild>
                </w:div>
                <w:div w:id="1557428395">
                  <w:marLeft w:val="0"/>
                  <w:marRight w:val="0"/>
                  <w:marTop w:val="0"/>
                  <w:marBottom w:val="0"/>
                  <w:divBdr>
                    <w:top w:val="none" w:sz="0" w:space="0" w:color="auto"/>
                    <w:left w:val="none" w:sz="0" w:space="0" w:color="auto"/>
                    <w:bottom w:val="none" w:sz="0" w:space="0" w:color="auto"/>
                    <w:right w:val="none" w:sz="0" w:space="0" w:color="auto"/>
                  </w:divBdr>
                  <w:divsChild>
                    <w:div w:id="945430089">
                      <w:marLeft w:val="0"/>
                      <w:marRight w:val="0"/>
                      <w:marTop w:val="0"/>
                      <w:marBottom w:val="0"/>
                      <w:divBdr>
                        <w:top w:val="none" w:sz="0" w:space="0" w:color="auto"/>
                        <w:left w:val="none" w:sz="0" w:space="0" w:color="auto"/>
                        <w:bottom w:val="none" w:sz="0" w:space="0" w:color="auto"/>
                        <w:right w:val="none" w:sz="0" w:space="0" w:color="auto"/>
                      </w:divBdr>
                    </w:div>
                  </w:divsChild>
                </w:div>
                <w:div w:id="183134089">
                  <w:marLeft w:val="0"/>
                  <w:marRight w:val="0"/>
                  <w:marTop w:val="0"/>
                  <w:marBottom w:val="0"/>
                  <w:divBdr>
                    <w:top w:val="none" w:sz="0" w:space="0" w:color="auto"/>
                    <w:left w:val="none" w:sz="0" w:space="0" w:color="auto"/>
                    <w:bottom w:val="none" w:sz="0" w:space="0" w:color="auto"/>
                    <w:right w:val="none" w:sz="0" w:space="0" w:color="auto"/>
                  </w:divBdr>
                  <w:divsChild>
                    <w:div w:id="1968929280">
                      <w:marLeft w:val="0"/>
                      <w:marRight w:val="0"/>
                      <w:marTop w:val="0"/>
                      <w:marBottom w:val="0"/>
                      <w:divBdr>
                        <w:top w:val="none" w:sz="0" w:space="0" w:color="auto"/>
                        <w:left w:val="none" w:sz="0" w:space="0" w:color="auto"/>
                        <w:bottom w:val="none" w:sz="0" w:space="0" w:color="auto"/>
                        <w:right w:val="none" w:sz="0" w:space="0" w:color="auto"/>
                      </w:divBdr>
                    </w:div>
                  </w:divsChild>
                </w:div>
                <w:div w:id="324624240">
                  <w:marLeft w:val="0"/>
                  <w:marRight w:val="0"/>
                  <w:marTop w:val="0"/>
                  <w:marBottom w:val="0"/>
                  <w:divBdr>
                    <w:top w:val="none" w:sz="0" w:space="0" w:color="auto"/>
                    <w:left w:val="none" w:sz="0" w:space="0" w:color="auto"/>
                    <w:bottom w:val="none" w:sz="0" w:space="0" w:color="auto"/>
                    <w:right w:val="none" w:sz="0" w:space="0" w:color="auto"/>
                  </w:divBdr>
                  <w:divsChild>
                    <w:div w:id="381638135">
                      <w:marLeft w:val="0"/>
                      <w:marRight w:val="0"/>
                      <w:marTop w:val="0"/>
                      <w:marBottom w:val="0"/>
                      <w:divBdr>
                        <w:top w:val="none" w:sz="0" w:space="0" w:color="auto"/>
                        <w:left w:val="none" w:sz="0" w:space="0" w:color="auto"/>
                        <w:bottom w:val="none" w:sz="0" w:space="0" w:color="auto"/>
                        <w:right w:val="none" w:sz="0" w:space="0" w:color="auto"/>
                      </w:divBdr>
                    </w:div>
                  </w:divsChild>
                </w:div>
                <w:div w:id="2034723547">
                  <w:marLeft w:val="0"/>
                  <w:marRight w:val="0"/>
                  <w:marTop w:val="0"/>
                  <w:marBottom w:val="0"/>
                  <w:divBdr>
                    <w:top w:val="none" w:sz="0" w:space="0" w:color="auto"/>
                    <w:left w:val="none" w:sz="0" w:space="0" w:color="auto"/>
                    <w:bottom w:val="none" w:sz="0" w:space="0" w:color="auto"/>
                    <w:right w:val="none" w:sz="0" w:space="0" w:color="auto"/>
                  </w:divBdr>
                  <w:divsChild>
                    <w:div w:id="858701">
                      <w:marLeft w:val="0"/>
                      <w:marRight w:val="0"/>
                      <w:marTop w:val="0"/>
                      <w:marBottom w:val="0"/>
                      <w:divBdr>
                        <w:top w:val="none" w:sz="0" w:space="0" w:color="auto"/>
                        <w:left w:val="none" w:sz="0" w:space="0" w:color="auto"/>
                        <w:bottom w:val="none" w:sz="0" w:space="0" w:color="auto"/>
                        <w:right w:val="none" w:sz="0" w:space="0" w:color="auto"/>
                      </w:divBdr>
                    </w:div>
                  </w:divsChild>
                </w:div>
                <w:div w:id="886725518">
                  <w:marLeft w:val="0"/>
                  <w:marRight w:val="0"/>
                  <w:marTop w:val="0"/>
                  <w:marBottom w:val="0"/>
                  <w:divBdr>
                    <w:top w:val="none" w:sz="0" w:space="0" w:color="auto"/>
                    <w:left w:val="none" w:sz="0" w:space="0" w:color="auto"/>
                    <w:bottom w:val="none" w:sz="0" w:space="0" w:color="auto"/>
                    <w:right w:val="none" w:sz="0" w:space="0" w:color="auto"/>
                  </w:divBdr>
                  <w:divsChild>
                    <w:div w:id="1868837256">
                      <w:marLeft w:val="0"/>
                      <w:marRight w:val="0"/>
                      <w:marTop w:val="0"/>
                      <w:marBottom w:val="0"/>
                      <w:divBdr>
                        <w:top w:val="none" w:sz="0" w:space="0" w:color="auto"/>
                        <w:left w:val="none" w:sz="0" w:space="0" w:color="auto"/>
                        <w:bottom w:val="none" w:sz="0" w:space="0" w:color="auto"/>
                        <w:right w:val="none" w:sz="0" w:space="0" w:color="auto"/>
                      </w:divBdr>
                    </w:div>
                  </w:divsChild>
                </w:div>
                <w:div w:id="580143471">
                  <w:marLeft w:val="0"/>
                  <w:marRight w:val="0"/>
                  <w:marTop w:val="0"/>
                  <w:marBottom w:val="0"/>
                  <w:divBdr>
                    <w:top w:val="none" w:sz="0" w:space="0" w:color="auto"/>
                    <w:left w:val="none" w:sz="0" w:space="0" w:color="auto"/>
                    <w:bottom w:val="none" w:sz="0" w:space="0" w:color="auto"/>
                    <w:right w:val="none" w:sz="0" w:space="0" w:color="auto"/>
                  </w:divBdr>
                  <w:divsChild>
                    <w:div w:id="2079982923">
                      <w:marLeft w:val="0"/>
                      <w:marRight w:val="0"/>
                      <w:marTop w:val="0"/>
                      <w:marBottom w:val="0"/>
                      <w:divBdr>
                        <w:top w:val="none" w:sz="0" w:space="0" w:color="auto"/>
                        <w:left w:val="none" w:sz="0" w:space="0" w:color="auto"/>
                        <w:bottom w:val="none" w:sz="0" w:space="0" w:color="auto"/>
                        <w:right w:val="none" w:sz="0" w:space="0" w:color="auto"/>
                      </w:divBdr>
                    </w:div>
                  </w:divsChild>
                </w:div>
                <w:div w:id="902762145">
                  <w:marLeft w:val="0"/>
                  <w:marRight w:val="0"/>
                  <w:marTop w:val="0"/>
                  <w:marBottom w:val="0"/>
                  <w:divBdr>
                    <w:top w:val="none" w:sz="0" w:space="0" w:color="auto"/>
                    <w:left w:val="none" w:sz="0" w:space="0" w:color="auto"/>
                    <w:bottom w:val="none" w:sz="0" w:space="0" w:color="auto"/>
                    <w:right w:val="none" w:sz="0" w:space="0" w:color="auto"/>
                  </w:divBdr>
                  <w:divsChild>
                    <w:div w:id="1169758942">
                      <w:marLeft w:val="0"/>
                      <w:marRight w:val="0"/>
                      <w:marTop w:val="0"/>
                      <w:marBottom w:val="0"/>
                      <w:divBdr>
                        <w:top w:val="none" w:sz="0" w:space="0" w:color="auto"/>
                        <w:left w:val="none" w:sz="0" w:space="0" w:color="auto"/>
                        <w:bottom w:val="none" w:sz="0" w:space="0" w:color="auto"/>
                        <w:right w:val="none" w:sz="0" w:space="0" w:color="auto"/>
                      </w:divBdr>
                    </w:div>
                  </w:divsChild>
                </w:div>
                <w:div w:id="407962108">
                  <w:marLeft w:val="0"/>
                  <w:marRight w:val="0"/>
                  <w:marTop w:val="0"/>
                  <w:marBottom w:val="0"/>
                  <w:divBdr>
                    <w:top w:val="none" w:sz="0" w:space="0" w:color="auto"/>
                    <w:left w:val="none" w:sz="0" w:space="0" w:color="auto"/>
                    <w:bottom w:val="none" w:sz="0" w:space="0" w:color="auto"/>
                    <w:right w:val="none" w:sz="0" w:space="0" w:color="auto"/>
                  </w:divBdr>
                  <w:divsChild>
                    <w:div w:id="838886030">
                      <w:marLeft w:val="0"/>
                      <w:marRight w:val="0"/>
                      <w:marTop w:val="0"/>
                      <w:marBottom w:val="0"/>
                      <w:divBdr>
                        <w:top w:val="none" w:sz="0" w:space="0" w:color="auto"/>
                        <w:left w:val="none" w:sz="0" w:space="0" w:color="auto"/>
                        <w:bottom w:val="none" w:sz="0" w:space="0" w:color="auto"/>
                        <w:right w:val="none" w:sz="0" w:space="0" w:color="auto"/>
                      </w:divBdr>
                    </w:div>
                  </w:divsChild>
                </w:div>
                <w:div w:id="1317682066">
                  <w:marLeft w:val="0"/>
                  <w:marRight w:val="0"/>
                  <w:marTop w:val="0"/>
                  <w:marBottom w:val="0"/>
                  <w:divBdr>
                    <w:top w:val="none" w:sz="0" w:space="0" w:color="auto"/>
                    <w:left w:val="none" w:sz="0" w:space="0" w:color="auto"/>
                    <w:bottom w:val="none" w:sz="0" w:space="0" w:color="auto"/>
                    <w:right w:val="none" w:sz="0" w:space="0" w:color="auto"/>
                  </w:divBdr>
                  <w:divsChild>
                    <w:div w:id="480117212">
                      <w:marLeft w:val="0"/>
                      <w:marRight w:val="0"/>
                      <w:marTop w:val="0"/>
                      <w:marBottom w:val="0"/>
                      <w:divBdr>
                        <w:top w:val="none" w:sz="0" w:space="0" w:color="auto"/>
                        <w:left w:val="none" w:sz="0" w:space="0" w:color="auto"/>
                        <w:bottom w:val="none" w:sz="0" w:space="0" w:color="auto"/>
                        <w:right w:val="none" w:sz="0" w:space="0" w:color="auto"/>
                      </w:divBdr>
                    </w:div>
                  </w:divsChild>
                </w:div>
                <w:div w:id="1433740347">
                  <w:marLeft w:val="0"/>
                  <w:marRight w:val="0"/>
                  <w:marTop w:val="0"/>
                  <w:marBottom w:val="0"/>
                  <w:divBdr>
                    <w:top w:val="none" w:sz="0" w:space="0" w:color="auto"/>
                    <w:left w:val="none" w:sz="0" w:space="0" w:color="auto"/>
                    <w:bottom w:val="none" w:sz="0" w:space="0" w:color="auto"/>
                    <w:right w:val="none" w:sz="0" w:space="0" w:color="auto"/>
                  </w:divBdr>
                  <w:divsChild>
                    <w:div w:id="1638755808">
                      <w:marLeft w:val="0"/>
                      <w:marRight w:val="0"/>
                      <w:marTop w:val="0"/>
                      <w:marBottom w:val="0"/>
                      <w:divBdr>
                        <w:top w:val="none" w:sz="0" w:space="0" w:color="auto"/>
                        <w:left w:val="none" w:sz="0" w:space="0" w:color="auto"/>
                        <w:bottom w:val="none" w:sz="0" w:space="0" w:color="auto"/>
                        <w:right w:val="none" w:sz="0" w:space="0" w:color="auto"/>
                      </w:divBdr>
                    </w:div>
                  </w:divsChild>
                </w:div>
                <w:div w:id="518278212">
                  <w:marLeft w:val="0"/>
                  <w:marRight w:val="0"/>
                  <w:marTop w:val="0"/>
                  <w:marBottom w:val="0"/>
                  <w:divBdr>
                    <w:top w:val="none" w:sz="0" w:space="0" w:color="auto"/>
                    <w:left w:val="none" w:sz="0" w:space="0" w:color="auto"/>
                    <w:bottom w:val="none" w:sz="0" w:space="0" w:color="auto"/>
                    <w:right w:val="none" w:sz="0" w:space="0" w:color="auto"/>
                  </w:divBdr>
                  <w:divsChild>
                    <w:div w:id="1904370916">
                      <w:marLeft w:val="0"/>
                      <w:marRight w:val="0"/>
                      <w:marTop w:val="0"/>
                      <w:marBottom w:val="0"/>
                      <w:divBdr>
                        <w:top w:val="none" w:sz="0" w:space="0" w:color="auto"/>
                        <w:left w:val="none" w:sz="0" w:space="0" w:color="auto"/>
                        <w:bottom w:val="none" w:sz="0" w:space="0" w:color="auto"/>
                        <w:right w:val="none" w:sz="0" w:space="0" w:color="auto"/>
                      </w:divBdr>
                    </w:div>
                  </w:divsChild>
                </w:div>
                <w:div w:id="1324234378">
                  <w:marLeft w:val="0"/>
                  <w:marRight w:val="0"/>
                  <w:marTop w:val="0"/>
                  <w:marBottom w:val="0"/>
                  <w:divBdr>
                    <w:top w:val="none" w:sz="0" w:space="0" w:color="auto"/>
                    <w:left w:val="none" w:sz="0" w:space="0" w:color="auto"/>
                    <w:bottom w:val="none" w:sz="0" w:space="0" w:color="auto"/>
                    <w:right w:val="none" w:sz="0" w:space="0" w:color="auto"/>
                  </w:divBdr>
                  <w:divsChild>
                    <w:div w:id="1871795505">
                      <w:marLeft w:val="0"/>
                      <w:marRight w:val="0"/>
                      <w:marTop w:val="0"/>
                      <w:marBottom w:val="0"/>
                      <w:divBdr>
                        <w:top w:val="none" w:sz="0" w:space="0" w:color="auto"/>
                        <w:left w:val="none" w:sz="0" w:space="0" w:color="auto"/>
                        <w:bottom w:val="none" w:sz="0" w:space="0" w:color="auto"/>
                        <w:right w:val="none" w:sz="0" w:space="0" w:color="auto"/>
                      </w:divBdr>
                    </w:div>
                  </w:divsChild>
                </w:div>
                <w:div w:id="1118526224">
                  <w:marLeft w:val="0"/>
                  <w:marRight w:val="0"/>
                  <w:marTop w:val="0"/>
                  <w:marBottom w:val="0"/>
                  <w:divBdr>
                    <w:top w:val="none" w:sz="0" w:space="0" w:color="auto"/>
                    <w:left w:val="none" w:sz="0" w:space="0" w:color="auto"/>
                    <w:bottom w:val="none" w:sz="0" w:space="0" w:color="auto"/>
                    <w:right w:val="none" w:sz="0" w:space="0" w:color="auto"/>
                  </w:divBdr>
                  <w:divsChild>
                    <w:div w:id="1828210381">
                      <w:marLeft w:val="0"/>
                      <w:marRight w:val="0"/>
                      <w:marTop w:val="0"/>
                      <w:marBottom w:val="0"/>
                      <w:divBdr>
                        <w:top w:val="none" w:sz="0" w:space="0" w:color="auto"/>
                        <w:left w:val="none" w:sz="0" w:space="0" w:color="auto"/>
                        <w:bottom w:val="none" w:sz="0" w:space="0" w:color="auto"/>
                        <w:right w:val="none" w:sz="0" w:space="0" w:color="auto"/>
                      </w:divBdr>
                    </w:div>
                  </w:divsChild>
                </w:div>
                <w:div w:id="581448785">
                  <w:marLeft w:val="0"/>
                  <w:marRight w:val="0"/>
                  <w:marTop w:val="0"/>
                  <w:marBottom w:val="0"/>
                  <w:divBdr>
                    <w:top w:val="none" w:sz="0" w:space="0" w:color="auto"/>
                    <w:left w:val="none" w:sz="0" w:space="0" w:color="auto"/>
                    <w:bottom w:val="none" w:sz="0" w:space="0" w:color="auto"/>
                    <w:right w:val="none" w:sz="0" w:space="0" w:color="auto"/>
                  </w:divBdr>
                  <w:divsChild>
                    <w:div w:id="711148026">
                      <w:marLeft w:val="0"/>
                      <w:marRight w:val="0"/>
                      <w:marTop w:val="0"/>
                      <w:marBottom w:val="0"/>
                      <w:divBdr>
                        <w:top w:val="none" w:sz="0" w:space="0" w:color="auto"/>
                        <w:left w:val="none" w:sz="0" w:space="0" w:color="auto"/>
                        <w:bottom w:val="none" w:sz="0" w:space="0" w:color="auto"/>
                        <w:right w:val="none" w:sz="0" w:space="0" w:color="auto"/>
                      </w:divBdr>
                    </w:div>
                  </w:divsChild>
                </w:div>
                <w:div w:id="1019114342">
                  <w:marLeft w:val="0"/>
                  <w:marRight w:val="0"/>
                  <w:marTop w:val="0"/>
                  <w:marBottom w:val="0"/>
                  <w:divBdr>
                    <w:top w:val="none" w:sz="0" w:space="0" w:color="auto"/>
                    <w:left w:val="none" w:sz="0" w:space="0" w:color="auto"/>
                    <w:bottom w:val="none" w:sz="0" w:space="0" w:color="auto"/>
                    <w:right w:val="none" w:sz="0" w:space="0" w:color="auto"/>
                  </w:divBdr>
                  <w:divsChild>
                    <w:div w:id="565452280">
                      <w:marLeft w:val="0"/>
                      <w:marRight w:val="0"/>
                      <w:marTop w:val="0"/>
                      <w:marBottom w:val="0"/>
                      <w:divBdr>
                        <w:top w:val="none" w:sz="0" w:space="0" w:color="auto"/>
                        <w:left w:val="none" w:sz="0" w:space="0" w:color="auto"/>
                        <w:bottom w:val="none" w:sz="0" w:space="0" w:color="auto"/>
                        <w:right w:val="none" w:sz="0" w:space="0" w:color="auto"/>
                      </w:divBdr>
                    </w:div>
                  </w:divsChild>
                </w:div>
                <w:div w:id="1125854093">
                  <w:marLeft w:val="0"/>
                  <w:marRight w:val="0"/>
                  <w:marTop w:val="0"/>
                  <w:marBottom w:val="0"/>
                  <w:divBdr>
                    <w:top w:val="none" w:sz="0" w:space="0" w:color="auto"/>
                    <w:left w:val="none" w:sz="0" w:space="0" w:color="auto"/>
                    <w:bottom w:val="none" w:sz="0" w:space="0" w:color="auto"/>
                    <w:right w:val="none" w:sz="0" w:space="0" w:color="auto"/>
                  </w:divBdr>
                  <w:divsChild>
                    <w:div w:id="1078751225">
                      <w:marLeft w:val="0"/>
                      <w:marRight w:val="0"/>
                      <w:marTop w:val="0"/>
                      <w:marBottom w:val="0"/>
                      <w:divBdr>
                        <w:top w:val="none" w:sz="0" w:space="0" w:color="auto"/>
                        <w:left w:val="none" w:sz="0" w:space="0" w:color="auto"/>
                        <w:bottom w:val="none" w:sz="0" w:space="0" w:color="auto"/>
                        <w:right w:val="none" w:sz="0" w:space="0" w:color="auto"/>
                      </w:divBdr>
                    </w:div>
                  </w:divsChild>
                </w:div>
                <w:div w:id="935092503">
                  <w:marLeft w:val="0"/>
                  <w:marRight w:val="0"/>
                  <w:marTop w:val="0"/>
                  <w:marBottom w:val="0"/>
                  <w:divBdr>
                    <w:top w:val="none" w:sz="0" w:space="0" w:color="auto"/>
                    <w:left w:val="none" w:sz="0" w:space="0" w:color="auto"/>
                    <w:bottom w:val="none" w:sz="0" w:space="0" w:color="auto"/>
                    <w:right w:val="none" w:sz="0" w:space="0" w:color="auto"/>
                  </w:divBdr>
                  <w:divsChild>
                    <w:div w:id="1168134431">
                      <w:marLeft w:val="0"/>
                      <w:marRight w:val="0"/>
                      <w:marTop w:val="0"/>
                      <w:marBottom w:val="0"/>
                      <w:divBdr>
                        <w:top w:val="none" w:sz="0" w:space="0" w:color="auto"/>
                        <w:left w:val="none" w:sz="0" w:space="0" w:color="auto"/>
                        <w:bottom w:val="none" w:sz="0" w:space="0" w:color="auto"/>
                        <w:right w:val="none" w:sz="0" w:space="0" w:color="auto"/>
                      </w:divBdr>
                    </w:div>
                  </w:divsChild>
                </w:div>
                <w:div w:id="214704023">
                  <w:marLeft w:val="0"/>
                  <w:marRight w:val="0"/>
                  <w:marTop w:val="0"/>
                  <w:marBottom w:val="0"/>
                  <w:divBdr>
                    <w:top w:val="none" w:sz="0" w:space="0" w:color="auto"/>
                    <w:left w:val="none" w:sz="0" w:space="0" w:color="auto"/>
                    <w:bottom w:val="none" w:sz="0" w:space="0" w:color="auto"/>
                    <w:right w:val="none" w:sz="0" w:space="0" w:color="auto"/>
                  </w:divBdr>
                  <w:divsChild>
                    <w:div w:id="1344354985">
                      <w:marLeft w:val="0"/>
                      <w:marRight w:val="0"/>
                      <w:marTop w:val="0"/>
                      <w:marBottom w:val="0"/>
                      <w:divBdr>
                        <w:top w:val="none" w:sz="0" w:space="0" w:color="auto"/>
                        <w:left w:val="none" w:sz="0" w:space="0" w:color="auto"/>
                        <w:bottom w:val="none" w:sz="0" w:space="0" w:color="auto"/>
                        <w:right w:val="none" w:sz="0" w:space="0" w:color="auto"/>
                      </w:divBdr>
                    </w:div>
                  </w:divsChild>
                </w:div>
                <w:div w:id="103883871">
                  <w:marLeft w:val="0"/>
                  <w:marRight w:val="0"/>
                  <w:marTop w:val="0"/>
                  <w:marBottom w:val="0"/>
                  <w:divBdr>
                    <w:top w:val="none" w:sz="0" w:space="0" w:color="auto"/>
                    <w:left w:val="none" w:sz="0" w:space="0" w:color="auto"/>
                    <w:bottom w:val="none" w:sz="0" w:space="0" w:color="auto"/>
                    <w:right w:val="none" w:sz="0" w:space="0" w:color="auto"/>
                  </w:divBdr>
                  <w:divsChild>
                    <w:div w:id="1731077346">
                      <w:marLeft w:val="0"/>
                      <w:marRight w:val="0"/>
                      <w:marTop w:val="0"/>
                      <w:marBottom w:val="0"/>
                      <w:divBdr>
                        <w:top w:val="none" w:sz="0" w:space="0" w:color="auto"/>
                        <w:left w:val="none" w:sz="0" w:space="0" w:color="auto"/>
                        <w:bottom w:val="none" w:sz="0" w:space="0" w:color="auto"/>
                        <w:right w:val="none" w:sz="0" w:space="0" w:color="auto"/>
                      </w:divBdr>
                    </w:div>
                  </w:divsChild>
                </w:div>
                <w:div w:id="1230262989">
                  <w:marLeft w:val="0"/>
                  <w:marRight w:val="0"/>
                  <w:marTop w:val="0"/>
                  <w:marBottom w:val="0"/>
                  <w:divBdr>
                    <w:top w:val="none" w:sz="0" w:space="0" w:color="auto"/>
                    <w:left w:val="none" w:sz="0" w:space="0" w:color="auto"/>
                    <w:bottom w:val="none" w:sz="0" w:space="0" w:color="auto"/>
                    <w:right w:val="none" w:sz="0" w:space="0" w:color="auto"/>
                  </w:divBdr>
                  <w:divsChild>
                    <w:div w:id="1838765904">
                      <w:marLeft w:val="0"/>
                      <w:marRight w:val="0"/>
                      <w:marTop w:val="0"/>
                      <w:marBottom w:val="0"/>
                      <w:divBdr>
                        <w:top w:val="none" w:sz="0" w:space="0" w:color="auto"/>
                        <w:left w:val="none" w:sz="0" w:space="0" w:color="auto"/>
                        <w:bottom w:val="none" w:sz="0" w:space="0" w:color="auto"/>
                        <w:right w:val="none" w:sz="0" w:space="0" w:color="auto"/>
                      </w:divBdr>
                    </w:div>
                  </w:divsChild>
                </w:div>
                <w:div w:id="2021541212">
                  <w:marLeft w:val="0"/>
                  <w:marRight w:val="0"/>
                  <w:marTop w:val="0"/>
                  <w:marBottom w:val="0"/>
                  <w:divBdr>
                    <w:top w:val="none" w:sz="0" w:space="0" w:color="auto"/>
                    <w:left w:val="none" w:sz="0" w:space="0" w:color="auto"/>
                    <w:bottom w:val="none" w:sz="0" w:space="0" w:color="auto"/>
                    <w:right w:val="none" w:sz="0" w:space="0" w:color="auto"/>
                  </w:divBdr>
                  <w:divsChild>
                    <w:div w:id="403450015">
                      <w:marLeft w:val="0"/>
                      <w:marRight w:val="0"/>
                      <w:marTop w:val="0"/>
                      <w:marBottom w:val="0"/>
                      <w:divBdr>
                        <w:top w:val="none" w:sz="0" w:space="0" w:color="auto"/>
                        <w:left w:val="none" w:sz="0" w:space="0" w:color="auto"/>
                        <w:bottom w:val="none" w:sz="0" w:space="0" w:color="auto"/>
                        <w:right w:val="none" w:sz="0" w:space="0" w:color="auto"/>
                      </w:divBdr>
                    </w:div>
                  </w:divsChild>
                </w:div>
                <w:div w:id="908536993">
                  <w:marLeft w:val="0"/>
                  <w:marRight w:val="0"/>
                  <w:marTop w:val="0"/>
                  <w:marBottom w:val="0"/>
                  <w:divBdr>
                    <w:top w:val="none" w:sz="0" w:space="0" w:color="auto"/>
                    <w:left w:val="none" w:sz="0" w:space="0" w:color="auto"/>
                    <w:bottom w:val="none" w:sz="0" w:space="0" w:color="auto"/>
                    <w:right w:val="none" w:sz="0" w:space="0" w:color="auto"/>
                  </w:divBdr>
                  <w:divsChild>
                    <w:div w:id="1971592529">
                      <w:marLeft w:val="0"/>
                      <w:marRight w:val="0"/>
                      <w:marTop w:val="0"/>
                      <w:marBottom w:val="0"/>
                      <w:divBdr>
                        <w:top w:val="none" w:sz="0" w:space="0" w:color="auto"/>
                        <w:left w:val="none" w:sz="0" w:space="0" w:color="auto"/>
                        <w:bottom w:val="none" w:sz="0" w:space="0" w:color="auto"/>
                        <w:right w:val="none" w:sz="0" w:space="0" w:color="auto"/>
                      </w:divBdr>
                    </w:div>
                  </w:divsChild>
                </w:div>
                <w:div w:id="1692998750">
                  <w:marLeft w:val="0"/>
                  <w:marRight w:val="0"/>
                  <w:marTop w:val="0"/>
                  <w:marBottom w:val="0"/>
                  <w:divBdr>
                    <w:top w:val="none" w:sz="0" w:space="0" w:color="auto"/>
                    <w:left w:val="none" w:sz="0" w:space="0" w:color="auto"/>
                    <w:bottom w:val="none" w:sz="0" w:space="0" w:color="auto"/>
                    <w:right w:val="none" w:sz="0" w:space="0" w:color="auto"/>
                  </w:divBdr>
                  <w:divsChild>
                    <w:div w:id="1040470771">
                      <w:marLeft w:val="0"/>
                      <w:marRight w:val="0"/>
                      <w:marTop w:val="0"/>
                      <w:marBottom w:val="0"/>
                      <w:divBdr>
                        <w:top w:val="none" w:sz="0" w:space="0" w:color="auto"/>
                        <w:left w:val="none" w:sz="0" w:space="0" w:color="auto"/>
                        <w:bottom w:val="none" w:sz="0" w:space="0" w:color="auto"/>
                        <w:right w:val="none" w:sz="0" w:space="0" w:color="auto"/>
                      </w:divBdr>
                    </w:div>
                  </w:divsChild>
                </w:div>
                <w:div w:id="2004510665">
                  <w:marLeft w:val="0"/>
                  <w:marRight w:val="0"/>
                  <w:marTop w:val="0"/>
                  <w:marBottom w:val="0"/>
                  <w:divBdr>
                    <w:top w:val="none" w:sz="0" w:space="0" w:color="auto"/>
                    <w:left w:val="none" w:sz="0" w:space="0" w:color="auto"/>
                    <w:bottom w:val="none" w:sz="0" w:space="0" w:color="auto"/>
                    <w:right w:val="none" w:sz="0" w:space="0" w:color="auto"/>
                  </w:divBdr>
                  <w:divsChild>
                    <w:div w:id="1556550063">
                      <w:marLeft w:val="0"/>
                      <w:marRight w:val="0"/>
                      <w:marTop w:val="0"/>
                      <w:marBottom w:val="0"/>
                      <w:divBdr>
                        <w:top w:val="none" w:sz="0" w:space="0" w:color="auto"/>
                        <w:left w:val="none" w:sz="0" w:space="0" w:color="auto"/>
                        <w:bottom w:val="none" w:sz="0" w:space="0" w:color="auto"/>
                        <w:right w:val="none" w:sz="0" w:space="0" w:color="auto"/>
                      </w:divBdr>
                    </w:div>
                  </w:divsChild>
                </w:div>
                <w:div w:id="1351447437">
                  <w:marLeft w:val="0"/>
                  <w:marRight w:val="0"/>
                  <w:marTop w:val="0"/>
                  <w:marBottom w:val="0"/>
                  <w:divBdr>
                    <w:top w:val="none" w:sz="0" w:space="0" w:color="auto"/>
                    <w:left w:val="none" w:sz="0" w:space="0" w:color="auto"/>
                    <w:bottom w:val="none" w:sz="0" w:space="0" w:color="auto"/>
                    <w:right w:val="none" w:sz="0" w:space="0" w:color="auto"/>
                  </w:divBdr>
                  <w:divsChild>
                    <w:div w:id="908734212">
                      <w:marLeft w:val="0"/>
                      <w:marRight w:val="0"/>
                      <w:marTop w:val="0"/>
                      <w:marBottom w:val="0"/>
                      <w:divBdr>
                        <w:top w:val="none" w:sz="0" w:space="0" w:color="auto"/>
                        <w:left w:val="none" w:sz="0" w:space="0" w:color="auto"/>
                        <w:bottom w:val="none" w:sz="0" w:space="0" w:color="auto"/>
                        <w:right w:val="none" w:sz="0" w:space="0" w:color="auto"/>
                      </w:divBdr>
                    </w:div>
                  </w:divsChild>
                </w:div>
                <w:div w:id="1295600372">
                  <w:marLeft w:val="0"/>
                  <w:marRight w:val="0"/>
                  <w:marTop w:val="0"/>
                  <w:marBottom w:val="0"/>
                  <w:divBdr>
                    <w:top w:val="none" w:sz="0" w:space="0" w:color="auto"/>
                    <w:left w:val="none" w:sz="0" w:space="0" w:color="auto"/>
                    <w:bottom w:val="none" w:sz="0" w:space="0" w:color="auto"/>
                    <w:right w:val="none" w:sz="0" w:space="0" w:color="auto"/>
                  </w:divBdr>
                  <w:divsChild>
                    <w:div w:id="499346622">
                      <w:marLeft w:val="0"/>
                      <w:marRight w:val="0"/>
                      <w:marTop w:val="0"/>
                      <w:marBottom w:val="0"/>
                      <w:divBdr>
                        <w:top w:val="none" w:sz="0" w:space="0" w:color="auto"/>
                        <w:left w:val="none" w:sz="0" w:space="0" w:color="auto"/>
                        <w:bottom w:val="none" w:sz="0" w:space="0" w:color="auto"/>
                        <w:right w:val="none" w:sz="0" w:space="0" w:color="auto"/>
                      </w:divBdr>
                    </w:div>
                  </w:divsChild>
                </w:div>
                <w:div w:id="1895311963">
                  <w:marLeft w:val="0"/>
                  <w:marRight w:val="0"/>
                  <w:marTop w:val="0"/>
                  <w:marBottom w:val="0"/>
                  <w:divBdr>
                    <w:top w:val="none" w:sz="0" w:space="0" w:color="auto"/>
                    <w:left w:val="none" w:sz="0" w:space="0" w:color="auto"/>
                    <w:bottom w:val="none" w:sz="0" w:space="0" w:color="auto"/>
                    <w:right w:val="none" w:sz="0" w:space="0" w:color="auto"/>
                  </w:divBdr>
                  <w:divsChild>
                    <w:div w:id="53815799">
                      <w:marLeft w:val="0"/>
                      <w:marRight w:val="0"/>
                      <w:marTop w:val="0"/>
                      <w:marBottom w:val="0"/>
                      <w:divBdr>
                        <w:top w:val="none" w:sz="0" w:space="0" w:color="auto"/>
                        <w:left w:val="none" w:sz="0" w:space="0" w:color="auto"/>
                        <w:bottom w:val="none" w:sz="0" w:space="0" w:color="auto"/>
                        <w:right w:val="none" w:sz="0" w:space="0" w:color="auto"/>
                      </w:divBdr>
                    </w:div>
                  </w:divsChild>
                </w:div>
                <w:div w:id="1703165699">
                  <w:marLeft w:val="0"/>
                  <w:marRight w:val="0"/>
                  <w:marTop w:val="0"/>
                  <w:marBottom w:val="0"/>
                  <w:divBdr>
                    <w:top w:val="none" w:sz="0" w:space="0" w:color="auto"/>
                    <w:left w:val="none" w:sz="0" w:space="0" w:color="auto"/>
                    <w:bottom w:val="none" w:sz="0" w:space="0" w:color="auto"/>
                    <w:right w:val="none" w:sz="0" w:space="0" w:color="auto"/>
                  </w:divBdr>
                  <w:divsChild>
                    <w:div w:id="51538000">
                      <w:marLeft w:val="0"/>
                      <w:marRight w:val="0"/>
                      <w:marTop w:val="0"/>
                      <w:marBottom w:val="0"/>
                      <w:divBdr>
                        <w:top w:val="none" w:sz="0" w:space="0" w:color="auto"/>
                        <w:left w:val="none" w:sz="0" w:space="0" w:color="auto"/>
                        <w:bottom w:val="none" w:sz="0" w:space="0" w:color="auto"/>
                        <w:right w:val="none" w:sz="0" w:space="0" w:color="auto"/>
                      </w:divBdr>
                    </w:div>
                  </w:divsChild>
                </w:div>
                <w:div w:id="1762871250">
                  <w:marLeft w:val="0"/>
                  <w:marRight w:val="0"/>
                  <w:marTop w:val="0"/>
                  <w:marBottom w:val="0"/>
                  <w:divBdr>
                    <w:top w:val="none" w:sz="0" w:space="0" w:color="auto"/>
                    <w:left w:val="none" w:sz="0" w:space="0" w:color="auto"/>
                    <w:bottom w:val="none" w:sz="0" w:space="0" w:color="auto"/>
                    <w:right w:val="none" w:sz="0" w:space="0" w:color="auto"/>
                  </w:divBdr>
                  <w:divsChild>
                    <w:div w:id="50736958">
                      <w:marLeft w:val="0"/>
                      <w:marRight w:val="0"/>
                      <w:marTop w:val="0"/>
                      <w:marBottom w:val="0"/>
                      <w:divBdr>
                        <w:top w:val="none" w:sz="0" w:space="0" w:color="auto"/>
                        <w:left w:val="none" w:sz="0" w:space="0" w:color="auto"/>
                        <w:bottom w:val="none" w:sz="0" w:space="0" w:color="auto"/>
                        <w:right w:val="none" w:sz="0" w:space="0" w:color="auto"/>
                      </w:divBdr>
                    </w:div>
                  </w:divsChild>
                </w:div>
                <w:div w:id="2081630291">
                  <w:marLeft w:val="0"/>
                  <w:marRight w:val="0"/>
                  <w:marTop w:val="0"/>
                  <w:marBottom w:val="0"/>
                  <w:divBdr>
                    <w:top w:val="none" w:sz="0" w:space="0" w:color="auto"/>
                    <w:left w:val="none" w:sz="0" w:space="0" w:color="auto"/>
                    <w:bottom w:val="none" w:sz="0" w:space="0" w:color="auto"/>
                    <w:right w:val="none" w:sz="0" w:space="0" w:color="auto"/>
                  </w:divBdr>
                  <w:divsChild>
                    <w:div w:id="1401631390">
                      <w:marLeft w:val="0"/>
                      <w:marRight w:val="0"/>
                      <w:marTop w:val="0"/>
                      <w:marBottom w:val="0"/>
                      <w:divBdr>
                        <w:top w:val="none" w:sz="0" w:space="0" w:color="auto"/>
                        <w:left w:val="none" w:sz="0" w:space="0" w:color="auto"/>
                        <w:bottom w:val="none" w:sz="0" w:space="0" w:color="auto"/>
                        <w:right w:val="none" w:sz="0" w:space="0" w:color="auto"/>
                      </w:divBdr>
                    </w:div>
                  </w:divsChild>
                </w:div>
                <w:div w:id="1906333952">
                  <w:marLeft w:val="0"/>
                  <w:marRight w:val="0"/>
                  <w:marTop w:val="0"/>
                  <w:marBottom w:val="0"/>
                  <w:divBdr>
                    <w:top w:val="none" w:sz="0" w:space="0" w:color="auto"/>
                    <w:left w:val="none" w:sz="0" w:space="0" w:color="auto"/>
                    <w:bottom w:val="none" w:sz="0" w:space="0" w:color="auto"/>
                    <w:right w:val="none" w:sz="0" w:space="0" w:color="auto"/>
                  </w:divBdr>
                  <w:divsChild>
                    <w:div w:id="286199335">
                      <w:marLeft w:val="0"/>
                      <w:marRight w:val="0"/>
                      <w:marTop w:val="0"/>
                      <w:marBottom w:val="0"/>
                      <w:divBdr>
                        <w:top w:val="none" w:sz="0" w:space="0" w:color="auto"/>
                        <w:left w:val="none" w:sz="0" w:space="0" w:color="auto"/>
                        <w:bottom w:val="none" w:sz="0" w:space="0" w:color="auto"/>
                        <w:right w:val="none" w:sz="0" w:space="0" w:color="auto"/>
                      </w:divBdr>
                    </w:div>
                  </w:divsChild>
                </w:div>
                <w:div w:id="588392716">
                  <w:marLeft w:val="0"/>
                  <w:marRight w:val="0"/>
                  <w:marTop w:val="0"/>
                  <w:marBottom w:val="0"/>
                  <w:divBdr>
                    <w:top w:val="none" w:sz="0" w:space="0" w:color="auto"/>
                    <w:left w:val="none" w:sz="0" w:space="0" w:color="auto"/>
                    <w:bottom w:val="none" w:sz="0" w:space="0" w:color="auto"/>
                    <w:right w:val="none" w:sz="0" w:space="0" w:color="auto"/>
                  </w:divBdr>
                  <w:divsChild>
                    <w:div w:id="2142380529">
                      <w:marLeft w:val="0"/>
                      <w:marRight w:val="0"/>
                      <w:marTop w:val="0"/>
                      <w:marBottom w:val="0"/>
                      <w:divBdr>
                        <w:top w:val="none" w:sz="0" w:space="0" w:color="auto"/>
                        <w:left w:val="none" w:sz="0" w:space="0" w:color="auto"/>
                        <w:bottom w:val="none" w:sz="0" w:space="0" w:color="auto"/>
                        <w:right w:val="none" w:sz="0" w:space="0" w:color="auto"/>
                      </w:divBdr>
                    </w:div>
                  </w:divsChild>
                </w:div>
                <w:div w:id="1522932154">
                  <w:marLeft w:val="0"/>
                  <w:marRight w:val="0"/>
                  <w:marTop w:val="0"/>
                  <w:marBottom w:val="0"/>
                  <w:divBdr>
                    <w:top w:val="none" w:sz="0" w:space="0" w:color="auto"/>
                    <w:left w:val="none" w:sz="0" w:space="0" w:color="auto"/>
                    <w:bottom w:val="none" w:sz="0" w:space="0" w:color="auto"/>
                    <w:right w:val="none" w:sz="0" w:space="0" w:color="auto"/>
                  </w:divBdr>
                  <w:divsChild>
                    <w:div w:id="1020931584">
                      <w:marLeft w:val="0"/>
                      <w:marRight w:val="0"/>
                      <w:marTop w:val="0"/>
                      <w:marBottom w:val="0"/>
                      <w:divBdr>
                        <w:top w:val="none" w:sz="0" w:space="0" w:color="auto"/>
                        <w:left w:val="none" w:sz="0" w:space="0" w:color="auto"/>
                        <w:bottom w:val="none" w:sz="0" w:space="0" w:color="auto"/>
                        <w:right w:val="none" w:sz="0" w:space="0" w:color="auto"/>
                      </w:divBdr>
                    </w:div>
                  </w:divsChild>
                </w:div>
                <w:div w:id="1027946364">
                  <w:marLeft w:val="0"/>
                  <w:marRight w:val="0"/>
                  <w:marTop w:val="0"/>
                  <w:marBottom w:val="0"/>
                  <w:divBdr>
                    <w:top w:val="none" w:sz="0" w:space="0" w:color="auto"/>
                    <w:left w:val="none" w:sz="0" w:space="0" w:color="auto"/>
                    <w:bottom w:val="none" w:sz="0" w:space="0" w:color="auto"/>
                    <w:right w:val="none" w:sz="0" w:space="0" w:color="auto"/>
                  </w:divBdr>
                  <w:divsChild>
                    <w:div w:id="350380757">
                      <w:marLeft w:val="0"/>
                      <w:marRight w:val="0"/>
                      <w:marTop w:val="0"/>
                      <w:marBottom w:val="0"/>
                      <w:divBdr>
                        <w:top w:val="none" w:sz="0" w:space="0" w:color="auto"/>
                        <w:left w:val="none" w:sz="0" w:space="0" w:color="auto"/>
                        <w:bottom w:val="none" w:sz="0" w:space="0" w:color="auto"/>
                        <w:right w:val="none" w:sz="0" w:space="0" w:color="auto"/>
                      </w:divBdr>
                    </w:div>
                  </w:divsChild>
                </w:div>
                <w:div w:id="954361210">
                  <w:marLeft w:val="0"/>
                  <w:marRight w:val="0"/>
                  <w:marTop w:val="0"/>
                  <w:marBottom w:val="0"/>
                  <w:divBdr>
                    <w:top w:val="none" w:sz="0" w:space="0" w:color="auto"/>
                    <w:left w:val="none" w:sz="0" w:space="0" w:color="auto"/>
                    <w:bottom w:val="none" w:sz="0" w:space="0" w:color="auto"/>
                    <w:right w:val="none" w:sz="0" w:space="0" w:color="auto"/>
                  </w:divBdr>
                  <w:divsChild>
                    <w:div w:id="602807900">
                      <w:marLeft w:val="0"/>
                      <w:marRight w:val="0"/>
                      <w:marTop w:val="0"/>
                      <w:marBottom w:val="0"/>
                      <w:divBdr>
                        <w:top w:val="none" w:sz="0" w:space="0" w:color="auto"/>
                        <w:left w:val="none" w:sz="0" w:space="0" w:color="auto"/>
                        <w:bottom w:val="none" w:sz="0" w:space="0" w:color="auto"/>
                        <w:right w:val="none" w:sz="0" w:space="0" w:color="auto"/>
                      </w:divBdr>
                    </w:div>
                  </w:divsChild>
                </w:div>
                <w:div w:id="847717532">
                  <w:marLeft w:val="0"/>
                  <w:marRight w:val="0"/>
                  <w:marTop w:val="0"/>
                  <w:marBottom w:val="0"/>
                  <w:divBdr>
                    <w:top w:val="none" w:sz="0" w:space="0" w:color="auto"/>
                    <w:left w:val="none" w:sz="0" w:space="0" w:color="auto"/>
                    <w:bottom w:val="none" w:sz="0" w:space="0" w:color="auto"/>
                    <w:right w:val="none" w:sz="0" w:space="0" w:color="auto"/>
                  </w:divBdr>
                  <w:divsChild>
                    <w:div w:id="248730838">
                      <w:marLeft w:val="0"/>
                      <w:marRight w:val="0"/>
                      <w:marTop w:val="0"/>
                      <w:marBottom w:val="0"/>
                      <w:divBdr>
                        <w:top w:val="none" w:sz="0" w:space="0" w:color="auto"/>
                        <w:left w:val="none" w:sz="0" w:space="0" w:color="auto"/>
                        <w:bottom w:val="none" w:sz="0" w:space="0" w:color="auto"/>
                        <w:right w:val="none" w:sz="0" w:space="0" w:color="auto"/>
                      </w:divBdr>
                    </w:div>
                  </w:divsChild>
                </w:div>
                <w:div w:id="1224635763">
                  <w:marLeft w:val="0"/>
                  <w:marRight w:val="0"/>
                  <w:marTop w:val="0"/>
                  <w:marBottom w:val="0"/>
                  <w:divBdr>
                    <w:top w:val="none" w:sz="0" w:space="0" w:color="auto"/>
                    <w:left w:val="none" w:sz="0" w:space="0" w:color="auto"/>
                    <w:bottom w:val="none" w:sz="0" w:space="0" w:color="auto"/>
                    <w:right w:val="none" w:sz="0" w:space="0" w:color="auto"/>
                  </w:divBdr>
                  <w:divsChild>
                    <w:div w:id="346179818">
                      <w:marLeft w:val="0"/>
                      <w:marRight w:val="0"/>
                      <w:marTop w:val="0"/>
                      <w:marBottom w:val="0"/>
                      <w:divBdr>
                        <w:top w:val="none" w:sz="0" w:space="0" w:color="auto"/>
                        <w:left w:val="none" w:sz="0" w:space="0" w:color="auto"/>
                        <w:bottom w:val="none" w:sz="0" w:space="0" w:color="auto"/>
                        <w:right w:val="none" w:sz="0" w:space="0" w:color="auto"/>
                      </w:divBdr>
                    </w:div>
                  </w:divsChild>
                </w:div>
                <w:div w:id="1335256254">
                  <w:marLeft w:val="0"/>
                  <w:marRight w:val="0"/>
                  <w:marTop w:val="0"/>
                  <w:marBottom w:val="0"/>
                  <w:divBdr>
                    <w:top w:val="none" w:sz="0" w:space="0" w:color="auto"/>
                    <w:left w:val="none" w:sz="0" w:space="0" w:color="auto"/>
                    <w:bottom w:val="none" w:sz="0" w:space="0" w:color="auto"/>
                    <w:right w:val="none" w:sz="0" w:space="0" w:color="auto"/>
                  </w:divBdr>
                  <w:divsChild>
                    <w:div w:id="2002583627">
                      <w:marLeft w:val="0"/>
                      <w:marRight w:val="0"/>
                      <w:marTop w:val="0"/>
                      <w:marBottom w:val="0"/>
                      <w:divBdr>
                        <w:top w:val="none" w:sz="0" w:space="0" w:color="auto"/>
                        <w:left w:val="none" w:sz="0" w:space="0" w:color="auto"/>
                        <w:bottom w:val="none" w:sz="0" w:space="0" w:color="auto"/>
                        <w:right w:val="none" w:sz="0" w:space="0" w:color="auto"/>
                      </w:divBdr>
                    </w:div>
                  </w:divsChild>
                </w:div>
                <w:div w:id="1192959351">
                  <w:marLeft w:val="0"/>
                  <w:marRight w:val="0"/>
                  <w:marTop w:val="0"/>
                  <w:marBottom w:val="0"/>
                  <w:divBdr>
                    <w:top w:val="none" w:sz="0" w:space="0" w:color="auto"/>
                    <w:left w:val="none" w:sz="0" w:space="0" w:color="auto"/>
                    <w:bottom w:val="none" w:sz="0" w:space="0" w:color="auto"/>
                    <w:right w:val="none" w:sz="0" w:space="0" w:color="auto"/>
                  </w:divBdr>
                  <w:divsChild>
                    <w:div w:id="1787038302">
                      <w:marLeft w:val="0"/>
                      <w:marRight w:val="0"/>
                      <w:marTop w:val="0"/>
                      <w:marBottom w:val="0"/>
                      <w:divBdr>
                        <w:top w:val="none" w:sz="0" w:space="0" w:color="auto"/>
                        <w:left w:val="none" w:sz="0" w:space="0" w:color="auto"/>
                        <w:bottom w:val="none" w:sz="0" w:space="0" w:color="auto"/>
                        <w:right w:val="none" w:sz="0" w:space="0" w:color="auto"/>
                      </w:divBdr>
                    </w:div>
                  </w:divsChild>
                </w:div>
                <w:div w:id="26148911">
                  <w:marLeft w:val="0"/>
                  <w:marRight w:val="0"/>
                  <w:marTop w:val="0"/>
                  <w:marBottom w:val="0"/>
                  <w:divBdr>
                    <w:top w:val="none" w:sz="0" w:space="0" w:color="auto"/>
                    <w:left w:val="none" w:sz="0" w:space="0" w:color="auto"/>
                    <w:bottom w:val="none" w:sz="0" w:space="0" w:color="auto"/>
                    <w:right w:val="none" w:sz="0" w:space="0" w:color="auto"/>
                  </w:divBdr>
                  <w:divsChild>
                    <w:div w:id="1766069286">
                      <w:marLeft w:val="0"/>
                      <w:marRight w:val="0"/>
                      <w:marTop w:val="0"/>
                      <w:marBottom w:val="0"/>
                      <w:divBdr>
                        <w:top w:val="none" w:sz="0" w:space="0" w:color="auto"/>
                        <w:left w:val="none" w:sz="0" w:space="0" w:color="auto"/>
                        <w:bottom w:val="none" w:sz="0" w:space="0" w:color="auto"/>
                        <w:right w:val="none" w:sz="0" w:space="0" w:color="auto"/>
                      </w:divBdr>
                    </w:div>
                  </w:divsChild>
                </w:div>
                <w:div w:id="603729275">
                  <w:marLeft w:val="0"/>
                  <w:marRight w:val="0"/>
                  <w:marTop w:val="0"/>
                  <w:marBottom w:val="0"/>
                  <w:divBdr>
                    <w:top w:val="none" w:sz="0" w:space="0" w:color="auto"/>
                    <w:left w:val="none" w:sz="0" w:space="0" w:color="auto"/>
                    <w:bottom w:val="none" w:sz="0" w:space="0" w:color="auto"/>
                    <w:right w:val="none" w:sz="0" w:space="0" w:color="auto"/>
                  </w:divBdr>
                  <w:divsChild>
                    <w:div w:id="113528989">
                      <w:marLeft w:val="0"/>
                      <w:marRight w:val="0"/>
                      <w:marTop w:val="0"/>
                      <w:marBottom w:val="0"/>
                      <w:divBdr>
                        <w:top w:val="none" w:sz="0" w:space="0" w:color="auto"/>
                        <w:left w:val="none" w:sz="0" w:space="0" w:color="auto"/>
                        <w:bottom w:val="none" w:sz="0" w:space="0" w:color="auto"/>
                        <w:right w:val="none" w:sz="0" w:space="0" w:color="auto"/>
                      </w:divBdr>
                    </w:div>
                  </w:divsChild>
                </w:div>
                <w:div w:id="2119911625">
                  <w:marLeft w:val="0"/>
                  <w:marRight w:val="0"/>
                  <w:marTop w:val="0"/>
                  <w:marBottom w:val="0"/>
                  <w:divBdr>
                    <w:top w:val="none" w:sz="0" w:space="0" w:color="auto"/>
                    <w:left w:val="none" w:sz="0" w:space="0" w:color="auto"/>
                    <w:bottom w:val="none" w:sz="0" w:space="0" w:color="auto"/>
                    <w:right w:val="none" w:sz="0" w:space="0" w:color="auto"/>
                  </w:divBdr>
                  <w:divsChild>
                    <w:div w:id="1499728636">
                      <w:marLeft w:val="0"/>
                      <w:marRight w:val="0"/>
                      <w:marTop w:val="0"/>
                      <w:marBottom w:val="0"/>
                      <w:divBdr>
                        <w:top w:val="none" w:sz="0" w:space="0" w:color="auto"/>
                        <w:left w:val="none" w:sz="0" w:space="0" w:color="auto"/>
                        <w:bottom w:val="none" w:sz="0" w:space="0" w:color="auto"/>
                        <w:right w:val="none" w:sz="0" w:space="0" w:color="auto"/>
                      </w:divBdr>
                    </w:div>
                  </w:divsChild>
                </w:div>
                <w:div w:id="1543706268">
                  <w:marLeft w:val="0"/>
                  <w:marRight w:val="0"/>
                  <w:marTop w:val="0"/>
                  <w:marBottom w:val="0"/>
                  <w:divBdr>
                    <w:top w:val="none" w:sz="0" w:space="0" w:color="auto"/>
                    <w:left w:val="none" w:sz="0" w:space="0" w:color="auto"/>
                    <w:bottom w:val="none" w:sz="0" w:space="0" w:color="auto"/>
                    <w:right w:val="none" w:sz="0" w:space="0" w:color="auto"/>
                  </w:divBdr>
                  <w:divsChild>
                    <w:div w:id="1722098579">
                      <w:marLeft w:val="0"/>
                      <w:marRight w:val="0"/>
                      <w:marTop w:val="0"/>
                      <w:marBottom w:val="0"/>
                      <w:divBdr>
                        <w:top w:val="none" w:sz="0" w:space="0" w:color="auto"/>
                        <w:left w:val="none" w:sz="0" w:space="0" w:color="auto"/>
                        <w:bottom w:val="none" w:sz="0" w:space="0" w:color="auto"/>
                        <w:right w:val="none" w:sz="0" w:space="0" w:color="auto"/>
                      </w:divBdr>
                    </w:div>
                  </w:divsChild>
                </w:div>
                <w:div w:id="1492142665">
                  <w:marLeft w:val="0"/>
                  <w:marRight w:val="0"/>
                  <w:marTop w:val="0"/>
                  <w:marBottom w:val="0"/>
                  <w:divBdr>
                    <w:top w:val="none" w:sz="0" w:space="0" w:color="auto"/>
                    <w:left w:val="none" w:sz="0" w:space="0" w:color="auto"/>
                    <w:bottom w:val="none" w:sz="0" w:space="0" w:color="auto"/>
                    <w:right w:val="none" w:sz="0" w:space="0" w:color="auto"/>
                  </w:divBdr>
                  <w:divsChild>
                    <w:div w:id="2077583563">
                      <w:marLeft w:val="0"/>
                      <w:marRight w:val="0"/>
                      <w:marTop w:val="0"/>
                      <w:marBottom w:val="0"/>
                      <w:divBdr>
                        <w:top w:val="none" w:sz="0" w:space="0" w:color="auto"/>
                        <w:left w:val="none" w:sz="0" w:space="0" w:color="auto"/>
                        <w:bottom w:val="none" w:sz="0" w:space="0" w:color="auto"/>
                        <w:right w:val="none" w:sz="0" w:space="0" w:color="auto"/>
                      </w:divBdr>
                    </w:div>
                  </w:divsChild>
                </w:div>
                <w:div w:id="1430196072">
                  <w:marLeft w:val="0"/>
                  <w:marRight w:val="0"/>
                  <w:marTop w:val="0"/>
                  <w:marBottom w:val="0"/>
                  <w:divBdr>
                    <w:top w:val="none" w:sz="0" w:space="0" w:color="auto"/>
                    <w:left w:val="none" w:sz="0" w:space="0" w:color="auto"/>
                    <w:bottom w:val="none" w:sz="0" w:space="0" w:color="auto"/>
                    <w:right w:val="none" w:sz="0" w:space="0" w:color="auto"/>
                  </w:divBdr>
                  <w:divsChild>
                    <w:div w:id="43140206">
                      <w:marLeft w:val="0"/>
                      <w:marRight w:val="0"/>
                      <w:marTop w:val="0"/>
                      <w:marBottom w:val="0"/>
                      <w:divBdr>
                        <w:top w:val="none" w:sz="0" w:space="0" w:color="auto"/>
                        <w:left w:val="none" w:sz="0" w:space="0" w:color="auto"/>
                        <w:bottom w:val="none" w:sz="0" w:space="0" w:color="auto"/>
                        <w:right w:val="none" w:sz="0" w:space="0" w:color="auto"/>
                      </w:divBdr>
                    </w:div>
                  </w:divsChild>
                </w:div>
                <w:div w:id="855268307">
                  <w:marLeft w:val="0"/>
                  <w:marRight w:val="0"/>
                  <w:marTop w:val="0"/>
                  <w:marBottom w:val="0"/>
                  <w:divBdr>
                    <w:top w:val="none" w:sz="0" w:space="0" w:color="auto"/>
                    <w:left w:val="none" w:sz="0" w:space="0" w:color="auto"/>
                    <w:bottom w:val="none" w:sz="0" w:space="0" w:color="auto"/>
                    <w:right w:val="none" w:sz="0" w:space="0" w:color="auto"/>
                  </w:divBdr>
                  <w:divsChild>
                    <w:div w:id="629628482">
                      <w:marLeft w:val="0"/>
                      <w:marRight w:val="0"/>
                      <w:marTop w:val="0"/>
                      <w:marBottom w:val="0"/>
                      <w:divBdr>
                        <w:top w:val="none" w:sz="0" w:space="0" w:color="auto"/>
                        <w:left w:val="none" w:sz="0" w:space="0" w:color="auto"/>
                        <w:bottom w:val="none" w:sz="0" w:space="0" w:color="auto"/>
                        <w:right w:val="none" w:sz="0" w:space="0" w:color="auto"/>
                      </w:divBdr>
                    </w:div>
                  </w:divsChild>
                </w:div>
                <w:div w:id="680667198">
                  <w:marLeft w:val="0"/>
                  <w:marRight w:val="0"/>
                  <w:marTop w:val="0"/>
                  <w:marBottom w:val="0"/>
                  <w:divBdr>
                    <w:top w:val="none" w:sz="0" w:space="0" w:color="auto"/>
                    <w:left w:val="none" w:sz="0" w:space="0" w:color="auto"/>
                    <w:bottom w:val="none" w:sz="0" w:space="0" w:color="auto"/>
                    <w:right w:val="none" w:sz="0" w:space="0" w:color="auto"/>
                  </w:divBdr>
                  <w:divsChild>
                    <w:div w:id="1394084572">
                      <w:marLeft w:val="0"/>
                      <w:marRight w:val="0"/>
                      <w:marTop w:val="0"/>
                      <w:marBottom w:val="0"/>
                      <w:divBdr>
                        <w:top w:val="none" w:sz="0" w:space="0" w:color="auto"/>
                        <w:left w:val="none" w:sz="0" w:space="0" w:color="auto"/>
                        <w:bottom w:val="none" w:sz="0" w:space="0" w:color="auto"/>
                        <w:right w:val="none" w:sz="0" w:space="0" w:color="auto"/>
                      </w:divBdr>
                    </w:div>
                  </w:divsChild>
                </w:div>
                <w:div w:id="1436942602">
                  <w:marLeft w:val="0"/>
                  <w:marRight w:val="0"/>
                  <w:marTop w:val="0"/>
                  <w:marBottom w:val="0"/>
                  <w:divBdr>
                    <w:top w:val="none" w:sz="0" w:space="0" w:color="auto"/>
                    <w:left w:val="none" w:sz="0" w:space="0" w:color="auto"/>
                    <w:bottom w:val="none" w:sz="0" w:space="0" w:color="auto"/>
                    <w:right w:val="none" w:sz="0" w:space="0" w:color="auto"/>
                  </w:divBdr>
                  <w:divsChild>
                    <w:div w:id="1932545518">
                      <w:marLeft w:val="0"/>
                      <w:marRight w:val="0"/>
                      <w:marTop w:val="0"/>
                      <w:marBottom w:val="0"/>
                      <w:divBdr>
                        <w:top w:val="none" w:sz="0" w:space="0" w:color="auto"/>
                        <w:left w:val="none" w:sz="0" w:space="0" w:color="auto"/>
                        <w:bottom w:val="none" w:sz="0" w:space="0" w:color="auto"/>
                        <w:right w:val="none" w:sz="0" w:space="0" w:color="auto"/>
                      </w:divBdr>
                    </w:div>
                  </w:divsChild>
                </w:div>
                <w:div w:id="1136919401">
                  <w:marLeft w:val="0"/>
                  <w:marRight w:val="0"/>
                  <w:marTop w:val="0"/>
                  <w:marBottom w:val="0"/>
                  <w:divBdr>
                    <w:top w:val="none" w:sz="0" w:space="0" w:color="auto"/>
                    <w:left w:val="none" w:sz="0" w:space="0" w:color="auto"/>
                    <w:bottom w:val="none" w:sz="0" w:space="0" w:color="auto"/>
                    <w:right w:val="none" w:sz="0" w:space="0" w:color="auto"/>
                  </w:divBdr>
                  <w:divsChild>
                    <w:div w:id="1616786998">
                      <w:marLeft w:val="0"/>
                      <w:marRight w:val="0"/>
                      <w:marTop w:val="0"/>
                      <w:marBottom w:val="0"/>
                      <w:divBdr>
                        <w:top w:val="none" w:sz="0" w:space="0" w:color="auto"/>
                        <w:left w:val="none" w:sz="0" w:space="0" w:color="auto"/>
                        <w:bottom w:val="none" w:sz="0" w:space="0" w:color="auto"/>
                        <w:right w:val="none" w:sz="0" w:space="0" w:color="auto"/>
                      </w:divBdr>
                    </w:div>
                  </w:divsChild>
                </w:div>
                <w:div w:id="1042708938">
                  <w:marLeft w:val="0"/>
                  <w:marRight w:val="0"/>
                  <w:marTop w:val="0"/>
                  <w:marBottom w:val="0"/>
                  <w:divBdr>
                    <w:top w:val="none" w:sz="0" w:space="0" w:color="auto"/>
                    <w:left w:val="none" w:sz="0" w:space="0" w:color="auto"/>
                    <w:bottom w:val="none" w:sz="0" w:space="0" w:color="auto"/>
                    <w:right w:val="none" w:sz="0" w:space="0" w:color="auto"/>
                  </w:divBdr>
                  <w:divsChild>
                    <w:div w:id="1329943573">
                      <w:marLeft w:val="0"/>
                      <w:marRight w:val="0"/>
                      <w:marTop w:val="0"/>
                      <w:marBottom w:val="0"/>
                      <w:divBdr>
                        <w:top w:val="none" w:sz="0" w:space="0" w:color="auto"/>
                        <w:left w:val="none" w:sz="0" w:space="0" w:color="auto"/>
                        <w:bottom w:val="none" w:sz="0" w:space="0" w:color="auto"/>
                        <w:right w:val="none" w:sz="0" w:space="0" w:color="auto"/>
                      </w:divBdr>
                    </w:div>
                  </w:divsChild>
                </w:div>
                <w:div w:id="1669215762">
                  <w:marLeft w:val="0"/>
                  <w:marRight w:val="0"/>
                  <w:marTop w:val="0"/>
                  <w:marBottom w:val="0"/>
                  <w:divBdr>
                    <w:top w:val="none" w:sz="0" w:space="0" w:color="auto"/>
                    <w:left w:val="none" w:sz="0" w:space="0" w:color="auto"/>
                    <w:bottom w:val="none" w:sz="0" w:space="0" w:color="auto"/>
                    <w:right w:val="none" w:sz="0" w:space="0" w:color="auto"/>
                  </w:divBdr>
                  <w:divsChild>
                    <w:div w:id="1497914991">
                      <w:marLeft w:val="0"/>
                      <w:marRight w:val="0"/>
                      <w:marTop w:val="0"/>
                      <w:marBottom w:val="0"/>
                      <w:divBdr>
                        <w:top w:val="none" w:sz="0" w:space="0" w:color="auto"/>
                        <w:left w:val="none" w:sz="0" w:space="0" w:color="auto"/>
                        <w:bottom w:val="none" w:sz="0" w:space="0" w:color="auto"/>
                        <w:right w:val="none" w:sz="0" w:space="0" w:color="auto"/>
                      </w:divBdr>
                    </w:div>
                  </w:divsChild>
                </w:div>
                <w:div w:id="1801416709">
                  <w:marLeft w:val="0"/>
                  <w:marRight w:val="0"/>
                  <w:marTop w:val="0"/>
                  <w:marBottom w:val="0"/>
                  <w:divBdr>
                    <w:top w:val="none" w:sz="0" w:space="0" w:color="auto"/>
                    <w:left w:val="none" w:sz="0" w:space="0" w:color="auto"/>
                    <w:bottom w:val="none" w:sz="0" w:space="0" w:color="auto"/>
                    <w:right w:val="none" w:sz="0" w:space="0" w:color="auto"/>
                  </w:divBdr>
                  <w:divsChild>
                    <w:div w:id="1468816253">
                      <w:marLeft w:val="0"/>
                      <w:marRight w:val="0"/>
                      <w:marTop w:val="0"/>
                      <w:marBottom w:val="0"/>
                      <w:divBdr>
                        <w:top w:val="none" w:sz="0" w:space="0" w:color="auto"/>
                        <w:left w:val="none" w:sz="0" w:space="0" w:color="auto"/>
                        <w:bottom w:val="none" w:sz="0" w:space="0" w:color="auto"/>
                        <w:right w:val="none" w:sz="0" w:space="0" w:color="auto"/>
                      </w:divBdr>
                    </w:div>
                  </w:divsChild>
                </w:div>
                <w:div w:id="1752895144">
                  <w:marLeft w:val="0"/>
                  <w:marRight w:val="0"/>
                  <w:marTop w:val="0"/>
                  <w:marBottom w:val="0"/>
                  <w:divBdr>
                    <w:top w:val="none" w:sz="0" w:space="0" w:color="auto"/>
                    <w:left w:val="none" w:sz="0" w:space="0" w:color="auto"/>
                    <w:bottom w:val="none" w:sz="0" w:space="0" w:color="auto"/>
                    <w:right w:val="none" w:sz="0" w:space="0" w:color="auto"/>
                  </w:divBdr>
                  <w:divsChild>
                    <w:div w:id="646862123">
                      <w:marLeft w:val="0"/>
                      <w:marRight w:val="0"/>
                      <w:marTop w:val="0"/>
                      <w:marBottom w:val="0"/>
                      <w:divBdr>
                        <w:top w:val="none" w:sz="0" w:space="0" w:color="auto"/>
                        <w:left w:val="none" w:sz="0" w:space="0" w:color="auto"/>
                        <w:bottom w:val="none" w:sz="0" w:space="0" w:color="auto"/>
                        <w:right w:val="none" w:sz="0" w:space="0" w:color="auto"/>
                      </w:divBdr>
                    </w:div>
                  </w:divsChild>
                </w:div>
                <w:div w:id="535780792">
                  <w:marLeft w:val="0"/>
                  <w:marRight w:val="0"/>
                  <w:marTop w:val="0"/>
                  <w:marBottom w:val="0"/>
                  <w:divBdr>
                    <w:top w:val="none" w:sz="0" w:space="0" w:color="auto"/>
                    <w:left w:val="none" w:sz="0" w:space="0" w:color="auto"/>
                    <w:bottom w:val="none" w:sz="0" w:space="0" w:color="auto"/>
                    <w:right w:val="none" w:sz="0" w:space="0" w:color="auto"/>
                  </w:divBdr>
                  <w:divsChild>
                    <w:div w:id="1317606212">
                      <w:marLeft w:val="0"/>
                      <w:marRight w:val="0"/>
                      <w:marTop w:val="0"/>
                      <w:marBottom w:val="0"/>
                      <w:divBdr>
                        <w:top w:val="none" w:sz="0" w:space="0" w:color="auto"/>
                        <w:left w:val="none" w:sz="0" w:space="0" w:color="auto"/>
                        <w:bottom w:val="none" w:sz="0" w:space="0" w:color="auto"/>
                        <w:right w:val="none" w:sz="0" w:space="0" w:color="auto"/>
                      </w:divBdr>
                    </w:div>
                  </w:divsChild>
                </w:div>
                <w:div w:id="57365007">
                  <w:marLeft w:val="0"/>
                  <w:marRight w:val="0"/>
                  <w:marTop w:val="0"/>
                  <w:marBottom w:val="0"/>
                  <w:divBdr>
                    <w:top w:val="none" w:sz="0" w:space="0" w:color="auto"/>
                    <w:left w:val="none" w:sz="0" w:space="0" w:color="auto"/>
                    <w:bottom w:val="none" w:sz="0" w:space="0" w:color="auto"/>
                    <w:right w:val="none" w:sz="0" w:space="0" w:color="auto"/>
                  </w:divBdr>
                  <w:divsChild>
                    <w:div w:id="314263240">
                      <w:marLeft w:val="0"/>
                      <w:marRight w:val="0"/>
                      <w:marTop w:val="0"/>
                      <w:marBottom w:val="0"/>
                      <w:divBdr>
                        <w:top w:val="none" w:sz="0" w:space="0" w:color="auto"/>
                        <w:left w:val="none" w:sz="0" w:space="0" w:color="auto"/>
                        <w:bottom w:val="none" w:sz="0" w:space="0" w:color="auto"/>
                        <w:right w:val="none" w:sz="0" w:space="0" w:color="auto"/>
                      </w:divBdr>
                    </w:div>
                  </w:divsChild>
                </w:div>
                <w:div w:id="1608467823">
                  <w:marLeft w:val="0"/>
                  <w:marRight w:val="0"/>
                  <w:marTop w:val="0"/>
                  <w:marBottom w:val="0"/>
                  <w:divBdr>
                    <w:top w:val="none" w:sz="0" w:space="0" w:color="auto"/>
                    <w:left w:val="none" w:sz="0" w:space="0" w:color="auto"/>
                    <w:bottom w:val="none" w:sz="0" w:space="0" w:color="auto"/>
                    <w:right w:val="none" w:sz="0" w:space="0" w:color="auto"/>
                  </w:divBdr>
                  <w:divsChild>
                    <w:div w:id="908999276">
                      <w:marLeft w:val="0"/>
                      <w:marRight w:val="0"/>
                      <w:marTop w:val="0"/>
                      <w:marBottom w:val="0"/>
                      <w:divBdr>
                        <w:top w:val="none" w:sz="0" w:space="0" w:color="auto"/>
                        <w:left w:val="none" w:sz="0" w:space="0" w:color="auto"/>
                        <w:bottom w:val="none" w:sz="0" w:space="0" w:color="auto"/>
                        <w:right w:val="none" w:sz="0" w:space="0" w:color="auto"/>
                      </w:divBdr>
                    </w:div>
                  </w:divsChild>
                </w:div>
                <w:div w:id="1534728209">
                  <w:marLeft w:val="0"/>
                  <w:marRight w:val="0"/>
                  <w:marTop w:val="0"/>
                  <w:marBottom w:val="0"/>
                  <w:divBdr>
                    <w:top w:val="none" w:sz="0" w:space="0" w:color="auto"/>
                    <w:left w:val="none" w:sz="0" w:space="0" w:color="auto"/>
                    <w:bottom w:val="none" w:sz="0" w:space="0" w:color="auto"/>
                    <w:right w:val="none" w:sz="0" w:space="0" w:color="auto"/>
                  </w:divBdr>
                  <w:divsChild>
                    <w:div w:id="1191338060">
                      <w:marLeft w:val="0"/>
                      <w:marRight w:val="0"/>
                      <w:marTop w:val="0"/>
                      <w:marBottom w:val="0"/>
                      <w:divBdr>
                        <w:top w:val="none" w:sz="0" w:space="0" w:color="auto"/>
                        <w:left w:val="none" w:sz="0" w:space="0" w:color="auto"/>
                        <w:bottom w:val="none" w:sz="0" w:space="0" w:color="auto"/>
                        <w:right w:val="none" w:sz="0" w:space="0" w:color="auto"/>
                      </w:divBdr>
                    </w:div>
                  </w:divsChild>
                </w:div>
                <w:div w:id="1875920784">
                  <w:marLeft w:val="0"/>
                  <w:marRight w:val="0"/>
                  <w:marTop w:val="0"/>
                  <w:marBottom w:val="0"/>
                  <w:divBdr>
                    <w:top w:val="none" w:sz="0" w:space="0" w:color="auto"/>
                    <w:left w:val="none" w:sz="0" w:space="0" w:color="auto"/>
                    <w:bottom w:val="none" w:sz="0" w:space="0" w:color="auto"/>
                    <w:right w:val="none" w:sz="0" w:space="0" w:color="auto"/>
                  </w:divBdr>
                  <w:divsChild>
                    <w:div w:id="1261790355">
                      <w:marLeft w:val="0"/>
                      <w:marRight w:val="0"/>
                      <w:marTop w:val="0"/>
                      <w:marBottom w:val="0"/>
                      <w:divBdr>
                        <w:top w:val="none" w:sz="0" w:space="0" w:color="auto"/>
                        <w:left w:val="none" w:sz="0" w:space="0" w:color="auto"/>
                        <w:bottom w:val="none" w:sz="0" w:space="0" w:color="auto"/>
                        <w:right w:val="none" w:sz="0" w:space="0" w:color="auto"/>
                      </w:divBdr>
                    </w:div>
                  </w:divsChild>
                </w:div>
                <w:div w:id="1578175646">
                  <w:marLeft w:val="0"/>
                  <w:marRight w:val="0"/>
                  <w:marTop w:val="0"/>
                  <w:marBottom w:val="0"/>
                  <w:divBdr>
                    <w:top w:val="none" w:sz="0" w:space="0" w:color="auto"/>
                    <w:left w:val="none" w:sz="0" w:space="0" w:color="auto"/>
                    <w:bottom w:val="none" w:sz="0" w:space="0" w:color="auto"/>
                    <w:right w:val="none" w:sz="0" w:space="0" w:color="auto"/>
                  </w:divBdr>
                  <w:divsChild>
                    <w:div w:id="2125339649">
                      <w:marLeft w:val="0"/>
                      <w:marRight w:val="0"/>
                      <w:marTop w:val="0"/>
                      <w:marBottom w:val="0"/>
                      <w:divBdr>
                        <w:top w:val="none" w:sz="0" w:space="0" w:color="auto"/>
                        <w:left w:val="none" w:sz="0" w:space="0" w:color="auto"/>
                        <w:bottom w:val="none" w:sz="0" w:space="0" w:color="auto"/>
                        <w:right w:val="none" w:sz="0" w:space="0" w:color="auto"/>
                      </w:divBdr>
                    </w:div>
                  </w:divsChild>
                </w:div>
                <w:div w:id="137311007">
                  <w:marLeft w:val="0"/>
                  <w:marRight w:val="0"/>
                  <w:marTop w:val="0"/>
                  <w:marBottom w:val="0"/>
                  <w:divBdr>
                    <w:top w:val="none" w:sz="0" w:space="0" w:color="auto"/>
                    <w:left w:val="none" w:sz="0" w:space="0" w:color="auto"/>
                    <w:bottom w:val="none" w:sz="0" w:space="0" w:color="auto"/>
                    <w:right w:val="none" w:sz="0" w:space="0" w:color="auto"/>
                  </w:divBdr>
                  <w:divsChild>
                    <w:div w:id="416174323">
                      <w:marLeft w:val="0"/>
                      <w:marRight w:val="0"/>
                      <w:marTop w:val="0"/>
                      <w:marBottom w:val="0"/>
                      <w:divBdr>
                        <w:top w:val="none" w:sz="0" w:space="0" w:color="auto"/>
                        <w:left w:val="none" w:sz="0" w:space="0" w:color="auto"/>
                        <w:bottom w:val="none" w:sz="0" w:space="0" w:color="auto"/>
                        <w:right w:val="none" w:sz="0" w:space="0" w:color="auto"/>
                      </w:divBdr>
                    </w:div>
                  </w:divsChild>
                </w:div>
                <w:div w:id="1401176373">
                  <w:marLeft w:val="0"/>
                  <w:marRight w:val="0"/>
                  <w:marTop w:val="0"/>
                  <w:marBottom w:val="0"/>
                  <w:divBdr>
                    <w:top w:val="none" w:sz="0" w:space="0" w:color="auto"/>
                    <w:left w:val="none" w:sz="0" w:space="0" w:color="auto"/>
                    <w:bottom w:val="none" w:sz="0" w:space="0" w:color="auto"/>
                    <w:right w:val="none" w:sz="0" w:space="0" w:color="auto"/>
                  </w:divBdr>
                  <w:divsChild>
                    <w:div w:id="1146556683">
                      <w:marLeft w:val="0"/>
                      <w:marRight w:val="0"/>
                      <w:marTop w:val="0"/>
                      <w:marBottom w:val="0"/>
                      <w:divBdr>
                        <w:top w:val="none" w:sz="0" w:space="0" w:color="auto"/>
                        <w:left w:val="none" w:sz="0" w:space="0" w:color="auto"/>
                        <w:bottom w:val="none" w:sz="0" w:space="0" w:color="auto"/>
                        <w:right w:val="none" w:sz="0" w:space="0" w:color="auto"/>
                      </w:divBdr>
                    </w:div>
                  </w:divsChild>
                </w:div>
                <w:div w:id="1671830724">
                  <w:marLeft w:val="0"/>
                  <w:marRight w:val="0"/>
                  <w:marTop w:val="0"/>
                  <w:marBottom w:val="0"/>
                  <w:divBdr>
                    <w:top w:val="none" w:sz="0" w:space="0" w:color="auto"/>
                    <w:left w:val="none" w:sz="0" w:space="0" w:color="auto"/>
                    <w:bottom w:val="none" w:sz="0" w:space="0" w:color="auto"/>
                    <w:right w:val="none" w:sz="0" w:space="0" w:color="auto"/>
                  </w:divBdr>
                  <w:divsChild>
                    <w:div w:id="428741055">
                      <w:marLeft w:val="0"/>
                      <w:marRight w:val="0"/>
                      <w:marTop w:val="0"/>
                      <w:marBottom w:val="0"/>
                      <w:divBdr>
                        <w:top w:val="none" w:sz="0" w:space="0" w:color="auto"/>
                        <w:left w:val="none" w:sz="0" w:space="0" w:color="auto"/>
                        <w:bottom w:val="none" w:sz="0" w:space="0" w:color="auto"/>
                        <w:right w:val="none" w:sz="0" w:space="0" w:color="auto"/>
                      </w:divBdr>
                    </w:div>
                  </w:divsChild>
                </w:div>
                <w:div w:id="2041976110">
                  <w:marLeft w:val="0"/>
                  <w:marRight w:val="0"/>
                  <w:marTop w:val="0"/>
                  <w:marBottom w:val="0"/>
                  <w:divBdr>
                    <w:top w:val="none" w:sz="0" w:space="0" w:color="auto"/>
                    <w:left w:val="none" w:sz="0" w:space="0" w:color="auto"/>
                    <w:bottom w:val="none" w:sz="0" w:space="0" w:color="auto"/>
                    <w:right w:val="none" w:sz="0" w:space="0" w:color="auto"/>
                  </w:divBdr>
                  <w:divsChild>
                    <w:div w:id="590436758">
                      <w:marLeft w:val="0"/>
                      <w:marRight w:val="0"/>
                      <w:marTop w:val="0"/>
                      <w:marBottom w:val="0"/>
                      <w:divBdr>
                        <w:top w:val="none" w:sz="0" w:space="0" w:color="auto"/>
                        <w:left w:val="none" w:sz="0" w:space="0" w:color="auto"/>
                        <w:bottom w:val="none" w:sz="0" w:space="0" w:color="auto"/>
                        <w:right w:val="none" w:sz="0" w:space="0" w:color="auto"/>
                      </w:divBdr>
                    </w:div>
                  </w:divsChild>
                </w:div>
                <w:div w:id="229779769">
                  <w:marLeft w:val="0"/>
                  <w:marRight w:val="0"/>
                  <w:marTop w:val="0"/>
                  <w:marBottom w:val="0"/>
                  <w:divBdr>
                    <w:top w:val="none" w:sz="0" w:space="0" w:color="auto"/>
                    <w:left w:val="none" w:sz="0" w:space="0" w:color="auto"/>
                    <w:bottom w:val="none" w:sz="0" w:space="0" w:color="auto"/>
                    <w:right w:val="none" w:sz="0" w:space="0" w:color="auto"/>
                  </w:divBdr>
                  <w:divsChild>
                    <w:div w:id="59334926">
                      <w:marLeft w:val="0"/>
                      <w:marRight w:val="0"/>
                      <w:marTop w:val="0"/>
                      <w:marBottom w:val="0"/>
                      <w:divBdr>
                        <w:top w:val="none" w:sz="0" w:space="0" w:color="auto"/>
                        <w:left w:val="none" w:sz="0" w:space="0" w:color="auto"/>
                        <w:bottom w:val="none" w:sz="0" w:space="0" w:color="auto"/>
                        <w:right w:val="none" w:sz="0" w:space="0" w:color="auto"/>
                      </w:divBdr>
                    </w:div>
                  </w:divsChild>
                </w:div>
                <w:div w:id="797724694">
                  <w:marLeft w:val="0"/>
                  <w:marRight w:val="0"/>
                  <w:marTop w:val="0"/>
                  <w:marBottom w:val="0"/>
                  <w:divBdr>
                    <w:top w:val="none" w:sz="0" w:space="0" w:color="auto"/>
                    <w:left w:val="none" w:sz="0" w:space="0" w:color="auto"/>
                    <w:bottom w:val="none" w:sz="0" w:space="0" w:color="auto"/>
                    <w:right w:val="none" w:sz="0" w:space="0" w:color="auto"/>
                  </w:divBdr>
                  <w:divsChild>
                    <w:div w:id="44454739">
                      <w:marLeft w:val="0"/>
                      <w:marRight w:val="0"/>
                      <w:marTop w:val="0"/>
                      <w:marBottom w:val="0"/>
                      <w:divBdr>
                        <w:top w:val="none" w:sz="0" w:space="0" w:color="auto"/>
                        <w:left w:val="none" w:sz="0" w:space="0" w:color="auto"/>
                        <w:bottom w:val="none" w:sz="0" w:space="0" w:color="auto"/>
                        <w:right w:val="none" w:sz="0" w:space="0" w:color="auto"/>
                      </w:divBdr>
                    </w:div>
                  </w:divsChild>
                </w:div>
                <w:div w:id="1176648056">
                  <w:marLeft w:val="0"/>
                  <w:marRight w:val="0"/>
                  <w:marTop w:val="0"/>
                  <w:marBottom w:val="0"/>
                  <w:divBdr>
                    <w:top w:val="none" w:sz="0" w:space="0" w:color="auto"/>
                    <w:left w:val="none" w:sz="0" w:space="0" w:color="auto"/>
                    <w:bottom w:val="none" w:sz="0" w:space="0" w:color="auto"/>
                    <w:right w:val="none" w:sz="0" w:space="0" w:color="auto"/>
                  </w:divBdr>
                  <w:divsChild>
                    <w:div w:id="1911575159">
                      <w:marLeft w:val="0"/>
                      <w:marRight w:val="0"/>
                      <w:marTop w:val="0"/>
                      <w:marBottom w:val="0"/>
                      <w:divBdr>
                        <w:top w:val="none" w:sz="0" w:space="0" w:color="auto"/>
                        <w:left w:val="none" w:sz="0" w:space="0" w:color="auto"/>
                        <w:bottom w:val="none" w:sz="0" w:space="0" w:color="auto"/>
                        <w:right w:val="none" w:sz="0" w:space="0" w:color="auto"/>
                      </w:divBdr>
                    </w:div>
                  </w:divsChild>
                </w:div>
                <w:div w:id="72750249">
                  <w:marLeft w:val="0"/>
                  <w:marRight w:val="0"/>
                  <w:marTop w:val="0"/>
                  <w:marBottom w:val="0"/>
                  <w:divBdr>
                    <w:top w:val="none" w:sz="0" w:space="0" w:color="auto"/>
                    <w:left w:val="none" w:sz="0" w:space="0" w:color="auto"/>
                    <w:bottom w:val="none" w:sz="0" w:space="0" w:color="auto"/>
                    <w:right w:val="none" w:sz="0" w:space="0" w:color="auto"/>
                  </w:divBdr>
                  <w:divsChild>
                    <w:div w:id="1018311303">
                      <w:marLeft w:val="0"/>
                      <w:marRight w:val="0"/>
                      <w:marTop w:val="0"/>
                      <w:marBottom w:val="0"/>
                      <w:divBdr>
                        <w:top w:val="none" w:sz="0" w:space="0" w:color="auto"/>
                        <w:left w:val="none" w:sz="0" w:space="0" w:color="auto"/>
                        <w:bottom w:val="none" w:sz="0" w:space="0" w:color="auto"/>
                        <w:right w:val="none" w:sz="0" w:space="0" w:color="auto"/>
                      </w:divBdr>
                    </w:div>
                  </w:divsChild>
                </w:div>
                <w:div w:id="2093306442">
                  <w:marLeft w:val="0"/>
                  <w:marRight w:val="0"/>
                  <w:marTop w:val="0"/>
                  <w:marBottom w:val="0"/>
                  <w:divBdr>
                    <w:top w:val="none" w:sz="0" w:space="0" w:color="auto"/>
                    <w:left w:val="none" w:sz="0" w:space="0" w:color="auto"/>
                    <w:bottom w:val="none" w:sz="0" w:space="0" w:color="auto"/>
                    <w:right w:val="none" w:sz="0" w:space="0" w:color="auto"/>
                  </w:divBdr>
                  <w:divsChild>
                    <w:div w:id="772818271">
                      <w:marLeft w:val="0"/>
                      <w:marRight w:val="0"/>
                      <w:marTop w:val="0"/>
                      <w:marBottom w:val="0"/>
                      <w:divBdr>
                        <w:top w:val="none" w:sz="0" w:space="0" w:color="auto"/>
                        <w:left w:val="none" w:sz="0" w:space="0" w:color="auto"/>
                        <w:bottom w:val="none" w:sz="0" w:space="0" w:color="auto"/>
                        <w:right w:val="none" w:sz="0" w:space="0" w:color="auto"/>
                      </w:divBdr>
                    </w:div>
                  </w:divsChild>
                </w:div>
                <w:div w:id="1317299889">
                  <w:marLeft w:val="0"/>
                  <w:marRight w:val="0"/>
                  <w:marTop w:val="0"/>
                  <w:marBottom w:val="0"/>
                  <w:divBdr>
                    <w:top w:val="none" w:sz="0" w:space="0" w:color="auto"/>
                    <w:left w:val="none" w:sz="0" w:space="0" w:color="auto"/>
                    <w:bottom w:val="none" w:sz="0" w:space="0" w:color="auto"/>
                    <w:right w:val="none" w:sz="0" w:space="0" w:color="auto"/>
                  </w:divBdr>
                  <w:divsChild>
                    <w:div w:id="2139833711">
                      <w:marLeft w:val="0"/>
                      <w:marRight w:val="0"/>
                      <w:marTop w:val="0"/>
                      <w:marBottom w:val="0"/>
                      <w:divBdr>
                        <w:top w:val="none" w:sz="0" w:space="0" w:color="auto"/>
                        <w:left w:val="none" w:sz="0" w:space="0" w:color="auto"/>
                        <w:bottom w:val="none" w:sz="0" w:space="0" w:color="auto"/>
                        <w:right w:val="none" w:sz="0" w:space="0" w:color="auto"/>
                      </w:divBdr>
                    </w:div>
                  </w:divsChild>
                </w:div>
                <w:div w:id="635062403">
                  <w:marLeft w:val="0"/>
                  <w:marRight w:val="0"/>
                  <w:marTop w:val="0"/>
                  <w:marBottom w:val="0"/>
                  <w:divBdr>
                    <w:top w:val="none" w:sz="0" w:space="0" w:color="auto"/>
                    <w:left w:val="none" w:sz="0" w:space="0" w:color="auto"/>
                    <w:bottom w:val="none" w:sz="0" w:space="0" w:color="auto"/>
                    <w:right w:val="none" w:sz="0" w:space="0" w:color="auto"/>
                  </w:divBdr>
                  <w:divsChild>
                    <w:div w:id="1065645746">
                      <w:marLeft w:val="0"/>
                      <w:marRight w:val="0"/>
                      <w:marTop w:val="0"/>
                      <w:marBottom w:val="0"/>
                      <w:divBdr>
                        <w:top w:val="none" w:sz="0" w:space="0" w:color="auto"/>
                        <w:left w:val="none" w:sz="0" w:space="0" w:color="auto"/>
                        <w:bottom w:val="none" w:sz="0" w:space="0" w:color="auto"/>
                        <w:right w:val="none" w:sz="0" w:space="0" w:color="auto"/>
                      </w:divBdr>
                    </w:div>
                  </w:divsChild>
                </w:div>
                <w:div w:id="1998612148">
                  <w:marLeft w:val="0"/>
                  <w:marRight w:val="0"/>
                  <w:marTop w:val="0"/>
                  <w:marBottom w:val="0"/>
                  <w:divBdr>
                    <w:top w:val="none" w:sz="0" w:space="0" w:color="auto"/>
                    <w:left w:val="none" w:sz="0" w:space="0" w:color="auto"/>
                    <w:bottom w:val="none" w:sz="0" w:space="0" w:color="auto"/>
                    <w:right w:val="none" w:sz="0" w:space="0" w:color="auto"/>
                  </w:divBdr>
                  <w:divsChild>
                    <w:div w:id="1641181332">
                      <w:marLeft w:val="0"/>
                      <w:marRight w:val="0"/>
                      <w:marTop w:val="0"/>
                      <w:marBottom w:val="0"/>
                      <w:divBdr>
                        <w:top w:val="none" w:sz="0" w:space="0" w:color="auto"/>
                        <w:left w:val="none" w:sz="0" w:space="0" w:color="auto"/>
                        <w:bottom w:val="none" w:sz="0" w:space="0" w:color="auto"/>
                        <w:right w:val="none" w:sz="0" w:space="0" w:color="auto"/>
                      </w:divBdr>
                    </w:div>
                  </w:divsChild>
                </w:div>
                <w:div w:id="1953899093">
                  <w:marLeft w:val="0"/>
                  <w:marRight w:val="0"/>
                  <w:marTop w:val="0"/>
                  <w:marBottom w:val="0"/>
                  <w:divBdr>
                    <w:top w:val="none" w:sz="0" w:space="0" w:color="auto"/>
                    <w:left w:val="none" w:sz="0" w:space="0" w:color="auto"/>
                    <w:bottom w:val="none" w:sz="0" w:space="0" w:color="auto"/>
                    <w:right w:val="none" w:sz="0" w:space="0" w:color="auto"/>
                  </w:divBdr>
                  <w:divsChild>
                    <w:div w:id="731119699">
                      <w:marLeft w:val="0"/>
                      <w:marRight w:val="0"/>
                      <w:marTop w:val="0"/>
                      <w:marBottom w:val="0"/>
                      <w:divBdr>
                        <w:top w:val="none" w:sz="0" w:space="0" w:color="auto"/>
                        <w:left w:val="none" w:sz="0" w:space="0" w:color="auto"/>
                        <w:bottom w:val="none" w:sz="0" w:space="0" w:color="auto"/>
                        <w:right w:val="none" w:sz="0" w:space="0" w:color="auto"/>
                      </w:divBdr>
                    </w:div>
                  </w:divsChild>
                </w:div>
                <w:div w:id="1930774243">
                  <w:marLeft w:val="0"/>
                  <w:marRight w:val="0"/>
                  <w:marTop w:val="0"/>
                  <w:marBottom w:val="0"/>
                  <w:divBdr>
                    <w:top w:val="none" w:sz="0" w:space="0" w:color="auto"/>
                    <w:left w:val="none" w:sz="0" w:space="0" w:color="auto"/>
                    <w:bottom w:val="none" w:sz="0" w:space="0" w:color="auto"/>
                    <w:right w:val="none" w:sz="0" w:space="0" w:color="auto"/>
                  </w:divBdr>
                  <w:divsChild>
                    <w:div w:id="676425619">
                      <w:marLeft w:val="0"/>
                      <w:marRight w:val="0"/>
                      <w:marTop w:val="0"/>
                      <w:marBottom w:val="0"/>
                      <w:divBdr>
                        <w:top w:val="none" w:sz="0" w:space="0" w:color="auto"/>
                        <w:left w:val="none" w:sz="0" w:space="0" w:color="auto"/>
                        <w:bottom w:val="none" w:sz="0" w:space="0" w:color="auto"/>
                        <w:right w:val="none" w:sz="0" w:space="0" w:color="auto"/>
                      </w:divBdr>
                    </w:div>
                  </w:divsChild>
                </w:div>
                <w:div w:id="152835920">
                  <w:marLeft w:val="0"/>
                  <w:marRight w:val="0"/>
                  <w:marTop w:val="0"/>
                  <w:marBottom w:val="0"/>
                  <w:divBdr>
                    <w:top w:val="none" w:sz="0" w:space="0" w:color="auto"/>
                    <w:left w:val="none" w:sz="0" w:space="0" w:color="auto"/>
                    <w:bottom w:val="none" w:sz="0" w:space="0" w:color="auto"/>
                    <w:right w:val="none" w:sz="0" w:space="0" w:color="auto"/>
                  </w:divBdr>
                  <w:divsChild>
                    <w:div w:id="32775657">
                      <w:marLeft w:val="0"/>
                      <w:marRight w:val="0"/>
                      <w:marTop w:val="0"/>
                      <w:marBottom w:val="0"/>
                      <w:divBdr>
                        <w:top w:val="none" w:sz="0" w:space="0" w:color="auto"/>
                        <w:left w:val="none" w:sz="0" w:space="0" w:color="auto"/>
                        <w:bottom w:val="none" w:sz="0" w:space="0" w:color="auto"/>
                        <w:right w:val="none" w:sz="0" w:space="0" w:color="auto"/>
                      </w:divBdr>
                    </w:div>
                  </w:divsChild>
                </w:div>
                <w:div w:id="325012772">
                  <w:marLeft w:val="0"/>
                  <w:marRight w:val="0"/>
                  <w:marTop w:val="0"/>
                  <w:marBottom w:val="0"/>
                  <w:divBdr>
                    <w:top w:val="none" w:sz="0" w:space="0" w:color="auto"/>
                    <w:left w:val="none" w:sz="0" w:space="0" w:color="auto"/>
                    <w:bottom w:val="none" w:sz="0" w:space="0" w:color="auto"/>
                    <w:right w:val="none" w:sz="0" w:space="0" w:color="auto"/>
                  </w:divBdr>
                  <w:divsChild>
                    <w:div w:id="1704093347">
                      <w:marLeft w:val="0"/>
                      <w:marRight w:val="0"/>
                      <w:marTop w:val="0"/>
                      <w:marBottom w:val="0"/>
                      <w:divBdr>
                        <w:top w:val="none" w:sz="0" w:space="0" w:color="auto"/>
                        <w:left w:val="none" w:sz="0" w:space="0" w:color="auto"/>
                        <w:bottom w:val="none" w:sz="0" w:space="0" w:color="auto"/>
                        <w:right w:val="none" w:sz="0" w:space="0" w:color="auto"/>
                      </w:divBdr>
                    </w:div>
                  </w:divsChild>
                </w:div>
                <w:div w:id="297103934">
                  <w:marLeft w:val="0"/>
                  <w:marRight w:val="0"/>
                  <w:marTop w:val="0"/>
                  <w:marBottom w:val="0"/>
                  <w:divBdr>
                    <w:top w:val="none" w:sz="0" w:space="0" w:color="auto"/>
                    <w:left w:val="none" w:sz="0" w:space="0" w:color="auto"/>
                    <w:bottom w:val="none" w:sz="0" w:space="0" w:color="auto"/>
                    <w:right w:val="none" w:sz="0" w:space="0" w:color="auto"/>
                  </w:divBdr>
                  <w:divsChild>
                    <w:div w:id="235096790">
                      <w:marLeft w:val="0"/>
                      <w:marRight w:val="0"/>
                      <w:marTop w:val="0"/>
                      <w:marBottom w:val="0"/>
                      <w:divBdr>
                        <w:top w:val="none" w:sz="0" w:space="0" w:color="auto"/>
                        <w:left w:val="none" w:sz="0" w:space="0" w:color="auto"/>
                        <w:bottom w:val="none" w:sz="0" w:space="0" w:color="auto"/>
                        <w:right w:val="none" w:sz="0" w:space="0" w:color="auto"/>
                      </w:divBdr>
                    </w:div>
                  </w:divsChild>
                </w:div>
                <w:div w:id="1477261899">
                  <w:marLeft w:val="0"/>
                  <w:marRight w:val="0"/>
                  <w:marTop w:val="0"/>
                  <w:marBottom w:val="0"/>
                  <w:divBdr>
                    <w:top w:val="none" w:sz="0" w:space="0" w:color="auto"/>
                    <w:left w:val="none" w:sz="0" w:space="0" w:color="auto"/>
                    <w:bottom w:val="none" w:sz="0" w:space="0" w:color="auto"/>
                    <w:right w:val="none" w:sz="0" w:space="0" w:color="auto"/>
                  </w:divBdr>
                  <w:divsChild>
                    <w:div w:id="1769882097">
                      <w:marLeft w:val="0"/>
                      <w:marRight w:val="0"/>
                      <w:marTop w:val="0"/>
                      <w:marBottom w:val="0"/>
                      <w:divBdr>
                        <w:top w:val="none" w:sz="0" w:space="0" w:color="auto"/>
                        <w:left w:val="none" w:sz="0" w:space="0" w:color="auto"/>
                        <w:bottom w:val="none" w:sz="0" w:space="0" w:color="auto"/>
                        <w:right w:val="none" w:sz="0" w:space="0" w:color="auto"/>
                      </w:divBdr>
                    </w:div>
                  </w:divsChild>
                </w:div>
                <w:div w:id="79715045">
                  <w:marLeft w:val="0"/>
                  <w:marRight w:val="0"/>
                  <w:marTop w:val="0"/>
                  <w:marBottom w:val="0"/>
                  <w:divBdr>
                    <w:top w:val="none" w:sz="0" w:space="0" w:color="auto"/>
                    <w:left w:val="none" w:sz="0" w:space="0" w:color="auto"/>
                    <w:bottom w:val="none" w:sz="0" w:space="0" w:color="auto"/>
                    <w:right w:val="none" w:sz="0" w:space="0" w:color="auto"/>
                  </w:divBdr>
                  <w:divsChild>
                    <w:div w:id="1574774129">
                      <w:marLeft w:val="0"/>
                      <w:marRight w:val="0"/>
                      <w:marTop w:val="0"/>
                      <w:marBottom w:val="0"/>
                      <w:divBdr>
                        <w:top w:val="none" w:sz="0" w:space="0" w:color="auto"/>
                        <w:left w:val="none" w:sz="0" w:space="0" w:color="auto"/>
                        <w:bottom w:val="none" w:sz="0" w:space="0" w:color="auto"/>
                        <w:right w:val="none" w:sz="0" w:space="0" w:color="auto"/>
                      </w:divBdr>
                    </w:div>
                  </w:divsChild>
                </w:div>
                <w:div w:id="304163421">
                  <w:marLeft w:val="0"/>
                  <w:marRight w:val="0"/>
                  <w:marTop w:val="0"/>
                  <w:marBottom w:val="0"/>
                  <w:divBdr>
                    <w:top w:val="none" w:sz="0" w:space="0" w:color="auto"/>
                    <w:left w:val="none" w:sz="0" w:space="0" w:color="auto"/>
                    <w:bottom w:val="none" w:sz="0" w:space="0" w:color="auto"/>
                    <w:right w:val="none" w:sz="0" w:space="0" w:color="auto"/>
                  </w:divBdr>
                  <w:divsChild>
                    <w:div w:id="671643473">
                      <w:marLeft w:val="0"/>
                      <w:marRight w:val="0"/>
                      <w:marTop w:val="0"/>
                      <w:marBottom w:val="0"/>
                      <w:divBdr>
                        <w:top w:val="none" w:sz="0" w:space="0" w:color="auto"/>
                        <w:left w:val="none" w:sz="0" w:space="0" w:color="auto"/>
                        <w:bottom w:val="none" w:sz="0" w:space="0" w:color="auto"/>
                        <w:right w:val="none" w:sz="0" w:space="0" w:color="auto"/>
                      </w:divBdr>
                    </w:div>
                  </w:divsChild>
                </w:div>
                <w:div w:id="1874418303">
                  <w:marLeft w:val="0"/>
                  <w:marRight w:val="0"/>
                  <w:marTop w:val="0"/>
                  <w:marBottom w:val="0"/>
                  <w:divBdr>
                    <w:top w:val="none" w:sz="0" w:space="0" w:color="auto"/>
                    <w:left w:val="none" w:sz="0" w:space="0" w:color="auto"/>
                    <w:bottom w:val="none" w:sz="0" w:space="0" w:color="auto"/>
                    <w:right w:val="none" w:sz="0" w:space="0" w:color="auto"/>
                  </w:divBdr>
                  <w:divsChild>
                    <w:div w:id="1039746486">
                      <w:marLeft w:val="0"/>
                      <w:marRight w:val="0"/>
                      <w:marTop w:val="0"/>
                      <w:marBottom w:val="0"/>
                      <w:divBdr>
                        <w:top w:val="none" w:sz="0" w:space="0" w:color="auto"/>
                        <w:left w:val="none" w:sz="0" w:space="0" w:color="auto"/>
                        <w:bottom w:val="none" w:sz="0" w:space="0" w:color="auto"/>
                        <w:right w:val="none" w:sz="0" w:space="0" w:color="auto"/>
                      </w:divBdr>
                    </w:div>
                  </w:divsChild>
                </w:div>
                <w:div w:id="457264501">
                  <w:marLeft w:val="0"/>
                  <w:marRight w:val="0"/>
                  <w:marTop w:val="0"/>
                  <w:marBottom w:val="0"/>
                  <w:divBdr>
                    <w:top w:val="none" w:sz="0" w:space="0" w:color="auto"/>
                    <w:left w:val="none" w:sz="0" w:space="0" w:color="auto"/>
                    <w:bottom w:val="none" w:sz="0" w:space="0" w:color="auto"/>
                    <w:right w:val="none" w:sz="0" w:space="0" w:color="auto"/>
                  </w:divBdr>
                  <w:divsChild>
                    <w:div w:id="1851067227">
                      <w:marLeft w:val="0"/>
                      <w:marRight w:val="0"/>
                      <w:marTop w:val="0"/>
                      <w:marBottom w:val="0"/>
                      <w:divBdr>
                        <w:top w:val="none" w:sz="0" w:space="0" w:color="auto"/>
                        <w:left w:val="none" w:sz="0" w:space="0" w:color="auto"/>
                        <w:bottom w:val="none" w:sz="0" w:space="0" w:color="auto"/>
                        <w:right w:val="none" w:sz="0" w:space="0" w:color="auto"/>
                      </w:divBdr>
                    </w:div>
                  </w:divsChild>
                </w:div>
                <w:div w:id="2027634305">
                  <w:marLeft w:val="0"/>
                  <w:marRight w:val="0"/>
                  <w:marTop w:val="0"/>
                  <w:marBottom w:val="0"/>
                  <w:divBdr>
                    <w:top w:val="none" w:sz="0" w:space="0" w:color="auto"/>
                    <w:left w:val="none" w:sz="0" w:space="0" w:color="auto"/>
                    <w:bottom w:val="none" w:sz="0" w:space="0" w:color="auto"/>
                    <w:right w:val="none" w:sz="0" w:space="0" w:color="auto"/>
                  </w:divBdr>
                  <w:divsChild>
                    <w:div w:id="552353933">
                      <w:marLeft w:val="0"/>
                      <w:marRight w:val="0"/>
                      <w:marTop w:val="0"/>
                      <w:marBottom w:val="0"/>
                      <w:divBdr>
                        <w:top w:val="none" w:sz="0" w:space="0" w:color="auto"/>
                        <w:left w:val="none" w:sz="0" w:space="0" w:color="auto"/>
                        <w:bottom w:val="none" w:sz="0" w:space="0" w:color="auto"/>
                        <w:right w:val="none" w:sz="0" w:space="0" w:color="auto"/>
                      </w:divBdr>
                    </w:div>
                  </w:divsChild>
                </w:div>
                <w:div w:id="78138311">
                  <w:marLeft w:val="0"/>
                  <w:marRight w:val="0"/>
                  <w:marTop w:val="0"/>
                  <w:marBottom w:val="0"/>
                  <w:divBdr>
                    <w:top w:val="none" w:sz="0" w:space="0" w:color="auto"/>
                    <w:left w:val="none" w:sz="0" w:space="0" w:color="auto"/>
                    <w:bottom w:val="none" w:sz="0" w:space="0" w:color="auto"/>
                    <w:right w:val="none" w:sz="0" w:space="0" w:color="auto"/>
                  </w:divBdr>
                  <w:divsChild>
                    <w:div w:id="1819954401">
                      <w:marLeft w:val="0"/>
                      <w:marRight w:val="0"/>
                      <w:marTop w:val="0"/>
                      <w:marBottom w:val="0"/>
                      <w:divBdr>
                        <w:top w:val="none" w:sz="0" w:space="0" w:color="auto"/>
                        <w:left w:val="none" w:sz="0" w:space="0" w:color="auto"/>
                        <w:bottom w:val="none" w:sz="0" w:space="0" w:color="auto"/>
                        <w:right w:val="none" w:sz="0" w:space="0" w:color="auto"/>
                      </w:divBdr>
                    </w:div>
                  </w:divsChild>
                </w:div>
                <w:div w:id="1250428982">
                  <w:marLeft w:val="0"/>
                  <w:marRight w:val="0"/>
                  <w:marTop w:val="0"/>
                  <w:marBottom w:val="0"/>
                  <w:divBdr>
                    <w:top w:val="none" w:sz="0" w:space="0" w:color="auto"/>
                    <w:left w:val="none" w:sz="0" w:space="0" w:color="auto"/>
                    <w:bottom w:val="none" w:sz="0" w:space="0" w:color="auto"/>
                    <w:right w:val="none" w:sz="0" w:space="0" w:color="auto"/>
                  </w:divBdr>
                  <w:divsChild>
                    <w:div w:id="927275785">
                      <w:marLeft w:val="0"/>
                      <w:marRight w:val="0"/>
                      <w:marTop w:val="0"/>
                      <w:marBottom w:val="0"/>
                      <w:divBdr>
                        <w:top w:val="none" w:sz="0" w:space="0" w:color="auto"/>
                        <w:left w:val="none" w:sz="0" w:space="0" w:color="auto"/>
                        <w:bottom w:val="none" w:sz="0" w:space="0" w:color="auto"/>
                        <w:right w:val="none" w:sz="0" w:space="0" w:color="auto"/>
                      </w:divBdr>
                    </w:div>
                  </w:divsChild>
                </w:div>
                <w:div w:id="683095534">
                  <w:marLeft w:val="0"/>
                  <w:marRight w:val="0"/>
                  <w:marTop w:val="0"/>
                  <w:marBottom w:val="0"/>
                  <w:divBdr>
                    <w:top w:val="none" w:sz="0" w:space="0" w:color="auto"/>
                    <w:left w:val="none" w:sz="0" w:space="0" w:color="auto"/>
                    <w:bottom w:val="none" w:sz="0" w:space="0" w:color="auto"/>
                    <w:right w:val="none" w:sz="0" w:space="0" w:color="auto"/>
                  </w:divBdr>
                  <w:divsChild>
                    <w:div w:id="155850691">
                      <w:marLeft w:val="0"/>
                      <w:marRight w:val="0"/>
                      <w:marTop w:val="0"/>
                      <w:marBottom w:val="0"/>
                      <w:divBdr>
                        <w:top w:val="none" w:sz="0" w:space="0" w:color="auto"/>
                        <w:left w:val="none" w:sz="0" w:space="0" w:color="auto"/>
                        <w:bottom w:val="none" w:sz="0" w:space="0" w:color="auto"/>
                        <w:right w:val="none" w:sz="0" w:space="0" w:color="auto"/>
                      </w:divBdr>
                    </w:div>
                  </w:divsChild>
                </w:div>
                <w:div w:id="478420570">
                  <w:marLeft w:val="0"/>
                  <w:marRight w:val="0"/>
                  <w:marTop w:val="0"/>
                  <w:marBottom w:val="0"/>
                  <w:divBdr>
                    <w:top w:val="none" w:sz="0" w:space="0" w:color="auto"/>
                    <w:left w:val="none" w:sz="0" w:space="0" w:color="auto"/>
                    <w:bottom w:val="none" w:sz="0" w:space="0" w:color="auto"/>
                    <w:right w:val="none" w:sz="0" w:space="0" w:color="auto"/>
                  </w:divBdr>
                  <w:divsChild>
                    <w:div w:id="227543648">
                      <w:marLeft w:val="0"/>
                      <w:marRight w:val="0"/>
                      <w:marTop w:val="0"/>
                      <w:marBottom w:val="0"/>
                      <w:divBdr>
                        <w:top w:val="none" w:sz="0" w:space="0" w:color="auto"/>
                        <w:left w:val="none" w:sz="0" w:space="0" w:color="auto"/>
                        <w:bottom w:val="none" w:sz="0" w:space="0" w:color="auto"/>
                        <w:right w:val="none" w:sz="0" w:space="0" w:color="auto"/>
                      </w:divBdr>
                    </w:div>
                  </w:divsChild>
                </w:div>
                <w:div w:id="1156729527">
                  <w:marLeft w:val="0"/>
                  <w:marRight w:val="0"/>
                  <w:marTop w:val="0"/>
                  <w:marBottom w:val="0"/>
                  <w:divBdr>
                    <w:top w:val="none" w:sz="0" w:space="0" w:color="auto"/>
                    <w:left w:val="none" w:sz="0" w:space="0" w:color="auto"/>
                    <w:bottom w:val="none" w:sz="0" w:space="0" w:color="auto"/>
                    <w:right w:val="none" w:sz="0" w:space="0" w:color="auto"/>
                  </w:divBdr>
                  <w:divsChild>
                    <w:div w:id="1927032457">
                      <w:marLeft w:val="0"/>
                      <w:marRight w:val="0"/>
                      <w:marTop w:val="0"/>
                      <w:marBottom w:val="0"/>
                      <w:divBdr>
                        <w:top w:val="none" w:sz="0" w:space="0" w:color="auto"/>
                        <w:left w:val="none" w:sz="0" w:space="0" w:color="auto"/>
                        <w:bottom w:val="none" w:sz="0" w:space="0" w:color="auto"/>
                        <w:right w:val="none" w:sz="0" w:space="0" w:color="auto"/>
                      </w:divBdr>
                    </w:div>
                  </w:divsChild>
                </w:div>
                <w:div w:id="1270895456">
                  <w:marLeft w:val="0"/>
                  <w:marRight w:val="0"/>
                  <w:marTop w:val="0"/>
                  <w:marBottom w:val="0"/>
                  <w:divBdr>
                    <w:top w:val="none" w:sz="0" w:space="0" w:color="auto"/>
                    <w:left w:val="none" w:sz="0" w:space="0" w:color="auto"/>
                    <w:bottom w:val="none" w:sz="0" w:space="0" w:color="auto"/>
                    <w:right w:val="none" w:sz="0" w:space="0" w:color="auto"/>
                  </w:divBdr>
                  <w:divsChild>
                    <w:div w:id="2072149947">
                      <w:marLeft w:val="0"/>
                      <w:marRight w:val="0"/>
                      <w:marTop w:val="0"/>
                      <w:marBottom w:val="0"/>
                      <w:divBdr>
                        <w:top w:val="none" w:sz="0" w:space="0" w:color="auto"/>
                        <w:left w:val="none" w:sz="0" w:space="0" w:color="auto"/>
                        <w:bottom w:val="none" w:sz="0" w:space="0" w:color="auto"/>
                        <w:right w:val="none" w:sz="0" w:space="0" w:color="auto"/>
                      </w:divBdr>
                    </w:div>
                  </w:divsChild>
                </w:div>
                <w:div w:id="1409881987">
                  <w:marLeft w:val="0"/>
                  <w:marRight w:val="0"/>
                  <w:marTop w:val="0"/>
                  <w:marBottom w:val="0"/>
                  <w:divBdr>
                    <w:top w:val="none" w:sz="0" w:space="0" w:color="auto"/>
                    <w:left w:val="none" w:sz="0" w:space="0" w:color="auto"/>
                    <w:bottom w:val="none" w:sz="0" w:space="0" w:color="auto"/>
                    <w:right w:val="none" w:sz="0" w:space="0" w:color="auto"/>
                  </w:divBdr>
                  <w:divsChild>
                    <w:div w:id="628588265">
                      <w:marLeft w:val="0"/>
                      <w:marRight w:val="0"/>
                      <w:marTop w:val="0"/>
                      <w:marBottom w:val="0"/>
                      <w:divBdr>
                        <w:top w:val="none" w:sz="0" w:space="0" w:color="auto"/>
                        <w:left w:val="none" w:sz="0" w:space="0" w:color="auto"/>
                        <w:bottom w:val="none" w:sz="0" w:space="0" w:color="auto"/>
                        <w:right w:val="none" w:sz="0" w:space="0" w:color="auto"/>
                      </w:divBdr>
                    </w:div>
                  </w:divsChild>
                </w:div>
                <w:div w:id="914046810">
                  <w:marLeft w:val="0"/>
                  <w:marRight w:val="0"/>
                  <w:marTop w:val="0"/>
                  <w:marBottom w:val="0"/>
                  <w:divBdr>
                    <w:top w:val="none" w:sz="0" w:space="0" w:color="auto"/>
                    <w:left w:val="none" w:sz="0" w:space="0" w:color="auto"/>
                    <w:bottom w:val="none" w:sz="0" w:space="0" w:color="auto"/>
                    <w:right w:val="none" w:sz="0" w:space="0" w:color="auto"/>
                  </w:divBdr>
                  <w:divsChild>
                    <w:div w:id="451050056">
                      <w:marLeft w:val="0"/>
                      <w:marRight w:val="0"/>
                      <w:marTop w:val="0"/>
                      <w:marBottom w:val="0"/>
                      <w:divBdr>
                        <w:top w:val="none" w:sz="0" w:space="0" w:color="auto"/>
                        <w:left w:val="none" w:sz="0" w:space="0" w:color="auto"/>
                        <w:bottom w:val="none" w:sz="0" w:space="0" w:color="auto"/>
                        <w:right w:val="none" w:sz="0" w:space="0" w:color="auto"/>
                      </w:divBdr>
                    </w:div>
                  </w:divsChild>
                </w:div>
                <w:div w:id="131289386">
                  <w:marLeft w:val="0"/>
                  <w:marRight w:val="0"/>
                  <w:marTop w:val="0"/>
                  <w:marBottom w:val="0"/>
                  <w:divBdr>
                    <w:top w:val="none" w:sz="0" w:space="0" w:color="auto"/>
                    <w:left w:val="none" w:sz="0" w:space="0" w:color="auto"/>
                    <w:bottom w:val="none" w:sz="0" w:space="0" w:color="auto"/>
                    <w:right w:val="none" w:sz="0" w:space="0" w:color="auto"/>
                  </w:divBdr>
                  <w:divsChild>
                    <w:div w:id="2033803347">
                      <w:marLeft w:val="0"/>
                      <w:marRight w:val="0"/>
                      <w:marTop w:val="0"/>
                      <w:marBottom w:val="0"/>
                      <w:divBdr>
                        <w:top w:val="none" w:sz="0" w:space="0" w:color="auto"/>
                        <w:left w:val="none" w:sz="0" w:space="0" w:color="auto"/>
                        <w:bottom w:val="none" w:sz="0" w:space="0" w:color="auto"/>
                        <w:right w:val="none" w:sz="0" w:space="0" w:color="auto"/>
                      </w:divBdr>
                    </w:div>
                  </w:divsChild>
                </w:div>
                <w:div w:id="1725789381">
                  <w:marLeft w:val="0"/>
                  <w:marRight w:val="0"/>
                  <w:marTop w:val="0"/>
                  <w:marBottom w:val="0"/>
                  <w:divBdr>
                    <w:top w:val="none" w:sz="0" w:space="0" w:color="auto"/>
                    <w:left w:val="none" w:sz="0" w:space="0" w:color="auto"/>
                    <w:bottom w:val="none" w:sz="0" w:space="0" w:color="auto"/>
                    <w:right w:val="none" w:sz="0" w:space="0" w:color="auto"/>
                  </w:divBdr>
                  <w:divsChild>
                    <w:div w:id="1677268192">
                      <w:marLeft w:val="0"/>
                      <w:marRight w:val="0"/>
                      <w:marTop w:val="0"/>
                      <w:marBottom w:val="0"/>
                      <w:divBdr>
                        <w:top w:val="none" w:sz="0" w:space="0" w:color="auto"/>
                        <w:left w:val="none" w:sz="0" w:space="0" w:color="auto"/>
                        <w:bottom w:val="none" w:sz="0" w:space="0" w:color="auto"/>
                        <w:right w:val="none" w:sz="0" w:space="0" w:color="auto"/>
                      </w:divBdr>
                    </w:div>
                  </w:divsChild>
                </w:div>
                <w:div w:id="555628034">
                  <w:marLeft w:val="0"/>
                  <w:marRight w:val="0"/>
                  <w:marTop w:val="0"/>
                  <w:marBottom w:val="0"/>
                  <w:divBdr>
                    <w:top w:val="none" w:sz="0" w:space="0" w:color="auto"/>
                    <w:left w:val="none" w:sz="0" w:space="0" w:color="auto"/>
                    <w:bottom w:val="none" w:sz="0" w:space="0" w:color="auto"/>
                    <w:right w:val="none" w:sz="0" w:space="0" w:color="auto"/>
                  </w:divBdr>
                  <w:divsChild>
                    <w:div w:id="1186752713">
                      <w:marLeft w:val="0"/>
                      <w:marRight w:val="0"/>
                      <w:marTop w:val="0"/>
                      <w:marBottom w:val="0"/>
                      <w:divBdr>
                        <w:top w:val="none" w:sz="0" w:space="0" w:color="auto"/>
                        <w:left w:val="none" w:sz="0" w:space="0" w:color="auto"/>
                        <w:bottom w:val="none" w:sz="0" w:space="0" w:color="auto"/>
                        <w:right w:val="none" w:sz="0" w:space="0" w:color="auto"/>
                      </w:divBdr>
                    </w:div>
                  </w:divsChild>
                </w:div>
                <w:div w:id="53433421">
                  <w:marLeft w:val="0"/>
                  <w:marRight w:val="0"/>
                  <w:marTop w:val="0"/>
                  <w:marBottom w:val="0"/>
                  <w:divBdr>
                    <w:top w:val="none" w:sz="0" w:space="0" w:color="auto"/>
                    <w:left w:val="none" w:sz="0" w:space="0" w:color="auto"/>
                    <w:bottom w:val="none" w:sz="0" w:space="0" w:color="auto"/>
                    <w:right w:val="none" w:sz="0" w:space="0" w:color="auto"/>
                  </w:divBdr>
                  <w:divsChild>
                    <w:div w:id="180433603">
                      <w:marLeft w:val="0"/>
                      <w:marRight w:val="0"/>
                      <w:marTop w:val="0"/>
                      <w:marBottom w:val="0"/>
                      <w:divBdr>
                        <w:top w:val="none" w:sz="0" w:space="0" w:color="auto"/>
                        <w:left w:val="none" w:sz="0" w:space="0" w:color="auto"/>
                        <w:bottom w:val="none" w:sz="0" w:space="0" w:color="auto"/>
                        <w:right w:val="none" w:sz="0" w:space="0" w:color="auto"/>
                      </w:divBdr>
                    </w:div>
                  </w:divsChild>
                </w:div>
                <w:div w:id="803817721">
                  <w:marLeft w:val="0"/>
                  <w:marRight w:val="0"/>
                  <w:marTop w:val="0"/>
                  <w:marBottom w:val="0"/>
                  <w:divBdr>
                    <w:top w:val="none" w:sz="0" w:space="0" w:color="auto"/>
                    <w:left w:val="none" w:sz="0" w:space="0" w:color="auto"/>
                    <w:bottom w:val="none" w:sz="0" w:space="0" w:color="auto"/>
                    <w:right w:val="none" w:sz="0" w:space="0" w:color="auto"/>
                  </w:divBdr>
                  <w:divsChild>
                    <w:div w:id="991642783">
                      <w:marLeft w:val="0"/>
                      <w:marRight w:val="0"/>
                      <w:marTop w:val="0"/>
                      <w:marBottom w:val="0"/>
                      <w:divBdr>
                        <w:top w:val="none" w:sz="0" w:space="0" w:color="auto"/>
                        <w:left w:val="none" w:sz="0" w:space="0" w:color="auto"/>
                        <w:bottom w:val="none" w:sz="0" w:space="0" w:color="auto"/>
                        <w:right w:val="none" w:sz="0" w:space="0" w:color="auto"/>
                      </w:divBdr>
                    </w:div>
                  </w:divsChild>
                </w:div>
                <w:div w:id="883253228">
                  <w:marLeft w:val="0"/>
                  <w:marRight w:val="0"/>
                  <w:marTop w:val="0"/>
                  <w:marBottom w:val="0"/>
                  <w:divBdr>
                    <w:top w:val="none" w:sz="0" w:space="0" w:color="auto"/>
                    <w:left w:val="none" w:sz="0" w:space="0" w:color="auto"/>
                    <w:bottom w:val="none" w:sz="0" w:space="0" w:color="auto"/>
                    <w:right w:val="none" w:sz="0" w:space="0" w:color="auto"/>
                  </w:divBdr>
                  <w:divsChild>
                    <w:div w:id="603004051">
                      <w:marLeft w:val="0"/>
                      <w:marRight w:val="0"/>
                      <w:marTop w:val="0"/>
                      <w:marBottom w:val="0"/>
                      <w:divBdr>
                        <w:top w:val="none" w:sz="0" w:space="0" w:color="auto"/>
                        <w:left w:val="none" w:sz="0" w:space="0" w:color="auto"/>
                        <w:bottom w:val="none" w:sz="0" w:space="0" w:color="auto"/>
                        <w:right w:val="none" w:sz="0" w:space="0" w:color="auto"/>
                      </w:divBdr>
                    </w:div>
                  </w:divsChild>
                </w:div>
                <w:div w:id="1471361103">
                  <w:marLeft w:val="0"/>
                  <w:marRight w:val="0"/>
                  <w:marTop w:val="0"/>
                  <w:marBottom w:val="0"/>
                  <w:divBdr>
                    <w:top w:val="none" w:sz="0" w:space="0" w:color="auto"/>
                    <w:left w:val="none" w:sz="0" w:space="0" w:color="auto"/>
                    <w:bottom w:val="none" w:sz="0" w:space="0" w:color="auto"/>
                    <w:right w:val="none" w:sz="0" w:space="0" w:color="auto"/>
                  </w:divBdr>
                  <w:divsChild>
                    <w:div w:id="98181488">
                      <w:marLeft w:val="0"/>
                      <w:marRight w:val="0"/>
                      <w:marTop w:val="0"/>
                      <w:marBottom w:val="0"/>
                      <w:divBdr>
                        <w:top w:val="none" w:sz="0" w:space="0" w:color="auto"/>
                        <w:left w:val="none" w:sz="0" w:space="0" w:color="auto"/>
                        <w:bottom w:val="none" w:sz="0" w:space="0" w:color="auto"/>
                        <w:right w:val="none" w:sz="0" w:space="0" w:color="auto"/>
                      </w:divBdr>
                    </w:div>
                  </w:divsChild>
                </w:div>
                <w:div w:id="337856241">
                  <w:marLeft w:val="0"/>
                  <w:marRight w:val="0"/>
                  <w:marTop w:val="0"/>
                  <w:marBottom w:val="0"/>
                  <w:divBdr>
                    <w:top w:val="none" w:sz="0" w:space="0" w:color="auto"/>
                    <w:left w:val="none" w:sz="0" w:space="0" w:color="auto"/>
                    <w:bottom w:val="none" w:sz="0" w:space="0" w:color="auto"/>
                    <w:right w:val="none" w:sz="0" w:space="0" w:color="auto"/>
                  </w:divBdr>
                  <w:divsChild>
                    <w:div w:id="1672755862">
                      <w:marLeft w:val="0"/>
                      <w:marRight w:val="0"/>
                      <w:marTop w:val="0"/>
                      <w:marBottom w:val="0"/>
                      <w:divBdr>
                        <w:top w:val="none" w:sz="0" w:space="0" w:color="auto"/>
                        <w:left w:val="none" w:sz="0" w:space="0" w:color="auto"/>
                        <w:bottom w:val="none" w:sz="0" w:space="0" w:color="auto"/>
                        <w:right w:val="none" w:sz="0" w:space="0" w:color="auto"/>
                      </w:divBdr>
                    </w:div>
                  </w:divsChild>
                </w:div>
                <w:div w:id="1285388518">
                  <w:marLeft w:val="0"/>
                  <w:marRight w:val="0"/>
                  <w:marTop w:val="0"/>
                  <w:marBottom w:val="0"/>
                  <w:divBdr>
                    <w:top w:val="none" w:sz="0" w:space="0" w:color="auto"/>
                    <w:left w:val="none" w:sz="0" w:space="0" w:color="auto"/>
                    <w:bottom w:val="none" w:sz="0" w:space="0" w:color="auto"/>
                    <w:right w:val="none" w:sz="0" w:space="0" w:color="auto"/>
                  </w:divBdr>
                  <w:divsChild>
                    <w:div w:id="811752073">
                      <w:marLeft w:val="0"/>
                      <w:marRight w:val="0"/>
                      <w:marTop w:val="0"/>
                      <w:marBottom w:val="0"/>
                      <w:divBdr>
                        <w:top w:val="none" w:sz="0" w:space="0" w:color="auto"/>
                        <w:left w:val="none" w:sz="0" w:space="0" w:color="auto"/>
                        <w:bottom w:val="none" w:sz="0" w:space="0" w:color="auto"/>
                        <w:right w:val="none" w:sz="0" w:space="0" w:color="auto"/>
                      </w:divBdr>
                    </w:div>
                  </w:divsChild>
                </w:div>
                <w:div w:id="1318067605">
                  <w:marLeft w:val="0"/>
                  <w:marRight w:val="0"/>
                  <w:marTop w:val="0"/>
                  <w:marBottom w:val="0"/>
                  <w:divBdr>
                    <w:top w:val="none" w:sz="0" w:space="0" w:color="auto"/>
                    <w:left w:val="none" w:sz="0" w:space="0" w:color="auto"/>
                    <w:bottom w:val="none" w:sz="0" w:space="0" w:color="auto"/>
                    <w:right w:val="none" w:sz="0" w:space="0" w:color="auto"/>
                  </w:divBdr>
                  <w:divsChild>
                    <w:div w:id="1057779738">
                      <w:marLeft w:val="0"/>
                      <w:marRight w:val="0"/>
                      <w:marTop w:val="0"/>
                      <w:marBottom w:val="0"/>
                      <w:divBdr>
                        <w:top w:val="none" w:sz="0" w:space="0" w:color="auto"/>
                        <w:left w:val="none" w:sz="0" w:space="0" w:color="auto"/>
                        <w:bottom w:val="none" w:sz="0" w:space="0" w:color="auto"/>
                        <w:right w:val="none" w:sz="0" w:space="0" w:color="auto"/>
                      </w:divBdr>
                    </w:div>
                  </w:divsChild>
                </w:div>
                <w:div w:id="529683164">
                  <w:marLeft w:val="0"/>
                  <w:marRight w:val="0"/>
                  <w:marTop w:val="0"/>
                  <w:marBottom w:val="0"/>
                  <w:divBdr>
                    <w:top w:val="none" w:sz="0" w:space="0" w:color="auto"/>
                    <w:left w:val="none" w:sz="0" w:space="0" w:color="auto"/>
                    <w:bottom w:val="none" w:sz="0" w:space="0" w:color="auto"/>
                    <w:right w:val="none" w:sz="0" w:space="0" w:color="auto"/>
                  </w:divBdr>
                  <w:divsChild>
                    <w:div w:id="1799295542">
                      <w:marLeft w:val="0"/>
                      <w:marRight w:val="0"/>
                      <w:marTop w:val="0"/>
                      <w:marBottom w:val="0"/>
                      <w:divBdr>
                        <w:top w:val="none" w:sz="0" w:space="0" w:color="auto"/>
                        <w:left w:val="none" w:sz="0" w:space="0" w:color="auto"/>
                        <w:bottom w:val="none" w:sz="0" w:space="0" w:color="auto"/>
                        <w:right w:val="none" w:sz="0" w:space="0" w:color="auto"/>
                      </w:divBdr>
                    </w:div>
                  </w:divsChild>
                </w:div>
                <w:div w:id="2074112660">
                  <w:marLeft w:val="0"/>
                  <w:marRight w:val="0"/>
                  <w:marTop w:val="0"/>
                  <w:marBottom w:val="0"/>
                  <w:divBdr>
                    <w:top w:val="none" w:sz="0" w:space="0" w:color="auto"/>
                    <w:left w:val="none" w:sz="0" w:space="0" w:color="auto"/>
                    <w:bottom w:val="none" w:sz="0" w:space="0" w:color="auto"/>
                    <w:right w:val="none" w:sz="0" w:space="0" w:color="auto"/>
                  </w:divBdr>
                  <w:divsChild>
                    <w:div w:id="1503472613">
                      <w:marLeft w:val="0"/>
                      <w:marRight w:val="0"/>
                      <w:marTop w:val="0"/>
                      <w:marBottom w:val="0"/>
                      <w:divBdr>
                        <w:top w:val="none" w:sz="0" w:space="0" w:color="auto"/>
                        <w:left w:val="none" w:sz="0" w:space="0" w:color="auto"/>
                        <w:bottom w:val="none" w:sz="0" w:space="0" w:color="auto"/>
                        <w:right w:val="none" w:sz="0" w:space="0" w:color="auto"/>
                      </w:divBdr>
                    </w:div>
                  </w:divsChild>
                </w:div>
                <w:div w:id="676620277">
                  <w:marLeft w:val="0"/>
                  <w:marRight w:val="0"/>
                  <w:marTop w:val="0"/>
                  <w:marBottom w:val="0"/>
                  <w:divBdr>
                    <w:top w:val="none" w:sz="0" w:space="0" w:color="auto"/>
                    <w:left w:val="none" w:sz="0" w:space="0" w:color="auto"/>
                    <w:bottom w:val="none" w:sz="0" w:space="0" w:color="auto"/>
                    <w:right w:val="none" w:sz="0" w:space="0" w:color="auto"/>
                  </w:divBdr>
                  <w:divsChild>
                    <w:div w:id="1370186179">
                      <w:marLeft w:val="0"/>
                      <w:marRight w:val="0"/>
                      <w:marTop w:val="0"/>
                      <w:marBottom w:val="0"/>
                      <w:divBdr>
                        <w:top w:val="none" w:sz="0" w:space="0" w:color="auto"/>
                        <w:left w:val="none" w:sz="0" w:space="0" w:color="auto"/>
                        <w:bottom w:val="none" w:sz="0" w:space="0" w:color="auto"/>
                        <w:right w:val="none" w:sz="0" w:space="0" w:color="auto"/>
                      </w:divBdr>
                    </w:div>
                  </w:divsChild>
                </w:div>
                <w:div w:id="2109232062">
                  <w:marLeft w:val="0"/>
                  <w:marRight w:val="0"/>
                  <w:marTop w:val="0"/>
                  <w:marBottom w:val="0"/>
                  <w:divBdr>
                    <w:top w:val="none" w:sz="0" w:space="0" w:color="auto"/>
                    <w:left w:val="none" w:sz="0" w:space="0" w:color="auto"/>
                    <w:bottom w:val="none" w:sz="0" w:space="0" w:color="auto"/>
                    <w:right w:val="none" w:sz="0" w:space="0" w:color="auto"/>
                  </w:divBdr>
                  <w:divsChild>
                    <w:div w:id="1139345458">
                      <w:marLeft w:val="0"/>
                      <w:marRight w:val="0"/>
                      <w:marTop w:val="0"/>
                      <w:marBottom w:val="0"/>
                      <w:divBdr>
                        <w:top w:val="none" w:sz="0" w:space="0" w:color="auto"/>
                        <w:left w:val="none" w:sz="0" w:space="0" w:color="auto"/>
                        <w:bottom w:val="none" w:sz="0" w:space="0" w:color="auto"/>
                        <w:right w:val="none" w:sz="0" w:space="0" w:color="auto"/>
                      </w:divBdr>
                    </w:div>
                  </w:divsChild>
                </w:div>
                <w:div w:id="693188822">
                  <w:marLeft w:val="0"/>
                  <w:marRight w:val="0"/>
                  <w:marTop w:val="0"/>
                  <w:marBottom w:val="0"/>
                  <w:divBdr>
                    <w:top w:val="none" w:sz="0" w:space="0" w:color="auto"/>
                    <w:left w:val="none" w:sz="0" w:space="0" w:color="auto"/>
                    <w:bottom w:val="none" w:sz="0" w:space="0" w:color="auto"/>
                    <w:right w:val="none" w:sz="0" w:space="0" w:color="auto"/>
                  </w:divBdr>
                  <w:divsChild>
                    <w:div w:id="840579914">
                      <w:marLeft w:val="0"/>
                      <w:marRight w:val="0"/>
                      <w:marTop w:val="0"/>
                      <w:marBottom w:val="0"/>
                      <w:divBdr>
                        <w:top w:val="none" w:sz="0" w:space="0" w:color="auto"/>
                        <w:left w:val="none" w:sz="0" w:space="0" w:color="auto"/>
                        <w:bottom w:val="none" w:sz="0" w:space="0" w:color="auto"/>
                        <w:right w:val="none" w:sz="0" w:space="0" w:color="auto"/>
                      </w:divBdr>
                    </w:div>
                  </w:divsChild>
                </w:div>
                <w:div w:id="1086919615">
                  <w:marLeft w:val="0"/>
                  <w:marRight w:val="0"/>
                  <w:marTop w:val="0"/>
                  <w:marBottom w:val="0"/>
                  <w:divBdr>
                    <w:top w:val="none" w:sz="0" w:space="0" w:color="auto"/>
                    <w:left w:val="none" w:sz="0" w:space="0" w:color="auto"/>
                    <w:bottom w:val="none" w:sz="0" w:space="0" w:color="auto"/>
                    <w:right w:val="none" w:sz="0" w:space="0" w:color="auto"/>
                  </w:divBdr>
                  <w:divsChild>
                    <w:div w:id="187184073">
                      <w:marLeft w:val="0"/>
                      <w:marRight w:val="0"/>
                      <w:marTop w:val="0"/>
                      <w:marBottom w:val="0"/>
                      <w:divBdr>
                        <w:top w:val="none" w:sz="0" w:space="0" w:color="auto"/>
                        <w:left w:val="none" w:sz="0" w:space="0" w:color="auto"/>
                        <w:bottom w:val="none" w:sz="0" w:space="0" w:color="auto"/>
                        <w:right w:val="none" w:sz="0" w:space="0" w:color="auto"/>
                      </w:divBdr>
                    </w:div>
                  </w:divsChild>
                </w:div>
                <w:div w:id="1803111721">
                  <w:marLeft w:val="0"/>
                  <w:marRight w:val="0"/>
                  <w:marTop w:val="0"/>
                  <w:marBottom w:val="0"/>
                  <w:divBdr>
                    <w:top w:val="none" w:sz="0" w:space="0" w:color="auto"/>
                    <w:left w:val="none" w:sz="0" w:space="0" w:color="auto"/>
                    <w:bottom w:val="none" w:sz="0" w:space="0" w:color="auto"/>
                    <w:right w:val="none" w:sz="0" w:space="0" w:color="auto"/>
                  </w:divBdr>
                  <w:divsChild>
                    <w:div w:id="210532860">
                      <w:marLeft w:val="0"/>
                      <w:marRight w:val="0"/>
                      <w:marTop w:val="0"/>
                      <w:marBottom w:val="0"/>
                      <w:divBdr>
                        <w:top w:val="none" w:sz="0" w:space="0" w:color="auto"/>
                        <w:left w:val="none" w:sz="0" w:space="0" w:color="auto"/>
                        <w:bottom w:val="none" w:sz="0" w:space="0" w:color="auto"/>
                        <w:right w:val="none" w:sz="0" w:space="0" w:color="auto"/>
                      </w:divBdr>
                    </w:div>
                  </w:divsChild>
                </w:div>
                <w:div w:id="1275399644">
                  <w:marLeft w:val="0"/>
                  <w:marRight w:val="0"/>
                  <w:marTop w:val="0"/>
                  <w:marBottom w:val="0"/>
                  <w:divBdr>
                    <w:top w:val="none" w:sz="0" w:space="0" w:color="auto"/>
                    <w:left w:val="none" w:sz="0" w:space="0" w:color="auto"/>
                    <w:bottom w:val="none" w:sz="0" w:space="0" w:color="auto"/>
                    <w:right w:val="none" w:sz="0" w:space="0" w:color="auto"/>
                  </w:divBdr>
                  <w:divsChild>
                    <w:div w:id="709768841">
                      <w:marLeft w:val="0"/>
                      <w:marRight w:val="0"/>
                      <w:marTop w:val="0"/>
                      <w:marBottom w:val="0"/>
                      <w:divBdr>
                        <w:top w:val="none" w:sz="0" w:space="0" w:color="auto"/>
                        <w:left w:val="none" w:sz="0" w:space="0" w:color="auto"/>
                        <w:bottom w:val="none" w:sz="0" w:space="0" w:color="auto"/>
                        <w:right w:val="none" w:sz="0" w:space="0" w:color="auto"/>
                      </w:divBdr>
                    </w:div>
                  </w:divsChild>
                </w:div>
                <w:div w:id="1243685961">
                  <w:marLeft w:val="0"/>
                  <w:marRight w:val="0"/>
                  <w:marTop w:val="0"/>
                  <w:marBottom w:val="0"/>
                  <w:divBdr>
                    <w:top w:val="none" w:sz="0" w:space="0" w:color="auto"/>
                    <w:left w:val="none" w:sz="0" w:space="0" w:color="auto"/>
                    <w:bottom w:val="none" w:sz="0" w:space="0" w:color="auto"/>
                    <w:right w:val="none" w:sz="0" w:space="0" w:color="auto"/>
                  </w:divBdr>
                  <w:divsChild>
                    <w:div w:id="888347592">
                      <w:marLeft w:val="0"/>
                      <w:marRight w:val="0"/>
                      <w:marTop w:val="0"/>
                      <w:marBottom w:val="0"/>
                      <w:divBdr>
                        <w:top w:val="none" w:sz="0" w:space="0" w:color="auto"/>
                        <w:left w:val="none" w:sz="0" w:space="0" w:color="auto"/>
                        <w:bottom w:val="none" w:sz="0" w:space="0" w:color="auto"/>
                        <w:right w:val="none" w:sz="0" w:space="0" w:color="auto"/>
                      </w:divBdr>
                    </w:div>
                  </w:divsChild>
                </w:div>
                <w:div w:id="2092727941">
                  <w:marLeft w:val="0"/>
                  <w:marRight w:val="0"/>
                  <w:marTop w:val="0"/>
                  <w:marBottom w:val="0"/>
                  <w:divBdr>
                    <w:top w:val="none" w:sz="0" w:space="0" w:color="auto"/>
                    <w:left w:val="none" w:sz="0" w:space="0" w:color="auto"/>
                    <w:bottom w:val="none" w:sz="0" w:space="0" w:color="auto"/>
                    <w:right w:val="none" w:sz="0" w:space="0" w:color="auto"/>
                  </w:divBdr>
                  <w:divsChild>
                    <w:div w:id="484442459">
                      <w:marLeft w:val="0"/>
                      <w:marRight w:val="0"/>
                      <w:marTop w:val="0"/>
                      <w:marBottom w:val="0"/>
                      <w:divBdr>
                        <w:top w:val="none" w:sz="0" w:space="0" w:color="auto"/>
                        <w:left w:val="none" w:sz="0" w:space="0" w:color="auto"/>
                        <w:bottom w:val="none" w:sz="0" w:space="0" w:color="auto"/>
                        <w:right w:val="none" w:sz="0" w:space="0" w:color="auto"/>
                      </w:divBdr>
                    </w:div>
                  </w:divsChild>
                </w:div>
                <w:div w:id="1570077113">
                  <w:marLeft w:val="0"/>
                  <w:marRight w:val="0"/>
                  <w:marTop w:val="0"/>
                  <w:marBottom w:val="0"/>
                  <w:divBdr>
                    <w:top w:val="none" w:sz="0" w:space="0" w:color="auto"/>
                    <w:left w:val="none" w:sz="0" w:space="0" w:color="auto"/>
                    <w:bottom w:val="none" w:sz="0" w:space="0" w:color="auto"/>
                    <w:right w:val="none" w:sz="0" w:space="0" w:color="auto"/>
                  </w:divBdr>
                  <w:divsChild>
                    <w:div w:id="1498885823">
                      <w:marLeft w:val="0"/>
                      <w:marRight w:val="0"/>
                      <w:marTop w:val="0"/>
                      <w:marBottom w:val="0"/>
                      <w:divBdr>
                        <w:top w:val="none" w:sz="0" w:space="0" w:color="auto"/>
                        <w:left w:val="none" w:sz="0" w:space="0" w:color="auto"/>
                        <w:bottom w:val="none" w:sz="0" w:space="0" w:color="auto"/>
                        <w:right w:val="none" w:sz="0" w:space="0" w:color="auto"/>
                      </w:divBdr>
                    </w:div>
                  </w:divsChild>
                </w:div>
                <w:div w:id="1060834249">
                  <w:marLeft w:val="0"/>
                  <w:marRight w:val="0"/>
                  <w:marTop w:val="0"/>
                  <w:marBottom w:val="0"/>
                  <w:divBdr>
                    <w:top w:val="none" w:sz="0" w:space="0" w:color="auto"/>
                    <w:left w:val="none" w:sz="0" w:space="0" w:color="auto"/>
                    <w:bottom w:val="none" w:sz="0" w:space="0" w:color="auto"/>
                    <w:right w:val="none" w:sz="0" w:space="0" w:color="auto"/>
                  </w:divBdr>
                  <w:divsChild>
                    <w:div w:id="1820000588">
                      <w:marLeft w:val="0"/>
                      <w:marRight w:val="0"/>
                      <w:marTop w:val="0"/>
                      <w:marBottom w:val="0"/>
                      <w:divBdr>
                        <w:top w:val="none" w:sz="0" w:space="0" w:color="auto"/>
                        <w:left w:val="none" w:sz="0" w:space="0" w:color="auto"/>
                        <w:bottom w:val="none" w:sz="0" w:space="0" w:color="auto"/>
                        <w:right w:val="none" w:sz="0" w:space="0" w:color="auto"/>
                      </w:divBdr>
                    </w:div>
                  </w:divsChild>
                </w:div>
                <w:div w:id="2019959771">
                  <w:marLeft w:val="0"/>
                  <w:marRight w:val="0"/>
                  <w:marTop w:val="0"/>
                  <w:marBottom w:val="0"/>
                  <w:divBdr>
                    <w:top w:val="none" w:sz="0" w:space="0" w:color="auto"/>
                    <w:left w:val="none" w:sz="0" w:space="0" w:color="auto"/>
                    <w:bottom w:val="none" w:sz="0" w:space="0" w:color="auto"/>
                    <w:right w:val="none" w:sz="0" w:space="0" w:color="auto"/>
                  </w:divBdr>
                  <w:divsChild>
                    <w:div w:id="934097963">
                      <w:marLeft w:val="0"/>
                      <w:marRight w:val="0"/>
                      <w:marTop w:val="0"/>
                      <w:marBottom w:val="0"/>
                      <w:divBdr>
                        <w:top w:val="none" w:sz="0" w:space="0" w:color="auto"/>
                        <w:left w:val="none" w:sz="0" w:space="0" w:color="auto"/>
                        <w:bottom w:val="none" w:sz="0" w:space="0" w:color="auto"/>
                        <w:right w:val="none" w:sz="0" w:space="0" w:color="auto"/>
                      </w:divBdr>
                    </w:div>
                  </w:divsChild>
                </w:div>
                <w:div w:id="689333912">
                  <w:marLeft w:val="0"/>
                  <w:marRight w:val="0"/>
                  <w:marTop w:val="0"/>
                  <w:marBottom w:val="0"/>
                  <w:divBdr>
                    <w:top w:val="none" w:sz="0" w:space="0" w:color="auto"/>
                    <w:left w:val="none" w:sz="0" w:space="0" w:color="auto"/>
                    <w:bottom w:val="none" w:sz="0" w:space="0" w:color="auto"/>
                    <w:right w:val="none" w:sz="0" w:space="0" w:color="auto"/>
                  </w:divBdr>
                  <w:divsChild>
                    <w:div w:id="713700440">
                      <w:marLeft w:val="0"/>
                      <w:marRight w:val="0"/>
                      <w:marTop w:val="0"/>
                      <w:marBottom w:val="0"/>
                      <w:divBdr>
                        <w:top w:val="none" w:sz="0" w:space="0" w:color="auto"/>
                        <w:left w:val="none" w:sz="0" w:space="0" w:color="auto"/>
                        <w:bottom w:val="none" w:sz="0" w:space="0" w:color="auto"/>
                        <w:right w:val="none" w:sz="0" w:space="0" w:color="auto"/>
                      </w:divBdr>
                    </w:div>
                  </w:divsChild>
                </w:div>
                <w:div w:id="1289555039">
                  <w:marLeft w:val="0"/>
                  <w:marRight w:val="0"/>
                  <w:marTop w:val="0"/>
                  <w:marBottom w:val="0"/>
                  <w:divBdr>
                    <w:top w:val="none" w:sz="0" w:space="0" w:color="auto"/>
                    <w:left w:val="none" w:sz="0" w:space="0" w:color="auto"/>
                    <w:bottom w:val="none" w:sz="0" w:space="0" w:color="auto"/>
                    <w:right w:val="none" w:sz="0" w:space="0" w:color="auto"/>
                  </w:divBdr>
                  <w:divsChild>
                    <w:div w:id="1854686335">
                      <w:marLeft w:val="0"/>
                      <w:marRight w:val="0"/>
                      <w:marTop w:val="0"/>
                      <w:marBottom w:val="0"/>
                      <w:divBdr>
                        <w:top w:val="none" w:sz="0" w:space="0" w:color="auto"/>
                        <w:left w:val="none" w:sz="0" w:space="0" w:color="auto"/>
                        <w:bottom w:val="none" w:sz="0" w:space="0" w:color="auto"/>
                        <w:right w:val="none" w:sz="0" w:space="0" w:color="auto"/>
                      </w:divBdr>
                    </w:div>
                  </w:divsChild>
                </w:div>
                <w:div w:id="351153619">
                  <w:marLeft w:val="0"/>
                  <w:marRight w:val="0"/>
                  <w:marTop w:val="0"/>
                  <w:marBottom w:val="0"/>
                  <w:divBdr>
                    <w:top w:val="none" w:sz="0" w:space="0" w:color="auto"/>
                    <w:left w:val="none" w:sz="0" w:space="0" w:color="auto"/>
                    <w:bottom w:val="none" w:sz="0" w:space="0" w:color="auto"/>
                    <w:right w:val="none" w:sz="0" w:space="0" w:color="auto"/>
                  </w:divBdr>
                  <w:divsChild>
                    <w:div w:id="827982598">
                      <w:marLeft w:val="0"/>
                      <w:marRight w:val="0"/>
                      <w:marTop w:val="0"/>
                      <w:marBottom w:val="0"/>
                      <w:divBdr>
                        <w:top w:val="none" w:sz="0" w:space="0" w:color="auto"/>
                        <w:left w:val="none" w:sz="0" w:space="0" w:color="auto"/>
                        <w:bottom w:val="none" w:sz="0" w:space="0" w:color="auto"/>
                        <w:right w:val="none" w:sz="0" w:space="0" w:color="auto"/>
                      </w:divBdr>
                    </w:div>
                  </w:divsChild>
                </w:div>
                <w:div w:id="1662351212">
                  <w:marLeft w:val="0"/>
                  <w:marRight w:val="0"/>
                  <w:marTop w:val="0"/>
                  <w:marBottom w:val="0"/>
                  <w:divBdr>
                    <w:top w:val="none" w:sz="0" w:space="0" w:color="auto"/>
                    <w:left w:val="none" w:sz="0" w:space="0" w:color="auto"/>
                    <w:bottom w:val="none" w:sz="0" w:space="0" w:color="auto"/>
                    <w:right w:val="none" w:sz="0" w:space="0" w:color="auto"/>
                  </w:divBdr>
                  <w:divsChild>
                    <w:div w:id="278462893">
                      <w:marLeft w:val="0"/>
                      <w:marRight w:val="0"/>
                      <w:marTop w:val="0"/>
                      <w:marBottom w:val="0"/>
                      <w:divBdr>
                        <w:top w:val="none" w:sz="0" w:space="0" w:color="auto"/>
                        <w:left w:val="none" w:sz="0" w:space="0" w:color="auto"/>
                        <w:bottom w:val="none" w:sz="0" w:space="0" w:color="auto"/>
                        <w:right w:val="none" w:sz="0" w:space="0" w:color="auto"/>
                      </w:divBdr>
                    </w:div>
                  </w:divsChild>
                </w:div>
                <w:div w:id="2108839919">
                  <w:marLeft w:val="0"/>
                  <w:marRight w:val="0"/>
                  <w:marTop w:val="0"/>
                  <w:marBottom w:val="0"/>
                  <w:divBdr>
                    <w:top w:val="none" w:sz="0" w:space="0" w:color="auto"/>
                    <w:left w:val="none" w:sz="0" w:space="0" w:color="auto"/>
                    <w:bottom w:val="none" w:sz="0" w:space="0" w:color="auto"/>
                    <w:right w:val="none" w:sz="0" w:space="0" w:color="auto"/>
                  </w:divBdr>
                  <w:divsChild>
                    <w:div w:id="61566547">
                      <w:marLeft w:val="0"/>
                      <w:marRight w:val="0"/>
                      <w:marTop w:val="0"/>
                      <w:marBottom w:val="0"/>
                      <w:divBdr>
                        <w:top w:val="none" w:sz="0" w:space="0" w:color="auto"/>
                        <w:left w:val="none" w:sz="0" w:space="0" w:color="auto"/>
                        <w:bottom w:val="none" w:sz="0" w:space="0" w:color="auto"/>
                        <w:right w:val="none" w:sz="0" w:space="0" w:color="auto"/>
                      </w:divBdr>
                    </w:div>
                  </w:divsChild>
                </w:div>
                <w:div w:id="913510275">
                  <w:marLeft w:val="0"/>
                  <w:marRight w:val="0"/>
                  <w:marTop w:val="0"/>
                  <w:marBottom w:val="0"/>
                  <w:divBdr>
                    <w:top w:val="none" w:sz="0" w:space="0" w:color="auto"/>
                    <w:left w:val="none" w:sz="0" w:space="0" w:color="auto"/>
                    <w:bottom w:val="none" w:sz="0" w:space="0" w:color="auto"/>
                    <w:right w:val="none" w:sz="0" w:space="0" w:color="auto"/>
                  </w:divBdr>
                  <w:divsChild>
                    <w:div w:id="62415393">
                      <w:marLeft w:val="0"/>
                      <w:marRight w:val="0"/>
                      <w:marTop w:val="0"/>
                      <w:marBottom w:val="0"/>
                      <w:divBdr>
                        <w:top w:val="none" w:sz="0" w:space="0" w:color="auto"/>
                        <w:left w:val="none" w:sz="0" w:space="0" w:color="auto"/>
                        <w:bottom w:val="none" w:sz="0" w:space="0" w:color="auto"/>
                        <w:right w:val="none" w:sz="0" w:space="0" w:color="auto"/>
                      </w:divBdr>
                    </w:div>
                  </w:divsChild>
                </w:div>
                <w:div w:id="177501395">
                  <w:marLeft w:val="0"/>
                  <w:marRight w:val="0"/>
                  <w:marTop w:val="0"/>
                  <w:marBottom w:val="0"/>
                  <w:divBdr>
                    <w:top w:val="none" w:sz="0" w:space="0" w:color="auto"/>
                    <w:left w:val="none" w:sz="0" w:space="0" w:color="auto"/>
                    <w:bottom w:val="none" w:sz="0" w:space="0" w:color="auto"/>
                    <w:right w:val="none" w:sz="0" w:space="0" w:color="auto"/>
                  </w:divBdr>
                  <w:divsChild>
                    <w:div w:id="548807459">
                      <w:marLeft w:val="0"/>
                      <w:marRight w:val="0"/>
                      <w:marTop w:val="0"/>
                      <w:marBottom w:val="0"/>
                      <w:divBdr>
                        <w:top w:val="none" w:sz="0" w:space="0" w:color="auto"/>
                        <w:left w:val="none" w:sz="0" w:space="0" w:color="auto"/>
                        <w:bottom w:val="none" w:sz="0" w:space="0" w:color="auto"/>
                        <w:right w:val="none" w:sz="0" w:space="0" w:color="auto"/>
                      </w:divBdr>
                    </w:div>
                  </w:divsChild>
                </w:div>
                <w:div w:id="1277716667">
                  <w:marLeft w:val="0"/>
                  <w:marRight w:val="0"/>
                  <w:marTop w:val="0"/>
                  <w:marBottom w:val="0"/>
                  <w:divBdr>
                    <w:top w:val="none" w:sz="0" w:space="0" w:color="auto"/>
                    <w:left w:val="none" w:sz="0" w:space="0" w:color="auto"/>
                    <w:bottom w:val="none" w:sz="0" w:space="0" w:color="auto"/>
                    <w:right w:val="none" w:sz="0" w:space="0" w:color="auto"/>
                  </w:divBdr>
                  <w:divsChild>
                    <w:div w:id="2144228517">
                      <w:marLeft w:val="0"/>
                      <w:marRight w:val="0"/>
                      <w:marTop w:val="0"/>
                      <w:marBottom w:val="0"/>
                      <w:divBdr>
                        <w:top w:val="none" w:sz="0" w:space="0" w:color="auto"/>
                        <w:left w:val="none" w:sz="0" w:space="0" w:color="auto"/>
                        <w:bottom w:val="none" w:sz="0" w:space="0" w:color="auto"/>
                        <w:right w:val="none" w:sz="0" w:space="0" w:color="auto"/>
                      </w:divBdr>
                    </w:div>
                  </w:divsChild>
                </w:div>
                <w:div w:id="351567750">
                  <w:marLeft w:val="0"/>
                  <w:marRight w:val="0"/>
                  <w:marTop w:val="0"/>
                  <w:marBottom w:val="0"/>
                  <w:divBdr>
                    <w:top w:val="none" w:sz="0" w:space="0" w:color="auto"/>
                    <w:left w:val="none" w:sz="0" w:space="0" w:color="auto"/>
                    <w:bottom w:val="none" w:sz="0" w:space="0" w:color="auto"/>
                    <w:right w:val="none" w:sz="0" w:space="0" w:color="auto"/>
                  </w:divBdr>
                  <w:divsChild>
                    <w:div w:id="2039432040">
                      <w:marLeft w:val="0"/>
                      <w:marRight w:val="0"/>
                      <w:marTop w:val="0"/>
                      <w:marBottom w:val="0"/>
                      <w:divBdr>
                        <w:top w:val="none" w:sz="0" w:space="0" w:color="auto"/>
                        <w:left w:val="none" w:sz="0" w:space="0" w:color="auto"/>
                        <w:bottom w:val="none" w:sz="0" w:space="0" w:color="auto"/>
                        <w:right w:val="none" w:sz="0" w:space="0" w:color="auto"/>
                      </w:divBdr>
                    </w:div>
                  </w:divsChild>
                </w:div>
                <w:div w:id="618416714">
                  <w:marLeft w:val="0"/>
                  <w:marRight w:val="0"/>
                  <w:marTop w:val="0"/>
                  <w:marBottom w:val="0"/>
                  <w:divBdr>
                    <w:top w:val="none" w:sz="0" w:space="0" w:color="auto"/>
                    <w:left w:val="none" w:sz="0" w:space="0" w:color="auto"/>
                    <w:bottom w:val="none" w:sz="0" w:space="0" w:color="auto"/>
                    <w:right w:val="none" w:sz="0" w:space="0" w:color="auto"/>
                  </w:divBdr>
                  <w:divsChild>
                    <w:div w:id="1569611056">
                      <w:marLeft w:val="0"/>
                      <w:marRight w:val="0"/>
                      <w:marTop w:val="0"/>
                      <w:marBottom w:val="0"/>
                      <w:divBdr>
                        <w:top w:val="none" w:sz="0" w:space="0" w:color="auto"/>
                        <w:left w:val="none" w:sz="0" w:space="0" w:color="auto"/>
                        <w:bottom w:val="none" w:sz="0" w:space="0" w:color="auto"/>
                        <w:right w:val="none" w:sz="0" w:space="0" w:color="auto"/>
                      </w:divBdr>
                    </w:div>
                  </w:divsChild>
                </w:div>
                <w:div w:id="1184244885">
                  <w:marLeft w:val="0"/>
                  <w:marRight w:val="0"/>
                  <w:marTop w:val="0"/>
                  <w:marBottom w:val="0"/>
                  <w:divBdr>
                    <w:top w:val="none" w:sz="0" w:space="0" w:color="auto"/>
                    <w:left w:val="none" w:sz="0" w:space="0" w:color="auto"/>
                    <w:bottom w:val="none" w:sz="0" w:space="0" w:color="auto"/>
                    <w:right w:val="none" w:sz="0" w:space="0" w:color="auto"/>
                  </w:divBdr>
                  <w:divsChild>
                    <w:div w:id="403529927">
                      <w:marLeft w:val="0"/>
                      <w:marRight w:val="0"/>
                      <w:marTop w:val="0"/>
                      <w:marBottom w:val="0"/>
                      <w:divBdr>
                        <w:top w:val="none" w:sz="0" w:space="0" w:color="auto"/>
                        <w:left w:val="none" w:sz="0" w:space="0" w:color="auto"/>
                        <w:bottom w:val="none" w:sz="0" w:space="0" w:color="auto"/>
                        <w:right w:val="none" w:sz="0" w:space="0" w:color="auto"/>
                      </w:divBdr>
                    </w:div>
                  </w:divsChild>
                </w:div>
                <w:div w:id="2068918098">
                  <w:marLeft w:val="0"/>
                  <w:marRight w:val="0"/>
                  <w:marTop w:val="0"/>
                  <w:marBottom w:val="0"/>
                  <w:divBdr>
                    <w:top w:val="none" w:sz="0" w:space="0" w:color="auto"/>
                    <w:left w:val="none" w:sz="0" w:space="0" w:color="auto"/>
                    <w:bottom w:val="none" w:sz="0" w:space="0" w:color="auto"/>
                    <w:right w:val="none" w:sz="0" w:space="0" w:color="auto"/>
                  </w:divBdr>
                  <w:divsChild>
                    <w:div w:id="1861819674">
                      <w:marLeft w:val="0"/>
                      <w:marRight w:val="0"/>
                      <w:marTop w:val="0"/>
                      <w:marBottom w:val="0"/>
                      <w:divBdr>
                        <w:top w:val="none" w:sz="0" w:space="0" w:color="auto"/>
                        <w:left w:val="none" w:sz="0" w:space="0" w:color="auto"/>
                        <w:bottom w:val="none" w:sz="0" w:space="0" w:color="auto"/>
                        <w:right w:val="none" w:sz="0" w:space="0" w:color="auto"/>
                      </w:divBdr>
                    </w:div>
                  </w:divsChild>
                </w:div>
                <w:div w:id="535703040">
                  <w:marLeft w:val="0"/>
                  <w:marRight w:val="0"/>
                  <w:marTop w:val="0"/>
                  <w:marBottom w:val="0"/>
                  <w:divBdr>
                    <w:top w:val="none" w:sz="0" w:space="0" w:color="auto"/>
                    <w:left w:val="none" w:sz="0" w:space="0" w:color="auto"/>
                    <w:bottom w:val="none" w:sz="0" w:space="0" w:color="auto"/>
                    <w:right w:val="none" w:sz="0" w:space="0" w:color="auto"/>
                  </w:divBdr>
                  <w:divsChild>
                    <w:div w:id="1858344792">
                      <w:marLeft w:val="0"/>
                      <w:marRight w:val="0"/>
                      <w:marTop w:val="0"/>
                      <w:marBottom w:val="0"/>
                      <w:divBdr>
                        <w:top w:val="none" w:sz="0" w:space="0" w:color="auto"/>
                        <w:left w:val="none" w:sz="0" w:space="0" w:color="auto"/>
                        <w:bottom w:val="none" w:sz="0" w:space="0" w:color="auto"/>
                        <w:right w:val="none" w:sz="0" w:space="0" w:color="auto"/>
                      </w:divBdr>
                    </w:div>
                  </w:divsChild>
                </w:div>
                <w:div w:id="867445974">
                  <w:marLeft w:val="0"/>
                  <w:marRight w:val="0"/>
                  <w:marTop w:val="0"/>
                  <w:marBottom w:val="0"/>
                  <w:divBdr>
                    <w:top w:val="none" w:sz="0" w:space="0" w:color="auto"/>
                    <w:left w:val="none" w:sz="0" w:space="0" w:color="auto"/>
                    <w:bottom w:val="none" w:sz="0" w:space="0" w:color="auto"/>
                    <w:right w:val="none" w:sz="0" w:space="0" w:color="auto"/>
                  </w:divBdr>
                  <w:divsChild>
                    <w:div w:id="1200781432">
                      <w:marLeft w:val="0"/>
                      <w:marRight w:val="0"/>
                      <w:marTop w:val="0"/>
                      <w:marBottom w:val="0"/>
                      <w:divBdr>
                        <w:top w:val="none" w:sz="0" w:space="0" w:color="auto"/>
                        <w:left w:val="none" w:sz="0" w:space="0" w:color="auto"/>
                        <w:bottom w:val="none" w:sz="0" w:space="0" w:color="auto"/>
                        <w:right w:val="none" w:sz="0" w:space="0" w:color="auto"/>
                      </w:divBdr>
                    </w:div>
                  </w:divsChild>
                </w:div>
                <w:div w:id="446122685">
                  <w:marLeft w:val="0"/>
                  <w:marRight w:val="0"/>
                  <w:marTop w:val="0"/>
                  <w:marBottom w:val="0"/>
                  <w:divBdr>
                    <w:top w:val="none" w:sz="0" w:space="0" w:color="auto"/>
                    <w:left w:val="none" w:sz="0" w:space="0" w:color="auto"/>
                    <w:bottom w:val="none" w:sz="0" w:space="0" w:color="auto"/>
                    <w:right w:val="none" w:sz="0" w:space="0" w:color="auto"/>
                  </w:divBdr>
                  <w:divsChild>
                    <w:div w:id="791628566">
                      <w:marLeft w:val="0"/>
                      <w:marRight w:val="0"/>
                      <w:marTop w:val="0"/>
                      <w:marBottom w:val="0"/>
                      <w:divBdr>
                        <w:top w:val="none" w:sz="0" w:space="0" w:color="auto"/>
                        <w:left w:val="none" w:sz="0" w:space="0" w:color="auto"/>
                        <w:bottom w:val="none" w:sz="0" w:space="0" w:color="auto"/>
                        <w:right w:val="none" w:sz="0" w:space="0" w:color="auto"/>
                      </w:divBdr>
                    </w:div>
                  </w:divsChild>
                </w:div>
                <w:div w:id="911429170">
                  <w:marLeft w:val="0"/>
                  <w:marRight w:val="0"/>
                  <w:marTop w:val="0"/>
                  <w:marBottom w:val="0"/>
                  <w:divBdr>
                    <w:top w:val="none" w:sz="0" w:space="0" w:color="auto"/>
                    <w:left w:val="none" w:sz="0" w:space="0" w:color="auto"/>
                    <w:bottom w:val="none" w:sz="0" w:space="0" w:color="auto"/>
                    <w:right w:val="none" w:sz="0" w:space="0" w:color="auto"/>
                  </w:divBdr>
                  <w:divsChild>
                    <w:div w:id="1536114350">
                      <w:marLeft w:val="0"/>
                      <w:marRight w:val="0"/>
                      <w:marTop w:val="0"/>
                      <w:marBottom w:val="0"/>
                      <w:divBdr>
                        <w:top w:val="none" w:sz="0" w:space="0" w:color="auto"/>
                        <w:left w:val="none" w:sz="0" w:space="0" w:color="auto"/>
                        <w:bottom w:val="none" w:sz="0" w:space="0" w:color="auto"/>
                        <w:right w:val="none" w:sz="0" w:space="0" w:color="auto"/>
                      </w:divBdr>
                    </w:div>
                  </w:divsChild>
                </w:div>
                <w:div w:id="1230919396">
                  <w:marLeft w:val="0"/>
                  <w:marRight w:val="0"/>
                  <w:marTop w:val="0"/>
                  <w:marBottom w:val="0"/>
                  <w:divBdr>
                    <w:top w:val="none" w:sz="0" w:space="0" w:color="auto"/>
                    <w:left w:val="none" w:sz="0" w:space="0" w:color="auto"/>
                    <w:bottom w:val="none" w:sz="0" w:space="0" w:color="auto"/>
                    <w:right w:val="none" w:sz="0" w:space="0" w:color="auto"/>
                  </w:divBdr>
                  <w:divsChild>
                    <w:div w:id="38866597">
                      <w:marLeft w:val="0"/>
                      <w:marRight w:val="0"/>
                      <w:marTop w:val="0"/>
                      <w:marBottom w:val="0"/>
                      <w:divBdr>
                        <w:top w:val="none" w:sz="0" w:space="0" w:color="auto"/>
                        <w:left w:val="none" w:sz="0" w:space="0" w:color="auto"/>
                        <w:bottom w:val="none" w:sz="0" w:space="0" w:color="auto"/>
                        <w:right w:val="none" w:sz="0" w:space="0" w:color="auto"/>
                      </w:divBdr>
                    </w:div>
                  </w:divsChild>
                </w:div>
                <w:div w:id="1257595056">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sChild>
                </w:div>
                <w:div w:id="1008017785">
                  <w:marLeft w:val="0"/>
                  <w:marRight w:val="0"/>
                  <w:marTop w:val="0"/>
                  <w:marBottom w:val="0"/>
                  <w:divBdr>
                    <w:top w:val="none" w:sz="0" w:space="0" w:color="auto"/>
                    <w:left w:val="none" w:sz="0" w:space="0" w:color="auto"/>
                    <w:bottom w:val="none" w:sz="0" w:space="0" w:color="auto"/>
                    <w:right w:val="none" w:sz="0" w:space="0" w:color="auto"/>
                  </w:divBdr>
                  <w:divsChild>
                    <w:div w:id="1396316437">
                      <w:marLeft w:val="0"/>
                      <w:marRight w:val="0"/>
                      <w:marTop w:val="0"/>
                      <w:marBottom w:val="0"/>
                      <w:divBdr>
                        <w:top w:val="none" w:sz="0" w:space="0" w:color="auto"/>
                        <w:left w:val="none" w:sz="0" w:space="0" w:color="auto"/>
                        <w:bottom w:val="none" w:sz="0" w:space="0" w:color="auto"/>
                        <w:right w:val="none" w:sz="0" w:space="0" w:color="auto"/>
                      </w:divBdr>
                    </w:div>
                  </w:divsChild>
                </w:div>
                <w:div w:id="799809116">
                  <w:marLeft w:val="0"/>
                  <w:marRight w:val="0"/>
                  <w:marTop w:val="0"/>
                  <w:marBottom w:val="0"/>
                  <w:divBdr>
                    <w:top w:val="none" w:sz="0" w:space="0" w:color="auto"/>
                    <w:left w:val="none" w:sz="0" w:space="0" w:color="auto"/>
                    <w:bottom w:val="none" w:sz="0" w:space="0" w:color="auto"/>
                    <w:right w:val="none" w:sz="0" w:space="0" w:color="auto"/>
                  </w:divBdr>
                  <w:divsChild>
                    <w:div w:id="812068141">
                      <w:marLeft w:val="0"/>
                      <w:marRight w:val="0"/>
                      <w:marTop w:val="0"/>
                      <w:marBottom w:val="0"/>
                      <w:divBdr>
                        <w:top w:val="none" w:sz="0" w:space="0" w:color="auto"/>
                        <w:left w:val="none" w:sz="0" w:space="0" w:color="auto"/>
                        <w:bottom w:val="none" w:sz="0" w:space="0" w:color="auto"/>
                        <w:right w:val="none" w:sz="0" w:space="0" w:color="auto"/>
                      </w:divBdr>
                    </w:div>
                  </w:divsChild>
                </w:div>
                <w:div w:id="1673288919">
                  <w:marLeft w:val="0"/>
                  <w:marRight w:val="0"/>
                  <w:marTop w:val="0"/>
                  <w:marBottom w:val="0"/>
                  <w:divBdr>
                    <w:top w:val="none" w:sz="0" w:space="0" w:color="auto"/>
                    <w:left w:val="none" w:sz="0" w:space="0" w:color="auto"/>
                    <w:bottom w:val="none" w:sz="0" w:space="0" w:color="auto"/>
                    <w:right w:val="none" w:sz="0" w:space="0" w:color="auto"/>
                  </w:divBdr>
                  <w:divsChild>
                    <w:div w:id="992567699">
                      <w:marLeft w:val="0"/>
                      <w:marRight w:val="0"/>
                      <w:marTop w:val="0"/>
                      <w:marBottom w:val="0"/>
                      <w:divBdr>
                        <w:top w:val="none" w:sz="0" w:space="0" w:color="auto"/>
                        <w:left w:val="none" w:sz="0" w:space="0" w:color="auto"/>
                        <w:bottom w:val="none" w:sz="0" w:space="0" w:color="auto"/>
                        <w:right w:val="none" w:sz="0" w:space="0" w:color="auto"/>
                      </w:divBdr>
                    </w:div>
                  </w:divsChild>
                </w:div>
                <w:div w:id="170334348">
                  <w:marLeft w:val="0"/>
                  <w:marRight w:val="0"/>
                  <w:marTop w:val="0"/>
                  <w:marBottom w:val="0"/>
                  <w:divBdr>
                    <w:top w:val="none" w:sz="0" w:space="0" w:color="auto"/>
                    <w:left w:val="none" w:sz="0" w:space="0" w:color="auto"/>
                    <w:bottom w:val="none" w:sz="0" w:space="0" w:color="auto"/>
                    <w:right w:val="none" w:sz="0" w:space="0" w:color="auto"/>
                  </w:divBdr>
                  <w:divsChild>
                    <w:div w:id="1172257579">
                      <w:marLeft w:val="0"/>
                      <w:marRight w:val="0"/>
                      <w:marTop w:val="0"/>
                      <w:marBottom w:val="0"/>
                      <w:divBdr>
                        <w:top w:val="none" w:sz="0" w:space="0" w:color="auto"/>
                        <w:left w:val="none" w:sz="0" w:space="0" w:color="auto"/>
                        <w:bottom w:val="none" w:sz="0" w:space="0" w:color="auto"/>
                        <w:right w:val="none" w:sz="0" w:space="0" w:color="auto"/>
                      </w:divBdr>
                    </w:div>
                  </w:divsChild>
                </w:div>
                <w:div w:id="275020780">
                  <w:marLeft w:val="0"/>
                  <w:marRight w:val="0"/>
                  <w:marTop w:val="0"/>
                  <w:marBottom w:val="0"/>
                  <w:divBdr>
                    <w:top w:val="none" w:sz="0" w:space="0" w:color="auto"/>
                    <w:left w:val="none" w:sz="0" w:space="0" w:color="auto"/>
                    <w:bottom w:val="none" w:sz="0" w:space="0" w:color="auto"/>
                    <w:right w:val="none" w:sz="0" w:space="0" w:color="auto"/>
                  </w:divBdr>
                  <w:divsChild>
                    <w:div w:id="871764460">
                      <w:marLeft w:val="0"/>
                      <w:marRight w:val="0"/>
                      <w:marTop w:val="0"/>
                      <w:marBottom w:val="0"/>
                      <w:divBdr>
                        <w:top w:val="none" w:sz="0" w:space="0" w:color="auto"/>
                        <w:left w:val="none" w:sz="0" w:space="0" w:color="auto"/>
                        <w:bottom w:val="none" w:sz="0" w:space="0" w:color="auto"/>
                        <w:right w:val="none" w:sz="0" w:space="0" w:color="auto"/>
                      </w:divBdr>
                    </w:div>
                  </w:divsChild>
                </w:div>
                <w:div w:id="903181400">
                  <w:marLeft w:val="0"/>
                  <w:marRight w:val="0"/>
                  <w:marTop w:val="0"/>
                  <w:marBottom w:val="0"/>
                  <w:divBdr>
                    <w:top w:val="none" w:sz="0" w:space="0" w:color="auto"/>
                    <w:left w:val="none" w:sz="0" w:space="0" w:color="auto"/>
                    <w:bottom w:val="none" w:sz="0" w:space="0" w:color="auto"/>
                    <w:right w:val="none" w:sz="0" w:space="0" w:color="auto"/>
                  </w:divBdr>
                  <w:divsChild>
                    <w:div w:id="1047072877">
                      <w:marLeft w:val="0"/>
                      <w:marRight w:val="0"/>
                      <w:marTop w:val="0"/>
                      <w:marBottom w:val="0"/>
                      <w:divBdr>
                        <w:top w:val="none" w:sz="0" w:space="0" w:color="auto"/>
                        <w:left w:val="none" w:sz="0" w:space="0" w:color="auto"/>
                        <w:bottom w:val="none" w:sz="0" w:space="0" w:color="auto"/>
                        <w:right w:val="none" w:sz="0" w:space="0" w:color="auto"/>
                      </w:divBdr>
                    </w:div>
                  </w:divsChild>
                </w:div>
                <w:div w:id="603458692">
                  <w:marLeft w:val="0"/>
                  <w:marRight w:val="0"/>
                  <w:marTop w:val="0"/>
                  <w:marBottom w:val="0"/>
                  <w:divBdr>
                    <w:top w:val="none" w:sz="0" w:space="0" w:color="auto"/>
                    <w:left w:val="none" w:sz="0" w:space="0" w:color="auto"/>
                    <w:bottom w:val="none" w:sz="0" w:space="0" w:color="auto"/>
                    <w:right w:val="none" w:sz="0" w:space="0" w:color="auto"/>
                  </w:divBdr>
                  <w:divsChild>
                    <w:div w:id="1861355928">
                      <w:marLeft w:val="0"/>
                      <w:marRight w:val="0"/>
                      <w:marTop w:val="0"/>
                      <w:marBottom w:val="0"/>
                      <w:divBdr>
                        <w:top w:val="none" w:sz="0" w:space="0" w:color="auto"/>
                        <w:left w:val="none" w:sz="0" w:space="0" w:color="auto"/>
                        <w:bottom w:val="none" w:sz="0" w:space="0" w:color="auto"/>
                        <w:right w:val="none" w:sz="0" w:space="0" w:color="auto"/>
                      </w:divBdr>
                    </w:div>
                  </w:divsChild>
                </w:div>
                <w:div w:id="1979187642">
                  <w:marLeft w:val="0"/>
                  <w:marRight w:val="0"/>
                  <w:marTop w:val="0"/>
                  <w:marBottom w:val="0"/>
                  <w:divBdr>
                    <w:top w:val="none" w:sz="0" w:space="0" w:color="auto"/>
                    <w:left w:val="none" w:sz="0" w:space="0" w:color="auto"/>
                    <w:bottom w:val="none" w:sz="0" w:space="0" w:color="auto"/>
                    <w:right w:val="none" w:sz="0" w:space="0" w:color="auto"/>
                  </w:divBdr>
                  <w:divsChild>
                    <w:div w:id="955529216">
                      <w:marLeft w:val="0"/>
                      <w:marRight w:val="0"/>
                      <w:marTop w:val="0"/>
                      <w:marBottom w:val="0"/>
                      <w:divBdr>
                        <w:top w:val="none" w:sz="0" w:space="0" w:color="auto"/>
                        <w:left w:val="none" w:sz="0" w:space="0" w:color="auto"/>
                        <w:bottom w:val="none" w:sz="0" w:space="0" w:color="auto"/>
                        <w:right w:val="none" w:sz="0" w:space="0" w:color="auto"/>
                      </w:divBdr>
                    </w:div>
                  </w:divsChild>
                </w:div>
                <w:div w:id="1656258154">
                  <w:marLeft w:val="0"/>
                  <w:marRight w:val="0"/>
                  <w:marTop w:val="0"/>
                  <w:marBottom w:val="0"/>
                  <w:divBdr>
                    <w:top w:val="none" w:sz="0" w:space="0" w:color="auto"/>
                    <w:left w:val="none" w:sz="0" w:space="0" w:color="auto"/>
                    <w:bottom w:val="none" w:sz="0" w:space="0" w:color="auto"/>
                    <w:right w:val="none" w:sz="0" w:space="0" w:color="auto"/>
                  </w:divBdr>
                  <w:divsChild>
                    <w:div w:id="1221406038">
                      <w:marLeft w:val="0"/>
                      <w:marRight w:val="0"/>
                      <w:marTop w:val="0"/>
                      <w:marBottom w:val="0"/>
                      <w:divBdr>
                        <w:top w:val="none" w:sz="0" w:space="0" w:color="auto"/>
                        <w:left w:val="none" w:sz="0" w:space="0" w:color="auto"/>
                        <w:bottom w:val="none" w:sz="0" w:space="0" w:color="auto"/>
                        <w:right w:val="none" w:sz="0" w:space="0" w:color="auto"/>
                      </w:divBdr>
                    </w:div>
                  </w:divsChild>
                </w:div>
                <w:div w:id="1329748585">
                  <w:marLeft w:val="0"/>
                  <w:marRight w:val="0"/>
                  <w:marTop w:val="0"/>
                  <w:marBottom w:val="0"/>
                  <w:divBdr>
                    <w:top w:val="none" w:sz="0" w:space="0" w:color="auto"/>
                    <w:left w:val="none" w:sz="0" w:space="0" w:color="auto"/>
                    <w:bottom w:val="none" w:sz="0" w:space="0" w:color="auto"/>
                    <w:right w:val="none" w:sz="0" w:space="0" w:color="auto"/>
                  </w:divBdr>
                  <w:divsChild>
                    <w:div w:id="1454324315">
                      <w:marLeft w:val="0"/>
                      <w:marRight w:val="0"/>
                      <w:marTop w:val="0"/>
                      <w:marBottom w:val="0"/>
                      <w:divBdr>
                        <w:top w:val="none" w:sz="0" w:space="0" w:color="auto"/>
                        <w:left w:val="none" w:sz="0" w:space="0" w:color="auto"/>
                        <w:bottom w:val="none" w:sz="0" w:space="0" w:color="auto"/>
                        <w:right w:val="none" w:sz="0" w:space="0" w:color="auto"/>
                      </w:divBdr>
                    </w:div>
                  </w:divsChild>
                </w:div>
                <w:div w:id="809979447">
                  <w:marLeft w:val="0"/>
                  <w:marRight w:val="0"/>
                  <w:marTop w:val="0"/>
                  <w:marBottom w:val="0"/>
                  <w:divBdr>
                    <w:top w:val="none" w:sz="0" w:space="0" w:color="auto"/>
                    <w:left w:val="none" w:sz="0" w:space="0" w:color="auto"/>
                    <w:bottom w:val="none" w:sz="0" w:space="0" w:color="auto"/>
                    <w:right w:val="none" w:sz="0" w:space="0" w:color="auto"/>
                  </w:divBdr>
                  <w:divsChild>
                    <w:div w:id="275253366">
                      <w:marLeft w:val="0"/>
                      <w:marRight w:val="0"/>
                      <w:marTop w:val="0"/>
                      <w:marBottom w:val="0"/>
                      <w:divBdr>
                        <w:top w:val="none" w:sz="0" w:space="0" w:color="auto"/>
                        <w:left w:val="none" w:sz="0" w:space="0" w:color="auto"/>
                        <w:bottom w:val="none" w:sz="0" w:space="0" w:color="auto"/>
                        <w:right w:val="none" w:sz="0" w:space="0" w:color="auto"/>
                      </w:divBdr>
                    </w:div>
                  </w:divsChild>
                </w:div>
                <w:div w:id="1159419562">
                  <w:marLeft w:val="0"/>
                  <w:marRight w:val="0"/>
                  <w:marTop w:val="0"/>
                  <w:marBottom w:val="0"/>
                  <w:divBdr>
                    <w:top w:val="none" w:sz="0" w:space="0" w:color="auto"/>
                    <w:left w:val="none" w:sz="0" w:space="0" w:color="auto"/>
                    <w:bottom w:val="none" w:sz="0" w:space="0" w:color="auto"/>
                    <w:right w:val="none" w:sz="0" w:space="0" w:color="auto"/>
                  </w:divBdr>
                  <w:divsChild>
                    <w:div w:id="624652378">
                      <w:marLeft w:val="0"/>
                      <w:marRight w:val="0"/>
                      <w:marTop w:val="0"/>
                      <w:marBottom w:val="0"/>
                      <w:divBdr>
                        <w:top w:val="none" w:sz="0" w:space="0" w:color="auto"/>
                        <w:left w:val="none" w:sz="0" w:space="0" w:color="auto"/>
                        <w:bottom w:val="none" w:sz="0" w:space="0" w:color="auto"/>
                        <w:right w:val="none" w:sz="0" w:space="0" w:color="auto"/>
                      </w:divBdr>
                    </w:div>
                  </w:divsChild>
                </w:div>
                <w:div w:id="1741097707">
                  <w:marLeft w:val="0"/>
                  <w:marRight w:val="0"/>
                  <w:marTop w:val="0"/>
                  <w:marBottom w:val="0"/>
                  <w:divBdr>
                    <w:top w:val="none" w:sz="0" w:space="0" w:color="auto"/>
                    <w:left w:val="none" w:sz="0" w:space="0" w:color="auto"/>
                    <w:bottom w:val="none" w:sz="0" w:space="0" w:color="auto"/>
                    <w:right w:val="none" w:sz="0" w:space="0" w:color="auto"/>
                  </w:divBdr>
                  <w:divsChild>
                    <w:div w:id="1469934342">
                      <w:marLeft w:val="0"/>
                      <w:marRight w:val="0"/>
                      <w:marTop w:val="0"/>
                      <w:marBottom w:val="0"/>
                      <w:divBdr>
                        <w:top w:val="none" w:sz="0" w:space="0" w:color="auto"/>
                        <w:left w:val="none" w:sz="0" w:space="0" w:color="auto"/>
                        <w:bottom w:val="none" w:sz="0" w:space="0" w:color="auto"/>
                        <w:right w:val="none" w:sz="0" w:space="0" w:color="auto"/>
                      </w:divBdr>
                    </w:div>
                  </w:divsChild>
                </w:div>
                <w:div w:id="222180167">
                  <w:marLeft w:val="0"/>
                  <w:marRight w:val="0"/>
                  <w:marTop w:val="0"/>
                  <w:marBottom w:val="0"/>
                  <w:divBdr>
                    <w:top w:val="none" w:sz="0" w:space="0" w:color="auto"/>
                    <w:left w:val="none" w:sz="0" w:space="0" w:color="auto"/>
                    <w:bottom w:val="none" w:sz="0" w:space="0" w:color="auto"/>
                    <w:right w:val="none" w:sz="0" w:space="0" w:color="auto"/>
                  </w:divBdr>
                  <w:divsChild>
                    <w:div w:id="1367293720">
                      <w:marLeft w:val="0"/>
                      <w:marRight w:val="0"/>
                      <w:marTop w:val="0"/>
                      <w:marBottom w:val="0"/>
                      <w:divBdr>
                        <w:top w:val="none" w:sz="0" w:space="0" w:color="auto"/>
                        <w:left w:val="none" w:sz="0" w:space="0" w:color="auto"/>
                        <w:bottom w:val="none" w:sz="0" w:space="0" w:color="auto"/>
                        <w:right w:val="none" w:sz="0" w:space="0" w:color="auto"/>
                      </w:divBdr>
                    </w:div>
                  </w:divsChild>
                </w:div>
                <w:div w:id="2023967370">
                  <w:marLeft w:val="0"/>
                  <w:marRight w:val="0"/>
                  <w:marTop w:val="0"/>
                  <w:marBottom w:val="0"/>
                  <w:divBdr>
                    <w:top w:val="none" w:sz="0" w:space="0" w:color="auto"/>
                    <w:left w:val="none" w:sz="0" w:space="0" w:color="auto"/>
                    <w:bottom w:val="none" w:sz="0" w:space="0" w:color="auto"/>
                    <w:right w:val="none" w:sz="0" w:space="0" w:color="auto"/>
                  </w:divBdr>
                  <w:divsChild>
                    <w:div w:id="1338388309">
                      <w:marLeft w:val="0"/>
                      <w:marRight w:val="0"/>
                      <w:marTop w:val="0"/>
                      <w:marBottom w:val="0"/>
                      <w:divBdr>
                        <w:top w:val="none" w:sz="0" w:space="0" w:color="auto"/>
                        <w:left w:val="none" w:sz="0" w:space="0" w:color="auto"/>
                        <w:bottom w:val="none" w:sz="0" w:space="0" w:color="auto"/>
                        <w:right w:val="none" w:sz="0" w:space="0" w:color="auto"/>
                      </w:divBdr>
                    </w:div>
                  </w:divsChild>
                </w:div>
                <w:div w:id="1167359135">
                  <w:marLeft w:val="0"/>
                  <w:marRight w:val="0"/>
                  <w:marTop w:val="0"/>
                  <w:marBottom w:val="0"/>
                  <w:divBdr>
                    <w:top w:val="none" w:sz="0" w:space="0" w:color="auto"/>
                    <w:left w:val="none" w:sz="0" w:space="0" w:color="auto"/>
                    <w:bottom w:val="none" w:sz="0" w:space="0" w:color="auto"/>
                    <w:right w:val="none" w:sz="0" w:space="0" w:color="auto"/>
                  </w:divBdr>
                  <w:divsChild>
                    <w:div w:id="1090203229">
                      <w:marLeft w:val="0"/>
                      <w:marRight w:val="0"/>
                      <w:marTop w:val="0"/>
                      <w:marBottom w:val="0"/>
                      <w:divBdr>
                        <w:top w:val="none" w:sz="0" w:space="0" w:color="auto"/>
                        <w:left w:val="none" w:sz="0" w:space="0" w:color="auto"/>
                        <w:bottom w:val="none" w:sz="0" w:space="0" w:color="auto"/>
                        <w:right w:val="none" w:sz="0" w:space="0" w:color="auto"/>
                      </w:divBdr>
                    </w:div>
                  </w:divsChild>
                </w:div>
                <w:div w:id="1739672881">
                  <w:marLeft w:val="0"/>
                  <w:marRight w:val="0"/>
                  <w:marTop w:val="0"/>
                  <w:marBottom w:val="0"/>
                  <w:divBdr>
                    <w:top w:val="none" w:sz="0" w:space="0" w:color="auto"/>
                    <w:left w:val="none" w:sz="0" w:space="0" w:color="auto"/>
                    <w:bottom w:val="none" w:sz="0" w:space="0" w:color="auto"/>
                    <w:right w:val="none" w:sz="0" w:space="0" w:color="auto"/>
                  </w:divBdr>
                  <w:divsChild>
                    <w:div w:id="195239620">
                      <w:marLeft w:val="0"/>
                      <w:marRight w:val="0"/>
                      <w:marTop w:val="0"/>
                      <w:marBottom w:val="0"/>
                      <w:divBdr>
                        <w:top w:val="none" w:sz="0" w:space="0" w:color="auto"/>
                        <w:left w:val="none" w:sz="0" w:space="0" w:color="auto"/>
                        <w:bottom w:val="none" w:sz="0" w:space="0" w:color="auto"/>
                        <w:right w:val="none" w:sz="0" w:space="0" w:color="auto"/>
                      </w:divBdr>
                    </w:div>
                  </w:divsChild>
                </w:div>
                <w:div w:id="1974404702">
                  <w:marLeft w:val="0"/>
                  <w:marRight w:val="0"/>
                  <w:marTop w:val="0"/>
                  <w:marBottom w:val="0"/>
                  <w:divBdr>
                    <w:top w:val="none" w:sz="0" w:space="0" w:color="auto"/>
                    <w:left w:val="none" w:sz="0" w:space="0" w:color="auto"/>
                    <w:bottom w:val="none" w:sz="0" w:space="0" w:color="auto"/>
                    <w:right w:val="none" w:sz="0" w:space="0" w:color="auto"/>
                  </w:divBdr>
                  <w:divsChild>
                    <w:div w:id="1825855097">
                      <w:marLeft w:val="0"/>
                      <w:marRight w:val="0"/>
                      <w:marTop w:val="0"/>
                      <w:marBottom w:val="0"/>
                      <w:divBdr>
                        <w:top w:val="none" w:sz="0" w:space="0" w:color="auto"/>
                        <w:left w:val="none" w:sz="0" w:space="0" w:color="auto"/>
                        <w:bottom w:val="none" w:sz="0" w:space="0" w:color="auto"/>
                        <w:right w:val="none" w:sz="0" w:space="0" w:color="auto"/>
                      </w:divBdr>
                    </w:div>
                  </w:divsChild>
                </w:div>
                <w:div w:id="834808022">
                  <w:marLeft w:val="0"/>
                  <w:marRight w:val="0"/>
                  <w:marTop w:val="0"/>
                  <w:marBottom w:val="0"/>
                  <w:divBdr>
                    <w:top w:val="none" w:sz="0" w:space="0" w:color="auto"/>
                    <w:left w:val="none" w:sz="0" w:space="0" w:color="auto"/>
                    <w:bottom w:val="none" w:sz="0" w:space="0" w:color="auto"/>
                    <w:right w:val="none" w:sz="0" w:space="0" w:color="auto"/>
                  </w:divBdr>
                  <w:divsChild>
                    <w:div w:id="1565948718">
                      <w:marLeft w:val="0"/>
                      <w:marRight w:val="0"/>
                      <w:marTop w:val="0"/>
                      <w:marBottom w:val="0"/>
                      <w:divBdr>
                        <w:top w:val="none" w:sz="0" w:space="0" w:color="auto"/>
                        <w:left w:val="none" w:sz="0" w:space="0" w:color="auto"/>
                        <w:bottom w:val="none" w:sz="0" w:space="0" w:color="auto"/>
                        <w:right w:val="none" w:sz="0" w:space="0" w:color="auto"/>
                      </w:divBdr>
                    </w:div>
                  </w:divsChild>
                </w:div>
                <w:div w:id="611983904">
                  <w:marLeft w:val="0"/>
                  <w:marRight w:val="0"/>
                  <w:marTop w:val="0"/>
                  <w:marBottom w:val="0"/>
                  <w:divBdr>
                    <w:top w:val="none" w:sz="0" w:space="0" w:color="auto"/>
                    <w:left w:val="none" w:sz="0" w:space="0" w:color="auto"/>
                    <w:bottom w:val="none" w:sz="0" w:space="0" w:color="auto"/>
                    <w:right w:val="none" w:sz="0" w:space="0" w:color="auto"/>
                  </w:divBdr>
                  <w:divsChild>
                    <w:div w:id="847909243">
                      <w:marLeft w:val="0"/>
                      <w:marRight w:val="0"/>
                      <w:marTop w:val="0"/>
                      <w:marBottom w:val="0"/>
                      <w:divBdr>
                        <w:top w:val="none" w:sz="0" w:space="0" w:color="auto"/>
                        <w:left w:val="none" w:sz="0" w:space="0" w:color="auto"/>
                        <w:bottom w:val="none" w:sz="0" w:space="0" w:color="auto"/>
                        <w:right w:val="none" w:sz="0" w:space="0" w:color="auto"/>
                      </w:divBdr>
                    </w:div>
                  </w:divsChild>
                </w:div>
                <w:div w:id="1311982994">
                  <w:marLeft w:val="0"/>
                  <w:marRight w:val="0"/>
                  <w:marTop w:val="0"/>
                  <w:marBottom w:val="0"/>
                  <w:divBdr>
                    <w:top w:val="none" w:sz="0" w:space="0" w:color="auto"/>
                    <w:left w:val="none" w:sz="0" w:space="0" w:color="auto"/>
                    <w:bottom w:val="none" w:sz="0" w:space="0" w:color="auto"/>
                    <w:right w:val="none" w:sz="0" w:space="0" w:color="auto"/>
                  </w:divBdr>
                  <w:divsChild>
                    <w:div w:id="1159997902">
                      <w:marLeft w:val="0"/>
                      <w:marRight w:val="0"/>
                      <w:marTop w:val="0"/>
                      <w:marBottom w:val="0"/>
                      <w:divBdr>
                        <w:top w:val="none" w:sz="0" w:space="0" w:color="auto"/>
                        <w:left w:val="none" w:sz="0" w:space="0" w:color="auto"/>
                        <w:bottom w:val="none" w:sz="0" w:space="0" w:color="auto"/>
                        <w:right w:val="none" w:sz="0" w:space="0" w:color="auto"/>
                      </w:divBdr>
                    </w:div>
                  </w:divsChild>
                </w:div>
                <w:div w:id="2058163602">
                  <w:marLeft w:val="0"/>
                  <w:marRight w:val="0"/>
                  <w:marTop w:val="0"/>
                  <w:marBottom w:val="0"/>
                  <w:divBdr>
                    <w:top w:val="none" w:sz="0" w:space="0" w:color="auto"/>
                    <w:left w:val="none" w:sz="0" w:space="0" w:color="auto"/>
                    <w:bottom w:val="none" w:sz="0" w:space="0" w:color="auto"/>
                    <w:right w:val="none" w:sz="0" w:space="0" w:color="auto"/>
                  </w:divBdr>
                  <w:divsChild>
                    <w:div w:id="561064045">
                      <w:marLeft w:val="0"/>
                      <w:marRight w:val="0"/>
                      <w:marTop w:val="0"/>
                      <w:marBottom w:val="0"/>
                      <w:divBdr>
                        <w:top w:val="none" w:sz="0" w:space="0" w:color="auto"/>
                        <w:left w:val="none" w:sz="0" w:space="0" w:color="auto"/>
                        <w:bottom w:val="none" w:sz="0" w:space="0" w:color="auto"/>
                        <w:right w:val="none" w:sz="0" w:space="0" w:color="auto"/>
                      </w:divBdr>
                    </w:div>
                  </w:divsChild>
                </w:div>
                <w:div w:id="47069543">
                  <w:marLeft w:val="0"/>
                  <w:marRight w:val="0"/>
                  <w:marTop w:val="0"/>
                  <w:marBottom w:val="0"/>
                  <w:divBdr>
                    <w:top w:val="none" w:sz="0" w:space="0" w:color="auto"/>
                    <w:left w:val="none" w:sz="0" w:space="0" w:color="auto"/>
                    <w:bottom w:val="none" w:sz="0" w:space="0" w:color="auto"/>
                    <w:right w:val="none" w:sz="0" w:space="0" w:color="auto"/>
                  </w:divBdr>
                  <w:divsChild>
                    <w:div w:id="12851765">
                      <w:marLeft w:val="0"/>
                      <w:marRight w:val="0"/>
                      <w:marTop w:val="0"/>
                      <w:marBottom w:val="0"/>
                      <w:divBdr>
                        <w:top w:val="none" w:sz="0" w:space="0" w:color="auto"/>
                        <w:left w:val="none" w:sz="0" w:space="0" w:color="auto"/>
                        <w:bottom w:val="none" w:sz="0" w:space="0" w:color="auto"/>
                        <w:right w:val="none" w:sz="0" w:space="0" w:color="auto"/>
                      </w:divBdr>
                    </w:div>
                  </w:divsChild>
                </w:div>
                <w:div w:id="1877351602">
                  <w:marLeft w:val="0"/>
                  <w:marRight w:val="0"/>
                  <w:marTop w:val="0"/>
                  <w:marBottom w:val="0"/>
                  <w:divBdr>
                    <w:top w:val="none" w:sz="0" w:space="0" w:color="auto"/>
                    <w:left w:val="none" w:sz="0" w:space="0" w:color="auto"/>
                    <w:bottom w:val="none" w:sz="0" w:space="0" w:color="auto"/>
                    <w:right w:val="none" w:sz="0" w:space="0" w:color="auto"/>
                  </w:divBdr>
                  <w:divsChild>
                    <w:div w:id="783616927">
                      <w:marLeft w:val="0"/>
                      <w:marRight w:val="0"/>
                      <w:marTop w:val="0"/>
                      <w:marBottom w:val="0"/>
                      <w:divBdr>
                        <w:top w:val="none" w:sz="0" w:space="0" w:color="auto"/>
                        <w:left w:val="none" w:sz="0" w:space="0" w:color="auto"/>
                        <w:bottom w:val="none" w:sz="0" w:space="0" w:color="auto"/>
                        <w:right w:val="none" w:sz="0" w:space="0" w:color="auto"/>
                      </w:divBdr>
                    </w:div>
                  </w:divsChild>
                </w:div>
                <w:div w:id="1527867762">
                  <w:marLeft w:val="0"/>
                  <w:marRight w:val="0"/>
                  <w:marTop w:val="0"/>
                  <w:marBottom w:val="0"/>
                  <w:divBdr>
                    <w:top w:val="none" w:sz="0" w:space="0" w:color="auto"/>
                    <w:left w:val="none" w:sz="0" w:space="0" w:color="auto"/>
                    <w:bottom w:val="none" w:sz="0" w:space="0" w:color="auto"/>
                    <w:right w:val="none" w:sz="0" w:space="0" w:color="auto"/>
                  </w:divBdr>
                  <w:divsChild>
                    <w:div w:id="1589195438">
                      <w:marLeft w:val="0"/>
                      <w:marRight w:val="0"/>
                      <w:marTop w:val="0"/>
                      <w:marBottom w:val="0"/>
                      <w:divBdr>
                        <w:top w:val="none" w:sz="0" w:space="0" w:color="auto"/>
                        <w:left w:val="none" w:sz="0" w:space="0" w:color="auto"/>
                        <w:bottom w:val="none" w:sz="0" w:space="0" w:color="auto"/>
                        <w:right w:val="none" w:sz="0" w:space="0" w:color="auto"/>
                      </w:divBdr>
                    </w:div>
                  </w:divsChild>
                </w:div>
                <w:div w:id="905149191">
                  <w:marLeft w:val="0"/>
                  <w:marRight w:val="0"/>
                  <w:marTop w:val="0"/>
                  <w:marBottom w:val="0"/>
                  <w:divBdr>
                    <w:top w:val="none" w:sz="0" w:space="0" w:color="auto"/>
                    <w:left w:val="none" w:sz="0" w:space="0" w:color="auto"/>
                    <w:bottom w:val="none" w:sz="0" w:space="0" w:color="auto"/>
                    <w:right w:val="none" w:sz="0" w:space="0" w:color="auto"/>
                  </w:divBdr>
                  <w:divsChild>
                    <w:div w:id="1622885212">
                      <w:marLeft w:val="0"/>
                      <w:marRight w:val="0"/>
                      <w:marTop w:val="0"/>
                      <w:marBottom w:val="0"/>
                      <w:divBdr>
                        <w:top w:val="none" w:sz="0" w:space="0" w:color="auto"/>
                        <w:left w:val="none" w:sz="0" w:space="0" w:color="auto"/>
                        <w:bottom w:val="none" w:sz="0" w:space="0" w:color="auto"/>
                        <w:right w:val="none" w:sz="0" w:space="0" w:color="auto"/>
                      </w:divBdr>
                    </w:div>
                  </w:divsChild>
                </w:div>
                <w:div w:id="1814567750">
                  <w:marLeft w:val="0"/>
                  <w:marRight w:val="0"/>
                  <w:marTop w:val="0"/>
                  <w:marBottom w:val="0"/>
                  <w:divBdr>
                    <w:top w:val="none" w:sz="0" w:space="0" w:color="auto"/>
                    <w:left w:val="none" w:sz="0" w:space="0" w:color="auto"/>
                    <w:bottom w:val="none" w:sz="0" w:space="0" w:color="auto"/>
                    <w:right w:val="none" w:sz="0" w:space="0" w:color="auto"/>
                  </w:divBdr>
                  <w:divsChild>
                    <w:div w:id="1806198243">
                      <w:marLeft w:val="0"/>
                      <w:marRight w:val="0"/>
                      <w:marTop w:val="0"/>
                      <w:marBottom w:val="0"/>
                      <w:divBdr>
                        <w:top w:val="none" w:sz="0" w:space="0" w:color="auto"/>
                        <w:left w:val="none" w:sz="0" w:space="0" w:color="auto"/>
                        <w:bottom w:val="none" w:sz="0" w:space="0" w:color="auto"/>
                        <w:right w:val="none" w:sz="0" w:space="0" w:color="auto"/>
                      </w:divBdr>
                    </w:div>
                  </w:divsChild>
                </w:div>
                <w:div w:id="982001694">
                  <w:marLeft w:val="0"/>
                  <w:marRight w:val="0"/>
                  <w:marTop w:val="0"/>
                  <w:marBottom w:val="0"/>
                  <w:divBdr>
                    <w:top w:val="none" w:sz="0" w:space="0" w:color="auto"/>
                    <w:left w:val="none" w:sz="0" w:space="0" w:color="auto"/>
                    <w:bottom w:val="none" w:sz="0" w:space="0" w:color="auto"/>
                    <w:right w:val="none" w:sz="0" w:space="0" w:color="auto"/>
                  </w:divBdr>
                  <w:divsChild>
                    <w:div w:id="1629553966">
                      <w:marLeft w:val="0"/>
                      <w:marRight w:val="0"/>
                      <w:marTop w:val="0"/>
                      <w:marBottom w:val="0"/>
                      <w:divBdr>
                        <w:top w:val="none" w:sz="0" w:space="0" w:color="auto"/>
                        <w:left w:val="none" w:sz="0" w:space="0" w:color="auto"/>
                        <w:bottom w:val="none" w:sz="0" w:space="0" w:color="auto"/>
                        <w:right w:val="none" w:sz="0" w:space="0" w:color="auto"/>
                      </w:divBdr>
                    </w:div>
                  </w:divsChild>
                </w:div>
                <w:div w:id="1560945338">
                  <w:marLeft w:val="0"/>
                  <w:marRight w:val="0"/>
                  <w:marTop w:val="0"/>
                  <w:marBottom w:val="0"/>
                  <w:divBdr>
                    <w:top w:val="none" w:sz="0" w:space="0" w:color="auto"/>
                    <w:left w:val="none" w:sz="0" w:space="0" w:color="auto"/>
                    <w:bottom w:val="none" w:sz="0" w:space="0" w:color="auto"/>
                    <w:right w:val="none" w:sz="0" w:space="0" w:color="auto"/>
                  </w:divBdr>
                  <w:divsChild>
                    <w:div w:id="471531626">
                      <w:marLeft w:val="0"/>
                      <w:marRight w:val="0"/>
                      <w:marTop w:val="0"/>
                      <w:marBottom w:val="0"/>
                      <w:divBdr>
                        <w:top w:val="none" w:sz="0" w:space="0" w:color="auto"/>
                        <w:left w:val="none" w:sz="0" w:space="0" w:color="auto"/>
                        <w:bottom w:val="none" w:sz="0" w:space="0" w:color="auto"/>
                        <w:right w:val="none" w:sz="0" w:space="0" w:color="auto"/>
                      </w:divBdr>
                    </w:div>
                  </w:divsChild>
                </w:div>
                <w:div w:id="866143885">
                  <w:marLeft w:val="0"/>
                  <w:marRight w:val="0"/>
                  <w:marTop w:val="0"/>
                  <w:marBottom w:val="0"/>
                  <w:divBdr>
                    <w:top w:val="none" w:sz="0" w:space="0" w:color="auto"/>
                    <w:left w:val="none" w:sz="0" w:space="0" w:color="auto"/>
                    <w:bottom w:val="none" w:sz="0" w:space="0" w:color="auto"/>
                    <w:right w:val="none" w:sz="0" w:space="0" w:color="auto"/>
                  </w:divBdr>
                  <w:divsChild>
                    <w:div w:id="1379471095">
                      <w:marLeft w:val="0"/>
                      <w:marRight w:val="0"/>
                      <w:marTop w:val="0"/>
                      <w:marBottom w:val="0"/>
                      <w:divBdr>
                        <w:top w:val="none" w:sz="0" w:space="0" w:color="auto"/>
                        <w:left w:val="none" w:sz="0" w:space="0" w:color="auto"/>
                        <w:bottom w:val="none" w:sz="0" w:space="0" w:color="auto"/>
                        <w:right w:val="none" w:sz="0" w:space="0" w:color="auto"/>
                      </w:divBdr>
                    </w:div>
                  </w:divsChild>
                </w:div>
                <w:div w:id="448427852">
                  <w:marLeft w:val="0"/>
                  <w:marRight w:val="0"/>
                  <w:marTop w:val="0"/>
                  <w:marBottom w:val="0"/>
                  <w:divBdr>
                    <w:top w:val="none" w:sz="0" w:space="0" w:color="auto"/>
                    <w:left w:val="none" w:sz="0" w:space="0" w:color="auto"/>
                    <w:bottom w:val="none" w:sz="0" w:space="0" w:color="auto"/>
                    <w:right w:val="none" w:sz="0" w:space="0" w:color="auto"/>
                  </w:divBdr>
                  <w:divsChild>
                    <w:div w:id="300812362">
                      <w:marLeft w:val="0"/>
                      <w:marRight w:val="0"/>
                      <w:marTop w:val="0"/>
                      <w:marBottom w:val="0"/>
                      <w:divBdr>
                        <w:top w:val="none" w:sz="0" w:space="0" w:color="auto"/>
                        <w:left w:val="none" w:sz="0" w:space="0" w:color="auto"/>
                        <w:bottom w:val="none" w:sz="0" w:space="0" w:color="auto"/>
                        <w:right w:val="none" w:sz="0" w:space="0" w:color="auto"/>
                      </w:divBdr>
                    </w:div>
                  </w:divsChild>
                </w:div>
                <w:div w:id="1042944115">
                  <w:marLeft w:val="0"/>
                  <w:marRight w:val="0"/>
                  <w:marTop w:val="0"/>
                  <w:marBottom w:val="0"/>
                  <w:divBdr>
                    <w:top w:val="none" w:sz="0" w:space="0" w:color="auto"/>
                    <w:left w:val="none" w:sz="0" w:space="0" w:color="auto"/>
                    <w:bottom w:val="none" w:sz="0" w:space="0" w:color="auto"/>
                    <w:right w:val="none" w:sz="0" w:space="0" w:color="auto"/>
                  </w:divBdr>
                  <w:divsChild>
                    <w:div w:id="970868696">
                      <w:marLeft w:val="0"/>
                      <w:marRight w:val="0"/>
                      <w:marTop w:val="0"/>
                      <w:marBottom w:val="0"/>
                      <w:divBdr>
                        <w:top w:val="none" w:sz="0" w:space="0" w:color="auto"/>
                        <w:left w:val="none" w:sz="0" w:space="0" w:color="auto"/>
                        <w:bottom w:val="none" w:sz="0" w:space="0" w:color="auto"/>
                        <w:right w:val="none" w:sz="0" w:space="0" w:color="auto"/>
                      </w:divBdr>
                    </w:div>
                  </w:divsChild>
                </w:div>
                <w:div w:id="397437857">
                  <w:marLeft w:val="0"/>
                  <w:marRight w:val="0"/>
                  <w:marTop w:val="0"/>
                  <w:marBottom w:val="0"/>
                  <w:divBdr>
                    <w:top w:val="none" w:sz="0" w:space="0" w:color="auto"/>
                    <w:left w:val="none" w:sz="0" w:space="0" w:color="auto"/>
                    <w:bottom w:val="none" w:sz="0" w:space="0" w:color="auto"/>
                    <w:right w:val="none" w:sz="0" w:space="0" w:color="auto"/>
                  </w:divBdr>
                  <w:divsChild>
                    <w:div w:id="205021491">
                      <w:marLeft w:val="0"/>
                      <w:marRight w:val="0"/>
                      <w:marTop w:val="0"/>
                      <w:marBottom w:val="0"/>
                      <w:divBdr>
                        <w:top w:val="none" w:sz="0" w:space="0" w:color="auto"/>
                        <w:left w:val="none" w:sz="0" w:space="0" w:color="auto"/>
                        <w:bottom w:val="none" w:sz="0" w:space="0" w:color="auto"/>
                        <w:right w:val="none" w:sz="0" w:space="0" w:color="auto"/>
                      </w:divBdr>
                    </w:div>
                  </w:divsChild>
                </w:div>
                <w:div w:id="777874305">
                  <w:marLeft w:val="0"/>
                  <w:marRight w:val="0"/>
                  <w:marTop w:val="0"/>
                  <w:marBottom w:val="0"/>
                  <w:divBdr>
                    <w:top w:val="none" w:sz="0" w:space="0" w:color="auto"/>
                    <w:left w:val="none" w:sz="0" w:space="0" w:color="auto"/>
                    <w:bottom w:val="none" w:sz="0" w:space="0" w:color="auto"/>
                    <w:right w:val="none" w:sz="0" w:space="0" w:color="auto"/>
                  </w:divBdr>
                  <w:divsChild>
                    <w:div w:id="353073385">
                      <w:marLeft w:val="0"/>
                      <w:marRight w:val="0"/>
                      <w:marTop w:val="0"/>
                      <w:marBottom w:val="0"/>
                      <w:divBdr>
                        <w:top w:val="none" w:sz="0" w:space="0" w:color="auto"/>
                        <w:left w:val="none" w:sz="0" w:space="0" w:color="auto"/>
                        <w:bottom w:val="none" w:sz="0" w:space="0" w:color="auto"/>
                        <w:right w:val="none" w:sz="0" w:space="0" w:color="auto"/>
                      </w:divBdr>
                    </w:div>
                  </w:divsChild>
                </w:div>
                <w:div w:id="319307563">
                  <w:marLeft w:val="0"/>
                  <w:marRight w:val="0"/>
                  <w:marTop w:val="0"/>
                  <w:marBottom w:val="0"/>
                  <w:divBdr>
                    <w:top w:val="none" w:sz="0" w:space="0" w:color="auto"/>
                    <w:left w:val="none" w:sz="0" w:space="0" w:color="auto"/>
                    <w:bottom w:val="none" w:sz="0" w:space="0" w:color="auto"/>
                    <w:right w:val="none" w:sz="0" w:space="0" w:color="auto"/>
                  </w:divBdr>
                  <w:divsChild>
                    <w:div w:id="1321815132">
                      <w:marLeft w:val="0"/>
                      <w:marRight w:val="0"/>
                      <w:marTop w:val="0"/>
                      <w:marBottom w:val="0"/>
                      <w:divBdr>
                        <w:top w:val="none" w:sz="0" w:space="0" w:color="auto"/>
                        <w:left w:val="none" w:sz="0" w:space="0" w:color="auto"/>
                        <w:bottom w:val="none" w:sz="0" w:space="0" w:color="auto"/>
                        <w:right w:val="none" w:sz="0" w:space="0" w:color="auto"/>
                      </w:divBdr>
                    </w:div>
                  </w:divsChild>
                </w:div>
                <w:div w:id="1705670445">
                  <w:marLeft w:val="0"/>
                  <w:marRight w:val="0"/>
                  <w:marTop w:val="0"/>
                  <w:marBottom w:val="0"/>
                  <w:divBdr>
                    <w:top w:val="none" w:sz="0" w:space="0" w:color="auto"/>
                    <w:left w:val="none" w:sz="0" w:space="0" w:color="auto"/>
                    <w:bottom w:val="none" w:sz="0" w:space="0" w:color="auto"/>
                    <w:right w:val="none" w:sz="0" w:space="0" w:color="auto"/>
                  </w:divBdr>
                  <w:divsChild>
                    <w:div w:id="1921593984">
                      <w:marLeft w:val="0"/>
                      <w:marRight w:val="0"/>
                      <w:marTop w:val="0"/>
                      <w:marBottom w:val="0"/>
                      <w:divBdr>
                        <w:top w:val="none" w:sz="0" w:space="0" w:color="auto"/>
                        <w:left w:val="none" w:sz="0" w:space="0" w:color="auto"/>
                        <w:bottom w:val="none" w:sz="0" w:space="0" w:color="auto"/>
                        <w:right w:val="none" w:sz="0" w:space="0" w:color="auto"/>
                      </w:divBdr>
                    </w:div>
                  </w:divsChild>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860320929">
                      <w:marLeft w:val="0"/>
                      <w:marRight w:val="0"/>
                      <w:marTop w:val="0"/>
                      <w:marBottom w:val="0"/>
                      <w:divBdr>
                        <w:top w:val="none" w:sz="0" w:space="0" w:color="auto"/>
                        <w:left w:val="none" w:sz="0" w:space="0" w:color="auto"/>
                        <w:bottom w:val="none" w:sz="0" w:space="0" w:color="auto"/>
                        <w:right w:val="none" w:sz="0" w:space="0" w:color="auto"/>
                      </w:divBdr>
                    </w:div>
                  </w:divsChild>
                </w:div>
                <w:div w:id="1982074129">
                  <w:marLeft w:val="0"/>
                  <w:marRight w:val="0"/>
                  <w:marTop w:val="0"/>
                  <w:marBottom w:val="0"/>
                  <w:divBdr>
                    <w:top w:val="none" w:sz="0" w:space="0" w:color="auto"/>
                    <w:left w:val="none" w:sz="0" w:space="0" w:color="auto"/>
                    <w:bottom w:val="none" w:sz="0" w:space="0" w:color="auto"/>
                    <w:right w:val="none" w:sz="0" w:space="0" w:color="auto"/>
                  </w:divBdr>
                  <w:divsChild>
                    <w:div w:id="859663441">
                      <w:marLeft w:val="0"/>
                      <w:marRight w:val="0"/>
                      <w:marTop w:val="0"/>
                      <w:marBottom w:val="0"/>
                      <w:divBdr>
                        <w:top w:val="none" w:sz="0" w:space="0" w:color="auto"/>
                        <w:left w:val="none" w:sz="0" w:space="0" w:color="auto"/>
                        <w:bottom w:val="none" w:sz="0" w:space="0" w:color="auto"/>
                        <w:right w:val="none" w:sz="0" w:space="0" w:color="auto"/>
                      </w:divBdr>
                    </w:div>
                  </w:divsChild>
                </w:div>
                <w:div w:id="1250695277">
                  <w:marLeft w:val="0"/>
                  <w:marRight w:val="0"/>
                  <w:marTop w:val="0"/>
                  <w:marBottom w:val="0"/>
                  <w:divBdr>
                    <w:top w:val="none" w:sz="0" w:space="0" w:color="auto"/>
                    <w:left w:val="none" w:sz="0" w:space="0" w:color="auto"/>
                    <w:bottom w:val="none" w:sz="0" w:space="0" w:color="auto"/>
                    <w:right w:val="none" w:sz="0" w:space="0" w:color="auto"/>
                  </w:divBdr>
                  <w:divsChild>
                    <w:div w:id="1280720555">
                      <w:marLeft w:val="0"/>
                      <w:marRight w:val="0"/>
                      <w:marTop w:val="0"/>
                      <w:marBottom w:val="0"/>
                      <w:divBdr>
                        <w:top w:val="none" w:sz="0" w:space="0" w:color="auto"/>
                        <w:left w:val="none" w:sz="0" w:space="0" w:color="auto"/>
                        <w:bottom w:val="none" w:sz="0" w:space="0" w:color="auto"/>
                        <w:right w:val="none" w:sz="0" w:space="0" w:color="auto"/>
                      </w:divBdr>
                    </w:div>
                  </w:divsChild>
                </w:div>
                <w:div w:id="519779758">
                  <w:marLeft w:val="0"/>
                  <w:marRight w:val="0"/>
                  <w:marTop w:val="0"/>
                  <w:marBottom w:val="0"/>
                  <w:divBdr>
                    <w:top w:val="none" w:sz="0" w:space="0" w:color="auto"/>
                    <w:left w:val="none" w:sz="0" w:space="0" w:color="auto"/>
                    <w:bottom w:val="none" w:sz="0" w:space="0" w:color="auto"/>
                    <w:right w:val="none" w:sz="0" w:space="0" w:color="auto"/>
                  </w:divBdr>
                  <w:divsChild>
                    <w:div w:id="689113650">
                      <w:marLeft w:val="0"/>
                      <w:marRight w:val="0"/>
                      <w:marTop w:val="0"/>
                      <w:marBottom w:val="0"/>
                      <w:divBdr>
                        <w:top w:val="none" w:sz="0" w:space="0" w:color="auto"/>
                        <w:left w:val="none" w:sz="0" w:space="0" w:color="auto"/>
                        <w:bottom w:val="none" w:sz="0" w:space="0" w:color="auto"/>
                        <w:right w:val="none" w:sz="0" w:space="0" w:color="auto"/>
                      </w:divBdr>
                    </w:div>
                  </w:divsChild>
                </w:div>
                <w:div w:id="618413946">
                  <w:marLeft w:val="0"/>
                  <w:marRight w:val="0"/>
                  <w:marTop w:val="0"/>
                  <w:marBottom w:val="0"/>
                  <w:divBdr>
                    <w:top w:val="none" w:sz="0" w:space="0" w:color="auto"/>
                    <w:left w:val="none" w:sz="0" w:space="0" w:color="auto"/>
                    <w:bottom w:val="none" w:sz="0" w:space="0" w:color="auto"/>
                    <w:right w:val="none" w:sz="0" w:space="0" w:color="auto"/>
                  </w:divBdr>
                  <w:divsChild>
                    <w:div w:id="1739353924">
                      <w:marLeft w:val="0"/>
                      <w:marRight w:val="0"/>
                      <w:marTop w:val="0"/>
                      <w:marBottom w:val="0"/>
                      <w:divBdr>
                        <w:top w:val="none" w:sz="0" w:space="0" w:color="auto"/>
                        <w:left w:val="none" w:sz="0" w:space="0" w:color="auto"/>
                        <w:bottom w:val="none" w:sz="0" w:space="0" w:color="auto"/>
                        <w:right w:val="none" w:sz="0" w:space="0" w:color="auto"/>
                      </w:divBdr>
                    </w:div>
                  </w:divsChild>
                </w:div>
                <w:div w:id="148518199">
                  <w:marLeft w:val="0"/>
                  <w:marRight w:val="0"/>
                  <w:marTop w:val="0"/>
                  <w:marBottom w:val="0"/>
                  <w:divBdr>
                    <w:top w:val="none" w:sz="0" w:space="0" w:color="auto"/>
                    <w:left w:val="none" w:sz="0" w:space="0" w:color="auto"/>
                    <w:bottom w:val="none" w:sz="0" w:space="0" w:color="auto"/>
                    <w:right w:val="none" w:sz="0" w:space="0" w:color="auto"/>
                  </w:divBdr>
                  <w:divsChild>
                    <w:div w:id="1199898674">
                      <w:marLeft w:val="0"/>
                      <w:marRight w:val="0"/>
                      <w:marTop w:val="0"/>
                      <w:marBottom w:val="0"/>
                      <w:divBdr>
                        <w:top w:val="none" w:sz="0" w:space="0" w:color="auto"/>
                        <w:left w:val="none" w:sz="0" w:space="0" w:color="auto"/>
                        <w:bottom w:val="none" w:sz="0" w:space="0" w:color="auto"/>
                        <w:right w:val="none" w:sz="0" w:space="0" w:color="auto"/>
                      </w:divBdr>
                    </w:div>
                  </w:divsChild>
                </w:div>
                <w:div w:id="1152411119">
                  <w:marLeft w:val="0"/>
                  <w:marRight w:val="0"/>
                  <w:marTop w:val="0"/>
                  <w:marBottom w:val="0"/>
                  <w:divBdr>
                    <w:top w:val="none" w:sz="0" w:space="0" w:color="auto"/>
                    <w:left w:val="none" w:sz="0" w:space="0" w:color="auto"/>
                    <w:bottom w:val="none" w:sz="0" w:space="0" w:color="auto"/>
                    <w:right w:val="none" w:sz="0" w:space="0" w:color="auto"/>
                  </w:divBdr>
                  <w:divsChild>
                    <w:div w:id="191381307">
                      <w:marLeft w:val="0"/>
                      <w:marRight w:val="0"/>
                      <w:marTop w:val="0"/>
                      <w:marBottom w:val="0"/>
                      <w:divBdr>
                        <w:top w:val="none" w:sz="0" w:space="0" w:color="auto"/>
                        <w:left w:val="none" w:sz="0" w:space="0" w:color="auto"/>
                        <w:bottom w:val="none" w:sz="0" w:space="0" w:color="auto"/>
                        <w:right w:val="none" w:sz="0" w:space="0" w:color="auto"/>
                      </w:divBdr>
                    </w:div>
                  </w:divsChild>
                </w:div>
                <w:div w:id="963929549">
                  <w:marLeft w:val="0"/>
                  <w:marRight w:val="0"/>
                  <w:marTop w:val="0"/>
                  <w:marBottom w:val="0"/>
                  <w:divBdr>
                    <w:top w:val="none" w:sz="0" w:space="0" w:color="auto"/>
                    <w:left w:val="none" w:sz="0" w:space="0" w:color="auto"/>
                    <w:bottom w:val="none" w:sz="0" w:space="0" w:color="auto"/>
                    <w:right w:val="none" w:sz="0" w:space="0" w:color="auto"/>
                  </w:divBdr>
                  <w:divsChild>
                    <w:div w:id="956332826">
                      <w:marLeft w:val="0"/>
                      <w:marRight w:val="0"/>
                      <w:marTop w:val="0"/>
                      <w:marBottom w:val="0"/>
                      <w:divBdr>
                        <w:top w:val="none" w:sz="0" w:space="0" w:color="auto"/>
                        <w:left w:val="none" w:sz="0" w:space="0" w:color="auto"/>
                        <w:bottom w:val="none" w:sz="0" w:space="0" w:color="auto"/>
                        <w:right w:val="none" w:sz="0" w:space="0" w:color="auto"/>
                      </w:divBdr>
                    </w:div>
                  </w:divsChild>
                </w:div>
                <w:div w:id="1834222623">
                  <w:marLeft w:val="0"/>
                  <w:marRight w:val="0"/>
                  <w:marTop w:val="0"/>
                  <w:marBottom w:val="0"/>
                  <w:divBdr>
                    <w:top w:val="none" w:sz="0" w:space="0" w:color="auto"/>
                    <w:left w:val="none" w:sz="0" w:space="0" w:color="auto"/>
                    <w:bottom w:val="none" w:sz="0" w:space="0" w:color="auto"/>
                    <w:right w:val="none" w:sz="0" w:space="0" w:color="auto"/>
                  </w:divBdr>
                  <w:divsChild>
                    <w:div w:id="223371060">
                      <w:marLeft w:val="0"/>
                      <w:marRight w:val="0"/>
                      <w:marTop w:val="0"/>
                      <w:marBottom w:val="0"/>
                      <w:divBdr>
                        <w:top w:val="none" w:sz="0" w:space="0" w:color="auto"/>
                        <w:left w:val="none" w:sz="0" w:space="0" w:color="auto"/>
                        <w:bottom w:val="none" w:sz="0" w:space="0" w:color="auto"/>
                        <w:right w:val="none" w:sz="0" w:space="0" w:color="auto"/>
                      </w:divBdr>
                    </w:div>
                  </w:divsChild>
                </w:div>
                <w:div w:id="1590457471">
                  <w:marLeft w:val="0"/>
                  <w:marRight w:val="0"/>
                  <w:marTop w:val="0"/>
                  <w:marBottom w:val="0"/>
                  <w:divBdr>
                    <w:top w:val="none" w:sz="0" w:space="0" w:color="auto"/>
                    <w:left w:val="none" w:sz="0" w:space="0" w:color="auto"/>
                    <w:bottom w:val="none" w:sz="0" w:space="0" w:color="auto"/>
                    <w:right w:val="none" w:sz="0" w:space="0" w:color="auto"/>
                  </w:divBdr>
                  <w:divsChild>
                    <w:div w:id="302125583">
                      <w:marLeft w:val="0"/>
                      <w:marRight w:val="0"/>
                      <w:marTop w:val="0"/>
                      <w:marBottom w:val="0"/>
                      <w:divBdr>
                        <w:top w:val="none" w:sz="0" w:space="0" w:color="auto"/>
                        <w:left w:val="none" w:sz="0" w:space="0" w:color="auto"/>
                        <w:bottom w:val="none" w:sz="0" w:space="0" w:color="auto"/>
                        <w:right w:val="none" w:sz="0" w:space="0" w:color="auto"/>
                      </w:divBdr>
                    </w:div>
                  </w:divsChild>
                </w:div>
                <w:div w:id="1488588184">
                  <w:marLeft w:val="0"/>
                  <w:marRight w:val="0"/>
                  <w:marTop w:val="0"/>
                  <w:marBottom w:val="0"/>
                  <w:divBdr>
                    <w:top w:val="none" w:sz="0" w:space="0" w:color="auto"/>
                    <w:left w:val="none" w:sz="0" w:space="0" w:color="auto"/>
                    <w:bottom w:val="none" w:sz="0" w:space="0" w:color="auto"/>
                    <w:right w:val="none" w:sz="0" w:space="0" w:color="auto"/>
                  </w:divBdr>
                  <w:divsChild>
                    <w:div w:id="1719545525">
                      <w:marLeft w:val="0"/>
                      <w:marRight w:val="0"/>
                      <w:marTop w:val="0"/>
                      <w:marBottom w:val="0"/>
                      <w:divBdr>
                        <w:top w:val="none" w:sz="0" w:space="0" w:color="auto"/>
                        <w:left w:val="none" w:sz="0" w:space="0" w:color="auto"/>
                        <w:bottom w:val="none" w:sz="0" w:space="0" w:color="auto"/>
                        <w:right w:val="none" w:sz="0" w:space="0" w:color="auto"/>
                      </w:divBdr>
                    </w:div>
                  </w:divsChild>
                </w:div>
                <w:div w:id="322973205">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
                  </w:divsChild>
                </w:div>
                <w:div w:id="1827358211">
                  <w:marLeft w:val="0"/>
                  <w:marRight w:val="0"/>
                  <w:marTop w:val="0"/>
                  <w:marBottom w:val="0"/>
                  <w:divBdr>
                    <w:top w:val="none" w:sz="0" w:space="0" w:color="auto"/>
                    <w:left w:val="none" w:sz="0" w:space="0" w:color="auto"/>
                    <w:bottom w:val="none" w:sz="0" w:space="0" w:color="auto"/>
                    <w:right w:val="none" w:sz="0" w:space="0" w:color="auto"/>
                  </w:divBdr>
                  <w:divsChild>
                    <w:div w:id="2002852408">
                      <w:marLeft w:val="0"/>
                      <w:marRight w:val="0"/>
                      <w:marTop w:val="0"/>
                      <w:marBottom w:val="0"/>
                      <w:divBdr>
                        <w:top w:val="none" w:sz="0" w:space="0" w:color="auto"/>
                        <w:left w:val="none" w:sz="0" w:space="0" w:color="auto"/>
                        <w:bottom w:val="none" w:sz="0" w:space="0" w:color="auto"/>
                        <w:right w:val="none" w:sz="0" w:space="0" w:color="auto"/>
                      </w:divBdr>
                    </w:div>
                  </w:divsChild>
                </w:div>
                <w:div w:id="696854898">
                  <w:marLeft w:val="0"/>
                  <w:marRight w:val="0"/>
                  <w:marTop w:val="0"/>
                  <w:marBottom w:val="0"/>
                  <w:divBdr>
                    <w:top w:val="none" w:sz="0" w:space="0" w:color="auto"/>
                    <w:left w:val="none" w:sz="0" w:space="0" w:color="auto"/>
                    <w:bottom w:val="none" w:sz="0" w:space="0" w:color="auto"/>
                    <w:right w:val="none" w:sz="0" w:space="0" w:color="auto"/>
                  </w:divBdr>
                  <w:divsChild>
                    <w:div w:id="1826824192">
                      <w:marLeft w:val="0"/>
                      <w:marRight w:val="0"/>
                      <w:marTop w:val="0"/>
                      <w:marBottom w:val="0"/>
                      <w:divBdr>
                        <w:top w:val="none" w:sz="0" w:space="0" w:color="auto"/>
                        <w:left w:val="none" w:sz="0" w:space="0" w:color="auto"/>
                        <w:bottom w:val="none" w:sz="0" w:space="0" w:color="auto"/>
                        <w:right w:val="none" w:sz="0" w:space="0" w:color="auto"/>
                      </w:divBdr>
                    </w:div>
                  </w:divsChild>
                </w:div>
                <w:div w:id="420762067">
                  <w:marLeft w:val="0"/>
                  <w:marRight w:val="0"/>
                  <w:marTop w:val="0"/>
                  <w:marBottom w:val="0"/>
                  <w:divBdr>
                    <w:top w:val="none" w:sz="0" w:space="0" w:color="auto"/>
                    <w:left w:val="none" w:sz="0" w:space="0" w:color="auto"/>
                    <w:bottom w:val="none" w:sz="0" w:space="0" w:color="auto"/>
                    <w:right w:val="none" w:sz="0" w:space="0" w:color="auto"/>
                  </w:divBdr>
                  <w:divsChild>
                    <w:div w:id="336346127">
                      <w:marLeft w:val="0"/>
                      <w:marRight w:val="0"/>
                      <w:marTop w:val="0"/>
                      <w:marBottom w:val="0"/>
                      <w:divBdr>
                        <w:top w:val="none" w:sz="0" w:space="0" w:color="auto"/>
                        <w:left w:val="none" w:sz="0" w:space="0" w:color="auto"/>
                        <w:bottom w:val="none" w:sz="0" w:space="0" w:color="auto"/>
                        <w:right w:val="none" w:sz="0" w:space="0" w:color="auto"/>
                      </w:divBdr>
                    </w:div>
                  </w:divsChild>
                </w:div>
                <w:div w:id="143202928">
                  <w:marLeft w:val="0"/>
                  <w:marRight w:val="0"/>
                  <w:marTop w:val="0"/>
                  <w:marBottom w:val="0"/>
                  <w:divBdr>
                    <w:top w:val="none" w:sz="0" w:space="0" w:color="auto"/>
                    <w:left w:val="none" w:sz="0" w:space="0" w:color="auto"/>
                    <w:bottom w:val="none" w:sz="0" w:space="0" w:color="auto"/>
                    <w:right w:val="none" w:sz="0" w:space="0" w:color="auto"/>
                  </w:divBdr>
                  <w:divsChild>
                    <w:div w:id="1022704771">
                      <w:marLeft w:val="0"/>
                      <w:marRight w:val="0"/>
                      <w:marTop w:val="0"/>
                      <w:marBottom w:val="0"/>
                      <w:divBdr>
                        <w:top w:val="none" w:sz="0" w:space="0" w:color="auto"/>
                        <w:left w:val="none" w:sz="0" w:space="0" w:color="auto"/>
                        <w:bottom w:val="none" w:sz="0" w:space="0" w:color="auto"/>
                        <w:right w:val="none" w:sz="0" w:space="0" w:color="auto"/>
                      </w:divBdr>
                    </w:div>
                  </w:divsChild>
                </w:div>
                <w:div w:id="615874019">
                  <w:marLeft w:val="0"/>
                  <w:marRight w:val="0"/>
                  <w:marTop w:val="0"/>
                  <w:marBottom w:val="0"/>
                  <w:divBdr>
                    <w:top w:val="none" w:sz="0" w:space="0" w:color="auto"/>
                    <w:left w:val="none" w:sz="0" w:space="0" w:color="auto"/>
                    <w:bottom w:val="none" w:sz="0" w:space="0" w:color="auto"/>
                    <w:right w:val="none" w:sz="0" w:space="0" w:color="auto"/>
                  </w:divBdr>
                  <w:divsChild>
                    <w:div w:id="1446193956">
                      <w:marLeft w:val="0"/>
                      <w:marRight w:val="0"/>
                      <w:marTop w:val="0"/>
                      <w:marBottom w:val="0"/>
                      <w:divBdr>
                        <w:top w:val="none" w:sz="0" w:space="0" w:color="auto"/>
                        <w:left w:val="none" w:sz="0" w:space="0" w:color="auto"/>
                        <w:bottom w:val="none" w:sz="0" w:space="0" w:color="auto"/>
                        <w:right w:val="none" w:sz="0" w:space="0" w:color="auto"/>
                      </w:divBdr>
                    </w:div>
                  </w:divsChild>
                </w:div>
                <w:div w:id="805859955">
                  <w:marLeft w:val="0"/>
                  <w:marRight w:val="0"/>
                  <w:marTop w:val="0"/>
                  <w:marBottom w:val="0"/>
                  <w:divBdr>
                    <w:top w:val="none" w:sz="0" w:space="0" w:color="auto"/>
                    <w:left w:val="none" w:sz="0" w:space="0" w:color="auto"/>
                    <w:bottom w:val="none" w:sz="0" w:space="0" w:color="auto"/>
                    <w:right w:val="none" w:sz="0" w:space="0" w:color="auto"/>
                  </w:divBdr>
                  <w:divsChild>
                    <w:div w:id="640498146">
                      <w:marLeft w:val="0"/>
                      <w:marRight w:val="0"/>
                      <w:marTop w:val="0"/>
                      <w:marBottom w:val="0"/>
                      <w:divBdr>
                        <w:top w:val="none" w:sz="0" w:space="0" w:color="auto"/>
                        <w:left w:val="none" w:sz="0" w:space="0" w:color="auto"/>
                        <w:bottom w:val="none" w:sz="0" w:space="0" w:color="auto"/>
                        <w:right w:val="none" w:sz="0" w:space="0" w:color="auto"/>
                      </w:divBdr>
                    </w:div>
                  </w:divsChild>
                </w:div>
                <w:div w:id="291180990">
                  <w:marLeft w:val="0"/>
                  <w:marRight w:val="0"/>
                  <w:marTop w:val="0"/>
                  <w:marBottom w:val="0"/>
                  <w:divBdr>
                    <w:top w:val="none" w:sz="0" w:space="0" w:color="auto"/>
                    <w:left w:val="none" w:sz="0" w:space="0" w:color="auto"/>
                    <w:bottom w:val="none" w:sz="0" w:space="0" w:color="auto"/>
                    <w:right w:val="none" w:sz="0" w:space="0" w:color="auto"/>
                  </w:divBdr>
                  <w:divsChild>
                    <w:div w:id="1037700804">
                      <w:marLeft w:val="0"/>
                      <w:marRight w:val="0"/>
                      <w:marTop w:val="0"/>
                      <w:marBottom w:val="0"/>
                      <w:divBdr>
                        <w:top w:val="none" w:sz="0" w:space="0" w:color="auto"/>
                        <w:left w:val="none" w:sz="0" w:space="0" w:color="auto"/>
                        <w:bottom w:val="none" w:sz="0" w:space="0" w:color="auto"/>
                        <w:right w:val="none" w:sz="0" w:space="0" w:color="auto"/>
                      </w:divBdr>
                    </w:div>
                  </w:divsChild>
                </w:div>
                <w:div w:id="1156069621">
                  <w:marLeft w:val="0"/>
                  <w:marRight w:val="0"/>
                  <w:marTop w:val="0"/>
                  <w:marBottom w:val="0"/>
                  <w:divBdr>
                    <w:top w:val="none" w:sz="0" w:space="0" w:color="auto"/>
                    <w:left w:val="none" w:sz="0" w:space="0" w:color="auto"/>
                    <w:bottom w:val="none" w:sz="0" w:space="0" w:color="auto"/>
                    <w:right w:val="none" w:sz="0" w:space="0" w:color="auto"/>
                  </w:divBdr>
                  <w:divsChild>
                    <w:div w:id="621350107">
                      <w:marLeft w:val="0"/>
                      <w:marRight w:val="0"/>
                      <w:marTop w:val="0"/>
                      <w:marBottom w:val="0"/>
                      <w:divBdr>
                        <w:top w:val="none" w:sz="0" w:space="0" w:color="auto"/>
                        <w:left w:val="none" w:sz="0" w:space="0" w:color="auto"/>
                        <w:bottom w:val="none" w:sz="0" w:space="0" w:color="auto"/>
                        <w:right w:val="none" w:sz="0" w:space="0" w:color="auto"/>
                      </w:divBdr>
                    </w:div>
                  </w:divsChild>
                </w:div>
                <w:div w:id="572543496">
                  <w:marLeft w:val="0"/>
                  <w:marRight w:val="0"/>
                  <w:marTop w:val="0"/>
                  <w:marBottom w:val="0"/>
                  <w:divBdr>
                    <w:top w:val="none" w:sz="0" w:space="0" w:color="auto"/>
                    <w:left w:val="none" w:sz="0" w:space="0" w:color="auto"/>
                    <w:bottom w:val="none" w:sz="0" w:space="0" w:color="auto"/>
                    <w:right w:val="none" w:sz="0" w:space="0" w:color="auto"/>
                  </w:divBdr>
                  <w:divsChild>
                    <w:div w:id="569507854">
                      <w:marLeft w:val="0"/>
                      <w:marRight w:val="0"/>
                      <w:marTop w:val="0"/>
                      <w:marBottom w:val="0"/>
                      <w:divBdr>
                        <w:top w:val="none" w:sz="0" w:space="0" w:color="auto"/>
                        <w:left w:val="none" w:sz="0" w:space="0" w:color="auto"/>
                        <w:bottom w:val="none" w:sz="0" w:space="0" w:color="auto"/>
                        <w:right w:val="none" w:sz="0" w:space="0" w:color="auto"/>
                      </w:divBdr>
                    </w:div>
                  </w:divsChild>
                </w:div>
                <w:div w:id="222720110">
                  <w:marLeft w:val="0"/>
                  <w:marRight w:val="0"/>
                  <w:marTop w:val="0"/>
                  <w:marBottom w:val="0"/>
                  <w:divBdr>
                    <w:top w:val="none" w:sz="0" w:space="0" w:color="auto"/>
                    <w:left w:val="none" w:sz="0" w:space="0" w:color="auto"/>
                    <w:bottom w:val="none" w:sz="0" w:space="0" w:color="auto"/>
                    <w:right w:val="none" w:sz="0" w:space="0" w:color="auto"/>
                  </w:divBdr>
                  <w:divsChild>
                    <w:div w:id="737476898">
                      <w:marLeft w:val="0"/>
                      <w:marRight w:val="0"/>
                      <w:marTop w:val="0"/>
                      <w:marBottom w:val="0"/>
                      <w:divBdr>
                        <w:top w:val="none" w:sz="0" w:space="0" w:color="auto"/>
                        <w:left w:val="none" w:sz="0" w:space="0" w:color="auto"/>
                        <w:bottom w:val="none" w:sz="0" w:space="0" w:color="auto"/>
                        <w:right w:val="none" w:sz="0" w:space="0" w:color="auto"/>
                      </w:divBdr>
                    </w:div>
                  </w:divsChild>
                </w:div>
                <w:div w:id="140509460">
                  <w:marLeft w:val="0"/>
                  <w:marRight w:val="0"/>
                  <w:marTop w:val="0"/>
                  <w:marBottom w:val="0"/>
                  <w:divBdr>
                    <w:top w:val="none" w:sz="0" w:space="0" w:color="auto"/>
                    <w:left w:val="none" w:sz="0" w:space="0" w:color="auto"/>
                    <w:bottom w:val="none" w:sz="0" w:space="0" w:color="auto"/>
                    <w:right w:val="none" w:sz="0" w:space="0" w:color="auto"/>
                  </w:divBdr>
                  <w:divsChild>
                    <w:div w:id="1588809423">
                      <w:marLeft w:val="0"/>
                      <w:marRight w:val="0"/>
                      <w:marTop w:val="0"/>
                      <w:marBottom w:val="0"/>
                      <w:divBdr>
                        <w:top w:val="none" w:sz="0" w:space="0" w:color="auto"/>
                        <w:left w:val="none" w:sz="0" w:space="0" w:color="auto"/>
                        <w:bottom w:val="none" w:sz="0" w:space="0" w:color="auto"/>
                        <w:right w:val="none" w:sz="0" w:space="0" w:color="auto"/>
                      </w:divBdr>
                    </w:div>
                  </w:divsChild>
                </w:div>
                <w:div w:id="1829440792">
                  <w:marLeft w:val="0"/>
                  <w:marRight w:val="0"/>
                  <w:marTop w:val="0"/>
                  <w:marBottom w:val="0"/>
                  <w:divBdr>
                    <w:top w:val="none" w:sz="0" w:space="0" w:color="auto"/>
                    <w:left w:val="none" w:sz="0" w:space="0" w:color="auto"/>
                    <w:bottom w:val="none" w:sz="0" w:space="0" w:color="auto"/>
                    <w:right w:val="none" w:sz="0" w:space="0" w:color="auto"/>
                  </w:divBdr>
                  <w:divsChild>
                    <w:div w:id="1775242070">
                      <w:marLeft w:val="0"/>
                      <w:marRight w:val="0"/>
                      <w:marTop w:val="0"/>
                      <w:marBottom w:val="0"/>
                      <w:divBdr>
                        <w:top w:val="none" w:sz="0" w:space="0" w:color="auto"/>
                        <w:left w:val="none" w:sz="0" w:space="0" w:color="auto"/>
                        <w:bottom w:val="none" w:sz="0" w:space="0" w:color="auto"/>
                        <w:right w:val="none" w:sz="0" w:space="0" w:color="auto"/>
                      </w:divBdr>
                    </w:div>
                  </w:divsChild>
                </w:div>
                <w:div w:id="1709144283">
                  <w:marLeft w:val="0"/>
                  <w:marRight w:val="0"/>
                  <w:marTop w:val="0"/>
                  <w:marBottom w:val="0"/>
                  <w:divBdr>
                    <w:top w:val="none" w:sz="0" w:space="0" w:color="auto"/>
                    <w:left w:val="none" w:sz="0" w:space="0" w:color="auto"/>
                    <w:bottom w:val="none" w:sz="0" w:space="0" w:color="auto"/>
                    <w:right w:val="none" w:sz="0" w:space="0" w:color="auto"/>
                  </w:divBdr>
                  <w:divsChild>
                    <w:div w:id="1636065466">
                      <w:marLeft w:val="0"/>
                      <w:marRight w:val="0"/>
                      <w:marTop w:val="0"/>
                      <w:marBottom w:val="0"/>
                      <w:divBdr>
                        <w:top w:val="none" w:sz="0" w:space="0" w:color="auto"/>
                        <w:left w:val="none" w:sz="0" w:space="0" w:color="auto"/>
                        <w:bottom w:val="none" w:sz="0" w:space="0" w:color="auto"/>
                        <w:right w:val="none" w:sz="0" w:space="0" w:color="auto"/>
                      </w:divBdr>
                    </w:div>
                  </w:divsChild>
                </w:div>
                <w:div w:id="176120429">
                  <w:marLeft w:val="0"/>
                  <w:marRight w:val="0"/>
                  <w:marTop w:val="0"/>
                  <w:marBottom w:val="0"/>
                  <w:divBdr>
                    <w:top w:val="none" w:sz="0" w:space="0" w:color="auto"/>
                    <w:left w:val="none" w:sz="0" w:space="0" w:color="auto"/>
                    <w:bottom w:val="none" w:sz="0" w:space="0" w:color="auto"/>
                    <w:right w:val="none" w:sz="0" w:space="0" w:color="auto"/>
                  </w:divBdr>
                  <w:divsChild>
                    <w:div w:id="422386046">
                      <w:marLeft w:val="0"/>
                      <w:marRight w:val="0"/>
                      <w:marTop w:val="0"/>
                      <w:marBottom w:val="0"/>
                      <w:divBdr>
                        <w:top w:val="none" w:sz="0" w:space="0" w:color="auto"/>
                        <w:left w:val="none" w:sz="0" w:space="0" w:color="auto"/>
                        <w:bottom w:val="none" w:sz="0" w:space="0" w:color="auto"/>
                        <w:right w:val="none" w:sz="0" w:space="0" w:color="auto"/>
                      </w:divBdr>
                    </w:div>
                  </w:divsChild>
                </w:div>
                <w:div w:id="874198712">
                  <w:marLeft w:val="0"/>
                  <w:marRight w:val="0"/>
                  <w:marTop w:val="0"/>
                  <w:marBottom w:val="0"/>
                  <w:divBdr>
                    <w:top w:val="none" w:sz="0" w:space="0" w:color="auto"/>
                    <w:left w:val="none" w:sz="0" w:space="0" w:color="auto"/>
                    <w:bottom w:val="none" w:sz="0" w:space="0" w:color="auto"/>
                    <w:right w:val="none" w:sz="0" w:space="0" w:color="auto"/>
                  </w:divBdr>
                  <w:divsChild>
                    <w:div w:id="107625961">
                      <w:marLeft w:val="0"/>
                      <w:marRight w:val="0"/>
                      <w:marTop w:val="0"/>
                      <w:marBottom w:val="0"/>
                      <w:divBdr>
                        <w:top w:val="none" w:sz="0" w:space="0" w:color="auto"/>
                        <w:left w:val="none" w:sz="0" w:space="0" w:color="auto"/>
                        <w:bottom w:val="none" w:sz="0" w:space="0" w:color="auto"/>
                        <w:right w:val="none" w:sz="0" w:space="0" w:color="auto"/>
                      </w:divBdr>
                    </w:div>
                  </w:divsChild>
                </w:div>
                <w:div w:id="1913155772">
                  <w:marLeft w:val="0"/>
                  <w:marRight w:val="0"/>
                  <w:marTop w:val="0"/>
                  <w:marBottom w:val="0"/>
                  <w:divBdr>
                    <w:top w:val="none" w:sz="0" w:space="0" w:color="auto"/>
                    <w:left w:val="none" w:sz="0" w:space="0" w:color="auto"/>
                    <w:bottom w:val="none" w:sz="0" w:space="0" w:color="auto"/>
                    <w:right w:val="none" w:sz="0" w:space="0" w:color="auto"/>
                  </w:divBdr>
                  <w:divsChild>
                    <w:div w:id="1441293382">
                      <w:marLeft w:val="0"/>
                      <w:marRight w:val="0"/>
                      <w:marTop w:val="0"/>
                      <w:marBottom w:val="0"/>
                      <w:divBdr>
                        <w:top w:val="none" w:sz="0" w:space="0" w:color="auto"/>
                        <w:left w:val="none" w:sz="0" w:space="0" w:color="auto"/>
                        <w:bottom w:val="none" w:sz="0" w:space="0" w:color="auto"/>
                        <w:right w:val="none" w:sz="0" w:space="0" w:color="auto"/>
                      </w:divBdr>
                    </w:div>
                  </w:divsChild>
                </w:div>
                <w:div w:id="417794398">
                  <w:marLeft w:val="0"/>
                  <w:marRight w:val="0"/>
                  <w:marTop w:val="0"/>
                  <w:marBottom w:val="0"/>
                  <w:divBdr>
                    <w:top w:val="none" w:sz="0" w:space="0" w:color="auto"/>
                    <w:left w:val="none" w:sz="0" w:space="0" w:color="auto"/>
                    <w:bottom w:val="none" w:sz="0" w:space="0" w:color="auto"/>
                    <w:right w:val="none" w:sz="0" w:space="0" w:color="auto"/>
                  </w:divBdr>
                  <w:divsChild>
                    <w:div w:id="2030570901">
                      <w:marLeft w:val="0"/>
                      <w:marRight w:val="0"/>
                      <w:marTop w:val="0"/>
                      <w:marBottom w:val="0"/>
                      <w:divBdr>
                        <w:top w:val="none" w:sz="0" w:space="0" w:color="auto"/>
                        <w:left w:val="none" w:sz="0" w:space="0" w:color="auto"/>
                        <w:bottom w:val="none" w:sz="0" w:space="0" w:color="auto"/>
                        <w:right w:val="none" w:sz="0" w:space="0" w:color="auto"/>
                      </w:divBdr>
                    </w:div>
                  </w:divsChild>
                </w:div>
                <w:div w:id="1126393228">
                  <w:marLeft w:val="0"/>
                  <w:marRight w:val="0"/>
                  <w:marTop w:val="0"/>
                  <w:marBottom w:val="0"/>
                  <w:divBdr>
                    <w:top w:val="none" w:sz="0" w:space="0" w:color="auto"/>
                    <w:left w:val="none" w:sz="0" w:space="0" w:color="auto"/>
                    <w:bottom w:val="none" w:sz="0" w:space="0" w:color="auto"/>
                    <w:right w:val="none" w:sz="0" w:space="0" w:color="auto"/>
                  </w:divBdr>
                  <w:divsChild>
                    <w:div w:id="1424959042">
                      <w:marLeft w:val="0"/>
                      <w:marRight w:val="0"/>
                      <w:marTop w:val="0"/>
                      <w:marBottom w:val="0"/>
                      <w:divBdr>
                        <w:top w:val="none" w:sz="0" w:space="0" w:color="auto"/>
                        <w:left w:val="none" w:sz="0" w:space="0" w:color="auto"/>
                        <w:bottom w:val="none" w:sz="0" w:space="0" w:color="auto"/>
                        <w:right w:val="none" w:sz="0" w:space="0" w:color="auto"/>
                      </w:divBdr>
                    </w:div>
                  </w:divsChild>
                </w:div>
                <w:div w:id="1498885474">
                  <w:marLeft w:val="0"/>
                  <w:marRight w:val="0"/>
                  <w:marTop w:val="0"/>
                  <w:marBottom w:val="0"/>
                  <w:divBdr>
                    <w:top w:val="none" w:sz="0" w:space="0" w:color="auto"/>
                    <w:left w:val="none" w:sz="0" w:space="0" w:color="auto"/>
                    <w:bottom w:val="none" w:sz="0" w:space="0" w:color="auto"/>
                    <w:right w:val="none" w:sz="0" w:space="0" w:color="auto"/>
                  </w:divBdr>
                  <w:divsChild>
                    <w:div w:id="1323699760">
                      <w:marLeft w:val="0"/>
                      <w:marRight w:val="0"/>
                      <w:marTop w:val="0"/>
                      <w:marBottom w:val="0"/>
                      <w:divBdr>
                        <w:top w:val="none" w:sz="0" w:space="0" w:color="auto"/>
                        <w:left w:val="none" w:sz="0" w:space="0" w:color="auto"/>
                        <w:bottom w:val="none" w:sz="0" w:space="0" w:color="auto"/>
                        <w:right w:val="none" w:sz="0" w:space="0" w:color="auto"/>
                      </w:divBdr>
                    </w:div>
                  </w:divsChild>
                </w:div>
                <w:div w:id="606739482">
                  <w:marLeft w:val="0"/>
                  <w:marRight w:val="0"/>
                  <w:marTop w:val="0"/>
                  <w:marBottom w:val="0"/>
                  <w:divBdr>
                    <w:top w:val="none" w:sz="0" w:space="0" w:color="auto"/>
                    <w:left w:val="none" w:sz="0" w:space="0" w:color="auto"/>
                    <w:bottom w:val="none" w:sz="0" w:space="0" w:color="auto"/>
                    <w:right w:val="none" w:sz="0" w:space="0" w:color="auto"/>
                  </w:divBdr>
                  <w:divsChild>
                    <w:div w:id="480125311">
                      <w:marLeft w:val="0"/>
                      <w:marRight w:val="0"/>
                      <w:marTop w:val="0"/>
                      <w:marBottom w:val="0"/>
                      <w:divBdr>
                        <w:top w:val="none" w:sz="0" w:space="0" w:color="auto"/>
                        <w:left w:val="none" w:sz="0" w:space="0" w:color="auto"/>
                        <w:bottom w:val="none" w:sz="0" w:space="0" w:color="auto"/>
                        <w:right w:val="none" w:sz="0" w:space="0" w:color="auto"/>
                      </w:divBdr>
                    </w:div>
                  </w:divsChild>
                </w:div>
                <w:div w:id="523447901">
                  <w:marLeft w:val="0"/>
                  <w:marRight w:val="0"/>
                  <w:marTop w:val="0"/>
                  <w:marBottom w:val="0"/>
                  <w:divBdr>
                    <w:top w:val="none" w:sz="0" w:space="0" w:color="auto"/>
                    <w:left w:val="none" w:sz="0" w:space="0" w:color="auto"/>
                    <w:bottom w:val="none" w:sz="0" w:space="0" w:color="auto"/>
                    <w:right w:val="none" w:sz="0" w:space="0" w:color="auto"/>
                  </w:divBdr>
                  <w:divsChild>
                    <w:div w:id="604461477">
                      <w:marLeft w:val="0"/>
                      <w:marRight w:val="0"/>
                      <w:marTop w:val="0"/>
                      <w:marBottom w:val="0"/>
                      <w:divBdr>
                        <w:top w:val="none" w:sz="0" w:space="0" w:color="auto"/>
                        <w:left w:val="none" w:sz="0" w:space="0" w:color="auto"/>
                        <w:bottom w:val="none" w:sz="0" w:space="0" w:color="auto"/>
                        <w:right w:val="none" w:sz="0" w:space="0" w:color="auto"/>
                      </w:divBdr>
                    </w:div>
                  </w:divsChild>
                </w:div>
                <w:div w:id="926498694">
                  <w:marLeft w:val="0"/>
                  <w:marRight w:val="0"/>
                  <w:marTop w:val="0"/>
                  <w:marBottom w:val="0"/>
                  <w:divBdr>
                    <w:top w:val="none" w:sz="0" w:space="0" w:color="auto"/>
                    <w:left w:val="none" w:sz="0" w:space="0" w:color="auto"/>
                    <w:bottom w:val="none" w:sz="0" w:space="0" w:color="auto"/>
                    <w:right w:val="none" w:sz="0" w:space="0" w:color="auto"/>
                  </w:divBdr>
                  <w:divsChild>
                    <w:div w:id="970597947">
                      <w:marLeft w:val="0"/>
                      <w:marRight w:val="0"/>
                      <w:marTop w:val="0"/>
                      <w:marBottom w:val="0"/>
                      <w:divBdr>
                        <w:top w:val="none" w:sz="0" w:space="0" w:color="auto"/>
                        <w:left w:val="none" w:sz="0" w:space="0" w:color="auto"/>
                        <w:bottom w:val="none" w:sz="0" w:space="0" w:color="auto"/>
                        <w:right w:val="none" w:sz="0" w:space="0" w:color="auto"/>
                      </w:divBdr>
                    </w:div>
                  </w:divsChild>
                </w:div>
                <w:div w:id="1109082278">
                  <w:marLeft w:val="0"/>
                  <w:marRight w:val="0"/>
                  <w:marTop w:val="0"/>
                  <w:marBottom w:val="0"/>
                  <w:divBdr>
                    <w:top w:val="none" w:sz="0" w:space="0" w:color="auto"/>
                    <w:left w:val="none" w:sz="0" w:space="0" w:color="auto"/>
                    <w:bottom w:val="none" w:sz="0" w:space="0" w:color="auto"/>
                    <w:right w:val="none" w:sz="0" w:space="0" w:color="auto"/>
                  </w:divBdr>
                  <w:divsChild>
                    <w:div w:id="516040448">
                      <w:marLeft w:val="0"/>
                      <w:marRight w:val="0"/>
                      <w:marTop w:val="0"/>
                      <w:marBottom w:val="0"/>
                      <w:divBdr>
                        <w:top w:val="none" w:sz="0" w:space="0" w:color="auto"/>
                        <w:left w:val="none" w:sz="0" w:space="0" w:color="auto"/>
                        <w:bottom w:val="none" w:sz="0" w:space="0" w:color="auto"/>
                        <w:right w:val="none" w:sz="0" w:space="0" w:color="auto"/>
                      </w:divBdr>
                    </w:div>
                  </w:divsChild>
                </w:div>
                <w:div w:id="1818914573">
                  <w:marLeft w:val="0"/>
                  <w:marRight w:val="0"/>
                  <w:marTop w:val="0"/>
                  <w:marBottom w:val="0"/>
                  <w:divBdr>
                    <w:top w:val="none" w:sz="0" w:space="0" w:color="auto"/>
                    <w:left w:val="none" w:sz="0" w:space="0" w:color="auto"/>
                    <w:bottom w:val="none" w:sz="0" w:space="0" w:color="auto"/>
                    <w:right w:val="none" w:sz="0" w:space="0" w:color="auto"/>
                  </w:divBdr>
                  <w:divsChild>
                    <w:div w:id="794984263">
                      <w:marLeft w:val="0"/>
                      <w:marRight w:val="0"/>
                      <w:marTop w:val="0"/>
                      <w:marBottom w:val="0"/>
                      <w:divBdr>
                        <w:top w:val="none" w:sz="0" w:space="0" w:color="auto"/>
                        <w:left w:val="none" w:sz="0" w:space="0" w:color="auto"/>
                        <w:bottom w:val="none" w:sz="0" w:space="0" w:color="auto"/>
                        <w:right w:val="none" w:sz="0" w:space="0" w:color="auto"/>
                      </w:divBdr>
                    </w:div>
                  </w:divsChild>
                </w:div>
                <w:div w:id="458957080">
                  <w:marLeft w:val="0"/>
                  <w:marRight w:val="0"/>
                  <w:marTop w:val="0"/>
                  <w:marBottom w:val="0"/>
                  <w:divBdr>
                    <w:top w:val="none" w:sz="0" w:space="0" w:color="auto"/>
                    <w:left w:val="none" w:sz="0" w:space="0" w:color="auto"/>
                    <w:bottom w:val="none" w:sz="0" w:space="0" w:color="auto"/>
                    <w:right w:val="none" w:sz="0" w:space="0" w:color="auto"/>
                  </w:divBdr>
                  <w:divsChild>
                    <w:div w:id="1889414405">
                      <w:marLeft w:val="0"/>
                      <w:marRight w:val="0"/>
                      <w:marTop w:val="0"/>
                      <w:marBottom w:val="0"/>
                      <w:divBdr>
                        <w:top w:val="none" w:sz="0" w:space="0" w:color="auto"/>
                        <w:left w:val="none" w:sz="0" w:space="0" w:color="auto"/>
                        <w:bottom w:val="none" w:sz="0" w:space="0" w:color="auto"/>
                        <w:right w:val="none" w:sz="0" w:space="0" w:color="auto"/>
                      </w:divBdr>
                    </w:div>
                  </w:divsChild>
                </w:div>
                <w:div w:id="1700282272">
                  <w:marLeft w:val="0"/>
                  <w:marRight w:val="0"/>
                  <w:marTop w:val="0"/>
                  <w:marBottom w:val="0"/>
                  <w:divBdr>
                    <w:top w:val="none" w:sz="0" w:space="0" w:color="auto"/>
                    <w:left w:val="none" w:sz="0" w:space="0" w:color="auto"/>
                    <w:bottom w:val="none" w:sz="0" w:space="0" w:color="auto"/>
                    <w:right w:val="none" w:sz="0" w:space="0" w:color="auto"/>
                  </w:divBdr>
                  <w:divsChild>
                    <w:div w:id="872496732">
                      <w:marLeft w:val="0"/>
                      <w:marRight w:val="0"/>
                      <w:marTop w:val="0"/>
                      <w:marBottom w:val="0"/>
                      <w:divBdr>
                        <w:top w:val="none" w:sz="0" w:space="0" w:color="auto"/>
                        <w:left w:val="none" w:sz="0" w:space="0" w:color="auto"/>
                        <w:bottom w:val="none" w:sz="0" w:space="0" w:color="auto"/>
                        <w:right w:val="none" w:sz="0" w:space="0" w:color="auto"/>
                      </w:divBdr>
                    </w:div>
                  </w:divsChild>
                </w:div>
                <w:div w:id="1275483648">
                  <w:marLeft w:val="0"/>
                  <w:marRight w:val="0"/>
                  <w:marTop w:val="0"/>
                  <w:marBottom w:val="0"/>
                  <w:divBdr>
                    <w:top w:val="none" w:sz="0" w:space="0" w:color="auto"/>
                    <w:left w:val="none" w:sz="0" w:space="0" w:color="auto"/>
                    <w:bottom w:val="none" w:sz="0" w:space="0" w:color="auto"/>
                    <w:right w:val="none" w:sz="0" w:space="0" w:color="auto"/>
                  </w:divBdr>
                  <w:divsChild>
                    <w:div w:id="2050300802">
                      <w:marLeft w:val="0"/>
                      <w:marRight w:val="0"/>
                      <w:marTop w:val="0"/>
                      <w:marBottom w:val="0"/>
                      <w:divBdr>
                        <w:top w:val="none" w:sz="0" w:space="0" w:color="auto"/>
                        <w:left w:val="none" w:sz="0" w:space="0" w:color="auto"/>
                        <w:bottom w:val="none" w:sz="0" w:space="0" w:color="auto"/>
                        <w:right w:val="none" w:sz="0" w:space="0" w:color="auto"/>
                      </w:divBdr>
                    </w:div>
                  </w:divsChild>
                </w:div>
                <w:div w:id="315299951">
                  <w:marLeft w:val="0"/>
                  <w:marRight w:val="0"/>
                  <w:marTop w:val="0"/>
                  <w:marBottom w:val="0"/>
                  <w:divBdr>
                    <w:top w:val="none" w:sz="0" w:space="0" w:color="auto"/>
                    <w:left w:val="none" w:sz="0" w:space="0" w:color="auto"/>
                    <w:bottom w:val="none" w:sz="0" w:space="0" w:color="auto"/>
                    <w:right w:val="none" w:sz="0" w:space="0" w:color="auto"/>
                  </w:divBdr>
                  <w:divsChild>
                    <w:div w:id="1570194420">
                      <w:marLeft w:val="0"/>
                      <w:marRight w:val="0"/>
                      <w:marTop w:val="0"/>
                      <w:marBottom w:val="0"/>
                      <w:divBdr>
                        <w:top w:val="none" w:sz="0" w:space="0" w:color="auto"/>
                        <w:left w:val="none" w:sz="0" w:space="0" w:color="auto"/>
                        <w:bottom w:val="none" w:sz="0" w:space="0" w:color="auto"/>
                        <w:right w:val="none" w:sz="0" w:space="0" w:color="auto"/>
                      </w:divBdr>
                    </w:div>
                  </w:divsChild>
                </w:div>
                <w:div w:id="1575779489">
                  <w:marLeft w:val="0"/>
                  <w:marRight w:val="0"/>
                  <w:marTop w:val="0"/>
                  <w:marBottom w:val="0"/>
                  <w:divBdr>
                    <w:top w:val="none" w:sz="0" w:space="0" w:color="auto"/>
                    <w:left w:val="none" w:sz="0" w:space="0" w:color="auto"/>
                    <w:bottom w:val="none" w:sz="0" w:space="0" w:color="auto"/>
                    <w:right w:val="none" w:sz="0" w:space="0" w:color="auto"/>
                  </w:divBdr>
                  <w:divsChild>
                    <w:div w:id="1786773887">
                      <w:marLeft w:val="0"/>
                      <w:marRight w:val="0"/>
                      <w:marTop w:val="0"/>
                      <w:marBottom w:val="0"/>
                      <w:divBdr>
                        <w:top w:val="none" w:sz="0" w:space="0" w:color="auto"/>
                        <w:left w:val="none" w:sz="0" w:space="0" w:color="auto"/>
                        <w:bottom w:val="none" w:sz="0" w:space="0" w:color="auto"/>
                        <w:right w:val="none" w:sz="0" w:space="0" w:color="auto"/>
                      </w:divBdr>
                    </w:div>
                  </w:divsChild>
                </w:div>
                <w:div w:id="1091003201">
                  <w:marLeft w:val="0"/>
                  <w:marRight w:val="0"/>
                  <w:marTop w:val="0"/>
                  <w:marBottom w:val="0"/>
                  <w:divBdr>
                    <w:top w:val="none" w:sz="0" w:space="0" w:color="auto"/>
                    <w:left w:val="none" w:sz="0" w:space="0" w:color="auto"/>
                    <w:bottom w:val="none" w:sz="0" w:space="0" w:color="auto"/>
                    <w:right w:val="none" w:sz="0" w:space="0" w:color="auto"/>
                  </w:divBdr>
                  <w:divsChild>
                    <w:div w:id="1777014717">
                      <w:marLeft w:val="0"/>
                      <w:marRight w:val="0"/>
                      <w:marTop w:val="0"/>
                      <w:marBottom w:val="0"/>
                      <w:divBdr>
                        <w:top w:val="none" w:sz="0" w:space="0" w:color="auto"/>
                        <w:left w:val="none" w:sz="0" w:space="0" w:color="auto"/>
                        <w:bottom w:val="none" w:sz="0" w:space="0" w:color="auto"/>
                        <w:right w:val="none" w:sz="0" w:space="0" w:color="auto"/>
                      </w:divBdr>
                    </w:div>
                  </w:divsChild>
                </w:div>
                <w:div w:id="454838679">
                  <w:marLeft w:val="0"/>
                  <w:marRight w:val="0"/>
                  <w:marTop w:val="0"/>
                  <w:marBottom w:val="0"/>
                  <w:divBdr>
                    <w:top w:val="none" w:sz="0" w:space="0" w:color="auto"/>
                    <w:left w:val="none" w:sz="0" w:space="0" w:color="auto"/>
                    <w:bottom w:val="none" w:sz="0" w:space="0" w:color="auto"/>
                    <w:right w:val="none" w:sz="0" w:space="0" w:color="auto"/>
                  </w:divBdr>
                  <w:divsChild>
                    <w:div w:id="1266500610">
                      <w:marLeft w:val="0"/>
                      <w:marRight w:val="0"/>
                      <w:marTop w:val="0"/>
                      <w:marBottom w:val="0"/>
                      <w:divBdr>
                        <w:top w:val="none" w:sz="0" w:space="0" w:color="auto"/>
                        <w:left w:val="none" w:sz="0" w:space="0" w:color="auto"/>
                        <w:bottom w:val="none" w:sz="0" w:space="0" w:color="auto"/>
                        <w:right w:val="none" w:sz="0" w:space="0" w:color="auto"/>
                      </w:divBdr>
                    </w:div>
                  </w:divsChild>
                </w:div>
                <w:div w:id="1963799018">
                  <w:marLeft w:val="0"/>
                  <w:marRight w:val="0"/>
                  <w:marTop w:val="0"/>
                  <w:marBottom w:val="0"/>
                  <w:divBdr>
                    <w:top w:val="none" w:sz="0" w:space="0" w:color="auto"/>
                    <w:left w:val="none" w:sz="0" w:space="0" w:color="auto"/>
                    <w:bottom w:val="none" w:sz="0" w:space="0" w:color="auto"/>
                    <w:right w:val="none" w:sz="0" w:space="0" w:color="auto"/>
                  </w:divBdr>
                  <w:divsChild>
                    <w:div w:id="987175901">
                      <w:marLeft w:val="0"/>
                      <w:marRight w:val="0"/>
                      <w:marTop w:val="0"/>
                      <w:marBottom w:val="0"/>
                      <w:divBdr>
                        <w:top w:val="none" w:sz="0" w:space="0" w:color="auto"/>
                        <w:left w:val="none" w:sz="0" w:space="0" w:color="auto"/>
                        <w:bottom w:val="none" w:sz="0" w:space="0" w:color="auto"/>
                        <w:right w:val="none" w:sz="0" w:space="0" w:color="auto"/>
                      </w:divBdr>
                    </w:div>
                  </w:divsChild>
                </w:div>
                <w:div w:id="1384866268">
                  <w:marLeft w:val="0"/>
                  <w:marRight w:val="0"/>
                  <w:marTop w:val="0"/>
                  <w:marBottom w:val="0"/>
                  <w:divBdr>
                    <w:top w:val="none" w:sz="0" w:space="0" w:color="auto"/>
                    <w:left w:val="none" w:sz="0" w:space="0" w:color="auto"/>
                    <w:bottom w:val="none" w:sz="0" w:space="0" w:color="auto"/>
                    <w:right w:val="none" w:sz="0" w:space="0" w:color="auto"/>
                  </w:divBdr>
                  <w:divsChild>
                    <w:div w:id="1963880004">
                      <w:marLeft w:val="0"/>
                      <w:marRight w:val="0"/>
                      <w:marTop w:val="0"/>
                      <w:marBottom w:val="0"/>
                      <w:divBdr>
                        <w:top w:val="none" w:sz="0" w:space="0" w:color="auto"/>
                        <w:left w:val="none" w:sz="0" w:space="0" w:color="auto"/>
                        <w:bottom w:val="none" w:sz="0" w:space="0" w:color="auto"/>
                        <w:right w:val="none" w:sz="0" w:space="0" w:color="auto"/>
                      </w:divBdr>
                    </w:div>
                  </w:divsChild>
                </w:div>
                <w:div w:id="1811167905">
                  <w:marLeft w:val="0"/>
                  <w:marRight w:val="0"/>
                  <w:marTop w:val="0"/>
                  <w:marBottom w:val="0"/>
                  <w:divBdr>
                    <w:top w:val="none" w:sz="0" w:space="0" w:color="auto"/>
                    <w:left w:val="none" w:sz="0" w:space="0" w:color="auto"/>
                    <w:bottom w:val="none" w:sz="0" w:space="0" w:color="auto"/>
                    <w:right w:val="none" w:sz="0" w:space="0" w:color="auto"/>
                  </w:divBdr>
                  <w:divsChild>
                    <w:div w:id="1645157354">
                      <w:marLeft w:val="0"/>
                      <w:marRight w:val="0"/>
                      <w:marTop w:val="0"/>
                      <w:marBottom w:val="0"/>
                      <w:divBdr>
                        <w:top w:val="none" w:sz="0" w:space="0" w:color="auto"/>
                        <w:left w:val="none" w:sz="0" w:space="0" w:color="auto"/>
                        <w:bottom w:val="none" w:sz="0" w:space="0" w:color="auto"/>
                        <w:right w:val="none" w:sz="0" w:space="0" w:color="auto"/>
                      </w:divBdr>
                    </w:div>
                  </w:divsChild>
                </w:div>
                <w:div w:id="2078625637">
                  <w:marLeft w:val="0"/>
                  <w:marRight w:val="0"/>
                  <w:marTop w:val="0"/>
                  <w:marBottom w:val="0"/>
                  <w:divBdr>
                    <w:top w:val="none" w:sz="0" w:space="0" w:color="auto"/>
                    <w:left w:val="none" w:sz="0" w:space="0" w:color="auto"/>
                    <w:bottom w:val="none" w:sz="0" w:space="0" w:color="auto"/>
                    <w:right w:val="none" w:sz="0" w:space="0" w:color="auto"/>
                  </w:divBdr>
                  <w:divsChild>
                    <w:div w:id="1143229432">
                      <w:marLeft w:val="0"/>
                      <w:marRight w:val="0"/>
                      <w:marTop w:val="0"/>
                      <w:marBottom w:val="0"/>
                      <w:divBdr>
                        <w:top w:val="none" w:sz="0" w:space="0" w:color="auto"/>
                        <w:left w:val="none" w:sz="0" w:space="0" w:color="auto"/>
                        <w:bottom w:val="none" w:sz="0" w:space="0" w:color="auto"/>
                        <w:right w:val="none" w:sz="0" w:space="0" w:color="auto"/>
                      </w:divBdr>
                    </w:div>
                  </w:divsChild>
                </w:div>
                <w:div w:id="1692098924">
                  <w:marLeft w:val="0"/>
                  <w:marRight w:val="0"/>
                  <w:marTop w:val="0"/>
                  <w:marBottom w:val="0"/>
                  <w:divBdr>
                    <w:top w:val="none" w:sz="0" w:space="0" w:color="auto"/>
                    <w:left w:val="none" w:sz="0" w:space="0" w:color="auto"/>
                    <w:bottom w:val="none" w:sz="0" w:space="0" w:color="auto"/>
                    <w:right w:val="none" w:sz="0" w:space="0" w:color="auto"/>
                  </w:divBdr>
                  <w:divsChild>
                    <w:div w:id="1774739585">
                      <w:marLeft w:val="0"/>
                      <w:marRight w:val="0"/>
                      <w:marTop w:val="0"/>
                      <w:marBottom w:val="0"/>
                      <w:divBdr>
                        <w:top w:val="none" w:sz="0" w:space="0" w:color="auto"/>
                        <w:left w:val="none" w:sz="0" w:space="0" w:color="auto"/>
                        <w:bottom w:val="none" w:sz="0" w:space="0" w:color="auto"/>
                        <w:right w:val="none" w:sz="0" w:space="0" w:color="auto"/>
                      </w:divBdr>
                    </w:div>
                  </w:divsChild>
                </w:div>
                <w:div w:id="2120828045">
                  <w:marLeft w:val="0"/>
                  <w:marRight w:val="0"/>
                  <w:marTop w:val="0"/>
                  <w:marBottom w:val="0"/>
                  <w:divBdr>
                    <w:top w:val="none" w:sz="0" w:space="0" w:color="auto"/>
                    <w:left w:val="none" w:sz="0" w:space="0" w:color="auto"/>
                    <w:bottom w:val="none" w:sz="0" w:space="0" w:color="auto"/>
                    <w:right w:val="none" w:sz="0" w:space="0" w:color="auto"/>
                  </w:divBdr>
                  <w:divsChild>
                    <w:div w:id="10038332">
                      <w:marLeft w:val="0"/>
                      <w:marRight w:val="0"/>
                      <w:marTop w:val="0"/>
                      <w:marBottom w:val="0"/>
                      <w:divBdr>
                        <w:top w:val="none" w:sz="0" w:space="0" w:color="auto"/>
                        <w:left w:val="none" w:sz="0" w:space="0" w:color="auto"/>
                        <w:bottom w:val="none" w:sz="0" w:space="0" w:color="auto"/>
                        <w:right w:val="none" w:sz="0" w:space="0" w:color="auto"/>
                      </w:divBdr>
                    </w:div>
                  </w:divsChild>
                </w:div>
                <w:div w:id="1523861406">
                  <w:marLeft w:val="0"/>
                  <w:marRight w:val="0"/>
                  <w:marTop w:val="0"/>
                  <w:marBottom w:val="0"/>
                  <w:divBdr>
                    <w:top w:val="none" w:sz="0" w:space="0" w:color="auto"/>
                    <w:left w:val="none" w:sz="0" w:space="0" w:color="auto"/>
                    <w:bottom w:val="none" w:sz="0" w:space="0" w:color="auto"/>
                    <w:right w:val="none" w:sz="0" w:space="0" w:color="auto"/>
                  </w:divBdr>
                  <w:divsChild>
                    <w:div w:id="2047244292">
                      <w:marLeft w:val="0"/>
                      <w:marRight w:val="0"/>
                      <w:marTop w:val="0"/>
                      <w:marBottom w:val="0"/>
                      <w:divBdr>
                        <w:top w:val="none" w:sz="0" w:space="0" w:color="auto"/>
                        <w:left w:val="none" w:sz="0" w:space="0" w:color="auto"/>
                        <w:bottom w:val="none" w:sz="0" w:space="0" w:color="auto"/>
                        <w:right w:val="none" w:sz="0" w:space="0" w:color="auto"/>
                      </w:divBdr>
                    </w:div>
                  </w:divsChild>
                </w:div>
                <w:div w:id="483084016">
                  <w:marLeft w:val="0"/>
                  <w:marRight w:val="0"/>
                  <w:marTop w:val="0"/>
                  <w:marBottom w:val="0"/>
                  <w:divBdr>
                    <w:top w:val="none" w:sz="0" w:space="0" w:color="auto"/>
                    <w:left w:val="none" w:sz="0" w:space="0" w:color="auto"/>
                    <w:bottom w:val="none" w:sz="0" w:space="0" w:color="auto"/>
                    <w:right w:val="none" w:sz="0" w:space="0" w:color="auto"/>
                  </w:divBdr>
                  <w:divsChild>
                    <w:div w:id="312832352">
                      <w:marLeft w:val="0"/>
                      <w:marRight w:val="0"/>
                      <w:marTop w:val="0"/>
                      <w:marBottom w:val="0"/>
                      <w:divBdr>
                        <w:top w:val="none" w:sz="0" w:space="0" w:color="auto"/>
                        <w:left w:val="none" w:sz="0" w:space="0" w:color="auto"/>
                        <w:bottom w:val="none" w:sz="0" w:space="0" w:color="auto"/>
                        <w:right w:val="none" w:sz="0" w:space="0" w:color="auto"/>
                      </w:divBdr>
                    </w:div>
                  </w:divsChild>
                </w:div>
                <w:div w:id="1160848899">
                  <w:marLeft w:val="0"/>
                  <w:marRight w:val="0"/>
                  <w:marTop w:val="0"/>
                  <w:marBottom w:val="0"/>
                  <w:divBdr>
                    <w:top w:val="none" w:sz="0" w:space="0" w:color="auto"/>
                    <w:left w:val="none" w:sz="0" w:space="0" w:color="auto"/>
                    <w:bottom w:val="none" w:sz="0" w:space="0" w:color="auto"/>
                    <w:right w:val="none" w:sz="0" w:space="0" w:color="auto"/>
                  </w:divBdr>
                  <w:divsChild>
                    <w:div w:id="2073654429">
                      <w:marLeft w:val="0"/>
                      <w:marRight w:val="0"/>
                      <w:marTop w:val="0"/>
                      <w:marBottom w:val="0"/>
                      <w:divBdr>
                        <w:top w:val="none" w:sz="0" w:space="0" w:color="auto"/>
                        <w:left w:val="none" w:sz="0" w:space="0" w:color="auto"/>
                        <w:bottom w:val="none" w:sz="0" w:space="0" w:color="auto"/>
                        <w:right w:val="none" w:sz="0" w:space="0" w:color="auto"/>
                      </w:divBdr>
                    </w:div>
                  </w:divsChild>
                </w:div>
                <w:div w:id="733551397">
                  <w:marLeft w:val="0"/>
                  <w:marRight w:val="0"/>
                  <w:marTop w:val="0"/>
                  <w:marBottom w:val="0"/>
                  <w:divBdr>
                    <w:top w:val="none" w:sz="0" w:space="0" w:color="auto"/>
                    <w:left w:val="none" w:sz="0" w:space="0" w:color="auto"/>
                    <w:bottom w:val="none" w:sz="0" w:space="0" w:color="auto"/>
                    <w:right w:val="none" w:sz="0" w:space="0" w:color="auto"/>
                  </w:divBdr>
                  <w:divsChild>
                    <w:div w:id="1275019526">
                      <w:marLeft w:val="0"/>
                      <w:marRight w:val="0"/>
                      <w:marTop w:val="0"/>
                      <w:marBottom w:val="0"/>
                      <w:divBdr>
                        <w:top w:val="none" w:sz="0" w:space="0" w:color="auto"/>
                        <w:left w:val="none" w:sz="0" w:space="0" w:color="auto"/>
                        <w:bottom w:val="none" w:sz="0" w:space="0" w:color="auto"/>
                        <w:right w:val="none" w:sz="0" w:space="0" w:color="auto"/>
                      </w:divBdr>
                    </w:div>
                  </w:divsChild>
                </w:div>
                <w:div w:id="1261373209">
                  <w:marLeft w:val="0"/>
                  <w:marRight w:val="0"/>
                  <w:marTop w:val="0"/>
                  <w:marBottom w:val="0"/>
                  <w:divBdr>
                    <w:top w:val="none" w:sz="0" w:space="0" w:color="auto"/>
                    <w:left w:val="none" w:sz="0" w:space="0" w:color="auto"/>
                    <w:bottom w:val="none" w:sz="0" w:space="0" w:color="auto"/>
                    <w:right w:val="none" w:sz="0" w:space="0" w:color="auto"/>
                  </w:divBdr>
                  <w:divsChild>
                    <w:div w:id="1556425913">
                      <w:marLeft w:val="0"/>
                      <w:marRight w:val="0"/>
                      <w:marTop w:val="0"/>
                      <w:marBottom w:val="0"/>
                      <w:divBdr>
                        <w:top w:val="none" w:sz="0" w:space="0" w:color="auto"/>
                        <w:left w:val="none" w:sz="0" w:space="0" w:color="auto"/>
                        <w:bottom w:val="none" w:sz="0" w:space="0" w:color="auto"/>
                        <w:right w:val="none" w:sz="0" w:space="0" w:color="auto"/>
                      </w:divBdr>
                    </w:div>
                  </w:divsChild>
                </w:div>
                <w:div w:id="748161940">
                  <w:marLeft w:val="0"/>
                  <w:marRight w:val="0"/>
                  <w:marTop w:val="0"/>
                  <w:marBottom w:val="0"/>
                  <w:divBdr>
                    <w:top w:val="none" w:sz="0" w:space="0" w:color="auto"/>
                    <w:left w:val="none" w:sz="0" w:space="0" w:color="auto"/>
                    <w:bottom w:val="none" w:sz="0" w:space="0" w:color="auto"/>
                    <w:right w:val="none" w:sz="0" w:space="0" w:color="auto"/>
                  </w:divBdr>
                  <w:divsChild>
                    <w:div w:id="1553417545">
                      <w:marLeft w:val="0"/>
                      <w:marRight w:val="0"/>
                      <w:marTop w:val="0"/>
                      <w:marBottom w:val="0"/>
                      <w:divBdr>
                        <w:top w:val="none" w:sz="0" w:space="0" w:color="auto"/>
                        <w:left w:val="none" w:sz="0" w:space="0" w:color="auto"/>
                        <w:bottom w:val="none" w:sz="0" w:space="0" w:color="auto"/>
                        <w:right w:val="none" w:sz="0" w:space="0" w:color="auto"/>
                      </w:divBdr>
                    </w:div>
                  </w:divsChild>
                </w:div>
                <w:div w:id="662045267">
                  <w:marLeft w:val="0"/>
                  <w:marRight w:val="0"/>
                  <w:marTop w:val="0"/>
                  <w:marBottom w:val="0"/>
                  <w:divBdr>
                    <w:top w:val="none" w:sz="0" w:space="0" w:color="auto"/>
                    <w:left w:val="none" w:sz="0" w:space="0" w:color="auto"/>
                    <w:bottom w:val="none" w:sz="0" w:space="0" w:color="auto"/>
                    <w:right w:val="none" w:sz="0" w:space="0" w:color="auto"/>
                  </w:divBdr>
                  <w:divsChild>
                    <w:div w:id="990326354">
                      <w:marLeft w:val="0"/>
                      <w:marRight w:val="0"/>
                      <w:marTop w:val="0"/>
                      <w:marBottom w:val="0"/>
                      <w:divBdr>
                        <w:top w:val="none" w:sz="0" w:space="0" w:color="auto"/>
                        <w:left w:val="none" w:sz="0" w:space="0" w:color="auto"/>
                        <w:bottom w:val="none" w:sz="0" w:space="0" w:color="auto"/>
                        <w:right w:val="none" w:sz="0" w:space="0" w:color="auto"/>
                      </w:divBdr>
                    </w:div>
                  </w:divsChild>
                </w:div>
                <w:div w:id="1148865761">
                  <w:marLeft w:val="0"/>
                  <w:marRight w:val="0"/>
                  <w:marTop w:val="0"/>
                  <w:marBottom w:val="0"/>
                  <w:divBdr>
                    <w:top w:val="none" w:sz="0" w:space="0" w:color="auto"/>
                    <w:left w:val="none" w:sz="0" w:space="0" w:color="auto"/>
                    <w:bottom w:val="none" w:sz="0" w:space="0" w:color="auto"/>
                    <w:right w:val="none" w:sz="0" w:space="0" w:color="auto"/>
                  </w:divBdr>
                  <w:divsChild>
                    <w:div w:id="1124884168">
                      <w:marLeft w:val="0"/>
                      <w:marRight w:val="0"/>
                      <w:marTop w:val="0"/>
                      <w:marBottom w:val="0"/>
                      <w:divBdr>
                        <w:top w:val="none" w:sz="0" w:space="0" w:color="auto"/>
                        <w:left w:val="none" w:sz="0" w:space="0" w:color="auto"/>
                        <w:bottom w:val="none" w:sz="0" w:space="0" w:color="auto"/>
                        <w:right w:val="none" w:sz="0" w:space="0" w:color="auto"/>
                      </w:divBdr>
                    </w:div>
                  </w:divsChild>
                </w:div>
                <w:div w:id="1708290388">
                  <w:marLeft w:val="0"/>
                  <w:marRight w:val="0"/>
                  <w:marTop w:val="0"/>
                  <w:marBottom w:val="0"/>
                  <w:divBdr>
                    <w:top w:val="none" w:sz="0" w:space="0" w:color="auto"/>
                    <w:left w:val="none" w:sz="0" w:space="0" w:color="auto"/>
                    <w:bottom w:val="none" w:sz="0" w:space="0" w:color="auto"/>
                    <w:right w:val="none" w:sz="0" w:space="0" w:color="auto"/>
                  </w:divBdr>
                  <w:divsChild>
                    <w:div w:id="2107342122">
                      <w:marLeft w:val="0"/>
                      <w:marRight w:val="0"/>
                      <w:marTop w:val="0"/>
                      <w:marBottom w:val="0"/>
                      <w:divBdr>
                        <w:top w:val="none" w:sz="0" w:space="0" w:color="auto"/>
                        <w:left w:val="none" w:sz="0" w:space="0" w:color="auto"/>
                        <w:bottom w:val="none" w:sz="0" w:space="0" w:color="auto"/>
                        <w:right w:val="none" w:sz="0" w:space="0" w:color="auto"/>
                      </w:divBdr>
                    </w:div>
                  </w:divsChild>
                </w:div>
                <w:div w:id="1511721726">
                  <w:marLeft w:val="0"/>
                  <w:marRight w:val="0"/>
                  <w:marTop w:val="0"/>
                  <w:marBottom w:val="0"/>
                  <w:divBdr>
                    <w:top w:val="none" w:sz="0" w:space="0" w:color="auto"/>
                    <w:left w:val="none" w:sz="0" w:space="0" w:color="auto"/>
                    <w:bottom w:val="none" w:sz="0" w:space="0" w:color="auto"/>
                    <w:right w:val="none" w:sz="0" w:space="0" w:color="auto"/>
                  </w:divBdr>
                  <w:divsChild>
                    <w:div w:id="1485976465">
                      <w:marLeft w:val="0"/>
                      <w:marRight w:val="0"/>
                      <w:marTop w:val="0"/>
                      <w:marBottom w:val="0"/>
                      <w:divBdr>
                        <w:top w:val="none" w:sz="0" w:space="0" w:color="auto"/>
                        <w:left w:val="none" w:sz="0" w:space="0" w:color="auto"/>
                        <w:bottom w:val="none" w:sz="0" w:space="0" w:color="auto"/>
                        <w:right w:val="none" w:sz="0" w:space="0" w:color="auto"/>
                      </w:divBdr>
                    </w:div>
                  </w:divsChild>
                </w:div>
                <w:div w:id="1566913906">
                  <w:marLeft w:val="0"/>
                  <w:marRight w:val="0"/>
                  <w:marTop w:val="0"/>
                  <w:marBottom w:val="0"/>
                  <w:divBdr>
                    <w:top w:val="none" w:sz="0" w:space="0" w:color="auto"/>
                    <w:left w:val="none" w:sz="0" w:space="0" w:color="auto"/>
                    <w:bottom w:val="none" w:sz="0" w:space="0" w:color="auto"/>
                    <w:right w:val="none" w:sz="0" w:space="0" w:color="auto"/>
                  </w:divBdr>
                  <w:divsChild>
                    <w:div w:id="734351571">
                      <w:marLeft w:val="0"/>
                      <w:marRight w:val="0"/>
                      <w:marTop w:val="0"/>
                      <w:marBottom w:val="0"/>
                      <w:divBdr>
                        <w:top w:val="none" w:sz="0" w:space="0" w:color="auto"/>
                        <w:left w:val="none" w:sz="0" w:space="0" w:color="auto"/>
                        <w:bottom w:val="none" w:sz="0" w:space="0" w:color="auto"/>
                        <w:right w:val="none" w:sz="0" w:space="0" w:color="auto"/>
                      </w:divBdr>
                    </w:div>
                  </w:divsChild>
                </w:div>
                <w:div w:id="2023241223">
                  <w:marLeft w:val="0"/>
                  <w:marRight w:val="0"/>
                  <w:marTop w:val="0"/>
                  <w:marBottom w:val="0"/>
                  <w:divBdr>
                    <w:top w:val="none" w:sz="0" w:space="0" w:color="auto"/>
                    <w:left w:val="none" w:sz="0" w:space="0" w:color="auto"/>
                    <w:bottom w:val="none" w:sz="0" w:space="0" w:color="auto"/>
                    <w:right w:val="none" w:sz="0" w:space="0" w:color="auto"/>
                  </w:divBdr>
                  <w:divsChild>
                    <w:div w:id="1835561455">
                      <w:marLeft w:val="0"/>
                      <w:marRight w:val="0"/>
                      <w:marTop w:val="0"/>
                      <w:marBottom w:val="0"/>
                      <w:divBdr>
                        <w:top w:val="none" w:sz="0" w:space="0" w:color="auto"/>
                        <w:left w:val="none" w:sz="0" w:space="0" w:color="auto"/>
                        <w:bottom w:val="none" w:sz="0" w:space="0" w:color="auto"/>
                        <w:right w:val="none" w:sz="0" w:space="0" w:color="auto"/>
                      </w:divBdr>
                    </w:div>
                  </w:divsChild>
                </w:div>
                <w:div w:id="1542355482">
                  <w:marLeft w:val="0"/>
                  <w:marRight w:val="0"/>
                  <w:marTop w:val="0"/>
                  <w:marBottom w:val="0"/>
                  <w:divBdr>
                    <w:top w:val="none" w:sz="0" w:space="0" w:color="auto"/>
                    <w:left w:val="none" w:sz="0" w:space="0" w:color="auto"/>
                    <w:bottom w:val="none" w:sz="0" w:space="0" w:color="auto"/>
                    <w:right w:val="none" w:sz="0" w:space="0" w:color="auto"/>
                  </w:divBdr>
                  <w:divsChild>
                    <w:div w:id="972099234">
                      <w:marLeft w:val="0"/>
                      <w:marRight w:val="0"/>
                      <w:marTop w:val="0"/>
                      <w:marBottom w:val="0"/>
                      <w:divBdr>
                        <w:top w:val="none" w:sz="0" w:space="0" w:color="auto"/>
                        <w:left w:val="none" w:sz="0" w:space="0" w:color="auto"/>
                        <w:bottom w:val="none" w:sz="0" w:space="0" w:color="auto"/>
                        <w:right w:val="none" w:sz="0" w:space="0" w:color="auto"/>
                      </w:divBdr>
                    </w:div>
                  </w:divsChild>
                </w:div>
                <w:div w:id="242689237">
                  <w:marLeft w:val="0"/>
                  <w:marRight w:val="0"/>
                  <w:marTop w:val="0"/>
                  <w:marBottom w:val="0"/>
                  <w:divBdr>
                    <w:top w:val="none" w:sz="0" w:space="0" w:color="auto"/>
                    <w:left w:val="none" w:sz="0" w:space="0" w:color="auto"/>
                    <w:bottom w:val="none" w:sz="0" w:space="0" w:color="auto"/>
                    <w:right w:val="none" w:sz="0" w:space="0" w:color="auto"/>
                  </w:divBdr>
                  <w:divsChild>
                    <w:div w:id="1399552179">
                      <w:marLeft w:val="0"/>
                      <w:marRight w:val="0"/>
                      <w:marTop w:val="0"/>
                      <w:marBottom w:val="0"/>
                      <w:divBdr>
                        <w:top w:val="none" w:sz="0" w:space="0" w:color="auto"/>
                        <w:left w:val="none" w:sz="0" w:space="0" w:color="auto"/>
                        <w:bottom w:val="none" w:sz="0" w:space="0" w:color="auto"/>
                        <w:right w:val="none" w:sz="0" w:space="0" w:color="auto"/>
                      </w:divBdr>
                    </w:div>
                  </w:divsChild>
                </w:div>
                <w:div w:id="1684087798">
                  <w:marLeft w:val="0"/>
                  <w:marRight w:val="0"/>
                  <w:marTop w:val="0"/>
                  <w:marBottom w:val="0"/>
                  <w:divBdr>
                    <w:top w:val="none" w:sz="0" w:space="0" w:color="auto"/>
                    <w:left w:val="none" w:sz="0" w:space="0" w:color="auto"/>
                    <w:bottom w:val="none" w:sz="0" w:space="0" w:color="auto"/>
                    <w:right w:val="none" w:sz="0" w:space="0" w:color="auto"/>
                  </w:divBdr>
                  <w:divsChild>
                    <w:div w:id="219480450">
                      <w:marLeft w:val="0"/>
                      <w:marRight w:val="0"/>
                      <w:marTop w:val="0"/>
                      <w:marBottom w:val="0"/>
                      <w:divBdr>
                        <w:top w:val="none" w:sz="0" w:space="0" w:color="auto"/>
                        <w:left w:val="none" w:sz="0" w:space="0" w:color="auto"/>
                        <w:bottom w:val="none" w:sz="0" w:space="0" w:color="auto"/>
                        <w:right w:val="none" w:sz="0" w:space="0" w:color="auto"/>
                      </w:divBdr>
                    </w:div>
                  </w:divsChild>
                </w:div>
                <w:div w:id="1186989743">
                  <w:marLeft w:val="0"/>
                  <w:marRight w:val="0"/>
                  <w:marTop w:val="0"/>
                  <w:marBottom w:val="0"/>
                  <w:divBdr>
                    <w:top w:val="none" w:sz="0" w:space="0" w:color="auto"/>
                    <w:left w:val="none" w:sz="0" w:space="0" w:color="auto"/>
                    <w:bottom w:val="none" w:sz="0" w:space="0" w:color="auto"/>
                    <w:right w:val="none" w:sz="0" w:space="0" w:color="auto"/>
                  </w:divBdr>
                  <w:divsChild>
                    <w:div w:id="775710008">
                      <w:marLeft w:val="0"/>
                      <w:marRight w:val="0"/>
                      <w:marTop w:val="0"/>
                      <w:marBottom w:val="0"/>
                      <w:divBdr>
                        <w:top w:val="none" w:sz="0" w:space="0" w:color="auto"/>
                        <w:left w:val="none" w:sz="0" w:space="0" w:color="auto"/>
                        <w:bottom w:val="none" w:sz="0" w:space="0" w:color="auto"/>
                        <w:right w:val="none" w:sz="0" w:space="0" w:color="auto"/>
                      </w:divBdr>
                    </w:div>
                  </w:divsChild>
                </w:div>
                <w:div w:id="420611346">
                  <w:marLeft w:val="0"/>
                  <w:marRight w:val="0"/>
                  <w:marTop w:val="0"/>
                  <w:marBottom w:val="0"/>
                  <w:divBdr>
                    <w:top w:val="none" w:sz="0" w:space="0" w:color="auto"/>
                    <w:left w:val="none" w:sz="0" w:space="0" w:color="auto"/>
                    <w:bottom w:val="none" w:sz="0" w:space="0" w:color="auto"/>
                    <w:right w:val="none" w:sz="0" w:space="0" w:color="auto"/>
                  </w:divBdr>
                  <w:divsChild>
                    <w:div w:id="29503105">
                      <w:marLeft w:val="0"/>
                      <w:marRight w:val="0"/>
                      <w:marTop w:val="0"/>
                      <w:marBottom w:val="0"/>
                      <w:divBdr>
                        <w:top w:val="none" w:sz="0" w:space="0" w:color="auto"/>
                        <w:left w:val="none" w:sz="0" w:space="0" w:color="auto"/>
                        <w:bottom w:val="none" w:sz="0" w:space="0" w:color="auto"/>
                        <w:right w:val="none" w:sz="0" w:space="0" w:color="auto"/>
                      </w:divBdr>
                    </w:div>
                  </w:divsChild>
                </w:div>
                <w:div w:id="1812794931">
                  <w:marLeft w:val="0"/>
                  <w:marRight w:val="0"/>
                  <w:marTop w:val="0"/>
                  <w:marBottom w:val="0"/>
                  <w:divBdr>
                    <w:top w:val="none" w:sz="0" w:space="0" w:color="auto"/>
                    <w:left w:val="none" w:sz="0" w:space="0" w:color="auto"/>
                    <w:bottom w:val="none" w:sz="0" w:space="0" w:color="auto"/>
                    <w:right w:val="none" w:sz="0" w:space="0" w:color="auto"/>
                  </w:divBdr>
                  <w:divsChild>
                    <w:div w:id="174733535">
                      <w:marLeft w:val="0"/>
                      <w:marRight w:val="0"/>
                      <w:marTop w:val="0"/>
                      <w:marBottom w:val="0"/>
                      <w:divBdr>
                        <w:top w:val="none" w:sz="0" w:space="0" w:color="auto"/>
                        <w:left w:val="none" w:sz="0" w:space="0" w:color="auto"/>
                        <w:bottom w:val="none" w:sz="0" w:space="0" w:color="auto"/>
                        <w:right w:val="none" w:sz="0" w:space="0" w:color="auto"/>
                      </w:divBdr>
                    </w:div>
                  </w:divsChild>
                </w:div>
                <w:div w:id="2095392310">
                  <w:marLeft w:val="0"/>
                  <w:marRight w:val="0"/>
                  <w:marTop w:val="0"/>
                  <w:marBottom w:val="0"/>
                  <w:divBdr>
                    <w:top w:val="none" w:sz="0" w:space="0" w:color="auto"/>
                    <w:left w:val="none" w:sz="0" w:space="0" w:color="auto"/>
                    <w:bottom w:val="none" w:sz="0" w:space="0" w:color="auto"/>
                    <w:right w:val="none" w:sz="0" w:space="0" w:color="auto"/>
                  </w:divBdr>
                  <w:divsChild>
                    <w:div w:id="1191260957">
                      <w:marLeft w:val="0"/>
                      <w:marRight w:val="0"/>
                      <w:marTop w:val="0"/>
                      <w:marBottom w:val="0"/>
                      <w:divBdr>
                        <w:top w:val="none" w:sz="0" w:space="0" w:color="auto"/>
                        <w:left w:val="none" w:sz="0" w:space="0" w:color="auto"/>
                        <w:bottom w:val="none" w:sz="0" w:space="0" w:color="auto"/>
                        <w:right w:val="none" w:sz="0" w:space="0" w:color="auto"/>
                      </w:divBdr>
                    </w:div>
                  </w:divsChild>
                </w:div>
                <w:div w:id="1614555839">
                  <w:marLeft w:val="0"/>
                  <w:marRight w:val="0"/>
                  <w:marTop w:val="0"/>
                  <w:marBottom w:val="0"/>
                  <w:divBdr>
                    <w:top w:val="none" w:sz="0" w:space="0" w:color="auto"/>
                    <w:left w:val="none" w:sz="0" w:space="0" w:color="auto"/>
                    <w:bottom w:val="none" w:sz="0" w:space="0" w:color="auto"/>
                    <w:right w:val="none" w:sz="0" w:space="0" w:color="auto"/>
                  </w:divBdr>
                  <w:divsChild>
                    <w:div w:id="1985814533">
                      <w:marLeft w:val="0"/>
                      <w:marRight w:val="0"/>
                      <w:marTop w:val="0"/>
                      <w:marBottom w:val="0"/>
                      <w:divBdr>
                        <w:top w:val="none" w:sz="0" w:space="0" w:color="auto"/>
                        <w:left w:val="none" w:sz="0" w:space="0" w:color="auto"/>
                        <w:bottom w:val="none" w:sz="0" w:space="0" w:color="auto"/>
                        <w:right w:val="none" w:sz="0" w:space="0" w:color="auto"/>
                      </w:divBdr>
                    </w:div>
                  </w:divsChild>
                </w:div>
                <w:div w:id="480123378">
                  <w:marLeft w:val="0"/>
                  <w:marRight w:val="0"/>
                  <w:marTop w:val="0"/>
                  <w:marBottom w:val="0"/>
                  <w:divBdr>
                    <w:top w:val="none" w:sz="0" w:space="0" w:color="auto"/>
                    <w:left w:val="none" w:sz="0" w:space="0" w:color="auto"/>
                    <w:bottom w:val="none" w:sz="0" w:space="0" w:color="auto"/>
                    <w:right w:val="none" w:sz="0" w:space="0" w:color="auto"/>
                  </w:divBdr>
                  <w:divsChild>
                    <w:div w:id="1897159790">
                      <w:marLeft w:val="0"/>
                      <w:marRight w:val="0"/>
                      <w:marTop w:val="0"/>
                      <w:marBottom w:val="0"/>
                      <w:divBdr>
                        <w:top w:val="none" w:sz="0" w:space="0" w:color="auto"/>
                        <w:left w:val="none" w:sz="0" w:space="0" w:color="auto"/>
                        <w:bottom w:val="none" w:sz="0" w:space="0" w:color="auto"/>
                        <w:right w:val="none" w:sz="0" w:space="0" w:color="auto"/>
                      </w:divBdr>
                    </w:div>
                  </w:divsChild>
                </w:div>
                <w:div w:id="1661303885">
                  <w:marLeft w:val="0"/>
                  <w:marRight w:val="0"/>
                  <w:marTop w:val="0"/>
                  <w:marBottom w:val="0"/>
                  <w:divBdr>
                    <w:top w:val="none" w:sz="0" w:space="0" w:color="auto"/>
                    <w:left w:val="none" w:sz="0" w:space="0" w:color="auto"/>
                    <w:bottom w:val="none" w:sz="0" w:space="0" w:color="auto"/>
                    <w:right w:val="none" w:sz="0" w:space="0" w:color="auto"/>
                  </w:divBdr>
                  <w:divsChild>
                    <w:div w:id="1962610822">
                      <w:marLeft w:val="0"/>
                      <w:marRight w:val="0"/>
                      <w:marTop w:val="0"/>
                      <w:marBottom w:val="0"/>
                      <w:divBdr>
                        <w:top w:val="none" w:sz="0" w:space="0" w:color="auto"/>
                        <w:left w:val="none" w:sz="0" w:space="0" w:color="auto"/>
                        <w:bottom w:val="none" w:sz="0" w:space="0" w:color="auto"/>
                        <w:right w:val="none" w:sz="0" w:space="0" w:color="auto"/>
                      </w:divBdr>
                    </w:div>
                  </w:divsChild>
                </w:div>
                <w:div w:id="631592752">
                  <w:marLeft w:val="0"/>
                  <w:marRight w:val="0"/>
                  <w:marTop w:val="0"/>
                  <w:marBottom w:val="0"/>
                  <w:divBdr>
                    <w:top w:val="none" w:sz="0" w:space="0" w:color="auto"/>
                    <w:left w:val="none" w:sz="0" w:space="0" w:color="auto"/>
                    <w:bottom w:val="none" w:sz="0" w:space="0" w:color="auto"/>
                    <w:right w:val="none" w:sz="0" w:space="0" w:color="auto"/>
                  </w:divBdr>
                  <w:divsChild>
                    <w:div w:id="995763430">
                      <w:marLeft w:val="0"/>
                      <w:marRight w:val="0"/>
                      <w:marTop w:val="0"/>
                      <w:marBottom w:val="0"/>
                      <w:divBdr>
                        <w:top w:val="none" w:sz="0" w:space="0" w:color="auto"/>
                        <w:left w:val="none" w:sz="0" w:space="0" w:color="auto"/>
                        <w:bottom w:val="none" w:sz="0" w:space="0" w:color="auto"/>
                        <w:right w:val="none" w:sz="0" w:space="0" w:color="auto"/>
                      </w:divBdr>
                    </w:div>
                  </w:divsChild>
                </w:div>
                <w:div w:id="9180856">
                  <w:marLeft w:val="0"/>
                  <w:marRight w:val="0"/>
                  <w:marTop w:val="0"/>
                  <w:marBottom w:val="0"/>
                  <w:divBdr>
                    <w:top w:val="none" w:sz="0" w:space="0" w:color="auto"/>
                    <w:left w:val="none" w:sz="0" w:space="0" w:color="auto"/>
                    <w:bottom w:val="none" w:sz="0" w:space="0" w:color="auto"/>
                    <w:right w:val="none" w:sz="0" w:space="0" w:color="auto"/>
                  </w:divBdr>
                  <w:divsChild>
                    <w:div w:id="1613323711">
                      <w:marLeft w:val="0"/>
                      <w:marRight w:val="0"/>
                      <w:marTop w:val="0"/>
                      <w:marBottom w:val="0"/>
                      <w:divBdr>
                        <w:top w:val="none" w:sz="0" w:space="0" w:color="auto"/>
                        <w:left w:val="none" w:sz="0" w:space="0" w:color="auto"/>
                        <w:bottom w:val="none" w:sz="0" w:space="0" w:color="auto"/>
                        <w:right w:val="none" w:sz="0" w:space="0" w:color="auto"/>
                      </w:divBdr>
                    </w:div>
                  </w:divsChild>
                </w:div>
                <w:div w:id="474762755">
                  <w:marLeft w:val="0"/>
                  <w:marRight w:val="0"/>
                  <w:marTop w:val="0"/>
                  <w:marBottom w:val="0"/>
                  <w:divBdr>
                    <w:top w:val="none" w:sz="0" w:space="0" w:color="auto"/>
                    <w:left w:val="none" w:sz="0" w:space="0" w:color="auto"/>
                    <w:bottom w:val="none" w:sz="0" w:space="0" w:color="auto"/>
                    <w:right w:val="none" w:sz="0" w:space="0" w:color="auto"/>
                  </w:divBdr>
                  <w:divsChild>
                    <w:div w:id="535626633">
                      <w:marLeft w:val="0"/>
                      <w:marRight w:val="0"/>
                      <w:marTop w:val="0"/>
                      <w:marBottom w:val="0"/>
                      <w:divBdr>
                        <w:top w:val="none" w:sz="0" w:space="0" w:color="auto"/>
                        <w:left w:val="none" w:sz="0" w:space="0" w:color="auto"/>
                        <w:bottom w:val="none" w:sz="0" w:space="0" w:color="auto"/>
                        <w:right w:val="none" w:sz="0" w:space="0" w:color="auto"/>
                      </w:divBdr>
                    </w:div>
                  </w:divsChild>
                </w:div>
                <w:div w:id="1958609130">
                  <w:marLeft w:val="0"/>
                  <w:marRight w:val="0"/>
                  <w:marTop w:val="0"/>
                  <w:marBottom w:val="0"/>
                  <w:divBdr>
                    <w:top w:val="none" w:sz="0" w:space="0" w:color="auto"/>
                    <w:left w:val="none" w:sz="0" w:space="0" w:color="auto"/>
                    <w:bottom w:val="none" w:sz="0" w:space="0" w:color="auto"/>
                    <w:right w:val="none" w:sz="0" w:space="0" w:color="auto"/>
                  </w:divBdr>
                  <w:divsChild>
                    <w:div w:id="2022663191">
                      <w:marLeft w:val="0"/>
                      <w:marRight w:val="0"/>
                      <w:marTop w:val="0"/>
                      <w:marBottom w:val="0"/>
                      <w:divBdr>
                        <w:top w:val="none" w:sz="0" w:space="0" w:color="auto"/>
                        <w:left w:val="none" w:sz="0" w:space="0" w:color="auto"/>
                        <w:bottom w:val="none" w:sz="0" w:space="0" w:color="auto"/>
                        <w:right w:val="none" w:sz="0" w:space="0" w:color="auto"/>
                      </w:divBdr>
                    </w:div>
                  </w:divsChild>
                </w:div>
                <w:div w:id="1520657894">
                  <w:marLeft w:val="0"/>
                  <w:marRight w:val="0"/>
                  <w:marTop w:val="0"/>
                  <w:marBottom w:val="0"/>
                  <w:divBdr>
                    <w:top w:val="none" w:sz="0" w:space="0" w:color="auto"/>
                    <w:left w:val="none" w:sz="0" w:space="0" w:color="auto"/>
                    <w:bottom w:val="none" w:sz="0" w:space="0" w:color="auto"/>
                    <w:right w:val="none" w:sz="0" w:space="0" w:color="auto"/>
                  </w:divBdr>
                  <w:divsChild>
                    <w:div w:id="519667520">
                      <w:marLeft w:val="0"/>
                      <w:marRight w:val="0"/>
                      <w:marTop w:val="0"/>
                      <w:marBottom w:val="0"/>
                      <w:divBdr>
                        <w:top w:val="none" w:sz="0" w:space="0" w:color="auto"/>
                        <w:left w:val="none" w:sz="0" w:space="0" w:color="auto"/>
                        <w:bottom w:val="none" w:sz="0" w:space="0" w:color="auto"/>
                        <w:right w:val="none" w:sz="0" w:space="0" w:color="auto"/>
                      </w:divBdr>
                    </w:div>
                  </w:divsChild>
                </w:div>
                <w:div w:id="1299258660">
                  <w:marLeft w:val="0"/>
                  <w:marRight w:val="0"/>
                  <w:marTop w:val="0"/>
                  <w:marBottom w:val="0"/>
                  <w:divBdr>
                    <w:top w:val="none" w:sz="0" w:space="0" w:color="auto"/>
                    <w:left w:val="none" w:sz="0" w:space="0" w:color="auto"/>
                    <w:bottom w:val="none" w:sz="0" w:space="0" w:color="auto"/>
                    <w:right w:val="none" w:sz="0" w:space="0" w:color="auto"/>
                  </w:divBdr>
                  <w:divsChild>
                    <w:div w:id="1457917701">
                      <w:marLeft w:val="0"/>
                      <w:marRight w:val="0"/>
                      <w:marTop w:val="0"/>
                      <w:marBottom w:val="0"/>
                      <w:divBdr>
                        <w:top w:val="none" w:sz="0" w:space="0" w:color="auto"/>
                        <w:left w:val="none" w:sz="0" w:space="0" w:color="auto"/>
                        <w:bottom w:val="none" w:sz="0" w:space="0" w:color="auto"/>
                        <w:right w:val="none" w:sz="0" w:space="0" w:color="auto"/>
                      </w:divBdr>
                    </w:div>
                  </w:divsChild>
                </w:div>
                <w:div w:id="718089885">
                  <w:marLeft w:val="0"/>
                  <w:marRight w:val="0"/>
                  <w:marTop w:val="0"/>
                  <w:marBottom w:val="0"/>
                  <w:divBdr>
                    <w:top w:val="none" w:sz="0" w:space="0" w:color="auto"/>
                    <w:left w:val="none" w:sz="0" w:space="0" w:color="auto"/>
                    <w:bottom w:val="none" w:sz="0" w:space="0" w:color="auto"/>
                    <w:right w:val="none" w:sz="0" w:space="0" w:color="auto"/>
                  </w:divBdr>
                  <w:divsChild>
                    <w:div w:id="281766720">
                      <w:marLeft w:val="0"/>
                      <w:marRight w:val="0"/>
                      <w:marTop w:val="0"/>
                      <w:marBottom w:val="0"/>
                      <w:divBdr>
                        <w:top w:val="none" w:sz="0" w:space="0" w:color="auto"/>
                        <w:left w:val="none" w:sz="0" w:space="0" w:color="auto"/>
                        <w:bottom w:val="none" w:sz="0" w:space="0" w:color="auto"/>
                        <w:right w:val="none" w:sz="0" w:space="0" w:color="auto"/>
                      </w:divBdr>
                    </w:div>
                  </w:divsChild>
                </w:div>
                <w:div w:id="1201629549">
                  <w:marLeft w:val="0"/>
                  <w:marRight w:val="0"/>
                  <w:marTop w:val="0"/>
                  <w:marBottom w:val="0"/>
                  <w:divBdr>
                    <w:top w:val="none" w:sz="0" w:space="0" w:color="auto"/>
                    <w:left w:val="none" w:sz="0" w:space="0" w:color="auto"/>
                    <w:bottom w:val="none" w:sz="0" w:space="0" w:color="auto"/>
                    <w:right w:val="none" w:sz="0" w:space="0" w:color="auto"/>
                  </w:divBdr>
                  <w:divsChild>
                    <w:div w:id="1678726425">
                      <w:marLeft w:val="0"/>
                      <w:marRight w:val="0"/>
                      <w:marTop w:val="0"/>
                      <w:marBottom w:val="0"/>
                      <w:divBdr>
                        <w:top w:val="none" w:sz="0" w:space="0" w:color="auto"/>
                        <w:left w:val="none" w:sz="0" w:space="0" w:color="auto"/>
                        <w:bottom w:val="none" w:sz="0" w:space="0" w:color="auto"/>
                        <w:right w:val="none" w:sz="0" w:space="0" w:color="auto"/>
                      </w:divBdr>
                    </w:div>
                  </w:divsChild>
                </w:div>
                <w:div w:id="2084065518">
                  <w:marLeft w:val="0"/>
                  <w:marRight w:val="0"/>
                  <w:marTop w:val="0"/>
                  <w:marBottom w:val="0"/>
                  <w:divBdr>
                    <w:top w:val="none" w:sz="0" w:space="0" w:color="auto"/>
                    <w:left w:val="none" w:sz="0" w:space="0" w:color="auto"/>
                    <w:bottom w:val="none" w:sz="0" w:space="0" w:color="auto"/>
                    <w:right w:val="none" w:sz="0" w:space="0" w:color="auto"/>
                  </w:divBdr>
                  <w:divsChild>
                    <w:div w:id="259409384">
                      <w:marLeft w:val="0"/>
                      <w:marRight w:val="0"/>
                      <w:marTop w:val="0"/>
                      <w:marBottom w:val="0"/>
                      <w:divBdr>
                        <w:top w:val="none" w:sz="0" w:space="0" w:color="auto"/>
                        <w:left w:val="none" w:sz="0" w:space="0" w:color="auto"/>
                        <w:bottom w:val="none" w:sz="0" w:space="0" w:color="auto"/>
                        <w:right w:val="none" w:sz="0" w:space="0" w:color="auto"/>
                      </w:divBdr>
                    </w:div>
                  </w:divsChild>
                </w:div>
                <w:div w:id="1341469375">
                  <w:marLeft w:val="0"/>
                  <w:marRight w:val="0"/>
                  <w:marTop w:val="0"/>
                  <w:marBottom w:val="0"/>
                  <w:divBdr>
                    <w:top w:val="none" w:sz="0" w:space="0" w:color="auto"/>
                    <w:left w:val="none" w:sz="0" w:space="0" w:color="auto"/>
                    <w:bottom w:val="none" w:sz="0" w:space="0" w:color="auto"/>
                    <w:right w:val="none" w:sz="0" w:space="0" w:color="auto"/>
                  </w:divBdr>
                  <w:divsChild>
                    <w:div w:id="1534802773">
                      <w:marLeft w:val="0"/>
                      <w:marRight w:val="0"/>
                      <w:marTop w:val="0"/>
                      <w:marBottom w:val="0"/>
                      <w:divBdr>
                        <w:top w:val="none" w:sz="0" w:space="0" w:color="auto"/>
                        <w:left w:val="none" w:sz="0" w:space="0" w:color="auto"/>
                        <w:bottom w:val="none" w:sz="0" w:space="0" w:color="auto"/>
                        <w:right w:val="none" w:sz="0" w:space="0" w:color="auto"/>
                      </w:divBdr>
                    </w:div>
                  </w:divsChild>
                </w:div>
                <w:div w:id="703601851">
                  <w:marLeft w:val="0"/>
                  <w:marRight w:val="0"/>
                  <w:marTop w:val="0"/>
                  <w:marBottom w:val="0"/>
                  <w:divBdr>
                    <w:top w:val="none" w:sz="0" w:space="0" w:color="auto"/>
                    <w:left w:val="none" w:sz="0" w:space="0" w:color="auto"/>
                    <w:bottom w:val="none" w:sz="0" w:space="0" w:color="auto"/>
                    <w:right w:val="none" w:sz="0" w:space="0" w:color="auto"/>
                  </w:divBdr>
                  <w:divsChild>
                    <w:div w:id="1705596842">
                      <w:marLeft w:val="0"/>
                      <w:marRight w:val="0"/>
                      <w:marTop w:val="0"/>
                      <w:marBottom w:val="0"/>
                      <w:divBdr>
                        <w:top w:val="none" w:sz="0" w:space="0" w:color="auto"/>
                        <w:left w:val="none" w:sz="0" w:space="0" w:color="auto"/>
                        <w:bottom w:val="none" w:sz="0" w:space="0" w:color="auto"/>
                        <w:right w:val="none" w:sz="0" w:space="0" w:color="auto"/>
                      </w:divBdr>
                    </w:div>
                  </w:divsChild>
                </w:div>
                <w:div w:id="1436561721">
                  <w:marLeft w:val="0"/>
                  <w:marRight w:val="0"/>
                  <w:marTop w:val="0"/>
                  <w:marBottom w:val="0"/>
                  <w:divBdr>
                    <w:top w:val="none" w:sz="0" w:space="0" w:color="auto"/>
                    <w:left w:val="none" w:sz="0" w:space="0" w:color="auto"/>
                    <w:bottom w:val="none" w:sz="0" w:space="0" w:color="auto"/>
                    <w:right w:val="none" w:sz="0" w:space="0" w:color="auto"/>
                  </w:divBdr>
                  <w:divsChild>
                    <w:div w:id="1193110184">
                      <w:marLeft w:val="0"/>
                      <w:marRight w:val="0"/>
                      <w:marTop w:val="0"/>
                      <w:marBottom w:val="0"/>
                      <w:divBdr>
                        <w:top w:val="none" w:sz="0" w:space="0" w:color="auto"/>
                        <w:left w:val="none" w:sz="0" w:space="0" w:color="auto"/>
                        <w:bottom w:val="none" w:sz="0" w:space="0" w:color="auto"/>
                        <w:right w:val="none" w:sz="0" w:space="0" w:color="auto"/>
                      </w:divBdr>
                    </w:div>
                  </w:divsChild>
                </w:div>
                <w:div w:id="359666576">
                  <w:marLeft w:val="0"/>
                  <w:marRight w:val="0"/>
                  <w:marTop w:val="0"/>
                  <w:marBottom w:val="0"/>
                  <w:divBdr>
                    <w:top w:val="none" w:sz="0" w:space="0" w:color="auto"/>
                    <w:left w:val="none" w:sz="0" w:space="0" w:color="auto"/>
                    <w:bottom w:val="none" w:sz="0" w:space="0" w:color="auto"/>
                    <w:right w:val="none" w:sz="0" w:space="0" w:color="auto"/>
                  </w:divBdr>
                  <w:divsChild>
                    <w:div w:id="1854568951">
                      <w:marLeft w:val="0"/>
                      <w:marRight w:val="0"/>
                      <w:marTop w:val="0"/>
                      <w:marBottom w:val="0"/>
                      <w:divBdr>
                        <w:top w:val="none" w:sz="0" w:space="0" w:color="auto"/>
                        <w:left w:val="none" w:sz="0" w:space="0" w:color="auto"/>
                        <w:bottom w:val="none" w:sz="0" w:space="0" w:color="auto"/>
                        <w:right w:val="none" w:sz="0" w:space="0" w:color="auto"/>
                      </w:divBdr>
                    </w:div>
                  </w:divsChild>
                </w:div>
                <w:div w:id="636422338">
                  <w:marLeft w:val="0"/>
                  <w:marRight w:val="0"/>
                  <w:marTop w:val="0"/>
                  <w:marBottom w:val="0"/>
                  <w:divBdr>
                    <w:top w:val="none" w:sz="0" w:space="0" w:color="auto"/>
                    <w:left w:val="none" w:sz="0" w:space="0" w:color="auto"/>
                    <w:bottom w:val="none" w:sz="0" w:space="0" w:color="auto"/>
                    <w:right w:val="none" w:sz="0" w:space="0" w:color="auto"/>
                  </w:divBdr>
                  <w:divsChild>
                    <w:div w:id="133371012">
                      <w:marLeft w:val="0"/>
                      <w:marRight w:val="0"/>
                      <w:marTop w:val="0"/>
                      <w:marBottom w:val="0"/>
                      <w:divBdr>
                        <w:top w:val="none" w:sz="0" w:space="0" w:color="auto"/>
                        <w:left w:val="none" w:sz="0" w:space="0" w:color="auto"/>
                        <w:bottom w:val="none" w:sz="0" w:space="0" w:color="auto"/>
                        <w:right w:val="none" w:sz="0" w:space="0" w:color="auto"/>
                      </w:divBdr>
                    </w:div>
                  </w:divsChild>
                </w:div>
                <w:div w:id="2050952313">
                  <w:marLeft w:val="0"/>
                  <w:marRight w:val="0"/>
                  <w:marTop w:val="0"/>
                  <w:marBottom w:val="0"/>
                  <w:divBdr>
                    <w:top w:val="none" w:sz="0" w:space="0" w:color="auto"/>
                    <w:left w:val="none" w:sz="0" w:space="0" w:color="auto"/>
                    <w:bottom w:val="none" w:sz="0" w:space="0" w:color="auto"/>
                    <w:right w:val="none" w:sz="0" w:space="0" w:color="auto"/>
                  </w:divBdr>
                  <w:divsChild>
                    <w:div w:id="320157363">
                      <w:marLeft w:val="0"/>
                      <w:marRight w:val="0"/>
                      <w:marTop w:val="0"/>
                      <w:marBottom w:val="0"/>
                      <w:divBdr>
                        <w:top w:val="none" w:sz="0" w:space="0" w:color="auto"/>
                        <w:left w:val="none" w:sz="0" w:space="0" w:color="auto"/>
                        <w:bottom w:val="none" w:sz="0" w:space="0" w:color="auto"/>
                        <w:right w:val="none" w:sz="0" w:space="0" w:color="auto"/>
                      </w:divBdr>
                    </w:div>
                  </w:divsChild>
                </w:div>
                <w:div w:id="1552112605">
                  <w:marLeft w:val="0"/>
                  <w:marRight w:val="0"/>
                  <w:marTop w:val="0"/>
                  <w:marBottom w:val="0"/>
                  <w:divBdr>
                    <w:top w:val="none" w:sz="0" w:space="0" w:color="auto"/>
                    <w:left w:val="none" w:sz="0" w:space="0" w:color="auto"/>
                    <w:bottom w:val="none" w:sz="0" w:space="0" w:color="auto"/>
                    <w:right w:val="none" w:sz="0" w:space="0" w:color="auto"/>
                  </w:divBdr>
                  <w:divsChild>
                    <w:div w:id="138231211">
                      <w:marLeft w:val="0"/>
                      <w:marRight w:val="0"/>
                      <w:marTop w:val="0"/>
                      <w:marBottom w:val="0"/>
                      <w:divBdr>
                        <w:top w:val="none" w:sz="0" w:space="0" w:color="auto"/>
                        <w:left w:val="none" w:sz="0" w:space="0" w:color="auto"/>
                        <w:bottom w:val="none" w:sz="0" w:space="0" w:color="auto"/>
                        <w:right w:val="none" w:sz="0" w:space="0" w:color="auto"/>
                      </w:divBdr>
                    </w:div>
                  </w:divsChild>
                </w:div>
                <w:div w:id="817188387">
                  <w:marLeft w:val="0"/>
                  <w:marRight w:val="0"/>
                  <w:marTop w:val="0"/>
                  <w:marBottom w:val="0"/>
                  <w:divBdr>
                    <w:top w:val="none" w:sz="0" w:space="0" w:color="auto"/>
                    <w:left w:val="none" w:sz="0" w:space="0" w:color="auto"/>
                    <w:bottom w:val="none" w:sz="0" w:space="0" w:color="auto"/>
                    <w:right w:val="none" w:sz="0" w:space="0" w:color="auto"/>
                  </w:divBdr>
                  <w:divsChild>
                    <w:div w:id="1364864808">
                      <w:marLeft w:val="0"/>
                      <w:marRight w:val="0"/>
                      <w:marTop w:val="0"/>
                      <w:marBottom w:val="0"/>
                      <w:divBdr>
                        <w:top w:val="none" w:sz="0" w:space="0" w:color="auto"/>
                        <w:left w:val="none" w:sz="0" w:space="0" w:color="auto"/>
                        <w:bottom w:val="none" w:sz="0" w:space="0" w:color="auto"/>
                        <w:right w:val="none" w:sz="0" w:space="0" w:color="auto"/>
                      </w:divBdr>
                    </w:div>
                  </w:divsChild>
                </w:div>
                <w:div w:id="2042896558">
                  <w:marLeft w:val="0"/>
                  <w:marRight w:val="0"/>
                  <w:marTop w:val="0"/>
                  <w:marBottom w:val="0"/>
                  <w:divBdr>
                    <w:top w:val="none" w:sz="0" w:space="0" w:color="auto"/>
                    <w:left w:val="none" w:sz="0" w:space="0" w:color="auto"/>
                    <w:bottom w:val="none" w:sz="0" w:space="0" w:color="auto"/>
                    <w:right w:val="none" w:sz="0" w:space="0" w:color="auto"/>
                  </w:divBdr>
                  <w:divsChild>
                    <w:div w:id="879978219">
                      <w:marLeft w:val="0"/>
                      <w:marRight w:val="0"/>
                      <w:marTop w:val="0"/>
                      <w:marBottom w:val="0"/>
                      <w:divBdr>
                        <w:top w:val="none" w:sz="0" w:space="0" w:color="auto"/>
                        <w:left w:val="none" w:sz="0" w:space="0" w:color="auto"/>
                        <w:bottom w:val="none" w:sz="0" w:space="0" w:color="auto"/>
                        <w:right w:val="none" w:sz="0" w:space="0" w:color="auto"/>
                      </w:divBdr>
                    </w:div>
                  </w:divsChild>
                </w:div>
                <w:div w:id="1974942185">
                  <w:marLeft w:val="0"/>
                  <w:marRight w:val="0"/>
                  <w:marTop w:val="0"/>
                  <w:marBottom w:val="0"/>
                  <w:divBdr>
                    <w:top w:val="none" w:sz="0" w:space="0" w:color="auto"/>
                    <w:left w:val="none" w:sz="0" w:space="0" w:color="auto"/>
                    <w:bottom w:val="none" w:sz="0" w:space="0" w:color="auto"/>
                    <w:right w:val="none" w:sz="0" w:space="0" w:color="auto"/>
                  </w:divBdr>
                  <w:divsChild>
                    <w:div w:id="915045314">
                      <w:marLeft w:val="0"/>
                      <w:marRight w:val="0"/>
                      <w:marTop w:val="0"/>
                      <w:marBottom w:val="0"/>
                      <w:divBdr>
                        <w:top w:val="none" w:sz="0" w:space="0" w:color="auto"/>
                        <w:left w:val="none" w:sz="0" w:space="0" w:color="auto"/>
                        <w:bottom w:val="none" w:sz="0" w:space="0" w:color="auto"/>
                        <w:right w:val="none" w:sz="0" w:space="0" w:color="auto"/>
                      </w:divBdr>
                    </w:div>
                  </w:divsChild>
                </w:div>
                <w:div w:id="62217126">
                  <w:marLeft w:val="0"/>
                  <w:marRight w:val="0"/>
                  <w:marTop w:val="0"/>
                  <w:marBottom w:val="0"/>
                  <w:divBdr>
                    <w:top w:val="none" w:sz="0" w:space="0" w:color="auto"/>
                    <w:left w:val="none" w:sz="0" w:space="0" w:color="auto"/>
                    <w:bottom w:val="none" w:sz="0" w:space="0" w:color="auto"/>
                    <w:right w:val="none" w:sz="0" w:space="0" w:color="auto"/>
                  </w:divBdr>
                  <w:divsChild>
                    <w:div w:id="935671298">
                      <w:marLeft w:val="0"/>
                      <w:marRight w:val="0"/>
                      <w:marTop w:val="0"/>
                      <w:marBottom w:val="0"/>
                      <w:divBdr>
                        <w:top w:val="none" w:sz="0" w:space="0" w:color="auto"/>
                        <w:left w:val="none" w:sz="0" w:space="0" w:color="auto"/>
                        <w:bottom w:val="none" w:sz="0" w:space="0" w:color="auto"/>
                        <w:right w:val="none" w:sz="0" w:space="0" w:color="auto"/>
                      </w:divBdr>
                    </w:div>
                  </w:divsChild>
                </w:div>
                <w:div w:id="1392075959">
                  <w:marLeft w:val="0"/>
                  <w:marRight w:val="0"/>
                  <w:marTop w:val="0"/>
                  <w:marBottom w:val="0"/>
                  <w:divBdr>
                    <w:top w:val="none" w:sz="0" w:space="0" w:color="auto"/>
                    <w:left w:val="none" w:sz="0" w:space="0" w:color="auto"/>
                    <w:bottom w:val="none" w:sz="0" w:space="0" w:color="auto"/>
                    <w:right w:val="none" w:sz="0" w:space="0" w:color="auto"/>
                  </w:divBdr>
                  <w:divsChild>
                    <w:div w:id="461728234">
                      <w:marLeft w:val="0"/>
                      <w:marRight w:val="0"/>
                      <w:marTop w:val="0"/>
                      <w:marBottom w:val="0"/>
                      <w:divBdr>
                        <w:top w:val="none" w:sz="0" w:space="0" w:color="auto"/>
                        <w:left w:val="none" w:sz="0" w:space="0" w:color="auto"/>
                        <w:bottom w:val="none" w:sz="0" w:space="0" w:color="auto"/>
                        <w:right w:val="none" w:sz="0" w:space="0" w:color="auto"/>
                      </w:divBdr>
                    </w:div>
                  </w:divsChild>
                </w:div>
                <w:div w:id="1654529324">
                  <w:marLeft w:val="0"/>
                  <w:marRight w:val="0"/>
                  <w:marTop w:val="0"/>
                  <w:marBottom w:val="0"/>
                  <w:divBdr>
                    <w:top w:val="none" w:sz="0" w:space="0" w:color="auto"/>
                    <w:left w:val="none" w:sz="0" w:space="0" w:color="auto"/>
                    <w:bottom w:val="none" w:sz="0" w:space="0" w:color="auto"/>
                    <w:right w:val="none" w:sz="0" w:space="0" w:color="auto"/>
                  </w:divBdr>
                  <w:divsChild>
                    <w:div w:id="2019038319">
                      <w:marLeft w:val="0"/>
                      <w:marRight w:val="0"/>
                      <w:marTop w:val="0"/>
                      <w:marBottom w:val="0"/>
                      <w:divBdr>
                        <w:top w:val="none" w:sz="0" w:space="0" w:color="auto"/>
                        <w:left w:val="none" w:sz="0" w:space="0" w:color="auto"/>
                        <w:bottom w:val="none" w:sz="0" w:space="0" w:color="auto"/>
                        <w:right w:val="none" w:sz="0" w:space="0" w:color="auto"/>
                      </w:divBdr>
                    </w:div>
                  </w:divsChild>
                </w:div>
                <w:div w:id="2075349065">
                  <w:marLeft w:val="0"/>
                  <w:marRight w:val="0"/>
                  <w:marTop w:val="0"/>
                  <w:marBottom w:val="0"/>
                  <w:divBdr>
                    <w:top w:val="none" w:sz="0" w:space="0" w:color="auto"/>
                    <w:left w:val="none" w:sz="0" w:space="0" w:color="auto"/>
                    <w:bottom w:val="none" w:sz="0" w:space="0" w:color="auto"/>
                    <w:right w:val="none" w:sz="0" w:space="0" w:color="auto"/>
                  </w:divBdr>
                  <w:divsChild>
                    <w:div w:id="980189103">
                      <w:marLeft w:val="0"/>
                      <w:marRight w:val="0"/>
                      <w:marTop w:val="0"/>
                      <w:marBottom w:val="0"/>
                      <w:divBdr>
                        <w:top w:val="none" w:sz="0" w:space="0" w:color="auto"/>
                        <w:left w:val="none" w:sz="0" w:space="0" w:color="auto"/>
                        <w:bottom w:val="none" w:sz="0" w:space="0" w:color="auto"/>
                        <w:right w:val="none" w:sz="0" w:space="0" w:color="auto"/>
                      </w:divBdr>
                    </w:div>
                  </w:divsChild>
                </w:div>
                <w:div w:id="918638151">
                  <w:marLeft w:val="0"/>
                  <w:marRight w:val="0"/>
                  <w:marTop w:val="0"/>
                  <w:marBottom w:val="0"/>
                  <w:divBdr>
                    <w:top w:val="none" w:sz="0" w:space="0" w:color="auto"/>
                    <w:left w:val="none" w:sz="0" w:space="0" w:color="auto"/>
                    <w:bottom w:val="none" w:sz="0" w:space="0" w:color="auto"/>
                    <w:right w:val="none" w:sz="0" w:space="0" w:color="auto"/>
                  </w:divBdr>
                  <w:divsChild>
                    <w:div w:id="524444563">
                      <w:marLeft w:val="0"/>
                      <w:marRight w:val="0"/>
                      <w:marTop w:val="0"/>
                      <w:marBottom w:val="0"/>
                      <w:divBdr>
                        <w:top w:val="none" w:sz="0" w:space="0" w:color="auto"/>
                        <w:left w:val="none" w:sz="0" w:space="0" w:color="auto"/>
                        <w:bottom w:val="none" w:sz="0" w:space="0" w:color="auto"/>
                        <w:right w:val="none" w:sz="0" w:space="0" w:color="auto"/>
                      </w:divBdr>
                    </w:div>
                  </w:divsChild>
                </w:div>
                <w:div w:id="1361470123">
                  <w:marLeft w:val="0"/>
                  <w:marRight w:val="0"/>
                  <w:marTop w:val="0"/>
                  <w:marBottom w:val="0"/>
                  <w:divBdr>
                    <w:top w:val="none" w:sz="0" w:space="0" w:color="auto"/>
                    <w:left w:val="none" w:sz="0" w:space="0" w:color="auto"/>
                    <w:bottom w:val="none" w:sz="0" w:space="0" w:color="auto"/>
                    <w:right w:val="none" w:sz="0" w:space="0" w:color="auto"/>
                  </w:divBdr>
                  <w:divsChild>
                    <w:div w:id="235357448">
                      <w:marLeft w:val="0"/>
                      <w:marRight w:val="0"/>
                      <w:marTop w:val="0"/>
                      <w:marBottom w:val="0"/>
                      <w:divBdr>
                        <w:top w:val="none" w:sz="0" w:space="0" w:color="auto"/>
                        <w:left w:val="none" w:sz="0" w:space="0" w:color="auto"/>
                        <w:bottom w:val="none" w:sz="0" w:space="0" w:color="auto"/>
                        <w:right w:val="none" w:sz="0" w:space="0" w:color="auto"/>
                      </w:divBdr>
                    </w:div>
                  </w:divsChild>
                </w:div>
                <w:div w:id="102191319">
                  <w:marLeft w:val="0"/>
                  <w:marRight w:val="0"/>
                  <w:marTop w:val="0"/>
                  <w:marBottom w:val="0"/>
                  <w:divBdr>
                    <w:top w:val="none" w:sz="0" w:space="0" w:color="auto"/>
                    <w:left w:val="none" w:sz="0" w:space="0" w:color="auto"/>
                    <w:bottom w:val="none" w:sz="0" w:space="0" w:color="auto"/>
                    <w:right w:val="none" w:sz="0" w:space="0" w:color="auto"/>
                  </w:divBdr>
                  <w:divsChild>
                    <w:div w:id="1699238451">
                      <w:marLeft w:val="0"/>
                      <w:marRight w:val="0"/>
                      <w:marTop w:val="0"/>
                      <w:marBottom w:val="0"/>
                      <w:divBdr>
                        <w:top w:val="none" w:sz="0" w:space="0" w:color="auto"/>
                        <w:left w:val="none" w:sz="0" w:space="0" w:color="auto"/>
                        <w:bottom w:val="none" w:sz="0" w:space="0" w:color="auto"/>
                        <w:right w:val="none" w:sz="0" w:space="0" w:color="auto"/>
                      </w:divBdr>
                    </w:div>
                  </w:divsChild>
                </w:div>
                <w:div w:id="63112970">
                  <w:marLeft w:val="0"/>
                  <w:marRight w:val="0"/>
                  <w:marTop w:val="0"/>
                  <w:marBottom w:val="0"/>
                  <w:divBdr>
                    <w:top w:val="none" w:sz="0" w:space="0" w:color="auto"/>
                    <w:left w:val="none" w:sz="0" w:space="0" w:color="auto"/>
                    <w:bottom w:val="none" w:sz="0" w:space="0" w:color="auto"/>
                    <w:right w:val="none" w:sz="0" w:space="0" w:color="auto"/>
                  </w:divBdr>
                  <w:divsChild>
                    <w:div w:id="1478450349">
                      <w:marLeft w:val="0"/>
                      <w:marRight w:val="0"/>
                      <w:marTop w:val="0"/>
                      <w:marBottom w:val="0"/>
                      <w:divBdr>
                        <w:top w:val="none" w:sz="0" w:space="0" w:color="auto"/>
                        <w:left w:val="none" w:sz="0" w:space="0" w:color="auto"/>
                        <w:bottom w:val="none" w:sz="0" w:space="0" w:color="auto"/>
                        <w:right w:val="none" w:sz="0" w:space="0" w:color="auto"/>
                      </w:divBdr>
                    </w:div>
                  </w:divsChild>
                </w:div>
                <w:div w:id="1040976943">
                  <w:marLeft w:val="0"/>
                  <w:marRight w:val="0"/>
                  <w:marTop w:val="0"/>
                  <w:marBottom w:val="0"/>
                  <w:divBdr>
                    <w:top w:val="none" w:sz="0" w:space="0" w:color="auto"/>
                    <w:left w:val="none" w:sz="0" w:space="0" w:color="auto"/>
                    <w:bottom w:val="none" w:sz="0" w:space="0" w:color="auto"/>
                    <w:right w:val="none" w:sz="0" w:space="0" w:color="auto"/>
                  </w:divBdr>
                  <w:divsChild>
                    <w:div w:id="200745598">
                      <w:marLeft w:val="0"/>
                      <w:marRight w:val="0"/>
                      <w:marTop w:val="0"/>
                      <w:marBottom w:val="0"/>
                      <w:divBdr>
                        <w:top w:val="none" w:sz="0" w:space="0" w:color="auto"/>
                        <w:left w:val="none" w:sz="0" w:space="0" w:color="auto"/>
                        <w:bottom w:val="none" w:sz="0" w:space="0" w:color="auto"/>
                        <w:right w:val="none" w:sz="0" w:space="0" w:color="auto"/>
                      </w:divBdr>
                    </w:div>
                  </w:divsChild>
                </w:div>
                <w:div w:id="2097627788">
                  <w:marLeft w:val="0"/>
                  <w:marRight w:val="0"/>
                  <w:marTop w:val="0"/>
                  <w:marBottom w:val="0"/>
                  <w:divBdr>
                    <w:top w:val="none" w:sz="0" w:space="0" w:color="auto"/>
                    <w:left w:val="none" w:sz="0" w:space="0" w:color="auto"/>
                    <w:bottom w:val="none" w:sz="0" w:space="0" w:color="auto"/>
                    <w:right w:val="none" w:sz="0" w:space="0" w:color="auto"/>
                  </w:divBdr>
                  <w:divsChild>
                    <w:div w:id="14160543">
                      <w:marLeft w:val="0"/>
                      <w:marRight w:val="0"/>
                      <w:marTop w:val="0"/>
                      <w:marBottom w:val="0"/>
                      <w:divBdr>
                        <w:top w:val="none" w:sz="0" w:space="0" w:color="auto"/>
                        <w:left w:val="none" w:sz="0" w:space="0" w:color="auto"/>
                        <w:bottom w:val="none" w:sz="0" w:space="0" w:color="auto"/>
                        <w:right w:val="none" w:sz="0" w:space="0" w:color="auto"/>
                      </w:divBdr>
                    </w:div>
                  </w:divsChild>
                </w:div>
                <w:div w:id="978995386">
                  <w:marLeft w:val="0"/>
                  <w:marRight w:val="0"/>
                  <w:marTop w:val="0"/>
                  <w:marBottom w:val="0"/>
                  <w:divBdr>
                    <w:top w:val="none" w:sz="0" w:space="0" w:color="auto"/>
                    <w:left w:val="none" w:sz="0" w:space="0" w:color="auto"/>
                    <w:bottom w:val="none" w:sz="0" w:space="0" w:color="auto"/>
                    <w:right w:val="none" w:sz="0" w:space="0" w:color="auto"/>
                  </w:divBdr>
                  <w:divsChild>
                    <w:div w:id="467354784">
                      <w:marLeft w:val="0"/>
                      <w:marRight w:val="0"/>
                      <w:marTop w:val="0"/>
                      <w:marBottom w:val="0"/>
                      <w:divBdr>
                        <w:top w:val="none" w:sz="0" w:space="0" w:color="auto"/>
                        <w:left w:val="none" w:sz="0" w:space="0" w:color="auto"/>
                        <w:bottom w:val="none" w:sz="0" w:space="0" w:color="auto"/>
                        <w:right w:val="none" w:sz="0" w:space="0" w:color="auto"/>
                      </w:divBdr>
                    </w:div>
                  </w:divsChild>
                </w:div>
                <w:div w:id="179243894">
                  <w:marLeft w:val="0"/>
                  <w:marRight w:val="0"/>
                  <w:marTop w:val="0"/>
                  <w:marBottom w:val="0"/>
                  <w:divBdr>
                    <w:top w:val="none" w:sz="0" w:space="0" w:color="auto"/>
                    <w:left w:val="none" w:sz="0" w:space="0" w:color="auto"/>
                    <w:bottom w:val="none" w:sz="0" w:space="0" w:color="auto"/>
                    <w:right w:val="none" w:sz="0" w:space="0" w:color="auto"/>
                  </w:divBdr>
                  <w:divsChild>
                    <w:div w:id="337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6030">
          <w:marLeft w:val="0"/>
          <w:marRight w:val="0"/>
          <w:marTop w:val="0"/>
          <w:marBottom w:val="0"/>
          <w:divBdr>
            <w:top w:val="none" w:sz="0" w:space="0" w:color="auto"/>
            <w:left w:val="none" w:sz="0" w:space="0" w:color="auto"/>
            <w:bottom w:val="none" w:sz="0" w:space="0" w:color="auto"/>
            <w:right w:val="none" w:sz="0" w:space="0" w:color="auto"/>
          </w:divBdr>
        </w:div>
      </w:divsChild>
    </w:div>
    <w:div w:id="1518546936">
      <w:bodyDiv w:val="1"/>
      <w:marLeft w:val="0"/>
      <w:marRight w:val="0"/>
      <w:marTop w:val="0"/>
      <w:marBottom w:val="0"/>
      <w:divBdr>
        <w:top w:val="none" w:sz="0" w:space="0" w:color="auto"/>
        <w:left w:val="none" w:sz="0" w:space="0" w:color="auto"/>
        <w:bottom w:val="none" w:sz="0" w:space="0" w:color="auto"/>
        <w:right w:val="none" w:sz="0" w:space="0" w:color="auto"/>
      </w:divBdr>
      <w:divsChild>
        <w:div w:id="1758750751">
          <w:marLeft w:val="0"/>
          <w:marRight w:val="0"/>
          <w:marTop w:val="0"/>
          <w:marBottom w:val="0"/>
          <w:divBdr>
            <w:top w:val="none" w:sz="0" w:space="0" w:color="auto"/>
            <w:left w:val="none" w:sz="0" w:space="0" w:color="auto"/>
            <w:bottom w:val="none" w:sz="0" w:space="0" w:color="auto"/>
            <w:right w:val="none" w:sz="0" w:space="0" w:color="auto"/>
          </w:divBdr>
        </w:div>
        <w:div w:id="260064002">
          <w:marLeft w:val="0"/>
          <w:marRight w:val="0"/>
          <w:marTop w:val="0"/>
          <w:marBottom w:val="0"/>
          <w:divBdr>
            <w:top w:val="none" w:sz="0" w:space="0" w:color="auto"/>
            <w:left w:val="none" w:sz="0" w:space="0" w:color="auto"/>
            <w:bottom w:val="none" w:sz="0" w:space="0" w:color="auto"/>
            <w:right w:val="none" w:sz="0" w:space="0" w:color="auto"/>
          </w:divBdr>
        </w:div>
        <w:div w:id="966936518">
          <w:marLeft w:val="0"/>
          <w:marRight w:val="0"/>
          <w:marTop w:val="0"/>
          <w:marBottom w:val="0"/>
          <w:divBdr>
            <w:top w:val="none" w:sz="0" w:space="0" w:color="auto"/>
            <w:left w:val="none" w:sz="0" w:space="0" w:color="auto"/>
            <w:bottom w:val="none" w:sz="0" w:space="0" w:color="auto"/>
            <w:right w:val="none" w:sz="0" w:space="0" w:color="auto"/>
          </w:divBdr>
        </w:div>
        <w:div w:id="92479663">
          <w:marLeft w:val="0"/>
          <w:marRight w:val="0"/>
          <w:marTop w:val="0"/>
          <w:marBottom w:val="0"/>
          <w:divBdr>
            <w:top w:val="none" w:sz="0" w:space="0" w:color="auto"/>
            <w:left w:val="none" w:sz="0" w:space="0" w:color="auto"/>
            <w:bottom w:val="none" w:sz="0" w:space="0" w:color="auto"/>
            <w:right w:val="none" w:sz="0" w:space="0" w:color="auto"/>
          </w:divBdr>
        </w:div>
        <w:div w:id="1961837694">
          <w:marLeft w:val="0"/>
          <w:marRight w:val="0"/>
          <w:marTop w:val="0"/>
          <w:marBottom w:val="0"/>
          <w:divBdr>
            <w:top w:val="none" w:sz="0" w:space="0" w:color="auto"/>
            <w:left w:val="none" w:sz="0" w:space="0" w:color="auto"/>
            <w:bottom w:val="none" w:sz="0" w:space="0" w:color="auto"/>
            <w:right w:val="none" w:sz="0" w:space="0" w:color="auto"/>
          </w:divBdr>
        </w:div>
        <w:div w:id="1151754693">
          <w:marLeft w:val="0"/>
          <w:marRight w:val="0"/>
          <w:marTop w:val="0"/>
          <w:marBottom w:val="0"/>
          <w:divBdr>
            <w:top w:val="none" w:sz="0" w:space="0" w:color="auto"/>
            <w:left w:val="none" w:sz="0" w:space="0" w:color="auto"/>
            <w:bottom w:val="none" w:sz="0" w:space="0" w:color="auto"/>
            <w:right w:val="none" w:sz="0" w:space="0" w:color="auto"/>
          </w:divBdr>
        </w:div>
        <w:div w:id="1678967183">
          <w:marLeft w:val="0"/>
          <w:marRight w:val="0"/>
          <w:marTop w:val="0"/>
          <w:marBottom w:val="0"/>
          <w:divBdr>
            <w:top w:val="none" w:sz="0" w:space="0" w:color="auto"/>
            <w:left w:val="none" w:sz="0" w:space="0" w:color="auto"/>
            <w:bottom w:val="none" w:sz="0" w:space="0" w:color="auto"/>
            <w:right w:val="none" w:sz="0" w:space="0" w:color="auto"/>
          </w:divBdr>
        </w:div>
        <w:div w:id="1679650975">
          <w:marLeft w:val="0"/>
          <w:marRight w:val="0"/>
          <w:marTop w:val="0"/>
          <w:marBottom w:val="0"/>
          <w:divBdr>
            <w:top w:val="none" w:sz="0" w:space="0" w:color="auto"/>
            <w:left w:val="none" w:sz="0" w:space="0" w:color="auto"/>
            <w:bottom w:val="none" w:sz="0" w:space="0" w:color="auto"/>
            <w:right w:val="none" w:sz="0" w:space="0" w:color="auto"/>
          </w:divBdr>
        </w:div>
        <w:div w:id="627861393">
          <w:marLeft w:val="0"/>
          <w:marRight w:val="0"/>
          <w:marTop w:val="0"/>
          <w:marBottom w:val="0"/>
          <w:divBdr>
            <w:top w:val="none" w:sz="0" w:space="0" w:color="auto"/>
            <w:left w:val="none" w:sz="0" w:space="0" w:color="auto"/>
            <w:bottom w:val="none" w:sz="0" w:space="0" w:color="auto"/>
            <w:right w:val="none" w:sz="0" w:space="0" w:color="auto"/>
          </w:divBdr>
        </w:div>
        <w:div w:id="1479419091">
          <w:marLeft w:val="0"/>
          <w:marRight w:val="0"/>
          <w:marTop w:val="0"/>
          <w:marBottom w:val="0"/>
          <w:divBdr>
            <w:top w:val="none" w:sz="0" w:space="0" w:color="auto"/>
            <w:left w:val="none" w:sz="0" w:space="0" w:color="auto"/>
            <w:bottom w:val="none" w:sz="0" w:space="0" w:color="auto"/>
            <w:right w:val="none" w:sz="0" w:space="0" w:color="auto"/>
          </w:divBdr>
        </w:div>
        <w:div w:id="1197158916">
          <w:marLeft w:val="0"/>
          <w:marRight w:val="0"/>
          <w:marTop w:val="0"/>
          <w:marBottom w:val="0"/>
          <w:divBdr>
            <w:top w:val="none" w:sz="0" w:space="0" w:color="auto"/>
            <w:left w:val="none" w:sz="0" w:space="0" w:color="auto"/>
            <w:bottom w:val="none" w:sz="0" w:space="0" w:color="auto"/>
            <w:right w:val="none" w:sz="0" w:space="0" w:color="auto"/>
          </w:divBdr>
        </w:div>
        <w:div w:id="1836337337">
          <w:marLeft w:val="0"/>
          <w:marRight w:val="0"/>
          <w:marTop w:val="0"/>
          <w:marBottom w:val="0"/>
          <w:divBdr>
            <w:top w:val="none" w:sz="0" w:space="0" w:color="auto"/>
            <w:left w:val="none" w:sz="0" w:space="0" w:color="auto"/>
            <w:bottom w:val="none" w:sz="0" w:space="0" w:color="auto"/>
            <w:right w:val="none" w:sz="0" w:space="0" w:color="auto"/>
          </w:divBdr>
        </w:div>
        <w:div w:id="1814565740">
          <w:marLeft w:val="0"/>
          <w:marRight w:val="0"/>
          <w:marTop w:val="0"/>
          <w:marBottom w:val="0"/>
          <w:divBdr>
            <w:top w:val="none" w:sz="0" w:space="0" w:color="auto"/>
            <w:left w:val="none" w:sz="0" w:space="0" w:color="auto"/>
            <w:bottom w:val="none" w:sz="0" w:space="0" w:color="auto"/>
            <w:right w:val="none" w:sz="0" w:space="0" w:color="auto"/>
          </w:divBdr>
        </w:div>
        <w:div w:id="590895229">
          <w:marLeft w:val="0"/>
          <w:marRight w:val="0"/>
          <w:marTop w:val="0"/>
          <w:marBottom w:val="0"/>
          <w:divBdr>
            <w:top w:val="none" w:sz="0" w:space="0" w:color="auto"/>
            <w:left w:val="none" w:sz="0" w:space="0" w:color="auto"/>
            <w:bottom w:val="none" w:sz="0" w:space="0" w:color="auto"/>
            <w:right w:val="none" w:sz="0" w:space="0" w:color="auto"/>
          </w:divBdr>
        </w:div>
        <w:div w:id="1566063997">
          <w:marLeft w:val="0"/>
          <w:marRight w:val="0"/>
          <w:marTop w:val="0"/>
          <w:marBottom w:val="0"/>
          <w:divBdr>
            <w:top w:val="none" w:sz="0" w:space="0" w:color="auto"/>
            <w:left w:val="none" w:sz="0" w:space="0" w:color="auto"/>
            <w:bottom w:val="none" w:sz="0" w:space="0" w:color="auto"/>
            <w:right w:val="none" w:sz="0" w:space="0" w:color="auto"/>
          </w:divBdr>
        </w:div>
        <w:div w:id="283737460">
          <w:marLeft w:val="0"/>
          <w:marRight w:val="0"/>
          <w:marTop w:val="0"/>
          <w:marBottom w:val="0"/>
          <w:divBdr>
            <w:top w:val="none" w:sz="0" w:space="0" w:color="auto"/>
            <w:left w:val="none" w:sz="0" w:space="0" w:color="auto"/>
            <w:bottom w:val="none" w:sz="0" w:space="0" w:color="auto"/>
            <w:right w:val="none" w:sz="0" w:space="0" w:color="auto"/>
          </w:divBdr>
        </w:div>
        <w:div w:id="1909488461">
          <w:marLeft w:val="0"/>
          <w:marRight w:val="0"/>
          <w:marTop w:val="0"/>
          <w:marBottom w:val="0"/>
          <w:divBdr>
            <w:top w:val="none" w:sz="0" w:space="0" w:color="auto"/>
            <w:left w:val="none" w:sz="0" w:space="0" w:color="auto"/>
            <w:bottom w:val="none" w:sz="0" w:space="0" w:color="auto"/>
            <w:right w:val="none" w:sz="0" w:space="0" w:color="auto"/>
          </w:divBdr>
        </w:div>
        <w:div w:id="1565095056">
          <w:marLeft w:val="0"/>
          <w:marRight w:val="0"/>
          <w:marTop w:val="0"/>
          <w:marBottom w:val="0"/>
          <w:divBdr>
            <w:top w:val="none" w:sz="0" w:space="0" w:color="auto"/>
            <w:left w:val="none" w:sz="0" w:space="0" w:color="auto"/>
            <w:bottom w:val="none" w:sz="0" w:space="0" w:color="auto"/>
            <w:right w:val="none" w:sz="0" w:space="0" w:color="auto"/>
          </w:divBdr>
        </w:div>
        <w:div w:id="1455755466">
          <w:marLeft w:val="0"/>
          <w:marRight w:val="0"/>
          <w:marTop w:val="0"/>
          <w:marBottom w:val="0"/>
          <w:divBdr>
            <w:top w:val="none" w:sz="0" w:space="0" w:color="auto"/>
            <w:left w:val="none" w:sz="0" w:space="0" w:color="auto"/>
            <w:bottom w:val="none" w:sz="0" w:space="0" w:color="auto"/>
            <w:right w:val="none" w:sz="0" w:space="0" w:color="auto"/>
          </w:divBdr>
        </w:div>
        <w:div w:id="595483293">
          <w:marLeft w:val="0"/>
          <w:marRight w:val="0"/>
          <w:marTop w:val="0"/>
          <w:marBottom w:val="0"/>
          <w:divBdr>
            <w:top w:val="none" w:sz="0" w:space="0" w:color="auto"/>
            <w:left w:val="none" w:sz="0" w:space="0" w:color="auto"/>
            <w:bottom w:val="none" w:sz="0" w:space="0" w:color="auto"/>
            <w:right w:val="none" w:sz="0" w:space="0" w:color="auto"/>
          </w:divBdr>
        </w:div>
        <w:div w:id="1060666641">
          <w:marLeft w:val="0"/>
          <w:marRight w:val="0"/>
          <w:marTop w:val="0"/>
          <w:marBottom w:val="0"/>
          <w:divBdr>
            <w:top w:val="none" w:sz="0" w:space="0" w:color="auto"/>
            <w:left w:val="none" w:sz="0" w:space="0" w:color="auto"/>
            <w:bottom w:val="none" w:sz="0" w:space="0" w:color="auto"/>
            <w:right w:val="none" w:sz="0" w:space="0" w:color="auto"/>
          </w:divBdr>
          <w:divsChild>
            <w:div w:id="1549147748">
              <w:marLeft w:val="0"/>
              <w:marRight w:val="0"/>
              <w:marTop w:val="0"/>
              <w:marBottom w:val="0"/>
              <w:divBdr>
                <w:top w:val="none" w:sz="0" w:space="0" w:color="auto"/>
                <w:left w:val="none" w:sz="0" w:space="0" w:color="auto"/>
                <w:bottom w:val="none" w:sz="0" w:space="0" w:color="auto"/>
                <w:right w:val="none" w:sz="0" w:space="0" w:color="auto"/>
              </w:divBdr>
            </w:div>
            <w:div w:id="2001690136">
              <w:marLeft w:val="0"/>
              <w:marRight w:val="0"/>
              <w:marTop w:val="0"/>
              <w:marBottom w:val="0"/>
              <w:divBdr>
                <w:top w:val="none" w:sz="0" w:space="0" w:color="auto"/>
                <w:left w:val="none" w:sz="0" w:space="0" w:color="auto"/>
                <w:bottom w:val="none" w:sz="0" w:space="0" w:color="auto"/>
                <w:right w:val="none" w:sz="0" w:space="0" w:color="auto"/>
              </w:divBdr>
            </w:div>
            <w:div w:id="1644117374">
              <w:marLeft w:val="0"/>
              <w:marRight w:val="0"/>
              <w:marTop w:val="0"/>
              <w:marBottom w:val="0"/>
              <w:divBdr>
                <w:top w:val="none" w:sz="0" w:space="0" w:color="auto"/>
                <w:left w:val="none" w:sz="0" w:space="0" w:color="auto"/>
                <w:bottom w:val="none" w:sz="0" w:space="0" w:color="auto"/>
                <w:right w:val="none" w:sz="0" w:space="0" w:color="auto"/>
              </w:divBdr>
            </w:div>
            <w:div w:id="512886294">
              <w:marLeft w:val="0"/>
              <w:marRight w:val="0"/>
              <w:marTop w:val="0"/>
              <w:marBottom w:val="0"/>
              <w:divBdr>
                <w:top w:val="none" w:sz="0" w:space="0" w:color="auto"/>
                <w:left w:val="none" w:sz="0" w:space="0" w:color="auto"/>
                <w:bottom w:val="none" w:sz="0" w:space="0" w:color="auto"/>
                <w:right w:val="none" w:sz="0" w:space="0" w:color="auto"/>
              </w:divBdr>
            </w:div>
            <w:div w:id="1964192627">
              <w:marLeft w:val="0"/>
              <w:marRight w:val="0"/>
              <w:marTop w:val="0"/>
              <w:marBottom w:val="0"/>
              <w:divBdr>
                <w:top w:val="none" w:sz="0" w:space="0" w:color="auto"/>
                <w:left w:val="none" w:sz="0" w:space="0" w:color="auto"/>
                <w:bottom w:val="none" w:sz="0" w:space="0" w:color="auto"/>
                <w:right w:val="none" w:sz="0" w:space="0" w:color="auto"/>
              </w:divBdr>
            </w:div>
            <w:div w:id="490413681">
              <w:marLeft w:val="0"/>
              <w:marRight w:val="0"/>
              <w:marTop w:val="0"/>
              <w:marBottom w:val="0"/>
              <w:divBdr>
                <w:top w:val="none" w:sz="0" w:space="0" w:color="auto"/>
                <w:left w:val="none" w:sz="0" w:space="0" w:color="auto"/>
                <w:bottom w:val="none" w:sz="0" w:space="0" w:color="auto"/>
                <w:right w:val="none" w:sz="0" w:space="0" w:color="auto"/>
              </w:divBdr>
            </w:div>
            <w:div w:id="1985237933">
              <w:marLeft w:val="0"/>
              <w:marRight w:val="0"/>
              <w:marTop w:val="0"/>
              <w:marBottom w:val="0"/>
              <w:divBdr>
                <w:top w:val="none" w:sz="0" w:space="0" w:color="auto"/>
                <w:left w:val="none" w:sz="0" w:space="0" w:color="auto"/>
                <w:bottom w:val="none" w:sz="0" w:space="0" w:color="auto"/>
                <w:right w:val="none" w:sz="0" w:space="0" w:color="auto"/>
              </w:divBdr>
            </w:div>
            <w:div w:id="665861461">
              <w:marLeft w:val="0"/>
              <w:marRight w:val="0"/>
              <w:marTop w:val="0"/>
              <w:marBottom w:val="0"/>
              <w:divBdr>
                <w:top w:val="none" w:sz="0" w:space="0" w:color="auto"/>
                <w:left w:val="none" w:sz="0" w:space="0" w:color="auto"/>
                <w:bottom w:val="none" w:sz="0" w:space="0" w:color="auto"/>
                <w:right w:val="none" w:sz="0" w:space="0" w:color="auto"/>
              </w:divBdr>
            </w:div>
            <w:div w:id="1192692452">
              <w:marLeft w:val="0"/>
              <w:marRight w:val="0"/>
              <w:marTop w:val="0"/>
              <w:marBottom w:val="0"/>
              <w:divBdr>
                <w:top w:val="none" w:sz="0" w:space="0" w:color="auto"/>
                <w:left w:val="none" w:sz="0" w:space="0" w:color="auto"/>
                <w:bottom w:val="none" w:sz="0" w:space="0" w:color="auto"/>
                <w:right w:val="none" w:sz="0" w:space="0" w:color="auto"/>
              </w:divBdr>
            </w:div>
            <w:div w:id="1195652629">
              <w:marLeft w:val="0"/>
              <w:marRight w:val="0"/>
              <w:marTop w:val="0"/>
              <w:marBottom w:val="0"/>
              <w:divBdr>
                <w:top w:val="none" w:sz="0" w:space="0" w:color="auto"/>
                <w:left w:val="none" w:sz="0" w:space="0" w:color="auto"/>
                <w:bottom w:val="none" w:sz="0" w:space="0" w:color="auto"/>
                <w:right w:val="none" w:sz="0" w:space="0" w:color="auto"/>
              </w:divBdr>
            </w:div>
            <w:div w:id="1946838147">
              <w:marLeft w:val="0"/>
              <w:marRight w:val="0"/>
              <w:marTop w:val="0"/>
              <w:marBottom w:val="0"/>
              <w:divBdr>
                <w:top w:val="none" w:sz="0" w:space="0" w:color="auto"/>
                <w:left w:val="none" w:sz="0" w:space="0" w:color="auto"/>
                <w:bottom w:val="none" w:sz="0" w:space="0" w:color="auto"/>
                <w:right w:val="none" w:sz="0" w:space="0" w:color="auto"/>
              </w:divBdr>
            </w:div>
            <w:div w:id="496311870">
              <w:marLeft w:val="0"/>
              <w:marRight w:val="0"/>
              <w:marTop w:val="0"/>
              <w:marBottom w:val="0"/>
              <w:divBdr>
                <w:top w:val="none" w:sz="0" w:space="0" w:color="auto"/>
                <w:left w:val="none" w:sz="0" w:space="0" w:color="auto"/>
                <w:bottom w:val="none" w:sz="0" w:space="0" w:color="auto"/>
                <w:right w:val="none" w:sz="0" w:space="0" w:color="auto"/>
              </w:divBdr>
            </w:div>
          </w:divsChild>
        </w:div>
        <w:div w:id="790785941">
          <w:marLeft w:val="0"/>
          <w:marRight w:val="0"/>
          <w:marTop w:val="0"/>
          <w:marBottom w:val="0"/>
          <w:divBdr>
            <w:top w:val="none" w:sz="0" w:space="0" w:color="auto"/>
            <w:left w:val="none" w:sz="0" w:space="0" w:color="auto"/>
            <w:bottom w:val="none" w:sz="0" w:space="0" w:color="auto"/>
            <w:right w:val="none" w:sz="0" w:space="0" w:color="auto"/>
          </w:divBdr>
          <w:divsChild>
            <w:div w:id="425615171">
              <w:marLeft w:val="-75"/>
              <w:marRight w:val="0"/>
              <w:marTop w:val="30"/>
              <w:marBottom w:val="30"/>
              <w:divBdr>
                <w:top w:val="none" w:sz="0" w:space="0" w:color="auto"/>
                <w:left w:val="none" w:sz="0" w:space="0" w:color="auto"/>
                <w:bottom w:val="none" w:sz="0" w:space="0" w:color="auto"/>
                <w:right w:val="none" w:sz="0" w:space="0" w:color="auto"/>
              </w:divBdr>
              <w:divsChild>
                <w:div w:id="1849177120">
                  <w:marLeft w:val="0"/>
                  <w:marRight w:val="0"/>
                  <w:marTop w:val="0"/>
                  <w:marBottom w:val="0"/>
                  <w:divBdr>
                    <w:top w:val="none" w:sz="0" w:space="0" w:color="auto"/>
                    <w:left w:val="none" w:sz="0" w:space="0" w:color="auto"/>
                    <w:bottom w:val="none" w:sz="0" w:space="0" w:color="auto"/>
                    <w:right w:val="none" w:sz="0" w:space="0" w:color="auto"/>
                  </w:divBdr>
                  <w:divsChild>
                    <w:div w:id="584999449">
                      <w:marLeft w:val="0"/>
                      <w:marRight w:val="0"/>
                      <w:marTop w:val="0"/>
                      <w:marBottom w:val="0"/>
                      <w:divBdr>
                        <w:top w:val="none" w:sz="0" w:space="0" w:color="auto"/>
                        <w:left w:val="none" w:sz="0" w:space="0" w:color="auto"/>
                        <w:bottom w:val="none" w:sz="0" w:space="0" w:color="auto"/>
                        <w:right w:val="none" w:sz="0" w:space="0" w:color="auto"/>
                      </w:divBdr>
                    </w:div>
                  </w:divsChild>
                </w:div>
                <w:div w:id="237784703">
                  <w:marLeft w:val="0"/>
                  <w:marRight w:val="0"/>
                  <w:marTop w:val="0"/>
                  <w:marBottom w:val="0"/>
                  <w:divBdr>
                    <w:top w:val="none" w:sz="0" w:space="0" w:color="auto"/>
                    <w:left w:val="none" w:sz="0" w:space="0" w:color="auto"/>
                    <w:bottom w:val="none" w:sz="0" w:space="0" w:color="auto"/>
                    <w:right w:val="none" w:sz="0" w:space="0" w:color="auto"/>
                  </w:divBdr>
                  <w:divsChild>
                    <w:div w:id="977690104">
                      <w:marLeft w:val="0"/>
                      <w:marRight w:val="0"/>
                      <w:marTop w:val="0"/>
                      <w:marBottom w:val="0"/>
                      <w:divBdr>
                        <w:top w:val="none" w:sz="0" w:space="0" w:color="auto"/>
                        <w:left w:val="none" w:sz="0" w:space="0" w:color="auto"/>
                        <w:bottom w:val="none" w:sz="0" w:space="0" w:color="auto"/>
                        <w:right w:val="none" w:sz="0" w:space="0" w:color="auto"/>
                      </w:divBdr>
                    </w:div>
                  </w:divsChild>
                </w:div>
                <w:div w:id="1380781029">
                  <w:marLeft w:val="0"/>
                  <w:marRight w:val="0"/>
                  <w:marTop w:val="0"/>
                  <w:marBottom w:val="0"/>
                  <w:divBdr>
                    <w:top w:val="none" w:sz="0" w:space="0" w:color="auto"/>
                    <w:left w:val="none" w:sz="0" w:space="0" w:color="auto"/>
                    <w:bottom w:val="none" w:sz="0" w:space="0" w:color="auto"/>
                    <w:right w:val="none" w:sz="0" w:space="0" w:color="auto"/>
                  </w:divBdr>
                  <w:divsChild>
                    <w:div w:id="69237127">
                      <w:marLeft w:val="0"/>
                      <w:marRight w:val="0"/>
                      <w:marTop w:val="0"/>
                      <w:marBottom w:val="0"/>
                      <w:divBdr>
                        <w:top w:val="none" w:sz="0" w:space="0" w:color="auto"/>
                        <w:left w:val="none" w:sz="0" w:space="0" w:color="auto"/>
                        <w:bottom w:val="none" w:sz="0" w:space="0" w:color="auto"/>
                        <w:right w:val="none" w:sz="0" w:space="0" w:color="auto"/>
                      </w:divBdr>
                    </w:div>
                  </w:divsChild>
                </w:div>
                <w:div w:id="53090237">
                  <w:marLeft w:val="0"/>
                  <w:marRight w:val="0"/>
                  <w:marTop w:val="0"/>
                  <w:marBottom w:val="0"/>
                  <w:divBdr>
                    <w:top w:val="none" w:sz="0" w:space="0" w:color="auto"/>
                    <w:left w:val="none" w:sz="0" w:space="0" w:color="auto"/>
                    <w:bottom w:val="none" w:sz="0" w:space="0" w:color="auto"/>
                    <w:right w:val="none" w:sz="0" w:space="0" w:color="auto"/>
                  </w:divBdr>
                  <w:divsChild>
                    <w:div w:id="1382748258">
                      <w:marLeft w:val="0"/>
                      <w:marRight w:val="0"/>
                      <w:marTop w:val="0"/>
                      <w:marBottom w:val="0"/>
                      <w:divBdr>
                        <w:top w:val="none" w:sz="0" w:space="0" w:color="auto"/>
                        <w:left w:val="none" w:sz="0" w:space="0" w:color="auto"/>
                        <w:bottom w:val="none" w:sz="0" w:space="0" w:color="auto"/>
                        <w:right w:val="none" w:sz="0" w:space="0" w:color="auto"/>
                      </w:divBdr>
                    </w:div>
                  </w:divsChild>
                </w:div>
                <w:div w:id="106628669">
                  <w:marLeft w:val="0"/>
                  <w:marRight w:val="0"/>
                  <w:marTop w:val="0"/>
                  <w:marBottom w:val="0"/>
                  <w:divBdr>
                    <w:top w:val="none" w:sz="0" w:space="0" w:color="auto"/>
                    <w:left w:val="none" w:sz="0" w:space="0" w:color="auto"/>
                    <w:bottom w:val="none" w:sz="0" w:space="0" w:color="auto"/>
                    <w:right w:val="none" w:sz="0" w:space="0" w:color="auto"/>
                  </w:divBdr>
                  <w:divsChild>
                    <w:div w:id="710610748">
                      <w:marLeft w:val="0"/>
                      <w:marRight w:val="0"/>
                      <w:marTop w:val="0"/>
                      <w:marBottom w:val="0"/>
                      <w:divBdr>
                        <w:top w:val="none" w:sz="0" w:space="0" w:color="auto"/>
                        <w:left w:val="none" w:sz="0" w:space="0" w:color="auto"/>
                        <w:bottom w:val="none" w:sz="0" w:space="0" w:color="auto"/>
                        <w:right w:val="none" w:sz="0" w:space="0" w:color="auto"/>
                      </w:divBdr>
                    </w:div>
                  </w:divsChild>
                </w:div>
                <w:div w:id="340933310">
                  <w:marLeft w:val="0"/>
                  <w:marRight w:val="0"/>
                  <w:marTop w:val="0"/>
                  <w:marBottom w:val="0"/>
                  <w:divBdr>
                    <w:top w:val="none" w:sz="0" w:space="0" w:color="auto"/>
                    <w:left w:val="none" w:sz="0" w:space="0" w:color="auto"/>
                    <w:bottom w:val="none" w:sz="0" w:space="0" w:color="auto"/>
                    <w:right w:val="none" w:sz="0" w:space="0" w:color="auto"/>
                  </w:divBdr>
                  <w:divsChild>
                    <w:div w:id="1308826650">
                      <w:marLeft w:val="0"/>
                      <w:marRight w:val="0"/>
                      <w:marTop w:val="0"/>
                      <w:marBottom w:val="0"/>
                      <w:divBdr>
                        <w:top w:val="none" w:sz="0" w:space="0" w:color="auto"/>
                        <w:left w:val="none" w:sz="0" w:space="0" w:color="auto"/>
                        <w:bottom w:val="none" w:sz="0" w:space="0" w:color="auto"/>
                        <w:right w:val="none" w:sz="0" w:space="0" w:color="auto"/>
                      </w:divBdr>
                    </w:div>
                  </w:divsChild>
                </w:div>
                <w:div w:id="252127858">
                  <w:marLeft w:val="0"/>
                  <w:marRight w:val="0"/>
                  <w:marTop w:val="0"/>
                  <w:marBottom w:val="0"/>
                  <w:divBdr>
                    <w:top w:val="none" w:sz="0" w:space="0" w:color="auto"/>
                    <w:left w:val="none" w:sz="0" w:space="0" w:color="auto"/>
                    <w:bottom w:val="none" w:sz="0" w:space="0" w:color="auto"/>
                    <w:right w:val="none" w:sz="0" w:space="0" w:color="auto"/>
                  </w:divBdr>
                  <w:divsChild>
                    <w:div w:id="312176084">
                      <w:marLeft w:val="0"/>
                      <w:marRight w:val="0"/>
                      <w:marTop w:val="0"/>
                      <w:marBottom w:val="0"/>
                      <w:divBdr>
                        <w:top w:val="none" w:sz="0" w:space="0" w:color="auto"/>
                        <w:left w:val="none" w:sz="0" w:space="0" w:color="auto"/>
                        <w:bottom w:val="none" w:sz="0" w:space="0" w:color="auto"/>
                        <w:right w:val="none" w:sz="0" w:space="0" w:color="auto"/>
                      </w:divBdr>
                    </w:div>
                  </w:divsChild>
                </w:div>
                <w:div w:id="835653364">
                  <w:marLeft w:val="0"/>
                  <w:marRight w:val="0"/>
                  <w:marTop w:val="0"/>
                  <w:marBottom w:val="0"/>
                  <w:divBdr>
                    <w:top w:val="none" w:sz="0" w:space="0" w:color="auto"/>
                    <w:left w:val="none" w:sz="0" w:space="0" w:color="auto"/>
                    <w:bottom w:val="none" w:sz="0" w:space="0" w:color="auto"/>
                    <w:right w:val="none" w:sz="0" w:space="0" w:color="auto"/>
                  </w:divBdr>
                  <w:divsChild>
                    <w:div w:id="1504856160">
                      <w:marLeft w:val="0"/>
                      <w:marRight w:val="0"/>
                      <w:marTop w:val="0"/>
                      <w:marBottom w:val="0"/>
                      <w:divBdr>
                        <w:top w:val="none" w:sz="0" w:space="0" w:color="auto"/>
                        <w:left w:val="none" w:sz="0" w:space="0" w:color="auto"/>
                        <w:bottom w:val="none" w:sz="0" w:space="0" w:color="auto"/>
                        <w:right w:val="none" w:sz="0" w:space="0" w:color="auto"/>
                      </w:divBdr>
                    </w:div>
                  </w:divsChild>
                </w:div>
                <w:div w:id="856694156">
                  <w:marLeft w:val="0"/>
                  <w:marRight w:val="0"/>
                  <w:marTop w:val="0"/>
                  <w:marBottom w:val="0"/>
                  <w:divBdr>
                    <w:top w:val="none" w:sz="0" w:space="0" w:color="auto"/>
                    <w:left w:val="none" w:sz="0" w:space="0" w:color="auto"/>
                    <w:bottom w:val="none" w:sz="0" w:space="0" w:color="auto"/>
                    <w:right w:val="none" w:sz="0" w:space="0" w:color="auto"/>
                  </w:divBdr>
                  <w:divsChild>
                    <w:div w:id="776365428">
                      <w:marLeft w:val="0"/>
                      <w:marRight w:val="0"/>
                      <w:marTop w:val="0"/>
                      <w:marBottom w:val="0"/>
                      <w:divBdr>
                        <w:top w:val="none" w:sz="0" w:space="0" w:color="auto"/>
                        <w:left w:val="none" w:sz="0" w:space="0" w:color="auto"/>
                        <w:bottom w:val="none" w:sz="0" w:space="0" w:color="auto"/>
                        <w:right w:val="none" w:sz="0" w:space="0" w:color="auto"/>
                      </w:divBdr>
                    </w:div>
                  </w:divsChild>
                </w:div>
                <w:div w:id="1166549845">
                  <w:marLeft w:val="0"/>
                  <w:marRight w:val="0"/>
                  <w:marTop w:val="0"/>
                  <w:marBottom w:val="0"/>
                  <w:divBdr>
                    <w:top w:val="none" w:sz="0" w:space="0" w:color="auto"/>
                    <w:left w:val="none" w:sz="0" w:space="0" w:color="auto"/>
                    <w:bottom w:val="none" w:sz="0" w:space="0" w:color="auto"/>
                    <w:right w:val="none" w:sz="0" w:space="0" w:color="auto"/>
                  </w:divBdr>
                  <w:divsChild>
                    <w:div w:id="323049500">
                      <w:marLeft w:val="0"/>
                      <w:marRight w:val="0"/>
                      <w:marTop w:val="0"/>
                      <w:marBottom w:val="0"/>
                      <w:divBdr>
                        <w:top w:val="none" w:sz="0" w:space="0" w:color="auto"/>
                        <w:left w:val="none" w:sz="0" w:space="0" w:color="auto"/>
                        <w:bottom w:val="none" w:sz="0" w:space="0" w:color="auto"/>
                        <w:right w:val="none" w:sz="0" w:space="0" w:color="auto"/>
                      </w:divBdr>
                    </w:div>
                  </w:divsChild>
                </w:div>
                <w:div w:id="679357985">
                  <w:marLeft w:val="0"/>
                  <w:marRight w:val="0"/>
                  <w:marTop w:val="0"/>
                  <w:marBottom w:val="0"/>
                  <w:divBdr>
                    <w:top w:val="none" w:sz="0" w:space="0" w:color="auto"/>
                    <w:left w:val="none" w:sz="0" w:space="0" w:color="auto"/>
                    <w:bottom w:val="none" w:sz="0" w:space="0" w:color="auto"/>
                    <w:right w:val="none" w:sz="0" w:space="0" w:color="auto"/>
                  </w:divBdr>
                  <w:divsChild>
                    <w:div w:id="347027086">
                      <w:marLeft w:val="0"/>
                      <w:marRight w:val="0"/>
                      <w:marTop w:val="0"/>
                      <w:marBottom w:val="0"/>
                      <w:divBdr>
                        <w:top w:val="none" w:sz="0" w:space="0" w:color="auto"/>
                        <w:left w:val="none" w:sz="0" w:space="0" w:color="auto"/>
                        <w:bottom w:val="none" w:sz="0" w:space="0" w:color="auto"/>
                        <w:right w:val="none" w:sz="0" w:space="0" w:color="auto"/>
                      </w:divBdr>
                    </w:div>
                    <w:div w:id="1836458544">
                      <w:marLeft w:val="0"/>
                      <w:marRight w:val="0"/>
                      <w:marTop w:val="0"/>
                      <w:marBottom w:val="0"/>
                      <w:divBdr>
                        <w:top w:val="none" w:sz="0" w:space="0" w:color="auto"/>
                        <w:left w:val="none" w:sz="0" w:space="0" w:color="auto"/>
                        <w:bottom w:val="none" w:sz="0" w:space="0" w:color="auto"/>
                        <w:right w:val="none" w:sz="0" w:space="0" w:color="auto"/>
                      </w:divBdr>
                    </w:div>
                  </w:divsChild>
                </w:div>
                <w:div w:id="1693452323">
                  <w:marLeft w:val="0"/>
                  <w:marRight w:val="0"/>
                  <w:marTop w:val="0"/>
                  <w:marBottom w:val="0"/>
                  <w:divBdr>
                    <w:top w:val="none" w:sz="0" w:space="0" w:color="auto"/>
                    <w:left w:val="none" w:sz="0" w:space="0" w:color="auto"/>
                    <w:bottom w:val="none" w:sz="0" w:space="0" w:color="auto"/>
                    <w:right w:val="none" w:sz="0" w:space="0" w:color="auto"/>
                  </w:divBdr>
                  <w:divsChild>
                    <w:div w:id="1329941498">
                      <w:marLeft w:val="0"/>
                      <w:marRight w:val="0"/>
                      <w:marTop w:val="0"/>
                      <w:marBottom w:val="0"/>
                      <w:divBdr>
                        <w:top w:val="none" w:sz="0" w:space="0" w:color="auto"/>
                        <w:left w:val="none" w:sz="0" w:space="0" w:color="auto"/>
                        <w:bottom w:val="none" w:sz="0" w:space="0" w:color="auto"/>
                        <w:right w:val="none" w:sz="0" w:space="0" w:color="auto"/>
                      </w:divBdr>
                    </w:div>
                  </w:divsChild>
                </w:div>
                <w:div w:id="328752530">
                  <w:marLeft w:val="0"/>
                  <w:marRight w:val="0"/>
                  <w:marTop w:val="0"/>
                  <w:marBottom w:val="0"/>
                  <w:divBdr>
                    <w:top w:val="none" w:sz="0" w:space="0" w:color="auto"/>
                    <w:left w:val="none" w:sz="0" w:space="0" w:color="auto"/>
                    <w:bottom w:val="none" w:sz="0" w:space="0" w:color="auto"/>
                    <w:right w:val="none" w:sz="0" w:space="0" w:color="auto"/>
                  </w:divBdr>
                  <w:divsChild>
                    <w:div w:id="556209987">
                      <w:marLeft w:val="0"/>
                      <w:marRight w:val="0"/>
                      <w:marTop w:val="0"/>
                      <w:marBottom w:val="0"/>
                      <w:divBdr>
                        <w:top w:val="none" w:sz="0" w:space="0" w:color="auto"/>
                        <w:left w:val="none" w:sz="0" w:space="0" w:color="auto"/>
                        <w:bottom w:val="none" w:sz="0" w:space="0" w:color="auto"/>
                        <w:right w:val="none" w:sz="0" w:space="0" w:color="auto"/>
                      </w:divBdr>
                    </w:div>
                    <w:div w:id="1794398465">
                      <w:marLeft w:val="0"/>
                      <w:marRight w:val="0"/>
                      <w:marTop w:val="0"/>
                      <w:marBottom w:val="0"/>
                      <w:divBdr>
                        <w:top w:val="none" w:sz="0" w:space="0" w:color="auto"/>
                        <w:left w:val="none" w:sz="0" w:space="0" w:color="auto"/>
                        <w:bottom w:val="none" w:sz="0" w:space="0" w:color="auto"/>
                        <w:right w:val="none" w:sz="0" w:space="0" w:color="auto"/>
                      </w:divBdr>
                    </w:div>
                  </w:divsChild>
                </w:div>
                <w:div w:id="1918589949">
                  <w:marLeft w:val="0"/>
                  <w:marRight w:val="0"/>
                  <w:marTop w:val="0"/>
                  <w:marBottom w:val="0"/>
                  <w:divBdr>
                    <w:top w:val="none" w:sz="0" w:space="0" w:color="auto"/>
                    <w:left w:val="none" w:sz="0" w:space="0" w:color="auto"/>
                    <w:bottom w:val="none" w:sz="0" w:space="0" w:color="auto"/>
                    <w:right w:val="none" w:sz="0" w:space="0" w:color="auto"/>
                  </w:divBdr>
                  <w:divsChild>
                    <w:div w:id="1396006321">
                      <w:marLeft w:val="0"/>
                      <w:marRight w:val="0"/>
                      <w:marTop w:val="0"/>
                      <w:marBottom w:val="0"/>
                      <w:divBdr>
                        <w:top w:val="none" w:sz="0" w:space="0" w:color="auto"/>
                        <w:left w:val="none" w:sz="0" w:space="0" w:color="auto"/>
                        <w:bottom w:val="none" w:sz="0" w:space="0" w:color="auto"/>
                        <w:right w:val="none" w:sz="0" w:space="0" w:color="auto"/>
                      </w:divBdr>
                    </w:div>
                  </w:divsChild>
                </w:div>
                <w:div w:id="839197598">
                  <w:marLeft w:val="0"/>
                  <w:marRight w:val="0"/>
                  <w:marTop w:val="0"/>
                  <w:marBottom w:val="0"/>
                  <w:divBdr>
                    <w:top w:val="none" w:sz="0" w:space="0" w:color="auto"/>
                    <w:left w:val="none" w:sz="0" w:space="0" w:color="auto"/>
                    <w:bottom w:val="none" w:sz="0" w:space="0" w:color="auto"/>
                    <w:right w:val="none" w:sz="0" w:space="0" w:color="auto"/>
                  </w:divBdr>
                  <w:divsChild>
                    <w:div w:id="794566709">
                      <w:marLeft w:val="0"/>
                      <w:marRight w:val="0"/>
                      <w:marTop w:val="0"/>
                      <w:marBottom w:val="0"/>
                      <w:divBdr>
                        <w:top w:val="none" w:sz="0" w:space="0" w:color="auto"/>
                        <w:left w:val="none" w:sz="0" w:space="0" w:color="auto"/>
                        <w:bottom w:val="none" w:sz="0" w:space="0" w:color="auto"/>
                        <w:right w:val="none" w:sz="0" w:space="0" w:color="auto"/>
                      </w:divBdr>
                    </w:div>
                  </w:divsChild>
                </w:div>
                <w:div w:id="162858307">
                  <w:marLeft w:val="0"/>
                  <w:marRight w:val="0"/>
                  <w:marTop w:val="0"/>
                  <w:marBottom w:val="0"/>
                  <w:divBdr>
                    <w:top w:val="none" w:sz="0" w:space="0" w:color="auto"/>
                    <w:left w:val="none" w:sz="0" w:space="0" w:color="auto"/>
                    <w:bottom w:val="none" w:sz="0" w:space="0" w:color="auto"/>
                    <w:right w:val="none" w:sz="0" w:space="0" w:color="auto"/>
                  </w:divBdr>
                  <w:divsChild>
                    <w:div w:id="1718778619">
                      <w:marLeft w:val="0"/>
                      <w:marRight w:val="0"/>
                      <w:marTop w:val="0"/>
                      <w:marBottom w:val="0"/>
                      <w:divBdr>
                        <w:top w:val="none" w:sz="0" w:space="0" w:color="auto"/>
                        <w:left w:val="none" w:sz="0" w:space="0" w:color="auto"/>
                        <w:bottom w:val="none" w:sz="0" w:space="0" w:color="auto"/>
                        <w:right w:val="none" w:sz="0" w:space="0" w:color="auto"/>
                      </w:divBdr>
                    </w:div>
                  </w:divsChild>
                </w:div>
                <w:div w:id="1329864543">
                  <w:marLeft w:val="0"/>
                  <w:marRight w:val="0"/>
                  <w:marTop w:val="0"/>
                  <w:marBottom w:val="0"/>
                  <w:divBdr>
                    <w:top w:val="none" w:sz="0" w:space="0" w:color="auto"/>
                    <w:left w:val="none" w:sz="0" w:space="0" w:color="auto"/>
                    <w:bottom w:val="none" w:sz="0" w:space="0" w:color="auto"/>
                    <w:right w:val="none" w:sz="0" w:space="0" w:color="auto"/>
                  </w:divBdr>
                  <w:divsChild>
                    <w:div w:id="1424451900">
                      <w:marLeft w:val="0"/>
                      <w:marRight w:val="0"/>
                      <w:marTop w:val="0"/>
                      <w:marBottom w:val="0"/>
                      <w:divBdr>
                        <w:top w:val="none" w:sz="0" w:space="0" w:color="auto"/>
                        <w:left w:val="none" w:sz="0" w:space="0" w:color="auto"/>
                        <w:bottom w:val="none" w:sz="0" w:space="0" w:color="auto"/>
                        <w:right w:val="none" w:sz="0" w:space="0" w:color="auto"/>
                      </w:divBdr>
                    </w:div>
                  </w:divsChild>
                </w:div>
                <w:div w:id="1989087098">
                  <w:marLeft w:val="0"/>
                  <w:marRight w:val="0"/>
                  <w:marTop w:val="0"/>
                  <w:marBottom w:val="0"/>
                  <w:divBdr>
                    <w:top w:val="none" w:sz="0" w:space="0" w:color="auto"/>
                    <w:left w:val="none" w:sz="0" w:space="0" w:color="auto"/>
                    <w:bottom w:val="none" w:sz="0" w:space="0" w:color="auto"/>
                    <w:right w:val="none" w:sz="0" w:space="0" w:color="auto"/>
                  </w:divBdr>
                  <w:divsChild>
                    <w:div w:id="160708278">
                      <w:marLeft w:val="0"/>
                      <w:marRight w:val="0"/>
                      <w:marTop w:val="0"/>
                      <w:marBottom w:val="0"/>
                      <w:divBdr>
                        <w:top w:val="none" w:sz="0" w:space="0" w:color="auto"/>
                        <w:left w:val="none" w:sz="0" w:space="0" w:color="auto"/>
                        <w:bottom w:val="none" w:sz="0" w:space="0" w:color="auto"/>
                        <w:right w:val="none" w:sz="0" w:space="0" w:color="auto"/>
                      </w:divBdr>
                    </w:div>
                  </w:divsChild>
                </w:div>
                <w:div w:id="1179001158">
                  <w:marLeft w:val="0"/>
                  <w:marRight w:val="0"/>
                  <w:marTop w:val="0"/>
                  <w:marBottom w:val="0"/>
                  <w:divBdr>
                    <w:top w:val="none" w:sz="0" w:space="0" w:color="auto"/>
                    <w:left w:val="none" w:sz="0" w:space="0" w:color="auto"/>
                    <w:bottom w:val="none" w:sz="0" w:space="0" w:color="auto"/>
                    <w:right w:val="none" w:sz="0" w:space="0" w:color="auto"/>
                  </w:divBdr>
                  <w:divsChild>
                    <w:div w:id="1455753245">
                      <w:marLeft w:val="0"/>
                      <w:marRight w:val="0"/>
                      <w:marTop w:val="0"/>
                      <w:marBottom w:val="0"/>
                      <w:divBdr>
                        <w:top w:val="none" w:sz="0" w:space="0" w:color="auto"/>
                        <w:left w:val="none" w:sz="0" w:space="0" w:color="auto"/>
                        <w:bottom w:val="none" w:sz="0" w:space="0" w:color="auto"/>
                        <w:right w:val="none" w:sz="0" w:space="0" w:color="auto"/>
                      </w:divBdr>
                    </w:div>
                  </w:divsChild>
                </w:div>
                <w:div w:id="930048504">
                  <w:marLeft w:val="0"/>
                  <w:marRight w:val="0"/>
                  <w:marTop w:val="0"/>
                  <w:marBottom w:val="0"/>
                  <w:divBdr>
                    <w:top w:val="none" w:sz="0" w:space="0" w:color="auto"/>
                    <w:left w:val="none" w:sz="0" w:space="0" w:color="auto"/>
                    <w:bottom w:val="none" w:sz="0" w:space="0" w:color="auto"/>
                    <w:right w:val="none" w:sz="0" w:space="0" w:color="auto"/>
                  </w:divBdr>
                  <w:divsChild>
                    <w:div w:id="320424566">
                      <w:marLeft w:val="0"/>
                      <w:marRight w:val="0"/>
                      <w:marTop w:val="0"/>
                      <w:marBottom w:val="0"/>
                      <w:divBdr>
                        <w:top w:val="none" w:sz="0" w:space="0" w:color="auto"/>
                        <w:left w:val="none" w:sz="0" w:space="0" w:color="auto"/>
                        <w:bottom w:val="none" w:sz="0" w:space="0" w:color="auto"/>
                        <w:right w:val="none" w:sz="0" w:space="0" w:color="auto"/>
                      </w:divBdr>
                    </w:div>
                  </w:divsChild>
                </w:div>
                <w:div w:id="134839517">
                  <w:marLeft w:val="0"/>
                  <w:marRight w:val="0"/>
                  <w:marTop w:val="0"/>
                  <w:marBottom w:val="0"/>
                  <w:divBdr>
                    <w:top w:val="none" w:sz="0" w:space="0" w:color="auto"/>
                    <w:left w:val="none" w:sz="0" w:space="0" w:color="auto"/>
                    <w:bottom w:val="none" w:sz="0" w:space="0" w:color="auto"/>
                    <w:right w:val="none" w:sz="0" w:space="0" w:color="auto"/>
                  </w:divBdr>
                  <w:divsChild>
                    <w:div w:id="1875582161">
                      <w:marLeft w:val="0"/>
                      <w:marRight w:val="0"/>
                      <w:marTop w:val="0"/>
                      <w:marBottom w:val="0"/>
                      <w:divBdr>
                        <w:top w:val="none" w:sz="0" w:space="0" w:color="auto"/>
                        <w:left w:val="none" w:sz="0" w:space="0" w:color="auto"/>
                        <w:bottom w:val="none" w:sz="0" w:space="0" w:color="auto"/>
                        <w:right w:val="none" w:sz="0" w:space="0" w:color="auto"/>
                      </w:divBdr>
                    </w:div>
                  </w:divsChild>
                </w:div>
                <w:div w:id="79907368">
                  <w:marLeft w:val="0"/>
                  <w:marRight w:val="0"/>
                  <w:marTop w:val="0"/>
                  <w:marBottom w:val="0"/>
                  <w:divBdr>
                    <w:top w:val="none" w:sz="0" w:space="0" w:color="auto"/>
                    <w:left w:val="none" w:sz="0" w:space="0" w:color="auto"/>
                    <w:bottom w:val="none" w:sz="0" w:space="0" w:color="auto"/>
                    <w:right w:val="none" w:sz="0" w:space="0" w:color="auto"/>
                  </w:divBdr>
                  <w:divsChild>
                    <w:div w:id="1350136373">
                      <w:marLeft w:val="0"/>
                      <w:marRight w:val="0"/>
                      <w:marTop w:val="0"/>
                      <w:marBottom w:val="0"/>
                      <w:divBdr>
                        <w:top w:val="none" w:sz="0" w:space="0" w:color="auto"/>
                        <w:left w:val="none" w:sz="0" w:space="0" w:color="auto"/>
                        <w:bottom w:val="none" w:sz="0" w:space="0" w:color="auto"/>
                        <w:right w:val="none" w:sz="0" w:space="0" w:color="auto"/>
                      </w:divBdr>
                    </w:div>
                  </w:divsChild>
                </w:div>
                <w:div w:id="632834423">
                  <w:marLeft w:val="0"/>
                  <w:marRight w:val="0"/>
                  <w:marTop w:val="0"/>
                  <w:marBottom w:val="0"/>
                  <w:divBdr>
                    <w:top w:val="none" w:sz="0" w:space="0" w:color="auto"/>
                    <w:left w:val="none" w:sz="0" w:space="0" w:color="auto"/>
                    <w:bottom w:val="none" w:sz="0" w:space="0" w:color="auto"/>
                    <w:right w:val="none" w:sz="0" w:space="0" w:color="auto"/>
                  </w:divBdr>
                  <w:divsChild>
                    <w:div w:id="2058696202">
                      <w:marLeft w:val="0"/>
                      <w:marRight w:val="0"/>
                      <w:marTop w:val="0"/>
                      <w:marBottom w:val="0"/>
                      <w:divBdr>
                        <w:top w:val="none" w:sz="0" w:space="0" w:color="auto"/>
                        <w:left w:val="none" w:sz="0" w:space="0" w:color="auto"/>
                        <w:bottom w:val="none" w:sz="0" w:space="0" w:color="auto"/>
                        <w:right w:val="none" w:sz="0" w:space="0" w:color="auto"/>
                      </w:divBdr>
                    </w:div>
                  </w:divsChild>
                </w:div>
                <w:div w:id="724182551">
                  <w:marLeft w:val="0"/>
                  <w:marRight w:val="0"/>
                  <w:marTop w:val="0"/>
                  <w:marBottom w:val="0"/>
                  <w:divBdr>
                    <w:top w:val="none" w:sz="0" w:space="0" w:color="auto"/>
                    <w:left w:val="none" w:sz="0" w:space="0" w:color="auto"/>
                    <w:bottom w:val="none" w:sz="0" w:space="0" w:color="auto"/>
                    <w:right w:val="none" w:sz="0" w:space="0" w:color="auto"/>
                  </w:divBdr>
                  <w:divsChild>
                    <w:div w:id="2067222014">
                      <w:marLeft w:val="0"/>
                      <w:marRight w:val="0"/>
                      <w:marTop w:val="0"/>
                      <w:marBottom w:val="0"/>
                      <w:divBdr>
                        <w:top w:val="none" w:sz="0" w:space="0" w:color="auto"/>
                        <w:left w:val="none" w:sz="0" w:space="0" w:color="auto"/>
                        <w:bottom w:val="none" w:sz="0" w:space="0" w:color="auto"/>
                        <w:right w:val="none" w:sz="0" w:space="0" w:color="auto"/>
                      </w:divBdr>
                    </w:div>
                  </w:divsChild>
                </w:div>
                <w:div w:id="876743086">
                  <w:marLeft w:val="0"/>
                  <w:marRight w:val="0"/>
                  <w:marTop w:val="0"/>
                  <w:marBottom w:val="0"/>
                  <w:divBdr>
                    <w:top w:val="none" w:sz="0" w:space="0" w:color="auto"/>
                    <w:left w:val="none" w:sz="0" w:space="0" w:color="auto"/>
                    <w:bottom w:val="none" w:sz="0" w:space="0" w:color="auto"/>
                    <w:right w:val="none" w:sz="0" w:space="0" w:color="auto"/>
                  </w:divBdr>
                  <w:divsChild>
                    <w:div w:id="1482187414">
                      <w:marLeft w:val="0"/>
                      <w:marRight w:val="0"/>
                      <w:marTop w:val="0"/>
                      <w:marBottom w:val="0"/>
                      <w:divBdr>
                        <w:top w:val="none" w:sz="0" w:space="0" w:color="auto"/>
                        <w:left w:val="none" w:sz="0" w:space="0" w:color="auto"/>
                        <w:bottom w:val="none" w:sz="0" w:space="0" w:color="auto"/>
                        <w:right w:val="none" w:sz="0" w:space="0" w:color="auto"/>
                      </w:divBdr>
                    </w:div>
                  </w:divsChild>
                </w:div>
                <w:div w:id="1027297190">
                  <w:marLeft w:val="0"/>
                  <w:marRight w:val="0"/>
                  <w:marTop w:val="0"/>
                  <w:marBottom w:val="0"/>
                  <w:divBdr>
                    <w:top w:val="none" w:sz="0" w:space="0" w:color="auto"/>
                    <w:left w:val="none" w:sz="0" w:space="0" w:color="auto"/>
                    <w:bottom w:val="none" w:sz="0" w:space="0" w:color="auto"/>
                    <w:right w:val="none" w:sz="0" w:space="0" w:color="auto"/>
                  </w:divBdr>
                  <w:divsChild>
                    <w:div w:id="1352956651">
                      <w:marLeft w:val="0"/>
                      <w:marRight w:val="0"/>
                      <w:marTop w:val="0"/>
                      <w:marBottom w:val="0"/>
                      <w:divBdr>
                        <w:top w:val="none" w:sz="0" w:space="0" w:color="auto"/>
                        <w:left w:val="none" w:sz="0" w:space="0" w:color="auto"/>
                        <w:bottom w:val="none" w:sz="0" w:space="0" w:color="auto"/>
                        <w:right w:val="none" w:sz="0" w:space="0" w:color="auto"/>
                      </w:divBdr>
                    </w:div>
                  </w:divsChild>
                </w:div>
                <w:div w:id="232392169">
                  <w:marLeft w:val="0"/>
                  <w:marRight w:val="0"/>
                  <w:marTop w:val="0"/>
                  <w:marBottom w:val="0"/>
                  <w:divBdr>
                    <w:top w:val="none" w:sz="0" w:space="0" w:color="auto"/>
                    <w:left w:val="none" w:sz="0" w:space="0" w:color="auto"/>
                    <w:bottom w:val="none" w:sz="0" w:space="0" w:color="auto"/>
                    <w:right w:val="none" w:sz="0" w:space="0" w:color="auto"/>
                  </w:divBdr>
                  <w:divsChild>
                    <w:div w:id="1080105082">
                      <w:marLeft w:val="0"/>
                      <w:marRight w:val="0"/>
                      <w:marTop w:val="0"/>
                      <w:marBottom w:val="0"/>
                      <w:divBdr>
                        <w:top w:val="none" w:sz="0" w:space="0" w:color="auto"/>
                        <w:left w:val="none" w:sz="0" w:space="0" w:color="auto"/>
                        <w:bottom w:val="none" w:sz="0" w:space="0" w:color="auto"/>
                        <w:right w:val="none" w:sz="0" w:space="0" w:color="auto"/>
                      </w:divBdr>
                    </w:div>
                  </w:divsChild>
                </w:div>
                <w:div w:id="1784574589">
                  <w:marLeft w:val="0"/>
                  <w:marRight w:val="0"/>
                  <w:marTop w:val="0"/>
                  <w:marBottom w:val="0"/>
                  <w:divBdr>
                    <w:top w:val="none" w:sz="0" w:space="0" w:color="auto"/>
                    <w:left w:val="none" w:sz="0" w:space="0" w:color="auto"/>
                    <w:bottom w:val="none" w:sz="0" w:space="0" w:color="auto"/>
                    <w:right w:val="none" w:sz="0" w:space="0" w:color="auto"/>
                  </w:divBdr>
                  <w:divsChild>
                    <w:div w:id="1362976377">
                      <w:marLeft w:val="0"/>
                      <w:marRight w:val="0"/>
                      <w:marTop w:val="0"/>
                      <w:marBottom w:val="0"/>
                      <w:divBdr>
                        <w:top w:val="none" w:sz="0" w:space="0" w:color="auto"/>
                        <w:left w:val="none" w:sz="0" w:space="0" w:color="auto"/>
                        <w:bottom w:val="none" w:sz="0" w:space="0" w:color="auto"/>
                        <w:right w:val="none" w:sz="0" w:space="0" w:color="auto"/>
                      </w:divBdr>
                    </w:div>
                  </w:divsChild>
                </w:div>
                <w:div w:id="713579358">
                  <w:marLeft w:val="0"/>
                  <w:marRight w:val="0"/>
                  <w:marTop w:val="0"/>
                  <w:marBottom w:val="0"/>
                  <w:divBdr>
                    <w:top w:val="none" w:sz="0" w:space="0" w:color="auto"/>
                    <w:left w:val="none" w:sz="0" w:space="0" w:color="auto"/>
                    <w:bottom w:val="none" w:sz="0" w:space="0" w:color="auto"/>
                    <w:right w:val="none" w:sz="0" w:space="0" w:color="auto"/>
                  </w:divBdr>
                  <w:divsChild>
                    <w:div w:id="1316491115">
                      <w:marLeft w:val="0"/>
                      <w:marRight w:val="0"/>
                      <w:marTop w:val="0"/>
                      <w:marBottom w:val="0"/>
                      <w:divBdr>
                        <w:top w:val="none" w:sz="0" w:space="0" w:color="auto"/>
                        <w:left w:val="none" w:sz="0" w:space="0" w:color="auto"/>
                        <w:bottom w:val="none" w:sz="0" w:space="0" w:color="auto"/>
                        <w:right w:val="none" w:sz="0" w:space="0" w:color="auto"/>
                      </w:divBdr>
                    </w:div>
                    <w:div w:id="226763946">
                      <w:marLeft w:val="0"/>
                      <w:marRight w:val="0"/>
                      <w:marTop w:val="0"/>
                      <w:marBottom w:val="0"/>
                      <w:divBdr>
                        <w:top w:val="none" w:sz="0" w:space="0" w:color="auto"/>
                        <w:left w:val="none" w:sz="0" w:space="0" w:color="auto"/>
                        <w:bottom w:val="none" w:sz="0" w:space="0" w:color="auto"/>
                        <w:right w:val="none" w:sz="0" w:space="0" w:color="auto"/>
                      </w:divBdr>
                    </w:div>
                  </w:divsChild>
                </w:div>
                <w:div w:id="1962490950">
                  <w:marLeft w:val="0"/>
                  <w:marRight w:val="0"/>
                  <w:marTop w:val="0"/>
                  <w:marBottom w:val="0"/>
                  <w:divBdr>
                    <w:top w:val="none" w:sz="0" w:space="0" w:color="auto"/>
                    <w:left w:val="none" w:sz="0" w:space="0" w:color="auto"/>
                    <w:bottom w:val="none" w:sz="0" w:space="0" w:color="auto"/>
                    <w:right w:val="none" w:sz="0" w:space="0" w:color="auto"/>
                  </w:divBdr>
                  <w:divsChild>
                    <w:div w:id="1413773994">
                      <w:marLeft w:val="0"/>
                      <w:marRight w:val="0"/>
                      <w:marTop w:val="0"/>
                      <w:marBottom w:val="0"/>
                      <w:divBdr>
                        <w:top w:val="none" w:sz="0" w:space="0" w:color="auto"/>
                        <w:left w:val="none" w:sz="0" w:space="0" w:color="auto"/>
                        <w:bottom w:val="none" w:sz="0" w:space="0" w:color="auto"/>
                        <w:right w:val="none" w:sz="0" w:space="0" w:color="auto"/>
                      </w:divBdr>
                    </w:div>
                  </w:divsChild>
                </w:div>
                <w:div w:id="858349800">
                  <w:marLeft w:val="0"/>
                  <w:marRight w:val="0"/>
                  <w:marTop w:val="0"/>
                  <w:marBottom w:val="0"/>
                  <w:divBdr>
                    <w:top w:val="none" w:sz="0" w:space="0" w:color="auto"/>
                    <w:left w:val="none" w:sz="0" w:space="0" w:color="auto"/>
                    <w:bottom w:val="none" w:sz="0" w:space="0" w:color="auto"/>
                    <w:right w:val="none" w:sz="0" w:space="0" w:color="auto"/>
                  </w:divBdr>
                  <w:divsChild>
                    <w:div w:id="1695232652">
                      <w:marLeft w:val="0"/>
                      <w:marRight w:val="0"/>
                      <w:marTop w:val="0"/>
                      <w:marBottom w:val="0"/>
                      <w:divBdr>
                        <w:top w:val="none" w:sz="0" w:space="0" w:color="auto"/>
                        <w:left w:val="none" w:sz="0" w:space="0" w:color="auto"/>
                        <w:bottom w:val="none" w:sz="0" w:space="0" w:color="auto"/>
                        <w:right w:val="none" w:sz="0" w:space="0" w:color="auto"/>
                      </w:divBdr>
                    </w:div>
                  </w:divsChild>
                </w:div>
                <w:div w:id="1001616483">
                  <w:marLeft w:val="0"/>
                  <w:marRight w:val="0"/>
                  <w:marTop w:val="0"/>
                  <w:marBottom w:val="0"/>
                  <w:divBdr>
                    <w:top w:val="none" w:sz="0" w:space="0" w:color="auto"/>
                    <w:left w:val="none" w:sz="0" w:space="0" w:color="auto"/>
                    <w:bottom w:val="none" w:sz="0" w:space="0" w:color="auto"/>
                    <w:right w:val="none" w:sz="0" w:space="0" w:color="auto"/>
                  </w:divBdr>
                  <w:divsChild>
                    <w:div w:id="1283610101">
                      <w:marLeft w:val="0"/>
                      <w:marRight w:val="0"/>
                      <w:marTop w:val="0"/>
                      <w:marBottom w:val="0"/>
                      <w:divBdr>
                        <w:top w:val="none" w:sz="0" w:space="0" w:color="auto"/>
                        <w:left w:val="none" w:sz="0" w:space="0" w:color="auto"/>
                        <w:bottom w:val="none" w:sz="0" w:space="0" w:color="auto"/>
                        <w:right w:val="none" w:sz="0" w:space="0" w:color="auto"/>
                      </w:divBdr>
                    </w:div>
                  </w:divsChild>
                </w:div>
                <w:div w:id="1957786380">
                  <w:marLeft w:val="0"/>
                  <w:marRight w:val="0"/>
                  <w:marTop w:val="0"/>
                  <w:marBottom w:val="0"/>
                  <w:divBdr>
                    <w:top w:val="none" w:sz="0" w:space="0" w:color="auto"/>
                    <w:left w:val="none" w:sz="0" w:space="0" w:color="auto"/>
                    <w:bottom w:val="none" w:sz="0" w:space="0" w:color="auto"/>
                    <w:right w:val="none" w:sz="0" w:space="0" w:color="auto"/>
                  </w:divBdr>
                  <w:divsChild>
                    <w:div w:id="794370727">
                      <w:marLeft w:val="0"/>
                      <w:marRight w:val="0"/>
                      <w:marTop w:val="0"/>
                      <w:marBottom w:val="0"/>
                      <w:divBdr>
                        <w:top w:val="none" w:sz="0" w:space="0" w:color="auto"/>
                        <w:left w:val="none" w:sz="0" w:space="0" w:color="auto"/>
                        <w:bottom w:val="none" w:sz="0" w:space="0" w:color="auto"/>
                        <w:right w:val="none" w:sz="0" w:space="0" w:color="auto"/>
                      </w:divBdr>
                    </w:div>
                  </w:divsChild>
                </w:div>
                <w:div w:id="77873717">
                  <w:marLeft w:val="0"/>
                  <w:marRight w:val="0"/>
                  <w:marTop w:val="0"/>
                  <w:marBottom w:val="0"/>
                  <w:divBdr>
                    <w:top w:val="none" w:sz="0" w:space="0" w:color="auto"/>
                    <w:left w:val="none" w:sz="0" w:space="0" w:color="auto"/>
                    <w:bottom w:val="none" w:sz="0" w:space="0" w:color="auto"/>
                    <w:right w:val="none" w:sz="0" w:space="0" w:color="auto"/>
                  </w:divBdr>
                  <w:divsChild>
                    <w:div w:id="937911204">
                      <w:marLeft w:val="0"/>
                      <w:marRight w:val="0"/>
                      <w:marTop w:val="0"/>
                      <w:marBottom w:val="0"/>
                      <w:divBdr>
                        <w:top w:val="none" w:sz="0" w:space="0" w:color="auto"/>
                        <w:left w:val="none" w:sz="0" w:space="0" w:color="auto"/>
                        <w:bottom w:val="none" w:sz="0" w:space="0" w:color="auto"/>
                        <w:right w:val="none" w:sz="0" w:space="0" w:color="auto"/>
                      </w:divBdr>
                    </w:div>
                    <w:div w:id="985016224">
                      <w:marLeft w:val="0"/>
                      <w:marRight w:val="0"/>
                      <w:marTop w:val="0"/>
                      <w:marBottom w:val="0"/>
                      <w:divBdr>
                        <w:top w:val="none" w:sz="0" w:space="0" w:color="auto"/>
                        <w:left w:val="none" w:sz="0" w:space="0" w:color="auto"/>
                        <w:bottom w:val="none" w:sz="0" w:space="0" w:color="auto"/>
                        <w:right w:val="none" w:sz="0" w:space="0" w:color="auto"/>
                      </w:divBdr>
                    </w:div>
                    <w:div w:id="710571196">
                      <w:marLeft w:val="0"/>
                      <w:marRight w:val="0"/>
                      <w:marTop w:val="0"/>
                      <w:marBottom w:val="0"/>
                      <w:divBdr>
                        <w:top w:val="none" w:sz="0" w:space="0" w:color="auto"/>
                        <w:left w:val="none" w:sz="0" w:space="0" w:color="auto"/>
                        <w:bottom w:val="none" w:sz="0" w:space="0" w:color="auto"/>
                        <w:right w:val="none" w:sz="0" w:space="0" w:color="auto"/>
                      </w:divBdr>
                    </w:div>
                  </w:divsChild>
                </w:div>
                <w:div w:id="367342140">
                  <w:marLeft w:val="0"/>
                  <w:marRight w:val="0"/>
                  <w:marTop w:val="0"/>
                  <w:marBottom w:val="0"/>
                  <w:divBdr>
                    <w:top w:val="none" w:sz="0" w:space="0" w:color="auto"/>
                    <w:left w:val="none" w:sz="0" w:space="0" w:color="auto"/>
                    <w:bottom w:val="none" w:sz="0" w:space="0" w:color="auto"/>
                    <w:right w:val="none" w:sz="0" w:space="0" w:color="auto"/>
                  </w:divBdr>
                  <w:divsChild>
                    <w:div w:id="265038171">
                      <w:marLeft w:val="0"/>
                      <w:marRight w:val="0"/>
                      <w:marTop w:val="0"/>
                      <w:marBottom w:val="0"/>
                      <w:divBdr>
                        <w:top w:val="none" w:sz="0" w:space="0" w:color="auto"/>
                        <w:left w:val="none" w:sz="0" w:space="0" w:color="auto"/>
                        <w:bottom w:val="none" w:sz="0" w:space="0" w:color="auto"/>
                        <w:right w:val="none" w:sz="0" w:space="0" w:color="auto"/>
                      </w:divBdr>
                    </w:div>
                  </w:divsChild>
                </w:div>
                <w:div w:id="986862865">
                  <w:marLeft w:val="0"/>
                  <w:marRight w:val="0"/>
                  <w:marTop w:val="0"/>
                  <w:marBottom w:val="0"/>
                  <w:divBdr>
                    <w:top w:val="none" w:sz="0" w:space="0" w:color="auto"/>
                    <w:left w:val="none" w:sz="0" w:space="0" w:color="auto"/>
                    <w:bottom w:val="none" w:sz="0" w:space="0" w:color="auto"/>
                    <w:right w:val="none" w:sz="0" w:space="0" w:color="auto"/>
                  </w:divBdr>
                  <w:divsChild>
                    <w:div w:id="1356810283">
                      <w:marLeft w:val="0"/>
                      <w:marRight w:val="0"/>
                      <w:marTop w:val="0"/>
                      <w:marBottom w:val="0"/>
                      <w:divBdr>
                        <w:top w:val="none" w:sz="0" w:space="0" w:color="auto"/>
                        <w:left w:val="none" w:sz="0" w:space="0" w:color="auto"/>
                        <w:bottom w:val="none" w:sz="0" w:space="0" w:color="auto"/>
                        <w:right w:val="none" w:sz="0" w:space="0" w:color="auto"/>
                      </w:divBdr>
                    </w:div>
                  </w:divsChild>
                </w:div>
                <w:div w:id="429278226">
                  <w:marLeft w:val="0"/>
                  <w:marRight w:val="0"/>
                  <w:marTop w:val="0"/>
                  <w:marBottom w:val="0"/>
                  <w:divBdr>
                    <w:top w:val="none" w:sz="0" w:space="0" w:color="auto"/>
                    <w:left w:val="none" w:sz="0" w:space="0" w:color="auto"/>
                    <w:bottom w:val="none" w:sz="0" w:space="0" w:color="auto"/>
                    <w:right w:val="none" w:sz="0" w:space="0" w:color="auto"/>
                  </w:divBdr>
                  <w:divsChild>
                    <w:div w:id="539585644">
                      <w:marLeft w:val="0"/>
                      <w:marRight w:val="0"/>
                      <w:marTop w:val="0"/>
                      <w:marBottom w:val="0"/>
                      <w:divBdr>
                        <w:top w:val="none" w:sz="0" w:space="0" w:color="auto"/>
                        <w:left w:val="none" w:sz="0" w:space="0" w:color="auto"/>
                        <w:bottom w:val="none" w:sz="0" w:space="0" w:color="auto"/>
                        <w:right w:val="none" w:sz="0" w:space="0" w:color="auto"/>
                      </w:divBdr>
                    </w:div>
                  </w:divsChild>
                </w:div>
                <w:div w:id="1610700705">
                  <w:marLeft w:val="0"/>
                  <w:marRight w:val="0"/>
                  <w:marTop w:val="0"/>
                  <w:marBottom w:val="0"/>
                  <w:divBdr>
                    <w:top w:val="none" w:sz="0" w:space="0" w:color="auto"/>
                    <w:left w:val="none" w:sz="0" w:space="0" w:color="auto"/>
                    <w:bottom w:val="none" w:sz="0" w:space="0" w:color="auto"/>
                    <w:right w:val="none" w:sz="0" w:space="0" w:color="auto"/>
                  </w:divBdr>
                  <w:divsChild>
                    <w:div w:id="1978798130">
                      <w:marLeft w:val="0"/>
                      <w:marRight w:val="0"/>
                      <w:marTop w:val="0"/>
                      <w:marBottom w:val="0"/>
                      <w:divBdr>
                        <w:top w:val="none" w:sz="0" w:space="0" w:color="auto"/>
                        <w:left w:val="none" w:sz="0" w:space="0" w:color="auto"/>
                        <w:bottom w:val="none" w:sz="0" w:space="0" w:color="auto"/>
                        <w:right w:val="none" w:sz="0" w:space="0" w:color="auto"/>
                      </w:divBdr>
                    </w:div>
                  </w:divsChild>
                </w:div>
                <w:div w:id="1368988207">
                  <w:marLeft w:val="0"/>
                  <w:marRight w:val="0"/>
                  <w:marTop w:val="0"/>
                  <w:marBottom w:val="0"/>
                  <w:divBdr>
                    <w:top w:val="none" w:sz="0" w:space="0" w:color="auto"/>
                    <w:left w:val="none" w:sz="0" w:space="0" w:color="auto"/>
                    <w:bottom w:val="none" w:sz="0" w:space="0" w:color="auto"/>
                    <w:right w:val="none" w:sz="0" w:space="0" w:color="auto"/>
                  </w:divBdr>
                  <w:divsChild>
                    <w:div w:id="1336420720">
                      <w:marLeft w:val="0"/>
                      <w:marRight w:val="0"/>
                      <w:marTop w:val="0"/>
                      <w:marBottom w:val="0"/>
                      <w:divBdr>
                        <w:top w:val="none" w:sz="0" w:space="0" w:color="auto"/>
                        <w:left w:val="none" w:sz="0" w:space="0" w:color="auto"/>
                        <w:bottom w:val="none" w:sz="0" w:space="0" w:color="auto"/>
                        <w:right w:val="none" w:sz="0" w:space="0" w:color="auto"/>
                      </w:divBdr>
                    </w:div>
                  </w:divsChild>
                </w:div>
                <w:div w:id="770665448">
                  <w:marLeft w:val="0"/>
                  <w:marRight w:val="0"/>
                  <w:marTop w:val="0"/>
                  <w:marBottom w:val="0"/>
                  <w:divBdr>
                    <w:top w:val="none" w:sz="0" w:space="0" w:color="auto"/>
                    <w:left w:val="none" w:sz="0" w:space="0" w:color="auto"/>
                    <w:bottom w:val="none" w:sz="0" w:space="0" w:color="auto"/>
                    <w:right w:val="none" w:sz="0" w:space="0" w:color="auto"/>
                  </w:divBdr>
                  <w:divsChild>
                    <w:div w:id="186606379">
                      <w:marLeft w:val="0"/>
                      <w:marRight w:val="0"/>
                      <w:marTop w:val="0"/>
                      <w:marBottom w:val="0"/>
                      <w:divBdr>
                        <w:top w:val="none" w:sz="0" w:space="0" w:color="auto"/>
                        <w:left w:val="none" w:sz="0" w:space="0" w:color="auto"/>
                        <w:bottom w:val="none" w:sz="0" w:space="0" w:color="auto"/>
                        <w:right w:val="none" w:sz="0" w:space="0" w:color="auto"/>
                      </w:divBdr>
                    </w:div>
                    <w:div w:id="2104838701">
                      <w:marLeft w:val="0"/>
                      <w:marRight w:val="0"/>
                      <w:marTop w:val="0"/>
                      <w:marBottom w:val="0"/>
                      <w:divBdr>
                        <w:top w:val="none" w:sz="0" w:space="0" w:color="auto"/>
                        <w:left w:val="none" w:sz="0" w:space="0" w:color="auto"/>
                        <w:bottom w:val="none" w:sz="0" w:space="0" w:color="auto"/>
                        <w:right w:val="none" w:sz="0" w:space="0" w:color="auto"/>
                      </w:divBdr>
                    </w:div>
                  </w:divsChild>
                </w:div>
                <w:div w:id="2057463239">
                  <w:marLeft w:val="0"/>
                  <w:marRight w:val="0"/>
                  <w:marTop w:val="0"/>
                  <w:marBottom w:val="0"/>
                  <w:divBdr>
                    <w:top w:val="none" w:sz="0" w:space="0" w:color="auto"/>
                    <w:left w:val="none" w:sz="0" w:space="0" w:color="auto"/>
                    <w:bottom w:val="none" w:sz="0" w:space="0" w:color="auto"/>
                    <w:right w:val="none" w:sz="0" w:space="0" w:color="auto"/>
                  </w:divBdr>
                  <w:divsChild>
                    <w:div w:id="957371825">
                      <w:marLeft w:val="0"/>
                      <w:marRight w:val="0"/>
                      <w:marTop w:val="0"/>
                      <w:marBottom w:val="0"/>
                      <w:divBdr>
                        <w:top w:val="none" w:sz="0" w:space="0" w:color="auto"/>
                        <w:left w:val="none" w:sz="0" w:space="0" w:color="auto"/>
                        <w:bottom w:val="none" w:sz="0" w:space="0" w:color="auto"/>
                        <w:right w:val="none" w:sz="0" w:space="0" w:color="auto"/>
                      </w:divBdr>
                    </w:div>
                  </w:divsChild>
                </w:div>
                <w:div w:id="1008294462">
                  <w:marLeft w:val="0"/>
                  <w:marRight w:val="0"/>
                  <w:marTop w:val="0"/>
                  <w:marBottom w:val="0"/>
                  <w:divBdr>
                    <w:top w:val="none" w:sz="0" w:space="0" w:color="auto"/>
                    <w:left w:val="none" w:sz="0" w:space="0" w:color="auto"/>
                    <w:bottom w:val="none" w:sz="0" w:space="0" w:color="auto"/>
                    <w:right w:val="none" w:sz="0" w:space="0" w:color="auto"/>
                  </w:divBdr>
                  <w:divsChild>
                    <w:div w:id="708995591">
                      <w:marLeft w:val="0"/>
                      <w:marRight w:val="0"/>
                      <w:marTop w:val="0"/>
                      <w:marBottom w:val="0"/>
                      <w:divBdr>
                        <w:top w:val="none" w:sz="0" w:space="0" w:color="auto"/>
                        <w:left w:val="none" w:sz="0" w:space="0" w:color="auto"/>
                        <w:bottom w:val="none" w:sz="0" w:space="0" w:color="auto"/>
                        <w:right w:val="none" w:sz="0" w:space="0" w:color="auto"/>
                      </w:divBdr>
                    </w:div>
                  </w:divsChild>
                </w:div>
                <w:div w:id="2135907908">
                  <w:marLeft w:val="0"/>
                  <w:marRight w:val="0"/>
                  <w:marTop w:val="0"/>
                  <w:marBottom w:val="0"/>
                  <w:divBdr>
                    <w:top w:val="none" w:sz="0" w:space="0" w:color="auto"/>
                    <w:left w:val="none" w:sz="0" w:space="0" w:color="auto"/>
                    <w:bottom w:val="none" w:sz="0" w:space="0" w:color="auto"/>
                    <w:right w:val="none" w:sz="0" w:space="0" w:color="auto"/>
                  </w:divBdr>
                  <w:divsChild>
                    <w:div w:id="381750951">
                      <w:marLeft w:val="0"/>
                      <w:marRight w:val="0"/>
                      <w:marTop w:val="0"/>
                      <w:marBottom w:val="0"/>
                      <w:divBdr>
                        <w:top w:val="none" w:sz="0" w:space="0" w:color="auto"/>
                        <w:left w:val="none" w:sz="0" w:space="0" w:color="auto"/>
                        <w:bottom w:val="none" w:sz="0" w:space="0" w:color="auto"/>
                        <w:right w:val="none" w:sz="0" w:space="0" w:color="auto"/>
                      </w:divBdr>
                    </w:div>
                    <w:div w:id="384570458">
                      <w:marLeft w:val="0"/>
                      <w:marRight w:val="0"/>
                      <w:marTop w:val="0"/>
                      <w:marBottom w:val="0"/>
                      <w:divBdr>
                        <w:top w:val="none" w:sz="0" w:space="0" w:color="auto"/>
                        <w:left w:val="none" w:sz="0" w:space="0" w:color="auto"/>
                        <w:bottom w:val="none" w:sz="0" w:space="0" w:color="auto"/>
                        <w:right w:val="none" w:sz="0" w:space="0" w:color="auto"/>
                      </w:divBdr>
                    </w:div>
                    <w:div w:id="1532305016">
                      <w:marLeft w:val="0"/>
                      <w:marRight w:val="0"/>
                      <w:marTop w:val="0"/>
                      <w:marBottom w:val="0"/>
                      <w:divBdr>
                        <w:top w:val="none" w:sz="0" w:space="0" w:color="auto"/>
                        <w:left w:val="none" w:sz="0" w:space="0" w:color="auto"/>
                        <w:bottom w:val="none" w:sz="0" w:space="0" w:color="auto"/>
                        <w:right w:val="none" w:sz="0" w:space="0" w:color="auto"/>
                      </w:divBdr>
                    </w:div>
                  </w:divsChild>
                </w:div>
                <w:div w:id="566767237">
                  <w:marLeft w:val="0"/>
                  <w:marRight w:val="0"/>
                  <w:marTop w:val="0"/>
                  <w:marBottom w:val="0"/>
                  <w:divBdr>
                    <w:top w:val="none" w:sz="0" w:space="0" w:color="auto"/>
                    <w:left w:val="none" w:sz="0" w:space="0" w:color="auto"/>
                    <w:bottom w:val="none" w:sz="0" w:space="0" w:color="auto"/>
                    <w:right w:val="none" w:sz="0" w:space="0" w:color="auto"/>
                  </w:divBdr>
                  <w:divsChild>
                    <w:div w:id="1861157822">
                      <w:marLeft w:val="0"/>
                      <w:marRight w:val="0"/>
                      <w:marTop w:val="0"/>
                      <w:marBottom w:val="0"/>
                      <w:divBdr>
                        <w:top w:val="none" w:sz="0" w:space="0" w:color="auto"/>
                        <w:left w:val="none" w:sz="0" w:space="0" w:color="auto"/>
                        <w:bottom w:val="none" w:sz="0" w:space="0" w:color="auto"/>
                        <w:right w:val="none" w:sz="0" w:space="0" w:color="auto"/>
                      </w:divBdr>
                    </w:div>
                  </w:divsChild>
                </w:div>
                <w:div w:id="465049619">
                  <w:marLeft w:val="0"/>
                  <w:marRight w:val="0"/>
                  <w:marTop w:val="0"/>
                  <w:marBottom w:val="0"/>
                  <w:divBdr>
                    <w:top w:val="none" w:sz="0" w:space="0" w:color="auto"/>
                    <w:left w:val="none" w:sz="0" w:space="0" w:color="auto"/>
                    <w:bottom w:val="none" w:sz="0" w:space="0" w:color="auto"/>
                    <w:right w:val="none" w:sz="0" w:space="0" w:color="auto"/>
                  </w:divBdr>
                  <w:divsChild>
                    <w:div w:id="686323885">
                      <w:marLeft w:val="0"/>
                      <w:marRight w:val="0"/>
                      <w:marTop w:val="0"/>
                      <w:marBottom w:val="0"/>
                      <w:divBdr>
                        <w:top w:val="none" w:sz="0" w:space="0" w:color="auto"/>
                        <w:left w:val="none" w:sz="0" w:space="0" w:color="auto"/>
                        <w:bottom w:val="none" w:sz="0" w:space="0" w:color="auto"/>
                        <w:right w:val="none" w:sz="0" w:space="0" w:color="auto"/>
                      </w:divBdr>
                    </w:div>
                    <w:div w:id="570964503">
                      <w:marLeft w:val="0"/>
                      <w:marRight w:val="0"/>
                      <w:marTop w:val="0"/>
                      <w:marBottom w:val="0"/>
                      <w:divBdr>
                        <w:top w:val="none" w:sz="0" w:space="0" w:color="auto"/>
                        <w:left w:val="none" w:sz="0" w:space="0" w:color="auto"/>
                        <w:bottom w:val="none" w:sz="0" w:space="0" w:color="auto"/>
                        <w:right w:val="none" w:sz="0" w:space="0" w:color="auto"/>
                      </w:divBdr>
                    </w:div>
                  </w:divsChild>
                </w:div>
                <w:div w:id="1418091621">
                  <w:marLeft w:val="0"/>
                  <w:marRight w:val="0"/>
                  <w:marTop w:val="0"/>
                  <w:marBottom w:val="0"/>
                  <w:divBdr>
                    <w:top w:val="none" w:sz="0" w:space="0" w:color="auto"/>
                    <w:left w:val="none" w:sz="0" w:space="0" w:color="auto"/>
                    <w:bottom w:val="none" w:sz="0" w:space="0" w:color="auto"/>
                    <w:right w:val="none" w:sz="0" w:space="0" w:color="auto"/>
                  </w:divBdr>
                  <w:divsChild>
                    <w:div w:id="322053792">
                      <w:marLeft w:val="0"/>
                      <w:marRight w:val="0"/>
                      <w:marTop w:val="0"/>
                      <w:marBottom w:val="0"/>
                      <w:divBdr>
                        <w:top w:val="none" w:sz="0" w:space="0" w:color="auto"/>
                        <w:left w:val="none" w:sz="0" w:space="0" w:color="auto"/>
                        <w:bottom w:val="none" w:sz="0" w:space="0" w:color="auto"/>
                        <w:right w:val="none" w:sz="0" w:space="0" w:color="auto"/>
                      </w:divBdr>
                    </w:div>
                  </w:divsChild>
                </w:div>
                <w:div w:id="1797984455">
                  <w:marLeft w:val="0"/>
                  <w:marRight w:val="0"/>
                  <w:marTop w:val="0"/>
                  <w:marBottom w:val="0"/>
                  <w:divBdr>
                    <w:top w:val="none" w:sz="0" w:space="0" w:color="auto"/>
                    <w:left w:val="none" w:sz="0" w:space="0" w:color="auto"/>
                    <w:bottom w:val="none" w:sz="0" w:space="0" w:color="auto"/>
                    <w:right w:val="none" w:sz="0" w:space="0" w:color="auto"/>
                  </w:divBdr>
                  <w:divsChild>
                    <w:div w:id="775445933">
                      <w:marLeft w:val="0"/>
                      <w:marRight w:val="0"/>
                      <w:marTop w:val="0"/>
                      <w:marBottom w:val="0"/>
                      <w:divBdr>
                        <w:top w:val="none" w:sz="0" w:space="0" w:color="auto"/>
                        <w:left w:val="none" w:sz="0" w:space="0" w:color="auto"/>
                        <w:bottom w:val="none" w:sz="0" w:space="0" w:color="auto"/>
                        <w:right w:val="none" w:sz="0" w:space="0" w:color="auto"/>
                      </w:divBdr>
                    </w:div>
                  </w:divsChild>
                </w:div>
                <w:div w:id="1394501377">
                  <w:marLeft w:val="0"/>
                  <w:marRight w:val="0"/>
                  <w:marTop w:val="0"/>
                  <w:marBottom w:val="0"/>
                  <w:divBdr>
                    <w:top w:val="none" w:sz="0" w:space="0" w:color="auto"/>
                    <w:left w:val="none" w:sz="0" w:space="0" w:color="auto"/>
                    <w:bottom w:val="none" w:sz="0" w:space="0" w:color="auto"/>
                    <w:right w:val="none" w:sz="0" w:space="0" w:color="auto"/>
                  </w:divBdr>
                  <w:divsChild>
                    <w:div w:id="546525919">
                      <w:marLeft w:val="0"/>
                      <w:marRight w:val="0"/>
                      <w:marTop w:val="0"/>
                      <w:marBottom w:val="0"/>
                      <w:divBdr>
                        <w:top w:val="none" w:sz="0" w:space="0" w:color="auto"/>
                        <w:left w:val="none" w:sz="0" w:space="0" w:color="auto"/>
                        <w:bottom w:val="none" w:sz="0" w:space="0" w:color="auto"/>
                        <w:right w:val="none" w:sz="0" w:space="0" w:color="auto"/>
                      </w:divBdr>
                    </w:div>
                  </w:divsChild>
                </w:div>
                <w:div w:id="835078177">
                  <w:marLeft w:val="0"/>
                  <w:marRight w:val="0"/>
                  <w:marTop w:val="0"/>
                  <w:marBottom w:val="0"/>
                  <w:divBdr>
                    <w:top w:val="none" w:sz="0" w:space="0" w:color="auto"/>
                    <w:left w:val="none" w:sz="0" w:space="0" w:color="auto"/>
                    <w:bottom w:val="none" w:sz="0" w:space="0" w:color="auto"/>
                    <w:right w:val="none" w:sz="0" w:space="0" w:color="auto"/>
                  </w:divBdr>
                  <w:divsChild>
                    <w:div w:id="856046047">
                      <w:marLeft w:val="0"/>
                      <w:marRight w:val="0"/>
                      <w:marTop w:val="0"/>
                      <w:marBottom w:val="0"/>
                      <w:divBdr>
                        <w:top w:val="none" w:sz="0" w:space="0" w:color="auto"/>
                        <w:left w:val="none" w:sz="0" w:space="0" w:color="auto"/>
                        <w:bottom w:val="none" w:sz="0" w:space="0" w:color="auto"/>
                        <w:right w:val="none" w:sz="0" w:space="0" w:color="auto"/>
                      </w:divBdr>
                    </w:div>
                    <w:div w:id="827088390">
                      <w:marLeft w:val="0"/>
                      <w:marRight w:val="0"/>
                      <w:marTop w:val="0"/>
                      <w:marBottom w:val="0"/>
                      <w:divBdr>
                        <w:top w:val="none" w:sz="0" w:space="0" w:color="auto"/>
                        <w:left w:val="none" w:sz="0" w:space="0" w:color="auto"/>
                        <w:bottom w:val="none" w:sz="0" w:space="0" w:color="auto"/>
                        <w:right w:val="none" w:sz="0" w:space="0" w:color="auto"/>
                      </w:divBdr>
                    </w:div>
                  </w:divsChild>
                </w:div>
                <w:div w:id="1327200294">
                  <w:marLeft w:val="0"/>
                  <w:marRight w:val="0"/>
                  <w:marTop w:val="0"/>
                  <w:marBottom w:val="0"/>
                  <w:divBdr>
                    <w:top w:val="none" w:sz="0" w:space="0" w:color="auto"/>
                    <w:left w:val="none" w:sz="0" w:space="0" w:color="auto"/>
                    <w:bottom w:val="none" w:sz="0" w:space="0" w:color="auto"/>
                    <w:right w:val="none" w:sz="0" w:space="0" w:color="auto"/>
                  </w:divBdr>
                  <w:divsChild>
                    <w:div w:id="925386896">
                      <w:marLeft w:val="0"/>
                      <w:marRight w:val="0"/>
                      <w:marTop w:val="0"/>
                      <w:marBottom w:val="0"/>
                      <w:divBdr>
                        <w:top w:val="none" w:sz="0" w:space="0" w:color="auto"/>
                        <w:left w:val="none" w:sz="0" w:space="0" w:color="auto"/>
                        <w:bottom w:val="none" w:sz="0" w:space="0" w:color="auto"/>
                        <w:right w:val="none" w:sz="0" w:space="0" w:color="auto"/>
                      </w:divBdr>
                    </w:div>
                  </w:divsChild>
                </w:div>
                <w:div w:id="154953547">
                  <w:marLeft w:val="0"/>
                  <w:marRight w:val="0"/>
                  <w:marTop w:val="0"/>
                  <w:marBottom w:val="0"/>
                  <w:divBdr>
                    <w:top w:val="none" w:sz="0" w:space="0" w:color="auto"/>
                    <w:left w:val="none" w:sz="0" w:space="0" w:color="auto"/>
                    <w:bottom w:val="none" w:sz="0" w:space="0" w:color="auto"/>
                    <w:right w:val="none" w:sz="0" w:space="0" w:color="auto"/>
                  </w:divBdr>
                  <w:divsChild>
                    <w:div w:id="29958987">
                      <w:marLeft w:val="0"/>
                      <w:marRight w:val="0"/>
                      <w:marTop w:val="0"/>
                      <w:marBottom w:val="0"/>
                      <w:divBdr>
                        <w:top w:val="none" w:sz="0" w:space="0" w:color="auto"/>
                        <w:left w:val="none" w:sz="0" w:space="0" w:color="auto"/>
                        <w:bottom w:val="none" w:sz="0" w:space="0" w:color="auto"/>
                        <w:right w:val="none" w:sz="0" w:space="0" w:color="auto"/>
                      </w:divBdr>
                    </w:div>
                  </w:divsChild>
                </w:div>
                <w:div w:id="1064451699">
                  <w:marLeft w:val="0"/>
                  <w:marRight w:val="0"/>
                  <w:marTop w:val="0"/>
                  <w:marBottom w:val="0"/>
                  <w:divBdr>
                    <w:top w:val="none" w:sz="0" w:space="0" w:color="auto"/>
                    <w:left w:val="none" w:sz="0" w:space="0" w:color="auto"/>
                    <w:bottom w:val="none" w:sz="0" w:space="0" w:color="auto"/>
                    <w:right w:val="none" w:sz="0" w:space="0" w:color="auto"/>
                  </w:divBdr>
                  <w:divsChild>
                    <w:div w:id="1545678663">
                      <w:marLeft w:val="0"/>
                      <w:marRight w:val="0"/>
                      <w:marTop w:val="0"/>
                      <w:marBottom w:val="0"/>
                      <w:divBdr>
                        <w:top w:val="none" w:sz="0" w:space="0" w:color="auto"/>
                        <w:left w:val="none" w:sz="0" w:space="0" w:color="auto"/>
                        <w:bottom w:val="none" w:sz="0" w:space="0" w:color="auto"/>
                        <w:right w:val="none" w:sz="0" w:space="0" w:color="auto"/>
                      </w:divBdr>
                    </w:div>
                  </w:divsChild>
                </w:div>
                <w:div w:id="1486042918">
                  <w:marLeft w:val="0"/>
                  <w:marRight w:val="0"/>
                  <w:marTop w:val="0"/>
                  <w:marBottom w:val="0"/>
                  <w:divBdr>
                    <w:top w:val="none" w:sz="0" w:space="0" w:color="auto"/>
                    <w:left w:val="none" w:sz="0" w:space="0" w:color="auto"/>
                    <w:bottom w:val="none" w:sz="0" w:space="0" w:color="auto"/>
                    <w:right w:val="none" w:sz="0" w:space="0" w:color="auto"/>
                  </w:divBdr>
                  <w:divsChild>
                    <w:div w:id="1793473294">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sChild>
                </w:div>
                <w:div w:id="135417585">
                  <w:marLeft w:val="0"/>
                  <w:marRight w:val="0"/>
                  <w:marTop w:val="0"/>
                  <w:marBottom w:val="0"/>
                  <w:divBdr>
                    <w:top w:val="none" w:sz="0" w:space="0" w:color="auto"/>
                    <w:left w:val="none" w:sz="0" w:space="0" w:color="auto"/>
                    <w:bottom w:val="none" w:sz="0" w:space="0" w:color="auto"/>
                    <w:right w:val="none" w:sz="0" w:space="0" w:color="auto"/>
                  </w:divBdr>
                  <w:divsChild>
                    <w:div w:id="1249463645">
                      <w:marLeft w:val="0"/>
                      <w:marRight w:val="0"/>
                      <w:marTop w:val="0"/>
                      <w:marBottom w:val="0"/>
                      <w:divBdr>
                        <w:top w:val="none" w:sz="0" w:space="0" w:color="auto"/>
                        <w:left w:val="none" w:sz="0" w:space="0" w:color="auto"/>
                        <w:bottom w:val="none" w:sz="0" w:space="0" w:color="auto"/>
                        <w:right w:val="none" w:sz="0" w:space="0" w:color="auto"/>
                      </w:divBdr>
                    </w:div>
                  </w:divsChild>
                </w:div>
                <w:div w:id="1196115692">
                  <w:marLeft w:val="0"/>
                  <w:marRight w:val="0"/>
                  <w:marTop w:val="0"/>
                  <w:marBottom w:val="0"/>
                  <w:divBdr>
                    <w:top w:val="none" w:sz="0" w:space="0" w:color="auto"/>
                    <w:left w:val="none" w:sz="0" w:space="0" w:color="auto"/>
                    <w:bottom w:val="none" w:sz="0" w:space="0" w:color="auto"/>
                    <w:right w:val="none" w:sz="0" w:space="0" w:color="auto"/>
                  </w:divBdr>
                  <w:divsChild>
                    <w:div w:id="401565645">
                      <w:marLeft w:val="0"/>
                      <w:marRight w:val="0"/>
                      <w:marTop w:val="0"/>
                      <w:marBottom w:val="0"/>
                      <w:divBdr>
                        <w:top w:val="none" w:sz="0" w:space="0" w:color="auto"/>
                        <w:left w:val="none" w:sz="0" w:space="0" w:color="auto"/>
                        <w:bottom w:val="none" w:sz="0" w:space="0" w:color="auto"/>
                        <w:right w:val="none" w:sz="0" w:space="0" w:color="auto"/>
                      </w:divBdr>
                    </w:div>
                  </w:divsChild>
                </w:div>
                <w:div w:id="1175220808">
                  <w:marLeft w:val="0"/>
                  <w:marRight w:val="0"/>
                  <w:marTop w:val="0"/>
                  <w:marBottom w:val="0"/>
                  <w:divBdr>
                    <w:top w:val="none" w:sz="0" w:space="0" w:color="auto"/>
                    <w:left w:val="none" w:sz="0" w:space="0" w:color="auto"/>
                    <w:bottom w:val="none" w:sz="0" w:space="0" w:color="auto"/>
                    <w:right w:val="none" w:sz="0" w:space="0" w:color="auto"/>
                  </w:divBdr>
                  <w:divsChild>
                    <w:div w:id="1982154355">
                      <w:marLeft w:val="0"/>
                      <w:marRight w:val="0"/>
                      <w:marTop w:val="0"/>
                      <w:marBottom w:val="0"/>
                      <w:divBdr>
                        <w:top w:val="none" w:sz="0" w:space="0" w:color="auto"/>
                        <w:left w:val="none" w:sz="0" w:space="0" w:color="auto"/>
                        <w:bottom w:val="none" w:sz="0" w:space="0" w:color="auto"/>
                        <w:right w:val="none" w:sz="0" w:space="0" w:color="auto"/>
                      </w:divBdr>
                    </w:div>
                  </w:divsChild>
                </w:div>
                <w:div w:id="805897186">
                  <w:marLeft w:val="0"/>
                  <w:marRight w:val="0"/>
                  <w:marTop w:val="0"/>
                  <w:marBottom w:val="0"/>
                  <w:divBdr>
                    <w:top w:val="none" w:sz="0" w:space="0" w:color="auto"/>
                    <w:left w:val="none" w:sz="0" w:space="0" w:color="auto"/>
                    <w:bottom w:val="none" w:sz="0" w:space="0" w:color="auto"/>
                    <w:right w:val="none" w:sz="0" w:space="0" w:color="auto"/>
                  </w:divBdr>
                  <w:divsChild>
                    <w:div w:id="1524054582">
                      <w:marLeft w:val="0"/>
                      <w:marRight w:val="0"/>
                      <w:marTop w:val="0"/>
                      <w:marBottom w:val="0"/>
                      <w:divBdr>
                        <w:top w:val="none" w:sz="0" w:space="0" w:color="auto"/>
                        <w:left w:val="none" w:sz="0" w:space="0" w:color="auto"/>
                        <w:bottom w:val="none" w:sz="0" w:space="0" w:color="auto"/>
                        <w:right w:val="none" w:sz="0" w:space="0" w:color="auto"/>
                      </w:divBdr>
                    </w:div>
                  </w:divsChild>
                </w:div>
                <w:div w:id="274413003">
                  <w:marLeft w:val="0"/>
                  <w:marRight w:val="0"/>
                  <w:marTop w:val="0"/>
                  <w:marBottom w:val="0"/>
                  <w:divBdr>
                    <w:top w:val="none" w:sz="0" w:space="0" w:color="auto"/>
                    <w:left w:val="none" w:sz="0" w:space="0" w:color="auto"/>
                    <w:bottom w:val="none" w:sz="0" w:space="0" w:color="auto"/>
                    <w:right w:val="none" w:sz="0" w:space="0" w:color="auto"/>
                  </w:divBdr>
                  <w:divsChild>
                    <w:div w:id="1951932857">
                      <w:marLeft w:val="0"/>
                      <w:marRight w:val="0"/>
                      <w:marTop w:val="0"/>
                      <w:marBottom w:val="0"/>
                      <w:divBdr>
                        <w:top w:val="none" w:sz="0" w:space="0" w:color="auto"/>
                        <w:left w:val="none" w:sz="0" w:space="0" w:color="auto"/>
                        <w:bottom w:val="none" w:sz="0" w:space="0" w:color="auto"/>
                        <w:right w:val="none" w:sz="0" w:space="0" w:color="auto"/>
                      </w:divBdr>
                    </w:div>
                    <w:div w:id="955795189">
                      <w:marLeft w:val="0"/>
                      <w:marRight w:val="0"/>
                      <w:marTop w:val="0"/>
                      <w:marBottom w:val="0"/>
                      <w:divBdr>
                        <w:top w:val="none" w:sz="0" w:space="0" w:color="auto"/>
                        <w:left w:val="none" w:sz="0" w:space="0" w:color="auto"/>
                        <w:bottom w:val="none" w:sz="0" w:space="0" w:color="auto"/>
                        <w:right w:val="none" w:sz="0" w:space="0" w:color="auto"/>
                      </w:divBdr>
                    </w:div>
                    <w:div w:id="515772122">
                      <w:marLeft w:val="0"/>
                      <w:marRight w:val="0"/>
                      <w:marTop w:val="0"/>
                      <w:marBottom w:val="0"/>
                      <w:divBdr>
                        <w:top w:val="none" w:sz="0" w:space="0" w:color="auto"/>
                        <w:left w:val="none" w:sz="0" w:space="0" w:color="auto"/>
                        <w:bottom w:val="none" w:sz="0" w:space="0" w:color="auto"/>
                        <w:right w:val="none" w:sz="0" w:space="0" w:color="auto"/>
                      </w:divBdr>
                    </w:div>
                    <w:div w:id="1791313649">
                      <w:marLeft w:val="0"/>
                      <w:marRight w:val="0"/>
                      <w:marTop w:val="0"/>
                      <w:marBottom w:val="0"/>
                      <w:divBdr>
                        <w:top w:val="none" w:sz="0" w:space="0" w:color="auto"/>
                        <w:left w:val="none" w:sz="0" w:space="0" w:color="auto"/>
                        <w:bottom w:val="none" w:sz="0" w:space="0" w:color="auto"/>
                        <w:right w:val="none" w:sz="0" w:space="0" w:color="auto"/>
                      </w:divBdr>
                    </w:div>
                    <w:div w:id="484856714">
                      <w:marLeft w:val="0"/>
                      <w:marRight w:val="0"/>
                      <w:marTop w:val="0"/>
                      <w:marBottom w:val="0"/>
                      <w:divBdr>
                        <w:top w:val="none" w:sz="0" w:space="0" w:color="auto"/>
                        <w:left w:val="none" w:sz="0" w:space="0" w:color="auto"/>
                        <w:bottom w:val="none" w:sz="0" w:space="0" w:color="auto"/>
                        <w:right w:val="none" w:sz="0" w:space="0" w:color="auto"/>
                      </w:divBdr>
                    </w:div>
                    <w:div w:id="2146123711">
                      <w:marLeft w:val="0"/>
                      <w:marRight w:val="0"/>
                      <w:marTop w:val="0"/>
                      <w:marBottom w:val="0"/>
                      <w:divBdr>
                        <w:top w:val="none" w:sz="0" w:space="0" w:color="auto"/>
                        <w:left w:val="none" w:sz="0" w:space="0" w:color="auto"/>
                        <w:bottom w:val="none" w:sz="0" w:space="0" w:color="auto"/>
                        <w:right w:val="none" w:sz="0" w:space="0" w:color="auto"/>
                      </w:divBdr>
                    </w:div>
                    <w:div w:id="1987195964">
                      <w:marLeft w:val="0"/>
                      <w:marRight w:val="0"/>
                      <w:marTop w:val="0"/>
                      <w:marBottom w:val="0"/>
                      <w:divBdr>
                        <w:top w:val="none" w:sz="0" w:space="0" w:color="auto"/>
                        <w:left w:val="none" w:sz="0" w:space="0" w:color="auto"/>
                        <w:bottom w:val="none" w:sz="0" w:space="0" w:color="auto"/>
                        <w:right w:val="none" w:sz="0" w:space="0" w:color="auto"/>
                      </w:divBdr>
                    </w:div>
                    <w:div w:id="1698115546">
                      <w:marLeft w:val="0"/>
                      <w:marRight w:val="0"/>
                      <w:marTop w:val="0"/>
                      <w:marBottom w:val="0"/>
                      <w:divBdr>
                        <w:top w:val="none" w:sz="0" w:space="0" w:color="auto"/>
                        <w:left w:val="none" w:sz="0" w:space="0" w:color="auto"/>
                        <w:bottom w:val="none" w:sz="0" w:space="0" w:color="auto"/>
                        <w:right w:val="none" w:sz="0" w:space="0" w:color="auto"/>
                      </w:divBdr>
                    </w:div>
                    <w:div w:id="878278605">
                      <w:marLeft w:val="0"/>
                      <w:marRight w:val="0"/>
                      <w:marTop w:val="0"/>
                      <w:marBottom w:val="0"/>
                      <w:divBdr>
                        <w:top w:val="none" w:sz="0" w:space="0" w:color="auto"/>
                        <w:left w:val="none" w:sz="0" w:space="0" w:color="auto"/>
                        <w:bottom w:val="none" w:sz="0" w:space="0" w:color="auto"/>
                        <w:right w:val="none" w:sz="0" w:space="0" w:color="auto"/>
                      </w:divBdr>
                    </w:div>
                    <w:div w:id="979460399">
                      <w:marLeft w:val="0"/>
                      <w:marRight w:val="0"/>
                      <w:marTop w:val="0"/>
                      <w:marBottom w:val="0"/>
                      <w:divBdr>
                        <w:top w:val="none" w:sz="0" w:space="0" w:color="auto"/>
                        <w:left w:val="none" w:sz="0" w:space="0" w:color="auto"/>
                        <w:bottom w:val="none" w:sz="0" w:space="0" w:color="auto"/>
                        <w:right w:val="none" w:sz="0" w:space="0" w:color="auto"/>
                      </w:divBdr>
                    </w:div>
                    <w:div w:id="821770531">
                      <w:marLeft w:val="0"/>
                      <w:marRight w:val="0"/>
                      <w:marTop w:val="0"/>
                      <w:marBottom w:val="0"/>
                      <w:divBdr>
                        <w:top w:val="none" w:sz="0" w:space="0" w:color="auto"/>
                        <w:left w:val="none" w:sz="0" w:space="0" w:color="auto"/>
                        <w:bottom w:val="none" w:sz="0" w:space="0" w:color="auto"/>
                        <w:right w:val="none" w:sz="0" w:space="0" w:color="auto"/>
                      </w:divBdr>
                    </w:div>
                  </w:divsChild>
                </w:div>
                <w:div w:id="1766219900">
                  <w:marLeft w:val="0"/>
                  <w:marRight w:val="0"/>
                  <w:marTop w:val="0"/>
                  <w:marBottom w:val="0"/>
                  <w:divBdr>
                    <w:top w:val="none" w:sz="0" w:space="0" w:color="auto"/>
                    <w:left w:val="none" w:sz="0" w:space="0" w:color="auto"/>
                    <w:bottom w:val="none" w:sz="0" w:space="0" w:color="auto"/>
                    <w:right w:val="none" w:sz="0" w:space="0" w:color="auto"/>
                  </w:divBdr>
                  <w:divsChild>
                    <w:div w:id="1428040443">
                      <w:marLeft w:val="0"/>
                      <w:marRight w:val="0"/>
                      <w:marTop w:val="0"/>
                      <w:marBottom w:val="0"/>
                      <w:divBdr>
                        <w:top w:val="none" w:sz="0" w:space="0" w:color="auto"/>
                        <w:left w:val="none" w:sz="0" w:space="0" w:color="auto"/>
                        <w:bottom w:val="none" w:sz="0" w:space="0" w:color="auto"/>
                        <w:right w:val="none" w:sz="0" w:space="0" w:color="auto"/>
                      </w:divBdr>
                    </w:div>
                  </w:divsChild>
                </w:div>
                <w:div w:id="1776443499">
                  <w:marLeft w:val="0"/>
                  <w:marRight w:val="0"/>
                  <w:marTop w:val="0"/>
                  <w:marBottom w:val="0"/>
                  <w:divBdr>
                    <w:top w:val="none" w:sz="0" w:space="0" w:color="auto"/>
                    <w:left w:val="none" w:sz="0" w:space="0" w:color="auto"/>
                    <w:bottom w:val="none" w:sz="0" w:space="0" w:color="auto"/>
                    <w:right w:val="none" w:sz="0" w:space="0" w:color="auto"/>
                  </w:divBdr>
                  <w:divsChild>
                    <w:div w:id="147596636">
                      <w:marLeft w:val="0"/>
                      <w:marRight w:val="0"/>
                      <w:marTop w:val="0"/>
                      <w:marBottom w:val="0"/>
                      <w:divBdr>
                        <w:top w:val="none" w:sz="0" w:space="0" w:color="auto"/>
                        <w:left w:val="none" w:sz="0" w:space="0" w:color="auto"/>
                        <w:bottom w:val="none" w:sz="0" w:space="0" w:color="auto"/>
                        <w:right w:val="none" w:sz="0" w:space="0" w:color="auto"/>
                      </w:divBdr>
                    </w:div>
                    <w:div w:id="1970012955">
                      <w:marLeft w:val="0"/>
                      <w:marRight w:val="0"/>
                      <w:marTop w:val="0"/>
                      <w:marBottom w:val="0"/>
                      <w:divBdr>
                        <w:top w:val="none" w:sz="0" w:space="0" w:color="auto"/>
                        <w:left w:val="none" w:sz="0" w:space="0" w:color="auto"/>
                        <w:bottom w:val="none" w:sz="0" w:space="0" w:color="auto"/>
                        <w:right w:val="none" w:sz="0" w:space="0" w:color="auto"/>
                      </w:divBdr>
                    </w:div>
                    <w:div w:id="17509739">
                      <w:marLeft w:val="0"/>
                      <w:marRight w:val="0"/>
                      <w:marTop w:val="0"/>
                      <w:marBottom w:val="0"/>
                      <w:divBdr>
                        <w:top w:val="none" w:sz="0" w:space="0" w:color="auto"/>
                        <w:left w:val="none" w:sz="0" w:space="0" w:color="auto"/>
                        <w:bottom w:val="none" w:sz="0" w:space="0" w:color="auto"/>
                        <w:right w:val="none" w:sz="0" w:space="0" w:color="auto"/>
                      </w:divBdr>
                    </w:div>
                    <w:div w:id="45766782">
                      <w:marLeft w:val="0"/>
                      <w:marRight w:val="0"/>
                      <w:marTop w:val="0"/>
                      <w:marBottom w:val="0"/>
                      <w:divBdr>
                        <w:top w:val="none" w:sz="0" w:space="0" w:color="auto"/>
                        <w:left w:val="none" w:sz="0" w:space="0" w:color="auto"/>
                        <w:bottom w:val="none" w:sz="0" w:space="0" w:color="auto"/>
                        <w:right w:val="none" w:sz="0" w:space="0" w:color="auto"/>
                      </w:divBdr>
                    </w:div>
                  </w:divsChild>
                </w:div>
                <w:div w:id="18360350">
                  <w:marLeft w:val="0"/>
                  <w:marRight w:val="0"/>
                  <w:marTop w:val="0"/>
                  <w:marBottom w:val="0"/>
                  <w:divBdr>
                    <w:top w:val="none" w:sz="0" w:space="0" w:color="auto"/>
                    <w:left w:val="none" w:sz="0" w:space="0" w:color="auto"/>
                    <w:bottom w:val="none" w:sz="0" w:space="0" w:color="auto"/>
                    <w:right w:val="none" w:sz="0" w:space="0" w:color="auto"/>
                  </w:divBdr>
                  <w:divsChild>
                    <w:div w:id="417559723">
                      <w:marLeft w:val="0"/>
                      <w:marRight w:val="0"/>
                      <w:marTop w:val="0"/>
                      <w:marBottom w:val="0"/>
                      <w:divBdr>
                        <w:top w:val="none" w:sz="0" w:space="0" w:color="auto"/>
                        <w:left w:val="none" w:sz="0" w:space="0" w:color="auto"/>
                        <w:bottom w:val="none" w:sz="0" w:space="0" w:color="auto"/>
                        <w:right w:val="none" w:sz="0" w:space="0" w:color="auto"/>
                      </w:divBdr>
                    </w:div>
                  </w:divsChild>
                </w:div>
                <w:div w:id="247664155">
                  <w:marLeft w:val="0"/>
                  <w:marRight w:val="0"/>
                  <w:marTop w:val="0"/>
                  <w:marBottom w:val="0"/>
                  <w:divBdr>
                    <w:top w:val="none" w:sz="0" w:space="0" w:color="auto"/>
                    <w:left w:val="none" w:sz="0" w:space="0" w:color="auto"/>
                    <w:bottom w:val="none" w:sz="0" w:space="0" w:color="auto"/>
                    <w:right w:val="none" w:sz="0" w:space="0" w:color="auto"/>
                  </w:divBdr>
                  <w:divsChild>
                    <w:div w:id="421149530">
                      <w:marLeft w:val="0"/>
                      <w:marRight w:val="0"/>
                      <w:marTop w:val="0"/>
                      <w:marBottom w:val="0"/>
                      <w:divBdr>
                        <w:top w:val="none" w:sz="0" w:space="0" w:color="auto"/>
                        <w:left w:val="none" w:sz="0" w:space="0" w:color="auto"/>
                        <w:bottom w:val="none" w:sz="0" w:space="0" w:color="auto"/>
                        <w:right w:val="none" w:sz="0" w:space="0" w:color="auto"/>
                      </w:divBdr>
                    </w:div>
                  </w:divsChild>
                </w:div>
                <w:div w:id="661664823">
                  <w:marLeft w:val="0"/>
                  <w:marRight w:val="0"/>
                  <w:marTop w:val="0"/>
                  <w:marBottom w:val="0"/>
                  <w:divBdr>
                    <w:top w:val="none" w:sz="0" w:space="0" w:color="auto"/>
                    <w:left w:val="none" w:sz="0" w:space="0" w:color="auto"/>
                    <w:bottom w:val="none" w:sz="0" w:space="0" w:color="auto"/>
                    <w:right w:val="none" w:sz="0" w:space="0" w:color="auto"/>
                  </w:divBdr>
                  <w:divsChild>
                    <w:div w:id="974991881">
                      <w:marLeft w:val="0"/>
                      <w:marRight w:val="0"/>
                      <w:marTop w:val="0"/>
                      <w:marBottom w:val="0"/>
                      <w:divBdr>
                        <w:top w:val="none" w:sz="0" w:space="0" w:color="auto"/>
                        <w:left w:val="none" w:sz="0" w:space="0" w:color="auto"/>
                        <w:bottom w:val="none" w:sz="0" w:space="0" w:color="auto"/>
                        <w:right w:val="none" w:sz="0" w:space="0" w:color="auto"/>
                      </w:divBdr>
                    </w:div>
                  </w:divsChild>
                </w:div>
                <w:div w:id="1789541925">
                  <w:marLeft w:val="0"/>
                  <w:marRight w:val="0"/>
                  <w:marTop w:val="0"/>
                  <w:marBottom w:val="0"/>
                  <w:divBdr>
                    <w:top w:val="none" w:sz="0" w:space="0" w:color="auto"/>
                    <w:left w:val="none" w:sz="0" w:space="0" w:color="auto"/>
                    <w:bottom w:val="none" w:sz="0" w:space="0" w:color="auto"/>
                    <w:right w:val="none" w:sz="0" w:space="0" w:color="auto"/>
                  </w:divBdr>
                  <w:divsChild>
                    <w:div w:id="672342428">
                      <w:marLeft w:val="0"/>
                      <w:marRight w:val="0"/>
                      <w:marTop w:val="0"/>
                      <w:marBottom w:val="0"/>
                      <w:divBdr>
                        <w:top w:val="none" w:sz="0" w:space="0" w:color="auto"/>
                        <w:left w:val="none" w:sz="0" w:space="0" w:color="auto"/>
                        <w:bottom w:val="none" w:sz="0" w:space="0" w:color="auto"/>
                        <w:right w:val="none" w:sz="0" w:space="0" w:color="auto"/>
                      </w:divBdr>
                    </w:div>
                  </w:divsChild>
                </w:div>
                <w:div w:id="1976984624">
                  <w:marLeft w:val="0"/>
                  <w:marRight w:val="0"/>
                  <w:marTop w:val="0"/>
                  <w:marBottom w:val="0"/>
                  <w:divBdr>
                    <w:top w:val="none" w:sz="0" w:space="0" w:color="auto"/>
                    <w:left w:val="none" w:sz="0" w:space="0" w:color="auto"/>
                    <w:bottom w:val="none" w:sz="0" w:space="0" w:color="auto"/>
                    <w:right w:val="none" w:sz="0" w:space="0" w:color="auto"/>
                  </w:divBdr>
                  <w:divsChild>
                    <w:div w:id="875310797">
                      <w:marLeft w:val="0"/>
                      <w:marRight w:val="0"/>
                      <w:marTop w:val="0"/>
                      <w:marBottom w:val="0"/>
                      <w:divBdr>
                        <w:top w:val="none" w:sz="0" w:space="0" w:color="auto"/>
                        <w:left w:val="none" w:sz="0" w:space="0" w:color="auto"/>
                        <w:bottom w:val="none" w:sz="0" w:space="0" w:color="auto"/>
                        <w:right w:val="none" w:sz="0" w:space="0" w:color="auto"/>
                      </w:divBdr>
                    </w:div>
                  </w:divsChild>
                </w:div>
                <w:div w:id="1615558210">
                  <w:marLeft w:val="0"/>
                  <w:marRight w:val="0"/>
                  <w:marTop w:val="0"/>
                  <w:marBottom w:val="0"/>
                  <w:divBdr>
                    <w:top w:val="none" w:sz="0" w:space="0" w:color="auto"/>
                    <w:left w:val="none" w:sz="0" w:space="0" w:color="auto"/>
                    <w:bottom w:val="none" w:sz="0" w:space="0" w:color="auto"/>
                    <w:right w:val="none" w:sz="0" w:space="0" w:color="auto"/>
                  </w:divBdr>
                  <w:divsChild>
                    <w:div w:id="662196866">
                      <w:marLeft w:val="0"/>
                      <w:marRight w:val="0"/>
                      <w:marTop w:val="0"/>
                      <w:marBottom w:val="0"/>
                      <w:divBdr>
                        <w:top w:val="none" w:sz="0" w:space="0" w:color="auto"/>
                        <w:left w:val="none" w:sz="0" w:space="0" w:color="auto"/>
                        <w:bottom w:val="none" w:sz="0" w:space="0" w:color="auto"/>
                        <w:right w:val="none" w:sz="0" w:space="0" w:color="auto"/>
                      </w:divBdr>
                    </w:div>
                  </w:divsChild>
                </w:div>
                <w:div w:id="1940604741">
                  <w:marLeft w:val="0"/>
                  <w:marRight w:val="0"/>
                  <w:marTop w:val="0"/>
                  <w:marBottom w:val="0"/>
                  <w:divBdr>
                    <w:top w:val="none" w:sz="0" w:space="0" w:color="auto"/>
                    <w:left w:val="none" w:sz="0" w:space="0" w:color="auto"/>
                    <w:bottom w:val="none" w:sz="0" w:space="0" w:color="auto"/>
                    <w:right w:val="none" w:sz="0" w:space="0" w:color="auto"/>
                  </w:divBdr>
                  <w:divsChild>
                    <w:div w:id="1670867638">
                      <w:marLeft w:val="0"/>
                      <w:marRight w:val="0"/>
                      <w:marTop w:val="0"/>
                      <w:marBottom w:val="0"/>
                      <w:divBdr>
                        <w:top w:val="none" w:sz="0" w:space="0" w:color="auto"/>
                        <w:left w:val="none" w:sz="0" w:space="0" w:color="auto"/>
                        <w:bottom w:val="none" w:sz="0" w:space="0" w:color="auto"/>
                        <w:right w:val="none" w:sz="0" w:space="0" w:color="auto"/>
                      </w:divBdr>
                    </w:div>
                  </w:divsChild>
                </w:div>
                <w:div w:id="2020111352">
                  <w:marLeft w:val="0"/>
                  <w:marRight w:val="0"/>
                  <w:marTop w:val="0"/>
                  <w:marBottom w:val="0"/>
                  <w:divBdr>
                    <w:top w:val="none" w:sz="0" w:space="0" w:color="auto"/>
                    <w:left w:val="none" w:sz="0" w:space="0" w:color="auto"/>
                    <w:bottom w:val="none" w:sz="0" w:space="0" w:color="auto"/>
                    <w:right w:val="none" w:sz="0" w:space="0" w:color="auto"/>
                  </w:divBdr>
                  <w:divsChild>
                    <w:div w:id="1041395206">
                      <w:marLeft w:val="0"/>
                      <w:marRight w:val="0"/>
                      <w:marTop w:val="0"/>
                      <w:marBottom w:val="0"/>
                      <w:divBdr>
                        <w:top w:val="none" w:sz="0" w:space="0" w:color="auto"/>
                        <w:left w:val="none" w:sz="0" w:space="0" w:color="auto"/>
                        <w:bottom w:val="none" w:sz="0" w:space="0" w:color="auto"/>
                        <w:right w:val="none" w:sz="0" w:space="0" w:color="auto"/>
                      </w:divBdr>
                    </w:div>
                  </w:divsChild>
                </w:div>
                <w:div w:id="173961735">
                  <w:marLeft w:val="0"/>
                  <w:marRight w:val="0"/>
                  <w:marTop w:val="0"/>
                  <w:marBottom w:val="0"/>
                  <w:divBdr>
                    <w:top w:val="none" w:sz="0" w:space="0" w:color="auto"/>
                    <w:left w:val="none" w:sz="0" w:space="0" w:color="auto"/>
                    <w:bottom w:val="none" w:sz="0" w:space="0" w:color="auto"/>
                    <w:right w:val="none" w:sz="0" w:space="0" w:color="auto"/>
                  </w:divBdr>
                  <w:divsChild>
                    <w:div w:id="620645361">
                      <w:marLeft w:val="0"/>
                      <w:marRight w:val="0"/>
                      <w:marTop w:val="0"/>
                      <w:marBottom w:val="0"/>
                      <w:divBdr>
                        <w:top w:val="none" w:sz="0" w:space="0" w:color="auto"/>
                        <w:left w:val="none" w:sz="0" w:space="0" w:color="auto"/>
                        <w:bottom w:val="none" w:sz="0" w:space="0" w:color="auto"/>
                        <w:right w:val="none" w:sz="0" w:space="0" w:color="auto"/>
                      </w:divBdr>
                    </w:div>
                  </w:divsChild>
                </w:div>
                <w:div w:id="1916209166">
                  <w:marLeft w:val="0"/>
                  <w:marRight w:val="0"/>
                  <w:marTop w:val="0"/>
                  <w:marBottom w:val="0"/>
                  <w:divBdr>
                    <w:top w:val="none" w:sz="0" w:space="0" w:color="auto"/>
                    <w:left w:val="none" w:sz="0" w:space="0" w:color="auto"/>
                    <w:bottom w:val="none" w:sz="0" w:space="0" w:color="auto"/>
                    <w:right w:val="none" w:sz="0" w:space="0" w:color="auto"/>
                  </w:divBdr>
                  <w:divsChild>
                    <w:div w:id="404183343">
                      <w:marLeft w:val="0"/>
                      <w:marRight w:val="0"/>
                      <w:marTop w:val="0"/>
                      <w:marBottom w:val="0"/>
                      <w:divBdr>
                        <w:top w:val="none" w:sz="0" w:space="0" w:color="auto"/>
                        <w:left w:val="none" w:sz="0" w:space="0" w:color="auto"/>
                        <w:bottom w:val="none" w:sz="0" w:space="0" w:color="auto"/>
                        <w:right w:val="none" w:sz="0" w:space="0" w:color="auto"/>
                      </w:divBdr>
                    </w:div>
                  </w:divsChild>
                </w:div>
                <w:div w:id="1360594379">
                  <w:marLeft w:val="0"/>
                  <w:marRight w:val="0"/>
                  <w:marTop w:val="0"/>
                  <w:marBottom w:val="0"/>
                  <w:divBdr>
                    <w:top w:val="none" w:sz="0" w:space="0" w:color="auto"/>
                    <w:left w:val="none" w:sz="0" w:space="0" w:color="auto"/>
                    <w:bottom w:val="none" w:sz="0" w:space="0" w:color="auto"/>
                    <w:right w:val="none" w:sz="0" w:space="0" w:color="auto"/>
                  </w:divBdr>
                  <w:divsChild>
                    <w:div w:id="232542829">
                      <w:marLeft w:val="0"/>
                      <w:marRight w:val="0"/>
                      <w:marTop w:val="0"/>
                      <w:marBottom w:val="0"/>
                      <w:divBdr>
                        <w:top w:val="none" w:sz="0" w:space="0" w:color="auto"/>
                        <w:left w:val="none" w:sz="0" w:space="0" w:color="auto"/>
                        <w:bottom w:val="none" w:sz="0" w:space="0" w:color="auto"/>
                        <w:right w:val="none" w:sz="0" w:space="0" w:color="auto"/>
                      </w:divBdr>
                    </w:div>
                  </w:divsChild>
                </w:div>
                <w:div w:id="1423405902">
                  <w:marLeft w:val="0"/>
                  <w:marRight w:val="0"/>
                  <w:marTop w:val="0"/>
                  <w:marBottom w:val="0"/>
                  <w:divBdr>
                    <w:top w:val="none" w:sz="0" w:space="0" w:color="auto"/>
                    <w:left w:val="none" w:sz="0" w:space="0" w:color="auto"/>
                    <w:bottom w:val="none" w:sz="0" w:space="0" w:color="auto"/>
                    <w:right w:val="none" w:sz="0" w:space="0" w:color="auto"/>
                  </w:divBdr>
                  <w:divsChild>
                    <w:div w:id="1472091988">
                      <w:marLeft w:val="0"/>
                      <w:marRight w:val="0"/>
                      <w:marTop w:val="0"/>
                      <w:marBottom w:val="0"/>
                      <w:divBdr>
                        <w:top w:val="none" w:sz="0" w:space="0" w:color="auto"/>
                        <w:left w:val="none" w:sz="0" w:space="0" w:color="auto"/>
                        <w:bottom w:val="none" w:sz="0" w:space="0" w:color="auto"/>
                        <w:right w:val="none" w:sz="0" w:space="0" w:color="auto"/>
                      </w:divBdr>
                    </w:div>
                  </w:divsChild>
                </w:div>
                <w:div w:id="1227451002">
                  <w:marLeft w:val="0"/>
                  <w:marRight w:val="0"/>
                  <w:marTop w:val="0"/>
                  <w:marBottom w:val="0"/>
                  <w:divBdr>
                    <w:top w:val="none" w:sz="0" w:space="0" w:color="auto"/>
                    <w:left w:val="none" w:sz="0" w:space="0" w:color="auto"/>
                    <w:bottom w:val="none" w:sz="0" w:space="0" w:color="auto"/>
                    <w:right w:val="none" w:sz="0" w:space="0" w:color="auto"/>
                  </w:divBdr>
                  <w:divsChild>
                    <w:div w:id="751464621">
                      <w:marLeft w:val="0"/>
                      <w:marRight w:val="0"/>
                      <w:marTop w:val="0"/>
                      <w:marBottom w:val="0"/>
                      <w:divBdr>
                        <w:top w:val="none" w:sz="0" w:space="0" w:color="auto"/>
                        <w:left w:val="none" w:sz="0" w:space="0" w:color="auto"/>
                        <w:bottom w:val="none" w:sz="0" w:space="0" w:color="auto"/>
                        <w:right w:val="none" w:sz="0" w:space="0" w:color="auto"/>
                      </w:divBdr>
                    </w:div>
                  </w:divsChild>
                </w:div>
                <w:div w:id="893352166">
                  <w:marLeft w:val="0"/>
                  <w:marRight w:val="0"/>
                  <w:marTop w:val="0"/>
                  <w:marBottom w:val="0"/>
                  <w:divBdr>
                    <w:top w:val="none" w:sz="0" w:space="0" w:color="auto"/>
                    <w:left w:val="none" w:sz="0" w:space="0" w:color="auto"/>
                    <w:bottom w:val="none" w:sz="0" w:space="0" w:color="auto"/>
                    <w:right w:val="none" w:sz="0" w:space="0" w:color="auto"/>
                  </w:divBdr>
                  <w:divsChild>
                    <w:div w:id="2103523880">
                      <w:marLeft w:val="0"/>
                      <w:marRight w:val="0"/>
                      <w:marTop w:val="0"/>
                      <w:marBottom w:val="0"/>
                      <w:divBdr>
                        <w:top w:val="none" w:sz="0" w:space="0" w:color="auto"/>
                        <w:left w:val="none" w:sz="0" w:space="0" w:color="auto"/>
                        <w:bottom w:val="none" w:sz="0" w:space="0" w:color="auto"/>
                        <w:right w:val="none" w:sz="0" w:space="0" w:color="auto"/>
                      </w:divBdr>
                    </w:div>
                  </w:divsChild>
                </w:div>
                <w:div w:id="1324162273">
                  <w:marLeft w:val="0"/>
                  <w:marRight w:val="0"/>
                  <w:marTop w:val="0"/>
                  <w:marBottom w:val="0"/>
                  <w:divBdr>
                    <w:top w:val="none" w:sz="0" w:space="0" w:color="auto"/>
                    <w:left w:val="none" w:sz="0" w:space="0" w:color="auto"/>
                    <w:bottom w:val="none" w:sz="0" w:space="0" w:color="auto"/>
                    <w:right w:val="none" w:sz="0" w:space="0" w:color="auto"/>
                  </w:divBdr>
                  <w:divsChild>
                    <w:div w:id="1211958791">
                      <w:marLeft w:val="0"/>
                      <w:marRight w:val="0"/>
                      <w:marTop w:val="0"/>
                      <w:marBottom w:val="0"/>
                      <w:divBdr>
                        <w:top w:val="none" w:sz="0" w:space="0" w:color="auto"/>
                        <w:left w:val="none" w:sz="0" w:space="0" w:color="auto"/>
                        <w:bottom w:val="none" w:sz="0" w:space="0" w:color="auto"/>
                        <w:right w:val="none" w:sz="0" w:space="0" w:color="auto"/>
                      </w:divBdr>
                    </w:div>
                  </w:divsChild>
                </w:div>
                <w:div w:id="101002976">
                  <w:marLeft w:val="0"/>
                  <w:marRight w:val="0"/>
                  <w:marTop w:val="0"/>
                  <w:marBottom w:val="0"/>
                  <w:divBdr>
                    <w:top w:val="none" w:sz="0" w:space="0" w:color="auto"/>
                    <w:left w:val="none" w:sz="0" w:space="0" w:color="auto"/>
                    <w:bottom w:val="none" w:sz="0" w:space="0" w:color="auto"/>
                    <w:right w:val="none" w:sz="0" w:space="0" w:color="auto"/>
                  </w:divBdr>
                  <w:divsChild>
                    <w:div w:id="124081975">
                      <w:marLeft w:val="0"/>
                      <w:marRight w:val="0"/>
                      <w:marTop w:val="0"/>
                      <w:marBottom w:val="0"/>
                      <w:divBdr>
                        <w:top w:val="none" w:sz="0" w:space="0" w:color="auto"/>
                        <w:left w:val="none" w:sz="0" w:space="0" w:color="auto"/>
                        <w:bottom w:val="none" w:sz="0" w:space="0" w:color="auto"/>
                        <w:right w:val="none" w:sz="0" w:space="0" w:color="auto"/>
                      </w:divBdr>
                    </w:div>
                  </w:divsChild>
                </w:div>
                <w:div w:id="1975982127">
                  <w:marLeft w:val="0"/>
                  <w:marRight w:val="0"/>
                  <w:marTop w:val="0"/>
                  <w:marBottom w:val="0"/>
                  <w:divBdr>
                    <w:top w:val="none" w:sz="0" w:space="0" w:color="auto"/>
                    <w:left w:val="none" w:sz="0" w:space="0" w:color="auto"/>
                    <w:bottom w:val="none" w:sz="0" w:space="0" w:color="auto"/>
                    <w:right w:val="none" w:sz="0" w:space="0" w:color="auto"/>
                  </w:divBdr>
                  <w:divsChild>
                    <w:div w:id="1856839565">
                      <w:marLeft w:val="0"/>
                      <w:marRight w:val="0"/>
                      <w:marTop w:val="0"/>
                      <w:marBottom w:val="0"/>
                      <w:divBdr>
                        <w:top w:val="none" w:sz="0" w:space="0" w:color="auto"/>
                        <w:left w:val="none" w:sz="0" w:space="0" w:color="auto"/>
                        <w:bottom w:val="none" w:sz="0" w:space="0" w:color="auto"/>
                        <w:right w:val="none" w:sz="0" w:space="0" w:color="auto"/>
                      </w:divBdr>
                    </w:div>
                  </w:divsChild>
                </w:div>
                <w:div w:id="2061703870">
                  <w:marLeft w:val="0"/>
                  <w:marRight w:val="0"/>
                  <w:marTop w:val="0"/>
                  <w:marBottom w:val="0"/>
                  <w:divBdr>
                    <w:top w:val="none" w:sz="0" w:space="0" w:color="auto"/>
                    <w:left w:val="none" w:sz="0" w:space="0" w:color="auto"/>
                    <w:bottom w:val="none" w:sz="0" w:space="0" w:color="auto"/>
                    <w:right w:val="none" w:sz="0" w:space="0" w:color="auto"/>
                  </w:divBdr>
                  <w:divsChild>
                    <w:div w:id="1337877461">
                      <w:marLeft w:val="0"/>
                      <w:marRight w:val="0"/>
                      <w:marTop w:val="0"/>
                      <w:marBottom w:val="0"/>
                      <w:divBdr>
                        <w:top w:val="none" w:sz="0" w:space="0" w:color="auto"/>
                        <w:left w:val="none" w:sz="0" w:space="0" w:color="auto"/>
                        <w:bottom w:val="none" w:sz="0" w:space="0" w:color="auto"/>
                        <w:right w:val="none" w:sz="0" w:space="0" w:color="auto"/>
                      </w:divBdr>
                    </w:div>
                  </w:divsChild>
                </w:div>
                <w:div w:id="808281889">
                  <w:marLeft w:val="0"/>
                  <w:marRight w:val="0"/>
                  <w:marTop w:val="0"/>
                  <w:marBottom w:val="0"/>
                  <w:divBdr>
                    <w:top w:val="none" w:sz="0" w:space="0" w:color="auto"/>
                    <w:left w:val="none" w:sz="0" w:space="0" w:color="auto"/>
                    <w:bottom w:val="none" w:sz="0" w:space="0" w:color="auto"/>
                    <w:right w:val="none" w:sz="0" w:space="0" w:color="auto"/>
                  </w:divBdr>
                  <w:divsChild>
                    <w:div w:id="2011902627">
                      <w:marLeft w:val="0"/>
                      <w:marRight w:val="0"/>
                      <w:marTop w:val="0"/>
                      <w:marBottom w:val="0"/>
                      <w:divBdr>
                        <w:top w:val="none" w:sz="0" w:space="0" w:color="auto"/>
                        <w:left w:val="none" w:sz="0" w:space="0" w:color="auto"/>
                        <w:bottom w:val="none" w:sz="0" w:space="0" w:color="auto"/>
                        <w:right w:val="none" w:sz="0" w:space="0" w:color="auto"/>
                      </w:divBdr>
                    </w:div>
                  </w:divsChild>
                </w:div>
                <w:div w:id="2075425774">
                  <w:marLeft w:val="0"/>
                  <w:marRight w:val="0"/>
                  <w:marTop w:val="0"/>
                  <w:marBottom w:val="0"/>
                  <w:divBdr>
                    <w:top w:val="none" w:sz="0" w:space="0" w:color="auto"/>
                    <w:left w:val="none" w:sz="0" w:space="0" w:color="auto"/>
                    <w:bottom w:val="none" w:sz="0" w:space="0" w:color="auto"/>
                    <w:right w:val="none" w:sz="0" w:space="0" w:color="auto"/>
                  </w:divBdr>
                  <w:divsChild>
                    <w:div w:id="2131438558">
                      <w:marLeft w:val="0"/>
                      <w:marRight w:val="0"/>
                      <w:marTop w:val="0"/>
                      <w:marBottom w:val="0"/>
                      <w:divBdr>
                        <w:top w:val="none" w:sz="0" w:space="0" w:color="auto"/>
                        <w:left w:val="none" w:sz="0" w:space="0" w:color="auto"/>
                        <w:bottom w:val="none" w:sz="0" w:space="0" w:color="auto"/>
                        <w:right w:val="none" w:sz="0" w:space="0" w:color="auto"/>
                      </w:divBdr>
                    </w:div>
                  </w:divsChild>
                </w:div>
                <w:div w:id="2103064670">
                  <w:marLeft w:val="0"/>
                  <w:marRight w:val="0"/>
                  <w:marTop w:val="0"/>
                  <w:marBottom w:val="0"/>
                  <w:divBdr>
                    <w:top w:val="none" w:sz="0" w:space="0" w:color="auto"/>
                    <w:left w:val="none" w:sz="0" w:space="0" w:color="auto"/>
                    <w:bottom w:val="none" w:sz="0" w:space="0" w:color="auto"/>
                    <w:right w:val="none" w:sz="0" w:space="0" w:color="auto"/>
                  </w:divBdr>
                  <w:divsChild>
                    <w:div w:id="392705054">
                      <w:marLeft w:val="0"/>
                      <w:marRight w:val="0"/>
                      <w:marTop w:val="0"/>
                      <w:marBottom w:val="0"/>
                      <w:divBdr>
                        <w:top w:val="none" w:sz="0" w:space="0" w:color="auto"/>
                        <w:left w:val="none" w:sz="0" w:space="0" w:color="auto"/>
                        <w:bottom w:val="none" w:sz="0" w:space="0" w:color="auto"/>
                        <w:right w:val="none" w:sz="0" w:space="0" w:color="auto"/>
                      </w:divBdr>
                    </w:div>
                  </w:divsChild>
                </w:div>
                <w:div w:id="836381426">
                  <w:marLeft w:val="0"/>
                  <w:marRight w:val="0"/>
                  <w:marTop w:val="0"/>
                  <w:marBottom w:val="0"/>
                  <w:divBdr>
                    <w:top w:val="none" w:sz="0" w:space="0" w:color="auto"/>
                    <w:left w:val="none" w:sz="0" w:space="0" w:color="auto"/>
                    <w:bottom w:val="none" w:sz="0" w:space="0" w:color="auto"/>
                    <w:right w:val="none" w:sz="0" w:space="0" w:color="auto"/>
                  </w:divBdr>
                  <w:divsChild>
                    <w:div w:id="33847212">
                      <w:marLeft w:val="0"/>
                      <w:marRight w:val="0"/>
                      <w:marTop w:val="0"/>
                      <w:marBottom w:val="0"/>
                      <w:divBdr>
                        <w:top w:val="none" w:sz="0" w:space="0" w:color="auto"/>
                        <w:left w:val="none" w:sz="0" w:space="0" w:color="auto"/>
                        <w:bottom w:val="none" w:sz="0" w:space="0" w:color="auto"/>
                        <w:right w:val="none" w:sz="0" w:space="0" w:color="auto"/>
                      </w:divBdr>
                    </w:div>
                  </w:divsChild>
                </w:div>
                <w:div w:id="1236361788">
                  <w:marLeft w:val="0"/>
                  <w:marRight w:val="0"/>
                  <w:marTop w:val="0"/>
                  <w:marBottom w:val="0"/>
                  <w:divBdr>
                    <w:top w:val="none" w:sz="0" w:space="0" w:color="auto"/>
                    <w:left w:val="none" w:sz="0" w:space="0" w:color="auto"/>
                    <w:bottom w:val="none" w:sz="0" w:space="0" w:color="auto"/>
                    <w:right w:val="none" w:sz="0" w:space="0" w:color="auto"/>
                  </w:divBdr>
                  <w:divsChild>
                    <w:div w:id="475875415">
                      <w:marLeft w:val="0"/>
                      <w:marRight w:val="0"/>
                      <w:marTop w:val="0"/>
                      <w:marBottom w:val="0"/>
                      <w:divBdr>
                        <w:top w:val="none" w:sz="0" w:space="0" w:color="auto"/>
                        <w:left w:val="none" w:sz="0" w:space="0" w:color="auto"/>
                        <w:bottom w:val="none" w:sz="0" w:space="0" w:color="auto"/>
                        <w:right w:val="none" w:sz="0" w:space="0" w:color="auto"/>
                      </w:divBdr>
                    </w:div>
                  </w:divsChild>
                </w:div>
                <w:div w:id="1568690776">
                  <w:marLeft w:val="0"/>
                  <w:marRight w:val="0"/>
                  <w:marTop w:val="0"/>
                  <w:marBottom w:val="0"/>
                  <w:divBdr>
                    <w:top w:val="none" w:sz="0" w:space="0" w:color="auto"/>
                    <w:left w:val="none" w:sz="0" w:space="0" w:color="auto"/>
                    <w:bottom w:val="none" w:sz="0" w:space="0" w:color="auto"/>
                    <w:right w:val="none" w:sz="0" w:space="0" w:color="auto"/>
                  </w:divBdr>
                  <w:divsChild>
                    <w:div w:id="1222518999">
                      <w:marLeft w:val="0"/>
                      <w:marRight w:val="0"/>
                      <w:marTop w:val="0"/>
                      <w:marBottom w:val="0"/>
                      <w:divBdr>
                        <w:top w:val="none" w:sz="0" w:space="0" w:color="auto"/>
                        <w:left w:val="none" w:sz="0" w:space="0" w:color="auto"/>
                        <w:bottom w:val="none" w:sz="0" w:space="0" w:color="auto"/>
                        <w:right w:val="none" w:sz="0" w:space="0" w:color="auto"/>
                      </w:divBdr>
                    </w:div>
                  </w:divsChild>
                </w:div>
                <w:div w:id="944965421">
                  <w:marLeft w:val="0"/>
                  <w:marRight w:val="0"/>
                  <w:marTop w:val="0"/>
                  <w:marBottom w:val="0"/>
                  <w:divBdr>
                    <w:top w:val="none" w:sz="0" w:space="0" w:color="auto"/>
                    <w:left w:val="none" w:sz="0" w:space="0" w:color="auto"/>
                    <w:bottom w:val="none" w:sz="0" w:space="0" w:color="auto"/>
                    <w:right w:val="none" w:sz="0" w:space="0" w:color="auto"/>
                  </w:divBdr>
                  <w:divsChild>
                    <w:div w:id="526724477">
                      <w:marLeft w:val="0"/>
                      <w:marRight w:val="0"/>
                      <w:marTop w:val="0"/>
                      <w:marBottom w:val="0"/>
                      <w:divBdr>
                        <w:top w:val="none" w:sz="0" w:space="0" w:color="auto"/>
                        <w:left w:val="none" w:sz="0" w:space="0" w:color="auto"/>
                        <w:bottom w:val="none" w:sz="0" w:space="0" w:color="auto"/>
                        <w:right w:val="none" w:sz="0" w:space="0" w:color="auto"/>
                      </w:divBdr>
                    </w:div>
                  </w:divsChild>
                </w:div>
                <w:div w:id="1772971935">
                  <w:marLeft w:val="0"/>
                  <w:marRight w:val="0"/>
                  <w:marTop w:val="0"/>
                  <w:marBottom w:val="0"/>
                  <w:divBdr>
                    <w:top w:val="none" w:sz="0" w:space="0" w:color="auto"/>
                    <w:left w:val="none" w:sz="0" w:space="0" w:color="auto"/>
                    <w:bottom w:val="none" w:sz="0" w:space="0" w:color="auto"/>
                    <w:right w:val="none" w:sz="0" w:space="0" w:color="auto"/>
                  </w:divBdr>
                  <w:divsChild>
                    <w:div w:id="1257129698">
                      <w:marLeft w:val="0"/>
                      <w:marRight w:val="0"/>
                      <w:marTop w:val="0"/>
                      <w:marBottom w:val="0"/>
                      <w:divBdr>
                        <w:top w:val="none" w:sz="0" w:space="0" w:color="auto"/>
                        <w:left w:val="none" w:sz="0" w:space="0" w:color="auto"/>
                        <w:bottom w:val="none" w:sz="0" w:space="0" w:color="auto"/>
                        <w:right w:val="none" w:sz="0" w:space="0" w:color="auto"/>
                      </w:divBdr>
                    </w:div>
                  </w:divsChild>
                </w:div>
                <w:div w:id="679620141">
                  <w:marLeft w:val="0"/>
                  <w:marRight w:val="0"/>
                  <w:marTop w:val="0"/>
                  <w:marBottom w:val="0"/>
                  <w:divBdr>
                    <w:top w:val="none" w:sz="0" w:space="0" w:color="auto"/>
                    <w:left w:val="none" w:sz="0" w:space="0" w:color="auto"/>
                    <w:bottom w:val="none" w:sz="0" w:space="0" w:color="auto"/>
                    <w:right w:val="none" w:sz="0" w:space="0" w:color="auto"/>
                  </w:divBdr>
                  <w:divsChild>
                    <w:div w:id="1573000481">
                      <w:marLeft w:val="0"/>
                      <w:marRight w:val="0"/>
                      <w:marTop w:val="0"/>
                      <w:marBottom w:val="0"/>
                      <w:divBdr>
                        <w:top w:val="none" w:sz="0" w:space="0" w:color="auto"/>
                        <w:left w:val="none" w:sz="0" w:space="0" w:color="auto"/>
                        <w:bottom w:val="none" w:sz="0" w:space="0" w:color="auto"/>
                        <w:right w:val="none" w:sz="0" w:space="0" w:color="auto"/>
                      </w:divBdr>
                    </w:div>
                  </w:divsChild>
                </w:div>
                <w:div w:id="15546960">
                  <w:marLeft w:val="0"/>
                  <w:marRight w:val="0"/>
                  <w:marTop w:val="0"/>
                  <w:marBottom w:val="0"/>
                  <w:divBdr>
                    <w:top w:val="none" w:sz="0" w:space="0" w:color="auto"/>
                    <w:left w:val="none" w:sz="0" w:space="0" w:color="auto"/>
                    <w:bottom w:val="none" w:sz="0" w:space="0" w:color="auto"/>
                    <w:right w:val="none" w:sz="0" w:space="0" w:color="auto"/>
                  </w:divBdr>
                  <w:divsChild>
                    <w:div w:id="2104567717">
                      <w:marLeft w:val="0"/>
                      <w:marRight w:val="0"/>
                      <w:marTop w:val="0"/>
                      <w:marBottom w:val="0"/>
                      <w:divBdr>
                        <w:top w:val="none" w:sz="0" w:space="0" w:color="auto"/>
                        <w:left w:val="none" w:sz="0" w:space="0" w:color="auto"/>
                        <w:bottom w:val="none" w:sz="0" w:space="0" w:color="auto"/>
                        <w:right w:val="none" w:sz="0" w:space="0" w:color="auto"/>
                      </w:divBdr>
                    </w:div>
                  </w:divsChild>
                </w:div>
                <w:div w:id="399982521">
                  <w:marLeft w:val="0"/>
                  <w:marRight w:val="0"/>
                  <w:marTop w:val="0"/>
                  <w:marBottom w:val="0"/>
                  <w:divBdr>
                    <w:top w:val="none" w:sz="0" w:space="0" w:color="auto"/>
                    <w:left w:val="none" w:sz="0" w:space="0" w:color="auto"/>
                    <w:bottom w:val="none" w:sz="0" w:space="0" w:color="auto"/>
                    <w:right w:val="none" w:sz="0" w:space="0" w:color="auto"/>
                  </w:divBdr>
                  <w:divsChild>
                    <w:div w:id="627901262">
                      <w:marLeft w:val="0"/>
                      <w:marRight w:val="0"/>
                      <w:marTop w:val="0"/>
                      <w:marBottom w:val="0"/>
                      <w:divBdr>
                        <w:top w:val="none" w:sz="0" w:space="0" w:color="auto"/>
                        <w:left w:val="none" w:sz="0" w:space="0" w:color="auto"/>
                        <w:bottom w:val="none" w:sz="0" w:space="0" w:color="auto"/>
                        <w:right w:val="none" w:sz="0" w:space="0" w:color="auto"/>
                      </w:divBdr>
                    </w:div>
                    <w:div w:id="1063604514">
                      <w:marLeft w:val="0"/>
                      <w:marRight w:val="0"/>
                      <w:marTop w:val="0"/>
                      <w:marBottom w:val="0"/>
                      <w:divBdr>
                        <w:top w:val="none" w:sz="0" w:space="0" w:color="auto"/>
                        <w:left w:val="none" w:sz="0" w:space="0" w:color="auto"/>
                        <w:bottom w:val="none" w:sz="0" w:space="0" w:color="auto"/>
                        <w:right w:val="none" w:sz="0" w:space="0" w:color="auto"/>
                      </w:divBdr>
                    </w:div>
                  </w:divsChild>
                </w:div>
                <w:div w:id="1432581381">
                  <w:marLeft w:val="0"/>
                  <w:marRight w:val="0"/>
                  <w:marTop w:val="0"/>
                  <w:marBottom w:val="0"/>
                  <w:divBdr>
                    <w:top w:val="none" w:sz="0" w:space="0" w:color="auto"/>
                    <w:left w:val="none" w:sz="0" w:space="0" w:color="auto"/>
                    <w:bottom w:val="none" w:sz="0" w:space="0" w:color="auto"/>
                    <w:right w:val="none" w:sz="0" w:space="0" w:color="auto"/>
                  </w:divBdr>
                  <w:divsChild>
                    <w:div w:id="1219393767">
                      <w:marLeft w:val="0"/>
                      <w:marRight w:val="0"/>
                      <w:marTop w:val="0"/>
                      <w:marBottom w:val="0"/>
                      <w:divBdr>
                        <w:top w:val="none" w:sz="0" w:space="0" w:color="auto"/>
                        <w:left w:val="none" w:sz="0" w:space="0" w:color="auto"/>
                        <w:bottom w:val="none" w:sz="0" w:space="0" w:color="auto"/>
                        <w:right w:val="none" w:sz="0" w:space="0" w:color="auto"/>
                      </w:divBdr>
                    </w:div>
                  </w:divsChild>
                </w:div>
                <w:div w:id="1742870171">
                  <w:marLeft w:val="0"/>
                  <w:marRight w:val="0"/>
                  <w:marTop w:val="0"/>
                  <w:marBottom w:val="0"/>
                  <w:divBdr>
                    <w:top w:val="none" w:sz="0" w:space="0" w:color="auto"/>
                    <w:left w:val="none" w:sz="0" w:space="0" w:color="auto"/>
                    <w:bottom w:val="none" w:sz="0" w:space="0" w:color="auto"/>
                    <w:right w:val="none" w:sz="0" w:space="0" w:color="auto"/>
                  </w:divBdr>
                  <w:divsChild>
                    <w:div w:id="1983726799">
                      <w:marLeft w:val="0"/>
                      <w:marRight w:val="0"/>
                      <w:marTop w:val="0"/>
                      <w:marBottom w:val="0"/>
                      <w:divBdr>
                        <w:top w:val="none" w:sz="0" w:space="0" w:color="auto"/>
                        <w:left w:val="none" w:sz="0" w:space="0" w:color="auto"/>
                        <w:bottom w:val="none" w:sz="0" w:space="0" w:color="auto"/>
                        <w:right w:val="none" w:sz="0" w:space="0" w:color="auto"/>
                      </w:divBdr>
                    </w:div>
                  </w:divsChild>
                </w:div>
                <w:div w:id="565411635">
                  <w:marLeft w:val="0"/>
                  <w:marRight w:val="0"/>
                  <w:marTop w:val="0"/>
                  <w:marBottom w:val="0"/>
                  <w:divBdr>
                    <w:top w:val="none" w:sz="0" w:space="0" w:color="auto"/>
                    <w:left w:val="none" w:sz="0" w:space="0" w:color="auto"/>
                    <w:bottom w:val="none" w:sz="0" w:space="0" w:color="auto"/>
                    <w:right w:val="none" w:sz="0" w:space="0" w:color="auto"/>
                  </w:divBdr>
                  <w:divsChild>
                    <w:div w:id="1392382968">
                      <w:marLeft w:val="0"/>
                      <w:marRight w:val="0"/>
                      <w:marTop w:val="0"/>
                      <w:marBottom w:val="0"/>
                      <w:divBdr>
                        <w:top w:val="none" w:sz="0" w:space="0" w:color="auto"/>
                        <w:left w:val="none" w:sz="0" w:space="0" w:color="auto"/>
                        <w:bottom w:val="none" w:sz="0" w:space="0" w:color="auto"/>
                        <w:right w:val="none" w:sz="0" w:space="0" w:color="auto"/>
                      </w:divBdr>
                    </w:div>
                  </w:divsChild>
                </w:div>
                <w:div w:id="833491037">
                  <w:marLeft w:val="0"/>
                  <w:marRight w:val="0"/>
                  <w:marTop w:val="0"/>
                  <w:marBottom w:val="0"/>
                  <w:divBdr>
                    <w:top w:val="none" w:sz="0" w:space="0" w:color="auto"/>
                    <w:left w:val="none" w:sz="0" w:space="0" w:color="auto"/>
                    <w:bottom w:val="none" w:sz="0" w:space="0" w:color="auto"/>
                    <w:right w:val="none" w:sz="0" w:space="0" w:color="auto"/>
                  </w:divBdr>
                  <w:divsChild>
                    <w:div w:id="1666088930">
                      <w:marLeft w:val="0"/>
                      <w:marRight w:val="0"/>
                      <w:marTop w:val="0"/>
                      <w:marBottom w:val="0"/>
                      <w:divBdr>
                        <w:top w:val="none" w:sz="0" w:space="0" w:color="auto"/>
                        <w:left w:val="none" w:sz="0" w:space="0" w:color="auto"/>
                        <w:bottom w:val="none" w:sz="0" w:space="0" w:color="auto"/>
                        <w:right w:val="none" w:sz="0" w:space="0" w:color="auto"/>
                      </w:divBdr>
                    </w:div>
                  </w:divsChild>
                </w:div>
                <w:div w:id="139930325">
                  <w:marLeft w:val="0"/>
                  <w:marRight w:val="0"/>
                  <w:marTop w:val="0"/>
                  <w:marBottom w:val="0"/>
                  <w:divBdr>
                    <w:top w:val="none" w:sz="0" w:space="0" w:color="auto"/>
                    <w:left w:val="none" w:sz="0" w:space="0" w:color="auto"/>
                    <w:bottom w:val="none" w:sz="0" w:space="0" w:color="auto"/>
                    <w:right w:val="none" w:sz="0" w:space="0" w:color="auto"/>
                  </w:divBdr>
                  <w:divsChild>
                    <w:div w:id="1252549672">
                      <w:marLeft w:val="0"/>
                      <w:marRight w:val="0"/>
                      <w:marTop w:val="0"/>
                      <w:marBottom w:val="0"/>
                      <w:divBdr>
                        <w:top w:val="none" w:sz="0" w:space="0" w:color="auto"/>
                        <w:left w:val="none" w:sz="0" w:space="0" w:color="auto"/>
                        <w:bottom w:val="none" w:sz="0" w:space="0" w:color="auto"/>
                        <w:right w:val="none" w:sz="0" w:space="0" w:color="auto"/>
                      </w:divBdr>
                    </w:div>
                  </w:divsChild>
                </w:div>
                <w:div w:id="1986737652">
                  <w:marLeft w:val="0"/>
                  <w:marRight w:val="0"/>
                  <w:marTop w:val="0"/>
                  <w:marBottom w:val="0"/>
                  <w:divBdr>
                    <w:top w:val="none" w:sz="0" w:space="0" w:color="auto"/>
                    <w:left w:val="none" w:sz="0" w:space="0" w:color="auto"/>
                    <w:bottom w:val="none" w:sz="0" w:space="0" w:color="auto"/>
                    <w:right w:val="none" w:sz="0" w:space="0" w:color="auto"/>
                  </w:divBdr>
                  <w:divsChild>
                    <w:div w:id="933510885">
                      <w:marLeft w:val="0"/>
                      <w:marRight w:val="0"/>
                      <w:marTop w:val="0"/>
                      <w:marBottom w:val="0"/>
                      <w:divBdr>
                        <w:top w:val="none" w:sz="0" w:space="0" w:color="auto"/>
                        <w:left w:val="none" w:sz="0" w:space="0" w:color="auto"/>
                        <w:bottom w:val="none" w:sz="0" w:space="0" w:color="auto"/>
                        <w:right w:val="none" w:sz="0" w:space="0" w:color="auto"/>
                      </w:divBdr>
                    </w:div>
                  </w:divsChild>
                </w:div>
                <w:div w:id="1211962828">
                  <w:marLeft w:val="0"/>
                  <w:marRight w:val="0"/>
                  <w:marTop w:val="0"/>
                  <w:marBottom w:val="0"/>
                  <w:divBdr>
                    <w:top w:val="none" w:sz="0" w:space="0" w:color="auto"/>
                    <w:left w:val="none" w:sz="0" w:space="0" w:color="auto"/>
                    <w:bottom w:val="none" w:sz="0" w:space="0" w:color="auto"/>
                    <w:right w:val="none" w:sz="0" w:space="0" w:color="auto"/>
                  </w:divBdr>
                  <w:divsChild>
                    <w:div w:id="1860774877">
                      <w:marLeft w:val="0"/>
                      <w:marRight w:val="0"/>
                      <w:marTop w:val="0"/>
                      <w:marBottom w:val="0"/>
                      <w:divBdr>
                        <w:top w:val="none" w:sz="0" w:space="0" w:color="auto"/>
                        <w:left w:val="none" w:sz="0" w:space="0" w:color="auto"/>
                        <w:bottom w:val="none" w:sz="0" w:space="0" w:color="auto"/>
                        <w:right w:val="none" w:sz="0" w:space="0" w:color="auto"/>
                      </w:divBdr>
                    </w:div>
                  </w:divsChild>
                </w:div>
                <w:div w:id="1588539927">
                  <w:marLeft w:val="0"/>
                  <w:marRight w:val="0"/>
                  <w:marTop w:val="0"/>
                  <w:marBottom w:val="0"/>
                  <w:divBdr>
                    <w:top w:val="none" w:sz="0" w:space="0" w:color="auto"/>
                    <w:left w:val="none" w:sz="0" w:space="0" w:color="auto"/>
                    <w:bottom w:val="none" w:sz="0" w:space="0" w:color="auto"/>
                    <w:right w:val="none" w:sz="0" w:space="0" w:color="auto"/>
                  </w:divBdr>
                  <w:divsChild>
                    <w:div w:id="888883294">
                      <w:marLeft w:val="0"/>
                      <w:marRight w:val="0"/>
                      <w:marTop w:val="0"/>
                      <w:marBottom w:val="0"/>
                      <w:divBdr>
                        <w:top w:val="none" w:sz="0" w:space="0" w:color="auto"/>
                        <w:left w:val="none" w:sz="0" w:space="0" w:color="auto"/>
                        <w:bottom w:val="none" w:sz="0" w:space="0" w:color="auto"/>
                        <w:right w:val="none" w:sz="0" w:space="0" w:color="auto"/>
                      </w:divBdr>
                    </w:div>
                  </w:divsChild>
                </w:div>
                <w:div w:id="355735051">
                  <w:marLeft w:val="0"/>
                  <w:marRight w:val="0"/>
                  <w:marTop w:val="0"/>
                  <w:marBottom w:val="0"/>
                  <w:divBdr>
                    <w:top w:val="none" w:sz="0" w:space="0" w:color="auto"/>
                    <w:left w:val="none" w:sz="0" w:space="0" w:color="auto"/>
                    <w:bottom w:val="none" w:sz="0" w:space="0" w:color="auto"/>
                    <w:right w:val="none" w:sz="0" w:space="0" w:color="auto"/>
                  </w:divBdr>
                  <w:divsChild>
                    <w:div w:id="11354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5629">
          <w:marLeft w:val="0"/>
          <w:marRight w:val="0"/>
          <w:marTop w:val="0"/>
          <w:marBottom w:val="0"/>
          <w:divBdr>
            <w:top w:val="none" w:sz="0" w:space="0" w:color="auto"/>
            <w:left w:val="none" w:sz="0" w:space="0" w:color="auto"/>
            <w:bottom w:val="none" w:sz="0" w:space="0" w:color="auto"/>
            <w:right w:val="none" w:sz="0" w:space="0" w:color="auto"/>
          </w:divBdr>
          <w:divsChild>
            <w:div w:id="1153595081">
              <w:marLeft w:val="0"/>
              <w:marRight w:val="0"/>
              <w:marTop w:val="0"/>
              <w:marBottom w:val="0"/>
              <w:divBdr>
                <w:top w:val="none" w:sz="0" w:space="0" w:color="auto"/>
                <w:left w:val="none" w:sz="0" w:space="0" w:color="auto"/>
                <w:bottom w:val="none" w:sz="0" w:space="0" w:color="auto"/>
                <w:right w:val="none" w:sz="0" w:space="0" w:color="auto"/>
              </w:divBdr>
            </w:div>
            <w:div w:id="1755517231">
              <w:marLeft w:val="0"/>
              <w:marRight w:val="0"/>
              <w:marTop w:val="0"/>
              <w:marBottom w:val="0"/>
              <w:divBdr>
                <w:top w:val="none" w:sz="0" w:space="0" w:color="auto"/>
                <w:left w:val="none" w:sz="0" w:space="0" w:color="auto"/>
                <w:bottom w:val="none" w:sz="0" w:space="0" w:color="auto"/>
                <w:right w:val="none" w:sz="0" w:space="0" w:color="auto"/>
              </w:divBdr>
            </w:div>
            <w:div w:id="874540745">
              <w:marLeft w:val="0"/>
              <w:marRight w:val="0"/>
              <w:marTop w:val="0"/>
              <w:marBottom w:val="0"/>
              <w:divBdr>
                <w:top w:val="none" w:sz="0" w:space="0" w:color="auto"/>
                <w:left w:val="none" w:sz="0" w:space="0" w:color="auto"/>
                <w:bottom w:val="none" w:sz="0" w:space="0" w:color="auto"/>
                <w:right w:val="none" w:sz="0" w:space="0" w:color="auto"/>
              </w:divBdr>
            </w:div>
            <w:div w:id="1477646607">
              <w:marLeft w:val="0"/>
              <w:marRight w:val="0"/>
              <w:marTop w:val="0"/>
              <w:marBottom w:val="0"/>
              <w:divBdr>
                <w:top w:val="none" w:sz="0" w:space="0" w:color="auto"/>
                <w:left w:val="none" w:sz="0" w:space="0" w:color="auto"/>
                <w:bottom w:val="none" w:sz="0" w:space="0" w:color="auto"/>
                <w:right w:val="none" w:sz="0" w:space="0" w:color="auto"/>
              </w:divBdr>
            </w:div>
            <w:div w:id="767580639">
              <w:marLeft w:val="0"/>
              <w:marRight w:val="0"/>
              <w:marTop w:val="0"/>
              <w:marBottom w:val="0"/>
              <w:divBdr>
                <w:top w:val="none" w:sz="0" w:space="0" w:color="auto"/>
                <w:left w:val="none" w:sz="0" w:space="0" w:color="auto"/>
                <w:bottom w:val="none" w:sz="0" w:space="0" w:color="auto"/>
                <w:right w:val="none" w:sz="0" w:space="0" w:color="auto"/>
              </w:divBdr>
            </w:div>
            <w:div w:id="1585334938">
              <w:marLeft w:val="0"/>
              <w:marRight w:val="0"/>
              <w:marTop w:val="0"/>
              <w:marBottom w:val="0"/>
              <w:divBdr>
                <w:top w:val="none" w:sz="0" w:space="0" w:color="auto"/>
                <w:left w:val="none" w:sz="0" w:space="0" w:color="auto"/>
                <w:bottom w:val="none" w:sz="0" w:space="0" w:color="auto"/>
                <w:right w:val="none" w:sz="0" w:space="0" w:color="auto"/>
              </w:divBdr>
            </w:div>
            <w:div w:id="2129002874">
              <w:marLeft w:val="0"/>
              <w:marRight w:val="0"/>
              <w:marTop w:val="0"/>
              <w:marBottom w:val="0"/>
              <w:divBdr>
                <w:top w:val="none" w:sz="0" w:space="0" w:color="auto"/>
                <w:left w:val="none" w:sz="0" w:space="0" w:color="auto"/>
                <w:bottom w:val="none" w:sz="0" w:space="0" w:color="auto"/>
                <w:right w:val="none" w:sz="0" w:space="0" w:color="auto"/>
              </w:divBdr>
            </w:div>
            <w:div w:id="465247479">
              <w:marLeft w:val="0"/>
              <w:marRight w:val="0"/>
              <w:marTop w:val="0"/>
              <w:marBottom w:val="0"/>
              <w:divBdr>
                <w:top w:val="none" w:sz="0" w:space="0" w:color="auto"/>
                <w:left w:val="none" w:sz="0" w:space="0" w:color="auto"/>
                <w:bottom w:val="none" w:sz="0" w:space="0" w:color="auto"/>
                <w:right w:val="none" w:sz="0" w:space="0" w:color="auto"/>
              </w:divBdr>
            </w:div>
            <w:div w:id="1994291930">
              <w:marLeft w:val="0"/>
              <w:marRight w:val="0"/>
              <w:marTop w:val="0"/>
              <w:marBottom w:val="0"/>
              <w:divBdr>
                <w:top w:val="none" w:sz="0" w:space="0" w:color="auto"/>
                <w:left w:val="none" w:sz="0" w:space="0" w:color="auto"/>
                <w:bottom w:val="none" w:sz="0" w:space="0" w:color="auto"/>
                <w:right w:val="none" w:sz="0" w:space="0" w:color="auto"/>
              </w:divBdr>
            </w:div>
            <w:div w:id="452753467">
              <w:marLeft w:val="0"/>
              <w:marRight w:val="0"/>
              <w:marTop w:val="0"/>
              <w:marBottom w:val="0"/>
              <w:divBdr>
                <w:top w:val="none" w:sz="0" w:space="0" w:color="auto"/>
                <w:left w:val="none" w:sz="0" w:space="0" w:color="auto"/>
                <w:bottom w:val="none" w:sz="0" w:space="0" w:color="auto"/>
                <w:right w:val="none" w:sz="0" w:space="0" w:color="auto"/>
              </w:divBdr>
            </w:div>
            <w:div w:id="1780373745">
              <w:marLeft w:val="0"/>
              <w:marRight w:val="0"/>
              <w:marTop w:val="0"/>
              <w:marBottom w:val="0"/>
              <w:divBdr>
                <w:top w:val="none" w:sz="0" w:space="0" w:color="auto"/>
                <w:left w:val="none" w:sz="0" w:space="0" w:color="auto"/>
                <w:bottom w:val="none" w:sz="0" w:space="0" w:color="auto"/>
                <w:right w:val="none" w:sz="0" w:space="0" w:color="auto"/>
              </w:divBdr>
            </w:div>
            <w:div w:id="620696446">
              <w:marLeft w:val="0"/>
              <w:marRight w:val="0"/>
              <w:marTop w:val="0"/>
              <w:marBottom w:val="0"/>
              <w:divBdr>
                <w:top w:val="none" w:sz="0" w:space="0" w:color="auto"/>
                <w:left w:val="none" w:sz="0" w:space="0" w:color="auto"/>
                <w:bottom w:val="none" w:sz="0" w:space="0" w:color="auto"/>
                <w:right w:val="none" w:sz="0" w:space="0" w:color="auto"/>
              </w:divBdr>
            </w:div>
            <w:div w:id="117919483">
              <w:marLeft w:val="0"/>
              <w:marRight w:val="0"/>
              <w:marTop w:val="0"/>
              <w:marBottom w:val="0"/>
              <w:divBdr>
                <w:top w:val="none" w:sz="0" w:space="0" w:color="auto"/>
                <w:left w:val="none" w:sz="0" w:space="0" w:color="auto"/>
                <w:bottom w:val="none" w:sz="0" w:space="0" w:color="auto"/>
                <w:right w:val="none" w:sz="0" w:space="0" w:color="auto"/>
              </w:divBdr>
            </w:div>
            <w:div w:id="353918174">
              <w:marLeft w:val="0"/>
              <w:marRight w:val="0"/>
              <w:marTop w:val="0"/>
              <w:marBottom w:val="0"/>
              <w:divBdr>
                <w:top w:val="none" w:sz="0" w:space="0" w:color="auto"/>
                <w:left w:val="none" w:sz="0" w:space="0" w:color="auto"/>
                <w:bottom w:val="none" w:sz="0" w:space="0" w:color="auto"/>
                <w:right w:val="none" w:sz="0" w:space="0" w:color="auto"/>
              </w:divBdr>
            </w:div>
            <w:div w:id="1633124145">
              <w:marLeft w:val="0"/>
              <w:marRight w:val="0"/>
              <w:marTop w:val="0"/>
              <w:marBottom w:val="0"/>
              <w:divBdr>
                <w:top w:val="none" w:sz="0" w:space="0" w:color="auto"/>
                <w:left w:val="none" w:sz="0" w:space="0" w:color="auto"/>
                <w:bottom w:val="none" w:sz="0" w:space="0" w:color="auto"/>
                <w:right w:val="none" w:sz="0" w:space="0" w:color="auto"/>
              </w:divBdr>
            </w:div>
            <w:div w:id="1468354026">
              <w:marLeft w:val="0"/>
              <w:marRight w:val="0"/>
              <w:marTop w:val="0"/>
              <w:marBottom w:val="0"/>
              <w:divBdr>
                <w:top w:val="none" w:sz="0" w:space="0" w:color="auto"/>
                <w:left w:val="none" w:sz="0" w:space="0" w:color="auto"/>
                <w:bottom w:val="none" w:sz="0" w:space="0" w:color="auto"/>
                <w:right w:val="none" w:sz="0" w:space="0" w:color="auto"/>
              </w:divBdr>
            </w:div>
            <w:div w:id="593823906">
              <w:marLeft w:val="0"/>
              <w:marRight w:val="0"/>
              <w:marTop w:val="0"/>
              <w:marBottom w:val="0"/>
              <w:divBdr>
                <w:top w:val="none" w:sz="0" w:space="0" w:color="auto"/>
                <w:left w:val="none" w:sz="0" w:space="0" w:color="auto"/>
                <w:bottom w:val="none" w:sz="0" w:space="0" w:color="auto"/>
                <w:right w:val="none" w:sz="0" w:space="0" w:color="auto"/>
              </w:divBdr>
            </w:div>
            <w:div w:id="927301100">
              <w:marLeft w:val="0"/>
              <w:marRight w:val="0"/>
              <w:marTop w:val="0"/>
              <w:marBottom w:val="0"/>
              <w:divBdr>
                <w:top w:val="none" w:sz="0" w:space="0" w:color="auto"/>
                <w:left w:val="none" w:sz="0" w:space="0" w:color="auto"/>
                <w:bottom w:val="none" w:sz="0" w:space="0" w:color="auto"/>
                <w:right w:val="none" w:sz="0" w:space="0" w:color="auto"/>
              </w:divBdr>
            </w:div>
            <w:div w:id="1923493301">
              <w:marLeft w:val="0"/>
              <w:marRight w:val="0"/>
              <w:marTop w:val="0"/>
              <w:marBottom w:val="0"/>
              <w:divBdr>
                <w:top w:val="none" w:sz="0" w:space="0" w:color="auto"/>
                <w:left w:val="none" w:sz="0" w:space="0" w:color="auto"/>
                <w:bottom w:val="none" w:sz="0" w:space="0" w:color="auto"/>
                <w:right w:val="none" w:sz="0" w:space="0" w:color="auto"/>
              </w:divBdr>
            </w:div>
            <w:div w:id="130485313">
              <w:marLeft w:val="0"/>
              <w:marRight w:val="0"/>
              <w:marTop w:val="0"/>
              <w:marBottom w:val="0"/>
              <w:divBdr>
                <w:top w:val="none" w:sz="0" w:space="0" w:color="auto"/>
                <w:left w:val="none" w:sz="0" w:space="0" w:color="auto"/>
                <w:bottom w:val="none" w:sz="0" w:space="0" w:color="auto"/>
                <w:right w:val="none" w:sz="0" w:space="0" w:color="auto"/>
              </w:divBdr>
            </w:div>
          </w:divsChild>
        </w:div>
        <w:div w:id="790514655">
          <w:marLeft w:val="0"/>
          <w:marRight w:val="0"/>
          <w:marTop w:val="0"/>
          <w:marBottom w:val="0"/>
          <w:divBdr>
            <w:top w:val="none" w:sz="0" w:space="0" w:color="auto"/>
            <w:left w:val="none" w:sz="0" w:space="0" w:color="auto"/>
            <w:bottom w:val="none" w:sz="0" w:space="0" w:color="auto"/>
            <w:right w:val="none" w:sz="0" w:space="0" w:color="auto"/>
          </w:divBdr>
          <w:divsChild>
            <w:div w:id="1061100076">
              <w:marLeft w:val="0"/>
              <w:marRight w:val="0"/>
              <w:marTop w:val="0"/>
              <w:marBottom w:val="0"/>
              <w:divBdr>
                <w:top w:val="none" w:sz="0" w:space="0" w:color="auto"/>
                <w:left w:val="none" w:sz="0" w:space="0" w:color="auto"/>
                <w:bottom w:val="none" w:sz="0" w:space="0" w:color="auto"/>
                <w:right w:val="none" w:sz="0" w:space="0" w:color="auto"/>
              </w:divBdr>
            </w:div>
            <w:div w:id="899824308">
              <w:marLeft w:val="0"/>
              <w:marRight w:val="0"/>
              <w:marTop w:val="0"/>
              <w:marBottom w:val="0"/>
              <w:divBdr>
                <w:top w:val="none" w:sz="0" w:space="0" w:color="auto"/>
                <w:left w:val="none" w:sz="0" w:space="0" w:color="auto"/>
                <w:bottom w:val="none" w:sz="0" w:space="0" w:color="auto"/>
                <w:right w:val="none" w:sz="0" w:space="0" w:color="auto"/>
              </w:divBdr>
            </w:div>
            <w:div w:id="1823423406">
              <w:marLeft w:val="0"/>
              <w:marRight w:val="0"/>
              <w:marTop w:val="0"/>
              <w:marBottom w:val="0"/>
              <w:divBdr>
                <w:top w:val="none" w:sz="0" w:space="0" w:color="auto"/>
                <w:left w:val="none" w:sz="0" w:space="0" w:color="auto"/>
                <w:bottom w:val="none" w:sz="0" w:space="0" w:color="auto"/>
                <w:right w:val="none" w:sz="0" w:space="0" w:color="auto"/>
              </w:divBdr>
            </w:div>
            <w:div w:id="1746495275">
              <w:marLeft w:val="0"/>
              <w:marRight w:val="0"/>
              <w:marTop w:val="0"/>
              <w:marBottom w:val="0"/>
              <w:divBdr>
                <w:top w:val="none" w:sz="0" w:space="0" w:color="auto"/>
                <w:left w:val="none" w:sz="0" w:space="0" w:color="auto"/>
                <w:bottom w:val="none" w:sz="0" w:space="0" w:color="auto"/>
                <w:right w:val="none" w:sz="0" w:space="0" w:color="auto"/>
              </w:divBdr>
            </w:div>
            <w:div w:id="1981615300">
              <w:marLeft w:val="0"/>
              <w:marRight w:val="0"/>
              <w:marTop w:val="0"/>
              <w:marBottom w:val="0"/>
              <w:divBdr>
                <w:top w:val="none" w:sz="0" w:space="0" w:color="auto"/>
                <w:left w:val="none" w:sz="0" w:space="0" w:color="auto"/>
                <w:bottom w:val="none" w:sz="0" w:space="0" w:color="auto"/>
                <w:right w:val="none" w:sz="0" w:space="0" w:color="auto"/>
              </w:divBdr>
            </w:div>
            <w:div w:id="1553538758">
              <w:marLeft w:val="0"/>
              <w:marRight w:val="0"/>
              <w:marTop w:val="0"/>
              <w:marBottom w:val="0"/>
              <w:divBdr>
                <w:top w:val="none" w:sz="0" w:space="0" w:color="auto"/>
                <w:left w:val="none" w:sz="0" w:space="0" w:color="auto"/>
                <w:bottom w:val="none" w:sz="0" w:space="0" w:color="auto"/>
                <w:right w:val="none" w:sz="0" w:space="0" w:color="auto"/>
              </w:divBdr>
            </w:div>
            <w:div w:id="526874157">
              <w:marLeft w:val="0"/>
              <w:marRight w:val="0"/>
              <w:marTop w:val="0"/>
              <w:marBottom w:val="0"/>
              <w:divBdr>
                <w:top w:val="none" w:sz="0" w:space="0" w:color="auto"/>
                <w:left w:val="none" w:sz="0" w:space="0" w:color="auto"/>
                <w:bottom w:val="none" w:sz="0" w:space="0" w:color="auto"/>
                <w:right w:val="none" w:sz="0" w:space="0" w:color="auto"/>
              </w:divBdr>
            </w:div>
            <w:div w:id="1475835735">
              <w:marLeft w:val="0"/>
              <w:marRight w:val="0"/>
              <w:marTop w:val="0"/>
              <w:marBottom w:val="0"/>
              <w:divBdr>
                <w:top w:val="none" w:sz="0" w:space="0" w:color="auto"/>
                <w:left w:val="none" w:sz="0" w:space="0" w:color="auto"/>
                <w:bottom w:val="none" w:sz="0" w:space="0" w:color="auto"/>
                <w:right w:val="none" w:sz="0" w:space="0" w:color="auto"/>
              </w:divBdr>
            </w:div>
            <w:div w:id="1817990024">
              <w:marLeft w:val="0"/>
              <w:marRight w:val="0"/>
              <w:marTop w:val="0"/>
              <w:marBottom w:val="0"/>
              <w:divBdr>
                <w:top w:val="none" w:sz="0" w:space="0" w:color="auto"/>
                <w:left w:val="none" w:sz="0" w:space="0" w:color="auto"/>
                <w:bottom w:val="none" w:sz="0" w:space="0" w:color="auto"/>
                <w:right w:val="none" w:sz="0" w:space="0" w:color="auto"/>
              </w:divBdr>
            </w:div>
            <w:div w:id="1385518982">
              <w:marLeft w:val="0"/>
              <w:marRight w:val="0"/>
              <w:marTop w:val="0"/>
              <w:marBottom w:val="0"/>
              <w:divBdr>
                <w:top w:val="none" w:sz="0" w:space="0" w:color="auto"/>
                <w:left w:val="none" w:sz="0" w:space="0" w:color="auto"/>
                <w:bottom w:val="none" w:sz="0" w:space="0" w:color="auto"/>
                <w:right w:val="none" w:sz="0" w:space="0" w:color="auto"/>
              </w:divBdr>
            </w:div>
            <w:div w:id="1089692394">
              <w:marLeft w:val="0"/>
              <w:marRight w:val="0"/>
              <w:marTop w:val="0"/>
              <w:marBottom w:val="0"/>
              <w:divBdr>
                <w:top w:val="none" w:sz="0" w:space="0" w:color="auto"/>
                <w:left w:val="none" w:sz="0" w:space="0" w:color="auto"/>
                <w:bottom w:val="none" w:sz="0" w:space="0" w:color="auto"/>
                <w:right w:val="none" w:sz="0" w:space="0" w:color="auto"/>
              </w:divBdr>
            </w:div>
            <w:div w:id="666175614">
              <w:marLeft w:val="0"/>
              <w:marRight w:val="0"/>
              <w:marTop w:val="0"/>
              <w:marBottom w:val="0"/>
              <w:divBdr>
                <w:top w:val="none" w:sz="0" w:space="0" w:color="auto"/>
                <w:left w:val="none" w:sz="0" w:space="0" w:color="auto"/>
                <w:bottom w:val="none" w:sz="0" w:space="0" w:color="auto"/>
                <w:right w:val="none" w:sz="0" w:space="0" w:color="auto"/>
              </w:divBdr>
            </w:div>
            <w:div w:id="1545214274">
              <w:marLeft w:val="0"/>
              <w:marRight w:val="0"/>
              <w:marTop w:val="0"/>
              <w:marBottom w:val="0"/>
              <w:divBdr>
                <w:top w:val="none" w:sz="0" w:space="0" w:color="auto"/>
                <w:left w:val="none" w:sz="0" w:space="0" w:color="auto"/>
                <w:bottom w:val="none" w:sz="0" w:space="0" w:color="auto"/>
                <w:right w:val="none" w:sz="0" w:space="0" w:color="auto"/>
              </w:divBdr>
            </w:div>
            <w:div w:id="2079011336">
              <w:marLeft w:val="0"/>
              <w:marRight w:val="0"/>
              <w:marTop w:val="0"/>
              <w:marBottom w:val="0"/>
              <w:divBdr>
                <w:top w:val="none" w:sz="0" w:space="0" w:color="auto"/>
                <w:left w:val="none" w:sz="0" w:space="0" w:color="auto"/>
                <w:bottom w:val="none" w:sz="0" w:space="0" w:color="auto"/>
                <w:right w:val="none" w:sz="0" w:space="0" w:color="auto"/>
              </w:divBdr>
            </w:div>
            <w:div w:id="1783379961">
              <w:marLeft w:val="0"/>
              <w:marRight w:val="0"/>
              <w:marTop w:val="0"/>
              <w:marBottom w:val="0"/>
              <w:divBdr>
                <w:top w:val="none" w:sz="0" w:space="0" w:color="auto"/>
                <w:left w:val="none" w:sz="0" w:space="0" w:color="auto"/>
                <w:bottom w:val="none" w:sz="0" w:space="0" w:color="auto"/>
                <w:right w:val="none" w:sz="0" w:space="0" w:color="auto"/>
              </w:divBdr>
            </w:div>
            <w:div w:id="1674646659">
              <w:marLeft w:val="0"/>
              <w:marRight w:val="0"/>
              <w:marTop w:val="0"/>
              <w:marBottom w:val="0"/>
              <w:divBdr>
                <w:top w:val="none" w:sz="0" w:space="0" w:color="auto"/>
                <w:left w:val="none" w:sz="0" w:space="0" w:color="auto"/>
                <w:bottom w:val="none" w:sz="0" w:space="0" w:color="auto"/>
                <w:right w:val="none" w:sz="0" w:space="0" w:color="auto"/>
              </w:divBdr>
            </w:div>
            <w:div w:id="1765613472">
              <w:marLeft w:val="0"/>
              <w:marRight w:val="0"/>
              <w:marTop w:val="0"/>
              <w:marBottom w:val="0"/>
              <w:divBdr>
                <w:top w:val="none" w:sz="0" w:space="0" w:color="auto"/>
                <w:left w:val="none" w:sz="0" w:space="0" w:color="auto"/>
                <w:bottom w:val="none" w:sz="0" w:space="0" w:color="auto"/>
                <w:right w:val="none" w:sz="0" w:space="0" w:color="auto"/>
              </w:divBdr>
            </w:div>
            <w:div w:id="1060782945">
              <w:marLeft w:val="0"/>
              <w:marRight w:val="0"/>
              <w:marTop w:val="0"/>
              <w:marBottom w:val="0"/>
              <w:divBdr>
                <w:top w:val="none" w:sz="0" w:space="0" w:color="auto"/>
                <w:left w:val="none" w:sz="0" w:space="0" w:color="auto"/>
                <w:bottom w:val="none" w:sz="0" w:space="0" w:color="auto"/>
                <w:right w:val="none" w:sz="0" w:space="0" w:color="auto"/>
              </w:divBdr>
            </w:div>
            <w:div w:id="94517277">
              <w:marLeft w:val="0"/>
              <w:marRight w:val="0"/>
              <w:marTop w:val="0"/>
              <w:marBottom w:val="0"/>
              <w:divBdr>
                <w:top w:val="none" w:sz="0" w:space="0" w:color="auto"/>
                <w:left w:val="none" w:sz="0" w:space="0" w:color="auto"/>
                <w:bottom w:val="none" w:sz="0" w:space="0" w:color="auto"/>
                <w:right w:val="none" w:sz="0" w:space="0" w:color="auto"/>
              </w:divBdr>
            </w:div>
            <w:div w:id="990015227">
              <w:marLeft w:val="0"/>
              <w:marRight w:val="0"/>
              <w:marTop w:val="0"/>
              <w:marBottom w:val="0"/>
              <w:divBdr>
                <w:top w:val="none" w:sz="0" w:space="0" w:color="auto"/>
                <w:left w:val="none" w:sz="0" w:space="0" w:color="auto"/>
                <w:bottom w:val="none" w:sz="0" w:space="0" w:color="auto"/>
                <w:right w:val="none" w:sz="0" w:space="0" w:color="auto"/>
              </w:divBdr>
            </w:div>
          </w:divsChild>
        </w:div>
        <w:div w:id="1200312553">
          <w:marLeft w:val="0"/>
          <w:marRight w:val="0"/>
          <w:marTop w:val="0"/>
          <w:marBottom w:val="0"/>
          <w:divBdr>
            <w:top w:val="none" w:sz="0" w:space="0" w:color="auto"/>
            <w:left w:val="none" w:sz="0" w:space="0" w:color="auto"/>
            <w:bottom w:val="none" w:sz="0" w:space="0" w:color="auto"/>
            <w:right w:val="none" w:sz="0" w:space="0" w:color="auto"/>
          </w:divBdr>
          <w:divsChild>
            <w:div w:id="1333874578">
              <w:marLeft w:val="0"/>
              <w:marRight w:val="0"/>
              <w:marTop w:val="0"/>
              <w:marBottom w:val="0"/>
              <w:divBdr>
                <w:top w:val="none" w:sz="0" w:space="0" w:color="auto"/>
                <w:left w:val="none" w:sz="0" w:space="0" w:color="auto"/>
                <w:bottom w:val="none" w:sz="0" w:space="0" w:color="auto"/>
                <w:right w:val="none" w:sz="0" w:space="0" w:color="auto"/>
              </w:divBdr>
            </w:div>
            <w:div w:id="514270768">
              <w:marLeft w:val="0"/>
              <w:marRight w:val="0"/>
              <w:marTop w:val="0"/>
              <w:marBottom w:val="0"/>
              <w:divBdr>
                <w:top w:val="none" w:sz="0" w:space="0" w:color="auto"/>
                <w:left w:val="none" w:sz="0" w:space="0" w:color="auto"/>
                <w:bottom w:val="none" w:sz="0" w:space="0" w:color="auto"/>
                <w:right w:val="none" w:sz="0" w:space="0" w:color="auto"/>
              </w:divBdr>
            </w:div>
            <w:div w:id="72895560">
              <w:marLeft w:val="0"/>
              <w:marRight w:val="0"/>
              <w:marTop w:val="0"/>
              <w:marBottom w:val="0"/>
              <w:divBdr>
                <w:top w:val="none" w:sz="0" w:space="0" w:color="auto"/>
                <w:left w:val="none" w:sz="0" w:space="0" w:color="auto"/>
                <w:bottom w:val="none" w:sz="0" w:space="0" w:color="auto"/>
                <w:right w:val="none" w:sz="0" w:space="0" w:color="auto"/>
              </w:divBdr>
            </w:div>
            <w:div w:id="1666547475">
              <w:marLeft w:val="0"/>
              <w:marRight w:val="0"/>
              <w:marTop w:val="0"/>
              <w:marBottom w:val="0"/>
              <w:divBdr>
                <w:top w:val="none" w:sz="0" w:space="0" w:color="auto"/>
                <w:left w:val="none" w:sz="0" w:space="0" w:color="auto"/>
                <w:bottom w:val="none" w:sz="0" w:space="0" w:color="auto"/>
                <w:right w:val="none" w:sz="0" w:space="0" w:color="auto"/>
              </w:divBdr>
            </w:div>
            <w:div w:id="786005255">
              <w:marLeft w:val="0"/>
              <w:marRight w:val="0"/>
              <w:marTop w:val="0"/>
              <w:marBottom w:val="0"/>
              <w:divBdr>
                <w:top w:val="none" w:sz="0" w:space="0" w:color="auto"/>
                <w:left w:val="none" w:sz="0" w:space="0" w:color="auto"/>
                <w:bottom w:val="none" w:sz="0" w:space="0" w:color="auto"/>
                <w:right w:val="none" w:sz="0" w:space="0" w:color="auto"/>
              </w:divBdr>
            </w:div>
            <w:div w:id="560675358">
              <w:marLeft w:val="0"/>
              <w:marRight w:val="0"/>
              <w:marTop w:val="0"/>
              <w:marBottom w:val="0"/>
              <w:divBdr>
                <w:top w:val="none" w:sz="0" w:space="0" w:color="auto"/>
                <w:left w:val="none" w:sz="0" w:space="0" w:color="auto"/>
                <w:bottom w:val="none" w:sz="0" w:space="0" w:color="auto"/>
                <w:right w:val="none" w:sz="0" w:space="0" w:color="auto"/>
              </w:divBdr>
            </w:div>
            <w:div w:id="196352394">
              <w:marLeft w:val="0"/>
              <w:marRight w:val="0"/>
              <w:marTop w:val="0"/>
              <w:marBottom w:val="0"/>
              <w:divBdr>
                <w:top w:val="none" w:sz="0" w:space="0" w:color="auto"/>
                <w:left w:val="none" w:sz="0" w:space="0" w:color="auto"/>
                <w:bottom w:val="none" w:sz="0" w:space="0" w:color="auto"/>
                <w:right w:val="none" w:sz="0" w:space="0" w:color="auto"/>
              </w:divBdr>
            </w:div>
            <w:div w:id="1191725295">
              <w:marLeft w:val="0"/>
              <w:marRight w:val="0"/>
              <w:marTop w:val="0"/>
              <w:marBottom w:val="0"/>
              <w:divBdr>
                <w:top w:val="none" w:sz="0" w:space="0" w:color="auto"/>
                <w:left w:val="none" w:sz="0" w:space="0" w:color="auto"/>
                <w:bottom w:val="none" w:sz="0" w:space="0" w:color="auto"/>
                <w:right w:val="none" w:sz="0" w:space="0" w:color="auto"/>
              </w:divBdr>
            </w:div>
            <w:div w:id="609242039">
              <w:marLeft w:val="0"/>
              <w:marRight w:val="0"/>
              <w:marTop w:val="0"/>
              <w:marBottom w:val="0"/>
              <w:divBdr>
                <w:top w:val="none" w:sz="0" w:space="0" w:color="auto"/>
                <w:left w:val="none" w:sz="0" w:space="0" w:color="auto"/>
                <w:bottom w:val="none" w:sz="0" w:space="0" w:color="auto"/>
                <w:right w:val="none" w:sz="0" w:space="0" w:color="auto"/>
              </w:divBdr>
            </w:div>
            <w:div w:id="1239747672">
              <w:marLeft w:val="0"/>
              <w:marRight w:val="0"/>
              <w:marTop w:val="0"/>
              <w:marBottom w:val="0"/>
              <w:divBdr>
                <w:top w:val="none" w:sz="0" w:space="0" w:color="auto"/>
                <w:left w:val="none" w:sz="0" w:space="0" w:color="auto"/>
                <w:bottom w:val="none" w:sz="0" w:space="0" w:color="auto"/>
                <w:right w:val="none" w:sz="0" w:space="0" w:color="auto"/>
              </w:divBdr>
            </w:div>
            <w:div w:id="131754882">
              <w:marLeft w:val="0"/>
              <w:marRight w:val="0"/>
              <w:marTop w:val="0"/>
              <w:marBottom w:val="0"/>
              <w:divBdr>
                <w:top w:val="none" w:sz="0" w:space="0" w:color="auto"/>
                <w:left w:val="none" w:sz="0" w:space="0" w:color="auto"/>
                <w:bottom w:val="none" w:sz="0" w:space="0" w:color="auto"/>
                <w:right w:val="none" w:sz="0" w:space="0" w:color="auto"/>
              </w:divBdr>
            </w:div>
            <w:div w:id="1901863743">
              <w:marLeft w:val="0"/>
              <w:marRight w:val="0"/>
              <w:marTop w:val="0"/>
              <w:marBottom w:val="0"/>
              <w:divBdr>
                <w:top w:val="none" w:sz="0" w:space="0" w:color="auto"/>
                <w:left w:val="none" w:sz="0" w:space="0" w:color="auto"/>
                <w:bottom w:val="none" w:sz="0" w:space="0" w:color="auto"/>
                <w:right w:val="none" w:sz="0" w:space="0" w:color="auto"/>
              </w:divBdr>
            </w:div>
            <w:div w:id="258370328">
              <w:marLeft w:val="0"/>
              <w:marRight w:val="0"/>
              <w:marTop w:val="0"/>
              <w:marBottom w:val="0"/>
              <w:divBdr>
                <w:top w:val="none" w:sz="0" w:space="0" w:color="auto"/>
                <w:left w:val="none" w:sz="0" w:space="0" w:color="auto"/>
                <w:bottom w:val="none" w:sz="0" w:space="0" w:color="auto"/>
                <w:right w:val="none" w:sz="0" w:space="0" w:color="auto"/>
              </w:divBdr>
            </w:div>
            <w:div w:id="482085680">
              <w:marLeft w:val="0"/>
              <w:marRight w:val="0"/>
              <w:marTop w:val="0"/>
              <w:marBottom w:val="0"/>
              <w:divBdr>
                <w:top w:val="none" w:sz="0" w:space="0" w:color="auto"/>
                <w:left w:val="none" w:sz="0" w:space="0" w:color="auto"/>
                <w:bottom w:val="none" w:sz="0" w:space="0" w:color="auto"/>
                <w:right w:val="none" w:sz="0" w:space="0" w:color="auto"/>
              </w:divBdr>
            </w:div>
            <w:div w:id="1572155860">
              <w:marLeft w:val="0"/>
              <w:marRight w:val="0"/>
              <w:marTop w:val="0"/>
              <w:marBottom w:val="0"/>
              <w:divBdr>
                <w:top w:val="none" w:sz="0" w:space="0" w:color="auto"/>
                <w:left w:val="none" w:sz="0" w:space="0" w:color="auto"/>
                <w:bottom w:val="none" w:sz="0" w:space="0" w:color="auto"/>
                <w:right w:val="none" w:sz="0" w:space="0" w:color="auto"/>
              </w:divBdr>
            </w:div>
            <w:div w:id="1391227294">
              <w:marLeft w:val="0"/>
              <w:marRight w:val="0"/>
              <w:marTop w:val="0"/>
              <w:marBottom w:val="0"/>
              <w:divBdr>
                <w:top w:val="none" w:sz="0" w:space="0" w:color="auto"/>
                <w:left w:val="none" w:sz="0" w:space="0" w:color="auto"/>
                <w:bottom w:val="none" w:sz="0" w:space="0" w:color="auto"/>
                <w:right w:val="none" w:sz="0" w:space="0" w:color="auto"/>
              </w:divBdr>
            </w:div>
            <w:div w:id="1827437492">
              <w:marLeft w:val="0"/>
              <w:marRight w:val="0"/>
              <w:marTop w:val="0"/>
              <w:marBottom w:val="0"/>
              <w:divBdr>
                <w:top w:val="none" w:sz="0" w:space="0" w:color="auto"/>
                <w:left w:val="none" w:sz="0" w:space="0" w:color="auto"/>
                <w:bottom w:val="none" w:sz="0" w:space="0" w:color="auto"/>
                <w:right w:val="none" w:sz="0" w:space="0" w:color="auto"/>
              </w:divBdr>
            </w:div>
            <w:div w:id="60294213">
              <w:marLeft w:val="0"/>
              <w:marRight w:val="0"/>
              <w:marTop w:val="0"/>
              <w:marBottom w:val="0"/>
              <w:divBdr>
                <w:top w:val="none" w:sz="0" w:space="0" w:color="auto"/>
                <w:left w:val="none" w:sz="0" w:space="0" w:color="auto"/>
                <w:bottom w:val="none" w:sz="0" w:space="0" w:color="auto"/>
                <w:right w:val="none" w:sz="0" w:space="0" w:color="auto"/>
              </w:divBdr>
            </w:div>
            <w:div w:id="1533492635">
              <w:marLeft w:val="0"/>
              <w:marRight w:val="0"/>
              <w:marTop w:val="0"/>
              <w:marBottom w:val="0"/>
              <w:divBdr>
                <w:top w:val="none" w:sz="0" w:space="0" w:color="auto"/>
                <w:left w:val="none" w:sz="0" w:space="0" w:color="auto"/>
                <w:bottom w:val="none" w:sz="0" w:space="0" w:color="auto"/>
                <w:right w:val="none" w:sz="0" w:space="0" w:color="auto"/>
              </w:divBdr>
            </w:div>
            <w:div w:id="144401033">
              <w:marLeft w:val="0"/>
              <w:marRight w:val="0"/>
              <w:marTop w:val="0"/>
              <w:marBottom w:val="0"/>
              <w:divBdr>
                <w:top w:val="none" w:sz="0" w:space="0" w:color="auto"/>
                <w:left w:val="none" w:sz="0" w:space="0" w:color="auto"/>
                <w:bottom w:val="none" w:sz="0" w:space="0" w:color="auto"/>
                <w:right w:val="none" w:sz="0" w:space="0" w:color="auto"/>
              </w:divBdr>
            </w:div>
          </w:divsChild>
        </w:div>
        <w:div w:id="444155150">
          <w:marLeft w:val="0"/>
          <w:marRight w:val="0"/>
          <w:marTop w:val="0"/>
          <w:marBottom w:val="0"/>
          <w:divBdr>
            <w:top w:val="none" w:sz="0" w:space="0" w:color="auto"/>
            <w:left w:val="none" w:sz="0" w:space="0" w:color="auto"/>
            <w:bottom w:val="none" w:sz="0" w:space="0" w:color="auto"/>
            <w:right w:val="none" w:sz="0" w:space="0" w:color="auto"/>
          </w:divBdr>
        </w:div>
        <w:div w:id="1065757098">
          <w:marLeft w:val="0"/>
          <w:marRight w:val="0"/>
          <w:marTop w:val="0"/>
          <w:marBottom w:val="0"/>
          <w:divBdr>
            <w:top w:val="none" w:sz="0" w:space="0" w:color="auto"/>
            <w:left w:val="none" w:sz="0" w:space="0" w:color="auto"/>
            <w:bottom w:val="none" w:sz="0" w:space="0" w:color="auto"/>
            <w:right w:val="none" w:sz="0" w:space="0" w:color="auto"/>
          </w:divBdr>
        </w:div>
        <w:div w:id="1857772480">
          <w:marLeft w:val="0"/>
          <w:marRight w:val="0"/>
          <w:marTop w:val="0"/>
          <w:marBottom w:val="0"/>
          <w:divBdr>
            <w:top w:val="none" w:sz="0" w:space="0" w:color="auto"/>
            <w:left w:val="none" w:sz="0" w:space="0" w:color="auto"/>
            <w:bottom w:val="none" w:sz="0" w:space="0" w:color="auto"/>
            <w:right w:val="none" w:sz="0" w:space="0" w:color="auto"/>
          </w:divBdr>
        </w:div>
        <w:div w:id="1918594605">
          <w:marLeft w:val="0"/>
          <w:marRight w:val="0"/>
          <w:marTop w:val="0"/>
          <w:marBottom w:val="0"/>
          <w:divBdr>
            <w:top w:val="none" w:sz="0" w:space="0" w:color="auto"/>
            <w:left w:val="none" w:sz="0" w:space="0" w:color="auto"/>
            <w:bottom w:val="none" w:sz="0" w:space="0" w:color="auto"/>
            <w:right w:val="none" w:sz="0" w:space="0" w:color="auto"/>
          </w:divBdr>
        </w:div>
        <w:div w:id="1273828963">
          <w:marLeft w:val="0"/>
          <w:marRight w:val="0"/>
          <w:marTop w:val="0"/>
          <w:marBottom w:val="0"/>
          <w:divBdr>
            <w:top w:val="none" w:sz="0" w:space="0" w:color="auto"/>
            <w:left w:val="none" w:sz="0" w:space="0" w:color="auto"/>
            <w:bottom w:val="none" w:sz="0" w:space="0" w:color="auto"/>
            <w:right w:val="none" w:sz="0" w:space="0" w:color="auto"/>
          </w:divBdr>
        </w:div>
        <w:div w:id="1536112635">
          <w:marLeft w:val="0"/>
          <w:marRight w:val="0"/>
          <w:marTop w:val="0"/>
          <w:marBottom w:val="0"/>
          <w:divBdr>
            <w:top w:val="none" w:sz="0" w:space="0" w:color="auto"/>
            <w:left w:val="none" w:sz="0" w:space="0" w:color="auto"/>
            <w:bottom w:val="none" w:sz="0" w:space="0" w:color="auto"/>
            <w:right w:val="none" w:sz="0" w:space="0" w:color="auto"/>
          </w:divBdr>
        </w:div>
        <w:div w:id="525992551">
          <w:marLeft w:val="0"/>
          <w:marRight w:val="0"/>
          <w:marTop w:val="0"/>
          <w:marBottom w:val="0"/>
          <w:divBdr>
            <w:top w:val="none" w:sz="0" w:space="0" w:color="auto"/>
            <w:left w:val="none" w:sz="0" w:space="0" w:color="auto"/>
            <w:bottom w:val="none" w:sz="0" w:space="0" w:color="auto"/>
            <w:right w:val="none" w:sz="0" w:space="0" w:color="auto"/>
          </w:divBdr>
        </w:div>
        <w:div w:id="517935724">
          <w:marLeft w:val="0"/>
          <w:marRight w:val="0"/>
          <w:marTop w:val="0"/>
          <w:marBottom w:val="0"/>
          <w:divBdr>
            <w:top w:val="none" w:sz="0" w:space="0" w:color="auto"/>
            <w:left w:val="none" w:sz="0" w:space="0" w:color="auto"/>
            <w:bottom w:val="none" w:sz="0" w:space="0" w:color="auto"/>
            <w:right w:val="none" w:sz="0" w:space="0" w:color="auto"/>
          </w:divBdr>
        </w:div>
        <w:div w:id="910189730">
          <w:marLeft w:val="0"/>
          <w:marRight w:val="0"/>
          <w:marTop w:val="0"/>
          <w:marBottom w:val="0"/>
          <w:divBdr>
            <w:top w:val="none" w:sz="0" w:space="0" w:color="auto"/>
            <w:left w:val="none" w:sz="0" w:space="0" w:color="auto"/>
            <w:bottom w:val="none" w:sz="0" w:space="0" w:color="auto"/>
            <w:right w:val="none" w:sz="0" w:space="0" w:color="auto"/>
          </w:divBdr>
        </w:div>
        <w:div w:id="824586916">
          <w:marLeft w:val="0"/>
          <w:marRight w:val="0"/>
          <w:marTop w:val="0"/>
          <w:marBottom w:val="0"/>
          <w:divBdr>
            <w:top w:val="none" w:sz="0" w:space="0" w:color="auto"/>
            <w:left w:val="none" w:sz="0" w:space="0" w:color="auto"/>
            <w:bottom w:val="none" w:sz="0" w:space="0" w:color="auto"/>
            <w:right w:val="none" w:sz="0" w:space="0" w:color="auto"/>
          </w:divBdr>
        </w:div>
        <w:div w:id="1347976786">
          <w:marLeft w:val="0"/>
          <w:marRight w:val="0"/>
          <w:marTop w:val="0"/>
          <w:marBottom w:val="0"/>
          <w:divBdr>
            <w:top w:val="none" w:sz="0" w:space="0" w:color="auto"/>
            <w:left w:val="none" w:sz="0" w:space="0" w:color="auto"/>
            <w:bottom w:val="none" w:sz="0" w:space="0" w:color="auto"/>
            <w:right w:val="none" w:sz="0" w:space="0" w:color="auto"/>
          </w:divBdr>
        </w:div>
        <w:div w:id="950823742">
          <w:marLeft w:val="0"/>
          <w:marRight w:val="0"/>
          <w:marTop w:val="0"/>
          <w:marBottom w:val="0"/>
          <w:divBdr>
            <w:top w:val="none" w:sz="0" w:space="0" w:color="auto"/>
            <w:left w:val="none" w:sz="0" w:space="0" w:color="auto"/>
            <w:bottom w:val="none" w:sz="0" w:space="0" w:color="auto"/>
            <w:right w:val="none" w:sz="0" w:space="0" w:color="auto"/>
          </w:divBdr>
        </w:div>
        <w:div w:id="1071543285">
          <w:marLeft w:val="0"/>
          <w:marRight w:val="0"/>
          <w:marTop w:val="0"/>
          <w:marBottom w:val="0"/>
          <w:divBdr>
            <w:top w:val="none" w:sz="0" w:space="0" w:color="auto"/>
            <w:left w:val="none" w:sz="0" w:space="0" w:color="auto"/>
            <w:bottom w:val="none" w:sz="0" w:space="0" w:color="auto"/>
            <w:right w:val="none" w:sz="0" w:space="0" w:color="auto"/>
          </w:divBdr>
        </w:div>
        <w:div w:id="803893322">
          <w:marLeft w:val="0"/>
          <w:marRight w:val="0"/>
          <w:marTop w:val="0"/>
          <w:marBottom w:val="0"/>
          <w:divBdr>
            <w:top w:val="none" w:sz="0" w:space="0" w:color="auto"/>
            <w:left w:val="none" w:sz="0" w:space="0" w:color="auto"/>
            <w:bottom w:val="none" w:sz="0" w:space="0" w:color="auto"/>
            <w:right w:val="none" w:sz="0" w:space="0" w:color="auto"/>
          </w:divBdr>
        </w:div>
        <w:div w:id="1642341694">
          <w:marLeft w:val="0"/>
          <w:marRight w:val="0"/>
          <w:marTop w:val="0"/>
          <w:marBottom w:val="0"/>
          <w:divBdr>
            <w:top w:val="none" w:sz="0" w:space="0" w:color="auto"/>
            <w:left w:val="none" w:sz="0" w:space="0" w:color="auto"/>
            <w:bottom w:val="none" w:sz="0" w:space="0" w:color="auto"/>
            <w:right w:val="none" w:sz="0" w:space="0" w:color="auto"/>
          </w:divBdr>
        </w:div>
        <w:div w:id="1245455501">
          <w:marLeft w:val="0"/>
          <w:marRight w:val="0"/>
          <w:marTop w:val="0"/>
          <w:marBottom w:val="0"/>
          <w:divBdr>
            <w:top w:val="none" w:sz="0" w:space="0" w:color="auto"/>
            <w:left w:val="none" w:sz="0" w:space="0" w:color="auto"/>
            <w:bottom w:val="none" w:sz="0" w:space="0" w:color="auto"/>
            <w:right w:val="none" w:sz="0" w:space="0" w:color="auto"/>
          </w:divBdr>
        </w:div>
        <w:div w:id="1527408913">
          <w:marLeft w:val="0"/>
          <w:marRight w:val="0"/>
          <w:marTop w:val="0"/>
          <w:marBottom w:val="0"/>
          <w:divBdr>
            <w:top w:val="none" w:sz="0" w:space="0" w:color="auto"/>
            <w:left w:val="none" w:sz="0" w:space="0" w:color="auto"/>
            <w:bottom w:val="none" w:sz="0" w:space="0" w:color="auto"/>
            <w:right w:val="none" w:sz="0" w:space="0" w:color="auto"/>
          </w:divBdr>
        </w:div>
        <w:div w:id="1789200057">
          <w:marLeft w:val="0"/>
          <w:marRight w:val="0"/>
          <w:marTop w:val="0"/>
          <w:marBottom w:val="0"/>
          <w:divBdr>
            <w:top w:val="none" w:sz="0" w:space="0" w:color="auto"/>
            <w:left w:val="none" w:sz="0" w:space="0" w:color="auto"/>
            <w:bottom w:val="none" w:sz="0" w:space="0" w:color="auto"/>
            <w:right w:val="none" w:sz="0" w:space="0" w:color="auto"/>
          </w:divBdr>
        </w:div>
        <w:div w:id="2033996831">
          <w:marLeft w:val="0"/>
          <w:marRight w:val="0"/>
          <w:marTop w:val="0"/>
          <w:marBottom w:val="0"/>
          <w:divBdr>
            <w:top w:val="none" w:sz="0" w:space="0" w:color="auto"/>
            <w:left w:val="none" w:sz="0" w:space="0" w:color="auto"/>
            <w:bottom w:val="none" w:sz="0" w:space="0" w:color="auto"/>
            <w:right w:val="none" w:sz="0" w:space="0" w:color="auto"/>
          </w:divBdr>
        </w:div>
        <w:div w:id="1065908545">
          <w:marLeft w:val="0"/>
          <w:marRight w:val="0"/>
          <w:marTop w:val="0"/>
          <w:marBottom w:val="0"/>
          <w:divBdr>
            <w:top w:val="none" w:sz="0" w:space="0" w:color="auto"/>
            <w:left w:val="none" w:sz="0" w:space="0" w:color="auto"/>
            <w:bottom w:val="none" w:sz="0" w:space="0" w:color="auto"/>
            <w:right w:val="none" w:sz="0" w:space="0" w:color="auto"/>
          </w:divBdr>
        </w:div>
        <w:div w:id="118038830">
          <w:marLeft w:val="0"/>
          <w:marRight w:val="0"/>
          <w:marTop w:val="0"/>
          <w:marBottom w:val="0"/>
          <w:divBdr>
            <w:top w:val="none" w:sz="0" w:space="0" w:color="auto"/>
            <w:left w:val="none" w:sz="0" w:space="0" w:color="auto"/>
            <w:bottom w:val="none" w:sz="0" w:space="0" w:color="auto"/>
            <w:right w:val="none" w:sz="0" w:space="0" w:color="auto"/>
          </w:divBdr>
          <w:divsChild>
            <w:div w:id="1348360671">
              <w:marLeft w:val="0"/>
              <w:marRight w:val="0"/>
              <w:marTop w:val="0"/>
              <w:marBottom w:val="0"/>
              <w:divBdr>
                <w:top w:val="none" w:sz="0" w:space="0" w:color="auto"/>
                <w:left w:val="none" w:sz="0" w:space="0" w:color="auto"/>
                <w:bottom w:val="none" w:sz="0" w:space="0" w:color="auto"/>
                <w:right w:val="none" w:sz="0" w:space="0" w:color="auto"/>
              </w:divBdr>
            </w:div>
            <w:div w:id="1440485179">
              <w:marLeft w:val="0"/>
              <w:marRight w:val="0"/>
              <w:marTop w:val="0"/>
              <w:marBottom w:val="0"/>
              <w:divBdr>
                <w:top w:val="none" w:sz="0" w:space="0" w:color="auto"/>
                <w:left w:val="none" w:sz="0" w:space="0" w:color="auto"/>
                <w:bottom w:val="none" w:sz="0" w:space="0" w:color="auto"/>
                <w:right w:val="none" w:sz="0" w:space="0" w:color="auto"/>
              </w:divBdr>
            </w:div>
            <w:div w:id="1243949313">
              <w:marLeft w:val="0"/>
              <w:marRight w:val="0"/>
              <w:marTop w:val="0"/>
              <w:marBottom w:val="0"/>
              <w:divBdr>
                <w:top w:val="none" w:sz="0" w:space="0" w:color="auto"/>
                <w:left w:val="none" w:sz="0" w:space="0" w:color="auto"/>
                <w:bottom w:val="none" w:sz="0" w:space="0" w:color="auto"/>
                <w:right w:val="none" w:sz="0" w:space="0" w:color="auto"/>
              </w:divBdr>
            </w:div>
            <w:div w:id="1593011136">
              <w:marLeft w:val="0"/>
              <w:marRight w:val="0"/>
              <w:marTop w:val="0"/>
              <w:marBottom w:val="0"/>
              <w:divBdr>
                <w:top w:val="none" w:sz="0" w:space="0" w:color="auto"/>
                <w:left w:val="none" w:sz="0" w:space="0" w:color="auto"/>
                <w:bottom w:val="none" w:sz="0" w:space="0" w:color="auto"/>
                <w:right w:val="none" w:sz="0" w:space="0" w:color="auto"/>
              </w:divBdr>
            </w:div>
            <w:div w:id="1022439378">
              <w:marLeft w:val="0"/>
              <w:marRight w:val="0"/>
              <w:marTop w:val="0"/>
              <w:marBottom w:val="0"/>
              <w:divBdr>
                <w:top w:val="none" w:sz="0" w:space="0" w:color="auto"/>
                <w:left w:val="none" w:sz="0" w:space="0" w:color="auto"/>
                <w:bottom w:val="none" w:sz="0" w:space="0" w:color="auto"/>
                <w:right w:val="none" w:sz="0" w:space="0" w:color="auto"/>
              </w:divBdr>
            </w:div>
            <w:div w:id="2008705647">
              <w:marLeft w:val="0"/>
              <w:marRight w:val="0"/>
              <w:marTop w:val="0"/>
              <w:marBottom w:val="0"/>
              <w:divBdr>
                <w:top w:val="none" w:sz="0" w:space="0" w:color="auto"/>
                <w:left w:val="none" w:sz="0" w:space="0" w:color="auto"/>
                <w:bottom w:val="none" w:sz="0" w:space="0" w:color="auto"/>
                <w:right w:val="none" w:sz="0" w:space="0" w:color="auto"/>
              </w:divBdr>
            </w:div>
            <w:div w:id="1339893608">
              <w:marLeft w:val="0"/>
              <w:marRight w:val="0"/>
              <w:marTop w:val="0"/>
              <w:marBottom w:val="0"/>
              <w:divBdr>
                <w:top w:val="none" w:sz="0" w:space="0" w:color="auto"/>
                <w:left w:val="none" w:sz="0" w:space="0" w:color="auto"/>
                <w:bottom w:val="none" w:sz="0" w:space="0" w:color="auto"/>
                <w:right w:val="none" w:sz="0" w:space="0" w:color="auto"/>
              </w:divBdr>
            </w:div>
            <w:div w:id="1601329251">
              <w:marLeft w:val="0"/>
              <w:marRight w:val="0"/>
              <w:marTop w:val="0"/>
              <w:marBottom w:val="0"/>
              <w:divBdr>
                <w:top w:val="none" w:sz="0" w:space="0" w:color="auto"/>
                <w:left w:val="none" w:sz="0" w:space="0" w:color="auto"/>
                <w:bottom w:val="none" w:sz="0" w:space="0" w:color="auto"/>
                <w:right w:val="none" w:sz="0" w:space="0" w:color="auto"/>
              </w:divBdr>
            </w:div>
            <w:div w:id="1668053441">
              <w:marLeft w:val="0"/>
              <w:marRight w:val="0"/>
              <w:marTop w:val="0"/>
              <w:marBottom w:val="0"/>
              <w:divBdr>
                <w:top w:val="none" w:sz="0" w:space="0" w:color="auto"/>
                <w:left w:val="none" w:sz="0" w:space="0" w:color="auto"/>
                <w:bottom w:val="none" w:sz="0" w:space="0" w:color="auto"/>
                <w:right w:val="none" w:sz="0" w:space="0" w:color="auto"/>
              </w:divBdr>
            </w:div>
            <w:div w:id="329719424">
              <w:marLeft w:val="0"/>
              <w:marRight w:val="0"/>
              <w:marTop w:val="0"/>
              <w:marBottom w:val="0"/>
              <w:divBdr>
                <w:top w:val="none" w:sz="0" w:space="0" w:color="auto"/>
                <w:left w:val="none" w:sz="0" w:space="0" w:color="auto"/>
                <w:bottom w:val="none" w:sz="0" w:space="0" w:color="auto"/>
                <w:right w:val="none" w:sz="0" w:space="0" w:color="auto"/>
              </w:divBdr>
            </w:div>
            <w:div w:id="905146678">
              <w:marLeft w:val="0"/>
              <w:marRight w:val="0"/>
              <w:marTop w:val="0"/>
              <w:marBottom w:val="0"/>
              <w:divBdr>
                <w:top w:val="none" w:sz="0" w:space="0" w:color="auto"/>
                <w:left w:val="none" w:sz="0" w:space="0" w:color="auto"/>
                <w:bottom w:val="none" w:sz="0" w:space="0" w:color="auto"/>
                <w:right w:val="none" w:sz="0" w:space="0" w:color="auto"/>
              </w:divBdr>
            </w:div>
            <w:div w:id="1525483763">
              <w:marLeft w:val="0"/>
              <w:marRight w:val="0"/>
              <w:marTop w:val="0"/>
              <w:marBottom w:val="0"/>
              <w:divBdr>
                <w:top w:val="none" w:sz="0" w:space="0" w:color="auto"/>
                <w:left w:val="none" w:sz="0" w:space="0" w:color="auto"/>
                <w:bottom w:val="none" w:sz="0" w:space="0" w:color="auto"/>
                <w:right w:val="none" w:sz="0" w:space="0" w:color="auto"/>
              </w:divBdr>
            </w:div>
            <w:div w:id="1388065018">
              <w:marLeft w:val="0"/>
              <w:marRight w:val="0"/>
              <w:marTop w:val="0"/>
              <w:marBottom w:val="0"/>
              <w:divBdr>
                <w:top w:val="none" w:sz="0" w:space="0" w:color="auto"/>
                <w:left w:val="none" w:sz="0" w:space="0" w:color="auto"/>
                <w:bottom w:val="none" w:sz="0" w:space="0" w:color="auto"/>
                <w:right w:val="none" w:sz="0" w:space="0" w:color="auto"/>
              </w:divBdr>
            </w:div>
            <w:div w:id="1937979488">
              <w:marLeft w:val="0"/>
              <w:marRight w:val="0"/>
              <w:marTop w:val="0"/>
              <w:marBottom w:val="0"/>
              <w:divBdr>
                <w:top w:val="none" w:sz="0" w:space="0" w:color="auto"/>
                <w:left w:val="none" w:sz="0" w:space="0" w:color="auto"/>
                <w:bottom w:val="none" w:sz="0" w:space="0" w:color="auto"/>
                <w:right w:val="none" w:sz="0" w:space="0" w:color="auto"/>
              </w:divBdr>
            </w:div>
            <w:div w:id="991251618">
              <w:marLeft w:val="0"/>
              <w:marRight w:val="0"/>
              <w:marTop w:val="0"/>
              <w:marBottom w:val="0"/>
              <w:divBdr>
                <w:top w:val="none" w:sz="0" w:space="0" w:color="auto"/>
                <w:left w:val="none" w:sz="0" w:space="0" w:color="auto"/>
                <w:bottom w:val="none" w:sz="0" w:space="0" w:color="auto"/>
                <w:right w:val="none" w:sz="0" w:space="0" w:color="auto"/>
              </w:divBdr>
            </w:div>
            <w:div w:id="84544483">
              <w:marLeft w:val="0"/>
              <w:marRight w:val="0"/>
              <w:marTop w:val="0"/>
              <w:marBottom w:val="0"/>
              <w:divBdr>
                <w:top w:val="none" w:sz="0" w:space="0" w:color="auto"/>
                <w:left w:val="none" w:sz="0" w:space="0" w:color="auto"/>
                <w:bottom w:val="none" w:sz="0" w:space="0" w:color="auto"/>
                <w:right w:val="none" w:sz="0" w:space="0" w:color="auto"/>
              </w:divBdr>
            </w:div>
            <w:div w:id="1660235047">
              <w:marLeft w:val="0"/>
              <w:marRight w:val="0"/>
              <w:marTop w:val="0"/>
              <w:marBottom w:val="0"/>
              <w:divBdr>
                <w:top w:val="none" w:sz="0" w:space="0" w:color="auto"/>
                <w:left w:val="none" w:sz="0" w:space="0" w:color="auto"/>
                <w:bottom w:val="none" w:sz="0" w:space="0" w:color="auto"/>
                <w:right w:val="none" w:sz="0" w:space="0" w:color="auto"/>
              </w:divBdr>
            </w:div>
            <w:div w:id="1935244681">
              <w:marLeft w:val="0"/>
              <w:marRight w:val="0"/>
              <w:marTop w:val="0"/>
              <w:marBottom w:val="0"/>
              <w:divBdr>
                <w:top w:val="none" w:sz="0" w:space="0" w:color="auto"/>
                <w:left w:val="none" w:sz="0" w:space="0" w:color="auto"/>
                <w:bottom w:val="none" w:sz="0" w:space="0" w:color="auto"/>
                <w:right w:val="none" w:sz="0" w:space="0" w:color="auto"/>
              </w:divBdr>
            </w:div>
            <w:div w:id="405106025">
              <w:marLeft w:val="0"/>
              <w:marRight w:val="0"/>
              <w:marTop w:val="0"/>
              <w:marBottom w:val="0"/>
              <w:divBdr>
                <w:top w:val="none" w:sz="0" w:space="0" w:color="auto"/>
                <w:left w:val="none" w:sz="0" w:space="0" w:color="auto"/>
                <w:bottom w:val="none" w:sz="0" w:space="0" w:color="auto"/>
                <w:right w:val="none" w:sz="0" w:space="0" w:color="auto"/>
              </w:divBdr>
            </w:div>
            <w:div w:id="566233135">
              <w:marLeft w:val="0"/>
              <w:marRight w:val="0"/>
              <w:marTop w:val="0"/>
              <w:marBottom w:val="0"/>
              <w:divBdr>
                <w:top w:val="none" w:sz="0" w:space="0" w:color="auto"/>
                <w:left w:val="none" w:sz="0" w:space="0" w:color="auto"/>
                <w:bottom w:val="none" w:sz="0" w:space="0" w:color="auto"/>
                <w:right w:val="none" w:sz="0" w:space="0" w:color="auto"/>
              </w:divBdr>
            </w:div>
          </w:divsChild>
        </w:div>
        <w:div w:id="1459109366">
          <w:marLeft w:val="0"/>
          <w:marRight w:val="0"/>
          <w:marTop w:val="0"/>
          <w:marBottom w:val="0"/>
          <w:divBdr>
            <w:top w:val="none" w:sz="0" w:space="0" w:color="auto"/>
            <w:left w:val="none" w:sz="0" w:space="0" w:color="auto"/>
            <w:bottom w:val="none" w:sz="0" w:space="0" w:color="auto"/>
            <w:right w:val="none" w:sz="0" w:space="0" w:color="auto"/>
          </w:divBdr>
          <w:divsChild>
            <w:div w:id="1704404377">
              <w:marLeft w:val="0"/>
              <w:marRight w:val="0"/>
              <w:marTop w:val="0"/>
              <w:marBottom w:val="0"/>
              <w:divBdr>
                <w:top w:val="none" w:sz="0" w:space="0" w:color="auto"/>
                <w:left w:val="none" w:sz="0" w:space="0" w:color="auto"/>
                <w:bottom w:val="none" w:sz="0" w:space="0" w:color="auto"/>
                <w:right w:val="none" w:sz="0" w:space="0" w:color="auto"/>
              </w:divBdr>
            </w:div>
            <w:div w:id="986667932">
              <w:marLeft w:val="0"/>
              <w:marRight w:val="0"/>
              <w:marTop w:val="0"/>
              <w:marBottom w:val="0"/>
              <w:divBdr>
                <w:top w:val="none" w:sz="0" w:space="0" w:color="auto"/>
                <w:left w:val="none" w:sz="0" w:space="0" w:color="auto"/>
                <w:bottom w:val="none" w:sz="0" w:space="0" w:color="auto"/>
                <w:right w:val="none" w:sz="0" w:space="0" w:color="auto"/>
              </w:divBdr>
            </w:div>
            <w:div w:id="83459468">
              <w:marLeft w:val="0"/>
              <w:marRight w:val="0"/>
              <w:marTop w:val="0"/>
              <w:marBottom w:val="0"/>
              <w:divBdr>
                <w:top w:val="none" w:sz="0" w:space="0" w:color="auto"/>
                <w:left w:val="none" w:sz="0" w:space="0" w:color="auto"/>
                <w:bottom w:val="none" w:sz="0" w:space="0" w:color="auto"/>
                <w:right w:val="none" w:sz="0" w:space="0" w:color="auto"/>
              </w:divBdr>
            </w:div>
            <w:div w:id="1134637964">
              <w:marLeft w:val="0"/>
              <w:marRight w:val="0"/>
              <w:marTop w:val="0"/>
              <w:marBottom w:val="0"/>
              <w:divBdr>
                <w:top w:val="none" w:sz="0" w:space="0" w:color="auto"/>
                <w:left w:val="none" w:sz="0" w:space="0" w:color="auto"/>
                <w:bottom w:val="none" w:sz="0" w:space="0" w:color="auto"/>
                <w:right w:val="none" w:sz="0" w:space="0" w:color="auto"/>
              </w:divBdr>
            </w:div>
            <w:div w:id="104010483">
              <w:marLeft w:val="0"/>
              <w:marRight w:val="0"/>
              <w:marTop w:val="0"/>
              <w:marBottom w:val="0"/>
              <w:divBdr>
                <w:top w:val="none" w:sz="0" w:space="0" w:color="auto"/>
                <w:left w:val="none" w:sz="0" w:space="0" w:color="auto"/>
                <w:bottom w:val="none" w:sz="0" w:space="0" w:color="auto"/>
                <w:right w:val="none" w:sz="0" w:space="0" w:color="auto"/>
              </w:divBdr>
            </w:div>
            <w:div w:id="1506676661">
              <w:marLeft w:val="0"/>
              <w:marRight w:val="0"/>
              <w:marTop w:val="0"/>
              <w:marBottom w:val="0"/>
              <w:divBdr>
                <w:top w:val="none" w:sz="0" w:space="0" w:color="auto"/>
                <w:left w:val="none" w:sz="0" w:space="0" w:color="auto"/>
                <w:bottom w:val="none" w:sz="0" w:space="0" w:color="auto"/>
                <w:right w:val="none" w:sz="0" w:space="0" w:color="auto"/>
              </w:divBdr>
            </w:div>
            <w:div w:id="391583230">
              <w:marLeft w:val="0"/>
              <w:marRight w:val="0"/>
              <w:marTop w:val="0"/>
              <w:marBottom w:val="0"/>
              <w:divBdr>
                <w:top w:val="none" w:sz="0" w:space="0" w:color="auto"/>
                <w:left w:val="none" w:sz="0" w:space="0" w:color="auto"/>
                <w:bottom w:val="none" w:sz="0" w:space="0" w:color="auto"/>
                <w:right w:val="none" w:sz="0" w:space="0" w:color="auto"/>
              </w:divBdr>
            </w:div>
            <w:div w:id="705954381">
              <w:marLeft w:val="0"/>
              <w:marRight w:val="0"/>
              <w:marTop w:val="0"/>
              <w:marBottom w:val="0"/>
              <w:divBdr>
                <w:top w:val="none" w:sz="0" w:space="0" w:color="auto"/>
                <w:left w:val="none" w:sz="0" w:space="0" w:color="auto"/>
                <w:bottom w:val="none" w:sz="0" w:space="0" w:color="auto"/>
                <w:right w:val="none" w:sz="0" w:space="0" w:color="auto"/>
              </w:divBdr>
            </w:div>
            <w:div w:id="1133016534">
              <w:marLeft w:val="0"/>
              <w:marRight w:val="0"/>
              <w:marTop w:val="0"/>
              <w:marBottom w:val="0"/>
              <w:divBdr>
                <w:top w:val="none" w:sz="0" w:space="0" w:color="auto"/>
                <w:left w:val="none" w:sz="0" w:space="0" w:color="auto"/>
                <w:bottom w:val="none" w:sz="0" w:space="0" w:color="auto"/>
                <w:right w:val="none" w:sz="0" w:space="0" w:color="auto"/>
              </w:divBdr>
            </w:div>
            <w:div w:id="1825320256">
              <w:marLeft w:val="0"/>
              <w:marRight w:val="0"/>
              <w:marTop w:val="0"/>
              <w:marBottom w:val="0"/>
              <w:divBdr>
                <w:top w:val="none" w:sz="0" w:space="0" w:color="auto"/>
                <w:left w:val="none" w:sz="0" w:space="0" w:color="auto"/>
                <w:bottom w:val="none" w:sz="0" w:space="0" w:color="auto"/>
                <w:right w:val="none" w:sz="0" w:space="0" w:color="auto"/>
              </w:divBdr>
            </w:div>
            <w:div w:id="2086419377">
              <w:marLeft w:val="0"/>
              <w:marRight w:val="0"/>
              <w:marTop w:val="0"/>
              <w:marBottom w:val="0"/>
              <w:divBdr>
                <w:top w:val="none" w:sz="0" w:space="0" w:color="auto"/>
                <w:left w:val="none" w:sz="0" w:space="0" w:color="auto"/>
                <w:bottom w:val="none" w:sz="0" w:space="0" w:color="auto"/>
                <w:right w:val="none" w:sz="0" w:space="0" w:color="auto"/>
              </w:divBdr>
            </w:div>
            <w:div w:id="1763724049">
              <w:marLeft w:val="0"/>
              <w:marRight w:val="0"/>
              <w:marTop w:val="0"/>
              <w:marBottom w:val="0"/>
              <w:divBdr>
                <w:top w:val="none" w:sz="0" w:space="0" w:color="auto"/>
                <w:left w:val="none" w:sz="0" w:space="0" w:color="auto"/>
                <w:bottom w:val="none" w:sz="0" w:space="0" w:color="auto"/>
                <w:right w:val="none" w:sz="0" w:space="0" w:color="auto"/>
              </w:divBdr>
            </w:div>
            <w:div w:id="1602570564">
              <w:marLeft w:val="0"/>
              <w:marRight w:val="0"/>
              <w:marTop w:val="0"/>
              <w:marBottom w:val="0"/>
              <w:divBdr>
                <w:top w:val="none" w:sz="0" w:space="0" w:color="auto"/>
                <w:left w:val="none" w:sz="0" w:space="0" w:color="auto"/>
                <w:bottom w:val="none" w:sz="0" w:space="0" w:color="auto"/>
                <w:right w:val="none" w:sz="0" w:space="0" w:color="auto"/>
              </w:divBdr>
            </w:div>
            <w:div w:id="24983601">
              <w:marLeft w:val="0"/>
              <w:marRight w:val="0"/>
              <w:marTop w:val="0"/>
              <w:marBottom w:val="0"/>
              <w:divBdr>
                <w:top w:val="none" w:sz="0" w:space="0" w:color="auto"/>
                <w:left w:val="none" w:sz="0" w:space="0" w:color="auto"/>
                <w:bottom w:val="none" w:sz="0" w:space="0" w:color="auto"/>
                <w:right w:val="none" w:sz="0" w:space="0" w:color="auto"/>
              </w:divBdr>
            </w:div>
            <w:div w:id="1017578403">
              <w:marLeft w:val="0"/>
              <w:marRight w:val="0"/>
              <w:marTop w:val="0"/>
              <w:marBottom w:val="0"/>
              <w:divBdr>
                <w:top w:val="none" w:sz="0" w:space="0" w:color="auto"/>
                <w:left w:val="none" w:sz="0" w:space="0" w:color="auto"/>
                <w:bottom w:val="none" w:sz="0" w:space="0" w:color="auto"/>
                <w:right w:val="none" w:sz="0" w:space="0" w:color="auto"/>
              </w:divBdr>
            </w:div>
            <w:div w:id="921063562">
              <w:marLeft w:val="0"/>
              <w:marRight w:val="0"/>
              <w:marTop w:val="0"/>
              <w:marBottom w:val="0"/>
              <w:divBdr>
                <w:top w:val="none" w:sz="0" w:space="0" w:color="auto"/>
                <w:left w:val="none" w:sz="0" w:space="0" w:color="auto"/>
                <w:bottom w:val="none" w:sz="0" w:space="0" w:color="auto"/>
                <w:right w:val="none" w:sz="0" w:space="0" w:color="auto"/>
              </w:divBdr>
            </w:div>
            <w:div w:id="1482964936">
              <w:marLeft w:val="0"/>
              <w:marRight w:val="0"/>
              <w:marTop w:val="0"/>
              <w:marBottom w:val="0"/>
              <w:divBdr>
                <w:top w:val="none" w:sz="0" w:space="0" w:color="auto"/>
                <w:left w:val="none" w:sz="0" w:space="0" w:color="auto"/>
                <w:bottom w:val="none" w:sz="0" w:space="0" w:color="auto"/>
                <w:right w:val="none" w:sz="0" w:space="0" w:color="auto"/>
              </w:divBdr>
            </w:div>
            <w:div w:id="1370494512">
              <w:marLeft w:val="0"/>
              <w:marRight w:val="0"/>
              <w:marTop w:val="0"/>
              <w:marBottom w:val="0"/>
              <w:divBdr>
                <w:top w:val="none" w:sz="0" w:space="0" w:color="auto"/>
                <w:left w:val="none" w:sz="0" w:space="0" w:color="auto"/>
                <w:bottom w:val="none" w:sz="0" w:space="0" w:color="auto"/>
                <w:right w:val="none" w:sz="0" w:space="0" w:color="auto"/>
              </w:divBdr>
            </w:div>
            <w:div w:id="1208837569">
              <w:marLeft w:val="0"/>
              <w:marRight w:val="0"/>
              <w:marTop w:val="0"/>
              <w:marBottom w:val="0"/>
              <w:divBdr>
                <w:top w:val="none" w:sz="0" w:space="0" w:color="auto"/>
                <w:left w:val="none" w:sz="0" w:space="0" w:color="auto"/>
                <w:bottom w:val="none" w:sz="0" w:space="0" w:color="auto"/>
                <w:right w:val="none" w:sz="0" w:space="0" w:color="auto"/>
              </w:divBdr>
            </w:div>
            <w:div w:id="1517039982">
              <w:marLeft w:val="0"/>
              <w:marRight w:val="0"/>
              <w:marTop w:val="0"/>
              <w:marBottom w:val="0"/>
              <w:divBdr>
                <w:top w:val="none" w:sz="0" w:space="0" w:color="auto"/>
                <w:left w:val="none" w:sz="0" w:space="0" w:color="auto"/>
                <w:bottom w:val="none" w:sz="0" w:space="0" w:color="auto"/>
                <w:right w:val="none" w:sz="0" w:space="0" w:color="auto"/>
              </w:divBdr>
            </w:div>
          </w:divsChild>
        </w:div>
        <w:div w:id="865169403">
          <w:marLeft w:val="0"/>
          <w:marRight w:val="0"/>
          <w:marTop w:val="0"/>
          <w:marBottom w:val="0"/>
          <w:divBdr>
            <w:top w:val="none" w:sz="0" w:space="0" w:color="auto"/>
            <w:left w:val="none" w:sz="0" w:space="0" w:color="auto"/>
            <w:bottom w:val="none" w:sz="0" w:space="0" w:color="auto"/>
            <w:right w:val="none" w:sz="0" w:space="0" w:color="auto"/>
          </w:divBdr>
          <w:divsChild>
            <w:div w:id="682904416">
              <w:marLeft w:val="0"/>
              <w:marRight w:val="0"/>
              <w:marTop w:val="0"/>
              <w:marBottom w:val="0"/>
              <w:divBdr>
                <w:top w:val="none" w:sz="0" w:space="0" w:color="auto"/>
                <w:left w:val="none" w:sz="0" w:space="0" w:color="auto"/>
                <w:bottom w:val="none" w:sz="0" w:space="0" w:color="auto"/>
                <w:right w:val="none" w:sz="0" w:space="0" w:color="auto"/>
              </w:divBdr>
            </w:div>
            <w:div w:id="643582993">
              <w:marLeft w:val="0"/>
              <w:marRight w:val="0"/>
              <w:marTop w:val="0"/>
              <w:marBottom w:val="0"/>
              <w:divBdr>
                <w:top w:val="none" w:sz="0" w:space="0" w:color="auto"/>
                <w:left w:val="none" w:sz="0" w:space="0" w:color="auto"/>
                <w:bottom w:val="none" w:sz="0" w:space="0" w:color="auto"/>
                <w:right w:val="none" w:sz="0" w:space="0" w:color="auto"/>
              </w:divBdr>
            </w:div>
            <w:div w:id="1288897564">
              <w:marLeft w:val="0"/>
              <w:marRight w:val="0"/>
              <w:marTop w:val="0"/>
              <w:marBottom w:val="0"/>
              <w:divBdr>
                <w:top w:val="none" w:sz="0" w:space="0" w:color="auto"/>
                <w:left w:val="none" w:sz="0" w:space="0" w:color="auto"/>
                <w:bottom w:val="none" w:sz="0" w:space="0" w:color="auto"/>
                <w:right w:val="none" w:sz="0" w:space="0" w:color="auto"/>
              </w:divBdr>
            </w:div>
            <w:div w:id="1984382636">
              <w:marLeft w:val="0"/>
              <w:marRight w:val="0"/>
              <w:marTop w:val="0"/>
              <w:marBottom w:val="0"/>
              <w:divBdr>
                <w:top w:val="none" w:sz="0" w:space="0" w:color="auto"/>
                <w:left w:val="none" w:sz="0" w:space="0" w:color="auto"/>
                <w:bottom w:val="none" w:sz="0" w:space="0" w:color="auto"/>
                <w:right w:val="none" w:sz="0" w:space="0" w:color="auto"/>
              </w:divBdr>
            </w:div>
            <w:div w:id="1182863418">
              <w:marLeft w:val="0"/>
              <w:marRight w:val="0"/>
              <w:marTop w:val="0"/>
              <w:marBottom w:val="0"/>
              <w:divBdr>
                <w:top w:val="none" w:sz="0" w:space="0" w:color="auto"/>
                <w:left w:val="none" w:sz="0" w:space="0" w:color="auto"/>
                <w:bottom w:val="none" w:sz="0" w:space="0" w:color="auto"/>
                <w:right w:val="none" w:sz="0" w:space="0" w:color="auto"/>
              </w:divBdr>
            </w:div>
            <w:div w:id="1352994989">
              <w:marLeft w:val="0"/>
              <w:marRight w:val="0"/>
              <w:marTop w:val="0"/>
              <w:marBottom w:val="0"/>
              <w:divBdr>
                <w:top w:val="none" w:sz="0" w:space="0" w:color="auto"/>
                <w:left w:val="none" w:sz="0" w:space="0" w:color="auto"/>
                <w:bottom w:val="none" w:sz="0" w:space="0" w:color="auto"/>
                <w:right w:val="none" w:sz="0" w:space="0" w:color="auto"/>
              </w:divBdr>
            </w:div>
            <w:div w:id="155927953">
              <w:marLeft w:val="0"/>
              <w:marRight w:val="0"/>
              <w:marTop w:val="0"/>
              <w:marBottom w:val="0"/>
              <w:divBdr>
                <w:top w:val="none" w:sz="0" w:space="0" w:color="auto"/>
                <w:left w:val="none" w:sz="0" w:space="0" w:color="auto"/>
                <w:bottom w:val="none" w:sz="0" w:space="0" w:color="auto"/>
                <w:right w:val="none" w:sz="0" w:space="0" w:color="auto"/>
              </w:divBdr>
            </w:div>
            <w:div w:id="1473909006">
              <w:marLeft w:val="0"/>
              <w:marRight w:val="0"/>
              <w:marTop w:val="0"/>
              <w:marBottom w:val="0"/>
              <w:divBdr>
                <w:top w:val="none" w:sz="0" w:space="0" w:color="auto"/>
                <w:left w:val="none" w:sz="0" w:space="0" w:color="auto"/>
                <w:bottom w:val="none" w:sz="0" w:space="0" w:color="auto"/>
                <w:right w:val="none" w:sz="0" w:space="0" w:color="auto"/>
              </w:divBdr>
            </w:div>
            <w:div w:id="563763426">
              <w:marLeft w:val="0"/>
              <w:marRight w:val="0"/>
              <w:marTop w:val="0"/>
              <w:marBottom w:val="0"/>
              <w:divBdr>
                <w:top w:val="none" w:sz="0" w:space="0" w:color="auto"/>
                <w:left w:val="none" w:sz="0" w:space="0" w:color="auto"/>
                <w:bottom w:val="none" w:sz="0" w:space="0" w:color="auto"/>
                <w:right w:val="none" w:sz="0" w:space="0" w:color="auto"/>
              </w:divBdr>
            </w:div>
            <w:div w:id="1709573988">
              <w:marLeft w:val="0"/>
              <w:marRight w:val="0"/>
              <w:marTop w:val="0"/>
              <w:marBottom w:val="0"/>
              <w:divBdr>
                <w:top w:val="none" w:sz="0" w:space="0" w:color="auto"/>
                <w:left w:val="none" w:sz="0" w:space="0" w:color="auto"/>
                <w:bottom w:val="none" w:sz="0" w:space="0" w:color="auto"/>
                <w:right w:val="none" w:sz="0" w:space="0" w:color="auto"/>
              </w:divBdr>
            </w:div>
            <w:div w:id="140998983">
              <w:marLeft w:val="0"/>
              <w:marRight w:val="0"/>
              <w:marTop w:val="0"/>
              <w:marBottom w:val="0"/>
              <w:divBdr>
                <w:top w:val="none" w:sz="0" w:space="0" w:color="auto"/>
                <w:left w:val="none" w:sz="0" w:space="0" w:color="auto"/>
                <w:bottom w:val="none" w:sz="0" w:space="0" w:color="auto"/>
                <w:right w:val="none" w:sz="0" w:space="0" w:color="auto"/>
              </w:divBdr>
            </w:div>
            <w:div w:id="954753417">
              <w:marLeft w:val="0"/>
              <w:marRight w:val="0"/>
              <w:marTop w:val="0"/>
              <w:marBottom w:val="0"/>
              <w:divBdr>
                <w:top w:val="none" w:sz="0" w:space="0" w:color="auto"/>
                <w:left w:val="none" w:sz="0" w:space="0" w:color="auto"/>
                <w:bottom w:val="none" w:sz="0" w:space="0" w:color="auto"/>
                <w:right w:val="none" w:sz="0" w:space="0" w:color="auto"/>
              </w:divBdr>
            </w:div>
            <w:div w:id="1828203653">
              <w:marLeft w:val="0"/>
              <w:marRight w:val="0"/>
              <w:marTop w:val="0"/>
              <w:marBottom w:val="0"/>
              <w:divBdr>
                <w:top w:val="none" w:sz="0" w:space="0" w:color="auto"/>
                <w:left w:val="none" w:sz="0" w:space="0" w:color="auto"/>
                <w:bottom w:val="none" w:sz="0" w:space="0" w:color="auto"/>
                <w:right w:val="none" w:sz="0" w:space="0" w:color="auto"/>
              </w:divBdr>
            </w:div>
            <w:div w:id="196354527">
              <w:marLeft w:val="0"/>
              <w:marRight w:val="0"/>
              <w:marTop w:val="0"/>
              <w:marBottom w:val="0"/>
              <w:divBdr>
                <w:top w:val="none" w:sz="0" w:space="0" w:color="auto"/>
                <w:left w:val="none" w:sz="0" w:space="0" w:color="auto"/>
                <w:bottom w:val="none" w:sz="0" w:space="0" w:color="auto"/>
                <w:right w:val="none" w:sz="0" w:space="0" w:color="auto"/>
              </w:divBdr>
            </w:div>
            <w:div w:id="1812211724">
              <w:marLeft w:val="0"/>
              <w:marRight w:val="0"/>
              <w:marTop w:val="0"/>
              <w:marBottom w:val="0"/>
              <w:divBdr>
                <w:top w:val="none" w:sz="0" w:space="0" w:color="auto"/>
                <w:left w:val="none" w:sz="0" w:space="0" w:color="auto"/>
                <w:bottom w:val="none" w:sz="0" w:space="0" w:color="auto"/>
                <w:right w:val="none" w:sz="0" w:space="0" w:color="auto"/>
              </w:divBdr>
            </w:div>
            <w:div w:id="2021158411">
              <w:marLeft w:val="0"/>
              <w:marRight w:val="0"/>
              <w:marTop w:val="0"/>
              <w:marBottom w:val="0"/>
              <w:divBdr>
                <w:top w:val="none" w:sz="0" w:space="0" w:color="auto"/>
                <w:left w:val="none" w:sz="0" w:space="0" w:color="auto"/>
                <w:bottom w:val="none" w:sz="0" w:space="0" w:color="auto"/>
                <w:right w:val="none" w:sz="0" w:space="0" w:color="auto"/>
              </w:divBdr>
            </w:div>
            <w:div w:id="477302346">
              <w:marLeft w:val="0"/>
              <w:marRight w:val="0"/>
              <w:marTop w:val="0"/>
              <w:marBottom w:val="0"/>
              <w:divBdr>
                <w:top w:val="none" w:sz="0" w:space="0" w:color="auto"/>
                <w:left w:val="none" w:sz="0" w:space="0" w:color="auto"/>
                <w:bottom w:val="none" w:sz="0" w:space="0" w:color="auto"/>
                <w:right w:val="none" w:sz="0" w:space="0" w:color="auto"/>
              </w:divBdr>
            </w:div>
            <w:div w:id="779765488">
              <w:marLeft w:val="0"/>
              <w:marRight w:val="0"/>
              <w:marTop w:val="0"/>
              <w:marBottom w:val="0"/>
              <w:divBdr>
                <w:top w:val="none" w:sz="0" w:space="0" w:color="auto"/>
                <w:left w:val="none" w:sz="0" w:space="0" w:color="auto"/>
                <w:bottom w:val="none" w:sz="0" w:space="0" w:color="auto"/>
                <w:right w:val="none" w:sz="0" w:space="0" w:color="auto"/>
              </w:divBdr>
            </w:div>
            <w:div w:id="1779326457">
              <w:marLeft w:val="0"/>
              <w:marRight w:val="0"/>
              <w:marTop w:val="0"/>
              <w:marBottom w:val="0"/>
              <w:divBdr>
                <w:top w:val="none" w:sz="0" w:space="0" w:color="auto"/>
                <w:left w:val="none" w:sz="0" w:space="0" w:color="auto"/>
                <w:bottom w:val="none" w:sz="0" w:space="0" w:color="auto"/>
                <w:right w:val="none" w:sz="0" w:space="0" w:color="auto"/>
              </w:divBdr>
            </w:div>
            <w:div w:id="1271084397">
              <w:marLeft w:val="0"/>
              <w:marRight w:val="0"/>
              <w:marTop w:val="0"/>
              <w:marBottom w:val="0"/>
              <w:divBdr>
                <w:top w:val="none" w:sz="0" w:space="0" w:color="auto"/>
                <w:left w:val="none" w:sz="0" w:space="0" w:color="auto"/>
                <w:bottom w:val="none" w:sz="0" w:space="0" w:color="auto"/>
                <w:right w:val="none" w:sz="0" w:space="0" w:color="auto"/>
              </w:divBdr>
            </w:div>
          </w:divsChild>
        </w:div>
        <w:div w:id="916673996">
          <w:marLeft w:val="0"/>
          <w:marRight w:val="0"/>
          <w:marTop w:val="0"/>
          <w:marBottom w:val="0"/>
          <w:divBdr>
            <w:top w:val="none" w:sz="0" w:space="0" w:color="auto"/>
            <w:left w:val="none" w:sz="0" w:space="0" w:color="auto"/>
            <w:bottom w:val="none" w:sz="0" w:space="0" w:color="auto"/>
            <w:right w:val="none" w:sz="0" w:space="0" w:color="auto"/>
          </w:divBdr>
          <w:divsChild>
            <w:div w:id="1230339641">
              <w:marLeft w:val="0"/>
              <w:marRight w:val="0"/>
              <w:marTop w:val="0"/>
              <w:marBottom w:val="0"/>
              <w:divBdr>
                <w:top w:val="none" w:sz="0" w:space="0" w:color="auto"/>
                <w:left w:val="none" w:sz="0" w:space="0" w:color="auto"/>
                <w:bottom w:val="none" w:sz="0" w:space="0" w:color="auto"/>
                <w:right w:val="none" w:sz="0" w:space="0" w:color="auto"/>
              </w:divBdr>
            </w:div>
            <w:div w:id="197082837">
              <w:marLeft w:val="0"/>
              <w:marRight w:val="0"/>
              <w:marTop w:val="0"/>
              <w:marBottom w:val="0"/>
              <w:divBdr>
                <w:top w:val="none" w:sz="0" w:space="0" w:color="auto"/>
                <w:left w:val="none" w:sz="0" w:space="0" w:color="auto"/>
                <w:bottom w:val="none" w:sz="0" w:space="0" w:color="auto"/>
                <w:right w:val="none" w:sz="0" w:space="0" w:color="auto"/>
              </w:divBdr>
            </w:div>
            <w:div w:id="1721399036">
              <w:marLeft w:val="0"/>
              <w:marRight w:val="0"/>
              <w:marTop w:val="0"/>
              <w:marBottom w:val="0"/>
              <w:divBdr>
                <w:top w:val="none" w:sz="0" w:space="0" w:color="auto"/>
                <w:left w:val="none" w:sz="0" w:space="0" w:color="auto"/>
                <w:bottom w:val="none" w:sz="0" w:space="0" w:color="auto"/>
                <w:right w:val="none" w:sz="0" w:space="0" w:color="auto"/>
              </w:divBdr>
            </w:div>
            <w:div w:id="1173447451">
              <w:marLeft w:val="0"/>
              <w:marRight w:val="0"/>
              <w:marTop w:val="0"/>
              <w:marBottom w:val="0"/>
              <w:divBdr>
                <w:top w:val="none" w:sz="0" w:space="0" w:color="auto"/>
                <w:left w:val="none" w:sz="0" w:space="0" w:color="auto"/>
                <w:bottom w:val="none" w:sz="0" w:space="0" w:color="auto"/>
                <w:right w:val="none" w:sz="0" w:space="0" w:color="auto"/>
              </w:divBdr>
            </w:div>
            <w:div w:id="9380823">
              <w:marLeft w:val="0"/>
              <w:marRight w:val="0"/>
              <w:marTop w:val="0"/>
              <w:marBottom w:val="0"/>
              <w:divBdr>
                <w:top w:val="none" w:sz="0" w:space="0" w:color="auto"/>
                <w:left w:val="none" w:sz="0" w:space="0" w:color="auto"/>
                <w:bottom w:val="none" w:sz="0" w:space="0" w:color="auto"/>
                <w:right w:val="none" w:sz="0" w:space="0" w:color="auto"/>
              </w:divBdr>
            </w:div>
            <w:div w:id="161358518">
              <w:marLeft w:val="0"/>
              <w:marRight w:val="0"/>
              <w:marTop w:val="0"/>
              <w:marBottom w:val="0"/>
              <w:divBdr>
                <w:top w:val="none" w:sz="0" w:space="0" w:color="auto"/>
                <w:left w:val="none" w:sz="0" w:space="0" w:color="auto"/>
                <w:bottom w:val="none" w:sz="0" w:space="0" w:color="auto"/>
                <w:right w:val="none" w:sz="0" w:space="0" w:color="auto"/>
              </w:divBdr>
            </w:div>
            <w:div w:id="558244195">
              <w:marLeft w:val="0"/>
              <w:marRight w:val="0"/>
              <w:marTop w:val="0"/>
              <w:marBottom w:val="0"/>
              <w:divBdr>
                <w:top w:val="none" w:sz="0" w:space="0" w:color="auto"/>
                <w:left w:val="none" w:sz="0" w:space="0" w:color="auto"/>
                <w:bottom w:val="none" w:sz="0" w:space="0" w:color="auto"/>
                <w:right w:val="none" w:sz="0" w:space="0" w:color="auto"/>
              </w:divBdr>
            </w:div>
            <w:div w:id="319577765">
              <w:marLeft w:val="0"/>
              <w:marRight w:val="0"/>
              <w:marTop w:val="0"/>
              <w:marBottom w:val="0"/>
              <w:divBdr>
                <w:top w:val="none" w:sz="0" w:space="0" w:color="auto"/>
                <w:left w:val="none" w:sz="0" w:space="0" w:color="auto"/>
                <w:bottom w:val="none" w:sz="0" w:space="0" w:color="auto"/>
                <w:right w:val="none" w:sz="0" w:space="0" w:color="auto"/>
              </w:divBdr>
            </w:div>
            <w:div w:id="259459053">
              <w:marLeft w:val="0"/>
              <w:marRight w:val="0"/>
              <w:marTop w:val="0"/>
              <w:marBottom w:val="0"/>
              <w:divBdr>
                <w:top w:val="none" w:sz="0" w:space="0" w:color="auto"/>
                <w:left w:val="none" w:sz="0" w:space="0" w:color="auto"/>
                <w:bottom w:val="none" w:sz="0" w:space="0" w:color="auto"/>
                <w:right w:val="none" w:sz="0" w:space="0" w:color="auto"/>
              </w:divBdr>
            </w:div>
            <w:div w:id="1782846083">
              <w:marLeft w:val="0"/>
              <w:marRight w:val="0"/>
              <w:marTop w:val="0"/>
              <w:marBottom w:val="0"/>
              <w:divBdr>
                <w:top w:val="none" w:sz="0" w:space="0" w:color="auto"/>
                <w:left w:val="none" w:sz="0" w:space="0" w:color="auto"/>
                <w:bottom w:val="none" w:sz="0" w:space="0" w:color="auto"/>
                <w:right w:val="none" w:sz="0" w:space="0" w:color="auto"/>
              </w:divBdr>
            </w:div>
            <w:div w:id="1984889489">
              <w:marLeft w:val="0"/>
              <w:marRight w:val="0"/>
              <w:marTop w:val="0"/>
              <w:marBottom w:val="0"/>
              <w:divBdr>
                <w:top w:val="none" w:sz="0" w:space="0" w:color="auto"/>
                <w:left w:val="none" w:sz="0" w:space="0" w:color="auto"/>
                <w:bottom w:val="none" w:sz="0" w:space="0" w:color="auto"/>
                <w:right w:val="none" w:sz="0" w:space="0" w:color="auto"/>
              </w:divBdr>
            </w:div>
            <w:div w:id="121926737">
              <w:marLeft w:val="0"/>
              <w:marRight w:val="0"/>
              <w:marTop w:val="0"/>
              <w:marBottom w:val="0"/>
              <w:divBdr>
                <w:top w:val="none" w:sz="0" w:space="0" w:color="auto"/>
                <w:left w:val="none" w:sz="0" w:space="0" w:color="auto"/>
                <w:bottom w:val="none" w:sz="0" w:space="0" w:color="auto"/>
                <w:right w:val="none" w:sz="0" w:space="0" w:color="auto"/>
              </w:divBdr>
            </w:div>
            <w:div w:id="1110051413">
              <w:marLeft w:val="0"/>
              <w:marRight w:val="0"/>
              <w:marTop w:val="0"/>
              <w:marBottom w:val="0"/>
              <w:divBdr>
                <w:top w:val="none" w:sz="0" w:space="0" w:color="auto"/>
                <w:left w:val="none" w:sz="0" w:space="0" w:color="auto"/>
                <w:bottom w:val="none" w:sz="0" w:space="0" w:color="auto"/>
                <w:right w:val="none" w:sz="0" w:space="0" w:color="auto"/>
              </w:divBdr>
            </w:div>
            <w:div w:id="2065056253">
              <w:marLeft w:val="0"/>
              <w:marRight w:val="0"/>
              <w:marTop w:val="0"/>
              <w:marBottom w:val="0"/>
              <w:divBdr>
                <w:top w:val="none" w:sz="0" w:space="0" w:color="auto"/>
                <w:left w:val="none" w:sz="0" w:space="0" w:color="auto"/>
                <w:bottom w:val="none" w:sz="0" w:space="0" w:color="auto"/>
                <w:right w:val="none" w:sz="0" w:space="0" w:color="auto"/>
              </w:divBdr>
            </w:div>
            <w:div w:id="690227780">
              <w:marLeft w:val="0"/>
              <w:marRight w:val="0"/>
              <w:marTop w:val="0"/>
              <w:marBottom w:val="0"/>
              <w:divBdr>
                <w:top w:val="none" w:sz="0" w:space="0" w:color="auto"/>
                <w:left w:val="none" w:sz="0" w:space="0" w:color="auto"/>
                <w:bottom w:val="none" w:sz="0" w:space="0" w:color="auto"/>
                <w:right w:val="none" w:sz="0" w:space="0" w:color="auto"/>
              </w:divBdr>
            </w:div>
            <w:div w:id="769816068">
              <w:marLeft w:val="0"/>
              <w:marRight w:val="0"/>
              <w:marTop w:val="0"/>
              <w:marBottom w:val="0"/>
              <w:divBdr>
                <w:top w:val="none" w:sz="0" w:space="0" w:color="auto"/>
                <w:left w:val="none" w:sz="0" w:space="0" w:color="auto"/>
                <w:bottom w:val="none" w:sz="0" w:space="0" w:color="auto"/>
                <w:right w:val="none" w:sz="0" w:space="0" w:color="auto"/>
              </w:divBdr>
            </w:div>
            <w:div w:id="379519609">
              <w:marLeft w:val="0"/>
              <w:marRight w:val="0"/>
              <w:marTop w:val="0"/>
              <w:marBottom w:val="0"/>
              <w:divBdr>
                <w:top w:val="none" w:sz="0" w:space="0" w:color="auto"/>
                <w:left w:val="none" w:sz="0" w:space="0" w:color="auto"/>
                <w:bottom w:val="none" w:sz="0" w:space="0" w:color="auto"/>
                <w:right w:val="none" w:sz="0" w:space="0" w:color="auto"/>
              </w:divBdr>
            </w:div>
            <w:div w:id="110712394">
              <w:marLeft w:val="0"/>
              <w:marRight w:val="0"/>
              <w:marTop w:val="0"/>
              <w:marBottom w:val="0"/>
              <w:divBdr>
                <w:top w:val="none" w:sz="0" w:space="0" w:color="auto"/>
                <w:left w:val="none" w:sz="0" w:space="0" w:color="auto"/>
                <w:bottom w:val="none" w:sz="0" w:space="0" w:color="auto"/>
                <w:right w:val="none" w:sz="0" w:space="0" w:color="auto"/>
              </w:divBdr>
            </w:div>
            <w:div w:id="149292315">
              <w:marLeft w:val="0"/>
              <w:marRight w:val="0"/>
              <w:marTop w:val="0"/>
              <w:marBottom w:val="0"/>
              <w:divBdr>
                <w:top w:val="none" w:sz="0" w:space="0" w:color="auto"/>
                <w:left w:val="none" w:sz="0" w:space="0" w:color="auto"/>
                <w:bottom w:val="none" w:sz="0" w:space="0" w:color="auto"/>
                <w:right w:val="none" w:sz="0" w:space="0" w:color="auto"/>
              </w:divBdr>
            </w:div>
            <w:div w:id="1927222285">
              <w:marLeft w:val="0"/>
              <w:marRight w:val="0"/>
              <w:marTop w:val="0"/>
              <w:marBottom w:val="0"/>
              <w:divBdr>
                <w:top w:val="none" w:sz="0" w:space="0" w:color="auto"/>
                <w:left w:val="none" w:sz="0" w:space="0" w:color="auto"/>
                <w:bottom w:val="none" w:sz="0" w:space="0" w:color="auto"/>
                <w:right w:val="none" w:sz="0" w:space="0" w:color="auto"/>
              </w:divBdr>
            </w:div>
          </w:divsChild>
        </w:div>
        <w:div w:id="1233926890">
          <w:marLeft w:val="0"/>
          <w:marRight w:val="0"/>
          <w:marTop w:val="0"/>
          <w:marBottom w:val="0"/>
          <w:divBdr>
            <w:top w:val="none" w:sz="0" w:space="0" w:color="auto"/>
            <w:left w:val="none" w:sz="0" w:space="0" w:color="auto"/>
            <w:bottom w:val="none" w:sz="0" w:space="0" w:color="auto"/>
            <w:right w:val="none" w:sz="0" w:space="0" w:color="auto"/>
          </w:divBdr>
          <w:divsChild>
            <w:div w:id="536047540">
              <w:marLeft w:val="0"/>
              <w:marRight w:val="0"/>
              <w:marTop w:val="0"/>
              <w:marBottom w:val="0"/>
              <w:divBdr>
                <w:top w:val="none" w:sz="0" w:space="0" w:color="auto"/>
                <w:left w:val="none" w:sz="0" w:space="0" w:color="auto"/>
                <w:bottom w:val="none" w:sz="0" w:space="0" w:color="auto"/>
                <w:right w:val="none" w:sz="0" w:space="0" w:color="auto"/>
              </w:divBdr>
            </w:div>
            <w:div w:id="472022058">
              <w:marLeft w:val="0"/>
              <w:marRight w:val="0"/>
              <w:marTop w:val="0"/>
              <w:marBottom w:val="0"/>
              <w:divBdr>
                <w:top w:val="none" w:sz="0" w:space="0" w:color="auto"/>
                <w:left w:val="none" w:sz="0" w:space="0" w:color="auto"/>
                <w:bottom w:val="none" w:sz="0" w:space="0" w:color="auto"/>
                <w:right w:val="none" w:sz="0" w:space="0" w:color="auto"/>
              </w:divBdr>
            </w:div>
            <w:div w:id="2041391061">
              <w:marLeft w:val="0"/>
              <w:marRight w:val="0"/>
              <w:marTop w:val="0"/>
              <w:marBottom w:val="0"/>
              <w:divBdr>
                <w:top w:val="none" w:sz="0" w:space="0" w:color="auto"/>
                <w:left w:val="none" w:sz="0" w:space="0" w:color="auto"/>
                <w:bottom w:val="none" w:sz="0" w:space="0" w:color="auto"/>
                <w:right w:val="none" w:sz="0" w:space="0" w:color="auto"/>
              </w:divBdr>
            </w:div>
            <w:div w:id="756901776">
              <w:marLeft w:val="0"/>
              <w:marRight w:val="0"/>
              <w:marTop w:val="0"/>
              <w:marBottom w:val="0"/>
              <w:divBdr>
                <w:top w:val="none" w:sz="0" w:space="0" w:color="auto"/>
                <w:left w:val="none" w:sz="0" w:space="0" w:color="auto"/>
                <w:bottom w:val="none" w:sz="0" w:space="0" w:color="auto"/>
                <w:right w:val="none" w:sz="0" w:space="0" w:color="auto"/>
              </w:divBdr>
            </w:div>
            <w:div w:id="250819096">
              <w:marLeft w:val="0"/>
              <w:marRight w:val="0"/>
              <w:marTop w:val="0"/>
              <w:marBottom w:val="0"/>
              <w:divBdr>
                <w:top w:val="none" w:sz="0" w:space="0" w:color="auto"/>
                <w:left w:val="none" w:sz="0" w:space="0" w:color="auto"/>
                <w:bottom w:val="none" w:sz="0" w:space="0" w:color="auto"/>
                <w:right w:val="none" w:sz="0" w:space="0" w:color="auto"/>
              </w:divBdr>
            </w:div>
            <w:div w:id="1972322496">
              <w:marLeft w:val="0"/>
              <w:marRight w:val="0"/>
              <w:marTop w:val="0"/>
              <w:marBottom w:val="0"/>
              <w:divBdr>
                <w:top w:val="none" w:sz="0" w:space="0" w:color="auto"/>
                <w:left w:val="none" w:sz="0" w:space="0" w:color="auto"/>
                <w:bottom w:val="none" w:sz="0" w:space="0" w:color="auto"/>
                <w:right w:val="none" w:sz="0" w:space="0" w:color="auto"/>
              </w:divBdr>
            </w:div>
            <w:div w:id="1977488250">
              <w:marLeft w:val="0"/>
              <w:marRight w:val="0"/>
              <w:marTop w:val="0"/>
              <w:marBottom w:val="0"/>
              <w:divBdr>
                <w:top w:val="none" w:sz="0" w:space="0" w:color="auto"/>
                <w:left w:val="none" w:sz="0" w:space="0" w:color="auto"/>
                <w:bottom w:val="none" w:sz="0" w:space="0" w:color="auto"/>
                <w:right w:val="none" w:sz="0" w:space="0" w:color="auto"/>
              </w:divBdr>
            </w:div>
            <w:div w:id="1959264268">
              <w:marLeft w:val="0"/>
              <w:marRight w:val="0"/>
              <w:marTop w:val="0"/>
              <w:marBottom w:val="0"/>
              <w:divBdr>
                <w:top w:val="none" w:sz="0" w:space="0" w:color="auto"/>
                <w:left w:val="none" w:sz="0" w:space="0" w:color="auto"/>
                <w:bottom w:val="none" w:sz="0" w:space="0" w:color="auto"/>
                <w:right w:val="none" w:sz="0" w:space="0" w:color="auto"/>
              </w:divBdr>
            </w:div>
            <w:div w:id="1689479363">
              <w:marLeft w:val="0"/>
              <w:marRight w:val="0"/>
              <w:marTop w:val="0"/>
              <w:marBottom w:val="0"/>
              <w:divBdr>
                <w:top w:val="none" w:sz="0" w:space="0" w:color="auto"/>
                <w:left w:val="none" w:sz="0" w:space="0" w:color="auto"/>
                <w:bottom w:val="none" w:sz="0" w:space="0" w:color="auto"/>
                <w:right w:val="none" w:sz="0" w:space="0" w:color="auto"/>
              </w:divBdr>
            </w:div>
            <w:div w:id="817498753">
              <w:marLeft w:val="0"/>
              <w:marRight w:val="0"/>
              <w:marTop w:val="0"/>
              <w:marBottom w:val="0"/>
              <w:divBdr>
                <w:top w:val="none" w:sz="0" w:space="0" w:color="auto"/>
                <w:left w:val="none" w:sz="0" w:space="0" w:color="auto"/>
                <w:bottom w:val="none" w:sz="0" w:space="0" w:color="auto"/>
                <w:right w:val="none" w:sz="0" w:space="0" w:color="auto"/>
              </w:divBdr>
            </w:div>
            <w:div w:id="760486596">
              <w:marLeft w:val="0"/>
              <w:marRight w:val="0"/>
              <w:marTop w:val="0"/>
              <w:marBottom w:val="0"/>
              <w:divBdr>
                <w:top w:val="none" w:sz="0" w:space="0" w:color="auto"/>
                <w:left w:val="none" w:sz="0" w:space="0" w:color="auto"/>
                <w:bottom w:val="none" w:sz="0" w:space="0" w:color="auto"/>
                <w:right w:val="none" w:sz="0" w:space="0" w:color="auto"/>
              </w:divBdr>
            </w:div>
            <w:div w:id="1945376437">
              <w:marLeft w:val="0"/>
              <w:marRight w:val="0"/>
              <w:marTop w:val="0"/>
              <w:marBottom w:val="0"/>
              <w:divBdr>
                <w:top w:val="none" w:sz="0" w:space="0" w:color="auto"/>
                <w:left w:val="none" w:sz="0" w:space="0" w:color="auto"/>
                <w:bottom w:val="none" w:sz="0" w:space="0" w:color="auto"/>
                <w:right w:val="none" w:sz="0" w:space="0" w:color="auto"/>
              </w:divBdr>
            </w:div>
            <w:div w:id="19204159">
              <w:marLeft w:val="0"/>
              <w:marRight w:val="0"/>
              <w:marTop w:val="0"/>
              <w:marBottom w:val="0"/>
              <w:divBdr>
                <w:top w:val="none" w:sz="0" w:space="0" w:color="auto"/>
                <w:left w:val="none" w:sz="0" w:space="0" w:color="auto"/>
                <w:bottom w:val="none" w:sz="0" w:space="0" w:color="auto"/>
                <w:right w:val="none" w:sz="0" w:space="0" w:color="auto"/>
              </w:divBdr>
            </w:div>
            <w:div w:id="1568490584">
              <w:marLeft w:val="0"/>
              <w:marRight w:val="0"/>
              <w:marTop w:val="0"/>
              <w:marBottom w:val="0"/>
              <w:divBdr>
                <w:top w:val="none" w:sz="0" w:space="0" w:color="auto"/>
                <w:left w:val="none" w:sz="0" w:space="0" w:color="auto"/>
                <w:bottom w:val="none" w:sz="0" w:space="0" w:color="auto"/>
                <w:right w:val="none" w:sz="0" w:space="0" w:color="auto"/>
              </w:divBdr>
            </w:div>
            <w:div w:id="1598057281">
              <w:marLeft w:val="0"/>
              <w:marRight w:val="0"/>
              <w:marTop w:val="0"/>
              <w:marBottom w:val="0"/>
              <w:divBdr>
                <w:top w:val="none" w:sz="0" w:space="0" w:color="auto"/>
                <w:left w:val="none" w:sz="0" w:space="0" w:color="auto"/>
                <w:bottom w:val="none" w:sz="0" w:space="0" w:color="auto"/>
                <w:right w:val="none" w:sz="0" w:space="0" w:color="auto"/>
              </w:divBdr>
            </w:div>
            <w:div w:id="1007826203">
              <w:marLeft w:val="0"/>
              <w:marRight w:val="0"/>
              <w:marTop w:val="0"/>
              <w:marBottom w:val="0"/>
              <w:divBdr>
                <w:top w:val="none" w:sz="0" w:space="0" w:color="auto"/>
                <w:left w:val="none" w:sz="0" w:space="0" w:color="auto"/>
                <w:bottom w:val="none" w:sz="0" w:space="0" w:color="auto"/>
                <w:right w:val="none" w:sz="0" w:space="0" w:color="auto"/>
              </w:divBdr>
            </w:div>
            <w:div w:id="610354979">
              <w:marLeft w:val="0"/>
              <w:marRight w:val="0"/>
              <w:marTop w:val="0"/>
              <w:marBottom w:val="0"/>
              <w:divBdr>
                <w:top w:val="none" w:sz="0" w:space="0" w:color="auto"/>
                <w:left w:val="none" w:sz="0" w:space="0" w:color="auto"/>
                <w:bottom w:val="none" w:sz="0" w:space="0" w:color="auto"/>
                <w:right w:val="none" w:sz="0" w:space="0" w:color="auto"/>
              </w:divBdr>
            </w:div>
            <w:div w:id="1833448125">
              <w:marLeft w:val="0"/>
              <w:marRight w:val="0"/>
              <w:marTop w:val="0"/>
              <w:marBottom w:val="0"/>
              <w:divBdr>
                <w:top w:val="none" w:sz="0" w:space="0" w:color="auto"/>
                <w:left w:val="none" w:sz="0" w:space="0" w:color="auto"/>
                <w:bottom w:val="none" w:sz="0" w:space="0" w:color="auto"/>
                <w:right w:val="none" w:sz="0" w:space="0" w:color="auto"/>
              </w:divBdr>
            </w:div>
            <w:div w:id="266352460">
              <w:marLeft w:val="0"/>
              <w:marRight w:val="0"/>
              <w:marTop w:val="0"/>
              <w:marBottom w:val="0"/>
              <w:divBdr>
                <w:top w:val="none" w:sz="0" w:space="0" w:color="auto"/>
                <w:left w:val="none" w:sz="0" w:space="0" w:color="auto"/>
                <w:bottom w:val="none" w:sz="0" w:space="0" w:color="auto"/>
                <w:right w:val="none" w:sz="0" w:space="0" w:color="auto"/>
              </w:divBdr>
            </w:div>
            <w:div w:id="1818918322">
              <w:marLeft w:val="0"/>
              <w:marRight w:val="0"/>
              <w:marTop w:val="0"/>
              <w:marBottom w:val="0"/>
              <w:divBdr>
                <w:top w:val="none" w:sz="0" w:space="0" w:color="auto"/>
                <w:left w:val="none" w:sz="0" w:space="0" w:color="auto"/>
                <w:bottom w:val="none" w:sz="0" w:space="0" w:color="auto"/>
                <w:right w:val="none" w:sz="0" w:space="0" w:color="auto"/>
              </w:divBdr>
            </w:div>
          </w:divsChild>
        </w:div>
        <w:div w:id="1116825879">
          <w:marLeft w:val="0"/>
          <w:marRight w:val="0"/>
          <w:marTop w:val="0"/>
          <w:marBottom w:val="0"/>
          <w:divBdr>
            <w:top w:val="none" w:sz="0" w:space="0" w:color="auto"/>
            <w:left w:val="none" w:sz="0" w:space="0" w:color="auto"/>
            <w:bottom w:val="none" w:sz="0" w:space="0" w:color="auto"/>
            <w:right w:val="none" w:sz="0" w:space="0" w:color="auto"/>
          </w:divBdr>
          <w:divsChild>
            <w:div w:id="1054696852">
              <w:marLeft w:val="0"/>
              <w:marRight w:val="0"/>
              <w:marTop w:val="0"/>
              <w:marBottom w:val="0"/>
              <w:divBdr>
                <w:top w:val="none" w:sz="0" w:space="0" w:color="auto"/>
                <w:left w:val="none" w:sz="0" w:space="0" w:color="auto"/>
                <w:bottom w:val="none" w:sz="0" w:space="0" w:color="auto"/>
                <w:right w:val="none" w:sz="0" w:space="0" w:color="auto"/>
              </w:divBdr>
            </w:div>
            <w:div w:id="567423886">
              <w:marLeft w:val="0"/>
              <w:marRight w:val="0"/>
              <w:marTop w:val="0"/>
              <w:marBottom w:val="0"/>
              <w:divBdr>
                <w:top w:val="none" w:sz="0" w:space="0" w:color="auto"/>
                <w:left w:val="none" w:sz="0" w:space="0" w:color="auto"/>
                <w:bottom w:val="none" w:sz="0" w:space="0" w:color="auto"/>
                <w:right w:val="none" w:sz="0" w:space="0" w:color="auto"/>
              </w:divBdr>
            </w:div>
            <w:div w:id="1689603234">
              <w:marLeft w:val="0"/>
              <w:marRight w:val="0"/>
              <w:marTop w:val="0"/>
              <w:marBottom w:val="0"/>
              <w:divBdr>
                <w:top w:val="none" w:sz="0" w:space="0" w:color="auto"/>
                <w:left w:val="none" w:sz="0" w:space="0" w:color="auto"/>
                <w:bottom w:val="none" w:sz="0" w:space="0" w:color="auto"/>
                <w:right w:val="none" w:sz="0" w:space="0" w:color="auto"/>
              </w:divBdr>
            </w:div>
            <w:div w:id="542324810">
              <w:marLeft w:val="0"/>
              <w:marRight w:val="0"/>
              <w:marTop w:val="0"/>
              <w:marBottom w:val="0"/>
              <w:divBdr>
                <w:top w:val="none" w:sz="0" w:space="0" w:color="auto"/>
                <w:left w:val="none" w:sz="0" w:space="0" w:color="auto"/>
                <w:bottom w:val="none" w:sz="0" w:space="0" w:color="auto"/>
                <w:right w:val="none" w:sz="0" w:space="0" w:color="auto"/>
              </w:divBdr>
            </w:div>
            <w:div w:id="1031496897">
              <w:marLeft w:val="0"/>
              <w:marRight w:val="0"/>
              <w:marTop w:val="0"/>
              <w:marBottom w:val="0"/>
              <w:divBdr>
                <w:top w:val="none" w:sz="0" w:space="0" w:color="auto"/>
                <w:left w:val="none" w:sz="0" w:space="0" w:color="auto"/>
                <w:bottom w:val="none" w:sz="0" w:space="0" w:color="auto"/>
                <w:right w:val="none" w:sz="0" w:space="0" w:color="auto"/>
              </w:divBdr>
            </w:div>
            <w:div w:id="1689596622">
              <w:marLeft w:val="0"/>
              <w:marRight w:val="0"/>
              <w:marTop w:val="0"/>
              <w:marBottom w:val="0"/>
              <w:divBdr>
                <w:top w:val="none" w:sz="0" w:space="0" w:color="auto"/>
                <w:left w:val="none" w:sz="0" w:space="0" w:color="auto"/>
                <w:bottom w:val="none" w:sz="0" w:space="0" w:color="auto"/>
                <w:right w:val="none" w:sz="0" w:space="0" w:color="auto"/>
              </w:divBdr>
            </w:div>
            <w:div w:id="1047874918">
              <w:marLeft w:val="0"/>
              <w:marRight w:val="0"/>
              <w:marTop w:val="0"/>
              <w:marBottom w:val="0"/>
              <w:divBdr>
                <w:top w:val="none" w:sz="0" w:space="0" w:color="auto"/>
                <w:left w:val="none" w:sz="0" w:space="0" w:color="auto"/>
                <w:bottom w:val="none" w:sz="0" w:space="0" w:color="auto"/>
                <w:right w:val="none" w:sz="0" w:space="0" w:color="auto"/>
              </w:divBdr>
            </w:div>
            <w:div w:id="44718387">
              <w:marLeft w:val="0"/>
              <w:marRight w:val="0"/>
              <w:marTop w:val="0"/>
              <w:marBottom w:val="0"/>
              <w:divBdr>
                <w:top w:val="none" w:sz="0" w:space="0" w:color="auto"/>
                <w:left w:val="none" w:sz="0" w:space="0" w:color="auto"/>
                <w:bottom w:val="none" w:sz="0" w:space="0" w:color="auto"/>
                <w:right w:val="none" w:sz="0" w:space="0" w:color="auto"/>
              </w:divBdr>
            </w:div>
            <w:div w:id="582564352">
              <w:marLeft w:val="0"/>
              <w:marRight w:val="0"/>
              <w:marTop w:val="0"/>
              <w:marBottom w:val="0"/>
              <w:divBdr>
                <w:top w:val="none" w:sz="0" w:space="0" w:color="auto"/>
                <w:left w:val="none" w:sz="0" w:space="0" w:color="auto"/>
                <w:bottom w:val="none" w:sz="0" w:space="0" w:color="auto"/>
                <w:right w:val="none" w:sz="0" w:space="0" w:color="auto"/>
              </w:divBdr>
            </w:div>
            <w:div w:id="861474786">
              <w:marLeft w:val="0"/>
              <w:marRight w:val="0"/>
              <w:marTop w:val="0"/>
              <w:marBottom w:val="0"/>
              <w:divBdr>
                <w:top w:val="none" w:sz="0" w:space="0" w:color="auto"/>
                <w:left w:val="none" w:sz="0" w:space="0" w:color="auto"/>
                <w:bottom w:val="none" w:sz="0" w:space="0" w:color="auto"/>
                <w:right w:val="none" w:sz="0" w:space="0" w:color="auto"/>
              </w:divBdr>
            </w:div>
            <w:div w:id="1282229603">
              <w:marLeft w:val="0"/>
              <w:marRight w:val="0"/>
              <w:marTop w:val="0"/>
              <w:marBottom w:val="0"/>
              <w:divBdr>
                <w:top w:val="none" w:sz="0" w:space="0" w:color="auto"/>
                <w:left w:val="none" w:sz="0" w:space="0" w:color="auto"/>
                <w:bottom w:val="none" w:sz="0" w:space="0" w:color="auto"/>
                <w:right w:val="none" w:sz="0" w:space="0" w:color="auto"/>
              </w:divBdr>
            </w:div>
            <w:div w:id="26568214">
              <w:marLeft w:val="0"/>
              <w:marRight w:val="0"/>
              <w:marTop w:val="0"/>
              <w:marBottom w:val="0"/>
              <w:divBdr>
                <w:top w:val="none" w:sz="0" w:space="0" w:color="auto"/>
                <w:left w:val="none" w:sz="0" w:space="0" w:color="auto"/>
                <w:bottom w:val="none" w:sz="0" w:space="0" w:color="auto"/>
                <w:right w:val="none" w:sz="0" w:space="0" w:color="auto"/>
              </w:divBdr>
            </w:div>
            <w:div w:id="1200553">
              <w:marLeft w:val="0"/>
              <w:marRight w:val="0"/>
              <w:marTop w:val="0"/>
              <w:marBottom w:val="0"/>
              <w:divBdr>
                <w:top w:val="none" w:sz="0" w:space="0" w:color="auto"/>
                <w:left w:val="none" w:sz="0" w:space="0" w:color="auto"/>
                <w:bottom w:val="none" w:sz="0" w:space="0" w:color="auto"/>
                <w:right w:val="none" w:sz="0" w:space="0" w:color="auto"/>
              </w:divBdr>
            </w:div>
            <w:div w:id="1136533191">
              <w:marLeft w:val="0"/>
              <w:marRight w:val="0"/>
              <w:marTop w:val="0"/>
              <w:marBottom w:val="0"/>
              <w:divBdr>
                <w:top w:val="none" w:sz="0" w:space="0" w:color="auto"/>
                <w:left w:val="none" w:sz="0" w:space="0" w:color="auto"/>
                <w:bottom w:val="none" w:sz="0" w:space="0" w:color="auto"/>
                <w:right w:val="none" w:sz="0" w:space="0" w:color="auto"/>
              </w:divBdr>
            </w:div>
            <w:div w:id="956719246">
              <w:marLeft w:val="0"/>
              <w:marRight w:val="0"/>
              <w:marTop w:val="0"/>
              <w:marBottom w:val="0"/>
              <w:divBdr>
                <w:top w:val="none" w:sz="0" w:space="0" w:color="auto"/>
                <w:left w:val="none" w:sz="0" w:space="0" w:color="auto"/>
                <w:bottom w:val="none" w:sz="0" w:space="0" w:color="auto"/>
                <w:right w:val="none" w:sz="0" w:space="0" w:color="auto"/>
              </w:divBdr>
            </w:div>
            <w:div w:id="91359602">
              <w:marLeft w:val="0"/>
              <w:marRight w:val="0"/>
              <w:marTop w:val="0"/>
              <w:marBottom w:val="0"/>
              <w:divBdr>
                <w:top w:val="none" w:sz="0" w:space="0" w:color="auto"/>
                <w:left w:val="none" w:sz="0" w:space="0" w:color="auto"/>
                <w:bottom w:val="none" w:sz="0" w:space="0" w:color="auto"/>
                <w:right w:val="none" w:sz="0" w:space="0" w:color="auto"/>
              </w:divBdr>
            </w:div>
            <w:div w:id="1514226775">
              <w:marLeft w:val="0"/>
              <w:marRight w:val="0"/>
              <w:marTop w:val="0"/>
              <w:marBottom w:val="0"/>
              <w:divBdr>
                <w:top w:val="none" w:sz="0" w:space="0" w:color="auto"/>
                <w:left w:val="none" w:sz="0" w:space="0" w:color="auto"/>
                <w:bottom w:val="none" w:sz="0" w:space="0" w:color="auto"/>
                <w:right w:val="none" w:sz="0" w:space="0" w:color="auto"/>
              </w:divBdr>
            </w:div>
            <w:div w:id="1798181012">
              <w:marLeft w:val="0"/>
              <w:marRight w:val="0"/>
              <w:marTop w:val="0"/>
              <w:marBottom w:val="0"/>
              <w:divBdr>
                <w:top w:val="none" w:sz="0" w:space="0" w:color="auto"/>
                <w:left w:val="none" w:sz="0" w:space="0" w:color="auto"/>
                <w:bottom w:val="none" w:sz="0" w:space="0" w:color="auto"/>
                <w:right w:val="none" w:sz="0" w:space="0" w:color="auto"/>
              </w:divBdr>
            </w:div>
            <w:div w:id="2062055550">
              <w:marLeft w:val="0"/>
              <w:marRight w:val="0"/>
              <w:marTop w:val="0"/>
              <w:marBottom w:val="0"/>
              <w:divBdr>
                <w:top w:val="none" w:sz="0" w:space="0" w:color="auto"/>
                <w:left w:val="none" w:sz="0" w:space="0" w:color="auto"/>
                <w:bottom w:val="none" w:sz="0" w:space="0" w:color="auto"/>
                <w:right w:val="none" w:sz="0" w:space="0" w:color="auto"/>
              </w:divBdr>
            </w:div>
            <w:div w:id="1295677030">
              <w:marLeft w:val="0"/>
              <w:marRight w:val="0"/>
              <w:marTop w:val="0"/>
              <w:marBottom w:val="0"/>
              <w:divBdr>
                <w:top w:val="none" w:sz="0" w:space="0" w:color="auto"/>
                <w:left w:val="none" w:sz="0" w:space="0" w:color="auto"/>
                <w:bottom w:val="none" w:sz="0" w:space="0" w:color="auto"/>
                <w:right w:val="none" w:sz="0" w:space="0" w:color="auto"/>
              </w:divBdr>
            </w:div>
          </w:divsChild>
        </w:div>
        <w:div w:id="166559392">
          <w:marLeft w:val="0"/>
          <w:marRight w:val="0"/>
          <w:marTop w:val="0"/>
          <w:marBottom w:val="0"/>
          <w:divBdr>
            <w:top w:val="none" w:sz="0" w:space="0" w:color="auto"/>
            <w:left w:val="none" w:sz="0" w:space="0" w:color="auto"/>
            <w:bottom w:val="none" w:sz="0" w:space="0" w:color="auto"/>
            <w:right w:val="none" w:sz="0" w:space="0" w:color="auto"/>
          </w:divBdr>
          <w:divsChild>
            <w:div w:id="318272809">
              <w:marLeft w:val="0"/>
              <w:marRight w:val="0"/>
              <w:marTop w:val="0"/>
              <w:marBottom w:val="0"/>
              <w:divBdr>
                <w:top w:val="none" w:sz="0" w:space="0" w:color="auto"/>
                <w:left w:val="none" w:sz="0" w:space="0" w:color="auto"/>
                <w:bottom w:val="none" w:sz="0" w:space="0" w:color="auto"/>
                <w:right w:val="none" w:sz="0" w:space="0" w:color="auto"/>
              </w:divBdr>
            </w:div>
            <w:div w:id="1143430811">
              <w:marLeft w:val="0"/>
              <w:marRight w:val="0"/>
              <w:marTop w:val="0"/>
              <w:marBottom w:val="0"/>
              <w:divBdr>
                <w:top w:val="none" w:sz="0" w:space="0" w:color="auto"/>
                <w:left w:val="none" w:sz="0" w:space="0" w:color="auto"/>
                <w:bottom w:val="none" w:sz="0" w:space="0" w:color="auto"/>
                <w:right w:val="none" w:sz="0" w:space="0" w:color="auto"/>
              </w:divBdr>
            </w:div>
            <w:div w:id="265701075">
              <w:marLeft w:val="0"/>
              <w:marRight w:val="0"/>
              <w:marTop w:val="0"/>
              <w:marBottom w:val="0"/>
              <w:divBdr>
                <w:top w:val="none" w:sz="0" w:space="0" w:color="auto"/>
                <w:left w:val="none" w:sz="0" w:space="0" w:color="auto"/>
                <w:bottom w:val="none" w:sz="0" w:space="0" w:color="auto"/>
                <w:right w:val="none" w:sz="0" w:space="0" w:color="auto"/>
              </w:divBdr>
            </w:div>
            <w:div w:id="1131678057">
              <w:marLeft w:val="0"/>
              <w:marRight w:val="0"/>
              <w:marTop w:val="0"/>
              <w:marBottom w:val="0"/>
              <w:divBdr>
                <w:top w:val="none" w:sz="0" w:space="0" w:color="auto"/>
                <w:left w:val="none" w:sz="0" w:space="0" w:color="auto"/>
                <w:bottom w:val="none" w:sz="0" w:space="0" w:color="auto"/>
                <w:right w:val="none" w:sz="0" w:space="0" w:color="auto"/>
              </w:divBdr>
            </w:div>
            <w:div w:id="764958841">
              <w:marLeft w:val="0"/>
              <w:marRight w:val="0"/>
              <w:marTop w:val="0"/>
              <w:marBottom w:val="0"/>
              <w:divBdr>
                <w:top w:val="none" w:sz="0" w:space="0" w:color="auto"/>
                <w:left w:val="none" w:sz="0" w:space="0" w:color="auto"/>
                <w:bottom w:val="none" w:sz="0" w:space="0" w:color="auto"/>
                <w:right w:val="none" w:sz="0" w:space="0" w:color="auto"/>
              </w:divBdr>
            </w:div>
            <w:div w:id="2110539847">
              <w:marLeft w:val="0"/>
              <w:marRight w:val="0"/>
              <w:marTop w:val="0"/>
              <w:marBottom w:val="0"/>
              <w:divBdr>
                <w:top w:val="none" w:sz="0" w:space="0" w:color="auto"/>
                <w:left w:val="none" w:sz="0" w:space="0" w:color="auto"/>
                <w:bottom w:val="none" w:sz="0" w:space="0" w:color="auto"/>
                <w:right w:val="none" w:sz="0" w:space="0" w:color="auto"/>
              </w:divBdr>
            </w:div>
            <w:div w:id="32971953">
              <w:marLeft w:val="0"/>
              <w:marRight w:val="0"/>
              <w:marTop w:val="0"/>
              <w:marBottom w:val="0"/>
              <w:divBdr>
                <w:top w:val="none" w:sz="0" w:space="0" w:color="auto"/>
                <w:left w:val="none" w:sz="0" w:space="0" w:color="auto"/>
                <w:bottom w:val="none" w:sz="0" w:space="0" w:color="auto"/>
                <w:right w:val="none" w:sz="0" w:space="0" w:color="auto"/>
              </w:divBdr>
            </w:div>
            <w:div w:id="1032803701">
              <w:marLeft w:val="0"/>
              <w:marRight w:val="0"/>
              <w:marTop w:val="0"/>
              <w:marBottom w:val="0"/>
              <w:divBdr>
                <w:top w:val="none" w:sz="0" w:space="0" w:color="auto"/>
                <w:left w:val="none" w:sz="0" w:space="0" w:color="auto"/>
                <w:bottom w:val="none" w:sz="0" w:space="0" w:color="auto"/>
                <w:right w:val="none" w:sz="0" w:space="0" w:color="auto"/>
              </w:divBdr>
            </w:div>
            <w:div w:id="2134399918">
              <w:marLeft w:val="0"/>
              <w:marRight w:val="0"/>
              <w:marTop w:val="0"/>
              <w:marBottom w:val="0"/>
              <w:divBdr>
                <w:top w:val="none" w:sz="0" w:space="0" w:color="auto"/>
                <w:left w:val="none" w:sz="0" w:space="0" w:color="auto"/>
                <w:bottom w:val="none" w:sz="0" w:space="0" w:color="auto"/>
                <w:right w:val="none" w:sz="0" w:space="0" w:color="auto"/>
              </w:divBdr>
            </w:div>
            <w:div w:id="1002664869">
              <w:marLeft w:val="0"/>
              <w:marRight w:val="0"/>
              <w:marTop w:val="0"/>
              <w:marBottom w:val="0"/>
              <w:divBdr>
                <w:top w:val="none" w:sz="0" w:space="0" w:color="auto"/>
                <w:left w:val="none" w:sz="0" w:space="0" w:color="auto"/>
                <w:bottom w:val="none" w:sz="0" w:space="0" w:color="auto"/>
                <w:right w:val="none" w:sz="0" w:space="0" w:color="auto"/>
              </w:divBdr>
            </w:div>
            <w:div w:id="747003745">
              <w:marLeft w:val="0"/>
              <w:marRight w:val="0"/>
              <w:marTop w:val="0"/>
              <w:marBottom w:val="0"/>
              <w:divBdr>
                <w:top w:val="none" w:sz="0" w:space="0" w:color="auto"/>
                <w:left w:val="none" w:sz="0" w:space="0" w:color="auto"/>
                <w:bottom w:val="none" w:sz="0" w:space="0" w:color="auto"/>
                <w:right w:val="none" w:sz="0" w:space="0" w:color="auto"/>
              </w:divBdr>
            </w:div>
            <w:div w:id="113789433">
              <w:marLeft w:val="0"/>
              <w:marRight w:val="0"/>
              <w:marTop w:val="0"/>
              <w:marBottom w:val="0"/>
              <w:divBdr>
                <w:top w:val="none" w:sz="0" w:space="0" w:color="auto"/>
                <w:left w:val="none" w:sz="0" w:space="0" w:color="auto"/>
                <w:bottom w:val="none" w:sz="0" w:space="0" w:color="auto"/>
                <w:right w:val="none" w:sz="0" w:space="0" w:color="auto"/>
              </w:divBdr>
            </w:div>
            <w:div w:id="1900360643">
              <w:marLeft w:val="0"/>
              <w:marRight w:val="0"/>
              <w:marTop w:val="0"/>
              <w:marBottom w:val="0"/>
              <w:divBdr>
                <w:top w:val="none" w:sz="0" w:space="0" w:color="auto"/>
                <w:left w:val="none" w:sz="0" w:space="0" w:color="auto"/>
                <w:bottom w:val="none" w:sz="0" w:space="0" w:color="auto"/>
                <w:right w:val="none" w:sz="0" w:space="0" w:color="auto"/>
              </w:divBdr>
            </w:div>
            <w:div w:id="1252083196">
              <w:marLeft w:val="0"/>
              <w:marRight w:val="0"/>
              <w:marTop w:val="0"/>
              <w:marBottom w:val="0"/>
              <w:divBdr>
                <w:top w:val="none" w:sz="0" w:space="0" w:color="auto"/>
                <w:left w:val="none" w:sz="0" w:space="0" w:color="auto"/>
                <w:bottom w:val="none" w:sz="0" w:space="0" w:color="auto"/>
                <w:right w:val="none" w:sz="0" w:space="0" w:color="auto"/>
              </w:divBdr>
            </w:div>
            <w:div w:id="2075931194">
              <w:marLeft w:val="0"/>
              <w:marRight w:val="0"/>
              <w:marTop w:val="0"/>
              <w:marBottom w:val="0"/>
              <w:divBdr>
                <w:top w:val="none" w:sz="0" w:space="0" w:color="auto"/>
                <w:left w:val="none" w:sz="0" w:space="0" w:color="auto"/>
                <w:bottom w:val="none" w:sz="0" w:space="0" w:color="auto"/>
                <w:right w:val="none" w:sz="0" w:space="0" w:color="auto"/>
              </w:divBdr>
            </w:div>
            <w:div w:id="1720325211">
              <w:marLeft w:val="0"/>
              <w:marRight w:val="0"/>
              <w:marTop w:val="0"/>
              <w:marBottom w:val="0"/>
              <w:divBdr>
                <w:top w:val="none" w:sz="0" w:space="0" w:color="auto"/>
                <w:left w:val="none" w:sz="0" w:space="0" w:color="auto"/>
                <w:bottom w:val="none" w:sz="0" w:space="0" w:color="auto"/>
                <w:right w:val="none" w:sz="0" w:space="0" w:color="auto"/>
              </w:divBdr>
            </w:div>
            <w:div w:id="1640185639">
              <w:marLeft w:val="0"/>
              <w:marRight w:val="0"/>
              <w:marTop w:val="0"/>
              <w:marBottom w:val="0"/>
              <w:divBdr>
                <w:top w:val="none" w:sz="0" w:space="0" w:color="auto"/>
                <w:left w:val="none" w:sz="0" w:space="0" w:color="auto"/>
                <w:bottom w:val="none" w:sz="0" w:space="0" w:color="auto"/>
                <w:right w:val="none" w:sz="0" w:space="0" w:color="auto"/>
              </w:divBdr>
            </w:div>
            <w:div w:id="1179275155">
              <w:marLeft w:val="0"/>
              <w:marRight w:val="0"/>
              <w:marTop w:val="0"/>
              <w:marBottom w:val="0"/>
              <w:divBdr>
                <w:top w:val="none" w:sz="0" w:space="0" w:color="auto"/>
                <w:left w:val="none" w:sz="0" w:space="0" w:color="auto"/>
                <w:bottom w:val="none" w:sz="0" w:space="0" w:color="auto"/>
                <w:right w:val="none" w:sz="0" w:space="0" w:color="auto"/>
              </w:divBdr>
            </w:div>
            <w:div w:id="1389299921">
              <w:marLeft w:val="0"/>
              <w:marRight w:val="0"/>
              <w:marTop w:val="0"/>
              <w:marBottom w:val="0"/>
              <w:divBdr>
                <w:top w:val="none" w:sz="0" w:space="0" w:color="auto"/>
                <w:left w:val="none" w:sz="0" w:space="0" w:color="auto"/>
                <w:bottom w:val="none" w:sz="0" w:space="0" w:color="auto"/>
                <w:right w:val="none" w:sz="0" w:space="0" w:color="auto"/>
              </w:divBdr>
            </w:div>
            <w:div w:id="327366470">
              <w:marLeft w:val="0"/>
              <w:marRight w:val="0"/>
              <w:marTop w:val="0"/>
              <w:marBottom w:val="0"/>
              <w:divBdr>
                <w:top w:val="none" w:sz="0" w:space="0" w:color="auto"/>
                <w:left w:val="none" w:sz="0" w:space="0" w:color="auto"/>
                <w:bottom w:val="none" w:sz="0" w:space="0" w:color="auto"/>
                <w:right w:val="none" w:sz="0" w:space="0" w:color="auto"/>
              </w:divBdr>
            </w:div>
          </w:divsChild>
        </w:div>
        <w:div w:id="2035569980">
          <w:marLeft w:val="0"/>
          <w:marRight w:val="0"/>
          <w:marTop w:val="0"/>
          <w:marBottom w:val="0"/>
          <w:divBdr>
            <w:top w:val="none" w:sz="0" w:space="0" w:color="auto"/>
            <w:left w:val="none" w:sz="0" w:space="0" w:color="auto"/>
            <w:bottom w:val="none" w:sz="0" w:space="0" w:color="auto"/>
            <w:right w:val="none" w:sz="0" w:space="0" w:color="auto"/>
          </w:divBdr>
          <w:divsChild>
            <w:div w:id="966620034">
              <w:marLeft w:val="0"/>
              <w:marRight w:val="0"/>
              <w:marTop w:val="0"/>
              <w:marBottom w:val="0"/>
              <w:divBdr>
                <w:top w:val="none" w:sz="0" w:space="0" w:color="auto"/>
                <w:left w:val="none" w:sz="0" w:space="0" w:color="auto"/>
                <w:bottom w:val="none" w:sz="0" w:space="0" w:color="auto"/>
                <w:right w:val="none" w:sz="0" w:space="0" w:color="auto"/>
              </w:divBdr>
            </w:div>
            <w:div w:id="1824151612">
              <w:marLeft w:val="0"/>
              <w:marRight w:val="0"/>
              <w:marTop w:val="0"/>
              <w:marBottom w:val="0"/>
              <w:divBdr>
                <w:top w:val="none" w:sz="0" w:space="0" w:color="auto"/>
                <w:left w:val="none" w:sz="0" w:space="0" w:color="auto"/>
                <w:bottom w:val="none" w:sz="0" w:space="0" w:color="auto"/>
                <w:right w:val="none" w:sz="0" w:space="0" w:color="auto"/>
              </w:divBdr>
            </w:div>
            <w:div w:id="1498153328">
              <w:marLeft w:val="0"/>
              <w:marRight w:val="0"/>
              <w:marTop w:val="0"/>
              <w:marBottom w:val="0"/>
              <w:divBdr>
                <w:top w:val="none" w:sz="0" w:space="0" w:color="auto"/>
                <w:left w:val="none" w:sz="0" w:space="0" w:color="auto"/>
                <w:bottom w:val="none" w:sz="0" w:space="0" w:color="auto"/>
                <w:right w:val="none" w:sz="0" w:space="0" w:color="auto"/>
              </w:divBdr>
            </w:div>
            <w:div w:id="526256462">
              <w:marLeft w:val="0"/>
              <w:marRight w:val="0"/>
              <w:marTop w:val="0"/>
              <w:marBottom w:val="0"/>
              <w:divBdr>
                <w:top w:val="none" w:sz="0" w:space="0" w:color="auto"/>
                <w:left w:val="none" w:sz="0" w:space="0" w:color="auto"/>
                <w:bottom w:val="none" w:sz="0" w:space="0" w:color="auto"/>
                <w:right w:val="none" w:sz="0" w:space="0" w:color="auto"/>
              </w:divBdr>
            </w:div>
            <w:div w:id="654263558">
              <w:marLeft w:val="0"/>
              <w:marRight w:val="0"/>
              <w:marTop w:val="0"/>
              <w:marBottom w:val="0"/>
              <w:divBdr>
                <w:top w:val="none" w:sz="0" w:space="0" w:color="auto"/>
                <w:left w:val="none" w:sz="0" w:space="0" w:color="auto"/>
                <w:bottom w:val="none" w:sz="0" w:space="0" w:color="auto"/>
                <w:right w:val="none" w:sz="0" w:space="0" w:color="auto"/>
              </w:divBdr>
            </w:div>
            <w:div w:id="11497476">
              <w:marLeft w:val="0"/>
              <w:marRight w:val="0"/>
              <w:marTop w:val="0"/>
              <w:marBottom w:val="0"/>
              <w:divBdr>
                <w:top w:val="none" w:sz="0" w:space="0" w:color="auto"/>
                <w:left w:val="none" w:sz="0" w:space="0" w:color="auto"/>
                <w:bottom w:val="none" w:sz="0" w:space="0" w:color="auto"/>
                <w:right w:val="none" w:sz="0" w:space="0" w:color="auto"/>
              </w:divBdr>
            </w:div>
            <w:div w:id="1719277204">
              <w:marLeft w:val="0"/>
              <w:marRight w:val="0"/>
              <w:marTop w:val="0"/>
              <w:marBottom w:val="0"/>
              <w:divBdr>
                <w:top w:val="none" w:sz="0" w:space="0" w:color="auto"/>
                <w:left w:val="none" w:sz="0" w:space="0" w:color="auto"/>
                <w:bottom w:val="none" w:sz="0" w:space="0" w:color="auto"/>
                <w:right w:val="none" w:sz="0" w:space="0" w:color="auto"/>
              </w:divBdr>
            </w:div>
            <w:div w:id="958728533">
              <w:marLeft w:val="0"/>
              <w:marRight w:val="0"/>
              <w:marTop w:val="0"/>
              <w:marBottom w:val="0"/>
              <w:divBdr>
                <w:top w:val="none" w:sz="0" w:space="0" w:color="auto"/>
                <w:left w:val="none" w:sz="0" w:space="0" w:color="auto"/>
                <w:bottom w:val="none" w:sz="0" w:space="0" w:color="auto"/>
                <w:right w:val="none" w:sz="0" w:space="0" w:color="auto"/>
              </w:divBdr>
            </w:div>
            <w:div w:id="1496145116">
              <w:marLeft w:val="0"/>
              <w:marRight w:val="0"/>
              <w:marTop w:val="0"/>
              <w:marBottom w:val="0"/>
              <w:divBdr>
                <w:top w:val="none" w:sz="0" w:space="0" w:color="auto"/>
                <w:left w:val="none" w:sz="0" w:space="0" w:color="auto"/>
                <w:bottom w:val="none" w:sz="0" w:space="0" w:color="auto"/>
                <w:right w:val="none" w:sz="0" w:space="0" w:color="auto"/>
              </w:divBdr>
            </w:div>
            <w:div w:id="249701281">
              <w:marLeft w:val="0"/>
              <w:marRight w:val="0"/>
              <w:marTop w:val="0"/>
              <w:marBottom w:val="0"/>
              <w:divBdr>
                <w:top w:val="none" w:sz="0" w:space="0" w:color="auto"/>
                <w:left w:val="none" w:sz="0" w:space="0" w:color="auto"/>
                <w:bottom w:val="none" w:sz="0" w:space="0" w:color="auto"/>
                <w:right w:val="none" w:sz="0" w:space="0" w:color="auto"/>
              </w:divBdr>
            </w:div>
            <w:div w:id="1105730993">
              <w:marLeft w:val="0"/>
              <w:marRight w:val="0"/>
              <w:marTop w:val="0"/>
              <w:marBottom w:val="0"/>
              <w:divBdr>
                <w:top w:val="none" w:sz="0" w:space="0" w:color="auto"/>
                <w:left w:val="none" w:sz="0" w:space="0" w:color="auto"/>
                <w:bottom w:val="none" w:sz="0" w:space="0" w:color="auto"/>
                <w:right w:val="none" w:sz="0" w:space="0" w:color="auto"/>
              </w:divBdr>
            </w:div>
            <w:div w:id="677467542">
              <w:marLeft w:val="0"/>
              <w:marRight w:val="0"/>
              <w:marTop w:val="0"/>
              <w:marBottom w:val="0"/>
              <w:divBdr>
                <w:top w:val="none" w:sz="0" w:space="0" w:color="auto"/>
                <w:left w:val="none" w:sz="0" w:space="0" w:color="auto"/>
                <w:bottom w:val="none" w:sz="0" w:space="0" w:color="auto"/>
                <w:right w:val="none" w:sz="0" w:space="0" w:color="auto"/>
              </w:divBdr>
            </w:div>
            <w:div w:id="978414811">
              <w:marLeft w:val="0"/>
              <w:marRight w:val="0"/>
              <w:marTop w:val="0"/>
              <w:marBottom w:val="0"/>
              <w:divBdr>
                <w:top w:val="none" w:sz="0" w:space="0" w:color="auto"/>
                <w:left w:val="none" w:sz="0" w:space="0" w:color="auto"/>
                <w:bottom w:val="none" w:sz="0" w:space="0" w:color="auto"/>
                <w:right w:val="none" w:sz="0" w:space="0" w:color="auto"/>
              </w:divBdr>
            </w:div>
            <w:div w:id="1081827546">
              <w:marLeft w:val="0"/>
              <w:marRight w:val="0"/>
              <w:marTop w:val="0"/>
              <w:marBottom w:val="0"/>
              <w:divBdr>
                <w:top w:val="none" w:sz="0" w:space="0" w:color="auto"/>
                <w:left w:val="none" w:sz="0" w:space="0" w:color="auto"/>
                <w:bottom w:val="none" w:sz="0" w:space="0" w:color="auto"/>
                <w:right w:val="none" w:sz="0" w:space="0" w:color="auto"/>
              </w:divBdr>
            </w:div>
            <w:div w:id="671563606">
              <w:marLeft w:val="0"/>
              <w:marRight w:val="0"/>
              <w:marTop w:val="0"/>
              <w:marBottom w:val="0"/>
              <w:divBdr>
                <w:top w:val="none" w:sz="0" w:space="0" w:color="auto"/>
                <w:left w:val="none" w:sz="0" w:space="0" w:color="auto"/>
                <w:bottom w:val="none" w:sz="0" w:space="0" w:color="auto"/>
                <w:right w:val="none" w:sz="0" w:space="0" w:color="auto"/>
              </w:divBdr>
            </w:div>
            <w:div w:id="1086997681">
              <w:marLeft w:val="0"/>
              <w:marRight w:val="0"/>
              <w:marTop w:val="0"/>
              <w:marBottom w:val="0"/>
              <w:divBdr>
                <w:top w:val="none" w:sz="0" w:space="0" w:color="auto"/>
                <w:left w:val="none" w:sz="0" w:space="0" w:color="auto"/>
                <w:bottom w:val="none" w:sz="0" w:space="0" w:color="auto"/>
                <w:right w:val="none" w:sz="0" w:space="0" w:color="auto"/>
              </w:divBdr>
            </w:div>
            <w:div w:id="313459405">
              <w:marLeft w:val="0"/>
              <w:marRight w:val="0"/>
              <w:marTop w:val="0"/>
              <w:marBottom w:val="0"/>
              <w:divBdr>
                <w:top w:val="none" w:sz="0" w:space="0" w:color="auto"/>
                <w:left w:val="none" w:sz="0" w:space="0" w:color="auto"/>
                <w:bottom w:val="none" w:sz="0" w:space="0" w:color="auto"/>
                <w:right w:val="none" w:sz="0" w:space="0" w:color="auto"/>
              </w:divBdr>
            </w:div>
            <w:div w:id="1971670400">
              <w:marLeft w:val="0"/>
              <w:marRight w:val="0"/>
              <w:marTop w:val="0"/>
              <w:marBottom w:val="0"/>
              <w:divBdr>
                <w:top w:val="none" w:sz="0" w:space="0" w:color="auto"/>
                <w:left w:val="none" w:sz="0" w:space="0" w:color="auto"/>
                <w:bottom w:val="none" w:sz="0" w:space="0" w:color="auto"/>
                <w:right w:val="none" w:sz="0" w:space="0" w:color="auto"/>
              </w:divBdr>
            </w:div>
            <w:div w:id="218130971">
              <w:marLeft w:val="0"/>
              <w:marRight w:val="0"/>
              <w:marTop w:val="0"/>
              <w:marBottom w:val="0"/>
              <w:divBdr>
                <w:top w:val="none" w:sz="0" w:space="0" w:color="auto"/>
                <w:left w:val="none" w:sz="0" w:space="0" w:color="auto"/>
                <w:bottom w:val="none" w:sz="0" w:space="0" w:color="auto"/>
                <w:right w:val="none" w:sz="0" w:space="0" w:color="auto"/>
              </w:divBdr>
            </w:div>
            <w:div w:id="594098653">
              <w:marLeft w:val="0"/>
              <w:marRight w:val="0"/>
              <w:marTop w:val="0"/>
              <w:marBottom w:val="0"/>
              <w:divBdr>
                <w:top w:val="none" w:sz="0" w:space="0" w:color="auto"/>
                <w:left w:val="none" w:sz="0" w:space="0" w:color="auto"/>
                <w:bottom w:val="none" w:sz="0" w:space="0" w:color="auto"/>
                <w:right w:val="none" w:sz="0" w:space="0" w:color="auto"/>
              </w:divBdr>
            </w:div>
          </w:divsChild>
        </w:div>
        <w:div w:id="507839561">
          <w:marLeft w:val="0"/>
          <w:marRight w:val="0"/>
          <w:marTop w:val="0"/>
          <w:marBottom w:val="0"/>
          <w:divBdr>
            <w:top w:val="none" w:sz="0" w:space="0" w:color="auto"/>
            <w:left w:val="none" w:sz="0" w:space="0" w:color="auto"/>
            <w:bottom w:val="none" w:sz="0" w:space="0" w:color="auto"/>
            <w:right w:val="none" w:sz="0" w:space="0" w:color="auto"/>
          </w:divBdr>
          <w:divsChild>
            <w:div w:id="17393492">
              <w:marLeft w:val="0"/>
              <w:marRight w:val="0"/>
              <w:marTop w:val="0"/>
              <w:marBottom w:val="0"/>
              <w:divBdr>
                <w:top w:val="none" w:sz="0" w:space="0" w:color="auto"/>
                <w:left w:val="none" w:sz="0" w:space="0" w:color="auto"/>
                <w:bottom w:val="none" w:sz="0" w:space="0" w:color="auto"/>
                <w:right w:val="none" w:sz="0" w:space="0" w:color="auto"/>
              </w:divBdr>
            </w:div>
            <w:div w:id="1468283187">
              <w:marLeft w:val="0"/>
              <w:marRight w:val="0"/>
              <w:marTop w:val="0"/>
              <w:marBottom w:val="0"/>
              <w:divBdr>
                <w:top w:val="none" w:sz="0" w:space="0" w:color="auto"/>
                <w:left w:val="none" w:sz="0" w:space="0" w:color="auto"/>
                <w:bottom w:val="none" w:sz="0" w:space="0" w:color="auto"/>
                <w:right w:val="none" w:sz="0" w:space="0" w:color="auto"/>
              </w:divBdr>
            </w:div>
            <w:div w:id="53050444">
              <w:marLeft w:val="0"/>
              <w:marRight w:val="0"/>
              <w:marTop w:val="0"/>
              <w:marBottom w:val="0"/>
              <w:divBdr>
                <w:top w:val="none" w:sz="0" w:space="0" w:color="auto"/>
                <w:left w:val="none" w:sz="0" w:space="0" w:color="auto"/>
                <w:bottom w:val="none" w:sz="0" w:space="0" w:color="auto"/>
                <w:right w:val="none" w:sz="0" w:space="0" w:color="auto"/>
              </w:divBdr>
            </w:div>
            <w:div w:id="1640958166">
              <w:marLeft w:val="0"/>
              <w:marRight w:val="0"/>
              <w:marTop w:val="0"/>
              <w:marBottom w:val="0"/>
              <w:divBdr>
                <w:top w:val="none" w:sz="0" w:space="0" w:color="auto"/>
                <w:left w:val="none" w:sz="0" w:space="0" w:color="auto"/>
                <w:bottom w:val="none" w:sz="0" w:space="0" w:color="auto"/>
                <w:right w:val="none" w:sz="0" w:space="0" w:color="auto"/>
              </w:divBdr>
            </w:div>
            <w:div w:id="356128226">
              <w:marLeft w:val="0"/>
              <w:marRight w:val="0"/>
              <w:marTop w:val="0"/>
              <w:marBottom w:val="0"/>
              <w:divBdr>
                <w:top w:val="none" w:sz="0" w:space="0" w:color="auto"/>
                <w:left w:val="none" w:sz="0" w:space="0" w:color="auto"/>
                <w:bottom w:val="none" w:sz="0" w:space="0" w:color="auto"/>
                <w:right w:val="none" w:sz="0" w:space="0" w:color="auto"/>
              </w:divBdr>
            </w:div>
            <w:div w:id="1885287555">
              <w:marLeft w:val="0"/>
              <w:marRight w:val="0"/>
              <w:marTop w:val="0"/>
              <w:marBottom w:val="0"/>
              <w:divBdr>
                <w:top w:val="none" w:sz="0" w:space="0" w:color="auto"/>
                <w:left w:val="none" w:sz="0" w:space="0" w:color="auto"/>
                <w:bottom w:val="none" w:sz="0" w:space="0" w:color="auto"/>
                <w:right w:val="none" w:sz="0" w:space="0" w:color="auto"/>
              </w:divBdr>
            </w:div>
            <w:div w:id="291641870">
              <w:marLeft w:val="0"/>
              <w:marRight w:val="0"/>
              <w:marTop w:val="0"/>
              <w:marBottom w:val="0"/>
              <w:divBdr>
                <w:top w:val="none" w:sz="0" w:space="0" w:color="auto"/>
                <w:left w:val="none" w:sz="0" w:space="0" w:color="auto"/>
                <w:bottom w:val="none" w:sz="0" w:space="0" w:color="auto"/>
                <w:right w:val="none" w:sz="0" w:space="0" w:color="auto"/>
              </w:divBdr>
            </w:div>
            <w:div w:id="310984671">
              <w:marLeft w:val="0"/>
              <w:marRight w:val="0"/>
              <w:marTop w:val="0"/>
              <w:marBottom w:val="0"/>
              <w:divBdr>
                <w:top w:val="none" w:sz="0" w:space="0" w:color="auto"/>
                <w:left w:val="none" w:sz="0" w:space="0" w:color="auto"/>
                <w:bottom w:val="none" w:sz="0" w:space="0" w:color="auto"/>
                <w:right w:val="none" w:sz="0" w:space="0" w:color="auto"/>
              </w:divBdr>
            </w:div>
            <w:div w:id="1668552729">
              <w:marLeft w:val="0"/>
              <w:marRight w:val="0"/>
              <w:marTop w:val="0"/>
              <w:marBottom w:val="0"/>
              <w:divBdr>
                <w:top w:val="none" w:sz="0" w:space="0" w:color="auto"/>
                <w:left w:val="none" w:sz="0" w:space="0" w:color="auto"/>
                <w:bottom w:val="none" w:sz="0" w:space="0" w:color="auto"/>
                <w:right w:val="none" w:sz="0" w:space="0" w:color="auto"/>
              </w:divBdr>
            </w:div>
            <w:div w:id="58944495">
              <w:marLeft w:val="0"/>
              <w:marRight w:val="0"/>
              <w:marTop w:val="0"/>
              <w:marBottom w:val="0"/>
              <w:divBdr>
                <w:top w:val="none" w:sz="0" w:space="0" w:color="auto"/>
                <w:left w:val="none" w:sz="0" w:space="0" w:color="auto"/>
                <w:bottom w:val="none" w:sz="0" w:space="0" w:color="auto"/>
                <w:right w:val="none" w:sz="0" w:space="0" w:color="auto"/>
              </w:divBdr>
            </w:div>
            <w:div w:id="1639653608">
              <w:marLeft w:val="0"/>
              <w:marRight w:val="0"/>
              <w:marTop w:val="0"/>
              <w:marBottom w:val="0"/>
              <w:divBdr>
                <w:top w:val="none" w:sz="0" w:space="0" w:color="auto"/>
                <w:left w:val="none" w:sz="0" w:space="0" w:color="auto"/>
                <w:bottom w:val="none" w:sz="0" w:space="0" w:color="auto"/>
                <w:right w:val="none" w:sz="0" w:space="0" w:color="auto"/>
              </w:divBdr>
            </w:div>
            <w:div w:id="1362122541">
              <w:marLeft w:val="0"/>
              <w:marRight w:val="0"/>
              <w:marTop w:val="0"/>
              <w:marBottom w:val="0"/>
              <w:divBdr>
                <w:top w:val="none" w:sz="0" w:space="0" w:color="auto"/>
                <w:left w:val="none" w:sz="0" w:space="0" w:color="auto"/>
                <w:bottom w:val="none" w:sz="0" w:space="0" w:color="auto"/>
                <w:right w:val="none" w:sz="0" w:space="0" w:color="auto"/>
              </w:divBdr>
            </w:div>
            <w:div w:id="1997030554">
              <w:marLeft w:val="0"/>
              <w:marRight w:val="0"/>
              <w:marTop w:val="0"/>
              <w:marBottom w:val="0"/>
              <w:divBdr>
                <w:top w:val="none" w:sz="0" w:space="0" w:color="auto"/>
                <w:left w:val="none" w:sz="0" w:space="0" w:color="auto"/>
                <w:bottom w:val="none" w:sz="0" w:space="0" w:color="auto"/>
                <w:right w:val="none" w:sz="0" w:space="0" w:color="auto"/>
              </w:divBdr>
            </w:div>
            <w:div w:id="195043696">
              <w:marLeft w:val="0"/>
              <w:marRight w:val="0"/>
              <w:marTop w:val="0"/>
              <w:marBottom w:val="0"/>
              <w:divBdr>
                <w:top w:val="none" w:sz="0" w:space="0" w:color="auto"/>
                <w:left w:val="none" w:sz="0" w:space="0" w:color="auto"/>
                <w:bottom w:val="none" w:sz="0" w:space="0" w:color="auto"/>
                <w:right w:val="none" w:sz="0" w:space="0" w:color="auto"/>
              </w:divBdr>
            </w:div>
            <w:div w:id="1712655554">
              <w:marLeft w:val="0"/>
              <w:marRight w:val="0"/>
              <w:marTop w:val="0"/>
              <w:marBottom w:val="0"/>
              <w:divBdr>
                <w:top w:val="none" w:sz="0" w:space="0" w:color="auto"/>
                <w:left w:val="none" w:sz="0" w:space="0" w:color="auto"/>
                <w:bottom w:val="none" w:sz="0" w:space="0" w:color="auto"/>
                <w:right w:val="none" w:sz="0" w:space="0" w:color="auto"/>
              </w:divBdr>
            </w:div>
            <w:div w:id="1239439264">
              <w:marLeft w:val="0"/>
              <w:marRight w:val="0"/>
              <w:marTop w:val="0"/>
              <w:marBottom w:val="0"/>
              <w:divBdr>
                <w:top w:val="none" w:sz="0" w:space="0" w:color="auto"/>
                <w:left w:val="none" w:sz="0" w:space="0" w:color="auto"/>
                <w:bottom w:val="none" w:sz="0" w:space="0" w:color="auto"/>
                <w:right w:val="none" w:sz="0" w:space="0" w:color="auto"/>
              </w:divBdr>
            </w:div>
            <w:div w:id="1052920200">
              <w:marLeft w:val="0"/>
              <w:marRight w:val="0"/>
              <w:marTop w:val="0"/>
              <w:marBottom w:val="0"/>
              <w:divBdr>
                <w:top w:val="none" w:sz="0" w:space="0" w:color="auto"/>
                <w:left w:val="none" w:sz="0" w:space="0" w:color="auto"/>
                <w:bottom w:val="none" w:sz="0" w:space="0" w:color="auto"/>
                <w:right w:val="none" w:sz="0" w:space="0" w:color="auto"/>
              </w:divBdr>
            </w:div>
            <w:div w:id="1328291616">
              <w:marLeft w:val="0"/>
              <w:marRight w:val="0"/>
              <w:marTop w:val="0"/>
              <w:marBottom w:val="0"/>
              <w:divBdr>
                <w:top w:val="none" w:sz="0" w:space="0" w:color="auto"/>
                <w:left w:val="none" w:sz="0" w:space="0" w:color="auto"/>
                <w:bottom w:val="none" w:sz="0" w:space="0" w:color="auto"/>
                <w:right w:val="none" w:sz="0" w:space="0" w:color="auto"/>
              </w:divBdr>
            </w:div>
            <w:div w:id="417674127">
              <w:marLeft w:val="0"/>
              <w:marRight w:val="0"/>
              <w:marTop w:val="0"/>
              <w:marBottom w:val="0"/>
              <w:divBdr>
                <w:top w:val="none" w:sz="0" w:space="0" w:color="auto"/>
                <w:left w:val="none" w:sz="0" w:space="0" w:color="auto"/>
                <w:bottom w:val="none" w:sz="0" w:space="0" w:color="auto"/>
                <w:right w:val="none" w:sz="0" w:space="0" w:color="auto"/>
              </w:divBdr>
            </w:div>
            <w:div w:id="406264387">
              <w:marLeft w:val="0"/>
              <w:marRight w:val="0"/>
              <w:marTop w:val="0"/>
              <w:marBottom w:val="0"/>
              <w:divBdr>
                <w:top w:val="none" w:sz="0" w:space="0" w:color="auto"/>
                <w:left w:val="none" w:sz="0" w:space="0" w:color="auto"/>
                <w:bottom w:val="none" w:sz="0" w:space="0" w:color="auto"/>
                <w:right w:val="none" w:sz="0" w:space="0" w:color="auto"/>
              </w:divBdr>
            </w:div>
          </w:divsChild>
        </w:div>
        <w:div w:id="528765633">
          <w:marLeft w:val="0"/>
          <w:marRight w:val="0"/>
          <w:marTop w:val="0"/>
          <w:marBottom w:val="0"/>
          <w:divBdr>
            <w:top w:val="none" w:sz="0" w:space="0" w:color="auto"/>
            <w:left w:val="none" w:sz="0" w:space="0" w:color="auto"/>
            <w:bottom w:val="none" w:sz="0" w:space="0" w:color="auto"/>
            <w:right w:val="none" w:sz="0" w:space="0" w:color="auto"/>
          </w:divBdr>
          <w:divsChild>
            <w:div w:id="1897355291">
              <w:marLeft w:val="0"/>
              <w:marRight w:val="0"/>
              <w:marTop w:val="0"/>
              <w:marBottom w:val="0"/>
              <w:divBdr>
                <w:top w:val="none" w:sz="0" w:space="0" w:color="auto"/>
                <w:left w:val="none" w:sz="0" w:space="0" w:color="auto"/>
                <w:bottom w:val="none" w:sz="0" w:space="0" w:color="auto"/>
                <w:right w:val="none" w:sz="0" w:space="0" w:color="auto"/>
              </w:divBdr>
            </w:div>
            <w:div w:id="430128876">
              <w:marLeft w:val="0"/>
              <w:marRight w:val="0"/>
              <w:marTop w:val="0"/>
              <w:marBottom w:val="0"/>
              <w:divBdr>
                <w:top w:val="none" w:sz="0" w:space="0" w:color="auto"/>
                <w:left w:val="none" w:sz="0" w:space="0" w:color="auto"/>
                <w:bottom w:val="none" w:sz="0" w:space="0" w:color="auto"/>
                <w:right w:val="none" w:sz="0" w:space="0" w:color="auto"/>
              </w:divBdr>
            </w:div>
            <w:div w:id="719786320">
              <w:marLeft w:val="0"/>
              <w:marRight w:val="0"/>
              <w:marTop w:val="0"/>
              <w:marBottom w:val="0"/>
              <w:divBdr>
                <w:top w:val="none" w:sz="0" w:space="0" w:color="auto"/>
                <w:left w:val="none" w:sz="0" w:space="0" w:color="auto"/>
                <w:bottom w:val="none" w:sz="0" w:space="0" w:color="auto"/>
                <w:right w:val="none" w:sz="0" w:space="0" w:color="auto"/>
              </w:divBdr>
            </w:div>
            <w:div w:id="1036808930">
              <w:marLeft w:val="0"/>
              <w:marRight w:val="0"/>
              <w:marTop w:val="0"/>
              <w:marBottom w:val="0"/>
              <w:divBdr>
                <w:top w:val="none" w:sz="0" w:space="0" w:color="auto"/>
                <w:left w:val="none" w:sz="0" w:space="0" w:color="auto"/>
                <w:bottom w:val="none" w:sz="0" w:space="0" w:color="auto"/>
                <w:right w:val="none" w:sz="0" w:space="0" w:color="auto"/>
              </w:divBdr>
            </w:div>
            <w:div w:id="1091240271">
              <w:marLeft w:val="0"/>
              <w:marRight w:val="0"/>
              <w:marTop w:val="0"/>
              <w:marBottom w:val="0"/>
              <w:divBdr>
                <w:top w:val="none" w:sz="0" w:space="0" w:color="auto"/>
                <w:left w:val="none" w:sz="0" w:space="0" w:color="auto"/>
                <w:bottom w:val="none" w:sz="0" w:space="0" w:color="auto"/>
                <w:right w:val="none" w:sz="0" w:space="0" w:color="auto"/>
              </w:divBdr>
            </w:div>
            <w:div w:id="1042755552">
              <w:marLeft w:val="0"/>
              <w:marRight w:val="0"/>
              <w:marTop w:val="0"/>
              <w:marBottom w:val="0"/>
              <w:divBdr>
                <w:top w:val="none" w:sz="0" w:space="0" w:color="auto"/>
                <w:left w:val="none" w:sz="0" w:space="0" w:color="auto"/>
                <w:bottom w:val="none" w:sz="0" w:space="0" w:color="auto"/>
                <w:right w:val="none" w:sz="0" w:space="0" w:color="auto"/>
              </w:divBdr>
            </w:div>
            <w:div w:id="1494100262">
              <w:marLeft w:val="0"/>
              <w:marRight w:val="0"/>
              <w:marTop w:val="0"/>
              <w:marBottom w:val="0"/>
              <w:divBdr>
                <w:top w:val="none" w:sz="0" w:space="0" w:color="auto"/>
                <w:left w:val="none" w:sz="0" w:space="0" w:color="auto"/>
                <w:bottom w:val="none" w:sz="0" w:space="0" w:color="auto"/>
                <w:right w:val="none" w:sz="0" w:space="0" w:color="auto"/>
              </w:divBdr>
            </w:div>
            <w:div w:id="943153845">
              <w:marLeft w:val="0"/>
              <w:marRight w:val="0"/>
              <w:marTop w:val="0"/>
              <w:marBottom w:val="0"/>
              <w:divBdr>
                <w:top w:val="none" w:sz="0" w:space="0" w:color="auto"/>
                <w:left w:val="none" w:sz="0" w:space="0" w:color="auto"/>
                <w:bottom w:val="none" w:sz="0" w:space="0" w:color="auto"/>
                <w:right w:val="none" w:sz="0" w:space="0" w:color="auto"/>
              </w:divBdr>
            </w:div>
            <w:div w:id="1585601935">
              <w:marLeft w:val="0"/>
              <w:marRight w:val="0"/>
              <w:marTop w:val="0"/>
              <w:marBottom w:val="0"/>
              <w:divBdr>
                <w:top w:val="none" w:sz="0" w:space="0" w:color="auto"/>
                <w:left w:val="none" w:sz="0" w:space="0" w:color="auto"/>
                <w:bottom w:val="none" w:sz="0" w:space="0" w:color="auto"/>
                <w:right w:val="none" w:sz="0" w:space="0" w:color="auto"/>
              </w:divBdr>
            </w:div>
            <w:div w:id="924415772">
              <w:marLeft w:val="0"/>
              <w:marRight w:val="0"/>
              <w:marTop w:val="0"/>
              <w:marBottom w:val="0"/>
              <w:divBdr>
                <w:top w:val="none" w:sz="0" w:space="0" w:color="auto"/>
                <w:left w:val="none" w:sz="0" w:space="0" w:color="auto"/>
                <w:bottom w:val="none" w:sz="0" w:space="0" w:color="auto"/>
                <w:right w:val="none" w:sz="0" w:space="0" w:color="auto"/>
              </w:divBdr>
            </w:div>
            <w:div w:id="1265726603">
              <w:marLeft w:val="0"/>
              <w:marRight w:val="0"/>
              <w:marTop w:val="0"/>
              <w:marBottom w:val="0"/>
              <w:divBdr>
                <w:top w:val="none" w:sz="0" w:space="0" w:color="auto"/>
                <w:left w:val="none" w:sz="0" w:space="0" w:color="auto"/>
                <w:bottom w:val="none" w:sz="0" w:space="0" w:color="auto"/>
                <w:right w:val="none" w:sz="0" w:space="0" w:color="auto"/>
              </w:divBdr>
            </w:div>
            <w:div w:id="1436092362">
              <w:marLeft w:val="0"/>
              <w:marRight w:val="0"/>
              <w:marTop w:val="0"/>
              <w:marBottom w:val="0"/>
              <w:divBdr>
                <w:top w:val="none" w:sz="0" w:space="0" w:color="auto"/>
                <w:left w:val="none" w:sz="0" w:space="0" w:color="auto"/>
                <w:bottom w:val="none" w:sz="0" w:space="0" w:color="auto"/>
                <w:right w:val="none" w:sz="0" w:space="0" w:color="auto"/>
              </w:divBdr>
            </w:div>
            <w:div w:id="1082679617">
              <w:marLeft w:val="0"/>
              <w:marRight w:val="0"/>
              <w:marTop w:val="0"/>
              <w:marBottom w:val="0"/>
              <w:divBdr>
                <w:top w:val="none" w:sz="0" w:space="0" w:color="auto"/>
                <w:left w:val="none" w:sz="0" w:space="0" w:color="auto"/>
                <w:bottom w:val="none" w:sz="0" w:space="0" w:color="auto"/>
                <w:right w:val="none" w:sz="0" w:space="0" w:color="auto"/>
              </w:divBdr>
            </w:div>
            <w:div w:id="460003569">
              <w:marLeft w:val="0"/>
              <w:marRight w:val="0"/>
              <w:marTop w:val="0"/>
              <w:marBottom w:val="0"/>
              <w:divBdr>
                <w:top w:val="none" w:sz="0" w:space="0" w:color="auto"/>
                <w:left w:val="none" w:sz="0" w:space="0" w:color="auto"/>
                <w:bottom w:val="none" w:sz="0" w:space="0" w:color="auto"/>
                <w:right w:val="none" w:sz="0" w:space="0" w:color="auto"/>
              </w:divBdr>
            </w:div>
            <w:div w:id="1613169358">
              <w:marLeft w:val="0"/>
              <w:marRight w:val="0"/>
              <w:marTop w:val="0"/>
              <w:marBottom w:val="0"/>
              <w:divBdr>
                <w:top w:val="none" w:sz="0" w:space="0" w:color="auto"/>
                <w:left w:val="none" w:sz="0" w:space="0" w:color="auto"/>
                <w:bottom w:val="none" w:sz="0" w:space="0" w:color="auto"/>
                <w:right w:val="none" w:sz="0" w:space="0" w:color="auto"/>
              </w:divBdr>
            </w:div>
            <w:div w:id="860363876">
              <w:marLeft w:val="0"/>
              <w:marRight w:val="0"/>
              <w:marTop w:val="0"/>
              <w:marBottom w:val="0"/>
              <w:divBdr>
                <w:top w:val="none" w:sz="0" w:space="0" w:color="auto"/>
                <w:left w:val="none" w:sz="0" w:space="0" w:color="auto"/>
                <w:bottom w:val="none" w:sz="0" w:space="0" w:color="auto"/>
                <w:right w:val="none" w:sz="0" w:space="0" w:color="auto"/>
              </w:divBdr>
            </w:div>
            <w:div w:id="1152870313">
              <w:marLeft w:val="0"/>
              <w:marRight w:val="0"/>
              <w:marTop w:val="0"/>
              <w:marBottom w:val="0"/>
              <w:divBdr>
                <w:top w:val="none" w:sz="0" w:space="0" w:color="auto"/>
                <w:left w:val="none" w:sz="0" w:space="0" w:color="auto"/>
                <w:bottom w:val="none" w:sz="0" w:space="0" w:color="auto"/>
                <w:right w:val="none" w:sz="0" w:space="0" w:color="auto"/>
              </w:divBdr>
            </w:div>
            <w:div w:id="1726875401">
              <w:marLeft w:val="0"/>
              <w:marRight w:val="0"/>
              <w:marTop w:val="0"/>
              <w:marBottom w:val="0"/>
              <w:divBdr>
                <w:top w:val="none" w:sz="0" w:space="0" w:color="auto"/>
                <w:left w:val="none" w:sz="0" w:space="0" w:color="auto"/>
                <w:bottom w:val="none" w:sz="0" w:space="0" w:color="auto"/>
                <w:right w:val="none" w:sz="0" w:space="0" w:color="auto"/>
              </w:divBdr>
            </w:div>
            <w:div w:id="1035928910">
              <w:marLeft w:val="0"/>
              <w:marRight w:val="0"/>
              <w:marTop w:val="0"/>
              <w:marBottom w:val="0"/>
              <w:divBdr>
                <w:top w:val="none" w:sz="0" w:space="0" w:color="auto"/>
                <w:left w:val="none" w:sz="0" w:space="0" w:color="auto"/>
                <w:bottom w:val="none" w:sz="0" w:space="0" w:color="auto"/>
                <w:right w:val="none" w:sz="0" w:space="0" w:color="auto"/>
              </w:divBdr>
            </w:div>
            <w:div w:id="434328823">
              <w:marLeft w:val="0"/>
              <w:marRight w:val="0"/>
              <w:marTop w:val="0"/>
              <w:marBottom w:val="0"/>
              <w:divBdr>
                <w:top w:val="none" w:sz="0" w:space="0" w:color="auto"/>
                <w:left w:val="none" w:sz="0" w:space="0" w:color="auto"/>
                <w:bottom w:val="none" w:sz="0" w:space="0" w:color="auto"/>
                <w:right w:val="none" w:sz="0" w:space="0" w:color="auto"/>
              </w:divBdr>
            </w:div>
          </w:divsChild>
        </w:div>
        <w:div w:id="104349330">
          <w:marLeft w:val="0"/>
          <w:marRight w:val="0"/>
          <w:marTop w:val="0"/>
          <w:marBottom w:val="0"/>
          <w:divBdr>
            <w:top w:val="none" w:sz="0" w:space="0" w:color="auto"/>
            <w:left w:val="none" w:sz="0" w:space="0" w:color="auto"/>
            <w:bottom w:val="none" w:sz="0" w:space="0" w:color="auto"/>
            <w:right w:val="none" w:sz="0" w:space="0" w:color="auto"/>
          </w:divBdr>
          <w:divsChild>
            <w:div w:id="522861977">
              <w:marLeft w:val="0"/>
              <w:marRight w:val="0"/>
              <w:marTop w:val="0"/>
              <w:marBottom w:val="0"/>
              <w:divBdr>
                <w:top w:val="none" w:sz="0" w:space="0" w:color="auto"/>
                <w:left w:val="none" w:sz="0" w:space="0" w:color="auto"/>
                <w:bottom w:val="none" w:sz="0" w:space="0" w:color="auto"/>
                <w:right w:val="none" w:sz="0" w:space="0" w:color="auto"/>
              </w:divBdr>
            </w:div>
            <w:div w:id="487407771">
              <w:marLeft w:val="0"/>
              <w:marRight w:val="0"/>
              <w:marTop w:val="0"/>
              <w:marBottom w:val="0"/>
              <w:divBdr>
                <w:top w:val="none" w:sz="0" w:space="0" w:color="auto"/>
                <w:left w:val="none" w:sz="0" w:space="0" w:color="auto"/>
                <w:bottom w:val="none" w:sz="0" w:space="0" w:color="auto"/>
                <w:right w:val="none" w:sz="0" w:space="0" w:color="auto"/>
              </w:divBdr>
            </w:div>
            <w:div w:id="325860223">
              <w:marLeft w:val="0"/>
              <w:marRight w:val="0"/>
              <w:marTop w:val="0"/>
              <w:marBottom w:val="0"/>
              <w:divBdr>
                <w:top w:val="none" w:sz="0" w:space="0" w:color="auto"/>
                <w:left w:val="none" w:sz="0" w:space="0" w:color="auto"/>
                <w:bottom w:val="none" w:sz="0" w:space="0" w:color="auto"/>
                <w:right w:val="none" w:sz="0" w:space="0" w:color="auto"/>
              </w:divBdr>
            </w:div>
            <w:div w:id="383720707">
              <w:marLeft w:val="0"/>
              <w:marRight w:val="0"/>
              <w:marTop w:val="0"/>
              <w:marBottom w:val="0"/>
              <w:divBdr>
                <w:top w:val="none" w:sz="0" w:space="0" w:color="auto"/>
                <w:left w:val="none" w:sz="0" w:space="0" w:color="auto"/>
                <w:bottom w:val="none" w:sz="0" w:space="0" w:color="auto"/>
                <w:right w:val="none" w:sz="0" w:space="0" w:color="auto"/>
              </w:divBdr>
            </w:div>
            <w:div w:id="161052039">
              <w:marLeft w:val="0"/>
              <w:marRight w:val="0"/>
              <w:marTop w:val="0"/>
              <w:marBottom w:val="0"/>
              <w:divBdr>
                <w:top w:val="none" w:sz="0" w:space="0" w:color="auto"/>
                <w:left w:val="none" w:sz="0" w:space="0" w:color="auto"/>
                <w:bottom w:val="none" w:sz="0" w:space="0" w:color="auto"/>
                <w:right w:val="none" w:sz="0" w:space="0" w:color="auto"/>
              </w:divBdr>
            </w:div>
            <w:div w:id="1601910955">
              <w:marLeft w:val="0"/>
              <w:marRight w:val="0"/>
              <w:marTop w:val="0"/>
              <w:marBottom w:val="0"/>
              <w:divBdr>
                <w:top w:val="none" w:sz="0" w:space="0" w:color="auto"/>
                <w:left w:val="none" w:sz="0" w:space="0" w:color="auto"/>
                <w:bottom w:val="none" w:sz="0" w:space="0" w:color="auto"/>
                <w:right w:val="none" w:sz="0" w:space="0" w:color="auto"/>
              </w:divBdr>
            </w:div>
            <w:div w:id="353767915">
              <w:marLeft w:val="0"/>
              <w:marRight w:val="0"/>
              <w:marTop w:val="0"/>
              <w:marBottom w:val="0"/>
              <w:divBdr>
                <w:top w:val="none" w:sz="0" w:space="0" w:color="auto"/>
                <w:left w:val="none" w:sz="0" w:space="0" w:color="auto"/>
                <w:bottom w:val="none" w:sz="0" w:space="0" w:color="auto"/>
                <w:right w:val="none" w:sz="0" w:space="0" w:color="auto"/>
              </w:divBdr>
            </w:div>
            <w:div w:id="26226898">
              <w:marLeft w:val="0"/>
              <w:marRight w:val="0"/>
              <w:marTop w:val="0"/>
              <w:marBottom w:val="0"/>
              <w:divBdr>
                <w:top w:val="none" w:sz="0" w:space="0" w:color="auto"/>
                <w:left w:val="none" w:sz="0" w:space="0" w:color="auto"/>
                <w:bottom w:val="none" w:sz="0" w:space="0" w:color="auto"/>
                <w:right w:val="none" w:sz="0" w:space="0" w:color="auto"/>
              </w:divBdr>
            </w:div>
            <w:div w:id="1883129298">
              <w:marLeft w:val="0"/>
              <w:marRight w:val="0"/>
              <w:marTop w:val="0"/>
              <w:marBottom w:val="0"/>
              <w:divBdr>
                <w:top w:val="none" w:sz="0" w:space="0" w:color="auto"/>
                <w:left w:val="none" w:sz="0" w:space="0" w:color="auto"/>
                <w:bottom w:val="none" w:sz="0" w:space="0" w:color="auto"/>
                <w:right w:val="none" w:sz="0" w:space="0" w:color="auto"/>
              </w:divBdr>
            </w:div>
            <w:div w:id="611783604">
              <w:marLeft w:val="0"/>
              <w:marRight w:val="0"/>
              <w:marTop w:val="0"/>
              <w:marBottom w:val="0"/>
              <w:divBdr>
                <w:top w:val="none" w:sz="0" w:space="0" w:color="auto"/>
                <w:left w:val="none" w:sz="0" w:space="0" w:color="auto"/>
                <w:bottom w:val="none" w:sz="0" w:space="0" w:color="auto"/>
                <w:right w:val="none" w:sz="0" w:space="0" w:color="auto"/>
              </w:divBdr>
            </w:div>
            <w:div w:id="2030522631">
              <w:marLeft w:val="0"/>
              <w:marRight w:val="0"/>
              <w:marTop w:val="0"/>
              <w:marBottom w:val="0"/>
              <w:divBdr>
                <w:top w:val="none" w:sz="0" w:space="0" w:color="auto"/>
                <w:left w:val="none" w:sz="0" w:space="0" w:color="auto"/>
                <w:bottom w:val="none" w:sz="0" w:space="0" w:color="auto"/>
                <w:right w:val="none" w:sz="0" w:space="0" w:color="auto"/>
              </w:divBdr>
            </w:div>
            <w:div w:id="293366339">
              <w:marLeft w:val="0"/>
              <w:marRight w:val="0"/>
              <w:marTop w:val="0"/>
              <w:marBottom w:val="0"/>
              <w:divBdr>
                <w:top w:val="none" w:sz="0" w:space="0" w:color="auto"/>
                <w:left w:val="none" w:sz="0" w:space="0" w:color="auto"/>
                <w:bottom w:val="none" w:sz="0" w:space="0" w:color="auto"/>
                <w:right w:val="none" w:sz="0" w:space="0" w:color="auto"/>
              </w:divBdr>
            </w:div>
            <w:div w:id="926504775">
              <w:marLeft w:val="0"/>
              <w:marRight w:val="0"/>
              <w:marTop w:val="0"/>
              <w:marBottom w:val="0"/>
              <w:divBdr>
                <w:top w:val="none" w:sz="0" w:space="0" w:color="auto"/>
                <w:left w:val="none" w:sz="0" w:space="0" w:color="auto"/>
                <w:bottom w:val="none" w:sz="0" w:space="0" w:color="auto"/>
                <w:right w:val="none" w:sz="0" w:space="0" w:color="auto"/>
              </w:divBdr>
            </w:div>
            <w:div w:id="1475753024">
              <w:marLeft w:val="0"/>
              <w:marRight w:val="0"/>
              <w:marTop w:val="0"/>
              <w:marBottom w:val="0"/>
              <w:divBdr>
                <w:top w:val="none" w:sz="0" w:space="0" w:color="auto"/>
                <w:left w:val="none" w:sz="0" w:space="0" w:color="auto"/>
                <w:bottom w:val="none" w:sz="0" w:space="0" w:color="auto"/>
                <w:right w:val="none" w:sz="0" w:space="0" w:color="auto"/>
              </w:divBdr>
            </w:div>
            <w:div w:id="416220100">
              <w:marLeft w:val="0"/>
              <w:marRight w:val="0"/>
              <w:marTop w:val="0"/>
              <w:marBottom w:val="0"/>
              <w:divBdr>
                <w:top w:val="none" w:sz="0" w:space="0" w:color="auto"/>
                <w:left w:val="none" w:sz="0" w:space="0" w:color="auto"/>
                <w:bottom w:val="none" w:sz="0" w:space="0" w:color="auto"/>
                <w:right w:val="none" w:sz="0" w:space="0" w:color="auto"/>
              </w:divBdr>
            </w:div>
            <w:div w:id="1996762145">
              <w:marLeft w:val="0"/>
              <w:marRight w:val="0"/>
              <w:marTop w:val="0"/>
              <w:marBottom w:val="0"/>
              <w:divBdr>
                <w:top w:val="none" w:sz="0" w:space="0" w:color="auto"/>
                <w:left w:val="none" w:sz="0" w:space="0" w:color="auto"/>
                <w:bottom w:val="none" w:sz="0" w:space="0" w:color="auto"/>
                <w:right w:val="none" w:sz="0" w:space="0" w:color="auto"/>
              </w:divBdr>
            </w:div>
            <w:div w:id="1980453437">
              <w:marLeft w:val="0"/>
              <w:marRight w:val="0"/>
              <w:marTop w:val="0"/>
              <w:marBottom w:val="0"/>
              <w:divBdr>
                <w:top w:val="none" w:sz="0" w:space="0" w:color="auto"/>
                <w:left w:val="none" w:sz="0" w:space="0" w:color="auto"/>
                <w:bottom w:val="none" w:sz="0" w:space="0" w:color="auto"/>
                <w:right w:val="none" w:sz="0" w:space="0" w:color="auto"/>
              </w:divBdr>
            </w:div>
            <w:div w:id="534927273">
              <w:marLeft w:val="0"/>
              <w:marRight w:val="0"/>
              <w:marTop w:val="0"/>
              <w:marBottom w:val="0"/>
              <w:divBdr>
                <w:top w:val="none" w:sz="0" w:space="0" w:color="auto"/>
                <w:left w:val="none" w:sz="0" w:space="0" w:color="auto"/>
                <w:bottom w:val="none" w:sz="0" w:space="0" w:color="auto"/>
                <w:right w:val="none" w:sz="0" w:space="0" w:color="auto"/>
              </w:divBdr>
            </w:div>
            <w:div w:id="1803964654">
              <w:marLeft w:val="0"/>
              <w:marRight w:val="0"/>
              <w:marTop w:val="0"/>
              <w:marBottom w:val="0"/>
              <w:divBdr>
                <w:top w:val="none" w:sz="0" w:space="0" w:color="auto"/>
                <w:left w:val="none" w:sz="0" w:space="0" w:color="auto"/>
                <w:bottom w:val="none" w:sz="0" w:space="0" w:color="auto"/>
                <w:right w:val="none" w:sz="0" w:space="0" w:color="auto"/>
              </w:divBdr>
            </w:div>
            <w:div w:id="656568565">
              <w:marLeft w:val="0"/>
              <w:marRight w:val="0"/>
              <w:marTop w:val="0"/>
              <w:marBottom w:val="0"/>
              <w:divBdr>
                <w:top w:val="none" w:sz="0" w:space="0" w:color="auto"/>
                <w:left w:val="none" w:sz="0" w:space="0" w:color="auto"/>
                <w:bottom w:val="none" w:sz="0" w:space="0" w:color="auto"/>
                <w:right w:val="none" w:sz="0" w:space="0" w:color="auto"/>
              </w:divBdr>
            </w:div>
          </w:divsChild>
        </w:div>
        <w:div w:id="1740902607">
          <w:marLeft w:val="0"/>
          <w:marRight w:val="0"/>
          <w:marTop w:val="0"/>
          <w:marBottom w:val="0"/>
          <w:divBdr>
            <w:top w:val="none" w:sz="0" w:space="0" w:color="auto"/>
            <w:left w:val="none" w:sz="0" w:space="0" w:color="auto"/>
            <w:bottom w:val="none" w:sz="0" w:space="0" w:color="auto"/>
            <w:right w:val="none" w:sz="0" w:space="0" w:color="auto"/>
          </w:divBdr>
          <w:divsChild>
            <w:div w:id="6174701">
              <w:marLeft w:val="0"/>
              <w:marRight w:val="0"/>
              <w:marTop w:val="0"/>
              <w:marBottom w:val="0"/>
              <w:divBdr>
                <w:top w:val="none" w:sz="0" w:space="0" w:color="auto"/>
                <w:left w:val="none" w:sz="0" w:space="0" w:color="auto"/>
                <w:bottom w:val="none" w:sz="0" w:space="0" w:color="auto"/>
                <w:right w:val="none" w:sz="0" w:space="0" w:color="auto"/>
              </w:divBdr>
            </w:div>
            <w:div w:id="1724865615">
              <w:marLeft w:val="0"/>
              <w:marRight w:val="0"/>
              <w:marTop w:val="0"/>
              <w:marBottom w:val="0"/>
              <w:divBdr>
                <w:top w:val="none" w:sz="0" w:space="0" w:color="auto"/>
                <w:left w:val="none" w:sz="0" w:space="0" w:color="auto"/>
                <w:bottom w:val="none" w:sz="0" w:space="0" w:color="auto"/>
                <w:right w:val="none" w:sz="0" w:space="0" w:color="auto"/>
              </w:divBdr>
            </w:div>
            <w:div w:id="867909071">
              <w:marLeft w:val="0"/>
              <w:marRight w:val="0"/>
              <w:marTop w:val="0"/>
              <w:marBottom w:val="0"/>
              <w:divBdr>
                <w:top w:val="none" w:sz="0" w:space="0" w:color="auto"/>
                <w:left w:val="none" w:sz="0" w:space="0" w:color="auto"/>
                <w:bottom w:val="none" w:sz="0" w:space="0" w:color="auto"/>
                <w:right w:val="none" w:sz="0" w:space="0" w:color="auto"/>
              </w:divBdr>
            </w:div>
            <w:div w:id="1496072699">
              <w:marLeft w:val="0"/>
              <w:marRight w:val="0"/>
              <w:marTop w:val="0"/>
              <w:marBottom w:val="0"/>
              <w:divBdr>
                <w:top w:val="none" w:sz="0" w:space="0" w:color="auto"/>
                <w:left w:val="none" w:sz="0" w:space="0" w:color="auto"/>
                <w:bottom w:val="none" w:sz="0" w:space="0" w:color="auto"/>
                <w:right w:val="none" w:sz="0" w:space="0" w:color="auto"/>
              </w:divBdr>
            </w:div>
            <w:div w:id="1574047403">
              <w:marLeft w:val="0"/>
              <w:marRight w:val="0"/>
              <w:marTop w:val="0"/>
              <w:marBottom w:val="0"/>
              <w:divBdr>
                <w:top w:val="none" w:sz="0" w:space="0" w:color="auto"/>
                <w:left w:val="none" w:sz="0" w:space="0" w:color="auto"/>
                <w:bottom w:val="none" w:sz="0" w:space="0" w:color="auto"/>
                <w:right w:val="none" w:sz="0" w:space="0" w:color="auto"/>
              </w:divBdr>
            </w:div>
            <w:div w:id="357971877">
              <w:marLeft w:val="0"/>
              <w:marRight w:val="0"/>
              <w:marTop w:val="0"/>
              <w:marBottom w:val="0"/>
              <w:divBdr>
                <w:top w:val="none" w:sz="0" w:space="0" w:color="auto"/>
                <w:left w:val="none" w:sz="0" w:space="0" w:color="auto"/>
                <w:bottom w:val="none" w:sz="0" w:space="0" w:color="auto"/>
                <w:right w:val="none" w:sz="0" w:space="0" w:color="auto"/>
              </w:divBdr>
            </w:div>
            <w:div w:id="1367829480">
              <w:marLeft w:val="0"/>
              <w:marRight w:val="0"/>
              <w:marTop w:val="0"/>
              <w:marBottom w:val="0"/>
              <w:divBdr>
                <w:top w:val="none" w:sz="0" w:space="0" w:color="auto"/>
                <w:left w:val="none" w:sz="0" w:space="0" w:color="auto"/>
                <w:bottom w:val="none" w:sz="0" w:space="0" w:color="auto"/>
                <w:right w:val="none" w:sz="0" w:space="0" w:color="auto"/>
              </w:divBdr>
            </w:div>
            <w:div w:id="1020350530">
              <w:marLeft w:val="0"/>
              <w:marRight w:val="0"/>
              <w:marTop w:val="0"/>
              <w:marBottom w:val="0"/>
              <w:divBdr>
                <w:top w:val="none" w:sz="0" w:space="0" w:color="auto"/>
                <w:left w:val="none" w:sz="0" w:space="0" w:color="auto"/>
                <w:bottom w:val="none" w:sz="0" w:space="0" w:color="auto"/>
                <w:right w:val="none" w:sz="0" w:space="0" w:color="auto"/>
              </w:divBdr>
            </w:div>
            <w:div w:id="668140280">
              <w:marLeft w:val="0"/>
              <w:marRight w:val="0"/>
              <w:marTop w:val="0"/>
              <w:marBottom w:val="0"/>
              <w:divBdr>
                <w:top w:val="none" w:sz="0" w:space="0" w:color="auto"/>
                <w:left w:val="none" w:sz="0" w:space="0" w:color="auto"/>
                <w:bottom w:val="none" w:sz="0" w:space="0" w:color="auto"/>
                <w:right w:val="none" w:sz="0" w:space="0" w:color="auto"/>
              </w:divBdr>
            </w:div>
            <w:div w:id="877856662">
              <w:marLeft w:val="0"/>
              <w:marRight w:val="0"/>
              <w:marTop w:val="0"/>
              <w:marBottom w:val="0"/>
              <w:divBdr>
                <w:top w:val="none" w:sz="0" w:space="0" w:color="auto"/>
                <w:left w:val="none" w:sz="0" w:space="0" w:color="auto"/>
                <w:bottom w:val="none" w:sz="0" w:space="0" w:color="auto"/>
                <w:right w:val="none" w:sz="0" w:space="0" w:color="auto"/>
              </w:divBdr>
            </w:div>
            <w:div w:id="1632518275">
              <w:marLeft w:val="0"/>
              <w:marRight w:val="0"/>
              <w:marTop w:val="0"/>
              <w:marBottom w:val="0"/>
              <w:divBdr>
                <w:top w:val="none" w:sz="0" w:space="0" w:color="auto"/>
                <w:left w:val="none" w:sz="0" w:space="0" w:color="auto"/>
                <w:bottom w:val="none" w:sz="0" w:space="0" w:color="auto"/>
                <w:right w:val="none" w:sz="0" w:space="0" w:color="auto"/>
              </w:divBdr>
            </w:div>
            <w:div w:id="2128544658">
              <w:marLeft w:val="0"/>
              <w:marRight w:val="0"/>
              <w:marTop w:val="0"/>
              <w:marBottom w:val="0"/>
              <w:divBdr>
                <w:top w:val="none" w:sz="0" w:space="0" w:color="auto"/>
                <w:left w:val="none" w:sz="0" w:space="0" w:color="auto"/>
                <w:bottom w:val="none" w:sz="0" w:space="0" w:color="auto"/>
                <w:right w:val="none" w:sz="0" w:space="0" w:color="auto"/>
              </w:divBdr>
            </w:div>
            <w:div w:id="1104232649">
              <w:marLeft w:val="0"/>
              <w:marRight w:val="0"/>
              <w:marTop w:val="0"/>
              <w:marBottom w:val="0"/>
              <w:divBdr>
                <w:top w:val="none" w:sz="0" w:space="0" w:color="auto"/>
                <w:left w:val="none" w:sz="0" w:space="0" w:color="auto"/>
                <w:bottom w:val="none" w:sz="0" w:space="0" w:color="auto"/>
                <w:right w:val="none" w:sz="0" w:space="0" w:color="auto"/>
              </w:divBdr>
            </w:div>
            <w:div w:id="1387796794">
              <w:marLeft w:val="0"/>
              <w:marRight w:val="0"/>
              <w:marTop w:val="0"/>
              <w:marBottom w:val="0"/>
              <w:divBdr>
                <w:top w:val="none" w:sz="0" w:space="0" w:color="auto"/>
                <w:left w:val="none" w:sz="0" w:space="0" w:color="auto"/>
                <w:bottom w:val="none" w:sz="0" w:space="0" w:color="auto"/>
                <w:right w:val="none" w:sz="0" w:space="0" w:color="auto"/>
              </w:divBdr>
            </w:div>
            <w:div w:id="1211645353">
              <w:marLeft w:val="0"/>
              <w:marRight w:val="0"/>
              <w:marTop w:val="0"/>
              <w:marBottom w:val="0"/>
              <w:divBdr>
                <w:top w:val="none" w:sz="0" w:space="0" w:color="auto"/>
                <w:left w:val="none" w:sz="0" w:space="0" w:color="auto"/>
                <w:bottom w:val="none" w:sz="0" w:space="0" w:color="auto"/>
                <w:right w:val="none" w:sz="0" w:space="0" w:color="auto"/>
              </w:divBdr>
            </w:div>
            <w:div w:id="1108702076">
              <w:marLeft w:val="0"/>
              <w:marRight w:val="0"/>
              <w:marTop w:val="0"/>
              <w:marBottom w:val="0"/>
              <w:divBdr>
                <w:top w:val="none" w:sz="0" w:space="0" w:color="auto"/>
                <w:left w:val="none" w:sz="0" w:space="0" w:color="auto"/>
                <w:bottom w:val="none" w:sz="0" w:space="0" w:color="auto"/>
                <w:right w:val="none" w:sz="0" w:space="0" w:color="auto"/>
              </w:divBdr>
            </w:div>
            <w:div w:id="1235510593">
              <w:marLeft w:val="0"/>
              <w:marRight w:val="0"/>
              <w:marTop w:val="0"/>
              <w:marBottom w:val="0"/>
              <w:divBdr>
                <w:top w:val="none" w:sz="0" w:space="0" w:color="auto"/>
                <w:left w:val="none" w:sz="0" w:space="0" w:color="auto"/>
                <w:bottom w:val="none" w:sz="0" w:space="0" w:color="auto"/>
                <w:right w:val="none" w:sz="0" w:space="0" w:color="auto"/>
              </w:divBdr>
            </w:div>
            <w:div w:id="1355226242">
              <w:marLeft w:val="0"/>
              <w:marRight w:val="0"/>
              <w:marTop w:val="0"/>
              <w:marBottom w:val="0"/>
              <w:divBdr>
                <w:top w:val="none" w:sz="0" w:space="0" w:color="auto"/>
                <w:left w:val="none" w:sz="0" w:space="0" w:color="auto"/>
                <w:bottom w:val="none" w:sz="0" w:space="0" w:color="auto"/>
                <w:right w:val="none" w:sz="0" w:space="0" w:color="auto"/>
              </w:divBdr>
            </w:div>
            <w:div w:id="378895459">
              <w:marLeft w:val="0"/>
              <w:marRight w:val="0"/>
              <w:marTop w:val="0"/>
              <w:marBottom w:val="0"/>
              <w:divBdr>
                <w:top w:val="none" w:sz="0" w:space="0" w:color="auto"/>
                <w:left w:val="none" w:sz="0" w:space="0" w:color="auto"/>
                <w:bottom w:val="none" w:sz="0" w:space="0" w:color="auto"/>
                <w:right w:val="none" w:sz="0" w:space="0" w:color="auto"/>
              </w:divBdr>
            </w:div>
            <w:div w:id="159776971">
              <w:marLeft w:val="0"/>
              <w:marRight w:val="0"/>
              <w:marTop w:val="0"/>
              <w:marBottom w:val="0"/>
              <w:divBdr>
                <w:top w:val="none" w:sz="0" w:space="0" w:color="auto"/>
                <w:left w:val="none" w:sz="0" w:space="0" w:color="auto"/>
                <w:bottom w:val="none" w:sz="0" w:space="0" w:color="auto"/>
                <w:right w:val="none" w:sz="0" w:space="0" w:color="auto"/>
              </w:divBdr>
            </w:div>
          </w:divsChild>
        </w:div>
        <w:div w:id="1169062000">
          <w:marLeft w:val="0"/>
          <w:marRight w:val="0"/>
          <w:marTop w:val="0"/>
          <w:marBottom w:val="0"/>
          <w:divBdr>
            <w:top w:val="none" w:sz="0" w:space="0" w:color="auto"/>
            <w:left w:val="none" w:sz="0" w:space="0" w:color="auto"/>
            <w:bottom w:val="none" w:sz="0" w:space="0" w:color="auto"/>
            <w:right w:val="none" w:sz="0" w:space="0" w:color="auto"/>
          </w:divBdr>
          <w:divsChild>
            <w:div w:id="878322760">
              <w:marLeft w:val="0"/>
              <w:marRight w:val="0"/>
              <w:marTop w:val="0"/>
              <w:marBottom w:val="0"/>
              <w:divBdr>
                <w:top w:val="none" w:sz="0" w:space="0" w:color="auto"/>
                <w:left w:val="none" w:sz="0" w:space="0" w:color="auto"/>
                <w:bottom w:val="none" w:sz="0" w:space="0" w:color="auto"/>
                <w:right w:val="none" w:sz="0" w:space="0" w:color="auto"/>
              </w:divBdr>
            </w:div>
            <w:div w:id="1712266803">
              <w:marLeft w:val="0"/>
              <w:marRight w:val="0"/>
              <w:marTop w:val="0"/>
              <w:marBottom w:val="0"/>
              <w:divBdr>
                <w:top w:val="none" w:sz="0" w:space="0" w:color="auto"/>
                <w:left w:val="none" w:sz="0" w:space="0" w:color="auto"/>
                <w:bottom w:val="none" w:sz="0" w:space="0" w:color="auto"/>
                <w:right w:val="none" w:sz="0" w:space="0" w:color="auto"/>
              </w:divBdr>
            </w:div>
            <w:div w:id="702293138">
              <w:marLeft w:val="0"/>
              <w:marRight w:val="0"/>
              <w:marTop w:val="0"/>
              <w:marBottom w:val="0"/>
              <w:divBdr>
                <w:top w:val="none" w:sz="0" w:space="0" w:color="auto"/>
                <w:left w:val="none" w:sz="0" w:space="0" w:color="auto"/>
                <w:bottom w:val="none" w:sz="0" w:space="0" w:color="auto"/>
                <w:right w:val="none" w:sz="0" w:space="0" w:color="auto"/>
              </w:divBdr>
            </w:div>
            <w:div w:id="2121680949">
              <w:marLeft w:val="0"/>
              <w:marRight w:val="0"/>
              <w:marTop w:val="0"/>
              <w:marBottom w:val="0"/>
              <w:divBdr>
                <w:top w:val="none" w:sz="0" w:space="0" w:color="auto"/>
                <w:left w:val="none" w:sz="0" w:space="0" w:color="auto"/>
                <w:bottom w:val="none" w:sz="0" w:space="0" w:color="auto"/>
                <w:right w:val="none" w:sz="0" w:space="0" w:color="auto"/>
              </w:divBdr>
            </w:div>
            <w:div w:id="795294183">
              <w:marLeft w:val="0"/>
              <w:marRight w:val="0"/>
              <w:marTop w:val="0"/>
              <w:marBottom w:val="0"/>
              <w:divBdr>
                <w:top w:val="none" w:sz="0" w:space="0" w:color="auto"/>
                <w:left w:val="none" w:sz="0" w:space="0" w:color="auto"/>
                <w:bottom w:val="none" w:sz="0" w:space="0" w:color="auto"/>
                <w:right w:val="none" w:sz="0" w:space="0" w:color="auto"/>
              </w:divBdr>
            </w:div>
            <w:div w:id="1495956160">
              <w:marLeft w:val="0"/>
              <w:marRight w:val="0"/>
              <w:marTop w:val="0"/>
              <w:marBottom w:val="0"/>
              <w:divBdr>
                <w:top w:val="none" w:sz="0" w:space="0" w:color="auto"/>
                <w:left w:val="none" w:sz="0" w:space="0" w:color="auto"/>
                <w:bottom w:val="none" w:sz="0" w:space="0" w:color="auto"/>
                <w:right w:val="none" w:sz="0" w:space="0" w:color="auto"/>
              </w:divBdr>
            </w:div>
            <w:div w:id="533929247">
              <w:marLeft w:val="0"/>
              <w:marRight w:val="0"/>
              <w:marTop w:val="0"/>
              <w:marBottom w:val="0"/>
              <w:divBdr>
                <w:top w:val="none" w:sz="0" w:space="0" w:color="auto"/>
                <w:left w:val="none" w:sz="0" w:space="0" w:color="auto"/>
                <w:bottom w:val="none" w:sz="0" w:space="0" w:color="auto"/>
                <w:right w:val="none" w:sz="0" w:space="0" w:color="auto"/>
              </w:divBdr>
            </w:div>
            <w:div w:id="1747532530">
              <w:marLeft w:val="0"/>
              <w:marRight w:val="0"/>
              <w:marTop w:val="0"/>
              <w:marBottom w:val="0"/>
              <w:divBdr>
                <w:top w:val="none" w:sz="0" w:space="0" w:color="auto"/>
                <w:left w:val="none" w:sz="0" w:space="0" w:color="auto"/>
                <w:bottom w:val="none" w:sz="0" w:space="0" w:color="auto"/>
                <w:right w:val="none" w:sz="0" w:space="0" w:color="auto"/>
              </w:divBdr>
            </w:div>
            <w:div w:id="506944857">
              <w:marLeft w:val="0"/>
              <w:marRight w:val="0"/>
              <w:marTop w:val="0"/>
              <w:marBottom w:val="0"/>
              <w:divBdr>
                <w:top w:val="none" w:sz="0" w:space="0" w:color="auto"/>
                <w:left w:val="none" w:sz="0" w:space="0" w:color="auto"/>
                <w:bottom w:val="none" w:sz="0" w:space="0" w:color="auto"/>
                <w:right w:val="none" w:sz="0" w:space="0" w:color="auto"/>
              </w:divBdr>
            </w:div>
            <w:div w:id="1853761360">
              <w:marLeft w:val="0"/>
              <w:marRight w:val="0"/>
              <w:marTop w:val="0"/>
              <w:marBottom w:val="0"/>
              <w:divBdr>
                <w:top w:val="none" w:sz="0" w:space="0" w:color="auto"/>
                <w:left w:val="none" w:sz="0" w:space="0" w:color="auto"/>
                <w:bottom w:val="none" w:sz="0" w:space="0" w:color="auto"/>
                <w:right w:val="none" w:sz="0" w:space="0" w:color="auto"/>
              </w:divBdr>
            </w:div>
            <w:div w:id="603540858">
              <w:marLeft w:val="0"/>
              <w:marRight w:val="0"/>
              <w:marTop w:val="0"/>
              <w:marBottom w:val="0"/>
              <w:divBdr>
                <w:top w:val="none" w:sz="0" w:space="0" w:color="auto"/>
                <w:left w:val="none" w:sz="0" w:space="0" w:color="auto"/>
                <w:bottom w:val="none" w:sz="0" w:space="0" w:color="auto"/>
                <w:right w:val="none" w:sz="0" w:space="0" w:color="auto"/>
              </w:divBdr>
            </w:div>
            <w:div w:id="1990747860">
              <w:marLeft w:val="0"/>
              <w:marRight w:val="0"/>
              <w:marTop w:val="0"/>
              <w:marBottom w:val="0"/>
              <w:divBdr>
                <w:top w:val="none" w:sz="0" w:space="0" w:color="auto"/>
                <w:left w:val="none" w:sz="0" w:space="0" w:color="auto"/>
                <w:bottom w:val="none" w:sz="0" w:space="0" w:color="auto"/>
                <w:right w:val="none" w:sz="0" w:space="0" w:color="auto"/>
              </w:divBdr>
            </w:div>
            <w:div w:id="1073963429">
              <w:marLeft w:val="0"/>
              <w:marRight w:val="0"/>
              <w:marTop w:val="0"/>
              <w:marBottom w:val="0"/>
              <w:divBdr>
                <w:top w:val="none" w:sz="0" w:space="0" w:color="auto"/>
                <w:left w:val="none" w:sz="0" w:space="0" w:color="auto"/>
                <w:bottom w:val="none" w:sz="0" w:space="0" w:color="auto"/>
                <w:right w:val="none" w:sz="0" w:space="0" w:color="auto"/>
              </w:divBdr>
            </w:div>
            <w:div w:id="23673543">
              <w:marLeft w:val="0"/>
              <w:marRight w:val="0"/>
              <w:marTop w:val="0"/>
              <w:marBottom w:val="0"/>
              <w:divBdr>
                <w:top w:val="none" w:sz="0" w:space="0" w:color="auto"/>
                <w:left w:val="none" w:sz="0" w:space="0" w:color="auto"/>
                <w:bottom w:val="none" w:sz="0" w:space="0" w:color="auto"/>
                <w:right w:val="none" w:sz="0" w:space="0" w:color="auto"/>
              </w:divBdr>
            </w:div>
            <w:div w:id="1127310507">
              <w:marLeft w:val="0"/>
              <w:marRight w:val="0"/>
              <w:marTop w:val="0"/>
              <w:marBottom w:val="0"/>
              <w:divBdr>
                <w:top w:val="none" w:sz="0" w:space="0" w:color="auto"/>
                <w:left w:val="none" w:sz="0" w:space="0" w:color="auto"/>
                <w:bottom w:val="none" w:sz="0" w:space="0" w:color="auto"/>
                <w:right w:val="none" w:sz="0" w:space="0" w:color="auto"/>
              </w:divBdr>
            </w:div>
            <w:div w:id="313611997">
              <w:marLeft w:val="0"/>
              <w:marRight w:val="0"/>
              <w:marTop w:val="0"/>
              <w:marBottom w:val="0"/>
              <w:divBdr>
                <w:top w:val="none" w:sz="0" w:space="0" w:color="auto"/>
                <w:left w:val="none" w:sz="0" w:space="0" w:color="auto"/>
                <w:bottom w:val="none" w:sz="0" w:space="0" w:color="auto"/>
                <w:right w:val="none" w:sz="0" w:space="0" w:color="auto"/>
              </w:divBdr>
            </w:div>
            <w:div w:id="727416605">
              <w:marLeft w:val="0"/>
              <w:marRight w:val="0"/>
              <w:marTop w:val="0"/>
              <w:marBottom w:val="0"/>
              <w:divBdr>
                <w:top w:val="none" w:sz="0" w:space="0" w:color="auto"/>
                <w:left w:val="none" w:sz="0" w:space="0" w:color="auto"/>
                <w:bottom w:val="none" w:sz="0" w:space="0" w:color="auto"/>
                <w:right w:val="none" w:sz="0" w:space="0" w:color="auto"/>
              </w:divBdr>
            </w:div>
            <w:div w:id="1692758682">
              <w:marLeft w:val="0"/>
              <w:marRight w:val="0"/>
              <w:marTop w:val="0"/>
              <w:marBottom w:val="0"/>
              <w:divBdr>
                <w:top w:val="none" w:sz="0" w:space="0" w:color="auto"/>
                <w:left w:val="none" w:sz="0" w:space="0" w:color="auto"/>
                <w:bottom w:val="none" w:sz="0" w:space="0" w:color="auto"/>
                <w:right w:val="none" w:sz="0" w:space="0" w:color="auto"/>
              </w:divBdr>
            </w:div>
            <w:div w:id="439108324">
              <w:marLeft w:val="0"/>
              <w:marRight w:val="0"/>
              <w:marTop w:val="0"/>
              <w:marBottom w:val="0"/>
              <w:divBdr>
                <w:top w:val="none" w:sz="0" w:space="0" w:color="auto"/>
                <w:left w:val="none" w:sz="0" w:space="0" w:color="auto"/>
                <w:bottom w:val="none" w:sz="0" w:space="0" w:color="auto"/>
                <w:right w:val="none" w:sz="0" w:space="0" w:color="auto"/>
              </w:divBdr>
            </w:div>
            <w:div w:id="1789350282">
              <w:marLeft w:val="0"/>
              <w:marRight w:val="0"/>
              <w:marTop w:val="0"/>
              <w:marBottom w:val="0"/>
              <w:divBdr>
                <w:top w:val="none" w:sz="0" w:space="0" w:color="auto"/>
                <w:left w:val="none" w:sz="0" w:space="0" w:color="auto"/>
                <w:bottom w:val="none" w:sz="0" w:space="0" w:color="auto"/>
                <w:right w:val="none" w:sz="0" w:space="0" w:color="auto"/>
              </w:divBdr>
            </w:div>
          </w:divsChild>
        </w:div>
        <w:div w:id="1866746580">
          <w:marLeft w:val="0"/>
          <w:marRight w:val="0"/>
          <w:marTop w:val="0"/>
          <w:marBottom w:val="0"/>
          <w:divBdr>
            <w:top w:val="none" w:sz="0" w:space="0" w:color="auto"/>
            <w:left w:val="none" w:sz="0" w:space="0" w:color="auto"/>
            <w:bottom w:val="none" w:sz="0" w:space="0" w:color="auto"/>
            <w:right w:val="none" w:sz="0" w:space="0" w:color="auto"/>
          </w:divBdr>
          <w:divsChild>
            <w:div w:id="962728284">
              <w:marLeft w:val="0"/>
              <w:marRight w:val="0"/>
              <w:marTop w:val="0"/>
              <w:marBottom w:val="0"/>
              <w:divBdr>
                <w:top w:val="none" w:sz="0" w:space="0" w:color="auto"/>
                <w:left w:val="none" w:sz="0" w:space="0" w:color="auto"/>
                <w:bottom w:val="none" w:sz="0" w:space="0" w:color="auto"/>
                <w:right w:val="none" w:sz="0" w:space="0" w:color="auto"/>
              </w:divBdr>
            </w:div>
            <w:div w:id="2113040491">
              <w:marLeft w:val="0"/>
              <w:marRight w:val="0"/>
              <w:marTop w:val="0"/>
              <w:marBottom w:val="0"/>
              <w:divBdr>
                <w:top w:val="none" w:sz="0" w:space="0" w:color="auto"/>
                <w:left w:val="none" w:sz="0" w:space="0" w:color="auto"/>
                <w:bottom w:val="none" w:sz="0" w:space="0" w:color="auto"/>
                <w:right w:val="none" w:sz="0" w:space="0" w:color="auto"/>
              </w:divBdr>
            </w:div>
            <w:div w:id="1516307196">
              <w:marLeft w:val="0"/>
              <w:marRight w:val="0"/>
              <w:marTop w:val="0"/>
              <w:marBottom w:val="0"/>
              <w:divBdr>
                <w:top w:val="none" w:sz="0" w:space="0" w:color="auto"/>
                <w:left w:val="none" w:sz="0" w:space="0" w:color="auto"/>
                <w:bottom w:val="none" w:sz="0" w:space="0" w:color="auto"/>
                <w:right w:val="none" w:sz="0" w:space="0" w:color="auto"/>
              </w:divBdr>
            </w:div>
            <w:div w:id="2098089371">
              <w:marLeft w:val="0"/>
              <w:marRight w:val="0"/>
              <w:marTop w:val="0"/>
              <w:marBottom w:val="0"/>
              <w:divBdr>
                <w:top w:val="none" w:sz="0" w:space="0" w:color="auto"/>
                <w:left w:val="none" w:sz="0" w:space="0" w:color="auto"/>
                <w:bottom w:val="none" w:sz="0" w:space="0" w:color="auto"/>
                <w:right w:val="none" w:sz="0" w:space="0" w:color="auto"/>
              </w:divBdr>
            </w:div>
            <w:div w:id="1507787459">
              <w:marLeft w:val="0"/>
              <w:marRight w:val="0"/>
              <w:marTop w:val="0"/>
              <w:marBottom w:val="0"/>
              <w:divBdr>
                <w:top w:val="none" w:sz="0" w:space="0" w:color="auto"/>
                <w:left w:val="none" w:sz="0" w:space="0" w:color="auto"/>
                <w:bottom w:val="none" w:sz="0" w:space="0" w:color="auto"/>
                <w:right w:val="none" w:sz="0" w:space="0" w:color="auto"/>
              </w:divBdr>
            </w:div>
            <w:div w:id="2007586784">
              <w:marLeft w:val="0"/>
              <w:marRight w:val="0"/>
              <w:marTop w:val="0"/>
              <w:marBottom w:val="0"/>
              <w:divBdr>
                <w:top w:val="none" w:sz="0" w:space="0" w:color="auto"/>
                <w:left w:val="none" w:sz="0" w:space="0" w:color="auto"/>
                <w:bottom w:val="none" w:sz="0" w:space="0" w:color="auto"/>
                <w:right w:val="none" w:sz="0" w:space="0" w:color="auto"/>
              </w:divBdr>
            </w:div>
            <w:div w:id="774638329">
              <w:marLeft w:val="0"/>
              <w:marRight w:val="0"/>
              <w:marTop w:val="0"/>
              <w:marBottom w:val="0"/>
              <w:divBdr>
                <w:top w:val="none" w:sz="0" w:space="0" w:color="auto"/>
                <w:left w:val="none" w:sz="0" w:space="0" w:color="auto"/>
                <w:bottom w:val="none" w:sz="0" w:space="0" w:color="auto"/>
                <w:right w:val="none" w:sz="0" w:space="0" w:color="auto"/>
              </w:divBdr>
            </w:div>
            <w:div w:id="187568825">
              <w:marLeft w:val="0"/>
              <w:marRight w:val="0"/>
              <w:marTop w:val="0"/>
              <w:marBottom w:val="0"/>
              <w:divBdr>
                <w:top w:val="none" w:sz="0" w:space="0" w:color="auto"/>
                <w:left w:val="none" w:sz="0" w:space="0" w:color="auto"/>
                <w:bottom w:val="none" w:sz="0" w:space="0" w:color="auto"/>
                <w:right w:val="none" w:sz="0" w:space="0" w:color="auto"/>
              </w:divBdr>
            </w:div>
            <w:div w:id="1119954961">
              <w:marLeft w:val="0"/>
              <w:marRight w:val="0"/>
              <w:marTop w:val="0"/>
              <w:marBottom w:val="0"/>
              <w:divBdr>
                <w:top w:val="none" w:sz="0" w:space="0" w:color="auto"/>
                <w:left w:val="none" w:sz="0" w:space="0" w:color="auto"/>
                <w:bottom w:val="none" w:sz="0" w:space="0" w:color="auto"/>
                <w:right w:val="none" w:sz="0" w:space="0" w:color="auto"/>
              </w:divBdr>
            </w:div>
            <w:div w:id="934286458">
              <w:marLeft w:val="0"/>
              <w:marRight w:val="0"/>
              <w:marTop w:val="0"/>
              <w:marBottom w:val="0"/>
              <w:divBdr>
                <w:top w:val="none" w:sz="0" w:space="0" w:color="auto"/>
                <w:left w:val="none" w:sz="0" w:space="0" w:color="auto"/>
                <w:bottom w:val="none" w:sz="0" w:space="0" w:color="auto"/>
                <w:right w:val="none" w:sz="0" w:space="0" w:color="auto"/>
              </w:divBdr>
            </w:div>
            <w:div w:id="731537994">
              <w:marLeft w:val="0"/>
              <w:marRight w:val="0"/>
              <w:marTop w:val="0"/>
              <w:marBottom w:val="0"/>
              <w:divBdr>
                <w:top w:val="none" w:sz="0" w:space="0" w:color="auto"/>
                <w:left w:val="none" w:sz="0" w:space="0" w:color="auto"/>
                <w:bottom w:val="none" w:sz="0" w:space="0" w:color="auto"/>
                <w:right w:val="none" w:sz="0" w:space="0" w:color="auto"/>
              </w:divBdr>
            </w:div>
            <w:div w:id="1641959355">
              <w:marLeft w:val="0"/>
              <w:marRight w:val="0"/>
              <w:marTop w:val="0"/>
              <w:marBottom w:val="0"/>
              <w:divBdr>
                <w:top w:val="none" w:sz="0" w:space="0" w:color="auto"/>
                <w:left w:val="none" w:sz="0" w:space="0" w:color="auto"/>
                <w:bottom w:val="none" w:sz="0" w:space="0" w:color="auto"/>
                <w:right w:val="none" w:sz="0" w:space="0" w:color="auto"/>
              </w:divBdr>
            </w:div>
            <w:div w:id="2010786440">
              <w:marLeft w:val="0"/>
              <w:marRight w:val="0"/>
              <w:marTop w:val="0"/>
              <w:marBottom w:val="0"/>
              <w:divBdr>
                <w:top w:val="none" w:sz="0" w:space="0" w:color="auto"/>
                <w:left w:val="none" w:sz="0" w:space="0" w:color="auto"/>
                <w:bottom w:val="none" w:sz="0" w:space="0" w:color="auto"/>
                <w:right w:val="none" w:sz="0" w:space="0" w:color="auto"/>
              </w:divBdr>
            </w:div>
            <w:div w:id="318727815">
              <w:marLeft w:val="0"/>
              <w:marRight w:val="0"/>
              <w:marTop w:val="0"/>
              <w:marBottom w:val="0"/>
              <w:divBdr>
                <w:top w:val="none" w:sz="0" w:space="0" w:color="auto"/>
                <w:left w:val="none" w:sz="0" w:space="0" w:color="auto"/>
                <w:bottom w:val="none" w:sz="0" w:space="0" w:color="auto"/>
                <w:right w:val="none" w:sz="0" w:space="0" w:color="auto"/>
              </w:divBdr>
            </w:div>
            <w:div w:id="179322929">
              <w:marLeft w:val="0"/>
              <w:marRight w:val="0"/>
              <w:marTop w:val="0"/>
              <w:marBottom w:val="0"/>
              <w:divBdr>
                <w:top w:val="none" w:sz="0" w:space="0" w:color="auto"/>
                <w:left w:val="none" w:sz="0" w:space="0" w:color="auto"/>
                <w:bottom w:val="none" w:sz="0" w:space="0" w:color="auto"/>
                <w:right w:val="none" w:sz="0" w:space="0" w:color="auto"/>
              </w:divBdr>
            </w:div>
            <w:div w:id="224530982">
              <w:marLeft w:val="0"/>
              <w:marRight w:val="0"/>
              <w:marTop w:val="0"/>
              <w:marBottom w:val="0"/>
              <w:divBdr>
                <w:top w:val="none" w:sz="0" w:space="0" w:color="auto"/>
                <w:left w:val="none" w:sz="0" w:space="0" w:color="auto"/>
                <w:bottom w:val="none" w:sz="0" w:space="0" w:color="auto"/>
                <w:right w:val="none" w:sz="0" w:space="0" w:color="auto"/>
              </w:divBdr>
            </w:div>
            <w:div w:id="1317077539">
              <w:marLeft w:val="0"/>
              <w:marRight w:val="0"/>
              <w:marTop w:val="0"/>
              <w:marBottom w:val="0"/>
              <w:divBdr>
                <w:top w:val="none" w:sz="0" w:space="0" w:color="auto"/>
                <w:left w:val="none" w:sz="0" w:space="0" w:color="auto"/>
                <w:bottom w:val="none" w:sz="0" w:space="0" w:color="auto"/>
                <w:right w:val="none" w:sz="0" w:space="0" w:color="auto"/>
              </w:divBdr>
            </w:div>
            <w:div w:id="2129199279">
              <w:marLeft w:val="0"/>
              <w:marRight w:val="0"/>
              <w:marTop w:val="0"/>
              <w:marBottom w:val="0"/>
              <w:divBdr>
                <w:top w:val="none" w:sz="0" w:space="0" w:color="auto"/>
                <w:left w:val="none" w:sz="0" w:space="0" w:color="auto"/>
                <w:bottom w:val="none" w:sz="0" w:space="0" w:color="auto"/>
                <w:right w:val="none" w:sz="0" w:space="0" w:color="auto"/>
              </w:divBdr>
            </w:div>
            <w:div w:id="1061247457">
              <w:marLeft w:val="0"/>
              <w:marRight w:val="0"/>
              <w:marTop w:val="0"/>
              <w:marBottom w:val="0"/>
              <w:divBdr>
                <w:top w:val="none" w:sz="0" w:space="0" w:color="auto"/>
                <w:left w:val="none" w:sz="0" w:space="0" w:color="auto"/>
                <w:bottom w:val="none" w:sz="0" w:space="0" w:color="auto"/>
                <w:right w:val="none" w:sz="0" w:space="0" w:color="auto"/>
              </w:divBdr>
            </w:div>
            <w:div w:id="1101145864">
              <w:marLeft w:val="0"/>
              <w:marRight w:val="0"/>
              <w:marTop w:val="0"/>
              <w:marBottom w:val="0"/>
              <w:divBdr>
                <w:top w:val="none" w:sz="0" w:space="0" w:color="auto"/>
                <w:left w:val="none" w:sz="0" w:space="0" w:color="auto"/>
                <w:bottom w:val="none" w:sz="0" w:space="0" w:color="auto"/>
                <w:right w:val="none" w:sz="0" w:space="0" w:color="auto"/>
              </w:divBdr>
            </w:div>
          </w:divsChild>
        </w:div>
        <w:div w:id="914896472">
          <w:marLeft w:val="0"/>
          <w:marRight w:val="0"/>
          <w:marTop w:val="0"/>
          <w:marBottom w:val="0"/>
          <w:divBdr>
            <w:top w:val="none" w:sz="0" w:space="0" w:color="auto"/>
            <w:left w:val="none" w:sz="0" w:space="0" w:color="auto"/>
            <w:bottom w:val="none" w:sz="0" w:space="0" w:color="auto"/>
            <w:right w:val="none" w:sz="0" w:space="0" w:color="auto"/>
          </w:divBdr>
        </w:div>
        <w:div w:id="1583221368">
          <w:marLeft w:val="0"/>
          <w:marRight w:val="0"/>
          <w:marTop w:val="0"/>
          <w:marBottom w:val="0"/>
          <w:divBdr>
            <w:top w:val="none" w:sz="0" w:space="0" w:color="auto"/>
            <w:left w:val="none" w:sz="0" w:space="0" w:color="auto"/>
            <w:bottom w:val="none" w:sz="0" w:space="0" w:color="auto"/>
            <w:right w:val="none" w:sz="0" w:space="0" w:color="auto"/>
          </w:divBdr>
        </w:div>
        <w:div w:id="529074549">
          <w:marLeft w:val="0"/>
          <w:marRight w:val="0"/>
          <w:marTop w:val="0"/>
          <w:marBottom w:val="0"/>
          <w:divBdr>
            <w:top w:val="none" w:sz="0" w:space="0" w:color="auto"/>
            <w:left w:val="none" w:sz="0" w:space="0" w:color="auto"/>
            <w:bottom w:val="none" w:sz="0" w:space="0" w:color="auto"/>
            <w:right w:val="none" w:sz="0" w:space="0" w:color="auto"/>
          </w:divBdr>
        </w:div>
        <w:div w:id="1565799329">
          <w:marLeft w:val="0"/>
          <w:marRight w:val="0"/>
          <w:marTop w:val="0"/>
          <w:marBottom w:val="0"/>
          <w:divBdr>
            <w:top w:val="none" w:sz="0" w:space="0" w:color="auto"/>
            <w:left w:val="none" w:sz="0" w:space="0" w:color="auto"/>
            <w:bottom w:val="none" w:sz="0" w:space="0" w:color="auto"/>
            <w:right w:val="none" w:sz="0" w:space="0" w:color="auto"/>
          </w:divBdr>
        </w:div>
        <w:div w:id="1313292240">
          <w:marLeft w:val="0"/>
          <w:marRight w:val="0"/>
          <w:marTop w:val="0"/>
          <w:marBottom w:val="0"/>
          <w:divBdr>
            <w:top w:val="none" w:sz="0" w:space="0" w:color="auto"/>
            <w:left w:val="none" w:sz="0" w:space="0" w:color="auto"/>
            <w:bottom w:val="none" w:sz="0" w:space="0" w:color="auto"/>
            <w:right w:val="none" w:sz="0" w:space="0" w:color="auto"/>
          </w:divBdr>
        </w:div>
        <w:div w:id="417406871">
          <w:marLeft w:val="0"/>
          <w:marRight w:val="0"/>
          <w:marTop w:val="0"/>
          <w:marBottom w:val="0"/>
          <w:divBdr>
            <w:top w:val="none" w:sz="0" w:space="0" w:color="auto"/>
            <w:left w:val="none" w:sz="0" w:space="0" w:color="auto"/>
            <w:bottom w:val="none" w:sz="0" w:space="0" w:color="auto"/>
            <w:right w:val="none" w:sz="0" w:space="0" w:color="auto"/>
          </w:divBdr>
        </w:div>
        <w:div w:id="40175440">
          <w:marLeft w:val="0"/>
          <w:marRight w:val="0"/>
          <w:marTop w:val="0"/>
          <w:marBottom w:val="0"/>
          <w:divBdr>
            <w:top w:val="none" w:sz="0" w:space="0" w:color="auto"/>
            <w:left w:val="none" w:sz="0" w:space="0" w:color="auto"/>
            <w:bottom w:val="none" w:sz="0" w:space="0" w:color="auto"/>
            <w:right w:val="none" w:sz="0" w:space="0" w:color="auto"/>
          </w:divBdr>
        </w:div>
        <w:div w:id="330724065">
          <w:marLeft w:val="0"/>
          <w:marRight w:val="0"/>
          <w:marTop w:val="0"/>
          <w:marBottom w:val="0"/>
          <w:divBdr>
            <w:top w:val="none" w:sz="0" w:space="0" w:color="auto"/>
            <w:left w:val="none" w:sz="0" w:space="0" w:color="auto"/>
            <w:bottom w:val="none" w:sz="0" w:space="0" w:color="auto"/>
            <w:right w:val="none" w:sz="0" w:space="0" w:color="auto"/>
          </w:divBdr>
        </w:div>
        <w:div w:id="1103917143">
          <w:marLeft w:val="0"/>
          <w:marRight w:val="0"/>
          <w:marTop w:val="0"/>
          <w:marBottom w:val="0"/>
          <w:divBdr>
            <w:top w:val="none" w:sz="0" w:space="0" w:color="auto"/>
            <w:left w:val="none" w:sz="0" w:space="0" w:color="auto"/>
            <w:bottom w:val="none" w:sz="0" w:space="0" w:color="auto"/>
            <w:right w:val="none" w:sz="0" w:space="0" w:color="auto"/>
          </w:divBdr>
        </w:div>
        <w:div w:id="1891308293">
          <w:marLeft w:val="0"/>
          <w:marRight w:val="0"/>
          <w:marTop w:val="0"/>
          <w:marBottom w:val="0"/>
          <w:divBdr>
            <w:top w:val="none" w:sz="0" w:space="0" w:color="auto"/>
            <w:left w:val="none" w:sz="0" w:space="0" w:color="auto"/>
            <w:bottom w:val="none" w:sz="0" w:space="0" w:color="auto"/>
            <w:right w:val="none" w:sz="0" w:space="0" w:color="auto"/>
          </w:divBdr>
        </w:div>
        <w:div w:id="968975250">
          <w:marLeft w:val="0"/>
          <w:marRight w:val="0"/>
          <w:marTop w:val="0"/>
          <w:marBottom w:val="0"/>
          <w:divBdr>
            <w:top w:val="none" w:sz="0" w:space="0" w:color="auto"/>
            <w:left w:val="none" w:sz="0" w:space="0" w:color="auto"/>
            <w:bottom w:val="none" w:sz="0" w:space="0" w:color="auto"/>
            <w:right w:val="none" w:sz="0" w:space="0" w:color="auto"/>
          </w:divBdr>
        </w:div>
        <w:div w:id="2080248763">
          <w:marLeft w:val="0"/>
          <w:marRight w:val="0"/>
          <w:marTop w:val="0"/>
          <w:marBottom w:val="0"/>
          <w:divBdr>
            <w:top w:val="none" w:sz="0" w:space="0" w:color="auto"/>
            <w:left w:val="none" w:sz="0" w:space="0" w:color="auto"/>
            <w:bottom w:val="none" w:sz="0" w:space="0" w:color="auto"/>
            <w:right w:val="none" w:sz="0" w:space="0" w:color="auto"/>
          </w:divBdr>
        </w:div>
        <w:div w:id="2111972337">
          <w:marLeft w:val="0"/>
          <w:marRight w:val="0"/>
          <w:marTop w:val="0"/>
          <w:marBottom w:val="0"/>
          <w:divBdr>
            <w:top w:val="none" w:sz="0" w:space="0" w:color="auto"/>
            <w:left w:val="none" w:sz="0" w:space="0" w:color="auto"/>
            <w:bottom w:val="none" w:sz="0" w:space="0" w:color="auto"/>
            <w:right w:val="none" w:sz="0" w:space="0" w:color="auto"/>
          </w:divBdr>
        </w:div>
        <w:div w:id="1921720872">
          <w:marLeft w:val="0"/>
          <w:marRight w:val="0"/>
          <w:marTop w:val="0"/>
          <w:marBottom w:val="0"/>
          <w:divBdr>
            <w:top w:val="none" w:sz="0" w:space="0" w:color="auto"/>
            <w:left w:val="none" w:sz="0" w:space="0" w:color="auto"/>
            <w:bottom w:val="none" w:sz="0" w:space="0" w:color="auto"/>
            <w:right w:val="none" w:sz="0" w:space="0" w:color="auto"/>
          </w:divBdr>
        </w:div>
        <w:div w:id="2049528041">
          <w:marLeft w:val="0"/>
          <w:marRight w:val="0"/>
          <w:marTop w:val="0"/>
          <w:marBottom w:val="0"/>
          <w:divBdr>
            <w:top w:val="none" w:sz="0" w:space="0" w:color="auto"/>
            <w:left w:val="none" w:sz="0" w:space="0" w:color="auto"/>
            <w:bottom w:val="none" w:sz="0" w:space="0" w:color="auto"/>
            <w:right w:val="none" w:sz="0" w:space="0" w:color="auto"/>
          </w:divBdr>
        </w:div>
        <w:div w:id="495190476">
          <w:marLeft w:val="0"/>
          <w:marRight w:val="0"/>
          <w:marTop w:val="0"/>
          <w:marBottom w:val="0"/>
          <w:divBdr>
            <w:top w:val="none" w:sz="0" w:space="0" w:color="auto"/>
            <w:left w:val="none" w:sz="0" w:space="0" w:color="auto"/>
            <w:bottom w:val="none" w:sz="0" w:space="0" w:color="auto"/>
            <w:right w:val="none" w:sz="0" w:space="0" w:color="auto"/>
          </w:divBdr>
        </w:div>
        <w:div w:id="2118216011">
          <w:marLeft w:val="0"/>
          <w:marRight w:val="0"/>
          <w:marTop w:val="0"/>
          <w:marBottom w:val="0"/>
          <w:divBdr>
            <w:top w:val="none" w:sz="0" w:space="0" w:color="auto"/>
            <w:left w:val="none" w:sz="0" w:space="0" w:color="auto"/>
            <w:bottom w:val="none" w:sz="0" w:space="0" w:color="auto"/>
            <w:right w:val="none" w:sz="0" w:space="0" w:color="auto"/>
          </w:divBdr>
        </w:div>
        <w:div w:id="172769630">
          <w:marLeft w:val="0"/>
          <w:marRight w:val="0"/>
          <w:marTop w:val="0"/>
          <w:marBottom w:val="0"/>
          <w:divBdr>
            <w:top w:val="none" w:sz="0" w:space="0" w:color="auto"/>
            <w:left w:val="none" w:sz="0" w:space="0" w:color="auto"/>
            <w:bottom w:val="none" w:sz="0" w:space="0" w:color="auto"/>
            <w:right w:val="none" w:sz="0" w:space="0" w:color="auto"/>
          </w:divBdr>
        </w:div>
        <w:div w:id="1008826220">
          <w:marLeft w:val="0"/>
          <w:marRight w:val="0"/>
          <w:marTop w:val="0"/>
          <w:marBottom w:val="0"/>
          <w:divBdr>
            <w:top w:val="none" w:sz="0" w:space="0" w:color="auto"/>
            <w:left w:val="none" w:sz="0" w:space="0" w:color="auto"/>
            <w:bottom w:val="none" w:sz="0" w:space="0" w:color="auto"/>
            <w:right w:val="none" w:sz="0" w:space="0" w:color="auto"/>
          </w:divBdr>
        </w:div>
        <w:div w:id="56636142">
          <w:marLeft w:val="0"/>
          <w:marRight w:val="0"/>
          <w:marTop w:val="0"/>
          <w:marBottom w:val="0"/>
          <w:divBdr>
            <w:top w:val="none" w:sz="0" w:space="0" w:color="auto"/>
            <w:left w:val="none" w:sz="0" w:space="0" w:color="auto"/>
            <w:bottom w:val="none" w:sz="0" w:space="0" w:color="auto"/>
            <w:right w:val="none" w:sz="0" w:space="0" w:color="auto"/>
          </w:divBdr>
        </w:div>
        <w:div w:id="1282684734">
          <w:marLeft w:val="0"/>
          <w:marRight w:val="0"/>
          <w:marTop w:val="0"/>
          <w:marBottom w:val="0"/>
          <w:divBdr>
            <w:top w:val="none" w:sz="0" w:space="0" w:color="auto"/>
            <w:left w:val="none" w:sz="0" w:space="0" w:color="auto"/>
            <w:bottom w:val="none" w:sz="0" w:space="0" w:color="auto"/>
            <w:right w:val="none" w:sz="0" w:space="0" w:color="auto"/>
          </w:divBdr>
          <w:divsChild>
            <w:div w:id="2047751883">
              <w:marLeft w:val="0"/>
              <w:marRight w:val="0"/>
              <w:marTop w:val="0"/>
              <w:marBottom w:val="0"/>
              <w:divBdr>
                <w:top w:val="none" w:sz="0" w:space="0" w:color="auto"/>
                <w:left w:val="none" w:sz="0" w:space="0" w:color="auto"/>
                <w:bottom w:val="none" w:sz="0" w:space="0" w:color="auto"/>
                <w:right w:val="none" w:sz="0" w:space="0" w:color="auto"/>
              </w:divBdr>
            </w:div>
            <w:div w:id="673607749">
              <w:marLeft w:val="0"/>
              <w:marRight w:val="0"/>
              <w:marTop w:val="0"/>
              <w:marBottom w:val="0"/>
              <w:divBdr>
                <w:top w:val="none" w:sz="0" w:space="0" w:color="auto"/>
                <w:left w:val="none" w:sz="0" w:space="0" w:color="auto"/>
                <w:bottom w:val="none" w:sz="0" w:space="0" w:color="auto"/>
                <w:right w:val="none" w:sz="0" w:space="0" w:color="auto"/>
              </w:divBdr>
            </w:div>
            <w:div w:id="717509088">
              <w:marLeft w:val="0"/>
              <w:marRight w:val="0"/>
              <w:marTop w:val="0"/>
              <w:marBottom w:val="0"/>
              <w:divBdr>
                <w:top w:val="none" w:sz="0" w:space="0" w:color="auto"/>
                <w:left w:val="none" w:sz="0" w:space="0" w:color="auto"/>
                <w:bottom w:val="none" w:sz="0" w:space="0" w:color="auto"/>
                <w:right w:val="none" w:sz="0" w:space="0" w:color="auto"/>
              </w:divBdr>
            </w:div>
            <w:div w:id="2035419212">
              <w:marLeft w:val="0"/>
              <w:marRight w:val="0"/>
              <w:marTop w:val="0"/>
              <w:marBottom w:val="0"/>
              <w:divBdr>
                <w:top w:val="none" w:sz="0" w:space="0" w:color="auto"/>
                <w:left w:val="none" w:sz="0" w:space="0" w:color="auto"/>
                <w:bottom w:val="none" w:sz="0" w:space="0" w:color="auto"/>
                <w:right w:val="none" w:sz="0" w:space="0" w:color="auto"/>
              </w:divBdr>
            </w:div>
            <w:div w:id="2135899940">
              <w:marLeft w:val="0"/>
              <w:marRight w:val="0"/>
              <w:marTop w:val="0"/>
              <w:marBottom w:val="0"/>
              <w:divBdr>
                <w:top w:val="none" w:sz="0" w:space="0" w:color="auto"/>
                <w:left w:val="none" w:sz="0" w:space="0" w:color="auto"/>
                <w:bottom w:val="none" w:sz="0" w:space="0" w:color="auto"/>
                <w:right w:val="none" w:sz="0" w:space="0" w:color="auto"/>
              </w:divBdr>
            </w:div>
            <w:div w:id="1927490600">
              <w:marLeft w:val="0"/>
              <w:marRight w:val="0"/>
              <w:marTop w:val="0"/>
              <w:marBottom w:val="0"/>
              <w:divBdr>
                <w:top w:val="none" w:sz="0" w:space="0" w:color="auto"/>
                <w:left w:val="none" w:sz="0" w:space="0" w:color="auto"/>
                <w:bottom w:val="none" w:sz="0" w:space="0" w:color="auto"/>
                <w:right w:val="none" w:sz="0" w:space="0" w:color="auto"/>
              </w:divBdr>
            </w:div>
            <w:div w:id="2116511218">
              <w:marLeft w:val="0"/>
              <w:marRight w:val="0"/>
              <w:marTop w:val="0"/>
              <w:marBottom w:val="0"/>
              <w:divBdr>
                <w:top w:val="none" w:sz="0" w:space="0" w:color="auto"/>
                <w:left w:val="none" w:sz="0" w:space="0" w:color="auto"/>
                <w:bottom w:val="none" w:sz="0" w:space="0" w:color="auto"/>
                <w:right w:val="none" w:sz="0" w:space="0" w:color="auto"/>
              </w:divBdr>
            </w:div>
            <w:div w:id="667100690">
              <w:marLeft w:val="0"/>
              <w:marRight w:val="0"/>
              <w:marTop w:val="0"/>
              <w:marBottom w:val="0"/>
              <w:divBdr>
                <w:top w:val="none" w:sz="0" w:space="0" w:color="auto"/>
                <w:left w:val="none" w:sz="0" w:space="0" w:color="auto"/>
                <w:bottom w:val="none" w:sz="0" w:space="0" w:color="auto"/>
                <w:right w:val="none" w:sz="0" w:space="0" w:color="auto"/>
              </w:divBdr>
            </w:div>
            <w:div w:id="518660016">
              <w:marLeft w:val="0"/>
              <w:marRight w:val="0"/>
              <w:marTop w:val="0"/>
              <w:marBottom w:val="0"/>
              <w:divBdr>
                <w:top w:val="none" w:sz="0" w:space="0" w:color="auto"/>
                <w:left w:val="none" w:sz="0" w:space="0" w:color="auto"/>
                <w:bottom w:val="none" w:sz="0" w:space="0" w:color="auto"/>
                <w:right w:val="none" w:sz="0" w:space="0" w:color="auto"/>
              </w:divBdr>
            </w:div>
            <w:div w:id="993414257">
              <w:marLeft w:val="0"/>
              <w:marRight w:val="0"/>
              <w:marTop w:val="0"/>
              <w:marBottom w:val="0"/>
              <w:divBdr>
                <w:top w:val="none" w:sz="0" w:space="0" w:color="auto"/>
                <w:left w:val="none" w:sz="0" w:space="0" w:color="auto"/>
                <w:bottom w:val="none" w:sz="0" w:space="0" w:color="auto"/>
                <w:right w:val="none" w:sz="0" w:space="0" w:color="auto"/>
              </w:divBdr>
            </w:div>
            <w:div w:id="878080897">
              <w:marLeft w:val="0"/>
              <w:marRight w:val="0"/>
              <w:marTop w:val="0"/>
              <w:marBottom w:val="0"/>
              <w:divBdr>
                <w:top w:val="none" w:sz="0" w:space="0" w:color="auto"/>
                <w:left w:val="none" w:sz="0" w:space="0" w:color="auto"/>
                <w:bottom w:val="none" w:sz="0" w:space="0" w:color="auto"/>
                <w:right w:val="none" w:sz="0" w:space="0" w:color="auto"/>
              </w:divBdr>
            </w:div>
          </w:divsChild>
        </w:div>
        <w:div w:id="1976983282">
          <w:marLeft w:val="0"/>
          <w:marRight w:val="0"/>
          <w:marTop w:val="0"/>
          <w:marBottom w:val="0"/>
          <w:divBdr>
            <w:top w:val="none" w:sz="0" w:space="0" w:color="auto"/>
            <w:left w:val="none" w:sz="0" w:space="0" w:color="auto"/>
            <w:bottom w:val="none" w:sz="0" w:space="0" w:color="auto"/>
            <w:right w:val="none" w:sz="0" w:space="0" w:color="auto"/>
          </w:divBdr>
          <w:divsChild>
            <w:div w:id="164561279">
              <w:marLeft w:val="-75"/>
              <w:marRight w:val="0"/>
              <w:marTop w:val="30"/>
              <w:marBottom w:val="30"/>
              <w:divBdr>
                <w:top w:val="none" w:sz="0" w:space="0" w:color="auto"/>
                <w:left w:val="none" w:sz="0" w:space="0" w:color="auto"/>
                <w:bottom w:val="none" w:sz="0" w:space="0" w:color="auto"/>
                <w:right w:val="none" w:sz="0" w:space="0" w:color="auto"/>
              </w:divBdr>
              <w:divsChild>
                <w:div w:id="1619288269">
                  <w:marLeft w:val="0"/>
                  <w:marRight w:val="0"/>
                  <w:marTop w:val="0"/>
                  <w:marBottom w:val="0"/>
                  <w:divBdr>
                    <w:top w:val="none" w:sz="0" w:space="0" w:color="auto"/>
                    <w:left w:val="none" w:sz="0" w:space="0" w:color="auto"/>
                    <w:bottom w:val="none" w:sz="0" w:space="0" w:color="auto"/>
                    <w:right w:val="none" w:sz="0" w:space="0" w:color="auto"/>
                  </w:divBdr>
                  <w:divsChild>
                    <w:div w:id="1699349080">
                      <w:marLeft w:val="0"/>
                      <w:marRight w:val="0"/>
                      <w:marTop w:val="0"/>
                      <w:marBottom w:val="0"/>
                      <w:divBdr>
                        <w:top w:val="none" w:sz="0" w:space="0" w:color="auto"/>
                        <w:left w:val="none" w:sz="0" w:space="0" w:color="auto"/>
                        <w:bottom w:val="none" w:sz="0" w:space="0" w:color="auto"/>
                        <w:right w:val="none" w:sz="0" w:space="0" w:color="auto"/>
                      </w:divBdr>
                    </w:div>
                  </w:divsChild>
                </w:div>
                <w:div w:id="760184288">
                  <w:marLeft w:val="0"/>
                  <w:marRight w:val="0"/>
                  <w:marTop w:val="0"/>
                  <w:marBottom w:val="0"/>
                  <w:divBdr>
                    <w:top w:val="none" w:sz="0" w:space="0" w:color="auto"/>
                    <w:left w:val="none" w:sz="0" w:space="0" w:color="auto"/>
                    <w:bottom w:val="none" w:sz="0" w:space="0" w:color="auto"/>
                    <w:right w:val="none" w:sz="0" w:space="0" w:color="auto"/>
                  </w:divBdr>
                  <w:divsChild>
                    <w:div w:id="1233464795">
                      <w:marLeft w:val="0"/>
                      <w:marRight w:val="0"/>
                      <w:marTop w:val="0"/>
                      <w:marBottom w:val="0"/>
                      <w:divBdr>
                        <w:top w:val="none" w:sz="0" w:space="0" w:color="auto"/>
                        <w:left w:val="none" w:sz="0" w:space="0" w:color="auto"/>
                        <w:bottom w:val="none" w:sz="0" w:space="0" w:color="auto"/>
                        <w:right w:val="none" w:sz="0" w:space="0" w:color="auto"/>
                      </w:divBdr>
                    </w:div>
                  </w:divsChild>
                </w:div>
                <w:div w:id="312805729">
                  <w:marLeft w:val="0"/>
                  <w:marRight w:val="0"/>
                  <w:marTop w:val="0"/>
                  <w:marBottom w:val="0"/>
                  <w:divBdr>
                    <w:top w:val="none" w:sz="0" w:space="0" w:color="auto"/>
                    <w:left w:val="none" w:sz="0" w:space="0" w:color="auto"/>
                    <w:bottom w:val="none" w:sz="0" w:space="0" w:color="auto"/>
                    <w:right w:val="none" w:sz="0" w:space="0" w:color="auto"/>
                  </w:divBdr>
                  <w:divsChild>
                    <w:div w:id="828910088">
                      <w:marLeft w:val="0"/>
                      <w:marRight w:val="0"/>
                      <w:marTop w:val="0"/>
                      <w:marBottom w:val="0"/>
                      <w:divBdr>
                        <w:top w:val="none" w:sz="0" w:space="0" w:color="auto"/>
                        <w:left w:val="none" w:sz="0" w:space="0" w:color="auto"/>
                        <w:bottom w:val="none" w:sz="0" w:space="0" w:color="auto"/>
                        <w:right w:val="none" w:sz="0" w:space="0" w:color="auto"/>
                      </w:divBdr>
                    </w:div>
                  </w:divsChild>
                </w:div>
                <w:div w:id="297414850">
                  <w:marLeft w:val="0"/>
                  <w:marRight w:val="0"/>
                  <w:marTop w:val="0"/>
                  <w:marBottom w:val="0"/>
                  <w:divBdr>
                    <w:top w:val="none" w:sz="0" w:space="0" w:color="auto"/>
                    <w:left w:val="none" w:sz="0" w:space="0" w:color="auto"/>
                    <w:bottom w:val="none" w:sz="0" w:space="0" w:color="auto"/>
                    <w:right w:val="none" w:sz="0" w:space="0" w:color="auto"/>
                  </w:divBdr>
                  <w:divsChild>
                    <w:div w:id="1184712115">
                      <w:marLeft w:val="0"/>
                      <w:marRight w:val="0"/>
                      <w:marTop w:val="0"/>
                      <w:marBottom w:val="0"/>
                      <w:divBdr>
                        <w:top w:val="none" w:sz="0" w:space="0" w:color="auto"/>
                        <w:left w:val="none" w:sz="0" w:space="0" w:color="auto"/>
                        <w:bottom w:val="none" w:sz="0" w:space="0" w:color="auto"/>
                        <w:right w:val="none" w:sz="0" w:space="0" w:color="auto"/>
                      </w:divBdr>
                    </w:div>
                  </w:divsChild>
                </w:div>
                <w:div w:id="1122117775">
                  <w:marLeft w:val="0"/>
                  <w:marRight w:val="0"/>
                  <w:marTop w:val="0"/>
                  <w:marBottom w:val="0"/>
                  <w:divBdr>
                    <w:top w:val="none" w:sz="0" w:space="0" w:color="auto"/>
                    <w:left w:val="none" w:sz="0" w:space="0" w:color="auto"/>
                    <w:bottom w:val="none" w:sz="0" w:space="0" w:color="auto"/>
                    <w:right w:val="none" w:sz="0" w:space="0" w:color="auto"/>
                  </w:divBdr>
                  <w:divsChild>
                    <w:div w:id="286353947">
                      <w:marLeft w:val="0"/>
                      <w:marRight w:val="0"/>
                      <w:marTop w:val="0"/>
                      <w:marBottom w:val="0"/>
                      <w:divBdr>
                        <w:top w:val="none" w:sz="0" w:space="0" w:color="auto"/>
                        <w:left w:val="none" w:sz="0" w:space="0" w:color="auto"/>
                        <w:bottom w:val="none" w:sz="0" w:space="0" w:color="auto"/>
                        <w:right w:val="none" w:sz="0" w:space="0" w:color="auto"/>
                      </w:divBdr>
                    </w:div>
                  </w:divsChild>
                </w:div>
                <w:div w:id="785928358">
                  <w:marLeft w:val="0"/>
                  <w:marRight w:val="0"/>
                  <w:marTop w:val="0"/>
                  <w:marBottom w:val="0"/>
                  <w:divBdr>
                    <w:top w:val="none" w:sz="0" w:space="0" w:color="auto"/>
                    <w:left w:val="none" w:sz="0" w:space="0" w:color="auto"/>
                    <w:bottom w:val="none" w:sz="0" w:space="0" w:color="auto"/>
                    <w:right w:val="none" w:sz="0" w:space="0" w:color="auto"/>
                  </w:divBdr>
                  <w:divsChild>
                    <w:div w:id="2113626350">
                      <w:marLeft w:val="0"/>
                      <w:marRight w:val="0"/>
                      <w:marTop w:val="0"/>
                      <w:marBottom w:val="0"/>
                      <w:divBdr>
                        <w:top w:val="none" w:sz="0" w:space="0" w:color="auto"/>
                        <w:left w:val="none" w:sz="0" w:space="0" w:color="auto"/>
                        <w:bottom w:val="none" w:sz="0" w:space="0" w:color="auto"/>
                        <w:right w:val="none" w:sz="0" w:space="0" w:color="auto"/>
                      </w:divBdr>
                    </w:div>
                  </w:divsChild>
                </w:div>
                <w:div w:id="1622028121">
                  <w:marLeft w:val="0"/>
                  <w:marRight w:val="0"/>
                  <w:marTop w:val="0"/>
                  <w:marBottom w:val="0"/>
                  <w:divBdr>
                    <w:top w:val="none" w:sz="0" w:space="0" w:color="auto"/>
                    <w:left w:val="none" w:sz="0" w:space="0" w:color="auto"/>
                    <w:bottom w:val="none" w:sz="0" w:space="0" w:color="auto"/>
                    <w:right w:val="none" w:sz="0" w:space="0" w:color="auto"/>
                  </w:divBdr>
                  <w:divsChild>
                    <w:div w:id="170949847">
                      <w:marLeft w:val="0"/>
                      <w:marRight w:val="0"/>
                      <w:marTop w:val="0"/>
                      <w:marBottom w:val="0"/>
                      <w:divBdr>
                        <w:top w:val="none" w:sz="0" w:space="0" w:color="auto"/>
                        <w:left w:val="none" w:sz="0" w:space="0" w:color="auto"/>
                        <w:bottom w:val="none" w:sz="0" w:space="0" w:color="auto"/>
                        <w:right w:val="none" w:sz="0" w:space="0" w:color="auto"/>
                      </w:divBdr>
                    </w:div>
                  </w:divsChild>
                </w:div>
                <w:div w:id="950552442">
                  <w:marLeft w:val="0"/>
                  <w:marRight w:val="0"/>
                  <w:marTop w:val="0"/>
                  <w:marBottom w:val="0"/>
                  <w:divBdr>
                    <w:top w:val="none" w:sz="0" w:space="0" w:color="auto"/>
                    <w:left w:val="none" w:sz="0" w:space="0" w:color="auto"/>
                    <w:bottom w:val="none" w:sz="0" w:space="0" w:color="auto"/>
                    <w:right w:val="none" w:sz="0" w:space="0" w:color="auto"/>
                  </w:divBdr>
                  <w:divsChild>
                    <w:div w:id="2051370944">
                      <w:marLeft w:val="0"/>
                      <w:marRight w:val="0"/>
                      <w:marTop w:val="0"/>
                      <w:marBottom w:val="0"/>
                      <w:divBdr>
                        <w:top w:val="none" w:sz="0" w:space="0" w:color="auto"/>
                        <w:left w:val="none" w:sz="0" w:space="0" w:color="auto"/>
                        <w:bottom w:val="none" w:sz="0" w:space="0" w:color="auto"/>
                        <w:right w:val="none" w:sz="0" w:space="0" w:color="auto"/>
                      </w:divBdr>
                    </w:div>
                  </w:divsChild>
                </w:div>
                <w:div w:id="534120021">
                  <w:marLeft w:val="0"/>
                  <w:marRight w:val="0"/>
                  <w:marTop w:val="0"/>
                  <w:marBottom w:val="0"/>
                  <w:divBdr>
                    <w:top w:val="none" w:sz="0" w:space="0" w:color="auto"/>
                    <w:left w:val="none" w:sz="0" w:space="0" w:color="auto"/>
                    <w:bottom w:val="none" w:sz="0" w:space="0" w:color="auto"/>
                    <w:right w:val="none" w:sz="0" w:space="0" w:color="auto"/>
                  </w:divBdr>
                  <w:divsChild>
                    <w:div w:id="731972536">
                      <w:marLeft w:val="0"/>
                      <w:marRight w:val="0"/>
                      <w:marTop w:val="0"/>
                      <w:marBottom w:val="0"/>
                      <w:divBdr>
                        <w:top w:val="none" w:sz="0" w:space="0" w:color="auto"/>
                        <w:left w:val="none" w:sz="0" w:space="0" w:color="auto"/>
                        <w:bottom w:val="none" w:sz="0" w:space="0" w:color="auto"/>
                        <w:right w:val="none" w:sz="0" w:space="0" w:color="auto"/>
                      </w:divBdr>
                    </w:div>
                  </w:divsChild>
                </w:div>
                <w:div w:id="1690452289">
                  <w:marLeft w:val="0"/>
                  <w:marRight w:val="0"/>
                  <w:marTop w:val="0"/>
                  <w:marBottom w:val="0"/>
                  <w:divBdr>
                    <w:top w:val="none" w:sz="0" w:space="0" w:color="auto"/>
                    <w:left w:val="none" w:sz="0" w:space="0" w:color="auto"/>
                    <w:bottom w:val="none" w:sz="0" w:space="0" w:color="auto"/>
                    <w:right w:val="none" w:sz="0" w:space="0" w:color="auto"/>
                  </w:divBdr>
                  <w:divsChild>
                    <w:div w:id="1919628337">
                      <w:marLeft w:val="0"/>
                      <w:marRight w:val="0"/>
                      <w:marTop w:val="0"/>
                      <w:marBottom w:val="0"/>
                      <w:divBdr>
                        <w:top w:val="none" w:sz="0" w:space="0" w:color="auto"/>
                        <w:left w:val="none" w:sz="0" w:space="0" w:color="auto"/>
                        <w:bottom w:val="none" w:sz="0" w:space="0" w:color="auto"/>
                        <w:right w:val="none" w:sz="0" w:space="0" w:color="auto"/>
                      </w:divBdr>
                    </w:div>
                  </w:divsChild>
                </w:div>
                <w:div w:id="1778334266">
                  <w:marLeft w:val="0"/>
                  <w:marRight w:val="0"/>
                  <w:marTop w:val="0"/>
                  <w:marBottom w:val="0"/>
                  <w:divBdr>
                    <w:top w:val="none" w:sz="0" w:space="0" w:color="auto"/>
                    <w:left w:val="none" w:sz="0" w:space="0" w:color="auto"/>
                    <w:bottom w:val="none" w:sz="0" w:space="0" w:color="auto"/>
                    <w:right w:val="none" w:sz="0" w:space="0" w:color="auto"/>
                  </w:divBdr>
                  <w:divsChild>
                    <w:div w:id="1943413031">
                      <w:marLeft w:val="0"/>
                      <w:marRight w:val="0"/>
                      <w:marTop w:val="0"/>
                      <w:marBottom w:val="0"/>
                      <w:divBdr>
                        <w:top w:val="none" w:sz="0" w:space="0" w:color="auto"/>
                        <w:left w:val="none" w:sz="0" w:space="0" w:color="auto"/>
                        <w:bottom w:val="none" w:sz="0" w:space="0" w:color="auto"/>
                        <w:right w:val="none" w:sz="0" w:space="0" w:color="auto"/>
                      </w:divBdr>
                    </w:div>
                  </w:divsChild>
                </w:div>
                <w:div w:id="1700936785">
                  <w:marLeft w:val="0"/>
                  <w:marRight w:val="0"/>
                  <w:marTop w:val="0"/>
                  <w:marBottom w:val="0"/>
                  <w:divBdr>
                    <w:top w:val="none" w:sz="0" w:space="0" w:color="auto"/>
                    <w:left w:val="none" w:sz="0" w:space="0" w:color="auto"/>
                    <w:bottom w:val="none" w:sz="0" w:space="0" w:color="auto"/>
                    <w:right w:val="none" w:sz="0" w:space="0" w:color="auto"/>
                  </w:divBdr>
                  <w:divsChild>
                    <w:div w:id="1633561812">
                      <w:marLeft w:val="0"/>
                      <w:marRight w:val="0"/>
                      <w:marTop w:val="0"/>
                      <w:marBottom w:val="0"/>
                      <w:divBdr>
                        <w:top w:val="none" w:sz="0" w:space="0" w:color="auto"/>
                        <w:left w:val="none" w:sz="0" w:space="0" w:color="auto"/>
                        <w:bottom w:val="none" w:sz="0" w:space="0" w:color="auto"/>
                        <w:right w:val="none" w:sz="0" w:space="0" w:color="auto"/>
                      </w:divBdr>
                    </w:div>
                  </w:divsChild>
                </w:div>
                <w:div w:id="1789736829">
                  <w:marLeft w:val="0"/>
                  <w:marRight w:val="0"/>
                  <w:marTop w:val="0"/>
                  <w:marBottom w:val="0"/>
                  <w:divBdr>
                    <w:top w:val="none" w:sz="0" w:space="0" w:color="auto"/>
                    <w:left w:val="none" w:sz="0" w:space="0" w:color="auto"/>
                    <w:bottom w:val="none" w:sz="0" w:space="0" w:color="auto"/>
                    <w:right w:val="none" w:sz="0" w:space="0" w:color="auto"/>
                  </w:divBdr>
                  <w:divsChild>
                    <w:div w:id="2133203676">
                      <w:marLeft w:val="0"/>
                      <w:marRight w:val="0"/>
                      <w:marTop w:val="0"/>
                      <w:marBottom w:val="0"/>
                      <w:divBdr>
                        <w:top w:val="none" w:sz="0" w:space="0" w:color="auto"/>
                        <w:left w:val="none" w:sz="0" w:space="0" w:color="auto"/>
                        <w:bottom w:val="none" w:sz="0" w:space="0" w:color="auto"/>
                        <w:right w:val="none" w:sz="0" w:space="0" w:color="auto"/>
                      </w:divBdr>
                    </w:div>
                  </w:divsChild>
                </w:div>
                <w:div w:id="8407965">
                  <w:marLeft w:val="0"/>
                  <w:marRight w:val="0"/>
                  <w:marTop w:val="0"/>
                  <w:marBottom w:val="0"/>
                  <w:divBdr>
                    <w:top w:val="none" w:sz="0" w:space="0" w:color="auto"/>
                    <w:left w:val="none" w:sz="0" w:space="0" w:color="auto"/>
                    <w:bottom w:val="none" w:sz="0" w:space="0" w:color="auto"/>
                    <w:right w:val="none" w:sz="0" w:space="0" w:color="auto"/>
                  </w:divBdr>
                  <w:divsChild>
                    <w:div w:id="1342318148">
                      <w:marLeft w:val="0"/>
                      <w:marRight w:val="0"/>
                      <w:marTop w:val="0"/>
                      <w:marBottom w:val="0"/>
                      <w:divBdr>
                        <w:top w:val="none" w:sz="0" w:space="0" w:color="auto"/>
                        <w:left w:val="none" w:sz="0" w:space="0" w:color="auto"/>
                        <w:bottom w:val="none" w:sz="0" w:space="0" w:color="auto"/>
                        <w:right w:val="none" w:sz="0" w:space="0" w:color="auto"/>
                      </w:divBdr>
                    </w:div>
                  </w:divsChild>
                </w:div>
                <w:div w:id="1561940815">
                  <w:marLeft w:val="0"/>
                  <w:marRight w:val="0"/>
                  <w:marTop w:val="0"/>
                  <w:marBottom w:val="0"/>
                  <w:divBdr>
                    <w:top w:val="none" w:sz="0" w:space="0" w:color="auto"/>
                    <w:left w:val="none" w:sz="0" w:space="0" w:color="auto"/>
                    <w:bottom w:val="none" w:sz="0" w:space="0" w:color="auto"/>
                    <w:right w:val="none" w:sz="0" w:space="0" w:color="auto"/>
                  </w:divBdr>
                  <w:divsChild>
                    <w:div w:id="20018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7175">
          <w:marLeft w:val="0"/>
          <w:marRight w:val="0"/>
          <w:marTop w:val="0"/>
          <w:marBottom w:val="0"/>
          <w:divBdr>
            <w:top w:val="none" w:sz="0" w:space="0" w:color="auto"/>
            <w:left w:val="none" w:sz="0" w:space="0" w:color="auto"/>
            <w:bottom w:val="none" w:sz="0" w:space="0" w:color="auto"/>
            <w:right w:val="none" w:sz="0" w:space="0" w:color="auto"/>
          </w:divBdr>
        </w:div>
        <w:div w:id="418987000">
          <w:marLeft w:val="0"/>
          <w:marRight w:val="0"/>
          <w:marTop w:val="0"/>
          <w:marBottom w:val="0"/>
          <w:divBdr>
            <w:top w:val="none" w:sz="0" w:space="0" w:color="auto"/>
            <w:left w:val="none" w:sz="0" w:space="0" w:color="auto"/>
            <w:bottom w:val="none" w:sz="0" w:space="0" w:color="auto"/>
            <w:right w:val="none" w:sz="0" w:space="0" w:color="auto"/>
          </w:divBdr>
        </w:div>
        <w:div w:id="693458560">
          <w:marLeft w:val="0"/>
          <w:marRight w:val="0"/>
          <w:marTop w:val="0"/>
          <w:marBottom w:val="0"/>
          <w:divBdr>
            <w:top w:val="none" w:sz="0" w:space="0" w:color="auto"/>
            <w:left w:val="none" w:sz="0" w:space="0" w:color="auto"/>
            <w:bottom w:val="none" w:sz="0" w:space="0" w:color="auto"/>
            <w:right w:val="none" w:sz="0" w:space="0" w:color="auto"/>
          </w:divBdr>
        </w:div>
        <w:div w:id="379213325">
          <w:marLeft w:val="0"/>
          <w:marRight w:val="0"/>
          <w:marTop w:val="0"/>
          <w:marBottom w:val="0"/>
          <w:divBdr>
            <w:top w:val="none" w:sz="0" w:space="0" w:color="auto"/>
            <w:left w:val="none" w:sz="0" w:space="0" w:color="auto"/>
            <w:bottom w:val="none" w:sz="0" w:space="0" w:color="auto"/>
            <w:right w:val="none" w:sz="0" w:space="0" w:color="auto"/>
          </w:divBdr>
        </w:div>
        <w:div w:id="1677152707">
          <w:marLeft w:val="0"/>
          <w:marRight w:val="0"/>
          <w:marTop w:val="0"/>
          <w:marBottom w:val="0"/>
          <w:divBdr>
            <w:top w:val="none" w:sz="0" w:space="0" w:color="auto"/>
            <w:left w:val="none" w:sz="0" w:space="0" w:color="auto"/>
            <w:bottom w:val="none" w:sz="0" w:space="0" w:color="auto"/>
            <w:right w:val="none" w:sz="0" w:space="0" w:color="auto"/>
          </w:divBdr>
        </w:div>
        <w:div w:id="895815897">
          <w:marLeft w:val="0"/>
          <w:marRight w:val="0"/>
          <w:marTop w:val="0"/>
          <w:marBottom w:val="0"/>
          <w:divBdr>
            <w:top w:val="none" w:sz="0" w:space="0" w:color="auto"/>
            <w:left w:val="none" w:sz="0" w:space="0" w:color="auto"/>
            <w:bottom w:val="none" w:sz="0" w:space="0" w:color="auto"/>
            <w:right w:val="none" w:sz="0" w:space="0" w:color="auto"/>
          </w:divBdr>
        </w:div>
        <w:div w:id="1894731465">
          <w:marLeft w:val="0"/>
          <w:marRight w:val="0"/>
          <w:marTop w:val="0"/>
          <w:marBottom w:val="0"/>
          <w:divBdr>
            <w:top w:val="none" w:sz="0" w:space="0" w:color="auto"/>
            <w:left w:val="none" w:sz="0" w:space="0" w:color="auto"/>
            <w:bottom w:val="none" w:sz="0" w:space="0" w:color="auto"/>
            <w:right w:val="none" w:sz="0" w:space="0" w:color="auto"/>
          </w:divBdr>
        </w:div>
        <w:div w:id="529994439">
          <w:marLeft w:val="0"/>
          <w:marRight w:val="0"/>
          <w:marTop w:val="0"/>
          <w:marBottom w:val="0"/>
          <w:divBdr>
            <w:top w:val="none" w:sz="0" w:space="0" w:color="auto"/>
            <w:left w:val="none" w:sz="0" w:space="0" w:color="auto"/>
            <w:bottom w:val="none" w:sz="0" w:space="0" w:color="auto"/>
            <w:right w:val="none" w:sz="0" w:space="0" w:color="auto"/>
          </w:divBdr>
        </w:div>
        <w:div w:id="1577129720">
          <w:marLeft w:val="0"/>
          <w:marRight w:val="0"/>
          <w:marTop w:val="0"/>
          <w:marBottom w:val="0"/>
          <w:divBdr>
            <w:top w:val="none" w:sz="0" w:space="0" w:color="auto"/>
            <w:left w:val="none" w:sz="0" w:space="0" w:color="auto"/>
            <w:bottom w:val="none" w:sz="0" w:space="0" w:color="auto"/>
            <w:right w:val="none" w:sz="0" w:space="0" w:color="auto"/>
          </w:divBdr>
        </w:div>
        <w:div w:id="968783091">
          <w:marLeft w:val="0"/>
          <w:marRight w:val="0"/>
          <w:marTop w:val="0"/>
          <w:marBottom w:val="0"/>
          <w:divBdr>
            <w:top w:val="none" w:sz="0" w:space="0" w:color="auto"/>
            <w:left w:val="none" w:sz="0" w:space="0" w:color="auto"/>
            <w:bottom w:val="none" w:sz="0" w:space="0" w:color="auto"/>
            <w:right w:val="none" w:sz="0" w:space="0" w:color="auto"/>
          </w:divBdr>
        </w:div>
        <w:div w:id="1085615341">
          <w:marLeft w:val="0"/>
          <w:marRight w:val="0"/>
          <w:marTop w:val="0"/>
          <w:marBottom w:val="0"/>
          <w:divBdr>
            <w:top w:val="none" w:sz="0" w:space="0" w:color="auto"/>
            <w:left w:val="none" w:sz="0" w:space="0" w:color="auto"/>
            <w:bottom w:val="none" w:sz="0" w:space="0" w:color="auto"/>
            <w:right w:val="none" w:sz="0" w:space="0" w:color="auto"/>
          </w:divBdr>
        </w:div>
        <w:div w:id="150566748">
          <w:marLeft w:val="0"/>
          <w:marRight w:val="0"/>
          <w:marTop w:val="0"/>
          <w:marBottom w:val="0"/>
          <w:divBdr>
            <w:top w:val="none" w:sz="0" w:space="0" w:color="auto"/>
            <w:left w:val="none" w:sz="0" w:space="0" w:color="auto"/>
            <w:bottom w:val="none" w:sz="0" w:space="0" w:color="auto"/>
            <w:right w:val="none" w:sz="0" w:space="0" w:color="auto"/>
          </w:divBdr>
        </w:div>
        <w:div w:id="805396181">
          <w:marLeft w:val="0"/>
          <w:marRight w:val="0"/>
          <w:marTop w:val="0"/>
          <w:marBottom w:val="0"/>
          <w:divBdr>
            <w:top w:val="none" w:sz="0" w:space="0" w:color="auto"/>
            <w:left w:val="none" w:sz="0" w:space="0" w:color="auto"/>
            <w:bottom w:val="none" w:sz="0" w:space="0" w:color="auto"/>
            <w:right w:val="none" w:sz="0" w:space="0" w:color="auto"/>
          </w:divBdr>
        </w:div>
        <w:div w:id="927424340">
          <w:marLeft w:val="0"/>
          <w:marRight w:val="0"/>
          <w:marTop w:val="0"/>
          <w:marBottom w:val="0"/>
          <w:divBdr>
            <w:top w:val="none" w:sz="0" w:space="0" w:color="auto"/>
            <w:left w:val="none" w:sz="0" w:space="0" w:color="auto"/>
            <w:bottom w:val="none" w:sz="0" w:space="0" w:color="auto"/>
            <w:right w:val="none" w:sz="0" w:space="0" w:color="auto"/>
          </w:divBdr>
        </w:div>
        <w:div w:id="1179465236">
          <w:marLeft w:val="0"/>
          <w:marRight w:val="0"/>
          <w:marTop w:val="0"/>
          <w:marBottom w:val="0"/>
          <w:divBdr>
            <w:top w:val="none" w:sz="0" w:space="0" w:color="auto"/>
            <w:left w:val="none" w:sz="0" w:space="0" w:color="auto"/>
            <w:bottom w:val="none" w:sz="0" w:space="0" w:color="auto"/>
            <w:right w:val="none" w:sz="0" w:space="0" w:color="auto"/>
          </w:divBdr>
        </w:div>
        <w:div w:id="1197043799">
          <w:marLeft w:val="0"/>
          <w:marRight w:val="0"/>
          <w:marTop w:val="0"/>
          <w:marBottom w:val="0"/>
          <w:divBdr>
            <w:top w:val="none" w:sz="0" w:space="0" w:color="auto"/>
            <w:left w:val="none" w:sz="0" w:space="0" w:color="auto"/>
            <w:bottom w:val="none" w:sz="0" w:space="0" w:color="auto"/>
            <w:right w:val="none" w:sz="0" w:space="0" w:color="auto"/>
          </w:divBdr>
        </w:div>
        <w:div w:id="1915966111">
          <w:marLeft w:val="0"/>
          <w:marRight w:val="0"/>
          <w:marTop w:val="0"/>
          <w:marBottom w:val="0"/>
          <w:divBdr>
            <w:top w:val="none" w:sz="0" w:space="0" w:color="auto"/>
            <w:left w:val="none" w:sz="0" w:space="0" w:color="auto"/>
            <w:bottom w:val="none" w:sz="0" w:space="0" w:color="auto"/>
            <w:right w:val="none" w:sz="0" w:space="0" w:color="auto"/>
          </w:divBdr>
        </w:div>
        <w:div w:id="913703485">
          <w:marLeft w:val="0"/>
          <w:marRight w:val="0"/>
          <w:marTop w:val="0"/>
          <w:marBottom w:val="0"/>
          <w:divBdr>
            <w:top w:val="none" w:sz="0" w:space="0" w:color="auto"/>
            <w:left w:val="none" w:sz="0" w:space="0" w:color="auto"/>
            <w:bottom w:val="none" w:sz="0" w:space="0" w:color="auto"/>
            <w:right w:val="none" w:sz="0" w:space="0" w:color="auto"/>
          </w:divBdr>
        </w:div>
        <w:div w:id="2019304343">
          <w:marLeft w:val="0"/>
          <w:marRight w:val="0"/>
          <w:marTop w:val="0"/>
          <w:marBottom w:val="0"/>
          <w:divBdr>
            <w:top w:val="none" w:sz="0" w:space="0" w:color="auto"/>
            <w:left w:val="none" w:sz="0" w:space="0" w:color="auto"/>
            <w:bottom w:val="none" w:sz="0" w:space="0" w:color="auto"/>
            <w:right w:val="none" w:sz="0" w:space="0" w:color="auto"/>
          </w:divBdr>
        </w:div>
        <w:div w:id="1522283710">
          <w:marLeft w:val="0"/>
          <w:marRight w:val="0"/>
          <w:marTop w:val="0"/>
          <w:marBottom w:val="0"/>
          <w:divBdr>
            <w:top w:val="none" w:sz="0" w:space="0" w:color="auto"/>
            <w:left w:val="none" w:sz="0" w:space="0" w:color="auto"/>
            <w:bottom w:val="none" w:sz="0" w:space="0" w:color="auto"/>
            <w:right w:val="none" w:sz="0" w:space="0" w:color="auto"/>
          </w:divBdr>
        </w:div>
        <w:div w:id="1949922805">
          <w:marLeft w:val="0"/>
          <w:marRight w:val="0"/>
          <w:marTop w:val="0"/>
          <w:marBottom w:val="0"/>
          <w:divBdr>
            <w:top w:val="none" w:sz="0" w:space="0" w:color="auto"/>
            <w:left w:val="none" w:sz="0" w:space="0" w:color="auto"/>
            <w:bottom w:val="none" w:sz="0" w:space="0" w:color="auto"/>
            <w:right w:val="none" w:sz="0" w:space="0" w:color="auto"/>
          </w:divBdr>
        </w:div>
        <w:div w:id="8995189">
          <w:marLeft w:val="0"/>
          <w:marRight w:val="0"/>
          <w:marTop w:val="0"/>
          <w:marBottom w:val="0"/>
          <w:divBdr>
            <w:top w:val="none" w:sz="0" w:space="0" w:color="auto"/>
            <w:left w:val="none" w:sz="0" w:space="0" w:color="auto"/>
            <w:bottom w:val="none" w:sz="0" w:space="0" w:color="auto"/>
            <w:right w:val="none" w:sz="0" w:space="0" w:color="auto"/>
          </w:divBdr>
          <w:divsChild>
            <w:div w:id="386807552">
              <w:marLeft w:val="-75"/>
              <w:marRight w:val="0"/>
              <w:marTop w:val="30"/>
              <w:marBottom w:val="30"/>
              <w:divBdr>
                <w:top w:val="none" w:sz="0" w:space="0" w:color="auto"/>
                <w:left w:val="none" w:sz="0" w:space="0" w:color="auto"/>
                <w:bottom w:val="none" w:sz="0" w:space="0" w:color="auto"/>
                <w:right w:val="none" w:sz="0" w:space="0" w:color="auto"/>
              </w:divBdr>
              <w:divsChild>
                <w:div w:id="1651327356">
                  <w:marLeft w:val="0"/>
                  <w:marRight w:val="0"/>
                  <w:marTop w:val="0"/>
                  <w:marBottom w:val="0"/>
                  <w:divBdr>
                    <w:top w:val="none" w:sz="0" w:space="0" w:color="auto"/>
                    <w:left w:val="none" w:sz="0" w:space="0" w:color="auto"/>
                    <w:bottom w:val="none" w:sz="0" w:space="0" w:color="auto"/>
                    <w:right w:val="none" w:sz="0" w:space="0" w:color="auto"/>
                  </w:divBdr>
                  <w:divsChild>
                    <w:div w:id="1847479961">
                      <w:marLeft w:val="0"/>
                      <w:marRight w:val="0"/>
                      <w:marTop w:val="0"/>
                      <w:marBottom w:val="0"/>
                      <w:divBdr>
                        <w:top w:val="none" w:sz="0" w:space="0" w:color="auto"/>
                        <w:left w:val="none" w:sz="0" w:space="0" w:color="auto"/>
                        <w:bottom w:val="none" w:sz="0" w:space="0" w:color="auto"/>
                        <w:right w:val="none" w:sz="0" w:space="0" w:color="auto"/>
                      </w:divBdr>
                    </w:div>
                  </w:divsChild>
                </w:div>
                <w:div w:id="1266155893">
                  <w:marLeft w:val="0"/>
                  <w:marRight w:val="0"/>
                  <w:marTop w:val="0"/>
                  <w:marBottom w:val="0"/>
                  <w:divBdr>
                    <w:top w:val="none" w:sz="0" w:space="0" w:color="auto"/>
                    <w:left w:val="none" w:sz="0" w:space="0" w:color="auto"/>
                    <w:bottom w:val="none" w:sz="0" w:space="0" w:color="auto"/>
                    <w:right w:val="none" w:sz="0" w:space="0" w:color="auto"/>
                  </w:divBdr>
                  <w:divsChild>
                    <w:div w:id="1424915917">
                      <w:marLeft w:val="0"/>
                      <w:marRight w:val="0"/>
                      <w:marTop w:val="0"/>
                      <w:marBottom w:val="0"/>
                      <w:divBdr>
                        <w:top w:val="none" w:sz="0" w:space="0" w:color="auto"/>
                        <w:left w:val="none" w:sz="0" w:space="0" w:color="auto"/>
                        <w:bottom w:val="none" w:sz="0" w:space="0" w:color="auto"/>
                        <w:right w:val="none" w:sz="0" w:space="0" w:color="auto"/>
                      </w:divBdr>
                    </w:div>
                  </w:divsChild>
                </w:div>
                <w:div w:id="146937949">
                  <w:marLeft w:val="0"/>
                  <w:marRight w:val="0"/>
                  <w:marTop w:val="0"/>
                  <w:marBottom w:val="0"/>
                  <w:divBdr>
                    <w:top w:val="none" w:sz="0" w:space="0" w:color="auto"/>
                    <w:left w:val="none" w:sz="0" w:space="0" w:color="auto"/>
                    <w:bottom w:val="none" w:sz="0" w:space="0" w:color="auto"/>
                    <w:right w:val="none" w:sz="0" w:space="0" w:color="auto"/>
                  </w:divBdr>
                  <w:divsChild>
                    <w:div w:id="1824589291">
                      <w:marLeft w:val="0"/>
                      <w:marRight w:val="0"/>
                      <w:marTop w:val="0"/>
                      <w:marBottom w:val="0"/>
                      <w:divBdr>
                        <w:top w:val="none" w:sz="0" w:space="0" w:color="auto"/>
                        <w:left w:val="none" w:sz="0" w:space="0" w:color="auto"/>
                        <w:bottom w:val="none" w:sz="0" w:space="0" w:color="auto"/>
                        <w:right w:val="none" w:sz="0" w:space="0" w:color="auto"/>
                      </w:divBdr>
                    </w:div>
                  </w:divsChild>
                </w:div>
                <w:div w:id="611589345">
                  <w:marLeft w:val="0"/>
                  <w:marRight w:val="0"/>
                  <w:marTop w:val="0"/>
                  <w:marBottom w:val="0"/>
                  <w:divBdr>
                    <w:top w:val="none" w:sz="0" w:space="0" w:color="auto"/>
                    <w:left w:val="none" w:sz="0" w:space="0" w:color="auto"/>
                    <w:bottom w:val="none" w:sz="0" w:space="0" w:color="auto"/>
                    <w:right w:val="none" w:sz="0" w:space="0" w:color="auto"/>
                  </w:divBdr>
                  <w:divsChild>
                    <w:div w:id="1204516336">
                      <w:marLeft w:val="0"/>
                      <w:marRight w:val="0"/>
                      <w:marTop w:val="0"/>
                      <w:marBottom w:val="0"/>
                      <w:divBdr>
                        <w:top w:val="none" w:sz="0" w:space="0" w:color="auto"/>
                        <w:left w:val="none" w:sz="0" w:space="0" w:color="auto"/>
                        <w:bottom w:val="none" w:sz="0" w:space="0" w:color="auto"/>
                        <w:right w:val="none" w:sz="0" w:space="0" w:color="auto"/>
                      </w:divBdr>
                    </w:div>
                  </w:divsChild>
                </w:div>
                <w:div w:id="673610268">
                  <w:marLeft w:val="0"/>
                  <w:marRight w:val="0"/>
                  <w:marTop w:val="0"/>
                  <w:marBottom w:val="0"/>
                  <w:divBdr>
                    <w:top w:val="none" w:sz="0" w:space="0" w:color="auto"/>
                    <w:left w:val="none" w:sz="0" w:space="0" w:color="auto"/>
                    <w:bottom w:val="none" w:sz="0" w:space="0" w:color="auto"/>
                    <w:right w:val="none" w:sz="0" w:space="0" w:color="auto"/>
                  </w:divBdr>
                  <w:divsChild>
                    <w:div w:id="60755496">
                      <w:marLeft w:val="0"/>
                      <w:marRight w:val="0"/>
                      <w:marTop w:val="0"/>
                      <w:marBottom w:val="0"/>
                      <w:divBdr>
                        <w:top w:val="none" w:sz="0" w:space="0" w:color="auto"/>
                        <w:left w:val="none" w:sz="0" w:space="0" w:color="auto"/>
                        <w:bottom w:val="none" w:sz="0" w:space="0" w:color="auto"/>
                        <w:right w:val="none" w:sz="0" w:space="0" w:color="auto"/>
                      </w:divBdr>
                    </w:div>
                  </w:divsChild>
                </w:div>
                <w:div w:id="334844888">
                  <w:marLeft w:val="0"/>
                  <w:marRight w:val="0"/>
                  <w:marTop w:val="0"/>
                  <w:marBottom w:val="0"/>
                  <w:divBdr>
                    <w:top w:val="none" w:sz="0" w:space="0" w:color="auto"/>
                    <w:left w:val="none" w:sz="0" w:space="0" w:color="auto"/>
                    <w:bottom w:val="none" w:sz="0" w:space="0" w:color="auto"/>
                    <w:right w:val="none" w:sz="0" w:space="0" w:color="auto"/>
                  </w:divBdr>
                  <w:divsChild>
                    <w:div w:id="1090658950">
                      <w:marLeft w:val="0"/>
                      <w:marRight w:val="0"/>
                      <w:marTop w:val="0"/>
                      <w:marBottom w:val="0"/>
                      <w:divBdr>
                        <w:top w:val="none" w:sz="0" w:space="0" w:color="auto"/>
                        <w:left w:val="none" w:sz="0" w:space="0" w:color="auto"/>
                        <w:bottom w:val="none" w:sz="0" w:space="0" w:color="auto"/>
                        <w:right w:val="none" w:sz="0" w:space="0" w:color="auto"/>
                      </w:divBdr>
                    </w:div>
                  </w:divsChild>
                </w:div>
                <w:div w:id="1507473038">
                  <w:marLeft w:val="0"/>
                  <w:marRight w:val="0"/>
                  <w:marTop w:val="0"/>
                  <w:marBottom w:val="0"/>
                  <w:divBdr>
                    <w:top w:val="none" w:sz="0" w:space="0" w:color="auto"/>
                    <w:left w:val="none" w:sz="0" w:space="0" w:color="auto"/>
                    <w:bottom w:val="none" w:sz="0" w:space="0" w:color="auto"/>
                    <w:right w:val="none" w:sz="0" w:space="0" w:color="auto"/>
                  </w:divBdr>
                  <w:divsChild>
                    <w:div w:id="788087194">
                      <w:marLeft w:val="0"/>
                      <w:marRight w:val="0"/>
                      <w:marTop w:val="0"/>
                      <w:marBottom w:val="0"/>
                      <w:divBdr>
                        <w:top w:val="none" w:sz="0" w:space="0" w:color="auto"/>
                        <w:left w:val="none" w:sz="0" w:space="0" w:color="auto"/>
                        <w:bottom w:val="none" w:sz="0" w:space="0" w:color="auto"/>
                        <w:right w:val="none" w:sz="0" w:space="0" w:color="auto"/>
                      </w:divBdr>
                    </w:div>
                  </w:divsChild>
                </w:div>
                <w:div w:id="1991664555">
                  <w:marLeft w:val="0"/>
                  <w:marRight w:val="0"/>
                  <w:marTop w:val="0"/>
                  <w:marBottom w:val="0"/>
                  <w:divBdr>
                    <w:top w:val="none" w:sz="0" w:space="0" w:color="auto"/>
                    <w:left w:val="none" w:sz="0" w:space="0" w:color="auto"/>
                    <w:bottom w:val="none" w:sz="0" w:space="0" w:color="auto"/>
                    <w:right w:val="none" w:sz="0" w:space="0" w:color="auto"/>
                  </w:divBdr>
                  <w:divsChild>
                    <w:div w:id="270553801">
                      <w:marLeft w:val="0"/>
                      <w:marRight w:val="0"/>
                      <w:marTop w:val="0"/>
                      <w:marBottom w:val="0"/>
                      <w:divBdr>
                        <w:top w:val="none" w:sz="0" w:space="0" w:color="auto"/>
                        <w:left w:val="none" w:sz="0" w:space="0" w:color="auto"/>
                        <w:bottom w:val="none" w:sz="0" w:space="0" w:color="auto"/>
                        <w:right w:val="none" w:sz="0" w:space="0" w:color="auto"/>
                      </w:divBdr>
                    </w:div>
                  </w:divsChild>
                </w:div>
                <w:div w:id="337387878">
                  <w:marLeft w:val="0"/>
                  <w:marRight w:val="0"/>
                  <w:marTop w:val="0"/>
                  <w:marBottom w:val="0"/>
                  <w:divBdr>
                    <w:top w:val="none" w:sz="0" w:space="0" w:color="auto"/>
                    <w:left w:val="none" w:sz="0" w:space="0" w:color="auto"/>
                    <w:bottom w:val="none" w:sz="0" w:space="0" w:color="auto"/>
                    <w:right w:val="none" w:sz="0" w:space="0" w:color="auto"/>
                  </w:divBdr>
                  <w:divsChild>
                    <w:div w:id="1163275778">
                      <w:marLeft w:val="0"/>
                      <w:marRight w:val="0"/>
                      <w:marTop w:val="0"/>
                      <w:marBottom w:val="0"/>
                      <w:divBdr>
                        <w:top w:val="none" w:sz="0" w:space="0" w:color="auto"/>
                        <w:left w:val="none" w:sz="0" w:space="0" w:color="auto"/>
                        <w:bottom w:val="none" w:sz="0" w:space="0" w:color="auto"/>
                        <w:right w:val="none" w:sz="0" w:space="0" w:color="auto"/>
                      </w:divBdr>
                    </w:div>
                  </w:divsChild>
                </w:div>
                <w:div w:id="1847405011">
                  <w:marLeft w:val="0"/>
                  <w:marRight w:val="0"/>
                  <w:marTop w:val="0"/>
                  <w:marBottom w:val="0"/>
                  <w:divBdr>
                    <w:top w:val="none" w:sz="0" w:space="0" w:color="auto"/>
                    <w:left w:val="none" w:sz="0" w:space="0" w:color="auto"/>
                    <w:bottom w:val="none" w:sz="0" w:space="0" w:color="auto"/>
                    <w:right w:val="none" w:sz="0" w:space="0" w:color="auto"/>
                  </w:divBdr>
                  <w:divsChild>
                    <w:div w:id="1451169199">
                      <w:marLeft w:val="0"/>
                      <w:marRight w:val="0"/>
                      <w:marTop w:val="0"/>
                      <w:marBottom w:val="0"/>
                      <w:divBdr>
                        <w:top w:val="none" w:sz="0" w:space="0" w:color="auto"/>
                        <w:left w:val="none" w:sz="0" w:space="0" w:color="auto"/>
                        <w:bottom w:val="none" w:sz="0" w:space="0" w:color="auto"/>
                        <w:right w:val="none" w:sz="0" w:space="0" w:color="auto"/>
                      </w:divBdr>
                    </w:div>
                  </w:divsChild>
                </w:div>
                <w:div w:id="137232943">
                  <w:marLeft w:val="0"/>
                  <w:marRight w:val="0"/>
                  <w:marTop w:val="0"/>
                  <w:marBottom w:val="0"/>
                  <w:divBdr>
                    <w:top w:val="none" w:sz="0" w:space="0" w:color="auto"/>
                    <w:left w:val="none" w:sz="0" w:space="0" w:color="auto"/>
                    <w:bottom w:val="none" w:sz="0" w:space="0" w:color="auto"/>
                    <w:right w:val="none" w:sz="0" w:space="0" w:color="auto"/>
                  </w:divBdr>
                  <w:divsChild>
                    <w:div w:id="715667560">
                      <w:marLeft w:val="0"/>
                      <w:marRight w:val="0"/>
                      <w:marTop w:val="0"/>
                      <w:marBottom w:val="0"/>
                      <w:divBdr>
                        <w:top w:val="none" w:sz="0" w:space="0" w:color="auto"/>
                        <w:left w:val="none" w:sz="0" w:space="0" w:color="auto"/>
                        <w:bottom w:val="none" w:sz="0" w:space="0" w:color="auto"/>
                        <w:right w:val="none" w:sz="0" w:space="0" w:color="auto"/>
                      </w:divBdr>
                    </w:div>
                  </w:divsChild>
                </w:div>
                <w:div w:id="1203321967">
                  <w:marLeft w:val="0"/>
                  <w:marRight w:val="0"/>
                  <w:marTop w:val="0"/>
                  <w:marBottom w:val="0"/>
                  <w:divBdr>
                    <w:top w:val="none" w:sz="0" w:space="0" w:color="auto"/>
                    <w:left w:val="none" w:sz="0" w:space="0" w:color="auto"/>
                    <w:bottom w:val="none" w:sz="0" w:space="0" w:color="auto"/>
                    <w:right w:val="none" w:sz="0" w:space="0" w:color="auto"/>
                  </w:divBdr>
                  <w:divsChild>
                    <w:div w:id="1236402448">
                      <w:marLeft w:val="0"/>
                      <w:marRight w:val="0"/>
                      <w:marTop w:val="0"/>
                      <w:marBottom w:val="0"/>
                      <w:divBdr>
                        <w:top w:val="none" w:sz="0" w:space="0" w:color="auto"/>
                        <w:left w:val="none" w:sz="0" w:space="0" w:color="auto"/>
                        <w:bottom w:val="none" w:sz="0" w:space="0" w:color="auto"/>
                        <w:right w:val="none" w:sz="0" w:space="0" w:color="auto"/>
                      </w:divBdr>
                    </w:div>
                  </w:divsChild>
                </w:div>
                <w:div w:id="671033262">
                  <w:marLeft w:val="0"/>
                  <w:marRight w:val="0"/>
                  <w:marTop w:val="0"/>
                  <w:marBottom w:val="0"/>
                  <w:divBdr>
                    <w:top w:val="none" w:sz="0" w:space="0" w:color="auto"/>
                    <w:left w:val="none" w:sz="0" w:space="0" w:color="auto"/>
                    <w:bottom w:val="none" w:sz="0" w:space="0" w:color="auto"/>
                    <w:right w:val="none" w:sz="0" w:space="0" w:color="auto"/>
                  </w:divBdr>
                  <w:divsChild>
                    <w:div w:id="232357668">
                      <w:marLeft w:val="0"/>
                      <w:marRight w:val="0"/>
                      <w:marTop w:val="0"/>
                      <w:marBottom w:val="0"/>
                      <w:divBdr>
                        <w:top w:val="none" w:sz="0" w:space="0" w:color="auto"/>
                        <w:left w:val="none" w:sz="0" w:space="0" w:color="auto"/>
                        <w:bottom w:val="none" w:sz="0" w:space="0" w:color="auto"/>
                        <w:right w:val="none" w:sz="0" w:space="0" w:color="auto"/>
                      </w:divBdr>
                    </w:div>
                  </w:divsChild>
                </w:div>
                <w:div w:id="2086999391">
                  <w:marLeft w:val="0"/>
                  <w:marRight w:val="0"/>
                  <w:marTop w:val="0"/>
                  <w:marBottom w:val="0"/>
                  <w:divBdr>
                    <w:top w:val="none" w:sz="0" w:space="0" w:color="auto"/>
                    <w:left w:val="none" w:sz="0" w:space="0" w:color="auto"/>
                    <w:bottom w:val="none" w:sz="0" w:space="0" w:color="auto"/>
                    <w:right w:val="none" w:sz="0" w:space="0" w:color="auto"/>
                  </w:divBdr>
                  <w:divsChild>
                    <w:div w:id="1072004418">
                      <w:marLeft w:val="0"/>
                      <w:marRight w:val="0"/>
                      <w:marTop w:val="0"/>
                      <w:marBottom w:val="0"/>
                      <w:divBdr>
                        <w:top w:val="none" w:sz="0" w:space="0" w:color="auto"/>
                        <w:left w:val="none" w:sz="0" w:space="0" w:color="auto"/>
                        <w:bottom w:val="none" w:sz="0" w:space="0" w:color="auto"/>
                        <w:right w:val="none" w:sz="0" w:space="0" w:color="auto"/>
                      </w:divBdr>
                    </w:div>
                  </w:divsChild>
                </w:div>
                <w:div w:id="689839903">
                  <w:marLeft w:val="0"/>
                  <w:marRight w:val="0"/>
                  <w:marTop w:val="0"/>
                  <w:marBottom w:val="0"/>
                  <w:divBdr>
                    <w:top w:val="none" w:sz="0" w:space="0" w:color="auto"/>
                    <w:left w:val="none" w:sz="0" w:space="0" w:color="auto"/>
                    <w:bottom w:val="none" w:sz="0" w:space="0" w:color="auto"/>
                    <w:right w:val="none" w:sz="0" w:space="0" w:color="auto"/>
                  </w:divBdr>
                  <w:divsChild>
                    <w:div w:id="2020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5580">
          <w:marLeft w:val="0"/>
          <w:marRight w:val="0"/>
          <w:marTop w:val="0"/>
          <w:marBottom w:val="0"/>
          <w:divBdr>
            <w:top w:val="none" w:sz="0" w:space="0" w:color="auto"/>
            <w:left w:val="none" w:sz="0" w:space="0" w:color="auto"/>
            <w:bottom w:val="none" w:sz="0" w:space="0" w:color="auto"/>
            <w:right w:val="none" w:sz="0" w:space="0" w:color="auto"/>
          </w:divBdr>
        </w:div>
        <w:div w:id="787815899">
          <w:marLeft w:val="0"/>
          <w:marRight w:val="0"/>
          <w:marTop w:val="0"/>
          <w:marBottom w:val="0"/>
          <w:divBdr>
            <w:top w:val="none" w:sz="0" w:space="0" w:color="auto"/>
            <w:left w:val="none" w:sz="0" w:space="0" w:color="auto"/>
            <w:bottom w:val="none" w:sz="0" w:space="0" w:color="auto"/>
            <w:right w:val="none" w:sz="0" w:space="0" w:color="auto"/>
          </w:divBdr>
        </w:div>
        <w:div w:id="1978341683">
          <w:marLeft w:val="0"/>
          <w:marRight w:val="0"/>
          <w:marTop w:val="0"/>
          <w:marBottom w:val="0"/>
          <w:divBdr>
            <w:top w:val="none" w:sz="0" w:space="0" w:color="auto"/>
            <w:left w:val="none" w:sz="0" w:space="0" w:color="auto"/>
            <w:bottom w:val="none" w:sz="0" w:space="0" w:color="auto"/>
            <w:right w:val="none" w:sz="0" w:space="0" w:color="auto"/>
          </w:divBdr>
        </w:div>
        <w:div w:id="1254782511">
          <w:marLeft w:val="0"/>
          <w:marRight w:val="0"/>
          <w:marTop w:val="0"/>
          <w:marBottom w:val="0"/>
          <w:divBdr>
            <w:top w:val="none" w:sz="0" w:space="0" w:color="auto"/>
            <w:left w:val="none" w:sz="0" w:space="0" w:color="auto"/>
            <w:bottom w:val="none" w:sz="0" w:space="0" w:color="auto"/>
            <w:right w:val="none" w:sz="0" w:space="0" w:color="auto"/>
          </w:divBdr>
        </w:div>
        <w:div w:id="634723643">
          <w:marLeft w:val="0"/>
          <w:marRight w:val="0"/>
          <w:marTop w:val="0"/>
          <w:marBottom w:val="0"/>
          <w:divBdr>
            <w:top w:val="none" w:sz="0" w:space="0" w:color="auto"/>
            <w:left w:val="none" w:sz="0" w:space="0" w:color="auto"/>
            <w:bottom w:val="none" w:sz="0" w:space="0" w:color="auto"/>
            <w:right w:val="none" w:sz="0" w:space="0" w:color="auto"/>
          </w:divBdr>
        </w:div>
        <w:div w:id="1620524322">
          <w:marLeft w:val="0"/>
          <w:marRight w:val="0"/>
          <w:marTop w:val="0"/>
          <w:marBottom w:val="0"/>
          <w:divBdr>
            <w:top w:val="none" w:sz="0" w:space="0" w:color="auto"/>
            <w:left w:val="none" w:sz="0" w:space="0" w:color="auto"/>
            <w:bottom w:val="none" w:sz="0" w:space="0" w:color="auto"/>
            <w:right w:val="none" w:sz="0" w:space="0" w:color="auto"/>
          </w:divBdr>
        </w:div>
        <w:div w:id="1370492787">
          <w:marLeft w:val="0"/>
          <w:marRight w:val="0"/>
          <w:marTop w:val="0"/>
          <w:marBottom w:val="0"/>
          <w:divBdr>
            <w:top w:val="none" w:sz="0" w:space="0" w:color="auto"/>
            <w:left w:val="none" w:sz="0" w:space="0" w:color="auto"/>
            <w:bottom w:val="none" w:sz="0" w:space="0" w:color="auto"/>
            <w:right w:val="none" w:sz="0" w:space="0" w:color="auto"/>
          </w:divBdr>
        </w:div>
        <w:div w:id="1314261555">
          <w:marLeft w:val="0"/>
          <w:marRight w:val="0"/>
          <w:marTop w:val="0"/>
          <w:marBottom w:val="0"/>
          <w:divBdr>
            <w:top w:val="none" w:sz="0" w:space="0" w:color="auto"/>
            <w:left w:val="none" w:sz="0" w:space="0" w:color="auto"/>
            <w:bottom w:val="none" w:sz="0" w:space="0" w:color="auto"/>
            <w:right w:val="none" w:sz="0" w:space="0" w:color="auto"/>
          </w:divBdr>
        </w:div>
        <w:div w:id="1646011580">
          <w:marLeft w:val="0"/>
          <w:marRight w:val="0"/>
          <w:marTop w:val="0"/>
          <w:marBottom w:val="0"/>
          <w:divBdr>
            <w:top w:val="none" w:sz="0" w:space="0" w:color="auto"/>
            <w:left w:val="none" w:sz="0" w:space="0" w:color="auto"/>
            <w:bottom w:val="none" w:sz="0" w:space="0" w:color="auto"/>
            <w:right w:val="none" w:sz="0" w:space="0" w:color="auto"/>
          </w:divBdr>
        </w:div>
        <w:div w:id="1201162795">
          <w:marLeft w:val="0"/>
          <w:marRight w:val="0"/>
          <w:marTop w:val="0"/>
          <w:marBottom w:val="0"/>
          <w:divBdr>
            <w:top w:val="none" w:sz="0" w:space="0" w:color="auto"/>
            <w:left w:val="none" w:sz="0" w:space="0" w:color="auto"/>
            <w:bottom w:val="none" w:sz="0" w:space="0" w:color="auto"/>
            <w:right w:val="none" w:sz="0" w:space="0" w:color="auto"/>
          </w:divBdr>
        </w:div>
        <w:div w:id="1725446515">
          <w:marLeft w:val="0"/>
          <w:marRight w:val="0"/>
          <w:marTop w:val="0"/>
          <w:marBottom w:val="0"/>
          <w:divBdr>
            <w:top w:val="none" w:sz="0" w:space="0" w:color="auto"/>
            <w:left w:val="none" w:sz="0" w:space="0" w:color="auto"/>
            <w:bottom w:val="none" w:sz="0" w:space="0" w:color="auto"/>
            <w:right w:val="none" w:sz="0" w:space="0" w:color="auto"/>
          </w:divBdr>
        </w:div>
        <w:div w:id="286011261">
          <w:marLeft w:val="0"/>
          <w:marRight w:val="0"/>
          <w:marTop w:val="0"/>
          <w:marBottom w:val="0"/>
          <w:divBdr>
            <w:top w:val="none" w:sz="0" w:space="0" w:color="auto"/>
            <w:left w:val="none" w:sz="0" w:space="0" w:color="auto"/>
            <w:bottom w:val="none" w:sz="0" w:space="0" w:color="auto"/>
            <w:right w:val="none" w:sz="0" w:space="0" w:color="auto"/>
          </w:divBdr>
        </w:div>
        <w:div w:id="1827091115">
          <w:marLeft w:val="0"/>
          <w:marRight w:val="0"/>
          <w:marTop w:val="0"/>
          <w:marBottom w:val="0"/>
          <w:divBdr>
            <w:top w:val="none" w:sz="0" w:space="0" w:color="auto"/>
            <w:left w:val="none" w:sz="0" w:space="0" w:color="auto"/>
            <w:bottom w:val="none" w:sz="0" w:space="0" w:color="auto"/>
            <w:right w:val="none" w:sz="0" w:space="0" w:color="auto"/>
          </w:divBdr>
        </w:div>
        <w:div w:id="1446457728">
          <w:marLeft w:val="0"/>
          <w:marRight w:val="0"/>
          <w:marTop w:val="0"/>
          <w:marBottom w:val="0"/>
          <w:divBdr>
            <w:top w:val="none" w:sz="0" w:space="0" w:color="auto"/>
            <w:left w:val="none" w:sz="0" w:space="0" w:color="auto"/>
            <w:bottom w:val="none" w:sz="0" w:space="0" w:color="auto"/>
            <w:right w:val="none" w:sz="0" w:space="0" w:color="auto"/>
          </w:divBdr>
        </w:div>
        <w:div w:id="544409606">
          <w:marLeft w:val="0"/>
          <w:marRight w:val="0"/>
          <w:marTop w:val="0"/>
          <w:marBottom w:val="0"/>
          <w:divBdr>
            <w:top w:val="none" w:sz="0" w:space="0" w:color="auto"/>
            <w:left w:val="none" w:sz="0" w:space="0" w:color="auto"/>
            <w:bottom w:val="none" w:sz="0" w:space="0" w:color="auto"/>
            <w:right w:val="none" w:sz="0" w:space="0" w:color="auto"/>
          </w:divBdr>
        </w:div>
        <w:div w:id="1712072516">
          <w:marLeft w:val="0"/>
          <w:marRight w:val="0"/>
          <w:marTop w:val="0"/>
          <w:marBottom w:val="0"/>
          <w:divBdr>
            <w:top w:val="none" w:sz="0" w:space="0" w:color="auto"/>
            <w:left w:val="none" w:sz="0" w:space="0" w:color="auto"/>
            <w:bottom w:val="none" w:sz="0" w:space="0" w:color="auto"/>
            <w:right w:val="none" w:sz="0" w:space="0" w:color="auto"/>
          </w:divBdr>
        </w:div>
        <w:div w:id="1706564932">
          <w:marLeft w:val="0"/>
          <w:marRight w:val="0"/>
          <w:marTop w:val="0"/>
          <w:marBottom w:val="0"/>
          <w:divBdr>
            <w:top w:val="none" w:sz="0" w:space="0" w:color="auto"/>
            <w:left w:val="none" w:sz="0" w:space="0" w:color="auto"/>
            <w:bottom w:val="none" w:sz="0" w:space="0" w:color="auto"/>
            <w:right w:val="none" w:sz="0" w:space="0" w:color="auto"/>
          </w:divBdr>
        </w:div>
        <w:div w:id="1500582232">
          <w:marLeft w:val="0"/>
          <w:marRight w:val="0"/>
          <w:marTop w:val="0"/>
          <w:marBottom w:val="0"/>
          <w:divBdr>
            <w:top w:val="none" w:sz="0" w:space="0" w:color="auto"/>
            <w:left w:val="none" w:sz="0" w:space="0" w:color="auto"/>
            <w:bottom w:val="none" w:sz="0" w:space="0" w:color="auto"/>
            <w:right w:val="none" w:sz="0" w:space="0" w:color="auto"/>
          </w:divBdr>
        </w:div>
        <w:div w:id="1471746889">
          <w:marLeft w:val="0"/>
          <w:marRight w:val="0"/>
          <w:marTop w:val="0"/>
          <w:marBottom w:val="0"/>
          <w:divBdr>
            <w:top w:val="none" w:sz="0" w:space="0" w:color="auto"/>
            <w:left w:val="none" w:sz="0" w:space="0" w:color="auto"/>
            <w:bottom w:val="none" w:sz="0" w:space="0" w:color="auto"/>
            <w:right w:val="none" w:sz="0" w:space="0" w:color="auto"/>
          </w:divBdr>
        </w:div>
        <w:div w:id="1453135216">
          <w:marLeft w:val="0"/>
          <w:marRight w:val="0"/>
          <w:marTop w:val="0"/>
          <w:marBottom w:val="0"/>
          <w:divBdr>
            <w:top w:val="none" w:sz="0" w:space="0" w:color="auto"/>
            <w:left w:val="none" w:sz="0" w:space="0" w:color="auto"/>
            <w:bottom w:val="none" w:sz="0" w:space="0" w:color="auto"/>
            <w:right w:val="none" w:sz="0" w:space="0" w:color="auto"/>
          </w:divBdr>
        </w:div>
        <w:div w:id="692346965">
          <w:marLeft w:val="0"/>
          <w:marRight w:val="0"/>
          <w:marTop w:val="0"/>
          <w:marBottom w:val="0"/>
          <w:divBdr>
            <w:top w:val="none" w:sz="0" w:space="0" w:color="auto"/>
            <w:left w:val="none" w:sz="0" w:space="0" w:color="auto"/>
            <w:bottom w:val="none" w:sz="0" w:space="0" w:color="auto"/>
            <w:right w:val="none" w:sz="0" w:space="0" w:color="auto"/>
          </w:divBdr>
          <w:divsChild>
            <w:div w:id="2008751204">
              <w:marLeft w:val="0"/>
              <w:marRight w:val="0"/>
              <w:marTop w:val="0"/>
              <w:marBottom w:val="0"/>
              <w:divBdr>
                <w:top w:val="none" w:sz="0" w:space="0" w:color="auto"/>
                <w:left w:val="none" w:sz="0" w:space="0" w:color="auto"/>
                <w:bottom w:val="none" w:sz="0" w:space="0" w:color="auto"/>
                <w:right w:val="none" w:sz="0" w:space="0" w:color="auto"/>
              </w:divBdr>
            </w:div>
            <w:div w:id="827674292">
              <w:marLeft w:val="0"/>
              <w:marRight w:val="0"/>
              <w:marTop w:val="0"/>
              <w:marBottom w:val="0"/>
              <w:divBdr>
                <w:top w:val="none" w:sz="0" w:space="0" w:color="auto"/>
                <w:left w:val="none" w:sz="0" w:space="0" w:color="auto"/>
                <w:bottom w:val="none" w:sz="0" w:space="0" w:color="auto"/>
                <w:right w:val="none" w:sz="0" w:space="0" w:color="auto"/>
              </w:divBdr>
            </w:div>
            <w:div w:id="1677465633">
              <w:marLeft w:val="0"/>
              <w:marRight w:val="0"/>
              <w:marTop w:val="0"/>
              <w:marBottom w:val="0"/>
              <w:divBdr>
                <w:top w:val="none" w:sz="0" w:space="0" w:color="auto"/>
                <w:left w:val="none" w:sz="0" w:space="0" w:color="auto"/>
                <w:bottom w:val="none" w:sz="0" w:space="0" w:color="auto"/>
                <w:right w:val="none" w:sz="0" w:space="0" w:color="auto"/>
              </w:divBdr>
            </w:div>
            <w:div w:id="797797901">
              <w:marLeft w:val="0"/>
              <w:marRight w:val="0"/>
              <w:marTop w:val="0"/>
              <w:marBottom w:val="0"/>
              <w:divBdr>
                <w:top w:val="none" w:sz="0" w:space="0" w:color="auto"/>
                <w:left w:val="none" w:sz="0" w:space="0" w:color="auto"/>
                <w:bottom w:val="none" w:sz="0" w:space="0" w:color="auto"/>
                <w:right w:val="none" w:sz="0" w:space="0" w:color="auto"/>
              </w:divBdr>
            </w:div>
            <w:div w:id="338971586">
              <w:marLeft w:val="0"/>
              <w:marRight w:val="0"/>
              <w:marTop w:val="0"/>
              <w:marBottom w:val="0"/>
              <w:divBdr>
                <w:top w:val="none" w:sz="0" w:space="0" w:color="auto"/>
                <w:left w:val="none" w:sz="0" w:space="0" w:color="auto"/>
                <w:bottom w:val="none" w:sz="0" w:space="0" w:color="auto"/>
                <w:right w:val="none" w:sz="0" w:space="0" w:color="auto"/>
              </w:divBdr>
            </w:div>
            <w:div w:id="1695502057">
              <w:marLeft w:val="0"/>
              <w:marRight w:val="0"/>
              <w:marTop w:val="0"/>
              <w:marBottom w:val="0"/>
              <w:divBdr>
                <w:top w:val="none" w:sz="0" w:space="0" w:color="auto"/>
                <w:left w:val="none" w:sz="0" w:space="0" w:color="auto"/>
                <w:bottom w:val="none" w:sz="0" w:space="0" w:color="auto"/>
                <w:right w:val="none" w:sz="0" w:space="0" w:color="auto"/>
              </w:divBdr>
            </w:div>
            <w:div w:id="1575703912">
              <w:marLeft w:val="0"/>
              <w:marRight w:val="0"/>
              <w:marTop w:val="0"/>
              <w:marBottom w:val="0"/>
              <w:divBdr>
                <w:top w:val="none" w:sz="0" w:space="0" w:color="auto"/>
                <w:left w:val="none" w:sz="0" w:space="0" w:color="auto"/>
                <w:bottom w:val="none" w:sz="0" w:space="0" w:color="auto"/>
                <w:right w:val="none" w:sz="0" w:space="0" w:color="auto"/>
              </w:divBdr>
            </w:div>
            <w:div w:id="323440879">
              <w:marLeft w:val="0"/>
              <w:marRight w:val="0"/>
              <w:marTop w:val="0"/>
              <w:marBottom w:val="0"/>
              <w:divBdr>
                <w:top w:val="none" w:sz="0" w:space="0" w:color="auto"/>
                <w:left w:val="none" w:sz="0" w:space="0" w:color="auto"/>
                <w:bottom w:val="none" w:sz="0" w:space="0" w:color="auto"/>
                <w:right w:val="none" w:sz="0" w:space="0" w:color="auto"/>
              </w:divBdr>
            </w:div>
            <w:div w:id="2033798086">
              <w:marLeft w:val="0"/>
              <w:marRight w:val="0"/>
              <w:marTop w:val="0"/>
              <w:marBottom w:val="0"/>
              <w:divBdr>
                <w:top w:val="none" w:sz="0" w:space="0" w:color="auto"/>
                <w:left w:val="none" w:sz="0" w:space="0" w:color="auto"/>
                <w:bottom w:val="none" w:sz="0" w:space="0" w:color="auto"/>
                <w:right w:val="none" w:sz="0" w:space="0" w:color="auto"/>
              </w:divBdr>
            </w:div>
            <w:div w:id="89666338">
              <w:marLeft w:val="0"/>
              <w:marRight w:val="0"/>
              <w:marTop w:val="0"/>
              <w:marBottom w:val="0"/>
              <w:divBdr>
                <w:top w:val="none" w:sz="0" w:space="0" w:color="auto"/>
                <w:left w:val="none" w:sz="0" w:space="0" w:color="auto"/>
                <w:bottom w:val="none" w:sz="0" w:space="0" w:color="auto"/>
                <w:right w:val="none" w:sz="0" w:space="0" w:color="auto"/>
              </w:divBdr>
            </w:div>
            <w:div w:id="1082878202">
              <w:marLeft w:val="0"/>
              <w:marRight w:val="0"/>
              <w:marTop w:val="0"/>
              <w:marBottom w:val="0"/>
              <w:divBdr>
                <w:top w:val="none" w:sz="0" w:space="0" w:color="auto"/>
                <w:left w:val="none" w:sz="0" w:space="0" w:color="auto"/>
                <w:bottom w:val="none" w:sz="0" w:space="0" w:color="auto"/>
                <w:right w:val="none" w:sz="0" w:space="0" w:color="auto"/>
              </w:divBdr>
            </w:div>
            <w:div w:id="1999649466">
              <w:marLeft w:val="0"/>
              <w:marRight w:val="0"/>
              <w:marTop w:val="0"/>
              <w:marBottom w:val="0"/>
              <w:divBdr>
                <w:top w:val="none" w:sz="0" w:space="0" w:color="auto"/>
                <w:left w:val="none" w:sz="0" w:space="0" w:color="auto"/>
                <w:bottom w:val="none" w:sz="0" w:space="0" w:color="auto"/>
                <w:right w:val="none" w:sz="0" w:space="0" w:color="auto"/>
              </w:divBdr>
            </w:div>
            <w:div w:id="2013482451">
              <w:marLeft w:val="0"/>
              <w:marRight w:val="0"/>
              <w:marTop w:val="0"/>
              <w:marBottom w:val="0"/>
              <w:divBdr>
                <w:top w:val="none" w:sz="0" w:space="0" w:color="auto"/>
                <w:left w:val="none" w:sz="0" w:space="0" w:color="auto"/>
                <w:bottom w:val="none" w:sz="0" w:space="0" w:color="auto"/>
                <w:right w:val="none" w:sz="0" w:space="0" w:color="auto"/>
              </w:divBdr>
            </w:div>
            <w:div w:id="643896592">
              <w:marLeft w:val="0"/>
              <w:marRight w:val="0"/>
              <w:marTop w:val="0"/>
              <w:marBottom w:val="0"/>
              <w:divBdr>
                <w:top w:val="none" w:sz="0" w:space="0" w:color="auto"/>
                <w:left w:val="none" w:sz="0" w:space="0" w:color="auto"/>
                <w:bottom w:val="none" w:sz="0" w:space="0" w:color="auto"/>
                <w:right w:val="none" w:sz="0" w:space="0" w:color="auto"/>
              </w:divBdr>
            </w:div>
            <w:div w:id="287316635">
              <w:marLeft w:val="0"/>
              <w:marRight w:val="0"/>
              <w:marTop w:val="0"/>
              <w:marBottom w:val="0"/>
              <w:divBdr>
                <w:top w:val="none" w:sz="0" w:space="0" w:color="auto"/>
                <w:left w:val="none" w:sz="0" w:space="0" w:color="auto"/>
                <w:bottom w:val="none" w:sz="0" w:space="0" w:color="auto"/>
                <w:right w:val="none" w:sz="0" w:space="0" w:color="auto"/>
              </w:divBdr>
            </w:div>
            <w:div w:id="1159229902">
              <w:marLeft w:val="0"/>
              <w:marRight w:val="0"/>
              <w:marTop w:val="0"/>
              <w:marBottom w:val="0"/>
              <w:divBdr>
                <w:top w:val="none" w:sz="0" w:space="0" w:color="auto"/>
                <w:left w:val="none" w:sz="0" w:space="0" w:color="auto"/>
                <w:bottom w:val="none" w:sz="0" w:space="0" w:color="auto"/>
                <w:right w:val="none" w:sz="0" w:space="0" w:color="auto"/>
              </w:divBdr>
            </w:div>
            <w:div w:id="221062105">
              <w:marLeft w:val="0"/>
              <w:marRight w:val="0"/>
              <w:marTop w:val="0"/>
              <w:marBottom w:val="0"/>
              <w:divBdr>
                <w:top w:val="none" w:sz="0" w:space="0" w:color="auto"/>
                <w:left w:val="none" w:sz="0" w:space="0" w:color="auto"/>
                <w:bottom w:val="none" w:sz="0" w:space="0" w:color="auto"/>
                <w:right w:val="none" w:sz="0" w:space="0" w:color="auto"/>
              </w:divBdr>
            </w:div>
            <w:div w:id="1602832987">
              <w:marLeft w:val="0"/>
              <w:marRight w:val="0"/>
              <w:marTop w:val="0"/>
              <w:marBottom w:val="0"/>
              <w:divBdr>
                <w:top w:val="none" w:sz="0" w:space="0" w:color="auto"/>
                <w:left w:val="none" w:sz="0" w:space="0" w:color="auto"/>
                <w:bottom w:val="none" w:sz="0" w:space="0" w:color="auto"/>
                <w:right w:val="none" w:sz="0" w:space="0" w:color="auto"/>
              </w:divBdr>
            </w:div>
            <w:div w:id="708913885">
              <w:marLeft w:val="0"/>
              <w:marRight w:val="0"/>
              <w:marTop w:val="0"/>
              <w:marBottom w:val="0"/>
              <w:divBdr>
                <w:top w:val="none" w:sz="0" w:space="0" w:color="auto"/>
                <w:left w:val="none" w:sz="0" w:space="0" w:color="auto"/>
                <w:bottom w:val="none" w:sz="0" w:space="0" w:color="auto"/>
                <w:right w:val="none" w:sz="0" w:space="0" w:color="auto"/>
              </w:divBdr>
            </w:div>
            <w:div w:id="17895303">
              <w:marLeft w:val="0"/>
              <w:marRight w:val="0"/>
              <w:marTop w:val="0"/>
              <w:marBottom w:val="0"/>
              <w:divBdr>
                <w:top w:val="none" w:sz="0" w:space="0" w:color="auto"/>
                <w:left w:val="none" w:sz="0" w:space="0" w:color="auto"/>
                <w:bottom w:val="none" w:sz="0" w:space="0" w:color="auto"/>
                <w:right w:val="none" w:sz="0" w:space="0" w:color="auto"/>
              </w:divBdr>
            </w:div>
          </w:divsChild>
        </w:div>
        <w:div w:id="1034690758">
          <w:marLeft w:val="0"/>
          <w:marRight w:val="0"/>
          <w:marTop w:val="0"/>
          <w:marBottom w:val="0"/>
          <w:divBdr>
            <w:top w:val="none" w:sz="0" w:space="0" w:color="auto"/>
            <w:left w:val="none" w:sz="0" w:space="0" w:color="auto"/>
            <w:bottom w:val="none" w:sz="0" w:space="0" w:color="auto"/>
            <w:right w:val="none" w:sz="0" w:space="0" w:color="auto"/>
          </w:divBdr>
          <w:divsChild>
            <w:div w:id="1585913240">
              <w:marLeft w:val="0"/>
              <w:marRight w:val="0"/>
              <w:marTop w:val="0"/>
              <w:marBottom w:val="0"/>
              <w:divBdr>
                <w:top w:val="none" w:sz="0" w:space="0" w:color="auto"/>
                <w:left w:val="none" w:sz="0" w:space="0" w:color="auto"/>
                <w:bottom w:val="none" w:sz="0" w:space="0" w:color="auto"/>
                <w:right w:val="none" w:sz="0" w:space="0" w:color="auto"/>
              </w:divBdr>
            </w:div>
            <w:div w:id="1483348483">
              <w:marLeft w:val="0"/>
              <w:marRight w:val="0"/>
              <w:marTop w:val="0"/>
              <w:marBottom w:val="0"/>
              <w:divBdr>
                <w:top w:val="none" w:sz="0" w:space="0" w:color="auto"/>
                <w:left w:val="none" w:sz="0" w:space="0" w:color="auto"/>
                <w:bottom w:val="none" w:sz="0" w:space="0" w:color="auto"/>
                <w:right w:val="none" w:sz="0" w:space="0" w:color="auto"/>
              </w:divBdr>
            </w:div>
            <w:div w:id="1609267126">
              <w:marLeft w:val="0"/>
              <w:marRight w:val="0"/>
              <w:marTop w:val="0"/>
              <w:marBottom w:val="0"/>
              <w:divBdr>
                <w:top w:val="none" w:sz="0" w:space="0" w:color="auto"/>
                <w:left w:val="none" w:sz="0" w:space="0" w:color="auto"/>
                <w:bottom w:val="none" w:sz="0" w:space="0" w:color="auto"/>
                <w:right w:val="none" w:sz="0" w:space="0" w:color="auto"/>
              </w:divBdr>
            </w:div>
            <w:div w:id="2007395607">
              <w:marLeft w:val="0"/>
              <w:marRight w:val="0"/>
              <w:marTop w:val="0"/>
              <w:marBottom w:val="0"/>
              <w:divBdr>
                <w:top w:val="none" w:sz="0" w:space="0" w:color="auto"/>
                <w:left w:val="none" w:sz="0" w:space="0" w:color="auto"/>
                <w:bottom w:val="none" w:sz="0" w:space="0" w:color="auto"/>
                <w:right w:val="none" w:sz="0" w:space="0" w:color="auto"/>
              </w:divBdr>
            </w:div>
            <w:div w:id="608468019">
              <w:marLeft w:val="0"/>
              <w:marRight w:val="0"/>
              <w:marTop w:val="0"/>
              <w:marBottom w:val="0"/>
              <w:divBdr>
                <w:top w:val="none" w:sz="0" w:space="0" w:color="auto"/>
                <w:left w:val="none" w:sz="0" w:space="0" w:color="auto"/>
                <w:bottom w:val="none" w:sz="0" w:space="0" w:color="auto"/>
                <w:right w:val="none" w:sz="0" w:space="0" w:color="auto"/>
              </w:divBdr>
            </w:div>
            <w:div w:id="1865633409">
              <w:marLeft w:val="0"/>
              <w:marRight w:val="0"/>
              <w:marTop w:val="0"/>
              <w:marBottom w:val="0"/>
              <w:divBdr>
                <w:top w:val="none" w:sz="0" w:space="0" w:color="auto"/>
                <w:left w:val="none" w:sz="0" w:space="0" w:color="auto"/>
                <w:bottom w:val="none" w:sz="0" w:space="0" w:color="auto"/>
                <w:right w:val="none" w:sz="0" w:space="0" w:color="auto"/>
              </w:divBdr>
            </w:div>
            <w:div w:id="1456368644">
              <w:marLeft w:val="0"/>
              <w:marRight w:val="0"/>
              <w:marTop w:val="0"/>
              <w:marBottom w:val="0"/>
              <w:divBdr>
                <w:top w:val="none" w:sz="0" w:space="0" w:color="auto"/>
                <w:left w:val="none" w:sz="0" w:space="0" w:color="auto"/>
                <w:bottom w:val="none" w:sz="0" w:space="0" w:color="auto"/>
                <w:right w:val="none" w:sz="0" w:space="0" w:color="auto"/>
              </w:divBdr>
            </w:div>
            <w:div w:id="102844608">
              <w:marLeft w:val="0"/>
              <w:marRight w:val="0"/>
              <w:marTop w:val="0"/>
              <w:marBottom w:val="0"/>
              <w:divBdr>
                <w:top w:val="none" w:sz="0" w:space="0" w:color="auto"/>
                <w:left w:val="none" w:sz="0" w:space="0" w:color="auto"/>
                <w:bottom w:val="none" w:sz="0" w:space="0" w:color="auto"/>
                <w:right w:val="none" w:sz="0" w:space="0" w:color="auto"/>
              </w:divBdr>
            </w:div>
            <w:div w:id="235288871">
              <w:marLeft w:val="0"/>
              <w:marRight w:val="0"/>
              <w:marTop w:val="0"/>
              <w:marBottom w:val="0"/>
              <w:divBdr>
                <w:top w:val="none" w:sz="0" w:space="0" w:color="auto"/>
                <w:left w:val="none" w:sz="0" w:space="0" w:color="auto"/>
                <w:bottom w:val="none" w:sz="0" w:space="0" w:color="auto"/>
                <w:right w:val="none" w:sz="0" w:space="0" w:color="auto"/>
              </w:divBdr>
            </w:div>
            <w:div w:id="549849517">
              <w:marLeft w:val="0"/>
              <w:marRight w:val="0"/>
              <w:marTop w:val="0"/>
              <w:marBottom w:val="0"/>
              <w:divBdr>
                <w:top w:val="none" w:sz="0" w:space="0" w:color="auto"/>
                <w:left w:val="none" w:sz="0" w:space="0" w:color="auto"/>
                <w:bottom w:val="none" w:sz="0" w:space="0" w:color="auto"/>
                <w:right w:val="none" w:sz="0" w:space="0" w:color="auto"/>
              </w:divBdr>
            </w:div>
            <w:div w:id="1241208890">
              <w:marLeft w:val="0"/>
              <w:marRight w:val="0"/>
              <w:marTop w:val="0"/>
              <w:marBottom w:val="0"/>
              <w:divBdr>
                <w:top w:val="none" w:sz="0" w:space="0" w:color="auto"/>
                <w:left w:val="none" w:sz="0" w:space="0" w:color="auto"/>
                <w:bottom w:val="none" w:sz="0" w:space="0" w:color="auto"/>
                <w:right w:val="none" w:sz="0" w:space="0" w:color="auto"/>
              </w:divBdr>
            </w:div>
            <w:div w:id="1523781804">
              <w:marLeft w:val="0"/>
              <w:marRight w:val="0"/>
              <w:marTop w:val="0"/>
              <w:marBottom w:val="0"/>
              <w:divBdr>
                <w:top w:val="none" w:sz="0" w:space="0" w:color="auto"/>
                <w:left w:val="none" w:sz="0" w:space="0" w:color="auto"/>
                <w:bottom w:val="none" w:sz="0" w:space="0" w:color="auto"/>
                <w:right w:val="none" w:sz="0" w:space="0" w:color="auto"/>
              </w:divBdr>
            </w:div>
            <w:div w:id="888810272">
              <w:marLeft w:val="0"/>
              <w:marRight w:val="0"/>
              <w:marTop w:val="0"/>
              <w:marBottom w:val="0"/>
              <w:divBdr>
                <w:top w:val="none" w:sz="0" w:space="0" w:color="auto"/>
                <w:left w:val="none" w:sz="0" w:space="0" w:color="auto"/>
                <w:bottom w:val="none" w:sz="0" w:space="0" w:color="auto"/>
                <w:right w:val="none" w:sz="0" w:space="0" w:color="auto"/>
              </w:divBdr>
            </w:div>
            <w:div w:id="88818097">
              <w:marLeft w:val="0"/>
              <w:marRight w:val="0"/>
              <w:marTop w:val="0"/>
              <w:marBottom w:val="0"/>
              <w:divBdr>
                <w:top w:val="none" w:sz="0" w:space="0" w:color="auto"/>
                <w:left w:val="none" w:sz="0" w:space="0" w:color="auto"/>
                <w:bottom w:val="none" w:sz="0" w:space="0" w:color="auto"/>
                <w:right w:val="none" w:sz="0" w:space="0" w:color="auto"/>
              </w:divBdr>
            </w:div>
            <w:div w:id="909510125">
              <w:marLeft w:val="0"/>
              <w:marRight w:val="0"/>
              <w:marTop w:val="0"/>
              <w:marBottom w:val="0"/>
              <w:divBdr>
                <w:top w:val="none" w:sz="0" w:space="0" w:color="auto"/>
                <w:left w:val="none" w:sz="0" w:space="0" w:color="auto"/>
                <w:bottom w:val="none" w:sz="0" w:space="0" w:color="auto"/>
                <w:right w:val="none" w:sz="0" w:space="0" w:color="auto"/>
              </w:divBdr>
            </w:div>
            <w:div w:id="1280452449">
              <w:marLeft w:val="0"/>
              <w:marRight w:val="0"/>
              <w:marTop w:val="0"/>
              <w:marBottom w:val="0"/>
              <w:divBdr>
                <w:top w:val="none" w:sz="0" w:space="0" w:color="auto"/>
                <w:left w:val="none" w:sz="0" w:space="0" w:color="auto"/>
                <w:bottom w:val="none" w:sz="0" w:space="0" w:color="auto"/>
                <w:right w:val="none" w:sz="0" w:space="0" w:color="auto"/>
              </w:divBdr>
            </w:div>
            <w:div w:id="901019090">
              <w:marLeft w:val="0"/>
              <w:marRight w:val="0"/>
              <w:marTop w:val="0"/>
              <w:marBottom w:val="0"/>
              <w:divBdr>
                <w:top w:val="none" w:sz="0" w:space="0" w:color="auto"/>
                <w:left w:val="none" w:sz="0" w:space="0" w:color="auto"/>
                <w:bottom w:val="none" w:sz="0" w:space="0" w:color="auto"/>
                <w:right w:val="none" w:sz="0" w:space="0" w:color="auto"/>
              </w:divBdr>
            </w:div>
            <w:div w:id="856311391">
              <w:marLeft w:val="0"/>
              <w:marRight w:val="0"/>
              <w:marTop w:val="0"/>
              <w:marBottom w:val="0"/>
              <w:divBdr>
                <w:top w:val="none" w:sz="0" w:space="0" w:color="auto"/>
                <w:left w:val="none" w:sz="0" w:space="0" w:color="auto"/>
                <w:bottom w:val="none" w:sz="0" w:space="0" w:color="auto"/>
                <w:right w:val="none" w:sz="0" w:space="0" w:color="auto"/>
              </w:divBdr>
            </w:div>
            <w:div w:id="1482771205">
              <w:marLeft w:val="0"/>
              <w:marRight w:val="0"/>
              <w:marTop w:val="0"/>
              <w:marBottom w:val="0"/>
              <w:divBdr>
                <w:top w:val="none" w:sz="0" w:space="0" w:color="auto"/>
                <w:left w:val="none" w:sz="0" w:space="0" w:color="auto"/>
                <w:bottom w:val="none" w:sz="0" w:space="0" w:color="auto"/>
                <w:right w:val="none" w:sz="0" w:space="0" w:color="auto"/>
              </w:divBdr>
            </w:div>
            <w:div w:id="444269940">
              <w:marLeft w:val="0"/>
              <w:marRight w:val="0"/>
              <w:marTop w:val="0"/>
              <w:marBottom w:val="0"/>
              <w:divBdr>
                <w:top w:val="none" w:sz="0" w:space="0" w:color="auto"/>
                <w:left w:val="none" w:sz="0" w:space="0" w:color="auto"/>
                <w:bottom w:val="none" w:sz="0" w:space="0" w:color="auto"/>
                <w:right w:val="none" w:sz="0" w:space="0" w:color="auto"/>
              </w:divBdr>
            </w:div>
          </w:divsChild>
        </w:div>
        <w:div w:id="1709404159">
          <w:marLeft w:val="0"/>
          <w:marRight w:val="0"/>
          <w:marTop w:val="0"/>
          <w:marBottom w:val="0"/>
          <w:divBdr>
            <w:top w:val="none" w:sz="0" w:space="0" w:color="auto"/>
            <w:left w:val="none" w:sz="0" w:space="0" w:color="auto"/>
            <w:bottom w:val="none" w:sz="0" w:space="0" w:color="auto"/>
            <w:right w:val="none" w:sz="0" w:space="0" w:color="auto"/>
          </w:divBdr>
        </w:div>
        <w:div w:id="840856180">
          <w:marLeft w:val="0"/>
          <w:marRight w:val="0"/>
          <w:marTop w:val="0"/>
          <w:marBottom w:val="0"/>
          <w:divBdr>
            <w:top w:val="none" w:sz="0" w:space="0" w:color="auto"/>
            <w:left w:val="none" w:sz="0" w:space="0" w:color="auto"/>
            <w:bottom w:val="none" w:sz="0" w:space="0" w:color="auto"/>
            <w:right w:val="none" w:sz="0" w:space="0" w:color="auto"/>
          </w:divBdr>
        </w:div>
        <w:div w:id="1843357073">
          <w:marLeft w:val="0"/>
          <w:marRight w:val="0"/>
          <w:marTop w:val="0"/>
          <w:marBottom w:val="0"/>
          <w:divBdr>
            <w:top w:val="none" w:sz="0" w:space="0" w:color="auto"/>
            <w:left w:val="none" w:sz="0" w:space="0" w:color="auto"/>
            <w:bottom w:val="none" w:sz="0" w:space="0" w:color="auto"/>
            <w:right w:val="none" w:sz="0" w:space="0" w:color="auto"/>
          </w:divBdr>
        </w:div>
        <w:div w:id="186455583">
          <w:marLeft w:val="0"/>
          <w:marRight w:val="0"/>
          <w:marTop w:val="0"/>
          <w:marBottom w:val="0"/>
          <w:divBdr>
            <w:top w:val="none" w:sz="0" w:space="0" w:color="auto"/>
            <w:left w:val="none" w:sz="0" w:space="0" w:color="auto"/>
            <w:bottom w:val="none" w:sz="0" w:space="0" w:color="auto"/>
            <w:right w:val="none" w:sz="0" w:space="0" w:color="auto"/>
          </w:divBdr>
        </w:div>
        <w:div w:id="544369510">
          <w:marLeft w:val="0"/>
          <w:marRight w:val="0"/>
          <w:marTop w:val="0"/>
          <w:marBottom w:val="0"/>
          <w:divBdr>
            <w:top w:val="none" w:sz="0" w:space="0" w:color="auto"/>
            <w:left w:val="none" w:sz="0" w:space="0" w:color="auto"/>
            <w:bottom w:val="none" w:sz="0" w:space="0" w:color="auto"/>
            <w:right w:val="none" w:sz="0" w:space="0" w:color="auto"/>
          </w:divBdr>
        </w:div>
        <w:div w:id="1519126770">
          <w:marLeft w:val="0"/>
          <w:marRight w:val="0"/>
          <w:marTop w:val="0"/>
          <w:marBottom w:val="0"/>
          <w:divBdr>
            <w:top w:val="none" w:sz="0" w:space="0" w:color="auto"/>
            <w:left w:val="none" w:sz="0" w:space="0" w:color="auto"/>
            <w:bottom w:val="none" w:sz="0" w:space="0" w:color="auto"/>
            <w:right w:val="none" w:sz="0" w:space="0" w:color="auto"/>
          </w:divBdr>
        </w:div>
        <w:div w:id="1183666686">
          <w:marLeft w:val="0"/>
          <w:marRight w:val="0"/>
          <w:marTop w:val="0"/>
          <w:marBottom w:val="0"/>
          <w:divBdr>
            <w:top w:val="none" w:sz="0" w:space="0" w:color="auto"/>
            <w:left w:val="none" w:sz="0" w:space="0" w:color="auto"/>
            <w:bottom w:val="none" w:sz="0" w:space="0" w:color="auto"/>
            <w:right w:val="none" w:sz="0" w:space="0" w:color="auto"/>
          </w:divBdr>
        </w:div>
        <w:div w:id="347803479">
          <w:marLeft w:val="0"/>
          <w:marRight w:val="0"/>
          <w:marTop w:val="0"/>
          <w:marBottom w:val="0"/>
          <w:divBdr>
            <w:top w:val="none" w:sz="0" w:space="0" w:color="auto"/>
            <w:left w:val="none" w:sz="0" w:space="0" w:color="auto"/>
            <w:bottom w:val="none" w:sz="0" w:space="0" w:color="auto"/>
            <w:right w:val="none" w:sz="0" w:space="0" w:color="auto"/>
          </w:divBdr>
        </w:div>
        <w:div w:id="73821119">
          <w:marLeft w:val="0"/>
          <w:marRight w:val="0"/>
          <w:marTop w:val="0"/>
          <w:marBottom w:val="0"/>
          <w:divBdr>
            <w:top w:val="none" w:sz="0" w:space="0" w:color="auto"/>
            <w:left w:val="none" w:sz="0" w:space="0" w:color="auto"/>
            <w:bottom w:val="none" w:sz="0" w:space="0" w:color="auto"/>
            <w:right w:val="none" w:sz="0" w:space="0" w:color="auto"/>
          </w:divBdr>
        </w:div>
        <w:div w:id="755638480">
          <w:marLeft w:val="0"/>
          <w:marRight w:val="0"/>
          <w:marTop w:val="0"/>
          <w:marBottom w:val="0"/>
          <w:divBdr>
            <w:top w:val="none" w:sz="0" w:space="0" w:color="auto"/>
            <w:left w:val="none" w:sz="0" w:space="0" w:color="auto"/>
            <w:bottom w:val="none" w:sz="0" w:space="0" w:color="auto"/>
            <w:right w:val="none" w:sz="0" w:space="0" w:color="auto"/>
          </w:divBdr>
        </w:div>
        <w:div w:id="1665544108">
          <w:marLeft w:val="0"/>
          <w:marRight w:val="0"/>
          <w:marTop w:val="0"/>
          <w:marBottom w:val="0"/>
          <w:divBdr>
            <w:top w:val="none" w:sz="0" w:space="0" w:color="auto"/>
            <w:left w:val="none" w:sz="0" w:space="0" w:color="auto"/>
            <w:bottom w:val="none" w:sz="0" w:space="0" w:color="auto"/>
            <w:right w:val="none" w:sz="0" w:space="0" w:color="auto"/>
          </w:divBdr>
        </w:div>
        <w:div w:id="1965043942">
          <w:marLeft w:val="0"/>
          <w:marRight w:val="0"/>
          <w:marTop w:val="0"/>
          <w:marBottom w:val="0"/>
          <w:divBdr>
            <w:top w:val="none" w:sz="0" w:space="0" w:color="auto"/>
            <w:left w:val="none" w:sz="0" w:space="0" w:color="auto"/>
            <w:bottom w:val="none" w:sz="0" w:space="0" w:color="auto"/>
            <w:right w:val="none" w:sz="0" w:space="0" w:color="auto"/>
          </w:divBdr>
        </w:div>
        <w:div w:id="1913274661">
          <w:marLeft w:val="0"/>
          <w:marRight w:val="0"/>
          <w:marTop w:val="0"/>
          <w:marBottom w:val="0"/>
          <w:divBdr>
            <w:top w:val="none" w:sz="0" w:space="0" w:color="auto"/>
            <w:left w:val="none" w:sz="0" w:space="0" w:color="auto"/>
            <w:bottom w:val="none" w:sz="0" w:space="0" w:color="auto"/>
            <w:right w:val="none" w:sz="0" w:space="0" w:color="auto"/>
          </w:divBdr>
        </w:div>
        <w:div w:id="1350331921">
          <w:marLeft w:val="0"/>
          <w:marRight w:val="0"/>
          <w:marTop w:val="0"/>
          <w:marBottom w:val="0"/>
          <w:divBdr>
            <w:top w:val="none" w:sz="0" w:space="0" w:color="auto"/>
            <w:left w:val="none" w:sz="0" w:space="0" w:color="auto"/>
            <w:bottom w:val="none" w:sz="0" w:space="0" w:color="auto"/>
            <w:right w:val="none" w:sz="0" w:space="0" w:color="auto"/>
          </w:divBdr>
        </w:div>
        <w:div w:id="415831436">
          <w:marLeft w:val="0"/>
          <w:marRight w:val="0"/>
          <w:marTop w:val="0"/>
          <w:marBottom w:val="0"/>
          <w:divBdr>
            <w:top w:val="none" w:sz="0" w:space="0" w:color="auto"/>
            <w:left w:val="none" w:sz="0" w:space="0" w:color="auto"/>
            <w:bottom w:val="none" w:sz="0" w:space="0" w:color="auto"/>
            <w:right w:val="none" w:sz="0" w:space="0" w:color="auto"/>
          </w:divBdr>
        </w:div>
        <w:div w:id="421684161">
          <w:marLeft w:val="0"/>
          <w:marRight w:val="0"/>
          <w:marTop w:val="0"/>
          <w:marBottom w:val="0"/>
          <w:divBdr>
            <w:top w:val="none" w:sz="0" w:space="0" w:color="auto"/>
            <w:left w:val="none" w:sz="0" w:space="0" w:color="auto"/>
            <w:bottom w:val="none" w:sz="0" w:space="0" w:color="auto"/>
            <w:right w:val="none" w:sz="0" w:space="0" w:color="auto"/>
          </w:divBdr>
        </w:div>
        <w:div w:id="303581482">
          <w:marLeft w:val="0"/>
          <w:marRight w:val="0"/>
          <w:marTop w:val="0"/>
          <w:marBottom w:val="0"/>
          <w:divBdr>
            <w:top w:val="none" w:sz="0" w:space="0" w:color="auto"/>
            <w:left w:val="none" w:sz="0" w:space="0" w:color="auto"/>
            <w:bottom w:val="none" w:sz="0" w:space="0" w:color="auto"/>
            <w:right w:val="none" w:sz="0" w:space="0" w:color="auto"/>
          </w:divBdr>
        </w:div>
        <w:div w:id="1605380706">
          <w:marLeft w:val="0"/>
          <w:marRight w:val="0"/>
          <w:marTop w:val="0"/>
          <w:marBottom w:val="0"/>
          <w:divBdr>
            <w:top w:val="none" w:sz="0" w:space="0" w:color="auto"/>
            <w:left w:val="none" w:sz="0" w:space="0" w:color="auto"/>
            <w:bottom w:val="none" w:sz="0" w:space="0" w:color="auto"/>
            <w:right w:val="none" w:sz="0" w:space="0" w:color="auto"/>
          </w:divBdr>
        </w:div>
        <w:div w:id="100686665">
          <w:marLeft w:val="0"/>
          <w:marRight w:val="0"/>
          <w:marTop w:val="0"/>
          <w:marBottom w:val="0"/>
          <w:divBdr>
            <w:top w:val="none" w:sz="0" w:space="0" w:color="auto"/>
            <w:left w:val="none" w:sz="0" w:space="0" w:color="auto"/>
            <w:bottom w:val="none" w:sz="0" w:space="0" w:color="auto"/>
            <w:right w:val="none" w:sz="0" w:space="0" w:color="auto"/>
          </w:divBdr>
        </w:div>
        <w:div w:id="630786501">
          <w:marLeft w:val="0"/>
          <w:marRight w:val="0"/>
          <w:marTop w:val="0"/>
          <w:marBottom w:val="0"/>
          <w:divBdr>
            <w:top w:val="none" w:sz="0" w:space="0" w:color="auto"/>
            <w:left w:val="none" w:sz="0" w:space="0" w:color="auto"/>
            <w:bottom w:val="none" w:sz="0" w:space="0" w:color="auto"/>
            <w:right w:val="none" w:sz="0" w:space="0" w:color="auto"/>
          </w:divBdr>
        </w:div>
        <w:div w:id="1239630387">
          <w:marLeft w:val="0"/>
          <w:marRight w:val="0"/>
          <w:marTop w:val="0"/>
          <w:marBottom w:val="0"/>
          <w:divBdr>
            <w:top w:val="none" w:sz="0" w:space="0" w:color="auto"/>
            <w:left w:val="none" w:sz="0" w:space="0" w:color="auto"/>
            <w:bottom w:val="none" w:sz="0" w:space="0" w:color="auto"/>
            <w:right w:val="none" w:sz="0" w:space="0" w:color="auto"/>
          </w:divBdr>
        </w:div>
        <w:div w:id="800656482">
          <w:marLeft w:val="0"/>
          <w:marRight w:val="0"/>
          <w:marTop w:val="0"/>
          <w:marBottom w:val="0"/>
          <w:divBdr>
            <w:top w:val="none" w:sz="0" w:space="0" w:color="auto"/>
            <w:left w:val="none" w:sz="0" w:space="0" w:color="auto"/>
            <w:bottom w:val="none" w:sz="0" w:space="0" w:color="auto"/>
            <w:right w:val="none" w:sz="0" w:space="0" w:color="auto"/>
          </w:divBdr>
        </w:div>
        <w:div w:id="650839202">
          <w:marLeft w:val="0"/>
          <w:marRight w:val="0"/>
          <w:marTop w:val="0"/>
          <w:marBottom w:val="0"/>
          <w:divBdr>
            <w:top w:val="none" w:sz="0" w:space="0" w:color="auto"/>
            <w:left w:val="none" w:sz="0" w:space="0" w:color="auto"/>
            <w:bottom w:val="none" w:sz="0" w:space="0" w:color="auto"/>
            <w:right w:val="none" w:sz="0" w:space="0" w:color="auto"/>
          </w:divBdr>
        </w:div>
        <w:div w:id="1642229646">
          <w:marLeft w:val="0"/>
          <w:marRight w:val="0"/>
          <w:marTop w:val="0"/>
          <w:marBottom w:val="0"/>
          <w:divBdr>
            <w:top w:val="none" w:sz="0" w:space="0" w:color="auto"/>
            <w:left w:val="none" w:sz="0" w:space="0" w:color="auto"/>
            <w:bottom w:val="none" w:sz="0" w:space="0" w:color="auto"/>
            <w:right w:val="none" w:sz="0" w:space="0" w:color="auto"/>
          </w:divBdr>
          <w:divsChild>
            <w:div w:id="200167802">
              <w:marLeft w:val="-75"/>
              <w:marRight w:val="0"/>
              <w:marTop w:val="30"/>
              <w:marBottom w:val="30"/>
              <w:divBdr>
                <w:top w:val="none" w:sz="0" w:space="0" w:color="auto"/>
                <w:left w:val="none" w:sz="0" w:space="0" w:color="auto"/>
                <w:bottom w:val="none" w:sz="0" w:space="0" w:color="auto"/>
                <w:right w:val="none" w:sz="0" w:space="0" w:color="auto"/>
              </w:divBdr>
              <w:divsChild>
                <w:div w:id="986786442">
                  <w:marLeft w:val="0"/>
                  <w:marRight w:val="0"/>
                  <w:marTop w:val="0"/>
                  <w:marBottom w:val="0"/>
                  <w:divBdr>
                    <w:top w:val="none" w:sz="0" w:space="0" w:color="auto"/>
                    <w:left w:val="none" w:sz="0" w:space="0" w:color="auto"/>
                    <w:bottom w:val="none" w:sz="0" w:space="0" w:color="auto"/>
                    <w:right w:val="none" w:sz="0" w:space="0" w:color="auto"/>
                  </w:divBdr>
                  <w:divsChild>
                    <w:div w:id="1087118853">
                      <w:marLeft w:val="0"/>
                      <w:marRight w:val="0"/>
                      <w:marTop w:val="0"/>
                      <w:marBottom w:val="0"/>
                      <w:divBdr>
                        <w:top w:val="none" w:sz="0" w:space="0" w:color="auto"/>
                        <w:left w:val="none" w:sz="0" w:space="0" w:color="auto"/>
                        <w:bottom w:val="none" w:sz="0" w:space="0" w:color="auto"/>
                        <w:right w:val="none" w:sz="0" w:space="0" w:color="auto"/>
                      </w:divBdr>
                    </w:div>
                  </w:divsChild>
                </w:div>
                <w:div w:id="231433148">
                  <w:marLeft w:val="0"/>
                  <w:marRight w:val="0"/>
                  <w:marTop w:val="0"/>
                  <w:marBottom w:val="0"/>
                  <w:divBdr>
                    <w:top w:val="none" w:sz="0" w:space="0" w:color="auto"/>
                    <w:left w:val="none" w:sz="0" w:space="0" w:color="auto"/>
                    <w:bottom w:val="none" w:sz="0" w:space="0" w:color="auto"/>
                    <w:right w:val="none" w:sz="0" w:space="0" w:color="auto"/>
                  </w:divBdr>
                  <w:divsChild>
                    <w:div w:id="87697875">
                      <w:marLeft w:val="0"/>
                      <w:marRight w:val="0"/>
                      <w:marTop w:val="0"/>
                      <w:marBottom w:val="0"/>
                      <w:divBdr>
                        <w:top w:val="none" w:sz="0" w:space="0" w:color="auto"/>
                        <w:left w:val="none" w:sz="0" w:space="0" w:color="auto"/>
                        <w:bottom w:val="none" w:sz="0" w:space="0" w:color="auto"/>
                        <w:right w:val="none" w:sz="0" w:space="0" w:color="auto"/>
                      </w:divBdr>
                    </w:div>
                  </w:divsChild>
                </w:div>
                <w:div w:id="206256156">
                  <w:marLeft w:val="0"/>
                  <w:marRight w:val="0"/>
                  <w:marTop w:val="0"/>
                  <w:marBottom w:val="0"/>
                  <w:divBdr>
                    <w:top w:val="none" w:sz="0" w:space="0" w:color="auto"/>
                    <w:left w:val="none" w:sz="0" w:space="0" w:color="auto"/>
                    <w:bottom w:val="none" w:sz="0" w:space="0" w:color="auto"/>
                    <w:right w:val="none" w:sz="0" w:space="0" w:color="auto"/>
                  </w:divBdr>
                  <w:divsChild>
                    <w:div w:id="1016882637">
                      <w:marLeft w:val="0"/>
                      <w:marRight w:val="0"/>
                      <w:marTop w:val="0"/>
                      <w:marBottom w:val="0"/>
                      <w:divBdr>
                        <w:top w:val="none" w:sz="0" w:space="0" w:color="auto"/>
                        <w:left w:val="none" w:sz="0" w:space="0" w:color="auto"/>
                        <w:bottom w:val="none" w:sz="0" w:space="0" w:color="auto"/>
                        <w:right w:val="none" w:sz="0" w:space="0" w:color="auto"/>
                      </w:divBdr>
                    </w:div>
                  </w:divsChild>
                </w:div>
                <w:div w:id="1535537739">
                  <w:marLeft w:val="0"/>
                  <w:marRight w:val="0"/>
                  <w:marTop w:val="0"/>
                  <w:marBottom w:val="0"/>
                  <w:divBdr>
                    <w:top w:val="none" w:sz="0" w:space="0" w:color="auto"/>
                    <w:left w:val="none" w:sz="0" w:space="0" w:color="auto"/>
                    <w:bottom w:val="none" w:sz="0" w:space="0" w:color="auto"/>
                    <w:right w:val="none" w:sz="0" w:space="0" w:color="auto"/>
                  </w:divBdr>
                  <w:divsChild>
                    <w:div w:id="664165074">
                      <w:marLeft w:val="0"/>
                      <w:marRight w:val="0"/>
                      <w:marTop w:val="0"/>
                      <w:marBottom w:val="0"/>
                      <w:divBdr>
                        <w:top w:val="none" w:sz="0" w:space="0" w:color="auto"/>
                        <w:left w:val="none" w:sz="0" w:space="0" w:color="auto"/>
                        <w:bottom w:val="none" w:sz="0" w:space="0" w:color="auto"/>
                        <w:right w:val="none" w:sz="0" w:space="0" w:color="auto"/>
                      </w:divBdr>
                    </w:div>
                  </w:divsChild>
                </w:div>
                <w:div w:id="1249533115">
                  <w:marLeft w:val="0"/>
                  <w:marRight w:val="0"/>
                  <w:marTop w:val="0"/>
                  <w:marBottom w:val="0"/>
                  <w:divBdr>
                    <w:top w:val="none" w:sz="0" w:space="0" w:color="auto"/>
                    <w:left w:val="none" w:sz="0" w:space="0" w:color="auto"/>
                    <w:bottom w:val="none" w:sz="0" w:space="0" w:color="auto"/>
                    <w:right w:val="none" w:sz="0" w:space="0" w:color="auto"/>
                  </w:divBdr>
                  <w:divsChild>
                    <w:div w:id="1427994180">
                      <w:marLeft w:val="0"/>
                      <w:marRight w:val="0"/>
                      <w:marTop w:val="0"/>
                      <w:marBottom w:val="0"/>
                      <w:divBdr>
                        <w:top w:val="none" w:sz="0" w:space="0" w:color="auto"/>
                        <w:left w:val="none" w:sz="0" w:space="0" w:color="auto"/>
                        <w:bottom w:val="none" w:sz="0" w:space="0" w:color="auto"/>
                        <w:right w:val="none" w:sz="0" w:space="0" w:color="auto"/>
                      </w:divBdr>
                    </w:div>
                  </w:divsChild>
                </w:div>
                <w:div w:id="782698375">
                  <w:marLeft w:val="0"/>
                  <w:marRight w:val="0"/>
                  <w:marTop w:val="0"/>
                  <w:marBottom w:val="0"/>
                  <w:divBdr>
                    <w:top w:val="none" w:sz="0" w:space="0" w:color="auto"/>
                    <w:left w:val="none" w:sz="0" w:space="0" w:color="auto"/>
                    <w:bottom w:val="none" w:sz="0" w:space="0" w:color="auto"/>
                    <w:right w:val="none" w:sz="0" w:space="0" w:color="auto"/>
                  </w:divBdr>
                  <w:divsChild>
                    <w:div w:id="555509555">
                      <w:marLeft w:val="0"/>
                      <w:marRight w:val="0"/>
                      <w:marTop w:val="0"/>
                      <w:marBottom w:val="0"/>
                      <w:divBdr>
                        <w:top w:val="none" w:sz="0" w:space="0" w:color="auto"/>
                        <w:left w:val="none" w:sz="0" w:space="0" w:color="auto"/>
                        <w:bottom w:val="none" w:sz="0" w:space="0" w:color="auto"/>
                        <w:right w:val="none" w:sz="0" w:space="0" w:color="auto"/>
                      </w:divBdr>
                    </w:div>
                  </w:divsChild>
                </w:div>
                <w:div w:id="839151412">
                  <w:marLeft w:val="0"/>
                  <w:marRight w:val="0"/>
                  <w:marTop w:val="0"/>
                  <w:marBottom w:val="0"/>
                  <w:divBdr>
                    <w:top w:val="none" w:sz="0" w:space="0" w:color="auto"/>
                    <w:left w:val="none" w:sz="0" w:space="0" w:color="auto"/>
                    <w:bottom w:val="none" w:sz="0" w:space="0" w:color="auto"/>
                    <w:right w:val="none" w:sz="0" w:space="0" w:color="auto"/>
                  </w:divBdr>
                  <w:divsChild>
                    <w:div w:id="1065102524">
                      <w:marLeft w:val="0"/>
                      <w:marRight w:val="0"/>
                      <w:marTop w:val="0"/>
                      <w:marBottom w:val="0"/>
                      <w:divBdr>
                        <w:top w:val="none" w:sz="0" w:space="0" w:color="auto"/>
                        <w:left w:val="none" w:sz="0" w:space="0" w:color="auto"/>
                        <w:bottom w:val="none" w:sz="0" w:space="0" w:color="auto"/>
                        <w:right w:val="none" w:sz="0" w:space="0" w:color="auto"/>
                      </w:divBdr>
                    </w:div>
                  </w:divsChild>
                </w:div>
                <w:div w:id="545795017">
                  <w:marLeft w:val="0"/>
                  <w:marRight w:val="0"/>
                  <w:marTop w:val="0"/>
                  <w:marBottom w:val="0"/>
                  <w:divBdr>
                    <w:top w:val="none" w:sz="0" w:space="0" w:color="auto"/>
                    <w:left w:val="none" w:sz="0" w:space="0" w:color="auto"/>
                    <w:bottom w:val="none" w:sz="0" w:space="0" w:color="auto"/>
                    <w:right w:val="none" w:sz="0" w:space="0" w:color="auto"/>
                  </w:divBdr>
                  <w:divsChild>
                    <w:div w:id="1262756867">
                      <w:marLeft w:val="0"/>
                      <w:marRight w:val="0"/>
                      <w:marTop w:val="0"/>
                      <w:marBottom w:val="0"/>
                      <w:divBdr>
                        <w:top w:val="none" w:sz="0" w:space="0" w:color="auto"/>
                        <w:left w:val="none" w:sz="0" w:space="0" w:color="auto"/>
                        <w:bottom w:val="none" w:sz="0" w:space="0" w:color="auto"/>
                        <w:right w:val="none" w:sz="0" w:space="0" w:color="auto"/>
                      </w:divBdr>
                    </w:div>
                  </w:divsChild>
                </w:div>
                <w:div w:id="96797442">
                  <w:marLeft w:val="0"/>
                  <w:marRight w:val="0"/>
                  <w:marTop w:val="0"/>
                  <w:marBottom w:val="0"/>
                  <w:divBdr>
                    <w:top w:val="none" w:sz="0" w:space="0" w:color="auto"/>
                    <w:left w:val="none" w:sz="0" w:space="0" w:color="auto"/>
                    <w:bottom w:val="none" w:sz="0" w:space="0" w:color="auto"/>
                    <w:right w:val="none" w:sz="0" w:space="0" w:color="auto"/>
                  </w:divBdr>
                  <w:divsChild>
                    <w:div w:id="1274438506">
                      <w:marLeft w:val="0"/>
                      <w:marRight w:val="0"/>
                      <w:marTop w:val="0"/>
                      <w:marBottom w:val="0"/>
                      <w:divBdr>
                        <w:top w:val="none" w:sz="0" w:space="0" w:color="auto"/>
                        <w:left w:val="none" w:sz="0" w:space="0" w:color="auto"/>
                        <w:bottom w:val="none" w:sz="0" w:space="0" w:color="auto"/>
                        <w:right w:val="none" w:sz="0" w:space="0" w:color="auto"/>
                      </w:divBdr>
                    </w:div>
                  </w:divsChild>
                </w:div>
                <w:div w:id="1159468499">
                  <w:marLeft w:val="0"/>
                  <w:marRight w:val="0"/>
                  <w:marTop w:val="0"/>
                  <w:marBottom w:val="0"/>
                  <w:divBdr>
                    <w:top w:val="none" w:sz="0" w:space="0" w:color="auto"/>
                    <w:left w:val="none" w:sz="0" w:space="0" w:color="auto"/>
                    <w:bottom w:val="none" w:sz="0" w:space="0" w:color="auto"/>
                    <w:right w:val="none" w:sz="0" w:space="0" w:color="auto"/>
                  </w:divBdr>
                  <w:divsChild>
                    <w:div w:id="1625037904">
                      <w:marLeft w:val="0"/>
                      <w:marRight w:val="0"/>
                      <w:marTop w:val="0"/>
                      <w:marBottom w:val="0"/>
                      <w:divBdr>
                        <w:top w:val="none" w:sz="0" w:space="0" w:color="auto"/>
                        <w:left w:val="none" w:sz="0" w:space="0" w:color="auto"/>
                        <w:bottom w:val="none" w:sz="0" w:space="0" w:color="auto"/>
                        <w:right w:val="none" w:sz="0" w:space="0" w:color="auto"/>
                      </w:divBdr>
                    </w:div>
                  </w:divsChild>
                </w:div>
                <w:div w:id="1219784184">
                  <w:marLeft w:val="0"/>
                  <w:marRight w:val="0"/>
                  <w:marTop w:val="0"/>
                  <w:marBottom w:val="0"/>
                  <w:divBdr>
                    <w:top w:val="none" w:sz="0" w:space="0" w:color="auto"/>
                    <w:left w:val="none" w:sz="0" w:space="0" w:color="auto"/>
                    <w:bottom w:val="none" w:sz="0" w:space="0" w:color="auto"/>
                    <w:right w:val="none" w:sz="0" w:space="0" w:color="auto"/>
                  </w:divBdr>
                  <w:divsChild>
                    <w:div w:id="1027830927">
                      <w:marLeft w:val="0"/>
                      <w:marRight w:val="0"/>
                      <w:marTop w:val="0"/>
                      <w:marBottom w:val="0"/>
                      <w:divBdr>
                        <w:top w:val="none" w:sz="0" w:space="0" w:color="auto"/>
                        <w:left w:val="none" w:sz="0" w:space="0" w:color="auto"/>
                        <w:bottom w:val="none" w:sz="0" w:space="0" w:color="auto"/>
                        <w:right w:val="none" w:sz="0" w:space="0" w:color="auto"/>
                      </w:divBdr>
                    </w:div>
                  </w:divsChild>
                </w:div>
                <w:div w:id="738330195">
                  <w:marLeft w:val="0"/>
                  <w:marRight w:val="0"/>
                  <w:marTop w:val="0"/>
                  <w:marBottom w:val="0"/>
                  <w:divBdr>
                    <w:top w:val="none" w:sz="0" w:space="0" w:color="auto"/>
                    <w:left w:val="none" w:sz="0" w:space="0" w:color="auto"/>
                    <w:bottom w:val="none" w:sz="0" w:space="0" w:color="auto"/>
                    <w:right w:val="none" w:sz="0" w:space="0" w:color="auto"/>
                  </w:divBdr>
                  <w:divsChild>
                    <w:div w:id="1821459542">
                      <w:marLeft w:val="0"/>
                      <w:marRight w:val="0"/>
                      <w:marTop w:val="0"/>
                      <w:marBottom w:val="0"/>
                      <w:divBdr>
                        <w:top w:val="none" w:sz="0" w:space="0" w:color="auto"/>
                        <w:left w:val="none" w:sz="0" w:space="0" w:color="auto"/>
                        <w:bottom w:val="none" w:sz="0" w:space="0" w:color="auto"/>
                        <w:right w:val="none" w:sz="0" w:space="0" w:color="auto"/>
                      </w:divBdr>
                    </w:div>
                  </w:divsChild>
                </w:div>
                <w:div w:id="68770177">
                  <w:marLeft w:val="0"/>
                  <w:marRight w:val="0"/>
                  <w:marTop w:val="0"/>
                  <w:marBottom w:val="0"/>
                  <w:divBdr>
                    <w:top w:val="none" w:sz="0" w:space="0" w:color="auto"/>
                    <w:left w:val="none" w:sz="0" w:space="0" w:color="auto"/>
                    <w:bottom w:val="none" w:sz="0" w:space="0" w:color="auto"/>
                    <w:right w:val="none" w:sz="0" w:space="0" w:color="auto"/>
                  </w:divBdr>
                  <w:divsChild>
                    <w:div w:id="757018500">
                      <w:marLeft w:val="0"/>
                      <w:marRight w:val="0"/>
                      <w:marTop w:val="0"/>
                      <w:marBottom w:val="0"/>
                      <w:divBdr>
                        <w:top w:val="none" w:sz="0" w:space="0" w:color="auto"/>
                        <w:left w:val="none" w:sz="0" w:space="0" w:color="auto"/>
                        <w:bottom w:val="none" w:sz="0" w:space="0" w:color="auto"/>
                        <w:right w:val="none" w:sz="0" w:space="0" w:color="auto"/>
                      </w:divBdr>
                    </w:div>
                  </w:divsChild>
                </w:div>
                <w:div w:id="2033452190">
                  <w:marLeft w:val="0"/>
                  <w:marRight w:val="0"/>
                  <w:marTop w:val="0"/>
                  <w:marBottom w:val="0"/>
                  <w:divBdr>
                    <w:top w:val="none" w:sz="0" w:space="0" w:color="auto"/>
                    <w:left w:val="none" w:sz="0" w:space="0" w:color="auto"/>
                    <w:bottom w:val="none" w:sz="0" w:space="0" w:color="auto"/>
                    <w:right w:val="none" w:sz="0" w:space="0" w:color="auto"/>
                  </w:divBdr>
                  <w:divsChild>
                    <w:div w:id="969633840">
                      <w:marLeft w:val="0"/>
                      <w:marRight w:val="0"/>
                      <w:marTop w:val="0"/>
                      <w:marBottom w:val="0"/>
                      <w:divBdr>
                        <w:top w:val="none" w:sz="0" w:space="0" w:color="auto"/>
                        <w:left w:val="none" w:sz="0" w:space="0" w:color="auto"/>
                        <w:bottom w:val="none" w:sz="0" w:space="0" w:color="auto"/>
                        <w:right w:val="none" w:sz="0" w:space="0" w:color="auto"/>
                      </w:divBdr>
                    </w:div>
                  </w:divsChild>
                </w:div>
                <w:div w:id="882206687">
                  <w:marLeft w:val="0"/>
                  <w:marRight w:val="0"/>
                  <w:marTop w:val="0"/>
                  <w:marBottom w:val="0"/>
                  <w:divBdr>
                    <w:top w:val="none" w:sz="0" w:space="0" w:color="auto"/>
                    <w:left w:val="none" w:sz="0" w:space="0" w:color="auto"/>
                    <w:bottom w:val="none" w:sz="0" w:space="0" w:color="auto"/>
                    <w:right w:val="none" w:sz="0" w:space="0" w:color="auto"/>
                  </w:divBdr>
                  <w:divsChild>
                    <w:div w:id="885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3561">
          <w:marLeft w:val="0"/>
          <w:marRight w:val="0"/>
          <w:marTop w:val="0"/>
          <w:marBottom w:val="0"/>
          <w:divBdr>
            <w:top w:val="none" w:sz="0" w:space="0" w:color="auto"/>
            <w:left w:val="none" w:sz="0" w:space="0" w:color="auto"/>
            <w:bottom w:val="none" w:sz="0" w:space="0" w:color="auto"/>
            <w:right w:val="none" w:sz="0" w:space="0" w:color="auto"/>
          </w:divBdr>
        </w:div>
        <w:div w:id="1031032544">
          <w:marLeft w:val="0"/>
          <w:marRight w:val="0"/>
          <w:marTop w:val="0"/>
          <w:marBottom w:val="0"/>
          <w:divBdr>
            <w:top w:val="none" w:sz="0" w:space="0" w:color="auto"/>
            <w:left w:val="none" w:sz="0" w:space="0" w:color="auto"/>
            <w:bottom w:val="none" w:sz="0" w:space="0" w:color="auto"/>
            <w:right w:val="none" w:sz="0" w:space="0" w:color="auto"/>
          </w:divBdr>
        </w:div>
        <w:div w:id="267473531">
          <w:marLeft w:val="0"/>
          <w:marRight w:val="0"/>
          <w:marTop w:val="0"/>
          <w:marBottom w:val="0"/>
          <w:divBdr>
            <w:top w:val="none" w:sz="0" w:space="0" w:color="auto"/>
            <w:left w:val="none" w:sz="0" w:space="0" w:color="auto"/>
            <w:bottom w:val="none" w:sz="0" w:space="0" w:color="auto"/>
            <w:right w:val="none" w:sz="0" w:space="0" w:color="auto"/>
          </w:divBdr>
        </w:div>
        <w:div w:id="1272783845">
          <w:marLeft w:val="0"/>
          <w:marRight w:val="0"/>
          <w:marTop w:val="0"/>
          <w:marBottom w:val="0"/>
          <w:divBdr>
            <w:top w:val="none" w:sz="0" w:space="0" w:color="auto"/>
            <w:left w:val="none" w:sz="0" w:space="0" w:color="auto"/>
            <w:bottom w:val="none" w:sz="0" w:space="0" w:color="auto"/>
            <w:right w:val="none" w:sz="0" w:space="0" w:color="auto"/>
          </w:divBdr>
        </w:div>
        <w:div w:id="693381717">
          <w:marLeft w:val="0"/>
          <w:marRight w:val="0"/>
          <w:marTop w:val="0"/>
          <w:marBottom w:val="0"/>
          <w:divBdr>
            <w:top w:val="none" w:sz="0" w:space="0" w:color="auto"/>
            <w:left w:val="none" w:sz="0" w:space="0" w:color="auto"/>
            <w:bottom w:val="none" w:sz="0" w:space="0" w:color="auto"/>
            <w:right w:val="none" w:sz="0" w:space="0" w:color="auto"/>
          </w:divBdr>
        </w:div>
        <w:div w:id="433670948">
          <w:marLeft w:val="0"/>
          <w:marRight w:val="0"/>
          <w:marTop w:val="0"/>
          <w:marBottom w:val="0"/>
          <w:divBdr>
            <w:top w:val="none" w:sz="0" w:space="0" w:color="auto"/>
            <w:left w:val="none" w:sz="0" w:space="0" w:color="auto"/>
            <w:bottom w:val="none" w:sz="0" w:space="0" w:color="auto"/>
            <w:right w:val="none" w:sz="0" w:space="0" w:color="auto"/>
          </w:divBdr>
        </w:div>
        <w:div w:id="1047726538">
          <w:marLeft w:val="0"/>
          <w:marRight w:val="0"/>
          <w:marTop w:val="0"/>
          <w:marBottom w:val="0"/>
          <w:divBdr>
            <w:top w:val="none" w:sz="0" w:space="0" w:color="auto"/>
            <w:left w:val="none" w:sz="0" w:space="0" w:color="auto"/>
            <w:bottom w:val="none" w:sz="0" w:space="0" w:color="auto"/>
            <w:right w:val="none" w:sz="0" w:space="0" w:color="auto"/>
          </w:divBdr>
        </w:div>
        <w:div w:id="491722848">
          <w:marLeft w:val="0"/>
          <w:marRight w:val="0"/>
          <w:marTop w:val="0"/>
          <w:marBottom w:val="0"/>
          <w:divBdr>
            <w:top w:val="none" w:sz="0" w:space="0" w:color="auto"/>
            <w:left w:val="none" w:sz="0" w:space="0" w:color="auto"/>
            <w:bottom w:val="none" w:sz="0" w:space="0" w:color="auto"/>
            <w:right w:val="none" w:sz="0" w:space="0" w:color="auto"/>
          </w:divBdr>
        </w:div>
        <w:div w:id="888801128">
          <w:marLeft w:val="0"/>
          <w:marRight w:val="0"/>
          <w:marTop w:val="0"/>
          <w:marBottom w:val="0"/>
          <w:divBdr>
            <w:top w:val="none" w:sz="0" w:space="0" w:color="auto"/>
            <w:left w:val="none" w:sz="0" w:space="0" w:color="auto"/>
            <w:bottom w:val="none" w:sz="0" w:space="0" w:color="auto"/>
            <w:right w:val="none" w:sz="0" w:space="0" w:color="auto"/>
          </w:divBdr>
        </w:div>
        <w:div w:id="756558542">
          <w:marLeft w:val="0"/>
          <w:marRight w:val="0"/>
          <w:marTop w:val="0"/>
          <w:marBottom w:val="0"/>
          <w:divBdr>
            <w:top w:val="none" w:sz="0" w:space="0" w:color="auto"/>
            <w:left w:val="none" w:sz="0" w:space="0" w:color="auto"/>
            <w:bottom w:val="none" w:sz="0" w:space="0" w:color="auto"/>
            <w:right w:val="none" w:sz="0" w:space="0" w:color="auto"/>
          </w:divBdr>
        </w:div>
        <w:div w:id="726026256">
          <w:marLeft w:val="0"/>
          <w:marRight w:val="0"/>
          <w:marTop w:val="0"/>
          <w:marBottom w:val="0"/>
          <w:divBdr>
            <w:top w:val="none" w:sz="0" w:space="0" w:color="auto"/>
            <w:left w:val="none" w:sz="0" w:space="0" w:color="auto"/>
            <w:bottom w:val="none" w:sz="0" w:space="0" w:color="auto"/>
            <w:right w:val="none" w:sz="0" w:space="0" w:color="auto"/>
          </w:divBdr>
        </w:div>
        <w:div w:id="942883002">
          <w:marLeft w:val="0"/>
          <w:marRight w:val="0"/>
          <w:marTop w:val="0"/>
          <w:marBottom w:val="0"/>
          <w:divBdr>
            <w:top w:val="none" w:sz="0" w:space="0" w:color="auto"/>
            <w:left w:val="none" w:sz="0" w:space="0" w:color="auto"/>
            <w:bottom w:val="none" w:sz="0" w:space="0" w:color="auto"/>
            <w:right w:val="none" w:sz="0" w:space="0" w:color="auto"/>
          </w:divBdr>
        </w:div>
        <w:div w:id="1066486816">
          <w:marLeft w:val="0"/>
          <w:marRight w:val="0"/>
          <w:marTop w:val="0"/>
          <w:marBottom w:val="0"/>
          <w:divBdr>
            <w:top w:val="none" w:sz="0" w:space="0" w:color="auto"/>
            <w:left w:val="none" w:sz="0" w:space="0" w:color="auto"/>
            <w:bottom w:val="none" w:sz="0" w:space="0" w:color="auto"/>
            <w:right w:val="none" w:sz="0" w:space="0" w:color="auto"/>
          </w:divBdr>
        </w:div>
        <w:div w:id="48117972">
          <w:marLeft w:val="0"/>
          <w:marRight w:val="0"/>
          <w:marTop w:val="0"/>
          <w:marBottom w:val="0"/>
          <w:divBdr>
            <w:top w:val="none" w:sz="0" w:space="0" w:color="auto"/>
            <w:left w:val="none" w:sz="0" w:space="0" w:color="auto"/>
            <w:bottom w:val="none" w:sz="0" w:space="0" w:color="auto"/>
            <w:right w:val="none" w:sz="0" w:space="0" w:color="auto"/>
          </w:divBdr>
        </w:div>
        <w:div w:id="788473580">
          <w:marLeft w:val="0"/>
          <w:marRight w:val="0"/>
          <w:marTop w:val="0"/>
          <w:marBottom w:val="0"/>
          <w:divBdr>
            <w:top w:val="none" w:sz="0" w:space="0" w:color="auto"/>
            <w:left w:val="none" w:sz="0" w:space="0" w:color="auto"/>
            <w:bottom w:val="none" w:sz="0" w:space="0" w:color="auto"/>
            <w:right w:val="none" w:sz="0" w:space="0" w:color="auto"/>
          </w:divBdr>
        </w:div>
        <w:div w:id="1144815228">
          <w:marLeft w:val="0"/>
          <w:marRight w:val="0"/>
          <w:marTop w:val="0"/>
          <w:marBottom w:val="0"/>
          <w:divBdr>
            <w:top w:val="none" w:sz="0" w:space="0" w:color="auto"/>
            <w:left w:val="none" w:sz="0" w:space="0" w:color="auto"/>
            <w:bottom w:val="none" w:sz="0" w:space="0" w:color="auto"/>
            <w:right w:val="none" w:sz="0" w:space="0" w:color="auto"/>
          </w:divBdr>
        </w:div>
        <w:div w:id="2112968648">
          <w:marLeft w:val="0"/>
          <w:marRight w:val="0"/>
          <w:marTop w:val="0"/>
          <w:marBottom w:val="0"/>
          <w:divBdr>
            <w:top w:val="none" w:sz="0" w:space="0" w:color="auto"/>
            <w:left w:val="none" w:sz="0" w:space="0" w:color="auto"/>
            <w:bottom w:val="none" w:sz="0" w:space="0" w:color="auto"/>
            <w:right w:val="none" w:sz="0" w:space="0" w:color="auto"/>
          </w:divBdr>
        </w:div>
        <w:div w:id="704410709">
          <w:marLeft w:val="0"/>
          <w:marRight w:val="0"/>
          <w:marTop w:val="0"/>
          <w:marBottom w:val="0"/>
          <w:divBdr>
            <w:top w:val="none" w:sz="0" w:space="0" w:color="auto"/>
            <w:left w:val="none" w:sz="0" w:space="0" w:color="auto"/>
            <w:bottom w:val="none" w:sz="0" w:space="0" w:color="auto"/>
            <w:right w:val="none" w:sz="0" w:space="0" w:color="auto"/>
          </w:divBdr>
        </w:div>
        <w:div w:id="349071392">
          <w:marLeft w:val="0"/>
          <w:marRight w:val="0"/>
          <w:marTop w:val="0"/>
          <w:marBottom w:val="0"/>
          <w:divBdr>
            <w:top w:val="none" w:sz="0" w:space="0" w:color="auto"/>
            <w:left w:val="none" w:sz="0" w:space="0" w:color="auto"/>
            <w:bottom w:val="none" w:sz="0" w:space="0" w:color="auto"/>
            <w:right w:val="none" w:sz="0" w:space="0" w:color="auto"/>
          </w:divBdr>
        </w:div>
        <w:div w:id="670253739">
          <w:marLeft w:val="0"/>
          <w:marRight w:val="0"/>
          <w:marTop w:val="0"/>
          <w:marBottom w:val="0"/>
          <w:divBdr>
            <w:top w:val="none" w:sz="0" w:space="0" w:color="auto"/>
            <w:left w:val="none" w:sz="0" w:space="0" w:color="auto"/>
            <w:bottom w:val="none" w:sz="0" w:space="0" w:color="auto"/>
            <w:right w:val="none" w:sz="0" w:space="0" w:color="auto"/>
          </w:divBdr>
        </w:div>
        <w:div w:id="1102262652">
          <w:marLeft w:val="0"/>
          <w:marRight w:val="0"/>
          <w:marTop w:val="0"/>
          <w:marBottom w:val="0"/>
          <w:divBdr>
            <w:top w:val="none" w:sz="0" w:space="0" w:color="auto"/>
            <w:left w:val="none" w:sz="0" w:space="0" w:color="auto"/>
            <w:bottom w:val="none" w:sz="0" w:space="0" w:color="auto"/>
            <w:right w:val="none" w:sz="0" w:space="0" w:color="auto"/>
          </w:divBdr>
        </w:div>
        <w:div w:id="1933316738">
          <w:marLeft w:val="0"/>
          <w:marRight w:val="0"/>
          <w:marTop w:val="0"/>
          <w:marBottom w:val="0"/>
          <w:divBdr>
            <w:top w:val="none" w:sz="0" w:space="0" w:color="auto"/>
            <w:left w:val="none" w:sz="0" w:space="0" w:color="auto"/>
            <w:bottom w:val="none" w:sz="0" w:space="0" w:color="auto"/>
            <w:right w:val="none" w:sz="0" w:space="0" w:color="auto"/>
          </w:divBdr>
        </w:div>
        <w:div w:id="1480806697">
          <w:marLeft w:val="0"/>
          <w:marRight w:val="0"/>
          <w:marTop w:val="0"/>
          <w:marBottom w:val="0"/>
          <w:divBdr>
            <w:top w:val="none" w:sz="0" w:space="0" w:color="auto"/>
            <w:left w:val="none" w:sz="0" w:space="0" w:color="auto"/>
            <w:bottom w:val="none" w:sz="0" w:space="0" w:color="auto"/>
            <w:right w:val="none" w:sz="0" w:space="0" w:color="auto"/>
          </w:divBdr>
          <w:divsChild>
            <w:div w:id="67383385">
              <w:marLeft w:val="-75"/>
              <w:marRight w:val="0"/>
              <w:marTop w:val="30"/>
              <w:marBottom w:val="30"/>
              <w:divBdr>
                <w:top w:val="none" w:sz="0" w:space="0" w:color="auto"/>
                <w:left w:val="none" w:sz="0" w:space="0" w:color="auto"/>
                <w:bottom w:val="none" w:sz="0" w:space="0" w:color="auto"/>
                <w:right w:val="none" w:sz="0" w:space="0" w:color="auto"/>
              </w:divBdr>
              <w:divsChild>
                <w:div w:id="430516043">
                  <w:marLeft w:val="0"/>
                  <w:marRight w:val="0"/>
                  <w:marTop w:val="0"/>
                  <w:marBottom w:val="0"/>
                  <w:divBdr>
                    <w:top w:val="none" w:sz="0" w:space="0" w:color="auto"/>
                    <w:left w:val="none" w:sz="0" w:space="0" w:color="auto"/>
                    <w:bottom w:val="none" w:sz="0" w:space="0" w:color="auto"/>
                    <w:right w:val="none" w:sz="0" w:space="0" w:color="auto"/>
                  </w:divBdr>
                  <w:divsChild>
                    <w:div w:id="121191562">
                      <w:marLeft w:val="0"/>
                      <w:marRight w:val="0"/>
                      <w:marTop w:val="0"/>
                      <w:marBottom w:val="0"/>
                      <w:divBdr>
                        <w:top w:val="none" w:sz="0" w:space="0" w:color="auto"/>
                        <w:left w:val="none" w:sz="0" w:space="0" w:color="auto"/>
                        <w:bottom w:val="none" w:sz="0" w:space="0" w:color="auto"/>
                        <w:right w:val="none" w:sz="0" w:space="0" w:color="auto"/>
                      </w:divBdr>
                    </w:div>
                  </w:divsChild>
                </w:div>
                <w:div w:id="346493104">
                  <w:marLeft w:val="0"/>
                  <w:marRight w:val="0"/>
                  <w:marTop w:val="0"/>
                  <w:marBottom w:val="0"/>
                  <w:divBdr>
                    <w:top w:val="none" w:sz="0" w:space="0" w:color="auto"/>
                    <w:left w:val="none" w:sz="0" w:space="0" w:color="auto"/>
                    <w:bottom w:val="none" w:sz="0" w:space="0" w:color="auto"/>
                    <w:right w:val="none" w:sz="0" w:space="0" w:color="auto"/>
                  </w:divBdr>
                  <w:divsChild>
                    <w:div w:id="222255931">
                      <w:marLeft w:val="0"/>
                      <w:marRight w:val="0"/>
                      <w:marTop w:val="0"/>
                      <w:marBottom w:val="0"/>
                      <w:divBdr>
                        <w:top w:val="none" w:sz="0" w:space="0" w:color="auto"/>
                        <w:left w:val="none" w:sz="0" w:space="0" w:color="auto"/>
                        <w:bottom w:val="none" w:sz="0" w:space="0" w:color="auto"/>
                        <w:right w:val="none" w:sz="0" w:space="0" w:color="auto"/>
                      </w:divBdr>
                    </w:div>
                  </w:divsChild>
                </w:div>
                <w:div w:id="2132749185">
                  <w:marLeft w:val="0"/>
                  <w:marRight w:val="0"/>
                  <w:marTop w:val="0"/>
                  <w:marBottom w:val="0"/>
                  <w:divBdr>
                    <w:top w:val="none" w:sz="0" w:space="0" w:color="auto"/>
                    <w:left w:val="none" w:sz="0" w:space="0" w:color="auto"/>
                    <w:bottom w:val="none" w:sz="0" w:space="0" w:color="auto"/>
                    <w:right w:val="none" w:sz="0" w:space="0" w:color="auto"/>
                  </w:divBdr>
                  <w:divsChild>
                    <w:div w:id="1239171530">
                      <w:marLeft w:val="0"/>
                      <w:marRight w:val="0"/>
                      <w:marTop w:val="0"/>
                      <w:marBottom w:val="0"/>
                      <w:divBdr>
                        <w:top w:val="none" w:sz="0" w:space="0" w:color="auto"/>
                        <w:left w:val="none" w:sz="0" w:space="0" w:color="auto"/>
                        <w:bottom w:val="none" w:sz="0" w:space="0" w:color="auto"/>
                        <w:right w:val="none" w:sz="0" w:space="0" w:color="auto"/>
                      </w:divBdr>
                    </w:div>
                  </w:divsChild>
                </w:div>
                <w:div w:id="265774327">
                  <w:marLeft w:val="0"/>
                  <w:marRight w:val="0"/>
                  <w:marTop w:val="0"/>
                  <w:marBottom w:val="0"/>
                  <w:divBdr>
                    <w:top w:val="none" w:sz="0" w:space="0" w:color="auto"/>
                    <w:left w:val="none" w:sz="0" w:space="0" w:color="auto"/>
                    <w:bottom w:val="none" w:sz="0" w:space="0" w:color="auto"/>
                    <w:right w:val="none" w:sz="0" w:space="0" w:color="auto"/>
                  </w:divBdr>
                  <w:divsChild>
                    <w:div w:id="240526189">
                      <w:marLeft w:val="0"/>
                      <w:marRight w:val="0"/>
                      <w:marTop w:val="0"/>
                      <w:marBottom w:val="0"/>
                      <w:divBdr>
                        <w:top w:val="none" w:sz="0" w:space="0" w:color="auto"/>
                        <w:left w:val="none" w:sz="0" w:space="0" w:color="auto"/>
                        <w:bottom w:val="none" w:sz="0" w:space="0" w:color="auto"/>
                        <w:right w:val="none" w:sz="0" w:space="0" w:color="auto"/>
                      </w:divBdr>
                    </w:div>
                  </w:divsChild>
                </w:div>
                <w:div w:id="1976594179">
                  <w:marLeft w:val="0"/>
                  <w:marRight w:val="0"/>
                  <w:marTop w:val="0"/>
                  <w:marBottom w:val="0"/>
                  <w:divBdr>
                    <w:top w:val="none" w:sz="0" w:space="0" w:color="auto"/>
                    <w:left w:val="none" w:sz="0" w:space="0" w:color="auto"/>
                    <w:bottom w:val="none" w:sz="0" w:space="0" w:color="auto"/>
                    <w:right w:val="none" w:sz="0" w:space="0" w:color="auto"/>
                  </w:divBdr>
                  <w:divsChild>
                    <w:div w:id="1873031121">
                      <w:marLeft w:val="0"/>
                      <w:marRight w:val="0"/>
                      <w:marTop w:val="0"/>
                      <w:marBottom w:val="0"/>
                      <w:divBdr>
                        <w:top w:val="none" w:sz="0" w:space="0" w:color="auto"/>
                        <w:left w:val="none" w:sz="0" w:space="0" w:color="auto"/>
                        <w:bottom w:val="none" w:sz="0" w:space="0" w:color="auto"/>
                        <w:right w:val="none" w:sz="0" w:space="0" w:color="auto"/>
                      </w:divBdr>
                    </w:div>
                  </w:divsChild>
                </w:div>
                <w:div w:id="1680614859">
                  <w:marLeft w:val="0"/>
                  <w:marRight w:val="0"/>
                  <w:marTop w:val="0"/>
                  <w:marBottom w:val="0"/>
                  <w:divBdr>
                    <w:top w:val="none" w:sz="0" w:space="0" w:color="auto"/>
                    <w:left w:val="none" w:sz="0" w:space="0" w:color="auto"/>
                    <w:bottom w:val="none" w:sz="0" w:space="0" w:color="auto"/>
                    <w:right w:val="none" w:sz="0" w:space="0" w:color="auto"/>
                  </w:divBdr>
                  <w:divsChild>
                    <w:div w:id="1552571831">
                      <w:marLeft w:val="0"/>
                      <w:marRight w:val="0"/>
                      <w:marTop w:val="0"/>
                      <w:marBottom w:val="0"/>
                      <w:divBdr>
                        <w:top w:val="none" w:sz="0" w:space="0" w:color="auto"/>
                        <w:left w:val="none" w:sz="0" w:space="0" w:color="auto"/>
                        <w:bottom w:val="none" w:sz="0" w:space="0" w:color="auto"/>
                        <w:right w:val="none" w:sz="0" w:space="0" w:color="auto"/>
                      </w:divBdr>
                    </w:div>
                  </w:divsChild>
                </w:div>
                <w:div w:id="294408884">
                  <w:marLeft w:val="0"/>
                  <w:marRight w:val="0"/>
                  <w:marTop w:val="0"/>
                  <w:marBottom w:val="0"/>
                  <w:divBdr>
                    <w:top w:val="none" w:sz="0" w:space="0" w:color="auto"/>
                    <w:left w:val="none" w:sz="0" w:space="0" w:color="auto"/>
                    <w:bottom w:val="none" w:sz="0" w:space="0" w:color="auto"/>
                    <w:right w:val="none" w:sz="0" w:space="0" w:color="auto"/>
                  </w:divBdr>
                  <w:divsChild>
                    <w:div w:id="1719939179">
                      <w:marLeft w:val="0"/>
                      <w:marRight w:val="0"/>
                      <w:marTop w:val="0"/>
                      <w:marBottom w:val="0"/>
                      <w:divBdr>
                        <w:top w:val="none" w:sz="0" w:space="0" w:color="auto"/>
                        <w:left w:val="none" w:sz="0" w:space="0" w:color="auto"/>
                        <w:bottom w:val="none" w:sz="0" w:space="0" w:color="auto"/>
                        <w:right w:val="none" w:sz="0" w:space="0" w:color="auto"/>
                      </w:divBdr>
                    </w:div>
                  </w:divsChild>
                </w:div>
                <w:div w:id="1980071686">
                  <w:marLeft w:val="0"/>
                  <w:marRight w:val="0"/>
                  <w:marTop w:val="0"/>
                  <w:marBottom w:val="0"/>
                  <w:divBdr>
                    <w:top w:val="none" w:sz="0" w:space="0" w:color="auto"/>
                    <w:left w:val="none" w:sz="0" w:space="0" w:color="auto"/>
                    <w:bottom w:val="none" w:sz="0" w:space="0" w:color="auto"/>
                    <w:right w:val="none" w:sz="0" w:space="0" w:color="auto"/>
                  </w:divBdr>
                  <w:divsChild>
                    <w:div w:id="1862737355">
                      <w:marLeft w:val="0"/>
                      <w:marRight w:val="0"/>
                      <w:marTop w:val="0"/>
                      <w:marBottom w:val="0"/>
                      <w:divBdr>
                        <w:top w:val="none" w:sz="0" w:space="0" w:color="auto"/>
                        <w:left w:val="none" w:sz="0" w:space="0" w:color="auto"/>
                        <w:bottom w:val="none" w:sz="0" w:space="0" w:color="auto"/>
                        <w:right w:val="none" w:sz="0" w:space="0" w:color="auto"/>
                      </w:divBdr>
                    </w:div>
                  </w:divsChild>
                </w:div>
                <w:div w:id="693194992">
                  <w:marLeft w:val="0"/>
                  <w:marRight w:val="0"/>
                  <w:marTop w:val="0"/>
                  <w:marBottom w:val="0"/>
                  <w:divBdr>
                    <w:top w:val="none" w:sz="0" w:space="0" w:color="auto"/>
                    <w:left w:val="none" w:sz="0" w:space="0" w:color="auto"/>
                    <w:bottom w:val="none" w:sz="0" w:space="0" w:color="auto"/>
                    <w:right w:val="none" w:sz="0" w:space="0" w:color="auto"/>
                  </w:divBdr>
                  <w:divsChild>
                    <w:div w:id="1122311968">
                      <w:marLeft w:val="0"/>
                      <w:marRight w:val="0"/>
                      <w:marTop w:val="0"/>
                      <w:marBottom w:val="0"/>
                      <w:divBdr>
                        <w:top w:val="none" w:sz="0" w:space="0" w:color="auto"/>
                        <w:left w:val="none" w:sz="0" w:space="0" w:color="auto"/>
                        <w:bottom w:val="none" w:sz="0" w:space="0" w:color="auto"/>
                        <w:right w:val="none" w:sz="0" w:space="0" w:color="auto"/>
                      </w:divBdr>
                    </w:div>
                  </w:divsChild>
                </w:div>
                <w:div w:id="182134185">
                  <w:marLeft w:val="0"/>
                  <w:marRight w:val="0"/>
                  <w:marTop w:val="0"/>
                  <w:marBottom w:val="0"/>
                  <w:divBdr>
                    <w:top w:val="none" w:sz="0" w:space="0" w:color="auto"/>
                    <w:left w:val="none" w:sz="0" w:space="0" w:color="auto"/>
                    <w:bottom w:val="none" w:sz="0" w:space="0" w:color="auto"/>
                    <w:right w:val="none" w:sz="0" w:space="0" w:color="auto"/>
                  </w:divBdr>
                  <w:divsChild>
                    <w:div w:id="885915695">
                      <w:marLeft w:val="0"/>
                      <w:marRight w:val="0"/>
                      <w:marTop w:val="0"/>
                      <w:marBottom w:val="0"/>
                      <w:divBdr>
                        <w:top w:val="none" w:sz="0" w:space="0" w:color="auto"/>
                        <w:left w:val="none" w:sz="0" w:space="0" w:color="auto"/>
                        <w:bottom w:val="none" w:sz="0" w:space="0" w:color="auto"/>
                        <w:right w:val="none" w:sz="0" w:space="0" w:color="auto"/>
                      </w:divBdr>
                    </w:div>
                  </w:divsChild>
                </w:div>
                <w:div w:id="1978029250">
                  <w:marLeft w:val="0"/>
                  <w:marRight w:val="0"/>
                  <w:marTop w:val="0"/>
                  <w:marBottom w:val="0"/>
                  <w:divBdr>
                    <w:top w:val="none" w:sz="0" w:space="0" w:color="auto"/>
                    <w:left w:val="none" w:sz="0" w:space="0" w:color="auto"/>
                    <w:bottom w:val="none" w:sz="0" w:space="0" w:color="auto"/>
                    <w:right w:val="none" w:sz="0" w:space="0" w:color="auto"/>
                  </w:divBdr>
                  <w:divsChild>
                    <w:div w:id="1198472733">
                      <w:marLeft w:val="0"/>
                      <w:marRight w:val="0"/>
                      <w:marTop w:val="0"/>
                      <w:marBottom w:val="0"/>
                      <w:divBdr>
                        <w:top w:val="none" w:sz="0" w:space="0" w:color="auto"/>
                        <w:left w:val="none" w:sz="0" w:space="0" w:color="auto"/>
                        <w:bottom w:val="none" w:sz="0" w:space="0" w:color="auto"/>
                        <w:right w:val="none" w:sz="0" w:space="0" w:color="auto"/>
                      </w:divBdr>
                    </w:div>
                  </w:divsChild>
                </w:div>
                <w:div w:id="1966545728">
                  <w:marLeft w:val="0"/>
                  <w:marRight w:val="0"/>
                  <w:marTop w:val="0"/>
                  <w:marBottom w:val="0"/>
                  <w:divBdr>
                    <w:top w:val="none" w:sz="0" w:space="0" w:color="auto"/>
                    <w:left w:val="none" w:sz="0" w:space="0" w:color="auto"/>
                    <w:bottom w:val="none" w:sz="0" w:space="0" w:color="auto"/>
                    <w:right w:val="none" w:sz="0" w:space="0" w:color="auto"/>
                  </w:divBdr>
                  <w:divsChild>
                    <w:div w:id="764111796">
                      <w:marLeft w:val="0"/>
                      <w:marRight w:val="0"/>
                      <w:marTop w:val="0"/>
                      <w:marBottom w:val="0"/>
                      <w:divBdr>
                        <w:top w:val="none" w:sz="0" w:space="0" w:color="auto"/>
                        <w:left w:val="none" w:sz="0" w:space="0" w:color="auto"/>
                        <w:bottom w:val="none" w:sz="0" w:space="0" w:color="auto"/>
                        <w:right w:val="none" w:sz="0" w:space="0" w:color="auto"/>
                      </w:divBdr>
                    </w:div>
                  </w:divsChild>
                </w:div>
                <w:div w:id="973371384">
                  <w:marLeft w:val="0"/>
                  <w:marRight w:val="0"/>
                  <w:marTop w:val="0"/>
                  <w:marBottom w:val="0"/>
                  <w:divBdr>
                    <w:top w:val="none" w:sz="0" w:space="0" w:color="auto"/>
                    <w:left w:val="none" w:sz="0" w:space="0" w:color="auto"/>
                    <w:bottom w:val="none" w:sz="0" w:space="0" w:color="auto"/>
                    <w:right w:val="none" w:sz="0" w:space="0" w:color="auto"/>
                  </w:divBdr>
                  <w:divsChild>
                    <w:div w:id="1736199482">
                      <w:marLeft w:val="0"/>
                      <w:marRight w:val="0"/>
                      <w:marTop w:val="0"/>
                      <w:marBottom w:val="0"/>
                      <w:divBdr>
                        <w:top w:val="none" w:sz="0" w:space="0" w:color="auto"/>
                        <w:left w:val="none" w:sz="0" w:space="0" w:color="auto"/>
                        <w:bottom w:val="none" w:sz="0" w:space="0" w:color="auto"/>
                        <w:right w:val="none" w:sz="0" w:space="0" w:color="auto"/>
                      </w:divBdr>
                    </w:div>
                  </w:divsChild>
                </w:div>
                <w:div w:id="1306206799">
                  <w:marLeft w:val="0"/>
                  <w:marRight w:val="0"/>
                  <w:marTop w:val="0"/>
                  <w:marBottom w:val="0"/>
                  <w:divBdr>
                    <w:top w:val="none" w:sz="0" w:space="0" w:color="auto"/>
                    <w:left w:val="none" w:sz="0" w:space="0" w:color="auto"/>
                    <w:bottom w:val="none" w:sz="0" w:space="0" w:color="auto"/>
                    <w:right w:val="none" w:sz="0" w:space="0" w:color="auto"/>
                  </w:divBdr>
                  <w:divsChild>
                    <w:div w:id="254747639">
                      <w:marLeft w:val="0"/>
                      <w:marRight w:val="0"/>
                      <w:marTop w:val="0"/>
                      <w:marBottom w:val="0"/>
                      <w:divBdr>
                        <w:top w:val="none" w:sz="0" w:space="0" w:color="auto"/>
                        <w:left w:val="none" w:sz="0" w:space="0" w:color="auto"/>
                        <w:bottom w:val="none" w:sz="0" w:space="0" w:color="auto"/>
                        <w:right w:val="none" w:sz="0" w:space="0" w:color="auto"/>
                      </w:divBdr>
                    </w:div>
                  </w:divsChild>
                </w:div>
                <w:div w:id="674770670">
                  <w:marLeft w:val="0"/>
                  <w:marRight w:val="0"/>
                  <w:marTop w:val="0"/>
                  <w:marBottom w:val="0"/>
                  <w:divBdr>
                    <w:top w:val="none" w:sz="0" w:space="0" w:color="auto"/>
                    <w:left w:val="none" w:sz="0" w:space="0" w:color="auto"/>
                    <w:bottom w:val="none" w:sz="0" w:space="0" w:color="auto"/>
                    <w:right w:val="none" w:sz="0" w:space="0" w:color="auto"/>
                  </w:divBdr>
                  <w:divsChild>
                    <w:div w:id="11430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2654">
          <w:marLeft w:val="0"/>
          <w:marRight w:val="0"/>
          <w:marTop w:val="0"/>
          <w:marBottom w:val="0"/>
          <w:divBdr>
            <w:top w:val="none" w:sz="0" w:space="0" w:color="auto"/>
            <w:left w:val="none" w:sz="0" w:space="0" w:color="auto"/>
            <w:bottom w:val="none" w:sz="0" w:space="0" w:color="auto"/>
            <w:right w:val="none" w:sz="0" w:space="0" w:color="auto"/>
          </w:divBdr>
        </w:div>
        <w:div w:id="884675879">
          <w:marLeft w:val="0"/>
          <w:marRight w:val="0"/>
          <w:marTop w:val="0"/>
          <w:marBottom w:val="0"/>
          <w:divBdr>
            <w:top w:val="none" w:sz="0" w:space="0" w:color="auto"/>
            <w:left w:val="none" w:sz="0" w:space="0" w:color="auto"/>
            <w:bottom w:val="none" w:sz="0" w:space="0" w:color="auto"/>
            <w:right w:val="none" w:sz="0" w:space="0" w:color="auto"/>
          </w:divBdr>
        </w:div>
        <w:div w:id="2068215323">
          <w:marLeft w:val="0"/>
          <w:marRight w:val="0"/>
          <w:marTop w:val="0"/>
          <w:marBottom w:val="0"/>
          <w:divBdr>
            <w:top w:val="none" w:sz="0" w:space="0" w:color="auto"/>
            <w:left w:val="none" w:sz="0" w:space="0" w:color="auto"/>
            <w:bottom w:val="none" w:sz="0" w:space="0" w:color="auto"/>
            <w:right w:val="none" w:sz="0" w:space="0" w:color="auto"/>
          </w:divBdr>
        </w:div>
        <w:div w:id="223880613">
          <w:marLeft w:val="0"/>
          <w:marRight w:val="0"/>
          <w:marTop w:val="0"/>
          <w:marBottom w:val="0"/>
          <w:divBdr>
            <w:top w:val="none" w:sz="0" w:space="0" w:color="auto"/>
            <w:left w:val="none" w:sz="0" w:space="0" w:color="auto"/>
            <w:bottom w:val="none" w:sz="0" w:space="0" w:color="auto"/>
            <w:right w:val="none" w:sz="0" w:space="0" w:color="auto"/>
          </w:divBdr>
        </w:div>
        <w:div w:id="1327710189">
          <w:marLeft w:val="0"/>
          <w:marRight w:val="0"/>
          <w:marTop w:val="0"/>
          <w:marBottom w:val="0"/>
          <w:divBdr>
            <w:top w:val="none" w:sz="0" w:space="0" w:color="auto"/>
            <w:left w:val="none" w:sz="0" w:space="0" w:color="auto"/>
            <w:bottom w:val="none" w:sz="0" w:space="0" w:color="auto"/>
            <w:right w:val="none" w:sz="0" w:space="0" w:color="auto"/>
          </w:divBdr>
        </w:div>
        <w:div w:id="2106923439">
          <w:marLeft w:val="0"/>
          <w:marRight w:val="0"/>
          <w:marTop w:val="0"/>
          <w:marBottom w:val="0"/>
          <w:divBdr>
            <w:top w:val="none" w:sz="0" w:space="0" w:color="auto"/>
            <w:left w:val="none" w:sz="0" w:space="0" w:color="auto"/>
            <w:bottom w:val="none" w:sz="0" w:space="0" w:color="auto"/>
            <w:right w:val="none" w:sz="0" w:space="0" w:color="auto"/>
          </w:divBdr>
        </w:div>
        <w:div w:id="1276131527">
          <w:marLeft w:val="0"/>
          <w:marRight w:val="0"/>
          <w:marTop w:val="0"/>
          <w:marBottom w:val="0"/>
          <w:divBdr>
            <w:top w:val="none" w:sz="0" w:space="0" w:color="auto"/>
            <w:left w:val="none" w:sz="0" w:space="0" w:color="auto"/>
            <w:bottom w:val="none" w:sz="0" w:space="0" w:color="auto"/>
            <w:right w:val="none" w:sz="0" w:space="0" w:color="auto"/>
          </w:divBdr>
        </w:div>
        <w:div w:id="1285312328">
          <w:marLeft w:val="0"/>
          <w:marRight w:val="0"/>
          <w:marTop w:val="0"/>
          <w:marBottom w:val="0"/>
          <w:divBdr>
            <w:top w:val="none" w:sz="0" w:space="0" w:color="auto"/>
            <w:left w:val="none" w:sz="0" w:space="0" w:color="auto"/>
            <w:bottom w:val="none" w:sz="0" w:space="0" w:color="auto"/>
            <w:right w:val="none" w:sz="0" w:space="0" w:color="auto"/>
          </w:divBdr>
        </w:div>
        <w:div w:id="413820211">
          <w:marLeft w:val="0"/>
          <w:marRight w:val="0"/>
          <w:marTop w:val="0"/>
          <w:marBottom w:val="0"/>
          <w:divBdr>
            <w:top w:val="none" w:sz="0" w:space="0" w:color="auto"/>
            <w:left w:val="none" w:sz="0" w:space="0" w:color="auto"/>
            <w:bottom w:val="none" w:sz="0" w:space="0" w:color="auto"/>
            <w:right w:val="none" w:sz="0" w:space="0" w:color="auto"/>
          </w:divBdr>
        </w:div>
        <w:div w:id="110705591">
          <w:marLeft w:val="0"/>
          <w:marRight w:val="0"/>
          <w:marTop w:val="0"/>
          <w:marBottom w:val="0"/>
          <w:divBdr>
            <w:top w:val="none" w:sz="0" w:space="0" w:color="auto"/>
            <w:left w:val="none" w:sz="0" w:space="0" w:color="auto"/>
            <w:bottom w:val="none" w:sz="0" w:space="0" w:color="auto"/>
            <w:right w:val="none" w:sz="0" w:space="0" w:color="auto"/>
          </w:divBdr>
        </w:div>
        <w:div w:id="1794665740">
          <w:marLeft w:val="0"/>
          <w:marRight w:val="0"/>
          <w:marTop w:val="0"/>
          <w:marBottom w:val="0"/>
          <w:divBdr>
            <w:top w:val="none" w:sz="0" w:space="0" w:color="auto"/>
            <w:left w:val="none" w:sz="0" w:space="0" w:color="auto"/>
            <w:bottom w:val="none" w:sz="0" w:space="0" w:color="auto"/>
            <w:right w:val="none" w:sz="0" w:space="0" w:color="auto"/>
          </w:divBdr>
        </w:div>
        <w:div w:id="234514787">
          <w:marLeft w:val="0"/>
          <w:marRight w:val="0"/>
          <w:marTop w:val="0"/>
          <w:marBottom w:val="0"/>
          <w:divBdr>
            <w:top w:val="none" w:sz="0" w:space="0" w:color="auto"/>
            <w:left w:val="none" w:sz="0" w:space="0" w:color="auto"/>
            <w:bottom w:val="none" w:sz="0" w:space="0" w:color="auto"/>
            <w:right w:val="none" w:sz="0" w:space="0" w:color="auto"/>
          </w:divBdr>
        </w:div>
        <w:div w:id="278267742">
          <w:marLeft w:val="0"/>
          <w:marRight w:val="0"/>
          <w:marTop w:val="0"/>
          <w:marBottom w:val="0"/>
          <w:divBdr>
            <w:top w:val="none" w:sz="0" w:space="0" w:color="auto"/>
            <w:left w:val="none" w:sz="0" w:space="0" w:color="auto"/>
            <w:bottom w:val="none" w:sz="0" w:space="0" w:color="auto"/>
            <w:right w:val="none" w:sz="0" w:space="0" w:color="auto"/>
          </w:divBdr>
        </w:div>
        <w:div w:id="591396866">
          <w:marLeft w:val="0"/>
          <w:marRight w:val="0"/>
          <w:marTop w:val="0"/>
          <w:marBottom w:val="0"/>
          <w:divBdr>
            <w:top w:val="none" w:sz="0" w:space="0" w:color="auto"/>
            <w:left w:val="none" w:sz="0" w:space="0" w:color="auto"/>
            <w:bottom w:val="none" w:sz="0" w:space="0" w:color="auto"/>
            <w:right w:val="none" w:sz="0" w:space="0" w:color="auto"/>
          </w:divBdr>
        </w:div>
        <w:div w:id="1353846521">
          <w:marLeft w:val="0"/>
          <w:marRight w:val="0"/>
          <w:marTop w:val="0"/>
          <w:marBottom w:val="0"/>
          <w:divBdr>
            <w:top w:val="none" w:sz="0" w:space="0" w:color="auto"/>
            <w:left w:val="none" w:sz="0" w:space="0" w:color="auto"/>
            <w:bottom w:val="none" w:sz="0" w:space="0" w:color="auto"/>
            <w:right w:val="none" w:sz="0" w:space="0" w:color="auto"/>
          </w:divBdr>
        </w:div>
        <w:div w:id="1952736437">
          <w:marLeft w:val="0"/>
          <w:marRight w:val="0"/>
          <w:marTop w:val="0"/>
          <w:marBottom w:val="0"/>
          <w:divBdr>
            <w:top w:val="none" w:sz="0" w:space="0" w:color="auto"/>
            <w:left w:val="none" w:sz="0" w:space="0" w:color="auto"/>
            <w:bottom w:val="none" w:sz="0" w:space="0" w:color="auto"/>
            <w:right w:val="none" w:sz="0" w:space="0" w:color="auto"/>
          </w:divBdr>
        </w:div>
        <w:div w:id="181285974">
          <w:marLeft w:val="0"/>
          <w:marRight w:val="0"/>
          <w:marTop w:val="0"/>
          <w:marBottom w:val="0"/>
          <w:divBdr>
            <w:top w:val="none" w:sz="0" w:space="0" w:color="auto"/>
            <w:left w:val="none" w:sz="0" w:space="0" w:color="auto"/>
            <w:bottom w:val="none" w:sz="0" w:space="0" w:color="auto"/>
            <w:right w:val="none" w:sz="0" w:space="0" w:color="auto"/>
          </w:divBdr>
        </w:div>
        <w:div w:id="1605307246">
          <w:marLeft w:val="0"/>
          <w:marRight w:val="0"/>
          <w:marTop w:val="0"/>
          <w:marBottom w:val="0"/>
          <w:divBdr>
            <w:top w:val="none" w:sz="0" w:space="0" w:color="auto"/>
            <w:left w:val="none" w:sz="0" w:space="0" w:color="auto"/>
            <w:bottom w:val="none" w:sz="0" w:space="0" w:color="auto"/>
            <w:right w:val="none" w:sz="0" w:space="0" w:color="auto"/>
          </w:divBdr>
        </w:div>
        <w:div w:id="367340951">
          <w:marLeft w:val="0"/>
          <w:marRight w:val="0"/>
          <w:marTop w:val="0"/>
          <w:marBottom w:val="0"/>
          <w:divBdr>
            <w:top w:val="none" w:sz="0" w:space="0" w:color="auto"/>
            <w:left w:val="none" w:sz="0" w:space="0" w:color="auto"/>
            <w:bottom w:val="none" w:sz="0" w:space="0" w:color="auto"/>
            <w:right w:val="none" w:sz="0" w:space="0" w:color="auto"/>
          </w:divBdr>
        </w:div>
        <w:div w:id="2136099495">
          <w:marLeft w:val="0"/>
          <w:marRight w:val="0"/>
          <w:marTop w:val="0"/>
          <w:marBottom w:val="0"/>
          <w:divBdr>
            <w:top w:val="none" w:sz="0" w:space="0" w:color="auto"/>
            <w:left w:val="none" w:sz="0" w:space="0" w:color="auto"/>
            <w:bottom w:val="none" w:sz="0" w:space="0" w:color="auto"/>
            <w:right w:val="none" w:sz="0" w:space="0" w:color="auto"/>
          </w:divBdr>
        </w:div>
        <w:div w:id="2021275541">
          <w:marLeft w:val="0"/>
          <w:marRight w:val="0"/>
          <w:marTop w:val="0"/>
          <w:marBottom w:val="0"/>
          <w:divBdr>
            <w:top w:val="none" w:sz="0" w:space="0" w:color="auto"/>
            <w:left w:val="none" w:sz="0" w:space="0" w:color="auto"/>
            <w:bottom w:val="none" w:sz="0" w:space="0" w:color="auto"/>
            <w:right w:val="none" w:sz="0" w:space="0" w:color="auto"/>
          </w:divBdr>
        </w:div>
        <w:div w:id="1986274126">
          <w:marLeft w:val="0"/>
          <w:marRight w:val="0"/>
          <w:marTop w:val="0"/>
          <w:marBottom w:val="0"/>
          <w:divBdr>
            <w:top w:val="none" w:sz="0" w:space="0" w:color="auto"/>
            <w:left w:val="none" w:sz="0" w:space="0" w:color="auto"/>
            <w:bottom w:val="none" w:sz="0" w:space="0" w:color="auto"/>
            <w:right w:val="none" w:sz="0" w:space="0" w:color="auto"/>
          </w:divBdr>
        </w:div>
        <w:div w:id="1920626929">
          <w:marLeft w:val="0"/>
          <w:marRight w:val="0"/>
          <w:marTop w:val="0"/>
          <w:marBottom w:val="0"/>
          <w:divBdr>
            <w:top w:val="none" w:sz="0" w:space="0" w:color="auto"/>
            <w:left w:val="none" w:sz="0" w:space="0" w:color="auto"/>
            <w:bottom w:val="none" w:sz="0" w:space="0" w:color="auto"/>
            <w:right w:val="none" w:sz="0" w:space="0" w:color="auto"/>
          </w:divBdr>
        </w:div>
        <w:div w:id="1749380484">
          <w:marLeft w:val="0"/>
          <w:marRight w:val="0"/>
          <w:marTop w:val="0"/>
          <w:marBottom w:val="0"/>
          <w:divBdr>
            <w:top w:val="none" w:sz="0" w:space="0" w:color="auto"/>
            <w:left w:val="none" w:sz="0" w:space="0" w:color="auto"/>
            <w:bottom w:val="none" w:sz="0" w:space="0" w:color="auto"/>
            <w:right w:val="none" w:sz="0" w:space="0" w:color="auto"/>
          </w:divBdr>
        </w:div>
        <w:div w:id="261308188">
          <w:marLeft w:val="0"/>
          <w:marRight w:val="0"/>
          <w:marTop w:val="0"/>
          <w:marBottom w:val="0"/>
          <w:divBdr>
            <w:top w:val="none" w:sz="0" w:space="0" w:color="auto"/>
            <w:left w:val="none" w:sz="0" w:space="0" w:color="auto"/>
            <w:bottom w:val="none" w:sz="0" w:space="0" w:color="auto"/>
            <w:right w:val="none" w:sz="0" w:space="0" w:color="auto"/>
          </w:divBdr>
        </w:div>
        <w:div w:id="891233026">
          <w:marLeft w:val="0"/>
          <w:marRight w:val="0"/>
          <w:marTop w:val="0"/>
          <w:marBottom w:val="0"/>
          <w:divBdr>
            <w:top w:val="none" w:sz="0" w:space="0" w:color="auto"/>
            <w:left w:val="none" w:sz="0" w:space="0" w:color="auto"/>
            <w:bottom w:val="none" w:sz="0" w:space="0" w:color="auto"/>
            <w:right w:val="none" w:sz="0" w:space="0" w:color="auto"/>
          </w:divBdr>
        </w:div>
        <w:div w:id="402917520">
          <w:marLeft w:val="0"/>
          <w:marRight w:val="0"/>
          <w:marTop w:val="0"/>
          <w:marBottom w:val="0"/>
          <w:divBdr>
            <w:top w:val="none" w:sz="0" w:space="0" w:color="auto"/>
            <w:left w:val="none" w:sz="0" w:space="0" w:color="auto"/>
            <w:bottom w:val="none" w:sz="0" w:space="0" w:color="auto"/>
            <w:right w:val="none" w:sz="0" w:space="0" w:color="auto"/>
          </w:divBdr>
        </w:div>
        <w:div w:id="342634907">
          <w:marLeft w:val="0"/>
          <w:marRight w:val="0"/>
          <w:marTop w:val="0"/>
          <w:marBottom w:val="0"/>
          <w:divBdr>
            <w:top w:val="none" w:sz="0" w:space="0" w:color="auto"/>
            <w:left w:val="none" w:sz="0" w:space="0" w:color="auto"/>
            <w:bottom w:val="none" w:sz="0" w:space="0" w:color="auto"/>
            <w:right w:val="none" w:sz="0" w:space="0" w:color="auto"/>
          </w:divBdr>
        </w:div>
        <w:div w:id="784429353">
          <w:marLeft w:val="0"/>
          <w:marRight w:val="0"/>
          <w:marTop w:val="0"/>
          <w:marBottom w:val="0"/>
          <w:divBdr>
            <w:top w:val="none" w:sz="0" w:space="0" w:color="auto"/>
            <w:left w:val="none" w:sz="0" w:space="0" w:color="auto"/>
            <w:bottom w:val="none" w:sz="0" w:space="0" w:color="auto"/>
            <w:right w:val="none" w:sz="0" w:space="0" w:color="auto"/>
          </w:divBdr>
        </w:div>
        <w:div w:id="1332951755">
          <w:marLeft w:val="0"/>
          <w:marRight w:val="0"/>
          <w:marTop w:val="0"/>
          <w:marBottom w:val="0"/>
          <w:divBdr>
            <w:top w:val="none" w:sz="0" w:space="0" w:color="auto"/>
            <w:left w:val="none" w:sz="0" w:space="0" w:color="auto"/>
            <w:bottom w:val="none" w:sz="0" w:space="0" w:color="auto"/>
            <w:right w:val="none" w:sz="0" w:space="0" w:color="auto"/>
          </w:divBdr>
        </w:div>
        <w:div w:id="526991148">
          <w:marLeft w:val="0"/>
          <w:marRight w:val="0"/>
          <w:marTop w:val="0"/>
          <w:marBottom w:val="0"/>
          <w:divBdr>
            <w:top w:val="none" w:sz="0" w:space="0" w:color="auto"/>
            <w:left w:val="none" w:sz="0" w:space="0" w:color="auto"/>
            <w:bottom w:val="none" w:sz="0" w:space="0" w:color="auto"/>
            <w:right w:val="none" w:sz="0" w:space="0" w:color="auto"/>
          </w:divBdr>
        </w:div>
        <w:div w:id="668338506">
          <w:marLeft w:val="0"/>
          <w:marRight w:val="0"/>
          <w:marTop w:val="0"/>
          <w:marBottom w:val="0"/>
          <w:divBdr>
            <w:top w:val="none" w:sz="0" w:space="0" w:color="auto"/>
            <w:left w:val="none" w:sz="0" w:space="0" w:color="auto"/>
            <w:bottom w:val="none" w:sz="0" w:space="0" w:color="auto"/>
            <w:right w:val="none" w:sz="0" w:space="0" w:color="auto"/>
          </w:divBdr>
        </w:div>
        <w:div w:id="1609462071">
          <w:marLeft w:val="0"/>
          <w:marRight w:val="0"/>
          <w:marTop w:val="0"/>
          <w:marBottom w:val="0"/>
          <w:divBdr>
            <w:top w:val="none" w:sz="0" w:space="0" w:color="auto"/>
            <w:left w:val="none" w:sz="0" w:space="0" w:color="auto"/>
            <w:bottom w:val="none" w:sz="0" w:space="0" w:color="auto"/>
            <w:right w:val="none" w:sz="0" w:space="0" w:color="auto"/>
          </w:divBdr>
        </w:div>
        <w:div w:id="1900286403">
          <w:marLeft w:val="0"/>
          <w:marRight w:val="0"/>
          <w:marTop w:val="0"/>
          <w:marBottom w:val="0"/>
          <w:divBdr>
            <w:top w:val="none" w:sz="0" w:space="0" w:color="auto"/>
            <w:left w:val="none" w:sz="0" w:space="0" w:color="auto"/>
            <w:bottom w:val="none" w:sz="0" w:space="0" w:color="auto"/>
            <w:right w:val="none" w:sz="0" w:space="0" w:color="auto"/>
          </w:divBdr>
        </w:div>
        <w:div w:id="2136945747">
          <w:marLeft w:val="0"/>
          <w:marRight w:val="0"/>
          <w:marTop w:val="0"/>
          <w:marBottom w:val="0"/>
          <w:divBdr>
            <w:top w:val="none" w:sz="0" w:space="0" w:color="auto"/>
            <w:left w:val="none" w:sz="0" w:space="0" w:color="auto"/>
            <w:bottom w:val="none" w:sz="0" w:space="0" w:color="auto"/>
            <w:right w:val="none" w:sz="0" w:space="0" w:color="auto"/>
          </w:divBdr>
        </w:div>
        <w:div w:id="1818185703">
          <w:marLeft w:val="0"/>
          <w:marRight w:val="0"/>
          <w:marTop w:val="0"/>
          <w:marBottom w:val="0"/>
          <w:divBdr>
            <w:top w:val="none" w:sz="0" w:space="0" w:color="auto"/>
            <w:left w:val="none" w:sz="0" w:space="0" w:color="auto"/>
            <w:bottom w:val="none" w:sz="0" w:space="0" w:color="auto"/>
            <w:right w:val="none" w:sz="0" w:space="0" w:color="auto"/>
          </w:divBdr>
        </w:div>
        <w:div w:id="1968852267">
          <w:marLeft w:val="0"/>
          <w:marRight w:val="0"/>
          <w:marTop w:val="0"/>
          <w:marBottom w:val="0"/>
          <w:divBdr>
            <w:top w:val="none" w:sz="0" w:space="0" w:color="auto"/>
            <w:left w:val="none" w:sz="0" w:space="0" w:color="auto"/>
            <w:bottom w:val="none" w:sz="0" w:space="0" w:color="auto"/>
            <w:right w:val="none" w:sz="0" w:space="0" w:color="auto"/>
          </w:divBdr>
        </w:div>
        <w:div w:id="39591843">
          <w:marLeft w:val="0"/>
          <w:marRight w:val="0"/>
          <w:marTop w:val="0"/>
          <w:marBottom w:val="0"/>
          <w:divBdr>
            <w:top w:val="none" w:sz="0" w:space="0" w:color="auto"/>
            <w:left w:val="none" w:sz="0" w:space="0" w:color="auto"/>
            <w:bottom w:val="none" w:sz="0" w:space="0" w:color="auto"/>
            <w:right w:val="none" w:sz="0" w:space="0" w:color="auto"/>
          </w:divBdr>
        </w:div>
        <w:div w:id="1394280672">
          <w:marLeft w:val="0"/>
          <w:marRight w:val="0"/>
          <w:marTop w:val="0"/>
          <w:marBottom w:val="0"/>
          <w:divBdr>
            <w:top w:val="none" w:sz="0" w:space="0" w:color="auto"/>
            <w:left w:val="none" w:sz="0" w:space="0" w:color="auto"/>
            <w:bottom w:val="none" w:sz="0" w:space="0" w:color="auto"/>
            <w:right w:val="none" w:sz="0" w:space="0" w:color="auto"/>
          </w:divBdr>
        </w:div>
        <w:div w:id="165678645">
          <w:marLeft w:val="0"/>
          <w:marRight w:val="0"/>
          <w:marTop w:val="0"/>
          <w:marBottom w:val="0"/>
          <w:divBdr>
            <w:top w:val="none" w:sz="0" w:space="0" w:color="auto"/>
            <w:left w:val="none" w:sz="0" w:space="0" w:color="auto"/>
            <w:bottom w:val="none" w:sz="0" w:space="0" w:color="auto"/>
            <w:right w:val="none" w:sz="0" w:space="0" w:color="auto"/>
          </w:divBdr>
        </w:div>
        <w:div w:id="485124235">
          <w:marLeft w:val="0"/>
          <w:marRight w:val="0"/>
          <w:marTop w:val="0"/>
          <w:marBottom w:val="0"/>
          <w:divBdr>
            <w:top w:val="none" w:sz="0" w:space="0" w:color="auto"/>
            <w:left w:val="none" w:sz="0" w:space="0" w:color="auto"/>
            <w:bottom w:val="none" w:sz="0" w:space="0" w:color="auto"/>
            <w:right w:val="none" w:sz="0" w:space="0" w:color="auto"/>
          </w:divBdr>
          <w:divsChild>
            <w:div w:id="483083548">
              <w:marLeft w:val="0"/>
              <w:marRight w:val="0"/>
              <w:marTop w:val="0"/>
              <w:marBottom w:val="0"/>
              <w:divBdr>
                <w:top w:val="none" w:sz="0" w:space="0" w:color="auto"/>
                <w:left w:val="none" w:sz="0" w:space="0" w:color="auto"/>
                <w:bottom w:val="none" w:sz="0" w:space="0" w:color="auto"/>
                <w:right w:val="none" w:sz="0" w:space="0" w:color="auto"/>
              </w:divBdr>
            </w:div>
            <w:div w:id="1286891388">
              <w:marLeft w:val="0"/>
              <w:marRight w:val="0"/>
              <w:marTop w:val="0"/>
              <w:marBottom w:val="0"/>
              <w:divBdr>
                <w:top w:val="none" w:sz="0" w:space="0" w:color="auto"/>
                <w:left w:val="none" w:sz="0" w:space="0" w:color="auto"/>
                <w:bottom w:val="none" w:sz="0" w:space="0" w:color="auto"/>
                <w:right w:val="none" w:sz="0" w:space="0" w:color="auto"/>
              </w:divBdr>
            </w:div>
            <w:div w:id="680090390">
              <w:marLeft w:val="0"/>
              <w:marRight w:val="0"/>
              <w:marTop w:val="0"/>
              <w:marBottom w:val="0"/>
              <w:divBdr>
                <w:top w:val="none" w:sz="0" w:space="0" w:color="auto"/>
                <w:left w:val="none" w:sz="0" w:space="0" w:color="auto"/>
                <w:bottom w:val="none" w:sz="0" w:space="0" w:color="auto"/>
                <w:right w:val="none" w:sz="0" w:space="0" w:color="auto"/>
              </w:divBdr>
            </w:div>
            <w:div w:id="1911189191">
              <w:marLeft w:val="0"/>
              <w:marRight w:val="0"/>
              <w:marTop w:val="0"/>
              <w:marBottom w:val="0"/>
              <w:divBdr>
                <w:top w:val="none" w:sz="0" w:space="0" w:color="auto"/>
                <w:left w:val="none" w:sz="0" w:space="0" w:color="auto"/>
                <w:bottom w:val="none" w:sz="0" w:space="0" w:color="auto"/>
                <w:right w:val="none" w:sz="0" w:space="0" w:color="auto"/>
              </w:divBdr>
            </w:div>
            <w:div w:id="1794129852">
              <w:marLeft w:val="0"/>
              <w:marRight w:val="0"/>
              <w:marTop w:val="0"/>
              <w:marBottom w:val="0"/>
              <w:divBdr>
                <w:top w:val="none" w:sz="0" w:space="0" w:color="auto"/>
                <w:left w:val="none" w:sz="0" w:space="0" w:color="auto"/>
                <w:bottom w:val="none" w:sz="0" w:space="0" w:color="auto"/>
                <w:right w:val="none" w:sz="0" w:space="0" w:color="auto"/>
              </w:divBdr>
            </w:div>
            <w:div w:id="434600421">
              <w:marLeft w:val="0"/>
              <w:marRight w:val="0"/>
              <w:marTop w:val="0"/>
              <w:marBottom w:val="0"/>
              <w:divBdr>
                <w:top w:val="none" w:sz="0" w:space="0" w:color="auto"/>
                <w:left w:val="none" w:sz="0" w:space="0" w:color="auto"/>
                <w:bottom w:val="none" w:sz="0" w:space="0" w:color="auto"/>
                <w:right w:val="none" w:sz="0" w:space="0" w:color="auto"/>
              </w:divBdr>
            </w:div>
            <w:div w:id="1841770698">
              <w:marLeft w:val="0"/>
              <w:marRight w:val="0"/>
              <w:marTop w:val="0"/>
              <w:marBottom w:val="0"/>
              <w:divBdr>
                <w:top w:val="none" w:sz="0" w:space="0" w:color="auto"/>
                <w:left w:val="none" w:sz="0" w:space="0" w:color="auto"/>
                <w:bottom w:val="none" w:sz="0" w:space="0" w:color="auto"/>
                <w:right w:val="none" w:sz="0" w:space="0" w:color="auto"/>
              </w:divBdr>
            </w:div>
            <w:div w:id="1044985312">
              <w:marLeft w:val="0"/>
              <w:marRight w:val="0"/>
              <w:marTop w:val="0"/>
              <w:marBottom w:val="0"/>
              <w:divBdr>
                <w:top w:val="none" w:sz="0" w:space="0" w:color="auto"/>
                <w:left w:val="none" w:sz="0" w:space="0" w:color="auto"/>
                <w:bottom w:val="none" w:sz="0" w:space="0" w:color="auto"/>
                <w:right w:val="none" w:sz="0" w:space="0" w:color="auto"/>
              </w:divBdr>
            </w:div>
            <w:div w:id="1894609617">
              <w:marLeft w:val="0"/>
              <w:marRight w:val="0"/>
              <w:marTop w:val="0"/>
              <w:marBottom w:val="0"/>
              <w:divBdr>
                <w:top w:val="none" w:sz="0" w:space="0" w:color="auto"/>
                <w:left w:val="none" w:sz="0" w:space="0" w:color="auto"/>
                <w:bottom w:val="none" w:sz="0" w:space="0" w:color="auto"/>
                <w:right w:val="none" w:sz="0" w:space="0" w:color="auto"/>
              </w:divBdr>
            </w:div>
            <w:div w:id="978462726">
              <w:marLeft w:val="0"/>
              <w:marRight w:val="0"/>
              <w:marTop w:val="0"/>
              <w:marBottom w:val="0"/>
              <w:divBdr>
                <w:top w:val="none" w:sz="0" w:space="0" w:color="auto"/>
                <w:left w:val="none" w:sz="0" w:space="0" w:color="auto"/>
                <w:bottom w:val="none" w:sz="0" w:space="0" w:color="auto"/>
                <w:right w:val="none" w:sz="0" w:space="0" w:color="auto"/>
              </w:divBdr>
            </w:div>
            <w:div w:id="1498575830">
              <w:marLeft w:val="0"/>
              <w:marRight w:val="0"/>
              <w:marTop w:val="0"/>
              <w:marBottom w:val="0"/>
              <w:divBdr>
                <w:top w:val="none" w:sz="0" w:space="0" w:color="auto"/>
                <w:left w:val="none" w:sz="0" w:space="0" w:color="auto"/>
                <w:bottom w:val="none" w:sz="0" w:space="0" w:color="auto"/>
                <w:right w:val="none" w:sz="0" w:space="0" w:color="auto"/>
              </w:divBdr>
            </w:div>
            <w:div w:id="2042510730">
              <w:marLeft w:val="0"/>
              <w:marRight w:val="0"/>
              <w:marTop w:val="0"/>
              <w:marBottom w:val="0"/>
              <w:divBdr>
                <w:top w:val="none" w:sz="0" w:space="0" w:color="auto"/>
                <w:left w:val="none" w:sz="0" w:space="0" w:color="auto"/>
                <w:bottom w:val="none" w:sz="0" w:space="0" w:color="auto"/>
                <w:right w:val="none" w:sz="0" w:space="0" w:color="auto"/>
              </w:divBdr>
            </w:div>
            <w:div w:id="46875713">
              <w:marLeft w:val="0"/>
              <w:marRight w:val="0"/>
              <w:marTop w:val="0"/>
              <w:marBottom w:val="0"/>
              <w:divBdr>
                <w:top w:val="none" w:sz="0" w:space="0" w:color="auto"/>
                <w:left w:val="none" w:sz="0" w:space="0" w:color="auto"/>
                <w:bottom w:val="none" w:sz="0" w:space="0" w:color="auto"/>
                <w:right w:val="none" w:sz="0" w:space="0" w:color="auto"/>
              </w:divBdr>
            </w:div>
            <w:div w:id="2007249588">
              <w:marLeft w:val="0"/>
              <w:marRight w:val="0"/>
              <w:marTop w:val="0"/>
              <w:marBottom w:val="0"/>
              <w:divBdr>
                <w:top w:val="none" w:sz="0" w:space="0" w:color="auto"/>
                <w:left w:val="none" w:sz="0" w:space="0" w:color="auto"/>
                <w:bottom w:val="none" w:sz="0" w:space="0" w:color="auto"/>
                <w:right w:val="none" w:sz="0" w:space="0" w:color="auto"/>
              </w:divBdr>
            </w:div>
            <w:div w:id="1309826978">
              <w:marLeft w:val="0"/>
              <w:marRight w:val="0"/>
              <w:marTop w:val="0"/>
              <w:marBottom w:val="0"/>
              <w:divBdr>
                <w:top w:val="none" w:sz="0" w:space="0" w:color="auto"/>
                <w:left w:val="none" w:sz="0" w:space="0" w:color="auto"/>
                <w:bottom w:val="none" w:sz="0" w:space="0" w:color="auto"/>
                <w:right w:val="none" w:sz="0" w:space="0" w:color="auto"/>
              </w:divBdr>
            </w:div>
            <w:div w:id="1200437002">
              <w:marLeft w:val="0"/>
              <w:marRight w:val="0"/>
              <w:marTop w:val="0"/>
              <w:marBottom w:val="0"/>
              <w:divBdr>
                <w:top w:val="none" w:sz="0" w:space="0" w:color="auto"/>
                <w:left w:val="none" w:sz="0" w:space="0" w:color="auto"/>
                <w:bottom w:val="none" w:sz="0" w:space="0" w:color="auto"/>
                <w:right w:val="none" w:sz="0" w:space="0" w:color="auto"/>
              </w:divBdr>
            </w:div>
            <w:div w:id="215941323">
              <w:marLeft w:val="0"/>
              <w:marRight w:val="0"/>
              <w:marTop w:val="0"/>
              <w:marBottom w:val="0"/>
              <w:divBdr>
                <w:top w:val="none" w:sz="0" w:space="0" w:color="auto"/>
                <w:left w:val="none" w:sz="0" w:space="0" w:color="auto"/>
                <w:bottom w:val="none" w:sz="0" w:space="0" w:color="auto"/>
                <w:right w:val="none" w:sz="0" w:space="0" w:color="auto"/>
              </w:divBdr>
            </w:div>
            <w:div w:id="927812911">
              <w:marLeft w:val="0"/>
              <w:marRight w:val="0"/>
              <w:marTop w:val="0"/>
              <w:marBottom w:val="0"/>
              <w:divBdr>
                <w:top w:val="none" w:sz="0" w:space="0" w:color="auto"/>
                <w:left w:val="none" w:sz="0" w:space="0" w:color="auto"/>
                <w:bottom w:val="none" w:sz="0" w:space="0" w:color="auto"/>
                <w:right w:val="none" w:sz="0" w:space="0" w:color="auto"/>
              </w:divBdr>
            </w:div>
            <w:div w:id="414594982">
              <w:marLeft w:val="0"/>
              <w:marRight w:val="0"/>
              <w:marTop w:val="0"/>
              <w:marBottom w:val="0"/>
              <w:divBdr>
                <w:top w:val="none" w:sz="0" w:space="0" w:color="auto"/>
                <w:left w:val="none" w:sz="0" w:space="0" w:color="auto"/>
                <w:bottom w:val="none" w:sz="0" w:space="0" w:color="auto"/>
                <w:right w:val="none" w:sz="0" w:space="0" w:color="auto"/>
              </w:divBdr>
            </w:div>
            <w:div w:id="792137106">
              <w:marLeft w:val="0"/>
              <w:marRight w:val="0"/>
              <w:marTop w:val="0"/>
              <w:marBottom w:val="0"/>
              <w:divBdr>
                <w:top w:val="none" w:sz="0" w:space="0" w:color="auto"/>
                <w:left w:val="none" w:sz="0" w:space="0" w:color="auto"/>
                <w:bottom w:val="none" w:sz="0" w:space="0" w:color="auto"/>
                <w:right w:val="none" w:sz="0" w:space="0" w:color="auto"/>
              </w:divBdr>
            </w:div>
          </w:divsChild>
        </w:div>
        <w:div w:id="88352383">
          <w:marLeft w:val="0"/>
          <w:marRight w:val="0"/>
          <w:marTop w:val="0"/>
          <w:marBottom w:val="0"/>
          <w:divBdr>
            <w:top w:val="none" w:sz="0" w:space="0" w:color="auto"/>
            <w:left w:val="none" w:sz="0" w:space="0" w:color="auto"/>
            <w:bottom w:val="none" w:sz="0" w:space="0" w:color="auto"/>
            <w:right w:val="none" w:sz="0" w:space="0" w:color="auto"/>
          </w:divBdr>
          <w:divsChild>
            <w:div w:id="1128937789">
              <w:marLeft w:val="0"/>
              <w:marRight w:val="0"/>
              <w:marTop w:val="0"/>
              <w:marBottom w:val="0"/>
              <w:divBdr>
                <w:top w:val="none" w:sz="0" w:space="0" w:color="auto"/>
                <w:left w:val="none" w:sz="0" w:space="0" w:color="auto"/>
                <w:bottom w:val="none" w:sz="0" w:space="0" w:color="auto"/>
                <w:right w:val="none" w:sz="0" w:space="0" w:color="auto"/>
              </w:divBdr>
            </w:div>
            <w:div w:id="1760639818">
              <w:marLeft w:val="0"/>
              <w:marRight w:val="0"/>
              <w:marTop w:val="0"/>
              <w:marBottom w:val="0"/>
              <w:divBdr>
                <w:top w:val="none" w:sz="0" w:space="0" w:color="auto"/>
                <w:left w:val="none" w:sz="0" w:space="0" w:color="auto"/>
                <w:bottom w:val="none" w:sz="0" w:space="0" w:color="auto"/>
                <w:right w:val="none" w:sz="0" w:space="0" w:color="auto"/>
              </w:divBdr>
            </w:div>
            <w:div w:id="457921267">
              <w:marLeft w:val="0"/>
              <w:marRight w:val="0"/>
              <w:marTop w:val="0"/>
              <w:marBottom w:val="0"/>
              <w:divBdr>
                <w:top w:val="none" w:sz="0" w:space="0" w:color="auto"/>
                <w:left w:val="none" w:sz="0" w:space="0" w:color="auto"/>
                <w:bottom w:val="none" w:sz="0" w:space="0" w:color="auto"/>
                <w:right w:val="none" w:sz="0" w:space="0" w:color="auto"/>
              </w:divBdr>
            </w:div>
            <w:div w:id="1115826033">
              <w:marLeft w:val="0"/>
              <w:marRight w:val="0"/>
              <w:marTop w:val="0"/>
              <w:marBottom w:val="0"/>
              <w:divBdr>
                <w:top w:val="none" w:sz="0" w:space="0" w:color="auto"/>
                <w:left w:val="none" w:sz="0" w:space="0" w:color="auto"/>
                <w:bottom w:val="none" w:sz="0" w:space="0" w:color="auto"/>
                <w:right w:val="none" w:sz="0" w:space="0" w:color="auto"/>
              </w:divBdr>
            </w:div>
            <w:div w:id="876308904">
              <w:marLeft w:val="0"/>
              <w:marRight w:val="0"/>
              <w:marTop w:val="0"/>
              <w:marBottom w:val="0"/>
              <w:divBdr>
                <w:top w:val="none" w:sz="0" w:space="0" w:color="auto"/>
                <w:left w:val="none" w:sz="0" w:space="0" w:color="auto"/>
                <w:bottom w:val="none" w:sz="0" w:space="0" w:color="auto"/>
                <w:right w:val="none" w:sz="0" w:space="0" w:color="auto"/>
              </w:divBdr>
            </w:div>
            <w:div w:id="451168753">
              <w:marLeft w:val="0"/>
              <w:marRight w:val="0"/>
              <w:marTop w:val="0"/>
              <w:marBottom w:val="0"/>
              <w:divBdr>
                <w:top w:val="none" w:sz="0" w:space="0" w:color="auto"/>
                <w:left w:val="none" w:sz="0" w:space="0" w:color="auto"/>
                <w:bottom w:val="none" w:sz="0" w:space="0" w:color="auto"/>
                <w:right w:val="none" w:sz="0" w:space="0" w:color="auto"/>
              </w:divBdr>
            </w:div>
            <w:div w:id="314535577">
              <w:marLeft w:val="0"/>
              <w:marRight w:val="0"/>
              <w:marTop w:val="0"/>
              <w:marBottom w:val="0"/>
              <w:divBdr>
                <w:top w:val="none" w:sz="0" w:space="0" w:color="auto"/>
                <w:left w:val="none" w:sz="0" w:space="0" w:color="auto"/>
                <w:bottom w:val="none" w:sz="0" w:space="0" w:color="auto"/>
                <w:right w:val="none" w:sz="0" w:space="0" w:color="auto"/>
              </w:divBdr>
            </w:div>
            <w:div w:id="1618219417">
              <w:marLeft w:val="0"/>
              <w:marRight w:val="0"/>
              <w:marTop w:val="0"/>
              <w:marBottom w:val="0"/>
              <w:divBdr>
                <w:top w:val="none" w:sz="0" w:space="0" w:color="auto"/>
                <w:left w:val="none" w:sz="0" w:space="0" w:color="auto"/>
                <w:bottom w:val="none" w:sz="0" w:space="0" w:color="auto"/>
                <w:right w:val="none" w:sz="0" w:space="0" w:color="auto"/>
              </w:divBdr>
            </w:div>
            <w:div w:id="763232761">
              <w:marLeft w:val="0"/>
              <w:marRight w:val="0"/>
              <w:marTop w:val="0"/>
              <w:marBottom w:val="0"/>
              <w:divBdr>
                <w:top w:val="none" w:sz="0" w:space="0" w:color="auto"/>
                <w:left w:val="none" w:sz="0" w:space="0" w:color="auto"/>
                <w:bottom w:val="none" w:sz="0" w:space="0" w:color="auto"/>
                <w:right w:val="none" w:sz="0" w:space="0" w:color="auto"/>
              </w:divBdr>
            </w:div>
            <w:div w:id="1631519359">
              <w:marLeft w:val="0"/>
              <w:marRight w:val="0"/>
              <w:marTop w:val="0"/>
              <w:marBottom w:val="0"/>
              <w:divBdr>
                <w:top w:val="none" w:sz="0" w:space="0" w:color="auto"/>
                <w:left w:val="none" w:sz="0" w:space="0" w:color="auto"/>
                <w:bottom w:val="none" w:sz="0" w:space="0" w:color="auto"/>
                <w:right w:val="none" w:sz="0" w:space="0" w:color="auto"/>
              </w:divBdr>
            </w:div>
            <w:div w:id="1228884297">
              <w:marLeft w:val="0"/>
              <w:marRight w:val="0"/>
              <w:marTop w:val="0"/>
              <w:marBottom w:val="0"/>
              <w:divBdr>
                <w:top w:val="none" w:sz="0" w:space="0" w:color="auto"/>
                <w:left w:val="none" w:sz="0" w:space="0" w:color="auto"/>
                <w:bottom w:val="none" w:sz="0" w:space="0" w:color="auto"/>
                <w:right w:val="none" w:sz="0" w:space="0" w:color="auto"/>
              </w:divBdr>
            </w:div>
            <w:div w:id="1906985589">
              <w:marLeft w:val="0"/>
              <w:marRight w:val="0"/>
              <w:marTop w:val="0"/>
              <w:marBottom w:val="0"/>
              <w:divBdr>
                <w:top w:val="none" w:sz="0" w:space="0" w:color="auto"/>
                <w:left w:val="none" w:sz="0" w:space="0" w:color="auto"/>
                <w:bottom w:val="none" w:sz="0" w:space="0" w:color="auto"/>
                <w:right w:val="none" w:sz="0" w:space="0" w:color="auto"/>
              </w:divBdr>
            </w:div>
            <w:div w:id="187835100">
              <w:marLeft w:val="0"/>
              <w:marRight w:val="0"/>
              <w:marTop w:val="0"/>
              <w:marBottom w:val="0"/>
              <w:divBdr>
                <w:top w:val="none" w:sz="0" w:space="0" w:color="auto"/>
                <w:left w:val="none" w:sz="0" w:space="0" w:color="auto"/>
                <w:bottom w:val="none" w:sz="0" w:space="0" w:color="auto"/>
                <w:right w:val="none" w:sz="0" w:space="0" w:color="auto"/>
              </w:divBdr>
            </w:div>
            <w:div w:id="786197566">
              <w:marLeft w:val="0"/>
              <w:marRight w:val="0"/>
              <w:marTop w:val="0"/>
              <w:marBottom w:val="0"/>
              <w:divBdr>
                <w:top w:val="none" w:sz="0" w:space="0" w:color="auto"/>
                <w:left w:val="none" w:sz="0" w:space="0" w:color="auto"/>
                <w:bottom w:val="none" w:sz="0" w:space="0" w:color="auto"/>
                <w:right w:val="none" w:sz="0" w:space="0" w:color="auto"/>
              </w:divBdr>
            </w:div>
            <w:div w:id="504130190">
              <w:marLeft w:val="0"/>
              <w:marRight w:val="0"/>
              <w:marTop w:val="0"/>
              <w:marBottom w:val="0"/>
              <w:divBdr>
                <w:top w:val="none" w:sz="0" w:space="0" w:color="auto"/>
                <w:left w:val="none" w:sz="0" w:space="0" w:color="auto"/>
                <w:bottom w:val="none" w:sz="0" w:space="0" w:color="auto"/>
                <w:right w:val="none" w:sz="0" w:space="0" w:color="auto"/>
              </w:divBdr>
            </w:div>
            <w:div w:id="2010716201">
              <w:marLeft w:val="0"/>
              <w:marRight w:val="0"/>
              <w:marTop w:val="0"/>
              <w:marBottom w:val="0"/>
              <w:divBdr>
                <w:top w:val="none" w:sz="0" w:space="0" w:color="auto"/>
                <w:left w:val="none" w:sz="0" w:space="0" w:color="auto"/>
                <w:bottom w:val="none" w:sz="0" w:space="0" w:color="auto"/>
                <w:right w:val="none" w:sz="0" w:space="0" w:color="auto"/>
              </w:divBdr>
            </w:div>
            <w:div w:id="471948082">
              <w:marLeft w:val="0"/>
              <w:marRight w:val="0"/>
              <w:marTop w:val="0"/>
              <w:marBottom w:val="0"/>
              <w:divBdr>
                <w:top w:val="none" w:sz="0" w:space="0" w:color="auto"/>
                <w:left w:val="none" w:sz="0" w:space="0" w:color="auto"/>
                <w:bottom w:val="none" w:sz="0" w:space="0" w:color="auto"/>
                <w:right w:val="none" w:sz="0" w:space="0" w:color="auto"/>
              </w:divBdr>
            </w:div>
            <w:div w:id="1036740104">
              <w:marLeft w:val="0"/>
              <w:marRight w:val="0"/>
              <w:marTop w:val="0"/>
              <w:marBottom w:val="0"/>
              <w:divBdr>
                <w:top w:val="none" w:sz="0" w:space="0" w:color="auto"/>
                <w:left w:val="none" w:sz="0" w:space="0" w:color="auto"/>
                <w:bottom w:val="none" w:sz="0" w:space="0" w:color="auto"/>
                <w:right w:val="none" w:sz="0" w:space="0" w:color="auto"/>
              </w:divBdr>
            </w:div>
            <w:div w:id="1494833617">
              <w:marLeft w:val="0"/>
              <w:marRight w:val="0"/>
              <w:marTop w:val="0"/>
              <w:marBottom w:val="0"/>
              <w:divBdr>
                <w:top w:val="none" w:sz="0" w:space="0" w:color="auto"/>
                <w:left w:val="none" w:sz="0" w:space="0" w:color="auto"/>
                <w:bottom w:val="none" w:sz="0" w:space="0" w:color="auto"/>
                <w:right w:val="none" w:sz="0" w:space="0" w:color="auto"/>
              </w:divBdr>
            </w:div>
            <w:div w:id="1366561533">
              <w:marLeft w:val="0"/>
              <w:marRight w:val="0"/>
              <w:marTop w:val="0"/>
              <w:marBottom w:val="0"/>
              <w:divBdr>
                <w:top w:val="none" w:sz="0" w:space="0" w:color="auto"/>
                <w:left w:val="none" w:sz="0" w:space="0" w:color="auto"/>
                <w:bottom w:val="none" w:sz="0" w:space="0" w:color="auto"/>
                <w:right w:val="none" w:sz="0" w:space="0" w:color="auto"/>
              </w:divBdr>
            </w:div>
          </w:divsChild>
        </w:div>
        <w:div w:id="1846359000">
          <w:marLeft w:val="0"/>
          <w:marRight w:val="0"/>
          <w:marTop w:val="0"/>
          <w:marBottom w:val="0"/>
          <w:divBdr>
            <w:top w:val="none" w:sz="0" w:space="0" w:color="auto"/>
            <w:left w:val="none" w:sz="0" w:space="0" w:color="auto"/>
            <w:bottom w:val="none" w:sz="0" w:space="0" w:color="auto"/>
            <w:right w:val="none" w:sz="0" w:space="0" w:color="auto"/>
          </w:divBdr>
          <w:divsChild>
            <w:div w:id="2050372340">
              <w:marLeft w:val="0"/>
              <w:marRight w:val="0"/>
              <w:marTop w:val="0"/>
              <w:marBottom w:val="0"/>
              <w:divBdr>
                <w:top w:val="none" w:sz="0" w:space="0" w:color="auto"/>
                <w:left w:val="none" w:sz="0" w:space="0" w:color="auto"/>
                <w:bottom w:val="none" w:sz="0" w:space="0" w:color="auto"/>
                <w:right w:val="none" w:sz="0" w:space="0" w:color="auto"/>
              </w:divBdr>
            </w:div>
            <w:div w:id="814445267">
              <w:marLeft w:val="0"/>
              <w:marRight w:val="0"/>
              <w:marTop w:val="0"/>
              <w:marBottom w:val="0"/>
              <w:divBdr>
                <w:top w:val="none" w:sz="0" w:space="0" w:color="auto"/>
                <w:left w:val="none" w:sz="0" w:space="0" w:color="auto"/>
                <w:bottom w:val="none" w:sz="0" w:space="0" w:color="auto"/>
                <w:right w:val="none" w:sz="0" w:space="0" w:color="auto"/>
              </w:divBdr>
            </w:div>
            <w:div w:id="810901556">
              <w:marLeft w:val="0"/>
              <w:marRight w:val="0"/>
              <w:marTop w:val="0"/>
              <w:marBottom w:val="0"/>
              <w:divBdr>
                <w:top w:val="none" w:sz="0" w:space="0" w:color="auto"/>
                <w:left w:val="none" w:sz="0" w:space="0" w:color="auto"/>
                <w:bottom w:val="none" w:sz="0" w:space="0" w:color="auto"/>
                <w:right w:val="none" w:sz="0" w:space="0" w:color="auto"/>
              </w:divBdr>
            </w:div>
            <w:div w:id="802387916">
              <w:marLeft w:val="0"/>
              <w:marRight w:val="0"/>
              <w:marTop w:val="0"/>
              <w:marBottom w:val="0"/>
              <w:divBdr>
                <w:top w:val="none" w:sz="0" w:space="0" w:color="auto"/>
                <w:left w:val="none" w:sz="0" w:space="0" w:color="auto"/>
                <w:bottom w:val="none" w:sz="0" w:space="0" w:color="auto"/>
                <w:right w:val="none" w:sz="0" w:space="0" w:color="auto"/>
              </w:divBdr>
            </w:div>
            <w:div w:id="2069109963">
              <w:marLeft w:val="0"/>
              <w:marRight w:val="0"/>
              <w:marTop w:val="0"/>
              <w:marBottom w:val="0"/>
              <w:divBdr>
                <w:top w:val="none" w:sz="0" w:space="0" w:color="auto"/>
                <w:left w:val="none" w:sz="0" w:space="0" w:color="auto"/>
                <w:bottom w:val="none" w:sz="0" w:space="0" w:color="auto"/>
                <w:right w:val="none" w:sz="0" w:space="0" w:color="auto"/>
              </w:divBdr>
            </w:div>
            <w:div w:id="1905722848">
              <w:marLeft w:val="0"/>
              <w:marRight w:val="0"/>
              <w:marTop w:val="0"/>
              <w:marBottom w:val="0"/>
              <w:divBdr>
                <w:top w:val="none" w:sz="0" w:space="0" w:color="auto"/>
                <w:left w:val="none" w:sz="0" w:space="0" w:color="auto"/>
                <w:bottom w:val="none" w:sz="0" w:space="0" w:color="auto"/>
                <w:right w:val="none" w:sz="0" w:space="0" w:color="auto"/>
              </w:divBdr>
            </w:div>
            <w:div w:id="1777406877">
              <w:marLeft w:val="0"/>
              <w:marRight w:val="0"/>
              <w:marTop w:val="0"/>
              <w:marBottom w:val="0"/>
              <w:divBdr>
                <w:top w:val="none" w:sz="0" w:space="0" w:color="auto"/>
                <w:left w:val="none" w:sz="0" w:space="0" w:color="auto"/>
                <w:bottom w:val="none" w:sz="0" w:space="0" w:color="auto"/>
                <w:right w:val="none" w:sz="0" w:space="0" w:color="auto"/>
              </w:divBdr>
            </w:div>
            <w:div w:id="65148242">
              <w:marLeft w:val="0"/>
              <w:marRight w:val="0"/>
              <w:marTop w:val="0"/>
              <w:marBottom w:val="0"/>
              <w:divBdr>
                <w:top w:val="none" w:sz="0" w:space="0" w:color="auto"/>
                <w:left w:val="none" w:sz="0" w:space="0" w:color="auto"/>
                <w:bottom w:val="none" w:sz="0" w:space="0" w:color="auto"/>
                <w:right w:val="none" w:sz="0" w:space="0" w:color="auto"/>
              </w:divBdr>
            </w:div>
            <w:div w:id="936865891">
              <w:marLeft w:val="0"/>
              <w:marRight w:val="0"/>
              <w:marTop w:val="0"/>
              <w:marBottom w:val="0"/>
              <w:divBdr>
                <w:top w:val="none" w:sz="0" w:space="0" w:color="auto"/>
                <w:left w:val="none" w:sz="0" w:space="0" w:color="auto"/>
                <w:bottom w:val="none" w:sz="0" w:space="0" w:color="auto"/>
                <w:right w:val="none" w:sz="0" w:space="0" w:color="auto"/>
              </w:divBdr>
            </w:div>
            <w:div w:id="1483158478">
              <w:marLeft w:val="0"/>
              <w:marRight w:val="0"/>
              <w:marTop w:val="0"/>
              <w:marBottom w:val="0"/>
              <w:divBdr>
                <w:top w:val="none" w:sz="0" w:space="0" w:color="auto"/>
                <w:left w:val="none" w:sz="0" w:space="0" w:color="auto"/>
                <w:bottom w:val="none" w:sz="0" w:space="0" w:color="auto"/>
                <w:right w:val="none" w:sz="0" w:space="0" w:color="auto"/>
              </w:divBdr>
            </w:div>
            <w:div w:id="2101825831">
              <w:marLeft w:val="0"/>
              <w:marRight w:val="0"/>
              <w:marTop w:val="0"/>
              <w:marBottom w:val="0"/>
              <w:divBdr>
                <w:top w:val="none" w:sz="0" w:space="0" w:color="auto"/>
                <w:left w:val="none" w:sz="0" w:space="0" w:color="auto"/>
                <w:bottom w:val="none" w:sz="0" w:space="0" w:color="auto"/>
                <w:right w:val="none" w:sz="0" w:space="0" w:color="auto"/>
              </w:divBdr>
            </w:div>
            <w:div w:id="450827185">
              <w:marLeft w:val="0"/>
              <w:marRight w:val="0"/>
              <w:marTop w:val="0"/>
              <w:marBottom w:val="0"/>
              <w:divBdr>
                <w:top w:val="none" w:sz="0" w:space="0" w:color="auto"/>
                <w:left w:val="none" w:sz="0" w:space="0" w:color="auto"/>
                <w:bottom w:val="none" w:sz="0" w:space="0" w:color="auto"/>
                <w:right w:val="none" w:sz="0" w:space="0" w:color="auto"/>
              </w:divBdr>
            </w:div>
            <w:div w:id="884759025">
              <w:marLeft w:val="0"/>
              <w:marRight w:val="0"/>
              <w:marTop w:val="0"/>
              <w:marBottom w:val="0"/>
              <w:divBdr>
                <w:top w:val="none" w:sz="0" w:space="0" w:color="auto"/>
                <w:left w:val="none" w:sz="0" w:space="0" w:color="auto"/>
                <w:bottom w:val="none" w:sz="0" w:space="0" w:color="auto"/>
                <w:right w:val="none" w:sz="0" w:space="0" w:color="auto"/>
              </w:divBdr>
            </w:div>
            <w:div w:id="259796173">
              <w:marLeft w:val="0"/>
              <w:marRight w:val="0"/>
              <w:marTop w:val="0"/>
              <w:marBottom w:val="0"/>
              <w:divBdr>
                <w:top w:val="none" w:sz="0" w:space="0" w:color="auto"/>
                <w:left w:val="none" w:sz="0" w:space="0" w:color="auto"/>
                <w:bottom w:val="none" w:sz="0" w:space="0" w:color="auto"/>
                <w:right w:val="none" w:sz="0" w:space="0" w:color="auto"/>
              </w:divBdr>
            </w:div>
            <w:div w:id="2144274963">
              <w:marLeft w:val="0"/>
              <w:marRight w:val="0"/>
              <w:marTop w:val="0"/>
              <w:marBottom w:val="0"/>
              <w:divBdr>
                <w:top w:val="none" w:sz="0" w:space="0" w:color="auto"/>
                <w:left w:val="none" w:sz="0" w:space="0" w:color="auto"/>
                <w:bottom w:val="none" w:sz="0" w:space="0" w:color="auto"/>
                <w:right w:val="none" w:sz="0" w:space="0" w:color="auto"/>
              </w:divBdr>
            </w:div>
            <w:div w:id="801114820">
              <w:marLeft w:val="0"/>
              <w:marRight w:val="0"/>
              <w:marTop w:val="0"/>
              <w:marBottom w:val="0"/>
              <w:divBdr>
                <w:top w:val="none" w:sz="0" w:space="0" w:color="auto"/>
                <w:left w:val="none" w:sz="0" w:space="0" w:color="auto"/>
                <w:bottom w:val="none" w:sz="0" w:space="0" w:color="auto"/>
                <w:right w:val="none" w:sz="0" w:space="0" w:color="auto"/>
              </w:divBdr>
            </w:div>
            <w:div w:id="1310983210">
              <w:marLeft w:val="0"/>
              <w:marRight w:val="0"/>
              <w:marTop w:val="0"/>
              <w:marBottom w:val="0"/>
              <w:divBdr>
                <w:top w:val="none" w:sz="0" w:space="0" w:color="auto"/>
                <w:left w:val="none" w:sz="0" w:space="0" w:color="auto"/>
                <w:bottom w:val="none" w:sz="0" w:space="0" w:color="auto"/>
                <w:right w:val="none" w:sz="0" w:space="0" w:color="auto"/>
              </w:divBdr>
            </w:div>
            <w:div w:id="2039113369">
              <w:marLeft w:val="0"/>
              <w:marRight w:val="0"/>
              <w:marTop w:val="0"/>
              <w:marBottom w:val="0"/>
              <w:divBdr>
                <w:top w:val="none" w:sz="0" w:space="0" w:color="auto"/>
                <w:left w:val="none" w:sz="0" w:space="0" w:color="auto"/>
                <w:bottom w:val="none" w:sz="0" w:space="0" w:color="auto"/>
                <w:right w:val="none" w:sz="0" w:space="0" w:color="auto"/>
              </w:divBdr>
            </w:div>
            <w:div w:id="221140945">
              <w:marLeft w:val="0"/>
              <w:marRight w:val="0"/>
              <w:marTop w:val="0"/>
              <w:marBottom w:val="0"/>
              <w:divBdr>
                <w:top w:val="none" w:sz="0" w:space="0" w:color="auto"/>
                <w:left w:val="none" w:sz="0" w:space="0" w:color="auto"/>
                <w:bottom w:val="none" w:sz="0" w:space="0" w:color="auto"/>
                <w:right w:val="none" w:sz="0" w:space="0" w:color="auto"/>
              </w:divBdr>
            </w:div>
            <w:div w:id="642585537">
              <w:marLeft w:val="0"/>
              <w:marRight w:val="0"/>
              <w:marTop w:val="0"/>
              <w:marBottom w:val="0"/>
              <w:divBdr>
                <w:top w:val="none" w:sz="0" w:space="0" w:color="auto"/>
                <w:left w:val="none" w:sz="0" w:space="0" w:color="auto"/>
                <w:bottom w:val="none" w:sz="0" w:space="0" w:color="auto"/>
                <w:right w:val="none" w:sz="0" w:space="0" w:color="auto"/>
              </w:divBdr>
            </w:div>
          </w:divsChild>
        </w:div>
        <w:div w:id="560209773">
          <w:marLeft w:val="0"/>
          <w:marRight w:val="0"/>
          <w:marTop w:val="0"/>
          <w:marBottom w:val="0"/>
          <w:divBdr>
            <w:top w:val="none" w:sz="0" w:space="0" w:color="auto"/>
            <w:left w:val="none" w:sz="0" w:space="0" w:color="auto"/>
            <w:bottom w:val="none" w:sz="0" w:space="0" w:color="auto"/>
            <w:right w:val="none" w:sz="0" w:space="0" w:color="auto"/>
          </w:divBdr>
          <w:divsChild>
            <w:div w:id="1657418764">
              <w:marLeft w:val="0"/>
              <w:marRight w:val="0"/>
              <w:marTop w:val="0"/>
              <w:marBottom w:val="0"/>
              <w:divBdr>
                <w:top w:val="none" w:sz="0" w:space="0" w:color="auto"/>
                <w:left w:val="none" w:sz="0" w:space="0" w:color="auto"/>
                <w:bottom w:val="none" w:sz="0" w:space="0" w:color="auto"/>
                <w:right w:val="none" w:sz="0" w:space="0" w:color="auto"/>
              </w:divBdr>
            </w:div>
            <w:div w:id="656493312">
              <w:marLeft w:val="0"/>
              <w:marRight w:val="0"/>
              <w:marTop w:val="0"/>
              <w:marBottom w:val="0"/>
              <w:divBdr>
                <w:top w:val="none" w:sz="0" w:space="0" w:color="auto"/>
                <w:left w:val="none" w:sz="0" w:space="0" w:color="auto"/>
                <w:bottom w:val="none" w:sz="0" w:space="0" w:color="auto"/>
                <w:right w:val="none" w:sz="0" w:space="0" w:color="auto"/>
              </w:divBdr>
            </w:div>
            <w:div w:id="616066599">
              <w:marLeft w:val="0"/>
              <w:marRight w:val="0"/>
              <w:marTop w:val="0"/>
              <w:marBottom w:val="0"/>
              <w:divBdr>
                <w:top w:val="none" w:sz="0" w:space="0" w:color="auto"/>
                <w:left w:val="none" w:sz="0" w:space="0" w:color="auto"/>
                <w:bottom w:val="none" w:sz="0" w:space="0" w:color="auto"/>
                <w:right w:val="none" w:sz="0" w:space="0" w:color="auto"/>
              </w:divBdr>
            </w:div>
            <w:div w:id="664163189">
              <w:marLeft w:val="0"/>
              <w:marRight w:val="0"/>
              <w:marTop w:val="0"/>
              <w:marBottom w:val="0"/>
              <w:divBdr>
                <w:top w:val="none" w:sz="0" w:space="0" w:color="auto"/>
                <w:left w:val="none" w:sz="0" w:space="0" w:color="auto"/>
                <w:bottom w:val="none" w:sz="0" w:space="0" w:color="auto"/>
                <w:right w:val="none" w:sz="0" w:space="0" w:color="auto"/>
              </w:divBdr>
            </w:div>
            <w:div w:id="2033414399">
              <w:marLeft w:val="0"/>
              <w:marRight w:val="0"/>
              <w:marTop w:val="0"/>
              <w:marBottom w:val="0"/>
              <w:divBdr>
                <w:top w:val="none" w:sz="0" w:space="0" w:color="auto"/>
                <w:left w:val="none" w:sz="0" w:space="0" w:color="auto"/>
                <w:bottom w:val="none" w:sz="0" w:space="0" w:color="auto"/>
                <w:right w:val="none" w:sz="0" w:space="0" w:color="auto"/>
              </w:divBdr>
            </w:div>
            <w:div w:id="731806937">
              <w:marLeft w:val="0"/>
              <w:marRight w:val="0"/>
              <w:marTop w:val="0"/>
              <w:marBottom w:val="0"/>
              <w:divBdr>
                <w:top w:val="none" w:sz="0" w:space="0" w:color="auto"/>
                <w:left w:val="none" w:sz="0" w:space="0" w:color="auto"/>
                <w:bottom w:val="none" w:sz="0" w:space="0" w:color="auto"/>
                <w:right w:val="none" w:sz="0" w:space="0" w:color="auto"/>
              </w:divBdr>
            </w:div>
            <w:div w:id="499853479">
              <w:marLeft w:val="0"/>
              <w:marRight w:val="0"/>
              <w:marTop w:val="0"/>
              <w:marBottom w:val="0"/>
              <w:divBdr>
                <w:top w:val="none" w:sz="0" w:space="0" w:color="auto"/>
                <w:left w:val="none" w:sz="0" w:space="0" w:color="auto"/>
                <w:bottom w:val="none" w:sz="0" w:space="0" w:color="auto"/>
                <w:right w:val="none" w:sz="0" w:space="0" w:color="auto"/>
              </w:divBdr>
            </w:div>
            <w:div w:id="688878070">
              <w:marLeft w:val="0"/>
              <w:marRight w:val="0"/>
              <w:marTop w:val="0"/>
              <w:marBottom w:val="0"/>
              <w:divBdr>
                <w:top w:val="none" w:sz="0" w:space="0" w:color="auto"/>
                <w:left w:val="none" w:sz="0" w:space="0" w:color="auto"/>
                <w:bottom w:val="none" w:sz="0" w:space="0" w:color="auto"/>
                <w:right w:val="none" w:sz="0" w:space="0" w:color="auto"/>
              </w:divBdr>
            </w:div>
            <w:div w:id="869562663">
              <w:marLeft w:val="0"/>
              <w:marRight w:val="0"/>
              <w:marTop w:val="0"/>
              <w:marBottom w:val="0"/>
              <w:divBdr>
                <w:top w:val="none" w:sz="0" w:space="0" w:color="auto"/>
                <w:left w:val="none" w:sz="0" w:space="0" w:color="auto"/>
                <w:bottom w:val="none" w:sz="0" w:space="0" w:color="auto"/>
                <w:right w:val="none" w:sz="0" w:space="0" w:color="auto"/>
              </w:divBdr>
            </w:div>
            <w:div w:id="990135591">
              <w:marLeft w:val="0"/>
              <w:marRight w:val="0"/>
              <w:marTop w:val="0"/>
              <w:marBottom w:val="0"/>
              <w:divBdr>
                <w:top w:val="none" w:sz="0" w:space="0" w:color="auto"/>
                <w:left w:val="none" w:sz="0" w:space="0" w:color="auto"/>
                <w:bottom w:val="none" w:sz="0" w:space="0" w:color="auto"/>
                <w:right w:val="none" w:sz="0" w:space="0" w:color="auto"/>
              </w:divBdr>
            </w:div>
            <w:div w:id="2078821675">
              <w:marLeft w:val="0"/>
              <w:marRight w:val="0"/>
              <w:marTop w:val="0"/>
              <w:marBottom w:val="0"/>
              <w:divBdr>
                <w:top w:val="none" w:sz="0" w:space="0" w:color="auto"/>
                <w:left w:val="none" w:sz="0" w:space="0" w:color="auto"/>
                <w:bottom w:val="none" w:sz="0" w:space="0" w:color="auto"/>
                <w:right w:val="none" w:sz="0" w:space="0" w:color="auto"/>
              </w:divBdr>
            </w:div>
            <w:div w:id="884297654">
              <w:marLeft w:val="0"/>
              <w:marRight w:val="0"/>
              <w:marTop w:val="0"/>
              <w:marBottom w:val="0"/>
              <w:divBdr>
                <w:top w:val="none" w:sz="0" w:space="0" w:color="auto"/>
                <w:left w:val="none" w:sz="0" w:space="0" w:color="auto"/>
                <w:bottom w:val="none" w:sz="0" w:space="0" w:color="auto"/>
                <w:right w:val="none" w:sz="0" w:space="0" w:color="auto"/>
              </w:divBdr>
            </w:div>
            <w:div w:id="638077660">
              <w:marLeft w:val="0"/>
              <w:marRight w:val="0"/>
              <w:marTop w:val="0"/>
              <w:marBottom w:val="0"/>
              <w:divBdr>
                <w:top w:val="none" w:sz="0" w:space="0" w:color="auto"/>
                <w:left w:val="none" w:sz="0" w:space="0" w:color="auto"/>
                <w:bottom w:val="none" w:sz="0" w:space="0" w:color="auto"/>
                <w:right w:val="none" w:sz="0" w:space="0" w:color="auto"/>
              </w:divBdr>
            </w:div>
            <w:div w:id="1928228215">
              <w:marLeft w:val="0"/>
              <w:marRight w:val="0"/>
              <w:marTop w:val="0"/>
              <w:marBottom w:val="0"/>
              <w:divBdr>
                <w:top w:val="none" w:sz="0" w:space="0" w:color="auto"/>
                <w:left w:val="none" w:sz="0" w:space="0" w:color="auto"/>
                <w:bottom w:val="none" w:sz="0" w:space="0" w:color="auto"/>
                <w:right w:val="none" w:sz="0" w:space="0" w:color="auto"/>
              </w:divBdr>
            </w:div>
            <w:div w:id="260455553">
              <w:marLeft w:val="0"/>
              <w:marRight w:val="0"/>
              <w:marTop w:val="0"/>
              <w:marBottom w:val="0"/>
              <w:divBdr>
                <w:top w:val="none" w:sz="0" w:space="0" w:color="auto"/>
                <w:left w:val="none" w:sz="0" w:space="0" w:color="auto"/>
                <w:bottom w:val="none" w:sz="0" w:space="0" w:color="auto"/>
                <w:right w:val="none" w:sz="0" w:space="0" w:color="auto"/>
              </w:divBdr>
            </w:div>
            <w:div w:id="2135635245">
              <w:marLeft w:val="0"/>
              <w:marRight w:val="0"/>
              <w:marTop w:val="0"/>
              <w:marBottom w:val="0"/>
              <w:divBdr>
                <w:top w:val="none" w:sz="0" w:space="0" w:color="auto"/>
                <w:left w:val="none" w:sz="0" w:space="0" w:color="auto"/>
                <w:bottom w:val="none" w:sz="0" w:space="0" w:color="auto"/>
                <w:right w:val="none" w:sz="0" w:space="0" w:color="auto"/>
              </w:divBdr>
            </w:div>
            <w:div w:id="285240577">
              <w:marLeft w:val="0"/>
              <w:marRight w:val="0"/>
              <w:marTop w:val="0"/>
              <w:marBottom w:val="0"/>
              <w:divBdr>
                <w:top w:val="none" w:sz="0" w:space="0" w:color="auto"/>
                <w:left w:val="none" w:sz="0" w:space="0" w:color="auto"/>
                <w:bottom w:val="none" w:sz="0" w:space="0" w:color="auto"/>
                <w:right w:val="none" w:sz="0" w:space="0" w:color="auto"/>
              </w:divBdr>
            </w:div>
            <w:div w:id="1434086621">
              <w:marLeft w:val="0"/>
              <w:marRight w:val="0"/>
              <w:marTop w:val="0"/>
              <w:marBottom w:val="0"/>
              <w:divBdr>
                <w:top w:val="none" w:sz="0" w:space="0" w:color="auto"/>
                <w:left w:val="none" w:sz="0" w:space="0" w:color="auto"/>
                <w:bottom w:val="none" w:sz="0" w:space="0" w:color="auto"/>
                <w:right w:val="none" w:sz="0" w:space="0" w:color="auto"/>
              </w:divBdr>
            </w:div>
            <w:div w:id="77334532">
              <w:marLeft w:val="0"/>
              <w:marRight w:val="0"/>
              <w:marTop w:val="0"/>
              <w:marBottom w:val="0"/>
              <w:divBdr>
                <w:top w:val="none" w:sz="0" w:space="0" w:color="auto"/>
                <w:left w:val="none" w:sz="0" w:space="0" w:color="auto"/>
                <w:bottom w:val="none" w:sz="0" w:space="0" w:color="auto"/>
                <w:right w:val="none" w:sz="0" w:space="0" w:color="auto"/>
              </w:divBdr>
            </w:div>
            <w:div w:id="1979453989">
              <w:marLeft w:val="0"/>
              <w:marRight w:val="0"/>
              <w:marTop w:val="0"/>
              <w:marBottom w:val="0"/>
              <w:divBdr>
                <w:top w:val="none" w:sz="0" w:space="0" w:color="auto"/>
                <w:left w:val="none" w:sz="0" w:space="0" w:color="auto"/>
                <w:bottom w:val="none" w:sz="0" w:space="0" w:color="auto"/>
                <w:right w:val="none" w:sz="0" w:space="0" w:color="auto"/>
              </w:divBdr>
            </w:div>
          </w:divsChild>
        </w:div>
        <w:div w:id="1205364241">
          <w:marLeft w:val="0"/>
          <w:marRight w:val="0"/>
          <w:marTop w:val="0"/>
          <w:marBottom w:val="0"/>
          <w:divBdr>
            <w:top w:val="none" w:sz="0" w:space="0" w:color="auto"/>
            <w:left w:val="none" w:sz="0" w:space="0" w:color="auto"/>
            <w:bottom w:val="none" w:sz="0" w:space="0" w:color="auto"/>
            <w:right w:val="none" w:sz="0" w:space="0" w:color="auto"/>
          </w:divBdr>
          <w:divsChild>
            <w:div w:id="424886061">
              <w:marLeft w:val="0"/>
              <w:marRight w:val="0"/>
              <w:marTop w:val="0"/>
              <w:marBottom w:val="0"/>
              <w:divBdr>
                <w:top w:val="none" w:sz="0" w:space="0" w:color="auto"/>
                <w:left w:val="none" w:sz="0" w:space="0" w:color="auto"/>
                <w:bottom w:val="none" w:sz="0" w:space="0" w:color="auto"/>
                <w:right w:val="none" w:sz="0" w:space="0" w:color="auto"/>
              </w:divBdr>
            </w:div>
            <w:div w:id="1057625036">
              <w:marLeft w:val="0"/>
              <w:marRight w:val="0"/>
              <w:marTop w:val="0"/>
              <w:marBottom w:val="0"/>
              <w:divBdr>
                <w:top w:val="none" w:sz="0" w:space="0" w:color="auto"/>
                <w:left w:val="none" w:sz="0" w:space="0" w:color="auto"/>
                <w:bottom w:val="none" w:sz="0" w:space="0" w:color="auto"/>
                <w:right w:val="none" w:sz="0" w:space="0" w:color="auto"/>
              </w:divBdr>
            </w:div>
            <w:div w:id="324283728">
              <w:marLeft w:val="0"/>
              <w:marRight w:val="0"/>
              <w:marTop w:val="0"/>
              <w:marBottom w:val="0"/>
              <w:divBdr>
                <w:top w:val="none" w:sz="0" w:space="0" w:color="auto"/>
                <w:left w:val="none" w:sz="0" w:space="0" w:color="auto"/>
                <w:bottom w:val="none" w:sz="0" w:space="0" w:color="auto"/>
                <w:right w:val="none" w:sz="0" w:space="0" w:color="auto"/>
              </w:divBdr>
            </w:div>
            <w:div w:id="1472555833">
              <w:marLeft w:val="0"/>
              <w:marRight w:val="0"/>
              <w:marTop w:val="0"/>
              <w:marBottom w:val="0"/>
              <w:divBdr>
                <w:top w:val="none" w:sz="0" w:space="0" w:color="auto"/>
                <w:left w:val="none" w:sz="0" w:space="0" w:color="auto"/>
                <w:bottom w:val="none" w:sz="0" w:space="0" w:color="auto"/>
                <w:right w:val="none" w:sz="0" w:space="0" w:color="auto"/>
              </w:divBdr>
            </w:div>
            <w:div w:id="74206851">
              <w:marLeft w:val="0"/>
              <w:marRight w:val="0"/>
              <w:marTop w:val="0"/>
              <w:marBottom w:val="0"/>
              <w:divBdr>
                <w:top w:val="none" w:sz="0" w:space="0" w:color="auto"/>
                <w:left w:val="none" w:sz="0" w:space="0" w:color="auto"/>
                <w:bottom w:val="none" w:sz="0" w:space="0" w:color="auto"/>
                <w:right w:val="none" w:sz="0" w:space="0" w:color="auto"/>
              </w:divBdr>
            </w:div>
            <w:div w:id="55934323">
              <w:marLeft w:val="0"/>
              <w:marRight w:val="0"/>
              <w:marTop w:val="0"/>
              <w:marBottom w:val="0"/>
              <w:divBdr>
                <w:top w:val="none" w:sz="0" w:space="0" w:color="auto"/>
                <w:left w:val="none" w:sz="0" w:space="0" w:color="auto"/>
                <w:bottom w:val="none" w:sz="0" w:space="0" w:color="auto"/>
                <w:right w:val="none" w:sz="0" w:space="0" w:color="auto"/>
              </w:divBdr>
            </w:div>
            <w:div w:id="1519928464">
              <w:marLeft w:val="0"/>
              <w:marRight w:val="0"/>
              <w:marTop w:val="0"/>
              <w:marBottom w:val="0"/>
              <w:divBdr>
                <w:top w:val="none" w:sz="0" w:space="0" w:color="auto"/>
                <w:left w:val="none" w:sz="0" w:space="0" w:color="auto"/>
                <w:bottom w:val="none" w:sz="0" w:space="0" w:color="auto"/>
                <w:right w:val="none" w:sz="0" w:space="0" w:color="auto"/>
              </w:divBdr>
            </w:div>
            <w:div w:id="659112656">
              <w:marLeft w:val="0"/>
              <w:marRight w:val="0"/>
              <w:marTop w:val="0"/>
              <w:marBottom w:val="0"/>
              <w:divBdr>
                <w:top w:val="none" w:sz="0" w:space="0" w:color="auto"/>
                <w:left w:val="none" w:sz="0" w:space="0" w:color="auto"/>
                <w:bottom w:val="none" w:sz="0" w:space="0" w:color="auto"/>
                <w:right w:val="none" w:sz="0" w:space="0" w:color="auto"/>
              </w:divBdr>
            </w:div>
            <w:div w:id="1033655832">
              <w:marLeft w:val="0"/>
              <w:marRight w:val="0"/>
              <w:marTop w:val="0"/>
              <w:marBottom w:val="0"/>
              <w:divBdr>
                <w:top w:val="none" w:sz="0" w:space="0" w:color="auto"/>
                <w:left w:val="none" w:sz="0" w:space="0" w:color="auto"/>
                <w:bottom w:val="none" w:sz="0" w:space="0" w:color="auto"/>
                <w:right w:val="none" w:sz="0" w:space="0" w:color="auto"/>
              </w:divBdr>
            </w:div>
            <w:div w:id="2023388429">
              <w:marLeft w:val="0"/>
              <w:marRight w:val="0"/>
              <w:marTop w:val="0"/>
              <w:marBottom w:val="0"/>
              <w:divBdr>
                <w:top w:val="none" w:sz="0" w:space="0" w:color="auto"/>
                <w:left w:val="none" w:sz="0" w:space="0" w:color="auto"/>
                <w:bottom w:val="none" w:sz="0" w:space="0" w:color="auto"/>
                <w:right w:val="none" w:sz="0" w:space="0" w:color="auto"/>
              </w:divBdr>
            </w:div>
            <w:div w:id="449055123">
              <w:marLeft w:val="0"/>
              <w:marRight w:val="0"/>
              <w:marTop w:val="0"/>
              <w:marBottom w:val="0"/>
              <w:divBdr>
                <w:top w:val="none" w:sz="0" w:space="0" w:color="auto"/>
                <w:left w:val="none" w:sz="0" w:space="0" w:color="auto"/>
                <w:bottom w:val="none" w:sz="0" w:space="0" w:color="auto"/>
                <w:right w:val="none" w:sz="0" w:space="0" w:color="auto"/>
              </w:divBdr>
            </w:div>
            <w:div w:id="538056442">
              <w:marLeft w:val="0"/>
              <w:marRight w:val="0"/>
              <w:marTop w:val="0"/>
              <w:marBottom w:val="0"/>
              <w:divBdr>
                <w:top w:val="none" w:sz="0" w:space="0" w:color="auto"/>
                <w:left w:val="none" w:sz="0" w:space="0" w:color="auto"/>
                <w:bottom w:val="none" w:sz="0" w:space="0" w:color="auto"/>
                <w:right w:val="none" w:sz="0" w:space="0" w:color="auto"/>
              </w:divBdr>
            </w:div>
            <w:div w:id="133960134">
              <w:marLeft w:val="0"/>
              <w:marRight w:val="0"/>
              <w:marTop w:val="0"/>
              <w:marBottom w:val="0"/>
              <w:divBdr>
                <w:top w:val="none" w:sz="0" w:space="0" w:color="auto"/>
                <w:left w:val="none" w:sz="0" w:space="0" w:color="auto"/>
                <w:bottom w:val="none" w:sz="0" w:space="0" w:color="auto"/>
                <w:right w:val="none" w:sz="0" w:space="0" w:color="auto"/>
              </w:divBdr>
            </w:div>
            <w:div w:id="714618037">
              <w:marLeft w:val="0"/>
              <w:marRight w:val="0"/>
              <w:marTop w:val="0"/>
              <w:marBottom w:val="0"/>
              <w:divBdr>
                <w:top w:val="none" w:sz="0" w:space="0" w:color="auto"/>
                <w:left w:val="none" w:sz="0" w:space="0" w:color="auto"/>
                <w:bottom w:val="none" w:sz="0" w:space="0" w:color="auto"/>
                <w:right w:val="none" w:sz="0" w:space="0" w:color="auto"/>
              </w:divBdr>
            </w:div>
            <w:div w:id="619916154">
              <w:marLeft w:val="0"/>
              <w:marRight w:val="0"/>
              <w:marTop w:val="0"/>
              <w:marBottom w:val="0"/>
              <w:divBdr>
                <w:top w:val="none" w:sz="0" w:space="0" w:color="auto"/>
                <w:left w:val="none" w:sz="0" w:space="0" w:color="auto"/>
                <w:bottom w:val="none" w:sz="0" w:space="0" w:color="auto"/>
                <w:right w:val="none" w:sz="0" w:space="0" w:color="auto"/>
              </w:divBdr>
            </w:div>
            <w:div w:id="1939293670">
              <w:marLeft w:val="0"/>
              <w:marRight w:val="0"/>
              <w:marTop w:val="0"/>
              <w:marBottom w:val="0"/>
              <w:divBdr>
                <w:top w:val="none" w:sz="0" w:space="0" w:color="auto"/>
                <w:left w:val="none" w:sz="0" w:space="0" w:color="auto"/>
                <w:bottom w:val="none" w:sz="0" w:space="0" w:color="auto"/>
                <w:right w:val="none" w:sz="0" w:space="0" w:color="auto"/>
              </w:divBdr>
            </w:div>
            <w:div w:id="480467436">
              <w:marLeft w:val="0"/>
              <w:marRight w:val="0"/>
              <w:marTop w:val="0"/>
              <w:marBottom w:val="0"/>
              <w:divBdr>
                <w:top w:val="none" w:sz="0" w:space="0" w:color="auto"/>
                <w:left w:val="none" w:sz="0" w:space="0" w:color="auto"/>
                <w:bottom w:val="none" w:sz="0" w:space="0" w:color="auto"/>
                <w:right w:val="none" w:sz="0" w:space="0" w:color="auto"/>
              </w:divBdr>
            </w:div>
            <w:div w:id="2020083706">
              <w:marLeft w:val="0"/>
              <w:marRight w:val="0"/>
              <w:marTop w:val="0"/>
              <w:marBottom w:val="0"/>
              <w:divBdr>
                <w:top w:val="none" w:sz="0" w:space="0" w:color="auto"/>
                <w:left w:val="none" w:sz="0" w:space="0" w:color="auto"/>
                <w:bottom w:val="none" w:sz="0" w:space="0" w:color="auto"/>
                <w:right w:val="none" w:sz="0" w:space="0" w:color="auto"/>
              </w:divBdr>
            </w:div>
            <w:div w:id="2084208180">
              <w:marLeft w:val="0"/>
              <w:marRight w:val="0"/>
              <w:marTop w:val="0"/>
              <w:marBottom w:val="0"/>
              <w:divBdr>
                <w:top w:val="none" w:sz="0" w:space="0" w:color="auto"/>
                <w:left w:val="none" w:sz="0" w:space="0" w:color="auto"/>
                <w:bottom w:val="none" w:sz="0" w:space="0" w:color="auto"/>
                <w:right w:val="none" w:sz="0" w:space="0" w:color="auto"/>
              </w:divBdr>
            </w:div>
            <w:div w:id="1086225735">
              <w:marLeft w:val="0"/>
              <w:marRight w:val="0"/>
              <w:marTop w:val="0"/>
              <w:marBottom w:val="0"/>
              <w:divBdr>
                <w:top w:val="none" w:sz="0" w:space="0" w:color="auto"/>
                <w:left w:val="none" w:sz="0" w:space="0" w:color="auto"/>
                <w:bottom w:val="none" w:sz="0" w:space="0" w:color="auto"/>
                <w:right w:val="none" w:sz="0" w:space="0" w:color="auto"/>
              </w:divBdr>
            </w:div>
          </w:divsChild>
        </w:div>
        <w:div w:id="812870763">
          <w:marLeft w:val="0"/>
          <w:marRight w:val="0"/>
          <w:marTop w:val="0"/>
          <w:marBottom w:val="0"/>
          <w:divBdr>
            <w:top w:val="none" w:sz="0" w:space="0" w:color="auto"/>
            <w:left w:val="none" w:sz="0" w:space="0" w:color="auto"/>
            <w:bottom w:val="none" w:sz="0" w:space="0" w:color="auto"/>
            <w:right w:val="none" w:sz="0" w:space="0" w:color="auto"/>
          </w:divBdr>
        </w:div>
        <w:div w:id="1891724044">
          <w:marLeft w:val="0"/>
          <w:marRight w:val="0"/>
          <w:marTop w:val="0"/>
          <w:marBottom w:val="0"/>
          <w:divBdr>
            <w:top w:val="none" w:sz="0" w:space="0" w:color="auto"/>
            <w:left w:val="none" w:sz="0" w:space="0" w:color="auto"/>
            <w:bottom w:val="none" w:sz="0" w:space="0" w:color="auto"/>
            <w:right w:val="none" w:sz="0" w:space="0" w:color="auto"/>
          </w:divBdr>
        </w:div>
        <w:div w:id="149906166">
          <w:marLeft w:val="0"/>
          <w:marRight w:val="0"/>
          <w:marTop w:val="0"/>
          <w:marBottom w:val="0"/>
          <w:divBdr>
            <w:top w:val="none" w:sz="0" w:space="0" w:color="auto"/>
            <w:left w:val="none" w:sz="0" w:space="0" w:color="auto"/>
            <w:bottom w:val="none" w:sz="0" w:space="0" w:color="auto"/>
            <w:right w:val="none" w:sz="0" w:space="0" w:color="auto"/>
          </w:divBdr>
          <w:divsChild>
            <w:div w:id="796997239">
              <w:marLeft w:val="-75"/>
              <w:marRight w:val="0"/>
              <w:marTop w:val="30"/>
              <w:marBottom w:val="30"/>
              <w:divBdr>
                <w:top w:val="none" w:sz="0" w:space="0" w:color="auto"/>
                <w:left w:val="none" w:sz="0" w:space="0" w:color="auto"/>
                <w:bottom w:val="none" w:sz="0" w:space="0" w:color="auto"/>
                <w:right w:val="none" w:sz="0" w:space="0" w:color="auto"/>
              </w:divBdr>
              <w:divsChild>
                <w:div w:id="118575019">
                  <w:marLeft w:val="0"/>
                  <w:marRight w:val="0"/>
                  <w:marTop w:val="0"/>
                  <w:marBottom w:val="0"/>
                  <w:divBdr>
                    <w:top w:val="none" w:sz="0" w:space="0" w:color="auto"/>
                    <w:left w:val="none" w:sz="0" w:space="0" w:color="auto"/>
                    <w:bottom w:val="none" w:sz="0" w:space="0" w:color="auto"/>
                    <w:right w:val="none" w:sz="0" w:space="0" w:color="auto"/>
                  </w:divBdr>
                  <w:divsChild>
                    <w:div w:id="1399935482">
                      <w:marLeft w:val="0"/>
                      <w:marRight w:val="0"/>
                      <w:marTop w:val="0"/>
                      <w:marBottom w:val="0"/>
                      <w:divBdr>
                        <w:top w:val="none" w:sz="0" w:space="0" w:color="auto"/>
                        <w:left w:val="none" w:sz="0" w:space="0" w:color="auto"/>
                        <w:bottom w:val="none" w:sz="0" w:space="0" w:color="auto"/>
                        <w:right w:val="none" w:sz="0" w:space="0" w:color="auto"/>
                      </w:divBdr>
                    </w:div>
                  </w:divsChild>
                </w:div>
                <w:div w:id="2064014482">
                  <w:marLeft w:val="0"/>
                  <w:marRight w:val="0"/>
                  <w:marTop w:val="0"/>
                  <w:marBottom w:val="0"/>
                  <w:divBdr>
                    <w:top w:val="none" w:sz="0" w:space="0" w:color="auto"/>
                    <w:left w:val="none" w:sz="0" w:space="0" w:color="auto"/>
                    <w:bottom w:val="none" w:sz="0" w:space="0" w:color="auto"/>
                    <w:right w:val="none" w:sz="0" w:space="0" w:color="auto"/>
                  </w:divBdr>
                  <w:divsChild>
                    <w:div w:id="2025325004">
                      <w:marLeft w:val="0"/>
                      <w:marRight w:val="0"/>
                      <w:marTop w:val="0"/>
                      <w:marBottom w:val="0"/>
                      <w:divBdr>
                        <w:top w:val="none" w:sz="0" w:space="0" w:color="auto"/>
                        <w:left w:val="none" w:sz="0" w:space="0" w:color="auto"/>
                        <w:bottom w:val="none" w:sz="0" w:space="0" w:color="auto"/>
                        <w:right w:val="none" w:sz="0" w:space="0" w:color="auto"/>
                      </w:divBdr>
                    </w:div>
                  </w:divsChild>
                </w:div>
                <w:div w:id="143739074">
                  <w:marLeft w:val="0"/>
                  <w:marRight w:val="0"/>
                  <w:marTop w:val="0"/>
                  <w:marBottom w:val="0"/>
                  <w:divBdr>
                    <w:top w:val="none" w:sz="0" w:space="0" w:color="auto"/>
                    <w:left w:val="none" w:sz="0" w:space="0" w:color="auto"/>
                    <w:bottom w:val="none" w:sz="0" w:space="0" w:color="auto"/>
                    <w:right w:val="none" w:sz="0" w:space="0" w:color="auto"/>
                  </w:divBdr>
                  <w:divsChild>
                    <w:div w:id="1971398809">
                      <w:marLeft w:val="0"/>
                      <w:marRight w:val="0"/>
                      <w:marTop w:val="0"/>
                      <w:marBottom w:val="0"/>
                      <w:divBdr>
                        <w:top w:val="none" w:sz="0" w:space="0" w:color="auto"/>
                        <w:left w:val="none" w:sz="0" w:space="0" w:color="auto"/>
                        <w:bottom w:val="none" w:sz="0" w:space="0" w:color="auto"/>
                        <w:right w:val="none" w:sz="0" w:space="0" w:color="auto"/>
                      </w:divBdr>
                    </w:div>
                  </w:divsChild>
                </w:div>
                <w:div w:id="1129662300">
                  <w:marLeft w:val="0"/>
                  <w:marRight w:val="0"/>
                  <w:marTop w:val="0"/>
                  <w:marBottom w:val="0"/>
                  <w:divBdr>
                    <w:top w:val="none" w:sz="0" w:space="0" w:color="auto"/>
                    <w:left w:val="none" w:sz="0" w:space="0" w:color="auto"/>
                    <w:bottom w:val="none" w:sz="0" w:space="0" w:color="auto"/>
                    <w:right w:val="none" w:sz="0" w:space="0" w:color="auto"/>
                  </w:divBdr>
                  <w:divsChild>
                    <w:div w:id="1304191491">
                      <w:marLeft w:val="0"/>
                      <w:marRight w:val="0"/>
                      <w:marTop w:val="0"/>
                      <w:marBottom w:val="0"/>
                      <w:divBdr>
                        <w:top w:val="none" w:sz="0" w:space="0" w:color="auto"/>
                        <w:left w:val="none" w:sz="0" w:space="0" w:color="auto"/>
                        <w:bottom w:val="none" w:sz="0" w:space="0" w:color="auto"/>
                        <w:right w:val="none" w:sz="0" w:space="0" w:color="auto"/>
                      </w:divBdr>
                    </w:div>
                  </w:divsChild>
                </w:div>
                <w:div w:id="1336377247">
                  <w:marLeft w:val="0"/>
                  <w:marRight w:val="0"/>
                  <w:marTop w:val="0"/>
                  <w:marBottom w:val="0"/>
                  <w:divBdr>
                    <w:top w:val="none" w:sz="0" w:space="0" w:color="auto"/>
                    <w:left w:val="none" w:sz="0" w:space="0" w:color="auto"/>
                    <w:bottom w:val="none" w:sz="0" w:space="0" w:color="auto"/>
                    <w:right w:val="none" w:sz="0" w:space="0" w:color="auto"/>
                  </w:divBdr>
                  <w:divsChild>
                    <w:div w:id="706568177">
                      <w:marLeft w:val="0"/>
                      <w:marRight w:val="0"/>
                      <w:marTop w:val="0"/>
                      <w:marBottom w:val="0"/>
                      <w:divBdr>
                        <w:top w:val="none" w:sz="0" w:space="0" w:color="auto"/>
                        <w:left w:val="none" w:sz="0" w:space="0" w:color="auto"/>
                        <w:bottom w:val="none" w:sz="0" w:space="0" w:color="auto"/>
                        <w:right w:val="none" w:sz="0" w:space="0" w:color="auto"/>
                      </w:divBdr>
                    </w:div>
                  </w:divsChild>
                </w:div>
                <w:div w:id="945575876">
                  <w:marLeft w:val="0"/>
                  <w:marRight w:val="0"/>
                  <w:marTop w:val="0"/>
                  <w:marBottom w:val="0"/>
                  <w:divBdr>
                    <w:top w:val="none" w:sz="0" w:space="0" w:color="auto"/>
                    <w:left w:val="none" w:sz="0" w:space="0" w:color="auto"/>
                    <w:bottom w:val="none" w:sz="0" w:space="0" w:color="auto"/>
                    <w:right w:val="none" w:sz="0" w:space="0" w:color="auto"/>
                  </w:divBdr>
                  <w:divsChild>
                    <w:div w:id="716245548">
                      <w:marLeft w:val="0"/>
                      <w:marRight w:val="0"/>
                      <w:marTop w:val="0"/>
                      <w:marBottom w:val="0"/>
                      <w:divBdr>
                        <w:top w:val="none" w:sz="0" w:space="0" w:color="auto"/>
                        <w:left w:val="none" w:sz="0" w:space="0" w:color="auto"/>
                        <w:bottom w:val="none" w:sz="0" w:space="0" w:color="auto"/>
                        <w:right w:val="none" w:sz="0" w:space="0" w:color="auto"/>
                      </w:divBdr>
                    </w:div>
                  </w:divsChild>
                </w:div>
                <w:div w:id="1787695770">
                  <w:marLeft w:val="0"/>
                  <w:marRight w:val="0"/>
                  <w:marTop w:val="0"/>
                  <w:marBottom w:val="0"/>
                  <w:divBdr>
                    <w:top w:val="none" w:sz="0" w:space="0" w:color="auto"/>
                    <w:left w:val="none" w:sz="0" w:space="0" w:color="auto"/>
                    <w:bottom w:val="none" w:sz="0" w:space="0" w:color="auto"/>
                    <w:right w:val="none" w:sz="0" w:space="0" w:color="auto"/>
                  </w:divBdr>
                  <w:divsChild>
                    <w:div w:id="544147156">
                      <w:marLeft w:val="0"/>
                      <w:marRight w:val="0"/>
                      <w:marTop w:val="0"/>
                      <w:marBottom w:val="0"/>
                      <w:divBdr>
                        <w:top w:val="none" w:sz="0" w:space="0" w:color="auto"/>
                        <w:left w:val="none" w:sz="0" w:space="0" w:color="auto"/>
                        <w:bottom w:val="none" w:sz="0" w:space="0" w:color="auto"/>
                        <w:right w:val="none" w:sz="0" w:space="0" w:color="auto"/>
                      </w:divBdr>
                    </w:div>
                  </w:divsChild>
                </w:div>
                <w:div w:id="860313879">
                  <w:marLeft w:val="0"/>
                  <w:marRight w:val="0"/>
                  <w:marTop w:val="0"/>
                  <w:marBottom w:val="0"/>
                  <w:divBdr>
                    <w:top w:val="none" w:sz="0" w:space="0" w:color="auto"/>
                    <w:left w:val="none" w:sz="0" w:space="0" w:color="auto"/>
                    <w:bottom w:val="none" w:sz="0" w:space="0" w:color="auto"/>
                    <w:right w:val="none" w:sz="0" w:space="0" w:color="auto"/>
                  </w:divBdr>
                  <w:divsChild>
                    <w:div w:id="597951439">
                      <w:marLeft w:val="0"/>
                      <w:marRight w:val="0"/>
                      <w:marTop w:val="0"/>
                      <w:marBottom w:val="0"/>
                      <w:divBdr>
                        <w:top w:val="none" w:sz="0" w:space="0" w:color="auto"/>
                        <w:left w:val="none" w:sz="0" w:space="0" w:color="auto"/>
                        <w:bottom w:val="none" w:sz="0" w:space="0" w:color="auto"/>
                        <w:right w:val="none" w:sz="0" w:space="0" w:color="auto"/>
                      </w:divBdr>
                    </w:div>
                  </w:divsChild>
                </w:div>
                <w:div w:id="908728227">
                  <w:marLeft w:val="0"/>
                  <w:marRight w:val="0"/>
                  <w:marTop w:val="0"/>
                  <w:marBottom w:val="0"/>
                  <w:divBdr>
                    <w:top w:val="none" w:sz="0" w:space="0" w:color="auto"/>
                    <w:left w:val="none" w:sz="0" w:space="0" w:color="auto"/>
                    <w:bottom w:val="none" w:sz="0" w:space="0" w:color="auto"/>
                    <w:right w:val="none" w:sz="0" w:space="0" w:color="auto"/>
                  </w:divBdr>
                  <w:divsChild>
                    <w:div w:id="1946422264">
                      <w:marLeft w:val="0"/>
                      <w:marRight w:val="0"/>
                      <w:marTop w:val="0"/>
                      <w:marBottom w:val="0"/>
                      <w:divBdr>
                        <w:top w:val="none" w:sz="0" w:space="0" w:color="auto"/>
                        <w:left w:val="none" w:sz="0" w:space="0" w:color="auto"/>
                        <w:bottom w:val="none" w:sz="0" w:space="0" w:color="auto"/>
                        <w:right w:val="none" w:sz="0" w:space="0" w:color="auto"/>
                      </w:divBdr>
                    </w:div>
                  </w:divsChild>
                </w:div>
                <w:div w:id="360058658">
                  <w:marLeft w:val="0"/>
                  <w:marRight w:val="0"/>
                  <w:marTop w:val="0"/>
                  <w:marBottom w:val="0"/>
                  <w:divBdr>
                    <w:top w:val="none" w:sz="0" w:space="0" w:color="auto"/>
                    <w:left w:val="none" w:sz="0" w:space="0" w:color="auto"/>
                    <w:bottom w:val="none" w:sz="0" w:space="0" w:color="auto"/>
                    <w:right w:val="none" w:sz="0" w:space="0" w:color="auto"/>
                  </w:divBdr>
                  <w:divsChild>
                    <w:div w:id="1556310114">
                      <w:marLeft w:val="0"/>
                      <w:marRight w:val="0"/>
                      <w:marTop w:val="0"/>
                      <w:marBottom w:val="0"/>
                      <w:divBdr>
                        <w:top w:val="none" w:sz="0" w:space="0" w:color="auto"/>
                        <w:left w:val="none" w:sz="0" w:space="0" w:color="auto"/>
                        <w:bottom w:val="none" w:sz="0" w:space="0" w:color="auto"/>
                        <w:right w:val="none" w:sz="0" w:space="0" w:color="auto"/>
                      </w:divBdr>
                    </w:div>
                  </w:divsChild>
                </w:div>
                <w:div w:id="2020423803">
                  <w:marLeft w:val="0"/>
                  <w:marRight w:val="0"/>
                  <w:marTop w:val="0"/>
                  <w:marBottom w:val="0"/>
                  <w:divBdr>
                    <w:top w:val="none" w:sz="0" w:space="0" w:color="auto"/>
                    <w:left w:val="none" w:sz="0" w:space="0" w:color="auto"/>
                    <w:bottom w:val="none" w:sz="0" w:space="0" w:color="auto"/>
                    <w:right w:val="none" w:sz="0" w:space="0" w:color="auto"/>
                  </w:divBdr>
                  <w:divsChild>
                    <w:div w:id="157111131">
                      <w:marLeft w:val="0"/>
                      <w:marRight w:val="0"/>
                      <w:marTop w:val="0"/>
                      <w:marBottom w:val="0"/>
                      <w:divBdr>
                        <w:top w:val="none" w:sz="0" w:space="0" w:color="auto"/>
                        <w:left w:val="none" w:sz="0" w:space="0" w:color="auto"/>
                        <w:bottom w:val="none" w:sz="0" w:space="0" w:color="auto"/>
                        <w:right w:val="none" w:sz="0" w:space="0" w:color="auto"/>
                      </w:divBdr>
                    </w:div>
                  </w:divsChild>
                </w:div>
                <w:div w:id="2010474926">
                  <w:marLeft w:val="0"/>
                  <w:marRight w:val="0"/>
                  <w:marTop w:val="0"/>
                  <w:marBottom w:val="0"/>
                  <w:divBdr>
                    <w:top w:val="none" w:sz="0" w:space="0" w:color="auto"/>
                    <w:left w:val="none" w:sz="0" w:space="0" w:color="auto"/>
                    <w:bottom w:val="none" w:sz="0" w:space="0" w:color="auto"/>
                    <w:right w:val="none" w:sz="0" w:space="0" w:color="auto"/>
                  </w:divBdr>
                  <w:divsChild>
                    <w:div w:id="1745251188">
                      <w:marLeft w:val="0"/>
                      <w:marRight w:val="0"/>
                      <w:marTop w:val="0"/>
                      <w:marBottom w:val="0"/>
                      <w:divBdr>
                        <w:top w:val="none" w:sz="0" w:space="0" w:color="auto"/>
                        <w:left w:val="none" w:sz="0" w:space="0" w:color="auto"/>
                        <w:bottom w:val="none" w:sz="0" w:space="0" w:color="auto"/>
                        <w:right w:val="none" w:sz="0" w:space="0" w:color="auto"/>
                      </w:divBdr>
                    </w:div>
                  </w:divsChild>
                </w:div>
                <w:div w:id="258834234">
                  <w:marLeft w:val="0"/>
                  <w:marRight w:val="0"/>
                  <w:marTop w:val="0"/>
                  <w:marBottom w:val="0"/>
                  <w:divBdr>
                    <w:top w:val="none" w:sz="0" w:space="0" w:color="auto"/>
                    <w:left w:val="none" w:sz="0" w:space="0" w:color="auto"/>
                    <w:bottom w:val="none" w:sz="0" w:space="0" w:color="auto"/>
                    <w:right w:val="none" w:sz="0" w:space="0" w:color="auto"/>
                  </w:divBdr>
                  <w:divsChild>
                    <w:div w:id="1338576437">
                      <w:marLeft w:val="0"/>
                      <w:marRight w:val="0"/>
                      <w:marTop w:val="0"/>
                      <w:marBottom w:val="0"/>
                      <w:divBdr>
                        <w:top w:val="none" w:sz="0" w:space="0" w:color="auto"/>
                        <w:left w:val="none" w:sz="0" w:space="0" w:color="auto"/>
                        <w:bottom w:val="none" w:sz="0" w:space="0" w:color="auto"/>
                        <w:right w:val="none" w:sz="0" w:space="0" w:color="auto"/>
                      </w:divBdr>
                    </w:div>
                  </w:divsChild>
                </w:div>
                <w:div w:id="1968899218">
                  <w:marLeft w:val="0"/>
                  <w:marRight w:val="0"/>
                  <w:marTop w:val="0"/>
                  <w:marBottom w:val="0"/>
                  <w:divBdr>
                    <w:top w:val="none" w:sz="0" w:space="0" w:color="auto"/>
                    <w:left w:val="none" w:sz="0" w:space="0" w:color="auto"/>
                    <w:bottom w:val="none" w:sz="0" w:space="0" w:color="auto"/>
                    <w:right w:val="none" w:sz="0" w:space="0" w:color="auto"/>
                  </w:divBdr>
                  <w:divsChild>
                    <w:div w:id="1933394108">
                      <w:marLeft w:val="0"/>
                      <w:marRight w:val="0"/>
                      <w:marTop w:val="0"/>
                      <w:marBottom w:val="0"/>
                      <w:divBdr>
                        <w:top w:val="none" w:sz="0" w:space="0" w:color="auto"/>
                        <w:left w:val="none" w:sz="0" w:space="0" w:color="auto"/>
                        <w:bottom w:val="none" w:sz="0" w:space="0" w:color="auto"/>
                        <w:right w:val="none" w:sz="0" w:space="0" w:color="auto"/>
                      </w:divBdr>
                    </w:div>
                  </w:divsChild>
                </w:div>
                <w:div w:id="1116751515">
                  <w:marLeft w:val="0"/>
                  <w:marRight w:val="0"/>
                  <w:marTop w:val="0"/>
                  <w:marBottom w:val="0"/>
                  <w:divBdr>
                    <w:top w:val="none" w:sz="0" w:space="0" w:color="auto"/>
                    <w:left w:val="none" w:sz="0" w:space="0" w:color="auto"/>
                    <w:bottom w:val="none" w:sz="0" w:space="0" w:color="auto"/>
                    <w:right w:val="none" w:sz="0" w:space="0" w:color="auto"/>
                  </w:divBdr>
                  <w:divsChild>
                    <w:div w:id="1347824575">
                      <w:marLeft w:val="0"/>
                      <w:marRight w:val="0"/>
                      <w:marTop w:val="0"/>
                      <w:marBottom w:val="0"/>
                      <w:divBdr>
                        <w:top w:val="none" w:sz="0" w:space="0" w:color="auto"/>
                        <w:left w:val="none" w:sz="0" w:space="0" w:color="auto"/>
                        <w:bottom w:val="none" w:sz="0" w:space="0" w:color="auto"/>
                        <w:right w:val="none" w:sz="0" w:space="0" w:color="auto"/>
                      </w:divBdr>
                    </w:div>
                  </w:divsChild>
                </w:div>
                <w:div w:id="540749831">
                  <w:marLeft w:val="0"/>
                  <w:marRight w:val="0"/>
                  <w:marTop w:val="0"/>
                  <w:marBottom w:val="0"/>
                  <w:divBdr>
                    <w:top w:val="none" w:sz="0" w:space="0" w:color="auto"/>
                    <w:left w:val="none" w:sz="0" w:space="0" w:color="auto"/>
                    <w:bottom w:val="none" w:sz="0" w:space="0" w:color="auto"/>
                    <w:right w:val="none" w:sz="0" w:space="0" w:color="auto"/>
                  </w:divBdr>
                  <w:divsChild>
                    <w:div w:id="1114516727">
                      <w:marLeft w:val="0"/>
                      <w:marRight w:val="0"/>
                      <w:marTop w:val="0"/>
                      <w:marBottom w:val="0"/>
                      <w:divBdr>
                        <w:top w:val="none" w:sz="0" w:space="0" w:color="auto"/>
                        <w:left w:val="none" w:sz="0" w:space="0" w:color="auto"/>
                        <w:bottom w:val="none" w:sz="0" w:space="0" w:color="auto"/>
                        <w:right w:val="none" w:sz="0" w:space="0" w:color="auto"/>
                      </w:divBdr>
                    </w:div>
                  </w:divsChild>
                </w:div>
                <w:div w:id="620041137">
                  <w:marLeft w:val="0"/>
                  <w:marRight w:val="0"/>
                  <w:marTop w:val="0"/>
                  <w:marBottom w:val="0"/>
                  <w:divBdr>
                    <w:top w:val="none" w:sz="0" w:space="0" w:color="auto"/>
                    <w:left w:val="none" w:sz="0" w:space="0" w:color="auto"/>
                    <w:bottom w:val="none" w:sz="0" w:space="0" w:color="auto"/>
                    <w:right w:val="none" w:sz="0" w:space="0" w:color="auto"/>
                  </w:divBdr>
                  <w:divsChild>
                    <w:div w:id="569732728">
                      <w:marLeft w:val="0"/>
                      <w:marRight w:val="0"/>
                      <w:marTop w:val="0"/>
                      <w:marBottom w:val="0"/>
                      <w:divBdr>
                        <w:top w:val="none" w:sz="0" w:space="0" w:color="auto"/>
                        <w:left w:val="none" w:sz="0" w:space="0" w:color="auto"/>
                        <w:bottom w:val="none" w:sz="0" w:space="0" w:color="auto"/>
                        <w:right w:val="none" w:sz="0" w:space="0" w:color="auto"/>
                      </w:divBdr>
                    </w:div>
                  </w:divsChild>
                </w:div>
                <w:div w:id="1598559743">
                  <w:marLeft w:val="0"/>
                  <w:marRight w:val="0"/>
                  <w:marTop w:val="0"/>
                  <w:marBottom w:val="0"/>
                  <w:divBdr>
                    <w:top w:val="none" w:sz="0" w:space="0" w:color="auto"/>
                    <w:left w:val="none" w:sz="0" w:space="0" w:color="auto"/>
                    <w:bottom w:val="none" w:sz="0" w:space="0" w:color="auto"/>
                    <w:right w:val="none" w:sz="0" w:space="0" w:color="auto"/>
                  </w:divBdr>
                  <w:divsChild>
                    <w:div w:id="1782450853">
                      <w:marLeft w:val="0"/>
                      <w:marRight w:val="0"/>
                      <w:marTop w:val="0"/>
                      <w:marBottom w:val="0"/>
                      <w:divBdr>
                        <w:top w:val="none" w:sz="0" w:space="0" w:color="auto"/>
                        <w:left w:val="none" w:sz="0" w:space="0" w:color="auto"/>
                        <w:bottom w:val="none" w:sz="0" w:space="0" w:color="auto"/>
                        <w:right w:val="none" w:sz="0" w:space="0" w:color="auto"/>
                      </w:divBdr>
                    </w:div>
                  </w:divsChild>
                </w:div>
                <w:div w:id="970786836">
                  <w:marLeft w:val="0"/>
                  <w:marRight w:val="0"/>
                  <w:marTop w:val="0"/>
                  <w:marBottom w:val="0"/>
                  <w:divBdr>
                    <w:top w:val="none" w:sz="0" w:space="0" w:color="auto"/>
                    <w:left w:val="none" w:sz="0" w:space="0" w:color="auto"/>
                    <w:bottom w:val="none" w:sz="0" w:space="0" w:color="auto"/>
                    <w:right w:val="none" w:sz="0" w:space="0" w:color="auto"/>
                  </w:divBdr>
                  <w:divsChild>
                    <w:div w:id="1582569295">
                      <w:marLeft w:val="0"/>
                      <w:marRight w:val="0"/>
                      <w:marTop w:val="0"/>
                      <w:marBottom w:val="0"/>
                      <w:divBdr>
                        <w:top w:val="none" w:sz="0" w:space="0" w:color="auto"/>
                        <w:left w:val="none" w:sz="0" w:space="0" w:color="auto"/>
                        <w:bottom w:val="none" w:sz="0" w:space="0" w:color="auto"/>
                        <w:right w:val="none" w:sz="0" w:space="0" w:color="auto"/>
                      </w:divBdr>
                    </w:div>
                  </w:divsChild>
                </w:div>
                <w:div w:id="1347176143">
                  <w:marLeft w:val="0"/>
                  <w:marRight w:val="0"/>
                  <w:marTop w:val="0"/>
                  <w:marBottom w:val="0"/>
                  <w:divBdr>
                    <w:top w:val="none" w:sz="0" w:space="0" w:color="auto"/>
                    <w:left w:val="none" w:sz="0" w:space="0" w:color="auto"/>
                    <w:bottom w:val="none" w:sz="0" w:space="0" w:color="auto"/>
                    <w:right w:val="none" w:sz="0" w:space="0" w:color="auto"/>
                  </w:divBdr>
                  <w:divsChild>
                    <w:div w:id="1714618410">
                      <w:marLeft w:val="0"/>
                      <w:marRight w:val="0"/>
                      <w:marTop w:val="0"/>
                      <w:marBottom w:val="0"/>
                      <w:divBdr>
                        <w:top w:val="none" w:sz="0" w:space="0" w:color="auto"/>
                        <w:left w:val="none" w:sz="0" w:space="0" w:color="auto"/>
                        <w:bottom w:val="none" w:sz="0" w:space="0" w:color="auto"/>
                        <w:right w:val="none" w:sz="0" w:space="0" w:color="auto"/>
                      </w:divBdr>
                    </w:div>
                  </w:divsChild>
                </w:div>
                <w:div w:id="653610874">
                  <w:marLeft w:val="0"/>
                  <w:marRight w:val="0"/>
                  <w:marTop w:val="0"/>
                  <w:marBottom w:val="0"/>
                  <w:divBdr>
                    <w:top w:val="none" w:sz="0" w:space="0" w:color="auto"/>
                    <w:left w:val="none" w:sz="0" w:space="0" w:color="auto"/>
                    <w:bottom w:val="none" w:sz="0" w:space="0" w:color="auto"/>
                    <w:right w:val="none" w:sz="0" w:space="0" w:color="auto"/>
                  </w:divBdr>
                  <w:divsChild>
                    <w:div w:id="364722658">
                      <w:marLeft w:val="0"/>
                      <w:marRight w:val="0"/>
                      <w:marTop w:val="0"/>
                      <w:marBottom w:val="0"/>
                      <w:divBdr>
                        <w:top w:val="none" w:sz="0" w:space="0" w:color="auto"/>
                        <w:left w:val="none" w:sz="0" w:space="0" w:color="auto"/>
                        <w:bottom w:val="none" w:sz="0" w:space="0" w:color="auto"/>
                        <w:right w:val="none" w:sz="0" w:space="0" w:color="auto"/>
                      </w:divBdr>
                    </w:div>
                  </w:divsChild>
                </w:div>
                <w:div w:id="1119955532">
                  <w:marLeft w:val="0"/>
                  <w:marRight w:val="0"/>
                  <w:marTop w:val="0"/>
                  <w:marBottom w:val="0"/>
                  <w:divBdr>
                    <w:top w:val="none" w:sz="0" w:space="0" w:color="auto"/>
                    <w:left w:val="none" w:sz="0" w:space="0" w:color="auto"/>
                    <w:bottom w:val="none" w:sz="0" w:space="0" w:color="auto"/>
                    <w:right w:val="none" w:sz="0" w:space="0" w:color="auto"/>
                  </w:divBdr>
                  <w:divsChild>
                    <w:div w:id="624777938">
                      <w:marLeft w:val="0"/>
                      <w:marRight w:val="0"/>
                      <w:marTop w:val="0"/>
                      <w:marBottom w:val="0"/>
                      <w:divBdr>
                        <w:top w:val="none" w:sz="0" w:space="0" w:color="auto"/>
                        <w:left w:val="none" w:sz="0" w:space="0" w:color="auto"/>
                        <w:bottom w:val="none" w:sz="0" w:space="0" w:color="auto"/>
                        <w:right w:val="none" w:sz="0" w:space="0" w:color="auto"/>
                      </w:divBdr>
                    </w:div>
                  </w:divsChild>
                </w:div>
                <w:div w:id="1484617157">
                  <w:marLeft w:val="0"/>
                  <w:marRight w:val="0"/>
                  <w:marTop w:val="0"/>
                  <w:marBottom w:val="0"/>
                  <w:divBdr>
                    <w:top w:val="none" w:sz="0" w:space="0" w:color="auto"/>
                    <w:left w:val="none" w:sz="0" w:space="0" w:color="auto"/>
                    <w:bottom w:val="none" w:sz="0" w:space="0" w:color="auto"/>
                    <w:right w:val="none" w:sz="0" w:space="0" w:color="auto"/>
                  </w:divBdr>
                  <w:divsChild>
                    <w:div w:id="760567643">
                      <w:marLeft w:val="0"/>
                      <w:marRight w:val="0"/>
                      <w:marTop w:val="0"/>
                      <w:marBottom w:val="0"/>
                      <w:divBdr>
                        <w:top w:val="none" w:sz="0" w:space="0" w:color="auto"/>
                        <w:left w:val="none" w:sz="0" w:space="0" w:color="auto"/>
                        <w:bottom w:val="none" w:sz="0" w:space="0" w:color="auto"/>
                        <w:right w:val="none" w:sz="0" w:space="0" w:color="auto"/>
                      </w:divBdr>
                    </w:div>
                  </w:divsChild>
                </w:div>
                <w:div w:id="1323853745">
                  <w:marLeft w:val="0"/>
                  <w:marRight w:val="0"/>
                  <w:marTop w:val="0"/>
                  <w:marBottom w:val="0"/>
                  <w:divBdr>
                    <w:top w:val="none" w:sz="0" w:space="0" w:color="auto"/>
                    <w:left w:val="none" w:sz="0" w:space="0" w:color="auto"/>
                    <w:bottom w:val="none" w:sz="0" w:space="0" w:color="auto"/>
                    <w:right w:val="none" w:sz="0" w:space="0" w:color="auto"/>
                  </w:divBdr>
                  <w:divsChild>
                    <w:div w:id="1144813465">
                      <w:marLeft w:val="0"/>
                      <w:marRight w:val="0"/>
                      <w:marTop w:val="0"/>
                      <w:marBottom w:val="0"/>
                      <w:divBdr>
                        <w:top w:val="none" w:sz="0" w:space="0" w:color="auto"/>
                        <w:left w:val="none" w:sz="0" w:space="0" w:color="auto"/>
                        <w:bottom w:val="none" w:sz="0" w:space="0" w:color="auto"/>
                        <w:right w:val="none" w:sz="0" w:space="0" w:color="auto"/>
                      </w:divBdr>
                    </w:div>
                  </w:divsChild>
                </w:div>
                <w:div w:id="796994772">
                  <w:marLeft w:val="0"/>
                  <w:marRight w:val="0"/>
                  <w:marTop w:val="0"/>
                  <w:marBottom w:val="0"/>
                  <w:divBdr>
                    <w:top w:val="none" w:sz="0" w:space="0" w:color="auto"/>
                    <w:left w:val="none" w:sz="0" w:space="0" w:color="auto"/>
                    <w:bottom w:val="none" w:sz="0" w:space="0" w:color="auto"/>
                    <w:right w:val="none" w:sz="0" w:space="0" w:color="auto"/>
                  </w:divBdr>
                  <w:divsChild>
                    <w:div w:id="368262973">
                      <w:marLeft w:val="0"/>
                      <w:marRight w:val="0"/>
                      <w:marTop w:val="0"/>
                      <w:marBottom w:val="0"/>
                      <w:divBdr>
                        <w:top w:val="none" w:sz="0" w:space="0" w:color="auto"/>
                        <w:left w:val="none" w:sz="0" w:space="0" w:color="auto"/>
                        <w:bottom w:val="none" w:sz="0" w:space="0" w:color="auto"/>
                        <w:right w:val="none" w:sz="0" w:space="0" w:color="auto"/>
                      </w:divBdr>
                    </w:div>
                  </w:divsChild>
                </w:div>
                <w:div w:id="684940887">
                  <w:marLeft w:val="0"/>
                  <w:marRight w:val="0"/>
                  <w:marTop w:val="0"/>
                  <w:marBottom w:val="0"/>
                  <w:divBdr>
                    <w:top w:val="none" w:sz="0" w:space="0" w:color="auto"/>
                    <w:left w:val="none" w:sz="0" w:space="0" w:color="auto"/>
                    <w:bottom w:val="none" w:sz="0" w:space="0" w:color="auto"/>
                    <w:right w:val="none" w:sz="0" w:space="0" w:color="auto"/>
                  </w:divBdr>
                  <w:divsChild>
                    <w:div w:id="1248612802">
                      <w:marLeft w:val="0"/>
                      <w:marRight w:val="0"/>
                      <w:marTop w:val="0"/>
                      <w:marBottom w:val="0"/>
                      <w:divBdr>
                        <w:top w:val="none" w:sz="0" w:space="0" w:color="auto"/>
                        <w:left w:val="none" w:sz="0" w:space="0" w:color="auto"/>
                        <w:bottom w:val="none" w:sz="0" w:space="0" w:color="auto"/>
                        <w:right w:val="none" w:sz="0" w:space="0" w:color="auto"/>
                      </w:divBdr>
                    </w:div>
                  </w:divsChild>
                </w:div>
                <w:div w:id="136455173">
                  <w:marLeft w:val="0"/>
                  <w:marRight w:val="0"/>
                  <w:marTop w:val="0"/>
                  <w:marBottom w:val="0"/>
                  <w:divBdr>
                    <w:top w:val="none" w:sz="0" w:space="0" w:color="auto"/>
                    <w:left w:val="none" w:sz="0" w:space="0" w:color="auto"/>
                    <w:bottom w:val="none" w:sz="0" w:space="0" w:color="auto"/>
                    <w:right w:val="none" w:sz="0" w:space="0" w:color="auto"/>
                  </w:divBdr>
                  <w:divsChild>
                    <w:div w:id="1288897897">
                      <w:marLeft w:val="0"/>
                      <w:marRight w:val="0"/>
                      <w:marTop w:val="0"/>
                      <w:marBottom w:val="0"/>
                      <w:divBdr>
                        <w:top w:val="none" w:sz="0" w:space="0" w:color="auto"/>
                        <w:left w:val="none" w:sz="0" w:space="0" w:color="auto"/>
                        <w:bottom w:val="none" w:sz="0" w:space="0" w:color="auto"/>
                        <w:right w:val="none" w:sz="0" w:space="0" w:color="auto"/>
                      </w:divBdr>
                    </w:div>
                  </w:divsChild>
                </w:div>
                <w:div w:id="1744792153">
                  <w:marLeft w:val="0"/>
                  <w:marRight w:val="0"/>
                  <w:marTop w:val="0"/>
                  <w:marBottom w:val="0"/>
                  <w:divBdr>
                    <w:top w:val="none" w:sz="0" w:space="0" w:color="auto"/>
                    <w:left w:val="none" w:sz="0" w:space="0" w:color="auto"/>
                    <w:bottom w:val="none" w:sz="0" w:space="0" w:color="auto"/>
                    <w:right w:val="none" w:sz="0" w:space="0" w:color="auto"/>
                  </w:divBdr>
                  <w:divsChild>
                    <w:div w:id="1583103160">
                      <w:marLeft w:val="0"/>
                      <w:marRight w:val="0"/>
                      <w:marTop w:val="0"/>
                      <w:marBottom w:val="0"/>
                      <w:divBdr>
                        <w:top w:val="none" w:sz="0" w:space="0" w:color="auto"/>
                        <w:left w:val="none" w:sz="0" w:space="0" w:color="auto"/>
                        <w:bottom w:val="none" w:sz="0" w:space="0" w:color="auto"/>
                        <w:right w:val="none" w:sz="0" w:space="0" w:color="auto"/>
                      </w:divBdr>
                    </w:div>
                  </w:divsChild>
                </w:div>
                <w:div w:id="1337802385">
                  <w:marLeft w:val="0"/>
                  <w:marRight w:val="0"/>
                  <w:marTop w:val="0"/>
                  <w:marBottom w:val="0"/>
                  <w:divBdr>
                    <w:top w:val="none" w:sz="0" w:space="0" w:color="auto"/>
                    <w:left w:val="none" w:sz="0" w:space="0" w:color="auto"/>
                    <w:bottom w:val="none" w:sz="0" w:space="0" w:color="auto"/>
                    <w:right w:val="none" w:sz="0" w:space="0" w:color="auto"/>
                  </w:divBdr>
                  <w:divsChild>
                    <w:div w:id="1899782480">
                      <w:marLeft w:val="0"/>
                      <w:marRight w:val="0"/>
                      <w:marTop w:val="0"/>
                      <w:marBottom w:val="0"/>
                      <w:divBdr>
                        <w:top w:val="none" w:sz="0" w:space="0" w:color="auto"/>
                        <w:left w:val="none" w:sz="0" w:space="0" w:color="auto"/>
                        <w:bottom w:val="none" w:sz="0" w:space="0" w:color="auto"/>
                        <w:right w:val="none" w:sz="0" w:space="0" w:color="auto"/>
                      </w:divBdr>
                    </w:div>
                  </w:divsChild>
                </w:div>
                <w:div w:id="864248576">
                  <w:marLeft w:val="0"/>
                  <w:marRight w:val="0"/>
                  <w:marTop w:val="0"/>
                  <w:marBottom w:val="0"/>
                  <w:divBdr>
                    <w:top w:val="none" w:sz="0" w:space="0" w:color="auto"/>
                    <w:left w:val="none" w:sz="0" w:space="0" w:color="auto"/>
                    <w:bottom w:val="none" w:sz="0" w:space="0" w:color="auto"/>
                    <w:right w:val="none" w:sz="0" w:space="0" w:color="auto"/>
                  </w:divBdr>
                  <w:divsChild>
                    <w:div w:id="1210216941">
                      <w:marLeft w:val="0"/>
                      <w:marRight w:val="0"/>
                      <w:marTop w:val="0"/>
                      <w:marBottom w:val="0"/>
                      <w:divBdr>
                        <w:top w:val="none" w:sz="0" w:space="0" w:color="auto"/>
                        <w:left w:val="none" w:sz="0" w:space="0" w:color="auto"/>
                        <w:bottom w:val="none" w:sz="0" w:space="0" w:color="auto"/>
                        <w:right w:val="none" w:sz="0" w:space="0" w:color="auto"/>
                      </w:divBdr>
                    </w:div>
                  </w:divsChild>
                </w:div>
                <w:div w:id="422576630">
                  <w:marLeft w:val="0"/>
                  <w:marRight w:val="0"/>
                  <w:marTop w:val="0"/>
                  <w:marBottom w:val="0"/>
                  <w:divBdr>
                    <w:top w:val="none" w:sz="0" w:space="0" w:color="auto"/>
                    <w:left w:val="none" w:sz="0" w:space="0" w:color="auto"/>
                    <w:bottom w:val="none" w:sz="0" w:space="0" w:color="auto"/>
                    <w:right w:val="none" w:sz="0" w:space="0" w:color="auto"/>
                  </w:divBdr>
                  <w:divsChild>
                    <w:div w:id="593128756">
                      <w:marLeft w:val="0"/>
                      <w:marRight w:val="0"/>
                      <w:marTop w:val="0"/>
                      <w:marBottom w:val="0"/>
                      <w:divBdr>
                        <w:top w:val="none" w:sz="0" w:space="0" w:color="auto"/>
                        <w:left w:val="none" w:sz="0" w:space="0" w:color="auto"/>
                        <w:bottom w:val="none" w:sz="0" w:space="0" w:color="auto"/>
                        <w:right w:val="none" w:sz="0" w:space="0" w:color="auto"/>
                      </w:divBdr>
                    </w:div>
                  </w:divsChild>
                </w:div>
                <w:div w:id="2092042015">
                  <w:marLeft w:val="0"/>
                  <w:marRight w:val="0"/>
                  <w:marTop w:val="0"/>
                  <w:marBottom w:val="0"/>
                  <w:divBdr>
                    <w:top w:val="none" w:sz="0" w:space="0" w:color="auto"/>
                    <w:left w:val="none" w:sz="0" w:space="0" w:color="auto"/>
                    <w:bottom w:val="none" w:sz="0" w:space="0" w:color="auto"/>
                    <w:right w:val="none" w:sz="0" w:space="0" w:color="auto"/>
                  </w:divBdr>
                  <w:divsChild>
                    <w:div w:id="1313948616">
                      <w:marLeft w:val="0"/>
                      <w:marRight w:val="0"/>
                      <w:marTop w:val="0"/>
                      <w:marBottom w:val="0"/>
                      <w:divBdr>
                        <w:top w:val="none" w:sz="0" w:space="0" w:color="auto"/>
                        <w:left w:val="none" w:sz="0" w:space="0" w:color="auto"/>
                        <w:bottom w:val="none" w:sz="0" w:space="0" w:color="auto"/>
                        <w:right w:val="none" w:sz="0" w:space="0" w:color="auto"/>
                      </w:divBdr>
                    </w:div>
                  </w:divsChild>
                </w:div>
                <w:div w:id="874343803">
                  <w:marLeft w:val="0"/>
                  <w:marRight w:val="0"/>
                  <w:marTop w:val="0"/>
                  <w:marBottom w:val="0"/>
                  <w:divBdr>
                    <w:top w:val="none" w:sz="0" w:space="0" w:color="auto"/>
                    <w:left w:val="none" w:sz="0" w:space="0" w:color="auto"/>
                    <w:bottom w:val="none" w:sz="0" w:space="0" w:color="auto"/>
                    <w:right w:val="none" w:sz="0" w:space="0" w:color="auto"/>
                  </w:divBdr>
                  <w:divsChild>
                    <w:div w:id="1000699797">
                      <w:marLeft w:val="0"/>
                      <w:marRight w:val="0"/>
                      <w:marTop w:val="0"/>
                      <w:marBottom w:val="0"/>
                      <w:divBdr>
                        <w:top w:val="none" w:sz="0" w:space="0" w:color="auto"/>
                        <w:left w:val="none" w:sz="0" w:space="0" w:color="auto"/>
                        <w:bottom w:val="none" w:sz="0" w:space="0" w:color="auto"/>
                        <w:right w:val="none" w:sz="0" w:space="0" w:color="auto"/>
                      </w:divBdr>
                    </w:div>
                  </w:divsChild>
                </w:div>
                <w:div w:id="887303748">
                  <w:marLeft w:val="0"/>
                  <w:marRight w:val="0"/>
                  <w:marTop w:val="0"/>
                  <w:marBottom w:val="0"/>
                  <w:divBdr>
                    <w:top w:val="none" w:sz="0" w:space="0" w:color="auto"/>
                    <w:left w:val="none" w:sz="0" w:space="0" w:color="auto"/>
                    <w:bottom w:val="none" w:sz="0" w:space="0" w:color="auto"/>
                    <w:right w:val="none" w:sz="0" w:space="0" w:color="auto"/>
                  </w:divBdr>
                  <w:divsChild>
                    <w:div w:id="693455572">
                      <w:marLeft w:val="0"/>
                      <w:marRight w:val="0"/>
                      <w:marTop w:val="0"/>
                      <w:marBottom w:val="0"/>
                      <w:divBdr>
                        <w:top w:val="none" w:sz="0" w:space="0" w:color="auto"/>
                        <w:left w:val="none" w:sz="0" w:space="0" w:color="auto"/>
                        <w:bottom w:val="none" w:sz="0" w:space="0" w:color="auto"/>
                        <w:right w:val="none" w:sz="0" w:space="0" w:color="auto"/>
                      </w:divBdr>
                    </w:div>
                  </w:divsChild>
                </w:div>
                <w:div w:id="22290884">
                  <w:marLeft w:val="0"/>
                  <w:marRight w:val="0"/>
                  <w:marTop w:val="0"/>
                  <w:marBottom w:val="0"/>
                  <w:divBdr>
                    <w:top w:val="none" w:sz="0" w:space="0" w:color="auto"/>
                    <w:left w:val="none" w:sz="0" w:space="0" w:color="auto"/>
                    <w:bottom w:val="none" w:sz="0" w:space="0" w:color="auto"/>
                    <w:right w:val="none" w:sz="0" w:space="0" w:color="auto"/>
                  </w:divBdr>
                  <w:divsChild>
                    <w:div w:id="2062748703">
                      <w:marLeft w:val="0"/>
                      <w:marRight w:val="0"/>
                      <w:marTop w:val="0"/>
                      <w:marBottom w:val="0"/>
                      <w:divBdr>
                        <w:top w:val="none" w:sz="0" w:space="0" w:color="auto"/>
                        <w:left w:val="none" w:sz="0" w:space="0" w:color="auto"/>
                        <w:bottom w:val="none" w:sz="0" w:space="0" w:color="auto"/>
                        <w:right w:val="none" w:sz="0" w:space="0" w:color="auto"/>
                      </w:divBdr>
                    </w:div>
                  </w:divsChild>
                </w:div>
                <w:div w:id="1919628423">
                  <w:marLeft w:val="0"/>
                  <w:marRight w:val="0"/>
                  <w:marTop w:val="0"/>
                  <w:marBottom w:val="0"/>
                  <w:divBdr>
                    <w:top w:val="none" w:sz="0" w:space="0" w:color="auto"/>
                    <w:left w:val="none" w:sz="0" w:space="0" w:color="auto"/>
                    <w:bottom w:val="none" w:sz="0" w:space="0" w:color="auto"/>
                    <w:right w:val="none" w:sz="0" w:space="0" w:color="auto"/>
                  </w:divBdr>
                  <w:divsChild>
                    <w:div w:id="1952274705">
                      <w:marLeft w:val="0"/>
                      <w:marRight w:val="0"/>
                      <w:marTop w:val="0"/>
                      <w:marBottom w:val="0"/>
                      <w:divBdr>
                        <w:top w:val="none" w:sz="0" w:space="0" w:color="auto"/>
                        <w:left w:val="none" w:sz="0" w:space="0" w:color="auto"/>
                        <w:bottom w:val="none" w:sz="0" w:space="0" w:color="auto"/>
                        <w:right w:val="none" w:sz="0" w:space="0" w:color="auto"/>
                      </w:divBdr>
                    </w:div>
                  </w:divsChild>
                </w:div>
                <w:div w:id="1156187756">
                  <w:marLeft w:val="0"/>
                  <w:marRight w:val="0"/>
                  <w:marTop w:val="0"/>
                  <w:marBottom w:val="0"/>
                  <w:divBdr>
                    <w:top w:val="none" w:sz="0" w:space="0" w:color="auto"/>
                    <w:left w:val="none" w:sz="0" w:space="0" w:color="auto"/>
                    <w:bottom w:val="none" w:sz="0" w:space="0" w:color="auto"/>
                    <w:right w:val="none" w:sz="0" w:space="0" w:color="auto"/>
                  </w:divBdr>
                  <w:divsChild>
                    <w:div w:id="878274559">
                      <w:marLeft w:val="0"/>
                      <w:marRight w:val="0"/>
                      <w:marTop w:val="0"/>
                      <w:marBottom w:val="0"/>
                      <w:divBdr>
                        <w:top w:val="none" w:sz="0" w:space="0" w:color="auto"/>
                        <w:left w:val="none" w:sz="0" w:space="0" w:color="auto"/>
                        <w:bottom w:val="none" w:sz="0" w:space="0" w:color="auto"/>
                        <w:right w:val="none" w:sz="0" w:space="0" w:color="auto"/>
                      </w:divBdr>
                    </w:div>
                  </w:divsChild>
                </w:div>
                <w:div w:id="1266036382">
                  <w:marLeft w:val="0"/>
                  <w:marRight w:val="0"/>
                  <w:marTop w:val="0"/>
                  <w:marBottom w:val="0"/>
                  <w:divBdr>
                    <w:top w:val="none" w:sz="0" w:space="0" w:color="auto"/>
                    <w:left w:val="none" w:sz="0" w:space="0" w:color="auto"/>
                    <w:bottom w:val="none" w:sz="0" w:space="0" w:color="auto"/>
                    <w:right w:val="none" w:sz="0" w:space="0" w:color="auto"/>
                  </w:divBdr>
                  <w:divsChild>
                    <w:div w:id="1497259136">
                      <w:marLeft w:val="0"/>
                      <w:marRight w:val="0"/>
                      <w:marTop w:val="0"/>
                      <w:marBottom w:val="0"/>
                      <w:divBdr>
                        <w:top w:val="none" w:sz="0" w:space="0" w:color="auto"/>
                        <w:left w:val="none" w:sz="0" w:space="0" w:color="auto"/>
                        <w:bottom w:val="none" w:sz="0" w:space="0" w:color="auto"/>
                        <w:right w:val="none" w:sz="0" w:space="0" w:color="auto"/>
                      </w:divBdr>
                    </w:div>
                  </w:divsChild>
                </w:div>
                <w:div w:id="1416438309">
                  <w:marLeft w:val="0"/>
                  <w:marRight w:val="0"/>
                  <w:marTop w:val="0"/>
                  <w:marBottom w:val="0"/>
                  <w:divBdr>
                    <w:top w:val="none" w:sz="0" w:space="0" w:color="auto"/>
                    <w:left w:val="none" w:sz="0" w:space="0" w:color="auto"/>
                    <w:bottom w:val="none" w:sz="0" w:space="0" w:color="auto"/>
                    <w:right w:val="none" w:sz="0" w:space="0" w:color="auto"/>
                  </w:divBdr>
                  <w:divsChild>
                    <w:div w:id="1837646404">
                      <w:marLeft w:val="0"/>
                      <w:marRight w:val="0"/>
                      <w:marTop w:val="0"/>
                      <w:marBottom w:val="0"/>
                      <w:divBdr>
                        <w:top w:val="none" w:sz="0" w:space="0" w:color="auto"/>
                        <w:left w:val="none" w:sz="0" w:space="0" w:color="auto"/>
                        <w:bottom w:val="none" w:sz="0" w:space="0" w:color="auto"/>
                        <w:right w:val="none" w:sz="0" w:space="0" w:color="auto"/>
                      </w:divBdr>
                    </w:div>
                  </w:divsChild>
                </w:div>
                <w:div w:id="1537891395">
                  <w:marLeft w:val="0"/>
                  <w:marRight w:val="0"/>
                  <w:marTop w:val="0"/>
                  <w:marBottom w:val="0"/>
                  <w:divBdr>
                    <w:top w:val="none" w:sz="0" w:space="0" w:color="auto"/>
                    <w:left w:val="none" w:sz="0" w:space="0" w:color="auto"/>
                    <w:bottom w:val="none" w:sz="0" w:space="0" w:color="auto"/>
                    <w:right w:val="none" w:sz="0" w:space="0" w:color="auto"/>
                  </w:divBdr>
                  <w:divsChild>
                    <w:div w:id="1980375195">
                      <w:marLeft w:val="0"/>
                      <w:marRight w:val="0"/>
                      <w:marTop w:val="0"/>
                      <w:marBottom w:val="0"/>
                      <w:divBdr>
                        <w:top w:val="none" w:sz="0" w:space="0" w:color="auto"/>
                        <w:left w:val="none" w:sz="0" w:space="0" w:color="auto"/>
                        <w:bottom w:val="none" w:sz="0" w:space="0" w:color="auto"/>
                        <w:right w:val="none" w:sz="0" w:space="0" w:color="auto"/>
                      </w:divBdr>
                    </w:div>
                  </w:divsChild>
                </w:div>
                <w:div w:id="1058549602">
                  <w:marLeft w:val="0"/>
                  <w:marRight w:val="0"/>
                  <w:marTop w:val="0"/>
                  <w:marBottom w:val="0"/>
                  <w:divBdr>
                    <w:top w:val="none" w:sz="0" w:space="0" w:color="auto"/>
                    <w:left w:val="none" w:sz="0" w:space="0" w:color="auto"/>
                    <w:bottom w:val="none" w:sz="0" w:space="0" w:color="auto"/>
                    <w:right w:val="none" w:sz="0" w:space="0" w:color="auto"/>
                  </w:divBdr>
                  <w:divsChild>
                    <w:div w:id="401292090">
                      <w:marLeft w:val="0"/>
                      <w:marRight w:val="0"/>
                      <w:marTop w:val="0"/>
                      <w:marBottom w:val="0"/>
                      <w:divBdr>
                        <w:top w:val="none" w:sz="0" w:space="0" w:color="auto"/>
                        <w:left w:val="none" w:sz="0" w:space="0" w:color="auto"/>
                        <w:bottom w:val="none" w:sz="0" w:space="0" w:color="auto"/>
                        <w:right w:val="none" w:sz="0" w:space="0" w:color="auto"/>
                      </w:divBdr>
                    </w:div>
                  </w:divsChild>
                </w:div>
                <w:div w:id="623392337">
                  <w:marLeft w:val="0"/>
                  <w:marRight w:val="0"/>
                  <w:marTop w:val="0"/>
                  <w:marBottom w:val="0"/>
                  <w:divBdr>
                    <w:top w:val="none" w:sz="0" w:space="0" w:color="auto"/>
                    <w:left w:val="none" w:sz="0" w:space="0" w:color="auto"/>
                    <w:bottom w:val="none" w:sz="0" w:space="0" w:color="auto"/>
                    <w:right w:val="none" w:sz="0" w:space="0" w:color="auto"/>
                  </w:divBdr>
                  <w:divsChild>
                    <w:div w:id="1679428650">
                      <w:marLeft w:val="0"/>
                      <w:marRight w:val="0"/>
                      <w:marTop w:val="0"/>
                      <w:marBottom w:val="0"/>
                      <w:divBdr>
                        <w:top w:val="none" w:sz="0" w:space="0" w:color="auto"/>
                        <w:left w:val="none" w:sz="0" w:space="0" w:color="auto"/>
                        <w:bottom w:val="none" w:sz="0" w:space="0" w:color="auto"/>
                        <w:right w:val="none" w:sz="0" w:space="0" w:color="auto"/>
                      </w:divBdr>
                    </w:div>
                  </w:divsChild>
                </w:div>
                <w:div w:id="1595358454">
                  <w:marLeft w:val="0"/>
                  <w:marRight w:val="0"/>
                  <w:marTop w:val="0"/>
                  <w:marBottom w:val="0"/>
                  <w:divBdr>
                    <w:top w:val="none" w:sz="0" w:space="0" w:color="auto"/>
                    <w:left w:val="none" w:sz="0" w:space="0" w:color="auto"/>
                    <w:bottom w:val="none" w:sz="0" w:space="0" w:color="auto"/>
                    <w:right w:val="none" w:sz="0" w:space="0" w:color="auto"/>
                  </w:divBdr>
                  <w:divsChild>
                    <w:div w:id="1711221652">
                      <w:marLeft w:val="0"/>
                      <w:marRight w:val="0"/>
                      <w:marTop w:val="0"/>
                      <w:marBottom w:val="0"/>
                      <w:divBdr>
                        <w:top w:val="none" w:sz="0" w:space="0" w:color="auto"/>
                        <w:left w:val="none" w:sz="0" w:space="0" w:color="auto"/>
                        <w:bottom w:val="none" w:sz="0" w:space="0" w:color="auto"/>
                        <w:right w:val="none" w:sz="0" w:space="0" w:color="auto"/>
                      </w:divBdr>
                    </w:div>
                  </w:divsChild>
                </w:div>
                <w:div w:id="494997753">
                  <w:marLeft w:val="0"/>
                  <w:marRight w:val="0"/>
                  <w:marTop w:val="0"/>
                  <w:marBottom w:val="0"/>
                  <w:divBdr>
                    <w:top w:val="none" w:sz="0" w:space="0" w:color="auto"/>
                    <w:left w:val="none" w:sz="0" w:space="0" w:color="auto"/>
                    <w:bottom w:val="none" w:sz="0" w:space="0" w:color="auto"/>
                    <w:right w:val="none" w:sz="0" w:space="0" w:color="auto"/>
                  </w:divBdr>
                  <w:divsChild>
                    <w:div w:id="814444549">
                      <w:marLeft w:val="0"/>
                      <w:marRight w:val="0"/>
                      <w:marTop w:val="0"/>
                      <w:marBottom w:val="0"/>
                      <w:divBdr>
                        <w:top w:val="none" w:sz="0" w:space="0" w:color="auto"/>
                        <w:left w:val="none" w:sz="0" w:space="0" w:color="auto"/>
                        <w:bottom w:val="none" w:sz="0" w:space="0" w:color="auto"/>
                        <w:right w:val="none" w:sz="0" w:space="0" w:color="auto"/>
                      </w:divBdr>
                    </w:div>
                  </w:divsChild>
                </w:div>
                <w:div w:id="824737183">
                  <w:marLeft w:val="0"/>
                  <w:marRight w:val="0"/>
                  <w:marTop w:val="0"/>
                  <w:marBottom w:val="0"/>
                  <w:divBdr>
                    <w:top w:val="none" w:sz="0" w:space="0" w:color="auto"/>
                    <w:left w:val="none" w:sz="0" w:space="0" w:color="auto"/>
                    <w:bottom w:val="none" w:sz="0" w:space="0" w:color="auto"/>
                    <w:right w:val="none" w:sz="0" w:space="0" w:color="auto"/>
                  </w:divBdr>
                  <w:divsChild>
                    <w:div w:id="552498429">
                      <w:marLeft w:val="0"/>
                      <w:marRight w:val="0"/>
                      <w:marTop w:val="0"/>
                      <w:marBottom w:val="0"/>
                      <w:divBdr>
                        <w:top w:val="none" w:sz="0" w:space="0" w:color="auto"/>
                        <w:left w:val="none" w:sz="0" w:space="0" w:color="auto"/>
                        <w:bottom w:val="none" w:sz="0" w:space="0" w:color="auto"/>
                        <w:right w:val="none" w:sz="0" w:space="0" w:color="auto"/>
                      </w:divBdr>
                    </w:div>
                  </w:divsChild>
                </w:div>
                <w:div w:id="1454596281">
                  <w:marLeft w:val="0"/>
                  <w:marRight w:val="0"/>
                  <w:marTop w:val="0"/>
                  <w:marBottom w:val="0"/>
                  <w:divBdr>
                    <w:top w:val="none" w:sz="0" w:space="0" w:color="auto"/>
                    <w:left w:val="none" w:sz="0" w:space="0" w:color="auto"/>
                    <w:bottom w:val="none" w:sz="0" w:space="0" w:color="auto"/>
                    <w:right w:val="none" w:sz="0" w:space="0" w:color="auto"/>
                  </w:divBdr>
                  <w:divsChild>
                    <w:div w:id="1996452948">
                      <w:marLeft w:val="0"/>
                      <w:marRight w:val="0"/>
                      <w:marTop w:val="0"/>
                      <w:marBottom w:val="0"/>
                      <w:divBdr>
                        <w:top w:val="none" w:sz="0" w:space="0" w:color="auto"/>
                        <w:left w:val="none" w:sz="0" w:space="0" w:color="auto"/>
                        <w:bottom w:val="none" w:sz="0" w:space="0" w:color="auto"/>
                        <w:right w:val="none" w:sz="0" w:space="0" w:color="auto"/>
                      </w:divBdr>
                    </w:div>
                  </w:divsChild>
                </w:div>
                <w:div w:id="294726546">
                  <w:marLeft w:val="0"/>
                  <w:marRight w:val="0"/>
                  <w:marTop w:val="0"/>
                  <w:marBottom w:val="0"/>
                  <w:divBdr>
                    <w:top w:val="none" w:sz="0" w:space="0" w:color="auto"/>
                    <w:left w:val="none" w:sz="0" w:space="0" w:color="auto"/>
                    <w:bottom w:val="none" w:sz="0" w:space="0" w:color="auto"/>
                    <w:right w:val="none" w:sz="0" w:space="0" w:color="auto"/>
                  </w:divBdr>
                  <w:divsChild>
                    <w:div w:id="1009257640">
                      <w:marLeft w:val="0"/>
                      <w:marRight w:val="0"/>
                      <w:marTop w:val="0"/>
                      <w:marBottom w:val="0"/>
                      <w:divBdr>
                        <w:top w:val="none" w:sz="0" w:space="0" w:color="auto"/>
                        <w:left w:val="none" w:sz="0" w:space="0" w:color="auto"/>
                        <w:bottom w:val="none" w:sz="0" w:space="0" w:color="auto"/>
                        <w:right w:val="none" w:sz="0" w:space="0" w:color="auto"/>
                      </w:divBdr>
                    </w:div>
                  </w:divsChild>
                </w:div>
                <w:div w:id="208073">
                  <w:marLeft w:val="0"/>
                  <w:marRight w:val="0"/>
                  <w:marTop w:val="0"/>
                  <w:marBottom w:val="0"/>
                  <w:divBdr>
                    <w:top w:val="none" w:sz="0" w:space="0" w:color="auto"/>
                    <w:left w:val="none" w:sz="0" w:space="0" w:color="auto"/>
                    <w:bottom w:val="none" w:sz="0" w:space="0" w:color="auto"/>
                    <w:right w:val="none" w:sz="0" w:space="0" w:color="auto"/>
                  </w:divBdr>
                  <w:divsChild>
                    <w:div w:id="47843272">
                      <w:marLeft w:val="0"/>
                      <w:marRight w:val="0"/>
                      <w:marTop w:val="0"/>
                      <w:marBottom w:val="0"/>
                      <w:divBdr>
                        <w:top w:val="none" w:sz="0" w:space="0" w:color="auto"/>
                        <w:left w:val="none" w:sz="0" w:space="0" w:color="auto"/>
                        <w:bottom w:val="none" w:sz="0" w:space="0" w:color="auto"/>
                        <w:right w:val="none" w:sz="0" w:space="0" w:color="auto"/>
                      </w:divBdr>
                    </w:div>
                  </w:divsChild>
                </w:div>
                <w:div w:id="1809009486">
                  <w:marLeft w:val="0"/>
                  <w:marRight w:val="0"/>
                  <w:marTop w:val="0"/>
                  <w:marBottom w:val="0"/>
                  <w:divBdr>
                    <w:top w:val="none" w:sz="0" w:space="0" w:color="auto"/>
                    <w:left w:val="none" w:sz="0" w:space="0" w:color="auto"/>
                    <w:bottom w:val="none" w:sz="0" w:space="0" w:color="auto"/>
                    <w:right w:val="none" w:sz="0" w:space="0" w:color="auto"/>
                  </w:divBdr>
                  <w:divsChild>
                    <w:div w:id="952252499">
                      <w:marLeft w:val="0"/>
                      <w:marRight w:val="0"/>
                      <w:marTop w:val="0"/>
                      <w:marBottom w:val="0"/>
                      <w:divBdr>
                        <w:top w:val="none" w:sz="0" w:space="0" w:color="auto"/>
                        <w:left w:val="none" w:sz="0" w:space="0" w:color="auto"/>
                        <w:bottom w:val="none" w:sz="0" w:space="0" w:color="auto"/>
                        <w:right w:val="none" w:sz="0" w:space="0" w:color="auto"/>
                      </w:divBdr>
                    </w:div>
                  </w:divsChild>
                </w:div>
                <w:div w:id="628779375">
                  <w:marLeft w:val="0"/>
                  <w:marRight w:val="0"/>
                  <w:marTop w:val="0"/>
                  <w:marBottom w:val="0"/>
                  <w:divBdr>
                    <w:top w:val="none" w:sz="0" w:space="0" w:color="auto"/>
                    <w:left w:val="none" w:sz="0" w:space="0" w:color="auto"/>
                    <w:bottom w:val="none" w:sz="0" w:space="0" w:color="auto"/>
                    <w:right w:val="none" w:sz="0" w:space="0" w:color="auto"/>
                  </w:divBdr>
                  <w:divsChild>
                    <w:div w:id="457144846">
                      <w:marLeft w:val="0"/>
                      <w:marRight w:val="0"/>
                      <w:marTop w:val="0"/>
                      <w:marBottom w:val="0"/>
                      <w:divBdr>
                        <w:top w:val="none" w:sz="0" w:space="0" w:color="auto"/>
                        <w:left w:val="none" w:sz="0" w:space="0" w:color="auto"/>
                        <w:bottom w:val="none" w:sz="0" w:space="0" w:color="auto"/>
                        <w:right w:val="none" w:sz="0" w:space="0" w:color="auto"/>
                      </w:divBdr>
                    </w:div>
                  </w:divsChild>
                </w:div>
                <w:div w:id="1164322402">
                  <w:marLeft w:val="0"/>
                  <w:marRight w:val="0"/>
                  <w:marTop w:val="0"/>
                  <w:marBottom w:val="0"/>
                  <w:divBdr>
                    <w:top w:val="none" w:sz="0" w:space="0" w:color="auto"/>
                    <w:left w:val="none" w:sz="0" w:space="0" w:color="auto"/>
                    <w:bottom w:val="none" w:sz="0" w:space="0" w:color="auto"/>
                    <w:right w:val="none" w:sz="0" w:space="0" w:color="auto"/>
                  </w:divBdr>
                  <w:divsChild>
                    <w:div w:id="2136295267">
                      <w:marLeft w:val="0"/>
                      <w:marRight w:val="0"/>
                      <w:marTop w:val="0"/>
                      <w:marBottom w:val="0"/>
                      <w:divBdr>
                        <w:top w:val="none" w:sz="0" w:space="0" w:color="auto"/>
                        <w:left w:val="none" w:sz="0" w:space="0" w:color="auto"/>
                        <w:bottom w:val="none" w:sz="0" w:space="0" w:color="auto"/>
                        <w:right w:val="none" w:sz="0" w:space="0" w:color="auto"/>
                      </w:divBdr>
                    </w:div>
                  </w:divsChild>
                </w:div>
                <w:div w:id="1685011850">
                  <w:marLeft w:val="0"/>
                  <w:marRight w:val="0"/>
                  <w:marTop w:val="0"/>
                  <w:marBottom w:val="0"/>
                  <w:divBdr>
                    <w:top w:val="none" w:sz="0" w:space="0" w:color="auto"/>
                    <w:left w:val="none" w:sz="0" w:space="0" w:color="auto"/>
                    <w:bottom w:val="none" w:sz="0" w:space="0" w:color="auto"/>
                    <w:right w:val="none" w:sz="0" w:space="0" w:color="auto"/>
                  </w:divBdr>
                  <w:divsChild>
                    <w:div w:id="449082465">
                      <w:marLeft w:val="0"/>
                      <w:marRight w:val="0"/>
                      <w:marTop w:val="0"/>
                      <w:marBottom w:val="0"/>
                      <w:divBdr>
                        <w:top w:val="none" w:sz="0" w:space="0" w:color="auto"/>
                        <w:left w:val="none" w:sz="0" w:space="0" w:color="auto"/>
                        <w:bottom w:val="none" w:sz="0" w:space="0" w:color="auto"/>
                        <w:right w:val="none" w:sz="0" w:space="0" w:color="auto"/>
                      </w:divBdr>
                    </w:div>
                  </w:divsChild>
                </w:div>
                <w:div w:id="123355186">
                  <w:marLeft w:val="0"/>
                  <w:marRight w:val="0"/>
                  <w:marTop w:val="0"/>
                  <w:marBottom w:val="0"/>
                  <w:divBdr>
                    <w:top w:val="none" w:sz="0" w:space="0" w:color="auto"/>
                    <w:left w:val="none" w:sz="0" w:space="0" w:color="auto"/>
                    <w:bottom w:val="none" w:sz="0" w:space="0" w:color="auto"/>
                    <w:right w:val="none" w:sz="0" w:space="0" w:color="auto"/>
                  </w:divBdr>
                  <w:divsChild>
                    <w:div w:id="1806194964">
                      <w:marLeft w:val="0"/>
                      <w:marRight w:val="0"/>
                      <w:marTop w:val="0"/>
                      <w:marBottom w:val="0"/>
                      <w:divBdr>
                        <w:top w:val="none" w:sz="0" w:space="0" w:color="auto"/>
                        <w:left w:val="none" w:sz="0" w:space="0" w:color="auto"/>
                        <w:bottom w:val="none" w:sz="0" w:space="0" w:color="auto"/>
                        <w:right w:val="none" w:sz="0" w:space="0" w:color="auto"/>
                      </w:divBdr>
                    </w:div>
                  </w:divsChild>
                </w:div>
                <w:div w:id="66999490">
                  <w:marLeft w:val="0"/>
                  <w:marRight w:val="0"/>
                  <w:marTop w:val="0"/>
                  <w:marBottom w:val="0"/>
                  <w:divBdr>
                    <w:top w:val="none" w:sz="0" w:space="0" w:color="auto"/>
                    <w:left w:val="none" w:sz="0" w:space="0" w:color="auto"/>
                    <w:bottom w:val="none" w:sz="0" w:space="0" w:color="auto"/>
                    <w:right w:val="none" w:sz="0" w:space="0" w:color="auto"/>
                  </w:divBdr>
                  <w:divsChild>
                    <w:div w:id="1489512361">
                      <w:marLeft w:val="0"/>
                      <w:marRight w:val="0"/>
                      <w:marTop w:val="0"/>
                      <w:marBottom w:val="0"/>
                      <w:divBdr>
                        <w:top w:val="none" w:sz="0" w:space="0" w:color="auto"/>
                        <w:left w:val="none" w:sz="0" w:space="0" w:color="auto"/>
                        <w:bottom w:val="none" w:sz="0" w:space="0" w:color="auto"/>
                        <w:right w:val="none" w:sz="0" w:space="0" w:color="auto"/>
                      </w:divBdr>
                    </w:div>
                  </w:divsChild>
                </w:div>
                <w:div w:id="1453668572">
                  <w:marLeft w:val="0"/>
                  <w:marRight w:val="0"/>
                  <w:marTop w:val="0"/>
                  <w:marBottom w:val="0"/>
                  <w:divBdr>
                    <w:top w:val="none" w:sz="0" w:space="0" w:color="auto"/>
                    <w:left w:val="none" w:sz="0" w:space="0" w:color="auto"/>
                    <w:bottom w:val="none" w:sz="0" w:space="0" w:color="auto"/>
                    <w:right w:val="none" w:sz="0" w:space="0" w:color="auto"/>
                  </w:divBdr>
                  <w:divsChild>
                    <w:div w:id="959458923">
                      <w:marLeft w:val="0"/>
                      <w:marRight w:val="0"/>
                      <w:marTop w:val="0"/>
                      <w:marBottom w:val="0"/>
                      <w:divBdr>
                        <w:top w:val="none" w:sz="0" w:space="0" w:color="auto"/>
                        <w:left w:val="none" w:sz="0" w:space="0" w:color="auto"/>
                        <w:bottom w:val="none" w:sz="0" w:space="0" w:color="auto"/>
                        <w:right w:val="none" w:sz="0" w:space="0" w:color="auto"/>
                      </w:divBdr>
                    </w:div>
                  </w:divsChild>
                </w:div>
                <w:div w:id="1471706058">
                  <w:marLeft w:val="0"/>
                  <w:marRight w:val="0"/>
                  <w:marTop w:val="0"/>
                  <w:marBottom w:val="0"/>
                  <w:divBdr>
                    <w:top w:val="none" w:sz="0" w:space="0" w:color="auto"/>
                    <w:left w:val="none" w:sz="0" w:space="0" w:color="auto"/>
                    <w:bottom w:val="none" w:sz="0" w:space="0" w:color="auto"/>
                    <w:right w:val="none" w:sz="0" w:space="0" w:color="auto"/>
                  </w:divBdr>
                  <w:divsChild>
                    <w:div w:id="1646162137">
                      <w:marLeft w:val="0"/>
                      <w:marRight w:val="0"/>
                      <w:marTop w:val="0"/>
                      <w:marBottom w:val="0"/>
                      <w:divBdr>
                        <w:top w:val="none" w:sz="0" w:space="0" w:color="auto"/>
                        <w:left w:val="none" w:sz="0" w:space="0" w:color="auto"/>
                        <w:bottom w:val="none" w:sz="0" w:space="0" w:color="auto"/>
                        <w:right w:val="none" w:sz="0" w:space="0" w:color="auto"/>
                      </w:divBdr>
                    </w:div>
                  </w:divsChild>
                </w:div>
                <w:div w:id="1646163188">
                  <w:marLeft w:val="0"/>
                  <w:marRight w:val="0"/>
                  <w:marTop w:val="0"/>
                  <w:marBottom w:val="0"/>
                  <w:divBdr>
                    <w:top w:val="none" w:sz="0" w:space="0" w:color="auto"/>
                    <w:left w:val="none" w:sz="0" w:space="0" w:color="auto"/>
                    <w:bottom w:val="none" w:sz="0" w:space="0" w:color="auto"/>
                    <w:right w:val="none" w:sz="0" w:space="0" w:color="auto"/>
                  </w:divBdr>
                  <w:divsChild>
                    <w:div w:id="1039090368">
                      <w:marLeft w:val="0"/>
                      <w:marRight w:val="0"/>
                      <w:marTop w:val="0"/>
                      <w:marBottom w:val="0"/>
                      <w:divBdr>
                        <w:top w:val="none" w:sz="0" w:space="0" w:color="auto"/>
                        <w:left w:val="none" w:sz="0" w:space="0" w:color="auto"/>
                        <w:bottom w:val="none" w:sz="0" w:space="0" w:color="auto"/>
                        <w:right w:val="none" w:sz="0" w:space="0" w:color="auto"/>
                      </w:divBdr>
                    </w:div>
                  </w:divsChild>
                </w:div>
                <w:div w:id="1719085906">
                  <w:marLeft w:val="0"/>
                  <w:marRight w:val="0"/>
                  <w:marTop w:val="0"/>
                  <w:marBottom w:val="0"/>
                  <w:divBdr>
                    <w:top w:val="none" w:sz="0" w:space="0" w:color="auto"/>
                    <w:left w:val="none" w:sz="0" w:space="0" w:color="auto"/>
                    <w:bottom w:val="none" w:sz="0" w:space="0" w:color="auto"/>
                    <w:right w:val="none" w:sz="0" w:space="0" w:color="auto"/>
                  </w:divBdr>
                  <w:divsChild>
                    <w:div w:id="1352418955">
                      <w:marLeft w:val="0"/>
                      <w:marRight w:val="0"/>
                      <w:marTop w:val="0"/>
                      <w:marBottom w:val="0"/>
                      <w:divBdr>
                        <w:top w:val="none" w:sz="0" w:space="0" w:color="auto"/>
                        <w:left w:val="none" w:sz="0" w:space="0" w:color="auto"/>
                        <w:bottom w:val="none" w:sz="0" w:space="0" w:color="auto"/>
                        <w:right w:val="none" w:sz="0" w:space="0" w:color="auto"/>
                      </w:divBdr>
                    </w:div>
                  </w:divsChild>
                </w:div>
                <w:div w:id="1132208040">
                  <w:marLeft w:val="0"/>
                  <w:marRight w:val="0"/>
                  <w:marTop w:val="0"/>
                  <w:marBottom w:val="0"/>
                  <w:divBdr>
                    <w:top w:val="none" w:sz="0" w:space="0" w:color="auto"/>
                    <w:left w:val="none" w:sz="0" w:space="0" w:color="auto"/>
                    <w:bottom w:val="none" w:sz="0" w:space="0" w:color="auto"/>
                    <w:right w:val="none" w:sz="0" w:space="0" w:color="auto"/>
                  </w:divBdr>
                  <w:divsChild>
                    <w:div w:id="2060124375">
                      <w:marLeft w:val="0"/>
                      <w:marRight w:val="0"/>
                      <w:marTop w:val="0"/>
                      <w:marBottom w:val="0"/>
                      <w:divBdr>
                        <w:top w:val="none" w:sz="0" w:space="0" w:color="auto"/>
                        <w:left w:val="none" w:sz="0" w:space="0" w:color="auto"/>
                        <w:bottom w:val="none" w:sz="0" w:space="0" w:color="auto"/>
                        <w:right w:val="none" w:sz="0" w:space="0" w:color="auto"/>
                      </w:divBdr>
                    </w:div>
                  </w:divsChild>
                </w:div>
                <w:div w:id="362488239">
                  <w:marLeft w:val="0"/>
                  <w:marRight w:val="0"/>
                  <w:marTop w:val="0"/>
                  <w:marBottom w:val="0"/>
                  <w:divBdr>
                    <w:top w:val="none" w:sz="0" w:space="0" w:color="auto"/>
                    <w:left w:val="none" w:sz="0" w:space="0" w:color="auto"/>
                    <w:bottom w:val="none" w:sz="0" w:space="0" w:color="auto"/>
                    <w:right w:val="none" w:sz="0" w:space="0" w:color="auto"/>
                  </w:divBdr>
                  <w:divsChild>
                    <w:div w:id="315379274">
                      <w:marLeft w:val="0"/>
                      <w:marRight w:val="0"/>
                      <w:marTop w:val="0"/>
                      <w:marBottom w:val="0"/>
                      <w:divBdr>
                        <w:top w:val="none" w:sz="0" w:space="0" w:color="auto"/>
                        <w:left w:val="none" w:sz="0" w:space="0" w:color="auto"/>
                        <w:bottom w:val="none" w:sz="0" w:space="0" w:color="auto"/>
                        <w:right w:val="none" w:sz="0" w:space="0" w:color="auto"/>
                      </w:divBdr>
                    </w:div>
                  </w:divsChild>
                </w:div>
                <w:div w:id="794835316">
                  <w:marLeft w:val="0"/>
                  <w:marRight w:val="0"/>
                  <w:marTop w:val="0"/>
                  <w:marBottom w:val="0"/>
                  <w:divBdr>
                    <w:top w:val="none" w:sz="0" w:space="0" w:color="auto"/>
                    <w:left w:val="none" w:sz="0" w:space="0" w:color="auto"/>
                    <w:bottom w:val="none" w:sz="0" w:space="0" w:color="auto"/>
                    <w:right w:val="none" w:sz="0" w:space="0" w:color="auto"/>
                  </w:divBdr>
                  <w:divsChild>
                    <w:div w:id="1404835035">
                      <w:marLeft w:val="0"/>
                      <w:marRight w:val="0"/>
                      <w:marTop w:val="0"/>
                      <w:marBottom w:val="0"/>
                      <w:divBdr>
                        <w:top w:val="none" w:sz="0" w:space="0" w:color="auto"/>
                        <w:left w:val="none" w:sz="0" w:space="0" w:color="auto"/>
                        <w:bottom w:val="none" w:sz="0" w:space="0" w:color="auto"/>
                        <w:right w:val="none" w:sz="0" w:space="0" w:color="auto"/>
                      </w:divBdr>
                    </w:div>
                  </w:divsChild>
                </w:div>
                <w:div w:id="230507634">
                  <w:marLeft w:val="0"/>
                  <w:marRight w:val="0"/>
                  <w:marTop w:val="0"/>
                  <w:marBottom w:val="0"/>
                  <w:divBdr>
                    <w:top w:val="none" w:sz="0" w:space="0" w:color="auto"/>
                    <w:left w:val="none" w:sz="0" w:space="0" w:color="auto"/>
                    <w:bottom w:val="none" w:sz="0" w:space="0" w:color="auto"/>
                    <w:right w:val="none" w:sz="0" w:space="0" w:color="auto"/>
                  </w:divBdr>
                  <w:divsChild>
                    <w:div w:id="892891471">
                      <w:marLeft w:val="0"/>
                      <w:marRight w:val="0"/>
                      <w:marTop w:val="0"/>
                      <w:marBottom w:val="0"/>
                      <w:divBdr>
                        <w:top w:val="none" w:sz="0" w:space="0" w:color="auto"/>
                        <w:left w:val="none" w:sz="0" w:space="0" w:color="auto"/>
                        <w:bottom w:val="none" w:sz="0" w:space="0" w:color="auto"/>
                        <w:right w:val="none" w:sz="0" w:space="0" w:color="auto"/>
                      </w:divBdr>
                    </w:div>
                  </w:divsChild>
                </w:div>
                <w:div w:id="198324126">
                  <w:marLeft w:val="0"/>
                  <w:marRight w:val="0"/>
                  <w:marTop w:val="0"/>
                  <w:marBottom w:val="0"/>
                  <w:divBdr>
                    <w:top w:val="none" w:sz="0" w:space="0" w:color="auto"/>
                    <w:left w:val="none" w:sz="0" w:space="0" w:color="auto"/>
                    <w:bottom w:val="none" w:sz="0" w:space="0" w:color="auto"/>
                    <w:right w:val="none" w:sz="0" w:space="0" w:color="auto"/>
                  </w:divBdr>
                  <w:divsChild>
                    <w:div w:id="1689402216">
                      <w:marLeft w:val="0"/>
                      <w:marRight w:val="0"/>
                      <w:marTop w:val="0"/>
                      <w:marBottom w:val="0"/>
                      <w:divBdr>
                        <w:top w:val="none" w:sz="0" w:space="0" w:color="auto"/>
                        <w:left w:val="none" w:sz="0" w:space="0" w:color="auto"/>
                        <w:bottom w:val="none" w:sz="0" w:space="0" w:color="auto"/>
                        <w:right w:val="none" w:sz="0" w:space="0" w:color="auto"/>
                      </w:divBdr>
                    </w:div>
                  </w:divsChild>
                </w:div>
                <w:div w:id="1134176152">
                  <w:marLeft w:val="0"/>
                  <w:marRight w:val="0"/>
                  <w:marTop w:val="0"/>
                  <w:marBottom w:val="0"/>
                  <w:divBdr>
                    <w:top w:val="none" w:sz="0" w:space="0" w:color="auto"/>
                    <w:left w:val="none" w:sz="0" w:space="0" w:color="auto"/>
                    <w:bottom w:val="none" w:sz="0" w:space="0" w:color="auto"/>
                    <w:right w:val="none" w:sz="0" w:space="0" w:color="auto"/>
                  </w:divBdr>
                  <w:divsChild>
                    <w:div w:id="1176847340">
                      <w:marLeft w:val="0"/>
                      <w:marRight w:val="0"/>
                      <w:marTop w:val="0"/>
                      <w:marBottom w:val="0"/>
                      <w:divBdr>
                        <w:top w:val="none" w:sz="0" w:space="0" w:color="auto"/>
                        <w:left w:val="none" w:sz="0" w:space="0" w:color="auto"/>
                        <w:bottom w:val="none" w:sz="0" w:space="0" w:color="auto"/>
                        <w:right w:val="none" w:sz="0" w:space="0" w:color="auto"/>
                      </w:divBdr>
                    </w:div>
                  </w:divsChild>
                </w:div>
                <w:div w:id="1614361828">
                  <w:marLeft w:val="0"/>
                  <w:marRight w:val="0"/>
                  <w:marTop w:val="0"/>
                  <w:marBottom w:val="0"/>
                  <w:divBdr>
                    <w:top w:val="none" w:sz="0" w:space="0" w:color="auto"/>
                    <w:left w:val="none" w:sz="0" w:space="0" w:color="auto"/>
                    <w:bottom w:val="none" w:sz="0" w:space="0" w:color="auto"/>
                    <w:right w:val="none" w:sz="0" w:space="0" w:color="auto"/>
                  </w:divBdr>
                  <w:divsChild>
                    <w:div w:id="129783109">
                      <w:marLeft w:val="0"/>
                      <w:marRight w:val="0"/>
                      <w:marTop w:val="0"/>
                      <w:marBottom w:val="0"/>
                      <w:divBdr>
                        <w:top w:val="none" w:sz="0" w:space="0" w:color="auto"/>
                        <w:left w:val="none" w:sz="0" w:space="0" w:color="auto"/>
                        <w:bottom w:val="none" w:sz="0" w:space="0" w:color="auto"/>
                        <w:right w:val="none" w:sz="0" w:space="0" w:color="auto"/>
                      </w:divBdr>
                    </w:div>
                  </w:divsChild>
                </w:div>
                <w:div w:id="1297250531">
                  <w:marLeft w:val="0"/>
                  <w:marRight w:val="0"/>
                  <w:marTop w:val="0"/>
                  <w:marBottom w:val="0"/>
                  <w:divBdr>
                    <w:top w:val="none" w:sz="0" w:space="0" w:color="auto"/>
                    <w:left w:val="none" w:sz="0" w:space="0" w:color="auto"/>
                    <w:bottom w:val="none" w:sz="0" w:space="0" w:color="auto"/>
                    <w:right w:val="none" w:sz="0" w:space="0" w:color="auto"/>
                  </w:divBdr>
                  <w:divsChild>
                    <w:div w:id="479344025">
                      <w:marLeft w:val="0"/>
                      <w:marRight w:val="0"/>
                      <w:marTop w:val="0"/>
                      <w:marBottom w:val="0"/>
                      <w:divBdr>
                        <w:top w:val="none" w:sz="0" w:space="0" w:color="auto"/>
                        <w:left w:val="none" w:sz="0" w:space="0" w:color="auto"/>
                        <w:bottom w:val="none" w:sz="0" w:space="0" w:color="auto"/>
                        <w:right w:val="none" w:sz="0" w:space="0" w:color="auto"/>
                      </w:divBdr>
                    </w:div>
                  </w:divsChild>
                </w:div>
                <w:div w:id="458573595">
                  <w:marLeft w:val="0"/>
                  <w:marRight w:val="0"/>
                  <w:marTop w:val="0"/>
                  <w:marBottom w:val="0"/>
                  <w:divBdr>
                    <w:top w:val="none" w:sz="0" w:space="0" w:color="auto"/>
                    <w:left w:val="none" w:sz="0" w:space="0" w:color="auto"/>
                    <w:bottom w:val="none" w:sz="0" w:space="0" w:color="auto"/>
                    <w:right w:val="none" w:sz="0" w:space="0" w:color="auto"/>
                  </w:divBdr>
                  <w:divsChild>
                    <w:div w:id="1209024253">
                      <w:marLeft w:val="0"/>
                      <w:marRight w:val="0"/>
                      <w:marTop w:val="0"/>
                      <w:marBottom w:val="0"/>
                      <w:divBdr>
                        <w:top w:val="none" w:sz="0" w:space="0" w:color="auto"/>
                        <w:left w:val="none" w:sz="0" w:space="0" w:color="auto"/>
                        <w:bottom w:val="none" w:sz="0" w:space="0" w:color="auto"/>
                        <w:right w:val="none" w:sz="0" w:space="0" w:color="auto"/>
                      </w:divBdr>
                    </w:div>
                  </w:divsChild>
                </w:div>
                <w:div w:id="1409887248">
                  <w:marLeft w:val="0"/>
                  <w:marRight w:val="0"/>
                  <w:marTop w:val="0"/>
                  <w:marBottom w:val="0"/>
                  <w:divBdr>
                    <w:top w:val="none" w:sz="0" w:space="0" w:color="auto"/>
                    <w:left w:val="none" w:sz="0" w:space="0" w:color="auto"/>
                    <w:bottom w:val="none" w:sz="0" w:space="0" w:color="auto"/>
                    <w:right w:val="none" w:sz="0" w:space="0" w:color="auto"/>
                  </w:divBdr>
                  <w:divsChild>
                    <w:div w:id="2002805449">
                      <w:marLeft w:val="0"/>
                      <w:marRight w:val="0"/>
                      <w:marTop w:val="0"/>
                      <w:marBottom w:val="0"/>
                      <w:divBdr>
                        <w:top w:val="none" w:sz="0" w:space="0" w:color="auto"/>
                        <w:left w:val="none" w:sz="0" w:space="0" w:color="auto"/>
                        <w:bottom w:val="none" w:sz="0" w:space="0" w:color="auto"/>
                        <w:right w:val="none" w:sz="0" w:space="0" w:color="auto"/>
                      </w:divBdr>
                    </w:div>
                  </w:divsChild>
                </w:div>
                <w:div w:id="397440531">
                  <w:marLeft w:val="0"/>
                  <w:marRight w:val="0"/>
                  <w:marTop w:val="0"/>
                  <w:marBottom w:val="0"/>
                  <w:divBdr>
                    <w:top w:val="none" w:sz="0" w:space="0" w:color="auto"/>
                    <w:left w:val="none" w:sz="0" w:space="0" w:color="auto"/>
                    <w:bottom w:val="none" w:sz="0" w:space="0" w:color="auto"/>
                    <w:right w:val="none" w:sz="0" w:space="0" w:color="auto"/>
                  </w:divBdr>
                  <w:divsChild>
                    <w:div w:id="1978291213">
                      <w:marLeft w:val="0"/>
                      <w:marRight w:val="0"/>
                      <w:marTop w:val="0"/>
                      <w:marBottom w:val="0"/>
                      <w:divBdr>
                        <w:top w:val="none" w:sz="0" w:space="0" w:color="auto"/>
                        <w:left w:val="none" w:sz="0" w:space="0" w:color="auto"/>
                        <w:bottom w:val="none" w:sz="0" w:space="0" w:color="auto"/>
                        <w:right w:val="none" w:sz="0" w:space="0" w:color="auto"/>
                      </w:divBdr>
                    </w:div>
                  </w:divsChild>
                </w:div>
                <w:div w:id="1282541464">
                  <w:marLeft w:val="0"/>
                  <w:marRight w:val="0"/>
                  <w:marTop w:val="0"/>
                  <w:marBottom w:val="0"/>
                  <w:divBdr>
                    <w:top w:val="none" w:sz="0" w:space="0" w:color="auto"/>
                    <w:left w:val="none" w:sz="0" w:space="0" w:color="auto"/>
                    <w:bottom w:val="none" w:sz="0" w:space="0" w:color="auto"/>
                    <w:right w:val="none" w:sz="0" w:space="0" w:color="auto"/>
                  </w:divBdr>
                  <w:divsChild>
                    <w:div w:id="1704598175">
                      <w:marLeft w:val="0"/>
                      <w:marRight w:val="0"/>
                      <w:marTop w:val="0"/>
                      <w:marBottom w:val="0"/>
                      <w:divBdr>
                        <w:top w:val="none" w:sz="0" w:space="0" w:color="auto"/>
                        <w:left w:val="none" w:sz="0" w:space="0" w:color="auto"/>
                        <w:bottom w:val="none" w:sz="0" w:space="0" w:color="auto"/>
                        <w:right w:val="none" w:sz="0" w:space="0" w:color="auto"/>
                      </w:divBdr>
                    </w:div>
                  </w:divsChild>
                </w:div>
                <w:div w:id="520439324">
                  <w:marLeft w:val="0"/>
                  <w:marRight w:val="0"/>
                  <w:marTop w:val="0"/>
                  <w:marBottom w:val="0"/>
                  <w:divBdr>
                    <w:top w:val="none" w:sz="0" w:space="0" w:color="auto"/>
                    <w:left w:val="none" w:sz="0" w:space="0" w:color="auto"/>
                    <w:bottom w:val="none" w:sz="0" w:space="0" w:color="auto"/>
                    <w:right w:val="none" w:sz="0" w:space="0" w:color="auto"/>
                  </w:divBdr>
                  <w:divsChild>
                    <w:div w:id="1619024710">
                      <w:marLeft w:val="0"/>
                      <w:marRight w:val="0"/>
                      <w:marTop w:val="0"/>
                      <w:marBottom w:val="0"/>
                      <w:divBdr>
                        <w:top w:val="none" w:sz="0" w:space="0" w:color="auto"/>
                        <w:left w:val="none" w:sz="0" w:space="0" w:color="auto"/>
                        <w:bottom w:val="none" w:sz="0" w:space="0" w:color="auto"/>
                        <w:right w:val="none" w:sz="0" w:space="0" w:color="auto"/>
                      </w:divBdr>
                    </w:div>
                  </w:divsChild>
                </w:div>
                <w:div w:id="1931890108">
                  <w:marLeft w:val="0"/>
                  <w:marRight w:val="0"/>
                  <w:marTop w:val="0"/>
                  <w:marBottom w:val="0"/>
                  <w:divBdr>
                    <w:top w:val="none" w:sz="0" w:space="0" w:color="auto"/>
                    <w:left w:val="none" w:sz="0" w:space="0" w:color="auto"/>
                    <w:bottom w:val="none" w:sz="0" w:space="0" w:color="auto"/>
                    <w:right w:val="none" w:sz="0" w:space="0" w:color="auto"/>
                  </w:divBdr>
                  <w:divsChild>
                    <w:div w:id="1111437278">
                      <w:marLeft w:val="0"/>
                      <w:marRight w:val="0"/>
                      <w:marTop w:val="0"/>
                      <w:marBottom w:val="0"/>
                      <w:divBdr>
                        <w:top w:val="none" w:sz="0" w:space="0" w:color="auto"/>
                        <w:left w:val="none" w:sz="0" w:space="0" w:color="auto"/>
                        <w:bottom w:val="none" w:sz="0" w:space="0" w:color="auto"/>
                        <w:right w:val="none" w:sz="0" w:space="0" w:color="auto"/>
                      </w:divBdr>
                    </w:div>
                  </w:divsChild>
                </w:div>
                <w:div w:id="915743918">
                  <w:marLeft w:val="0"/>
                  <w:marRight w:val="0"/>
                  <w:marTop w:val="0"/>
                  <w:marBottom w:val="0"/>
                  <w:divBdr>
                    <w:top w:val="none" w:sz="0" w:space="0" w:color="auto"/>
                    <w:left w:val="none" w:sz="0" w:space="0" w:color="auto"/>
                    <w:bottom w:val="none" w:sz="0" w:space="0" w:color="auto"/>
                    <w:right w:val="none" w:sz="0" w:space="0" w:color="auto"/>
                  </w:divBdr>
                  <w:divsChild>
                    <w:div w:id="1011569461">
                      <w:marLeft w:val="0"/>
                      <w:marRight w:val="0"/>
                      <w:marTop w:val="0"/>
                      <w:marBottom w:val="0"/>
                      <w:divBdr>
                        <w:top w:val="none" w:sz="0" w:space="0" w:color="auto"/>
                        <w:left w:val="none" w:sz="0" w:space="0" w:color="auto"/>
                        <w:bottom w:val="none" w:sz="0" w:space="0" w:color="auto"/>
                        <w:right w:val="none" w:sz="0" w:space="0" w:color="auto"/>
                      </w:divBdr>
                    </w:div>
                  </w:divsChild>
                </w:div>
                <w:div w:id="1793356199">
                  <w:marLeft w:val="0"/>
                  <w:marRight w:val="0"/>
                  <w:marTop w:val="0"/>
                  <w:marBottom w:val="0"/>
                  <w:divBdr>
                    <w:top w:val="none" w:sz="0" w:space="0" w:color="auto"/>
                    <w:left w:val="none" w:sz="0" w:space="0" w:color="auto"/>
                    <w:bottom w:val="none" w:sz="0" w:space="0" w:color="auto"/>
                    <w:right w:val="none" w:sz="0" w:space="0" w:color="auto"/>
                  </w:divBdr>
                  <w:divsChild>
                    <w:div w:id="1237474123">
                      <w:marLeft w:val="0"/>
                      <w:marRight w:val="0"/>
                      <w:marTop w:val="0"/>
                      <w:marBottom w:val="0"/>
                      <w:divBdr>
                        <w:top w:val="none" w:sz="0" w:space="0" w:color="auto"/>
                        <w:left w:val="none" w:sz="0" w:space="0" w:color="auto"/>
                        <w:bottom w:val="none" w:sz="0" w:space="0" w:color="auto"/>
                        <w:right w:val="none" w:sz="0" w:space="0" w:color="auto"/>
                      </w:divBdr>
                    </w:div>
                  </w:divsChild>
                </w:div>
                <w:div w:id="412289053">
                  <w:marLeft w:val="0"/>
                  <w:marRight w:val="0"/>
                  <w:marTop w:val="0"/>
                  <w:marBottom w:val="0"/>
                  <w:divBdr>
                    <w:top w:val="none" w:sz="0" w:space="0" w:color="auto"/>
                    <w:left w:val="none" w:sz="0" w:space="0" w:color="auto"/>
                    <w:bottom w:val="none" w:sz="0" w:space="0" w:color="auto"/>
                    <w:right w:val="none" w:sz="0" w:space="0" w:color="auto"/>
                  </w:divBdr>
                  <w:divsChild>
                    <w:div w:id="827400605">
                      <w:marLeft w:val="0"/>
                      <w:marRight w:val="0"/>
                      <w:marTop w:val="0"/>
                      <w:marBottom w:val="0"/>
                      <w:divBdr>
                        <w:top w:val="none" w:sz="0" w:space="0" w:color="auto"/>
                        <w:left w:val="none" w:sz="0" w:space="0" w:color="auto"/>
                        <w:bottom w:val="none" w:sz="0" w:space="0" w:color="auto"/>
                        <w:right w:val="none" w:sz="0" w:space="0" w:color="auto"/>
                      </w:divBdr>
                    </w:div>
                  </w:divsChild>
                </w:div>
                <w:div w:id="1539052294">
                  <w:marLeft w:val="0"/>
                  <w:marRight w:val="0"/>
                  <w:marTop w:val="0"/>
                  <w:marBottom w:val="0"/>
                  <w:divBdr>
                    <w:top w:val="none" w:sz="0" w:space="0" w:color="auto"/>
                    <w:left w:val="none" w:sz="0" w:space="0" w:color="auto"/>
                    <w:bottom w:val="none" w:sz="0" w:space="0" w:color="auto"/>
                    <w:right w:val="none" w:sz="0" w:space="0" w:color="auto"/>
                  </w:divBdr>
                  <w:divsChild>
                    <w:div w:id="1483616115">
                      <w:marLeft w:val="0"/>
                      <w:marRight w:val="0"/>
                      <w:marTop w:val="0"/>
                      <w:marBottom w:val="0"/>
                      <w:divBdr>
                        <w:top w:val="none" w:sz="0" w:space="0" w:color="auto"/>
                        <w:left w:val="none" w:sz="0" w:space="0" w:color="auto"/>
                        <w:bottom w:val="none" w:sz="0" w:space="0" w:color="auto"/>
                        <w:right w:val="none" w:sz="0" w:space="0" w:color="auto"/>
                      </w:divBdr>
                    </w:div>
                  </w:divsChild>
                </w:div>
                <w:div w:id="913515062">
                  <w:marLeft w:val="0"/>
                  <w:marRight w:val="0"/>
                  <w:marTop w:val="0"/>
                  <w:marBottom w:val="0"/>
                  <w:divBdr>
                    <w:top w:val="none" w:sz="0" w:space="0" w:color="auto"/>
                    <w:left w:val="none" w:sz="0" w:space="0" w:color="auto"/>
                    <w:bottom w:val="none" w:sz="0" w:space="0" w:color="auto"/>
                    <w:right w:val="none" w:sz="0" w:space="0" w:color="auto"/>
                  </w:divBdr>
                  <w:divsChild>
                    <w:div w:id="1683706233">
                      <w:marLeft w:val="0"/>
                      <w:marRight w:val="0"/>
                      <w:marTop w:val="0"/>
                      <w:marBottom w:val="0"/>
                      <w:divBdr>
                        <w:top w:val="none" w:sz="0" w:space="0" w:color="auto"/>
                        <w:left w:val="none" w:sz="0" w:space="0" w:color="auto"/>
                        <w:bottom w:val="none" w:sz="0" w:space="0" w:color="auto"/>
                        <w:right w:val="none" w:sz="0" w:space="0" w:color="auto"/>
                      </w:divBdr>
                    </w:div>
                  </w:divsChild>
                </w:div>
                <w:div w:id="1895120238">
                  <w:marLeft w:val="0"/>
                  <w:marRight w:val="0"/>
                  <w:marTop w:val="0"/>
                  <w:marBottom w:val="0"/>
                  <w:divBdr>
                    <w:top w:val="none" w:sz="0" w:space="0" w:color="auto"/>
                    <w:left w:val="none" w:sz="0" w:space="0" w:color="auto"/>
                    <w:bottom w:val="none" w:sz="0" w:space="0" w:color="auto"/>
                    <w:right w:val="none" w:sz="0" w:space="0" w:color="auto"/>
                  </w:divBdr>
                  <w:divsChild>
                    <w:div w:id="1974480181">
                      <w:marLeft w:val="0"/>
                      <w:marRight w:val="0"/>
                      <w:marTop w:val="0"/>
                      <w:marBottom w:val="0"/>
                      <w:divBdr>
                        <w:top w:val="none" w:sz="0" w:space="0" w:color="auto"/>
                        <w:left w:val="none" w:sz="0" w:space="0" w:color="auto"/>
                        <w:bottom w:val="none" w:sz="0" w:space="0" w:color="auto"/>
                        <w:right w:val="none" w:sz="0" w:space="0" w:color="auto"/>
                      </w:divBdr>
                    </w:div>
                  </w:divsChild>
                </w:div>
                <w:div w:id="1237281709">
                  <w:marLeft w:val="0"/>
                  <w:marRight w:val="0"/>
                  <w:marTop w:val="0"/>
                  <w:marBottom w:val="0"/>
                  <w:divBdr>
                    <w:top w:val="none" w:sz="0" w:space="0" w:color="auto"/>
                    <w:left w:val="none" w:sz="0" w:space="0" w:color="auto"/>
                    <w:bottom w:val="none" w:sz="0" w:space="0" w:color="auto"/>
                    <w:right w:val="none" w:sz="0" w:space="0" w:color="auto"/>
                  </w:divBdr>
                  <w:divsChild>
                    <w:div w:id="943612510">
                      <w:marLeft w:val="0"/>
                      <w:marRight w:val="0"/>
                      <w:marTop w:val="0"/>
                      <w:marBottom w:val="0"/>
                      <w:divBdr>
                        <w:top w:val="none" w:sz="0" w:space="0" w:color="auto"/>
                        <w:left w:val="none" w:sz="0" w:space="0" w:color="auto"/>
                        <w:bottom w:val="none" w:sz="0" w:space="0" w:color="auto"/>
                        <w:right w:val="none" w:sz="0" w:space="0" w:color="auto"/>
                      </w:divBdr>
                    </w:div>
                  </w:divsChild>
                </w:div>
                <w:div w:id="939144286">
                  <w:marLeft w:val="0"/>
                  <w:marRight w:val="0"/>
                  <w:marTop w:val="0"/>
                  <w:marBottom w:val="0"/>
                  <w:divBdr>
                    <w:top w:val="none" w:sz="0" w:space="0" w:color="auto"/>
                    <w:left w:val="none" w:sz="0" w:space="0" w:color="auto"/>
                    <w:bottom w:val="none" w:sz="0" w:space="0" w:color="auto"/>
                    <w:right w:val="none" w:sz="0" w:space="0" w:color="auto"/>
                  </w:divBdr>
                  <w:divsChild>
                    <w:div w:id="2011250864">
                      <w:marLeft w:val="0"/>
                      <w:marRight w:val="0"/>
                      <w:marTop w:val="0"/>
                      <w:marBottom w:val="0"/>
                      <w:divBdr>
                        <w:top w:val="none" w:sz="0" w:space="0" w:color="auto"/>
                        <w:left w:val="none" w:sz="0" w:space="0" w:color="auto"/>
                        <w:bottom w:val="none" w:sz="0" w:space="0" w:color="auto"/>
                        <w:right w:val="none" w:sz="0" w:space="0" w:color="auto"/>
                      </w:divBdr>
                    </w:div>
                  </w:divsChild>
                </w:div>
                <w:div w:id="366107705">
                  <w:marLeft w:val="0"/>
                  <w:marRight w:val="0"/>
                  <w:marTop w:val="0"/>
                  <w:marBottom w:val="0"/>
                  <w:divBdr>
                    <w:top w:val="none" w:sz="0" w:space="0" w:color="auto"/>
                    <w:left w:val="none" w:sz="0" w:space="0" w:color="auto"/>
                    <w:bottom w:val="none" w:sz="0" w:space="0" w:color="auto"/>
                    <w:right w:val="none" w:sz="0" w:space="0" w:color="auto"/>
                  </w:divBdr>
                  <w:divsChild>
                    <w:div w:id="406003815">
                      <w:marLeft w:val="0"/>
                      <w:marRight w:val="0"/>
                      <w:marTop w:val="0"/>
                      <w:marBottom w:val="0"/>
                      <w:divBdr>
                        <w:top w:val="none" w:sz="0" w:space="0" w:color="auto"/>
                        <w:left w:val="none" w:sz="0" w:space="0" w:color="auto"/>
                        <w:bottom w:val="none" w:sz="0" w:space="0" w:color="auto"/>
                        <w:right w:val="none" w:sz="0" w:space="0" w:color="auto"/>
                      </w:divBdr>
                    </w:div>
                  </w:divsChild>
                </w:div>
                <w:div w:id="990062899">
                  <w:marLeft w:val="0"/>
                  <w:marRight w:val="0"/>
                  <w:marTop w:val="0"/>
                  <w:marBottom w:val="0"/>
                  <w:divBdr>
                    <w:top w:val="none" w:sz="0" w:space="0" w:color="auto"/>
                    <w:left w:val="none" w:sz="0" w:space="0" w:color="auto"/>
                    <w:bottom w:val="none" w:sz="0" w:space="0" w:color="auto"/>
                    <w:right w:val="none" w:sz="0" w:space="0" w:color="auto"/>
                  </w:divBdr>
                  <w:divsChild>
                    <w:div w:id="574440140">
                      <w:marLeft w:val="0"/>
                      <w:marRight w:val="0"/>
                      <w:marTop w:val="0"/>
                      <w:marBottom w:val="0"/>
                      <w:divBdr>
                        <w:top w:val="none" w:sz="0" w:space="0" w:color="auto"/>
                        <w:left w:val="none" w:sz="0" w:space="0" w:color="auto"/>
                        <w:bottom w:val="none" w:sz="0" w:space="0" w:color="auto"/>
                        <w:right w:val="none" w:sz="0" w:space="0" w:color="auto"/>
                      </w:divBdr>
                    </w:div>
                  </w:divsChild>
                </w:div>
                <w:div w:id="751781272">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360134209">
                  <w:marLeft w:val="0"/>
                  <w:marRight w:val="0"/>
                  <w:marTop w:val="0"/>
                  <w:marBottom w:val="0"/>
                  <w:divBdr>
                    <w:top w:val="none" w:sz="0" w:space="0" w:color="auto"/>
                    <w:left w:val="none" w:sz="0" w:space="0" w:color="auto"/>
                    <w:bottom w:val="none" w:sz="0" w:space="0" w:color="auto"/>
                    <w:right w:val="none" w:sz="0" w:space="0" w:color="auto"/>
                  </w:divBdr>
                  <w:divsChild>
                    <w:div w:id="1786776751">
                      <w:marLeft w:val="0"/>
                      <w:marRight w:val="0"/>
                      <w:marTop w:val="0"/>
                      <w:marBottom w:val="0"/>
                      <w:divBdr>
                        <w:top w:val="none" w:sz="0" w:space="0" w:color="auto"/>
                        <w:left w:val="none" w:sz="0" w:space="0" w:color="auto"/>
                        <w:bottom w:val="none" w:sz="0" w:space="0" w:color="auto"/>
                        <w:right w:val="none" w:sz="0" w:space="0" w:color="auto"/>
                      </w:divBdr>
                    </w:div>
                  </w:divsChild>
                </w:div>
                <w:div w:id="1802769453">
                  <w:marLeft w:val="0"/>
                  <w:marRight w:val="0"/>
                  <w:marTop w:val="0"/>
                  <w:marBottom w:val="0"/>
                  <w:divBdr>
                    <w:top w:val="none" w:sz="0" w:space="0" w:color="auto"/>
                    <w:left w:val="none" w:sz="0" w:space="0" w:color="auto"/>
                    <w:bottom w:val="none" w:sz="0" w:space="0" w:color="auto"/>
                    <w:right w:val="none" w:sz="0" w:space="0" w:color="auto"/>
                  </w:divBdr>
                  <w:divsChild>
                    <w:div w:id="33120953">
                      <w:marLeft w:val="0"/>
                      <w:marRight w:val="0"/>
                      <w:marTop w:val="0"/>
                      <w:marBottom w:val="0"/>
                      <w:divBdr>
                        <w:top w:val="none" w:sz="0" w:space="0" w:color="auto"/>
                        <w:left w:val="none" w:sz="0" w:space="0" w:color="auto"/>
                        <w:bottom w:val="none" w:sz="0" w:space="0" w:color="auto"/>
                        <w:right w:val="none" w:sz="0" w:space="0" w:color="auto"/>
                      </w:divBdr>
                    </w:div>
                  </w:divsChild>
                </w:div>
                <w:div w:id="324627870">
                  <w:marLeft w:val="0"/>
                  <w:marRight w:val="0"/>
                  <w:marTop w:val="0"/>
                  <w:marBottom w:val="0"/>
                  <w:divBdr>
                    <w:top w:val="none" w:sz="0" w:space="0" w:color="auto"/>
                    <w:left w:val="none" w:sz="0" w:space="0" w:color="auto"/>
                    <w:bottom w:val="none" w:sz="0" w:space="0" w:color="auto"/>
                    <w:right w:val="none" w:sz="0" w:space="0" w:color="auto"/>
                  </w:divBdr>
                  <w:divsChild>
                    <w:div w:id="138351755">
                      <w:marLeft w:val="0"/>
                      <w:marRight w:val="0"/>
                      <w:marTop w:val="0"/>
                      <w:marBottom w:val="0"/>
                      <w:divBdr>
                        <w:top w:val="none" w:sz="0" w:space="0" w:color="auto"/>
                        <w:left w:val="none" w:sz="0" w:space="0" w:color="auto"/>
                        <w:bottom w:val="none" w:sz="0" w:space="0" w:color="auto"/>
                        <w:right w:val="none" w:sz="0" w:space="0" w:color="auto"/>
                      </w:divBdr>
                    </w:div>
                  </w:divsChild>
                </w:div>
                <w:div w:id="1402213455">
                  <w:marLeft w:val="0"/>
                  <w:marRight w:val="0"/>
                  <w:marTop w:val="0"/>
                  <w:marBottom w:val="0"/>
                  <w:divBdr>
                    <w:top w:val="none" w:sz="0" w:space="0" w:color="auto"/>
                    <w:left w:val="none" w:sz="0" w:space="0" w:color="auto"/>
                    <w:bottom w:val="none" w:sz="0" w:space="0" w:color="auto"/>
                    <w:right w:val="none" w:sz="0" w:space="0" w:color="auto"/>
                  </w:divBdr>
                  <w:divsChild>
                    <w:div w:id="1980377750">
                      <w:marLeft w:val="0"/>
                      <w:marRight w:val="0"/>
                      <w:marTop w:val="0"/>
                      <w:marBottom w:val="0"/>
                      <w:divBdr>
                        <w:top w:val="none" w:sz="0" w:space="0" w:color="auto"/>
                        <w:left w:val="none" w:sz="0" w:space="0" w:color="auto"/>
                        <w:bottom w:val="none" w:sz="0" w:space="0" w:color="auto"/>
                        <w:right w:val="none" w:sz="0" w:space="0" w:color="auto"/>
                      </w:divBdr>
                    </w:div>
                  </w:divsChild>
                </w:div>
                <w:div w:id="1887791136">
                  <w:marLeft w:val="0"/>
                  <w:marRight w:val="0"/>
                  <w:marTop w:val="0"/>
                  <w:marBottom w:val="0"/>
                  <w:divBdr>
                    <w:top w:val="none" w:sz="0" w:space="0" w:color="auto"/>
                    <w:left w:val="none" w:sz="0" w:space="0" w:color="auto"/>
                    <w:bottom w:val="none" w:sz="0" w:space="0" w:color="auto"/>
                    <w:right w:val="none" w:sz="0" w:space="0" w:color="auto"/>
                  </w:divBdr>
                  <w:divsChild>
                    <w:div w:id="970135353">
                      <w:marLeft w:val="0"/>
                      <w:marRight w:val="0"/>
                      <w:marTop w:val="0"/>
                      <w:marBottom w:val="0"/>
                      <w:divBdr>
                        <w:top w:val="none" w:sz="0" w:space="0" w:color="auto"/>
                        <w:left w:val="none" w:sz="0" w:space="0" w:color="auto"/>
                        <w:bottom w:val="none" w:sz="0" w:space="0" w:color="auto"/>
                        <w:right w:val="none" w:sz="0" w:space="0" w:color="auto"/>
                      </w:divBdr>
                    </w:div>
                  </w:divsChild>
                </w:div>
                <w:div w:id="452286433">
                  <w:marLeft w:val="0"/>
                  <w:marRight w:val="0"/>
                  <w:marTop w:val="0"/>
                  <w:marBottom w:val="0"/>
                  <w:divBdr>
                    <w:top w:val="none" w:sz="0" w:space="0" w:color="auto"/>
                    <w:left w:val="none" w:sz="0" w:space="0" w:color="auto"/>
                    <w:bottom w:val="none" w:sz="0" w:space="0" w:color="auto"/>
                    <w:right w:val="none" w:sz="0" w:space="0" w:color="auto"/>
                  </w:divBdr>
                  <w:divsChild>
                    <w:div w:id="925764529">
                      <w:marLeft w:val="0"/>
                      <w:marRight w:val="0"/>
                      <w:marTop w:val="0"/>
                      <w:marBottom w:val="0"/>
                      <w:divBdr>
                        <w:top w:val="none" w:sz="0" w:space="0" w:color="auto"/>
                        <w:left w:val="none" w:sz="0" w:space="0" w:color="auto"/>
                        <w:bottom w:val="none" w:sz="0" w:space="0" w:color="auto"/>
                        <w:right w:val="none" w:sz="0" w:space="0" w:color="auto"/>
                      </w:divBdr>
                    </w:div>
                  </w:divsChild>
                </w:div>
                <w:div w:id="1027410384">
                  <w:marLeft w:val="0"/>
                  <w:marRight w:val="0"/>
                  <w:marTop w:val="0"/>
                  <w:marBottom w:val="0"/>
                  <w:divBdr>
                    <w:top w:val="none" w:sz="0" w:space="0" w:color="auto"/>
                    <w:left w:val="none" w:sz="0" w:space="0" w:color="auto"/>
                    <w:bottom w:val="none" w:sz="0" w:space="0" w:color="auto"/>
                    <w:right w:val="none" w:sz="0" w:space="0" w:color="auto"/>
                  </w:divBdr>
                  <w:divsChild>
                    <w:div w:id="61635454">
                      <w:marLeft w:val="0"/>
                      <w:marRight w:val="0"/>
                      <w:marTop w:val="0"/>
                      <w:marBottom w:val="0"/>
                      <w:divBdr>
                        <w:top w:val="none" w:sz="0" w:space="0" w:color="auto"/>
                        <w:left w:val="none" w:sz="0" w:space="0" w:color="auto"/>
                        <w:bottom w:val="none" w:sz="0" w:space="0" w:color="auto"/>
                        <w:right w:val="none" w:sz="0" w:space="0" w:color="auto"/>
                      </w:divBdr>
                    </w:div>
                  </w:divsChild>
                </w:div>
                <w:div w:id="660931780">
                  <w:marLeft w:val="0"/>
                  <w:marRight w:val="0"/>
                  <w:marTop w:val="0"/>
                  <w:marBottom w:val="0"/>
                  <w:divBdr>
                    <w:top w:val="none" w:sz="0" w:space="0" w:color="auto"/>
                    <w:left w:val="none" w:sz="0" w:space="0" w:color="auto"/>
                    <w:bottom w:val="none" w:sz="0" w:space="0" w:color="auto"/>
                    <w:right w:val="none" w:sz="0" w:space="0" w:color="auto"/>
                  </w:divBdr>
                  <w:divsChild>
                    <w:div w:id="1933195135">
                      <w:marLeft w:val="0"/>
                      <w:marRight w:val="0"/>
                      <w:marTop w:val="0"/>
                      <w:marBottom w:val="0"/>
                      <w:divBdr>
                        <w:top w:val="none" w:sz="0" w:space="0" w:color="auto"/>
                        <w:left w:val="none" w:sz="0" w:space="0" w:color="auto"/>
                        <w:bottom w:val="none" w:sz="0" w:space="0" w:color="auto"/>
                        <w:right w:val="none" w:sz="0" w:space="0" w:color="auto"/>
                      </w:divBdr>
                    </w:div>
                  </w:divsChild>
                </w:div>
                <w:div w:id="1944147089">
                  <w:marLeft w:val="0"/>
                  <w:marRight w:val="0"/>
                  <w:marTop w:val="0"/>
                  <w:marBottom w:val="0"/>
                  <w:divBdr>
                    <w:top w:val="none" w:sz="0" w:space="0" w:color="auto"/>
                    <w:left w:val="none" w:sz="0" w:space="0" w:color="auto"/>
                    <w:bottom w:val="none" w:sz="0" w:space="0" w:color="auto"/>
                    <w:right w:val="none" w:sz="0" w:space="0" w:color="auto"/>
                  </w:divBdr>
                  <w:divsChild>
                    <w:div w:id="1644501797">
                      <w:marLeft w:val="0"/>
                      <w:marRight w:val="0"/>
                      <w:marTop w:val="0"/>
                      <w:marBottom w:val="0"/>
                      <w:divBdr>
                        <w:top w:val="none" w:sz="0" w:space="0" w:color="auto"/>
                        <w:left w:val="none" w:sz="0" w:space="0" w:color="auto"/>
                        <w:bottom w:val="none" w:sz="0" w:space="0" w:color="auto"/>
                        <w:right w:val="none" w:sz="0" w:space="0" w:color="auto"/>
                      </w:divBdr>
                    </w:div>
                  </w:divsChild>
                </w:div>
                <w:div w:id="1600678112">
                  <w:marLeft w:val="0"/>
                  <w:marRight w:val="0"/>
                  <w:marTop w:val="0"/>
                  <w:marBottom w:val="0"/>
                  <w:divBdr>
                    <w:top w:val="none" w:sz="0" w:space="0" w:color="auto"/>
                    <w:left w:val="none" w:sz="0" w:space="0" w:color="auto"/>
                    <w:bottom w:val="none" w:sz="0" w:space="0" w:color="auto"/>
                    <w:right w:val="none" w:sz="0" w:space="0" w:color="auto"/>
                  </w:divBdr>
                  <w:divsChild>
                    <w:div w:id="1379478076">
                      <w:marLeft w:val="0"/>
                      <w:marRight w:val="0"/>
                      <w:marTop w:val="0"/>
                      <w:marBottom w:val="0"/>
                      <w:divBdr>
                        <w:top w:val="none" w:sz="0" w:space="0" w:color="auto"/>
                        <w:left w:val="none" w:sz="0" w:space="0" w:color="auto"/>
                        <w:bottom w:val="none" w:sz="0" w:space="0" w:color="auto"/>
                        <w:right w:val="none" w:sz="0" w:space="0" w:color="auto"/>
                      </w:divBdr>
                    </w:div>
                  </w:divsChild>
                </w:div>
                <w:div w:id="860045160">
                  <w:marLeft w:val="0"/>
                  <w:marRight w:val="0"/>
                  <w:marTop w:val="0"/>
                  <w:marBottom w:val="0"/>
                  <w:divBdr>
                    <w:top w:val="none" w:sz="0" w:space="0" w:color="auto"/>
                    <w:left w:val="none" w:sz="0" w:space="0" w:color="auto"/>
                    <w:bottom w:val="none" w:sz="0" w:space="0" w:color="auto"/>
                    <w:right w:val="none" w:sz="0" w:space="0" w:color="auto"/>
                  </w:divBdr>
                  <w:divsChild>
                    <w:div w:id="2107579452">
                      <w:marLeft w:val="0"/>
                      <w:marRight w:val="0"/>
                      <w:marTop w:val="0"/>
                      <w:marBottom w:val="0"/>
                      <w:divBdr>
                        <w:top w:val="none" w:sz="0" w:space="0" w:color="auto"/>
                        <w:left w:val="none" w:sz="0" w:space="0" w:color="auto"/>
                        <w:bottom w:val="none" w:sz="0" w:space="0" w:color="auto"/>
                        <w:right w:val="none" w:sz="0" w:space="0" w:color="auto"/>
                      </w:divBdr>
                    </w:div>
                  </w:divsChild>
                </w:div>
                <w:div w:id="742340019">
                  <w:marLeft w:val="0"/>
                  <w:marRight w:val="0"/>
                  <w:marTop w:val="0"/>
                  <w:marBottom w:val="0"/>
                  <w:divBdr>
                    <w:top w:val="none" w:sz="0" w:space="0" w:color="auto"/>
                    <w:left w:val="none" w:sz="0" w:space="0" w:color="auto"/>
                    <w:bottom w:val="none" w:sz="0" w:space="0" w:color="auto"/>
                    <w:right w:val="none" w:sz="0" w:space="0" w:color="auto"/>
                  </w:divBdr>
                  <w:divsChild>
                    <w:div w:id="132136048">
                      <w:marLeft w:val="0"/>
                      <w:marRight w:val="0"/>
                      <w:marTop w:val="0"/>
                      <w:marBottom w:val="0"/>
                      <w:divBdr>
                        <w:top w:val="none" w:sz="0" w:space="0" w:color="auto"/>
                        <w:left w:val="none" w:sz="0" w:space="0" w:color="auto"/>
                        <w:bottom w:val="none" w:sz="0" w:space="0" w:color="auto"/>
                        <w:right w:val="none" w:sz="0" w:space="0" w:color="auto"/>
                      </w:divBdr>
                    </w:div>
                  </w:divsChild>
                </w:div>
                <w:div w:id="1289778091">
                  <w:marLeft w:val="0"/>
                  <w:marRight w:val="0"/>
                  <w:marTop w:val="0"/>
                  <w:marBottom w:val="0"/>
                  <w:divBdr>
                    <w:top w:val="none" w:sz="0" w:space="0" w:color="auto"/>
                    <w:left w:val="none" w:sz="0" w:space="0" w:color="auto"/>
                    <w:bottom w:val="none" w:sz="0" w:space="0" w:color="auto"/>
                    <w:right w:val="none" w:sz="0" w:space="0" w:color="auto"/>
                  </w:divBdr>
                  <w:divsChild>
                    <w:div w:id="528419035">
                      <w:marLeft w:val="0"/>
                      <w:marRight w:val="0"/>
                      <w:marTop w:val="0"/>
                      <w:marBottom w:val="0"/>
                      <w:divBdr>
                        <w:top w:val="none" w:sz="0" w:space="0" w:color="auto"/>
                        <w:left w:val="none" w:sz="0" w:space="0" w:color="auto"/>
                        <w:bottom w:val="none" w:sz="0" w:space="0" w:color="auto"/>
                        <w:right w:val="none" w:sz="0" w:space="0" w:color="auto"/>
                      </w:divBdr>
                    </w:div>
                  </w:divsChild>
                </w:div>
                <w:div w:id="1614634302">
                  <w:marLeft w:val="0"/>
                  <w:marRight w:val="0"/>
                  <w:marTop w:val="0"/>
                  <w:marBottom w:val="0"/>
                  <w:divBdr>
                    <w:top w:val="none" w:sz="0" w:space="0" w:color="auto"/>
                    <w:left w:val="none" w:sz="0" w:space="0" w:color="auto"/>
                    <w:bottom w:val="none" w:sz="0" w:space="0" w:color="auto"/>
                    <w:right w:val="none" w:sz="0" w:space="0" w:color="auto"/>
                  </w:divBdr>
                  <w:divsChild>
                    <w:div w:id="447047760">
                      <w:marLeft w:val="0"/>
                      <w:marRight w:val="0"/>
                      <w:marTop w:val="0"/>
                      <w:marBottom w:val="0"/>
                      <w:divBdr>
                        <w:top w:val="none" w:sz="0" w:space="0" w:color="auto"/>
                        <w:left w:val="none" w:sz="0" w:space="0" w:color="auto"/>
                        <w:bottom w:val="none" w:sz="0" w:space="0" w:color="auto"/>
                        <w:right w:val="none" w:sz="0" w:space="0" w:color="auto"/>
                      </w:divBdr>
                    </w:div>
                  </w:divsChild>
                </w:div>
                <w:div w:id="36051635">
                  <w:marLeft w:val="0"/>
                  <w:marRight w:val="0"/>
                  <w:marTop w:val="0"/>
                  <w:marBottom w:val="0"/>
                  <w:divBdr>
                    <w:top w:val="none" w:sz="0" w:space="0" w:color="auto"/>
                    <w:left w:val="none" w:sz="0" w:space="0" w:color="auto"/>
                    <w:bottom w:val="none" w:sz="0" w:space="0" w:color="auto"/>
                    <w:right w:val="none" w:sz="0" w:space="0" w:color="auto"/>
                  </w:divBdr>
                  <w:divsChild>
                    <w:div w:id="758982222">
                      <w:marLeft w:val="0"/>
                      <w:marRight w:val="0"/>
                      <w:marTop w:val="0"/>
                      <w:marBottom w:val="0"/>
                      <w:divBdr>
                        <w:top w:val="none" w:sz="0" w:space="0" w:color="auto"/>
                        <w:left w:val="none" w:sz="0" w:space="0" w:color="auto"/>
                        <w:bottom w:val="none" w:sz="0" w:space="0" w:color="auto"/>
                        <w:right w:val="none" w:sz="0" w:space="0" w:color="auto"/>
                      </w:divBdr>
                    </w:div>
                  </w:divsChild>
                </w:div>
                <w:div w:id="2147357331">
                  <w:marLeft w:val="0"/>
                  <w:marRight w:val="0"/>
                  <w:marTop w:val="0"/>
                  <w:marBottom w:val="0"/>
                  <w:divBdr>
                    <w:top w:val="none" w:sz="0" w:space="0" w:color="auto"/>
                    <w:left w:val="none" w:sz="0" w:space="0" w:color="auto"/>
                    <w:bottom w:val="none" w:sz="0" w:space="0" w:color="auto"/>
                    <w:right w:val="none" w:sz="0" w:space="0" w:color="auto"/>
                  </w:divBdr>
                  <w:divsChild>
                    <w:div w:id="1316646169">
                      <w:marLeft w:val="0"/>
                      <w:marRight w:val="0"/>
                      <w:marTop w:val="0"/>
                      <w:marBottom w:val="0"/>
                      <w:divBdr>
                        <w:top w:val="none" w:sz="0" w:space="0" w:color="auto"/>
                        <w:left w:val="none" w:sz="0" w:space="0" w:color="auto"/>
                        <w:bottom w:val="none" w:sz="0" w:space="0" w:color="auto"/>
                        <w:right w:val="none" w:sz="0" w:space="0" w:color="auto"/>
                      </w:divBdr>
                    </w:div>
                  </w:divsChild>
                </w:div>
                <w:div w:id="433864723">
                  <w:marLeft w:val="0"/>
                  <w:marRight w:val="0"/>
                  <w:marTop w:val="0"/>
                  <w:marBottom w:val="0"/>
                  <w:divBdr>
                    <w:top w:val="none" w:sz="0" w:space="0" w:color="auto"/>
                    <w:left w:val="none" w:sz="0" w:space="0" w:color="auto"/>
                    <w:bottom w:val="none" w:sz="0" w:space="0" w:color="auto"/>
                    <w:right w:val="none" w:sz="0" w:space="0" w:color="auto"/>
                  </w:divBdr>
                  <w:divsChild>
                    <w:div w:id="788205853">
                      <w:marLeft w:val="0"/>
                      <w:marRight w:val="0"/>
                      <w:marTop w:val="0"/>
                      <w:marBottom w:val="0"/>
                      <w:divBdr>
                        <w:top w:val="none" w:sz="0" w:space="0" w:color="auto"/>
                        <w:left w:val="none" w:sz="0" w:space="0" w:color="auto"/>
                        <w:bottom w:val="none" w:sz="0" w:space="0" w:color="auto"/>
                        <w:right w:val="none" w:sz="0" w:space="0" w:color="auto"/>
                      </w:divBdr>
                    </w:div>
                  </w:divsChild>
                </w:div>
                <w:div w:id="2042902562">
                  <w:marLeft w:val="0"/>
                  <w:marRight w:val="0"/>
                  <w:marTop w:val="0"/>
                  <w:marBottom w:val="0"/>
                  <w:divBdr>
                    <w:top w:val="none" w:sz="0" w:space="0" w:color="auto"/>
                    <w:left w:val="none" w:sz="0" w:space="0" w:color="auto"/>
                    <w:bottom w:val="none" w:sz="0" w:space="0" w:color="auto"/>
                    <w:right w:val="none" w:sz="0" w:space="0" w:color="auto"/>
                  </w:divBdr>
                  <w:divsChild>
                    <w:div w:id="834539254">
                      <w:marLeft w:val="0"/>
                      <w:marRight w:val="0"/>
                      <w:marTop w:val="0"/>
                      <w:marBottom w:val="0"/>
                      <w:divBdr>
                        <w:top w:val="none" w:sz="0" w:space="0" w:color="auto"/>
                        <w:left w:val="none" w:sz="0" w:space="0" w:color="auto"/>
                        <w:bottom w:val="none" w:sz="0" w:space="0" w:color="auto"/>
                        <w:right w:val="none" w:sz="0" w:space="0" w:color="auto"/>
                      </w:divBdr>
                    </w:div>
                  </w:divsChild>
                </w:div>
                <w:div w:id="957642296">
                  <w:marLeft w:val="0"/>
                  <w:marRight w:val="0"/>
                  <w:marTop w:val="0"/>
                  <w:marBottom w:val="0"/>
                  <w:divBdr>
                    <w:top w:val="none" w:sz="0" w:space="0" w:color="auto"/>
                    <w:left w:val="none" w:sz="0" w:space="0" w:color="auto"/>
                    <w:bottom w:val="none" w:sz="0" w:space="0" w:color="auto"/>
                    <w:right w:val="none" w:sz="0" w:space="0" w:color="auto"/>
                  </w:divBdr>
                  <w:divsChild>
                    <w:div w:id="462382605">
                      <w:marLeft w:val="0"/>
                      <w:marRight w:val="0"/>
                      <w:marTop w:val="0"/>
                      <w:marBottom w:val="0"/>
                      <w:divBdr>
                        <w:top w:val="none" w:sz="0" w:space="0" w:color="auto"/>
                        <w:left w:val="none" w:sz="0" w:space="0" w:color="auto"/>
                        <w:bottom w:val="none" w:sz="0" w:space="0" w:color="auto"/>
                        <w:right w:val="none" w:sz="0" w:space="0" w:color="auto"/>
                      </w:divBdr>
                    </w:div>
                  </w:divsChild>
                </w:div>
                <w:div w:id="321934624">
                  <w:marLeft w:val="0"/>
                  <w:marRight w:val="0"/>
                  <w:marTop w:val="0"/>
                  <w:marBottom w:val="0"/>
                  <w:divBdr>
                    <w:top w:val="none" w:sz="0" w:space="0" w:color="auto"/>
                    <w:left w:val="none" w:sz="0" w:space="0" w:color="auto"/>
                    <w:bottom w:val="none" w:sz="0" w:space="0" w:color="auto"/>
                    <w:right w:val="none" w:sz="0" w:space="0" w:color="auto"/>
                  </w:divBdr>
                  <w:divsChild>
                    <w:div w:id="2014600322">
                      <w:marLeft w:val="0"/>
                      <w:marRight w:val="0"/>
                      <w:marTop w:val="0"/>
                      <w:marBottom w:val="0"/>
                      <w:divBdr>
                        <w:top w:val="none" w:sz="0" w:space="0" w:color="auto"/>
                        <w:left w:val="none" w:sz="0" w:space="0" w:color="auto"/>
                        <w:bottom w:val="none" w:sz="0" w:space="0" w:color="auto"/>
                        <w:right w:val="none" w:sz="0" w:space="0" w:color="auto"/>
                      </w:divBdr>
                    </w:div>
                  </w:divsChild>
                </w:div>
                <w:div w:id="1797943043">
                  <w:marLeft w:val="0"/>
                  <w:marRight w:val="0"/>
                  <w:marTop w:val="0"/>
                  <w:marBottom w:val="0"/>
                  <w:divBdr>
                    <w:top w:val="none" w:sz="0" w:space="0" w:color="auto"/>
                    <w:left w:val="none" w:sz="0" w:space="0" w:color="auto"/>
                    <w:bottom w:val="none" w:sz="0" w:space="0" w:color="auto"/>
                    <w:right w:val="none" w:sz="0" w:space="0" w:color="auto"/>
                  </w:divBdr>
                  <w:divsChild>
                    <w:div w:id="1373535237">
                      <w:marLeft w:val="0"/>
                      <w:marRight w:val="0"/>
                      <w:marTop w:val="0"/>
                      <w:marBottom w:val="0"/>
                      <w:divBdr>
                        <w:top w:val="none" w:sz="0" w:space="0" w:color="auto"/>
                        <w:left w:val="none" w:sz="0" w:space="0" w:color="auto"/>
                        <w:bottom w:val="none" w:sz="0" w:space="0" w:color="auto"/>
                        <w:right w:val="none" w:sz="0" w:space="0" w:color="auto"/>
                      </w:divBdr>
                    </w:div>
                  </w:divsChild>
                </w:div>
                <w:div w:id="1662463987">
                  <w:marLeft w:val="0"/>
                  <w:marRight w:val="0"/>
                  <w:marTop w:val="0"/>
                  <w:marBottom w:val="0"/>
                  <w:divBdr>
                    <w:top w:val="none" w:sz="0" w:space="0" w:color="auto"/>
                    <w:left w:val="none" w:sz="0" w:space="0" w:color="auto"/>
                    <w:bottom w:val="none" w:sz="0" w:space="0" w:color="auto"/>
                    <w:right w:val="none" w:sz="0" w:space="0" w:color="auto"/>
                  </w:divBdr>
                  <w:divsChild>
                    <w:div w:id="2042826021">
                      <w:marLeft w:val="0"/>
                      <w:marRight w:val="0"/>
                      <w:marTop w:val="0"/>
                      <w:marBottom w:val="0"/>
                      <w:divBdr>
                        <w:top w:val="none" w:sz="0" w:space="0" w:color="auto"/>
                        <w:left w:val="none" w:sz="0" w:space="0" w:color="auto"/>
                        <w:bottom w:val="none" w:sz="0" w:space="0" w:color="auto"/>
                        <w:right w:val="none" w:sz="0" w:space="0" w:color="auto"/>
                      </w:divBdr>
                    </w:div>
                  </w:divsChild>
                </w:div>
                <w:div w:id="1625381834">
                  <w:marLeft w:val="0"/>
                  <w:marRight w:val="0"/>
                  <w:marTop w:val="0"/>
                  <w:marBottom w:val="0"/>
                  <w:divBdr>
                    <w:top w:val="none" w:sz="0" w:space="0" w:color="auto"/>
                    <w:left w:val="none" w:sz="0" w:space="0" w:color="auto"/>
                    <w:bottom w:val="none" w:sz="0" w:space="0" w:color="auto"/>
                    <w:right w:val="none" w:sz="0" w:space="0" w:color="auto"/>
                  </w:divBdr>
                  <w:divsChild>
                    <w:div w:id="94180863">
                      <w:marLeft w:val="0"/>
                      <w:marRight w:val="0"/>
                      <w:marTop w:val="0"/>
                      <w:marBottom w:val="0"/>
                      <w:divBdr>
                        <w:top w:val="none" w:sz="0" w:space="0" w:color="auto"/>
                        <w:left w:val="none" w:sz="0" w:space="0" w:color="auto"/>
                        <w:bottom w:val="none" w:sz="0" w:space="0" w:color="auto"/>
                        <w:right w:val="none" w:sz="0" w:space="0" w:color="auto"/>
                      </w:divBdr>
                    </w:div>
                  </w:divsChild>
                </w:div>
                <w:div w:id="2075662068">
                  <w:marLeft w:val="0"/>
                  <w:marRight w:val="0"/>
                  <w:marTop w:val="0"/>
                  <w:marBottom w:val="0"/>
                  <w:divBdr>
                    <w:top w:val="none" w:sz="0" w:space="0" w:color="auto"/>
                    <w:left w:val="none" w:sz="0" w:space="0" w:color="auto"/>
                    <w:bottom w:val="none" w:sz="0" w:space="0" w:color="auto"/>
                    <w:right w:val="none" w:sz="0" w:space="0" w:color="auto"/>
                  </w:divBdr>
                  <w:divsChild>
                    <w:div w:id="95903684">
                      <w:marLeft w:val="0"/>
                      <w:marRight w:val="0"/>
                      <w:marTop w:val="0"/>
                      <w:marBottom w:val="0"/>
                      <w:divBdr>
                        <w:top w:val="none" w:sz="0" w:space="0" w:color="auto"/>
                        <w:left w:val="none" w:sz="0" w:space="0" w:color="auto"/>
                        <w:bottom w:val="none" w:sz="0" w:space="0" w:color="auto"/>
                        <w:right w:val="none" w:sz="0" w:space="0" w:color="auto"/>
                      </w:divBdr>
                    </w:div>
                  </w:divsChild>
                </w:div>
                <w:div w:id="1047802529">
                  <w:marLeft w:val="0"/>
                  <w:marRight w:val="0"/>
                  <w:marTop w:val="0"/>
                  <w:marBottom w:val="0"/>
                  <w:divBdr>
                    <w:top w:val="none" w:sz="0" w:space="0" w:color="auto"/>
                    <w:left w:val="none" w:sz="0" w:space="0" w:color="auto"/>
                    <w:bottom w:val="none" w:sz="0" w:space="0" w:color="auto"/>
                    <w:right w:val="none" w:sz="0" w:space="0" w:color="auto"/>
                  </w:divBdr>
                  <w:divsChild>
                    <w:div w:id="581643175">
                      <w:marLeft w:val="0"/>
                      <w:marRight w:val="0"/>
                      <w:marTop w:val="0"/>
                      <w:marBottom w:val="0"/>
                      <w:divBdr>
                        <w:top w:val="none" w:sz="0" w:space="0" w:color="auto"/>
                        <w:left w:val="none" w:sz="0" w:space="0" w:color="auto"/>
                        <w:bottom w:val="none" w:sz="0" w:space="0" w:color="auto"/>
                        <w:right w:val="none" w:sz="0" w:space="0" w:color="auto"/>
                      </w:divBdr>
                    </w:div>
                  </w:divsChild>
                </w:div>
                <w:div w:id="35081154">
                  <w:marLeft w:val="0"/>
                  <w:marRight w:val="0"/>
                  <w:marTop w:val="0"/>
                  <w:marBottom w:val="0"/>
                  <w:divBdr>
                    <w:top w:val="none" w:sz="0" w:space="0" w:color="auto"/>
                    <w:left w:val="none" w:sz="0" w:space="0" w:color="auto"/>
                    <w:bottom w:val="none" w:sz="0" w:space="0" w:color="auto"/>
                    <w:right w:val="none" w:sz="0" w:space="0" w:color="auto"/>
                  </w:divBdr>
                  <w:divsChild>
                    <w:div w:id="1900356720">
                      <w:marLeft w:val="0"/>
                      <w:marRight w:val="0"/>
                      <w:marTop w:val="0"/>
                      <w:marBottom w:val="0"/>
                      <w:divBdr>
                        <w:top w:val="none" w:sz="0" w:space="0" w:color="auto"/>
                        <w:left w:val="none" w:sz="0" w:space="0" w:color="auto"/>
                        <w:bottom w:val="none" w:sz="0" w:space="0" w:color="auto"/>
                        <w:right w:val="none" w:sz="0" w:space="0" w:color="auto"/>
                      </w:divBdr>
                    </w:div>
                  </w:divsChild>
                </w:div>
                <w:div w:id="80226283">
                  <w:marLeft w:val="0"/>
                  <w:marRight w:val="0"/>
                  <w:marTop w:val="0"/>
                  <w:marBottom w:val="0"/>
                  <w:divBdr>
                    <w:top w:val="none" w:sz="0" w:space="0" w:color="auto"/>
                    <w:left w:val="none" w:sz="0" w:space="0" w:color="auto"/>
                    <w:bottom w:val="none" w:sz="0" w:space="0" w:color="auto"/>
                    <w:right w:val="none" w:sz="0" w:space="0" w:color="auto"/>
                  </w:divBdr>
                  <w:divsChild>
                    <w:div w:id="14041723">
                      <w:marLeft w:val="0"/>
                      <w:marRight w:val="0"/>
                      <w:marTop w:val="0"/>
                      <w:marBottom w:val="0"/>
                      <w:divBdr>
                        <w:top w:val="none" w:sz="0" w:space="0" w:color="auto"/>
                        <w:left w:val="none" w:sz="0" w:space="0" w:color="auto"/>
                        <w:bottom w:val="none" w:sz="0" w:space="0" w:color="auto"/>
                        <w:right w:val="none" w:sz="0" w:space="0" w:color="auto"/>
                      </w:divBdr>
                    </w:div>
                  </w:divsChild>
                </w:div>
                <w:div w:id="1046299794">
                  <w:marLeft w:val="0"/>
                  <w:marRight w:val="0"/>
                  <w:marTop w:val="0"/>
                  <w:marBottom w:val="0"/>
                  <w:divBdr>
                    <w:top w:val="none" w:sz="0" w:space="0" w:color="auto"/>
                    <w:left w:val="none" w:sz="0" w:space="0" w:color="auto"/>
                    <w:bottom w:val="none" w:sz="0" w:space="0" w:color="auto"/>
                    <w:right w:val="none" w:sz="0" w:space="0" w:color="auto"/>
                  </w:divBdr>
                  <w:divsChild>
                    <w:div w:id="128398635">
                      <w:marLeft w:val="0"/>
                      <w:marRight w:val="0"/>
                      <w:marTop w:val="0"/>
                      <w:marBottom w:val="0"/>
                      <w:divBdr>
                        <w:top w:val="none" w:sz="0" w:space="0" w:color="auto"/>
                        <w:left w:val="none" w:sz="0" w:space="0" w:color="auto"/>
                        <w:bottom w:val="none" w:sz="0" w:space="0" w:color="auto"/>
                        <w:right w:val="none" w:sz="0" w:space="0" w:color="auto"/>
                      </w:divBdr>
                    </w:div>
                  </w:divsChild>
                </w:div>
                <w:div w:id="1777285499">
                  <w:marLeft w:val="0"/>
                  <w:marRight w:val="0"/>
                  <w:marTop w:val="0"/>
                  <w:marBottom w:val="0"/>
                  <w:divBdr>
                    <w:top w:val="none" w:sz="0" w:space="0" w:color="auto"/>
                    <w:left w:val="none" w:sz="0" w:space="0" w:color="auto"/>
                    <w:bottom w:val="none" w:sz="0" w:space="0" w:color="auto"/>
                    <w:right w:val="none" w:sz="0" w:space="0" w:color="auto"/>
                  </w:divBdr>
                  <w:divsChild>
                    <w:div w:id="781651368">
                      <w:marLeft w:val="0"/>
                      <w:marRight w:val="0"/>
                      <w:marTop w:val="0"/>
                      <w:marBottom w:val="0"/>
                      <w:divBdr>
                        <w:top w:val="none" w:sz="0" w:space="0" w:color="auto"/>
                        <w:left w:val="none" w:sz="0" w:space="0" w:color="auto"/>
                        <w:bottom w:val="none" w:sz="0" w:space="0" w:color="auto"/>
                        <w:right w:val="none" w:sz="0" w:space="0" w:color="auto"/>
                      </w:divBdr>
                    </w:div>
                  </w:divsChild>
                </w:div>
                <w:div w:id="1116751043">
                  <w:marLeft w:val="0"/>
                  <w:marRight w:val="0"/>
                  <w:marTop w:val="0"/>
                  <w:marBottom w:val="0"/>
                  <w:divBdr>
                    <w:top w:val="none" w:sz="0" w:space="0" w:color="auto"/>
                    <w:left w:val="none" w:sz="0" w:space="0" w:color="auto"/>
                    <w:bottom w:val="none" w:sz="0" w:space="0" w:color="auto"/>
                    <w:right w:val="none" w:sz="0" w:space="0" w:color="auto"/>
                  </w:divBdr>
                  <w:divsChild>
                    <w:div w:id="1074477302">
                      <w:marLeft w:val="0"/>
                      <w:marRight w:val="0"/>
                      <w:marTop w:val="0"/>
                      <w:marBottom w:val="0"/>
                      <w:divBdr>
                        <w:top w:val="none" w:sz="0" w:space="0" w:color="auto"/>
                        <w:left w:val="none" w:sz="0" w:space="0" w:color="auto"/>
                        <w:bottom w:val="none" w:sz="0" w:space="0" w:color="auto"/>
                        <w:right w:val="none" w:sz="0" w:space="0" w:color="auto"/>
                      </w:divBdr>
                    </w:div>
                  </w:divsChild>
                </w:div>
                <w:div w:id="662969429">
                  <w:marLeft w:val="0"/>
                  <w:marRight w:val="0"/>
                  <w:marTop w:val="0"/>
                  <w:marBottom w:val="0"/>
                  <w:divBdr>
                    <w:top w:val="none" w:sz="0" w:space="0" w:color="auto"/>
                    <w:left w:val="none" w:sz="0" w:space="0" w:color="auto"/>
                    <w:bottom w:val="none" w:sz="0" w:space="0" w:color="auto"/>
                    <w:right w:val="none" w:sz="0" w:space="0" w:color="auto"/>
                  </w:divBdr>
                  <w:divsChild>
                    <w:div w:id="123085190">
                      <w:marLeft w:val="0"/>
                      <w:marRight w:val="0"/>
                      <w:marTop w:val="0"/>
                      <w:marBottom w:val="0"/>
                      <w:divBdr>
                        <w:top w:val="none" w:sz="0" w:space="0" w:color="auto"/>
                        <w:left w:val="none" w:sz="0" w:space="0" w:color="auto"/>
                        <w:bottom w:val="none" w:sz="0" w:space="0" w:color="auto"/>
                        <w:right w:val="none" w:sz="0" w:space="0" w:color="auto"/>
                      </w:divBdr>
                    </w:div>
                  </w:divsChild>
                </w:div>
                <w:div w:id="1871529052">
                  <w:marLeft w:val="0"/>
                  <w:marRight w:val="0"/>
                  <w:marTop w:val="0"/>
                  <w:marBottom w:val="0"/>
                  <w:divBdr>
                    <w:top w:val="none" w:sz="0" w:space="0" w:color="auto"/>
                    <w:left w:val="none" w:sz="0" w:space="0" w:color="auto"/>
                    <w:bottom w:val="none" w:sz="0" w:space="0" w:color="auto"/>
                    <w:right w:val="none" w:sz="0" w:space="0" w:color="auto"/>
                  </w:divBdr>
                  <w:divsChild>
                    <w:div w:id="176584632">
                      <w:marLeft w:val="0"/>
                      <w:marRight w:val="0"/>
                      <w:marTop w:val="0"/>
                      <w:marBottom w:val="0"/>
                      <w:divBdr>
                        <w:top w:val="none" w:sz="0" w:space="0" w:color="auto"/>
                        <w:left w:val="none" w:sz="0" w:space="0" w:color="auto"/>
                        <w:bottom w:val="none" w:sz="0" w:space="0" w:color="auto"/>
                        <w:right w:val="none" w:sz="0" w:space="0" w:color="auto"/>
                      </w:divBdr>
                    </w:div>
                  </w:divsChild>
                </w:div>
                <w:div w:id="2093115380">
                  <w:marLeft w:val="0"/>
                  <w:marRight w:val="0"/>
                  <w:marTop w:val="0"/>
                  <w:marBottom w:val="0"/>
                  <w:divBdr>
                    <w:top w:val="none" w:sz="0" w:space="0" w:color="auto"/>
                    <w:left w:val="none" w:sz="0" w:space="0" w:color="auto"/>
                    <w:bottom w:val="none" w:sz="0" w:space="0" w:color="auto"/>
                    <w:right w:val="none" w:sz="0" w:space="0" w:color="auto"/>
                  </w:divBdr>
                  <w:divsChild>
                    <w:div w:id="171653627">
                      <w:marLeft w:val="0"/>
                      <w:marRight w:val="0"/>
                      <w:marTop w:val="0"/>
                      <w:marBottom w:val="0"/>
                      <w:divBdr>
                        <w:top w:val="none" w:sz="0" w:space="0" w:color="auto"/>
                        <w:left w:val="none" w:sz="0" w:space="0" w:color="auto"/>
                        <w:bottom w:val="none" w:sz="0" w:space="0" w:color="auto"/>
                        <w:right w:val="none" w:sz="0" w:space="0" w:color="auto"/>
                      </w:divBdr>
                    </w:div>
                  </w:divsChild>
                </w:div>
                <w:div w:id="1674068609">
                  <w:marLeft w:val="0"/>
                  <w:marRight w:val="0"/>
                  <w:marTop w:val="0"/>
                  <w:marBottom w:val="0"/>
                  <w:divBdr>
                    <w:top w:val="none" w:sz="0" w:space="0" w:color="auto"/>
                    <w:left w:val="none" w:sz="0" w:space="0" w:color="auto"/>
                    <w:bottom w:val="none" w:sz="0" w:space="0" w:color="auto"/>
                    <w:right w:val="none" w:sz="0" w:space="0" w:color="auto"/>
                  </w:divBdr>
                  <w:divsChild>
                    <w:div w:id="811021925">
                      <w:marLeft w:val="0"/>
                      <w:marRight w:val="0"/>
                      <w:marTop w:val="0"/>
                      <w:marBottom w:val="0"/>
                      <w:divBdr>
                        <w:top w:val="none" w:sz="0" w:space="0" w:color="auto"/>
                        <w:left w:val="none" w:sz="0" w:space="0" w:color="auto"/>
                        <w:bottom w:val="none" w:sz="0" w:space="0" w:color="auto"/>
                        <w:right w:val="none" w:sz="0" w:space="0" w:color="auto"/>
                      </w:divBdr>
                    </w:div>
                  </w:divsChild>
                </w:div>
                <w:div w:id="1385061620">
                  <w:marLeft w:val="0"/>
                  <w:marRight w:val="0"/>
                  <w:marTop w:val="0"/>
                  <w:marBottom w:val="0"/>
                  <w:divBdr>
                    <w:top w:val="none" w:sz="0" w:space="0" w:color="auto"/>
                    <w:left w:val="none" w:sz="0" w:space="0" w:color="auto"/>
                    <w:bottom w:val="none" w:sz="0" w:space="0" w:color="auto"/>
                    <w:right w:val="none" w:sz="0" w:space="0" w:color="auto"/>
                  </w:divBdr>
                  <w:divsChild>
                    <w:div w:id="1618680682">
                      <w:marLeft w:val="0"/>
                      <w:marRight w:val="0"/>
                      <w:marTop w:val="0"/>
                      <w:marBottom w:val="0"/>
                      <w:divBdr>
                        <w:top w:val="none" w:sz="0" w:space="0" w:color="auto"/>
                        <w:left w:val="none" w:sz="0" w:space="0" w:color="auto"/>
                        <w:bottom w:val="none" w:sz="0" w:space="0" w:color="auto"/>
                        <w:right w:val="none" w:sz="0" w:space="0" w:color="auto"/>
                      </w:divBdr>
                    </w:div>
                  </w:divsChild>
                </w:div>
                <w:div w:id="1213343580">
                  <w:marLeft w:val="0"/>
                  <w:marRight w:val="0"/>
                  <w:marTop w:val="0"/>
                  <w:marBottom w:val="0"/>
                  <w:divBdr>
                    <w:top w:val="none" w:sz="0" w:space="0" w:color="auto"/>
                    <w:left w:val="none" w:sz="0" w:space="0" w:color="auto"/>
                    <w:bottom w:val="none" w:sz="0" w:space="0" w:color="auto"/>
                    <w:right w:val="none" w:sz="0" w:space="0" w:color="auto"/>
                  </w:divBdr>
                  <w:divsChild>
                    <w:div w:id="581648791">
                      <w:marLeft w:val="0"/>
                      <w:marRight w:val="0"/>
                      <w:marTop w:val="0"/>
                      <w:marBottom w:val="0"/>
                      <w:divBdr>
                        <w:top w:val="none" w:sz="0" w:space="0" w:color="auto"/>
                        <w:left w:val="none" w:sz="0" w:space="0" w:color="auto"/>
                        <w:bottom w:val="none" w:sz="0" w:space="0" w:color="auto"/>
                        <w:right w:val="none" w:sz="0" w:space="0" w:color="auto"/>
                      </w:divBdr>
                    </w:div>
                  </w:divsChild>
                </w:div>
                <w:div w:id="398938297">
                  <w:marLeft w:val="0"/>
                  <w:marRight w:val="0"/>
                  <w:marTop w:val="0"/>
                  <w:marBottom w:val="0"/>
                  <w:divBdr>
                    <w:top w:val="none" w:sz="0" w:space="0" w:color="auto"/>
                    <w:left w:val="none" w:sz="0" w:space="0" w:color="auto"/>
                    <w:bottom w:val="none" w:sz="0" w:space="0" w:color="auto"/>
                    <w:right w:val="none" w:sz="0" w:space="0" w:color="auto"/>
                  </w:divBdr>
                  <w:divsChild>
                    <w:div w:id="96026105">
                      <w:marLeft w:val="0"/>
                      <w:marRight w:val="0"/>
                      <w:marTop w:val="0"/>
                      <w:marBottom w:val="0"/>
                      <w:divBdr>
                        <w:top w:val="none" w:sz="0" w:space="0" w:color="auto"/>
                        <w:left w:val="none" w:sz="0" w:space="0" w:color="auto"/>
                        <w:bottom w:val="none" w:sz="0" w:space="0" w:color="auto"/>
                        <w:right w:val="none" w:sz="0" w:space="0" w:color="auto"/>
                      </w:divBdr>
                    </w:div>
                  </w:divsChild>
                </w:div>
                <w:div w:id="1727413049">
                  <w:marLeft w:val="0"/>
                  <w:marRight w:val="0"/>
                  <w:marTop w:val="0"/>
                  <w:marBottom w:val="0"/>
                  <w:divBdr>
                    <w:top w:val="none" w:sz="0" w:space="0" w:color="auto"/>
                    <w:left w:val="none" w:sz="0" w:space="0" w:color="auto"/>
                    <w:bottom w:val="none" w:sz="0" w:space="0" w:color="auto"/>
                    <w:right w:val="none" w:sz="0" w:space="0" w:color="auto"/>
                  </w:divBdr>
                  <w:divsChild>
                    <w:div w:id="1571192540">
                      <w:marLeft w:val="0"/>
                      <w:marRight w:val="0"/>
                      <w:marTop w:val="0"/>
                      <w:marBottom w:val="0"/>
                      <w:divBdr>
                        <w:top w:val="none" w:sz="0" w:space="0" w:color="auto"/>
                        <w:left w:val="none" w:sz="0" w:space="0" w:color="auto"/>
                        <w:bottom w:val="none" w:sz="0" w:space="0" w:color="auto"/>
                        <w:right w:val="none" w:sz="0" w:space="0" w:color="auto"/>
                      </w:divBdr>
                    </w:div>
                  </w:divsChild>
                </w:div>
                <w:div w:id="624044954">
                  <w:marLeft w:val="0"/>
                  <w:marRight w:val="0"/>
                  <w:marTop w:val="0"/>
                  <w:marBottom w:val="0"/>
                  <w:divBdr>
                    <w:top w:val="none" w:sz="0" w:space="0" w:color="auto"/>
                    <w:left w:val="none" w:sz="0" w:space="0" w:color="auto"/>
                    <w:bottom w:val="none" w:sz="0" w:space="0" w:color="auto"/>
                    <w:right w:val="none" w:sz="0" w:space="0" w:color="auto"/>
                  </w:divBdr>
                  <w:divsChild>
                    <w:div w:id="475800646">
                      <w:marLeft w:val="0"/>
                      <w:marRight w:val="0"/>
                      <w:marTop w:val="0"/>
                      <w:marBottom w:val="0"/>
                      <w:divBdr>
                        <w:top w:val="none" w:sz="0" w:space="0" w:color="auto"/>
                        <w:left w:val="none" w:sz="0" w:space="0" w:color="auto"/>
                        <w:bottom w:val="none" w:sz="0" w:space="0" w:color="auto"/>
                        <w:right w:val="none" w:sz="0" w:space="0" w:color="auto"/>
                      </w:divBdr>
                    </w:div>
                  </w:divsChild>
                </w:div>
                <w:div w:id="872184959">
                  <w:marLeft w:val="0"/>
                  <w:marRight w:val="0"/>
                  <w:marTop w:val="0"/>
                  <w:marBottom w:val="0"/>
                  <w:divBdr>
                    <w:top w:val="none" w:sz="0" w:space="0" w:color="auto"/>
                    <w:left w:val="none" w:sz="0" w:space="0" w:color="auto"/>
                    <w:bottom w:val="none" w:sz="0" w:space="0" w:color="auto"/>
                    <w:right w:val="none" w:sz="0" w:space="0" w:color="auto"/>
                  </w:divBdr>
                  <w:divsChild>
                    <w:div w:id="1126462627">
                      <w:marLeft w:val="0"/>
                      <w:marRight w:val="0"/>
                      <w:marTop w:val="0"/>
                      <w:marBottom w:val="0"/>
                      <w:divBdr>
                        <w:top w:val="none" w:sz="0" w:space="0" w:color="auto"/>
                        <w:left w:val="none" w:sz="0" w:space="0" w:color="auto"/>
                        <w:bottom w:val="none" w:sz="0" w:space="0" w:color="auto"/>
                        <w:right w:val="none" w:sz="0" w:space="0" w:color="auto"/>
                      </w:divBdr>
                    </w:div>
                  </w:divsChild>
                </w:div>
                <w:div w:id="1214392252">
                  <w:marLeft w:val="0"/>
                  <w:marRight w:val="0"/>
                  <w:marTop w:val="0"/>
                  <w:marBottom w:val="0"/>
                  <w:divBdr>
                    <w:top w:val="none" w:sz="0" w:space="0" w:color="auto"/>
                    <w:left w:val="none" w:sz="0" w:space="0" w:color="auto"/>
                    <w:bottom w:val="none" w:sz="0" w:space="0" w:color="auto"/>
                    <w:right w:val="none" w:sz="0" w:space="0" w:color="auto"/>
                  </w:divBdr>
                  <w:divsChild>
                    <w:div w:id="882711679">
                      <w:marLeft w:val="0"/>
                      <w:marRight w:val="0"/>
                      <w:marTop w:val="0"/>
                      <w:marBottom w:val="0"/>
                      <w:divBdr>
                        <w:top w:val="none" w:sz="0" w:space="0" w:color="auto"/>
                        <w:left w:val="none" w:sz="0" w:space="0" w:color="auto"/>
                        <w:bottom w:val="none" w:sz="0" w:space="0" w:color="auto"/>
                        <w:right w:val="none" w:sz="0" w:space="0" w:color="auto"/>
                      </w:divBdr>
                    </w:div>
                  </w:divsChild>
                </w:div>
                <w:div w:id="319579117">
                  <w:marLeft w:val="0"/>
                  <w:marRight w:val="0"/>
                  <w:marTop w:val="0"/>
                  <w:marBottom w:val="0"/>
                  <w:divBdr>
                    <w:top w:val="none" w:sz="0" w:space="0" w:color="auto"/>
                    <w:left w:val="none" w:sz="0" w:space="0" w:color="auto"/>
                    <w:bottom w:val="none" w:sz="0" w:space="0" w:color="auto"/>
                    <w:right w:val="none" w:sz="0" w:space="0" w:color="auto"/>
                  </w:divBdr>
                  <w:divsChild>
                    <w:div w:id="1939944108">
                      <w:marLeft w:val="0"/>
                      <w:marRight w:val="0"/>
                      <w:marTop w:val="0"/>
                      <w:marBottom w:val="0"/>
                      <w:divBdr>
                        <w:top w:val="none" w:sz="0" w:space="0" w:color="auto"/>
                        <w:left w:val="none" w:sz="0" w:space="0" w:color="auto"/>
                        <w:bottom w:val="none" w:sz="0" w:space="0" w:color="auto"/>
                        <w:right w:val="none" w:sz="0" w:space="0" w:color="auto"/>
                      </w:divBdr>
                    </w:div>
                  </w:divsChild>
                </w:div>
                <w:div w:id="582878655">
                  <w:marLeft w:val="0"/>
                  <w:marRight w:val="0"/>
                  <w:marTop w:val="0"/>
                  <w:marBottom w:val="0"/>
                  <w:divBdr>
                    <w:top w:val="none" w:sz="0" w:space="0" w:color="auto"/>
                    <w:left w:val="none" w:sz="0" w:space="0" w:color="auto"/>
                    <w:bottom w:val="none" w:sz="0" w:space="0" w:color="auto"/>
                    <w:right w:val="none" w:sz="0" w:space="0" w:color="auto"/>
                  </w:divBdr>
                  <w:divsChild>
                    <w:div w:id="407505638">
                      <w:marLeft w:val="0"/>
                      <w:marRight w:val="0"/>
                      <w:marTop w:val="0"/>
                      <w:marBottom w:val="0"/>
                      <w:divBdr>
                        <w:top w:val="none" w:sz="0" w:space="0" w:color="auto"/>
                        <w:left w:val="none" w:sz="0" w:space="0" w:color="auto"/>
                        <w:bottom w:val="none" w:sz="0" w:space="0" w:color="auto"/>
                        <w:right w:val="none" w:sz="0" w:space="0" w:color="auto"/>
                      </w:divBdr>
                    </w:div>
                  </w:divsChild>
                </w:div>
                <w:div w:id="1800414682">
                  <w:marLeft w:val="0"/>
                  <w:marRight w:val="0"/>
                  <w:marTop w:val="0"/>
                  <w:marBottom w:val="0"/>
                  <w:divBdr>
                    <w:top w:val="none" w:sz="0" w:space="0" w:color="auto"/>
                    <w:left w:val="none" w:sz="0" w:space="0" w:color="auto"/>
                    <w:bottom w:val="none" w:sz="0" w:space="0" w:color="auto"/>
                    <w:right w:val="none" w:sz="0" w:space="0" w:color="auto"/>
                  </w:divBdr>
                  <w:divsChild>
                    <w:div w:id="2033263214">
                      <w:marLeft w:val="0"/>
                      <w:marRight w:val="0"/>
                      <w:marTop w:val="0"/>
                      <w:marBottom w:val="0"/>
                      <w:divBdr>
                        <w:top w:val="none" w:sz="0" w:space="0" w:color="auto"/>
                        <w:left w:val="none" w:sz="0" w:space="0" w:color="auto"/>
                        <w:bottom w:val="none" w:sz="0" w:space="0" w:color="auto"/>
                        <w:right w:val="none" w:sz="0" w:space="0" w:color="auto"/>
                      </w:divBdr>
                    </w:div>
                  </w:divsChild>
                </w:div>
                <w:div w:id="2107388082">
                  <w:marLeft w:val="0"/>
                  <w:marRight w:val="0"/>
                  <w:marTop w:val="0"/>
                  <w:marBottom w:val="0"/>
                  <w:divBdr>
                    <w:top w:val="none" w:sz="0" w:space="0" w:color="auto"/>
                    <w:left w:val="none" w:sz="0" w:space="0" w:color="auto"/>
                    <w:bottom w:val="none" w:sz="0" w:space="0" w:color="auto"/>
                    <w:right w:val="none" w:sz="0" w:space="0" w:color="auto"/>
                  </w:divBdr>
                  <w:divsChild>
                    <w:div w:id="1079519622">
                      <w:marLeft w:val="0"/>
                      <w:marRight w:val="0"/>
                      <w:marTop w:val="0"/>
                      <w:marBottom w:val="0"/>
                      <w:divBdr>
                        <w:top w:val="none" w:sz="0" w:space="0" w:color="auto"/>
                        <w:left w:val="none" w:sz="0" w:space="0" w:color="auto"/>
                        <w:bottom w:val="none" w:sz="0" w:space="0" w:color="auto"/>
                        <w:right w:val="none" w:sz="0" w:space="0" w:color="auto"/>
                      </w:divBdr>
                    </w:div>
                  </w:divsChild>
                </w:div>
                <w:div w:id="1615358254">
                  <w:marLeft w:val="0"/>
                  <w:marRight w:val="0"/>
                  <w:marTop w:val="0"/>
                  <w:marBottom w:val="0"/>
                  <w:divBdr>
                    <w:top w:val="none" w:sz="0" w:space="0" w:color="auto"/>
                    <w:left w:val="none" w:sz="0" w:space="0" w:color="auto"/>
                    <w:bottom w:val="none" w:sz="0" w:space="0" w:color="auto"/>
                    <w:right w:val="none" w:sz="0" w:space="0" w:color="auto"/>
                  </w:divBdr>
                  <w:divsChild>
                    <w:div w:id="1006206347">
                      <w:marLeft w:val="0"/>
                      <w:marRight w:val="0"/>
                      <w:marTop w:val="0"/>
                      <w:marBottom w:val="0"/>
                      <w:divBdr>
                        <w:top w:val="none" w:sz="0" w:space="0" w:color="auto"/>
                        <w:left w:val="none" w:sz="0" w:space="0" w:color="auto"/>
                        <w:bottom w:val="none" w:sz="0" w:space="0" w:color="auto"/>
                        <w:right w:val="none" w:sz="0" w:space="0" w:color="auto"/>
                      </w:divBdr>
                    </w:div>
                  </w:divsChild>
                </w:div>
                <w:div w:id="1677033364">
                  <w:marLeft w:val="0"/>
                  <w:marRight w:val="0"/>
                  <w:marTop w:val="0"/>
                  <w:marBottom w:val="0"/>
                  <w:divBdr>
                    <w:top w:val="none" w:sz="0" w:space="0" w:color="auto"/>
                    <w:left w:val="none" w:sz="0" w:space="0" w:color="auto"/>
                    <w:bottom w:val="none" w:sz="0" w:space="0" w:color="auto"/>
                    <w:right w:val="none" w:sz="0" w:space="0" w:color="auto"/>
                  </w:divBdr>
                  <w:divsChild>
                    <w:div w:id="1114791355">
                      <w:marLeft w:val="0"/>
                      <w:marRight w:val="0"/>
                      <w:marTop w:val="0"/>
                      <w:marBottom w:val="0"/>
                      <w:divBdr>
                        <w:top w:val="none" w:sz="0" w:space="0" w:color="auto"/>
                        <w:left w:val="none" w:sz="0" w:space="0" w:color="auto"/>
                        <w:bottom w:val="none" w:sz="0" w:space="0" w:color="auto"/>
                        <w:right w:val="none" w:sz="0" w:space="0" w:color="auto"/>
                      </w:divBdr>
                    </w:div>
                  </w:divsChild>
                </w:div>
                <w:div w:id="1046224714">
                  <w:marLeft w:val="0"/>
                  <w:marRight w:val="0"/>
                  <w:marTop w:val="0"/>
                  <w:marBottom w:val="0"/>
                  <w:divBdr>
                    <w:top w:val="none" w:sz="0" w:space="0" w:color="auto"/>
                    <w:left w:val="none" w:sz="0" w:space="0" w:color="auto"/>
                    <w:bottom w:val="none" w:sz="0" w:space="0" w:color="auto"/>
                    <w:right w:val="none" w:sz="0" w:space="0" w:color="auto"/>
                  </w:divBdr>
                  <w:divsChild>
                    <w:div w:id="2127697249">
                      <w:marLeft w:val="0"/>
                      <w:marRight w:val="0"/>
                      <w:marTop w:val="0"/>
                      <w:marBottom w:val="0"/>
                      <w:divBdr>
                        <w:top w:val="none" w:sz="0" w:space="0" w:color="auto"/>
                        <w:left w:val="none" w:sz="0" w:space="0" w:color="auto"/>
                        <w:bottom w:val="none" w:sz="0" w:space="0" w:color="auto"/>
                        <w:right w:val="none" w:sz="0" w:space="0" w:color="auto"/>
                      </w:divBdr>
                    </w:div>
                  </w:divsChild>
                </w:div>
                <w:div w:id="268900150">
                  <w:marLeft w:val="0"/>
                  <w:marRight w:val="0"/>
                  <w:marTop w:val="0"/>
                  <w:marBottom w:val="0"/>
                  <w:divBdr>
                    <w:top w:val="none" w:sz="0" w:space="0" w:color="auto"/>
                    <w:left w:val="none" w:sz="0" w:space="0" w:color="auto"/>
                    <w:bottom w:val="none" w:sz="0" w:space="0" w:color="auto"/>
                    <w:right w:val="none" w:sz="0" w:space="0" w:color="auto"/>
                  </w:divBdr>
                  <w:divsChild>
                    <w:div w:id="1738045846">
                      <w:marLeft w:val="0"/>
                      <w:marRight w:val="0"/>
                      <w:marTop w:val="0"/>
                      <w:marBottom w:val="0"/>
                      <w:divBdr>
                        <w:top w:val="none" w:sz="0" w:space="0" w:color="auto"/>
                        <w:left w:val="none" w:sz="0" w:space="0" w:color="auto"/>
                        <w:bottom w:val="none" w:sz="0" w:space="0" w:color="auto"/>
                        <w:right w:val="none" w:sz="0" w:space="0" w:color="auto"/>
                      </w:divBdr>
                    </w:div>
                  </w:divsChild>
                </w:div>
                <w:div w:id="1256012465">
                  <w:marLeft w:val="0"/>
                  <w:marRight w:val="0"/>
                  <w:marTop w:val="0"/>
                  <w:marBottom w:val="0"/>
                  <w:divBdr>
                    <w:top w:val="none" w:sz="0" w:space="0" w:color="auto"/>
                    <w:left w:val="none" w:sz="0" w:space="0" w:color="auto"/>
                    <w:bottom w:val="none" w:sz="0" w:space="0" w:color="auto"/>
                    <w:right w:val="none" w:sz="0" w:space="0" w:color="auto"/>
                  </w:divBdr>
                  <w:divsChild>
                    <w:div w:id="160656113">
                      <w:marLeft w:val="0"/>
                      <w:marRight w:val="0"/>
                      <w:marTop w:val="0"/>
                      <w:marBottom w:val="0"/>
                      <w:divBdr>
                        <w:top w:val="none" w:sz="0" w:space="0" w:color="auto"/>
                        <w:left w:val="none" w:sz="0" w:space="0" w:color="auto"/>
                        <w:bottom w:val="none" w:sz="0" w:space="0" w:color="auto"/>
                        <w:right w:val="none" w:sz="0" w:space="0" w:color="auto"/>
                      </w:divBdr>
                    </w:div>
                  </w:divsChild>
                </w:div>
                <w:div w:id="1645085576">
                  <w:marLeft w:val="0"/>
                  <w:marRight w:val="0"/>
                  <w:marTop w:val="0"/>
                  <w:marBottom w:val="0"/>
                  <w:divBdr>
                    <w:top w:val="none" w:sz="0" w:space="0" w:color="auto"/>
                    <w:left w:val="none" w:sz="0" w:space="0" w:color="auto"/>
                    <w:bottom w:val="none" w:sz="0" w:space="0" w:color="auto"/>
                    <w:right w:val="none" w:sz="0" w:space="0" w:color="auto"/>
                  </w:divBdr>
                  <w:divsChild>
                    <w:div w:id="706217883">
                      <w:marLeft w:val="0"/>
                      <w:marRight w:val="0"/>
                      <w:marTop w:val="0"/>
                      <w:marBottom w:val="0"/>
                      <w:divBdr>
                        <w:top w:val="none" w:sz="0" w:space="0" w:color="auto"/>
                        <w:left w:val="none" w:sz="0" w:space="0" w:color="auto"/>
                        <w:bottom w:val="none" w:sz="0" w:space="0" w:color="auto"/>
                        <w:right w:val="none" w:sz="0" w:space="0" w:color="auto"/>
                      </w:divBdr>
                    </w:div>
                  </w:divsChild>
                </w:div>
                <w:div w:id="1101531951">
                  <w:marLeft w:val="0"/>
                  <w:marRight w:val="0"/>
                  <w:marTop w:val="0"/>
                  <w:marBottom w:val="0"/>
                  <w:divBdr>
                    <w:top w:val="none" w:sz="0" w:space="0" w:color="auto"/>
                    <w:left w:val="none" w:sz="0" w:space="0" w:color="auto"/>
                    <w:bottom w:val="none" w:sz="0" w:space="0" w:color="auto"/>
                    <w:right w:val="none" w:sz="0" w:space="0" w:color="auto"/>
                  </w:divBdr>
                  <w:divsChild>
                    <w:div w:id="7024882">
                      <w:marLeft w:val="0"/>
                      <w:marRight w:val="0"/>
                      <w:marTop w:val="0"/>
                      <w:marBottom w:val="0"/>
                      <w:divBdr>
                        <w:top w:val="none" w:sz="0" w:space="0" w:color="auto"/>
                        <w:left w:val="none" w:sz="0" w:space="0" w:color="auto"/>
                        <w:bottom w:val="none" w:sz="0" w:space="0" w:color="auto"/>
                        <w:right w:val="none" w:sz="0" w:space="0" w:color="auto"/>
                      </w:divBdr>
                    </w:div>
                  </w:divsChild>
                </w:div>
                <w:div w:id="241062467">
                  <w:marLeft w:val="0"/>
                  <w:marRight w:val="0"/>
                  <w:marTop w:val="0"/>
                  <w:marBottom w:val="0"/>
                  <w:divBdr>
                    <w:top w:val="none" w:sz="0" w:space="0" w:color="auto"/>
                    <w:left w:val="none" w:sz="0" w:space="0" w:color="auto"/>
                    <w:bottom w:val="none" w:sz="0" w:space="0" w:color="auto"/>
                    <w:right w:val="none" w:sz="0" w:space="0" w:color="auto"/>
                  </w:divBdr>
                  <w:divsChild>
                    <w:div w:id="162478178">
                      <w:marLeft w:val="0"/>
                      <w:marRight w:val="0"/>
                      <w:marTop w:val="0"/>
                      <w:marBottom w:val="0"/>
                      <w:divBdr>
                        <w:top w:val="none" w:sz="0" w:space="0" w:color="auto"/>
                        <w:left w:val="none" w:sz="0" w:space="0" w:color="auto"/>
                        <w:bottom w:val="none" w:sz="0" w:space="0" w:color="auto"/>
                        <w:right w:val="none" w:sz="0" w:space="0" w:color="auto"/>
                      </w:divBdr>
                    </w:div>
                  </w:divsChild>
                </w:div>
                <w:div w:id="1036272851">
                  <w:marLeft w:val="0"/>
                  <w:marRight w:val="0"/>
                  <w:marTop w:val="0"/>
                  <w:marBottom w:val="0"/>
                  <w:divBdr>
                    <w:top w:val="none" w:sz="0" w:space="0" w:color="auto"/>
                    <w:left w:val="none" w:sz="0" w:space="0" w:color="auto"/>
                    <w:bottom w:val="none" w:sz="0" w:space="0" w:color="auto"/>
                    <w:right w:val="none" w:sz="0" w:space="0" w:color="auto"/>
                  </w:divBdr>
                  <w:divsChild>
                    <w:div w:id="1922715802">
                      <w:marLeft w:val="0"/>
                      <w:marRight w:val="0"/>
                      <w:marTop w:val="0"/>
                      <w:marBottom w:val="0"/>
                      <w:divBdr>
                        <w:top w:val="none" w:sz="0" w:space="0" w:color="auto"/>
                        <w:left w:val="none" w:sz="0" w:space="0" w:color="auto"/>
                        <w:bottom w:val="none" w:sz="0" w:space="0" w:color="auto"/>
                        <w:right w:val="none" w:sz="0" w:space="0" w:color="auto"/>
                      </w:divBdr>
                    </w:div>
                  </w:divsChild>
                </w:div>
                <w:div w:id="216092520">
                  <w:marLeft w:val="0"/>
                  <w:marRight w:val="0"/>
                  <w:marTop w:val="0"/>
                  <w:marBottom w:val="0"/>
                  <w:divBdr>
                    <w:top w:val="none" w:sz="0" w:space="0" w:color="auto"/>
                    <w:left w:val="none" w:sz="0" w:space="0" w:color="auto"/>
                    <w:bottom w:val="none" w:sz="0" w:space="0" w:color="auto"/>
                    <w:right w:val="none" w:sz="0" w:space="0" w:color="auto"/>
                  </w:divBdr>
                  <w:divsChild>
                    <w:div w:id="1866865159">
                      <w:marLeft w:val="0"/>
                      <w:marRight w:val="0"/>
                      <w:marTop w:val="0"/>
                      <w:marBottom w:val="0"/>
                      <w:divBdr>
                        <w:top w:val="none" w:sz="0" w:space="0" w:color="auto"/>
                        <w:left w:val="none" w:sz="0" w:space="0" w:color="auto"/>
                        <w:bottom w:val="none" w:sz="0" w:space="0" w:color="auto"/>
                        <w:right w:val="none" w:sz="0" w:space="0" w:color="auto"/>
                      </w:divBdr>
                    </w:div>
                  </w:divsChild>
                </w:div>
                <w:div w:id="1548834618">
                  <w:marLeft w:val="0"/>
                  <w:marRight w:val="0"/>
                  <w:marTop w:val="0"/>
                  <w:marBottom w:val="0"/>
                  <w:divBdr>
                    <w:top w:val="none" w:sz="0" w:space="0" w:color="auto"/>
                    <w:left w:val="none" w:sz="0" w:space="0" w:color="auto"/>
                    <w:bottom w:val="none" w:sz="0" w:space="0" w:color="auto"/>
                    <w:right w:val="none" w:sz="0" w:space="0" w:color="auto"/>
                  </w:divBdr>
                  <w:divsChild>
                    <w:div w:id="1520506724">
                      <w:marLeft w:val="0"/>
                      <w:marRight w:val="0"/>
                      <w:marTop w:val="0"/>
                      <w:marBottom w:val="0"/>
                      <w:divBdr>
                        <w:top w:val="none" w:sz="0" w:space="0" w:color="auto"/>
                        <w:left w:val="none" w:sz="0" w:space="0" w:color="auto"/>
                        <w:bottom w:val="none" w:sz="0" w:space="0" w:color="auto"/>
                        <w:right w:val="none" w:sz="0" w:space="0" w:color="auto"/>
                      </w:divBdr>
                    </w:div>
                  </w:divsChild>
                </w:div>
                <w:div w:id="1093361436">
                  <w:marLeft w:val="0"/>
                  <w:marRight w:val="0"/>
                  <w:marTop w:val="0"/>
                  <w:marBottom w:val="0"/>
                  <w:divBdr>
                    <w:top w:val="none" w:sz="0" w:space="0" w:color="auto"/>
                    <w:left w:val="none" w:sz="0" w:space="0" w:color="auto"/>
                    <w:bottom w:val="none" w:sz="0" w:space="0" w:color="auto"/>
                    <w:right w:val="none" w:sz="0" w:space="0" w:color="auto"/>
                  </w:divBdr>
                  <w:divsChild>
                    <w:div w:id="1743599655">
                      <w:marLeft w:val="0"/>
                      <w:marRight w:val="0"/>
                      <w:marTop w:val="0"/>
                      <w:marBottom w:val="0"/>
                      <w:divBdr>
                        <w:top w:val="none" w:sz="0" w:space="0" w:color="auto"/>
                        <w:left w:val="none" w:sz="0" w:space="0" w:color="auto"/>
                        <w:bottom w:val="none" w:sz="0" w:space="0" w:color="auto"/>
                        <w:right w:val="none" w:sz="0" w:space="0" w:color="auto"/>
                      </w:divBdr>
                    </w:div>
                  </w:divsChild>
                </w:div>
                <w:div w:id="745689031">
                  <w:marLeft w:val="0"/>
                  <w:marRight w:val="0"/>
                  <w:marTop w:val="0"/>
                  <w:marBottom w:val="0"/>
                  <w:divBdr>
                    <w:top w:val="none" w:sz="0" w:space="0" w:color="auto"/>
                    <w:left w:val="none" w:sz="0" w:space="0" w:color="auto"/>
                    <w:bottom w:val="none" w:sz="0" w:space="0" w:color="auto"/>
                    <w:right w:val="none" w:sz="0" w:space="0" w:color="auto"/>
                  </w:divBdr>
                  <w:divsChild>
                    <w:div w:id="1792892609">
                      <w:marLeft w:val="0"/>
                      <w:marRight w:val="0"/>
                      <w:marTop w:val="0"/>
                      <w:marBottom w:val="0"/>
                      <w:divBdr>
                        <w:top w:val="none" w:sz="0" w:space="0" w:color="auto"/>
                        <w:left w:val="none" w:sz="0" w:space="0" w:color="auto"/>
                        <w:bottom w:val="none" w:sz="0" w:space="0" w:color="auto"/>
                        <w:right w:val="none" w:sz="0" w:space="0" w:color="auto"/>
                      </w:divBdr>
                    </w:div>
                  </w:divsChild>
                </w:div>
                <w:div w:id="1301811893">
                  <w:marLeft w:val="0"/>
                  <w:marRight w:val="0"/>
                  <w:marTop w:val="0"/>
                  <w:marBottom w:val="0"/>
                  <w:divBdr>
                    <w:top w:val="none" w:sz="0" w:space="0" w:color="auto"/>
                    <w:left w:val="none" w:sz="0" w:space="0" w:color="auto"/>
                    <w:bottom w:val="none" w:sz="0" w:space="0" w:color="auto"/>
                    <w:right w:val="none" w:sz="0" w:space="0" w:color="auto"/>
                  </w:divBdr>
                  <w:divsChild>
                    <w:div w:id="933366436">
                      <w:marLeft w:val="0"/>
                      <w:marRight w:val="0"/>
                      <w:marTop w:val="0"/>
                      <w:marBottom w:val="0"/>
                      <w:divBdr>
                        <w:top w:val="none" w:sz="0" w:space="0" w:color="auto"/>
                        <w:left w:val="none" w:sz="0" w:space="0" w:color="auto"/>
                        <w:bottom w:val="none" w:sz="0" w:space="0" w:color="auto"/>
                        <w:right w:val="none" w:sz="0" w:space="0" w:color="auto"/>
                      </w:divBdr>
                    </w:div>
                  </w:divsChild>
                </w:div>
                <w:div w:id="956452707">
                  <w:marLeft w:val="0"/>
                  <w:marRight w:val="0"/>
                  <w:marTop w:val="0"/>
                  <w:marBottom w:val="0"/>
                  <w:divBdr>
                    <w:top w:val="none" w:sz="0" w:space="0" w:color="auto"/>
                    <w:left w:val="none" w:sz="0" w:space="0" w:color="auto"/>
                    <w:bottom w:val="none" w:sz="0" w:space="0" w:color="auto"/>
                    <w:right w:val="none" w:sz="0" w:space="0" w:color="auto"/>
                  </w:divBdr>
                  <w:divsChild>
                    <w:div w:id="972250337">
                      <w:marLeft w:val="0"/>
                      <w:marRight w:val="0"/>
                      <w:marTop w:val="0"/>
                      <w:marBottom w:val="0"/>
                      <w:divBdr>
                        <w:top w:val="none" w:sz="0" w:space="0" w:color="auto"/>
                        <w:left w:val="none" w:sz="0" w:space="0" w:color="auto"/>
                        <w:bottom w:val="none" w:sz="0" w:space="0" w:color="auto"/>
                        <w:right w:val="none" w:sz="0" w:space="0" w:color="auto"/>
                      </w:divBdr>
                    </w:div>
                  </w:divsChild>
                </w:div>
                <w:div w:id="1801454695">
                  <w:marLeft w:val="0"/>
                  <w:marRight w:val="0"/>
                  <w:marTop w:val="0"/>
                  <w:marBottom w:val="0"/>
                  <w:divBdr>
                    <w:top w:val="none" w:sz="0" w:space="0" w:color="auto"/>
                    <w:left w:val="none" w:sz="0" w:space="0" w:color="auto"/>
                    <w:bottom w:val="none" w:sz="0" w:space="0" w:color="auto"/>
                    <w:right w:val="none" w:sz="0" w:space="0" w:color="auto"/>
                  </w:divBdr>
                  <w:divsChild>
                    <w:div w:id="481311984">
                      <w:marLeft w:val="0"/>
                      <w:marRight w:val="0"/>
                      <w:marTop w:val="0"/>
                      <w:marBottom w:val="0"/>
                      <w:divBdr>
                        <w:top w:val="none" w:sz="0" w:space="0" w:color="auto"/>
                        <w:left w:val="none" w:sz="0" w:space="0" w:color="auto"/>
                        <w:bottom w:val="none" w:sz="0" w:space="0" w:color="auto"/>
                        <w:right w:val="none" w:sz="0" w:space="0" w:color="auto"/>
                      </w:divBdr>
                    </w:div>
                  </w:divsChild>
                </w:div>
                <w:div w:id="1101217068">
                  <w:marLeft w:val="0"/>
                  <w:marRight w:val="0"/>
                  <w:marTop w:val="0"/>
                  <w:marBottom w:val="0"/>
                  <w:divBdr>
                    <w:top w:val="none" w:sz="0" w:space="0" w:color="auto"/>
                    <w:left w:val="none" w:sz="0" w:space="0" w:color="auto"/>
                    <w:bottom w:val="none" w:sz="0" w:space="0" w:color="auto"/>
                    <w:right w:val="none" w:sz="0" w:space="0" w:color="auto"/>
                  </w:divBdr>
                  <w:divsChild>
                    <w:div w:id="2002419419">
                      <w:marLeft w:val="0"/>
                      <w:marRight w:val="0"/>
                      <w:marTop w:val="0"/>
                      <w:marBottom w:val="0"/>
                      <w:divBdr>
                        <w:top w:val="none" w:sz="0" w:space="0" w:color="auto"/>
                        <w:left w:val="none" w:sz="0" w:space="0" w:color="auto"/>
                        <w:bottom w:val="none" w:sz="0" w:space="0" w:color="auto"/>
                        <w:right w:val="none" w:sz="0" w:space="0" w:color="auto"/>
                      </w:divBdr>
                    </w:div>
                  </w:divsChild>
                </w:div>
                <w:div w:id="397214079">
                  <w:marLeft w:val="0"/>
                  <w:marRight w:val="0"/>
                  <w:marTop w:val="0"/>
                  <w:marBottom w:val="0"/>
                  <w:divBdr>
                    <w:top w:val="none" w:sz="0" w:space="0" w:color="auto"/>
                    <w:left w:val="none" w:sz="0" w:space="0" w:color="auto"/>
                    <w:bottom w:val="none" w:sz="0" w:space="0" w:color="auto"/>
                    <w:right w:val="none" w:sz="0" w:space="0" w:color="auto"/>
                  </w:divBdr>
                  <w:divsChild>
                    <w:div w:id="1630013468">
                      <w:marLeft w:val="0"/>
                      <w:marRight w:val="0"/>
                      <w:marTop w:val="0"/>
                      <w:marBottom w:val="0"/>
                      <w:divBdr>
                        <w:top w:val="none" w:sz="0" w:space="0" w:color="auto"/>
                        <w:left w:val="none" w:sz="0" w:space="0" w:color="auto"/>
                        <w:bottom w:val="none" w:sz="0" w:space="0" w:color="auto"/>
                        <w:right w:val="none" w:sz="0" w:space="0" w:color="auto"/>
                      </w:divBdr>
                    </w:div>
                  </w:divsChild>
                </w:div>
                <w:div w:id="1709455881">
                  <w:marLeft w:val="0"/>
                  <w:marRight w:val="0"/>
                  <w:marTop w:val="0"/>
                  <w:marBottom w:val="0"/>
                  <w:divBdr>
                    <w:top w:val="none" w:sz="0" w:space="0" w:color="auto"/>
                    <w:left w:val="none" w:sz="0" w:space="0" w:color="auto"/>
                    <w:bottom w:val="none" w:sz="0" w:space="0" w:color="auto"/>
                    <w:right w:val="none" w:sz="0" w:space="0" w:color="auto"/>
                  </w:divBdr>
                  <w:divsChild>
                    <w:div w:id="1532720469">
                      <w:marLeft w:val="0"/>
                      <w:marRight w:val="0"/>
                      <w:marTop w:val="0"/>
                      <w:marBottom w:val="0"/>
                      <w:divBdr>
                        <w:top w:val="none" w:sz="0" w:space="0" w:color="auto"/>
                        <w:left w:val="none" w:sz="0" w:space="0" w:color="auto"/>
                        <w:bottom w:val="none" w:sz="0" w:space="0" w:color="auto"/>
                        <w:right w:val="none" w:sz="0" w:space="0" w:color="auto"/>
                      </w:divBdr>
                    </w:div>
                  </w:divsChild>
                </w:div>
                <w:div w:id="1434202161">
                  <w:marLeft w:val="0"/>
                  <w:marRight w:val="0"/>
                  <w:marTop w:val="0"/>
                  <w:marBottom w:val="0"/>
                  <w:divBdr>
                    <w:top w:val="none" w:sz="0" w:space="0" w:color="auto"/>
                    <w:left w:val="none" w:sz="0" w:space="0" w:color="auto"/>
                    <w:bottom w:val="none" w:sz="0" w:space="0" w:color="auto"/>
                    <w:right w:val="none" w:sz="0" w:space="0" w:color="auto"/>
                  </w:divBdr>
                  <w:divsChild>
                    <w:div w:id="1924799382">
                      <w:marLeft w:val="0"/>
                      <w:marRight w:val="0"/>
                      <w:marTop w:val="0"/>
                      <w:marBottom w:val="0"/>
                      <w:divBdr>
                        <w:top w:val="none" w:sz="0" w:space="0" w:color="auto"/>
                        <w:left w:val="none" w:sz="0" w:space="0" w:color="auto"/>
                        <w:bottom w:val="none" w:sz="0" w:space="0" w:color="auto"/>
                        <w:right w:val="none" w:sz="0" w:space="0" w:color="auto"/>
                      </w:divBdr>
                    </w:div>
                  </w:divsChild>
                </w:div>
                <w:div w:id="1116290586">
                  <w:marLeft w:val="0"/>
                  <w:marRight w:val="0"/>
                  <w:marTop w:val="0"/>
                  <w:marBottom w:val="0"/>
                  <w:divBdr>
                    <w:top w:val="none" w:sz="0" w:space="0" w:color="auto"/>
                    <w:left w:val="none" w:sz="0" w:space="0" w:color="auto"/>
                    <w:bottom w:val="none" w:sz="0" w:space="0" w:color="auto"/>
                    <w:right w:val="none" w:sz="0" w:space="0" w:color="auto"/>
                  </w:divBdr>
                  <w:divsChild>
                    <w:div w:id="1288968956">
                      <w:marLeft w:val="0"/>
                      <w:marRight w:val="0"/>
                      <w:marTop w:val="0"/>
                      <w:marBottom w:val="0"/>
                      <w:divBdr>
                        <w:top w:val="none" w:sz="0" w:space="0" w:color="auto"/>
                        <w:left w:val="none" w:sz="0" w:space="0" w:color="auto"/>
                        <w:bottom w:val="none" w:sz="0" w:space="0" w:color="auto"/>
                        <w:right w:val="none" w:sz="0" w:space="0" w:color="auto"/>
                      </w:divBdr>
                    </w:div>
                  </w:divsChild>
                </w:div>
                <w:div w:id="1714844238">
                  <w:marLeft w:val="0"/>
                  <w:marRight w:val="0"/>
                  <w:marTop w:val="0"/>
                  <w:marBottom w:val="0"/>
                  <w:divBdr>
                    <w:top w:val="none" w:sz="0" w:space="0" w:color="auto"/>
                    <w:left w:val="none" w:sz="0" w:space="0" w:color="auto"/>
                    <w:bottom w:val="none" w:sz="0" w:space="0" w:color="auto"/>
                    <w:right w:val="none" w:sz="0" w:space="0" w:color="auto"/>
                  </w:divBdr>
                  <w:divsChild>
                    <w:div w:id="2062511845">
                      <w:marLeft w:val="0"/>
                      <w:marRight w:val="0"/>
                      <w:marTop w:val="0"/>
                      <w:marBottom w:val="0"/>
                      <w:divBdr>
                        <w:top w:val="none" w:sz="0" w:space="0" w:color="auto"/>
                        <w:left w:val="none" w:sz="0" w:space="0" w:color="auto"/>
                        <w:bottom w:val="none" w:sz="0" w:space="0" w:color="auto"/>
                        <w:right w:val="none" w:sz="0" w:space="0" w:color="auto"/>
                      </w:divBdr>
                    </w:div>
                  </w:divsChild>
                </w:div>
                <w:div w:id="1331829412">
                  <w:marLeft w:val="0"/>
                  <w:marRight w:val="0"/>
                  <w:marTop w:val="0"/>
                  <w:marBottom w:val="0"/>
                  <w:divBdr>
                    <w:top w:val="none" w:sz="0" w:space="0" w:color="auto"/>
                    <w:left w:val="none" w:sz="0" w:space="0" w:color="auto"/>
                    <w:bottom w:val="none" w:sz="0" w:space="0" w:color="auto"/>
                    <w:right w:val="none" w:sz="0" w:space="0" w:color="auto"/>
                  </w:divBdr>
                  <w:divsChild>
                    <w:div w:id="1068574695">
                      <w:marLeft w:val="0"/>
                      <w:marRight w:val="0"/>
                      <w:marTop w:val="0"/>
                      <w:marBottom w:val="0"/>
                      <w:divBdr>
                        <w:top w:val="none" w:sz="0" w:space="0" w:color="auto"/>
                        <w:left w:val="none" w:sz="0" w:space="0" w:color="auto"/>
                        <w:bottom w:val="none" w:sz="0" w:space="0" w:color="auto"/>
                        <w:right w:val="none" w:sz="0" w:space="0" w:color="auto"/>
                      </w:divBdr>
                    </w:div>
                  </w:divsChild>
                </w:div>
                <w:div w:id="1851286942">
                  <w:marLeft w:val="0"/>
                  <w:marRight w:val="0"/>
                  <w:marTop w:val="0"/>
                  <w:marBottom w:val="0"/>
                  <w:divBdr>
                    <w:top w:val="none" w:sz="0" w:space="0" w:color="auto"/>
                    <w:left w:val="none" w:sz="0" w:space="0" w:color="auto"/>
                    <w:bottom w:val="none" w:sz="0" w:space="0" w:color="auto"/>
                    <w:right w:val="none" w:sz="0" w:space="0" w:color="auto"/>
                  </w:divBdr>
                  <w:divsChild>
                    <w:div w:id="179971511">
                      <w:marLeft w:val="0"/>
                      <w:marRight w:val="0"/>
                      <w:marTop w:val="0"/>
                      <w:marBottom w:val="0"/>
                      <w:divBdr>
                        <w:top w:val="none" w:sz="0" w:space="0" w:color="auto"/>
                        <w:left w:val="none" w:sz="0" w:space="0" w:color="auto"/>
                        <w:bottom w:val="none" w:sz="0" w:space="0" w:color="auto"/>
                        <w:right w:val="none" w:sz="0" w:space="0" w:color="auto"/>
                      </w:divBdr>
                    </w:div>
                  </w:divsChild>
                </w:div>
                <w:div w:id="1233194833">
                  <w:marLeft w:val="0"/>
                  <w:marRight w:val="0"/>
                  <w:marTop w:val="0"/>
                  <w:marBottom w:val="0"/>
                  <w:divBdr>
                    <w:top w:val="none" w:sz="0" w:space="0" w:color="auto"/>
                    <w:left w:val="none" w:sz="0" w:space="0" w:color="auto"/>
                    <w:bottom w:val="none" w:sz="0" w:space="0" w:color="auto"/>
                    <w:right w:val="none" w:sz="0" w:space="0" w:color="auto"/>
                  </w:divBdr>
                  <w:divsChild>
                    <w:div w:id="2029213754">
                      <w:marLeft w:val="0"/>
                      <w:marRight w:val="0"/>
                      <w:marTop w:val="0"/>
                      <w:marBottom w:val="0"/>
                      <w:divBdr>
                        <w:top w:val="none" w:sz="0" w:space="0" w:color="auto"/>
                        <w:left w:val="none" w:sz="0" w:space="0" w:color="auto"/>
                        <w:bottom w:val="none" w:sz="0" w:space="0" w:color="auto"/>
                        <w:right w:val="none" w:sz="0" w:space="0" w:color="auto"/>
                      </w:divBdr>
                    </w:div>
                  </w:divsChild>
                </w:div>
                <w:div w:id="1307663370">
                  <w:marLeft w:val="0"/>
                  <w:marRight w:val="0"/>
                  <w:marTop w:val="0"/>
                  <w:marBottom w:val="0"/>
                  <w:divBdr>
                    <w:top w:val="none" w:sz="0" w:space="0" w:color="auto"/>
                    <w:left w:val="none" w:sz="0" w:space="0" w:color="auto"/>
                    <w:bottom w:val="none" w:sz="0" w:space="0" w:color="auto"/>
                    <w:right w:val="none" w:sz="0" w:space="0" w:color="auto"/>
                  </w:divBdr>
                  <w:divsChild>
                    <w:div w:id="832262535">
                      <w:marLeft w:val="0"/>
                      <w:marRight w:val="0"/>
                      <w:marTop w:val="0"/>
                      <w:marBottom w:val="0"/>
                      <w:divBdr>
                        <w:top w:val="none" w:sz="0" w:space="0" w:color="auto"/>
                        <w:left w:val="none" w:sz="0" w:space="0" w:color="auto"/>
                        <w:bottom w:val="none" w:sz="0" w:space="0" w:color="auto"/>
                        <w:right w:val="none" w:sz="0" w:space="0" w:color="auto"/>
                      </w:divBdr>
                    </w:div>
                  </w:divsChild>
                </w:div>
                <w:div w:id="423066595">
                  <w:marLeft w:val="0"/>
                  <w:marRight w:val="0"/>
                  <w:marTop w:val="0"/>
                  <w:marBottom w:val="0"/>
                  <w:divBdr>
                    <w:top w:val="none" w:sz="0" w:space="0" w:color="auto"/>
                    <w:left w:val="none" w:sz="0" w:space="0" w:color="auto"/>
                    <w:bottom w:val="none" w:sz="0" w:space="0" w:color="auto"/>
                    <w:right w:val="none" w:sz="0" w:space="0" w:color="auto"/>
                  </w:divBdr>
                  <w:divsChild>
                    <w:div w:id="185869789">
                      <w:marLeft w:val="0"/>
                      <w:marRight w:val="0"/>
                      <w:marTop w:val="0"/>
                      <w:marBottom w:val="0"/>
                      <w:divBdr>
                        <w:top w:val="none" w:sz="0" w:space="0" w:color="auto"/>
                        <w:left w:val="none" w:sz="0" w:space="0" w:color="auto"/>
                        <w:bottom w:val="none" w:sz="0" w:space="0" w:color="auto"/>
                        <w:right w:val="none" w:sz="0" w:space="0" w:color="auto"/>
                      </w:divBdr>
                    </w:div>
                  </w:divsChild>
                </w:div>
                <w:div w:id="1600796454">
                  <w:marLeft w:val="0"/>
                  <w:marRight w:val="0"/>
                  <w:marTop w:val="0"/>
                  <w:marBottom w:val="0"/>
                  <w:divBdr>
                    <w:top w:val="none" w:sz="0" w:space="0" w:color="auto"/>
                    <w:left w:val="none" w:sz="0" w:space="0" w:color="auto"/>
                    <w:bottom w:val="none" w:sz="0" w:space="0" w:color="auto"/>
                    <w:right w:val="none" w:sz="0" w:space="0" w:color="auto"/>
                  </w:divBdr>
                  <w:divsChild>
                    <w:div w:id="1334604433">
                      <w:marLeft w:val="0"/>
                      <w:marRight w:val="0"/>
                      <w:marTop w:val="0"/>
                      <w:marBottom w:val="0"/>
                      <w:divBdr>
                        <w:top w:val="none" w:sz="0" w:space="0" w:color="auto"/>
                        <w:left w:val="none" w:sz="0" w:space="0" w:color="auto"/>
                        <w:bottom w:val="none" w:sz="0" w:space="0" w:color="auto"/>
                        <w:right w:val="none" w:sz="0" w:space="0" w:color="auto"/>
                      </w:divBdr>
                    </w:div>
                  </w:divsChild>
                </w:div>
                <w:div w:id="1826123631">
                  <w:marLeft w:val="0"/>
                  <w:marRight w:val="0"/>
                  <w:marTop w:val="0"/>
                  <w:marBottom w:val="0"/>
                  <w:divBdr>
                    <w:top w:val="none" w:sz="0" w:space="0" w:color="auto"/>
                    <w:left w:val="none" w:sz="0" w:space="0" w:color="auto"/>
                    <w:bottom w:val="none" w:sz="0" w:space="0" w:color="auto"/>
                    <w:right w:val="none" w:sz="0" w:space="0" w:color="auto"/>
                  </w:divBdr>
                  <w:divsChild>
                    <w:div w:id="1049650476">
                      <w:marLeft w:val="0"/>
                      <w:marRight w:val="0"/>
                      <w:marTop w:val="0"/>
                      <w:marBottom w:val="0"/>
                      <w:divBdr>
                        <w:top w:val="none" w:sz="0" w:space="0" w:color="auto"/>
                        <w:left w:val="none" w:sz="0" w:space="0" w:color="auto"/>
                        <w:bottom w:val="none" w:sz="0" w:space="0" w:color="auto"/>
                        <w:right w:val="none" w:sz="0" w:space="0" w:color="auto"/>
                      </w:divBdr>
                    </w:div>
                  </w:divsChild>
                </w:div>
                <w:div w:id="209072879">
                  <w:marLeft w:val="0"/>
                  <w:marRight w:val="0"/>
                  <w:marTop w:val="0"/>
                  <w:marBottom w:val="0"/>
                  <w:divBdr>
                    <w:top w:val="none" w:sz="0" w:space="0" w:color="auto"/>
                    <w:left w:val="none" w:sz="0" w:space="0" w:color="auto"/>
                    <w:bottom w:val="none" w:sz="0" w:space="0" w:color="auto"/>
                    <w:right w:val="none" w:sz="0" w:space="0" w:color="auto"/>
                  </w:divBdr>
                  <w:divsChild>
                    <w:div w:id="443815831">
                      <w:marLeft w:val="0"/>
                      <w:marRight w:val="0"/>
                      <w:marTop w:val="0"/>
                      <w:marBottom w:val="0"/>
                      <w:divBdr>
                        <w:top w:val="none" w:sz="0" w:space="0" w:color="auto"/>
                        <w:left w:val="none" w:sz="0" w:space="0" w:color="auto"/>
                        <w:bottom w:val="none" w:sz="0" w:space="0" w:color="auto"/>
                        <w:right w:val="none" w:sz="0" w:space="0" w:color="auto"/>
                      </w:divBdr>
                    </w:div>
                  </w:divsChild>
                </w:div>
                <w:div w:id="1814636482">
                  <w:marLeft w:val="0"/>
                  <w:marRight w:val="0"/>
                  <w:marTop w:val="0"/>
                  <w:marBottom w:val="0"/>
                  <w:divBdr>
                    <w:top w:val="none" w:sz="0" w:space="0" w:color="auto"/>
                    <w:left w:val="none" w:sz="0" w:space="0" w:color="auto"/>
                    <w:bottom w:val="none" w:sz="0" w:space="0" w:color="auto"/>
                    <w:right w:val="none" w:sz="0" w:space="0" w:color="auto"/>
                  </w:divBdr>
                  <w:divsChild>
                    <w:div w:id="21906943">
                      <w:marLeft w:val="0"/>
                      <w:marRight w:val="0"/>
                      <w:marTop w:val="0"/>
                      <w:marBottom w:val="0"/>
                      <w:divBdr>
                        <w:top w:val="none" w:sz="0" w:space="0" w:color="auto"/>
                        <w:left w:val="none" w:sz="0" w:space="0" w:color="auto"/>
                        <w:bottom w:val="none" w:sz="0" w:space="0" w:color="auto"/>
                        <w:right w:val="none" w:sz="0" w:space="0" w:color="auto"/>
                      </w:divBdr>
                    </w:div>
                  </w:divsChild>
                </w:div>
                <w:div w:id="67726131">
                  <w:marLeft w:val="0"/>
                  <w:marRight w:val="0"/>
                  <w:marTop w:val="0"/>
                  <w:marBottom w:val="0"/>
                  <w:divBdr>
                    <w:top w:val="none" w:sz="0" w:space="0" w:color="auto"/>
                    <w:left w:val="none" w:sz="0" w:space="0" w:color="auto"/>
                    <w:bottom w:val="none" w:sz="0" w:space="0" w:color="auto"/>
                    <w:right w:val="none" w:sz="0" w:space="0" w:color="auto"/>
                  </w:divBdr>
                  <w:divsChild>
                    <w:div w:id="1339038432">
                      <w:marLeft w:val="0"/>
                      <w:marRight w:val="0"/>
                      <w:marTop w:val="0"/>
                      <w:marBottom w:val="0"/>
                      <w:divBdr>
                        <w:top w:val="none" w:sz="0" w:space="0" w:color="auto"/>
                        <w:left w:val="none" w:sz="0" w:space="0" w:color="auto"/>
                        <w:bottom w:val="none" w:sz="0" w:space="0" w:color="auto"/>
                        <w:right w:val="none" w:sz="0" w:space="0" w:color="auto"/>
                      </w:divBdr>
                    </w:div>
                  </w:divsChild>
                </w:div>
                <w:div w:id="1677608947">
                  <w:marLeft w:val="0"/>
                  <w:marRight w:val="0"/>
                  <w:marTop w:val="0"/>
                  <w:marBottom w:val="0"/>
                  <w:divBdr>
                    <w:top w:val="none" w:sz="0" w:space="0" w:color="auto"/>
                    <w:left w:val="none" w:sz="0" w:space="0" w:color="auto"/>
                    <w:bottom w:val="none" w:sz="0" w:space="0" w:color="auto"/>
                    <w:right w:val="none" w:sz="0" w:space="0" w:color="auto"/>
                  </w:divBdr>
                  <w:divsChild>
                    <w:div w:id="871915022">
                      <w:marLeft w:val="0"/>
                      <w:marRight w:val="0"/>
                      <w:marTop w:val="0"/>
                      <w:marBottom w:val="0"/>
                      <w:divBdr>
                        <w:top w:val="none" w:sz="0" w:space="0" w:color="auto"/>
                        <w:left w:val="none" w:sz="0" w:space="0" w:color="auto"/>
                        <w:bottom w:val="none" w:sz="0" w:space="0" w:color="auto"/>
                        <w:right w:val="none" w:sz="0" w:space="0" w:color="auto"/>
                      </w:divBdr>
                    </w:div>
                  </w:divsChild>
                </w:div>
                <w:div w:id="1975988557">
                  <w:marLeft w:val="0"/>
                  <w:marRight w:val="0"/>
                  <w:marTop w:val="0"/>
                  <w:marBottom w:val="0"/>
                  <w:divBdr>
                    <w:top w:val="none" w:sz="0" w:space="0" w:color="auto"/>
                    <w:left w:val="none" w:sz="0" w:space="0" w:color="auto"/>
                    <w:bottom w:val="none" w:sz="0" w:space="0" w:color="auto"/>
                    <w:right w:val="none" w:sz="0" w:space="0" w:color="auto"/>
                  </w:divBdr>
                  <w:divsChild>
                    <w:div w:id="1578593097">
                      <w:marLeft w:val="0"/>
                      <w:marRight w:val="0"/>
                      <w:marTop w:val="0"/>
                      <w:marBottom w:val="0"/>
                      <w:divBdr>
                        <w:top w:val="none" w:sz="0" w:space="0" w:color="auto"/>
                        <w:left w:val="none" w:sz="0" w:space="0" w:color="auto"/>
                        <w:bottom w:val="none" w:sz="0" w:space="0" w:color="auto"/>
                        <w:right w:val="none" w:sz="0" w:space="0" w:color="auto"/>
                      </w:divBdr>
                    </w:div>
                  </w:divsChild>
                </w:div>
                <w:div w:id="1681082724">
                  <w:marLeft w:val="0"/>
                  <w:marRight w:val="0"/>
                  <w:marTop w:val="0"/>
                  <w:marBottom w:val="0"/>
                  <w:divBdr>
                    <w:top w:val="none" w:sz="0" w:space="0" w:color="auto"/>
                    <w:left w:val="none" w:sz="0" w:space="0" w:color="auto"/>
                    <w:bottom w:val="none" w:sz="0" w:space="0" w:color="auto"/>
                    <w:right w:val="none" w:sz="0" w:space="0" w:color="auto"/>
                  </w:divBdr>
                  <w:divsChild>
                    <w:div w:id="2135245915">
                      <w:marLeft w:val="0"/>
                      <w:marRight w:val="0"/>
                      <w:marTop w:val="0"/>
                      <w:marBottom w:val="0"/>
                      <w:divBdr>
                        <w:top w:val="none" w:sz="0" w:space="0" w:color="auto"/>
                        <w:left w:val="none" w:sz="0" w:space="0" w:color="auto"/>
                        <w:bottom w:val="none" w:sz="0" w:space="0" w:color="auto"/>
                        <w:right w:val="none" w:sz="0" w:space="0" w:color="auto"/>
                      </w:divBdr>
                    </w:div>
                  </w:divsChild>
                </w:div>
                <w:div w:id="1368330708">
                  <w:marLeft w:val="0"/>
                  <w:marRight w:val="0"/>
                  <w:marTop w:val="0"/>
                  <w:marBottom w:val="0"/>
                  <w:divBdr>
                    <w:top w:val="none" w:sz="0" w:space="0" w:color="auto"/>
                    <w:left w:val="none" w:sz="0" w:space="0" w:color="auto"/>
                    <w:bottom w:val="none" w:sz="0" w:space="0" w:color="auto"/>
                    <w:right w:val="none" w:sz="0" w:space="0" w:color="auto"/>
                  </w:divBdr>
                  <w:divsChild>
                    <w:div w:id="451093619">
                      <w:marLeft w:val="0"/>
                      <w:marRight w:val="0"/>
                      <w:marTop w:val="0"/>
                      <w:marBottom w:val="0"/>
                      <w:divBdr>
                        <w:top w:val="none" w:sz="0" w:space="0" w:color="auto"/>
                        <w:left w:val="none" w:sz="0" w:space="0" w:color="auto"/>
                        <w:bottom w:val="none" w:sz="0" w:space="0" w:color="auto"/>
                        <w:right w:val="none" w:sz="0" w:space="0" w:color="auto"/>
                      </w:divBdr>
                    </w:div>
                  </w:divsChild>
                </w:div>
                <w:div w:id="1074089770">
                  <w:marLeft w:val="0"/>
                  <w:marRight w:val="0"/>
                  <w:marTop w:val="0"/>
                  <w:marBottom w:val="0"/>
                  <w:divBdr>
                    <w:top w:val="none" w:sz="0" w:space="0" w:color="auto"/>
                    <w:left w:val="none" w:sz="0" w:space="0" w:color="auto"/>
                    <w:bottom w:val="none" w:sz="0" w:space="0" w:color="auto"/>
                    <w:right w:val="none" w:sz="0" w:space="0" w:color="auto"/>
                  </w:divBdr>
                  <w:divsChild>
                    <w:div w:id="106316132">
                      <w:marLeft w:val="0"/>
                      <w:marRight w:val="0"/>
                      <w:marTop w:val="0"/>
                      <w:marBottom w:val="0"/>
                      <w:divBdr>
                        <w:top w:val="none" w:sz="0" w:space="0" w:color="auto"/>
                        <w:left w:val="none" w:sz="0" w:space="0" w:color="auto"/>
                        <w:bottom w:val="none" w:sz="0" w:space="0" w:color="auto"/>
                        <w:right w:val="none" w:sz="0" w:space="0" w:color="auto"/>
                      </w:divBdr>
                    </w:div>
                  </w:divsChild>
                </w:div>
                <w:div w:id="1827935121">
                  <w:marLeft w:val="0"/>
                  <w:marRight w:val="0"/>
                  <w:marTop w:val="0"/>
                  <w:marBottom w:val="0"/>
                  <w:divBdr>
                    <w:top w:val="none" w:sz="0" w:space="0" w:color="auto"/>
                    <w:left w:val="none" w:sz="0" w:space="0" w:color="auto"/>
                    <w:bottom w:val="none" w:sz="0" w:space="0" w:color="auto"/>
                    <w:right w:val="none" w:sz="0" w:space="0" w:color="auto"/>
                  </w:divBdr>
                  <w:divsChild>
                    <w:div w:id="613751399">
                      <w:marLeft w:val="0"/>
                      <w:marRight w:val="0"/>
                      <w:marTop w:val="0"/>
                      <w:marBottom w:val="0"/>
                      <w:divBdr>
                        <w:top w:val="none" w:sz="0" w:space="0" w:color="auto"/>
                        <w:left w:val="none" w:sz="0" w:space="0" w:color="auto"/>
                        <w:bottom w:val="none" w:sz="0" w:space="0" w:color="auto"/>
                        <w:right w:val="none" w:sz="0" w:space="0" w:color="auto"/>
                      </w:divBdr>
                    </w:div>
                  </w:divsChild>
                </w:div>
                <w:div w:id="1965497699">
                  <w:marLeft w:val="0"/>
                  <w:marRight w:val="0"/>
                  <w:marTop w:val="0"/>
                  <w:marBottom w:val="0"/>
                  <w:divBdr>
                    <w:top w:val="none" w:sz="0" w:space="0" w:color="auto"/>
                    <w:left w:val="none" w:sz="0" w:space="0" w:color="auto"/>
                    <w:bottom w:val="none" w:sz="0" w:space="0" w:color="auto"/>
                    <w:right w:val="none" w:sz="0" w:space="0" w:color="auto"/>
                  </w:divBdr>
                  <w:divsChild>
                    <w:div w:id="563375939">
                      <w:marLeft w:val="0"/>
                      <w:marRight w:val="0"/>
                      <w:marTop w:val="0"/>
                      <w:marBottom w:val="0"/>
                      <w:divBdr>
                        <w:top w:val="none" w:sz="0" w:space="0" w:color="auto"/>
                        <w:left w:val="none" w:sz="0" w:space="0" w:color="auto"/>
                        <w:bottom w:val="none" w:sz="0" w:space="0" w:color="auto"/>
                        <w:right w:val="none" w:sz="0" w:space="0" w:color="auto"/>
                      </w:divBdr>
                    </w:div>
                  </w:divsChild>
                </w:div>
                <w:div w:id="738359334">
                  <w:marLeft w:val="0"/>
                  <w:marRight w:val="0"/>
                  <w:marTop w:val="0"/>
                  <w:marBottom w:val="0"/>
                  <w:divBdr>
                    <w:top w:val="none" w:sz="0" w:space="0" w:color="auto"/>
                    <w:left w:val="none" w:sz="0" w:space="0" w:color="auto"/>
                    <w:bottom w:val="none" w:sz="0" w:space="0" w:color="auto"/>
                    <w:right w:val="none" w:sz="0" w:space="0" w:color="auto"/>
                  </w:divBdr>
                  <w:divsChild>
                    <w:div w:id="1957637111">
                      <w:marLeft w:val="0"/>
                      <w:marRight w:val="0"/>
                      <w:marTop w:val="0"/>
                      <w:marBottom w:val="0"/>
                      <w:divBdr>
                        <w:top w:val="none" w:sz="0" w:space="0" w:color="auto"/>
                        <w:left w:val="none" w:sz="0" w:space="0" w:color="auto"/>
                        <w:bottom w:val="none" w:sz="0" w:space="0" w:color="auto"/>
                        <w:right w:val="none" w:sz="0" w:space="0" w:color="auto"/>
                      </w:divBdr>
                    </w:div>
                  </w:divsChild>
                </w:div>
                <w:div w:id="123160470">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sChild>
                </w:div>
                <w:div w:id="537352541">
                  <w:marLeft w:val="0"/>
                  <w:marRight w:val="0"/>
                  <w:marTop w:val="0"/>
                  <w:marBottom w:val="0"/>
                  <w:divBdr>
                    <w:top w:val="none" w:sz="0" w:space="0" w:color="auto"/>
                    <w:left w:val="none" w:sz="0" w:space="0" w:color="auto"/>
                    <w:bottom w:val="none" w:sz="0" w:space="0" w:color="auto"/>
                    <w:right w:val="none" w:sz="0" w:space="0" w:color="auto"/>
                  </w:divBdr>
                  <w:divsChild>
                    <w:div w:id="1926528403">
                      <w:marLeft w:val="0"/>
                      <w:marRight w:val="0"/>
                      <w:marTop w:val="0"/>
                      <w:marBottom w:val="0"/>
                      <w:divBdr>
                        <w:top w:val="none" w:sz="0" w:space="0" w:color="auto"/>
                        <w:left w:val="none" w:sz="0" w:space="0" w:color="auto"/>
                        <w:bottom w:val="none" w:sz="0" w:space="0" w:color="auto"/>
                        <w:right w:val="none" w:sz="0" w:space="0" w:color="auto"/>
                      </w:divBdr>
                    </w:div>
                  </w:divsChild>
                </w:div>
                <w:div w:id="218982553">
                  <w:marLeft w:val="0"/>
                  <w:marRight w:val="0"/>
                  <w:marTop w:val="0"/>
                  <w:marBottom w:val="0"/>
                  <w:divBdr>
                    <w:top w:val="none" w:sz="0" w:space="0" w:color="auto"/>
                    <w:left w:val="none" w:sz="0" w:space="0" w:color="auto"/>
                    <w:bottom w:val="none" w:sz="0" w:space="0" w:color="auto"/>
                    <w:right w:val="none" w:sz="0" w:space="0" w:color="auto"/>
                  </w:divBdr>
                  <w:divsChild>
                    <w:div w:id="1766342487">
                      <w:marLeft w:val="0"/>
                      <w:marRight w:val="0"/>
                      <w:marTop w:val="0"/>
                      <w:marBottom w:val="0"/>
                      <w:divBdr>
                        <w:top w:val="none" w:sz="0" w:space="0" w:color="auto"/>
                        <w:left w:val="none" w:sz="0" w:space="0" w:color="auto"/>
                        <w:bottom w:val="none" w:sz="0" w:space="0" w:color="auto"/>
                        <w:right w:val="none" w:sz="0" w:space="0" w:color="auto"/>
                      </w:divBdr>
                    </w:div>
                  </w:divsChild>
                </w:div>
                <w:div w:id="285621341">
                  <w:marLeft w:val="0"/>
                  <w:marRight w:val="0"/>
                  <w:marTop w:val="0"/>
                  <w:marBottom w:val="0"/>
                  <w:divBdr>
                    <w:top w:val="none" w:sz="0" w:space="0" w:color="auto"/>
                    <w:left w:val="none" w:sz="0" w:space="0" w:color="auto"/>
                    <w:bottom w:val="none" w:sz="0" w:space="0" w:color="auto"/>
                    <w:right w:val="none" w:sz="0" w:space="0" w:color="auto"/>
                  </w:divBdr>
                  <w:divsChild>
                    <w:div w:id="1749499075">
                      <w:marLeft w:val="0"/>
                      <w:marRight w:val="0"/>
                      <w:marTop w:val="0"/>
                      <w:marBottom w:val="0"/>
                      <w:divBdr>
                        <w:top w:val="none" w:sz="0" w:space="0" w:color="auto"/>
                        <w:left w:val="none" w:sz="0" w:space="0" w:color="auto"/>
                        <w:bottom w:val="none" w:sz="0" w:space="0" w:color="auto"/>
                        <w:right w:val="none" w:sz="0" w:space="0" w:color="auto"/>
                      </w:divBdr>
                    </w:div>
                  </w:divsChild>
                </w:div>
                <w:div w:id="163979992">
                  <w:marLeft w:val="0"/>
                  <w:marRight w:val="0"/>
                  <w:marTop w:val="0"/>
                  <w:marBottom w:val="0"/>
                  <w:divBdr>
                    <w:top w:val="none" w:sz="0" w:space="0" w:color="auto"/>
                    <w:left w:val="none" w:sz="0" w:space="0" w:color="auto"/>
                    <w:bottom w:val="none" w:sz="0" w:space="0" w:color="auto"/>
                    <w:right w:val="none" w:sz="0" w:space="0" w:color="auto"/>
                  </w:divBdr>
                  <w:divsChild>
                    <w:div w:id="1289627701">
                      <w:marLeft w:val="0"/>
                      <w:marRight w:val="0"/>
                      <w:marTop w:val="0"/>
                      <w:marBottom w:val="0"/>
                      <w:divBdr>
                        <w:top w:val="none" w:sz="0" w:space="0" w:color="auto"/>
                        <w:left w:val="none" w:sz="0" w:space="0" w:color="auto"/>
                        <w:bottom w:val="none" w:sz="0" w:space="0" w:color="auto"/>
                        <w:right w:val="none" w:sz="0" w:space="0" w:color="auto"/>
                      </w:divBdr>
                    </w:div>
                  </w:divsChild>
                </w:div>
                <w:div w:id="1682783288">
                  <w:marLeft w:val="0"/>
                  <w:marRight w:val="0"/>
                  <w:marTop w:val="0"/>
                  <w:marBottom w:val="0"/>
                  <w:divBdr>
                    <w:top w:val="none" w:sz="0" w:space="0" w:color="auto"/>
                    <w:left w:val="none" w:sz="0" w:space="0" w:color="auto"/>
                    <w:bottom w:val="none" w:sz="0" w:space="0" w:color="auto"/>
                    <w:right w:val="none" w:sz="0" w:space="0" w:color="auto"/>
                  </w:divBdr>
                  <w:divsChild>
                    <w:div w:id="1396398035">
                      <w:marLeft w:val="0"/>
                      <w:marRight w:val="0"/>
                      <w:marTop w:val="0"/>
                      <w:marBottom w:val="0"/>
                      <w:divBdr>
                        <w:top w:val="none" w:sz="0" w:space="0" w:color="auto"/>
                        <w:left w:val="none" w:sz="0" w:space="0" w:color="auto"/>
                        <w:bottom w:val="none" w:sz="0" w:space="0" w:color="auto"/>
                        <w:right w:val="none" w:sz="0" w:space="0" w:color="auto"/>
                      </w:divBdr>
                    </w:div>
                  </w:divsChild>
                </w:div>
                <w:div w:id="1313407600">
                  <w:marLeft w:val="0"/>
                  <w:marRight w:val="0"/>
                  <w:marTop w:val="0"/>
                  <w:marBottom w:val="0"/>
                  <w:divBdr>
                    <w:top w:val="none" w:sz="0" w:space="0" w:color="auto"/>
                    <w:left w:val="none" w:sz="0" w:space="0" w:color="auto"/>
                    <w:bottom w:val="none" w:sz="0" w:space="0" w:color="auto"/>
                    <w:right w:val="none" w:sz="0" w:space="0" w:color="auto"/>
                  </w:divBdr>
                  <w:divsChild>
                    <w:div w:id="1467818318">
                      <w:marLeft w:val="0"/>
                      <w:marRight w:val="0"/>
                      <w:marTop w:val="0"/>
                      <w:marBottom w:val="0"/>
                      <w:divBdr>
                        <w:top w:val="none" w:sz="0" w:space="0" w:color="auto"/>
                        <w:left w:val="none" w:sz="0" w:space="0" w:color="auto"/>
                        <w:bottom w:val="none" w:sz="0" w:space="0" w:color="auto"/>
                        <w:right w:val="none" w:sz="0" w:space="0" w:color="auto"/>
                      </w:divBdr>
                    </w:div>
                  </w:divsChild>
                </w:div>
                <w:div w:id="13506733">
                  <w:marLeft w:val="0"/>
                  <w:marRight w:val="0"/>
                  <w:marTop w:val="0"/>
                  <w:marBottom w:val="0"/>
                  <w:divBdr>
                    <w:top w:val="none" w:sz="0" w:space="0" w:color="auto"/>
                    <w:left w:val="none" w:sz="0" w:space="0" w:color="auto"/>
                    <w:bottom w:val="none" w:sz="0" w:space="0" w:color="auto"/>
                    <w:right w:val="none" w:sz="0" w:space="0" w:color="auto"/>
                  </w:divBdr>
                  <w:divsChild>
                    <w:div w:id="502933360">
                      <w:marLeft w:val="0"/>
                      <w:marRight w:val="0"/>
                      <w:marTop w:val="0"/>
                      <w:marBottom w:val="0"/>
                      <w:divBdr>
                        <w:top w:val="none" w:sz="0" w:space="0" w:color="auto"/>
                        <w:left w:val="none" w:sz="0" w:space="0" w:color="auto"/>
                        <w:bottom w:val="none" w:sz="0" w:space="0" w:color="auto"/>
                        <w:right w:val="none" w:sz="0" w:space="0" w:color="auto"/>
                      </w:divBdr>
                    </w:div>
                  </w:divsChild>
                </w:div>
                <w:div w:id="501091919">
                  <w:marLeft w:val="0"/>
                  <w:marRight w:val="0"/>
                  <w:marTop w:val="0"/>
                  <w:marBottom w:val="0"/>
                  <w:divBdr>
                    <w:top w:val="none" w:sz="0" w:space="0" w:color="auto"/>
                    <w:left w:val="none" w:sz="0" w:space="0" w:color="auto"/>
                    <w:bottom w:val="none" w:sz="0" w:space="0" w:color="auto"/>
                    <w:right w:val="none" w:sz="0" w:space="0" w:color="auto"/>
                  </w:divBdr>
                  <w:divsChild>
                    <w:div w:id="1138259830">
                      <w:marLeft w:val="0"/>
                      <w:marRight w:val="0"/>
                      <w:marTop w:val="0"/>
                      <w:marBottom w:val="0"/>
                      <w:divBdr>
                        <w:top w:val="none" w:sz="0" w:space="0" w:color="auto"/>
                        <w:left w:val="none" w:sz="0" w:space="0" w:color="auto"/>
                        <w:bottom w:val="none" w:sz="0" w:space="0" w:color="auto"/>
                        <w:right w:val="none" w:sz="0" w:space="0" w:color="auto"/>
                      </w:divBdr>
                    </w:div>
                  </w:divsChild>
                </w:div>
                <w:div w:id="2018338651">
                  <w:marLeft w:val="0"/>
                  <w:marRight w:val="0"/>
                  <w:marTop w:val="0"/>
                  <w:marBottom w:val="0"/>
                  <w:divBdr>
                    <w:top w:val="none" w:sz="0" w:space="0" w:color="auto"/>
                    <w:left w:val="none" w:sz="0" w:space="0" w:color="auto"/>
                    <w:bottom w:val="none" w:sz="0" w:space="0" w:color="auto"/>
                    <w:right w:val="none" w:sz="0" w:space="0" w:color="auto"/>
                  </w:divBdr>
                  <w:divsChild>
                    <w:div w:id="1867983514">
                      <w:marLeft w:val="0"/>
                      <w:marRight w:val="0"/>
                      <w:marTop w:val="0"/>
                      <w:marBottom w:val="0"/>
                      <w:divBdr>
                        <w:top w:val="none" w:sz="0" w:space="0" w:color="auto"/>
                        <w:left w:val="none" w:sz="0" w:space="0" w:color="auto"/>
                        <w:bottom w:val="none" w:sz="0" w:space="0" w:color="auto"/>
                        <w:right w:val="none" w:sz="0" w:space="0" w:color="auto"/>
                      </w:divBdr>
                    </w:div>
                  </w:divsChild>
                </w:div>
                <w:div w:id="202736503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287395593">
                  <w:marLeft w:val="0"/>
                  <w:marRight w:val="0"/>
                  <w:marTop w:val="0"/>
                  <w:marBottom w:val="0"/>
                  <w:divBdr>
                    <w:top w:val="none" w:sz="0" w:space="0" w:color="auto"/>
                    <w:left w:val="none" w:sz="0" w:space="0" w:color="auto"/>
                    <w:bottom w:val="none" w:sz="0" w:space="0" w:color="auto"/>
                    <w:right w:val="none" w:sz="0" w:space="0" w:color="auto"/>
                  </w:divBdr>
                  <w:divsChild>
                    <w:div w:id="70279854">
                      <w:marLeft w:val="0"/>
                      <w:marRight w:val="0"/>
                      <w:marTop w:val="0"/>
                      <w:marBottom w:val="0"/>
                      <w:divBdr>
                        <w:top w:val="none" w:sz="0" w:space="0" w:color="auto"/>
                        <w:left w:val="none" w:sz="0" w:space="0" w:color="auto"/>
                        <w:bottom w:val="none" w:sz="0" w:space="0" w:color="auto"/>
                        <w:right w:val="none" w:sz="0" w:space="0" w:color="auto"/>
                      </w:divBdr>
                    </w:div>
                  </w:divsChild>
                </w:div>
                <w:div w:id="2138640388">
                  <w:marLeft w:val="0"/>
                  <w:marRight w:val="0"/>
                  <w:marTop w:val="0"/>
                  <w:marBottom w:val="0"/>
                  <w:divBdr>
                    <w:top w:val="none" w:sz="0" w:space="0" w:color="auto"/>
                    <w:left w:val="none" w:sz="0" w:space="0" w:color="auto"/>
                    <w:bottom w:val="none" w:sz="0" w:space="0" w:color="auto"/>
                    <w:right w:val="none" w:sz="0" w:space="0" w:color="auto"/>
                  </w:divBdr>
                  <w:divsChild>
                    <w:div w:id="2099670450">
                      <w:marLeft w:val="0"/>
                      <w:marRight w:val="0"/>
                      <w:marTop w:val="0"/>
                      <w:marBottom w:val="0"/>
                      <w:divBdr>
                        <w:top w:val="none" w:sz="0" w:space="0" w:color="auto"/>
                        <w:left w:val="none" w:sz="0" w:space="0" w:color="auto"/>
                        <w:bottom w:val="none" w:sz="0" w:space="0" w:color="auto"/>
                        <w:right w:val="none" w:sz="0" w:space="0" w:color="auto"/>
                      </w:divBdr>
                    </w:div>
                  </w:divsChild>
                </w:div>
                <w:div w:id="103811455">
                  <w:marLeft w:val="0"/>
                  <w:marRight w:val="0"/>
                  <w:marTop w:val="0"/>
                  <w:marBottom w:val="0"/>
                  <w:divBdr>
                    <w:top w:val="none" w:sz="0" w:space="0" w:color="auto"/>
                    <w:left w:val="none" w:sz="0" w:space="0" w:color="auto"/>
                    <w:bottom w:val="none" w:sz="0" w:space="0" w:color="auto"/>
                    <w:right w:val="none" w:sz="0" w:space="0" w:color="auto"/>
                  </w:divBdr>
                  <w:divsChild>
                    <w:div w:id="53745505">
                      <w:marLeft w:val="0"/>
                      <w:marRight w:val="0"/>
                      <w:marTop w:val="0"/>
                      <w:marBottom w:val="0"/>
                      <w:divBdr>
                        <w:top w:val="none" w:sz="0" w:space="0" w:color="auto"/>
                        <w:left w:val="none" w:sz="0" w:space="0" w:color="auto"/>
                        <w:bottom w:val="none" w:sz="0" w:space="0" w:color="auto"/>
                        <w:right w:val="none" w:sz="0" w:space="0" w:color="auto"/>
                      </w:divBdr>
                    </w:div>
                  </w:divsChild>
                </w:div>
                <w:div w:id="1038362299">
                  <w:marLeft w:val="0"/>
                  <w:marRight w:val="0"/>
                  <w:marTop w:val="0"/>
                  <w:marBottom w:val="0"/>
                  <w:divBdr>
                    <w:top w:val="none" w:sz="0" w:space="0" w:color="auto"/>
                    <w:left w:val="none" w:sz="0" w:space="0" w:color="auto"/>
                    <w:bottom w:val="none" w:sz="0" w:space="0" w:color="auto"/>
                    <w:right w:val="none" w:sz="0" w:space="0" w:color="auto"/>
                  </w:divBdr>
                  <w:divsChild>
                    <w:div w:id="1535458106">
                      <w:marLeft w:val="0"/>
                      <w:marRight w:val="0"/>
                      <w:marTop w:val="0"/>
                      <w:marBottom w:val="0"/>
                      <w:divBdr>
                        <w:top w:val="none" w:sz="0" w:space="0" w:color="auto"/>
                        <w:left w:val="none" w:sz="0" w:space="0" w:color="auto"/>
                        <w:bottom w:val="none" w:sz="0" w:space="0" w:color="auto"/>
                        <w:right w:val="none" w:sz="0" w:space="0" w:color="auto"/>
                      </w:divBdr>
                    </w:div>
                  </w:divsChild>
                </w:div>
                <w:div w:id="1966961236">
                  <w:marLeft w:val="0"/>
                  <w:marRight w:val="0"/>
                  <w:marTop w:val="0"/>
                  <w:marBottom w:val="0"/>
                  <w:divBdr>
                    <w:top w:val="none" w:sz="0" w:space="0" w:color="auto"/>
                    <w:left w:val="none" w:sz="0" w:space="0" w:color="auto"/>
                    <w:bottom w:val="none" w:sz="0" w:space="0" w:color="auto"/>
                    <w:right w:val="none" w:sz="0" w:space="0" w:color="auto"/>
                  </w:divBdr>
                  <w:divsChild>
                    <w:div w:id="1697463100">
                      <w:marLeft w:val="0"/>
                      <w:marRight w:val="0"/>
                      <w:marTop w:val="0"/>
                      <w:marBottom w:val="0"/>
                      <w:divBdr>
                        <w:top w:val="none" w:sz="0" w:space="0" w:color="auto"/>
                        <w:left w:val="none" w:sz="0" w:space="0" w:color="auto"/>
                        <w:bottom w:val="none" w:sz="0" w:space="0" w:color="auto"/>
                        <w:right w:val="none" w:sz="0" w:space="0" w:color="auto"/>
                      </w:divBdr>
                    </w:div>
                  </w:divsChild>
                </w:div>
                <w:div w:id="235938297">
                  <w:marLeft w:val="0"/>
                  <w:marRight w:val="0"/>
                  <w:marTop w:val="0"/>
                  <w:marBottom w:val="0"/>
                  <w:divBdr>
                    <w:top w:val="none" w:sz="0" w:space="0" w:color="auto"/>
                    <w:left w:val="none" w:sz="0" w:space="0" w:color="auto"/>
                    <w:bottom w:val="none" w:sz="0" w:space="0" w:color="auto"/>
                    <w:right w:val="none" w:sz="0" w:space="0" w:color="auto"/>
                  </w:divBdr>
                  <w:divsChild>
                    <w:div w:id="1025399127">
                      <w:marLeft w:val="0"/>
                      <w:marRight w:val="0"/>
                      <w:marTop w:val="0"/>
                      <w:marBottom w:val="0"/>
                      <w:divBdr>
                        <w:top w:val="none" w:sz="0" w:space="0" w:color="auto"/>
                        <w:left w:val="none" w:sz="0" w:space="0" w:color="auto"/>
                        <w:bottom w:val="none" w:sz="0" w:space="0" w:color="auto"/>
                        <w:right w:val="none" w:sz="0" w:space="0" w:color="auto"/>
                      </w:divBdr>
                    </w:div>
                  </w:divsChild>
                </w:div>
                <w:div w:id="932517175">
                  <w:marLeft w:val="0"/>
                  <w:marRight w:val="0"/>
                  <w:marTop w:val="0"/>
                  <w:marBottom w:val="0"/>
                  <w:divBdr>
                    <w:top w:val="none" w:sz="0" w:space="0" w:color="auto"/>
                    <w:left w:val="none" w:sz="0" w:space="0" w:color="auto"/>
                    <w:bottom w:val="none" w:sz="0" w:space="0" w:color="auto"/>
                    <w:right w:val="none" w:sz="0" w:space="0" w:color="auto"/>
                  </w:divBdr>
                  <w:divsChild>
                    <w:div w:id="1842428780">
                      <w:marLeft w:val="0"/>
                      <w:marRight w:val="0"/>
                      <w:marTop w:val="0"/>
                      <w:marBottom w:val="0"/>
                      <w:divBdr>
                        <w:top w:val="none" w:sz="0" w:space="0" w:color="auto"/>
                        <w:left w:val="none" w:sz="0" w:space="0" w:color="auto"/>
                        <w:bottom w:val="none" w:sz="0" w:space="0" w:color="auto"/>
                        <w:right w:val="none" w:sz="0" w:space="0" w:color="auto"/>
                      </w:divBdr>
                    </w:div>
                  </w:divsChild>
                </w:div>
                <w:div w:id="465398510">
                  <w:marLeft w:val="0"/>
                  <w:marRight w:val="0"/>
                  <w:marTop w:val="0"/>
                  <w:marBottom w:val="0"/>
                  <w:divBdr>
                    <w:top w:val="none" w:sz="0" w:space="0" w:color="auto"/>
                    <w:left w:val="none" w:sz="0" w:space="0" w:color="auto"/>
                    <w:bottom w:val="none" w:sz="0" w:space="0" w:color="auto"/>
                    <w:right w:val="none" w:sz="0" w:space="0" w:color="auto"/>
                  </w:divBdr>
                  <w:divsChild>
                    <w:div w:id="1539318283">
                      <w:marLeft w:val="0"/>
                      <w:marRight w:val="0"/>
                      <w:marTop w:val="0"/>
                      <w:marBottom w:val="0"/>
                      <w:divBdr>
                        <w:top w:val="none" w:sz="0" w:space="0" w:color="auto"/>
                        <w:left w:val="none" w:sz="0" w:space="0" w:color="auto"/>
                        <w:bottom w:val="none" w:sz="0" w:space="0" w:color="auto"/>
                        <w:right w:val="none" w:sz="0" w:space="0" w:color="auto"/>
                      </w:divBdr>
                    </w:div>
                  </w:divsChild>
                </w:div>
                <w:div w:id="1192306762">
                  <w:marLeft w:val="0"/>
                  <w:marRight w:val="0"/>
                  <w:marTop w:val="0"/>
                  <w:marBottom w:val="0"/>
                  <w:divBdr>
                    <w:top w:val="none" w:sz="0" w:space="0" w:color="auto"/>
                    <w:left w:val="none" w:sz="0" w:space="0" w:color="auto"/>
                    <w:bottom w:val="none" w:sz="0" w:space="0" w:color="auto"/>
                    <w:right w:val="none" w:sz="0" w:space="0" w:color="auto"/>
                  </w:divBdr>
                  <w:divsChild>
                    <w:div w:id="1542278778">
                      <w:marLeft w:val="0"/>
                      <w:marRight w:val="0"/>
                      <w:marTop w:val="0"/>
                      <w:marBottom w:val="0"/>
                      <w:divBdr>
                        <w:top w:val="none" w:sz="0" w:space="0" w:color="auto"/>
                        <w:left w:val="none" w:sz="0" w:space="0" w:color="auto"/>
                        <w:bottom w:val="none" w:sz="0" w:space="0" w:color="auto"/>
                        <w:right w:val="none" w:sz="0" w:space="0" w:color="auto"/>
                      </w:divBdr>
                    </w:div>
                  </w:divsChild>
                </w:div>
                <w:div w:id="609433836">
                  <w:marLeft w:val="0"/>
                  <w:marRight w:val="0"/>
                  <w:marTop w:val="0"/>
                  <w:marBottom w:val="0"/>
                  <w:divBdr>
                    <w:top w:val="none" w:sz="0" w:space="0" w:color="auto"/>
                    <w:left w:val="none" w:sz="0" w:space="0" w:color="auto"/>
                    <w:bottom w:val="none" w:sz="0" w:space="0" w:color="auto"/>
                    <w:right w:val="none" w:sz="0" w:space="0" w:color="auto"/>
                  </w:divBdr>
                  <w:divsChild>
                    <w:div w:id="1110931469">
                      <w:marLeft w:val="0"/>
                      <w:marRight w:val="0"/>
                      <w:marTop w:val="0"/>
                      <w:marBottom w:val="0"/>
                      <w:divBdr>
                        <w:top w:val="none" w:sz="0" w:space="0" w:color="auto"/>
                        <w:left w:val="none" w:sz="0" w:space="0" w:color="auto"/>
                        <w:bottom w:val="none" w:sz="0" w:space="0" w:color="auto"/>
                        <w:right w:val="none" w:sz="0" w:space="0" w:color="auto"/>
                      </w:divBdr>
                    </w:div>
                  </w:divsChild>
                </w:div>
                <w:div w:id="254365187">
                  <w:marLeft w:val="0"/>
                  <w:marRight w:val="0"/>
                  <w:marTop w:val="0"/>
                  <w:marBottom w:val="0"/>
                  <w:divBdr>
                    <w:top w:val="none" w:sz="0" w:space="0" w:color="auto"/>
                    <w:left w:val="none" w:sz="0" w:space="0" w:color="auto"/>
                    <w:bottom w:val="none" w:sz="0" w:space="0" w:color="auto"/>
                    <w:right w:val="none" w:sz="0" w:space="0" w:color="auto"/>
                  </w:divBdr>
                  <w:divsChild>
                    <w:div w:id="1146167629">
                      <w:marLeft w:val="0"/>
                      <w:marRight w:val="0"/>
                      <w:marTop w:val="0"/>
                      <w:marBottom w:val="0"/>
                      <w:divBdr>
                        <w:top w:val="none" w:sz="0" w:space="0" w:color="auto"/>
                        <w:left w:val="none" w:sz="0" w:space="0" w:color="auto"/>
                        <w:bottom w:val="none" w:sz="0" w:space="0" w:color="auto"/>
                        <w:right w:val="none" w:sz="0" w:space="0" w:color="auto"/>
                      </w:divBdr>
                    </w:div>
                  </w:divsChild>
                </w:div>
                <w:div w:id="1853103273">
                  <w:marLeft w:val="0"/>
                  <w:marRight w:val="0"/>
                  <w:marTop w:val="0"/>
                  <w:marBottom w:val="0"/>
                  <w:divBdr>
                    <w:top w:val="none" w:sz="0" w:space="0" w:color="auto"/>
                    <w:left w:val="none" w:sz="0" w:space="0" w:color="auto"/>
                    <w:bottom w:val="none" w:sz="0" w:space="0" w:color="auto"/>
                    <w:right w:val="none" w:sz="0" w:space="0" w:color="auto"/>
                  </w:divBdr>
                  <w:divsChild>
                    <w:div w:id="2067102394">
                      <w:marLeft w:val="0"/>
                      <w:marRight w:val="0"/>
                      <w:marTop w:val="0"/>
                      <w:marBottom w:val="0"/>
                      <w:divBdr>
                        <w:top w:val="none" w:sz="0" w:space="0" w:color="auto"/>
                        <w:left w:val="none" w:sz="0" w:space="0" w:color="auto"/>
                        <w:bottom w:val="none" w:sz="0" w:space="0" w:color="auto"/>
                        <w:right w:val="none" w:sz="0" w:space="0" w:color="auto"/>
                      </w:divBdr>
                    </w:div>
                  </w:divsChild>
                </w:div>
                <w:div w:id="1162043426">
                  <w:marLeft w:val="0"/>
                  <w:marRight w:val="0"/>
                  <w:marTop w:val="0"/>
                  <w:marBottom w:val="0"/>
                  <w:divBdr>
                    <w:top w:val="none" w:sz="0" w:space="0" w:color="auto"/>
                    <w:left w:val="none" w:sz="0" w:space="0" w:color="auto"/>
                    <w:bottom w:val="none" w:sz="0" w:space="0" w:color="auto"/>
                    <w:right w:val="none" w:sz="0" w:space="0" w:color="auto"/>
                  </w:divBdr>
                  <w:divsChild>
                    <w:div w:id="219750027">
                      <w:marLeft w:val="0"/>
                      <w:marRight w:val="0"/>
                      <w:marTop w:val="0"/>
                      <w:marBottom w:val="0"/>
                      <w:divBdr>
                        <w:top w:val="none" w:sz="0" w:space="0" w:color="auto"/>
                        <w:left w:val="none" w:sz="0" w:space="0" w:color="auto"/>
                        <w:bottom w:val="none" w:sz="0" w:space="0" w:color="auto"/>
                        <w:right w:val="none" w:sz="0" w:space="0" w:color="auto"/>
                      </w:divBdr>
                    </w:div>
                  </w:divsChild>
                </w:div>
                <w:div w:id="2112508655">
                  <w:marLeft w:val="0"/>
                  <w:marRight w:val="0"/>
                  <w:marTop w:val="0"/>
                  <w:marBottom w:val="0"/>
                  <w:divBdr>
                    <w:top w:val="none" w:sz="0" w:space="0" w:color="auto"/>
                    <w:left w:val="none" w:sz="0" w:space="0" w:color="auto"/>
                    <w:bottom w:val="none" w:sz="0" w:space="0" w:color="auto"/>
                    <w:right w:val="none" w:sz="0" w:space="0" w:color="auto"/>
                  </w:divBdr>
                  <w:divsChild>
                    <w:div w:id="267128483">
                      <w:marLeft w:val="0"/>
                      <w:marRight w:val="0"/>
                      <w:marTop w:val="0"/>
                      <w:marBottom w:val="0"/>
                      <w:divBdr>
                        <w:top w:val="none" w:sz="0" w:space="0" w:color="auto"/>
                        <w:left w:val="none" w:sz="0" w:space="0" w:color="auto"/>
                        <w:bottom w:val="none" w:sz="0" w:space="0" w:color="auto"/>
                        <w:right w:val="none" w:sz="0" w:space="0" w:color="auto"/>
                      </w:divBdr>
                    </w:div>
                  </w:divsChild>
                </w:div>
                <w:div w:id="215512055">
                  <w:marLeft w:val="0"/>
                  <w:marRight w:val="0"/>
                  <w:marTop w:val="0"/>
                  <w:marBottom w:val="0"/>
                  <w:divBdr>
                    <w:top w:val="none" w:sz="0" w:space="0" w:color="auto"/>
                    <w:left w:val="none" w:sz="0" w:space="0" w:color="auto"/>
                    <w:bottom w:val="none" w:sz="0" w:space="0" w:color="auto"/>
                    <w:right w:val="none" w:sz="0" w:space="0" w:color="auto"/>
                  </w:divBdr>
                  <w:divsChild>
                    <w:div w:id="1239906880">
                      <w:marLeft w:val="0"/>
                      <w:marRight w:val="0"/>
                      <w:marTop w:val="0"/>
                      <w:marBottom w:val="0"/>
                      <w:divBdr>
                        <w:top w:val="none" w:sz="0" w:space="0" w:color="auto"/>
                        <w:left w:val="none" w:sz="0" w:space="0" w:color="auto"/>
                        <w:bottom w:val="none" w:sz="0" w:space="0" w:color="auto"/>
                        <w:right w:val="none" w:sz="0" w:space="0" w:color="auto"/>
                      </w:divBdr>
                    </w:div>
                  </w:divsChild>
                </w:div>
                <w:div w:id="420759575">
                  <w:marLeft w:val="0"/>
                  <w:marRight w:val="0"/>
                  <w:marTop w:val="0"/>
                  <w:marBottom w:val="0"/>
                  <w:divBdr>
                    <w:top w:val="none" w:sz="0" w:space="0" w:color="auto"/>
                    <w:left w:val="none" w:sz="0" w:space="0" w:color="auto"/>
                    <w:bottom w:val="none" w:sz="0" w:space="0" w:color="auto"/>
                    <w:right w:val="none" w:sz="0" w:space="0" w:color="auto"/>
                  </w:divBdr>
                  <w:divsChild>
                    <w:div w:id="37363721">
                      <w:marLeft w:val="0"/>
                      <w:marRight w:val="0"/>
                      <w:marTop w:val="0"/>
                      <w:marBottom w:val="0"/>
                      <w:divBdr>
                        <w:top w:val="none" w:sz="0" w:space="0" w:color="auto"/>
                        <w:left w:val="none" w:sz="0" w:space="0" w:color="auto"/>
                        <w:bottom w:val="none" w:sz="0" w:space="0" w:color="auto"/>
                        <w:right w:val="none" w:sz="0" w:space="0" w:color="auto"/>
                      </w:divBdr>
                    </w:div>
                  </w:divsChild>
                </w:div>
                <w:div w:id="529072610">
                  <w:marLeft w:val="0"/>
                  <w:marRight w:val="0"/>
                  <w:marTop w:val="0"/>
                  <w:marBottom w:val="0"/>
                  <w:divBdr>
                    <w:top w:val="none" w:sz="0" w:space="0" w:color="auto"/>
                    <w:left w:val="none" w:sz="0" w:space="0" w:color="auto"/>
                    <w:bottom w:val="none" w:sz="0" w:space="0" w:color="auto"/>
                    <w:right w:val="none" w:sz="0" w:space="0" w:color="auto"/>
                  </w:divBdr>
                  <w:divsChild>
                    <w:div w:id="1186098495">
                      <w:marLeft w:val="0"/>
                      <w:marRight w:val="0"/>
                      <w:marTop w:val="0"/>
                      <w:marBottom w:val="0"/>
                      <w:divBdr>
                        <w:top w:val="none" w:sz="0" w:space="0" w:color="auto"/>
                        <w:left w:val="none" w:sz="0" w:space="0" w:color="auto"/>
                        <w:bottom w:val="none" w:sz="0" w:space="0" w:color="auto"/>
                        <w:right w:val="none" w:sz="0" w:space="0" w:color="auto"/>
                      </w:divBdr>
                    </w:div>
                  </w:divsChild>
                </w:div>
                <w:div w:id="1752389134">
                  <w:marLeft w:val="0"/>
                  <w:marRight w:val="0"/>
                  <w:marTop w:val="0"/>
                  <w:marBottom w:val="0"/>
                  <w:divBdr>
                    <w:top w:val="none" w:sz="0" w:space="0" w:color="auto"/>
                    <w:left w:val="none" w:sz="0" w:space="0" w:color="auto"/>
                    <w:bottom w:val="none" w:sz="0" w:space="0" w:color="auto"/>
                    <w:right w:val="none" w:sz="0" w:space="0" w:color="auto"/>
                  </w:divBdr>
                  <w:divsChild>
                    <w:div w:id="899750476">
                      <w:marLeft w:val="0"/>
                      <w:marRight w:val="0"/>
                      <w:marTop w:val="0"/>
                      <w:marBottom w:val="0"/>
                      <w:divBdr>
                        <w:top w:val="none" w:sz="0" w:space="0" w:color="auto"/>
                        <w:left w:val="none" w:sz="0" w:space="0" w:color="auto"/>
                        <w:bottom w:val="none" w:sz="0" w:space="0" w:color="auto"/>
                        <w:right w:val="none" w:sz="0" w:space="0" w:color="auto"/>
                      </w:divBdr>
                    </w:div>
                  </w:divsChild>
                </w:div>
                <w:div w:id="1322075385">
                  <w:marLeft w:val="0"/>
                  <w:marRight w:val="0"/>
                  <w:marTop w:val="0"/>
                  <w:marBottom w:val="0"/>
                  <w:divBdr>
                    <w:top w:val="none" w:sz="0" w:space="0" w:color="auto"/>
                    <w:left w:val="none" w:sz="0" w:space="0" w:color="auto"/>
                    <w:bottom w:val="none" w:sz="0" w:space="0" w:color="auto"/>
                    <w:right w:val="none" w:sz="0" w:space="0" w:color="auto"/>
                  </w:divBdr>
                  <w:divsChild>
                    <w:div w:id="37900699">
                      <w:marLeft w:val="0"/>
                      <w:marRight w:val="0"/>
                      <w:marTop w:val="0"/>
                      <w:marBottom w:val="0"/>
                      <w:divBdr>
                        <w:top w:val="none" w:sz="0" w:space="0" w:color="auto"/>
                        <w:left w:val="none" w:sz="0" w:space="0" w:color="auto"/>
                        <w:bottom w:val="none" w:sz="0" w:space="0" w:color="auto"/>
                        <w:right w:val="none" w:sz="0" w:space="0" w:color="auto"/>
                      </w:divBdr>
                    </w:div>
                  </w:divsChild>
                </w:div>
                <w:div w:id="596913584">
                  <w:marLeft w:val="0"/>
                  <w:marRight w:val="0"/>
                  <w:marTop w:val="0"/>
                  <w:marBottom w:val="0"/>
                  <w:divBdr>
                    <w:top w:val="none" w:sz="0" w:space="0" w:color="auto"/>
                    <w:left w:val="none" w:sz="0" w:space="0" w:color="auto"/>
                    <w:bottom w:val="none" w:sz="0" w:space="0" w:color="auto"/>
                    <w:right w:val="none" w:sz="0" w:space="0" w:color="auto"/>
                  </w:divBdr>
                  <w:divsChild>
                    <w:div w:id="478814808">
                      <w:marLeft w:val="0"/>
                      <w:marRight w:val="0"/>
                      <w:marTop w:val="0"/>
                      <w:marBottom w:val="0"/>
                      <w:divBdr>
                        <w:top w:val="none" w:sz="0" w:space="0" w:color="auto"/>
                        <w:left w:val="none" w:sz="0" w:space="0" w:color="auto"/>
                        <w:bottom w:val="none" w:sz="0" w:space="0" w:color="auto"/>
                        <w:right w:val="none" w:sz="0" w:space="0" w:color="auto"/>
                      </w:divBdr>
                    </w:div>
                  </w:divsChild>
                </w:div>
                <w:div w:id="796030429">
                  <w:marLeft w:val="0"/>
                  <w:marRight w:val="0"/>
                  <w:marTop w:val="0"/>
                  <w:marBottom w:val="0"/>
                  <w:divBdr>
                    <w:top w:val="none" w:sz="0" w:space="0" w:color="auto"/>
                    <w:left w:val="none" w:sz="0" w:space="0" w:color="auto"/>
                    <w:bottom w:val="none" w:sz="0" w:space="0" w:color="auto"/>
                    <w:right w:val="none" w:sz="0" w:space="0" w:color="auto"/>
                  </w:divBdr>
                  <w:divsChild>
                    <w:div w:id="1290894726">
                      <w:marLeft w:val="0"/>
                      <w:marRight w:val="0"/>
                      <w:marTop w:val="0"/>
                      <w:marBottom w:val="0"/>
                      <w:divBdr>
                        <w:top w:val="none" w:sz="0" w:space="0" w:color="auto"/>
                        <w:left w:val="none" w:sz="0" w:space="0" w:color="auto"/>
                        <w:bottom w:val="none" w:sz="0" w:space="0" w:color="auto"/>
                        <w:right w:val="none" w:sz="0" w:space="0" w:color="auto"/>
                      </w:divBdr>
                    </w:div>
                  </w:divsChild>
                </w:div>
                <w:div w:id="940183261">
                  <w:marLeft w:val="0"/>
                  <w:marRight w:val="0"/>
                  <w:marTop w:val="0"/>
                  <w:marBottom w:val="0"/>
                  <w:divBdr>
                    <w:top w:val="none" w:sz="0" w:space="0" w:color="auto"/>
                    <w:left w:val="none" w:sz="0" w:space="0" w:color="auto"/>
                    <w:bottom w:val="none" w:sz="0" w:space="0" w:color="auto"/>
                    <w:right w:val="none" w:sz="0" w:space="0" w:color="auto"/>
                  </w:divBdr>
                  <w:divsChild>
                    <w:div w:id="1337534518">
                      <w:marLeft w:val="0"/>
                      <w:marRight w:val="0"/>
                      <w:marTop w:val="0"/>
                      <w:marBottom w:val="0"/>
                      <w:divBdr>
                        <w:top w:val="none" w:sz="0" w:space="0" w:color="auto"/>
                        <w:left w:val="none" w:sz="0" w:space="0" w:color="auto"/>
                        <w:bottom w:val="none" w:sz="0" w:space="0" w:color="auto"/>
                        <w:right w:val="none" w:sz="0" w:space="0" w:color="auto"/>
                      </w:divBdr>
                    </w:div>
                  </w:divsChild>
                </w:div>
                <w:div w:id="2093306654">
                  <w:marLeft w:val="0"/>
                  <w:marRight w:val="0"/>
                  <w:marTop w:val="0"/>
                  <w:marBottom w:val="0"/>
                  <w:divBdr>
                    <w:top w:val="none" w:sz="0" w:space="0" w:color="auto"/>
                    <w:left w:val="none" w:sz="0" w:space="0" w:color="auto"/>
                    <w:bottom w:val="none" w:sz="0" w:space="0" w:color="auto"/>
                    <w:right w:val="none" w:sz="0" w:space="0" w:color="auto"/>
                  </w:divBdr>
                  <w:divsChild>
                    <w:div w:id="1372731095">
                      <w:marLeft w:val="0"/>
                      <w:marRight w:val="0"/>
                      <w:marTop w:val="0"/>
                      <w:marBottom w:val="0"/>
                      <w:divBdr>
                        <w:top w:val="none" w:sz="0" w:space="0" w:color="auto"/>
                        <w:left w:val="none" w:sz="0" w:space="0" w:color="auto"/>
                        <w:bottom w:val="none" w:sz="0" w:space="0" w:color="auto"/>
                        <w:right w:val="none" w:sz="0" w:space="0" w:color="auto"/>
                      </w:divBdr>
                    </w:div>
                  </w:divsChild>
                </w:div>
                <w:div w:id="2121218742">
                  <w:marLeft w:val="0"/>
                  <w:marRight w:val="0"/>
                  <w:marTop w:val="0"/>
                  <w:marBottom w:val="0"/>
                  <w:divBdr>
                    <w:top w:val="none" w:sz="0" w:space="0" w:color="auto"/>
                    <w:left w:val="none" w:sz="0" w:space="0" w:color="auto"/>
                    <w:bottom w:val="none" w:sz="0" w:space="0" w:color="auto"/>
                    <w:right w:val="none" w:sz="0" w:space="0" w:color="auto"/>
                  </w:divBdr>
                  <w:divsChild>
                    <w:div w:id="1167937435">
                      <w:marLeft w:val="0"/>
                      <w:marRight w:val="0"/>
                      <w:marTop w:val="0"/>
                      <w:marBottom w:val="0"/>
                      <w:divBdr>
                        <w:top w:val="none" w:sz="0" w:space="0" w:color="auto"/>
                        <w:left w:val="none" w:sz="0" w:space="0" w:color="auto"/>
                        <w:bottom w:val="none" w:sz="0" w:space="0" w:color="auto"/>
                        <w:right w:val="none" w:sz="0" w:space="0" w:color="auto"/>
                      </w:divBdr>
                    </w:div>
                  </w:divsChild>
                </w:div>
                <w:div w:id="347872620">
                  <w:marLeft w:val="0"/>
                  <w:marRight w:val="0"/>
                  <w:marTop w:val="0"/>
                  <w:marBottom w:val="0"/>
                  <w:divBdr>
                    <w:top w:val="none" w:sz="0" w:space="0" w:color="auto"/>
                    <w:left w:val="none" w:sz="0" w:space="0" w:color="auto"/>
                    <w:bottom w:val="none" w:sz="0" w:space="0" w:color="auto"/>
                    <w:right w:val="none" w:sz="0" w:space="0" w:color="auto"/>
                  </w:divBdr>
                  <w:divsChild>
                    <w:div w:id="1853253196">
                      <w:marLeft w:val="0"/>
                      <w:marRight w:val="0"/>
                      <w:marTop w:val="0"/>
                      <w:marBottom w:val="0"/>
                      <w:divBdr>
                        <w:top w:val="none" w:sz="0" w:space="0" w:color="auto"/>
                        <w:left w:val="none" w:sz="0" w:space="0" w:color="auto"/>
                        <w:bottom w:val="none" w:sz="0" w:space="0" w:color="auto"/>
                        <w:right w:val="none" w:sz="0" w:space="0" w:color="auto"/>
                      </w:divBdr>
                    </w:div>
                  </w:divsChild>
                </w:div>
                <w:div w:id="2083284909">
                  <w:marLeft w:val="0"/>
                  <w:marRight w:val="0"/>
                  <w:marTop w:val="0"/>
                  <w:marBottom w:val="0"/>
                  <w:divBdr>
                    <w:top w:val="none" w:sz="0" w:space="0" w:color="auto"/>
                    <w:left w:val="none" w:sz="0" w:space="0" w:color="auto"/>
                    <w:bottom w:val="none" w:sz="0" w:space="0" w:color="auto"/>
                    <w:right w:val="none" w:sz="0" w:space="0" w:color="auto"/>
                  </w:divBdr>
                  <w:divsChild>
                    <w:div w:id="1504970479">
                      <w:marLeft w:val="0"/>
                      <w:marRight w:val="0"/>
                      <w:marTop w:val="0"/>
                      <w:marBottom w:val="0"/>
                      <w:divBdr>
                        <w:top w:val="none" w:sz="0" w:space="0" w:color="auto"/>
                        <w:left w:val="none" w:sz="0" w:space="0" w:color="auto"/>
                        <w:bottom w:val="none" w:sz="0" w:space="0" w:color="auto"/>
                        <w:right w:val="none" w:sz="0" w:space="0" w:color="auto"/>
                      </w:divBdr>
                    </w:div>
                  </w:divsChild>
                </w:div>
                <w:div w:id="1409036147">
                  <w:marLeft w:val="0"/>
                  <w:marRight w:val="0"/>
                  <w:marTop w:val="0"/>
                  <w:marBottom w:val="0"/>
                  <w:divBdr>
                    <w:top w:val="none" w:sz="0" w:space="0" w:color="auto"/>
                    <w:left w:val="none" w:sz="0" w:space="0" w:color="auto"/>
                    <w:bottom w:val="none" w:sz="0" w:space="0" w:color="auto"/>
                    <w:right w:val="none" w:sz="0" w:space="0" w:color="auto"/>
                  </w:divBdr>
                  <w:divsChild>
                    <w:div w:id="264651019">
                      <w:marLeft w:val="0"/>
                      <w:marRight w:val="0"/>
                      <w:marTop w:val="0"/>
                      <w:marBottom w:val="0"/>
                      <w:divBdr>
                        <w:top w:val="none" w:sz="0" w:space="0" w:color="auto"/>
                        <w:left w:val="none" w:sz="0" w:space="0" w:color="auto"/>
                        <w:bottom w:val="none" w:sz="0" w:space="0" w:color="auto"/>
                        <w:right w:val="none" w:sz="0" w:space="0" w:color="auto"/>
                      </w:divBdr>
                    </w:div>
                  </w:divsChild>
                </w:div>
                <w:div w:id="993215323">
                  <w:marLeft w:val="0"/>
                  <w:marRight w:val="0"/>
                  <w:marTop w:val="0"/>
                  <w:marBottom w:val="0"/>
                  <w:divBdr>
                    <w:top w:val="none" w:sz="0" w:space="0" w:color="auto"/>
                    <w:left w:val="none" w:sz="0" w:space="0" w:color="auto"/>
                    <w:bottom w:val="none" w:sz="0" w:space="0" w:color="auto"/>
                    <w:right w:val="none" w:sz="0" w:space="0" w:color="auto"/>
                  </w:divBdr>
                  <w:divsChild>
                    <w:div w:id="1546257343">
                      <w:marLeft w:val="0"/>
                      <w:marRight w:val="0"/>
                      <w:marTop w:val="0"/>
                      <w:marBottom w:val="0"/>
                      <w:divBdr>
                        <w:top w:val="none" w:sz="0" w:space="0" w:color="auto"/>
                        <w:left w:val="none" w:sz="0" w:space="0" w:color="auto"/>
                        <w:bottom w:val="none" w:sz="0" w:space="0" w:color="auto"/>
                        <w:right w:val="none" w:sz="0" w:space="0" w:color="auto"/>
                      </w:divBdr>
                    </w:div>
                  </w:divsChild>
                </w:div>
                <w:div w:id="1457870751">
                  <w:marLeft w:val="0"/>
                  <w:marRight w:val="0"/>
                  <w:marTop w:val="0"/>
                  <w:marBottom w:val="0"/>
                  <w:divBdr>
                    <w:top w:val="none" w:sz="0" w:space="0" w:color="auto"/>
                    <w:left w:val="none" w:sz="0" w:space="0" w:color="auto"/>
                    <w:bottom w:val="none" w:sz="0" w:space="0" w:color="auto"/>
                    <w:right w:val="none" w:sz="0" w:space="0" w:color="auto"/>
                  </w:divBdr>
                  <w:divsChild>
                    <w:div w:id="366610742">
                      <w:marLeft w:val="0"/>
                      <w:marRight w:val="0"/>
                      <w:marTop w:val="0"/>
                      <w:marBottom w:val="0"/>
                      <w:divBdr>
                        <w:top w:val="none" w:sz="0" w:space="0" w:color="auto"/>
                        <w:left w:val="none" w:sz="0" w:space="0" w:color="auto"/>
                        <w:bottom w:val="none" w:sz="0" w:space="0" w:color="auto"/>
                        <w:right w:val="none" w:sz="0" w:space="0" w:color="auto"/>
                      </w:divBdr>
                    </w:div>
                  </w:divsChild>
                </w:div>
                <w:div w:id="909268368">
                  <w:marLeft w:val="0"/>
                  <w:marRight w:val="0"/>
                  <w:marTop w:val="0"/>
                  <w:marBottom w:val="0"/>
                  <w:divBdr>
                    <w:top w:val="none" w:sz="0" w:space="0" w:color="auto"/>
                    <w:left w:val="none" w:sz="0" w:space="0" w:color="auto"/>
                    <w:bottom w:val="none" w:sz="0" w:space="0" w:color="auto"/>
                    <w:right w:val="none" w:sz="0" w:space="0" w:color="auto"/>
                  </w:divBdr>
                  <w:divsChild>
                    <w:div w:id="436172022">
                      <w:marLeft w:val="0"/>
                      <w:marRight w:val="0"/>
                      <w:marTop w:val="0"/>
                      <w:marBottom w:val="0"/>
                      <w:divBdr>
                        <w:top w:val="none" w:sz="0" w:space="0" w:color="auto"/>
                        <w:left w:val="none" w:sz="0" w:space="0" w:color="auto"/>
                        <w:bottom w:val="none" w:sz="0" w:space="0" w:color="auto"/>
                        <w:right w:val="none" w:sz="0" w:space="0" w:color="auto"/>
                      </w:divBdr>
                    </w:div>
                  </w:divsChild>
                </w:div>
                <w:div w:id="1391029437">
                  <w:marLeft w:val="0"/>
                  <w:marRight w:val="0"/>
                  <w:marTop w:val="0"/>
                  <w:marBottom w:val="0"/>
                  <w:divBdr>
                    <w:top w:val="none" w:sz="0" w:space="0" w:color="auto"/>
                    <w:left w:val="none" w:sz="0" w:space="0" w:color="auto"/>
                    <w:bottom w:val="none" w:sz="0" w:space="0" w:color="auto"/>
                    <w:right w:val="none" w:sz="0" w:space="0" w:color="auto"/>
                  </w:divBdr>
                  <w:divsChild>
                    <w:div w:id="695813998">
                      <w:marLeft w:val="0"/>
                      <w:marRight w:val="0"/>
                      <w:marTop w:val="0"/>
                      <w:marBottom w:val="0"/>
                      <w:divBdr>
                        <w:top w:val="none" w:sz="0" w:space="0" w:color="auto"/>
                        <w:left w:val="none" w:sz="0" w:space="0" w:color="auto"/>
                        <w:bottom w:val="none" w:sz="0" w:space="0" w:color="auto"/>
                        <w:right w:val="none" w:sz="0" w:space="0" w:color="auto"/>
                      </w:divBdr>
                    </w:div>
                  </w:divsChild>
                </w:div>
                <w:div w:id="742797478">
                  <w:marLeft w:val="0"/>
                  <w:marRight w:val="0"/>
                  <w:marTop w:val="0"/>
                  <w:marBottom w:val="0"/>
                  <w:divBdr>
                    <w:top w:val="none" w:sz="0" w:space="0" w:color="auto"/>
                    <w:left w:val="none" w:sz="0" w:space="0" w:color="auto"/>
                    <w:bottom w:val="none" w:sz="0" w:space="0" w:color="auto"/>
                    <w:right w:val="none" w:sz="0" w:space="0" w:color="auto"/>
                  </w:divBdr>
                  <w:divsChild>
                    <w:div w:id="782845344">
                      <w:marLeft w:val="0"/>
                      <w:marRight w:val="0"/>
                      <w:marTop w:val="0"/>
                      <w:marBottom w:val="0"/>
                      <w:divBdr>
                        <w:top w:val="none" w:sz="0" w:space="0" w:color="auto"/>
                        <w:left w:val="none" w:sz="0" w:space="0" w:color="auto"/>
                        <w:bottom w:val="none" w:sz="0" w:space="0" w:color="auto"/>
                        <w:right w:val="none" w:sz="0" w:space="0" w:color="auto"/>
                      </w:divBdr>
                    </w:div>
                  </w:divsChild>
                </w:div>
                <w:div w:id="242687563">
                  <w:marLeft w:val="0"/>
                  <w:marRight w:val="0"/>
                  <w:marTop w:val="0"/>
                  <w:marBottom w:val="0"/>
                  <w:divBdr>
                    <w:top w:val="none" w:sz="0" w:space="0" w:color="auto"/>
                    <w:left w:val="none" w:sz="0" w:space="0" w:color="auto"/>
                    <w:bottom w:val="none" w:sz="0" w:space="0" w:color="auto"/>
                    <w:right w:val="none" w:sz="0" w:space="0" w:color="auto"/>
                  </w:divBdr>
                  <w:divsChild>
                    <w:div w:id="1602765389">
                      <w:marLeft w:val="0"/>
                      <w:marRight w:val="0"/>
                      <w:marTop w:val="0"/>
                      <w:marBottom w:val="0"/>
                      <w:divBdr>
                        <w:top w:val="none" w:sz="0" w:space="0" w:color="auto"/>
                        <w:left w:val="none" w:sz="0" w:space="0" w:color="auto"/>
                        <w:bottom w:val="none" w:sz="0" w:space="0" w:color="auto"/>
                        <w:right w:val="none" w:sz="0" w:space="0" w:color="auto"/>
                      </w:divBdr>
                    </w:div>
                  </w:divsChild>
                </w:div>
                <w:div w:id="1547789021">
                  <w:marLeft w:val="0"/>
                  <w:marRight w:val="0"/>
                  <w:marTop w:val="0"/>
                  <w:marBottom w:val="0"/>
                  <w:divBdr>
                    <w:top w:val="none" w:sz="0" w:space="0" w:color="auto"/>
                    <w:left w:val="none" w:sz="0" w:space="0" w:color="auto"/>
                    <w:bottom w:val="none" w:sz="0" w:space="0" w:color="auto"/>
                    <w:right w:val="none" w:sz="0" w:space="0" w:color="auto"/>
                  </w:divBdr>
                  <w:divsChild>
                    <w:div w:id="1142770282">
                      <w:marLeft w:val="0"/>
                      <w:marRight w:val="0"/>
                      <w:marTop w:val="0"/>
                      <w:marBottom w:val="0"/>
                      <w:divBdr>
                        <w:top w:val="none" w:sz="0" w:space="0" w:color="auto"/>
                        <w:left w:val="none" w:sz="0" w:space="0" w:color="auto"/>
                        <w:bottom w:val="none" w:sz="0" w:space="0" w:color="auto"/>
                        <w:right w:val="none" w:sz="0" w:space="0" w:color="auto"/>
                      </w:divBdr>
                    </w:div>
                  </w:divsChild>
                </w:div>
                <w:div w:id="496305515">
                  <w:marLeft w:val="0"/>
                  <w:marRight w:val="0"/>
                  <w:marTop w:val="0"/>
                  <w:marBottom w:val="0"/>
                  <w:divBdr>
                    <w:top w:val="none" w:sz="0" w:space="0" w:color="auto"/>
                    <w:left w:val="none" w:sz="0" w:space="0" w:color="auto"/>
                    <w:bottom w:val="none" w:sz="0" w:space="0" w:color="auto"/>
                    <w:right w:val="none" w:sz="0" w:space="0" w:color="auto"/>
                  </w:divBdr>
                  <w:divsChild>
                    <w:div w:id="1443920665">
                      <w:marLeft w:val="0"/>
                      <w:marRight w:val="0"/>
                      <w:marTop w:val="0"/>
                      <w:marBottom w:val="0"/>
                      <w:divBdr>
                        <w:top w:val="none" w:sz="0" w:space="0" w:color="auto"/>
                        <w:left w:val="none" w:sz="0" w:space="0" w:color="auto"/>
                        <w:bottom w:val="none" w:sz="0" w:space="0" w:color="auto"/>
                        <w:right w:val="none" w:sz="0" w:space="0" w:color="auto"/>
                      </w:divBdr>
                    </w:div>
                  </w:divsChild>
                </w:div>
                <w:div w:id="1919442623">
                  <w:marLeft w:val="0"/>
                  <w:marRight w:val="0"/>
                  <w:marTop w:val="0"/>
                  <w:marBottom w:val="0"/>
                  <w:divBdr>
                    <w:top w:val="none" w:sz="0" w:space="0" w:color="auto"/>
                    <w:left w:val="none" w:sz="0" w:space="0" w:color="auto"/>
                    <w:bottom w:val="none" w:sz="0" w:space="0" w:color="auto"/>
                    <w:right w:val="none" w:sz="0" w:space="0" w:color="auto"/>
                  </w:divBdr>
                  <w:divsChild>
                    <w:div w:id="1676760356">
                      <w:marLeft w:val="0"/>
                      <w:marRight w:val="0"/>
                      <w:marTop w:val="0"/>
                      <w:marBottom w:val="0"/>
                      <w:divBdr>
                        <w:top w:val="none" w:sz="0" w:space="0" w:color="auto"/>
                        <w:left w:val="none" w:sz="0" w:space="0" w:color="auto"/>
                        <w:bottom w:val="none" w:sz="0" w:space="0" w:color="auto"/>
                        <w:right w:val="none" w:sz="0" w:space="0" w:color="auto"/>
                      </w:divBdr>
                    </w:div>
                  </w:divsChild>
                </w:div>
                <w:div w:id="1878927294">
                  <w:marLeft w:val="0"/>
                  <w:marRight w:val="0"/>
                  <w:marTop w:val="0"/>
                  <w:marBottom w:val="0"/>
                  <w:divBdr>
                    <w:top w:val="none" w:sz="0" w:space="0" w:color="auto"/>
                    <w:left w:val="none" w:sz="0" w:space="0" w:color="auto"/>
                    <w:bottom w:val="none" w:sz="0" w:space="0" w:color="auto"/>
                    <w:right w:val="none" w:sz="0" w:space="0" w:color="auto"/>
                  </w:divBdr>
                  <w:divsChild>
                    <w:div w:id="1524632780">
                      <w:marLeft w:val="0"/>
                      <w:marRight w:val="0"/>
                      <w:marTop w:val="0"/>
                      <w:marBottom w:val="0"/>
                      <w:divBdr>
                        <w:top w:val="none" w:sz="0" w:space="0" w:color="auto"/>
                        <w:left w:val="none" w:sz="0" w:space="0" w:color="auto"/>
                        <w:bottom w:val="none" w:sz="0" w:space="0" w:color="auto"/>
                        <w:right w:val="none" w:sz="0" w:space="0" w:color="auto"/>
                      </w:divBdr>
                    </w:div>
                  </w:divsChild>
                </w:div>
                <w:div w:id="244457444">
                  <w:marLeft w:val="0"/>
                  <w:marRight w:val="0"/>
                  <w:marTop w:val="0"/>
                  <w:marBottom w:val="0"/>
                  <w:divBdr>
                    <w:top w:val="none" w:sz="0" w:space="0" w:color="auto"/>
                    <w:left w:val="none" w:sz="0" w:space="0" w:color="auto"/>
                    <w:bottom w:val="none" w:sz="0" w:space="0" w:color="auto"/>
                    <w:right w:val="none" w:sz="0" w:space="0" w:color="auto"/>
                  </w:divBdr>
                  <w:divsChild>
                    <w:div w:id="1114327159">
                      <w:marLeft w:val="0"/>
                      <w:marRight w:val="0"/>
                      <w:marTop w:val="0"/>
                      <w:marBottom w:val="0"/>
                      <w:divBdr>
                        <w:top w:val="none" w:sz="0" w:space="0" w:color="auto"/>
                        <w:left w:val="none" w:sz="0" w:space="0" w:color="auto"/>
                        <w:bottom w:val="none" w:sz="0" w:space="0" w:color="auto"/>
                        <w:right w:val="none" w:sz="0" w:space="0" w:color="auto"/>
                      </w:divBdr>
                    </w:div>
                  </w:divsChild>
                </w:div>
                <w:div w:id="1257981471">
                  <w:marLeft w:val="0"/>
                  <w:marRight w:val="0"/>
                  <w:marTop w:val="0"/>
                  <w:marBottom w:val="0"/>
                  <w:divBdr>
                    <w:top w:val="none" w:sz="0" w:space="0" w:color="auto"/>
                    <w:left w:val="none" w:sz="0" w:space="0" w:color="auto"/>
                    <w:bottom w:val="none" w:sz="0" w:space="0" w:color="auto"/>
                    <w:right w:val="none" w:sz="0" w:space="0" w:color="auto"/>
                  </w:divBdr>
                  <w:divsChild>
                    <w:div w:id="191650267">
                      <w:marLeft w:val="0"/>
                      <w:marRight w:val="0"/>
                      <w:marTop w:val="0"/>
                      <w:marBottom w:val="0"/>
                      <w:divBdr>
                        <w:top w:val="none" w:sz="0" w:space="0" w:color="auto"/>
                        <w:left w:val="none" w:sz="0" w:space="0" w:color="auto"/>
                        <w:bottom w:val="none" w:sz="0" w:space="0" w:color="auto"/>
                        <w:right w:val="none" w:sz="0" w:space="0" w:color="auto"/>
                      </w:divBdr>
                    </w:div>
                  </w:divsChild>
                </w:div>
                <w:div w:id="1275362577">
                  <w:marLeft w:val="0"/>
                  <w:marRight w:val="0"/>
                  <w:marTop w:val="0"/>
                  <w:marBottom w:val="0"/>
                  <w:divBdr>
                    <w:top w:val="none" w:sz="0" w:space="0" w:color="auto"/>
                    <w:left w:val="none" w:sz="0" w:space="0" w:color="auto"/>
                    <w:bottom w:val="none" w:sz="0" w:space="0" w:color="auto"/>
                    <w:right w:val="none" w:sz="0" w:space="0" w:color="auto"/>
                  </w:divBdr>
                  <w:divsChild>
                    <w:div w:id="600380352">
                      <w:marLeft w:val="0"/>
                      <w:marRight w:val="0"/>
                      <w:marTop w:val="0"/>
                      <w:marBottom w:val="0"/>
                      <w:divBdr>
                        <w:top w:val="none" w:sz="0" w:space="0" w:color="auto"/>
                        <w:left w:val="none" w:sz="0" w:space="0" w:color="auto"/>
                        <w:bottom w:val="none" w:sz="0" w:space="0" w:color="auto"/>
                        <w:right w:val="none" w:sz="0" w:space="0" w:color="auto"/>
                      </w:divBdr>
                    </w:div>
                  </w:divsChild>
                </w:div>
                <w:div w:id="586229860">
                  <w:marLeft w:val="0"/>
                  <w:marRight w:val="0"/>
                  <w:marTop w:val="0"/>
                  <w:marBottom w:val="0"/>
                  <w:divBdr>
                    <w:top w:val="none" w:sz="0" w:space="0" w:color="auto"/>
                    <w:left w:val="none" w:sz="0" w:space="0" w:color="auto"/>
                    <w:bottom w:val="none" w:sz="0" w:space="0" w:color="auto"/>
                    <w:right w:val="none" w:sz="0" w:space="0" w:color="auto"/>
                  </w:divBdr>
                  <w:divsChild>
                    <w:div w:id="599796032">
                      <w:marLeft w:val="0"/>
                      <w:marRight w:val="0"/>
                      <w:marTop w:val="0"/>
                      <w:marBottom w:val="0"/>
                      <w:divBdr>
                        <w:top w:val="none" w:sz="0" w:space="0" w:color="auto"/>
                        <w:left w:val="none" w:sz="0" w:space="0" w:color="auto"/>
                        <w:bottom w:val="none" w:sz="0" w:space="0" w:color="auto"/>
                        <w:right w:val="none" w:sz="0" w:space="0" w:color="auto"/>
                      </w:divBdr>
                    </w:div>
                  </w:divsChild>
                </w:div>
                <w:div w:id="1251087033">
                  <w:marLeft w:val="0"/>
                  <w:marRight w:val="0"/>
                  <w:marTop w:val="0"/>
                  <w:marBottom w:val="0"/>
                  <w:divBdr>
                    <w:top w:val="none" w:sz="0" w:space="0" w:color="auto"/>
                    <w:left w:val="none" w:sz="0" w:space="0" w:color="auto"/>
                    <w:bottom w:val="none" w:sz="0" w:space="0" w:color="auto"/>
                    <w:right w:val="none" w:sz="0" w:space="0" w:color="auto"/>
                  </w:divBdr>
                  <w:divsChild>
                    <w:div w:id="714041363">
                      <w:marLeft w:val="0"/>
                      <w:marRight w:val="0"/>
                      <w:marTop w:val="0"/>
                      <w:marBottom w:val="0"/>
                      <w:divBdr>
                        <w:top w:val="none" w:sz="0" w:space="0" w:color="auto"/>
                        <w:left w:val="none" w:sz="0" w:space="0" w:color="auto"/>
                        <w:bottom w:val="none" w:sz="0" w:space="0" w:color="auto"/>
                        <w:right w:val="none" w:sz="0" w:space="0" w:color="auto"/>
                      </w:divBdr>
                    </w:div>
                  </w:divsChild>
                </w:div>
                <w:div w:id="1561555005">
                  <w:marLeft w:val="0"/>
                  <w:marRight w:val="0"/>
                  <w:marTop w:val="0"/>
                  <w:marBottom w:val="0"/>
                  <w:divBdr>
                    <w:top w:val="none" w:sz="0" w:space="0" w:color="auto"/>
                    <w:left w:val="none" w:sz="0" w:space="0" w:color="auto"/>
                    <w:bottom w:val="none" w:sz="0" w:space="0" w:color="auto"/>
                    <w:right w:val="none" w:sz="0" w:space="0" w:color="auto"/>
                  </w:divBdr>
                  <w:divsChild>
                    <w:div w:id="1063598907">
                      <w:marLeft w:val="0"/>
                      <w:marRight w:val="0"/>
                      <w:marTop w:val="0"/>
                      <w:marBottom w:val="0"/>
                      <w:divBdr>
                        <w:top w:val="none" w:sz="0" w:space="0" w:color="auto"/>
                        <w:left w:val="none" w:sz="0" w:space="0" w:color="auto"/>
                        <w:bottom w:val="none" w:sz="0" w:space="0" w:color="auto"/>
                        <w:right w:val="none" w:sz="0" w:space="0" w:color="auto"/>
                      </w:divBdr>
                    </w:div>
                  </w:divsChild>
                </w:div>
                <w:div w:id="2118134907">
                  <w:marLeft w:val="0"/>
                  <w:marRight w:val="0"/>
                  <w:marTop w:val="0"/>
                  <w:marBottom w:val="0"/>
                  <w:divBdr>
                    <w:top w:val="none" w:sz="0" w:space="0" w:color="auto"/>
                    <w:left w:val="none" w:sz="0" w:space="0" w:color="auto"/>
                    <w:bottom w:val="none" w:sz="0" w:space="0" w:color="auto"/>
                    <w:right w:val="none" w:sz="0" w:space="0" w:color="auto"/>
                  </w:divBdr>
                  <w:divsChild>
                    <w:div w:id="1916739950">
                      <w:marLeft w:val="0"/>
                      <w:marRight w:val="0"/>
                      <w:marTop w:val="0"/>
                      <w:marBottom w:val="0"/>
                      <w:divBdr>
                        <w:top w:val="none" w:sz="0" w:space="0" w:color="auto"/>
                        <w:left w:val="none" w:sz="0" w:space="0" w:color="auto"/>
                        <w:bottom w:val="none" w:sz="0" w:space="0" w:color="auto"/>
                        <w:right w:val="none" w:sz="0" w:space="0" w:color="auto"/>
                      </w:divBdr>
                    </w:div>
                  </w:divsChild>
                </w:div>
                <w:div w:id="1899129304">
                  <w:marLeft w:val="0"/>
                  <w:marRight w:val="0"/>
                  <w:marTop w:val="0"/>
                  <w:marBottom w:val="0"/>
                  <w:divBdr>
                    <w:top w:val="none" w:sz="0" w:space="0" w:color="auto"/>
                    <w:left w:val="none" w:sz="0" w:space="0" w:color="auto"/>
                    <w:bottom w:val="none" w:sz="0" w:space="0" w:color="auto"/>
                    <w:right w:val="none" w:sz="0" w:space="0" w:color="auto"/>
                  </w:divBdr>
                  <w:divsChild>
                    <w:div w:id="279724266">
                      <w:marLeft w:val="0"/>
                      <w:marRight w:val="0"/>
                      <w:marTop w:val="0"/>
                      <w:marBottom w:val="0"/>
                      <w:divBdr>
                        <w:top w:val="none" w:sz="0" w:space="0" w:color="auto"/>
                        <w:left w:val="none" w:sz="0" w:space="0" w:color="auto"/>
                        <w:bottom w:val="none" w:sz="0" w:space="0" w:color="auto"/>
                        <w:right w:val="none" w:sz="0" w:space="0" w:color="auto"/>
                      </w:divBdr>
                    </w:div>
                  </w:divsChild>
                </w:div>
                <w:div w:id="1943487031">
                  <w:marLeft w:val="0"/>
                  <w:marRight w:val="0"/>
                  <w:marTop w:val="0"/>
                  <w:marBottom w:val="0"/>
                  <w:divBdr>
                    <w:top w:val="none" w:sz="0" w:space="0" w:color="auto"/>
                    <w:left w:val="none" w:sz="0" w:space="0" w:color="auto"/>
                    <w:bottom w:val="none" w:sz="0" w:space="0" w:color="auto"/>
                    <w:right w:val="none" w:sz="0" w:space="0" w:color="auto"/>
                  </w:divBdr>
                  <w:divsChild>
                    <w:div w:id="921524547">
                      <w:marLeft w:val="0"/>
                      <w:marRight w:val="0"/>
                      <w:marTop w:val="0"/>
                      <w:marBottom w:val="0"/>
                      <w:divBdr>
                        <w:top w:val="none" w:sz="0" w:space="0" w:color="auto"/>
                        <w:left w:val="none" w:sz="0" w:space="0" w:color="auto"/>
                        <w:bottom w:val="none" w:sz="0" w:space="0" w:color="auto"/>
                        <w:right w:val="none" w:sz="0" w:space="0" w:color="auto"/>
                      </w:divBdr>
                    </w:div>
                  </w:divsChild>
                </w:div>
                <w:div w:id="1054819074">
                  <w:marLeft w:val="0"/>
                  <w:marRight w:val="0"/>
                  <w:marTop w:val="0"/>
                  <w:marBottom w:val="0"/>
                  <w:divBdr>
                    <w:top w:val="none" w:sz="0" w:space="0" w:color="auto"/>
                    <w:left w:val="none" w:sz="0" w:space="0" w:color="auto"/>
                    <w:bottom w:val="none" w:sz="0" w:space="0" w:color="auto"/>
                    <w:right w:val="none" w:sz="0" w:space="0" w:color="auto"/>
                  </w:divBdr>
                  <w:divsChild>
                    <w:div w:id="1106464608">
                      <w:marLeft w:val="0"/>
                      <w:marRight w:val="0"/>
                      <w:marTop w:val="0"/>
                      <w:marBottom w:val="0"/>
                      <w:divBdr>
                        <w:top w:val="none" w:sz="0" w:space="0" w:color="auto"/>
                        <w:left w:val="none" w:sz="0" w:space="0" w:color="auto"/>
                        <w:bottom w:val="none" w:sz="0" w:space="0" w:color="auto"/>
                        <w:right w:val="none" w:sz="0" w:space="0" w:color="auto"/>
                      </w:divBdr>
                    </w:div>
                  </w:divsChild>
                </w:div>
                <w:div w:id="2000185680">
                  <w:marLeft w:val="0"/>
                  <w:marRight w:val="0"/>
                  <w:marTop w:val="0"/>
                  <w:marBottom w:val="0"/>
                  <w:divBdr>
                    <w:top w:val="none" w:sz="0" w:space="0" w:color="auto"/>
                    <w:left w:val="none" w:sz="0" w:space="0" w:color="auto"/>
                    <w:bottom w:val="none" w:sz="0" w:space="0" w:color="auto"/>
                    <w:right w:val="none" w:sz="0" w:space="0" w:color="auto"/>
                  </w:divBdr>
                  <w:divsChild>
                    <w:div w:id="1109545793">
                      <w:marLeft w:val="0"/>
                      <w:marRight w:val="0"/>
                      <w:marTop w:val="0"/>
                      <w:marBottom w:val="0"/>
                      <w:divBdr>
                        <w:top w:val="none" w:sz="0" w:space="0" w:color="auto"/>
                        <w:left w:val="none" w:sz="0" w:space="0" w:color="auto"/>
                        <w:bottom w:val="none" w:sz="0" w:space="0" w:color="auto"/>
                        <w:right w:val="none" w:sz="0" w:space="0" w:color="auto"/>
                      </w:divBdr>
                    </w:div>
                  </w:divsChild>
                </w:div>
                <w:div w:id="411246060">
                  <w:marLeft w:val="0"/>
                  <w:marRight w:val="0"/>
                  <w:marTop w:val="0"/>
                  <w:marBottom w:val="0"/>
                  <w:divBdr>
                    <w:top w:val="none" w:sz="0" w:space="0" w:color="auto"/>
                    <w:left w:val="none" w:sz="0" w:space="0" w:color="auto"/>
                    <w:bottom w:val="none" w:sz="0" w:space="0" w:color="auto"/>
                    <w:right w:val="none" w:sz="0" w:space="0" w:color="auto"/>
                  </w:divBdr>
                  <w:divsChild>
                    <w:div w:id="1253006073">
                      <w:marLeft w:val="0"/>
                      <w:marRight w:val="0"/>
                      <w:marTop w:val="0"/>
                      <w:marBottom w:val="0"/>
                      <w:divBdr>
                        <w:top w:val="none" w:sz="0" w:space="0" w:color="auto"/>
                        <w:left w:val="none" w:sz="0" w:space="0" w:color="auto"/>
                        <w:bottom w:val="none" w:sz="0" w:space="0" w:color="auto"/>
                        <w:right w:val="none" w:sz="0" w:space="0" w:color="auto"/>
                      </w:divBdr>
                    </w:div>
                  </w:divsChild>
                </w:div>
                <w:div w:id="350956459">
                  <w:marLeft w:val="0"/>
                  <w:marRight w:val="0"/>
                  <w:marTop w:val="0"/>
                  <w:marBottom w:val="0"/>
                  <w:divBdr>
                    <w:top w:val="none" w:sz="0" w:space="0" w:color="auto"/>
                    <w:left w:val="none" w:sz="0" w:space="0" w:color="auto"/>
                    <w:bottom w:val="none" w:sz="0" w:space="0" w:color="auto"/>
                    <w:right w:val="none" w:sz="0" w:space="0" w:color="auto"/>
                  </w:divBdr>
                  <w:divsChild>
                    <w:div w:id="64421962">
                      <w:marLeft w:val="0"/>
                      <w:marRight w:val="0"/>
                      <w:marTop w:val="0"/>
                      <w:marBottom w:val="0"/>
                      <w:divBdr>
                        <w:top w:val="none" w:sz="0" w:space="0" w:color="auto"/>
                        <w:left w:val="none" w:sz="0" w:space="0" w:color="auto"/>
                        <w:bottom w:val="none" w:sz="0" w:space="0" w:color="auto"/>
                        <w:right w:val="none" w:sz="0" w:space="0" w:color="auto"/>
                      </w:divBdr>
                    </w:div>
                  </w:divsChild>
                </w:div>
                <w:div w:id="1184518037">
                  <w:marLeft w:val="0"/>
                  <w:marRight w:val="0"/>
                  <w:marTop w:val="0"/>
                  <w:marBottom w:val="0"/>
                  <w:divBdr>
                    <w:top w:val="none" w:sz="0" w:space="0" w:color="auto"/>
                    <w:left w:val="none" w:sz="0" w:space="0" w:color="auto"/>
                    <w:bottom w:val="none" w:sz="0" w:space="0" w:color="auto"/>
                    <w:right w:val="none" w:sz="0" w:space="0" w:color="auto"/>
                  </w:divBdr>
                  <w:divsChild>
                    <w:div w:id="1255482295">
                      <w:marLeft w:val="0"/>
                      <w:marRight w:val="0"/>
                      <w:marTop w:val="0"/>
                      <w:marBottom w:val="0"/>
                      <w:divBdr>
                        <w:top w:val="none" w:sz="0" w:space="0" w:color="auto"/>
                        <w:left w:val="none" w:sz="0" w:space="0" w:color="auto"/>
                        <w:bottom w:val="none" w:sz="0" w:space="0" w:color="auto"/>
                        <w:right w:val="none" w:sz="0" w:space="0" w:color="auto"/>
                      </w:divBdr>
                    </w:div>
                  </w:divsChild>
                </w:div>
                <w:div w:id="1860468482">
                  <w:marLeft w:val="0"/>
                  <w:marRight w:val="0"/>
                  <w:marTop w:val="0"/>
                  <w:marBottom w:val="0"/>
                  <w:divBdr>
                    <w:top w:val="none" w:sz="0" w:space="0" w:color="auto"/>
                    <w:left w:val="none" w:sz="0" w:space="0" w:color="auto"/>
                    <w:bottom w:val="none" w:sz="0" w:space="0" w:color="auto"/>
                    <w:right w:val="none" w:sz="0" w:space="0" w:color="auto"/>
                  </w:divBdr>
                  <w:divsChild>
                    <w:div w:id="930939386">
                      <w:marLeft w:val="0"/>
                      <w:marRight w:val="0"/>
                      <w:marTop w:val="0"/>
                      <w:marBottom w:val="0"/>
                      <w:divBdr>
                        <w:top w:val="none" w:sz="0" w:space="0" w:color="auto"/>
                        <w:left w:val="none" w:sz="0" w:space="0" w:color="auto"/>
                        <w:bottom w:val="none" w:sz="0" w:space="0" w:color="auto"/>
                        <w:right w:val="none" w:sz="0" w:space="0" w:color="auto"/>
                      </w:divBdr>
                    </w:div>
                  </w:divsChild>
                </w:div>
                <w:div w:id="638800692">
                  <w:marLeft w:val="0"/>
                  <w:marRight w:val="0"/>
                  <w:marTop w:val="0"/>
                  <w:marBottom w:val="0"/>
                  <w:divBdr>
                    <w:top w:val="none" w:sz="0" w:space="0" w:color="auto"/>
                    <w:left w:val="none" w:sz="0" w:space="0" w:color="auto"/>
                    <w:bottom w:val="none" w:sz="0" w:space="0" w:color="auto"/>
                    <w:right w:val="none" w:sz="0" w:space="0" w:color="auto"/>
                  </w:divBdr>
                  <w:divsChild>
                    <w:div w:id="558983643">
                      <w:marLeft w:val="0"/>
                      <w:marRight w:val="0"/>
                      <w:marTop w:val="0"/>
                      <w:marBottom w:val="0"/>
                      <w:divBdr>
                        <w:top w:val="none" w:sz="0" w:space="0" w:color="auto"/>
                        <w:left w:val="none" w:sz="0" w:space="0" w:color="auto"/>
                        <w:bottom w:val="none" w:sz="0" w:space="0" w:color="auto"/>
                        <w:right w:val="none" w:sz="0" w:space="0" w:color="auto"/>
                      </w:divBdr>
                    </w:div>
                  </w:divsChild>
                </w:div>
                <w:div w:id="142697584">
                  <w:marLeft w:val="0"/>
                  <w:marRight w:val="0"/>
                  <w:marTop w:val="0"/>
                  <w:marBottom w:val="0"/>
                  <w:divBdr>
                    <w:top w:val="none" w:sz="0" w:space="0" w:color="auto"/>
                    <w:left w:val="none" w:sz="0" w:space="0" w:color="auto"/>
                    <w:bottom w:val="none" w:sz="0" w:space="0" w:color="auto"/>
                    <w:right w:val="none" w:sz="0" w:space="0" w:color="auto"/>
                  </w:divBdr>
                  <w:divsChild>
                    <w:div w:id="521019267">
                      <w:marLeft w:val="0"/>
                      <w:marRight w:val="0"/>
                      <w:marTop w:val="0"/>
                      <w:marBottom w:val="0"/>
                      <w:divBdr>
                        <w:top w:val="none" w:sz="0" w:space="0" w:color="auto"/>
                        <w:left w:val="none" w:sz="0" w:space="0" w:color="auto"/>
                        <w:bottom w:val="none" w:sz="0" w:space="0" w:color="auto"/>
                        <w:right w:val="none" w:sz="0" w:space="0" w:color="auto"/>
                      </w:divBdr>
                    </w:div>
                  </w:divsChild>
                </w:div>
                <w:div w:id="1365207075">
                  <w:marLeft w:val="0"/>
                  <w:marRight w:val="0"/>
                  <w:marTop w:val="0"/>
                  <w:marBottom w:val="0"/>
                  <w:divBdr>
                    <w:top w:val="none" w:sz="0" w:space="0" w:color="auto"/>
                    <w:left w:val="none" w:sz="0" w:space="0" w:color="auto"/>
                    <w:bottom w:val="none" w:sz="0" w:space="0" w:color="auto"/>
                    <w:right w:val="none" w:sz="0" w:space="0" w:color="auto"/>
                  </w:divBdr>
                  <w:divsChild>
                    <w:div w:id="1186750810">
                      <w:marLeft w:val="0"/>
                      <w:marRight w:val="0"/>
                      <w:marTop w:val="0"/>
                      <w:marBottom w:val="0"/>
                      <w:divBdr>
                        <w:top w:val="none" w:sz="0" w:space="0" w:color="auto"/>
                        <w:left w:val="none" w:sz="0" w:space="0" w:color="auto"/>
                        <w:bottom w:val="none" w:sz="0" w:space="0" w:color="auto"/>
                        <w:right w:val="none" w:sz="0" w:space="0" w:color="auto"/>
                      </w:divBdr>
                    </w:div>
                  </w:divsChild>
                </w:div>
                <w:div w:id="800926695">
                  <w:marLeft w:val="0"/>
                  <w:marRight w:val="0"/>
                  <w:marTop w:val="0"/>
                  <w:marBottom w:val="0"/>
                  <w:divBdr>
                    <w:top w:val="none" w:sz="0" w:space="0" w:color="auto"/>
                    <w:left w:val="none" w:sz="0" w:space="0" w:color="auto"/>
                    <w:bottom w:val="none" w:sz="0" w:space="0" w:color="auto"/>
                    <w:right w:val="none" w:sz="0" w:space="0" w:color="auto"/>
                  </w:divBdr>
                  <w:divsChild>
                    <w:div w:id="822158093">
                      <w:marLeft w:val="0"/>
                      <w:marRight w:val="0"/>
                      <w:marTop w:val="0"/>
                      <w:marBottom w:val="0"/>
                      <w:divBdr>
                        <w:top w:val="none" w:sz="0" w:space="0" w:color="auto"/>
                        <w:left w:val="none" w:sz="0" w:space="0" w:color="auto"/>
                        <w:bottom w:val="none" w:sz="0" w:space="0" w:color="auto"/>
                        <w:right w:val="none" w:sz="0" w:space="0" w:color="auto"/>
                      </w:divBdr>
                    </w:div>
                  </w:divsChild>
                </w:div>
                <w:div w:id="2147045078">
                  <w:marLeft w:val="0"/>
                  <w:marRight w:val="0"/>
                  <w:marTop w:val="0"/>
                  <w:marBottom w:val="0"/>
                  <w:divBdr>
                    <w:top w:val="none" w:sz="0" w:space="0" w:color="auto"/>
                    <w:left w:val="none" w:sz="0" w:space="0" w:color="auto"/>
                    <w:bottom w:val="none" w:sz="0" w:space="0" w:color="auto"/>
                    <w:right w:val="none" w:sz="0" w:space="0" w:color="auto"/>
                  </w:divBdr>
                  <w:divsChild>
                    <w:div w:id="1333877026">
                      <w:marLeft w:val="0"/>
                      <w:marRight w:val="0"/>
                      <w:marTop w:val="0"/>
                      <w:marBottom w:val="0"/>
                      <w:divBdr>
                        <w:top w:val="none" w:sz="0" w:space="0" w:color="auto"/>
                        <w:left w:val="none" w:sz="0" w:space="0" w:color="auto"/>
                        <w:bottom w:val="none" w:sz="0" w:space="0" w:color="auto"/>
                        <w:right w:val="none" w:sz="0" w:space="0" w:color="auto"/>
                      </w:divBdr>
                    </w:div>
                  </w:divsChild>
                </w:div>
                <w:div w:id="850922177">
                  <w:marLeft w:val="0"/>
                  <w:marRight w:val="0"/>
                  <w:marTop w:val="0"/>
                  <w:marBottom w:val="0"/>
                  <w:divBdr>
                    <w:top w:val="none" w:sz="0" w:space="0" w:color="auto"/>
                    <w:left w:val="none" w:sz="0" w:space="0" w:color="auto"/>
                    <w:bottom w:val="none" w:sz="0" w:space="0" w:color="auto"/>
                    <w:right w:val="none" w:sz="0" w:space="0" w:color="auto"/>
                  </w:divBdr>
                  <w:divsChild>
                    <w:div w:id="395393496">
                      <w:marLeft w:val="0"/>
                      <w:marRight w:val="0"/>
                      <w:marTop w:val="0"/>
                      <w:marBottom w:val="0"/>
                      <w:divBdr>
                        <w:top w:val="none" w:sz="0" w:space="0" w:color="auto"/>
                        <w:left w:val="none" w:sz="0" w:space="0" w:color="auto"/>
                        <w:bottom w:val="none" w:sz="0" w:space="0" w:color="auto"/>
                        <w:right w:val="none" w:sz="0" w:space="0" w:color="auto"/>
                      </w:divBdr>
                    </w:div>
                  </w:divsChild>
                </w:div>
                <w:div w:id="819228456">
                  <w:marLeft w:val="0"/>
                  <w:marRight w:val="0"/>
                  <w:marTop w:val="0"/>
                  <w:marBottom w:val="0"/>
                  <w:divBdr>
                    <w:top w:val="none" w:sz="0" w:space="0" w:color="auto"/>
                    <w:left w:val="none" w:sz="0" w:space="0" w:color="auto"/>
                    <w:bottom w:val="none" w:sz="0" w:space="0" w:color="auto"/>
                    <w:right w:val="none" w:sz="0" w:space="0" w:color="auto"/>
                  </w:divBdr>
                  <w:divsChild>
                    <w:div w:id="291443191">
                      <w:marLeft w:val="0"/>
                      <w:marRight w:val="0"/>
                      <w:marTop w:val="0"/>
                      <w:marBottom w:val="0"/>
                      <w:divBdr>
                        <w:top w:val="none" w:sz="0" w:space="0" w:color="auto"/>
                        <w:left w:val="none" w:sz="0" w:space="0" w:color="auto"/>
                        <w:bottom w:val="none" w:sz="0" w:space="0" w:color="auto"/>
                        <w:right w:val="none" w:sz="0" w:space="0" w:color="auto"/>
                      </w:divBdr>
                    </w:div>
                  </w:divsChild>
                </w:div>
                <w:div w:id="402334488">
                  <w:marLeft w:val="0"/>
                  <w:marRight w:val="0"/>
                  <w:marTop w:val="0"/>
                  <w:marBottom w:val="0"/>
                  <w:divBdr>
                    <w:top w:val="none" w:sz="0" w:space="0" w:color="auto"/>
                    <w:left w:val="none" w:sz="0" w:space="0" w:color="auto"/>
                    <w:bottom w:val="none" w:sz="0" w:space="0" w:color="auto"/>
                    <w:right w:val="none" w:sz="0" w:space="0" w:color="auto"/>
                  </w:divBdr>
                  <w:divsChild>
                    <w:div w:id="48647688">
                      <w:marLeft w:val="0"/>
                      <w:marRight w:val="0"/>
                      <w:marTop w:val="0"/>
                      <w:marBottom w:val="0"/>
                      <w:divBdr>
                        <w:top w:val="none" w:sz="0" w:space="0" w:color="auto"/>
                        <w:left w:val="none" w:sz="0" w:space="0" w:color="auto"/>
                        <w:bottom w:val="none" w:sz="0" w:space="0" w:color="auto"/>
                        <w:right w:val="none" w:sz="0" w:space="0" w:color="auto"/>
                      </w:divBdr>
                    </w:div>
                  </w:divsChild>
                </w:div>
                <w:div w:id="1376541515">
                  <w:marLeft w:val="0"/>
                  <w:marRight w:val="0"/>
                  <w:marTop w:val="0"/>
                  <w:marBottom w:val="0"/>
                  <w:divBdr>
                    <w:top w:val="none" w:sz="0" w:space="0" w:color="auto"/>
                    <w:left w:val="none" w:sz="0" w:space="0" w:color="auto"/>
                    <w:bottom w:val="none" w:sz="0" w:space="0" w:color="auto"/>
                    <w:right w:val="none" w:sz="0" w:space="0" w:color="auto"/>
                  </w:divBdr>
                  <w:divsChild>
                    <w:div w:id="1640571214">
                      <w:marLeft w:val="0"/>
                      <w:marRight w:val="0"/>
                      <w:marTop w:val="0"/>
                      <w:marBottom w:val="0"/>
                      <w:divBdr>
                        <w:top w:val="none" w:sz="0" w:space="0" w:color="auto"/>
                        <w:left w:val="none" w:sz="0" w:space="0" w:color="auto"/>
                        <w:bottom w:val="none" w:sz="0" w:space="0" w:color="auto"/>
                        <w:right w:val="none" w:sz="0" w:space="0" w:color="auto"/>
                      </w:divBdr>
                    </w:div>
                  </w:divsChild>
                </w:div>
                <w:div w:id="1912697463">
                  <w:marLeft w:val="0"/>
                  <w:marRight w:val="0"/>
                  <w:marTop w:val="0"/>
                  <w:marBottom w:val="0"/>
                  <w:divBdr>
                    <w:top w:val="none" w:sz="0" w:space="0" w:color="auto"/>
                    <w:left w:val="none" w:sz="0" w:space="0" w:color="auto"/>
                    <w:bottom w:val="none" w:sz="0" w:space="0" w:color="auto"/>
                    <w:right w:val="none" w:sz="0" w:space="0" w:color="auto"/>
                  </w:divBdr>
                  <w:divsChild>
                    <w:div w:id="1631395405">
                      <w:marLeft w:val="0"/>
                      <w:marRight w:val="0"/>
                      <w:marTop w:val="0"/>
                      <w:marBottom w:val="0"/>
                      <w:divBdr>
                        <w:top w:val="none" w:sz="0" w:space="0" w:color="auto"/>
                        <w:left w:val="none" w:sz="0" w:space="0" w:color="auto"/>
                        <w:bottom w:val="none" w:sz="0" w:space="0" w:color="auto"/>
                        <w:right w:val="none" w:sz="0" w:space="0" w:color="auto"/>
                      </w:divBdr>
                    </w:div>
                  </w:divsChild>
                </w:div>
                <w:div w:id="1017347741">
                  <w:marLeft w:val="0"/>
                  <w:marRight w:val="0"/>
                  <w:marTop w:val="0"/>
                  <w:marBottom w:val="0"/>
                  <w:divBdr>
                    <w:top w:val="none" w:sz="0" w:space="0" w:color="auto"/>
                    <w:left w:val="none" w:sz="0" w:space="0" w:color="auto"/>
                    <w:bottom w:val="none" w:sz="0" w:space="0" w:color="auto"/>
                    <w:right w:val="none" w:sz="0" w:space="0" w:color="auto"/>
                  </w:divBdr>
                  <w:divsChild>
                    <w:div w:id="1782455540">
                      <w:marLeft w:val="0"/>
                      <w:marRight w:val="0"/>
                      <w:marTop w:val="0"/>
                      <w:marBottom w:val="0"/>
                      <w:divBdr>
                        <w:top w:val="none" w:sz="0" w:space="0" w:color="auto"/>
                        <w:left w:val="none" w:sz="0" w:space="0" w:color="auto"/>
                        <w:bottom w:val="none" w:sz="0" w:space="0" w:color="auto"/>
                        <w:right w:val="none" w:sz="0" w:space="0" w:color="auto"/>
                      </w:divBdr>
                    </w:div>
                  </w:divsChild>
                </w:div>
                <w:div w:id="74474368">
                  <w:marLeft w:val="0"/>
                  <w:marRight w:val="0"/>
                  <w:marTop w:val="0"/>
                  <w:marBottom w:val="0"/>
                  <w:divBdr>
                    <w:top w:val="none" w:sz="0" w:space="0" w:color="auto"/>
                    <w:left w:val="none" w:sz="0" w:space="0" w:color="auto"/>
                    <w:bottom w:val="none" w:sz="0" w:space="0" w:color="auto"/>
                    <w:right w:val="none" w:sz="0" w:space="0" w:color="auto"/>
                  </w:divBdr>
                  <w:divsChild>
                    <w:div w:id="2116947165">
                      <w:marLeft w:val="0"/>
                      <w:marRight w:val="0"/>
                      <w:marTop w:val="0"/>
                      <w:marBottom w:val="0"/>
                      <w:divBdr>
                        <w:top w:val="none" w:sz="0" w:space="0" w:color="auto"/>
                        <w:left w:val="none" w:sz="0" w:space="0" w:color="auto"/>
                        <w:bottom w:val="none" w:sz="0" w:space="0" w:color="auto"/>
                        <w:right w:val="none" w:sz="0" w:space="0" w:color="auto"/>
                      </w:divBdr>
                    </w:div>
                  </w:divsChild>
                </w:div>
                <w:div w:id="969436800">
                  <w:marLeft w:val="0"/>
                  <w:marRight w:val="0"/>
                  <w:marTop w:val="0"/>
                  <w:marBottom w:val="0"/>
                  <w:divBdr>
                    <w:top w:val="none" w:sz="0" w:space="0" w:color="auto"/>
                    <w:left w:val="none" w:sz="0" w:space="0" w:color="auto"/>
                    <w:bottom w:val="none" w:sz="0" w:space="0" w:color="auto"/>
                    <w:right w:val="none" w:sz="0" w:space="0" w:color="auto"/>
                  </w:divBdr>
                  <w:divsChild>
                    <w:div w:id="1558779820">
                      <w:marLeft w:val="0"/>
                      <w:marRight w:val="0"/>
                      <w:marTop w:val="0"/>
                      <w:marBottom w:val="0"/>
                      <w:divBdr>
                        <w:top w:val="none" w:sz="0" w:space="0" w:color="auto"/>
                        <w:left w:val="none" w:sz="0" w:space="0" w:color="auto"/>
                        <w:bottom w:val="none" w:sz="0" w:space="0" w:color="auto"/>
                        <w:right w:val="none" w:sz="0" w:space="0" w:color="auto"/>
                      </w:divBdr>
                    </w:div>
                  </w:divsChild>
                </w:div>
                <w:div w:id="967583914">
                  <w:marLeft w:val="0"/>
                  <w:marRight w:val="0"/>
                  <w:marTop w:val="0"/>
                  <w:marBottom w:val="0"/>
                  <w:divBdr>
                    <w:top w:val="none" w:sz="0" w:space="0" w:color="auto"/>
                    <w:left w:val="none" w:sz="0" w:space="0" w:color="auto"/>
                    <w:bottom w:val="none" w:sz="0" w:space="0" w:color="auto"/>
                    <w:right w:val="none" w:sz="0" w:space="0" w:color="auto"/>
                  </w:divBdr>
                  <w:divsChild>
                    <w:div w:id="1220095721">
                      <w:marLeft w:val="0"/>
                      <w:marRight w:val="0"/>
                      <w:marTop w:val="0"/>
                      <w:marBottom w:val="0"/>
                      <w:divBdr>
                        <w:top w:val="none" w:sz="0" w:space="0" w:color="auto"/>
                        <w:left w:val="none" w:sz="0" w:space="0" w:color="auto"/>
                        <w:bottom w:val="none" w:sz="0" w:space="0" w:color="auto"/>
                        <w:right w:val="none" w:sz="0" w:space="0" w:color="auto"/>
                      </w:divBdr>
                    </w:div>
                  </w:divsChild>
                </w:div>
                <w:div w:id="161287033">
                  <w:marLeft w:val="0"/>
                  <w:marRight w:val="0"/>
                  <w:marTop w:val="0"/>
                  <w:marBottom w:val="0"/>
                  <w:divBdr>
                    <w:top w:val="none" w:sz="0" w:space="0" w:color="auto"/>
                    <w:left w:val="none" w:sz="0" w:space="0" w:color="auto"/>
                    <w:bottom w:val="none" w:sz="0" w:space="0" w:color="auto"/>
                    <w:right w:val="none" w:sz="0" w:space="0" w:color="auto"/>
                  </w:divBdr>
                  <w:divsChild>
                    <w:div w:id="636372033">
                      <w:marLeft w:val="0"/>
                      <w:marRight w:val="0"/>
                      <w:marTop w:val="0"/>
                      <w:marBottom w:val="0"/>
                      <w:divBdr>
                        <w:top w:val="none" w:sz="0" w:space="0" w:color="auto"/>
                        <w:left w:val="none" w:sz="0" w:space="0" w:color="auto"/>
                        <w:bottom w:val="none" w:sz="0" w:space="0" w:color="auto"/>
                        <w:right w:val="none" w:sz="0" w:space="0" w:color="auto"/>
                      </w:divBdr>
                    </w:div>
                  </w:divsChild>
                </w:div>
                <w:div w:id="352267991">
                  <w:marLeft w:val="0"/>
                  <w:marRight w:val="0"/>
                  <w:marTop w:val="0"/>
                  <w:marBottom w:val="0"/>
                  <w:divBdr>
                    <w:top w:val="none" w:sz="0" w:space="0" w:color="auto"/>
                    <w:left w:val="none" w:sz="0" w:space="0" w:color="auto"/>
                    <w:bottom w:val="none" w:sz="0" w:space="0" w:color="auto"/>
                    <w:right w:val="none" w:sz="0" w:space="0" w:color="auto"/>
                  </w:divBdr>
                  <w:divsChild>
                    <w:div w:id="912204893">
                      <w:marLeft w:val="0"/>
                      <w:marRight w:val="0"/>
                      <w:marTop w:val="0"/>
                      <w:marBottom w:val="0"/>
                      <w:divBdr>
                        <w:top w:val="none" w:sz="0" w:space="0" w:color="auto"/>
                        <w:left w:val="none" w:sz="0" w:space="0" w:color="auto"/>
                        <w:bottom w:val="none" w:sz="0" w:space="0" w:color="auto"/>
                        <w:right w:val="none" w:sz="0" w:space="0" w:color="auto"/>
                      </w:divBdr>
                    </w:div>
                  </w:divsChild>
                </w:div>
                <w:div w:id="907492687">
                  <w:marLeft w:val="0"/>
                  <w:marRight w:val="0"/>
                  <w:marTop w:val="0"/>
                  <w:marBottom w:val="0"/>
                  <w:divBdr>
                    <w:top w:val="none" w:sz="0" w:space="0" w:color="auto"/>
                    <w:left w:val="none" w:sz="0" w:space="0" w:color="auto"/>
                    <w:bottom w:val="none" w:sz="0" w:space="0" w:color="auto"/>
                    <w:right w:val="none" w:sz="0" w:space="0" w:color="auto"/>
                  </w:divBdr>
                  <w:divsChild>
                    <w:div w:id="2068407031">
                      <w:marLeft w:val="0"/>
                      <w:marRight w:val="0"/>
                      <w:marTop w:val="0"/>
                      <w:marBottom w:val="0"/>
                      <w:divBdr>
                        <w:top w:val="none" w:sz="0" w:space="0" w:color="auto"/>
                        <w:left w:val="none" w:sz="0" w:space="0" w:color="auto"/>
                        <w:bottom w:val="none" w:sz="0" w:space="0" w:color="auto"/>
                        <w:right w:val="none" w:sz="0" w:space="0" w:color="auto"/>
                      </w:divBdr>
                    </w:div>
                  </w:divsChild>
                </w:div>
                <w:div w:id="111902122">
                  <w:marLeft w:val="0"/>
                  <w:marRight w:val="0"/>
                  <w:marTop w:val="0"/>
                  <w:marBottom w:val="0"/>
                  <w:divBdr>
                    <w:top w:val="none" w:sz="0" w:space="0" w:color="auto"/>
                    <w:left w:val="none" w:sz="0" w:space="0" w:color="auto"/>
                    <w:bottom w:val="none" w:sz="0" w:space="0" w:color="auto"/>
                    <w:right w:val="none" w:sz="0" w:space="0" w:color="auto"/>
                  </w:divBdr>
                  <w:divsChild>
                    <w:div w:id="299648455">
                      <w:marLeft w:val="0"/>
                      <w:marRight w:val="0"/>
                      <w:marTop w:val="0"/>
                      <w:marBottom w:val="0"/>
                      <w:divBdr>
                        <w:top w:val="none" w:sz="0" w:space="0" w:color="auto"/>
                        <w:left w:val="none" w:sz="0" w:space="0" w:color="auto"/>
                        <w:bottom w:val="none" w:sz="0" w:space="0" w:color="auto"/>
                        <w:right w:val="none" w:sz="0" w:space="0" w:color="auto"/>
                      </w:divBdr>
                    </w:div>
                  </w:divsChild>
                </w:div>
                <w:div w:id="1461260704">
                  <w:marLeft w:val="0"/>
                  <w:marRight w:val="0"/>
                  <w:marTop w:val="0"/>
                  <w:marBottom w:val="0"/>
                  <w:divBdr>
                    <w:top w:val="none" w:sz="0" w:space="0" w:color="auto"/>
                    <w:left w:val="none" w:sz="0" w:space="0" w:color="auto"/>
                    <w:bottom w:val="none" w:sz="0" w:space="0" w:color="auto"/>
                    <w:right w:val="none" w:sz="0" w:space="0" w:color="auto"/>
                  </w:divBdr>
                  <w:divsChild>
                    <w:div w:id="506941598">
                      <w:marLeft w:val="0"/>
                      <w:marRight w:val="0"/>
                      <w:marTop w:val="0"/>
                      <w:marBottom w:val="0"/>
                      <w:divBdr>
                        <w:top w:val="none" w:sz="0" w:space="0" w:color="auto"/>
                        <w:left w:val="none" w:sz="0" w:space="0" w:color="auto"/>
                        <w:bottom w:val="none" w:sz="0" w:space="0" w:color="auto"/>
                        <w:right w:val="none" w:sz="0" w:space="0" w:color="auto"/>
                      </w:divBdr>
                    </w:div>
                  </w:divsChild>
                </w:div>
                <w:div w:id="2041011860">
                  <w:marLeft w:val="0"/>
                  <w:marRight w:val="0"/>
                  <w:marTop w:val="0"/>
                  <w:marBottom w:val="0"/>
                  <w:divBdr>
                    <w:top w:val="none" w:sz="0" w:space="0" w:color="auto"/>
                    <w:left w:val="none" w:sz="0" w:space="0" w:color="auto"/>
                    <w:bottom w:val="none" w:sz="0" w:space="0" w:color="auto"/>
                    <w:right w:val="none" w:sz="0" w:space="0" w:color="auto"/>
                  </w:divBdr>
                  <w:divsChild>
                    <w:div w:id="885219434">
                      <w:marLeft w:val="0"/>
                      <w:marRight w:val="0"/>
                      <w:marTop w:val="0"/>
                      <w:marBottom w:val="0"/>
                      <w:divBdr>
                        <w:top w:val="none" w:sz="0" w:space="0" w:color="auto"/>
                        <w:left w:val="none" w:sz="0" w:space="0" w:color="auto"/>
                        <w:bottom w:val="none" w:sz="0" w:space="0" w:color="auto"/>
                        <w:right w:val="none" w:sz="0" w:space="0" w:color="auto"/>
                      </w:divBdr>
                    </w:div>
                  </w:divsChild>
                </w:div>
                <w:div w:id="1890417882">
                  <w:marLeft w:val="0"/>
                  <w:marRight w:val="0"/>
                  <w:marTop w:val="0"/>
                  <w:marBottom w:val="0"/>
                  <w:divBdr>
                    <w:top w:val="none" w:sz="0" w:space="0" w:color="auto"/>
                    <w:left w:val="none" w:sz="0" w:space="0" w:color="auto"/>
                    <w:bottom w:val="none" w:sz="0" w:space="0" w:color="auto"/>
                    <w:right w:val="none" w:sz="0" w:space="0" w:color="auto"/>
                  </w:divBdr>
                  <w:divsChild>
                    <w:div w:id="127749432">
                      <w:marLeft w:val="0"/>
                      <w:marRight w:val="0"/>
                      <w:marTop w:val="0"/>
                      <w:marBottom w:val="0"/>
                      <w:divBdr>
                        <w:top w:val="none" w:sz="0" w:space="0" w:color="auto"/>
                        <w:left w:val="none" w:sz="0" w:space="0" w:color="auto"/>
                        <w:bottom w:val="none" w:sz="0" w:space="0" w:color="auto"/>
                        <w:right w:val="none" w:sz="0" w:space="0" w:color="auto"/>
                      </w:divBdr>
                    </w:div>
                  </w:divsChild>
                </w:div>
                <w:div w:id="1943217838">
                  <w:marLeft w:val="0"/>
                  <w:marRight w:val="0"/>
                  <w:marTop w:val="0"/>
                  <w:marBottom w:val="0"/>
                  <w:divBdr>
                    <w:top w:val="none" w:sz="0" w:space="0" w:color="auto"/>
                    <w:left w:val="none" w:sz="0" w:space="0" w:color="auto"/>
                    <w:bottom w:val="none" w:sz="0" w:space="0" w:color="auto"/>
                    <w:right w:val="none" w:sz="0" w:space="0" w:color="auto"/>
                  </w:divBdr>
                  <w:divsChild>
                    <w:div w:id="1429615546">
                      <w:marLeft w:val="0"/>
                      <w:marRight w:val="0"/>
                      <w:marTop w:val="0"/>
                      <w:marBottom w:val="0"/>
                      <w:divBdr>
                        <w:top w:val="none" w:sz="0" w:space="0" w:color="auto"/>
                        <w:left w:val="none" w:sz="0" w:space="0" w:color="auto"/>
                        <w:bottom w:val="none" w:sz="0" w:space="0" w:color="auto"/>
                        <w:right w:val="none" w:sz="0" w:space="0" w:color="auto"/>
                      </w:divBdr>
                    </w:div>
                  </w:divsChild>
                </w:div>
                <w:div w:id="2116093160">
                  <w:marLeft w:val="0"/>
                  <w:marRight w:val="0"/>
                  <w:marTop w:val="0"/>
                  <w:marBottom w:val="0"/>
                  <w:divBdr>
                    <w:top w:val="none" w:sz="0" w:space="0" w:color="auto"/>
                    <w:left w:val="none" w:sz="0" w:space="0" w:color="auto"/>
                    <w:bottom w:val="none" w:sz="0" w:space="0" w:color="auto"/>
                    <w:right w:val="none" w:sz="0" w:space="0" w:color="auto"/>
                  </w:divBdr>
                  <w:divsChild>
                    <w:div w:id="1920408224">
                      <w:marLeft w:val="0"/>
                      <w:marRight w:val="0"/>
                      <w:marTop w:val="0"/>
                      <w:marBottom w:val="0"/>
                      <w:divBdr>
                        <w:top w:val="none" w:sz="0" w:space="0" w:color="auto"/>
                        <w:left w:val="none" w:sz="0" w:space="0" w:color="auto"/>
                        <w:bottom w:val="none" w:sz="0" w:space="0" w:color="auto"/>
                        <w:right w:val="none" w:sz="0" w:space="0" w:color="auto"/>
                      </w:divBdr>
                    </w:div>
                  </w:divsChild>
                </w:div>
                <w:div w:id="2080900100">
                  <w:marLeft w:val="0"/>
                  <w:marRight w:val="0"/>
                  <w:marTop w:val="0"/>
                  <w:marBottom w:val="0"/>
                  <w:divBdr>
                    <w:top w:val="none" w:sz="0" w:space="0" w:color="auto"/>
                    <w:left w:val="none" w:sz="0" w:space="0" w:color="auto"/>
                    <w:bottom w:val="none" w:sz="0" w:space="0" w:color="auto"/>
                    <w:right w:val="none" w:sz="0" w:space="0" w:color="auto"/>
                  </w:divBdr>
                  <w:divsChild>
                    <w:div w:id="1252861487">
                      <w:marLeft w:val="0"/>
                      <w:marRight w:val="0"/>
                      <w:marTop w:val="0"/>
                      <w:marBottom w:val="0"/>
                      <w:divBdr>
                        <w:top w:val="none" w:sz="0" w:space="0" w:color="auto"/>
                        <w:left w:val="none" w:sz="0" w:space="0" w:color="auto"/>
                        <w:bottom w:val="none" w:sz="0" w:space="0" w:color="auto"/>
                        <w:right w:val="none" w:sz="0" w:space="0" w:color="auto"/>
                      </w:divBdr>
                    </w:div>
                  </w:divsChild>
                </w:div>
                <w:div w:id="1196121102">
                  <w:marLeft w:val="0"/>
                  <w:marRight w:val="0"/>
                  <w:marTop w:val="0"/>
                  <w:marBottom w:val="0"/>
                  <w:divBdr>
                    <w:top w:val="none" w:sz="0" w:space="0" w:color="auto"/>
                    <w:left w:val="none" w:sz="0" w:space="0" w:color="auto"/>
                    <w:bottom w:val="none" w:sz="0" w:space="0" w:color="auto"/>
                    <w:right w:val="none" w:sz="0" w:space="0" w:color="auto"/>
                  </w:divBdr>
                  <w:divsChild>
                    <w:div w:id="393891867">
                      <w:marLeft w:val="0"/>
                      <w:marRight w:val="0"/>
                      <w:marTop w:val="0"/>
                      <w:marBottom w:val="0"/>
                      <w:divBdr>
                        <w:top w:val="none" w:sz="0" w:space="0" w:color="auto"/>
                        <w:left w:val="none" w:sz="0" w:space="0" w:color="auto"/>
                        <w:bottom w:val="none" w:sz="0" w:space="0" w:color="auto"/>
                        <w:right w:val="none" w:sz="0" w:space="0" w:color="auto"/>
                      </w:divBdr>
                    </w:div>
                  </w:divsChild>
                </w:div>
                <w:div w:id="1208444720">
                  <w:marLeft w:val="0"/>
                  <w:marRight w:val="0"/>
                  <w:marTop w:val="0"/>
                  <w:marBottom w:val="0"/>
                  <w:divBdr>
                    <w:top w:val="none" w:sz="0" w:space="0" w:color="auto"/>
                    <w:left w:val="none" w:sz="0" w:space="0" w:color="auto"/>
                    <w:bottom w:val="none" w:sz="0" w:space="0" w:color="auto"/>
                    <w:right w:val="none" w:sz="0" w:space="0" w:color="auto"/>
                  </w:divBdr>
                  <w:divsChild>
                    <w:div w:id="891119535">
                      <w:marLeft w:val="0"/>
                      <w:marRight w:val="0"/>
                      <w:marTop w:val="0"/>
                      <w:marBottom w:val="0"/>
                      <w:divBdr>
                        <w:top w:val="none" w:sz="0" w:space="0" w:color="auto"/>
                        <w:left w:val="none" w:sz="0" w:space="0" w:color="auto"/>
                        <w:bottom w:val="none" w:sz="0" w:space="0" w:color="auto"/>
                        <w:right w:val="none" w:sz="0" w:space="0" w:color="auto"/>
                      </w:divBdr>
                    </w:div>
                  </w:divsChild>
                </w:div>
                <w:div w:id="2085880077">
                  <w:marLeft w:val="0"/>
                  <w:marRight w:val="0"/>
                  <w:marTop w:val="0"/>
                  <w:marBottom w:val="0"/>
                  <w:divBdr>
                    <w:top w:val="none" w:sz="0" w:space="0" w:color="auto"/>
                    <w:left w:val="none" w:sz="0" w:space="0" w:color="auto"/>
                    <w:bottom w:val="none" w:sz="0" w:space="0" w:color="auto"/>
                    <w:right w:val="none" w:sz="0" w:space="0" w:color="auto"/>
                  </w:divBdr>
                  <w:divsChild>
                    <w:div w:id="1050229500">
                      <w:marLeft w:val="0"/>
                      <w:marRight w:val="0"/>
                      <w:marTop w:val="0"/>
                      <w:marBottom w:val="0"/>
                      <w:divBdr>
                        <w:top w:val="none" w:sz="0" w:space="0" w:color="auto"/>
                        <w:left w:val="none" w:sz="0" w:space="0" w:color="auto"/>
                        <w:bottom w:val="none" w:sz="0" w:space="0" w:color="auto"/>
                        <w:right w:val="none" w:sz="0" w:space="0" w:color="auto"/>
                      </w:divBdr>
                    </w:div>
                  </w:divsChild>
                </w:div>
                <w:div w:id="1075519343">
                  <w:marLeft w:val="0"/>
                  <w:marRight w:val="0"/>
                  <w:marTop w:val="0"/>
                  <w:marBottom w:val="0"/>
                  <w:divBdr>
                    <w:top w:val="none" w:sz="0" w:space="0" w:color="auto"/>
                    <w:left w:val="none" w:sz="0" w:space="0" w:color="auto"/>
                    <w:bottom w:val="none" w:sz="0" w:space="0" w:color="auto"/>
                    <w:right w:val="none" w:sz="0" w:space="0" w:color="auto"/>
                  </w:divBdr>
                  <w:divsChild>
                    <w:div w:id="1252545977">
                      <w:marLeft w:val="0"/>
                      <w:marRight w:val="0"/>
                      <w:marTop w:val="0"/>
                      <w:marBottom w:val="0"/>
                      <w:divBdr>
                        <w:top w:val="none" w:sz="0" w:space="0" w:color="auto"/>
                        <w:left w:val="none" w:sz="0" w:space="0" w:color="auto"/>
                        <w:bottom w:val="none" w:sz="0" w:space="0" w:color="auto"/>
                        <w:right w:val="none" w:sz="0" w:space="0" w:color="auto"/>
                      </w:divBdr>
                    </w:div>
                  </w:divsChild>
                </w:div>
                <w:div w:id="1283658672">
                  <w:marLeft w:val="0"/>
                  <w:marRight w:val="0"/>
                  <w:marTop w:val="0"/>
                  <w:marBottom w:val="0"/>
                  <w:divBdr>
                    <w:top w:val="none" w:sz="0" w:space="0" w:color="auto"/>
                    <w:left w:val="none" w:sz="0" w:space="0" w:color="auto"/>
                    <w:bottom w:val="none" w:sz="0" w:space="0" w:color="auto"/>
                    <w:right w:val="none" w:sz="0" w:space="0" w:color="auto"/>
                  </w:divBdr>
                  <w:divsChild>
                    <w:div w:id="72968445">
                      <w:marLeft w:val="0"/>
                      <w:marRight w:val="0"/>
                      <w:marTop w:val="0"/>
                      <w:marBottom w:val="0"/>
                      <w:divBdr>
                        <w:top w:val="none" w:sz="0" w:space="0" w:color="auto"/>
                        <w:left w:val="none" w:sz="0" w:space="0" w:color="auto"/>
                        <w:bottom w:val="none" w:sz="0" w:space="0" w:color="auto"/>
                        <w:right w:val="none" w:sz="0" w:space="0" w:color="auto"/>
                      </w:divBdr>
                    </w:div>
                  </w:divsChild>
                </w:div>
                <w:div w:id="1823428952">
                  <w:marLeft w:val="0"/>
                  <w:marRight w:val="0"/>
                  <w:marTop w:val="0"/>
                  <w:marBottom w:val="0"/>
                  <w:divBdr>
                    <w:top w:val="none" w:sz="0" w:space="0" w:color="auto"/>
                    <w:left w:val="none" w:sz="0" w:space="0" w:color="auto"/>
                    <w:bottom w:val="none" w:sz="0" w:space="0" w:color="auto"/>
                    <w:right w:val="none" w:sz="0" w:space="0" w:color="auto"/>
                  </w:divBdr>
                  <w:divsChild>
                    <w:div w:id="1689480219">
                      <w:marLeft w:val="0"/>
                      <w:marRight w:val="0"/>
                      <w:marTop w:val="0"/>
                      <w:marBottom w:val="0"/>
                      <w:divBdr>
                        <w:top w:val="none" w:sz="0" w:space="0" w:color="auto"/>
                        <w:left w:val="none" w:sz="0" w:space="0" w:color="auto"/>
                        <w:bottom w:val="none" w:sz="0" w:space="0" w:color="auto"/>
                        <w:right w:val="none" w:sz="0" w:space="0" w:color="auto"/>
                      </w:divBdr>
                    </w:div>
                  </w:divsChild>
                </w:div>
                <w:div w:id="1070272160">
                  <w:marLeft w:val="0"/>
                  <w:marRight w:val="0"/>
                  <w:marTop w:val="0"/>
                  <w:marBottom w:val="0"/>
                  <w:divBdr>
                    <w:top w:val="none" w:sz="0" w:space="0" w:color="auto"/>
                    <w:left w:val="none" w:sz="0" w:space="0" w:color="auto"/>
                    <w:bottom w:val="none" w:sz="0" w:space="0" w:color="auto"/>
                    <w:right w:val="none" w:sz="0" w:space="0" w:color="auto"/>
                  </w:divBdr>
                  <w:divsChild>
                    <w:div w:id="906653398">
                      <w:marLeft w:val="0"/>
                      <w:marRight w:val="0"/>
                      <w:marTop w:val="0"/>
                      <w:marBottom w:val="0"/>
                      <w:divBdr>
                        <w:top w:val="none" w:sz="0" w:space="0" w:color="auto"/>
                        <w:left w:val="none" w:sz="0" w:space="0" w:color="auto"/>
                        <w:bottom w:val="none" w:sz="0" w:space="0" w:color="auto"/>
                        <w:right w:val="none" w:sz="0" w:space="0" w:color="auto"/>
                      </w:divBdr>
                    </w:div>
                  </w:divsChild>
                </w:div>
                <w:div w:id="86849927">
                  <w:marLeft w:val="0"/>
                  <w:marRight w:val="0"/>
                  <w:marTop w:val="0"/>
                  <w:marBottom w:val="0"/>
                  <w:divBdr>
                    <w:top w:val="none" w:sz="0" w:space="0" w:color="auto"/>
                    <w:left w:val="none" w:sz="0" w:space="0" w:color="auto"/>
                    <w:bottom w:val="none" w:sz="0" w:space="0" w:color="auto"/>
                    <w:right w:val="none" w:sz="0" w:space="0" w:color="auto"/>
                  </w:divBdr>
                  <w:divsChild>
                    <w:div w:id="349185253">
                      <w:marLeft w:val="0"/>
                      <w:marRight w:val="0"/>
                      <w:marTop w:val="0"/>
                      <w:marBottom w:val="0"/>
                      <w:divBdr>
                        <w:top w:val="none" w:sz="0" w:space="0" w:color="auto"/>
                        <w:left w:val="none" w:sz="0" w:space="0" w:color="auto"/>
                        <w:bottom w:val="none" w:sz="0" w:space="0" w:color="auto"/>
                        <w:right w:val="none" w:sz="0" w:space="0" w:color="auto"/>
                      </w:divBdr>
                    </w:div>
                  </w:divsChild>
                </w:div>
                <w:div w:id="1142888673">
                  <w:marLeft w:val="0"/>
                  <w:marRight w:val="0"/>
                  <w:marTop w:val="0"/>
                  <w:marBottom w:val="0"/>
                  <w:divBdr>
                    <w:top w:val="none" w:sz="0" w:space="0" w:color="auto"/>
                    <w:left w:val="none" w:sz="0" w:space="0" w:color="auto"/>
                    <w:bottom w:val="none" w:sz="0" w:space="0" w:color="auto"/>
                    <w:right w:val="none" w:sz="0" w:space="0" w:color="auto"/>
                  </w:divBdr>
                  <w:divsChild>
                    <w:div w:id="266623524">
                      <w:marLeft w:val="0"/>
                      <w:marRight w:val="0"/>
                      <w:marTop w:val="0"/>
                      <w:marBottom w:val="0"/>
                      <w:divBdr>
                        <w:top w:val="none" w:sz="0" w:space="0" w:color="auto"/>
                        <w:left w:val="none" w:sz="0" w:space="0" w:color="auto"/>
                        <w:bottom w:val="none" w:sz="0" w:space="0" w:color="auto"/>
                        <w:right w:val="none" w:sz="0" w:space="0" w:color="auto"/>
                      </w:divBdr>
                    </w:div>
                  </w:divsChild>
                </w:div>
                <w:div w:id="1493062335">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
                  </w:divsChild>
                </w:div>
                <w:div w:id="758599012">
                  <w:marLeft w:val="0"/>
                  <w:marRight w:val="0"/>
                  <w:marTop w:val="0"/>
                  <w:marBottom w:val="0"/>
                  <w:divBdr>
                    <w:top w:val="none" w:sz="0" w:space="0" w:color="auto"/>
                    <w:left w:val="none" w:sz="0" w:space="0" w:color="auto"/>
                    <w:bottom w:val="none" w:sz="0" w:space="0" w:color="auto"/>
                    <w:right w:val="none" w:sz="0" w:space="0" w:color="auto"/>
                  </w:divBdr>
                  <w:divsChild>
                    <w:div w:id="45302833">
                      <w:marLeft w:val="0"/>
                      <w:marRight w:val="0"/>
                      <w:marTop w:val="0"/>
                      <w:marBottom w:val="0"/>
                      <w:divBdr>
                        <w:top w:val="none" w:sz="0" w:space="0" w:color="auto"/>
                        <w:left w:val="none" w:sz="0" w:space="0" w:color="auto"/>
                        <w:bottom w:val="none" w:sz="0" w:space="0" w:color="auto"/>
                        <w:right w:val="none" w:sz="0" w:space="0" w:color="auto"/>
                      </w:divBdr>
                    </w:div>
                  </w:divsChild>
                </w:div>
                <w:div w:id="890924633">
                  <w:marLeft w:val="0"/>
                  <w:marRight w:val="0"/>
                  <w:marTop w:val="0"/>
                  <w:marBottom w:val="0"/>
                  <w:divBdr>
                    <w:top w:val="none" w:sz="0" w:space="0" w:color="auto"/>
                    <w:left w:val="none" w:sz="0" w:space="0" w:color="auto"/>
                    <w:bottom w:val="none" w:sz="0" w:space="0" w:color="auto"/>
                    <w:right w:val="none" w:sz="0" w:space="0" w:color="auto"/>
                  </w:divBdr>
                  <w:divsChild>
                    <w:div w:id="484205223">
                      <w:marLeft w:val="0"/>
                      <w:marRight w:val="0"/>
                      <w:marTop w:val="0"/>
                      <w:marBottom w:val="0"/>
                      <w:divBdr>
                        <w:top w:val="none" w:sz="0" w:space="0" w:color="auto"/>
                        <w:left w:val="none" w:sz="0" w:space="0" w:color="auto"/>
                        <w:bottom w:val="none" w:sz="0" w:space="0" w:color="auto"/>
                        <w:right w:val="none" w:sz="0" w:space="0" w:color="auto"/>
                      </w:divBdr>
                    </w:div>
                  </w:divsChild>
                </w:div>
                <w:div w:id="379289346">
                  <w:marLeft w:val="0"/>
                  <w:marRight w:val="0"/>
                  <w:marTop w:val="0"/>
                  <w:marBottom w:val="0"/>
                  <w:divBdr>
                    <w:top w:val="none" w:sz="0" w:space="0" w:color="auto"/>
                    <w:left w:val="none" w:sz="0" w:space="0" w:color="auto"/>
                    <w:bottom w:val="none" w:sz="0" w:space="0" w:color="auto"/>
                    <w:right w:val="none" w:sz="0" w:space="0" w:color="auto"/>
                  </w:divBdr>
                  <w:divsChild>
                    <w:div w:id="2092264993">
                      <w:marLeft w:val="0"/>
                      <w:marRight w:val="0"/>
                      <w:marTop w:val="0"/>
                      <w:marBottom w:val="0"/>
                      <w:divBdr>
                        <w:top w:val="none" w:sz="0" w:space="0" w:color="auto"/>
                        <w:left w:val="none" w:sz="0" w:space="0" w:color="auto"/>
                        <w:bottom w:val="none" w:sz="0" w:space="0" w:color="auto"/>
                        <w:right w:val="none" w:sz="0" w:space="0" w:color="auto"/>
                      </w:divBdr>
                    </w:div>
                  </w:divsChild>
                </w:div>
                <w:div w:id="353531896">
                  <w:marLeft w:val="0"/>
                  <w:marRight w:val="0"/>
                  <w:marTop w:val="0"/>
                  <w:marBottom w:val="0"/>
                  <w:divBdr>
                    <w:top w:val="none" w:sz="0" w:space="0" w:color="auto"/>
                    <w:left w:val="none" w:sz="0" w:space="0" w:color="auto"/>
                    <w:bottom w:val="none" w:sz="0" w:space="0" w:color="auto"/>
                    <w:right w:val="none" w:sz="0" w:space="0" w:color="auto"/>
                  </w:divBdr>
                  <w:divsChild>
                    <w:div w:id="591865182">
                      <w:marLeft w:val="0"/>
                      <w:marRight w:val="0"/>
                      <w:marTop w:val="0"/>
                      <w:marBottom w:val="0"/>
                      <w:divBdr>
                        <w:top w:val="none" w:sz="0" w:space="0" w:color="auto"/>
                        <w:left w:val="none" w:sz="0" w:space="0" w:color="auto"/>
                        <w:bottom w:val="none" w:sz="0" w:space="0" w:color="auto"/>
                        <w:right w:val="none" w:sz="0" w:space="0" w:color="auto"/>
                      </w:divBdr>
                    </w:div>
                  </w:divsChild>
                </w:div>
                <w:div w:id="969434210">
                  <w:marLeft w:val="0"/>
                  <w:marRight w:val="0"/>
                  <w:marTop w:val="0"/>
                  <w:marBottom w:val="0"/>
                  <w:divBdr>
                    <w:top w:val="none" w:sz="0" w:space="0" w:color="auto"/>
                    <w:left w:val="none" w:sz="0" w:space="0" w:color="auto"/>
                    <w:bottom w:val="none" w:sz="0" w:space="0" w:color="auto"/>
                    <w:right w:val="none" w:sz="0" w:space="0" w:color="auto"/>
                  </w:divBdr>
                  <w:divsChild>
                    <w:div w:id="250899248">
                      <w:marLeft w:val="0"/>
                      <w:marRight w:val="0"/>
                      <w:marTop w:val="0"/>
                      <w:marBottom w:val="0"/>
                      <w:divBdr>
                        <w:top w:val="none" w:sz="0" w:space="0" w:color="auto"/>
                        <w:left w:val="none" w:sz="0" w:space="0" w:color="auto"/>
                        <w:bottom w:val="none" w:sz="0" w:space="0" w:color="auto"/>
                        <w:right w:val="none" w:sz="0" w:space="0" w:color="auto"/>
                      </w:divBdr>
                    </w:div>
                  </w:divsChild>
                </w:div>
                <w:div w:id="894314013">
                  <w:marLeft w:val="0"/>
                  <w:marRight w:val="0"/>
                  <w:marTop w:val="0"/>
                  <w:marBottom w:val="0"/>
                  <w:divBdr>
                    <w:top w:val="none" w:sz="0" w:space="0" w:color="auto"/>
                    <w:left w:val="none" w:sz="0" w:space="0" w:color="auto"/>
                    <w:bottom w:val="none" w:sz="0" w:space="0" w:color="auto"/>
                    <w:right w:val="none" w:sz="0" w:space="0" w:color="auto"/>
                  </w:divBdr>
                  <w:divsChild>
                    <w:div w:id="885213394">
                      <w:marLeft w:val="0"/>
                      <w:marRight w:val="0"/>
                      <w:marTop w:val="0"/>
                      <w:marBottom w:val="0"/>
                      <w:divBdr>
                        <w:top w:val="none" w:sz="0" w:space="0" w:color="auto"/>
                        <w:left w:val="none" w:sz="0" w:space="0" w:color="auto"/>
                        <w:bottom w:val="none" w:sz="0" w:space="0" w:color="auto"/>
                        <w:right w:val="none" w:sz="0" w:space="0" w:color="auto"/>
                      </w:divBdr>
                    </w:div>
                  </w:divsChild>
                </w:div>
                <w:div w:id="1912957545">
                  <w:marLeft w:val="0"/>
                  <w:marRight w:val="0"/>
                  <w:marTop w:val="0"/>
                  <w:marBottom w:val="0"/>
                  <w:divBdr>
                    <w:top w:val="none" w:sz="0" w:space="0" w:color="auto"/>
                    <w:left w:val="none" w:sz="0" w:space="0" w:color="auto"/>
                    <w:bottom w:val="none" w:sz="0" w:space="0" w:color="auto"/>
                    <w:right w:val="none" w:sz="0" w:space="0" w:color="auto"/>
                  </w:divBdr>
                  <w:divsChild>
                    <w:div w:id="1095905440">
                      <w:marLeft w:val="0"/>
                      <w:marRight w:val="0"/>
                      <w:marTop w:val="0"/>
                      <w:marBottom w:val="0"/>
                      <w:divBdr>
                        <w:top w:val="none" w:sz="0" w:space="0" w:color="auto"/>
                        <w:left w:val="none" w:sz="0" w:space="0" w:color="auto"/>
                        <w:bottom w:val="none" w:sz="0" w:space="0" w:color="auto"/>
                        <w:right w:val="none" w:sz="0" w:space="0" w:color="auto"/>
                      </w:divBdr>
                    </w:div>
                  </w:divsChild>
                </w:div>
                <w:div w:id="126626956">
                  <w:marLeft w:val="0"/>
                  <w:marRight w:val="0"/>
                  <w:marTop w:val="0"/>
                  <w:marBottom w:val="0"/>
                  <w:divBdr>
                    <w:top w:val="none" w:sz="0" w:space="0" w:color="auto"/>
                    <w:left w:val="none" w:sz="0" w:space="0" w:color="auto"/>
                    <w:bottom w:val="none" w:sz="0" w:space="0" w:color="auto"/>
                    <w:right w:val="none" w:sz="0" w:space="0" w:color="auto"/>
                  </w:divBdr>
                  <w:divsChild>
                    <w:div w:id="1869489742">
                      <w:marLeft w:val="0"/>
                      <w:marRight w:val="0"/>
                      <w:marTop w:val="0"/>
                      <w:marBottom w:val="0"/>
                      <w:divBdr>
                        <w:top w:val="none" w:sz="0" w:space="0" w:color="auto"/>
                        <w:left w:val="none" w:sz="0" w:space="0" w:color="auto"/>
                        <w:bottom w:val="none" w:sz="0" w:space="0" w:color="auto"/>
                        <w:right w:val="none" w:sz="0" w:space="0" w:color="auto"/>
                      </w:divBdr>
                    </w:div>
                  </w:divsChild>
                </w:div>
                <w:div w:id="821117872">
                  <w:marLeft w:val="0"/>
                  <w:marRight w:val="0"/>
                  <w:marTop w:val="0"/>
                  <w:marBottom w:val="0"/>
                  <w:divBdr>
                    <w:top w:val="none" w:sz="0" w:space="0" w:color="auto"/>
                    <w:left w:val="none" w:sz="0" w:space="0" w:color="auto"/>
                    <w:bottom w:val="none" w:sz="0" w:space="0" w:color="auto"/>
                    <w:right w:val="none" w:sz="0" w:space="0" w:color="auto"/>
                  </w:divBdr>
                  <w:divsChild>
                    <w:div w:id="435561933">
                      <w:marLeft w:val="0"/>
                      <w:marRight w:val="0"/>
                      <w:marTop w:val="0"/>
                      <w:marBottom w:val="0"/>
                      <w:divBdr>
                        <w:top w:val="none" w:sz="0" w:space="0" w:color="auto"/>
                        <w:left w:val="none" w:sz="0" w:space="0" w:color="auto"/>
                        <w:bottom w:val="none" w:sz="0" w:space="0" w:color="auto"/>
                        <w:right w:val="none" w:sz="0" w:space="0" w:color="auto"/>
                      </w:divBdr>
                    </w:div>
                  </w:divsChild>
                </w:div>
                <w:div w:id="753431659">
                  <w:marLeft w:val="0"/>
                  <w:marRight w:val="0"/>
                  <w:marTop w:val="0"/>
                  <w:marBottom w:val="0"/>
                  <w:divBdr>
                    <w:top w:val="none" w:sz="0" w:space="0" w:color="auto"/>
                    <w:left w:val="none" w:sz="0" w:space="0" w:color="auto"/>
                    <w:bottom w:val="none" w:sz="0" w:space="0" w:color="auto"/>
                    <w:right w:val="none" w:sz="0" w:space="0" w:color="auto"/>
                  </w:divBdr>
                  <w:divsChild>
                    <w:div w:id="1252398983">
                      <w:marLeft w:val="0"/>
                      <w:marRight w:val="0"/>
                      <w:marTop w:val="0"/>
                      <w:marBottom w:val="0"/>
                      <w:divBdr>
                        <w:top w:val="none" w:sz="0" w:space="0" w:color="auto"/>
                        <w:left w:val="none" w:sz="0" w:space="0" w:color="auto"/>
                        <w:bottom w:val="none" w:sz="0" w:space="0" w:color="auto"/>
                        <w:right w:val="none" w:sz="0" w:space="0" w:color="auto"/>
                      </w:divBdr>
                    </w:div>
                  </w:divsChild>
                </w:div>
                <w:div w:id="689062697">
                  <w:marLeft w:val="0"/>
                  <w:marRight w:val="0"/>
                  <w:marTop w:val="0"/>
                  <w:marBottom w:val="0"/>
                  <w:divBdr>
                    <w:top w:val="none" w:sz="0" w:space="0" w:color="auto"/>
                    <w:left w:val="none" w:sz="0" w:space="0" w:color="auto"/>
                    <w:bottom w:val="none" w:sz="0" w:space="0" w:color="auto"/>
                    <w:right w:val="none" w:sz="0" w:space="0" w:color="auto"/>
                  </w:divBdr>
                  <w:divsChild>
                    <w:div w:id="1368290446">
                      <w:marLeft w:val="0"/>
                      <w:marRight w:val="0"/>
                      <w:marTop w:val="0"/>
                      <w:marBottom w:val="0"/>
                      <w:divBdr>
                        <w:top w:val="none" w:sz="0" w:space="0" w:color="auto"/>
                        <w:left w:val="none" w:sz="0" w:space="0" w:color="auto"/>
                        <w:bottom w:val="none" w:sz="0" w:space="0" w:color="auto"/>
                        <w:right w:val="none" w:sz="0" w:space="0" w:color="auto"/>
                      </w:divBdr>
                    </w:div>
                  </w:divsChild>
                </w:div>
                <w:div w:id="2124570560">
                  <w:marLeft w:val="0"/>
                  <w:marRight w:val="0"/>
                  <w:marTop w:val="0"/>
                  <w:marBottom w:val="0"/>
                  <w:divBdr>
                    <w:top w:val="none" w:sz="0" w:space="0" w:color="auto"/>
                    <w:left w:val="none" w:sz="0" w:space="0" w:color="auto"/>
                    <w:bottom w:val="none" w:sz="0" w:space="0" w:color="auto"/>
                    <w:right w:val="none" w:sz="0" w:space="0" w:color="auto"/>
                  </w:divBdr>
                  <w:divsChild>
                    <w:div w:id="123499755">
                      <w:marLeft w:val="0"/>
                      <w:marRight w:val="0"/>
                      <w:marTop w:val="0"/>
                      <w:marBottom w:val="0"/>
                      <w:divBdr>
                        <w:top w:val="none" w:sz="0" w:space="0" w:color="auto"/>
                        <w:left w:val="none" w:sz="0" w:space="0" w:color="auto"/>
                        <w:bottom w:val="none" w:sz="0" w:space="0" w:color="auto"/>
                        <w:right w:val="none" w:sz="0" w:space="0" w:color="auto"/>
                      </w:divBdr>
                    </w:div>
                  </w:divsChild>
                </w:div>
                <w:div w:id="2051876843">
                  <w:marLeft w:val="0"/>
                  <w:marRight w:val="0"/>
                  <w:marTop w:val="0"/>
                  <w:marBottom w:val="0"/>
                  <w:divBdr>
                    <w:top w:val="none" w:sz="0" w:space="0" w:color="auto"/>
                    <w:left w:val="none" w:sz="0" w:space="0" w:color="auto"/>
                    <w:bottom w:val="none" w:sz="0" w:space="0" w:color="auto"/>
                    <w:right w:val="none" w:sz="0" w:space="0" w:color="auto"/>
                  </w:divBdr>
                  <w:divsChild>
                    <w:div w:id="1631280258">
                      <w:marLeft w:val="0"/>
                      <w:marRight w:val="0"/>
                      <w:marTop w:val="0"/>
                      <w:marBottom w:val="0"/>
                      <w:divBdr>
                        <w:top w:val="none" w:sz="0" w:space="0" w:color="auto"/>
                        <w:left w:val="none" w:sz="0" w:space="0" w:color="auto"/>
                        <w:bottom w:val="none" w:sz="0" w:space="0" w:color="auto"/>
                        <w:right w:val="none" w:sz="0" w:space="0" w:color="auto"/>
                      </w:divBdr>
                    </w:div>
                  </w:divsChild>
                </w:div>
                <w:div w:id="1553734228">
                  <w:marLeft w:val="0"/>
                  <w:marRight w:val="0"/>
                  <w:marTop w:val="0"/>
                  <w:marBottom w:val="0"/>
                  <w:divBdr>
                    <w:top w:val="none" w:sz="0" w:space="0" w:color="auto"/>
                    <w:left w:val="none" w:sz="0" w:space="0" w:color="auto"/>
                    <w:bottom w:val="none" w:sz="0" w:space="0" w:color="auto"/>
                    <w:right w:val="none" w:sz="0" w:space="0" w:color="auto"/>
                  </w:divBdr>
                  <w:divsChild>
                    <w:div w:id="50353824">
                      <w:marLeft w:val="0"/>
                      <w:marRight w:val="0"/>
                      <w:marTop w:val="0"/>
                      <w:marBottom w:val="0"/>
                      <w:divBdr>
                        <w:top w:val="none" w:sz="0" w:space="0" w:color="auto"/>
                        <w:left w:val="none" w:sz="0" w:space="0" w:color="auto"/>
                        <w:bottom w:val="none" w:sz="0" w:space="0" w:color="auto"/>
                        <w:right w:val="none" w:sz="0" w:space="0" w:color="auto"/>
                      </w:divBdr>
                    </w:div>
                  </w:divsChild>
                </w:div>
                <w:div w:id="1350986460">
                  <w:marLeft w:val="0"/>
                  <w:marRight w:val="0"/>
                  <w:marTop w:val="0"/>
                  <w:marBottom w:val="0"/>
                  <w:divBdr>
                    <w:top w:val="none" w:sz="0" w:space="0" w:color="auto"/>
                    <w:left w:val="none" w:sz="0" w:space="0" w:color="auto"/>
                    <w:bottom w:val="none" w:sz="0" w:space="0" w:color="auto"/>
                    <w:right w:val="none" w:sz="0" w:space="0" w:color="auto"/>
                  </w:divBdr>
                  <w:divsChild>
                    <w:div w:id="530607144">
                      <w:marLeft w:val="0"/>
                      <w:marRight w:val="0"/>
                      <w:marTop w:val="0"/>
                      <w:marBottom w:val="0"/>
                      <w:divBdr>
                        <w:top w:val="none" w:sz="0" w:space="0" w:color="auto"/>
                        <w:left w:val="none" w:sz="0" w:space="0" w:color="auto"/>
                        <w:bottom w:val="none" w:sz="0" w:space="0" w:color="auto"/>
                        <w:right w:val="none" w:sz="0" w:space="0" w:color="auto"/>
                      </w:divBdr>
                    </w:div>
                  </w:divsChild>
                </w:div>
                <w:div w:id="1631089388">
                  <w:marLeft w:val="0"/>
                  <w:marRight w:val="0"/>
                  <w:marTop w:val="0"/>
                  <w:marBottom w:val="0"/>
                  <w:divBdr>
                    <w:top w:val="none" w:sz="0" w:space="0" w:color="auto"/>
                    <w:left w:val="none" w:sz="0" w:space="0" w:color="auto"/>
                    <w:bottom w:val="none" w:sz="0" w:space="0" w:color="auto"/>
                    <w:right w:val="none" w:sz="0" w:space="0" w:color="auto"/>
                  </w:divBdr>
                  <w:divsChild>
                    <w:div w:id="487869177">
                      <w:marLeft w:val="0"/>
                      <w:marRight w:val="0"/>
                      <w:marTop w:val="0"/>
                      <w:marBottom w:val="0"/>
                      <w:divBdr>
                        <w:top w:val="none" w:sz="0" w:space="0" w:color="auto"/>
                        <w:left w:val="none" w:sz="0" w:space="0" w:color="auto"/>
                        <w:bottom w:val="none" w:sz="0" w:space="0" w:color="auto"/>
                        <w:right w:val="none" w:sz="0" w:space="0" w:color="auto"/>
                      </w:divBdr>
                    </w:div>
                  </w:divsChild>
                </w:div>
                <w:div w:id="1353998875">
                  <w:marLeft w:val="0"/>
                  <w:marRight w:val="0"/>
                  <w:marTop w:val="0"/>
                  <w:marBottom w:val="0"/>
                  <w:divBdr>
                    <w:top w:val="none" w:sz="0" w:space="0" w:color="auto"/>
                    <w:left w:val="none" w:sz="0" w:space="0" w:color="auto"/>
                    <w:bottom w:val="none" w:sz="0" w:space="0" w:color="auto"/>
                    <w:right w:val="none" w:sz="0" w:space="0" w:color="auto"/>
                  </w:divBdr>
                  <w:divsChild>
                    <w:div w:id="1922565416">
                      <w:marLeft w:val="0"/>
                      <w:marRight w:val="0"/>
                      <w:marTop w:val="0"/>
                      <w:marBottom w:val="0"/>
                      <w:divBdr>
                        <w:top w:val="none" w:sz="0" w:space="0" w:color="auto"/>
                        <w:left w:val="none" w:sz="0" w:space="0" w:color="auto"/>
                        <w:bottom w:val="none" w:sz="0" w:space="0" w:color="auto"/>
                        <w:right w:val="none" w:sz="0" w:space="0" w:color="auto"/>
                      </w:divBdr>
                    </w:div>
                  </w:divsChild>
                </w:div>
                <w:div w:id="854727033">
                  <w:marLeft w:val="0"/>
                  <w:marRight w:val="0"/>
                  <w:marTop w:val="0"/>
                  <w:marBottom w:val="0"/>
                  <w:divBdr>
                    <w:top w:val="none" w:sz="0" w:space="0" w:color="auto"/>
                    <w:left w:val="none" w:sz="0" w:space="0" w:color="auto"/>
                    <w:bottom w:val="none" w:sz="0" w:space="0" w:color="auto"/>
                    <w:right w:val="none" w:sz="0" w:space="0" w:color="auto"/>
                  </w:divBdr>
                  <w:divsChild>
                    <w:div w:id="1446919924">
                      <w:marLeft w:val="0"/>
                      <w:marRight w:val="0"/>
                      <w:marTop w:val="0"/>
                      <w:marBottom w:val="0"/>
                      <w:divBdr>
                        <w:top w:val="none" w:sz="0" w:space="0" w:color="auto"/>
                        <w:left w:val="none" w:sz="0" w:space="0" w:color="auto"/>
                        <w:bottom w:val="none" w:sz="0" w:space="0" w:color="auto"/>
                        <w:right w:val="none" w:sz="0" w:space="0" w:color="auto"/>
                      </w:divBdr>
                    </w:div>
                  </w:divsChild>
                </w:div>
                <w:div w:id="518155608">
                  <w:marLeft w:val="0"/>
                  <w:marRight w:val="0"/>
                  <w:marTop w:val="0"/>
                  <w:marBottom w:val="0"/>
                  <w:divBdr>
                    <w:top w:val="none" w:sz="0" w:space="0" w:color="auto"/>
                    <w:left w:val="none" w:sz="0" w:space="0" w:color="auto"/>
                    <w:bottom w:val="none" w:sz="0" w:space="0" w:color="auto"/>
                    <w:right w:val="none" w:sz="0" w:space="0" w:color="auto"/>
                  </w:divBdr>
                  <w:divsChild>
                    <w:div w:id="941914255">
                      <w:marLeft w:val="0"/>
                      <w:marRight w:val="0"/>
                      <w:marTop w:val="0"/>
                      <w:marBottom w:val="0"/>
                      <w:divBdr>
                        <w:top w:val="none" w:sz="0" w:space="0" w:color="auto"/>
                        <w:left w:val="none" w:sz="0" w:space="0" w:color="auto"/>
                        <w:bottom w:val="none" w:sz="0" w:space="0" w:color="auto"/>
                        <w:right w:val="none" w:sz="0" w:space="0" w:color="auto"/>
                      </w:divBdr>
                    </w:div>
                  </w:divsChild>
                </w:div>
                <w:div w:id="2061392095">
                  <w:marLeft w:val="0"/>
                  <w:marRight w:val="0"/>
                  <w:marTop w:val="0"/>
                  <w:marBottom w:val="0"/>
                  <w:divBdr>
                    <w:top w:val="none" w:sz="0" w:space="0" w:color="auto"/>
                    <w:left w:val="none" w:sz="0" w:space="0" w:color="auto"/>
                    <w:bottom w:val="none" w:sz="0" w:space="0" w:color="auto"/>
                    <w:right w:val="none" w:sz="0" w:space="0" w:color="auto"/>
                  </w:divBdr>
                  <w:divsChild>
                    <w:div w:id="1976644074">
                      <w:marLeft w:val="0"/>
                      <w:marRight w:val="0"/>
                      <w:marTop w:val="0"/>
                      <w:marBottom w:val="0"/>
                      <w:divBdr>
                        <w:top w:val="none" w:sz="0" w:space="0" w:color="auto"/>
                        <w:left w:val="none" w:sz="0" w:space="0" w:color="auto"/>
                        <w:bottom w:val="none" w:sz="0" w:space="0" w:color="auto"/>
                        <w:right w:val="none" w:sz="0" w:space="0" w:color="auto"/>
                      </w:divBdr>
                    </w:div>
                  </w:divsChild>
                </w:div>
                <w:div w:id="1730837636">
                  <w:marLeft w:val="0"/>
                  <w:marRight w:val="0"/>
                  <w:marTop w:val="0"/>
                  <w:marBottom w:val="0"/>
                  <w:divBdr>
                    <w:top w:val="none" w:sz="0" w:space="0" w:color="auto"/>
                    <w:left w:val="none" w:sz="0" w:space="0" w:color="auto"/>
                    <w:bottom w:val="none" w:sz="0" w:space="0" w:color="auto"/>
                    <w:right w:val="none" w:sz="0" w:space="0" w:color="auto"/>
                  </w:divBdr>
                  <w:divsChild>
                    <w:div w:id="105656319">
                      <w:marLeft w:val="0"/>
                      <w:marRight w:val="0"/>
                      <w:marTop w:val="0"/>
                      <w:marBottom w:val="0"/>
                      <w:divBdr>
                        <w:top w:val="none" w:sz="0" w:space="0" w:color="auto"/>
                        <w:left w:val="none" w:sz="0" w:space="0" w:color="auto"/>
                        <w:bottom w:val="none" w:sz="0" w:space="0" w:color="auto"/>
                        <w:right w:val="none" w:sz="0" w:space="0" w:color="auto"/>
                      </w:divBdr>
                    </w:div>
                  </w:divsChild>
                </w:div>
                <w:div w:id="1928734425">
                  <w:marLeft w:val="0"/>
                  <w:marRight w:val="0"/>
                  <w:marTop w:val="0"/>
                  <w:marBottom w:val="0"/>
                  <w:divBdr>
                    <w:top w:val="none" w:sz="0" w:space="0" w:color="auto"/>
                    <w:left w:val="none" w:sz="0" w:space="0" w:color="auto"/>
                    <w:bottom w:val="none" w:sz="0" w:space="0" w:color="auto"/>
                    <w:right w:val="none" w:sz="0" w:space="0" w:color="auto"/>
                  </w:divBdr>
                  <w:divsChild>
                    <w:div w:id="1951010837">
                      <w:marLeft w:val="0"/>
                      <w:marRight w:val="0"/>
                      <w:marTop w:val="0"/>
                      <w:marBottom w:val="0"/>
                      <w:divBdr>
                        <w:top w:val="none" w:sz="0" w:space="0" w:color="auto"/>
                        <w:left w:val="none" w:sz="0" w:space="0" w:color="auto"/>
                        <w:bottom w:val="none" w:sz="0" w:space="0" w:color="auto"/>
                        <w:right w:val="none" w:sz="0" w:space="0" w:color="auto"/>
                      </w:divBdr>
                    </w:div>
                  </w:divsChild>
                </w:div>
                <w:div w:id="1818377580">
                  <w:marLeft w:val="0"/>
                  <w:marRight w:val="0"/>
                  <w:marTop w:val="0"/>
                  <w:marBottom w:val="0"/>
                  <w:divBdr>
                    <w:top w:val="none" w:sz="0" w:space="0" w:color="auto"/>
                    <w:left w:val="none" w:sz="0" w:space="0" w:color="auto"/>
                    <w:bottom w:val="none" w:sz="0" w:space="0" w:color="auto"/>
                    <w:right w:val="none" w:sz="0" w:space="0" w:color="auto"/>
                  </w:divBdr>
                  <w:divsChild>
                    <w:div w:id="1461605054">
                      <w:marLeft w:val="0"/>
                      <w:marRight w:val="0"/>
                      <w:marTop w:val="0"/>
                      <w:marBottom w:val="0"/>
                      <w:divBdr>
                        <w:top w:val="none" w:sz="0" w:space="0" w:color="auto"/>
                        <w:left w:val="none" w:sz="0" w:space="0" w:color="auto"/>
                        <w:bottom w:val="none" w:sz="0" w:space="0" w:color="auto"/>
                        <w:right w:val="none" w:sz="0" w:space="0" w:color="auto"/>
                      </w:divBdr>
                    </w:div>
                  </w:divsChild>
                </w:div>
                <w:div w:id="627205277">
                  <w:marLeft w:val="0"/>
                  <w:marRight w:val="0"/>
                  <w:marTop w:val="0"/>
                  <w:marBottom w:val="0"/>
                  <w:divBdr>
                    <w:top w:val="none" w:sz="0" w:space="0" w:color="auto"/>
                    <w:left w:val="none" w:sz="0" w:space="0" w:color="auto"/>
                    <w:bottom w:val="none" w:sz="0" w:space="0" w:color="auto"/>
                    <w:right w:val="none" w:sz="0" w:space="0" w:color="auto"/>
                  </w:divBdr>
                  <w:divsChild>
                    <w:div w:id="1662467924">
                      <w:marLeft w:val="0"/>
                      <w:marRight w:val="0"/>
                      <w:marTop w:val="0"/>
                      <w:marBottom w:val="0"/>
                      <w:divBdr>
                        <w:top w:val="none" w:sz="0" w:space="0" w:color="auto"/>
                        <w:left w:val="none" w:sz="0" w:space="0" w:color="auto"/>
                        <w:bottom w:val="none" w:sz="0" w:space="0" w:color="auto"/>
                        <w:right w:val="none" w:sz="0" w:space="0" w:color="auto"/>
                      </w:divBdr>
                    </w:div>
                  </w:divsChild>
                </w:div>
                <w:div w:id="1862350638">
                  <w:marLeft w:val="0"/>
                  <w:marRight w:val="0"/>
                  <w:marTop w:val="0"/>
                  <w:marBottom w:val="0"/>
                  <w:divBdr>
                    <w:top w:val="none" w:sz="0" w:space="0" w:color="auto"/>
                    <w:left w:val="none" w:sz="0" w:space="0" w:color="auto"/>
                    <w:bottom w:val="none" w:sz="0" w:space="0" w:color="auto"/>
                    <w:right w:val="none" w:sz="0" w:space="0" w:color="auto"/>
                  </w:divBdr>
                  <w:divsChild>
                    <w:div w:id="226306130">
                      <w:marLeft w:val="0"/>
                      <w:marRight w:val="0"/>
                      <w:marTop w:val="0"/>
                      <w:marBottom w:val="0"/>
                      <w:divBdr>
                        <w:top w:val="none" w:sz="0" w:space="0" w:color="auto"/>
                        <w:left w:val="none" w:sz="0" w:space="0" w:color="auto"/>
                        <w:bottom w:val="none" w:sz="0" w:space="0" w:color="auto"/>
                        <w:right w:val="none" w:sz="0" w:space="0" w:color="auto"/>
                      </w:divBdr>
                    </w:div>
                  </w:divsChild>
                </w:div>
                <w:div w:id="1662467360">
                  <w:marLeft w:val="0"/>
                  <w:marRight w:val="0"/>
                  <w:marTop w:val="0"/>
                  <w:marBottom w:val="0"/>
                  <w:divBdr>
                    <w:top w:val="none" w:sz="0" w:space="0" w:color="auto"/>
                    <w:left w:val="none" w:sz="0" w:space="0" w:color="auto"/>
                    <w:bottom w:val="none" w:sz="0" w:space="0" w:color="auto"/>
                    <w:right w:val="none" w:sz="0" w:space="0" w:color="auto"/>
                  </w:divBdr>
                  <w:divsChild>
                    <w:div w:id="1800415724">
                      <w:marLeft w:val="0"/>
                      <w:marRight w:val="0"/>
                      <w:marTop w:val="0"/>
                      <w:marBottom w:val="0"/>
                      <w:divBdr>
                        <w:top w:val="none" w:sz="0" w:space="0" w:color="auto"/>
                        <w:left w:val="none" w:sz="0" w:space="0" w:color="auto"/>
                        <w:bottom w:val="none" w:sz="0" w:space="0" w:color="auto"/>
                        <w:right w:val="none" w:sz="0" w:space="0" w:color="auto"/>
                      </w:divBdr>
                    </w:div>
                  </w:divsChild>
                </w:div>
                <w:div w:id="1410075947">
                  <w:marLeft w:val="0"/>
                  <w:marRight w:val="0"/>
                  <w:marTop w:val="0"/>
                  <w:marBottom w:val="0"/>
                  <w:divBdr>
                    <w:top w:val="none" w:sz="0" w:space="0" w:color="auto"/>
                    <w:left w:val="none" w:sz="0" w:space="0" w:color="auto"/>
                    <w:bottom w:val="none" w:sz="0" w:space="0" w:color="auto"/>
                    <w:right w:val="none" w:sz="0" w:space="0" w:color="auto"/>
                  </w:divBdr>
                  <w:divsChild>
                    <w:div w:id="365565192">
                      <w:marLeft w:val="0"/>
                      <w:marRight w:val="0"/>
                      <w:marTop w:val="0"/>
                      <w:marBottom w:val="0"/>
                      <w:divBdr>
                        <w:top w:val="none" w:sz="0" w:space="0" w:color="auto"/>
                        <w:left w:val="none" w:sz="0" w:space="0" w:color="auto"/>
                        <w:bottom w:val="none" w:sz="0" w:space="0" w:color="auto"/>
                        <w:right w:val="none" w:sz="0" w:space="0" w:color="auto"/>
                      </w:divBdr>
                    </w:div>
                  </w:divsChild>
                </w:div>
                <w:div w:id="612250879">
                  <w:marLeft w:val="0"/>
                  <w:marRight w:val="0"/>
                  <w:marTop w:val="0"/>
                  <w:marBottom w:val="0"/>
                  <w:divBdr>
                    <w:top w:val="none" w:sz="0" w:space="0" w:color="auto"/>
                    <w:left w:val="none" w:sz="0" w:space="0" w:color="auto"/>
                    <w:bottom w:val="none" w:sz="0" w:space="0" w:color="auto"/>
                    <w:right w:val="none" w:sz="0" w:space="0" w:color="auto"/>
                  </w:divBdr>
                  <w:divsChild>
                    <w:div w:id="1153328129">
                      <w:marLeft w:val="0"/>
                      <w:marRight w:val="0"/>
                      <w:marTop w:val="0"/>
                      <w:marBottom w:val="0"/>
                      <w:divBdr>
                        <w:top w:val="none" w:sz="0" w:space="0" w:color="auto"/>
                        <w:left w:val="none" w:sz="0" w:space="0" w:color="auto"/>
                        <w:bottom w:val="none" w:sz="0" w:space="0" w:color="auto"/>
                        <w:right w:val="none" w:sz="0" w:space="0" w:color="auto"/>
                      </w:divBdr>
                    </w:div>
                  </w:divsChild>
                </w:div>
                <w:div w:id="1755012641">
                  <w:marLeft w:val="0"/>
                  <w:marRight w:val="0"/>
                  <w:marTop w:val="0"/>
                  <w:marBottom w:val="0"/>
                  <w:divBdr>
                    <w:top w:val="none" w:sz="0" w:space="0" w:color="auto"/>
                    <w:left w:val="none" w:sz="0" w:space="0" w:color="auto"/>
                    <w:bottom w:val="none" w:sz="0" w:space="0" w:color="auto"/>
                    <w:right w:val="none" w:sz="0" w:space="0" w:color="auto"/>
                  </w:divBdr>
                  <w:divsChild>
                    <w:div w:id="671302076">
                      <w:marLeft w:val="0"/>
                      <w:marRight w:val="0"/>
                      <w:marTop w:val="0"/>
                      <w:marBottom w:val="0"/>
                      <w:divBdr>
                        <w:top w:val="none" w:sz="0" w:space="0" w:color="auto"/>
                        <w:left w:val="none" w:sz="0" w:space="0" w:color="auto"/>
                        <w:bottom w:val="none" w:sz="0" w:space="0" w:color="auto"/>
                        <w:right w:val="none" w:sz="0" w:space="0" w:color="auto"/>
                      </w:divBdr>
                    </w:div>
                  </w:divsChild>
                </w:div>
                <w:div w:id="1885674291">
                  <w:marLeft w:val="0"/>
                  <w:marRight w:val="0"/>
                  <w:marTop w:val="0"/>
                  <w:marBottom w:val="0"/>
                  <w:divBdr>
                    <w:top w:val="none" w:sz="0" w:space="0" w:color="auto"/>
                    <w:left w:val="none" w:sz="0" w:space="0" w:color="auto"/>
                    <w:bottom w:val="none" w:sz="0" w:space="0" w:color="auto"/>
                    <w:right w:val="none" w:sz="0" w:space="0" w:color="auto"/>
                  </w:divBdr>
                  <w:divsChild>
                    <w:div w:id="768701878">
                      <w:marLeft w:val="0"/>
                      <w:marRight w:val="0"/>
                      <w:marTop w:val="0"/>
                      <w:marBottom w:val="0"/>
                      <w:divBdr>
                        <w:top w:val="none" w:sz="0" w:space="0" w:color="auto"/>
                        <w:left w:val="none" w:sz="0" w:space="0" w:color="auto"/>
                        <w:bottom w:val="none" w:sz="0" w:space="0" w:color="auto"/>
                        <w:right w:val="none" w:sz="0" w:space="0" w:color="auto"/>
                      </w:divBdr>
                    </w:div>
                  </w:divsChild>
                </w:div>
                <w:div w:id="1791625444">
                  <w:marLeft w:val="0"/>
                  <w:marRight w:val="0"/>
                  <w:marTop w:val="0"/>
                  <w:marBottom w:val="0"/>
                  <w:divBdr>
                    <w:top w:val="none" w:sz="0" w:space="0" w:color="auto"/>
                    <w:left w:val="none" w:sz="0" w:space="0" w:color="auto"/>
                    <w:bottom w:val="none" w:sz="0" w:space="0" w:color="auto"/>
                    <w:right w:val="none" w:sz="0" w:space="0" w:color="auto"/>
                  </w:divBdr>
                  <w:divsChild>
                    <w:div w:id="20657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8441">
          <w:marLeft w:val="0"/>
          <w:marRight w:val="0"/>
          <w:marTop w:val="0"/>
          <w:marBottom w:val="0"/>
          <w:divBdr>
            <w:top w:val="none" w:sz="0" w:space="0" w:color="auto"/>
            <w:left w:val="none" w:sz="0" w:space="0" w:color="auto"/>
            <w:bottom w:val="none" w:sz="0" w:space="0" w:color="auto"/>
            <w:right w:val="none" w:sz="0" w:space="0" w:color="auto"/>
          </w:divBdr>
        </w:div>
      </w:divsChild>
    </w:div>
    <w:div w:id="1936815848">
      <w:bodyDiv w:val="1"/>
      <w:marLeft w:val="0"/>
      <w:marRight w:val="0"/>
      <w:marTop w:val="0"/>
      <w:marBottom w:val="0"/>
      <w:divBdr>
        <w:top w:val="none" w:sz="0" w:space="0" w:color="auto"/>
        <w:left w:val="none" w:sz="0" w:space="0" w:color="auto"/>
        <w:bottom w:val="none" w:sz="0" w:space="0" w:color="auto"/>
        <w:right w:val="none" w:sz="0" w:space="0" w:color="auto"/>
      </w:divBdr>
      <w:divsChild>
        <w:div w:id="890850715">
          <w:marLeft w:val="0"/>
          <w:marRight w:val="0"/>
          <w:marTop w:val="0"/>
          <w:marBottom w:val="0"/>
          <w:divBdr>
            <w:top w:val="none" w:sz="0" w:space="0" w:color="auto"/>
            <w:left w:val="none" w:sz="0" w:space="0" w:color="auto"/>
            <w:bottom w:val="none" w:sz="0" w:space="0" w:color="auto"/>
            <w:right w:val="none" w:sz="0" w:space="0" w:color="auto"/>
          </w:divBdr>
        </w:div>
        <w:div w:id="1230339745">
          <w:marLeft w:val="0"/>
          <w:marRight w:val="0"/>
          <w:marTop w:val="0"/>
          <w:marBottom w:val="0"/>
          <w:divBdr>
            <w:top w:val="none" w:sz="0" w:space="0" w:color="auto"/>
            <w:left w:val="none" w:sz="0" w:space="0" w:color="auto"/>
            <w:bottom w:val="none" w:sz="0" w:space="0" w:color="auto"/>
            <w:right w:val="none" w:sz="0" w:space="0" w:color="auto"/>
          </w:divBdr>
        </w:div>
        <w:div w:id="156266340">
          <w:marLeft w:val="0"/>
          <w:marRight w:val="0"/>
          <w:marTop w:val="0"/>
          <w:marBottom w:val="0"/>
          <w:divBdr>
            <w:top w:val="none" w:sz="0" w:space="0" w:color="auto"/>
            <w:left w:val="none" w:sz="0" w:space="0" w:color="auto"/>
            <w:bottom w:val="none" w:sz="0" w:space="0" w:color="auto"/>
            <w:right w:val="none" w:sz="0" w:space="0" w:color="auto"/>
          </w:divBdr>
        </w:div>
        <w:div w:id="2145155003">
          <w:marLeft w:val="0"/>
          <w:marRight w:val="0"/>
          <w:marTop w:val="0"/>
          <w:marBottom w:val="0"/>
          <w:divBdr>
            <w:top w:val="none" w:sz="0" w:space="0" w:color="auto"/>
            <w:left w:val="none" w:sz="0" w:space="0" w:color="auto"/>
            <w:bottom w:val="none" w:sz="0" w:space="0" w:color="auto"/>
            <w:right w:val="none" w:sz="0" w:space="0" w:color="auto"/>
          </w:divBdr>
        </w:div>
        <w:div w:id="1563566500">
          <w:marLeft w:val="0"/>
          <w:marRight w:val="0"/>
          <w:marTop w:val="0"/>
          <w:marBottom w:val="0"/>
          <w:divBdr>
            <w:top w:val="none" w:sz="0" w:space="0" w:color="auto"/>
            <w:left w:val="none" w:sz="0" w:space="0" w:color="auto"/>
            <w:bottom w:val="none" w:sz="0" w:space="0" w:color="auto"/>
            <w:right w:val="none" w:sz="0" w:space="0" w:color="auto"/>
          </w:divBdr>
        </w:div>
        <w:div w:id="539588763">
          <w:marLeft w:val="0"/>
          <w:marRight w:val="0"/>
          <w:marTop w:val="0"/>
          <w:marBottom w:val="0"/>
          <w:divBdr>
            <w:top w:val="none" w:sz="0" w:space="0" w:color="auto"/>
            <w:left w:val="none" w:sz="0" w:space="0" w:color="auto"/>
            <w:bottom w:val="none" w:sz="0" w:space="0" w:color="auto"/>
            <w:right w:val="none" w:sz="0" w:space="0" w:color="auto"/>
          </w:divBdr>
        </w:div>
        <w:div w:id="1931620326">
          <w:marLeft w:val="0"/>
          <w:marRight w:val="0"/>
          <w:marTop w:val="0"/>
          <w:marBottom w:val="0"/>
          <w:divBdr>
            <w:top w:val="none" w:sz="0" w:space="0" w:color="auto"/>
            <w:left w:val="none" w:sz="0" w:space="0" w:color="auto"/>
            <w:bottom w:val="none" w:sz="0" w:space="0" w:color="auto"/>
            <w:right w:val="none" w:sz="0" w:space="0" w:color="auto"/>
          </w:divBdr>
        </w:div>
        <w:div w:id="669452923">
          <w:marLeft w:val="0"/>
          <w:marRight w:val="0"/>
          <w:marTop w:val="0"/>
          <w:marBottom w:val="0"/>
          <w:divBdr>
            <w:top w:val="none" w:sz="0" w:space="0" w:color="auto"/>
            <w:left w:val="none" w:sz="0" w:space="0" w:color="auto"/>
            <w:bottom w:val="none" w:sz="0" w:space="0" w:color="auto"/>
            <w:right w:val="none" w:sz="0" w:space="0" w:color="auto"/>
          </w:divBdr>
        </w:div>
        <w:div w:id="408699818">
          <w:marLeft w:val="0"/>
          <w:marRight w:val="0"/>
          <w:marTop w:val="0"/>
          <w:marBottom w:val="0"/>
          <w:divBdr>
            <w:top w:val="none" w:sz="0" w:space="0" w:color="auto"/>
            <w:left w:val="none" w:sz="0" w:space="0" w:color="auto"/>
            <w:bottom w:val="none" w:sz="0" w:space="0" w:color="auto"/>
            <w:right w:val="none" w:sz="0" w:space="0" w:color="auto"/>
          </w:divBdr>
        </w:div>
        <w:div w:id="1832063658">
          <w:marLeft w:val="0"/>
          <w:marRight w:val="0"/>
          <w:marTop w:val="0"/>
          <w:marBottom w:val="0"/>
          <w:divBdr>
            <w:top w:val="none" w:sz="0" w:space="0" w:color="auto"/>
            <w:left w:val="none" w:sz="0" w:space="0" w:color="auto"/>
            <w:bottom w:val="none" w:sz="0" w:space="0" w:color="auto"/>
            <w:right w:val="none" w:sz="0" w:space="0" w:color="auto"/>
          </w:divBdr>
        </w:div>
        <w:div w:id="224220666">
          <w:marLeft w:val="0"/>
          <w:marRight w:val="0"/>
          <w:marTop w:val="0"/>
          <w:marBottom w:val="0"/>
          <w:divBdr>
            <w:top w:val="none" w:sz="0" w:space="0" w:color="auto"/>
            <w:left w:val="none" w:sz="0" w:space="0" w:color="auto"/>
            <w:bottom w:val="none" w:sz="0" w:space="0" w:color="auto"/>
            <w:right w:val="none" w:sz="0" w:space="0" w:color="auto"/>
          </w:divBdr>
        </w:div>
        <w:div w:id="160581772">
          <w:marLeft w:val="0"/>
          <w:marRight w:val="0"/>
          <w:marTop w:val="0"/>
          <w:marBottom w:val="0"/>
          <w:divBdr>
            <w:top w:val="none" w:sz="0" w:space="0" w:color="auto"/>
            <w:left w:val="none" w:sz="0" w:space="0" w:color="auto"/>
            <w:bottom w:val="none" w:sz="0" w:space="0" w:color="auto"/>
            <w:right w:val="none" w:sz="0" w:space="0" w:color="auto"/>
          </w:divBdr>
        </w:div>
        <w:div w:id="889730014">
          <w:marLeft w:val="0"/>
          <w:marRight w:val="0"/>
          <w:marTop w:val="0"/>
          <w:marBottom w:val="0"/>
          <w:divBdr>
            <w:top w:val="none" w:sz="0" w:space="0" w:color="auto"/>
            <w:left w:val="none" w:sz="0" w:space="0" w:color="auto"/>
            <w:bottom w:val="none" w:sz="0" w:space="0" w:color="auto"/>
            <w:right w:val="none" w:sz="0" w:space="0" w:color="auto"/>
          </w:divBdr>
        </w:div>
        <w:div w:id="1812820663">
          <w:marLeft w:val="0"/>
          <w:marRight w:val="0"/>
          <w:marTop w:val="0"/>
          <w:marBottom w:val="0"/>
          <w:divBdr>
            <w:top w:val="none" w:sz="0" w:space="0" w:color="auto"/>
            <w:left w:val="none" w:sz="0" w:space="0" w:color="auto"/>
            <w:bottom w:val="none" w:sz="0" w:space="0" w:color="auto"/>
            <w:right w:val="none" w:sz="0" w:space="0" w:color="auto"/>
          </w:divBdr>
        </w:div>
        <w:div w:id="1845045894">
          <w:marLeft w:val="0"/>
          <w:marRight w:val="0"/>
          <w:marTop w:val="0"/>
          <w:marBottom w:val="0"/>
          <w:divBdr>
            <w:top w:val="none" w:sz="0" w:space="0" w:color="auto"/>
            <w:left w:val="none" w:sz="0" w:space="0" w:color="auto"/>
            <w:bottom w:val="none" w:sz="0" w:space="0" w:color="auto"/>
            <w:right w:val="none" w:sz="0" w:space="0" w:color="auto"/>
          </w:divBdr>
        </w:div>
        <w:div w:id="1769352254">
          <w:marLeft w:val="0"/>
          <w:marRight w:val="0"/>
          <w:marTop w:val="0"/>
          <w:marBottom w:val="0"/>
          <w:divBdr>
            <w:top w:val="none" w:sz="0" w:space="0" w:color="auto"/>
            <w:left w:val="none" w:sz="0" w:space="0" w:color="auto"/>
            <w:bottom w:val="none" w:sz="0" w:space="0" w:color="auto"/>
            <w:right w:val="none" w:sz="0" w:space="0" w:color="auto"/>
          </w:divBdr>
        </w:div>
        <w:div w:id="1820927376">
          <w:marLeft w:val="0"/>
          <w:marRight w:val="0"/>
          <w:marTop w:val="0"/>
          <w:marBottom w:val="0"/>
          <w:divBdr>
            <w:top w:val="none" w:sz="0" w:space="0" w:color="auto"/>
            <w:left w:val="none" w:sz="0" w:space="0" w:color="auto"/>
            <w:bottom w:val="none" w:sz="0" w:space="0" w:color="auto"/>
            <w:right w:val="none" w:sz="0" w:space="0" w:color="auto"/>
          </w:divBdr>
        </w:div>
        <w:div w:id="245189555">
          <w:marLeft w:val="0"/>
          <w:marRight w:val="0"/>
          <w:marTop w:val="0"/>
          <w:marBottom w:val="0"/>
          <w:divBdr>
            <w:top w:val="none" w:sz="0" w:space="0" w:color="auto"/>
            <w:left w:val="none" w:sz="0" w:space="0" w:color="auto"/>
            <w:bottom w:val="none" w:sz="0" w:space="0" w:color="auto"/>
            <w:right w:val="none" w:sz="0" w:space="0" w:color="auto"/>
          </w:divBdr>
        </w:div>
        <w:div w:id="533078408">
          <w:marLeft w:val="0"/>
          <w:marRight w:val="0"/>
          <w:marTop w:val="0"/>
          <w:marBottom w:val="0"/>
          <w:divBdr>
            <w:top w:val="none" w:sz="0" w:space="0" w:color="auto"/>
            <w:left w:val="none" w:sz="0" w:space="0" w:color="auto"/>
            <w:bottom w:val="none" w:sz="0" w:space="0" w:color="auto"/>
            <w:right w:val="none" w:sz="0" w:space="0" w:color="auto"/>
          </w:divBdr>
        </w:div>
        <w:div w:id="2065525501">
          <w:marLeft w:val="0"/>
          <w:marRight w:val="0"/>
          <w:marTop w:val="0"/>
          <w:marBottom w:val="0"/>
          <w:divBdr>
            <w:top w:val="none" w:sz="0" w:space="0" w:color="auto"/>
            <w:left w:val="none" w:sz="0" w:space="0" w:color="auto"/>
            <w:bottom w:val="none" w:sz="0" w:space="0" w:color="auto"/>
            <w:right w:val="none" w:sz="0" w:space="0" w:color="auto"/>
          </w:divBdr>
        </w:div>
        <w:div w:id="1924875828">
          <w:marLeft w:val="0"/>
          <w:marRight w:val="0"/>
          <w:marTop w:val="0"/>
          <w:marBottom w:val="0"/>
          <w:divBdr>
            <w:top w:val="none" w:sz="0" w:space="0" w:color="auto"/>
            <w:left w:val="none" w:sz="0" w:space="0" w:color="auto"/>
            <w:bottom w:val="none" w:sz="0" w:space="0" w:color="auto"/>
            <w:right w:val="none" w:sz="0" w:space="0" w:color="auto"/>
          </w:divBdr>
          <w:divsChild>
            <w:div w:id="138304331">
              <w:marLeft w:val="0"/>
              <w:marRight w:val="0"/>
              <w:marTop w:val="0"/>
              <w:marBottom w:val="0"/>
              <w:divBdr>
                <w:top w:val="none" w:sz="0" w:space="0" w:color="auto"/>
                <w:left w:val="none" w:sz="0" w:space="0" w:color="auto"/>
                <w:bottom w:val="none" w:sz="0" w:space="0" w:color="auto"/>
                <w:right w:val="none" w:sz="0" w:space="0" w:color="auto"/>
              </w:divBdr>
            </w:div>
            <w:div w:id="1648977045">
              <w:marLeft w:val="0"/>
              <w:marRight w:val="0"/>
              <w:marTop w:val="0"/>
              <w:marBottom w:val="0"/>
              <w:divBdr>
                <w:top w:val="none" w:sz="0" w:space="0" w:color="auto"/>
                <w:left w:val="none" w:sz="0" w:space="0" w:color="auto"/>
                <w:bottom w:val="none" w:sz="0" w:space="0" w:color="auto"/>
                <w:right w:val="none" w:sz="0" w:space="0" w:color="auto"/>
              </w:divBdr>
            </w:div>
            <w:div w:id="1355423548">
              <w:marLeft w:val="0"/>
              <w:marRight w:val="0"/>
              <w:marTop w:val="0"/>
              <w:marBottom w:val="0"/>
              <w:divBdr>
                <w:top w:val="none" w:sz="0" w:space="0" w:color="auto"/>
                <w:left w:val="none" w:sz="0" w:space="0" w:color="auto"/>
                <w:bottom w:val="none" w:sz="0" w:space="0" w:color="auto"/>
                <w:right w:val="none" w:sz="0" w:space="0" w:color="auto"/>
              </w:divBdr>
            </w:div>
            <w:div w:id="1550265761">
              <w:marLeft w:val="0"/>
              <w:marRight w:val="0"/>
              <w:marTop w:val="0"/>
              <w:marBottom w:val="0"/>
              <w:divBdr>
                <w:top w:val="none" w:sz="0" w:space="0" w:color="auto"/>
                <w:left w:val="none" w:sz="0" w:space="0" w:color="auto"/>
                <w:bottom w:val="none" w:sz="0" w:space="0" w:color="auto"/>
                <w:right w:val="none" w:sz="0" w:space="0" w:color="auto"/>
              </w:divBdr>
            </w:div>
            <w:div w:id="128935377">
              <w:marLeft w:val="0"/>
              <w:marRight w:val="0"/>
              <w:marTop w:val="0"/>
              <w:marBottom w:val="0"/>
              <w:divBdr>
                <w:top w:val="none" w:sz="0" w:space="0" w:color="auto"/>
                <w:left w:val="none" w:sz="0" w:space="0" w:color="auto"/>
                <w:bottom w:val="none" w:sz="0" w:space="0" w:color="auto"/>
                <w:right w:val="none" w:sz="0" w:space="0" w:color="auto"/>
              </w:divBdr>
            </w:div>
            <w:div w:id="1808816464">
              <w:marLeft w:val="0"/>
              <w:marRight w:val="0"/>
              <w:marTop w:val="0"/>
              <w:marBottom w:val="0"/>
              <w:divBdr>
                <w:top w:val="none" w:sz="0" w:space="0" w:color="auto"/>
                <w:left w:val="none" w:sz="0" w:space="0" w:color="auto"/>
                <w:bottom w:val="none" w:sz="0" w:space="0" w:color="auto"/>
                <w:right w:val="none" w:sz="0" w:space="0" w:color="auto"/>
              </w:divBdr>
            </w:div>
            <w:div w:id="1721510560">
              <w:marLeft w:val="0"/>
              <w:marRight w:val="0"/>
              <w:marTop w:val="0"/>
              <w:marBottom w:val="0"/>
              <w:divBdr>
                <w:top w:val="none" w:sz="0" w:space="0" w:color="auto"/>
                <w:left w:val="none" w:sz="0" w:space="0" w:color="auto"/>
                <w:bottom w:val="none" w:sz="0" w:space="0" w:color="auto"/>
                <w:right w:val="none" w:sz="0" w:space="0" w:color="auto"/>
              </w:divBdr>
            </w:div>
            <w:div w:id="1407652571">
              <w:marLeft w:val="0"/>
              <w:marRight w:val="0"/>
              <w:marTop w:val="0"/>
              <w:marBottom w:val="0"/>
              <w:divBdr>
                <w:top w:val="none" w:sz="0" w:space="0" w:color="auto"/>
                <w:left w:val="none" w:sz="0" w:space="0" w:color="auto"/>
                <w:bottom w:val="none" w:sz="0" w:space="0" w:color="auto"/>
                <w:right w:val="none" w:sz="0" w:space="0" w:color="auto"/>
              </w:divBdr>
            </w:div>
            <w:div w:id="2034182135">
              <w:marLeft w:val="0"/>
              <w:marRight w:val="0"/>
              <w:marTop w:val="0"/>
              <w:marBottom w:val="0"/>
              <w:divBdr>
                <w:top w:val="none" w:sz="0" w:space="0" w:color="auto"/>
                <w:left w:val="none" w:sz="0" w:space="0" w:color="auto"/>
                <w:bottom w:val="none" w:sz="0" w:space="0" w:color="auto"/>
                <w:right w:val="none" w:sz="0" w:space="0" w:color="auto"/>
              </w:divBdr>
            </w:div>
            <w:div w:id="1354113377">
              <w:marLeft w:val="0"/>
              <w:marRight w:val="0"/>
              <w:marTop w:val="0"/>
              <w:marBottom w:val="0"/>
              <w:divBdr>
                <w:top w:val="none" w:sz="0" w:space="0" w:color="auto"/>
                <w:left w:val="none" w:sz="0" w:space="0" w:color="auto"/>
                <w:bottom w:val="none" w:sz="0" w:space="0" w:color="auto"/>
                <w:right w:val="none" w:sz="0" w:space="0" w:color="auto"/>
              </w:divBdr>
            </w:div>
            <w:div w:id="979187483">
              <w:marLeft w:val="0"/>
              <w:marRight w:val="0"/>
              <w:marTop w:val="0"/>
              <w:marBottom w:val="0"/>
              <w:divBdr>
                <w:top w:val="none" w:sz="0" w:space="0" w:color="auto"/>
                <w:left w:val="none" w:sz="0" w:space="0" w:color="auto"/>
                <w:bottom w:val="none" w:sz="0" w:space="0" w:color="auto"/>
                <w:right w:val="none" w:sz="0" w:space="0" w:color="auto"/>
              </w:divBdr>
            </w:div>
            <w:div w:id="498037994">
              <w:marLeft w:val="0"/>
              <w:marRight w:val="0"/>
              <w:marTop w:val="0"/>
              <w:marBottom w:val="0"/>
              <w:divBdr>
                <w:top w:val="none" w:sz="0" w:space="0" w:color="auto"/>
                <w:left w:val="none" w:sz="0" w:space="0" w:color="auto"/>
                <w:bottom w:val="none" w:sz="0" w:space="0" w:color="auto"/>
                <w:right w:val="none" w:sz="0" w:space="0" w:color="auto"/>
              </w:divBdr>
            </w:div>
          </w:divsChild>
        </w:div>
        <w:div w:id="673999966">
          <w:marLeft w:val="0"/>
          <w:marRight w:val="0"/>
          <w:marTop w:val="0"/>
          <w:marBottom w:val="0"/>
          <w:divBdr>
            <w:top w:val="none" w:sz="0" w:space="0" w:color="auto"/>
            <w:left w:val="none" w:sz="0" w:space="0" w:color="auto"/>
            <w:bottom w:val="none" w:sz="0" w:space="0" w:color="auto"/>
            <w:right w:val="none" w:sz="0" w:space="0" w:color="auto"/>
          </w:divBdr>
          <w:divsChild>
            <w:div w:id="1650400162">
              <w:marLeft w:val="-75"/>
              <w:marRight w:val="0"/>
              <w:marTop w:val="30"/>
              <w:marBottom w:val="30"/>
              <w:divBdr>
                <w:top w:val="none" w:sz="0" w:space="0" w:color="auto"/>
                <w:left w:val="none" w:sz="0" w:space="0" w:color="auto"/>
                <w:bottom w:val="none" w:sz="0" w:space="0" w:color="auto"/>
                <w:right w:val="none" w:sz="0" w:space="0" w:color="auto"/>
              </w:divBdr>
              <w:divsChild>
                <w:div w:id="1487088673">
                  <w:marLeft w:val="0"/>
                  <w:marRight w:val="0"/>
                  <w:marTop w:val="0"/>
                  <w:marBottom w:val="0"/>
                  <w:divBdr>
                    <w:top w:val="none" w:sz="0" w:space="0" w:color="auto"/>
                    <w:left w:val="none" w:sz="0" w:space="0" w:color="auto"/>
                    <w:bottom w:val="none" w:sz="0" w:space="0" w:color="auto"/>
                    <w:right w:val="none" w:sz="0" w:space="0" w:color="auto"/>
                  </w:divBdr>
                  <w:divsChild>
                    <w:div w:id="1417553705">
                      <w:marLeft w:val="0"/>
                      <w:marRight w:val="0"/>
                      <w:marTop w:val="0"/>
                      <w:marBottom w:val="0"/>
                      <w:divBdr>
                        <w:top w:val="none" w:sz="0" w:space="0" w:color="auto"/>
                        <w:left w:val="none" w:sz="0" w:space="0" w:color="auto"/>
                        <w:bottom w:val="none" w:sz="0" w:space="0" w:color="auto"/>
                        <w:right w:val="none" w:sz="0" w:space="0" w:color="auto"/>
                      </w:divBdr>
                    </w:div>
                  </w:divsChild>
                </w:div>
                <w:div w:id="914781380">
                  <w:marLeft w:val="0"/>
                  <w:marRight w:val="0"/>
                  <w:marTop w:val="0"/>
                  <w:marBottom w:val="0"/>
                  <w:divBdr>
                    <w:top w:val="none" w:sz="0" w:space="0" w:color="auto"/>
                    <w:left w:val="none" w:sz="0" w:space="0" w:color="auto"/>
                    <w:bottom w:val="none" w:sz="0" w:space="0" w:color="auto"/>
                    <w:right w:val="none" w:sz="0" w:space="0" w:color="auto"/>
                  </w:divBdr>
                  <w:divsChild>
                    <w:div w:id="234974467">
                      <w:marLeft w:val="0"/>
                      <w:marRight w:val="0"/>
                      <w:marTop w:val="0"/>
                      <w:marBottom w:val="0"/>
                      <w:divBdr>
                        <w:top w:val="none" w:sz="0" w:space="0" w:color="auto"/>
                        <w:left w:val="none" w:sz="0" w:space="0" w:color="auto"/>
                        <w:bottom w:val="none" w:sz="0" w:space="0" w:color="auto"/>
                        <w:right w:val="none" w:sz="0" w:space="0" w:color="auto"/>
                      </w:divBdr>
                    </w:div>
                  </w:divsChild>
                </w:div>
                <w:div w:id="1511985532">
                  <w:marLeft w:val="0"/>
                  <w:marRight w:val="0"/>
                  <w:marTop w:val="0"/>
                  <w:marBottom w:val="0"/>
                  <w:divBdr>
                    <w:top w:val="none" w:sz="0" w:space="0" w:color="auto"/>
                    <w:left w:val="none" w:sz="0" w:space="0" w:color="auto"/>
                    <w:bottom w:val="none" w:sz="0" w:space="0" w:color="auto"/>
                    <w:right w:val="none" w:sz="0" w:space="0" w:color="auto"/>
                  </w:divBdr>
                  <w:divsChild>
                    <w:div w:id="595947647">
                      <w:marLeft w:val="0"/>
                      <w:marRight w:val="0"/>
                      <w:marTop w:val="0"/>
                      <w:marBottom w:val="0"/>
                      <w:divBdr>
                        <w:top w:val="none" w:sz="0" w:space="0" w:color="auto"/>
                        <w:left w:val="none" w:sz="0" w:space="0" w:color="auto"/>
                        <w:bottom w:val="none" w:sz="0" w:space="0" w:color="auto"/>
                        <w:right w:val="none" w:sz="0" w:space="0" w:color="auto"/>
                      </w:divBdr>
                    </w:div>
                  </w:divsChild>
                </w:div>
                <w:div w:id="1185363763">
                  <w:marLeft w:val="0"/>
                  <w:marRight w:val="0"/>
                  <w:marTop w:val="0"/>
                  <w:marBottom w:val="0"/>
                  <w:divBdr>
                    <w:top w:val="none" w:sz="0" w:space="0" w:color="auto"/>
                    <w:left w:val="none" w:sz="0" w:space="0" w:color="auto"/>
                    <w:bottom w:val="none" w:sz="0" w:space="0" w:color="auto"/>
                    <w:right w:val="none" w:sz="0" w:space="0" w:color="auto"/>
                  </w:divBdr>
                  <w:divsChild>
                    <w:div w:id="1365204820">
                      <w:marLeft w:val="0"/>
                      <w:marRight w:val="0"/>
                      <w:marTop w:val="0"/>
                      <w:marBottom w:val="0"/>
                      <w:divBdr>
                        <w:top w:val="none" w:sz="0" w:space="0" w:color="auto"/>
                        <w:left w:val="none" w:sz="0" w:space="0" w:color="auto"/>
                        <w:bottom w:val="none" w:sz="0" w:space="0" w:color="auto"/>
                        <w:right w:val="none" w:sz="0" w:space="0" w:color="auto"/>
                      </w:divBdr>
                    </w:div>
                  </w:divsChild>
                </w:div>
                <w:div w:id="872496914">
                  <w:marLeft w:val="0"/>
                  <w:marRight w:val="0"/>
                  <w:marTop w:val="0"/>
                  <w:marBottom w:val="0"/>
                  <w:divBdr>
                    <w:top w:val="none" w:sz="0" w:space="0" w:color="auto"/>
                    <w:left w:val="none" w:sz="0" w:space="0" w:color="auto"/>
                    <w:bottom w:val="none" w:sz="0" w:space="0" w:color="auto"/>
                    <w:right w:val="none" w:sz="0" w:space="0" w:color="auto"/>
                  </w:divBdr>
                  <w:divsChild>
                    <w:div w:id="888341859">
                      <w:marLeft w:val="0"/>
                      <w:marRight w:val="0"/>
                      <w:marTop w:val="0"/>
                      <w:marBottom w:val="0"/>
                      <w:divBdr>
                        <w:top w:val="none" w:sz="0" w:space="0" w:color="auto"/>
                        <w:left w:val="none" w:sz="0" w:space="0" w:color="auto"/>
                        <w:bottom w:val="none" w:sz="0" w:space="0" w:color="auto"/>
                        <w:right w:val="none" w:sz="0" w:space="0" w:color="auto"/>
                      </w:divBdr>
                    </w:div>
                  </w:divsChild>
                </w:div>
                <w:div w:id="2028752250">
                  <w:marLeft w:val="0"/>
                  <w:marRight w:val="0"/>
                  <w:marTop w:val="0"/>
                  <w:marBottom w:val="0"/>
                  <w:divBdr>
                    <w:top w:val="none" w:sz="0" w:space="0" w:color="auto"/>
                    <w:left w:val="none" w:sz="0" w:space="0" w:color="auto"/>
                    <w:bottom w:val="none" w:sz="0" w:space="0" w:color="auto"/>
                    <w:right w:val="none" w:sz="0" w:space="0" w:color="auto"/>
                  </w:divBdr>
                  <w:divsChild>
                    <w:div w:id="1123235567">
                      <w:marLeft w:val="0"/>
                      <w:marRight w:val="0"/>
                      <w:marTop w:val="0"/>
                      <w:marBottom w:val="0"/>
                      <w:divBdr>
                        <w:top w:val="none" w:sz="0" w:space="0" w:color="auto"/>
                        <w:left w:val="none" w:sz="0" w:space="0" w:color="auto"/>
                        <w:bottom w:val="none" w:sz="0" w:space="0" w:color="auto"/>
                        <w:right w:val="none" w:sz="0" w:space="0" w:color="auto"/>
                      </w:divBdr>
                    </w:div>
                  </w:divsChild>
                </w:div>
                <w:div w:id="771391258">
                  <w:marLeft w:val="0"/>
                  <w:marRight w:val="0"/>
                  <w:marTop w:val="0"/>
                  <w:marBottom w:val="0"/>
                  <w:divBdr>
                    <w:top w:val="none" w:sz="0" w:space="0" w:color="auto"/>
                    <w:left w:val="none" w:sz="0" w:space="0" w:color="auto"/>
                    <w:bottom w:val="none" w:sz="0" w:space="0" w:color="auto"/>
                    <w:right w:val="none" w:sz="0" w:space="0" w:color="auto"/>
                  </w:divBdr>
                  <w:divsChild>
                    <w:div w:id="1599214985">
                      <w:marLeft w:val="0"/>
                      <w:marRight w:val="0"/>
                      <w:marTop w:val="0"/>
                      <w:marBottom w:val="0"/>
                      <w:divBdr>
                        <w:top w:val="none" w:sz="0" w:space="0" w:color="auto"/>
                        <w:left w:val="none" w:sz="0" w:space="0" w:color="auto"/>
                        <w:bottom w:val="none" w:sz="0" w:space="0" w:color="auto"/>
                        <w:right w:val="none" w:sz="0" w:space="0" w:color="auto"/>
                      </w:divBdr>
                    </w:div>
                  </w:divsChild>
                </w:div>
                <w:div w:id="121971446">
                  <w:marLeft w:val="0"/>
                  <w:marRight w:val="0"/>
                  <w:marTop w:val="0"/>
                  <w:marBottom w:val="0"/>
                  <w:divBdr>
                    <w:top w:val="none" w:sz="0" w:space="0" w:color="auto"/>
                    <w:left w:val="none" w:sz="0" w:space="0" w:color="auto"/>
                    <w:bottom w:val="none" w:sz="0" w:space="0" w:color="auto"/>
                    <w:right w:val="none" w:sz="0" w:space="0" w:color="auto"/>
                  </w:divBdr>
                  <w:divsChild>
                    <w:div w:id="736126349">
                      <w:marLeft w:val="0"/>
                      <w:marRight w:val="0"/>
                      <w:marTop w:val="0"/>
                      <w:marBottom w:val="0"/>
                      <w:divBdr>
                        <w:top w:val="none" w:sz="0" w:space="0" w:color="auto"/>
                        <w:left w:val="none" w:sz="0" w:space="0" w:color="auto"/>
                        <w:bottom w:val="none" w:sz="0" w:space="0" w:color="auto"/>
                        <w:right w:val="none" w:sz="0" w:space="0" w:color="auto"/>
                      </w:divBdr>
                    </w:div>
                  </w:divsChild>
                </w:div>
                <w:div w:id="310137772">
                  <w:marLeft w:val="0"/>
                  <w:marRight w:val="0"/>
                  <w:marTop w:val="0"/>
                  <w:marBottom w:val="0"/>
                  <w:divBdr>
                    <w:top w:val="none" w:sz="0" w:space="0" w:color="auto"/>
                    <w:left w:val="none" w:sz="0" w:space="0" w:color="auto"/>
                    <w:bottom w:val="none" w:sz="0" w:space="0" w:color="auto"/>
                    <w:right w:val="none" w:sz="0" w:space="0" w:color="auto"/>
                  </w:divBdr>
                  <w:divsChild>
                    <w:div w:id="1406144130">
                      <w:marLeft w:val="0"/>
                      <w:marRight w:val="0"/>
                      <w:marTop w:val="0"/>
                      <w:marBottom w:val="0"/>
                      <w:divBdr>
                        <w:top w:val="none" w:sz="0" w:space="0" w:color="auto"/>
                        <w:left w:val="none" w:sz="0" w:space="0" w:color="auto"/>
                        <w:bottom w:val="none" w:sz="0" w:space="0" w:color="auto"/>
                        <w:right w:val="none" w:sz="0" w:space="0" w:color="auto"/>
                      </w:divBdr>
                    </w:div>
                  </w:divsChild>
                </w:div>
                <w:div w:id="1662394545">
                  <w:marLeft w:val="0"/>
                  <w:marRight w:val="0"/>
                  <w:marTop w:val="0"/>
                  <w:marBottom w:val="0"/>
                  <w:divBdr>
                    <w:top w:val="none" w:sz="0" w:space="0" w:color="auto"/>
                    <w:left w:val="none" w:sz="0" w:space="0" w:color="auto"/>
                    <w:bottom w:val="none" w:sz="0" w:space="0" w:color="auto"/>
                    <w:right w:val="none" w:sz="0" w:space="0" w:color="auto"/>
                  </w:divBdr>
                  <w:divsChild>
                    <w:div w:id="358354160">
                      <w:marLeft w:val="0"/>
                      <w:marRight w:val="0"/>
                      <w:marTop w:val="0"/>
                      <w:marBottom w:val="0"/>
                      <w:divBdr>
                        <w:top w:val="none" w:sz="0" w:space="0" w:color="auto"/>
                        <w:left w:val="none" w:sz="0" w:space="0" w:color="auto"/>
                        <w:bottom w:val="none" w:sz="0" w:space="0" w:color="auto"/>
                        <w:right w:val="none" w:sz="0" w:space="0" w:color="auto"/>
                      </w:divBdr>
                    </w:div>
                  </w:divsChild>
                </w:div>
                <w:div w:id="109477339">
                  <w:marLeft w:val="0"/>
                  <w:marRight w:val="0"/>
                  <w:marTop w:val="0"/>
                  <w:marBottom w:val="0"/>
                  <w:divBdr>
                    <w:top w:val="none" w:sz="0" w:space="0" w:color="auto"/>
                    <w:left w:val="none" w:sz="0" w:space="0" w:color="auto"/>
                    <w:bottom w:val="none" w:sz="0" w:space="0" w:color="auto"/>
                    <w:right w:val="none" w:sz="0" w:space="0" w:color="auto"/>
                  </w:divBdr>
                  <w:divsChild>
                    <w:div w:id="1068066019">
                      <w:marLeft w:val="0"/>
                      <w:marRight w:val="0"/>
                      <w:marTop w:val="0"/>
                      <w:marBottom w:val="0"/>
                      <w:divBdr>
                        <w:top w:val="none" w:sz="0" w:space="0" w:color="auto"/>
                        <w:left w:val="none" w:sz="0" w:space="0" w:color="auto"/>
                        <w:bottom w:val="none" w:sz="0" w:space="0" w:color="auto"/>
                        <w:right w:val="none" w:sz="0" w:space="0" w:color="auto"/>
                      </w:divBdr>
                    </w:div>
                    <w:div w:id="92409493">
                      <w:marLeft w:val="0"/>
                      <w:marRight w:val="0"/>
                      <w:marTop w:val="0"/>
                      <w:marBottom w:val="0"/>
                      <w:divBdr>
                        <w:top w:val="none" w:sz="0" w:space="0" w:color="auto"/>
                        <w:left w:val="none" w:sz="0" w:space="0" w:color="auto"/>
                        <w:bottom w:val="none" w:sz="0" w:space="0" w:color="auto"/>
                        <w:right w:val="none" w:sz="0" w:space="0" w:color="auto"/>
                      </w:divBdr>
                    </w:div>
                  </w:divsChild>
                </w:div>
                <w:div w:id="920916610">
                  <w:marLeft w:val="0"/>
                  <w:marRight w:val="0"/>
                  <w:marTop w:val="0"/>
                  <w:marBottom w:val="0"/>
                  <w:divBdr>
                    <w:top w:val="none" w:sz="0" w:space="0" w:color="auto"/>
                    <w:left w:val="none" w:sz="0" w:space="0" w:color="auto"/>
                    <w:bottom w:val="none" w:sz="0" w:space="0" w:color="auto"/>
                    <w:right w:val="none" w:sz="0" w:space="0" w:color="auto"/>
                  </w:divBdr>
                  <w:divsChild>
                    <w:div w:id="1629360347">
                      <w:marLeft w:val="0"/>
                      <w:marRight w:val="0"/>
                      <w:marTop w:val="0"/>
                      <w:marBottom w:val="0"/>
                      <w:divBdr>
                        <w:top w:val="none" w:sz="0" w:space="0" w:color="auto"/>
                        <w:left w:val="none" w:sz="0" w:space="0" w:color="auto"/>
                        <w:bottom w:val="none" w:sz="0" w:space="0" w:color="auto"/>
                        <w:right w:val="none" w:sz="0" w:space="0" w:color="auto"/>
                      </w:divBdr>
                    </w:div>
                  </w:divsChild>
                </w:div>
                <w:div w:id="1345087027">
                  <w:marLeft w:val="0"/>
                  <w:marRight w:val="0"/>
                  <w:marTop w:val="0"/>
                  <w:marBottom w:val="0"/>
                  <w:divBdr>
                    <w:top w:val="none" w:sz="0" w:space="0" w:color="auto"/>
                    <w:left w:val="none" w:sz="0" w:space="0" w:color="auto"/>
                    <w:bottom w:val="none" w:sz="0" w:space="0" w:color="auto"/>
                    <w:right w:val="none" w:sz="0" w:space="0" w:color="auto"/>
                  </w:divBdr>
                  <w:divsChild>
                    <w:div w:id="217937173">
                      <w:marLeft w:val="0"/>
                      <w:marRight w:val="0"/>
                      <w:marTop w:val="0"/>
                      <w:marBottom w:val="0"/>
                      <w:divBdr>
                        <w:top w:val="none" w:sz="0" w:space="0" w:color="auto"/>
                        <w:left w:val="none" w:sz="0" w:space="0" w:color="auto"/>
                        <w:bottom w:val="none" w:sz="0" w:space="0" w:color="auto"/>
                        <w:right w:val="none" w:sz="0" w:space="0" w:color="auto"/>
                      </w:divBdr>
                    </w:div>
                    <w:div w:id="1454206669">
                      <w:marLeft w:val="0"/>
                      <w:marRight w:val="0"/>
                      <w:marTop w:val="0"/>
                      <w:marBottom w:val="0"/>
                      <w:divBdr>
                        <w:top w:val="none" w:sz="0" w:space="0" w:color="auto"/>
                        <w:left w:val="none" w:sz="0" w:space="0" w:color="auto"/>
                        <w:bottom w:val="none" w:sz="0" w:space="0" w:color="auto"/>
                        <w:right w:val="none" w:sz="0" w:space="0" w:color="auto"/>
                      </w:divBdr>
                    </w:div>
                  </w:divsChild>
                </w:div>
                <w:div w:id="2120568141">
                  <w:marLeft w:val="0"/>
                  <w:marRight w:val="0"/>
                  <w:marTop w:val="0"/>
                  <w:marBottom w:val="0"/>
                  <w:divBdr>
                    <w:top w:val="none" w:sz="0" w:space="0" w:color="auto"/>
                    <w:left w:val="none" w:sz="0" w:space="0" w:color="auto"/>
                    <w:bottom w:val="none" w:sz="0" w:space="0" w:color="auto"/>
                    <w:right w:val="none" w:sz="0" w:space="0" w:color="auto"/>
                  </w:divBdr>
                  <w:divsChild>
                    <w:div w:id="1631206327">
                      <w:marLeft w:val="0"/>
                      <w:marRight w:val="0"/>
                      <w:marTop w:val="0"/>
                      <w:marBottom w:val="0"/>
                      <w:divBdr>
                        <w:top w:val="none" w:sz="0" w:space="0" w:color="auto"/>
                        <w:left w:val="none" w:sz="0" w:space="0" w:color="auto"/>
                        <w:bottom w:val="none" w:sz="0" w:space="0" w:color="auto"/>
                        <w:right w:val="none" w:sz="0" w:space="0" w:color="auto"/>
                      </w:divBdr>
                    </w:div>
                  </w:divsChild>
                </w:div>
                <w:div w:id="345058732">
                  <w:marLeft w:val="0"/>
                  <w:marRight w:val="0"/>
                  <w:marTop w:val="0"/>
                  <w:marBottom w:val="0"/>
                  <w:divBdr>
                    <w:top w:val="none" w:sz="0" w:space="0" w:color="auto"/>
                    <w:left w:val="none" w:sz="0" w:space="0" w:color="auto"/>
                    <w:bottom w:val="none" w:sz="0" w:space="0" w:color="auto"/>
                    <w:right w:val="none" w:sz="0" w:space="0" w:color="auto"/>
                  </w:divBdr>
                  <w:divsChild>
                    <w:div w:id="664474155">
                      <w:marLeft w:val="0"/>
                      <w:marRight w:val="0"/>
                      <w:marTop w:val="0"/>
                      <w:marBottom w:val="0"/>
                      <w:divBdr>
                        <w:top w:val="none" w:sz="0" w:space="0" w:color="auto"/>
                        <w:left w:val="none" w:sz="0" w:space="0" w:color="auto"/>
                        <w:bottom w:val="none" w:sz="0" w:space="0" w:color="auto"/>
                        <w:right w:val="none" w:sz="0" w:space="0" w:color="auto"/>
                      </w:divBdr>
                    </w:div>
                  </w:divsChild>
                </w:div>
                <w:div w:id="1654018275">
                  <w:marLeft w:val="0"/>
                  <w:marRight w:val="0"/>
                  <w:marTop w:val="0"/>
                  <w:marBottom w:val="0"/>
                  <w:divBdr>
                    <w:top w:val="none" w:sz="0" w:space="0" w:color="auto"/>
                    <w:left w:val="none" w:sz="0" w:space="0" w:color="auto"/>
                    <w:bottom w:val="none" w:sz="0" w:space="0" w:color="auto"/>
                    <w:right w:val="none" w:sz="0" w:space="0" w:color="auto"/>
                  </w:divBdr>
                  <w:divsChild>
                    <w:div w:id="838538788">
                      <w:marLeft w:val="0"/>
                      <w:marRight w:val="0"/>
                      <w:marTop w:val="0"/>
                      <w:marBottom w:val="0"/>
                      <w:divBdr>
                        <w:top w:val="none" w:sz="0" w:space="0" w:color="auto"/>
                        <w:left w:val="none" w:sz="0" w:space="0" w:color="auto"/>
                        <w:bottom w:val="none" w:sz="0" w:space="0" w:color="auto"/>
                        <w:right w:val="none" w:sz="0" w:space="0" w:color="auto"/>
                      </w:divBdr>
                    </w:div>
                  </w:divsChild>
                </w:div>
                <w:div w:id="2057316893">
                  <w:marLeft w:val="0"/>
                  <w:marRight w:val="0"/>
                  <w:marTop w:val="0"/>
                  <w:marBottom w:val="0"/>
                  <w:divBdr>
                    <w:top w:val="none" w:sz="0" w:space="0" w:color="auto"/>
                    <w:left w:val="none" w:sz="0" w:space="0" w:color="auto"/>
                    <w:bottom w:val="none" w:sz="0" w:space="0" w:color="auto"/>
                    <w:right w:val="none" w:sz="0" w:space="0" w:color="auto"/>
                  </w:divBdr>
                  <w:divsChild>
                    <w:div w:id="1026056302">
                      <w:marLeft w:val="0"/>
                      <w:marRight w:val="0"/>
                      <w:marTop w:val="0"/>
                      <w:marBottom w:val="0"/>
                      <w:divBdr>
                        <w:top w:val="none" w:sz="0" w:space="0" w:color="auto"/>
                        <w:left w:val="none" w:sz="0" w:space="0" w:color="auto"/>
                        <w:bottom w:val="none" w:sz="0" w:space="0" w:color="auto"/>
                        <w:right w:val="none" w:sz="0" w:space="0" w:color="auto"/>
                      </w:divBdr>
                    </w:div>
                  </w:divsChild>
                </w:div>
                <w:div w:id="1660424548">
                  <w:marLeft w:val="0"/>
                  <w:marRight w:val="0"/>
                  <w:marTop w:val="0"/>
                  <w:marBottom w:val="0"/>
                  <w:divBdr>
                    <w:top w:val="none" w:sz="0" w:space="0" w:color="auto"/>
                    <w:left w:val="none" w:sz="0" w:space="0" w:color="auto"/>
                    <w:bottom w:val="none" w:sz="0" w:space="0" w:color="auto"/>
                    <w:right w:val="none" w:sz="0" w:space="0" w:color="auto"/>
                  </w:divBdr>
                  <w:divsChild>
                    <w:div w:id="773938342">
                      <w:marLeft w:val="0"/>
                      <w:marRight w:val="0"/>
                      <w:marTop w:val="0"/>
                      <w:marBottom w:val="0"/>
                      <w:divBdr>
                        <w:top w:val="none" w:sz="0" w:space="0" w:color="auto"/>
                        <w:left w:val="none" w:sz="0" w:space="0" w:color="auto"/>
                        <w:bottom w:val="none" w:sz="0" w:space="0" w:color="auto"/>
                        <w:right w:val="none" w:sz="0" w:space="0" w:color="auto"/>
                      </w:divBdr>
                    </w:div>
                  </w:divsChild>
                </w:div>
                <w:div w:id="1639919531">
                  <w:marLeft w:val="0"/>
                  <w:marRight w:val="0"/>
                  <w:marTop w:val="0"/>
                  <w:marBottom w:val="0"/>
                  <w:divBdr>
                    <w:top w:val="none" w:sz="0" w:space="0" w:color="auto"/>
                    <w:left w:val="none" w:sz="0" w:space="0" w:color="auto"/>
                    <w:bottom w:val="none" w:sz="0" w:space="0" w:color="auto"/>
                    <w:right w:val="none" w:sz="0" w:space="0" w:color="auto"/>
                  </w:divBdr>
                  <w:divsChild>
                    <w:div w:id="1079598870">
                      <w:marLeft w:val="0"/>
                      <w:marRight w:val="0"/>
                      <w:marTop w:val="0"/>
                      <w:marBottom w:val="0"/>
                      <w:divBdr>
                        <w:top w:val="none" w:sz="0" w:space="0" w:color="auto"/>
                        <w:left w:val="none" w:sz="0" w:space="0" w:color="auto"/>
                        <w:bottom w:val="none" w:sz="0" w:space="0" w:color="auto"/>
                        <w:right w:val="none" w:sz="0" w:space="0" w:color="auto"/>
                      </w:divBdr>
                    </w:div>
                  </w:divsChild>
                </w:div>
                <w:div w:id="2090227445">
                  <w:marLeft w:val="0"/>
                  <w:marRight w:val="0"/>
                  <w:marTop w:val="0"/>
                  <w:marBottom w:val="0"/>
                  <w:divBdr>
                    <w:top w:val="none" w:sz="0" w:space="0" w:color="auto"/>
                    <w:left w:val="none" w:sz="0" w:space="0" w:color="auto"/>
                    <w:bottom w:val="none" w:sz="0" w:space="0" w:color="auto"/>
                    <w:right w:val="none" w:sz="0" w:space="0" w:color="auto"/>
                  </w:divBdr>
                  <w:divsChild>
                    <w:div w:id="1213007989">
                      <w:marLeft w:val="0"/>
                      <w:marRight w:val="0"/>
                      <w:marTop w:val="0"/>
                      <w:marBottom w:val="0"/>
                      <w:divBdr>
                        <w:top w:val="none" w:sz="0" w:space="0" w:color="auto"/>
                        <w:left w:val="none" w:sz="0" w:space="0" w:color="auto"/>
                        <w:bottom w:val="none" w:sz="0" w:space="0" w:color="auto"/>
                        <w:right w:val="none" w:sz="0" w:space="0" w:color="auto"/>
                      </w:divBdr>
                    </w:div>
                  </w:divsChild>
                </w:div>
                <w:div w:id="1778522174">
                  <w:marLeft w:val="0"/>
                  <w:marRight w:val="0"/>
                  <w:marTop w:val="0"/>
                  <w:marBottom w:val="0"/>
                  <w:divBdr>
                    <w:top w:val="none" w:sz="0" w:space="0" w:color="auto"/>
                    <w:left w:val="none" w:sz="0" w:space="0" w:color="auto"/>
                    <w:bottom w:val="none" w:sz="0" w:space="0" w:color="auto"/>
                    <w:right w:val="none" w:sz="0" w:space="0" w:color="auto"/>
                  </w:divBdr>
                  <w:divsChild>
                    <w:div w:id="574240221">
                      <w:marLeft w:val="0"/>
                      <w:marRight w:val="0"/>
                      <w:marTop w:val="0"/>
                      <w:marBottom w:val="0"/>
                      <w:divBdr>
                        <w:top w:val="none" w:sz="0" w:space="0" w:color="auto"/>
                        <w:left w:val="none" w:sz="0" w:space="0" w:color="auto"/>
                        <w:bottom w:val="none" w:sz="0" w:space="0" w:color="auto"/>
                        <w:right w:val="none" w:sz="0" w:space="0" w:color="auto"/>
                      </w:divBdr>
                    </w:div>
                  </w:divsChild>
                </w:div>
                <w:div w:id="477457733">
                  <w:marLeft w:val="0"/>
                  <w:marRight w:val="0"/>
                  <w:marTop w:val="0"/>
                  <w:marBottom w:val="0"/>
                  <w:divBdr>
                    <w:top w:val="none" w:sz="0" w:space="0" w:color="auto"/>
                    <w:left w:val="none" w:sz="0" w:space="0" w:color="auto"/>
                    <w:bottom w:val="none" w:sz="0" w:space="0" w:color="auto"/>
                    <w:right w:val="none" w:sz="0" w:space="0" w:color="auto"/>
                  </w:divBdr>
                  <w:divsChild>
                    <w:div w:id="452940449">
                      <w:marLeft w:val="0"/>
                      <w:marRight w:val="0"/>
                      <w:marTop w:val="0"/>
                      <w:marBottom w:val="0"/>
                      <w:divBdr>
                        <w:top w:val="none" w:sz="0" w:space="0" w:color="auto"/>
                        <w:left w:val="none" w:sz="0" w:space="0" w:color="auto"/>
                        <w:bottom w:val="none" w:sz="0" w:space="0" w:color="auto"/>
                        <w:right w:val="none" w:sz="0" w:space="0" w:color="auto"/>
                      </w:divBdr>
                    </w:div>
                  </w:divsChild>
                </w:div>
                <w:div w:id="636641639">
                  <w:marLeft w:val="0"/>
                  <w:marRight w:val="0"/>
                  <w:marTop w:val="0"/>
                  <w:marBottom w:val="0"/>
                  <w:divBdr>
                    <w:top w:val="none" w:sz="0" w:space="0" w:color="auto"/>
                    <w:left w:val="none" w:sz="0" w:space="0" w:color="auto"/>
                    <w:bottom w:val="none" w:sz="0" w:space="0" w:color="auto"/>
                    <w:right w:val="none" w:sz="0" w:space="0" w:color="auto"/>
                  </w:divBdr>
                  <w:divsChild>
                    <w:div w:id="258220872">
                      <w:marLeft w:val="0"/>
                      <w:marRight w:val="0"/>
                      <w:marTop w:val="0"/>
                      <w:marBottom w:val="0"/>
                      <w:divBdr>
                        <w:top w:val="none" w:sz="0" w:space="0" w:color="auto"/>
                        <w:left w:val="none" w:sz="0" w:space="0" w:color="auto"/>
                        <w:bottom w:val="none" w:sz="0" w:space="0" w:color="auto"/>
                        <w:right w:val="none" w:sz="0" w:space="0" w:color="auto"/>
                      </w:divBdr>
                    </w:div>
                  </w:divsChild>
                </w:div>
                <w:div w:id="1018893838">
                  <w:marLeft w:val="0"/>
                  <w:marRight w:val="0"/>
                  <w:marTop w:val="0"/>
                  <w:marBottom w:val="0"/>
                  <w:divBdr>
                    <w:top w:val="none" w:sz="0" w:space="0" w:color="auto"/>
                    <w:left w:val="none" w:sz="0" w:space="0" w:color="auto"/>
                    <w:bottom w:val="none" w:sz="0" w:space="0" w:color="auto"/>
                    <w:right w:val="none" w:sz="0" w:space="0" w:color="auto"/>
                  </w:divBdr>
                  <w:divsChild>
                    <w:div w:id="1229265696">
                      <w:marLeft w:val="0"/>
                      <w:marRight w:val="0"/>
                      <w:marTop w:val="0"/>
                      <w:marBottom w:val="0"/>
                      <w:divBdr>
                        <w:top w:val="none" w:sz="0" w:space="0" w:color="auto"/>
                        <w:left w:val="none" w:sz="0" w:space="0" w:color="auto"/>
                        <w:bottom w:val="none" w:sz="0" w:space="0" w:color="auto"/>
                        <w:right w:val="none" w:sz="0" w:space="0" w:color="auto"/>
                      </w:divBdr>
                    </w:div>
                  </w:divsChild>
                </w:div>
                <w:div w:id="361900090">
                  <w:marLeft w:val="0"/>
                  <w:marRight w:val="0"/>
                  <w:marTop w:val="0"/>
                  <w:marBottom w:val="0"/>
                  <w:divBdr>
                    <w:top w:val="none" w:sz="0" w:space="0" w:color="auto"/>
                    <w:left w:val="none" w:sz="0" w:space="0" w:color="auto"/>
                    <w:bottom w:val="none" w:sz="0" w:space="0" w:color="auto"/>
                    <w:right w:val="none" w:sz="0" w:space="0" w:color="auto"/>
                  </w:divBdr>
                  <w:divsChild>
                    <w:div w:id="353728251">
                      <w:marLeft w:val="0"/>
                      <w:marRight w:val="0"/>
                      <w:marTop w:val="0"/>
                      <w:marBottom w:val="0"/>
                      <w:divBdr>
                        <w:top w:val="none" w:sz="0" w:space="0" w:color="auto"/>
                        <w:left w:val="none" w:sz="0" w:space="0" w:color="auto"/>
                        <w:bottom w:val="none" w:sz="0" w:space="0" w:color="auto"/>
                        <w:right w:val="none" w:sz="0" w:space="0" w:color="auto"/>
                      </w:divBdr>
                    </w:div>
                  </w:divsChild>
                </w:div>
                <w:div w:id="258022525">
                  <w:marLeft w:val="0"/>
                  <w:marRight w:val="0"/>
                  <w:marTop w:val="0"/>
                  <w:marBottom w:val="0"/>
                  <w:divBdr>
                    <w:top w:val="none" w:sz="0" w:space="0" w:color="auto"/>
                    <w:left w:val="none" w:sz="0" w:space="0" w:color="auto"/>
                    <w:bottom w:val="none" w:sz="0" w:space="0" w:color="auto"/>
                    <w:right w:val="none" w:sz="0" w:space="0" w:color="auto"/>
                  </w:divBdr>
                  <w:divsChild>
                    <w:div w:id="1190265446">
                      <w:marLeft w:val="0"/>
                      <w:marRight w:val="0"/>
                      <w:marTop w:val="0"/>
                      <w:marBottom w:val="0"/>
                      <w:divBdr>
                        <w:top w:val="none" w:sz="0" w:space="0" w:color="auto"/>
                        <w:left w:val="none" w:sz="0" w:space="0" w:color="auto"/>
                        <w:bottom w:val="none" w:sz="0" w:space="0" w:color="auto"/>
                        <w:right w:val="none" w:sz="0" w:space="0" w:color="auto"/>
                      </w:divBdr>
                    </w:div>
                  </w:divsChild>
                </w:div>
                <w:div w:id="2046055141">
                  <w:marLeft w:val="0"/>
                  <w:marRight w:val="0"/>
                  <w:marTop w:val="0"/>
                  <w:marBottom w:val="0"/>
                  <w:divBdr>
                    <w:top w:val="none" w:sz="0" w:space="0" w:color="auto"/>
                    <w:left w:val="none" w:sz="0" w:space="0" w:color="auto"/>
                    <w:bottom w:val="none" w:sz="0" w:space="0" w:color="auto"/>
                    <w:right w:val="none" w:sz="0" w:space="0" w:color="auto"/>
                  </w:divBdr>
                  <w:divsChild>
                    <w:div w:id="2031908095">
                      <w:marLeft w:val="0"/>
                      <w:marRight w:val="0"/>
                      <w:marTop w:val="0"/>
                      <w:marBottom w:val="0"/>
                      <w:divBdr>
                        <w:top w:val="none" w:sz="0" w:space="0" w:color="auto"/>
                        <w:left w:val="none" w:sz="0" w:space="0" w:color="auto"/>
                        <w:bottom w:val="none" w:sz="0" w:space="0" w:color="auto"/>
                        <w:right w:val="none" w:sz="0" w:space="0" w:color="auto"/>
                      </w:divBdr>
                    </w:div>
                  </w:divsChild>
                </w:div>
                <w:div w:id="1630550546">
                  <w:marLeft w:val="0"/>
                  <w:marRight w:val="0"/>
                  <w:marTop w:val="0"/>
                  <w:marBottom w:val="0"/>
                  <w:divBdr>
                    <w:top w:val="none" w:sz="0" w:space="0" w:color="auto"/>
                    <w:left w:val="none" w:sz="0" w:space="0" w:color="auto"/>
                    <w:bottom w:val="none" w:sz="0" w:space="0" w:color="auto"/>
                    <w:right w:val="none" w:sz="0" w:space="0" w:color="auto"/>
                  </w:divBdr>
                  <w:divsChild>
                    <w:div w:id="953484538">
                      <w:marLeft w:val="0"/>
                      <w:marRight w:val="0"/>
                      <w:marTop w:val="0"/>
                      <w:marBottom w:val="0"/>
                      <w:divBdr>
                        <w:top w:val="none" w:sz="0" w:space="0" w:color="auto"/>
                        <w:left w:val="none" w:sz="0" w:space="0" w:color="auto"/>
                        <w:bottom w:val="none" w:sz="0" w:space="0" w:color="auto"/>
                        <w:right w:val="none" w:sz="0" w:space="0" w:color="auto"/>
                      </w:divBdr>
                    </w:div>
                  </w:divsChild>
                </w:div>
                <w:div w:id="657227059">
                  <w:marLeft w:val="0"/>
                  <w:marRight w:val="0"/>
                  <w:marTop w:val="0"/>
                  <w:marBottom w:val="0"/>
                  <w:divBdr>
                    <w:top w:val="none" w:sz="0" w:space="0" w:color="auto"/>
                    <w:left w:val="none" w:sz="0" w:space="0" w:color="auto"/>
                    <w:bottom w:val="none" w:sz="0" w:space="0" w:color="auto"/>
                    <w:right w:val="none" w:sz="0" w:space="0" w:color="auto"/>
                  </w:divBdr>
                  <w:divsChild>
                    <w:div w:id="1281377788">
                      <w:marLeft w:val="0"/>
                      <w:marRight w:val="0"/>
                      <w:marTop w:val="0"/>
                      <w:marBottom w:val="0"/>
                      <w:divBdr>
                        <w:top w:val="none" w:sz="0" w:space="0" w:color="auto"/>
                        <w:left w:val="none" w:sz="0" w:space="0" w:color="auto"/>
                        <w:bottom w:val="none" w:sz="0" w:space="0" w:color="auto"/>
                        <w:right w:val="none" w:sz="0" w:space="0" w:color="auto"/>
                      </w:divBdr>
                    </w:div>
                    <w:div w:id="1744597758">
                      <w:marLeft w:val="0"/>
                      <w:marRight w:val="0"/>
                      <w:marTop w:val="0"/>
                      <w:marBottom w:val="0"/>
                      <w:divBdr>
                        <w:top w:val="none" w:sz="0" w:space="0" w:color="auto"/>
                        <w:left w:val="none" w:sz="0" w:space="0" w:color="auto"/>
                        <w:bottom w:val="none" w:sz="0" w:space="0" w:color="auto"/>
                        <w:right w:val="none" w:sz="0" w:space="0" w:color="auto"/>
                      </w:divBdr>
                    </w:div>
                  </w:divsChild>
                </w:div>
                <w:div w:id="1841236462">
                  <w:marLeft w:val="0"/>
                  <w:marRight w:val="0"/>
                  <w:marTop w:val="0"/>
                  <w:marBottom w:val="0"/>
                  <w:divBdr>
                    <w:top w:val="none" w:sz="0" w:space="0" w:color="auto"/>
                    <w:left w:val="none" w:sz="0" w:space="0" w:color="auto"/>
                    <w:bottom w:val="none" w:sz="0" w:space="0" w:color="auto"/>
                    <w:right w:val="none" w:sz="0" w:space="0" w:color="auto"/>
                  </w:divBdr>
                  <w:divsChild>
                    <w:div w:id="1091655729">
                      <w:marLeft w:val="0"/>
                      <w:marRight w:val="0"/>
                      <w:marTop w:val="0"/>
                      <w:marBottom w:val="0"/>
                      <w:divBdr>
                        <w:top w:val="none" w:sz="0" w:space="0" w:color="auto"/>
                        <w:left w:val="none" w:sz="0" w:space="0" w:color="auto"/>
                        <w:bottom w:val="none" w:sz="0" w:space="0" w:color="auto"/>
                        <w:right w:val="none" w:sz="0" w:space="0" w:color="auto"/>
                      </w:divBdr>
                    </w:div>
                  </w:divsChild>
                </w:div>
                <w:div w:id="995373723">
                  <w:marLeft w:val="0"/>
                  <w:marRight w:val="0"/>
                  <w:marTop w:val="0"/>
                  <w:marBottom w:val="0"/>
                  <w:divBdr>
                    <w:top w:val="none" w:sz="0" w:space="0" w:color="auto"/>
                    <w:left w:val="none" w:sz="0" w:space="0" w:color="auto"/>
                    <w:bottom w:val="none" w:sz="0" w:space="0" w:color="auto"/>
                    <w:right w:val="none" w:sz="0" w:space="0" w:color="auto"/>
                  </w:divBdr>
                  <w:divsChild>
                    <w:div w:id="1888566084">
                      <w:marLeft w:val="0"/>
                      <w:marRight w:val="0"/>
                      <w:marTop w:val="0"/>
                      <w:marBottom w:val="0"/>
                      <w:divBdr>
                        <w:top w:val="none" w:sz="0" w:space="0" w:color="auto"/>
                        <w:left w:val="none" w:sz="0" w:space="0" w:color="auto"/>
                        <w:bottom w:val="none" w:sz="0" w:space="0" w:color="auto"/>
                        <w:right w:val="none" w:sz="0" w:space="0" w:color="auto"/>
                      </w:divBdr>
                    </w:div>
                  </w:divsChild>
                </w:div>
                <w:div w:id="633218625">
                  <w:marLeft w:val="0"/>
                  <w:marRight w:val="0"/>
                  <w:marTop w:val="0"/>
                  <w:marBottom w:val="0"/>
                  <w:divBdr>
                    <w:top w:val="none" w:sz="0" w:space="0" w:color="auto"/>
                    <w:left w:val="none" w:sz="0" w:space="0" w:color="auto"/>
                    <w:bottom w:val="none" w:sz="0" w:space="0" w:color="auto"/>
                    <w:right w:val="none" w:sz="0" w:space="0" w:color="auto"/>
                  </w:divBdr>
                  <w:divsChild>
                    <w:div w:id="1866366529">
                      <w:marLeft w:val="0"/>
                      <w:marRight w:val="0"/>
                      <w:marTop w:val="0"/>
                      <w:marBottom w:val="0"/>
                      <w:divBdr>
                        <w:top w:val="none" w:sz="0" w:space="0" w:color="auto"/>
                        <w:left w:val="none" w:sz="0" w:space="0" w:color="auto"/>
                        <w:bottom w:val="none" w:sz="0" w:space="0" w:color="auto"/>
                        <w:right w:val="none" w:sz="0" w:space="0" w:color="auto"/>
                      </w:divBdr>
                    </w:div>
                  </w:divsChild>
                </w:div>
                <w:div w:id="781875495">
                  <w:marLeft w:val="0"/>
                  <w:marRight w:val="0"/>
                  <w:marTop w:val="0"/>
                  <w:marBottom w:val="0"/>
                  <w:divBdr>
                    <w:top w:val="none" w:sz="0" w:space="0" w:color="auto"/>
                    <w:left w:val="none" w:sz="0" w:space="0" w:color="auto"/>
                    <w:bottom w:val="none" w:sz="0" w:space="0" w:color="auto"/>
                    <w:right w:val="none" w:sz="0" w:space="0" w:color="auto"/>
                  </w:divBdr>
                  <w:divsChild>
                    <w:div w:id="402073257">
                      <w:marLeft w:val="0"/>
                      <w:marRight w:val="0"/>
                      <w:marTop w:val="0"/>
                      <w:marBottom w:val="0"/>
                      <w:divBdr>
                        <w:top w:val="none" w:sz="0" w:space="0" w:color="auto"/>
                        <w:left w:val="none" w:sz="0" w:space="0" w:color="auto"/>
                        <w:bottom w:val="none" w:sz="0" w:space="0" w:color="auto"/>
                        <w:right w:val="none" w:sz="0" w:space="0" w:color="auto"/>
                      </w:divBdr>
                    </w:div>
                  </w:divsChild>
                </w:div>
                <w:div w:id="2015909558">
                  <w:marLeft w:val="0"/>
                  <w:marRight w:val="0"/>
                  <w:marTop w:val="0"/>
                  <w:marBottom w:val="0"/>
                  <w:divBdr>
                    <w:top w:val="none" w:sz="0" w:space="0" w:color="auto"/>
                    <w:left w:val="none" w:sz="0" w:space="0" w:color="auto"/>
                    <w:bottom w:val="none" w:sz="0" w:space="0" w:color="auto"/>
                    <w:right w:val="none" w:sz="0" w:space="0" w:color="auto"/>
                  </w:divBdr>
                  <w:divsChild>
                    <w:div w:id="2075620326">
                      <w:marLeft w:val="0"/>
                      <w:marRight w:val="0"/>
                      <w:marTop w:val="0"/>
                      <w:marBottom w:val="0"/>
                      <w:divBdr>
                        <w:top w:val="none" w:sz="0" w:space="0" w:color="auto"/>
                        <w:left w:val="none" w:sz="0" w:space="0" w:color="auto"/>
                        <w:bottom w:val="none" w:sz="0" w:space="0" w:color="auto"/>
                        <w:right w:val="none" w:sz="0" w:space="0" w:color="auto"/>
                      </w:divBdr>
                    </w:div>
                    <w:div w:id="1525679149">
                      <w:marLeft w:val="0"/>
                      <w:marRight w:val="0"/>
                      <w:marTop w:val="0"/>
                      <w:marBottom w:val="0"/>
                      <w:divBdr>
                        <w:top w:val="none" w:sz="0" w:space="0" w:color="auto"/>
                        <w:left w:val="none" w:sz="0" w:space="0" w:color="auto"/>
                        <w:bottom w:val="none" w:sz="0" w:space="0" w:color="auto"/>
                        <w:right w:val="none" w:sz="0" w:space="0" w:color="auto"/>
                      </w:divBdr>
                    </w:div>
                    <w:div w:id="765804355">
                      <w:marLeft w:val="0"/>
                      <w:marRight w:val="0"/>
                      <w:marTop w:val="0"/>
                      <w:marBottom w:val="0"/>
                      <w:divBdr>
                        <w:top w:val="none" w:sz="0" w:space="0" w:color="auto"/>
                        <w:left w:val="none" w:sz="0" w:space="0" w:color="auto"/>
                        <w:bottom w:val="none" w:sz="0" w:space="0" w:color="auto"/>
                        <w:right w:val="none" w:sz="0" w:space="0" w:color="auto"/>
                      </w:divBdr>
                    </w:div>
                  </w:divsChild>
                </w:div>
                <w:div w:id="877009503">
                  <w:marLeft w:val="0"/>
                  <w:marRight w:val="0"/>
                  <w:marTop w:val="0"/>
                  <w:marBottom w:val="0"/>
                  <w:divBdr>
                    <w:top w:val="none" w:sz="0" w:space="0" w:color="auto"/>
                    <w:left w:val="none" w:sz="0" w:space="0" w:color="auto"/>
                    <w:bottom w:val="none" w:sz="0" w:space="0" w:color="auto"/>
                    <w:right w:val="none" w:sz="0" w:space="0" w:color="auto"/>
                  </w:divBdr>
                  <w:divsChild>
                    <w:div w:id="557595059">
                      <w:marLeft w:val="0"/>
                      <w:marRight w:val="0"/>
                      <w:marTop w:val="0"/>
                      <w:marBottom w:val="0"/>
                      <w:divBdr>
                        <w:top w:val="none" w:sz="0" w:space="0" w:color="auto"/>
                        <w:left w:val="none" w:sz="0" w:space="0" w:color="auto"/>
                        <w:bottom w:val="none" w:sz="0" w:space="0" w:color="auto"/>
                        <w:right w:val="none" w:sz="0" w:space="0" w:color="auto"/>
                      </w:divBdr>
                    </w:div>
                  </w:divsChild>
                </w:div>
                <w:div w:id="1037119770">
                  <w:marLeft w:val="0"/>
                  <w:marRight w:val="0"/>
                  <w:marTop w:val="0"/>
                  <w:marBottom w:val="0"/>
                  <w:divBdr>
                    <w:top w:val="none" w:sz="0" w:space="0" w:color="auto"/>
                    <w:left w:val="none" w:sz="0" w:space="0" w:color="auto"/>
                    <w:bottom w:val="none" w:sz="0" w:space="0" w:color="auto"/>
                    <w:right w:val="none" w:sz="0" w:space="0" w:color="auto"/>
                  </w:divBdr>
                  <w:divsChild>
                    <w:div w:id="1032532960">
                      <w:marLeft w:val="0"/>
                      <w:marRight w:val="0"/>
                      <w:marTop w:val="0"/>
                      <w:marBottom w:val="0"/>
                      <w:divBdr>
                        <w:top w:val="none" w:sz="0" w:space="0" w:color="auto"/>
                        <w:left w:val="none" w:sz="0" w:space="0" w:color="auto"/>
                        <w:bottom w:val="none" w:sz="0" w:space="0" w:color="auto"/>
                        <w:right w:val="none" w:sz="0" w:space="0" w:color="auto"/>
                      </w:divBdr>
                    </w:div>
                  </w:divsChild>
                </w:div>
                <w:div w:id="741832041">
                  <w:marLeft w:val="0"/>
                  <w:marRight w:val="0"/>
                  <w:marTop w:val="0"/>
                  <w:marBottom w:val="0"/>
                  <w:divBdr>
                    <w:top w:val="none" w:sz="0" w:space="0" w:color="auto"/>
                    <w:left w:val="none" w:sz="0" w:space="0" w:color="auto"/>
                    <w:bottom w:val="none" w:sz="0" w:space="0" w:color="auto"/>
                    <w:right w:val="none" w:sz="0" w:space="0" w:color="auto"/>
                  </w:divBdr>
                  <w:divsChild>
                    <w:div w:id="1296906318">
                      <w:marLeft w:val="0"/>
                      <w:marRight w:val="0"/>
                      <w:marTop w:val="0"/>
                      <w:marBottom w:val="0"/>
                      <w:divBdr>
                        <w:top w:val="none" w:sz="0" w:space="0" w:color="auto"/>
                        <w:left w:val="none" w:sz="0" w:space="0" w:color="auto"/>
                        <w:bottom w:val="none" w:sz="0" w:space="0" w:color="auto"/>
                        <w:right w:val="none" w:sz="0" w:space="0" w:color="auto"/>
                      </w:divBdr>
                    </w:div>
                  </w:divsChild>
                </w:div>
                <w:div w:id="2062750092">
                  <w:marLeft w:val="0"/>
                  <w:marRight w:val="0"/>
                  <w:marTop w:val="0"/>
                  <w:marBottom w:val="0"/>
                  <w:divBdr>
                    <w:top w:val="none" w:sz="0" w:space="0" w:color="auto"/>
                    <w:left w:val="none" w:sz="0" w:space="0" w:color="auto"/>
                    <w:bottom w:val="none" w:sz="0" w:space="0" w:color="auto"/>
                    <w:right w:val="none" w:sz="0" w:space="0" w:color="auto"/>
                  </w:divBdr>
                  <w:divsChild>
                    <w:div w:id="1902210529">
                      <w:marLeft w:val="0"/>
                      <w:marRight w:val="0"/>
                      <w:marTop w:val="0"/>
                      <w:marBottom w:val="0"/>
                      <w:divBdr>
                        <w:top w:val="none" w:sz="0" w:space="0" w:color="auto"/>
                        <w:left w:val="none" w:sz="0" w:space="0" w:color="auto"/>
                        <w:bottom w:val="none" w:sz="0" w:space="0" w:color="auto"/>
                        <w:right w:val="none" w:sz="0" w:space="0" w:color="auto"/>
                      </w:divBdr>
                    </w:div>
                  </w:divsChild>
                </w:div>
                <w:div w:id="114058191">
                  <w:marLeft w:val="0"/>
                  <w:marRight w:val="0"/>
                  <w:marTop w:val="0"/>
                  <w:marBottom w:val="0"/>
                  <w:divBdr>
                    <w:top w:val="none" w:sz="0" w:space="0" w:color="auto"/>
                    <w:left w:val="none" w:sz="0" w:space="0" w:color="auto"/>
                    <w:bottom w:val="none" w:sz="0" w:space="0" w:color="auto"/>
                    <w:right w:val="none" w:sz="0" w:space="0" w:color="auto"/>
                  </w:divBdr>
                  <w:divsChild>
                    <w:div w:id="740296027">
                      <w:marLeft w:val="0"/>
                      <w:marRight w:val="0"/>
                      <w:marTop w:val="0"/>
                      <w:marBottom w:val="0"/>
                      <w:divBdr>
                        <w:top w:val="none" w:sz="0" w:space="0" w:color="auto"/>
                        <w:left w:val="none" w:sz="0" w:space="0" w:color="auto"/>
                        <w:bottom w:val="none" w:sz="0" w:space="0" w:color="auto"/>
                        <w:right w:val="none" w:sz="0" w:space="0" w:color="auto"/>
                      </w:divBdr>
                    </w:div>
                  </w:divsChild>
                </w:div>
                <w:div w:id="363095795">
                  <w:marLeft w:val="0"/>
                  <w:marRight w:val="0"/>
                  <w:marTop w:val="0"/>
                  <w:marBottom w:val="0"/>
                  <w:divBdr>
                    <w:top w:val="none" w:sz="0" w:space="0" w:color="auto"/>
                    <w:left w:val="none" w:sz="0" w:space="0" w:color="auto"/>
                    <w:bottom w:val="none" w:sz="0" w:space="0" w:color="auto"/>
                    <w:right w:val="none" w:sz="0" w:space="0" w:color="auto"/>
                  </w:divBdr>
                  <w:divsChild>
                    <w:div w:id="320430240">
                      <w:marLeft w:val="0"/>
                      <w:marRight w:val="0"/>
                      <w:marTop w:val="0"/>
                      <w:marBottom w:val="0"/>
                      <w:divBdr>
                        <w:top w:val="none" w:sz="0" w:space="0" w:color="auto"/>
                        <w:left w:val="none" w:sz="0" w:space="0" w:color="auto"/>
                        <w:bottom w:val="none" w:sz="0" w:space="0" w:color="auto"/>
                        <w:right w:val="none" w:sz="0" w:space="0" w:color="auto"/>
                      </w:divBdr>
                    </w:div>
                    <w:div w:id="94450635">
                      <w:marLeft w:val="0"/>
                      <w:marRight w:val="0"/>
                      <w:marTop w:val="0"/>
                      <w:marBottom w:val="0"/>
                      <w:divBdr>
                        <w:top w:val="none" w:sz="0" w:space="0" w:color="auto"/>
                        <w:left w:val="none" w:sz="0" w:space="0" w:color="auto"/>
                        <w:bottom w:val="none" w:sz="0" w:space="0" w:color="auto"/>
                        <w:right w:val="none" w:sz="0" w:space="0" w:color="auto"/>
                      </w:divBdr>
                    </w:div>
                  </w:divsChild>
                </w:div>
                <w:div w:id="1523980596">
                  <w:marLeft w:val="0"/>
                  <w:marRight w:val="0"/>
                  <w:marTop w:val="0"/>
                  <w:marBottom w:val="0"/>
                  <w:divBdr>
                    <w:top w:val="none" w:sz="0" w:space="0" w:color="auto"/>
                    <w:left w:val="none" w:sz="0" w:space="0" w:color="auto"/>
                    <w:bottom w:val="none" w:sz="0" w:space="0" w:color="auto"/>
                    <w:right w:val="none" w:sz="0" w:space="0" w:color="auto"/>
                  </w:divBdr>
                  <w:divsChild>
                    <w:div w:id="816606558">
                      <w:marLeft w:val="0"/>
                      <w:marRight w:val="0"/>
                      <w:marTop w:val="0"/>
                      <w:marBottom w:val="0"/>
                      <w:divBdr>
                        <w:top w:val="none" w:sz="0" w:space="0" w:color="auto"/>
                        <w:left w:val="none" w:sz="0" w:space="0" w:color="auto"/>
                        <w:bottom w:val="none" w:sz="0" w:space="0" w:color="auto"/>
                        <w:right w:val="none" w:sz="0" w:space="0" w:color="auto"/>
                      </w:divBdr>
                    </w:div>
                  </w:divsChild>
                </w:div>
                <w:div w:id="1710177551">
                  <w:marLeft w:val="0"/>
                  <w:marRight w:val="0"/>
                  <w:marTop w:val="0"/>
                  <w:marBottom w:val="0"/>
                  <w:divBdr>
                    <w:top w:val="none" w:sz="0" w:space="0" w:color="auto"/>
                    <w:left w:val="none" w:sz="0" w:space="0" w:color="auto"/>
                    <w:bottom w:val="none" w:sz="0" w:space="0" w:color="auto"/>
                    <w:right w:val="none" w:sz="0" w:space="0" w:color="auto"/>
                  </w:divBdr>
                  <w:divsChild>
                    <w:div w:id="1722249627">
                      <w:marLeft w:val="0"/>
                      <w:marRight w:val="0"/>
                      <w:marTop w:val="0"/>
                      <w:marBottom w:val="0"/>
                      <w:divBdr>
                        <w:top w:val="none" w:sz="0" w:space="0" w:color="auto"/>
                        <w:left w:val="none" w:sz="0" w:space="0" w:color="auto"/>
                        <w:bottom w:val="none" w:sz="0" w:space="0" w:color="auto"/>
                        <w:right w:val="none" w:sz="0" w:space="0" w:color="auto"/>
                      </w:divBdr>
                    </w:div>
                  </w:divsChild>
                </w:div>
                <w:div w:id="1936012978">
                  <w:marLeft w:val="0"/>
                  <w:marRight w:val="0"/>
                  <w:marTop w:val="0"/>
                  <w:marBottom w:val="0"/>
                  <w:divBdr>
                    <w:top w:val="none" w:sz="0" w:space="0" w:color="auto"/>
                    <w:left w:val="none" w:sz="0" w:space="0" w:color="auto"/>
                    <w:bottom w:val="none" w:sz="0" w:space="0" w:color="auto"/>
                    <w:right w:val="none" w:sz="0" w:space="0" w:color="auto"/>
                  </w:divBdr>
                  <w:divsChild>
                    <w:div w:id="222327533">
                      <w:marLeft w:val="0"/>
                      <w:marRight w:val="0"/>
                      <w:marTop w:val="0"/>
                      <w:marBottom w:val="0"/>
                      <w:divBdr>
                        <w:top w:val="none" w:sz="0" w:space="0" w:color="auto"/>
                        <w:left w:val="none" w:sz="0" w:space="0" w:color="auto"/>
                        <w:bottom w:val="none" w:sz="0" w:space="0" w:color="auto"/>
                        <w:right w:val="none" w:sz="0" w:space="0" w:color="auto"/>
                      </w:divBdr>
                    </w:div>
                    <w:div w:id="353305233">
                      <w:marLeft w:val="0"/>
                      <w:marRight w:val="0"/>
                      <w:marTop w:val="0"/>
                      <w:marBottom w:val="0"/>
                      <w:divBdr>
                        <w:top w:val="none" w:sz="0" w:space="0" w:color="auto"/>
                        <w:left w:val="none" w:sz="0" w:space="0" w:color="auto"/>
                        <w:bottom w:val="none" w:sz="0" w:space="0" w:color="auto"/>
                        <w:right w:val="none" w:sz="0" w:space="0" w:color="auto"/>
                      </w:divBdr>
                    </w:div>
                    <w:div w:id="13003726">
                      <w:marLeft w:val="0"/>
                      <w:marRight w:val="0"/>
                      <w:marTop w:val="0"/>
                      <w:marBottom w:val="0"/>
                      <w:divBdr>
                        <w:top w:val="none" w:sz="0" w:space="0" w:color="auto"/>
                        <w:left w:val="none" w:sz="0" w:space="0" w:color="auto"/>
                        <w:bottom w:val="none" w:sz="0" w:space="0" w:color="auto"/>
                        <w:right w:val="none" w:sz="0" w:space="0" w:color="auto"/>
                      </w:divBdr>
                    </w:div>
                  </w:divsChild>
                </w:div>
                <w:div w:id="231743908">
                  <w:marLeft w:val="0"/>
                  <w:marRight w:val="0"/>
                  <w:marTop w:val="0"/>
                  <w:marBottom w:val="0"/>
                  <w:divBdr>
                    <w:top w:val="none" w:sz="0" w:space="0" w:color="auto"/>
                    <w:left w:val="none" w:sz="0" w:space="0" w:color="auto"/>
                    <w:bottom w:val="none" w:sz="0" w:space="0" w:color="auto"/>
                    <w:right w:val="none" w:sz="0" w:space="0" w:color="auto"/>
                  </w:divBdr>
                  <w:divsChild>
                    <w:div w:id="1408303498">
                      <w:marLeft w:val="0"/>
                      <w:marRight w:val="0"/>
                      <w:marTop w:val="0"/>
                      <w:marBottom w:val="0"/>
                      <w:divBdr>
                        <w:top w:val="none" w:sz="0" w:space="0" w:color="auto"/>
                        <w:left w:val="none" w:sz="0" w:space="0" w:color="auto"/>
                        <w:bottom w:val="none" w:sz="0" w:space="0" w:color="auto"/>
                        <w:right w:val="none" w:sz="0" w:space="0" w:color="auto"/>
                      </w:divBdr>
                    </w:div>
                  </w:divsChild>
                </w:div>
                <w:div w:id="213977572">
                  <w:marLeft w:val="0"/>
                  <w:marRight w:val="0"/>
                  <w:marTop w:val="0"/>
                  <w:marBottom w:val="0"/>
                  <w:divBdr>
                    <w:top w:val="none" w:sz="0" w:space="0" w:color="auto"/>
                    <w:left w:val="none" w:sz="0" w:space="0" w:color="auto"/>
                    <w:bottom w:val="none" w:sz="0" w:space="0" w:color="auto"/>
                    <w:right w:val="none" w:sz="0" w:space="0" w:color="auto"/>
                  </w:divBdr>
                  <w:divsChild>
                    <w:div w:id="292256216">
                      <w:marLeft w:val="0"/>
                      <w:marRight w:val="0"/>
                      <w:marTop w:val="0"/>
                      <w:marBottom w:val="0"/>
                      <w:divBdr>
                        <w:top w:val="none" w:sz="0" w:space="0" w:color="auto"/>
                        <w:left w:val="none" w:sz="0" w:space="0" w:color="auto"/>
                        <w:bottom w:val="none" w:sz="0" w:space="0" w:color="auto"/>
                        <w:right w:val="none" w:sz="0" w:space="0" w:color="auto"/>
                      </w:divBdr>
                    </w:div>
                    <w:div w:id="1862429383">
                      <w:marLeft w:val="0"/>
                      <w:marRight w:val="0"/>
                      <w:marTop w:val="0"/>
                      <w:marBottom w:val="0"/>
                      <w:divBdr>
                        <w:top w:val="none" w:sz="0" w:space="0" w:color="auto"/>
                        <w:left w:val="none" w:sz="0" w:space="0" w:color="auto"/>
                        <w:bottom w:val="none" w:sz="0" w:space="0" w:color="auto"/>
                        <w:right w:val="none" w:sz="0" w:space="0" w:color="auto"/>
                      </w:divBdr>
                    </w:div>
                  </w:divsChild>
                </w:div>
                <w:div w:id="449130107">
                  <w:marLeft w:val="0"/>
                  <w:marRight w:val="0"/>
                  <w:marTop w:val="0"/>
                  <w:marBottom w:val="0"/>
                  <w:divBdr>
                    <w:top w:val="none" w:sz="0" w:space="0" w:color="auto"/>
                    <w:left w:val="none" w:sz="0" w:space="0" w:color="auto"/>
                    <w:bottom w:val="none" w:sz="0" w:space="0" w:color="auto"/>
                    <w:right w:val="none" w:sz="0" w:space="0" w:color="auto"/>
                  </w:divBdr>
                  <w:divsChild>
                    <w:div w:id="1752120034">
                      <w:marLeft w:val="0"/>
                      <w:marRight w:val="0"/>
                      <w:marTop w:val="0"/>
                      <w:marBottom w:val="0"/>
                      <w:divBdr>
                        <w:top w:val="none" w:sz="0" w:space="0" w:color="auto"/>
                        <w:left w:val="none" w:sz="0" w:space="0" w:color="auto"/>
                        <w:bottom w:val="none" w:sz="0" w:space="0" w:color="auto"/>
                        <w:right w:val="none" w:sz="0" w:space="0" w:color="auto"/>
                      </w:divBdr>
                    </w:div>
                  </w:divsChild>
                </w:div>
                <w:div w:id="592277388">
                  <w:marLeft w:val="0"/>
                  <w:marRight w:val="0"/>
                  <w:marTop w:val="0"/>
                  <w:marBottom w:val="0"/>
                  <w:divBdr>
                    <w:top w:val="none" w:sz="0" w:space="0" w:color="auto"/>
                    <w:left w:val="none" w:sz="0" w:space="0" w:color="auto"/>
                    <w:bottom w:val="none" w:sz="0" w:space="0" w:color="auto"/>
                    <w:right w:val="none" w:sz="0" w:space="0" w:color="auto"/>
                  </w:divBdr>
                  <w:divsChild>
                    <w:div w:id="1040285115">
                      <w:marLeft w:val="0"/>
                      <w:marRight w:val="0"/>
                      <w:marTop w:val="0"/>
                      <w:marBottom w:val="0"/>
                      <w:divBdr>
                        <w:top w:val="none" w:sz="0" w:space="0" w:color="auto"/>
                        <w:left w:val="none" w:sz="0" w:space="0" w:color="auto"/>
                        <w:bottom w:val="none" w:sz="0" w:space="0" w:color="auto"/>
                        <w:right w:val="none" w:sz="0" w:space="0" w:color="auto"/>
                      </w:divBdr>
                    </w:div>
                  </w:divsChild>
                </w:div>
                <w:div w:id="766315734">
                  <w:marLeft w:val="0"/>
                  <w:marRight w:val="0"/>
                  <w:marTop w:val="0"/>
                  <w:marBottom w:val="0"/>
                  <w:divBdr>
                    <w:top w:val="none" w:sz="0" w:space="0" w:color="auto"/>
                    <w:left w:val="none" w:sz="0" w:space="0" w:color="auto"/>
                    <w:bottom w:val="none" w:sz="0" w:space="0" w:color="auto"/>
                    <w:right w:val="none" w:sz="0" w:space="0" w:color="auto"/>
                  </w:divBdr>
                  <w:divsChild>
                    <w:div w:id="1878735861">
                      <w:marLeft w:val="0"/>
                      <w:marRight w:val="0"/>
                      <w:marTop w:val="0"/>
                      <w:marBottom w:val="0"/>
                      <w:divBdr>
                        <w:top w:val="none" w:sz="0" w:space="0" w:color="auto"/>
                        <w:left w:val="none" w:sz="0" w:space="0" w:color="auto"/>
                        <w:bottom w:val="none" w:sz="0" w:space="0" w:color="auto"/>
                        <w:right w:val="none" w:sz="0" w:space="0" w:color="auto"/>
                      </w:divBdr>
                    </w:div>
                  </w:divsChild>
                </w:div>
                <w:div w:id="1796486910">
                  <w:marLeft w:val="0"/>
                  <w:marRight w:val="0"/>
                  <w:marTop w:val="0"/>
                  <w:marBottom w:val="0"/>
                  <w:divBdr>
                    <w:top w:val="none" w:sz="0" w:space="0" w:color="auto"/>
                    <w:left w:val="none" w:sz="0" w:space="0" w:color="auto"/>
                    <w:bottom w:val="none" w:sz="0" w:space="0" w:color="auto"/>
                    <w:right w:val="none" w:sz="0" w:space="0" w:color="auto"/>
                  </w:divBdr>
                  <w:divsChild>
                    <w:div w:id="18119361">
                      <w:marLeft w:val="0"/>
                      <w:marRight w:val="0"/>
                      <w:marTop w:val="0"/>
                      <w:marBottom w:val="0"/>
                      <w:divBdr>
                        <w:top w:val="none" w:sz="0" w:space="0" w:color="auto"/>
                        <w:left w:val="none" w:sz="0" w:space="0" w:color="auto"/>
                        <w:bottom w:val="none" w:sz="0" w:space="0" w:color="auto"/>
                        <w:right w:val="none" w:sz="0" w:space="0" w:color="auto"/>
                      </w:divBdr>
                    </w:div>
                    <w:div w:id="1849102053">
                      <w:marLeft w:val="0"/>
                      <w:marRight w:val="0"/>
                      <w:marTop w:val="0"/>
                      <w:marBottom w:val="0"/>
                      <w:divBdr>
                        <w:top w:val="none" w:sz="0" w:space="0" w:color="auto"/>
                        <w:left w:val="none" w:sz="0" w:space="0" w:color="auto"/>
                        <w:bottom w:val="none" w:sz="0" w:space="0" w:color="auto"/>
                        <w:right w:val="none" w:sz="0" w:space="0" w:color="auto"/>
                      </w:divBdr>
                    </w:div>
                  </w:divsChild>
                </w:div>
                <w:div w:id="1888099867">
                  <w:marLeft w:val="0"/>
                  <w:marRight w:val="0"/>
                  <w:marTop w:val="0"/>
                  <w:marBottom w:val="0"/>
                  <w:divBdr>
                    <w:top w:val="none" w:sz="0" w:space="0" w:color="auto"/>
                    <w:left w:val="none" w:sz="0" w:space="0" w:color="auto"/>
                    <w:bottom w:val="none" w:sz="0" w:space="0" w:color="auto"/>
                    <w:right w:val="none" w:sz="0" w:space="0" w:color="auto"/>
                  </w:divBdr>
                  <w:divsChild>
                    <w:div w:id="1063019053">
                      <w:marLeft w:val="0"/>
                      <w:marRight w:val="0"/>
                      <w:marTop w:val="0"/>
                      <w:marBottom w:val="0"/>
                      <w:divBdr>
                        <w:top w:val="none" w:sz="0" w:space="0" w:color="auto"/>
                        <w:left w:val="none" w:sz="0" w:space="0" w:color="auto"/>
                        <w:bottom w:val="none" w:sz="0" w:space="0" w:color="auto"/>
                        <w:right w:val="none" w:sz="0" w:space="0" w:color="auto"/>
                      </w:divBdr>
                    </w:div>
                  </w:divsChild>
                </w:div>
                <w:div w:id="1944916125">
                  <w:marLeft w:val="0"/>
                  <w:marRight w:val="0"/>
                  <w:marTop w:val="0"/>
                  <w:marBottom w:val="0"/>
                  <w:divBdr>
                    <w:top w:val="none" w:sz="0" w:space="0" w:color="auto"/>
                    <w:left w:val="none" w:sz="0" w:space="0" w:color="auto"/>
                    <w:bottom w:val="none" w:sz="0" w:space="0" w:color="auto"/>
                    <w:right w:val="none" w:sz="0" w:space="0" w:color="auto"/>
                  </w:divBdr>
                  <w:divsChild>
                    <w:div w:id="2125296885">
                      <w:marLeft w:val="0"/>
                      <w:marRight w:val="0"/>
                      <w:marTop w:val="0"/>
                      <w:marBottom w:val="0"/>
                      <w:divBdr>
                        <w:top w:val="none" w:sz="0" w:space="0" w:color="auto"/>
                        <w:left w:val="none" w:sz="0" w:space="0" w:color="auto"/>
                        <w:bottom w:val="none" w:sz="0" w:space="0" w:color="auto"/>
                        <w:right w:val="none" w:sz="0" w:space="0" w:color="auto"/>
                      </w:divBdr>
                    </w:div>
                  </w:divsChild>
                </w:div>
                <w:div w:id="1235506427">
                  <w:marLeft w:val="0"/>
                  <w:marRight w:val="0"/>
                  <w:marTop w:val="0"/>
                  <w:marBottom w:val="0"/>
                  <w:divBdr>
                    <w:top w:val="none" w:sz="0" w:space="0" w:color="auto"/>
                    <w:left w:val="none" w:sz="0" w:space="0" w:color="auto"/>
                    <w:bottom w:val="none" w:sz="0" w:space="0" w:color="auto"/>
                    <w:right w:val="none" w:sz="0" w:space="0" w:color="auto"/>
                  </w:divBdr>
                  <w:divsChild>
                    <w:div w:id="1830366797">
                      <w:marLeft w:val="0"/>
                      <w:marRight w:val="0"/>
                      <w:marTop w:val="0"/>
                      <w:marBottom w:val="0"/>
                      <w:divBdr>
                        <w:top w:val="none" w:sz="0" w:space="0" w:color="auto"/>
                        <w:left w:val="none" w:sz="0" w:space="0" w:color="auto"/>
                        <w:bottom w:val="none" w:sz="0" w:space="0" w:color="auto"/>
                        <w:right w:val="none" w:sz="0" w:space="0" w:color="auto"/>
                      </w:divBdr>
                    </w:div>
                  </w:divsChild>
                </w:div>
                <w:div w:id="373120636">
                  <w:marLeft w:val="0"/>
                  <w:marRight w:val="0"/>
                  <w:marTop w:val="0"/>
                  <w:marBottom w:val="0"/>
                  <w:divBdr>
                    <w:top w:val="none" w:sz="0" w:space="0" w:color="auto"/>
                    <w:left w:val="none" w:sz="0" w:space="0" w:color="auto"/>
                    <w:bottom w:val="none" w:sz="0" w:space="0" w:color="auto"/>
                    <w:right w:val="none" w:sz="0" w:space="0" w:color="auto"/>
                  </w:divBdr>
                  <w:divsChild>
                    <w:div w:id="876356894">
                      <w:marLeft w:val="0"/>
                      <w:marRight w:val="0"/>
                      <w:marTop w:val="0"/>
                      <w:marBottom w:val="0"/>
                      <w:divBdr>
                        <w:top w:val="none" w:sz="0" w:space="0" w:color="auto"/>
                        <w:left w:val="none" w:sz="0" w:space="0" w:color="auto"/>
                        <w:bottom w:val="none" w:sz="0" w:space="0" w:color="auto"/>
                        <w:right w:val="none" w:sz="0" w:space="0" w:color="auto"/>
                      </w:divBdr>
                    </w:div>
                    <w:div w:id="1938251890">
                      <w:marLeft w:val="0"/>
                      <w:marRight w:val="0"/>
                      <w:marTop w:val="0"/>
                      <w:marBottom w:val="0"/>
                      <w:divBdr>
                        <w:top w:val="none" w:sz="0" w:space="0" w:color="auto"/>
                        <w:left w:val="none" w:sz="0" w:space="0" w:color="auto"/>
                        <w:bottom w:val="none" w:sz="0" w:space="0" w:color="auto"/>
                        <w:right w:val="none" w:sz="0" w:space="0" w:color="auto"/>
                      </w:divBdr>
                    </w:div>
                  </w:divsChild>
                </w:div>
                <w:div w:id="244727024">
                  <w:marLeft w:val="0"/>
                  <w:marRight w:val="0"/>
                  <w:marTop w:val="0"/>
                  <w:marBottom w:val="0"/>
                  <w:divBdr>
                    <w:top w:val="none" w:sz="0" w:space="0" w:color="auto"/>
                    <w:left w:val="none" w:sz="0" w:space="0" w:color="auto"/>
                    <w:bottom w:val="none" w:sz="0" w:space="0" w:color="auto"/>
                    <w:right w:val="none" w:sz="0" w:space="0" w:color="auto"/>
                  </w:divBdr>
                  <w:divsChild>
                    <w:div w:id="1505435167">
                      <w:marLeft w:val="0"/>
                      <w:marRight w:val="0"/>
                      <w:marTop w:val="0"/>
                      <w:marBottom w:val="0"/>
                      <w:divBdr>
                        <w:top w:val="none" w:sz="0" w:space="0" w:color="auto"/>
                        <w:left w:val="none" w:sz="0" w:space="0" w:color="auto"/>
                        <w:bottom w:val="none" w:sz="0" w:space="0" w:color="auto"/>
                        <w:right w:val="none" w:sz="0" w:space="0" w:color="auto"/>
                      </w:divBdr>
                    </w:div>
                  </w:divsChild>
                </w:div>
                <w:div w:id="146174402">
                  <w:marLeft w:val="0"/>
                  <w:marRight w:val="0"/>
                  <w:marTop w:val="0"/>
                  <w:marBottom w:val="0"/>
                  <w:divBdr>
                    <w:top w:val="none" w:sz="0" w:space="0" w:color="auto"/>
                    <w:left w:val="none" w:sz="0" w:space="0" w:color="auto"/>
                    <w:bottom w:val="none" w:sz="0" w:space="0" w:color="auto"/>
                    <w:right w:val="none" w:sz="0" w:space="0" w:color="auto"/>
                  </w:divBdr>
                  <w:divsChild>
                    <w:div w:id="1597665074">
                      <w:marLeft w:val="0"/>
                      <w:marRight w:val="0"/>
                      <w:marTop w:val="0"/>
                      <w:marBottom w:val="0"/>
                      <w:divBdr>
                        <w:top w:val="none" w:sz="0" w:space="0" w:color="auto"/>
                        <w:left w:val="none" w:sz="0" w:space="0" w:color="auto"/>
                        <w:bottom w:val="none" w:sz="0" w:space="0" w:color="auto"/>
                        <w:right w:val="none" w:sz="0" w:space="0" w:color="auto"/>
                      </w:divBdr>
                    </w:div>
                  </w:divsChild>
                </w:div>
                <w:div w:id="156531502">
                  <w:marLeft w:val="0"/>
                  <w:marRight w:val="0"/>
                  <w:marTop w:val="0"/>
                  <w:marBottom w:val="0"/>
                  <w:divBdr>
                    <w:top w:val="none" w:sz="0" w:space="0" w:color="auto"/>
                    <w:left w:val="none" w:sz="0" w:space="0" w:color="auto"/>
                    <w:bottom w:val="none" w:sz="0" w:space="0" w:color="auto"/>
                    <w:right w:val="none" w:sz="0" w:space="0" w:color="auto"/>
                  </w:divBdr>
                  <w:divsChild>
                    <w:div w:id="1400905090">
                      <w:marLeft w:val="0"/>
                      <w:marRight w:val="0"/>
                      <w:marTop w:val="0"/>
                      <w:marBottom w:val="0"/>
                      <w:divBdr>
                        <w:top w:val="none" w:sz="0" w:space="0" w:color="auto"/>
                        <w:left w:val="none" w:sz="0" w:space="0" w:color="auto"/>
                        <w:bottom w:val="none" w:sz="0" w:space="0" w:color="auto"/>
                        <w:right w:val="none" w:sz="0" w:space="0" w:color="auto"/>
                      </w:divBdr>
                    </w:div>
                  </w:divsChild>
                </w:div>
                <w:div w:id="1252931358">
                  <w:marLeft w:val="0"/>
                  <w:marRight w:val="0"/>
                  <w:marTop w:val="0"/>
                  <w:marBottom w:val="0"/>
                  <w:divBdr>
                    <w:top w:val="none" w:sz="0" w:space="0" w:color="auto"/>
                    <w:left w:val="none" w:sz="0" w:space="0" w:color="auto"/>
                    <w:bottom w:val="none" w:sz="0" w:space="0" w:color="auto"/>
                    <w:right w:val="none" w:sz="0" w:space="0" w:color="auto"/>
                  </w:divBdr>
                  <w:divsChild>
                    <w:div w:id="1040594986">
                      <w:marLeft w:val="0"/>
                      <w:marRight w:val="0"/>
                      <w:marTop w:val="0"/>
                      <w:marBottom w:val="0"/>
                      <w:divBdr>
                        <w:top w:val="none" w:sz="0" w:space="0" w:color="auto"/>
                        <w:left w:val="none" w:sz="0" w:space="0" w:color="auto"/>
                        <w:bottom w:val="none" w:sz="0" w:space="0" w:color="auto"/>
                        <w:right w:val="none" w:sz="0" w:space="0" w:color="auto"/>
                      </w:divBdr>
                    </w:div>
                  </w:divsChild>
                </w:div>
                <w:div w:id="1157109131">
                  <w:marLeft w:val="0"/>
                  <w:marRight w:val="0"/>
                  <w:marTop w:val="0"/>
                  <w:marBottom w:val="0"/>
                  <w:divBdr>
                    <w:top w:val="none" w:sz="0" w:space="0" w:color="auto"/>
                    <w:left w:val="none" w:sz="0" w:space="0" w:color="auto"/>
                    <w:bottom w:val="none" w:sz="0" w:space="0" w:color="auto"/>
                    <w:right w:val="none" w:sz="0" w:space="0" w:color="auto"/>
                  </w:divBdr>
                  <w:divsChild>
                    <w:div w:id="198668477">
                      <w:marLeft w:val="0"/>
                      <w:marRight w:val="0"/>
                      <w:marTop w:val="0"/>
                      <w:marBottom w:val="0"/>
                      <w:divBdr>
                        <w:top w:val="none" w:sz="0" w:space="0" w:color="auto"/>
                        <w:left w:val="none" w:sz="0" w:space="0" w:color="auto"/>
                        <w:bottom w:val="none" w:sz="0" w:space="0" w:color="auto"/>
                        <w:right w:val="none" w:sz="0" w:space="0" w:color="auto"/>
                      </w:divBdr>
                    </w:div>
                    <w:div w:id="1193037559">
                      <w:marLeft w:val="0"/>
                      <w:marRight w:val="0"/>
                      <w:marTop w:val="0"/>
                      <w:marBottom w:val="0"/>
                      <w:divBdr>
                        <w:top w:val="none" w:sz="0" w:space="0" w:color="auto"/>
                        <w:left w:val="none" w:sz="0" w:space="0" w:color="auto"/>
                        <w:bottom w:val="none" w:sz="0" w:space="0" w:color="auto"/>
                        <w:right w:val="none" w:sz="0" w:space="0" w:color="auto"/>
                      </w:divBdr>
                    </w:div>
                    <w:div w:id="651563126">
                      <w:marLeft w:val="0"/>
                      <w:marRight w:val="0"/>
                      <w:marTop w:val="0"/>
                      <w:marBottom w:val="0"/>
                      <w:divBdr>
                        <w:top w:val="none" w:sz="0" w:space="0" w:color="auto"/>
                        <w:left w:val="none" w:sz="0" w:space="0" w:color="auto"/>
                        <w:bottom w:val="none" w:sz="0" w:space="0" w:color="auto"/>
                        <w:right w:val="none" w:sz="0" w:space="0" w:color="auto"/>
                      </w:divBdr>
                    </w:div>
                    <w:div w:id="701634022">
                      <w:marLeft w:val="0"/>
                      <w:marRight w:val="0"/>
                      <w:marTop w:val="0"/>
                      <w:marBottom w:val="0"/>
                      <w:divBdr>
                        <w:top w:val="none" w:sz="0" w:space="0" w:color="auto"/>
                        <w:left w:val="none" w:sz="0" w:space="0" w:color="auto"/>
                        <w:bottom w:val="none" w:sz="0" w:space="0" w:color="auto"/>
                        <w:right w:val="none" w:sz="0" w:space="0" w:color="auto"/>
                      </w:divBdr>
                    </w:div>
                    <w:div w:id="1533181117">
                      <w:marLeft w:val="0"/>
                      <w:marRight w:val="0"/>
                      <w:marTop w:val="0"/>
                      <w:marBottom w:val="0"/>
                      <w:divBdr>
                        <w:top w:val="none" w:sz="0" w:space="0" w:color="auto"/>
                        <w:left w:val="none" w:sz="0" w:space="0" w:color="auto"/>
                        <w:bottom w:val="none" w:sz="0" w:space="0" w:color="auto"/>
                        <w:right w:val="none" w:sz="0" w:space="0" w:color="auto"/>
                      </w:divBdr>
                    </w:div>
                    <w:div w:id="17120365">
                      <w:marLeft w:val="0"/>
                      <w:marRight w:val="0"/>
                      <w:marTop w:val="0"/>
                      <w:marBottom w:val="0"/>
                      <w:divBdr>
                        <w:top w:val="none" w:sz="0" w:space="0" w:color="auto"/>
                        <w:left w:val="none" w:sz="0" w:space="0" w:color="auto"/>
                        <w:bottom w:val="none" w:sz="0" w:space="0" w:color="auto"/>
                        <w:right w:val="none" w:sz="0" w:space="0" w:color="auto"/>
                      </w:divBdr>
                    </w:div>
                    <w:div w:id="2016029070">
                      <w:marLeft w:val="0"/>
                      <w:marRight w:val="0"/>
                      <w:marTop w:val="0"/>
                      <w:marBottom w:val="0"/>
                      <w:divBdr>
                        <w:top w:val="none" w:sz="0" w:space="0" w:color="auto"/>
                        <w:left w:val="none" w:sz="0" w:space="0" w:color="auto"/>
                        <w:bottom w:val="none" w:sz="0" w:space="0" w:color="auto"/>
                        <w:right w:val="none" w:sz="0" w:space="0" w:color="auto"/>
                      </w:divBdr>
                    </w:div>
                    <w:div w:id="1492603597">
                      <w:marLeft w:val="0"/>
                      <w:marRight w:val="0"/>
                      <w:marTop w:val="0"/>
                      <w:marBottom w:val="0"/>
                      <w:divBdr>
                        <w:top w:val="none" w:sz="0" w:space="0" w:color="auto"/>
                        <w:left w:val="none" w:sz="0" w:space="0" w:color="auto"/>
                        <w:bottom w:val="none" w:sz="0" w:space="0" w:color="auto"/>
                        <w:right w:val="none" w:sz="0" w:space="0" w:color="auto"/>
                      </w:divBdr>
                    </w:div>
                    <w:div w:id="760491227">
                      <w:marLeft w:val="0"/>
                      <w:marRight w:val="0"/>
                      <w:marTop w:val="0"/>
                      <w:marBottom w:val="0"/>
                      <w:divBdr>
                        <w:top w:val="none" w:sz="0" w:space="0" w:color="auto"/>
                        <w:left w:val="none" w:sz="0" w:space="0" w:color="auto"/>
                        <w:bottom w:val="none" w:sz="0" w:space="0" w:color="auto"/>
                        <w:right w:val="none" w:sz="0" w:space="0" w:color="auto"/>
                      </w:divBdr>
                    </w:div>
                    <w:div w:id="282999002">
                      <w:marLeft w:val="0"/>
                      <w:marRight w:val="0"/>
                      <w:marTop w:val="0"/>
                      <w:marBottom w:val="0"/>
                      <w:divBdr>
                        <w:top w:val="none" w:sz="0" w:space="0" w:color="auto"/>
                        <w:left w:val="none" w:sz="0" w:space="0" w:color="auto"/>
                        <w:bottom w:val="none" w:sz="0" w:space="0" w:color="auto"/>
                        <w:right w:val="none" w:sz="0" w:space="0" w:color="auto"/>
                      </w:divBdr>
                    </w:div>
                    <w:div w:id="1531870572">
                      <w:marLeft w:val="0"/>
                      <w:marRight w:val="0"/>
                      <w:marTop w:val="0"/>
                      <w:marBottom w:val="0"/>
                      <w:divBdr>
                        <w:top w:val="none" w:sz="0" w:space="0" w:color="auto"/>
                        <w:left w:val="none" w:sz="0" w:space="0" w:color="auto"/>
                        <w:bottom w:val="none" w:sz="0" w:space="0" w:color="auto"/>
                        <w:right w:val="none" w:sz="0" w:space="0" w:color="auto"/>
                      </w:divBdr>
                    </w:div>
                  </w:divsChild>
                </w:div>
                <w:div w:id="355354209">
                  <w:marLeft w:val="0"/>
                  <w:marRight w:val="0"/>
                  <w:marTop w:val="0"/>
                  <w:marBottom w:val="0"/>
                  <w:divBdr>
                    <w:top w:val="none" w:sz="0" w:space="0" w:color="auto"/>
                    <w:left w:val="none" w:sz="0" w:space="0" w:color="auto"/>
                    <w:bottom w:val="none" w:sz="0" w:space="0" w:color="auto"/>
                    <w:right w:val="none" w:sz="0" w:space="0" w:color="auto"/>
                  </w:divBdr>
                  <w:divsChild>
                    <w:div w:id="1945451541">
                      <w:marLeft w:val="0"/>
                      <w:marRight w:val="0"/>
                      <w:marTop w:val="0"/>
                      <w:marBottom w:val="0"/>
                      <w:divBdr>
                        <w:top w:val="none" w:sz="0" w:space="0" w:color="auto"/>
                        <w:left w:val="none" w:sz="0" w:space="0" w:color="auto"/>
                        <w:bottom w:val="none" w:sz="0" w:space="0" w:color="auto"/>
                        <w:right w:val="none" w:sz="0" w:space="0" w:color="auto"/>
                      </w:divBdr>
                    </w:div>
                  </w:divsChild>
                </w:div>
                <w:div w:id="1256286849">
                  <w:marLeft w:val="0"/>
                  <w:marRight w:val="0"/>
                  <w:marTop w:val="0"/>
                  <w:marBottom w:val="0"/>
                  <w:divBdr>
                    <w:top w:val="none" w:sz="0" w:space="0" w:color="auto"/>
                    <w:left w:val="none" w:sz="0" w:space="0" w:color="auto"/>
                    <w:bottom w:val="none" w:sz="0" w:space="0" w:color="auto"/>
                    <w:right w:val="none" w:sz="0" w:space="0" w:color="auto"/>
                  </w:divBdr>
                  <w:divsChild>
                    <w:div w:id="567226034">
                      <w:marLeft w:val="0"/>
                      <w:marRight w:val="0"/>
                      <w:marTop w:val="0"/>
                      <w:marBottom w:val="0"/>
                      <w:divBdr>
                        <w:top w:val="none" w:sz="0" w:space="0" w:color="auto"/>
                        <w:left w:val="none" w:sz="0" w:space="0" w:color="auto"/>
                        <w:bottom w:val="none" w:sz="0" w:space="0" w:color="auto"/>
                        <w:right w:val="none" w:sz="0" w:space="0" w:color="auto"/>
                      </w:divBdr>
                    </w:div>
                    <w:div w:id="2086216594">
                      <w:marLeft w:val="0"/>
                      <w:marRight w:val="0"/>
                      <w:marTop w:val="0"/>
                      <w:marBottom w:val="0"/>
                      <w:divBdr>
                        <w:top w:val="none" w:sz="0" w:space="0" w:color="auto"/>
                        <w:left w:val="none" w:sz="0" w:space="0" w:color="auto"/>
                        <w:bottom w:val="none" w:sz="0" w:space="0" w:color="auto"/>
                        <w:right w:val="none" w:sz="0" w:space="0" w:color="auto"/>
                      </w:divBdr>
                    </w:div>
                    <w:div w:id="417286312">
                      <w:marLeft w:val="0"/>
                      <w:marRight w:val="0"/>
                      <w:marTop w:val="0"/>
                      <w:marBottom w:val="0"/>
                      <w:divBdr>
                        <w:top w:val="none" w:sz="0" w:space="0" w:color="auto"/>
                        <w:left w:val="none" w:sz="0" w:space="0" w:color="auto"/>
                        <w:bottom w:val="none" w:sz="0" w:space="0" w:color="auto"/>
                        <w:right w:val="none" w:sz="0" w:space="0" w:color="auto"/>
                      </w:divBdr>
                    </w:div>
                    <w:div w:id="1833175496">
                      <w:marLeft w:val="0"/>
                      <w:marRight w:val="0"/>
                      <w:marTop w:val="0"/>
                      <w:marBottom w:val="0"/>
                      <w:divBdr>
                        <w:top w:val="none" w:sz="0" w:space="0" w:color="auto"/>
                        <w:left w:val="none" w:sz="0" w:space="0" w:color="auto"/>
                        <w:bottom w:val="none" w:sz="0" w:space="0" w:color="auto"/>
                        <w:right w:val="none" w:sz="0" w:space="0" w:color="auto"/>
                      </w:divBdr>
                    </w:div>
                  </w:divsChild>
                </w:div>
                <w:div w:id="481966750">
                  <w:marLeft w:val="0"/>
                  <w:marRight w:val="0"/>
                  <w:marTop w:val="0"/>
                  <w:marBottom w:val="0"/>
                  <w:divBdr>
                    <w:top w:val="none" w:sz="0" w:space="0" w:color="auto"/>
                    <w:left w:val="none" w:sz="0" w:space="0" w:color="auto"/>
                    <w:bottom w:val="none" w:sz="0" w:space="0" w:color="auto"/>
                    <w:right w:val="none" w:sz="0" w:space="0" w:color="auto"/>
                  </w:divBdr>
                  <w:divsChild>
                    <w:div w:id="2052418315">
                      <w:marLeft w:val="0"/>
                      <w:marRight w:val="0"/>
                      <w:marTop w:val="0"/>
                      <w:marBottom w:val="0"/>
                      <w:divBdr>
                        <w:top w:val="none" w:sz="0" w:space="0" w:color="auto"/>
                        <w:left w:val="none" w:sz="0" w:space="0" w:color="auto"/>
                        <w:bottom w:val="none" w:sz="0" w:space="0" w:color="auto"/>
                        <w:right w:val="none" w:sz="0" w:space="0" w:color="auto"/>
                      </w:divBdr>
                    </w:div>
                  </w:divsChild>
                </w:div>
                <w:div w:id="849876394">
                  <w:marLeft w:val="0"/>
                  <w:marRight w:val="0"/>
                  <w:marTop w:val="0"/>
                  <w:marBottom w:val="0"/>
                  <w:divBdr>
                    <w:top w:val="none" w:sz="0" w:space="0" w:color="auto"/>
                    <w:left w:val="none" w:sz="0" w:space="0" w:color="auto"/>
                    <w:bottom w:val="none" w:sz="0" w:space="0" w:color="auto"/>
                    <w:right w:val="none" w:sz="0" w:space="0" w:color="auto"/>
                  </w:divBdr>
                  <w:divsChild>
                    <w:div w:id="1716588039">
                      <w:marLeft w:val="0"/>
                      <w:marRight w:val="0"/>
                      <w:marTop w:val="0"/>
                      <w:marBottom w:val="0"/>
                      <w:divBdr>
                        <w:top w:val="none" w:sz="0" w:space="0" w:color="auto"/>
                        <w:left w:val="none" w:sz="0" w:space="0" w:color="auto"/>
                        <w:bottom w:val="none" w:sz="0" w:space="0" w:color="auto"/>
                        <w:right w:val="none" w:sz="0" w:space="0" w:color="auto"/>
                      </w:divBdr>
                    </w:div>
                  </w:divsChild>
                </w:div>
                <w:div w:id="746459125">
                  <w:marLeft w:val="0"/>
                  <w:marRight w:val="0"/>
                  <w:marTop w:val="0"/>
                  <w:marBottom w:val="0"/>
                  <w:divBdr>
                    <w:top w:val="none" w:sz="0" w:space="0" w:color="auto"/>
                    <w:left w:val="none" w:sz="0" w:space="0" w:color="auto"/>
                    <w:bottom w:val="none" w:sz="0" w:space="0" w:color="auto"/>
                    <w:right w:val="none" w:sz="0" w:space="0" w:color="auto"/>
                  </w:divBdr>
                  <w:divsChild>
                    <w:div w:id="371150711">
                      <w:marLeft w:val="0"/>
                      <w:marRight w:val="0"/>
                      <w:marTop w:val="0"/>
                      <w:marBottom w:val="0"/>
                      <w:divBdr>
                        <w:top w:val="none" w:sz="0" w:space="0" w:color="auto"/>
                        <w:left w:val="none" w:sz="0" w:space="0" w:color="auto"/>
                        <w:bottom w:val="none" w:sz="0" w:space="0" w:color="auto"/>
                        <w:right w:val="none" w:sz="0" w:space="0" w:color="auto"/>
                      </w:divBdr>
                    </w:div>
                  </w:divsChild>
                </w:div>
                <w:div w:id="1936013970">
                  <w:marLeft w:val="0"/>
                  <w:marRight w:val="0"/>
                  <w:marTop w:val="0"/>
                  <w:marBottom w:val="0"/>
                  <w:divBdr>
                    <w:top w:val="none" w:sz="0" w:space="0" w:color="auto"/>
                    <w:left w:val="none" w:sz="0" w:space="0" w:color="auto"/>
                    <w:bottom w:val="none" w:sz="0" w:space="0" w:color="auto"/>
                    <w:right w:val="none" w:sz="0" w:space="0" w:color="auto"/>
                  </w:divBdr>
                  <w:divsChild>
                    <w:div w:id="869030975">
                      <w:marLeft w:val="0"/>
                      <w:marRight w:val="0"/>
                      <w:marTop w:val="0"/>
                      <w:marBottom w:val="0"/>
                      <w:divBdr>
                        <w:top w:val="none" w:sz="0" w:space="0" w:color="auto"/>
                        <w:left w:val="none" w:sz="0" w:space="0" w:color="auto"/>
                        <w:bottom w:val="none" w:sz="0" w:space="0" w:color="auto"/>
                        <w:right w:val="none" w:sz="0" w:space="0" w:color="auto"/>
                      </w:divBdr>
                    </w:div>
                  </w:divsChild>
                </w:div>
                <w:div w:id="385495232">
                  <w:marLeft w:val="0"/>
                  <w:marRight w:val="0"/>
                  <w:marTop w:val="0"/>
                  <w:marBottom w:val="0"/>
                  <w:divBdr>
                    <w:top w:val="none" w:sz="0" w:space="0" w:color="auto"/>
                    <w:left w:val="none" w:sz="0" w:space="0" w:color="auto"/>
                    <w:bottom w:val="none" w:sz="0" w:space="0" w:color="auto"/>
                    <w:right w:val="none" w:sz="0" w:space="0" w:color="auto"/>
                  </w:divBdr>
                  <w:divsChild>
                    <w:div w:id="171117242">
                      <w:marLeft w:val="0"/>
                      <w:marRight w:val="0"/>
                      <w:marTop w:val="0"/>
                      <w:marBottom w:val="0"/>
                      <w:divBdr>
                        <w:top w:val="none" w:sz="0" w:space="0" w:color="auto"/>
                        <w:left w:val="none" w:sz="0" w:space="0" w:color="auto"/>
                        <w:bottom w:val="none" w:sz="0" w:space="0" w:color="auto"/>
                        <w:right w:val="none" w:sz="0" w:space="0" w:color="auto"/>
                      </w:divBdr>
                    </w:div>
                  </w:divsChild>
                </w:div>
                <w:div w:id="5209980">
                  <w:marLeft w:val="0"/>
                  <w:marRight w:val="0"/>
                  <w:marTop w:val="0"/>
                  <w:marBottom w:val="0"/>
                  <w:divBdr>
                    <w:top w:val="none" w:sz="0" w:space="0" w:color="auto"/>
                    <w:left w:val="none" w:sz="0" w:space="0" w:color="auto"/>
                    <w:bottom w:val="none" w:sz="0" w:space="0" w:color="auto"/>
                    <w:right w:val="none" w:sz="0" w:space="0" w:color="auto"/>
                  </w:divBdr>
                  <w:divsChild>
                    <w:div w:id="1321351258">
                      <w:marLeft w:val="0"/>
                      <w:marRight w:val="0"/>
                      <w:marTop w:val="0"/>
                      <w:marBottom w:val="0"/>
                      <w:divBdr>
                        <w:top w:val="none" w:sz="0" w:space="0" w:color="auto"/>
                        <w:left w:val="none" w:sz="0" w:space="0" w:color="auto"/>
                        <w:bottom w:val="none" w:sz="0" w:space="0" w:color="auto"/>
                        <w:right w:val="none" w:sz="0" w:space="0" w:color="auto"/>
                      </w:divBdr>
                    </w:div>
                  </w:divsChild>
                </w:div>
                <w:div w:id="384990166">
                  <w:marLeft w:val="0"/>
                  <w:marRight w:val="0"/>
                  <w:marTop w:val="0"/>
                  <w:marBottom w:val="0"/>
                  <w:divBdr>
                    <w:top w:val="none" w:sz="0" w:space="0" w:color="auto"/>
                    <w:left w:val="none" w:sz="0" w:space="0" w:color="auto"/>
                    <w:bottom w:val="none" w:sz="0" w:space="0" w:color="auto"/>
                    <w:right w:val="none" w:sz="0" w:space="0" w:color="auto"/>
                  </w:divBdr>
                  <w:divsChild>
                    <w:div w:id="1410075609">
                      <w:marLeft w:val="0"/>
                      <w:marRight w:val="0"/>
                      <w:marTop w:val="0"/>
                      <w:marBottom w:val="0"/>
                      <w:divBdr>
                        <w:top w:val="none" w:sz="0" w:space="0" w:color="auto"/>
                        <w:left w:val="none" w:sz="0" w:space="0" w:color="auto"/>
                        <w:bottom w:val="none" w:sz="0" w:space="0" w:color="auto"/>
                        <w:right w:val="none" w:sz="0" w:space="0" w:color="auto"/>
                      </w:divBdr>
                    </w:div>
                  </w:divsChild>
                </w:div>
                <w:div w:id="600375450">
                  <w:marLeft w:val="0"/>
                  <w:marRight w:val="0"/>
                  <w:marTop w:val="0"/>
                  <w:marBottom w:val="0"/>
                  <w:divBdr>
                    <w:top w:val="none" w:sz="0" w:space="0" w:color="auto"/>
                    <w:left w:val="none" w:sz="0" w:space="0" w:color="auto"/>
                    <w:bottom w:val="none" w:sz="0" w:space="0" w:color="auto"/>
                    <w:right w:val="none" w:sz="0" w:space="0" w:color="auto"/>
                  </w:divBdr>
                  <w:divsChild>
                    <w:div w:id="1907718924">
                      <w:marLeft w:val="0"/>
                      <w:marRight w:val="0"/>
                      <w:marTop w:val="0"/>
                      <w:marBottom w:val="0"/>
                      <w:divBdr>
                        <w:top w:val="none" w:sz="0" w:space="0" w:color="auto"/>
                        <w:left w:val="none" w:sz="0" w:space="0" w:color="auto"/>
                        <w:bottom w:val="none" w:sz="0" w:space="0" w:color="auto"/>
                        <w:right w:val="none" w:sz="0" w:space="0" w:color="auto"/>
                      </w:divBdr>
                    </w:div>
                  </w:divsChild>
                </w:div>
                <w:div w:id="1798451180">
                  <w:marLeft w:val="0"/>
                  <w:marRight w:val="0"/>
                  <w:marTop w:val="0"/>
                  <w:marBottom w:val="0"/>
                  <w:divBdr>
                    <w:top w:val="none" w:sz="0" w:space="0" w:color="auto"/>
                    <w:left w:val="none" w:sz="0" w:space="0" w:color="auto"/>
                    <w:bottom w:val="none" w:sz="0" w:space="0" w:color="auto"/>
                    <w:right w:val="none" w:sz="0" w:space="0" w:color="auto"/>
                  </w:divBdr>
                  <w:divsChild>
                    <w:div w:id="535196106">
                      <w:marLeft w:val="0"/>
                      <w:marRight w:val="0"/>
                      <w:marTop w:val="0"/>
                      <w:marBottom w:val="0"/>
                      <w:divBdr>
                        <w:top w:val="none" w:sz="0" w:space="0" w:color="auto"/>
                        <w:left w:val="none" w:sz="0" w:space="0" w:color="auto"/>
                        <w:bottom w:val="none" w:sz="0" w:space="0" w:color="auto"/>
                        <w:right w:val="none" w:sz="0" w:space="0" w:color="auto"/>
                      </w:divBdr>
                    </w:div>
                  </w:divsChild>
                </w:div>
                <w:div w:id="540940139">
                  <w:marLeft w:val="0"/>
                  <w:marRight w:val="0"/>
                  <w:marTop w:val="0"/>
                  <w:marBottom w:val="0"/>
                  <w:divBdr>
                    <w:top w:val="none" w:sz="0" w:space="0" w:color="auto"/>
                    <w:left w:val="none" w:sz="0" w:space="0" w:color="auto"/>
                    <w:bottom w:val="none" w:sz="0" w:space="0" w:color="auto"/>
                    <w:right w:val="none" w:sz="0" w:space="0" w:color="auto"/>
                  </w:divBdr>
                  <w:divsChild>
                    <w:div w:id="62262667">
                      <w:marLeft w:val="0"/>
                      <w:marRight w:val="0"/>
                      <w:marTop w:val="0"/>
                      <w:marBottom w:val="0"/>
                      <w:divBdr>
                        <w:top w:val="none" w:sz="0" w:space="0" w:color="auto"/>
                        <w:left w:val="none" w:sz="0" w:space="0" w:color="auto"/>
                        <w:bottom w:val="none" w:sz="0" w:space="0" w:color="auto"/>
                        <w:right w:val="none" w:sz="0" w:space="0" w:color="auto"/>
                      </w:divBdr>
                    </w:div>
                  </w:divsChild>
                </w:div>
                <w:div w:id="2041975081">
                  <w:marLeft w:val="0"/>
                  <w:marRight w:val="0"/>
                  <w:marTop w:val="0"/>
                  <w:marBottom w:val="0"/>
                  <w:divBdr>
                    <w:top w:val="none" w:sz="0" w:space="0" w:color="auto"/>
                    <w:left w:val="none" w:sz="0" w:space="0" w:color="auto"/>
                    <w:bottom w:val="none" w:sz="0" w:space="0" w:color="auto"/>
                    <w:right w:val="none" w:sz="0" w:space="0" w:color="auto"/>
                  </w:divBdr>
                  <w:divsChild>
                    <w:div w:id="1824421085">
                      <w:marLeft w:val="0"/>
                      <w:marRight w:val="0"/>
                      <w:marTop w:val="0"/>
                      <w:marBottom w:val="0"/>
                      <w:divBdr>
                        <w:top w:val="none" w:sz="0" w:space="0" w:color="auto"/>
                        <w:left w:val="none" w:sz="0" w:space="0" w:color="auto"/>
                        <w:bottom w:val="none" w:sz="0" w:space="0" w:color="auto"/>
                        <w:right w:val="none" w:sz="0" w:space="0" w:color="auto"/>
                      </w:divBdr>
                    </w:div>
                  </w:divsChild>
                </w:div>
                <w:div w:id="1739934132">
                  <w:marLeft w:val="0"/>
                  <w:marRight w:val="0"/>
                  <w:marTop w:val="0"/>
                  <w:marBottom w:val="0"/>
                  <w:divBdr>
                    <w:top w:val="none" w:sz="0" w:space="0" w:color="auto"/>
                    <w:left w:val="none" w:sz="0" w:space="0" w:color="auto"/>
                    <w:bottom w:val="none" w:sz="0" w:space="0" w:color="auto"/>
                    <w:right w:val="none" w:sz="0" w:space="0" w:color="auto"/>
                  </w:divBdr>
                  <w:divsChild>
                    <w:div w:id="1717772947">
                      <w:marLeft w:val="0"/>
                      <w:marRight w:val="0"/>
                      <w:marTop w:val="0"/>
                      <w:marBottom w:val="0"/>
                      <w:divBdr>
                        <w:top w:val="none" w:sz="0" w:space="0" w:color="auto"/>
                        <w:left w:val="none" w:sz="0" w:space="0" w:color="auto"/>
                        <w:bottom w:val="none" w:sz="0" w:space="0" w:color="auto"/>
                        <w:right w:val="none" w:sz="0" w:space="0" w:color="auto"/>
                      </w:divBdr>
                    </w:div>
                  </w:divsChild>
                </w:div>
                <w:div w:id="1369602546">
                  <w:marLeft w:val="0"/>
                  <w:marRight w:val="0"/>
                  <w:marTop w:val="0"/>
                  <w:marBottom w:val="0"/>
                  <w:divBdr>
                    <w:top w:val="none" w:sz="0" w:space="0" w:color="auto"/>
                    <w:left w:val="none" w:sz="0" w:space="0" w:color="auto"/>
                    <w:bottom w:val="none" w:sz="0" w:space="0" w:color="auto"/>
                    <w:right w:val="none" w:sz="0" w:space="0" w:color="auto"/>
                  </w:divBdr>
                  <w:divsChild>
                    <w:div w:id="432553673">
                      <w:marLeft w:val="0"/>
                      <w:marRight w:val="0"/>
                      <w:marTop w:val="0"/>
                      <w:marBottom w:val="0"/>
                      <w:divBdr>
                        <w:top w:val="none" w:sz="0" w:space="0" w:color="auto"/>
                        <w:left w:val="none" w:sz="0" w:space="0" w:color="auto"/>
                        <w:bottom w:val="none" w:sz="0" w:space="0" w:color="auto"/>
                        <w:right w:val="none" w:sz="0" w:space="0" w:color="auto"/>
                      </w:divBdr>
                    </w:div>
                  </w:divsChild>
                </w:div>
                <w:div w:id="1475826881">
                  <w:marLeft w:val="0"/>
                  <w:marRight w:val="0"/>
                  <w:marTop w:val="0"/>
                  <w:marBottom w:val="0"/>
                  <w:divBdr>
                    <w:top w:val="none" w:sz="0" w:space="0" w:color="auto"/>
                    <w:left w:val="none" w:sz="0" w:space="0" w:color="auto"/>
                    <w:bottom w:val="none" w:sz="0" w:space="0" w:color="auto"/>
                    <w:right w:val="none" w:sz="0" w:space="0" w:color="auto"/>
                  </w:divBdr>
                  <w:divsChild>
                    <w:div w:id="1634754462">
                      <w:marLeft w:val="0"/>
                      <w:marRight w:val="0"/>
                      <w:marTop w:val="0"/>
                      <w:marBottom w:val="0"/>
                      <w:divBdr>
                        <w:top w:val="none" w:sz="0" w:space="0" w:color="auto"/>
                        <w:left w:val="none" w:sz="0" w:space="0" w:color="auto"/>
                        <w:bottom w:val="none" w:sz="0" w:space="0" w:color="auto"/>
                        <w:right w:val="none" w:sz="0" w:space="0" w:color="auto"/>
                      </w:divBdr>
                    </w:div>
                  </w:divsChild>
                </w:div>
                <w:div w:id="145247017">
                  <w:marLeft w:val="0"/>
                  <w:marRight w:val="0"/>
                  <w:marTop w:val="0"/>
                  <w:marBottom w:val="0"/>
                  <w:divBdr>
                    <w:top w:val="none" w:sz="0" w:space="0" w:color="auto"/>
                    <w:left w:val="none" w:sz="0" w:space="0" w:color="auto"/>
                    <w:bottom w:val="none" w:sz="0" w:space="0" w:color="auto"/>
                    <w:right w:val="none" w:sz="0" w:space="0" w:color="auto"/>
                  </w:divBdr>
                  <w:divsChild>
                    <w:div w:id="145706730">
                      <w:marLeft w:val="0"/>
                      <w:marRight w:val="0"/>
                      <w:marTop w:val="0"/>
                      <w:marBottom w:val="0"/>
                      <w:divBdr>
                        <w:top w:val="none" w:sz="0" w:space="0" w:color="auto"/>
                        <w:left w:val="none" w:sz="0" w:space="0" w:color="auto"/>
                        <w:bottom w:val="none" w:sz="0" w:space="0" w:color="auto"/>
                        <w:right w:val="none" w:sz="0" w:space="0" w:color="auto"/>
                      </w:divBdr>
                    </w:div>
                  </w:divsChild>
                </w:div>
                <w:div w:id="408044780">
                  <w:marLeft w:val="0"/>
                  <w:marRight w:val="0"/>
                  <w:marTop w:val="0"/>
                  <w:marBottom w:val="0"/>
                  <w:divBdr>
                    <w:top w:val="none" w:sz="0" w:space="0" w:color="auto"/>
                    <w:left w:val="none" w:sz="0" w:space="0" w:color="auto"/>
                    <w:bottom w:val="none" w:sz="0" w:space="0" w:color="auto"/>
                    <w:right w:val="none" w:sz="0" w:space="0" w:color="auto"/>
                  </w:divBdr>
                  <w:divsChild>
                    <w:div w:id="184025819">
                      <w:marLeft w:val="0"/>
                      <w:marRight w:val="0"/>
                      <w:marTop w:val="0"/>
                      <w:marBottom w:val="0"/>
                      <w:divBdr>
                        <w:top w:val="none" w:sz="0" w:space="0" w:color="auto"/>
                        <w:left w:val="none" w:sz="0" w:space="0" w:color="auto"/>
                        <w:bottom w:val="none" w:sz="0" w:space="0" w:color="auto"/>
                        <w:right w:val="none" w:sz="0" w:space="0" w:color="auto"/>
                      </w:divBdr>
                    </w:div>
                  </w:divsChild>
                </w:div>
                <w:div w:id="2042630092">
                  <w:marLeft w:val="0"/>
                  <w:marRight w:val="0"/>
                  <w:marTop w:val="0"/>
                  <w:marBottom w:val="0"/>
                  <w:divBdr>
                    <w:top w:val="none" w:sz="0" w:space="0" w:color="auto"/>
                    <w:left w:val="none" w:sz="0" w:space="0" w:color="auto"/>
                    <w:bottom w:val="none" w:sz="0" w:space="0" w:color="auto"/>
                    <w:right w:val="none" w:sz="0" w:space="0" w:color="auto"/>
                  </w:divBdr>
                  <w:divsChild>
                    <w:div w:id="832064997">
                      <w:marLeft w:val="0"/>
                      <w:marRight w:val="0"/>
                      <w:marTop w:val="0"/>
                      <w:marBottom w:val="0"/>
                      <w:divBdr>
                        <w:top w:val="none" w:sz="0" w:space="0" w:color="auto"/>
                        <w:left w:val="none" w:sz="0" w:space="0" w:color="auto"/>
                        <w:bottom w:val="none" w:sz="0" w:space="0" w:color="auto"/>
                        <w:right w:val="none" w:sz="0" w:space="0" w:color="auto"/>
                      </w:divBdr>
                    </w:div>
                  </w:divsChild>
                </w:div>
                <w:div w:id="68235135">
                  <w:marLeft w:val="0"/>
                  <w:marRight w:val="0"/>
                  <w:marTop w:val="0"/>
                  <w:marBottom w:val="0"/>
                  <w:divBdr>
                    <w:top w:val="none" w:sz="0" w:space="0" w:color="auto"/>
                    <w:left w:val="none" w:sz="0" w:space="0" w:color="auto"/>
                    <w:bottom w:val="none" w:sz="0" w:space="0" w:color="auto"/>
                    <w:right w:val="none" w:sz="0" w:space="0" w:color="auto"/>
                  </w:divBdr>
                  <w:divsChild>
                    <w:div w:id="75055008">
                      <w:marLeft w:val="0"/>
                      <w:marRight w:val="0"/>
                      <w:marTop w:val="0"/>
                      <w:marBottom w:val="0"/>
                      <w:divBdr>
                        <w:top w:val="none" w:sz="0" w:space="0" w:color="auto"/>
                        <w:left w:val="none" w:sz="0" w:space="0" w:color="auto"/>
                        <w:bottom w:val="none" w:sz="0" w:space="0" w:color="auto"/>
                        <w:right w:val="none" w:sz="0" w:space="0" w:color="auto"/>
                      </w:divBdr>
                    </w:div>
                  </w:divsChild>
                </w:div>
                <w:div w:id="217478795">
                  <w:marLeft w:val="0"/>
                  <w:marRight w:val="0"/>
                  <w:marTop w:val="0"/>
                  <w:marBottom w:val="0"/>
                  <w:divBdr>
                    <w:top w:val="none" w:sz="0" w:space="0" w:color="auto"/>
                    <w:left w:val="none" w:sz="0" w:space="0" w:color="auto"/>
                    <w:bottom w:val="none" w:sz="0" w:space="0" w:color="auto"/>
                    <w:right w:val="none" w:sz="0" w:space="0" w:color="auto"/>
                  </w:divBdr>
                  <w:divsChild>
                    <w:div w:id="922689558">
                      <w:marLeft w:val="0"/>
                      <w:marRight w:val="0"/>
                      <w:marTop w:val="0"/>
                      <w:marBottom w:val="0"/>
                      <w:divBdr>
                        <w:top w:val="none" w:sz="0" w:space="0" w:color="auto"/>
                        <w:left w:val="none" w:sz="0" w:space="0" w:color="auto"/>
                        <w:bottom w:val="none" w:sz="0" w:space="0" w:color="auto"/>
                        <w:right w:val="none" w:sz="0" w:space="0" w:color="auto"/>
                      </w:divBdr>
                    </w:div>
                  </w:divsChild>
                </w:div>
                <w:div w:id="1968853433">
                  <w:marLeft w:val="0"/>
                  <w:marRight w:val="0"/>
                  <w:marTop w:val="0"/>
                  <w:marBottom w:val="0"/>
                  <w:divBdr>
                    <w:top w:val="none" w:sz="0" w:space="0" w:color="auto"/>
                    <w:left w:val="none" w:sz="0" w:space="0" w:color="auto"/>
                    <w:bottom w:val="none" w:sz="0" w:space="0" w:color="auto"/>
                    <w:right w:val="none" w:sz="0" w:space="0" w:color="auto"/>
                  </w:divBdr>
                  <w:divsChild>
                    <w:div w:id="1265379207">
                      <w:marLeft w:val="0"/>
                      <w:marRight w:val="0"/>
                      <w:marTop w:val="0"/>
                      <w:marBottom w:val="0"/>
                      <w:divBdr>
                        <w:top w:val="none" w:sz="0" w:space="0" w:color="auto"/>
                        <w:left w:val="none" w:sz="0" w:space="0" w:color="auto"/>
                        <w:bottom w:val="none" w:sz="0" w:space="0" w:color="auto"/>
                        <w:right w:val="none" w:sz="0" w:space="0" w:color="auto"/>
                      </w:divBdr>
                    </w:div>
                  </w:divsChild>
                </w:div>
                <w:div w:id="1867939661">
                  <w:marLeft w:val="0"/>
                  <w:marRight w:val="0"/>
                  <w:marTop w:val="0"/>
                  <w:marBottom w:val="0"/>
                  <w:divBdr>
                    <w:top w:val="none" w:sz="0" w:space="0" w:color="auto"/>
                    <w:left w:val="none" w:sz="0" w:space="0" w:color="auto"/>
                    <w:bottom w:val="none" w:sz="0" w:space="0" w:color="auto"/>
                    <w:right w:val="none" w:sz="0" w:space="0" w:color="auto"/>
                  </w:divBdr>
                  <w:divsChild>
                    <w:div w:id="1105345346">
                      <w:marLeft w:val="0"/>
                      <w:marRight w:val="0"/>
                      <w:marTop w:val="0"/>
                      <w:marBottom w:val="0"/>
                      <w:divBdr>
                        <w:top w:val="none" w:sz="0" w:space="0" w:color="auto"/>
                        <w:left w:val="none" w:sz="0" w:space="0" w:color="auto"/>
                        <w:bottom w:val="none" w:sz="0" w:space="0" w:color="auto"/>
                        <w:right w:val="none" w:sz="0" w:space="0" w:color="auto"/>
                      </w:divBdr>
                    </w:div>
                  </w:divsChild>
                </w:div>
                <w:div w:id="1459225218">
                  <w:marLeft w:val="0"/>
                  <w:marRight w:val="0"/>
                  <w:marTop w:val="0"/>
                  <w:marBottom w:val="0"/>
                  <w:divBdr>
                    <w:top w:val="none" w:sz="0" w:space="0" w:color="auto"/>
                    <w:left w:val="none" w:sz="0" w:space="0" w:color="auto"/>
                    <w:bottom w:val="none" w:sz="0" w:space="0" w:color="auto"/>
                    <w:right w:val="none" w:sz="0" w:space="0" w:color="auto"/>
                  </w:divBdr>
                  <w:divsChild>
                    <w:div w:id="1423600723">
                      <w:marLeft w:val="0"/>
                      <w:marRight w:val="0"/>
                      <w:marTop w:val="0"/>
                      <w:marBottom w:val="0"/>
                      <w:divBdr>
                        <w:top w:val="none" w:sz="0" w:space="0" w:color="auto"/>
                        <w:left w:val="none" w:sz="0" w:space="0" w:color="auto"/>
                        <w:bottom w:val="none" w:sz="0" w:space="0" w:color="auto"/>
                        <w:right w:val="none" w:sz="0" w:space="0" w:color="auto"/>
                      </w:divBdr>
                    </w:div>
                  </w:divsChild>
                </w:div>
                <w:div w:id="1707683321">
                  <w:marLeft w:val="0"/>
                  <w:marRight w:val="0"/>
                  <w:marTop w:val="0"/>
                  <w:marBottom w:val="0"/>
                  <w:divBdr>
                    <w:top w:val="none" w:sz="0" w:space="0" w:color="auto"/>
                    <w:left w:val="none" w:sz="0" w:space="0" w:color="auto"/>
                    <w:bottom w:val="none" w:sz="0" w:space="0" w:color="auto"/>
                    <w:right w:val="none" w:sz="0" w:space="0" w:color="auto"/>
                  </w:divBdr>
                  <w:divsChild>
                    <w:div w:id="955021940">
                      <w:marLeft w:val="0"/>
                      <w:marRight w:val="0"/>
                      <w:marTop w:val="0"/>
                      <w:marBottom w:val="0"/>
                      <w:divBdr>
                        <w:top w:val="none" w:sz="0" w:space="0" w:color="auto"/>
                        <w:left w:val="none" w:sz="0" w:space="0" w:color="auto"/>
                        <w:bottom w:val="none" w:sz="0" w:space="0" w:color="auto"/>
                        <w:right w:val="none" w:sz="0" w:space="0" w:color="auto"/>
                      </w:divBdr>
                    </w:div>
                  </w:divsChild>
                </w:div>
                <w:div w:id="1749691072">
                  <w:marLeft w:val="0"/>
                  <w:marRight w:val="0"/>
                  <w:marTop w:val="0"/>
                  <w:marBottom w:val="0"/>
                  <w:divBdr>
                    <w:top w:val="none" w:sz="0" w:space="0" w:color="auto"/>
                    <w:left w:val="none" w:sz="0" w:space="0" w:color="auto"/>
                    <w:bottom w:val="none" w:sz="0" w:space="0" w:color="auto"/>
                    <w:right w:val="none" w:sz="0" w:space="0" w:color="auto"/>
                  </w:divBdr>
                  <w:divsChild>
                    <w:div w:id="1114783965">
                      <w:marLeft w:val="0"/>
                      <w:marRight w:val="0"/>
                      <w:marTop w:val="0"/>
                      <w:marBottom w:val="0"/>
                      <w:divBdr>
                        <w:top w:val="none" w:sz="0" w:space="0" w:color="auto"/>
                        <w:left w:val="none" w:sz="0" w:space="0" w:color="auto"/>
                        <w:bottom w:val="none" w:sz="0" w:space="0" w:color="auto"/>
                        <w:right w:val="none" w:sz="0" w:space="0" w:color="auto"/>
                      </w:divBdr>
                    </w:div>
                  </w:divsChild>
                </w:div>
                <w:div w:id="1108818593">
                  <w:marLeft w:val="0"/>
                  <w:marRight w:val="0"/>
                  <w:marTop w:val="0"/>
                  <w:marBottom w:val="0"/>
                  <w:divBdr>
                    <w:top w:val="none" w:sz="0" w:space="0" w:color="auto"/>
                    <w:left w:val="none" w:sz="0" w:space="0" w:color="auto"/>
                    <w:bottom w:val="none" w:sz="0" w:space="0" w:color="auto"/>
                    <w:right w:val="none" w:sz="0" w:space="0" w:color="auto"/>
                  </w:divBdr>
                  <w:divsChild>
                    <w:div w:id="606497774">
                      <w:marLeft w:val="0"/>
                      <w:marRight w:val="0"/>
                      <w:marTop w:val="0"/>
                      <w:marBottom w:val="0"/>
                      <w:divBdr>
                        <w:top w:val="none" w:sz="0" w:space="0" w:color="auto"/>
                        <w:left w:val="none" w:sz="0" w:space="0" w:color="auto"/>
                        <w:bottom w:val="none" w:sz="0" w:space="0" w:color="auto"/>
                        <w:right w:val="none" w:sz="0" w:space="0" w:color="auto"/>
                      </w:divBdr>
                    </w:div>
                  </w:divsChild>
                </w:div>
                <w:div w:id="2045249355">
                  <w:marLeft w:val="0"/>
                  <w:marRight w:val="0"/>
                  <w:marTop w:val="0"/>
                  <w:marBottom w:val="0"/>
                  <w:divBdr>
                    <w:top w:val="none" w:sz="0" w:space="0" w:color="auto"/>
                    <w:left w:val="none" w:sz="0" w:space="0" w:color="auto"/>
                    <w:bottom w:val="none" w:sz="0" w:space="0" w:color="auto"/>
                    <w:right w:val="none" w:sz="0" w:space="0" w:color="auto"/>
                  </w:divBdr>
                  <w:divsChild>
                    <w:div w:id="1266646558">
                      <w:marLeft w:val="0"/>
                      <w:marRight w:val="0"/>
                      <w:marTop w:val="0"/>
                      <w:marBottom w:val="0"/>
                      <w:divBdr>
                        <w:top w:val="none" w:sz="0" w:space="0" w:color="auto"/>
                        <w:left w:val="none" w:sz="0" w:space="0" w:color="auto"/>
                        <w:bottom w:val="none" w:sz="0" w:space="0" w:color="auto"/>
                        <w:right w:val="none" w:sz="0" w:space="0" w:color="auto"/>
                      </w:divBdr>
                    </w:div>
                  </w:divsChild>
                </w:div>
                <w:div w:id="1523474381">
                  <w:marLeft w:val="0"/>
                  <w:marRight w:val="0"/>
                  <w:marTop w:val="0"/>
                  <w:marBottom w:val="0"/>
                  <w:divBdr>
                    <w:top w:val="none" w:sz="0" w:space="0" w:color="auto"/>
                    <w:left w:val="none" w:sz="0" w:space="0" w:color="auto"/>
                    <w:bottom w:val="none" w:sz="0" w:space="0" w:color="auto"/>
                    <w:right w:val="none" w:sz="0" w:space="0" w:color="auto"/>
                  </w:divBdr>
                  <w:divsChild>
                    <w:div w:id="1315984699">
                      <w:marLeft w:val="0"/>
                      <w:marRight w:val="0"/>
                      <w:marTop w:val="0"/>
                      <w:marBottom w:val="0"/>
                      <w:divBdr>
                        <w:top w:val="none" w:sz="0" w:space="0" w:color="auto"/>
                        <w:left w:val="none" w:sz="0" w:space="0" w:color="auto"/>
                        <w:bottom w:val="none" w:sz="0" w:space="0" w:color="auto"/>
                        <w:right w:val="none" w:sz="0" w:space="0" w:color="auto"/>
                      </w:divBdr>
                    </w:div>
                  </w:divsChild>
                </w:div>
                <w:div w:id="513541252">
                  <w:marLeft w:val="0"/>
                  <w:marRight w:val="0"/>
                  <w:marTop w:val="0"/>
                  <w:marBottom w:val="0"/>
                  <w:divBdr>
                    <w:top w:val="none" w:sz="0" w:space="0" w:color="auto"/>
                    <w:left w:val="none" w:sz="0" w:space="0" w:color="auto"/>
                    <w:bottom w:val="none" w:sz="0" w:space="0" w:color="auto"/>
                    <w:right w:val="none" w:sz="0" w:space="0" w:color="auto"/>
                  </w:divBdr>
                  <w:divsChild>
                    <w:div w:id="1781029371">
                      <w:marLeft w:val="0"/>
                      <w:marRight w:val="0"/>
                      <w:marTop w:val="0"/>
                      <w:marBottom w:val="0"/>
                      <w:divBdr>
                        <w:top w:val="none" w:sz="0" w:space="0" w:color="auto"/>
                        <w:left w:val="none" w:sz="0" w:space="0" w:color="auto"/>
                        <w:bottom w:val="none" w:sz="0" w:space="0" w:color="auto"/>
                        <w:right w:val="none" w:sz="0" w:space="0" w:color="auto"/>
                      </w:divBdr>
                    </w:div>
                  </w:divsChild>
                </w:div>
                <w:div w:id="1909343764">
                  <w:marLeft w:val="0"/>
                  <w:marRight w:val="0"/>
                  <w:marTop w:val="0"/>
                  <w:marBottom w:val="0"/>
                  <w:divBdr>
                    <w:top w:val="none" w:sz="0" w:space="0" w:color="auto"/>
                    <w:left w:val="none" w:sz="0" w:space="0" w:color="auto"/>
                    <w:bottom w:val="none" w:sz="0" w:space="0" w:color="auto"/>
                    <w:right w:val="none" w:sz="0" w:space="0" w:color="auto"/>
                  </w:divBdr>
                  <w:divsChild>
                    <w:div w:id="861432583">
                      <w:marLeft w:val="0"/>
                      <w:marRight w:val="0"/>
                      <w:marTop w:val="0"/>
                      <w:marBottom w:val="0"/>
                      <w:divBdr>
                        <w:top w:val="none" w:sz="0" w:space="0" w:color="auto"/>
                        <w:left w:val="none" w:sz="0" w:space="0" w:color="auto"/>
                        <w:bottom w:val="none" w:sz="0" w:space="0" w:color="auto"/>
                        <w:right w:val="none" w:sz="0" w:space="0" w:color="auto"/>
                      </w:divBdr>
                    </w:div>
                    <w:div w:id="174342855">
                      <w:marLeft w:val="0"/>
                      <w:marRight w:val="0"/>
                      <w:marTop w:val="0"/>
                      <w:marBottom w:val="0"/>
                      <w:divBdr>
                        <w:top w:val="none" w:sz="0" w:space="0" w:color="auto"/>
                        <w:left w:val="none" w:sz="0" w:space="0" w:color="auto"/>
                        <w:bottom w:val="none" w:sz="0" w:space="0" w:color="auto"/>
                        <w:right w:val="none" w:sz="0" w:space="0" w:color="auto"/>
                      </w:divBdr>
                    </w:div>
                  </w:divsChild>
                </w:div>
                <w:div w:id="90246816">
                  <w:marLeft w:val="0"/>
                  <w:marRight w:val="0"/>
                  <w:marTop w:val="0"/>
                  <w:marBottom w:val="0"/>
                  <w:divBdr>
                    <w:top w:val="none" w:sz="0" w:space="0" w:color="auto"/>
                    <w:left w:val="none" w:sz="0" w:space="0" w:color="auto"/>
                    <w:bottom w:val="none" w:sz="0" w:space="0" w:color="auto"/>
                    <w:right w:val="none" w:sz="0" w:space="0" w:color="auto"/>
                  </w:divBdr>
                  <w:divsChild>
                    <w:div w:id="415826734">
                      <w:marLeft w:val="0"/>
                      <w:marRight w:val="0"/>
                      <w:marTop w:val="0"/>
                      <w:marBottom w:val="0"/>
                      <w:divBdr>
                        <w:top w:val="none" w:sz="0" w:space="0" w:color="auto"/>
                        <w:left w:val="none" w:sz="0" w:space="0" w:color="auto"/>
                        <w:bottom w:val="none" w:sz="0" w:space="0" w:color="auto"/>
                        <w:right w:val="none" w:sz="0" w:space="0" w:color="auto"/>
                      </w:divBdr>
                    </w:div>
                  </w:divsChild>
                </w:div>
                <w:div w:id="2011447064">
                  <w:marLeft w:val="0"/>
                  <w:marRight w:val="0"/>
                  <w:marTop w:val="0"/>
                  <w:marBottom w:val="0"/>
                  <w:divBdr>
                    <w:top w:val="none" w:sz="0" w:space="0" w:color="auto"/>
                    <w:left w:val="none" w:sz="0" w:space="0" w:color="auto"/>
                    <w:bottom w:val="none" w:sz="0" w:space="0" w:color="auto"/>
                    <w:right w:val="none" w:sz="0" w:space="0" w:color="auto"/>
                  </w:divBdr>
                  <w:divsChild>
                    <w:div w:id="339626089">
                      <w:marLeft w:val="0"/>
                      <w:marRight w:val="0"/>
                      <w:marTop w:val="0"/>
                      <w:marBottom w:val="0"/>
                      <w:divBdr>
                        <w:top w:val="none" w:sz="0" w:space="0" w:color="auto"/>
                        <w:left w:val="none" w:sz="0" w:space="0" w:color="auto"/>
                        <w:bottom w:val="none" w:sz="0" w:space="0" w:color="auto"/>
                        <w:right w:val="none" w:sz="0" w:space="0" w:color="auto"/>
                      </w:divBdr>
                    </w:div>
                  </w:divsChild>
                </w:div>
                <w:div w:id="1227183332">
                  <w:marLeft w:val="0"/>
                  <w:marRight w:val="0"/>
                  <w:marTop w:val="0"/>
                  <w:marBottom w:val="0"/>
                  <w:divBdr>
                    <w:top w:val="none" w:sz="0" w:space="0" w:color="auto"/>
                    <w:left w:val="none" w:sz="0" w:space="0" w:color="auto"/>
                    <w:bottom w:val="none" w:sz="0" w:space="0" w:color="auto"/>
                    <w:right w:val="none" w:sz="0" w:space="0" w:color="auto"/>
                  </w:divBdr>
                  <w:divsChild>
                    <w:div w:id="374046667">
                      <w:marLeft w:val="0"/>
                      <w:marRight w:val="0"/>
                      <w:marTop w:val="0"/>
                      <w:marBottom w:val="0"/>
                      <w:divBdr>
                        <w:top w:val="none" w:sz="0" w:space="0" w:color="auto"/>
                        <w:left w:val="none" w:sz="0" w:space="0" w:color="auto"/>
                        <w:bottom w:val="none" w:sz="0" w:space="0" w:color="auto"/>
                        <w:right w:val="none" w:sz="0" w:space="0" w:color="auto"/>
                      </w:divBdr>
                    </w:div>
                  </w:divsChild>
                </w:div>
                <w:div w:id="809984703">
                  <w:marLeft w:val="0"/>
                  <w:marRight w:val="0"/>
                  <w:marTop w:val="0"/>
                  <w:marBottom w:val="0"/>
                  <w:divBdr>
                    <w:top w:val="none" w:sz="0" w:space="0" w:color="auto"/>
                    <w:left w:val="none" w:sz="0" w:space="0" w:color="auto"/>
                    <w:bottom w:val="none" w:sz="0" w:space="0" w:color="auto"/>
                    <w:right w:val="none" w:sz="0" w:space="0" w:color="auto"/>
                  </w:divBdr>
                  <w:divsChild>
                    <w:div w:id="1167482484">
                      <w:marLeft w:val="0"/>
                      <w:marRight w:val="0"/>
                      <w:marTop w:val="0"/>
                      <w:marBottom w:val="0"/>
                      <w:divBdr>
                        <w:top w:val="none" w:sz="0" w:space="0" w:color="auto"/>
                        <w:left w:val="none" w:sz="0" w:space="0" w:color="auto"/>
                        <w:bottom w:val="none" w:sz="0" w:space="0" w:color="auto"/>
                        <w:right w:val="none" w:sz="0" w:space="0" w:color="auto"/>
                      </w:divBdr>
                    </w:div>
                  </w:divsChild>
                </w:div>
                <w:div w:id="64421965">
                  <w:marLeft w:val="0"/>
                  <w:marRight w:val="0"/>
                  <w:marTop w:val="0"/>
                  <w:marBottom w:val="0"/>
                  <w:divBdr>
                    <w:top w:val="none" w:sz="0" w:space="0" w:color="auto"/>
                    <w:left w:val="none" w:sz="0" w:space="0" w:color="auto"/>
                    <w:bottom w:val="none" w:sz="0" w:space="0" w:color="auto"/>
                    <w:right w:val="none" w:sz="0" w:space="0" w:color="auto"/>
                  </w:divBdr>
                  <w:divsChild>
                    <w:div w:id="1621492286">
                      <w:marLeft w:val="0"/>
                      <w:marRight w:val="0"/>
                      <w:marTop w:val="0"/>
                      <w:marBottom w:val="0"/>
                      <w:divBdr>
                        <w:top w:val="none" w:sz="0" w:space="0" w:color="auto"/>
                        <w:left w:val="none" w:sz="0" w:space="0" w:color="auto"/>
                        <w:bottom w:val="none" w:sz="0" w:space="0" w:color="auto"/>
                        <w:right w:val="none" w:sz="0" w:space="0" w:color="auto"/>
                      </w:divBdr>
                    </w:div>
                  </w:divsChild>
                </w:div>
                <w:div w:id="1661541816">
                  <w:marLeft w:val="0"/>
                  <w:marRight w:val="0"/>
                  <w:marTop w:val="0"/>
                  <w:marBottom w:val="0"/>
                  <w:divBdr>
                    <w:top w:val="none" w:sz="0" w:space="0" w:color="auto"/>
                    <w:left w:val="none" w:sz="0" w:space="0" w:color="auto"/>
                    <w:bottom w:val="none" w:sz="0" w:space="0" w:color="auto"/>
                    <w:right w:val="none" w:sz="0" w:space="0" w:color="auto"/>
                  </w:divBdr>
                  <w:divsChild>
                    <w:div w:id="497774332">
                      <w:marLeft w:val="0"/>
                      <w:marRight w:val="0"/>
                      <w:marTop w:val="0"/>
                      <w:marBottom w:val="0"/>
                      <w:divBdr>
                        <w:top w:val="none" w:sz="0" w:space="0" w:color="auto"/>
                        <w:left w:val="none" w:sz="0" w:space="0" w:color="auto"/>
                        <w:bottom w:val="none" w:sz="0" w:space="0" w:color="auto"/>
                        <w:right w:val="none" w:sz="0" w:space="0" w:color="auto"/>
                      </w:divBdr>
                    </w:div>
                  </w:divsChild>
                </w:div>
                <w:div w:id="1018966152">
                  <w:marLeft w:val="0"/>
                  <w:marRight w:val="0"/>
                  <w:marTop w:val="0"/>
                  <w:marBottom w:val="0"/>
                  <w:divBdr>
                    <w:top w:val="none" w:sz="0" w:space="0" w:color="auto"/>
                    <w:left w:val="none" w:sz="0" w:space="0" w:color="auto"/>
                    <w:bottom w:val="none" w:sz="0" w:space="0" w:color="auto"/>
                    <w:right w:val="none" w:sz="0" w:space="0" w:color="auto"/>
                  </w:divBdr>
                  <w:divsChild>
                    <w:div w:id="602030213">
                      <w:marLeft w:val="0"/>
                      <w:marRight w:val="0"/>
                      <w:marTop w:val="0"/>
                      <w:marBottom w:val="0"/>
                      <w:divBdr>
                        <w:top w:val="none" w:sz="0" w:space="0" w:color="auto"/>
                        <w:left w:val="none" w:sz="0" w:space="0" w:color="auto"/>
                        <w:bottom w:val="none" w:sz="0" w:space="0" w:color="auto"/>
                        <w:right w:val="none" w:sz="0" w:space="0" w:color="auto"/>
                      </w:divBdr>
                    </w:div>
                  </w:divsChild>
                </w:div>
                <w:div w:id="1335839757">
                  <w:marLeft w:val="0"/>
                  <w:marRight w:val="0"/>
                  <w:marTop w:val="0"/>
                  <w:marBottom w:val="0"/>
                  <w:divBdr>
                    <w:top w:val="none" w:sz="0" w:space="0" w:color="auto"/>
                    <w:left w:val="none" w:sz="0" w:space="0" w:color="auto"/>
                    <w:bottom w:val="none" w:sz="0" w:space="0" w:color="auto"/>
                    <w:right w:val="none" w:sz="0" w:space="0" w:color="auto"/>
                  </w:divBdr>
                  <w:divsChild>
                    <w:div w:id="2008555604">
                      <w:marLeft w:val="0"/>
                      <w:marRight w:val="0"/>
                      <w:marTop w:val="0"/>
                      <w:marBottom w:val="0"/>
                      <w:divBdr>
                        <w:top w:val="none" w:sz="0" w:space="0" w:color="auto"/>
                        <w:left w:val="none" w:sz="0" w:space="0" w:color="auto"/>
                        <w:bottom w:val="none" w:sz="0" w:space="0" w:color="auto"/>
                        <w:right w:val="none" w:sz="0" w:space="0" w:color="auto"/>
                      </w:divBdr>
                    </w:div>
                  </w:divsChild>
                </w:div>
                <w:div w:id="1890140250">
                  <w:marLeft w:val="0"/>
                  <w:marRight w:val="0"/>
                  <w:marTop w:val="0"/>
                  <w:marBottom w:val="0"/>
                  <w:divBdr>
                    <w:top w:val="none" w:sz="0" w:space="0" w:color="auto"/>
                    <w:left w:val="none" w:sz="0" w:space="0" w:color="auto"/>
                    <w:bottom w:val="none" w:sz="0" w:space="0" w:color="auto"/>
                    <w:right w:val="none" w:sz="0" w:space="0" w:color="auto"/>
                  </w:divBdr>
                  <w:divsChild>
                    <w:div w:id="5452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750">
          <w:marLeft w:val="0"/>
          <w:marRight w:val="0"/>
          <w:marTop w:val="0"/>
          <w:marBottom w:val="0"/>
          <w:divBdr>
            <w:top w:val="none" w:sz="0" w:space="0" w:color="auto"/>
            <w:left w:val="none" w:sz="0" w:space="0" w:color="auto"/>
            <w:bottom w:val="none" w:sz="0" w:space="0" w:color="auto"/>
            <w:right w:val="none" w:sz="0" w:space="0" w:color="auto"/>
          </w:divBdr>
          <w:divsChild>
            <w:div w:id="1746994391">
              <w:marLeft w:val="0"/>
              <w:marRight w:val="0"/>
              <w:marTop w:val="0"/>
              <w:marBottom w:val="0"/>
              <w:divBdr>
                <w:top w:val="none" w:sz="0" w:space="0" w:color="auto"/>
                <w:left w:val="none" w:sz="0" w:space="0" w:color="auto"/>
                <w:bottom w:val="none" w:sz="0" w:space="0" w:color="auto"/>
                <w:right w:val="none" w:sz="0" w:space="0" w:color="auto"/>
              </w:divBdr>
            </w:div>
            <w:div w:id="533887858">
              <w:marLeft w:val="0"/>
              <w:marRight w:val="0"/>
              <w:marTop w:val="0"/>
              <w:marBottom w:val="0"/>
              <w:divBdr>
                <w:top w:val="none" w:sz="0" w:space="0" w:color="auto"/>
                <w:left w:val="none" w:sz="0" w:space="0" w:color="auto"/>
                <w:bottom w:val="none" w:sz="0" w:space="0" w:color="auto"/>
                <w:right w:val="none" w:sz="0" w:space="0" w:color="auto"/>
              </w:divBdr>
            </w:div>
            <w:div w:id="1759790554">
              <w:marLeft w:val="0"/>
              <w:marRight w:val="0"/>
              <w:marTop w:val="0"/>
              <w:marBottom w:val="0"/>
              <w:divBdr>
                <w:top w:val="none" w:sz="0" w:space="0" w:color="auto"/>
                <w:left w:val="none" w:sz="0" w:space="0" w:color="auto"/>
                <w:bottom w:val="none" w:sz="0" w:space="0" w:color="auto"/>
                <w:right w:val="none" w:sz="0" w:space="0" w:color="auto"/>
              </w:divBdr>
            </w:div>
            <w:div w:id="1408840460">
              <w:marLeft w:val="0"/>
              <w:marRight w:val="0"/>
              <w:marTop w:val="0"/>
              <w:marBottom w:val="0"/>
              <w:divBdr>
                <w:top w:val="none" w:sz="0" w:space="0" w:color="auto"/>
                <w:left w:val="none" w:sz="0" w:space="0" w:color="auto"/>
                <w:bottom w:val="none" w:sz="0" w:space="0" w:color="auto"/>
                <w:right w:val="none" w:sz="0" w:space="0" w:color="auto"/>
              </w:divBdr>
            </w:div>
            <w:div w:id="954410770">
              <w:marLeft w:val="0"/>
              <w:marRight w:val="0"/>
              <w:marTop w:val="0"/>
              <w:marBottom w:val="0"/>
              <w:divBdr>
                <w:top w:val="none" w:sz="0" w:space="0" w:color="auto"/>
                <w:left w:val="none" w:sz="0" w:space="0" w:color="auto"/>
                <w:bottom w:val="none" w:sz="0" w:space="0" w:color="auto"/>
                <w:right w:val="none" w:sz="0" w:space="0" w:color="auto"/>
              </w:divBdr>
            </w:div>
            <w:div w:id="2014990786">
              <w:marLeft w:val="0"/>
              <w:marRight w:val="0"/>
              <w:marTop w:val="0"/>
              <w:marBottom w:val="0"/>
              <w:divBdr>
                <w:top w:val="none" w:sz="0" w:space="0" w:color="auto"/>
                <w:left w:val="none" w:sz="0" w:space="0" w:color="auto"/>
                <w:bottom w:val="none" w:sz="0" w:space="0" w:color="auto"/>
                <w:right w:val="none" w:sz="0" w:space="0" w:color="auto"/>
              </w:divBdr>
            </w:div>
            <w:div w:id="1934119909">
              <w:marLeft w:val="0"/>
              <w:marRight w:val="0"/>
              <w:marTop w:val="0"/>
              <w:marBottom w:val="0"/>
              <w:divBdr>
                <w:top w:val="none" w:sz="0" w:space="0" w:color="auto"/>
                <w:left w:val="none" w:sz="0" w:space="0" w:color="auto"/>
                <w:bottom w:val="none" w:sz="0" w:space="0" w:color="auto"/>
                <w:right w:val="none" w:sz="0" w:space="0" w:color="auto"/>
              </w:divBdr>
            </w:div>
            <w:div w:id="552498247">
              <w:marLeft w:val="0"/>
              <w:marRight w:val="0"/>
              <w:marTop w:val="0"/>
              <w:marBottom w:val="0"/>
              <w:divBdr>
                <w:top w:val="none" w:sz="0" w:space="0" w:color="auto"/>
                <w:left w:val="none" w:sz="0" w:space="0" w:color="auto"/>
                <w:bottom w:val="none" w:sz="0" w:space="0" w:color="auto"/>
                <w:right w:val="none" w:sz="0" w:space="0" w:color="auto"/>
              </w:divBdr>
            </w:div>
            <w:div w:id="656880687">
              <w:marLeft w:val="0"/>
              <w:marRight w:val="0"/>
              <w:marTop w:val="0"/>
              <w:marBottom w:val="0"/>
              <w:divBdr>
                <w:top w:val="none" w:sz="0" w:space="0" w:color="auto"/>
                <w:left w:val="none" w:sz="0" w:space="0" w:color="auto"/>
                <w:bottom w:val="none" w:sz="0" w:space="0" w:color="auto"/>
                <w:right w:val="none" w:sz="0" w:space="0" w:color="auto"/>
              </w:divBdr>
            </w:div>
            <w:div w:id="204296736">
              <w:marLeft w:val="0"/>
              <w:marRight w:val="0"/>
              <w:marTop w:val="0"/>
              <w:marBottom w:val="0"/>
              <w:divBdr>
                <w:top w:val="none" w:sz="0" w:space="0" w:color="auto"/>
                <w:left w:val="none" w:sz="0" w:space="0" w:color="auto"/>
                <w:bottom w:val="none" w:sz="0" w:space="0" w:color="auto"/>
                <w:right w:val="none" w:sz="0" w:space="0" w:color="auto"/>
              </w:divBdr>
            </w:div>
            <w:div w:id="1271938114">
              <w:marLeft w:val="0"/>
              <w:marRight w:val="0"/>
              <w:marTop w:val="0"/>
              <w:marBottom w:val="0"/>
              <w:divBdr>
                <w:top w:val="none" w:sz="0" w:space="0" w:color="auto"/>
                <w:left w:val="none" w:sz="0" w:space="0" w:color="auto"/>
                <w:bottom w:val="none" w:sz="0" w:space="0" w:color="auto"/>
                <w:right w:val="none" w:sz="0" w:space="0" w:color="auto"/>
              </w:divBdr>
            </w:div>
            <w:div w:id="977339476">
              <w:marLeft w:val="0"/>
              <w:marRight w:val="0"/>
              <w:marTop w:val="0"/>
              <w:marBottom w:val="0"/>
              <w:divBdr>
                <w:top w:val="none" w:sz="0" w:space="0" w:color="auto"/>
                <w:left w:val="none" w:sz="0" w:space="0" w:color="auto"/>
                <w:bottom w:val="none" w:sz="0" w:space="0" w:color="auto"/>
                <w:right w:val="none" w:sz="0" w:space="0" w:color="auto"/>
              </w:divBdr>
            </w:div>
            <w:div w:id="1768503839">
              <w:marLeft w:val="0"/>
              <w:marRight w:val="0"/>
              <w:marTop w:val="0"/>
              <w:marBottom w:val="0"/>
              <w:divBdr>
                <w:top w:val="none" w:sz="0" w:space="0" w:color="auto"/>
                <w:left w:val="none" w:sz="0" w:space="0" w:color="auto"/>
                <w:bottom w:val="none" w:sz="0" w:space="0" w:color="auto"/>
                <w:right w:val="none" w:sz="0" w:space="0" w:color="auto"/>
              </w:divBdr>
            </w:div>
            <w:div w:id="1271931014">
              <w:marLeft w:val="0"/>
              <w:marRight w:val="0"/>
              <w:marTop w:val="0"/>
              <w:marBottom w:val="0"/>
              <w:divBdr>
                <w:top w:val="none" w:sz="0" w:space="0" w:color="auto"/>
                <w:left w:val="none" w:sz="0" w:space="0" w:color="auto"/>
                <w:bottom w:val="none" w:sz="0" w:space="0" w:color="auto"/>
                <w:right w:val="none" w:sz="0" w:space="0" w:color="auto"/>
              </w:divBdr>
            </w:div>
            <w:div w:id="1735616568">
              <w:marLeft w:val="0"/>
              <w:marRight w:val="0"/>
              <w:marTop w:val="0"/>
              <w:marBottom w:val="0"/>
              <w:divBdr>
                <w:top w:val="none" w:sz="0" w:space="0" w:color="auto"/>
                <w:left w:val="none" w:sz="0" w:space="0" w:color="auto"/>
                <w:bottom w:val="none" w:sz="0" w:space="0" w:color="auto"/>
                <w:right w:val="none" w:sz="0" w:space="0" w:color="auto"/>
              </w:divBdr>
            </w:div>
            <w:div w:id="1318144111">
              <w:marLeft w:val="0"/>
              <w:marRight w:val="0"/>
              <w:marTop w:val="0"/>
              <w:marBottom w:val="0"/>
              <w:divBdr>
                <w:top w:val="none" w:sz="0" w:space="0" w:color="auto"/>
                <w:left w:val="none" w:sz="0" w:space="0" w:color="auto"/>
                <w:bottom w:val="none" w:sz="0" w:space="0" w:color="auto"/>
                <w:right w:val="none" w:sz="0" w:space="0" w:color="auto"/>
              </w:divBdr>
            </w:div>
            <w:div w:id="241450869">
              <w:marLeft w:val="0"/>
              <w:marRight w:val="0"/>
              <w:marTop w:val="0"/>
              <w:marBottom w:val="0"/>
              <w:divBdr>
                <w:top w:val="none" w:sz="0" w:space="0" w:color="auto"/>
                <w:left w:val="none" w:sz="0" w:space="0" w:color="auto"/>
                <w:bottom w:val="none" w:sz="0" w:space="0" w:color="auto"/>
                <w:right w:val="none" w:sz="0" w:space="0" w:color="auto"/>
              </w:divBdr>
            </w:div>
            <w:div w:id="1950813607">
              <w:marLeft w:val="0"/>
              <w:marRight w:val="0"/>
              <w:marTop w:val="0"/>
              <w:marBottom w:val="0"/>
              <w:divBdr>
                <w:top w:val="none" w:sz="0" w:space="0" w:color="auto"/>
                <w:left w:val="none" w:sz="0" w:space="0" w:color="auto"/>
                <w:bottom w:val="none" w:sz="0" w:space="0" w:color="auto"/>
                <w:right w:val="none" w:sz="0" w:space="0" w:color="auto"/>
              </w:divBdr>
            </w:div>
            <w:div w:id="1266769233">
              <w:marLeft w:val="0"/>
              <w:marRight w:val="0"/>
              <w:marTop w:val="0"/>
              <w:marBottom w:val="0"/>
              <w:divBdr>
                <w:top w:val="none" w:sz="0" w:space="0" w:color="auto"/>
                <w:left w:val="none" w:sz="0" w:space="0" w:color="auto"/>
                <w:bottom w:val="none" w:sz="0" w:space="0" w:color="auto"/>
                <w:right w:val="none" w:sz="0" w:space="0" w:color="auto"/>
              </w:divBdr>
            </w:div>
            <w:div w:id="508252075">
              <w:marLeft w:val="0"/>
              <w:marRight w:val="0"/>
              <w:marTop w:val="0"/>
              <w:marBottom w:val="0"/>
              <w:divBdr>
                <w:top w:val="none" w:sz="0" w:space="0" w:color="auto"/>
                <w:left w:val="none" w:sz="0" w:space="0" w:color="auto"/>
                <w:bottom w:val="none" w:sz="0" w:space="0" w:color="auto"/>
                <w:right w:val="none" w:sz="0" w:space="0" w:color="auto"/>
              </w:divBdr>
            </w:div>
          </w:divsChild>
        </w:div>
        <w:div w:id="4328630">
          <w:marLeft w:val="0"/>
          <w:marRight w:val="0"/>
          <w:marTop w:val="0"/>
          <w:marBottom w:val="0"/>
          <w:divBdr>
            <w:top w:val="none" w:sz="0" w:space="0" w:color="auto"/>
            <w:left w:val="none" w:sz="0" w:space="0" w:color="auto"/>
            <w:bottom w:val="none" w:sz="0" w:space="0" w:color="auto"/>
            <w:right w:val="none" w:sz="0" w:space="0" w:color="auto"/>
          </w:divBdr>
          <w:divsChild>
            <w:div w:id="2104836662">
              <w:marLeft w:val="0"/>
              <w:marRight w:val="0"/>
              <w:marTop w:val="0"/>
              <w:marBottom w:val="0"/>
              <w:divBdr>
                <w:top w:val="none" w:sz="0" w:space="0" w:color="auto"/>
                <w:left w:val="none" w:sz="0" w:space="0" w:color="auto"/>
                <w:bottom w:val="none" w:sz="0" w:space="0" w:color="auto"/>
                <w:right w:val="none" w:sz="0" w:space="0" w:color="auto"/>
              </w:divBdr>
            </w:div>
            <w:div w:id="762072567">
              <w:marLeft w:val="0"/>
              <w:marRight w:val="0"/>
              <w:marTop w:val="0"/>
              <w:marBottom w:val="0"/>
              <w:divBdr>
                <w:top w:val="none" w:sz="0" w:space="0" w:color="auto"/>
                <w:left w:val="none" w:sz="0" w:space="0" w:color="auto"/>
                <w:bottom w:val="none" w:sz="0" w:space="0" w:color="auto"/>
                <w:right w:val="none" w:sz="0" w:space="0" w:color="auto"/>
              </w:divBdr>
            </w:div>
            <w:div w:id="610668995">
              <w:marLeft w:val="0"/>
              <w:marRight w:val="0"/>
              <w:marTop w:val="0"/>
              <w:marBottom w:val="0"/>
              <w:divBdr>
                <w:top w:val="none" w:sz="0" w:space="0" w:color="auto"/>
                <w:left w:val="none" w:sz="0" w:space="0" w:color="auto"/>
                <w:bottom w:val="none" w:sz="0" w:space="0" w:color="auto"/>
                <w:right w:val="none" w:sz="0" w:space="0" w:color="auto"/>
              </w:divBdr>
            </w:div>
            <w:div w:id="543757919">
              <w:marLeft w:val="0"/>
              <w:marRight w:val="0"/>
              <w:marTop w:val="0"/>
              <w:marBottom w:val="0"/>
              <w:divBdr>
                <w:top w:val="none" w:sz="0" w:space="0" w:color="auto"/>
                <w:left w:val="none" w:sz="0" w:space="0" w:color="auto"/>
                <w:bottom w:val="none" w:sz="0" w:space="0" w:color="auto"/>
                <w:right w:val="none" w:sz="0" w:space="0" w:color="auto"/>
              </w:divBdr>
            </w:div>
            <w:div w:id="1372606443">
              <w:marLeft w:val="0"/>
              <w:marRight w:val="0"/>
              <w:marTop w:val="0"/>
              <w:marBottom w:val="0"/>
              <w:divBdr>
                <w:top w:val="none" w:sz="0" w:space="0" w:color="auto"/>
                <w:left w:val="none" w:sz="0" w:space="0" w:color="auto"/>
                <w:bottom w:val="none" w:sz="0" w:space="0" w:color="auto"/>
                <w:right w:val="none" w:sz="0" w:space="0" w:color="auto"/>
              </w:divBdr>
            </w:div>
            <w:div w:id="1828665609">
              <w:marLeft w:val="0"/>
              <w:marRight w:val="0"/>
              <w:marTop w:val="0"/>
              <w:marBottom w:val="0"/>
              <w:divBdr>
                <w:top w:val="none" w:sz="0" w:space="0" w:color="auto"/>
                <w:left w:val="none" w:sz="0" w:space="0" w:color="auto"/>
                <w:bottom w:val="none" w:sz="0" w:space="0" w:color="auto"/>
                <w:right w:val="none" w:sz="0" w:space="0" w:color="auto"/>
              </w:divBdr>
            </w:div>
            <w:div w:id="870798285">
              <w:marLeft w:val="0"/>
              <w:marRight w:val="0"/>
              <w:marTop w:val="0"/>
              <w:marBottom w:val="0"/>
              <w:divBdr>
                <w:top w:val="none" w:sz="0" w:space="0" w:color="auto"/>
                <w:left w:val="none" w:sz="0" w:space="0" w:color="auto"/>
                <w:bottom w:val="none" w:sz="0" w:space="0" w:color="auto"/>
                <w:right w:val="none" w:sz="0" w:space="0" w:color="auto"/>
              </w:divBdr>
            </w:div>
            <w:div w:id="1535458759">
              <w:marLeft w:val="0"/>
              <w:marRight w:val="0"/>
              <w:marTop w:val="0"/>
              <w:marBottom w:val="0"/>
              <w:divBdr>
                <w:top w:val="none" w:sz="0" w:space="0" w:color="auto"/>
                <w:left w:val="none" w:sz="0" w:space="0" w:color="auto"/>
                <w:bottom w:val="none" w:sz="0" w:space="0" w:color="auto"/>
                <w:right w:val="none" w:sz="0" w:space="0" w:color="auto"/>
              </w:divBdr>
            </w:div>
            <w:div w:id="293102656">
              <w:marLeft w:val="0"/>
              <w:marRight w:val="0"/>
              <w:marTop w:val="0"/>
              <w:marBottom w:val="0"/>
              <w:divBdr>
                <w:top w:val="none" w:sz="0" w:space="0" w:color="auto"/>
                <w:left w:val="none" w:sz="0" w:space="0" w:color="auto"/>
                <w:bottom w:val="none" w:sz="0" w:space="0" w:color="auto"/>
                <w:right w:val="none" w:sz="0" w:space="0" w:color="auto"/>
              </w:divBdr>
            </w:div>
            <w:div w:id="1443454493">
              <w:marLeft w:val="0"/>
              <w:marRight w:val="0"/>
              <w:marTop w:val="0"/>
              <w:marBottom w:val="0"/>
              <w:divBdr>
                <w:top w:val="none" w:sz="0" w:space="0" w:color="auto"/>
                <w:left w:val="none" w:sz="0" w:space="0" w:color="auto"/>
                <w:bottom w:val="none" w:sz="0" w:space="0" w:color="auto"/>
                <w:right w:val="none" w:sz="0" w:space="0" w:color="auto"/>
              </w:divBdr>
            </w:div>
            <w:div w:id="802235786">
              <w:marLeft w:val="0"/>
              <w:marRight w:val="0"/>
              <w:marTop w:val="0"/>
              <w:marBottom w:val="0"/>
              <w:divBdr>
                <w:top w:val="none" w:sz="0" w:space="0" w:color="auto"/>
                <w:left w:val="none" w:sz="0" w:space="0" w:color="auto"/>
                <w:bottom w:val="none" w:sz="0" w:space="0" w:color="auto"/>
                <w:right w:val="none" w:sz="0" w:space="0" w:color="auto"/>
              </w:divBdr>
            </w:div>
            <w:div w:id="1804156136">
              <w:marLeft w:val="0"/>
              <w:marRight w:val="0"/>
              <w:marTop w:val="0"/>
              <w:marBottom w:val="0"/>
              <w:divBdr>
                <w:top w:val="none" w:sz="0" w:space="0" w:color="auto"/>
                <w:left w:val="none" w:sz="0" w:space="0" w:color="auto"/>
                <w:bottom w:val="none" w:sz="0" w:space="0" w:color="auto"/>
                <w:right w:val="none" w:sz="0" w:space="0" w:color="auto"/>
              </w:divBdr>
            </w:div>
            <w:div w:id="933780518">
              <w:marLeft w:val="0"/>
              <w:marRight w:val="0"/>
              <w:marTop w:val="0"/>
              <w:marBottom w:val="0"/>
              <w:divBdr>
                <w:top w:val="none" w:sz="0" w:space="0" w:color="auto"/>
                <w:left w:val="none" w:sz="0" w:space="0" w:color="auto"/>
                <w:bottom w:val="none" w:sz="0" w:space="0" w:color="auto"/>
                <w:right w:val="none" w:sz="0" w:space="0" w:color="auto"/>
              </w:divBdr>
            </w:div>
            <w:div w:id="1256209674">
              <w:marLeft w:val="0"/>
              <w:marRight w:val="0"/>
              <w:marTop w:val="0"/>
              <w:marBottom w:val="0"/>
              <w:divBdr>
                <w:top w:val="none" w:sz="0" w:space="0" w:color="auto"/>
                <w:left w:val="none" w:sz="0" w:space="0" w:color="auto"/>
                <w:bottom w:val="none" w:sz="0" w:space="0" w:color="auto"/>
                <w:right w:val="none" w:sz="0" w:space="0" w:color="auto"/>
              </w:divBdr>
            </w:div>
            <w:div w:id="974213363">
              <w:marLeft w:val="0"/>
              <w:marRight w:val="0"/>
              <w:marTop w:val="0"/>
              <w:marBottom w:val="0"/>
              <w:divBdr>
                <w:top w:val="none" w:sz="0" w:space="0" w:color="auto"/>
                <w:left w:val="none" w:sz="0" w:space="0" w:color="auto"/>
                <w:bottom w:val="none" w:sz="0" w:space="0" w:color="auto"/>
                <w:right w:val="none" w:sz="0" w:space="0" w:color="auto"/>
              </w:divBdr>
            </w:div>
            <w:div w:id="323122148">
              <w:marLeft w:val="0"/>
              <w:marRight w:val="0"/>
              <w:marTop w:val="0"/>
              <w:marBottom w:val="0"/>
              <w:divBdr>
                <w:top w:val="none" w:sz="0" w:space="0" w:color="auto"/>
                <w:left w:val="none" w:sz="0" w:space="0" w:color="auto"/>
                <w:bottom w:val="none" w:sz="0" w:space="0" w:color="auto"/>
                <w:right w:val="none" w:sz="0" w:space="0" w:color="auto"/>
              </w:divBdr>
            </w:div>
            <w:div w:id="548568163">
              <w:marLeft w:val="0"/>
              <w:marRight w:val="0"/>
              <w:marTop w:val="0"/>
              <w:marBottom w:val="0"/>
              <w:divBdr>
                <w:top w:val="none" w:sz="0" w:space="0" w:color="auto"/>
                <w:left w:val="none" w:sz="0" w:space="0" w:color="auto"/>
                <w:bottom w:val="none" w:sz="0" w:space="0" w:color="auto"/>
                <w:right w:val="none" w:sz="0" w:space="0" w:color="auto"/>
              </w:divBdr>
            </w:div>
            <w:div w:id="535581296">
              <w:marLeft w:val="0"/>
              <w:marRight w:val="0"/>
              <w:marTop w:val="0"/>
              <w:marBottom w:val="0"/>
              <w:divBdr>
                <w:top w:val="none" w:sz="0" w:space="0" w:color="auto"/>
                <w:left w:val="none" w:sz="0" w:space="0" w:color="auto"/>
                <w:bottom w:val="none" w:sz="0" w:space="0" w:color="auto"/>
                <w:right w:val="none" w:sz="0" w:space="0" w:color="auto"/>
              </w:divBdr>
            </w:div>
            <w:div w:id="646403234">
              <w:marLeft w:val="0"/>
              <w:marRight w:val="0"/>
              <w:marTop w:val="0"/>
              <w:marBottom w:val="0"/>
              <w:divBdr>
                <w:top w:val="none" w:sz="0" w:space="0" w:color="auto"/>
                <w:left w:val="none" w:sz="0" w:space="0" w:color="auto"/>
                <w:bottom w:val="none" w:sz="0" w:space="0" w:color="auto"/>
                <w:right w:val="none" w:sz="0" w:space="0" w:color="auto"/>
              </w:divBdr>
            </w:div>
            <w:div w:id="1784495986">
              <w:marLeft w:val="0"/>
              <w:marRight w:val="0"/>
              <w:marTop w:val="0"/>
              <w:marBottom w:val="0"/>
              <w:divBdr>
                <w:top w:val="none" w:sz="0" w:space="0" w:color="auto"/>
                <w:left w:val="none" w:sz="0" w:space="0" w:color="auto"/>
                <w:bottom w:val="none" w:sz="0" w:space="0" w:color="auto"/>
                <w:right w:val="none" w:sz="0" w:space="0" w:color="auto"/>
              </w:divBdr>
            </w:div>
          </w:divsChild>
        </w:div>
        <w:div w:id="257056462">
          <w:marLeft w:val="0"/>
          <w:marRight w:val="0"/>
          <w:marTop w:val="0"/>
          <w:marBottom w:val="0"/>
          <w:divBdr>
            <w:top w:val="none" w:sz="0" w:space="0" w:color="auto"/>
            <w:left w:val="none" w:sz="0" w:space="0" w:color="auto"/>
            <w:bottom w:val="none" w:sz="0" w:space="0" w:color="auto"/>
            <w:right w:val="none" w:sz="0" w:space="0" w:color="auto"/>
          </w:divBdr>
          <w:divsChild>
            <w:div w:id="843588844">
              <w:marLeft w:val="0"/>
              <w:marRight w:val="0"/>
              <w:marTop w:val="0"/>
              <w:marBottom w:val="0"/>
              <w:divBdr>
                <w:top w:val="none" w:sz="0" w:space="0" w:color="auto"/>
                <w:left w:val="none" w:sz="0" w:space="0" w:color="auto"/>
                <w:bottom w:val="none" w:sz="0" w:space="0" w:color="auto"/>
                <w:right w:val="none" w:sz="0" w:space="0" w:color="auto"/>
              </w:divBdr>
            </w:div>
            <w:div w:id="2102600891">
              <w:marLeft w:val="0"/>
              <w:marRight w:val="0"/>
              <w:marTop w:val="0"/>
              <w:marBottom w:val="0"/>
              <w:divBdr>
                <w:top w:val="none" w:sz="0" w:space="0" w:color="auto"/>
                <w:left w:val="none" w:sz="0" w:space="0" w:color="auto"/>
                <w:bottom w:val="none" w:sz="0" w:space="0" w:color="auto"/>
                <w:right w:val="none" w:sz="0" w:space="0" w:color="auto"/>
              </w:divBdr>
            </w:div>
            <w:div w:id="760493916">
              <w:marLeft w:val="0"/>
              <w:marRight w:val="0"/>
              <w:marTop w:val="0"/>
              <w:marBottom w:val="0"/>
              <w:divBdr>
                <w:top w:val="none" w:sz="0" w:space="0" w:color="auto"/>
                <w:left w:val="none" w:sz="0" w:space="0" w:color="auto"/>
                <w:bottom w:val="none" w:sz="0" w:space="0" w:color="auto"/>
                <w:right w:val="none" w:sz="0" w:space="0" w:color="auto"/>
              </w:divBdr>
            </w:div>
            <w:div w:id="1584073591">
              <w:marLeft w:val="0"/>
              <w:marRight w:val="0"/>
              <w:marTop w:val="0"/>
              <w:marBottom w:val="0"/>
              <w:divBdr>
                <w:top w:val="none" w:sz="0" w:space="0" w:color="auto"/>
                <w:left w:val="none" w:sz="0" w:space="0" w:color="auto"/>
                <w:bottom w:val="none" w:sz="0" w:space="0" w:color="auto"/>
                <w:right w:val="none" w:sz="0" w:space="0" w:color="auto"/>
              </w:divBdr>
            </w:div>
            <w:div w:id="1303735865">
              <w:marLeft w:val="0"/>
              <w:marRight w:val="0"/>
              <w:marTop w:val="0"/>
              <w:marBottom w:val="0"/>
              <w:divBdr>
                <w:top w:val="none" w:sz="0" w:space="0" w:color="auto"/>
                <w:left w:val="none" w:sz="0" w:space="0" w:color="auto"/>
                <w:bottom w:val="none" w:sz="0" w:space="0" w:color="auto"/>
                <w:right w:val="none" w:sz="0" w:space="0" w:color="auto"/>
              </w:divBdr>
            </w:div>
            <w:div w:id="410548692">
              <w:marLeft w:val="0"/>
              <w:marRight w:val="0"/>
              <w:marTop w:val="0"/>
              <w:marBottom w:val="0"/>
              <w:divBdr>
                <w:top w:val="none" w:sz="0" w:space="0" w:color="auto"/>
                <w:left w:val="none" w:sz="0" w:space="0" w:color="auto"/>
                <w:bottom w:val="none" w:sz="0" w:space="0" w:color="auto"/>
                <w:right w:val="none" w:sz="0" w:space="0" w:color="auto"/>
              </w:divBdr>
            </w:div>
            <w:div w:id="1284582148">
              <w:marLeft w:val="0"/>
              <w:marRight w:val="0"/>
              <w:marTop w:val="0"/>
              <w:marBottom w:val="0"/>
              <w:divBdr>
                <w:top w:val="none" w:sz="0" w:space="0" w:color="auto"/>
                <w:left w:val="none" w:sz="0" w:space="0" w:color="auto"/>
                <w:bottom w:val="none" w:sz="0" w:space="0" w:color="auto"/>
                <w:right w:val="none" w:sz="0" w:space="0" w:color="auto"/>
              </w:divBdr>
            </w:div>
            <w:div w:id="1360426634">
              <w:marLeft w:val="0"/>
              <w:marRight w:val="0"/>
              <w:marTop w:val="0"/>
              <w:marBottom w:val="0"/>
              <w:divBdr>
                <w:top w:val="none" w:sz="0" w:space="0" w:color="auto"/>
                <w:left w:val="none" w:sz="0" w:space="0" w:color="auto"/>
                <w:bottom w:val="none" w:sz="0" w:space="0" w:color="auto"/>
                <w:right w:val="none" w:sz="0" w:space="0" w:color="auto"/>
              </w:divBdr>
            </w:div>
            <w:div w:id="787352035">
              <w:marLeft w:val="0"/>
              <w:marRight w:val="0"/>
              <w:marTop w:val="0"/>
              <w:marBottom w:val="0"/>
              <w:divBdr>
                <w:top w:val="none" w:sz="0" w:space="0" w:color="auto"/>
                <w:left w:val="none" w:sz="0" w:space="0" w:color="auto"/>
                <w:bottom w:val="none" w:sz="0" w:space="0" w:color="auto"/>
                <w:right w:val="none" w:sz="0" w:space="0" w:color="auto"/>
              </w:divBdr>
            </w:div>
            <w:div w:id="1454014462">
              <w:marLeft w:val="0"/>
              <w:marRight w:val="0"/>
              <w:marTop w:val="0"/>
              <w:marBottom w:val="0"/>
              <w:divBdr>
                <w:top w:val="none" w:sz="0" w:space="0" w:color="auto"/>
                <w:left w:val="none" w:sz="0" w:space="0" w:color="auto"/>
                <w:bottom w:val="none" w:sz="0" w:space="0" w:color="auto"/>
                <w:right w:val="none" w:sz="0" w:space="0" w:color="auto"/>
              </w:divBdr>
            </w:div>
            <w:div w:id="1443913119">
              <w:marLeft w:val="0"/>
              <w:marRight w:val="0"/>
              <w:marTop w:val="0"/>
              <w:marBottom w:val="0"/>
              <w:divBdr>
                <w:top w:val="none" w:sz="0" w:space="0" w:color="auto"/>
                <w:left w:val="none" w:sz="0" w:space="0" w:color="auto"/>
                <w:bottom w:val="none" w:sz="0" w:space="0" w:color="auto"/>
                <w:right w:val="none" w:sz="0" w:space="0" w:color="auto"/>
              </w:divBdr>
            </w:div>
            <w:div w:id="1118186139">
              <w:marLeft w:val="0"/>
              <w:marRight w:val="0"/>
              <w:marTop w:val="0"/>
              <w:marBottom w:val="0"/>
              <w:divBdr>
                <w:top w:val="none" w:sz="0" w:space="0" w:color="auto"/>
                <w:left w:val="none" w:sz="0" w:space="0" w:color="auto"/>
                <w:bottom w:val="none" w:sz="0" w:space="0" w:color="auto"/>
                <w:right w:val="none" w:sz="0" w:space="0" w:color="auto"/>
              </w:divBdr>
            </w:div>
            <w:div w:id="592588621">
              <w:marLeft w:val="0"/>
              <w:marRight w:val="0"/>
              <w:marTop w:val="0"/>
              <w:marBottom w:val="0"/>
              <w:divBdr>
                <w:top w:val="none" w:sz="0" w:space="0" w:color="auto"/>
                <w:left w:val="none" w:sz="0" w:space="0" w:color="auto"/>
                <w:bottom w:val="none" w:sz="0" w:space="0" w:color="auto"/>
                <w:right w:val="none" w:sz="0" w:space="0" w:color="auto"/>
              </w:divBdr>
            </w:div>
            <w:div w:id="832258983">
              <w:marLeft w:val="0"/>
              <w:marRight w:val="0"/>
              <w:marTop w:val="0"/>
              <w:marBottom w:val="0"/>
              <w:divBdr>
                <w:top w:val="none" w:sz="0" w:space="0" w:color="auto"/>
                <w:left w:val="none" w:sz="0" w:space="0" w:color="auto"/>
                <w:bottom w:val="none" w:sz="0" w:space="0" w:color="auto"/>
                <w:right w:val="none" w:sz="0" w:space="0" w:color="auto"/>
              </w:divBdr>
            </w:div>
            <w:div w:id="694890993">
              <w:marLeft w:val="0"/>
              <w:marRight w:val="0"/>
              <w:marTop w:val="0"/>
              <w:marBottom w:val="0"/>
              <w:divBdr>
                <w:top w:val="none" w:sz="0" w:space="0" w:color="auto"/>
                <w:left w:val="none" w:sz="0" w:space="0" w:color="auto"/>
                <w:bottom w:val="none" w:sz="0" w:space="0" w:color="auto"/>
                <w:right w:val="none" w:sz="0" w:space="0" w:color="auto"/>
              </w:divBdr>
            </w:div>
            <w:div w:id="884291538">
              <w:marLeft w:val="0"/>
              <w:marRight w:val="0"/>
              <w:marTop w:val="0"/>
              <w:marBottom w:val="0"/>
              <w:divBdr>
                <w:top w:val="none" w:sz="0" w:space="0" w:color="auto"/>
                <w:left w:val="none" w:sz="0" w:space="0" w:color="auto"/>
                <w:bottom w:val="none" w:sz="0" w:space="0" w:color="auto"/>
                <w:right w:val="none" w:sz="0" w:space="0" w:color="auto"/>
              </w:divBdr>
            </w:div>
            <w:div w:id="415174411">
              <w:marLeft w:val="0"/>
              <w:marRight w:val="0"/>
              <w:marTop w:val="0"/>
              <w:marBottom w:val="0"/>
              <w:divBdr>
                <w:top w:val="none" w:sz="0" w:space="0" w:color="auto"/>
                <w:left w:val="none" w:sz="0" w:space="0" w:color="auto"/>
                <w:bottom w:val="none" w:sz="0" w:space="0" w:color="auto"/>
                <w:right w:val="none" w:sz="0" w:space="0" w:color="auto"/>
              </w:divBdr>
            </w:div>
            <w:div w:id="925118547">
              <w:marLeft w:val="0"/>
              <w:marRight w:val="0"/>
              <w:marTop w:val="0"/>
              <w:marBottom w:val="0"/>
              <w:divBdr>
                <w:top w:val="none" w:sz="0" w:space="0" w:color="auto"/>
                <w:left w:val="none" w:sz="0" w:space="0" w:color="auto"/>
                <w:bottom w:val="none" w:sz="0" w:space="0" w:color="auto"/>
                <w:right w:val="none" w:sz="0" w:space="0" w:color="auto"/>
              </w:divBdr>
            </w:div>
            <w:div w:id="2081635613">
              <w:marLeft w:val="0"/>
              <w:marRight w:val="0"/>
              <w:marTop w:val="0"/>
              <w:marBottom w:val="0"/>
              <w:divBdr>
                <w:top w:val="none" w:sz="0" w:space="0" w:color="auto"/>
                <w:left w:val="none" w:sz="0" w:space="0" w:color="auto"/>
                <w:bottom w:val="none" w:sz="0" w:space="0" w:color="auto"/>
                <w:right w:val="none" w:sz="0" w:space="0" w:color="auto"/>
              </w:divBdr>
            </w:div>
            <w:div w:id="295720993">
              <w:marLeft w:val="0"/>
              <w:marRight w:val="0"/>
              <w:marTop w:val="0"/>
              <w:marBottom w:val="0"/>
              <w:divBdr>
                <w:top w:val="none" w:sz="0" w:space="0" w:color="auto"/>
                <w:left w:val="none" w:sz="0" w:space="0" w:color="auto"/>
                <w:bottom w:val="none" w:sz="0" w:space="0" w:color="auto"/>
                <w:right w:val="none" w:sz="0" w:space="0" w:color="auto"/>
              </w:divBdr>
            </w:div>
          </w:divsChild>
        </w:div>
        <w:div w:id="1004625834">
          <w:marLeft w:val="0"/>
          <w:marRight w:val="0"/>
          <w:marTop w:val="0"/>
          <w:marBottom w:val="0"/>
          <w:divBdr>
            <w:top w:val="none" w:sz="0" w:space="0" w:color="auto"/>
            <w:left w:val="none" w:sz="0" w:space="0" w:color="auto"/>
            <w:bottom w:val="none" w:sz="0" w:space="0" w:color="auto"/>
            <w:right w:val="none" w:sz="0" w:space="0" w:color="auto"/>
          </w:divBdr>
        </w:div>
        <w:div w:id="261954699">
          <w:marLeft w:val="0"/>
          <w:marRight w:val="0"/>
          <w:marTop w:val="0"/>
          <w:marBottom w:val="0"/>
          <w:divBdr>
            <w:top w:val="none" w:sz="0" w:space="0" w:color="auto"/>
            <w:left w:val="none" w:sz="0" w:space="0" w:color="auto"/>
            <w:bottom w:val="none" w:sz="0" w:space="0" w:color="auto"/>
            <w:right w:val="none" w:sz="0" w:space="0" w:color="auto"/>
          </w:divBdr>
        </w:div>
        <w:div w:id="568657678">
          <w:marLeft w:val="0"/>
          <w:marRight w:val="0"/>
          <w:marTop w:val="0"/>
          <w:marBottom w:val="0"/>
          <w:divBdr>
            <w:top w:val="none" w:sz="0" w:space="0" w:color="auto"/>
            <w:left w:val="none" w:sz="0" w:space="0" w:color="auto"/>
            <w:bottom w:val="none" w:sz="0" w:space="0" w:color="auto"/>
            <w:right w:val="none" w:sz="0" w:space="0" w:color="auto"/>
          </w:divBdr>
        </w:div>
        <w:div w:id="1078016731">
          <w:marLeft w:val="0"/>
          <w:marRight w:val="0"/>
          <w:marTop w:val="0"/>
          <w:marBottom w:val="0"/>
          <w:divBdr>
            <w:top w:val="none" w:sz="0" w:space="0" w:color="auto"/>
            <w:left w:val="none" w:sz="0" w:space="0" w:color="auto"/>
            <w:bottom w:val="none" w:sz="0" w:space="0" w:color="auto"/>
            <w:right w:val="none" w:sz="0" w:space="0" w:color="auto"/>
          </w:divBdr>
        </w:div>
        <w:div w:id="1924530263">
          <w:marLeft w:val="0"/>
          <w:marRight w:val="0"/>
          <w:marTop w:val="0"/>
          <w:marBottom w:val="0"/>
          <w:divBdr>
            <w:top w:val="none" w:sz="0" w:space="0" w:color="auto"/>
            <w:left w:val="none" w:sz="0" w:space="0" w:color="auto"/>
            <w:bottom w:val="none" w:sz="0" w:space="0" w:color="auto"/>
            <w:right w:val="none" w:sz="0" w:space="0" w:color="auto"/>
          </w:divBdr>
        </w:div>
        <w:div w:id="359089515">
          <w:marLeft w:val="0"/>
          <w:marRight w:val="0"/>
          <w:marTop w:val="0"/>
          <w:marBottom w:val="0"/>
          <w:divBdr>
            <w:top w:val="none" w:sz="0" w:space="0" w:color="auto"/>
            <w:left w:val="none" w:sz="0" w:space="0" w:color="auto"/>
            <w:bottom w:val="none" w:sz="0" w:space="0" w:color="auto"/>
            <w:right w:val="none" w:sz="0" w:space="0" w:color="auto"/>
          </w:divBdr>
        </w:div>
        <w:div w:id="860244213">
          <w:marLeft w:val="0"/>
          <w:marRight w:val="0"/>
          <w:marTop w:val="0"/>
          <w:marBottom w:val="0"/>
          <w:divBdr>
            <w:top w:val="none" w:sz="0" w:space="0" w:color="auto"/>
            <w:left w:val="none" w:sz="0" w:space="0" w:color="auto"/>
            <w:bottom w:val="none" w:sz="0" w:space="0" w:color="auto"/>
            <w:right w:val="none" w:sz="0" w:space="0" w:color="auto"/>
          </w:divBdr>
        </w:div>
        <w:div w:id="1821266559">
          <w:marLeft w:val="0"/>
          <w:marRight w:val="0"/>
          <w:marTop w:val="0"/>
          <w:marBottom w:val="0"/>
          <w:divBdr>
            <w:top w:val="none" w:sz="0" w:space="0" w:color="auto"/>
            <w:left w:val="none" w:sz="0" w:space="0" w:color="auto"/>
            <w:bottom w:val="none" w:sz="0" w:space="0" w:color="auto"/>
            <w:right w:val="none" w:sz="0" w:space="0" w:color="auto"/>
          </w:divBdr>
        </w:div>
        <w:div w:id="1635213356">
          <w:marLeft w:val="0"/>
          <w:marRight w:val="0"/>
          <w:marTop w:val="0"/>
          <w:marBottom w:val="0"/>
          <w:divBdr>
            <w:top w:val="none" w:sz="0" w:space="0" w:color="auto"/>
            <w:left w:val="none" w:sz="0" w:space="0" w:color="auto"/>
            <w:bottom w:val="none" w:sz="0" w:space="0" w:color="auto"/>
            <w:right w:val="none" w:sz="0" w:space="0" w:color="auto"/>
          </w:divBdr>
        </w:div>
        <w:div w:id="341979537">
          <w:marLeft w:val="0"/>
          <w:marRight w:val="0"/>
          <w:marTop w:val="0"/>
          <w:marBottom w:val="0"/>
          <w:divBdr>
            <w:top w:val="none" w:sz="0" w:space="0" w:color="auto"/>
            <w:left w:val="none" w:sz="0" w:space="0" w:color="auto"/>
            <w:bottom w:val="none" w:sz="0" w:space="0" w:color="auto"/>
            <w:right w:val="none" w:sz="0" w:space="0" w:color="auto"/>
          </w:divBdr>
        </w:div>
        <w:div w:id="790898090">
          <w:marLeft w:val="0"/>
          <w:marRight w:val="0"/>
          <w:marTop w:val="0"/>
          <w:marBottom w:val="0"/>
          <w:divBdr>
            <w:top w:val="none" w:sz="0" w:space="0" w:color="auto"/>
            <w:left w:val="none" w:sz="0" w:space="0" w:color="auto"/>
            <w:bottom w:val="none" w:sz="0" w:space="0" w:color="auto"/>
            <w:right w:val="none" w:sz="0" w:space="0" w:color="auto"/>
          </w:divBdr>
        </w:div>
        <w:div w:id="139812279">
          <w:marLeft w:val="0"/>
          <w:marRight w:val="0"/>
          <w:marTop w:val="0"/>
          <w:marBottom w:val="0"/>
          <w:divBdr>
            <w:top w:val="none" w:sz="0" w:space="0" w:color="auto"/>
            <w:left w:val="none" w:sz="0" w:space="0" w:color="auto"/>
            <w:bottom w:val="none" w:sz="0" w:space="0" w:color="auto"/>
            <w:right w:val="none" w:sz="0" w:space="0" w:color="auto"/>
          </w:divBdr>
        </w:div>
        <w:div w:id="1692023606">
          <w:marLeft w:val="0"/>
          <w:marRight w:val="0"/>
          <w:marTop w:val="0"/>
          <w:marBottom w:val="0"/>
          <w:divBdr>
            <w:top w:val="none" w:sz="0" w:space="0" w:color="auto"/>
            <w:left w:val="none" w:sz="0" w:space="0" w:color="auto"/>
            <w:bottom w:val="none" w:sz="0" w:space="0" w:color="auto"/>
            <w:right w:val="none" w:sz="0" w:space="0" w:color="auto"/>
          </w:divBdr>
        </w:div>
        <w:div w:id="244458061">
          <w:marLeft w:val="0"/>
          <w:marRight w:val="0"/>
          <w:marTop w:val="0"/>
          <w:marBottom w:val="0"/>
          <w:divBdr>
            <w:top w:val="none" w:sz="0" w:space="0" w:color="auto"/>
            <w:left w:val="none" w:sz="0" w:space="0" w:color="auto"/>
            <w:bottom w:val="none" w:sz="0" w:space="0" w:color="auto"/>
            <w:right w:val="none" w:sz="0" w:space="0" w:color="auto"/>
          </w:divBdr>
        </w:div>
        <w:div w:id="2146921121">
          <w:marLeft w:val="0"/>
          <w:marRight w:val="0"/>
          <w:marTop w:val="0"/>
          <w:marBottom w:val="0"/>
          <w:divBdr>
            <w:top w:val="none" w:sz="0" w:space="0" w:color="auto"/>
            <w:left w:val="none" w:sz="0" w:space="0" w:color="auto"/>
            <w:bottom w:val="none" w:sz="0" w:space="0" w:color="auto"/>
            <w:right w:val="none" w:sz="0" w:space="0" w:color="auto"/>
          </w:divBdr>
        </w:div>
        <w:div w:id="1232042693">
          <w:marLeft w:val="0"/>
          <w:marRight w:val="0"/>
          <w:marTop w:val="0"/>
          <w:marBottom w:val="0"/>
          <w:divBdr>
            <w:top w:val="none" w:sz="0" w:space="0" w:color="auto"/>
            <w:left w:val="none" w:sz="0" w:space="0" w:color="auto"/>
            <w:bottom w:val="none" w:sz="0" w:space="0" w:color="auto"/>
            <w:right w:val="none" w:sz="0" w:space="0" w:color="auto"/>
          </w:divBdr>
        </w:div>
        <w:div w:id="45685374">
          <w:marLeft w:val="0"/>
          <w:marRight w:val="0"/>
          <w:marTop w:val="0"/>
          <w:marBottom w:val="0"/>
          <w:divBdr>
            <w:top w:val="none" w:sz="0" w:space="0" w:color="auto"/>
            <w:left w:val="none" w:sz="0" w:space="0" w:color="auto"/>
            <w:bottom w:val="none" w:sz="0" w:space="0" w:color="auto"/>
            <w:right w:val="none" w:sz="0" w:space="0" w:color="auto"/>
          </w:divBdr>
        </w:div>
        <w:div w:id="1559433709">
          <w:marLeft w:val="0"/>
          <w:marRight w:val="0"/>
          <w:marTop w:val="0"/>
          <w:marBottom w:val="0"/>
          <w:divBdr>
            <w:top w:val="none" w:sz="0" w:space="0" w:color="auto"/>
            <w:left w:val="none" w:sz="0" w:space="0" w:color="auto"/>
            <w:bottom w:val="none" w:sz="0" w:space="0" w:color="auto"/>
            <w:right w:val="none" w:sz="0" w:space="0" w:color="auto"/>
          </w:divBdr>
        </w:div>
        <w:div w:id="805008496">
          <w:marLeft w:val="0"/>
          <w:marRight w:val="0"/>
          <w:marTop w:val="0"/>
          <w:marBottom w:val="0"/>
          <w:divBdr>
            <w:top w:val="none" w:sz="0" w:space="0" w:color="auto"/>
            <w:left w:val="none" w:sz="0" w:space="0" w:color="auto"/>
            <w:bottom w:val="none" w:sz="0" w:space="0" w:color="auto"/>
            <w:right w:val="none" w:sz="0" w:space="0" w:color="auto"/>
          </w:divBdr>
        </w:div>
        <w:div w:id="555361716">
          <w:marLeft w:val="0"/>
          <w:marRight w:val="0"/>
          <w:marTop w:val="0"/>
          <w:marBottom w:val="0"/>
          <w:divBdr>
            <w:top w:val="none" w:sz="0" w:space="0" w:color="auto"/>
            <w:left w:val="none" w:sz="0" w:space="0" w:color="auto"/>
            <w:bottom w:val="none" w:sz="0" w:space="0" w:color="auto"/>
            <w:right w:val="none" w:sz="0" w:space="0" w:color="auto"/>
          </w:divBdr>
        </w:div>
        <w:div w:id="1047989858">
          <w:marLeft w:val="0"/>
          <w:marRight w:val="0"/>
          <w:marTop w:val="0"/>
          <w:marBottom w:val="0"/>
          <w:divBdr>
            <w:top w:val="none" w:sz="0" w:space="0" w:color="auto"/>
            <w:left w:val="none" w:sz="0" w:space="0" w:color="auto"/>
            <w:bottom w:val="none" w:sz="0" w:space="0" w:color="auto"/>
            <w:right w:val="none" w:sz="0" w:space="0" w:color="auto"/>
          </w:divBdr>
          <w:divsChild>
            <w:div w:id="1863350348">
              <w:marLeft w:val="0"/>
              <w:marRight w:val="0"/>
              <w:marTop w:val="0"/>
              <w:marBottom w:val="0"/>
              <w:divBdr>
                <w:top w:val="none" w:sz="0" w:space="0" w:color="auto"/>
                <w:left w:val="none" w:sz="0" w:space="0" w:color="auto"/>
                <w:bottom w:val="none" w:sz="0" w:space="0" w:color="auto"/>
                <w:right w:val="none" w:sz="0" w:space="0" w:color="auto"/>
              </w:divBdr>
            </w:div>
            <w:div w:id="911618696">
              <w:marLeft w:val="0"/>
              <w:marRight w:val="0"/>
              <w:marTop w:val="0"/>
              <w:marBottom w:val="0"/>
              <w:divBdr>
                <w:top w:val="none" w:sz="0" w:space="0" w:color="auto"/>
                <w:left w:val="none" w:sz="0" w:space="0" w:color="auto"/>
                <w:bottom w:val="none" w:sz="0" w:space="0" w:color="auto"/>
                <w:right w:val="none" w:sz="0" w:space="0" w:color="auto"/>
              </w:divBdr>
            </w:div>
            <w:div w:id="494998216">
              <w:marLeft w:val="0"/>
              <w:marRight w:val="0"/>
              <w:marTop w:val="0"/>
              <w:marBottom w:val="0"/>
              <w:divBdr>
                <w:top w:val="none" w:sz="0" w:space="0" w:color="auto"/>
                <w:left w:val="none" w:sz="0" w:space="0" w:color="auto"/>
                <w:bottom w:val="none" w:sz="0" w:space="0" w:color="auto"/>
                <w:right w:val="none" w:sz="0" w:space="0" w:color="auto"/>
              </w:divBdr>
            </w:div>
            <w:div w:id="1769808602">
              <w:marLeft w:val="0"/>
              <w:marRight w:val="0"/>
              <w:marTop w:val="0"/>
              <w:marBottom w:val="0"/>
              <w:divBdr>
                <w:top w:val="none" w:sz="0" w:space="0" w:color="auto"/>
                <w:left w:val="none" w:sz="0" w:space="0" w:color="auto"/>
                <w:bottom w:val="none" w:sz="0" w:space="0" w:color="auto"/>
                <w:right w:val="none" w:sz="0" w:space="0" w:color="auto"/>
              </w:divBdr>
            </w:div>
            <w:div w:id="372312310">
              <w:marLeft w:val="0"/>
              <w:marRight w:val="0"/>
              <w:marTop w:val="0"/>
              <w:marBottom w:val="0"/>
              <w:divBdr>
                <w:top w:val="none" w:sz="0" w:space="0" w:color="auto"/>
                <w:left w:val="none" w:sz="0" w:space="0" w:color="auto"/>
                <w:bottom w:val="none" w:sz="0" w:space="0" w:color="auto"/>
                <w:right w:val="none" w:sz="0" w:space="0" w:color="auto"/>
              </w:divBdr>
            </w:div>
            <w:div w:id="1798258609">
              <w:marLeft w:val="0"/>
              <w:marRight w:val="0"/>
              <w:marTop w:val="0"/>
              <w:marBottom w:val="0"/>
              <w:divBdr>
                <w:top w:val="none" w:sz="0" w:space="0" w:color="auto"/>
                <w:left w:val="none" w:sz="0" w:space="0" w:color="auto"/>
                <w:bottom w:val="none" w:sz="0" w:space="0" w:color="auto"/>
                <w:right w:val="none" w:sz="0" w:space="0" w:color="auto"/>
              </w:divBdr>
            </w:div>
            <w:div w:id="177277533">
              <w:marLeft w:val="0"/>
              <w:marRight w:val="0"/>
              <w:marTop w:val="0"/>
              <w:marBottom w:val="0"/>
              <w:divBdr>
                <w:top w:val="none" w:sz="0" w:space="0" w:color="auto"/>
                <w:left w:val="none" w:sz="0" w:space="0" w:color="auto"/>
                <w:bottom w:val="none" w:sz="0" w:space="0" w:color="auto"/>
                <w:right w:val="none" w:sz="0" w:space="0" w:color="auto"/>
              </w:divBdr>
            </w:div>
            <w:div w:id="430201632">
              <w:marLeft w:val="0"/>
              <w:marRight w:val="0"/>
              <w:marTop w:val="0"/>
              <w:marBottom w:val="0"/>
              <w:divBdr>
                <w:top w:val="none" w:sz="0" w:space="0" w:color="auto"/>
                <w:left w:val="none" w:sz="0" w:space="0" w:color="auto"/>
                <w:bottom w:val="none" w:sz="0" w:space="0" w:color="auto"/>
                <w:right w:val="none" w:sz="0" w:space="0" w:color="auto"/>
              </w:divBdr>
            </w:div>
            <w:div w:id="980115203">
              <w:marLeft w:val="0"/>
              <w:marRight w:val="0"/>
              <w:marTop w:val="0"/>
              <w:marBottom w:val="0"/>
              <w:divBdr>
                <w:top w:val="none" w:sz="0" w:space="0" w:color="auto"/>
                <w:left w:val="none" w:sz="0" w:space="0" w:color="auto"/>
                <w:bottom w:val="none" w:sz="0" w:space="0" w:color="auto"/>
                <w:right w:val="none" w:sz="0" w:space="0" w:color="auto"/>
              </w:divBdr>
            </w:div>
            <w:div w:id="182138358">
              <w:marLeft w:val="0"/>
              <w:marRight w:val="0"/>
              <w:marTop w:val="0"/>
              <w:marBottom w:val="0"/>
              <w:divBdr>
                <w:top w:val="none" w:sz="0" w:space="0" w:color="auto"/>
                <w:left w:val="none" w:sz="0" w:space="0" w:color="auto"/>
                <w:bottom w:val="none" w:sz="0" w:space="0" w:color="auto"/>
                <w:right w:val="none" w:sz="0" w:space="0" w:color="auto"/>
              </w:divBdr>
            </w:div>
            <w:div w:id="1929191437">
              <w:marLeft w:val="0"/>
              <w:marRight w:val="0"/>
              <w:marTop w:val="0"/>
              <w:marBottom w:val="0"/>
              <w:divBdr>
                <w:top w:val="none" w:sz="0" w:space="0" w:color="auto"/>
                <w:left w:val="none" w:sz="0" w:space="0" w:color="auto"/>
                <w:bottom w:val="none" w:sz="0" w:space="0" w:color="auto"/>
                <w:right w:val="none" w:sz="0" w:space="0" w:color="auto"/>
              </w:divBdr>
            </w:div>
            <w:div w:id="547307173">
              <w:marLeft w:val="0"/>
              <w:marRight w:val="0"/>
              <w:marTop w:val="0"/>
              <w:marBottom w:val="0"/>
              <w:divBdr>
                <w:top w:val="none" w:sz="0" w:space="0" w:color="auto"/>
                <w:left w:val="none" w:sz="0" w:space="0" w:color="auto"/>
                <w:bottom w:val="none" w:sz="0" w:space="0" w:color="auto"/>
                <w:right w:val="none" w:sz="0" w:space="0" w:color="auto"/>
              </w:divBdr>
            </w:div>
            <w:div w:id="1080442559">
              <w:marLeft w:val="0"/>
              <w:marRight w:val="0"/>
              <w:marTop w:val="0"/>
              <w:marBottom w:val="0"/>
              <w:divBdr>
                <w:top w:val="none" w:sz="0" w:space="0" w:color="auto"/>
                <w:left w:val="none" w:sz="0" w:space="0" w:color="auto"/>
                <w:bottom w:val="none" w:sz="0" w:space="0" w:color="auto"/>
                <w:right w:val="none" w:sz="0" w:space="0" w:color="auto"/>
              </w:divBdr>
            </w:div>
            <w:div w:id="1171874803">
              <w:marLeft w:val="0"/>
              <w:marRight w:val="0"/>
              <w:marTop w:val="0"/>
              <w:marBottom w:val="0"/>
              <w:divBdr>
                <w:top w:val="none" w:sz="0" w:space="0" w:color="auto"/>
                <w:left w:val="none" w:sz="0" w:space="0" w:color="auto"/>
                <w:bottom w:val="none" w:sz="0" w:space="0" w:color="auto"/>
                <w:right w:val="none" w:sz="0" w:space="0" w:color="auto"/>
              </w:divBdr>
            </w:div>
            <w:div w:id="710766679">
              <w:marLeft w:val="0"/>
              <w:marRight w:val="0"/>
              <w:marTop w:val="0"/>
              <w:marBottom w:val="0"/>
              <w:divBdr>
                <w:top w:val="none" w:sz="0" w:space="0" w:color="auto"/>
                <w:left w:val="none" w:sz="0" w:space="0" w:color="auto"/>
                <w:bottom w:val="none" w:sz="0" w:space="0" w:color="auto"/>
                <w:right w:val="none" w:sz="0" w:space="0" w:color="auto"/>
              </w:divBdr>
            </w:div>
            <w:div w:id="1448890642">
              <w:marLeft w:val="0"/>
              <w:marRight w:val="0"/>
              <w:marTop w:val="0"/>
              <w:marBottom w:val="0"/>
              <w:divBdr>
                <w:top w:val="none" w:sz="0" w:space="0" w:color="auto"/>
                <w:left w:val="none" w:sz="0" w:space="0" w:color="auto"/>
                <w:bottom w:val="none" w:sz="0" w:space="0" w:color="auto"/>
                <w:right w:val="none" w:sz="0" w:space="0" w:color="auto"/>
              </w:divBdr>
            </w:div>
            <w:div w:id="348872597">
              <w:marLeft w:val="0"/>
              <w:marRight w:val="0"/>
              <w:marTop w:val="0"/>
              <w:marBottom w:val="0"/>
              <w:divBdr>
                <w:top w:val="none" w:sz="0" w:space="0" w:color="auto"/>
                <w:left w:val="none" w:sz="0" w:space="0" w:color="auto"/>
                <w:bottom w:val="none" w:sz="0" w:space="0" w:color="auto"/>
                <w:right w:val="none" w:sz="0" w:space="0" w:color="auto"/>
              </w:divBdr>
            </w:div>
            <w:div w:id="25254760">
              <w:marLeft w:val="0"/>
              <w:marRight w:val="0"/>
              <w:marTop w:val="0"/>
              <w:marBottom w:val="0"/>
              <w:divBdr>
                <w:top w:val="none" w:sz="0" w:space="0" w:color="auto"/>
                <w:left w:val="none" w:sz="0" w:space="0" w:color="auto"/>
                <w:bottom w:val="none" w:sz="0" w:space="0" w:color="auto"/>
                <w:right w:val="none" w:sz="0" w:space="0" w:color="auto"/>
              </w:divBdr>
            </w:div>
            <w:div w:id="1280255260">
              <w:marLeft w:val="0"/>
              <w:marRight w:val="0"/>
              <w:marTop w:val="0"/>
              <w:marBottom w:val="0"/>
              <w:divBdr>
                <w:top w:val="none" w:sz="0" w:space="0" w:color="auto"/>
                <w:left w:val="none" w:sz="0" w:space="0" w:color="auto"/>
                <w:bottom w:val="none" w:sz="0" w:space="0" w:color="auto"/>
                <w:right w:val="none" w:sz="0" w:space="0" w:color="auto"/>
              </w:divBdr>
            </w:div>
            <w:div w:id="265423848">
              <w:marLeft w:val="0"/>
              <w:marRight w:val="0"/>
              <w:marTop w:val="0"/>
              <w:marBottom w:val="0"/>
              <w:divBdr>
                <w:top w:val="none" w:sz="0" w:space="0" w:color="auto"/>
                <w:left w:val="none" w:sz="0" w:space="0" w:color="auto"/>
                <w:bottom w:val="none" w:sz="0" w:space="0" w:color="auto"/>
                <w:right w:val="none" w:sz="0" w:space="0" w:color="auto"/>
              </w:divBdr>
            </w:div>
          </w:divsChild>
        </w:div>
        <w:div w:id="432166998">
          <w:marLeft w:val="0"/>
          <w:marRight w:val="0"/>
          <w:marTop w:val="0"/>
          <w:marBottom w:val="0"/>
          <w:divBdr>
            <w:top w:val="none" w:sz="0" w:space="0" w:color="auto"/>
            <w:left w:val="none" w:sz="0" w:space="0" w:color="auto"/>
            <w:bottom w:val="none" w:sz="0" w:space="0" w:color="auto"/>
            <w:right w:val="none" w:sz="0" w:space="0" w:color="auto"/>
          </w:divBdr>
          <w:divsChild>
            <w:div w:id="1266498994">
              <w:marLeft w:val="0"/>
              <w:marRight w:val="0"/>
              <w:marTop w:val="0"/>
              <w:marBottom w:val="0"/>
              <w:divBdr>
                <w:top w:val="none" w:sz="0" w:space="0" w:color="auto"/>
                <w:left w:val="none" w:sz="0" w:space="0" w:color="auto"/>
                <w:bottom w:val="none" w:sz="0" w:space="0" w:color="auto"/>
                <w:right w:val="none" w:sz="0" w:space="0" w:color="auto"/>
              </w:divBdr>
            </w:div>
            <w:div w:id="727416150">
              <w:marLeft w:val="0"/>
              <w:marRight w:val="0"/>
              <w:marTop w:val="0"/>
              <w:marBottom w:val="0"/>
              <w:divBdr>
                <w:top w:val="none" w:sz="0" w:space="0" w:color="auto"/>
                <w:left w:val="none" w:sz="0" w:space="0" w:color="auto"/>
                <w:bottom w:val="none" w:sz="0" w:space="0" w:color="auto"/>
                <w:right w:val="none" w:sz="0" w:space="0" w:color="auto"/>
              </w:divBdr>
            </w:div>
            <w:div w:id="2090929464">
              <w:marLeft w:val="0"/>
              <w:marRight w:val="0"/>
              <w:marTop w:val="0"/>
              <w:marBottom w:val="0"/>
              <w:divBdr>
                <w:top w:val="none" w:sz="0" w:space="0" w:color="auto"/>
                <w:left w:val="none" w:sz="0" w:space="0" w:color="auto"/>
                <w:bottom w:val="none" w:sz="0" w:space="0" w:color="auto"/>
                <w:right w:val="none" w:sz="0" w:space="0" w:color="auto"/>
              </w:divBdr>
            </w:div>
            <w:div w:id="1224026043">
              <w:marLeft w:val="0"/>
              <w:marRight w:val="0"/>
              <w:marTop w:val="0"/>
              <w:marBottom w:val="0"/>
              <w:divBdr>
                <w:top w:val="none" w:sz="0" w:space="0" w:color="auto"/>
                <w:left w:val="none" w:sz="0" w:space="0" w:color="auto"/>
                <w:bottom w:val="none" w:sz="0" w:space="0" w:color="auto"/>
                <w:right w:val="none" w:sz="0" w:space="0" w:color="auto"/>
              </w:divBdr>
            </w:div>
            <w:div w:id="1457287182">
              <w:marLeft w:val="0"/>
              <w:marRight w:val="0"/>
              <w:marTop w:val="0"/>
              <w:marBottom w:val="0"/>
              <w:divBdr>
                <w:top w:val="none" w:sz="0" w:space="0" w:color="auto"/>
                <w:left w:val="none" w:sz="0" w:space="0" w:color="auto"/>
                <w:bottom w:val="none" w:sz="0" w:space="0" w:color="auto"/>
                <w:right w:val="none" w:sz="0" w:space="0" w:color="auto"/>
              </w:divBdr>
            </w:div>
            <w:div w:id="1040587709">
              <w:marLeft w:val="0"/>
              <w:marRight w:val="0"/>
              <w:marTop w:val="0"/>
              <w:marBottom w:val="0"/>
              <w:divBdr>
                <w:top w:val="none" w:sz="0" w:space="0" w:color="auto"/>
                <w:left w:val="none" w:sz="0" w:space="0" w:color="auto"/>
                <w:bottom w:val="none" w:sz="0" w:space="0" w:color="auto"/>
                <w:right w:val="none" w:sz="0" w:space="0" w:color="auto"/>
              </w:divBdr>
            </w:div>
            <w:div w:id="1060322184">
              <w:marLeft w:val="0"/>
              <w:marRight w:val="0"/>
              <w:marTop w:val="0"/>
              <w:marBottom w:val="0"/>
              <w:divBdr>
                <w:top w:val="none" w:sz="0" w:space="0" w:color="auto"/>
                <w:left w:val="none" w:sz="0" w:space="0" w:color="auto"/>
                <w:bottom w:val="none" w:sz="0" w:space="0" w:color="auto"/>
                <w:right w:val="none" w:sz="0" w:space="0" w:color="auto"/>
              </w:divBdr>
            </w:div>
            <w:div w:id="1712487102">
              <w:marLeft w:val="0"/>
              <w:marRight w:val="0"/>
              <w:marTop w:val="0"/>
              <w:marBottom w:val="0"/>
              <w:divBdr>
                <w:top w:val="none" w:sz="0" w:space="0" w:color="auto"/>
                <w:left w:val="none" w:sz="0" w:space="0" w:color="auto"/>
                <w:bottom w:val="none" w:sz="0" w:space="0" w:color="auto"/>
                <w:right w:val="none" w:sz="0" w:space="0" w:color="auto"/>
              </w:divBdr>
            </w:div>
            <w:div w:id="1844472911">
              <w:marLeft w:val="0"/>
              <w:marRight w:val="0"/>
              <w:marTop w:val="0"/>
              <w:marBottom w:val="0"/>
              <w:divBdr>
                <w:top w:val="none" w:sz="0" w:space="0" w:color="auto"/>
                <w:left w:val="none" w:sz="0" w:space="0" w:color="auto"/>
                <w:bottom w:val="none" w:sz="0" w:space="0" w:color="auto"/>
                <w:right w:val="none" w:sz="0" w:space="0" w:color="auto"/>
              </w:divBdr>
            </w:div>
            <w:div w:id="358050059">
              <w:marLeft w:val="0"/>
              <w:marRight w:val="0"/>
              <w:marTop w:val="0"/>
              <w:marBottom w:val="0"/>
              <w:divBdr>
                <w:top w:val="none" w:sz="0" w:space="0" w:color="auto"/>
                <w:left w:val="none" w:sz="0" w:space="0" w:color="auto"/>
                <w:bottom w:val="none" w:sz="0" w:space="0" w:color="auto"/>
                <w:right w:val="none" w:sz="0" w:space="0" w:color="auto"/>
              </w:divBdr>
            </w:div>
            <w:div w:id="2084254014">
              <w:marLeft w:val="0"/>
              <w:marRight w:val="0"/>
              <w:marTop w:val="0"/>
              <w:marBottom w:val="0"/>
              <w:divBdr>
                <w:top w:val="none" w:sz="0" w:space="0" w:color="auto"/>
                <w:left w:val="none" w:sz="0" w:space="0" w:color="auto"/>
                <w:bottom w:val="none" w:sz="0" w:space="0" w:color="auto"/>
                <w:right w:val="none" w:sz="0" w:space="0" w:color="auto"/>
              </w:divBdr>
            </w:div>
            <w:div w:id="316153828">
              <w:marLeft w:val="0"/>
              <w:marRight w:val="0"/>
              <w:marTop w:val="0"/>
              <w:marBottom w:val="0"/>
              <w:divBdr>
                <w:top w:val="none" w:sz="0" w:space="0" w:color="auto"/>
                <w:left w:val="none" w:sz="0" w:space="0" w:color="auto"/>
                <w:bottom w:val="none" w:sz="0" w:space="0" w:color="auto"/>
                <w:right w:val="none" w:sz="0" w:space="0" w:color="auto"/>
              </w:divBdr>
            </w:div>
            <w:div w:id="2044204358">
              <w:marLeft w:val="0"/>
              <w:marRight w:val="0"/>
              <w:marTop w:val="0"/>
              <w:marBottom w:val="0"/>
              <w:divBdr>
                <w:top w:val="none" w:sz="0" w:space="0" w:color="auto"/>
                <w:left w:val="none" w:sz="0" w:space="0" w:color="auto"/>
                <w:bottom w:val="none" w:sz="0" w:space="0" w:color="auto"/>
                <w:right w:val="none" w:sz="0" w:space="0" w:color="auto"/>
              </w:divBdr>
            </w:div>
            <w:div w:id="651838701">
              <w:marLeft w:val="0"/>
              <w:marRight w:val="0"/>
              <w:marTop w:val="0"/>
              <w:marBottom w:val="0"/>
              <w:divBdr>
                <w:top w:val="none" w:sz="0" w:space="0" w:color="auto"/>
                <w:left w:val="none" w:sz="0" w:space="0" w:color="auto"/>
                <w:bottom w:val="none" w:sz="0" w:space="0" w:color="auto"/>
                <w:right w:val="none" w:sz="0" w:space="0" w:color="auto"/>
              </w:divBdr>
            </w:div>
            <w:div w:id="1402102028">
              <w:marLeft w:val="0"/>
              <w:marRight w:val="0"/>
              <w:marTop w:val="0"/>
              <w:marBottom w:val="0"/>
              <w:divBdr>
                <w:top w:val="none" w:sz="0" w:space="0" w:color="auto"/>
                <w:left w:val="none" w:sz="0" w:space="0" w:color="auto"/>
                <w:bottom w:val="none" w:sz="0" w:space="0" w:color="auto"/>
                <w:right w:val="none" w:sz="0" w:space="0" w:color="auto"/>
              </w:divBdr>
            </w:div>
            <w:div w:id="29191167">
              <w:marLeft w:val="0"/>
              <w:marRight w:val="0"/>
              <w:marTop w:val="0"/>
              <w:marBottom w:val="0"/>
              <w:divBdr>
                <w:top w:val="none" w:sz="0" w:space="0" w:color="auto"/>
                <w:left w:val="none" w:sz="0" w:space="0" w:color="auto"/>
                <w:bottom w:val="none" w:sz="0" w:space="0" w:color="auto"/>
                <w:right w:val="none" w:sz="0" w:space="0" w:color="auto"/>
              </w:divBdr>
            </w:div>
            <w:div w:id="1127242518">
              <w:marLeft w:val="0"/>
              <w:marRight w:val="0"/>
              <w:marTop w:val="0"/>
              <w:marBottom w:val="0"/>
              <w:divBdr>
                <w:top w:val="none" w:sz="0" w:space="0" w:color="auto"/>
                <w:left w:val="none" w:sz="0" w:space="0" w:color="auto"/>
                <w:bottom w:val="none" w:sz="0" w:space="0" w:color="auto"/>
                <w:right w:val="none" w:sz="0" w:space="0" w:color="auto"/>
              </w:divBdr>
            </w:div>
            <w:div w:id="683213827">
              <w:marLeft w:val="0"/>
              <w:marRight w:val="0"/>
              <w:marTop w:val="0"/>
              <w:marBottom w:val="0"/>
              <w:divBdr>
                <w:top w:val="none" w:sz="0" w:space="0" w:color="auto"/>
                <w:left w:val="none" w:sz="0" w:space="0" w:color="auto"/>
                <w:bottom w:val="none" w:sz="0" w:space="0" w:color="auto"/>
                <w:right w:val="none" w:sz="0" w:space="0" w:color="auto"/>
              </w:divBdr>
            </w:div>
            <w:div w:id="2121492380">
              <w:marLeft w:val="0"/>
              <w:marRight w:val="0"/>
              <w:marTop w:val="0"/>
              <w:marBottom w:val="0"/>
              <w:divBdr>
                <w:top w:val="none" w:sz="0" w:space="0" w:color="auto"/>
                <w:left w:val="none" w:sz="0" w:space="0" w:color="auto"/>
                <w:bottom w:val="none" w:sz="0" w:space="0" w:color="auto"/>
                <w:right w:val="none" w:sz="0" w:space="0" w:color="auto"/>
              </w:divBdr>
            </w:div>
            <w:div w:id="1980575281">
              <w:marLeft w:val="0"/>
              <w:marRight w:val="0"/>
              <w:marTop w:val="0"/>
              <w:marBottom w:val="0"/>
              <w:divBdr>
                <w:top w:val="none" w:sz="0" w:space="0" w:color="auto"/>
                <w:left w:val="none" w:sz="0" w:space="0" w:color="auto"/>
                <w:bottom w:val="none" w:sz="0" w:space="0" w:color="auto"/>
                <w:right w:val="none" w:sz="0" w:space="0" w:color="auto"/>
              </w:divBdr>
            </w:div>
          </w:divsChild>
        </w:div>
        <w:div w:id="392851376">
          <w:marLeft w:val="0"/>
          <w:marRight w:val="0"/>
          <w:marTop w:val="0"/>
          <w:marBottom w:val="0"/>
          <w:divBdr>
            <w:top w:val="none" w:sz="0" w:space="0" w:color="auto"/>
            <w:left w:val="none" w:sz="0" w:space="0" w:color="auto"/>
            <w:bottom w:val="none" w:sz="0" w:space="0" w:color="auto"/>
            <w:right w:val="none" w:sz="0" w:space="0" w:color="auto"/>
          </w:divBdr>
          <w:divsChild>
            <w:div w:id="80108482">
              <w:marLeft w:val="0"/>
              <w:marRight w:val="0"/>
              <w:marTop w:val="0"/>
              <w:marBottom w:val="0"/>
              <w:divBdr>
                <w:top w:val="none" w:sz="0" w:space="0" w:color="auto"/>
                <w:left w:val="none" w:sz="0" w:space="0" w:color="auto"/>
                <w:bottom w:val="none" w:sz="0" w:space="0" w:color="auto"/>
                <w:right w:val="none" w:sz="0" w:space="0" w:color="auto"/>
              </w:divBdr>
            </w:div>
            <w:div w:id="519515056">
              <w:marLeft w:val="0"/>
              <w:marRight w:val="0"/>
              <w:marTop w:val="0"/>
              <w:marBottom w:val="0"/>
              <w:divBdr>
                <w:top w:val="none" w:sz="0" w:space="0" w:color="auto"/>
                <w:left w:val="none" w:sz="0" w:space="0" w:color="auto"/>
                <w:bottom w:val="none" w:sz="0" w:space="0" w:color="auto"/>
                <w:right w:val="none" w:sz="0" w:space="0" w:color="auto"/>
              </w:divBdr>
            </w:div>
            <w:div w:id="409353236">
              <w:marLeft w:val="0"/>
              <w:marRight w:val="0"/>
              <w:marTop w:val="0"/>
              <w:marBottom w:val="0"/>
              <w:divBdr>
                <w:top w:val="none" w:sz="0" w:space="0" w:color="auto"/>
                <w:left w:val="none" w:sz="0" w:space="0" w:color="auto"/>
                <w:bottom w:val="none" w:sz="0" w:space="0" w:color="auto"/>
                <w:right w:val="none" w:sz="0" w:space="0" w:color="auto"/>
              </w:divBdr>
            </w:div>
            <w:div w:id="1836414571">
              <w:marLeft w:val="0"/>
              <w:marRight w:val="0"/>
              <w:marTop w:val="0"/>
              <w:marBottom w:val="0"/>
              <w:divBdr>
                <w:top w:val="none" w:sz="0" w:space="0" w:color="auto"/>
                <w:left w:val="none" w:sz="0" w:space="0" w:color="auto"/>
                <w:bottom w:val="none" w:sz="0" w:space="0" w:color="auto"/>
                <w:right w:val="none" w:sz="0" w:space="0" w:color="auto"/>
              </w:divBdr>
            </w:div>
            <w:div w:id="513494948">
              <w:marLeft w:val="0"/>
              <w:marRight w:val="0"/>
              <w:marTop w:val="0"/>
              <w:marBottom w:val="0"/>
              <w:divBdr>
                <w:top w:val="none" w:sz="0" w:space="0" w:color="auto"/>
                <w:left w:val="none" w:sz="0" w:space="0" w:color="auto"/>
                <w:bottom w:val="none" w:sz="0" w:space="0" w:color="auto"/>
                <w:right w:val="none" w:sz="0" w:space="0" w:color="auto"/>
              </w:divBdr>
            </w:div>
            <w:div w:id="532310818">
              <w:marLeft w:val="0"/>
              <w:marRight w:val="0"/>
              <w:marTop w:val="0"/>
              <w:marBottom w:val="0"/>
              <w:divBdr>
                <w:top w:val="none" w:sz="0" w:space="0" w:color="auto"/>
                <w:left w:val="none" w:sz="0" w:space="0" w:color="auto"/>
                <w:bottom w:val="none" w:sz="0" w:space="0" w:color="auto"/>
                <w:right w:val="none" w:sz="0" w:space="0" w:color="auto"/>
              </w:divBdr>
            </w:div>
            <w:div w:id="1544249945">
              <w:marLeft w:val="0"/>
              <w:marRight w:val="0"/>
              <w:marTop w:val="0"/>
              <w:marBottom w:val="0"/>
              <w:divBdr>
                <w:top w:val="none" w:sz="0" w:space="0" w:color="auto"/>
                <w:left w:val="none" w:sz="0" w:space="0" w:color="auto"/>
                <w:bottom w:val="none" w:sz="0" w:space="0" w:color="auto"/>
                <w:right w:val="none" w:sz="0" w:space="0" w:color="auto"/>
              </w:divBdr>
            </w:div>
            <w:div w:id="244581805">
              <w:marLeft w:val="0"/>
              <w:marRight w:val="0"/>
              <w:marTop w:val="0"/>
              <w:marBottom w:val="0"/>
              <w:divBdr>
                <w:top w:val="none" w:sz="0" w:space="0" w:color="auto"/>
                <w:left w:val="none" w:sz="0" w:space="0" w:color="auto"/>
                <w:bottom w:val="none" w:sz="0" w:space="0" w:color="auto"/>
                <w:right w:val="none" w:sz="0" w:space="0" w:color="auto"/>
              </w:divBdr>
            </w:div>
            <w:div w:id="1630472260">
              <w:marLeft w:val="0"/>
              <w:marRight w:val="0"/>
              <w:marTop w:val="0"/>
              <w:marBottom w:val="0"/>
              <w:divBdr>
                <w:top w:val="none" w:sz="0" w:space="0" w:color="auto"/>
                <w:left w:val="none" w:sz="0" w:space="0" w:color="auto"/>
                <w:bottom w:val="none" w:sz="0" w:space="0" w:color="auto"/>
                <w:right w:val="none" w:sz="0" w:space="0" w:color="auto"/>
              </w:divBdr>
            </w:div>
            <w:div w:id="1560633565">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2044208262">
              <w:marLeft w:val="0"/>
              <w:marRight w:val="0"/>
              <w:marTop w:val="0"/>
              <w:marBottom w:val="0"/>
              <w:divBdr>
                <w:top w:val="none" w:sz="0" w:space="0" w:color="auto"/>
                <w:left w:val="none" w:sz="0" w:space="0" w:color="auto"/>
                <w:bottom w:val="none" w:sz="0" w:space="0" w:color="auto"/>
                <w:right w:val="none" w:sz="0" w:space="0" w:color="auto"/>
              </w:divBdr>
            </w:div>
            <w:div w:id="805270656">
              <w:marLeft w:val="0"/>
              <w:marRight w:val="0"/>
              <w:marTop w:val="0"/>
              <w:marBottom w:val="0"/>
              <w:divBdr>
                <w:top w:val="none" w:sz="0" w:space="0" w:color="auto"/>
                <w:left w:val="none" w:sz="0" w:space="0" w:color="auto"/>
                <w:bottom w:val="none" w:sz="0" w:space="0" w:color="auto"/>
                <w:right w:val="none" w:sz="0" w:space="0" w:color="auto"/>
              </w:divBdr>
            </w:div>
            <w:div w:id="23024124">
              <w:marLeft w:val="0"/>
              <w:marRight w:val="0"/>
              <w:marTop w:val="0"/>
              <w:marBottom w:val="0"/>
              <w:divBdr>
                <w:top w:val="none" w:sz="0" w:space="0" w:color="auto"/>
                <w:left w:val="none" w:sz="0" w:space="0" w:color="auto"/>
                <w:bottom w:val="none" w:sz="0" w:space="0" w:color="auto"/>
                <w:right w:val="none" w:sz="0" w:space="0" w:color="auto"/>
              </w:divBdr>
            </w:div>
            <w:div w:id="1647465911">
              <w:marLeft w:val="0"/>
              <w:marRight w:val="0"/>
              <w:marTop w:val="0"/>
              <w:marBottom w:val="0"/>
              <w:divBdr>
                <w:top w:val="none" w:sz="0" w:space="0" w:color="auto"/>
                <w:left w:val="none" w:sz="0" w:space="0" w:color="auto"/>
                <w:bottom w:val="none" w:sz="0" w:space="0" w:color="auto"/>
                <w:right w:val="none" w:sz="0" w:space="0" w:color="auto"/>
              </w:divBdr>
            </w:div>
            <w:div w:id="1977368574">
              <w:marLeft w:val="0"/>
              <w:marRight w:val="0"/>
              <w:marTop w:val="0"/>
              <w:marBottom w:val="0"/>
              <w:divBdr>
                <w:top w:val="none" w:sz="0" w:space="0" w:color="auto"/>
                <w:left w:val="none" w:sz="0" w:space="0" w:color="auto"/>
                <w:bottom w:val="none" w:sz="0" w:space="0" w:color="auto"/>
                <w:right w:val="none" w:sz="0" w:space="0" w:color="auto"/>
              </w:divBdr>
            </w:div>
            <w:div w:id="606930303">
              <w:marLeft w:val="0"/>
              <w:marRight w:val="0"/>
              <w:marTop w:val="0"/>
              <w:marBottom w:val="0"/>
              <w:divBdr>
                <w:top w:val="none" w:sz="0" w:space="0" w:color="auto"/>
                <w:left w:val="none" w:sz="0" w:space="0" w:color="auto"/>
                <w:bottom w:val="none" w:sz="0" w:space="0" w:color="auto"/>
                <w:right w:val="none" w:sz="0" w:space="0" w:color="auto"/>
              </w:divBdr>
            </w:div>
            <w:div w:id="1535801120">
              <w:marLeft w:val="0"/>
              <w:marRight w:val="0"/>
              <w:marTop w:val="0"/>
              <w:marBottom w:val="0"/>
              <w:divBdr>
                <w:top w:val="none" w:sz="0" w:space="0" w:color="auto"/>
                <w:left w:val="none" w:sz="0" w:space="0" w:color="auto"/>
                <w:bottom w:val="none" w:sz="0" w:space="0" w:color="auto"/>
                <w:right w:val="none" w:sz="0" w:space="0" w:color="auto"/>
              </w:divBdr>
            </w:div>
            <w:div w:id="743068338">
              <w:marLeft w:val="0"/>
              <w:marRight w:val="0"/>
              <w:marTop w:val="0"/>
              <w:marBottom w:val="0"/>
              <w:divBdr>
                <w:top w:val="none" w:sz="0" w:space="0" w:color="auto"/>
                <w:left w:val="none" w:sz="0" w:space="0" w:color="auto"/>
                <w:bottom w:val="none" w:sz="0" w:space="0" w:color="auto"/>
                <w:right w:val="none" w:sz="0" w:space="0" w:color="auto"/>
              </w:divBdr>
            </w:div>
            <w:div w:id="801918969">
              <w:marLeft w:val="0"/>
              <w:marRight w:val="0"/>
              <w:marTop w:val="0"/>
              <w:marBottom w:val="0"/>
              <w:divBdr>
                <w:top w:val="none" w:sz="0" w:space="0" w:color="auto"/>
                <w:left w:val="none" w:sz="0" w:space="0" w:color="auto"/>
                <w:bottom w:val="none" w:sz="0" w:space="0" w:color="auto"/>
                <w:right w:val="none" w:sz="0" w:space="0" w:color="auto"/>
              </w:divBdr>
            </w:div>
          </w:divsChild>
        </w:div>
        <w:div w:id="588851042">
          <w:marLeft w:val="0"/>
          <w:marRight w:val="0"/>
          <w:marTop w:val="0"/>
          <w:marBottom w:val="0"/>
          <w:divBdr>
            <w:top w:val="none" w:sz="0" w:space="0" w:color="auto"/>
            <w:left w:val="none" w:sz="0" w:space="0" w:color="auto"/>
            <w:bottom w:val="none" w:sz="0" w:space="0" w:color="auto"/>
            <w:right w:val="none" w:sz="0" w:space="0" w:color="auto"/>
          </w:divBdr>
          <w:divsChild>
            <w:div w:id="1139616354">
              <w:marLeft w:val="0"/>
              <w:marRight w:val="0"/>
              <w:marTop w:val="0"/>
              <w:marBottom w:val="0"/>
              <w:divBdr>
                <w:top w:val="none" w:sz="0" w:space="0" w:color="auto"/>
                <w:left w:val="none" w:sz="0" w:space="0" w:color="auto"/>
                <w:bottom w:val="none" w:sz="0" w:space="0" w:color="auto"/>
                <w:right w:val="none" w:sz="0" w:space="0" w:color="auto"/>
              </w:divBdr>
            </w:div>
            <w:div w:id="1982273737">
              <w:marLeft w:val="0"/>
              <w:marRight w:val="0"/>
              <w:marTop w:val="0"/>
              <w:marBottom w:val="0"/>
              <w:divBdr>
                <w:top w:val="none" w:sz="0" w:space="0" w:color="auto"/>
                <w:left w:val="none" w:sz="0" w:space="0" w:color="auto"/>
                <w:bottom w:val="none" w:sz="0" w:space="0" w:color="auto"/>
                <w:right w:val="none" w:sz="0" w:space="0" w:color="auto"/>
              </w:divBdr>
            </w:div>
            <w:div w:id="907151615">
              <w:marLeft w:val="0"/>
              <w:marRight w:val="0"/>
              <w:marTop w:val="0"/>
              <w:marBottom w:val="0"/>
              <w:divBdr>
                <w:top w:val="none" w:sz="0" w:space="0" w:color="auto"/>
                <w:left w:val="none" w:sz="0" w:space="0" w:color="auto"/>
                <w:bottom w:val="none" w:sz="0" w:space="0" w:color="auto"/>
                <w:right w:val="none" w:sz="0" w:space="0" w:color="auto"/>
              </w:divBdr>
            </w:div>
            <w:div w:id="15540572">
              <w:marLeft w:val="0"/>
              <w:marRight w:val="0"/>
              <w:marTop w:val="0"/>
              <w:marBottom w:val="0"/>
              <w:divBdr>
                <w:top w:val="none" w:sz="0" w:space="0" w:color="auto"/>
                <w:left w:val="none" w:sz="0" w:space="0" w:color="auto"/>
                <w:bottom w:val="none" w:sz="0" w:space="0" w:color="auto"/>
                <w:right w:val="none" w:sz="0" w:space="0" w:color="auto"/>
              </w:divBdr>
            </w:div>
            <w:div w:id="761952080">
              <w:marLeft w:val="0"/>
              <w:marRight w:val="0"/>
              <w:marTop w:val="0"/>
              <w:marBottom w:val="0"/>
              <w:divBdr>
                <w:top w:val="none" w:sz="0" w:space="0" w:color="auto"/>
                <w:left w:val="none" w:sz="0" w:space="0" w:color="auto"/>
                <w:bottom w:val="none" w:sz="0" w:space="0" w:color="auto"/>
                <w:right w:val="none" w:sz="0" w:space="0" w:color="auto"/>
              </w:divBdr>
            </w:div>
            <w:div w:id="987132601">
              <w:marLeft w:val="0"/>
              <w:marRight w:val="0"/>
              <w:marTop w:val="0"/>
              <w:marBottom w:val="0"/>
              <w:divBdr>
                <w:top w:val="none" w:sz="0" w:space="0" w:color="auto"/>
                <w:left w:val="none" w:sz="0" w:space="0" w:color="auto"/>
                <w:bottom w:val="none" w:sz="0" w:space="0" w:color="auto"/>
                <w:right w:val="none" w:sz="0" w:space="0" w:color="auto"/>
              </w:divBdr>
            </w:div>
            <w:div w:id="1564296472">
              <w:marLeft w:val="0"/>
              <w:marRight w:val="0"/>
              <w:marTop w:val="0"/>
              <w:marBottom w:val="0"/>
              <w:divBdr>
                <w:top w:val="none" w:sz="0" w:space="0" w:color="auto"/>
                <w:left w:val="none" w:sz="0" w:space="0" w:color="auto"/>
                <w:bottom w:val="none" w:sz="0" w:space="0" w:color="auto"/>
                <w:right w:val="none" w:sz="0" w:space="0" w:color="auto"/>
              </w:divBdr>
            </w:div>
            <w:div w:id="1167475668">
              <w:marLeft w:val="0"/>
              <w:marRight w:val="0"/>
              <w:marTop w:val="0"/>
              <w:marBottom w:val="0"/>
              <w:divBdr>
                <w:top w:val="none" w:sz="0" w:space="0" w:color="auto"/>
                <w:left w:val="none" w:sz="0" w:space="0" w:color="auto"/>
                <w:bottom w:val="none" w:sz="0" w:space="0" w:color="auto"/>
                <w:right w:val="none" w:sz="0" w:space="0" w:color="auto"/>
              </w:divBdr>
            </w:div>
            <w:div w:id="871453056">
              <w:marLeft w:val="0"/>
              <w:marRight w:val="0"/>
              <w:marTop w:val="0"/>
              <w:marBottom w:val="0"/>
              <w:divBdr>
                <w:top w:val="none" w:sz="0" w:space="0" w:color="auto"/>
                <w:left w:val="none" w:sz="0" w:space="0" w:color="auto"/>
                <w:bottom w:val="none" w:sz="0" w:space="0" w:color="auto"/>
                <w:right w:val="none" w:sz="0" w:space="0" w:color="auto"/>
              </w:divBdr>
            </w:div>
            <w:div w:id="1052775988">
              <w:marLeft w:val="0"/>
              <w:marRight w:val="0"/>
              <w:marTop w:val="0"/>
              <w:marBottom w:val="0"/>
              <w:divBdr>
                <w:top w:val="none" w:sz="0" w:space="0" w:color="auto"/>
                <w:left w:val="none" w:sz="0" w:space="0" w:color="auto"/>
                <w:bottom w:val="none" w:sz="0" w:space="0" w:color="auto"/>
                <w:right w:val="none" w:sz="0" w:space="0" w:color="auto"/>
              </w:divBdr>
            </w:div>
            <w:div w:id="1796563793">
              <w:marLeft w:val="0"/>
              <w:marRight w:val="0"/>
              <w:marTop w:val="0"/>
              <w:marBottom w:val="0"/>
              <w:divBdr>
                <w:top w:val="none" w:sz="0" w:space="0" w:color="auto"/>
                <w:left w:val="none" w:sz="0" w:space="0" w:color="auto"/>
                <w:bottom w:val="none" w:sz="0" w:space="0" w:color="auto"/>
                <w:right w:val="none" w:sz="0" w:space="0" w:color="auto"/>
              </w:divBdr>
            </w:div>
            <w:div w:id="1216165774">
              <w:marLeft w:val="0"/>
              <w:marRight w:val="0"/>
              <w:marTop w:val="0"/>
              <w:marBottom w:val="0"/>
              <w:divBdr>
                <w:top w:val="none" w:sz="0" w:space="0" w:color="auto"/>
                <w:left w:val="none" w:sz="0" w:space="0" w:color="auto"/>
                <w:bottom w:val="none" w:sz="0" w:space="0" w:color="auto"/>
                <w:right w:val="none" w:sz="0" w:space="0" w:color="auto"/>
              </w:divBdr>
            </w:div>
            <w:div w:id="1380084713">
              <w:marLeft w:val="0"/>
              <w:marRight w:val="0"/>
              <w:marTop w:val="0"/>
              <w:marBottom w:val="0"/>
              <w:divBdr>
                <w:top w:val="none" w:sz="0" w:space="0" w:color="auto"/>
                <w:left w:val="none" w:sz="0" w:space="0" w:color="auto"/>
                <w:bottom w:val="none" w:sz="0" w:space="0" w:color="auto"/>
                <w:right w:val="none" w:sz="0" w:space="0" w:color="auto"/>
              </w:divBdr>
            </w:div>
            <w:div w:id="294262757">
              <w:marLeft w:val="0"/>
              <w:marRight w:val="0"/>
              <w:marTop w:val="0"/>
              <w:marBottom w:val="0"/>
              <w:divBdr>
                <w:top w:val="none" w:sz="0" w:space="0" w:color="auto"/>
                <w:left w:val="none" w:sz="0" w:space="0" w:color="auto"/>
                <w:bottom w:val="none" w:sz="0" w:space="0" w:color="auto"/>
                <w:right w:val="none" w:sz="0" w:space="0" w:color="auto"/>
              </w:divBdr>
            </w:div>
            <w:div w:id="865674251">
              <w:marLeft w:val="0"/>
              <w:marRight w:val="0"/>
              <w:marTop w:val="0"/>
              <w:marBottom w:val="0"/>
              <w:divBdr>
                <w:top w:val="none" w:sz="0" w:space="0" w:color="auto"/>
                <w:left w:val="none" w:sz="0" w:space="0" w:color="auto"/>
                <w:bottom w:val="none" w:sz="0" w:space="0" w:color="auto"/>
                <w:right w:val="none" w:sz="0" w:space="0" w:color="auto"/>
              </w:divBdr>
            </w:div>
            <w:div w:id="759521866">
              <w:marLeft w:val="0"/>
              <w:marRight w:val="0"/>
              <w:marTop w:val="0"/>
              <w:marBottom w:val="0"/>
              <w:divBdr>
                <w:top w:val="none" w:sz="0" w:space="0" w:color="auto"/>
                <w:left w:val="none" w:sz="0" w:space="0" w:color="auto"/>
                <w:bottom w:val="none" w:sz="0" w:space="0" w:color="auto"/>
                <w:right w:val="none" w:sz="0" w:space="0" w:color="auto"/>
              </w:divBdr>
            </w:div>
            <w:div w:id="1218781125">
              <w:marLeft w:val="0"/>
              <w:marRight w:val="0"/>
              <w:marTop w:val="0"/>
              <w:marBottom w:val="0"/>
              <w:divBdr>
                <w:top w:val="none" w:sz="0" w:space="0" w:color="auto"/>
                <w:left w:val="none" w:sz="0" w:space="0" w:color="auto"/>
                <w:bottom w:val="none" w:sz="0" w:space="0" w:color="auto"/>
                <w:right w:val="none" w:sz="0" w:space="0" w:color="auto"/>
              </w:divBdr>
            </w:div>
            <w:div w:id="2002853413">
              <w:marLeft w:val="0"/>
              <w:marRight w:val="0"/>
              <w:marTop w:val="0"/>
              <w:marBottom w:val="0"/>
              <w:divBdr>
                <w:top w:val="none" w:sz="0" w:space="0" w:color="auto"/>
                <w:left w:val="none" w:sz="0" w:space="0" w:color="auto"/>
                <w:bottom w:val="none" w:sz="0" w:space="0" w:color="auto"/>
                <w:right w:val="none" w:sz="0" w:space="0" w:color="auto"/>
              </w:divBdr>
            </w:div>
            <w:div w:id="2053000585">
              <w:marLeft w:val="0"/>
              <w:marRight w:val="0"/>
              <w:marTop w:val="0"/>
              <w:marBottom w:val="0"/>
              <w:divBdr>
                <w:top w:val="none" w:sz="0" w:space="0" w:color="auto"/>
                <w:left w:val="none" w:sz="0" w:space="0" w:color="auto"/>
                <w:bottom w:val="none" w:sz="0" w:space="0" w:color="auto"/>
                <w:right w:val="none" w:sz="0" w:space="0" w:color="auto"/>
              </w:divBdr>
            </w:div>
            <w:div w:id="1315186365">
              <w:marLeft w:val="0"/>
              <w:marRight w:val="0"/>
              <w:marTop w:val="0"/>
              <w:marBottom w:val="0"/>
              <w:divBdr>
                <w:top w:val="none" w:sz="0" w:space="0" w:color="auto"/>
                <w:left w:val="none" w:sz="0" w:space="0" w:color="auto"/>
                <w:bottom w:val="none" w:sz="0" w:space="0" w:color="auto"/>
                <w:right w:val="none" w:sz="0" w:space="0" w:color="auto"/>
              </w:divBdr>
            </w:div>
          </w:divsChild>
        </w:div>
        <w:div w:id="1371959259">
          <w:marLeft w:val="0"/>
          <w:marRight w:val="0"/>
          <w:marTop w:val="0"/>
          <w:marBottom w:val="0"/>
          <w:divBdr>
            <w:top w:val="none" w:sz="0" w:space="0" w:color="auto"/>
            <w:left w:val="none" w:sz="0" w:space="0" w:color="auto"/>
            <w:bottom w:val="none" w:sz="0" w:space="0" w:color="auto"/>
            <w:right w:val="none" w:sz="0" w:space="0" w:color="auto"/>
          </w:divBdr>
          <w:divsChild>
            <w:div w:id="1721782037">
              <w:marLeft w:val="0"/>
              <w:marRight w:val="0"/>
              <w:marTop w:val="0"/>
              <w:marBottom w:val="0"/>
              <w:divBdr>
                <w:top w:val="none" w:sz="0" w:space="0" w:color="auto"/>
                <w:left w:val="none" w:sz="0" w:space="0" w:color="auto"/>
                <w:bottom w:val="none" w:sz="0" w:space="0" w:color="auto"/>
                <w:right w:val="none" w:sz="0" w:space="0" w:color="auto"/>
              </w:divBdr>
            </w:div>
            <w:div w:id="583297852">
              <w:marLeft w:val="0"/>
              <w:marRight w:val="0"/>
              <w:marTop w:val="0"/>
              <w:marBottom w:val="0"/>
              <w:divBdr>
                <w:top w:val="none" w:sz="0" w:space="0" w:color="auto"/>
                <w:left w:val="none" w:sz="0" w:space="0" w:color="auto"/>
                <w:bottom w:val="none" w:sz="0" w:space="0" w:color="auto"/>
                <w:right w:val="none" w:sz="0" w:space="0" w:color="auto"/>
              </w:divBdr>
            </w:div>
            <w:div w:id="845560138">
              <w:marLeft w:val="0"/>
              <w:marRight w:val="0"/>
              <w:marTop w:val="0"/>
              <w:marBottom w:val="0"/>
              <w:divBdr>
                <w:top w:val="none" w:sz="0" w:space="0" w:color="auto"/>
                <w:left w:val="none" w:sz="0" w:space="0" w:color="auto"/>
                <w:bottom w:val="none" w:sz="0" w:space="0" w:color="auto"/>
                <w:right w:val="none" w:sz="0" w:space="0" w:color="auto"/>
              </w:divBdr>
            </w:div>
            <w:div w:id="1529836391">
              <w:marLeft w:val="0"/>
              <w:marRight w:val="0"/>
              <w:marTop w:val="0"/>
              <w:marBottom w:val="0"/>
              <w:divBdr>
                <w:top w:val="none" w:sz="0" w:space="0" w:color="auto"/>
                <w:left w:val="none" w:sz="0" w:space="0" w:color="auto"/>
                <w:bottom w:val="none" w:sz="0" w:space="0" w:color="auto"/>
                <w:right w:val="none" w:sz="0" w:space="0" w:color="auto"/>
              </w:divBdr>
            </w:div>
            <w:div w:id="389765860">
              <w:marLeft w:val="0"/>
              <w:marRight w:val="0"/>
              <w:marTop w:val="0"/>
              <w:marBottom w:val="0"/>
              <w:divBdr>
                <w:top w:val="none" w:sz="0" w:space="0" w:color="auto"/>
                <w:left w:val="none" w:sz="0" w:space="0" w:color="auto"/>
                <w:bottom w:val="none" w:sz="0" w:space="0" w:color="auto"/>
                <w:right w:val="none" w:sz="0" w:space="0" w:color="auto"/>
              </w:divBdr>
            </w:div>
            <w:div w:id="880674849">
              <w:marLeft w:val="0"/>
              <w:marRight w:val="0"/>
              <w:marTop w:val="0"/>
              <w:marBottom w:val="0"/>
              <w:divBdr>
                <w:top w:val="none" w:sz="0" w:space="0" w:color="auto"/>
                <w:left w:val="none" w:sz="0" w:space="0" w:color="auto"/>
                <w:bottom w:val="none" w:sz="0" w:space="0" w:color="auto"/>
                <w:right w:val="none" w:sz="0" w:space="0" w:color="auto"/>
              </w:divBdr>
            </w:div>
            <w:div w:id="471599360">
              <w:marLeft w:val="0"/>
              <w:marRight w:val="0"/>
              <w:marTop w:val="0"/>
              <w:marBottom w:val="0"/>
              <w:divBdr>
                <w:top w:val="none" w:sz="0" w:space="0" w:color="auto"/>
                <w:left w:val="none" w:sz="0" w:space="0" w:color="auto"/>
                <w:bottom w:val="none" w:sz="0" w:space="0" w:color="auto"/>
                <w:right w:val="none" w:sz="0" w:space="0" w:color="auto"/>
              </w:divBdr>
            </w:div>
            <w:div w:id="691995545">
              <w:marLeft w:val="0"/>
              <w:marRight w:val="0"/>
              <w:marTop w:val="0"/>
              <w:marBottom w:val="0"/>
              <w:divBdr>
                <w:top w:val="none" w:sz="0" w:space="0" w:color="auto"/>
                <w:left w:val="none" w:sz="0" w:space="0" w:color="auto"/>
                <w:bottom w:val="none" w:sz="0" w:space="0" w:color="auto"/>
                <w:right w:val="none" w:sz="0" w:space="0" w:color="auto"/>
              </w:divBdr>
            </w:div>
            <w:div w:id="1558781659">
              <w:marLeft w:val="0"/>
              <w:marRight w:val="0"/>
              <w:marTop w:val="0"/>
              <w:marBottom w:val="0"/>
              <w:divBdr>
                <w:top w:val="none" w:sz="0" w:space="0" w:color="auto"/>
                <w:left w:val="none" w:sz="0" w:space="0" w:color="auto"/>
                <w:bottom w:val="none" w:sz="0" w:space="0" w:color="auto"/>
                <w:right w:val="none" w:sz="0" w:space="0" w:color="auto"/>
              </w:divBdr>
            </w:div>
            <w:div w:id="1001397086">
              <w:marLeft w:val="0"/>
              <w:marRight w:val="0"/>
              <w:marTop w:val="0"/>
              <w:marBottom w:val="0"/>
              <w:divBdr>
                <w:top w:val="none" w:sz="0" w:space="0" w:color="auto"/>
                <w:left w:val="none" w:sz="0" w:space="0" w:color="auto"/>
                <w:bottom w:val="none" w:sz="0" w:space="0" w:color="auto"/>
                <w:right w:val="none" w:sz="0" w:space="0" w:color="auto"/>
              </w:divBdr>
            </w:div>
            <w:div w:id="1451241047">
              <w:marLeft w:val="0"/>
              <w:marRight w:val="0"/>
              <w:marTop w:val="0"/>
              <w:marBottom w:val="0"/>
              <w:divBdr>
                <w:top w:val="none" w:sz="0" w:space="0" w:color="auto"/>
                <w:left w:val="none" w:sz="0" w:space="0" w:color="auto"/>
                <w:bottom w:val="none" w:sz="0" w:space="0" w:color="auto"/>
                <w:right w:val="none" w:sz="0" w:space="0" w:color="auto"/>
              </w:divBdr>
            </w:div>
            <w:div w:id="1601789251">
              <w:marLeft w:val="0"/>
              <w:marRight w:val="0"/>
              <w:marTop w:val="0"/>
              <w:marBottom w:val="0"/>
              <w:divBdr>
                <w:top w:val="none" w:sz="0" w:space="0" w:color="auto"/>
                <w:left w:val="none" w:sz="0" w:space="0" w:color="auto"/>
                <w:bottom w:val="none" w:sz="0" w:space="0" w:color="auto"/>
                <w:right w:val="none" w:sz="0" w:space="0" w:color="auto"/>
              </w:divBdr>
            </w:div>
            <w:div w:id="1186673212">
              <w:marLeft w:val="0"/>
              <w:marRight w:val="0"/>
              <w:marTop w:val="0"/>
              <w:marBottom w:val="0"/>
              <w:divBdr>
                <w:top w:val="none" w:sz="0" w:space="0" w:color="auto"/>
                <w:left w:val="none" w:sz="0" w:space="0" w:color="auto"/>
                <w:bottom w:val="none" w:sz="0" w:space="0" w:color="auto"/>
                <w:right w:val="none" w:sz="0" w:space="0" w:color="auto"/>
              </w:divBdr>
            </w:div>
            <w:div w:id="958949420">
              <w:marLeft w:val="0"/>
              <w:marRight w:val="0"/>
              <w:marTop w:val="0"/>
              <w:marBottom w:val="0"/>
              <w:divBdr>
                <w:top w:val="none" w:sz="0" w:space="0" w:color="auto"/>
                <w:left w:val="none" w:sz="0" w:space="0" w:color="auto"/>
                <w:bottom w:val="none" w:sz="0" w:space="0" w:color="auto"/>
                <w:right w:val="none" w:sz="0" w:space="0" w:color="auto"/>
              </w:divBdr>
            </w:div>
            <w:div w:id="358043049">
              <w:marLeft w:val="0"/>
              <w:marRight w:val="0"/>
              <w:marTop w:val="0"/>
              <w:marBottom w:val="0"/>
              <w:divBdr>
                <w:top w:val="none" w:sz="0" w:space="0" w:color="auto"/>
                <w:left w:val="none" w:sz="0" w:space="0" w:color="auto"/>
                <w:bottom w:val="none" w:sz="0" w:space="0" w:color="auto"/>
                <w:right w:val="none" w:sz="0" w:space="0" w:color="auto"/>
              </w:divBdr>
            </w:div>
            <w:div w:id="1682464075">
              <w:marLeft w:val="0"/>
              <w:marRight w:val="0"/>
              <w:marTop w:val="0"/>
              <w:marBottom w:val="0"/>
              <w:divBdr>
                <w:top w:val="none" w:sz="0" w:space="0" w:color="auto"/>
                <w:left w:val="none" w:sz="0" w:space="0" w:color="auto"/>
                <w:bottom w:val="none" w:sz="0" w:space="0" w:color="auto"/>
                <w:right w:val="none" w:sz="0" w:space="0" w:color="auto"/>
              </w:divBdr>
            </w:div>
            <w:div w:id="829128687">
              <w:marLeft w:val="0"/>
              <w:marRight w:val="0"/>
              <w:marTop w:val="0"/>
              <w:marBottom w:val="0"/>
              <w:divBdr>
                <w:top w:val="none" w:sz="0" w:space="0" w:color="auto"/>
                <w:left w:val="none" w:sz="0" w:space="0" w:color="auto"/>
                <w:bottom w:val="none" w:sz="0" w:space="0" w:color="auto"/>
                <w:right w:val="none" w:sz="0" w:space="0" w:color="auto"/>
              </w:divBdr>
            </w:div>
            <w:div w:id="1358241354">
              <w:marLeft w:val="0"/>
              <w:marRight w:val="0"/>
              <w:marTop w:val="0"/>
              <w:marBottom w:val="0"/>
              <w:divBdr>
                <w:top w:val="none" w:sz="0" w:space="0" w:color="auto"/>
                <w:left w:val="none" w:sz="0" w:space="0" w:color="auto"/>
                <w:bottom w:val="none" w:sz="0" w:space="0" w:color="auto"/>
                <w:right w:val="none" w:sz="0" w:space="0" w:color="auto"/>
              </w:divBdr>
            </w:div>
            <w:div w:id="1873034348">
              <w:marLeft w:val="0"/>
              <w:marRight w:val="0"/>
              <w:marTop w:val="0"/>
              <w:marBottom w:val="0"/>
              <w:divBdr>
                <w:top w:val="none" w:sz="0" w:space="0" w:color="auto"/>
                <w:left w:val="none" w:sz="0" w:space="0" w:color="auto"/>
                <w:bottom w:val="none" w:sz="0" w:space="0" w:color="auto"/>
                <w:right w:val="none" w:sz="0" w:space="0" w:color="auto"/>
              </w:divBdr>
            </w:div>
            <w:div w:id="451023982">
              <w:marLeft w:val="0"/>
              <w:marRight w:val="0"/>
              <w:marTop w:val="0"/>
              <w:marBottom w:val="0"/>
              <w:divBdr>
                <w:top w:val="none" w:sz="0" w:space="0" w:color="auto"/>
                <w:left w:val="none" w:sz="0" w:space="0" w:color="auto"/>
                <w:bottom w:val="none" w:sz="0" w:space="0" w:color="auto"/>
                <w:right w:val="none" w:sz="0" w:space="0" w:color="auto"/>
              </w:divBdr>
            </w:div>
          </w:divsChild>
        </w:div>
        <w:div w:id="450443959">
          <w:marLeft w:val="0"/>
          <w:marRight w:val="0"/>
          <w:marTop w:val="0"/>
          <w:marBottom w:val="0"/>
          <w:divBdr>
            <w:top w:val="none" w:sz="0" w:space="0" w:color="auto"/>
            <w:left w:val="none" w:sz="0" w:space="0" w:color="auto"/>
            <w:bottom w:val="none" w:sz="0" w:space="0" w:color="auto"/>
            <w:right w:val="none" w:sz="0" w:space="0" w:color="auto"/>
          </w:divBdr>
          <w:divsChild>
            <w:div w:id="1162355542">
              <w:marLeft w:val="0"/>
              <w:marRight w:val="0"/>
              <w:marTop w:val="0"/>
              <w:marBottom w:val="0"/>
              <w:divBdr>
                <w:top w:val="none" w:sz="0" w:space="0" w:color="auto"/>
                <w:left w:val="none" w:sz="0" w:space="0" w:color="auto"/>
                <w:bottom w:val="none" w:sz="0" w:space="0" w:color="auto"/>
                <w:right w:val="none" w:sz="0" w:space="0" w:color="auto"/>
              </w:divBdr>
            </w:div>
            <w:div w:id="1170408372">
              <w:marLeft w:val="0"/>
              <w:marRight w:val="0"/>
              <w:marTop w:val="0"/>
              <w:marBottom w:val="0"/>
              <w:divBdr>
                <w:top w:val="none" w:sz="0" w:space="0" w:color="auto"/>
                <w:left w:val="none" w:sz="0" w:space="0" w:color="auto"/>
                <w:bottom w:val="none" w:sz="0" w:space="0" w:color="auto"/>
                <w:right w:val="none" w:sz="0" w:space="0" w:color="auto"/>
              </w:divBdr>
            </w:div>
            <w:div w:id="112284614">
              <w:marLeft w:val="0"/>
              <w:marRight w:val="0"/>
              <w:marTop w:val="0"/>
              <w:marBottom w:val="0"/>
              <w:divBdr>
                <w:top w:val="none" w:sz="0" w:space="0" w:color="auto"/>
                <w:left w:val="none" w:sz="0" w:space="0" w:color="auto"/>
                <w:bottom w:val="none" w:sz="0" w:space="0" w:color="auto"/>
                <w:right w:val="none" w:sz="0" w:space="0" w:color="auto"/>
              </w:divBdr>
            </w:div>
            <w:div w:id="1103648722">
              <w:marLeft w:val="0"/>
              <w:marRight w:val="0"/>
              <w:marTop w:val="0"/>
              <w:marBottom w:val="0"/>
              <w:divBdr>
                <w:top w:val="none" w:sz="0" w:space="0" w:color="auto"/>
                <w:left w:val="none" w:sz="0" w:space="0" w:color="auto"/>
                <w:bottom w:val="none" w:sz="0" w:space="0" w:color="auto"/>
                <w:right w:val="none" w:sz="0" w:space="0" w:color="auto"/>
              </w:divBdr>
            </w:div>
            <w:div w:id="1469981297">
              <w:marLeft w:val="0"/>
              <w:marRight w:val="0"/>
              <w:marTop w:val="0"/>
              <w:marBottom w:val="0"/>
              <w:divBdr>
                <w:top w:val="none" w:sz="0" w:space="0" w:color="auto"/>
                <w:left w:val="none" w:sz="0" w:space="0" w:color="auto"/>
                <w:bottom w:val="none" w:sz="0" w:space="0" w:color="auto"/>
                <w:right w:val="none" w:sz="0" w:space="0" w:color="auto"/>
              </w:divBdr>
            </w:div>
            <w:div w:id="1601258406">
              <w:marLeft w:val="0"/>
              <w:marRight w:val="0"/>
              <w:marTop w:val="0"/>
              <w:marBottom w:val="0"/>
              <w:divBdr>
                <w:top w:val="none" w:sz="0" w:space="0" w:color="auto"/>
                <w:left w:val="none" w:sz="0" w:space="0" w:color="auto"/>
                <w:bottom w:val="none" w:sz="0" w:space="0" w:color="auto"/>
                <w:right w:val="none" w:sz="0" w:space="0" w:color="auto"/>
              </w:divBdr>
            </w:div>
            <w:div w:id="406733375">
              <w:marLeft w:val="0"/>
              <w:marRight w:val="0"/>
              <w:marTop w:val="0"/>
              <w:marBottom w:val="0"/>
              <w:divBdr>
                <w:top w:val="none" w:sz="0" w:space="0" w:color="auto"/>
                <w:left w:val="none" w:sz="0" w:space="0" w:color="auto"/>
                <w:bottom w:val="none" w:sz="0" w:space="0" w:color="auto"/>
                <w:right w:val="none" w:sz="0" w:space="0" w:color="auto"/>
              </w:divBdr>
            </w:div>
            <w:div w:id="849566503">
              <w:marLeft w:val="0"/>
              <w:marRight w:val="0"/>
              <w:marTop w:val="0"/>
              <w:marBottom w:val="0"/>
              <w:divBdr>
                <w:top w:val="none" w:sz="0" w:space="0" w:color="auto"/>
                <w:left w:val="none" w:sz="0" w:space="0" w:color="auto"/>
                <w:bottom w:val="none" w:sz="0" w:space="0" w:color="auto"/>
                <w:right w:val="none" w:sz="0" w:space="0" w:color="auto"/>
              </w:divBdr>
            </w:div>
            <w:div w:id="1928462958">
              <w:marLeft w:val="0"/>
              <w:marRight w:val="0"/>
              <w:marTop w:val="0"/>
              <w:marBottom w:val="0"/>
              <w:divBdr>
                <w:top w:val="none" w:sz="0" w:space="0" w:color="auto"/>
                <w:left w:val="none" w:sz="0" w:space="0" w:color="auto"/>
                <w:bottom w:val="none" w:sz="0" w:space="0" w:color="auto"/>
                <w:right w:val="none" w:sz="0" w:space="0" w:color="auto"/>
              </w:divBdr>
            </w:div>
            <w:div w:id="1234774183">
              <w:marLeft w:val="0"/>
              <w:marRight w:val="0"/>
              <w:marTop w:val="0"/>
              <w:marBottom w:val="0"/>
              <w:divBdr>
                <w:top w:val="none" w:sz="0" w:space="0" w:color="auto"/>
                <w:left w:val="none" w:sz="0" w:space="0" w:color="auto"/>
                <w:bottom w:val="none" w:sz="0" w:space="0" w:color="auto"/>
                <w:right w:val="none" w:sz="0" w:space="0" w:color="auto"/>
              </w:divBdr>
            </w:div>
            <w:div w:id="759563301">
              <w:marLeft w:val="0"/>
              <w:marRight w:val="0"/>
              <w:marTop w:val="0"/>
              <w:marBottom w:val="0"/>
              <w:divBdr>
                <w:top w:val="none" w:sz="0" w:space="0" w:color="auto"/>
                <w:left w:val="none" w:sz="0" w:space="0" w:color="auto"/>
                <w:bottom w:val="none" w:sz="0" w:space="0" w:color="auto"/>
                <w:right w:val="none" w:sz="0" w:space="0" w:color="auto"/>
              </w:divBdr>
            </w:div>
            <w:div w:id="168714629">
              <w:marLeft w:val="0"/>
              <w:marRight w:val="0"/>
              <w:marTop w:val="0"/>
              <w:marBottom w:val="0"/>
              <w:divBdr>
                <w:top w:val="none" w:sz="0" w:space="0" w:color="auto"/>
                <w:left w:val="none" w:sz="0" w:space="0" w:color="auto"/>
                <w:bottom w:val="none" w:sz="0" w:space="0" w:color="auto"/>
                <w:right w:val="none" w:sz="0" w:space="0" w:color="auto"/>
              </w:divBdr>
            </w:div>
            <w:div w:id="509953160">
              <w:marLeft w:val="0"/>
              <w:marRight w:val="0"/>
              <w:marTop w:val="0"/>
              <w:marBottom w:val="0"/>
              <w:divBdr>
                <w:top w:val="none" w:sz="0" w:space="0" w:color="auto"/>
                <w:left w:val="none" w:sz="0" w:space="0" w:color="auto"/>
                <w:bottom w:val="none" w:sz="0" w:space="0" w:color="auto"/>
                <w:right w:val="none" w:sz="0" w:space="0" w:color="auto"/>
              </w:divBdr>
            </w:div>
            <w:div w:id="151144916">
              <w:marLeft w:val="0"/>
              <w:marRight w:val="0"/>
              <w:marTop w:val="0"/>
              <w:marBottom w:val="0"/>
              <w:divBdr>
                <w:top w:val="none" w:sz="0" w:space="0" w:color="auto"/>
                <w:left w:val="none" w:sz="0" w:space="0" w:color="auto"/>
                <w:bottom w:val="none" w:sz="0" w:space="0" w:color="auto"/>
                <w:right w:val="none" w:sz="0" w:space="0" w:color="auto"/>
              </w:divBdr>
            </w:div>
            <w:div w:id="340085626">
              <w:marLeft w:val="0"/>
              <w:marRight w:val="0"/>
              <w:marTop w:val="0"/>
              <w:marBottom w:val="0"/>
              <w:divBdr>
                <w:top w:val="none" w:sz="0" w:space="0" w:color="auto"/>
                <w:left w:val="none" w:sz="0" w:space="0" w:color="auto"/>
                <w:bottom w:val="none" w:sz="0" w:space="0" w:color="auto"/>
                <w:right w:val="none" w:sz="0" w:space="0" w:color="auto"/>
              </w:divBdr>
            </w:div>
            <w:div w:id="791284081">
              <w:marLeft w:val="0"/>
              <w:marRight w:val="0"/>
              <w:marTop w:val="0"/>
              <w:marBottom w:val="0"/>
              <w:divBdr>
                <w:top w:val="none" w:sz="0" w:space="0" w:color="auto"/>
                <w:left w:val="none" w:sz="0" w:space="0" w:color="auto"/>
                <w:bottom w:val="none" w:sz="0" w:space="0" w:color="auto"/>
                <w:right w:val="none" w:sz="0" w:space="0" w:color="auto"/>
              </w:divBdr>
            </w:div>
            <w:div w:id="1073352463">
              <w:marLeft w:val="0"/>
              <w:marRight w:val="0"/>
              <w:marTop w:val="0"/>
              <w:marBottom w:val="0"/>
              <w:divBdr>
                <w:top w:val="none" w:sz="0" w:space="0" w:color="auto"/>
                <w:left w:val="none" w:sz="0" w:space="0" w:color="auto"/>
                <w:bottom w:val="none" w:sz="0" w:space="0" w:color="auto"/>
                <w:right w:val="none" w:sz="0" w:space="0" w:color="auto"/>
              </w:divBdr>
            </w:div>
            <w:div w:id="1991211362">
              <w:marLeft w:val="0"/>
              <w:marRight w:val="0"/>
              <w:marTop w:val="0"/>
              <w:marBottom w:val="0"/>
              <w:divBdr>
                <w:top w:val="none" w:sz="0" w:space="0" w:color="auto"/>
                <w:left w:val="none" w:sz="0" w:space="0" w:color="auto"/>
                <w:bottom w:val="none" w:sz="0" w:space="0" w:color="auto"/>
                <w:right w:val="none" w:sz="0" w:space="0" w:color="auto"/>
              </w:divBdr>
            </w:div>
            <w:div w:id="1436100174">
              <w:marLeft w:val="0"/>
              <w:marRight w:val="0"/>
              <w:marTop w:val="0"/>
              <w:marBottom w:val="0"/>
              <w:divBdr>
                <w:top w:val="none" w:sz="0" w:space="0" w:color="auto"/>
                <w:left w:val="none" w:sz="0" w:space="0" w:color="auto"/>
                <w:bottom w:val="none" w:sz="0" w:space="0" w:color="auto"/>
                <w:right w:val="none" w:sz="0" w:space="0" w:color="auto"/>
              </w:divBdr>
            </w:div>
            <w:div w:id="1619294324">
              <w:marLeft w:val="0"/>
              <w:marRight w:val="0"/>
              <w:marTop w:val="0"/>
              <w:marBottom w:val="0"/>
              <w:divBdr>
                <w:top w:val="none" w:sz="0" w:space="0" w:color="auto"/>
                <w:left w:val="none" w:sz="0" w:space="0" w:color="auto"/>
                <w:bottom w:val="none" w:sz="0" w:space="0" w:color="auto"/>
                <w:right w:val="none" w:sz="0" w:space="0" w:color="auto"/>
              </w:divBdr>
            </w:div>
          </w:divsChild>
        </w:div>
        <w:div w:id="437794536">
          <w:marLeft w:val="0"/>
          <w:marRight w:val="0"/>
          <w:marTop w:val="0"/>
          <w:marBottom w:val="0"/>
          <w:divBdr>
            <w:top w:val="none" w:sz="0" w:space="0" w:color="auto"/>
            <w:left w:val="none" w:sz="0" w:space="0" w:color="auto"/>
            <w:bottom w:val="none" w:sz="0" w:space="0" w:color="auto"/>
            <w:right w:val="none" w:sz="0" w:space="0" w:color="auto"/>
          </w:divBdr>
          <w:divsChild>
            <w:div w:id="426343552">
              <w:marLeft w:val="0"/>
              <w:marRight w:val="0"/>
              <w:marTop w:val="0"/>
              <w:marBottom w:val="0"/>
              <w:divBdr>
                <w:top w:val="none" w:sz="0" w:space="0" w:color="auto"/>
                <w:left w:val="none" w:sz="0" w:space="0" w:color="auto"/>
                <w:bottom w:val="none" w:sz="0" w:space="0" w:color="auto"/>
                <w:right w:val="none" w:sz="0" w:space="0" w:color="auto"/>
              </w:divBdr>
            </w:div>
            <w:div w:id="1311133323">
              <w:marLeft w:val="0"/>
              <w:marRight w:val="0"/>
              <w:marTop w:val="0"/>
              <w:marBottom w:val="0"/>
              <w:divBdr>
                <w:top w:val="none" w:sz="0" w:space="0" w:color="auto"/>
                <w:left w:val="none" w:sz="0" w:space="0" w:color="auto"/>
                <w:bottom w:val="none" w:sz="0" w:space="0" w:color="auto"/>
                <w:right w:val="none" w:sz="0" w:space="0" w:color="auto"/>
              </w:divBdr>
            </w:div>
            <w:div w:id="370959393">
              <w:marLeft w:val="0"/>
              <w:marRight w:val="0"/>
              <w:marTop w:val="0"/>
              <w:marBottom w:val="0"/>
              <w:divBdr>
                <w:top w:val="none" w:sz="0" w:space="0" w:color="auto"/>
                <w:left w:val="none" w:sz="0" w:space="0" w:color="auto"/>
                <w:bottom w:val="none" w:sz="0" w:space="0" w:color="auto"/>
                <w:right w:val="none" w:sz="0" w:space="0" w:color="auto"/>
              </w:divBdr>
            </w:div>
            <w:div w:id="53429121">
              <w:marLeft w:val="0"/>
              <w:marRight w:val="0"/>
              <w:marTop w:val="0"/>
              <w:marBottom w:val="0"/>
              <w:divBdr>
                <w:top w:val="none" w:sz="0" w:space="0" w:color="auto"/>
                <w:left w:val="none" w:sz="0" w:space="0" w:color="auto"/>
                <w:bottom w:val="none" w:sz="0" w:space="0" w:color="auto"/>
                <w:right w:val="none" w:sz="0" w:space="0" w:color="auto"/>
              </w:divBdr>
            </w:div>
            <w:div w:id="714894827">
              <w:marLeft w:val="0"/>
              <w:marRight w:val="0"/>
              <w:marTop w:val="0"/>
              <w:marBottom w:val="0"/>
              <w:divBdr>
                <w:top w:val="none" w:sz="0" w:space="0" w:color="auto"/>
                <w:left w:val="none" w:sz="0" w:space="0" w:color="auto"/>
                <w:bottom w:val="none" w:sz="0" w:space="0" w:color="auto"/>
                <w:right w:val="none" w:sz="0" w:space="0" w:color="auto"/>
              </w:divBdr>
            </w:div>
            <w:div w:id="1947493245">
              <w:marLeft w:val="0"/>
              <w:marRight w:val="0"/>
              <w:marTop w:val="0"/>
              <w:marBottom w:val="0"/>
              <w:divBdr>
                <w:top w:val="none" w:sz="0" w:space="0" w:color="auto"/>
                <w:left w:val="none" w:sz="0" w:space="0" w:color="auto"/>
                <w:bottom w:val="none" w:sz="0" w:space="0" w:color="auto"/>
                <w:right w:val="none" w:sz="0" w:space="0" w:color="auto"/>
              </w:divBdr>
            </w:div>
            <w:div w:id="2110419501">
              <w:marLeft w:val="0"/>
              <w:marRight w:val="0"/>
              <w:marTop w:val="0"/>
              <w:marBottom w:val="0"/>
              <w:divBdr>
                <w:top w:val="none" w:sz="0" w:space="0" w:color="auto"/>
                <w:left w:val="none" w:sz="0" w:space="0" w:color="auto"/>
                <w:bottom w:val="none" w:sz="0" w:space="0" w:color="auto"/>
                <w:right w:val="none" w:sz="0" w:space="0" w:color="auto"/>
              </w:divBdr>
            </w:div>
            <w:div w:id="1254823881">
              <w:marLeft w:val="0"/>
              <w:marRight w:val="0"/>
              <w:marTop w:val="0"/>
              <w:marBottom w:val="0"/>
              <w:divBdr>
                <w:top w:val="none" w:sz="0" w:space="0" w:color="auto"/>
                <w:left w:val="none" w:sz="0" w:space="0" w:color="auto"/>
                <w:bottom w:val="none" w:sz="0" w:space="0" w:color="auto"/>
                <w:right w:val="none" w:sz="0" w:space="0" w:color="auto"/>
              </w:divBdr>
            </w:div>
            <w:div w:id="171914919">
              <w:marLeft w:val="0"/>
              <w:marRight w:val="0"/>
              <w:marTop w:val="0"/>
              <w:marBottom w:val="0"/>
              <w:divBdr>
                <w:top w:val="none" w:sz="0" w:space="0" w:color="auto"/>
                <w:left w:val="none" w:sz="0" w:space="0" w:color="auto"/>
                <w:bottom w:val="none" w:sz="0" w:space="0" w:color="auto"/>
                <w:right w:val="none" w:sz="0" w:space="0" w:color="auto"/>
              </w:divBdr>
            </w:div>
            <w:div w:id="286352092">
              <w:marLeft w:val="0"/>
              <w:marRight w:val="0"/>
              <w:marTop w:val="0"/>
              <w:marBottom w:val="0"/>
              <w:divBdr>
                <w:top w:val="none" w:sz="0" w:space="0" w:color="auto"/>
                <w:left w:val="none" w:sz="0" w:space="0" w:color="auto"/>
                <w:bottom w:val="none" w:sz="0" w:space="0" w:color="auto"/>
                <w:right w:val="none" w:sz="0" w:space="0" w:color="auto"/>
              </w:divBdr>
            </w:div>
            <w:div w:id="976689312">
              <w:marLeft w:val="0"/>
              <w:marRight w:val="0"/>
              <w:marTop w:val="0"/>
              <w:marBottom w:val="0"/>
              <w:divBdr>
                <w:top w:val="none" w:sz="0" w:space="0" w:color="auto"/>
                <w:left w:val="none" w:sz="0" w:space="0" w:color="auto"/>
                <w:bottom w:val="none" w:sz="0" w:space="0" w:color="auto"/>
                <w:right w:val="none" w:sz="0" w:space="0" w:color="auto"/>
              </w:divBdr>
            </w:div>
            <w:div w:id="370345045">
              <w:marLeft w:val="0"/>
              <w:marRight w:val="0"/>
              <w:marTop w:val="0"/>
              <w:marBottom w:val="0"/>
              <w:divBdr>
                <w:top w:val="none" w:sz="0" w:space="0" w:color="auto"/>
                <w:left w:val="none" w:sz="0" w:space="0" w:color="auto"/>
                <w:bottom w:val="none" w:sz="0" w:space="0" w:color="auto"/>
                <w:right w:val="none" w:sz="0" w:space="0" w:color="auto"/>
              </w:divBdr>
            </w:div>
            <w:div w:id="1127118426">
              <w:marLeft w:val="0"/>
              <w:marRight w:val="0"/>
              <w:marTop w:val="0"/>
              <w:marBottom w:val="0"/>
              <w:divBdr>
                <w:top w:val="none" w:sz="0" w:space="0" w:color="auto"/>
                <w:left w:val="none" w:sz="0" w:space="0" w:color="auto"/>
                <w:bottom w:val="none" w:sz="0" w:space="0" w:color="auto"/>
                <w:right w:val="none" w:sz="0" w:space="0" w:color="auto"/>
              </w:divBdr>
            </w:div>
            <w:div w:id="692729065">
              <w:marLeft w:val="0"/>
              <w:marRight w:val="0"/>
              <w:marTop w:val="0"/>
              <w:marBottom w:val="0"/>
              <w:divBdr>
                <w:top w:val="none" w:sz="0" w:space="0" w:color="auto"/>
                <w:left w:val="none" w:sz="0" w:space="0" w:color="auto"/>
                <w:bottom w:val="none" w:sz="0" w:space="0" w:color="auto"/>
                <w:right w:val="none" w:sz="0" w:space="0" w:color="auto"/>
              </w:divBdr>
            </w:div>
            <w:div w:id="597448609">
              <w:marLeft w:val="0"/>
              <w:marRight w:val="0"/>
              <w:marTop w:val="0"/>
              <w:marBottom w:val="0"/>
              <w:divBdr>
                <w:top w:val="none" w:sz="0" w:space="0" w:color="auto"/>
                <w:left w:val="none" w:sz="0" w:space="0" w:color="auto"/>
                <w:bottom w:val="none" w:sz="0" w:space="0" w:color="auto"/>
                <w:right w:val="none" w:sz="0" w:space="0" w:color="auto"/>
              </w:divBdr>
            </w:div>
            <w:div w:id="1322074502">
              <w:marLeft w:val="0"/>
              <w:marRight w:val="0"/>
              <w:marTop w:val="0"/>
              <w:marBottom w:val="0"/>
              <w:divBdr>
                <w:top w:val="none" w:sz="0" w:space="0" w:color="auto"/>
                <w:left w:val="none" w:sz="0" w:space="0" w:color="auto"/>
                <w:bottom w:val="none" w:sz="0" w:space="0" w:color="auto"/>
                <w:right w:val="none" w:sz="0" w:space="0" w:color="auto"/>
              </w:divBdr>
            </w:div>
            <w:div w:id="2146969399">
              <w:marLeft w:val="0"/>
              <w:marRight w:val="0"/>
              <w:marTop w:val="0"/>
              <w:marBottom w:val="0"/>
              <w:divBdr>
                <w:top w:val="none" w:sz="0" w:space="0" w:color="auto"/>
                <w:left w:val="none" w:sz="0" w:space="0" w:color="auto"/>
                <w:bottom w:val="none" w:sz="0" w:space="0" w:color="auto"/>
                <w:right w:val="none" w:sz="0" w:space="0" w:color="auto"/>
              </w:divBdr>
            </w:div>
            <w:div w:id="222370899">
              <w:marLeft w:val="0"/>
              <w:marRight w:val="0"/>
              <w:marTop w:val="0"/>
              <w:marBottom w:val="0"/>
              <w:divBdr>
                <w:top w:val="none" w:sz="0" w:space="0" w:color="auto"/>
                <w:left w:val="none" w:sz="0" w:space="0" w:color="auto"/>
                <w:bottom w:val="none" w:sz="0" w:space="0" w:color="auto"/>
                <w:right w:val="none" w:sz="0" w:space="0" w:color="auto"/>
              </w:divBdr>
            </w:div>
            <w:div w:id="1092555129">
              <w:marLeft w:val="0"/>
              <w:marRight w:val="0"/>
              <w:marTop w:val="0"/>
              <w:marBottom w:val="0"/>
              <w:divBdr>
                <w:top w:val="none" w:sz="0" w:space="0" w:color="auto"/>
                <w:left w:val="none" w:sz="0" w:space="0" w:color="auto"/>
                <w:bottom w:val="none" w:sz="0" w:space="0" w:color="auto"/>
                <w:right w:val="none" w:sz="0" w:space="0" w:color="auto"/>
              </w:divBdr>
            </w:div>
            <w:div w:id="639725303">
              <w:marLeft w:val="0"/>
              <w:marRight w:val="0"/>
              <w:marTop w:val="0"/>
              <w:marBottom w:val="0"/>
              <w:divBdr>
                <w:top w:val="none" w:sz="0" w:space="0" w:color="auto"/>
                <w:left w:val="none" w:sz="0" w:space="0" w:color="auto"/>
                <w:bottom w:val="none" w:sz="0" w:space="0" w:color="auto"/>
                <w:right w:val="none" w:sz="0" w:space="0" w:color="auto"/>
              </w:divBdr>
            </w:div>
          </w:divsChild>
        </w:div>
        <w:div w:id="972099916">
          <w:marLeft w:val="0"/>
          <w:marRight w:val="0"/>
          <w:marTop w:val="0"/>
          <w:marBottom w:val="0"/>
          <w:divBdr>
            <w:top w:val="none" w:sz="0" w:space="0" w:color="auto"/>
            <w:left w:val="none" w:sz="0" w:space="0" w:color="auto"/>
            <w:bottom w:val="none" w:sz="0" w:space="0" w:color="auto"/>
            <w:right w:val="none" w:sz="0" w:space="0" w:color="auto"/>
          </w:divBdr>
          <w:divsChild>
            <w:div w:id="1988705896">
              <w:marLeft w:val="0"/>
              <w:marRight w:val="0"/>
              <w:marTop w:val="0"/>
              <w:marBottom w:val="0"/>
              <w:divBdr>
                <w:top w:val="none" w:sz="0" w:space="0" w:color="auto"/>
                <w:left w:val="none" w:sz="0" w:space="0" w:color="auto"/>
                <w:bottom w:val="none" w:sz="0" w:space="0" w:color="auto"/>
                <w:right w:val="none" w:sz="0" w:space="0" w:color="auto"/>
              </w:divBdr>
            </w:div>
            <w:div w:id="760375928">
              <w:marLeft w:val="0"/>
              <w:marRight w:val="0"/>
              <w:marTop w:val="0"/>
              <w:marBottom w:val="0"/>
              <w:divBdr>
                <w:top w:val="none" w:sz="0" w:space="0" w:color="auto"/>
                <w:left w:val="none" w:sz="0" w:space="0" w:color="auto"/>
                <w:bottom w:val="none" w:sz="0" w:space="0" w:color="auto"/>
                <w:right w:val="none" w:sz="0" w:space="0" w:color="auto"/>
              </w:divBdr>
            </w:div>
            <w:div w:id="1578518418">
              <w:marLeft w:val="0"/>
              <w:marRight w:val="0"/>
              <w:marTop w:val="0"/>
              <w:marBottom w:val="0"/>
              <w:divBdr>
                <w:top w:val="none" w:sz="0" w:space="0" w:color="auto"/>
                <w:left w:val="none" w:sz="0" w:space="0" w:color="auto"/>
                <w:bottom w:val="none" w:sz="0" w:space="0" w:color="auto"/>
                <w:right w:val="none" w:sz="0" w:space="0" w:color="auto"/>
              </w:divBdr>
            </w:div>
            <w:div w:id="1271476290">
              <w:marLeft w:val="0"/>
              <w:marRight w:val="0"/>
              <w:marTop w:val="0"/>
              <w:marBottom w:val="0"/>
              <w:divBdr>
                <w:top w:val="none" w:sz="0" w:space="0" w:color="auto"/>
                <w:left w:val="none" w:sz="0" w:space="0" w:color="auto"/>
                <w:bottom w:val="none" w:sz="0" w:space="0" w:color="auto"/>
                <w:right w:val="none" w:sz="0" w:space="0" w:color="auto"/>
              </w:divBdr>
            </w:div>
            <w:div w:id="1984308959">
              <w:marLeft w:val="0"/>
              <w:marRight w:val="0"/>
              <w:marTop w:val="0"/>
              <w:marBottom w:val="0"/>
              <w:divBdr>
                <w:top w:val="none" w:sz="0" w:space="0" w:color="auto"/>
                <w:left w:val="none" w:sz="0" w:space="0" w:color="auto"/>
                <w:bottom w:val="none" w:sz="0" w:space="0" w:color="auto"/>
                <w:right w:val="none" w:sz="0" w:space="0" w:color="auto"/>
              </w:divBdr>
            </w:div>
            <w:div w:id="980117078">
              <w:marLeft w:val="0"/>
              <w:marRight w:val="0"/>
              <w:marTop w:val="0"/>
              <w:marBottom w:val="0"/>
              <w:divBdr>
                <w:top w:val="none" w:sz="0" w:space="0" w:color="auto"/>
                <w:left w:val="none" w:sz="0" w:space="0" w:color="auto"/>
                <w:bottom w:val="none" w:sz="0" w:space="0" w:color="auto"/>
                <w:right w:val="none" w:sz="0" w:space="0" w:color="auto"/>
              </w:divBdr>
            </w:div>
            <w:div w:id="588395433">
              <w:marLeft w:val="0"/>
              <w:marRight w:val="0"/>
              <w:marTop w:val="0"/>
              <w:marBottom w:val="0"/>
              <w:divBdr>
                <w:top w:val="none" w:sz="0" w:space="0" w:color="auto"/>
                <w:left w:val="none" w:sz="0" w:space="0" w:color="auto"/>
                <w:bottom w:val="none" w:sz="0" w:space="0" w:color="auto"/>
                <w:right w:val="none" w:sz="0" w:space="0" w:color="auto"/>
              </w:divBdr>
            </w:div>
            <w:div w:id="1347057326">
              <w:marLeft w:val="0"/>
              <w:marRight w:val="0"/>
              <w:marTop w:val="0"/>
              <w:marBottom w:val="0"/>
              <w:divBdr>
                <w:top w:val="none" w:sz="0" w:space="0" w:color="auto"/>
                <w:left w:val="none" w:sz="0" w:space="0" w:color="auto"/>
                <w:bottom w:val="none" w:sz="0" w:space="0" w:color="auto"/>
                <w:right w:val="none" w:sz="0" w:space="0" w:color="auto"/>
              </w:divBdr>
            </w:div>
            <w:div w:id="1456831332">
              <w:marLeft w:val="0"/>
              <w:marRight w:val="0"/>
              <w:marTop w:val="0"/>
              <w:marBottom w:val="0"/>
              <w:divBdr>
                <w:top w:val="none" w:sz="0" w:space="0" w:color="auto"/>
                <w:left w:val="none" w:sz="0" w:space="0" w:color="auto"/>
                <w:bottom w:val="none" w:sz="0" w:space="0" w:color="auto"/>
                <w:right w:val="none" w:sz="0" w:space="0" w:color="auto"/>
              </w:divBdr>
            </w:div>
            <w:div w:id="1268271000">
              <w:marLeft w:val="0"/>
              <w:marRight w:val="0"/>
              <w:marTop w:val="0"/>
              <w:marBottom w:val="0"/>
              <w:divBdr>
                <w:top w:val="none" w:sz="0" w:space="0" w:color="auto"/>
                <w:left w:val="none" w:sz="0" w:space="0" w:color="auto"/>
                <w:bottom w:val="none" w:sz="0" w:space="0" w:color="auto"/>
                <w:right w:val="none" w:sz="0" w:space="0" w:color="auto"/>
              </w:divBdr>
            </w:div>
            <w:div w:id="550657058">
              <w:marLeft w:val="0"/>
              <w:marRight w:val="0"/>
              <w:marTop w:val="0"/>
              <w:marBottom w:val="0"/>
              <w:divBdr>
                <w:top w:val="none" w:sz="0" w:space="0" w:color="auto"/>
                <w:left w:val="none" w:sz="0" w:space="0" w:color="auto"/>
                <w:bottom w:val="none" w:sz="0" w:space="0" w:color="auto"/>
                <w:right w:val="none" w:sz="0" w:space="0" w:color="auto"/>
              </w:divBdr>
            </w:div>
            <w:div w:id="579409373">
              <w:marLeft w:val="0"/>
              <w:marRight w:val="0"/>
              <w:marTop w:val="0"/>
              <w:marBottom w:val="0"/>
              <w:divBdr>
                <w:top w:val="none" w:sz="0" w:space="0" w:color="auto"/>
                <w:left w:val="none" w:sz="0" w:space="0" w:color="auto"/>
                <w:bottom w:val="none" w:sz="0" w:space="0" w:color="auto"/>
                <w:right w:val="none" w:sz="0" w:space="0" w:color="auto"/>
              </w:divBdr>
            </w:div>
            <w:div w:id="884679575">
              <w:marLeft w:val="0"/>
              <w:marRight w:val="0"/>
              <w:marTop w:val="0"/>
              <w:marBottom w:val="0"/>
              <w:divBdr>
                <w:top w:val="none" w:sz="0" w:space="0" w:color="auto"/>
                <w:left w:val="none" w:sz="0" w:space="0" w:color="auto"/>
                <w:bottom w:val="none" w:sz="0" w:space="0" w:color="auto"/>
                <w:right w:val="none" w:sz="0" w:space="0" w:color="auto"/>
              </w:divBdr>
            </w:div>
            <w:div w:id="1744989035">
              <w:marLeft w:val="0"/>
              <w:marRight w:val="0"/>
              <w:marTop w:val="0"/>
              <w:marBottom w:val="0"/>
              <w:divBdr>
                <w:top w:val="none" w:sz="0" w:space="0" w:color="auto"/>
                <w:left w:val="none" w:sz="0" w:space="0" w:color="auto"/>
                <w:bottom w:val="none" w:sz="0" w:space="0" w:color="auto"/>
                <w:right w:val="none" w:sz="0" w:space="0" w:color="auto"/>
              </w:divBdr>
            </w:div>
            <w:div w:id="557786755">
              <w:marLeft w:val="0"/>
              <w:marRight w:val="0"/>
              <w:marTop w:val="0"/>
              <w:marBottom w:val="0"/>
              <w:divBdr>
                <w:top w:val="none" w:sz="0" w:space="0" w:color="auto"/>
                <w:left w:val="none" w:sz="0" w:space="0" w:color="auto"/>
                <w:bottom w:val="none" w:sz="0" w:space="0" w:color="auto"/>
                <w:right w:val="none" w:sz="0" w:space="0" w:color="auto"/>
              </w:divBdr>
            </w:div>
            <w:div w:id="2094664021">
              <w:marLeft w:val="0"/>
              <w:marRight w:val="0"/>
              <w:marTop w:val="0"/>
              <w:marBottom w:val="0"/>
              <w:divBdr>
                <w:top w:val="none" w:sz="0" w:space="0" w:color="auto"/>
                <w:left w:val="none" w:sz="0" w:space="0" w:color="auto"/>
                <w:bottom w:val="none" w:sz="0" w:space="0" w:color="auto"/>
                <w:right w:val="none" w:sz="0" w:space="0" w:color="auto"/>
              </w:divBdr>
            </w:div>
            <w:div w:id="1895239172">
              <w:marLeft w:val="0"/>
              <w:marRight w:val="0"/>
              <w:marTop w:val="0"/>
              <w:marBottom w:val="0"/>
              <w:divBdr>
                <w:top w:val="none" w:sz="0" w:space="0" w:color="auto"/>
                <w:left w:val="none" w:sz="0" w:space="0" w:color="auto"/>
                <w:bottom w:val="none" w:sz="0" w:space="0" w:color="auto"/>
                <w:right w:val="none" w:sz="0" w:space="0" w:color="auto"/>
              </w:divBdr>
            </w:div>
            <w:div w:id="1281959824">
              <w:marLeft w:val="0"/>
              <w:marRight w:val="0"/>
              <w:marTop w:val="0"/>
              <w:marBottom w:val="0"/>
              <w:divBdr>
                <w:top w:val="none" w:sz="0" w:space="0" w:color="auto"/>
                <w:left w:val="none" w:sz="0" w:space="0" w:color="auto"/>
                <w:bottom w:val="none" w:sz="0" w:space="0" w:color="auto"/>
                <w:right w:val="none" w:sz="0" w:space="0" w:color="auto"/>
              </w:divBdr>
            </w:div>
            <w:div w:id="1935899214">
              <w:marLeft w:val="0"/>
              <w:marRight w:val="0"/>
              <w:marTop w:val="0"/>
              <w:marBottom w:val="0"/>
              <w:divBdr>
                <w:top w:val="none" w:sz="0" w:space="0" w:color="auto"/>
                <w:left w:val="none" w:sz="0" w:space="0" w:color="auto"/>
                <w:bottom w:val="none" w:sz="0" w:space="0" w:color="auto"/>
                <w:right w:val="none" w:sz="0" w:space="0" w:color="auto"/>
              </w:divBdr>
            </w:div>
            <w:div w:id="478618645">
              <w:marLeft w:val="0"/>
              <w:marRight w:val="0"/>
              <w:marTop w:val="0"/>
              <w:marBottom w:val="0"/>
              <w:divBdr>
                <w:top w:val="none" w:sz="0" w:space="0" w:color="auto"/>
                <w:left w:val="none" w:sz="0" w:space="0" w:color="auto"/>
                <w:bottom w:val="none" w:sz="0" w:space="0" w:color="auto"/>
                <w:right w:val="none" w:sz="0" w:space="0" w:color="auto"/>
              </w:divBdr>
            </w:div>
          </w:divsChild>
        </w:div>
        <w:div w:id="1813718548">
          <w:marLeft w:val="0"/>
          <w:marRight w:val="0"/>
          <w:marTop w:val="0"/>
          <w:marBottom w:val="0"/>
          <w:divBdr>
            <w:top w:val="none" w:sz="0" w:space="0" w:color="auto"/>
            <w:left w:val="none" w:sz="0" w:space="0" w:color="auto"/>
            <w:bottom w:val="none" w:sz="0" w:space="0" w:color="auto"/>
            <w:right w:val="none" w:sz="0" w:space="0" w:color="auto"/>
          </w:divBdr>
          <w:divsChild>
            <w:div w:id="777412194">
              <w:marLeft w:val="0"/>
              <w:marRight w:val="0"/>
              <w:marTop w:val="0"/>
              <w:marBottom w:val="0"/>
              <w:divBdr>
                <w:top w:val="none" w:sz="0" w:space="0" w:color="auto"/>
                <w:left w:val="none" w:sz="0" w:space="0" w:color="auto"/>
                <w:bottom w:val="none" w:sz="0" w:space="0" w:color="auto"/>
                <w:right w:val="none" w:sz="0" w:space="0" w:color="auto"/>
              </w:divBdr>
            </w:div>
            <w:div w:id="505293978">
              <w:marLeft w:val="0"/>
              <w:marRight w:val="0"/>
              <w:marTop w:val="0"/>
              <w:marBottom w:val="0"/>
              <w:divBdr>
                <w:top w:val="none" w:sz="0" w:space="0" w:color="auto"/>
                <w:left w:val="none" w:sz="0" w:space="0" w:color="auto"/>
                <w:bottom w:val="none" w:sz="0" w:space="0" w:color="auto"/>
                <w:right w:val="none" w:sz="0" w:space="0" w:color="auto"/>
              </w:divBdr>
            </w:div>
            <w:div w:id="469128033">
              <w:marLeft w:val="0"/>
              <w:marRight w:val="0"/>
              <w:marTop w:val="0"/>
              <w:marBottom w:val="0"/>
              <w:divBdr>
                <w:top w:val="none" w:sz="0" w:space="0" w:color="auto"/>
                <w:left w:val="none" w:sz="0" w:space="0" w:color="auto"/>
                <w:bottom w:val="none" w:sz="0" w:space="0" w:color="auto"/>
                <w:right w:val="none" w:sz="0" w:space="0" w:color="auto"/>
              </w:divBdr>
            </w:div>
            <w:div w:id="1507985148">
              <w:marLeft w:val="0"/>
              <w:marRight w:val="0"/>
              <w:marTop w:val="0"/>
              <w:marBottom w:val="0"/>
              <w:divBdr>
                <w:top w:val="none" w:sz="0" w:space="0" w:color="auto"/>
                <w:left w:val="none" w:sz="0" w:space="0" w:color="auto"/>
                <w:bottom w:val="none" w:sz="0" w:space="0" w:color="auto"/>
                <w:right w:val="none" w:sz="0" w:space="0" w:color="auto"/>
              </w:divBdr>
            </w:div>
            <w:div w:id="1867325518">
              <w:marLeft w:val="0"/>
              <w:marRight w:val="0"/>
              <w:marTop w:val="0"/>
              <w:marBottom w:val="0"/>
              <w:divBdr>
                <w:top w:val="none" w:sz="0" w:space="0" w:color="auto"/>
                <w:left w:val="none" w:sz="0" w:space="0" w:color="auto"/>
                <w:bottom w:val="none" w:sz="0" w:space="0" w:color="auto"/>
                <w:right w:val="none" w:sz="0" w:space="0" w:color="auto"/>
              </w:divBdr>
            </w:div>
            <w:div w:id="1962573577">
              <w:marLeft w:val="0"/>
              <w:marRight w:val="0"/>
              <w:marTop w:val="0"/>
              <w:marBottom w:val="0"/>
              <w:divBdr>
                <w:top w:val="none" w:sz="0" w:space="0" w:color="auto"/>
                <w:left w:val="none" w:sz="0" w:space="0" w:color="auto"/>
                <w:bottom w:val="none" w:sz="0" w:space="0" w:color="auto"/>
                <w:right w:val="none" w:sz="0" w:space="0" w:color="auto"/>
              </w:divBdr>
            </w:div>
            <w:div w:id="475295891">
              <w:marLeft w:val="0"/>
              <w:marRight w:val="0"/>
              <w:marTop w:val="0"/>
              <w:marBottom w:val="0"/>
              <w:divBdr>
                <w:top w:val="none" w:sz="0" w:space="0" w:color="auto"/>
                <w:left w:val="none" w:sz="0" w:space="0" w:color="auto"/>
                <w:bottom w:val="none" w:sz="0" w:space="0" w:color="auto"/>
                <w:right w:val="none" w:sz="0" w:space="0" w:color="auto"/>
              </w:divBdr>
            </w:div>
            <w:div w:id="1383091555">
              <w:marLeft w:val="0"/>
              <w:marRight w:val="0"/>
              <w:marTop w:val="0"/>
              <w:marBottom w:val="0"/>
              <w:divBdr>
                <w:top w:val="none" w:sz="0" w:space="0" w:color="auto"/>
                <w:left w:val="none" w:sz="0" w:space="0" w:color="auto"/>
                <w:bottom w:val="none" w:sz="0" w:space="0" w:color="auto"/>
                <w:right w:val="none" w:sz="0" w:space="0" w:color="auto"/>
              </w:divBdr>
            </w:div>
            <w:div w:id="2121562628">
              <w:marLeft w:val="0"/>
              <w:marRight w:val="0"/>
              <w:marTop w:val="0"/>
              <w:marBottom w:val="0"/>
              <w:divBdr>
                <w:top w:val="none" w:sz="0" w:space="0" w:color="auto"/>
                <w:left w:val="none" w:sz="0" w:space="0" w:color="auto"/>
                <w:bottom w:val="none" w:sz="0" w:space="0" w:color="auto"/>
                <w:right w:val="none" w:sz="0" w:space="0" w:color="auto"/>
              </w:divBdr>
            </w:div>
            <w:div w:id="1439256036">
              <w:marLeft w:val="0"/>
              <w:marRight w:val="0"/>
              <w:marTop w:val="0"/>
              <w:marBottom w:val="0"/>
              <w:divBdr>
                <w:top w:val="none" w:sz="0" w:space="0" w:color="auto"/>
                <w:left w:val="none" w:sz="0" w:space="0" w:color="auto"/>
                <w:bottom w:val="none" w:sz="0" w:space="0" w:color="auto"/>
                <w:right w:val="none" w:sz="0" w:space="0" w:color="auto"/>
              </w:divBdr>
            </w:div>
            <w:div w:id="993491710">
              <w:marLeft w:val="0"/>
              <w:marRight w:val="0"/>
              <w:marTop w:val="0"/>
              <w:marBottom w:val="0"/>
              <w:divBdr>
                <w:top w:val="none" w:sz="0" w:space="0" w:color="auto"/>
                <w:left w:val="none" w:sz="0" w:space="0" w:color="auto"/>
                <w:bottom w:val="none" w:sz="0" w:space="0" w:color="auto"/>
                <w:right w:val="none" w:sz="0" w:space="0" w:color="auto"/>
              </w:divBdr>
            </w:div>
            <w:div w:id="1589077655">
              <w:marLeft w:val="0"/>
              <w:marRight w:val="0"/>
              <w:marTop w:val="0"/>
              <w:marBottom w:val="0"/>
              <w:divBdr>
                <w:top w:val="none" w:sz="0" w:space="0" w:color="auto"/>
                <w:left w:val="none" w:sz="0" w:space="0" w:color="auto"/>
                <w:bottom w:val="none" w:sz="0" w:space="0" w:color="auto"/>
                <w:right w:val="none" w:sz="0" w:space="0" w:color="auto"/>
              </w:divBdr>
            </w:div>
            <w:div w:id="1463766584">
              <w:marLeft w:val="0"/>
              <w:marRight w:val="0"/>
              <w:marTop w:val="0"/>
              <w:marBottom w:val="0"/>
              <w:divBdr>
                <w:top w:val="none" w:sz="0" w:space="0" w:color="auto"/>
                <w:left w:val="none" w:sz="0" w:space="0" w:color="auto"/>
                <w:bottom w:val="none" w:sz="0" w:space="0" w:color="auto"/>
                <w:right w:val="none" w:sz="0" w:space="0" w:color="auto"/>
              </w:divBdr>
            </w:div>
            <w:div w:id="804275534">
              <w:marLeft w:val="0"/>
              <w:marRight w:val="0"/>
              <w:marTop w:val="0"/>
              <w:marBottom w:val="0"/>
              <w:divBdr>
                <w:top w:val="none" w:sz="0" w:space="0" w:color="auto"/>
                <w:left w:val="none" w:sz="0" w:space="0" w:color="auto"/>
                <w:bottom w:val="none" w:sz="0" w:space="0" w:color="auto"/>
                <w:right w:val="none" w:sz="0" w:space="0" w:color="auto"/>
              </w:divBdr>
            </w:div>
            <w:div w:id="1474448767">
              <w:marLeft w:val="0"/>
              <w:marRight w:val="0"/>
              <w:marTop w:val="0"/>
              <w:marBottom w:val="0"/>
              <w:divBdr>
                <w:top w:val="none" w:sz="0" w:space="0" w:color="auto"/>
                <w:left w:val="none" w:sz="0" w:space="0" w:color="auto"/>
                <w:bottom w:val="none" w:sz="0" w:space="0" w:color="auto"/>
                <w:right w:val="none" w:sz="0" w:space="0" w:color="auto"/>
              </w:divBdr>
            </w:div>
            <w:div w:id="22485212">
              <w:marLeft w:val="0"/>
              <w:marRight w:val="0"/>
              <w:marTop w:val="0"/>
              <w:marBottom w:val="0"/>
              <w:divBdr>
                <w:top w:val="none" w:sz="0" w:space="0" w:color="auto"/>
                <w:left w:val="none" w:sz="0" w:space="0" w:color="auto"/>
                <w:bottom w:val="none" w:sz="0" w:space="0" w:color="auto"/>
                <w:right w:val="none" w:sz="0" w:space="0" w:color="auto"/>
              </w:divBdr>
            </w:div>
            <w:div w:id="1149975331">
              <w:marLeft w:val="0"/>
              <w:marRight w:val="0"/>
              <w:marTop w:val="0"/>
              <w:marBottom w:val="0"/>
              <w:divBdr>
                <w:top w:val="none" w:sz="0" w:space="0" w:color="auto"/>
                <w:left w:val="none" w:sz="0" w:space="0" w:color="auto"/>
                <w:bottom w:val="none" w:sz="0" w:space="0" w:color="auto"/>
                <w:right w:val="none" w:sz="0" w:space="0" w:color="auto"/>
              </w:divBdr>
            </w:div>
            <w:div w:id="1871452844">
              <w:marLeft w:val="0"/>
              <w:marRight w:val="0"/>
              <w:marTop w:val="0"/>
              <w:marBottom w:val="0"/>
              <w:divBdr>
                <w:top w:val="none" w:sz="0" w:space="0" w:color="auto"/>
                <w:left w:val="none" w:sz="0" w:space="0" w:color="auto"/>
                <w:bottom w:val="none" w:sz="0" w:space="0" w:color="auto"/>
                <w:right w:val="none" w:sz="0" w:space="0" w:color="auto"/>
              </w:divBdr>
            </w:div>
            <w:div w:id="1358508625">
              <w:marLeft w:val="0"/>
              <w:marRight w:val="0"/>
              <w:marTop w:val="0"/>
              <w:marBottom w:val="0"/>
              <w:divBdr>
                <w:top w:val="none" w:sz="0" w:space="0" w:color="auto"/>
                <w:left w:val="none" w:sz="0" w:space="0" w:color="auto"/>
                <w:bottom w:val="none" w:sz="0" w:space="0" w:color="auto"/>
                <w:right w:val="none" w:sz="0" w:space="0" w:color="auto"/>
              </w:divBdr>
            </w:div>
            <w:div w:id="1718508113">
              <w:marLeft w:val="0"/>
              <w:marRight w:val="0"/>
              <w:marTop w:val="0"/>
              <w:marBottom w:val="0"/>
              <w:divBdr>
                <w:top w:val="none" w:sz="0" w:space="0" w:color="auto"/>
                <w:left w:val="none" w:sz="0" w:space="0" w:color="auto"/>
                <w:bottom w:val="none" w:sz="0" w:space="0" w:color="auto"/>
                <w:right w:val="none" w:sz="0" w:space="0" w:color="auto"/>
              </w:divBdr>
            </w:div>
          </w:divsChild>
        </w:div>
        <w:div w:id="362823302">
          <w:marLeft w:val="0"/>
          <w:marRight w:val="0"/>
          <w:marTop w:val="0"/>
          <w:marBottom w:val="0"/>
          <w:divBdr>
            <w:top w:val="none" w:sz="0" w:space="0" w:color="auto"/>
            <w:left w:val="none" w:sz="0" w:space="0" w:color="auto"/>
            <w:bottom w:val="none" w:sz="0" w:space="0" w:color="auto"/>
            <w:right w:val="none" w:sz="0" w:space="0" w:color="auto"/>
          </w:divBdr>
          <w:divsChild>
            <w:div w:id="1259486503">
              <w:marLeft w:val="0"/>
              <w:marRight w:val="0"/>
              <w:marTop w:val="0"/>
              <w:marBottom w:val="0"/>
              <w:divBdr>
                <w:top w:val="none" w:sz="0" w:space="0" w:color="auto"/>
                <w:left w:val="none" w:sz="0" w:space="0" w:color="auto"/>
                <w:bottom w:val="none" w:sz="0" w:space="0" w:color="auto"/>
                <w:right w:val="none" w:sz="0" w:space="0" w:color="auto"/>
              </w:divBdr>
            </w:div>
            <w:div w:id="726801210">
              <w:marLeft w:val="0"/>
              <w:marRight w:val="0"/>
              <w:marTop w:val="0"/>
              <w:marBottom w:val="0"/>
              <w:divBdr>
                <w:top w:val="none" w:sz="0" w:space="0" w:color="auto"/>
                <w:left w:val="none" w:sz="0" w:space="0" w:color="auto"/>
                <w:bottom w:val="none" w:sz="0" w:space="0" w:color="auto"/>
                <w:right w:val="none" w:sz="0" w:space="0" w:color="auto"/>
              </w:divBdr>
            </w:div>
            <w:div w:id="297340025">
              <w:marLeft w:val="0"/>
              <w:marRight w:val="0"/>
              <w:marTop w:val="0"/>
              <w:marBottom w:val="0"/>
              <w:divBdr>
                <w:top w:val="none" w:sz="0" w:space="0" w:color="auto"/>
                <w:left w:val="none" w:sz="0" w:space="0" w:color="auto"/>
                <w:bottom w:val="none" w:sz="0" w:space="0" w:color="auto"/>
                <w:right w:val="none" w:sz="0" w:space="0" w:color="auto"/>
              </w:divBdr>
            </w:div>
            <w:div w:id="143937109">
              <w:marLeft w:val="0"/>
              <w:marRight w:val="0"/>
              <w:marTop w:val="0"/>
              <w:marBottom w:val="0"/>
              <w:divBdr>
                <w:top w:val="none" w:sz="0" w:space="0" w:color="auto"/>
                <w:left w:val="none" w:sz="0" w:space="0" w:color="auto"/>
                <w:bottom w:val="none" w:sz="0" w:space="0" w:color="auto"/>
                <w:right w:val="none" w:sz="0" w:space="0" w:color="auto"/>
              </w:divBdr>
            </w:div>
            <w:div w:id="151601239">
              <w:marLeft w:val="0"/>
              <w:marRight w:val="0"/>
              <w:marTop w:val="0"/>
              <w:marBottom w:val="0"/>
              <w:divBdr>
                <w:top w:val="none" w:sz="0" w:space="0" w:color="auto"/>
                <w:left w:val="none" w:sz="0" w:space="0" w:color="auto"/>
                <w:bottom w:val="none" w:sz="0" w:space="0" w:color="auto"/>
                <w:right w:val="none" w:sz="0" w:space="0" w:color="auto"/>
              </w:divBdr>
            </w:div>
            <w:div w:id="1932741977">
              <w:marLeft w:val="0"/>
              <w:marRight w:val="0"/>
              <w:marTop w:val="0"/>
              <w:marBottom w:val="0"/>
              <w:divBdr>
                <w:top w:val="none" w:sz="0" w:space="0" w:color="auto"/>
                <w:left w:val="none" w:sz="0" w:space="0" w:color="auto"/>
                <w:bottom w:val="none" w:sz="0" w:space="0" w:color="auto"/>
                <w:right w:val="none" w:sz="0" w:space="0" w:color="auto"/>
              </w:divBdr>
            </w:div>
            <w:div w:id="884216739">
              <w:marLeft w:val="0"/>
              <w:marRight w:val="0"/>
              <w:marTop w:val="0"/>
              <w:marBottom w:val="0"/>
              <w:divBdr>
                <w:top w:val="none" w:sz="0" w:space="0" w:color="auto"/>
                <w:left w:val="none" w:sz="0" w:space="0" w:color="auto"/>
                <w:bottom w:val="none" w:sz="0" w:space="0" w:color="auto"/>
                <w:right w:val="none" w:sz="0" w:space="0" w:color="auto"/>
              </w:divBdr>
            </w:div>
            <w:div w:id="1390807074">
              <w:marLeft w:val="0"/>
              <w:marRight w:val="0"/>
              <w:marTop w:val="0"/>
              <w:marBottom w:val="0"/>
              <w:divBdr>
                <w:top w:val="none" w:sz="0" w:space="0" w:color="auto"/>
                <w:left w:val="none" w:sz="0" w:space="0" w:color="auto"/>
                <w:bottom w:val="none" w:sz="0" w:space="0" w:color="auto"/>
                <w:right w:val="none" w:sz="0" w:space="0" w:color="auto"/>
              </w:divBdr>
            </w:div>
            <w:div w:id="1489788667">
              <w:marLeft w:val="0"/>
              <w:marRight w:val="0"/>
              <w:marTop w:val="0"/>
              <w:marBottom w:val="0"/>
              <w:divBdr>
                <w:top w:val="none" w:sz="0" w:space="0" w:color="auto"/>
                <w:left w:val="none" w:sz="0" w:space="0" w:color="auto"/>
                <w:bottom w:val="none" w:sz="0" w:space="0" w:color="auto"/>
                <w:right w:val="none" w:sz="0" w:space="0" w:color="auto"/>
              </w:divBdr>
            </w:div>
            <w:div w:id="466242513">
              <w:marLeft w:val="0"/>
              <w:marRight w:val="0"/>
              <w:marTop w:val="0"/>
              <w:marBottom w:val="0"/>
              <w:divBdr>
                <w:top w:val="none" w:sz="0" w:space="0" w:color="auto"/>
                <w:left w:val="none" w:sz="0" w:space="0" w:color="auto"/>
                <w:bottom w:val="none" w:sz="0" w:space="0" w:color="auto"/>
                <w:right w:val="none" w:sz="0" w:space="0" w:color="auto"/>
              </w:divBdr>
            </w:div>
            <w:div w:id="663358713">
              <w:marLeft w:val="0"/>
              <w:marRight w:val="0"/>
              <w:marTop w:val="0"/>
              <w:marBottom w:val="0"/>
              <w:divBdr>
                <w:top w:val="none" w:sz="0" w:space="0" w:color="auto"/>
                <w:left w:val="none" w:sz="0" w:space="0" w:color="auto"/>
                <w:bottom w:val="none" w:sz="0" w:space="0" w:color="auto"/>
                <w:right w:val="none" w:sz="0" w:space="0" w:color="auto"/>
              </w:divBdr>
            </w:div>
            <w:div w:id="1043361948">
              <w:marLeft w:val="0"/>
              <w:marRight w:val="0"/>
              <w:marTop w:val="0"/>
              <w:marBottom w:val="0"/>
              <w:divBdr>
                <w:top w:val="none" w:sz="0" w:space="0" w:color="auto"/>
                <w:left w:val="none" w:sz="0" w:space="0" w:color="auto"/>
                <w:bottom w:val="none" w:sz="0" w:space="0" w:color="auto"/>
                <w:right w:val="none" w:sz="0" w:space="0" w:color="auto"/>
              </w:divBdr>
            </w:div>
            <w:div w:id="1498964072">
              <w:marLeft w:val="0"/>
              <w:marRight w:val="0"/>
              <w:marTop w:val="0"/>
              <w:marBottom w:val="0"/>
              <w:divBdr>
                <w:top w:val="none" w:sz="0" w:space="0" w:color="auto"/>
                <w:left w:val="none" w:sz="0" w:space="0" w:color="auto"/>
                <w:bottom w:val="none" w:sz="0" w:space="0" w:color="auto"/>
                <w:right w:val="none" w:sz="0" w:space="0" w:color="auto"/>
              </w:divBdr>
            </w:div>
            <w:div w:id="1896157702">
              <w:marLeft w:val="0"/>
              <w:marRight w:val="0"/>
              <w:marTop w:val="0"/>
              <w:marBottom w:val="0"/>
              <w:divBdr>
                <w:top w:val="none" w:sz="0" w:space="0" w:color="auto"/>
                <w:left w:val="none" w:sz="0" w:space="0" w:color="auto"/>
                <w:bottom w:val="none" w:sz="0" w:space="0" w:color="auto"/>
                <w:right w:val="none" w:sz="0" w:space="0" w:color="auto"/>
              </w:divBdr>
            </w:div>
            <w:div w:id="2109695910">
              <w:marLeft w:val="0"/>
              <w:marRight w:val="0"/>
              <w:marTop w:val="0"/>
              <w:marBottom w:val="0"/>
              <w:divBdr>
                <w:top w:val="none" w:sz="0" w:space="0" w:color="auto"/>
                <w:left w:val="none" w:sz="0" w:space="0" w:color="auto"/>
                <w:bottom w:val="none" w:sz="0" w:space="0" w:color="auto"/>
                <w:right w:val="none" w:sz="0" w:space="0" w:color="auto"/>
              </w:divBdr>
            </w:div>
            <w:div w:id="986975905">
              <w:marLeft w:val="0"/>
              <w:marRight w:val="0"/>
              <w:marTop w:val="0"/>
              <w:marBottom w:val="0"/>
              <w:divBdr>
                <w:top w:val="none" w:sz="0" w:space="0" w:color="auto"/>
                <w:left w:val="none" w:sz="0" w:space="0" w:color="auto"/>
                <w:bottom w:val="none" w:sz="0" w:space="0" w:color="auto"/>
                <w:right w:val="none" w:sz="0" w:space="0" w:color="auto"/>
              </w:divBdr>
            </w:div>
            <w:div w:id="808280525">
              <w:marLeft w:val="0"/>
              <w:marRight w:val="0"/>
              <w:marTop w:val="0"/>
              <w:marBottom w:val="0"/>
              <w:divBdr>
                <w:top w:val="none" w:sz="0" w:space="0" w:color="auto"/>
                <w:left w:val="none" w:sz="0" w:space="0" w:color="auto"/>
                <w:bottom w:val="none" w:sz="0" w:space="0" w:color="auto"/>
                <w:right w:val="none" w:sz="0" w:space="0" w:color="auto"/>
              </w:divBdr>
            </w:div>
            <w:div w:id="569120562">
              <w:marLeft w:val="0"/>
              <w:marRight w:val="0"/>
              <w:marTop w:val="0"/>
              <w:marBottom w:val="0"/>
              <w:divBdr>
                <w:top w:val="none" w:sz="0" w:space="0" w:color="auto"/>
                <w:left w:val="none" w:sz="0" w:space="0" w:color="auto"/>
                <w:bottom w:val="none" w:sz="0" w:space="0" w:color="auto"/>
                <w:right w:val="none" w:sz="0" w:space="0" w:color="auto"/>
              </w:divBdr>
            </w:div>
            <w:div w:id="1092165642">
              <w:marLeft w:val="0"/>
              <w:marRight w:val="0"/>
              <w:marTop w:val="0"/>
              <w:marBottom w:val="0"/>
              <w:divBdr>
                <w:top w:val="none" w:sz="0" w:space="0" w:color="auto"/>
                <w:left w:val="none" w:sz="0" w:space="0" w:color="auto"/>
                <w:bottom w:val="none" w:sz="0" w:space="0" w:color="auto"/>
                <w:right w:val="none" w:sz="0" w:space="0" w:color="auto"/>
              </w:divBdr>
            </w:div>
            <w:div w:id="903837014">
              <w:marLeft w:val="0"/>
              <w:marRight w:val="0"/>
              <w:marTop w:val="0"/>
              <w:marBottom w:val="0"/>
              <w:divBdr>
                <w:top w:val="none" w:sz="0" w:space="0" w:color="auto"/>
                <w:left w:val="none" w:sz="0" w:space="0" w:color="auto"/>
                <w:bottom w:val="none" w:sz="0" w:space="0" w:color="auto"/>
                <w:right w:val="none" w:sz="0" w:space="0" w:color="auto"/>
              </w:divBdr>
            </w:div>
          </w:divsChild>
        </w:div>
        <w:div w:id="1600914144">
          <w:marLeft w:val="0"/>
          <w:marRight w:val="0"/>
          <w:marTop w:val="0"/>
          <w:marBottom w:val="0"/>
          <w:divBdr>
            <w:top w:val="none" w:sz="0" w:space="0" w:color="auto"/>
            <w:left w:val="none" w:sz="0" w:space="0" w:color="auto"/>
            <w:bottom w:val="none" w:sz="0" w:space="0" w:color="auto"/>
            <w:right w:val="none" w:sz="0" w:space="0" w:color="auto"/>
          </w:divBdr>
          <w:divsChild>
            <w:div w:id="1594509092">
              <w:marLeft w:val="0"/>
              <w:marRight w:val="0"/>
              <w:marTop w:val="0"/>
              <w:marBottom w:val="0"/>
              <w:divBdr>
                <w:top w:val="none" w:sz="0" w:space="0" w:color="auto"/>
                <w:left w:val="none" w:sz="0" w:space="0" w:color="auto"/>
                <w:bottom w:val="none" w:sz="0" w:space="0" w:color="auto"/>
                <w:right w:val="none" w:sz="0" w:space="0" w:color="auto"/>
              </w:divBdr>
            </w:div>
            <w:div w:id="1882522505">
              <w:marLeft w:val="0"/>
              <w:marRight w:val="0"/>
              <w:marTop w:val="0"/>
              <w:marBottom w:val="0"/>
              <w:divBdr>
                <w:top w:val="none" w:sz="0" w:space="0" w:color="auto"/>
                <w:left w:val="none" w:sz="0" w:space="0" w:color="auto"/>
                <w:bottom w:val="none" w:sz="0" w:space="0" w:color="auto"/>
                <w:right w:val="none" w:sz="0" w:space="0" w:color="auto"/>
              </w:divBdr>
            </w:div>
            <w:div w:id="652679126">
              <w:marLeft w:val="0"/>
              <w:marRight w:val="0"/>
              <w:marTop w:val="0"/>
              <w:marBottom w:val="0"/>
              <w:divBdr>
                <w:top w:val="none" w:sz="0" w:space="0" w:color="auto"/>
                <w:left w:val="none" w:sz="0" w:space="0" w:color="auto"/>
                <w:bottom w:val="none" w:sz="0" w:space="0" w:color="auto"/>
                <w:right w:val="none" w:sz="0" w:space="0" w:color="auto"/>
              </w:divBdr>
            </w:div>
            <w:div w:id="33775892">
              <w:marLeft w:val="0"/>
              <w:marRight w:val="0"/>
              <w:marTop w:val="0"/>
              <w:marBottom w:val="0"/>
              <w:divBdr>
                <w:top w:val="none" w:sz="0" w:space="0" w:color="auto"/>
                <w:left w:val="none" w:sz="0" w:space="0" w:color="auto"/>
                <w:bottom w:val="none" w:sz="0" w:space="0" w:color="auto"/>
                <w:right w:val="none" w:sz="0" w:space="0" w:color="auto"/>
              </w:divBdr>
            </w:div>
            <w:div w:id="1924365953">
              <w:marLeft w:val="0"/>
              <w:marRight w:val="0"/>
              <w:marTop w:val="0"/>
              <w:marBottom w:val="0"/>
              <w:divBdr>
                <w:top w:val="none" w:sz="0" w:space="0" w:color="auto"/>
                <w:left w:val="none" w:sz="0" w:space="0" w:color="auto"/>
                <w:bottom w:val="none" w:sz="0" w:space="0" w:color="auto"/>
                <w:right w:val="none" w:sz="0" w:space="0" w:color="auto"/>
              </w:divBdr>
            </w:div>
            <w:div w:id="1063261087">
              <w:marLeft w:val="0"/>
              <w:marRight w:val="0"/>
              <w:marTop w:val="0"/>
              <w:marBottom w:val="0"/>
              <w:divBdr>
                <w:top w:val="none" w:sz="0" w:space="0" w:color="auto"/>
                <w:left w:val="none" w:sz="0" w:space="0" w:color="auto"/>
                <w:bottom w:val="none" w:sz="0" w:space="0" w:color="auto"/>
                <w:right w:val="none" w:sz="0" w:space="0" w:color="auto"/>
              </w:divBdr>
            </w:div>
            <w:div w:id="938830181">
              <w:marLeft w:val="0"/>
              <w:marRight w:val="0"/>
              <w:marTop w:val="0"/>
              <w:marBottom w:val="0"/>
              <w:divBdr>
                <w:top w:val="none" w:sz="0" w:space="0" w:color="auto"/>
                <w:left w:val="none" w:sz="0" w:space="0" w:color="auto"/>
                <w:bottom w:val="none" w:sz="0" w:space="0" w:color="auto"/>
                <w:right w:val="none" w:sz="0" w:space="0" w:color="auto"/>
              </w:divBdr>
            </w:div>
            <w:div w:id="1975134265">
              <w:marLeft w:val="0"/>
              <w:marRight w:val="0"/>
              <w:marTop w:val="0"/>
              <w:marBottom w:val="0"/>
              <w:divBdr>
                <w:top w:val="none" w:sz="0" w:space="0" w:color="auto"/>
                <w:left w:val="none" w:sz="0" w:space="0" w:color="auto"/>
                <w:bottom w:val="none" w:sz="0" w:space="0" w:color="auto"/>
                <w:right w:val="none" w:sz="0" w:space="0" w:color="auto"/>
              </w:divBdr>
            </w:div>
            <w:div w:id="377703836">
              <w:marLeft w:val="0"/>
              <w:marRight w:val="0"/>
              <w:marTop w:val="0"/>
              <w:marBottom w:val="0"/>
              <w:divBdr>
                <w:top w:val="none" w:sz="0" w:space="0" w:color="auto"/>
                <w:left w:val="none" w:sz="0" w:space="0" w:color="auto"/>
                <w:bottom w:val="none" w:sz="0" w:space="0" w:color="auto"/>
                <w:right w:val="none" w:sz="0" w:space="0" w:color="auto"/>
              </w:divBdr>
            </w:div>
            <w:div w:id="1898709452">
              <w:marLeft w:val="0"/>
              <w:marRight w:val="0"/>
              <w:marTop w:val="0"/>
              <w:marBottom w:val="0"/>
              <w:divBdr>
                <w:top w:val="none" w:sz="0" w:space="0" w:color="auto"/>
                <w:left w:val="none" w:sz="0" w:space="0" w:color="auto"/>
                <w:bottom w:val="none" w:sz="0" w:space="0" w:color="auto"/>
                <w:right w:val="none" w:sz="0" w:space="0" w:color="auto"/>
              </w:divBdr>
            </w:div>
            <w:div w:id="1728410482">
              <w:marLeft w:val="0"/>
              <w:marRight w:val="0"/>
              <w:marTop w:val="0"/>
              <w:marBottom w:val="0"/>
              <w:divBdr>
                <w:top w:val="none" w:sz="0" w:space="0" w:color="auto"/>
                <w:left w:val="none" w:sz="0" w:space="0" w:color="auto"/>
                <w:bottom w:val="none" w:sz="0" w:space="0" w:color="auto"/>
                <w:right w:val="none" w:sz="0" w:space="0" w:color="auto"/>
              </w:divBdr>
            </w:div>
            <w:div w:id="253319834">
              <w:marLeft w:val="0"/>
              <w:marRight w:val="0"/>
              <w:marTop w:val="0"/>
              <w:marBottom w:val="0"/>
              <w:divBdr>
                <w:top w:val="none" w:sz="0" w:space="0" w:color="auto"/>
                <w:left w:val="none" w:sz="0" w:space="0" w:color="auto"/>
                <w:bottom w:val="none" w:sz="0" w:space="0" w:color="auto"/>
                <w:right w:val="none" w:sz="0" w:space="0" w:color="auto"/>
              </w:divBdr>
            </w:div>
            <w:div w:id="1698197826">
              <w:marLeft w:val="0"/>
              <w:marRight w:val="0"/>
              <w:marTop w:val="0"/>
              <w:marBottom w:val="0"/>
              <w:divBdr>
                <w:top w:val="none" w:sz="0" w:space="0" w:color="auto"/>
                <w:left w:val="none" w:sz="0" w:space="0" w:color="auto"/>
                <w:bottom w:val="none" w:sz="0" w:space="0" w:color="auto"/>
                <w:right w:val="none" w:sz="0" w:space="0" w:color="auto"/>
              </w:divBdr>
            </w:div>
            <w:div w:id="213781018">
              <w:marLeft w:val="0"/>
              <w:marRight w:val="0"/>
              <w:marTop w:val="0"/>
              <w:marBottom w:val="0"/>
              <w:divBdr>
                <w:top w:val="none" w:sz="0" w:space="0" w:color="auto"/>
                <w:left w:val="none" w:sz="0" w:space="0" w:color="auto"/>
                <w:bottom w:val="none" w:sz="0" w:space="0" w:color="auto"/>
                <w:right w:val="none" w:sz="0" w:space="0" w:color="auto"/>
              </w:divBdr>
            </w:div>
            <w:div w:id="231082273">
              <w:marLeft w:val="0"/>
              <w:marRight w:val="0"/>
              <w:marTop w:val="0"/>
              <w:marBottom w:val="0"/>
              <w:divBdr>
                <w:top w:val="none" w:sz="0" w:space="0" w:color="auto"/>
                <w:left w:val="none" w:sz="0" w:space="0" w:color="auto"/>
                <w:bottom w:val="none" w:sz="0" w:space="0" w:color="auto"/>
                <w:right w:val="none" w:sz="0" w:space="0" w:color="auto"/>
              </w:divBdr>
            </w:div>
            <w:div w:id="881753256">
              <w:marLeft w:val="0"/>
              <w:marRight w:val="0"/>
              <w:marTop w:val="0"/>
              <w:marBottom w:val="0"/>
              <w:divBdr>
                <w:top w:val="none" w:sz="0" w:space="0" w:color="auto"/>
                <w:left w:val="none" w:sz="0" w:space="0" w:color="auto"/>
                <w:bottom w:val="none" w:sz="0" w:space="0" w:color="auto"/>
                <w:right w:val="none" w:sz="0" w:space="0" w:color="auto"/>
              </w:divBdr>
            </w:div>
            <w:div w:id="1265335252">
              <w:marLeft w:val="0"/>
              <w:marRight w:val="0"/>
              <w:marTop w:val="0"/>
              <w:marBottom w:val="0"/>
              <w:divBdr>
                <w:top w:val="none" w:sz="0" w:space="0" w:color="auto"/>
                <w:left w:val="none" w:sz="0" w:space="0" w:color="auto"/>
                <w:bottom w:val="none" w:sz="0" w:space="0" w:color="auto"/>
                <w:right w:val="none" w:sz="0" w:space="0" w:color="auto"/>
              </w:divBdr>
            </w:div>
            <w:div w:id="1046027467">
              <w:marLeft w:val="0"/>
              <w:marRight w:val="0"/>
              <w:marTop w:val="0"/>
              <w:marBottom w:val="0"/>
              <w:divBdr>
                <w:top w:val="none" w:sz="0" w:space="0" w:color="auto"/>
                <w:left w:val="none" w:sz="0" w:space="0" w:color="auto"/>
                <w:bottom w:val="none" w:sz="0" w:space="0" w:color="auto"/>
                <w:right w:val="none" w:sz="0" w:space="0" w:color="auto"/>
              </w:divBdr>
            </w:div>
            <w:div w:id="1455640521">
              <w:marLeft w:val="0"/>
              <w:marRight w:val="0"/>
              <w:marTop w:val="0"/>
              <w:marBottom w:val="0"/>
              <w:divBdr>
                <w:top w:val="none" w:sz="0" w:space="0" w:color="auto"/>
                <w:left w:val="none" w:sz="0" w:space="0" w:color="auto"/>
                <w:bottom w:val="none" w:sz="0" w:space="0" w:color="auto"/>
                <w:right w:val="none" w:sz="0" w:space="0" w:color="auto"/>
              </w:divBdr>
            </w:div>
            <w:div w:id="380907783">
              <w:marLeft w:val="0"/>
              <w:marRight w:val="0"/>
              <w:marTop w:val="0"/>
              <w:marBottom w:val="0"/>
              <w:divBdr>
                <w:top w:val="none" w:sz="0" w:space="0" w:color="auto"/>
                <w:left w:val="none" w:sz="0" w:space="0" w:color="auto"/>
                <w:bottom w:val="none" w:sz="0" w:space="0" w:color="auto"/>
                <w:right w:val="none" w:sz="0" w:space="0" w:color="auto"/>
              </w:divBdr>
            </w:div>
          </w:divsChild>
        </w:div>
        <w:div w:id="1343972547">
          <w:marLeft w:val="0"/>
          <w:marRight w:val="0"/>
          <w:marTop w:val="0"/>
          <w:marBottom w:val="0"/>
          <w:divBdr>
            <w:top w:val="none" w:sz="0" w:space="0" w:color="auto"/>
            <w:left w:val="none" w:sz="0" w:space="0" w:color="auto"/>
            <w:bottom w:val="none" w:sz="0" w:space="0" w:color="auto"/>
            <w:right w:val="none" w:sz="0" w:space="0" w:color="auto"/>
          </w:divBdr>
          <w:divsChild>
            <w:div w:id="1622414022">
              <w:marLeft w:val="0"/>
              <w:marRight w:val="0"/>
              <w:marTop w:val="0"/>
              <w:marBottom w:val="0"/>
              <w:divBdr>
                <w:top w:val="none" w:sz="0" w:space="0" w:color="auto"/>
                <w:left w:val="none" w:sz="0" w:space="0" w:color="auto"/>
                <w:bottom w:val="none" w:sz="0" w:space="0" w:color="auto"/>
                <w:right w:val="none" w:sz="0" w:space="0" w:color="auto"/>
              </w:divBdr>
            </w:div>
            <w:div w:id="1099448010">
              <w:marLeft w:val="0"/>
              <w:marRight w:val="0"/>
              <w:marTop w:val="0"/>
              <w:marBottom w:val="0"/>
              <w:divBdr>
                <w:top w:val="none" w:sz="0" w:space="0" w:color="auto"/>
                <w:left w:val="none" w:sz="0" w:space="0" w:color="auto"/>
                <w:bottom w:val="none" w:sz="0" w:space="0" w:color="auto"/>
                <w:right w:val="none" w:sz="0" w:space="0" w:color="auto"/>
              </w:divBdr>
            </w:div>
            <w:div w:id="1774593404">
              <w:marLeft w:val="0"/>
              <w:marRight w:val="0"/>
              <w:marTop w:val="0"/>
              <w:marBottom w:val="0"/>
              <w:divBdr>
                <w:top w:val="none" w:sz="0" w:space="0" w:color="auto"/>
                <w:left w:val="none" w:sz="0" w:space="0" w:color="auto"/>
                <w:bottom w:val="none" w:sz="0" w:space="0" w:color="auto"/>
                <w:right w:val="none" w:sz="0" w:space="0" w:color="auto"/>
              </w:divBdr>
            </w:div>
            <w:div w:id="232357466">
              <w:marLeft w:val="0"/>
              <w:marRight w:val="0"/>
              <w:marTop w:val="0"/>
              <w:marBottom w:val="0"/>
              <w:divBdr>
                <w:top w:val="none" w:sz="0" w:space="0" w:color="auto"/>
                <w:left w:val="none" w:sz="0" w:space="0" w:color="auto"/>
                <w:bottom w:val="none" w:sz="0" w:space="0" w:color="auto"/>
                <w:right w:val="none" w:sz="0" w:space="0" w:color="auto"/>
              </w:divBdr>
            </w:div>
            <w:div w:id="1979454799">
              <w:marLeft w:val="0"/>
              <w:marRight w:val="0"/>
              <w:marTop w:val="0"/>
              <w:marBottom w:val="0"/>
              <w:divBdr>
                <w:top w:val="none" w:sz="0" w:space="0" w:color="auto"/>
                <w:left w:val="none" w:sz="0" w:space="0" w:color="auto"/>
                <w:bottom w:val="none" w:sz="0" w:space="0" w:color="auto"/>
                <w:right w:val="none" w:sz="0" w:space="0" w:color="auto"/>
              </w:divBdr>
            </w:div>
            <w:div w:id="1187328295">
              <w:marLeft w:val="0"/>
              <w:marRight w:val="0"/>
              <w:marTop w:val="0"/>
              <w:marBottom w:val="0"/>
              <w:divBdr>
                <w:top w:val="none" w:sz="0" w:space="0" w:color="auto"/>
                <w:left w:val="none" w:sz="0" w:space="0" w:color="auto"/>
                <w:bottom w:val="none" w:sz="0" w:space="0" w:color="auto"/>
                <w:right w:val="none" w:sz="0" w:space="0" w:color="auto"/>
              </w:divBdr>
            </w:div>
            <w:div w:id="965819176">
              <w:marLeft w:val="0"/>
              <w:marRight w:val="0"/>
              <w:marTop w:val="0"/>
              <w:marBottom w:val="0"/>
              <w:divBdr>
                <w:top w:val="none" w:sz="0" w:space="0" w:color="auto"/>
                <w:left w:val="none" w:sz="0" w:space="0" w:color="auto"/>
                <w:bottom w:val="none" w:sz="0" w:space="0" w:color="auto"/>
                <w:right w:val="none" w:sz="0" w:space="0" w:color="auto"/>
              </w:divBdr>
            </w:div>
            <w:div w:id="17856559">
              <w:marLeft w:val="0"/>
              <w:marRight w:val="0"/>
              <w:marTop w:val="0"/>
              <w:marBottom w:val="0"/>
              <w:divBdr>
                <w:top w:val="none" w:sz="0" w:space="0" w:color="auto"/>
                <w:left w:val="none" w:sz="0" w:space="0" w:color="auto"/>
                <w:bottom w:val="none" w:sz="0" w:space="0" w:color="auto"/>
                <w:right w:val="none" w:sz="0" w:space="0" w:color="auto"/>
              </w:divBdr>
            </w:div>
            <w:div w:id="579485150">
              <w:marLeft w:val="0"/>
              <w:marRight w:val="0"/>
              <w:marTop w:val="0"/>
              <w:marBottom w:val="0"/>
              <w:divBdr>
                <w:top w:val="none" w:sz="0" w:space="0" w:color="auto"/>
                <w:left w:val="none" w:sz="0" w:space="0" w:color="auto"/>
                <w:bottom w:val="none" w:sz="0" w:space="0" w:color="auto"/>
                <w:right w:val="none" w:sz="0" w:space="0" w:color="auto"/>
              </w:divBdr>
            </w:div>
            <w:div w:id="483015112">
              <w:marLeft w:val="0"/>
              <w:marRight w:val="0"/>
              <w:marTop w:val="0"/>
              <w:marBottom w:val="0"/>
              <w:divBdr>
                <w:top w:val="none" w:sz="0" w:space="0" w:color="auto"/>
                <w:left w:val="none" w:sz="0" w:space="0" w:color="auto"/>
                <w:bottom w:val="none" w:sz="0" w:space="0" w:color="auto"/>
                <w:right w:val="none" w:sz="0" w:space="0" w:color="auto"/>
              </w:divBdr>
            </w:div>
            <w:div w:id="1200237918">
              <w:marLeft w:val="0"/>
              <w:marRight w:val="0"/>
              <w:marTop w:val="0"/>
              <w:marBottom w:val="0"/>
              <w:divBdr>
                <w:top w:val="none" w:sz="0" w:space="0" w:color="auto"/>
                <w:left w:val="none" w:sz="0" w:space="0" w:color="auto"/>
                <w:bottom w:val="none" w:sz="0" w:space="0" w:color="auto"/>
                <w:right w:val="none" w:sz="0" w:space="0" w:color="auto"/>
              </w:divBdr>
            </w:div>
            <w:div w:id="1221746900">
              <w:marLeft w:val="0"/>
              <w:marRight w:val="0"/>
              <w:marTop w:val="0"/>
              <w:marBottom w:val="0"/>
              <w:divBdr>
                <w:top w:val="none" w:sz="0" w:space="0" w:color="auto"/>
                <w:left w:val="none" w:sz="0" w:space="0" w:color="auto"/>
                <w:bottom w:val="none" w:sz="0" w:space="0" w:color="auto"/>
                <w:right w:val="none" w:sz="0" w:space="0" w:color="auto"/>
              </w:divBdr>
            </w:div>
            <w:div w:id="1885864938">
              <w:marLeft w:val="0"/>
              <w:marRight w:val="0"/>
              <w:marTop w:val="0"/>
              <w:marBottom w:val="0"/>
              <w:divBdr>
                <w:top w:val="none" w:sz="0" w:space="0" w:color="auto"/>
                <w:left w:val="none" w:sz="0" w:space="0" w:color="auto"/>
                <w:bottom w:val="none" w:sz="0" w:space="0" w:color="auto"/>
                <w:right w:val="none" w:sz="0" w:space="0" w:color="auto"/>
              </w:divBdr>
            </w:div>
            <w:div w:id="875779753">
              <w:marLeft w:val="0"/>
              <w:marRight w:val="0"/>
              <w:marTop w:val="0"/>
              <w:marBottom w:val="0"/>
              <w:divBdr>
                <w:top w:val="none" w:sz="0" w:space="0" w:color="auto"/>
                <w:left w:val="none" w:sz="0" w:space="0" w:color="auto"/>
                <w:bottom w:val="none" w:sz="0" w:space="0" w:color="auto"/>
                <w:right w:val="none" w:sz="0" w:space="0" w:color="auto"/>
              </w:divBdr>
            </w:div>
            <w:div w:id="1021201223">
              <w:marLeft w:val="0"/>
              <w:marRight w:val="0"/>
              <w:marTop w:val="0"/>
              <w:marBottom w:val="0"/>
              <w:divBdr>
                <w:top w:val="none" w:sz="0" w:space="0" w:color="auto"/>
                <w:left w:val="none" w:sz="0" w:space="0" w:color="auto"/>
                <w:bottom w:val="none" w:sz="0" w:space="0" w:color="auto"/>
                <w:right w:val="none" w:sz="0" w:space="0" w:color="auto"/>
              </w:divBdr>
            </w:div>
            <w:div w:id="1149713701">
              <w:marLeft w:val="0"/>
              <w:marRight w:val="0"/>
              <w:marTop w:val="0"/>
              <w:marBottom w:val="0"/>
              <w:divBdr>
                <w:top w:val="none" w:sz="0" w:space="0" w:color="auto"/>
                <w:left w:val="none" w:sz="0" w:space="0" w:color="auto"/>
                <w:bottom w:val="none" w:sz="0" w:space="0" w:color="auto"/>
                <w:right w:val="none" w:sz="0" w:space="0" w:color="auto"/>
              </w:divBdr>
            </w:div>
            <w:div w:id="1956475777">
              <w:marLeft w:val="0"/>
              <w:marRight w:val="0"/>
              <w:marTop w:val="0"/>
              <w:marBottom w:val="0"/>
              <w:divBdr>
                <w:top w:val="none" w:sz="0" w:space="0" w:color="auto"/>
                <w:left w:val="none" w:sz="0" w:space="0" w:color="auto"/>
                <w:bottom w:val="none" w:sz="0" w:space="0" w:color="auto"/>
                <w:right w:val="none" w:sz="0" w:space="0" w:color="auto"/>
              </w:divBdr>
            </w:div>
            <w:div w:id="1614894887">
              <w:marLeft w:val="0"/>
              <w:marRight w:val="0"/>
              <w:marTop w:val="0"/>
              <w:marBottom w:val="0"/>
              <w:divBdr>
                <w:top w:val="none" w:sz="0" w:space="0" w:color="auto"/>
                <w:left w:val="none" w:sz="0" w:space="0" w:color="auto"/>
                <w:bottom w:val="none" w:sz="0" w:space="0" w:color="auto"/>
                <w:right w:val="none" w:sz="0" w:space="0" w:color="auto"/>
              </w:divBdr>
            </w:div>
            <w:div w:id="1744109816">
              <w:marLeft w:val="0"/>
              <w:marRight w:val="0"/>
              <w:marTop w:val="0"/>
              <w:marBottom w:val="0"/>
              <w:divBdr>
                <w:top w:val="none" w:sz="0" w:space="0" w:color="auto"/>
                <w:left w:val="none" w:sz="0" w:space="0" w:color="auto"/>
                <w:bottom w:val="none" w:sz="0" w:space="0" w:color="auto"/>
                <w:right w:val="none" w:sz="0" w:space="0" w:color="auto"/>
              </w:divBdr>
            </w:div>
            <w:div w:id="427897101">
              <w:marLeft w:val="0"/>
              <w:marRight w:val="0"/>
              <w:marTop w:val="0"/>
              <w:marBottom w:val="0"/>
              <w:divBdr>
                <w:top w:val="none" w:sz="0" w:space="0" w:color="auto"/>
                <w:left w:val="none" w:sz="0" w:space="0" w:color="auto"/>
                <w:bottom w:val="none" w:sz="0" w:space="0" w:color="auto"/>
                <w:right w:val="none" w:sz="0" w:space="0" w:color="auto"/>
              </w:divBdr>
            </w:div>
          </w:divsChild>
        </w:div>
        <w:div w:id="486828307">
          <w:marLeft w:val="0"/>
          <w:marRight w:val="0"/>
          <w:marTop w:val="0"/>
          <w:marBottom w:val="0"/>
          <w:divBdr>
            <w:top w:val="none" w:sz="0" w:space="0" w:color="auto"/>
            <w:left w:val="none" w:sz="0" w:space="0" w:color="auto"/>
            <w:bottom w:val="none" w:sz="0" w:space="0" w:color="auto"/>
            <w:right w:val="none" w:sz="0" w:space="0" w:color="auto"/>
          </w:divBdr>
          <w:divsChild>
            <w:div w:id="1856574201">
              <w:marLeft w:val="0"/>
              <w:marRight w:val="0"/>
              <w:marTop w:val="0"/>
              <w:marBottom w:val="0"/>
              <w:divBdr>
                <w:top w:val="none" w:sz="0" w:space="0" w:color="auto"/>
                <w:left w:val="none" w:sz="0" w:space="0" w:color="auto"/>
                <w:bottom w:val="none" w:sz="0" w:space="0" w:color="auto"/>
                <w:right w:val="none" w:sz="0" w:space="0" w:color="auto"/>
              </w:divBdr>
            </w:div>
            <w:div w:id="2061442659">
              <w:marLeft w:val="0"/>
              <w:marRight w:val="0"/>
              <w:marTop w:val="0"/>
              <w:marBottom w:val="0"/>
              <w:divBdr>
                <w:top w:val="none" w:sz="0" w:space="0" w:color="auto"/>
                <w:left w:val="none" w:sz="0" w:space="0" w:color="auto"/>
                <w:bottom w:val="none" w:sz="0" w:space="0" w:color="auto"/>
                <w:right w:val="none" w:sz="0" w:space="0" w:color="auto"/>
              </w:divBdr>
            </w:div>
            <w:div w:id="1517769166">
              <w:marLeft w:val="0"/>
              <w:marRight w:val="0"/>
              <w:marTop w:val="0"/>
              <w:marBottom w:val="0"/>
              <w:divBdr>
                <w:top w:val="none" w:sz="0" w:space="0" w:color="auto"/>
                <w:left w:val="none" w:sz="0" w:space="0" w:color="auto"/>
                <w:bottom w:val="none" w:sz="0" w:space="0" w:color="auto"/>
                <w:right w:val="none" w:sz="0" w:space="0" w:color="auto"/>
              </w:divBdr>
            </w:div>
            <w:div w:id="1996950265">
              <w:marLeft w:val="0"/>
              <w:marRight w:val="0"/>
              <w:marTop w:val="0"/>
              <w:marBottom w:val="0"/>
              <w:divBdr>
                <w:top w:val="none" w:sz="0" w:space="0" w:color="auto"/>
                <w:left w:val="none" w:sz="0" w:space="0" w:color="auto"/>
                <w:bottom w:val="none" w:sz="0" w:space="0" w:color="auto"/>
                <w:right w:val="none" w:sz="0" w:space="0" w:color="auto"/>
              </w:divBdr>
            </w:div>
            <w:div w:id="55132818">
              <w:marLeft w:val="0"/>
              <w:marRight w:val="0"/>
              <w:marTop w:val="0"/>
              <w:marBottom w:val="0"/>
              <w:divBdr>
                <w:top w:val="none" w:sz="0" w:space="0" w:color="auto"/>
                <w:left w:val="none" w:sz="0" w:space="0" w:color="auto"/>
                <w:bottom w:val="none" w:sz="0" w:space="0" w:color="auto"/>
                <w:right w:val="none" w:sz="0" w:space="0" w:color="auto"/>
              </w:divBdr>
            </w:div>
            <w:div w:id="1725637540">
              <w:marLeft w:val="0"/>
              <w:marRight w:val="0"/>
              <w:marTop w:val="0"/>
              <w:marBottom w:val="0"/>
              <w:divBdr>
                <w:top w:val="none" w:sz="0" w:space="0" w:color="auto"/>
                <w:left w:val="none" w:sz="0" w:space="0" w:color="auto"/>
                <w:bottom w:val="none" w:sz="0" w:space="0" w:color="auto"/>
                <w:right w:val="none" w:sz="0" w:space="0" w:color="auto"/>
              </w:divBdr>
            </w:div>
            <w:div w:id="369064851">
              <w:marLeft w:val="0"/>
              <w:marRight w:val="0"/>
              <w:marTop w:val="0"/>
              <w:marBottom w:val="0"/>
              <w:divBdr>
                <w:top w:val="none" w:sz="0" w:space="0" w:color="auto"/>
                <w:left w:val="none" w:sz="0" w:space="0" w:color="auto"/>
                <w:bottom w:val="none" w:sz="0" w:space="0" w:color="auto"/>
                <w:right w:val="none" w:sz="0" w:space="0" w:color="auto"/>
              </w:divBdr>
            </w:div>
            <w:div w:id="1261255384">
              <w:marLeft w:val="0"/>
              <w:marRight w:val="0"/>
              <w:marTop w:val="0"/>
              <w:marBottom w:val="0"/>
              <w:divBdr>
                <w:top w:val="none" w:sz="0" w:space="0" w:color="auto"/>
                <w:left w:val="none" w:sz="0" w:space="0" w:color="auto"/>
                <w:bottom w:val="none" w:sz="0" w:space="0" w:color="auto"/>
                <w:right w:val="none" w:sz="0" w:space="0" w:color="auto"/>
              </w:divBdr>
            </w:div>
            <w:div w:id="1370758172">
              <w:marLeft w:val="0"/>
              <w:marRight w:val="0"/>
              <w:marTop w:val="0"/>
              <w:marBottom w:val="0"/>
              <w:divBdr>
                <w:top w:val="none" w:sz="0" w:space="0" w:color="auto"/>
                <w:left w:val="none" w:sz="0" w:space="0" w:color="auto"/>
                <w:bottom w:val="none" w:sz="0" w:space="0" w:color="auto"/>
                <w:right w:val="none" w:sz="0" w:space="0" w:color="auto"/>
              </w:divBdr>
            </w:div>
            <w:div w:id="1524972602">
              <w:marLeft w:val="0"/>
              <w:marRight w:val="0"/>
              <w:marTop w:val="0"/>
              <w:marBottom w:val="0"/>
              <w:divBdr>
                <w:top w:val="none" w:sz="0" w:space="0" w:color="auto"/>
                <w:left w:val="none" w:sz="0" w:space="0" w:color="auto"/>
                <w:bottom w:val="none" w:sz="0" w:space="0" w:color="auto"/>
                <w:right w:val="none" w:sz="0" w:space="0" w:color="auto"/>
              </w:divBdr>
            </w:div>
            <w:div w:id="1077246326">
              <w:marLeft w:val="0"/>
              <w:marRight w:val="0"/>
              <w:marTop w:val="0"/>
              <w:marBottom w:val="0"/>
              <w:divBdr>
                <w:top w:val="none" w:sz="0" w:space="0" w:color="auto"/>
                <w:left w:val="none" w:sz="0" w:space="0" w:color="auto"/>
                <w:bottom w:val="none" w:sz="0" w:space="0" w:color="auto"/>
                <w:right w:val="none" w:sz="0" w:space="0" w:color="auto"/>
              </w:divBdr>
            </w:div>
            <w:div w:id="1138689745">
              <w:marLeft w:val="0"/>
              <w:marRight w:val="0"/>
              <w:marTop w:val="0"/>
              <w:marBottom w:val="0"/>
              <w:divBdr>
                <w:top w:val="none" w:sz="0" w:space="0" w:color="auto"/>
                <w:left w:val="none" w:sz="0" w:space="0" w:color="auto"/>
                <w:bottom w:val="none" w:sz="0" w:space="0" w:color="auto"/>
                <w:right w:val="none" w:sz="0" w:space="0" w:color="auto"/>
              </w:divBdr>
            </w:div>
            <w:div w:id="1046835327">
              <w:marLeft w:val="0"/>
              <w:marRight w:val="0"/>
              <w:marTop w:val="0"/>
              <w:marBottom w:val="0"/>
              <w:divBdr>
                <w:top w:val="none" w:sz="0" w:space="0" w:color="auto"/>
                <w:left w:val="none" w:sz="0" w:space="0" w:color="auto"/>
                <w:bottom w:val="none" w:sz="0" w:space="0" w:color="auto"/>
                <w:right w:val="none" w:sz="0" w:space="0" w:color="auto"/>
              </w:divBdr>
            </w:div>
            <w:div w:id="1652097814">
              <w:marLeft w:val="0"/>
              <w:marRight w:val="0"/>
              <w:marTop w:val="0"/>
              <w:marBottom w:val="0"/>
              <w:divBdr>
                <w:top w:val="none" w:sz="0" w:space="0" w:color="auto"/>
                <w:left w:val="none" w:sz="0" w:space="0" w:color="auto"/>
                <w:bottom w:val="none" w:sz="0" w:space="0" w:color="auto"/>
                <w:right w:val="none" w:sz="0" w:space="0" w:color="auto"/>
              </w:divBdr>
            </w:div>
            <w:div w:id="1058557184">
              <w:marLeft w:val="0"/>
              <w:marRight w:val="0"/>
              <w:marTop w:val="0"/>
              <w:marBottom w:val="0"/>
              <w:divBdr>
                <w:top w:val="none" w:sz="0" w:space="0" w:color="auto"/>
                <w:left w:val="none" w:sz="0" w:space="0" w:color="auto"/>
                <w:bottom w:val="none" w:sz="0" w:space="0" w:color="auto"/>
                <w:right w:val="none" w:sz="0" w:space="0" w:color="auto"/>
              </w:divBdr>
            </w:div>
            <w:div w:id="1899432731">
              <w:marLeft w:val="0"/>
              <w:marRight w:val="0"/>
              <w:marTop w:val="0"/>
              <w:marBottom w:val="0"/>
              <w:divBdr>
                <w:top w:val="none" w:sz="0" w:space="0" w:color="auto"/>
                <w:left w:val="none" w:sz="0" w:space="0" w:color="auto"/>
                <w:bottom w:val="none" w:sz="0" w:space="0" w:color="auto"/>
                <w:right w:val="none" w:sz="0" w:space="0" w:color="auto"/>
              </w:divBdr>
            </w:div>
            <w:div w:id="669673611">
              <w:marLeft w:val="0"/>
              <w:marRight w:val="0"/>
              <w:marTop w:val="0"/>
              <w:marBottom w:val="0"/>
              <w:divBdr>
                <w:top w:val="none" w:sz="0" w:space="0" w:color="auto"/>
                <w:left w:val="none" w:sz="0" w:space="0" w:color="auto"/>
                <w:bottom w:val="none" w:sz="0" w:space="0" w:color="auto"/>
                <w:right w:val="none" w:sz="0" w:space="0" w:color="auto"/>
              </w:divBdr>
            </w:div>
            <w:div w:id="1306204747">
              <w:marLeft w:val="0"/>
              <w:marRight w:val="0"/>
              <w:marTop w:val="0"/>
              <w:marBottom w:val="0"/>
              <w:divBdr>
                <w:top w:val="none" w:sz="0" w:space="0" w:color="auto"/>
                <w:left w:val="none" w:sz="0" w:space="0" w:color="auto"/>
                <w:bottom w:val="none" w:sz="0" w:space="0" w:color="auto"/>
                <w:right w:val="none" w:sz="0" w:space="0" w:color="auto"/>
              </w:divBdr>
            </w:div>
            <w:div w:id="815955397">
              <w:marLeft w:val="0"/>
              <w:marRight w:val="0"/>
              <w:marTop w:val="0"/>
              <w:marBottom w:val="0"/>
              <w:divBdr>
                <w:top w:val="none" w:sz="0" w:space="0" w:color="auto"/>
                <w:left w:val="none" w:sz="0" w:space="0" w:color="auto"/>
                <w:bottom w:val="none" w:sz="0" w:space="0" w:color="auto"/>
                <w:right w:val="none" w:sz="0" w:space="0" w:color="auto"/>
              </w:divBdr>
            </w:div>
            <w:div w:id="1616330730">
              <w:marLeft w:val="0"/>
              <w:marRight w:val="0"/>
              <w:marTop w:val="0"/>
              <w:marBottom w:val="0"/>
              <w:divBdr>
                <w:top w:val="none" w:sz="0" w:space="0" w:color="auto"/>
                <w:left w:val="none" w:sz="0" w:space="0" w:color="auto"/>
                <w:bottom w:val="none" w:sz="0" w:space="0" w:color="auto"/>
                <w:right w:val="none" w:sz="0" w:space="0" w:color="auto"/>
              </w:divBdr>
            </w:div>
          </w:divsChild>
        </w:div>
        <w:div w:id="1469933020">
          <w:marLeft w:val="0"/>
          <w:marRight w:val="0"/>
          <w:marTop w:val="0"/>
          <w:marBottom w:val="0"/>
          <w:divBdr>
            <w:top w:val="none" w:sz="0" w:space="0" w:color="auto"/>
            <w:left w:val="none" w:sz="0" w:space="0" w:color="auto"/>
            <w:bottom w:val="none" w:sz="0" w:space="0" w:color="auto"/>
            <w:right w:val="none" w:sz="0" w:space="0" w:color="auto"/>
          </w:divBdr>
          <w:divsChild>
            <w:div w:id="198516303">
              <w:marLeft w:val="0"/>
              <w:marRight w:val="0"/>
              <w:marTop w:val="0"/>
              <w:marBottom w:val="0"/>
              <w:divBdr>
                <w:top w:val="none" w:sz="0" w:space="0" w:color="auto"/>
                <w:left w:val="none" w:sz="0" w:space="0" w:color="auto"/>
                <w:bottom w:val="none" w:sz="0" w:space="0" w:color="auto"/>
                <w:right w:val="none" w:sz="0" w:space="0" w:color="auto"/>
              </w:divBdr>
            </w:div>
            <w:div w:id="1435051101">
              <w:marLeft w:val="0"/>
              <w:marRight w:val="0"/>
              <w:marTop w:val="0"/>
              <w:marBottom w:val="0"/>
              <w:divBdr>
                <w:top w:val="none" w:sz="0" w:space="0" w:color="auto"/>
                <w:left w:val="none" w:sz="0" w:space="0" w:color="auto"/>
                <w:bottom w:val="none" w:sz="0" w:space="0" w:color="auto"/>
                <w:right w:val="none" w:sz="0" w:space="0" w:color="auto"/>
              </w:divBdr>
            </w:div>
            <w:div w:id="139687775">
              <w:marLeft w:val="0"/>
              <w:marRight w:val="0"/>
              <w:marTop w:val="0"/>
              <w:marBottom w:val="0"/>
              <w:divBdr>
                <w:top w:val="none" w:sz="0" w:space="0" w:color="auto"/>
                <w:left w:val="none" w:sz="0" w:space="0" w:color="auto"/>
                <w:bottom w:val="none" w:sz="0" w:space="0" w:color="auto"/>
                <w:right w:val="none" w:sz="0" w:space="0" w:color="auto"/>
              </w:divBdr>
            </w:div>
            <w:div w:id="769131113">
              <w:marLeft w:val="0"/>
              <w:marRight w:val="0"/>
              <w:marTop w:val="0"/>
              <w:marBottom w:val="0"/>
              <w:divBdr>
                <w:top w:val="none" w:sz="0" w:space="0" w:color="auto"/>
                <w:left w:val="none" w:sz="0" w:space="0" w:color="auto"/>
                <w:bottom w:val="none" w:sz="0" w:space="0" w:color="auto"/>
                <w:right w:val="none" w:sz="0" w:space="0" w:color="auto"/>
              </w:divBdr>
            </w:div>
            <w:div w:id="1942060423">
              <w:marLeft w:val="0"/>
              <w:marRight w:val="0"/>
              <w:marTop w:val="0"/>
              <w:marBottom w:val="0"/>
              <w:divBdr>
                <w:top w:val="none" w:sz="0" w:space="0" w:color="auto"/>
                <w:left w:val="none" w:sz="0" w:space="0" w:color="auto"/>
                <w:bottom w:val="none" w:sz="0" w:space="0" w:color="auto"/>
                <w:right w:val="none" w:sz="0" w:space="0" w:color="auto"/>
              </w:divBdr>
            </w:div>
            <w:div w:id="1707368699">
              <w:marLeft w:val="0"/>
              <w:marRight w:val="0"/>
              <w:marTop w:val="0"/>
              <w:marBottom w:val="0"/>
              <w:divBdr>
                <w:top w:val="none" w:sz="0" w:space="0" w:color="auto"/>
                <w:left w:val="none" w:sz="0" w:space="0" w:color="auto"/>
                <w:bottom w:val="none" w:sz="0" w:space="0" w:color="auto"/>
                <w:right w:val="none" w:sz="0" w:space="0" w:color="auto"/>
              </w:divBdr>
            </w:div>
            <w:div w:id="1366759146">
              <w:marLeft w:val="0"/>
              <w:marRight w:val="0"/>
              <w:marTop w:val="0"/>
              <w:marBottom w:val="0"/>
              <w:divBdr>
                <w:top w:val="none" w:sz="0" w:space="0" w:color="auto"/>
                <w:left w:val="none" w:sz="0" w:space="0" w:color="auto"/>
                <w:bottom w:val="none" w:sz="0" w:space="0" w:color="auto"/>
                <w:right w:val="none" w:sz="0" w:space="0" w:color="auto"/>
              </w:divBdr>
            </w:div>
            <w:div w:id="261962293">
              <w:marLeft w:val="0"/>
              <w:marRight w:val="0"/>
              <w:marTop w:val="0"/>
              <w:marBottom w:val="0"/>
              <w:divBdr>
                <w:top w:val="none" w:sz="0" w:space="0" w:color="auto"/>
                <w:left w:val="none" w:sz="0" w:space="0" w:color="auto"/>
                <w:bottom w:val="none" w:sz="0" w:space="0" w:color="auto"/>
                <w:right w:val="none" w:sz="0" w:space="0" w:color="auto"/>
              </w:divBdr>
            </w:div>
            <w:div w:id="544486774">
              <w:marLeft w:val="0"/>
              <w:marRight w:val="0"/>
              <w:marTop w:val="0"/>
              <w:marBottom w:val="0"/>
              <w:divBdr>
                <w:top w:val="none" w:sz="0" w:space="0" w:color="auto"/>
                <w:left w:val="none" w:sz="0" w:space="0" w:color="auto"/>
                <w:bottom w:val="none" w:sz="0" w:space="0" w:color="auto"/>
                <w:right w:val="none" w:sz="0" w:space="0" w:color="auto"/>
              </w:divBdr>
            </w:div>
            <w:div w:id="246578612">
              <w:marLeft w:val="0"/>
              <w:marRight w:val="0"/>
              <w:marTop w:val="0"/>
              <w:marBottom w:val="0"/>
              <w:divBdr>
                <w:top w:val="none" w:sz="0" w:space="0" w:color="auto"/>
                <w:left w:val="none" w:sz="0" w:space="0" w:color="auto"/>
                <w:bottom w:val="none" w:sz="0" w:space="0" w:color="auto"/>
                <w:right w:val="none" w:sz="0" w:space="0" w:color="auto"/>
              </w:divBdr>
            </w:div>
            <w:div w:id="446897096">
              <w:marLeft w:val="0"/>
              <w:marRight w:val="0"/>
              <w:marTop w:val="0"/>
              <w:marBottom w:val="0"/>
              <w:divBdr>
                <w:top w:val="none" w:sz="0" w:space="0" w:color="auto"/>
                <w:left w:val="none" w:sz="0" w:space="0" w:color="auto"/>
                <w:bottom w:val="none" w:sz="0" w:space="0" w:color="auto"/>
                <w:right w:val="none" w:sz="0" w:space="0" w:color="auto"/>
              </w:divBdr>
            </w:div>
            <w:div w:id="1264071972">
              <w:marLeft w:val="0"/>
              <w:marRight w:val="0"/>
              <w:marTop w:val="0"/>
              <w:marBottom w:val="0"/>
              <w:divBdr>
                <w:top w:val="none" w:sz="0" w:space="0" w:color="auto"/>
                <w:left w:val="none" w:sz="0" w:space="0" w:color="auto"/>
                <w:bottom w:val="none" w:sz="0" w:space="0" w:color="auto"/>
                <w:right w:val="none" w:sz="0" w:space="0" w:color="auto"/>
              </w:divBdr>
            </w:div>
            <w:div w:id="675885260">
              <w:marLeft w:val="0"/>
              <w:marRight w:val="0"/>
              <w:marTop w:val="0"/>
              <w:marBottom w:val="0"/>
              <w:divBdr>
                <w:top w:val="none" w:sz="0" w:space="0" w:color="auto"/>
                <w:left w:val="none" w:sz="0" w:space="0" w:color="auto"/>
                <w:bottom w:val="none" w:sz="0" w:space="0" w:color="auto"/>
                <w:right w:val="none" w:sz="0" w:space="0" w:color="auto"/>
              </w:divBdr>
            </w:div>
            <w:div w:id="392899004">
              <w:marLeft w:val="0"/>
              <w:marRight w:val="0"/>
              <w:marTop w:val="0"/>
              <w:marBottom w:val="0"/>
              <w:divBdr>
                <w:top w:val="none" w:sz="0" w:space="0" w:color="auto"/>
                <w:left w:val="none" w:sz="0" w:space="0" w:color="auto"/>
                <w:bottom w:val="none" w:sz="0" w:space="0" w:color="auto"/>
                <w:right w:val="none" w:sz="0" w:space="0" w:color="auto"/>
              </w:divBdr>
            </w:div>
            <w:div w:id="2010866105">
              <w:marLeft w:val="0"/>
              <w:marRight w:val="0"/>
              <w:marTop w:val="0"/>
              <w:marBottom w:val="0"/>
              <w:divBdr>
                <w:top w:val="none" w:sz="0" w:space="0" w:color="auto"/>
                <w:left w:val="none" w:sz="0" w:space="0" w:color="auto"/>
                <w:bottom w:val="none" w:sz="0" w:space="0" w:color="auto"/>
                <w:right w:val="none" w:sz="0" w:space="0" w:color="auto"/>
              </w:divBdr>
            </w:div>
            <w:div w:id="20324256">
              <w:marLeft w:val="0"/>
              <w:marRight w:val="0"/>
              <w:marTop w:val="0"/>
              <w:marBottom w:val="0"/>
              <w:divBdr>
                <w:top w:val="none" w:sz="0" w:space="0" w:color="auto"/>
                <w:left w:val="none" w:sz="0" w:space="0" w:color="auto"/>
                <w:bottom w:val="none" w:sz="0" w:space="0" w:color="auto"/>
                <w:right w:val="none" w:sz="0" w:space="0" w:color="auto"/>
              </w:divBdr>
            </w:div>
            <w:div w:id="1260061444">
              <w:marLeft w:val="0"/>
              <w:marRight w:val="0"/>
              <w:marTop w:val="0"/>
              <w:marBottom w:val="0"/>
              <w:divBdr>
                <w:top w:val="none" w:sz="0" w:space="0" w:color="auto"/>
                <w:left w:val="none" w:sz="0" w:space="0" w:color="auto"/>
                <w:bottom w:val="none" w:sz="0" w:space="0" w:color="auto"/>
                <w:right w:val="none" w:sz="0" w:space="0" w:color="auto"/>
              </w:divBdr>
            </w:div>
            <w:div w:id="881481860">
              <w:marLeft w:val="0"/>
              <w:marRight w:val="0"/>
              <w:marTop w:val="0"/>
              <w:marBottom w:val="0"/>
              <w:divBdr>
                <w:top w:val="none" w:sz="0" w:space="0" w:color="auto"/>
                <w:left w:val="none" w:sz="0" w:space="0" w:color="auto"/>
                <w:bottom w:val="none" w:sz="0" w:space="0" w:color="auto"/>
                <w:right w:val="none" w:sz="0" w:space="0" w:color="auto"/>
              </w:divBdr>
            </w:div>
            <w:div w:id="1471904424">
              <w:marLeft w:val="0"/>
              <w:marRight w:val="0"/>
              <w:marTop w:val="0"/>
              <w:marBottom w:val="0"/>
              <w:divBdr>
                <w:top w:val="none" w:sz="0" w:space="0" w:color="auto"/>
                <w:left w:val="none" w:sz="0" w:space="0" w:color="auto"/>
                <w:bottom w:val="none" w:sz="0" w:space="0" w:color="auto"/>
                <w:right w:val="none" w:sz="0" w:space="0" w:color="auto"/>
              </w:divBdr>
            </w:div>
            <w:div w:id="873421149">
              <w:marLeft w:val="0"/>
              <w:marRight w:val="0"/>
              <w:marTop w:val="0"/>
              <w:marBottom w:val="0"/>
              <w:divBdr>
                <w:top w:val="none" w:sz="0" w:space="0" w:color="auto"/>
                <w:left w:val="none" w:sz="0" w:space="0" w:color="auto"/>
                <w:bottom w:val="none" w:sz="0" w:space="0" w:color="auto"/>
                <w:right w:val="none" w:sz="0" w:space="0" w:color="auto"/>
              </w:divBdr>
            </w:div>
          </w:divsChild>
        </w:div>
        <w:div w:id="1380713298">
          <w:marLeft w:val="0"/>
          <w:marRight w:val="0"/>
          <w:marTop w:val="0"/>
          <w:marBottom w:val="0"/>
          <w:divBdr>
            <w:top w:val="none" w:sz="0" w:space="0" w:color="auto"/>
            <w:left w:val="none" w:sz="0" w:space="0" w:color="auto"/>
            <w:bottom w:val="none" w:sz="0" w:space="0" w:color="auto"/>
            <w:right w:val="none" w:sz="0" w:space="0" w:color="auto"/>
          </w:divBdr>
        </w:div>
        <w:div w:id="1996453140">
          <w:marLeft w:val="0"/>
          <w:marRight w:val="0"/>
          <w:marTop w:val="0"/>
          <w:marBottom w:val="0"/>
          <w:divBdr>
            <w:top w:val="none" w:sz="0" w:space="0" w:color="auto"/>
            <w:left w:val="none" w:sz="0" w:space="0" w:color="auto"/>
            <w:bottom w:val="none" w:sz="0" w:space="0" w:color="auto"/>
            <w:right w:val="none" w:sz="0" w:space="0" w:color="auto"/>
          </w:divBdr>
        </w:div>
        <w:div w:id="844442523">
          <w:marLeft w:val="0"/>
          <w:marRight w:val="0"/>
          <w:marTop w:val="0"/>
          <w:marBottom w:val="0"/>
          <w:divBdr>
            <w:top w:val="none" w:sz="0" w:space="0" w:color="auto"/>
            <w:left w:val="none" w:sz="0" w:space="0" w:color="auto"/>
            <w:bottom w:val="none" w:sz="0" w:space="0" w:color="auto"/>
            <w:right w:val="none" w:sz="0" w:space="0" w:color="auto"/>
          </w:divBdr>
        </w:div>
        <w:div w:id="1581259271">
          <w:marLeft w:val="0"/>
          <w:marRight w:val="0"/>
          <w:marTop w:val="0"/>
          <w:marBottom w:val="0"/>
          <w:divBdr>
            <w:top w:val="none" w:sz="0" w:space="0" w:color="auto"/>
            <w:left w:val="none" w:sz="0" w:space="0" w:color="auto"/>
            <w:bottom w:val="none" w:sz="0" w:space="0" w:color="auto"/>
            <w:right w:val="none" w:sz="0" w:space="0" w:color="auto"/>
          </w:divBdr>
        </w:div>
        <w:div w:id="535050278">
          <w:marLeft w:val="0"/>
          <w:marRight w:val="0"/>
          <w:marTop w:val="0"/>
          <w:marBottom w:val="0"/>
          <w:divBdr>
            <w:top w:val="none" w:sz="0" w:space="0" w:color="auto"/>
            <w:left w:val="none" w:sz="0" w:space="0" w:color="auto"/>
            <w:bottom w:val="none" w:sz="0" w:space="0" w:color="auto"/>
            <w:right w:val="none" w:sz="0" w:space="0" w:color="auto"/>
          </w:divBdr>
        </w:div>
        <w:div w:id="815685958">
          <w:marLeft w:val="0"/>
          <w:marRight w:val="0"/>
          <w:marTop w:val="0"/>
          <w:marBottom w:val="0"/>
          <w:divBdr>
            <w:top w:val="none" w:sz="0" w:space="0" w:color="auto"/>
            <w:left w:val="none" w:sz="0" w:space="0" w:color="auto"/>
            <w:bottom w:val="none" w:sz="0" w:space="0" w:color="auto"/>
            <w:right w:val="none" w:sz="0" w:space="0" w:color="auto"/>
          </w:divBdr>
        </w:div>
        <w:div w:id="1871214658">
          <w:marLeft w:val="0"/>
          <w:marRight w:val="0"/>
          <w:marTop w:val="0"/>
          <w:marBottom w:val="0"/>
          <w:divBdr>
            <w:top w:val="none" w:sz="0" w:space="0" w:color="auto"/>
            <w:left w:val="none" w:sz="0" w:space="0" w:color="auto"/>
            <w:bottom w:val="none" w:sz="0" w:space="0" w:color="auto"/>
            <w:right w:val="none" w:sz="0" w:space="0" w:color="auto"/>
          </w:divBdr>
        </w:div>
        <w:div w:id="862134506">
          <w:marLeft w:val="0"/>
          <w:marRight w:val="0"/>
          <w:marTop w:val="0"/>
          <w:marBottom w:val="0"/>
          <w:divBdr>
            <w:top w:val="none" w:sz="0" w:space="0" w:color="auto"/>
            <w:left w:val="none" w:sz="0" w:space="0" w:color="auto"/>
            <w:bottom w:val="none" w:sz="0" w:space="0" w:color="auto"/>
            <w:right w:val="none" w:sz="0" w:space="0" w:color="auto"/>
          </w:divBdr>
        </w:div>
        <w:div w:id="823735978">
          <w:marLeft w:val="0"/>
          <w:marRight w:val="0"/>
          <w:marTop w:val="0"/>
          <w:marBottom w:val="0"/>
          <w:divBdr>
            <w:top w:val="none" w:sz="0" w:space="0" w:color="auto"/>
            <w:left w:val="none" w:sz="0" w:space="0" w:color="auto"/>
            <w:bottom w:val="none" w:sz="0" w:space="0" w:color="auto"/>
            <w:right w:val="none" w:sz="0" w:space="0" w:color="auto"/>
          </w:divBdr>
        </w:div>
        <w:div w:id="922379351">
          <w:marLeft w:val="0"/>
          <w:marRight w:val="0"/>
          <w:marTop w:val="0"/>
          <w:marBottom w:val="0"/>
          <w:divBdr>
            <w:top w:val="none" w:sz="0" w:space="0" w:color="auto"/>
            <w:left w:val="none" w:sz="0" w:space="0" w:color="auto"/>
            <w:bottom w:val="none" w:sz="0" w:space="0" w:color="auto"/>
            <w:right w:val="none" w:sz="0" w:space="0" w:color="auto"/>
          </w:divBdr>
        </w:div>
        <w:div w:id="353120102">
          <w:marLeft w:val="0"/>
          <w:marRight w:val="0"/>
          <w:marTop w:val="0"/>
          <w:marBottom w:val="0"/>
          <w:divBdr>
            <w:top w:val="none" w:sz="0" w:space="0" w:color="auto"/>
            <w:left w:val="none" w:sz="0" w:space="0" w:color="auto"/>
            <w:bottom w:val="none" w:sz="0" w:space="0" w:color="auto"/>
            <w:right w:val="none" w:sz="0" w:space="0" w:color="auto"/>
          </w:divBdr>
        </w:div>
        <w:div w:id="2126801610">
          <w:marLeft w:val="0"/>
          <w:marRight w:val="0"/>
          <w:marTop w:val="0"/>
          <w:marBottom w:val="0"/>
          <w:divBdr>
            <w:top w:val="none" w:sz="0" w:space="0" w:color="auto"/>
            <w:left w:val="none" w:sz="0" w:space="0" w:color="auto"/>
            <w:bottom w:val="none" w:sz="0" w:space="0" w:color="auto"/>
            <w:right w:val="none" w:sz="0" w:space="0" w:color="auto"/>
          </w:divBdr>
        </w:div>
        <w:div w:id="2067953219">
          <w:marLeft w:val="0"/>
          <w:marRight w:val="0"/>
          <w:marTop w:val="0"/>
          <w:marBottom w:val="0"/>
          <w:divBdr>
            <w:top w:val="none" w:sz="0" w:space="0" w:color="auto"/>
            <w:left w:val="none" w:sz="0" w:space="0" w:color="auto"/>
            <w:bottom w:val="none" w:sz="0" w:space="0" w:color="auto"/>
            <w:right w:val="none" w:sz="0" w:space="0" w:color="auto"/>
          </w:divBdr>
        </w:div>
        <w:div w:id="644431709">
          <w:marLeft w:val="0"/>
          <w:marRight w:val="0"/>
          <w:marTop w:val="0"/>
          <w:marBottom w:val="0"/>
          <w:divBdr>
            <w:top w:val="none" w:sz="0" w:space="0" w:color="auto"/>
            <w:left w:val="none" w:sz="0" w:space="0" w:color="auto"/>
            <w:bottom w:val="none" w:sz="0" w:space="0" w:color="auto"/>
            <w:right w:val="none" w:sz="0" w:space="0" w:color="auto"/>
          </w:divBdr>
        </w:div>
        <w:div w:id="1931354494">
          <w:marLeft w:val="0"/>
          <w:marRight w:val="0"/>
          <w:marTop w:val="0"/>
          <w:marBottom w:val="0"/>
          <w:divBdr>
            <w:top w:val="none" w:sz="0" w:space="0" w:color="auto"/>
            <w:left w:val="none" w:sz="0" w:space="0" w:color="auto"/>
            <w:bottom w:val="none" w:sz="0" w:space="0" w:color="auto"/>
            <w:right w:val="none" w:sz="0" w:space="0" w:color="auto"/>
          </w:divBdr>
        </w:div>
        <w:div w:id="1746758923">
          <w:marLeft w:val="0"/>
          <w:marRight w:val="0"/>
          <w:marTop w:val="0"/>
          <w:marBottom w:val="0"/>
          <w:divBdr>
            <w:top w:val="none" w:sz="0" w:space="0" w:color="auto"/>
            <w:left w:val="none" w:sz="0" w:space="0" w:color="auto"/>
            <w:bottom w:val="none" w:sz="0" w:space="0" w:color="auto"/>
            <w:right w:val="none" w:sz="0" w:space="0" w:color="auto"/>
          </w:divBdr>
        </w:div>
        <w:div w:id="1543207430">
          <w:marLeft w:val="0"/>
          <w:marRight w:val="0"/>
          <w:marTop w:val="0"/>
          <w:marBottom w:val="0"/>
          <w:divBdr>
            <w:top w:val="none" w:sz="0" w:space="0" w:color="auto"/>
            <w:left w:val="none" w:sz="0" w:space="0" w:color="auto"/>
            <w:bottom w:val="none" w:sz="0" w:space="0" w:color="auto"/>
            <w:right w:val="none" w:sz="0" w:space="0" w:color="auto"/>
          </w:divBdr>
        </w:div>
        <w:div w:id="1853491498">
          <w:marLeft w:val="0"/>
          <w:marRight w:val="0"/>
          <w:marTop w:val="0"/>
          <w:marBottom w:val="0"/>
          <w:divBdr>
            <w:top w:val="none" w:sz="0" w:space="0" w:color="auto"/>
            <w:left w:val="none" w:sz="0" w:space="0" w:color="auto"/>
            <w:bottom w:val="none" w:sz="0" w:space="0" w:color="auto"/>
            <w:right w:val="none" w:sz="0" w:space="0" w:color="auto"/>
          </w:divBdr>
        </w:div>
        <w:div w:id="417872233">
          <w:marLeft w:val="0"/>
          <w:marRight w:val="0"/>
          <w:marTop w:val="0"/>
          <w:marBottom w:val="0"/>
          <w:divBdr>
            <w:top w:val="none" w:sz="0" w:space="0" w:color="auto"/>
            <w:left w:val="none" w:sz="0" w:space="0" w:color="auto"/>
            <w:bottom w:val="none" w:sz="0" w:space="0" w:color="auto"/>
            <w:right w:val="none" w:sz="0" w:space="0" w:color="auto"/>
          </w:divBdr>
        </w:div>
        <w:div w:id="39597410">
          <w:marLeft w:val="0"/>
          <w:marRight w:val="0"/>
          <w:marTop w:val="0"/>
          <w:marBottom w:val="0"/>
          <w:divBdr>
            <w:top w:val="none" w:sz="0" w:space="0" w:color="auto"/>
            <w:left w:val="none" w:sz="0" w:space="0" w:color="auto"/>
            <w:bottom w:val="none" w:sz="0" w:space="0" w:color="auto"/>
            <w:right w:val="none" w:sz="0" w:space="0" w:color="auto"/>
          </w:divBdr>
        </w:div>
        <w:div w:id="52510494">
          <w:marLeft w:val="0"/>
          <w:marRight w:val="0"/>
          <w:marTop w:val="0"/>
          <w:marBottom w:val="0"/>
          <w:divBdr>
            <w:top w:val="none" w:sz="0" w:space="0" w:color="auto"/>
            <w:left w:val="none" w:sz="0" w:space="0" w:color="auto"/>
            <w:bottom w:val="none" w:sz="0" w:space="0" w:color="auto"/>
            <w:right w:val="none" w:sz="0" w:space="0" w:color="auto"/>
          </w:divBdr>
          <w:divsChild>
            <w:div w:id="123623359">
              <w:marLeft w:val="0"/>
              <w:marRight w:val="0"/>
              <w:marTop w:val="0"/>
              <w:marBottom w:val="0"/>
              <w:divBdr>
                <w:top w:val="none" w:sz="0" w:space="0" w:color="auto"/>
                <w:left w:val="none" w:sz="0" w:space="0" w:color="auto"/>
                <w:bottom w:val="none" w:sz="0" w:space="0" w:color="auto"/>
                <w:right w:val="none" w:sz="0" w:space="0" w:color="auto"/>
              </w:divBdr>
            </w:div>
            <w:div w:id="1356273400">
              <w:marLeft w:val="0"/>
              <w:marRight w:val="0"/>
              <w:marTop w:val="0"/>
              <w:marBottom w:val="0"/>
              <w:divBdr>
                <w:top w:val="none" w:sz="0" w:space="0" w:color="auto"/>
                <w:left w:val="none" w:sz="0" w:space="0" w:color="auto"/>
                <w:bottom w:val="none" w:sz="0" w:space="0" w:color="auto"/>
                <w:right w:val="none" w:sz="0" w:space="0" w:color="auto"/>
              </w:divBdr>
            </w:div>
            <w:div w:id="903369189">
              <w:marLeft w:val="0"/>
              <w:marRight w:val="0"/>
              <w:marTop w:val="0"/>
              <w:marBottom w:val="0"/>
              <w:divBdr>
                <w:top w:val="none" w:sz="0" w:space="0" w:color="auto"/>
                <w:left w:val="none" w:sz="0" w:space="0" w:color="auto"/>
                <w:bottom w:val="none" w:sz="0" w:space="0" w:color="auto"/>
                <w:right w:val="none" w:sz="0" w:space="0" w:color="auto"/>
              </w:divBdr>
            </w:div>
            <w:div w:id="401955257">
              <w:marLeft w:val="0"/>
              <w:marRight w:val="0"/>
              <w:marTop w:val="0"/>
              <w:marBottom w:val="0"/>
              <w:divBdr>
                <w:top w:val="none" w:sz="0" w:space="0" w:color="auto"/>
                <w:left w:val="none" w:sz="0" w:space="0" w:color="auto"/>
                <w:bottom w:val="none" w:sz="0" w:space="0" w:color="auto"/>
                <w:right w:val="none" w:sz="0" w:space="0" w:color="auto"/>
              </w:divBdr>
            </w:div>
            <w:div w:id="708410762">
              <w:marLeft w:val="0"/>
              <w:marRight w:val="0"/>
              <w:marTop w:val="0"/>
              <w:marBottom w:val="0"/>
              <w:divBdr>
                <w:top w:val="none" w:sz="0" w:space="0" w:color="auto"/>
                <w:left w:val="none" w:sz="0" w:space="0" w:color="auto"/>
                <w:bottom w:val="none" w:sz="0" w:space="0" w:color="auto"/>
                <w:right w:val="none" w:sz="0" w:space="0" w:color="auto"/>
              </w:divBdr>
            </w:div>
            <w:div w:id="1169519976">
              <w:marLeft w:val="0"/>
              <w:marRight w:val="0"/>
              <w:marTop w:val="0"/>
              <w:marBottom w:val="0"/>
              <w:divBdr>
                <w:top w:val="none" w:sz="0" w:space="0" w:color="auto"/>
                <w:left w:val="none" w:sz="0" w:space="0" w:color="auto"/>
                <w:bottom w:val="none" w:sz="0" w:space="0" w:color="auto"/>
                <w:right w:val="none" w:sz="0" w:space="0" w:color="auto"/>
              </w:divBdr>
            </w:div>
            <w:div w:id="1056202409">
              <w:marLeft w:val="0"/>
              <w:marRight w:val="0"/>
              <w:marTop w:val="0"/>
              <w:marBottom w:val="0"/>
              <w:divBdr>
                <w:top w:val="none" w:sz="0" w:space="0" w:color="auto"/>
                <w:left w:val="none" w:sz="0" w:space="0" w:color="auto"/>
                <w:bottom w:val="none" w:sz="0" w:space="0" w:color="auto"/>
                <w:right w:val="none" w:sz="0" w:space="0" w:color="auto"/>
              </w:divBdr>
            </w:div>
            <w:div w:id="727218766">
              <w:marLeft w:val="0"/>
              <w:marRight w:val="0"/>
              <w:marTop w:val="0"/>
              <w:marBottom w:val="0"/>
              <w:divBdr>
                <w:top w:val="none" w:sz="0" w:space="0" w:color="auto"/>
                <w:left w:val="none" w:sz="0" w:space="0" w:color="auto"/>
                <w:bottom w:val="none" w:sz="0" w:space="0" w:color="auto"/>
                <w:right w:val="none" w:sz="0" w:space="0" w:color="auto"/>
              </w:divBdr>
            </w:div>
            <w:div w:id="634990558">
              <w:marLeft w:val="0"/>
              <w:marRight w:val="0"/>
              <w:marTop w:val="0"/>
              <w:marBottom w:val="0"/>
              <w:divBdr>
                <w:top w:val="none" w:sz="0" w:space="0" w:color="auto"/>
                <w:left w:val="none" w:sz="0" w:space="0" w:color="auto"/>
                <w:bottom w:val="none" w:sz="0" w:space="0" w:color="auto"/>
                <w:right w:val="none" w:sz="0" w:space="0" w:color="auto"/>
              </w:divBdr>
            </w:div>
            <w:div w:id="1659118134">
              <w:marLeft w:val="0"/>
              <w:marRight w:val="0"/>
              <w:marTop w:val="0"/>
              <w:marBottom w:val="0"/>
              <w:divBdr>
                <w:top w:val="none" w:sz="0" w:space="0" w:color="auto"/>
                <w:left w:val="none" w:sz="0" w:space="0" w:color="auto"/>
                <w:bottom w:val="none" w:sz="0" w:space="0" w:color="auto"/>
                <w:right w:val="none" w:sz="0" w:space="0" w:color="auto"/>
              </w:divBdr>
            </w:div>
            <w:div w:id="1945917763">
              <w:marLeft w:val="0"/>
              <w:marRight w:val="0"/>
              <w:marTop w:val="0"/>
              <w:marBottom w:val="0"/>
              <w:divBdr>
                <w:top w:val="none" w:sz="0" w:space="0" w:color="auto"/>
                <w:left w:val="none" w:sz="0" w:space="0" w:color="auto"/>
                <w:bottom w:val="none" w:sz="0" w:space="0" w:color="auto"/>
                <w:right w:val="none" w:sz="0" w:space="0" w:color="auto"/>
              </w:divBdr>
            </w:div>
          </w:divsChild>
        </w:div>
        <w:div w:id="23945154">
          <w:marLeft w:val="0"/>
          <w:marRight w:val="0"/>
          <w:marTop w:val="0"/>
          <w:marBottom w:val="0"/>
          <w:divBdr>
            <w:top w:val="none" w:sz="0" w:space="0" w:color="auto"/>
            <w:left w:val="none" w:sz="0" w:space="0" w:color="auto"/>
            <w:bottom w:val="none" w:sz="0" w:space="0" w:color="auto"/>
            <w:right w:val="none" w:sz="0" w:space="0" w:color="auto"/>
          </w:divBdr>
          <w:divsChild>
            <w:div w:id="1615210465">
              <w:marLeft w:val="-75"/>
              <w:marRight w:val="0"/>
              <w:marTop w:val="30"/>
              <w:marBottom w:val="30"/>
              <w:divBdr>
                <w:top w:val="none" w:sz="0" w:space="0" w:color="auto"/>
                <w:left w:val="none" w:sz="0" w:space="0" w:color="auto"/>
                <w:bottom w:val="none" w:sz="0" w:space="0" w:color="auto"/>
                <w:right w:val="none" w:sz="0" w:space="0" w:color="auto"/>
              </w:divBdr>
              <w:divsChild>
                <w:div w:id="346644183">
                  <w:marLeft w:val="0"/>
                  <w:marRight w:val="0"/>
                  <w:marTop w:val="0"/>
                  <w:marBottom w:val="0"/>
                  <w:divBdr>
                    <w:top w:val="none" w:sz="0" w:space="0" w:color="auto"/>
                    <w:left w:val="none" w:sz="0" w:space="0" w:color="auto"/>
                    <w:bottom w:val="none" w:sz="0" w:space="0" w:color="auto"/>
                    <w:right w:val="none" w:sz="0" w:space="0" w:color="auto"/>
                  </w:divBdr>
                  <w:divsChild>
                    <w:div w:id="169570559">
                      <w:marLeft w:val="0"/>
                      <w:marRight w:val="0"/>
                      <w:marTop w:val="0"/>
                      <w:marBottom w:val="0"/>
                      <w:divBdr>
                        <w:top w:val="none" w:sz="0" w:space="0" w:color="auto"/>
                        <w:left w:val="none" w:sz="0" w:space="0" w:color="auto"/>
                        <w:bottom w:val="none" w:sz="0" w:space="0" w:color="auto"/>
                        <w:right w:val="none" w:sz="0" w:space="0" w:color="auto"/>
                      </w:divBdr>
                    </w:div>
                  </w:divsChild>
                </w:div>
                <w:div w:id="1339163690">
                  <w:marLeft w:val="0"/>
                  <w:marRight w:val="0"/>
                  <w:marTop w:val="0"/>
                  <w:marBottom w:val="0"/>
                  <w:divBdr>
                    <w:top w:val="none" w:sz="0" w:space="0" w:color="auto"/>
                    <w:left w:val="none" w:sz="0" w:space="0" w:color="auto"/>
                    <w:bottom w:val="none" w:sz="0" w:space="0" w:color="auto"/>
                    <w:right w:val="none" w:sz="0" w:space="0" w:color="auto"/>
                  </w:divBdr>
                  <w:divsChild>
                    <w:div w:id="2085293055">
                      <w:marLeft w:val="0"/>
                      <w:marRight w:val="0"/>
                      <w:marTop w:val="0"/>
                      <w:marBottom w:val="0"/>
                      <w:divBdr>
                        <w:top w:val="none" w:sz="0" w:space="0" w:color="auto"/>
                        <w:left w:val="none" w:sz="0" w:space="0" w:color="auto"/>
                        <w:bottom w:val="none" w:sz="0" w:space="0" w:color="auto"/>
                        <w:right w:val="none" w:sz="0" w:space="0" w:color="auto"/>
                      </w:divBdr>
                    </w:div>
                  </w:divsChild>
                </w:div>
                <w:div w:id="1280837324">
                  <w:marLeft w:val="0"/>
                  <w:marRight w:val="0"/>
                  <w:marTop w:val="0"/>
                  <w:marBottom w:val="0"/>
                  <w:divBdr>
                    <w:top w:val="none" w:sz="0" w:space="0" w:color="auto"/>
                    <w:left w:val="none" w:sz="0" w:space="0" w:color="auto"/>
                    <w:bottom w:val="none" w:sz="0" w:space="0" w:color="auto"/>
                    <w:right w:val="none" w:sz="0" w:space="0" w:color="auto"/>
                  </w:divBdr>
                  <w:divsChild>
                    <w:div w:id="1355690907">
                      <w:marLeft w:val="0"/>
                      <w:marRight w:val="0"/>
                      <w:marTop w:val="0"/>
                      <w:marBottom w:val="0"/>
                      <w:divBdr>
                        <w:top w:val="none" w:sz="0" w:space="0" w:color="auto"/>
                        <w:left w:val="none" w:sz="0" w:space="0" w:color="auto"/>
                        <w:bottom w:val="none" w:sz="0" w:space="0" w:color="auto"/>
                        <w:right w:val="none" w:sz="0" w:space="0" w:color="auto"/>
                      </w:divBdr>
                    </w:div>
                  </w:divsChild>
                </w:div>
                <w:div w:id="533277057">
                  <w:marLeft w:val="0"/>
                  <w:marRight w:val="0"/>
                  <w:marTop w:val="0"/>
                  <w:marBottom w:val="0"/>
                  <w:divBdr>
                    <w:top w:val="none" w:sz="0" w:space="0" w:color="auto"/>
                    <w:left w:val="none" w:sz="0" w:space="0" w:color="auto"/>
                    <w:bottom w:val="none" w:sz="0" w:space="0" w:color="auto"/>
                    <w:right w:val="none" w:sz="0" w:space="0" w:color="auto"/>
                  </w:divBdr>
                  <w:divsChild>
                    <w:div w:id="1538353557">
                      <w:marLeft w:val="0"/>
                      <w:marRight w:val="0"/>
                      <w:marTop w:val="0"/>
                      <w:marBottom w:val="0"/>
                      <w:divBdr>
                        <w:top w:val="none" w:sz="0" w:space="0" w:color="auto"/>
                        <w:left w:val="none" w:sz="0" w:space="0" w:color="auto"/>
                        <w:bottom w:val="none" w:sz="0" w:space="0" w:color="auto"/>
                        <w:right w:val="none" w:sz="0" w:space="0" w:color="auto"/>
                      </w:divBdr>
                    </w:div>
                  </w:divsChild>
                </w:div>
                <w:div w:id="1387752801">
                  <w:marLeft w:val="0"/>
                  <w:marRight w:val="0"/>
                  <w:marTop w:val="0"/>
                  <w:marBottom w:val="0"/>
                  <w:divBdr>
                    <w:top w:val="none" w:sz="0" w:space="0" w:color="auto"/>
                    <w:left w:val="none" w:sz="0" w:space="0" w:color="auto"/>
                    <w:bottom w:val="none" w:sz="0" w:space="0" w:color="auto"/>
                    <w:right w:val="none" w:sz="0" w:space="0" w:color="auto"/>
                  </w:divBdr>
                  <w:divsChild>
                    <w:div w:id="1058894898">
                      <w:marLeft w:val="0"/>
                      <w:marRight w:val="0"/>
                      <w:marTop w:val="0"/>
                      <w:marBottom w:val="0"/>
                      <w:divBdr>
                        <w:top w:val="none" w:sz="0" w:space="0" w:color="auto"/>
                        <w:left w:val="none" w:sz="0" w:space="0" w:color="auto"/>
                        <w:bottom w:val="none" w:sz="0" w:space="0" w:color="auto"/>
                        <w:right w:val="none" w:sz="0" w:space="0" w:color="auto"/>
                      </w:divBdr>
                    </w:div>
                  </w:divsChild>
                </w:div>
                <w:div w:id="1328829414">
                  <w:marLeft w:val="0"/>
                  <w:marRight w:val="0"/>
                  <w:marTop w:val="0"/>
                  <w:marBottom w:val="0"/>
                  <w:divBdr>
                    <w:top w:val="none" w:sz="0" w:space="0" w:color="auto"/>
                    <w:left w:val="none" w:sz="0" w:space="0" w:color="auto"/>
                    <w:bottom w:val="none" w:sz="0" w:space="0" w:color="auto"/>
                    <w:right w:val="none" w:sz="0" w:space="0" w:color="auto"/>
                  </w:divBdr>
                  <w:divsChild>
                    <w:div w:id="1499273363">
                      <w:marLeft w:val="0"/>
                      <w:marRight w:val="0"/>
                      <w:marTop w:val="0"/>
                      <w:marBottom w:val="0"/>
                      <w:divBdr>
                        <w:top w:val="none" w:sz="0" w:space="0" w:color="auto"/>
                        <w:left w:val="none" w:sz="0" w:space="0" w:color="auto"/>
                        <w:bottom w:val="none" w:sz="0" w:space="0" w:color="auto"/>
                        <w:right w:val="none" w:sz="0" w:space="0" w:color="auto"/>
                      </w:divBdr>
                    </w:div>
                  </w:divsChild>
                </w:div>
                <w:div w:id="938879010">
                  <w:marLeft w:val="0"/>
                  <w:marRight w:val="0"/>
                  <w:marTop w:val="0"/>
                  <w:marBottom w:val="0"/>
                  <w:divBdr>
                    <w:top w:val="none" w:sz="0" w:space="0" w:color="auto"/>
                    <w:left w:val="none" w:sz="0" w:space="0" w:color="auto"/>
                    <w:bottom w:val="none" w:sz="0" w:space="0" w:color="auto"/>
                    <w:right w:val="none" w:sz="0" w:space="0" w:color="auto"/>
                  </w:divBdr>
                  <w:divsChild>
                    <w:div w:id="935476136">
                      <w:marLeft w:val="0"/>
                      <w:marRight w:val="0"/>
                      <w:marTop w:val="0"/>
                      <w:marBottom w:val="0"/>
                      <w:divBdr>
                        <w:top w:val="none" w:sz="0" w:space="0" w:color="auto"/>
                        <w:left w:val="none" w:sz="0" w:space="0" w:color="auto"/>
                        <w:bottom w:val="none" w:sz="0" w:space="0" w:color="auto"/>
                        <w:right w:val="none" w:sz="0" w:space="0" w:color="auto"/>
                      </w:divBdr>
                    </w:div>
                  </w:divsChild>
                </w:div>
                <w:div w:id="1805537079">
                  <w:marLeft w:val="0"/>
                  <w:marRight w:val="0"/>
                  <w:marTop w:val="0"/>
                  <w:marBottom w:val="0"/>
                  <w:divBdr>
                    <w:top w:val="none" w:sz="0" w:space="0" w:color="auto"/>
                    <w:left w:val="none" w:sz="0" w:space="0" w:color="auto"/>
                    <w:bottom w:val="none" w:sz="0" w:space="0" w:color="auto"/>
                    <w:right w:val="none" w:sz="0" w:space="0" w:color="auto"/>
                  </w:divBdr>
                  <w:divsChild>
                    <w:div w:id="685908804">
                      <w:marLeft w:val="0"/>
                      <w:marRight w:val="0"/>
                      <w:marTop w:val="0"/>
                      <w:marBottom w:val="0"/>
                      <w:divBdr>
                        <w:top w:val="none" w:sz="0" w:space="0" w:color="auto"/>
                        <w:left w:val="none" w:sz="0" w:space="0" w:color="auto"/>
                        <w:bottom w:val="none" w:sz="0" w:space="0" w:color="auto"/>
                        <w:right w:val="none" w:sz="0" w:space="0" w:color="auto"/>
                      </w:divBdr>
                    </w:div>
                  </w:divsChild>
                </w:div>
                <w:div w:id="890387657">
                  <w:marLeft w:val="0"/>
                  <w:marRight w:val="0"/>
                  <w:marTop w:val="0"/>
                  <w:marBottom w:val="0"/>
                  <w:divBdr>
                    <w:top w:val="none" w:sz="0" w:space="0" w:color="auto"/>
                    <w:left w:val="none" w:sz="0" w:space="0" w:color="auto"/>
                    <w:bottom w:val="none" w:sz="0" w:space="0" w:color="auto"/>
                    <w:right w:val="none" w:sz="0" w:space="0" w:color="auto"/>
                  </w:divBdr>
                  <w:divsChild>
                    <w:div w:id="214120316">
                      <w:marLeft w:val="0"/>
                      <w:marRight w:val="0"/>
                      <w:marTop w:val="0"/>
                      <w:marBottom w:val="0"/>
                      <w:divBdr>
                        <w:top w:val="none" w:sz="0" w:space="0" w:color="auto"/>
                        <w:left w:val="none" w:sz="0" w:space="0" w:color="auto"/>
                        <w:bottom w:val="none" w:sz="0" w:space="0" w:color="auto"/>
                        <w:right w:val="none" w:sz="0" w:space="0" w:color="auto"/>
                      </w:divBdr>
                    </w:div>
                  </w:divsChild>
                </w:div>
                <w:div w:id="605427077">
                  <w:marLeft w:val="0"/>
                  <w:marRight w:val="0"/>
                  <w:marTop w:val="0"/>
                  <w:marBottom w:val="0"/>
                  <w:divBdr>
                    <w:top w:val="none" w:sz="0" w:space="0" w:color="auto"/>
                    <w:left w:val="none" w:sz="0" w:space="0" w:color="auto"/>
                    <w:bottom w:val="none" w:sz="0" w:space="0" w:color="auto"/>
                    <w:right w:val="none" w:sz="0" w:space="0" w:color="auto"/>
                  </w:divBdr>
                  <w:divsChild>
                    <w:div w:id="1971520787">
                      <w:marLeft w:val="0"/>
                      <w:marRight w:val="0"/>
                      <w:marTop w:val="0"/>
                      <w:marBottom w:val="0"/>
                      <w:divBdr>
                        <w:top w:val="none" w:sz="0" w:space="0" w:color="auto"/>
                        <w:left w:val="none" w:sz="0" w:space="0" w:color="auto"/>
                        <w:bottom w:val="none" w:sz="0" w:space="0" w:color="auto"/>
                        <w:right w:val="none" w:sz="0" w:space="0" w:color="auto"/>
                      </w:divBdr>
                    </w:div>
                  </w:divsChild>
                </w:div>
                <w:div w:id="25909931">
                  <w:marLeft w:val="0"/>
                  <w:marRight w:val="0"/>
                  <w:marTop w:val="0"/>
                  <w:marBottom w:val="0"/>
                  <w:divBdr>
                    <w:top w:val="none" w:sz="0" w:space="0" w:color="auto"/>
                    <w:left w:val="none" w:sz="0" w:space="0" w:color="auto"/>
                    <w:bottom w:val="none" w:sz="0" w:space="0" w:color="auto"/>
                    <w:right w:val="none" w:sz="0" w:space="0" w:color="auto"/>
                  </w:divBdr>
                  <w:divsChild>
                    <w:div w:id="676227042">
                      <w:marLeft w:val="0"/>
                      <w:marRight w:val="0"/>
                      <w:marTop w:val="0"/>
                      <w:marBottom w:val="0"/>
                      <w:divBdr>
                        <w:top w:val="none" w:sz="0" w:space="0" w:color="auto"/>
                        <w:left w:val="none" w:sz="0" w:space="0" w:color="auto"/>
                        <w:bottom w:val="none" w:sz="0" w:space="0" w:color="auto"/>
                        <w:right w:val="none" w:sz="0" w:space="0" w:color="auto"/>
                      </w:divBdr>
                    </w:div>
                  </w:divsChild>
                </w:div>
                <w:div w:id="899175532">
                  <w:marLeft w:val="0"/>
                  <w:marRight w:val="0"/>
                  <w:marTop w:val="0"/>
                  <w:marBottom w:val="0"/>
                  <w:divBdr>
                    <w:top w:val="none" w:sz="0" w:space="0" w:color="auto"/>
                    <w:left w:val="none" w:sz="0" w:space="0" w:color="auto"/>
                    <w:bottom w:val="none" w:sz="0" w:space="0" w:color="auto"/>
                    <w:right w:val="none" w:sz="0" w:space="0" w:color="auto"/>
                  </w:divBdr>
                  <w:divsChild>
                    <w:div w:id="1888714008">
                      <w:marLeft w:val="0"/>
                      <w:marRight w:val="0"/>
                      <w:marTop w:val="0"/>
                      <w:marBottom w:val="0"/>
                      <w:divBdr>
                        <w:top w:val="none" w:sz="0" w:space="0" w:color="auto"/>
                        <w:left w:val="none" w:sz="0" w:space="0" w:color="auto"/>
                        <w:bottom w:val="none" w:sz="0" w:space="0" w:color="auto"/>
                        <w:right w:val="none" w:sz="0" w:space="0" w:color="auto"/>
                      </w:divBdr>
                    </w:div>
                  </w:divsChild>
                </w:div>
                <w:div w:id="55206975">
                  <w:marLeft w:val="0"/>
                  <w:marRight w:val="0"/>
                  <w:marTop w:val="0"/>
                  <w:marBottom w:val="0"/>
                  <w:divBdr>
                    <w:top w:val="none" w:sz="0" w:space="0" w:color="auto"/>
                    <w:left w:val="none" w:sz="0" w:space="0" w:color="auto"/>
                    <w:bottom w:val="none" w:sz="0" w:space="0" w:color="auto"/>
                    <w:right w:val="none" w:sz="0" w:space="0" w:color="auto"/>
                  </w:divBdr>
                  <w:divsChild>
                    <w:div w:id="1282151972">
                      <w:marLeft w:val="0"/>
                      <w:marRight w:val="0"/>
                      <w:marTop w:val="0"/>
                      <w:marBottom w:val="0"/>
                      <w:divBdr>
                        <w:top w:val="none" w:sz="0" w:space="0" w:color="auto"/>
                        <w:left w:val="none" w:sz="0" w:space="0" w:color="auto"/>
                        <w:bottom w:val="none" w:sz="0" w:space="0" w:color="auto"/>
                        <w:right w:val="none" w:sz="0" w:space="0" w:color="auto"/>
                      </w:divBdr>
                    </w:div>
                  </w:divsChild>
                </w:div>
                <w:div w:id="1135443400">
                  <w:marLeft w:val="0"/>
                  <w:marRight w:val="0"/>
                  <w:marTop w:val="0"/>
                  <w:marBottom w:val="0"/>
                  <w:divBdr>
                    <w:top w:val="none" w:sz="0" w:space="0" w:color="auto"/>
                    <w:left w:val="none" w:sz="0" w:space="0" w:color="auto"/>
                    <w:bottom w:val="none" w:sz="0" w:space="0" w:color="auto"/>
                    <w:right w:val="none" w:sz="0" w:space="0" w:color="auto"/>
                  </w:divBdr>
                  <w:divsChild>
                    <w:div w:id="1911495467">
                      <w:marLeft w:val="0"/>
                      <w:marRight w:val="0"/>
                      <w:marTop w:val="0"/>
                      <w:marBottom w:val="0"/>
                      <w:divBdr>
                        <w:top w:val="none" w:sz="0" w:space="0" w:color="auto"/>
                        <w:left w:val="none" w:sz="0" w:space="0" w:color="auto"/>
                        <w:bottom w:val="none" w:sz="0" w:space="0" w:color="auto"/>
                        <w:right w:val="none" w:sz="0" w:space="0" w:color="auto"/>
                      </w:divBdr>
                    </w:div>
                  </w:divsChild>
                </w:div>
                <w:div w:id="1544444834">
                  <w:marLeft w:val="0"/>
                  <w:marRight w:val="0"/>
                  <w:marTop w:val="0"/>
                  <w:marBottom w:val="0"/>
                  <w:divBdr>
                    <w:top w:val="none" w:sz="0" w:space="0" w:color="auto"/>
                    <w:left w:val="none" w:sz="0" w:space="0" w:color="auto"/>
                    <w:bottom w:val="none" w:sz="0" w:space="0" w:color="auto"/>
                    <w:right w:val="none" w:sz="0" w:space="0" w:color="auto"/>
                  </w:divBdr>
                  <w:divsChild>
                    <w:div w:id="2746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28001">
          <w:marLeft w:val="0"/>
          <w:marRight w:val="0"/>
          <w:marTop w:val="0"/>
          <w:marBottom w:val="0"/>
          <w:divBdr>
            <w:top w:val="none" w:sz="0" w:space="0" w:color="auto"/>
            <w:left w:val="none" w:sz="0" w:space="0" w:color="auto"/>
            <w:bottom w:val="none" w:sz="0" w:space="0" w:color="auto"/>
            <w:right w:val="none" w:sz="0" w:space="0" w:color="auto"/>
          </w:divBdr>
        </w:div>
        <w:div w:id="731582300">
          <w:marLeft w:val="0"/>
          <w:marRight w:val="0"/>
          <w:marTop w:val="0"/>
          <w:marBottom w:val="0"/>
          <w:divBdr>
            <w:top w:val="none" w:sz="0" w:space="0" w:color="auto"/>
            <w:left w:val="none" w:sz="0" w:space="0" w:color="auto"/>
            <w:bottom w:val="none" w:sz="0" w:space="0" w:color="auto"/>
            <w:right w:val="none" w:sz="0" w:space="0" w:color="auto"/>
          </w:divBdr>
        </w:div>
        <w:div w:id="1015768704">
          <w:marLeft w:val="0"/>
          <w:marRight w:val="0"/>
          <w:marTop w:val="0"/>
          <w:marBottom w:val="0"/>
          <w:divBdr>
            <w:top w:val="none" w:sz="0" w:space="0" w:color="auto"/>
            <w:left w:val="none" w:sz="0" w:space="0" w:color="auto"/>
            <w:bottom w:val="none" w:sz="0" w:space="0" w:color="auto"/>
            <w:right w:val="none" w:sz="0" w:space="0" w:color="auto"/>
          </w:divBdr>
        </w:div>
        <w:div w:id="1592395342">
          <w:marLeft w:val="0"/>
          <w:marRight w:val="0"/>
          <w:marTop w:val="0"/>
          <w:marBottom w:val="0"/>
          <w:divBdr>
            <w:top w:val="none" w:sz="0" w:space="0" w:color="auto"/>
            <w:left w:val="none" w:sz="0" w:space="0" w:color="auto"/>
            <w:bottom w:val="none" w:sz="0" w:space="0" w:color="auto"/>
            <w:right w:val="none" w:sz="0" w:space="0" w:color="auto"/>
          </w:divBdr>
        </w:div>
        <w:div w:id="2043627112">
          <w:marLeft w:val="0"/>
          <w:marRight w:val="0"/>
          <w:marTop w:val="0"/>
          <w:marBottom w:val="0"/>
          <w:divBdr>
            <w:top w:val="none" w:sz="0" w:space="0" w:color="auto"/>
            <w:left w:val="none" w:sz="0" w:space="0" w:color="auto"/>
            <w:bottom w:val="none" w:sz="0" w:space="0" w:color="auto"/>
            <w:right w:val="none" w:sz="0" w:space="0" w:color="auto"/>
          </w:divBdr>
        </w:div>
        <w:div w:id="513299636">
          <w:marLeft w:val="0"/>
          <w:marRight w:val="0"/>
          <w:marTop w:val="0"/>
          <w:marBottom w:val="0"/>
          <w:divBdr>
            <w:top w:val="none" w:sz="0" w:space="0" w:color="auto"/>
            <w:left w:val="none" w:sz="0" w:space="0" w:color="auto"/>
            <w:bottom w:val="none" w:sz="0" w:space="0" w:color="auto"/>
            <w:right w:val="none" w:sz="0" w:space="0" w:color="auto"/>
          </w:divBdr>
        </w:div>
        <w:div w:id="306587927">
          <w:marLeft w:val="0"/>
          <w:marRight w:val="0"/>
          <w:marTop w:val="0"/>
          <w:marBottom w:val="0"/>
          <w:divBdr>
            <w:top w:val="none" w:sz="0" w:space="0" w:color="auto"/>
            <w:left w:val="none" w:sz="0" w:space="0" w:color="auto"/>
            <w:bottom w:val="none" w:sz="0" w:space="0" w:color="auto"/>
            <w:right w:val="none" w:sz="0" w:space="0" w:color="auto"/>
          </w:divBdr>
        </w:div>
        <w:div w:id="1862816031">
          <w:marLeft w:val="0"/>
          <w:marRight w:val="0"/>
          <w:marTop w:val="0"/>
          <w:marBottom w:val="0"/>
          <w:divBdr>
            <w:top w:val="none" w:sz="0" w:space="0" w:color="auto"/>
            <w:left w:val="none" w:sz="0" w:space="0" w:color="auto"/>
            <w:bottom w:val="none" w:sz="0" w:space="0" w:color="auto"/>
            <w:right w:val="none" w:sz="0" w:space="0" w:color="auto"/>
          </w:divBdr>
        </w:div>
        <w:div w:id="570896523">
          <w:marLeft w:val="0"/>
          <w:marRight w:val="0"/>
          <w:marTop w:val="0"/>
          <w:marBottom w:val="0"/>
          <w:divBdr>
            <w:top w:val="none" w:sz="0" w:space="0" w:color="auto"/>
            <w:left w:val="none" w:sz="0" w:space="0" w:color="auto"/>
            <w:bottom w:val="none" w:sz="0" w:space="0" w:color="auto"/>
            <w:right w:val="none" w:sz="0" w:space="0" w:color="auto"/>
          </w:divBdr>
        </w:div>
        <w:div w:id="1217547199">
          <w:marLeft w:val="0"/>
          <w:marRight w:val="0"/>
          <w:marTop w:val="0"/>
          <w:marBottom w:val="0"/>
          <w:divBdr>
            <w:top w:val="none" w:sz="0" w:space="0" w:color="auto"/>
            <w:left w:val="none" w:sz="0" w:space="0" w:color="auto"/>
            <w:bottom w:val="none" w:sz="0" w:space="0" w:color="auto"/>
            <w:right w:val="none" w:sz="0" w:space="0" w:color="auto"/>
          </w:divBdr>
        </w:div>
        <w:div w:id="136458096">
          <w:marLeft w:val="0"/>
          <w:marRight w:val="0"/>
          <w:marTop w:val="0"/>
          <w:marBottom w:val="0"/>
          <w:divBdr>
            <w:top w:val="none" w:sz="0" w:space="0" w:color="auto"/>
            <w:left w:val="none" w:sz="0" w:space="0" w:color="auto"/>
            <w:bottom w:val="none" w:sz="0" w:space="0" w:color="auto"/>
            <w:right w:val="none" w:sz="0" w:space="0" w:color="auto"/>
          </w:divBdr>
        </w:div>
        <w:div w:id="1681276405">
          <w:marLeft w:val="0"/>
          <w:marRight w:val="0"/>
          <w:marTop w:val="0"/>
          <w:marBottom w:val="0"/>
          <w:divBdr>
            <w:top w:val="none" w:sz="0" w:space="0" w:color="auto"/>
            <w:left w:val="none" w:sz="0" w:space="0" w:color="auto"/>
            <w:bottom w:val="none" w:sz="0" w:space="0" w:color="auto"/>
            <w:right w:val="none" w:sz="0" w:space="0" w:color="auto"/>
          </w:divBdr>
        </w:div>
        <w:div w:id="91515955">
          <w:marLeft w:val="0"/>
          <w:marRight w:val="0"/>
          <w:marTop w:val="0"/>
          <w:marBottom w:val="0"/>
          <w:divBdr>
            <w:top w:val="none" w:sz="0" w:space="0" w:color="auto"/>
            <w:left w:val="none" w:sz="0" w:space="0" w:color="auto"/>
            <w:bottom w:val="none" w:sz="0" w:space="0" w:color="auto"/>
            <w:right w:val="none" w:sz="0" w:space="0" w:color="auto"/>
          </w:divBdr>
        </w:div>
        <w:div w:id="30883320">
          <w:marLeft w:val="0"/>
          <w:marRight w:val="0"/>
          <w:marTop w:val="0"/>
          <w:marBottom w:val="0"/>
          <w:divBdr>
            <w:top w:val="none" w:sz="0" w:space="0" w:color="auto"/>
            <w:left w:val="none" w:sz="0" w:space="0" w:color="auto"/>
            <w:bottom w:val="none" w:sz="0" w:space="0" w:color="auto"/>
            <w:right w:val="none" w:sz="0" w:space="0" w:color="auto"/>
          </w:divBdr>
        </w:div>
        <w:div w:id="3674087">
          <w:marLeft w:val="0"/>
          <w:marRight w:val="0"/>
          <w:marTop w:val="0"/>
          <w:marBottom w:val="0"/>
          <w:divBdr>
            <w:top w:val="none" w:sz="0" w:space="0" w:color="auto"/>
            <w:left w:val="none" w:sz="0" w:space="0" w:color="auto"/>
            <w:bottom w:val="none" w:sz="0" w:space="0" w:color="auto"/>
            <w:right w:val="none" w:sz="0" w:space="0" w:color="auto"/>
          </w:divBdr>
        </w:div>
        <w:div w:id="193731148">
          <w:marLeft w:val="0"/>
          <w:marRight w:val="0"/>
          <w:marTop w:val="0"/>
          <w:marBottom w:val="0"/>
          <w:divBdr>
            <w:top w:val="none" w:sz="0" w:space="0" w:color="auto"/>
            <w:left w:val="none" w:sz="0" w:space="0" w:color="auto"/>
            <w:bottom w:val="none" w:sz="0" w:space="0" w:color="auto"/>
            <w:right w:val="none" w:sz="0" w:space="0" w:color="auto"/>
          </w:divBdr>
        </w:div>
        <w:div w:id="1528256889">
          <w:marLeft w:val="0"/>
          <w:marRight w:val="0"/>
          <w:marTop w:val="0"/>
          <w:marBottom w:val="0"/>
          <w:divBdr>
            <w:top w:val="none" w:sz="0" w:space="0" w:color="auto"/>
            <w:left w:val="none" w:sz="0" w:space="0" w:color="auto"/>
            <w:bottom w:val="none" w:sz="0" w:space="0" w:color="auto"/>
            <w:right w:val="none" w:sz="0" w:space="0" w:color="auto"/>
          </w:divBdr>
        </w:div>
        <w:div w:id="281420806">
          <w:marLeft w:val="0"/>
          <w:marRight w:val="0"/>
          <w:marTop w:val="0"/>
          <w:marBottom w:val="0"/>
          <w:divBdr>
            <w:top w:val="none" w:sz="0" w:space="0" w:color="auto"/>
            <w:left w:val="none" w:sz="0" w:space="0" w:color="auto"/>
            <w:bottom w:val="none" w:sz="0" w:space="0" w:color="auto"/>
            <w:right w:val="none" w:sz="0" w:space="0" w:color="auto"/>
          </w:divBdr>
        </w:div>
        <w:div w:id="2063171214">
          <w:marLeft w:val="0"/>
          <w:marRight w:val="0"/>
          <w:marTop w:val="0"/>
          <w:marBottom w:val="0"/>
          <w:divBdr>
            <w:top w:val="none" w:sz="0" w:space="0" w:color="auto"/>
            <w:left w:val="none" w:sz="0" w:space="0" w:color="auto"/>
            <w:bottom w:val="none" w:sz="0" w:space="0" w:color="auto"/>
            <w:right w:val="none" w:sz="0" w:space="0" w:color="auto"/>
          </w:divBdr>
        </w:div>
        <w:div w:id="972490244">
          <w:marLeft w:val="0"/>
          <w:marRight w:val="0"/>
          <w:marTop w:val="0"/>
          <w:marBottom w:val="0"/>
          <w:divBdr>
            <w:top w:val="none" w:sz="0" w:space="0" w:color="auto"/>
            <w:left w:val="none" w:sz="0" w:space="0" w:color="auto"/>
            <w:bottom w:val="none" w:sz="0" w:space="0" w:color="auto"/>
            <w:right w:val="none" w:sz="0" w:space="0" w:color="auto"/>
          </w:divBdr>
        </w:div>
        <w:div w:id="1065639538">
          <w:marLeft w:val="0"/>
          <w:marRight w:val="0"/>
          <w:marTop w:val="0"/>
          <w:marBottom w:val="0"/>
          <w:divBdr>
            <w:top w:val="none" w:sz="0" w:space="0" w:color="auto"/>
            <w:left w:val="none" w:sz="0" w:space="0" w:color="auto"/>
            <w:bottom w:val="none" w:sz="0" w:space="0" w:color="auto"/>
            <w:right w:val="none" w:sz="0" w:space="0" w:color="auto"/>
          </w:divBdr>
        </w:div>
        <w:div w:id="1783837270">
          <w:marLeft w:val="0"/>
          <w:marRight w:val="0"/>
          <w:marTop w:val="0"/>
          <w:marBottom w:val="0"/>
          <w:divBdr>
            <w:top w:val="none" w:sz="0" w:space="0" w:color="auto"/>
            <w:left w:val="none" w:sz="0" w:space="0" w:color="auto"/>
            <w:bottom w:val="none" w:sz="0" w:space="0" w:color="auto"/>
            <w:right w:val="none" w:sz="0" w:space="0" w:color="auto"/>
          </w:divBdr>
          <w:divsChild>
            <w:div w:id="699628485">
              <w:marLeft w:val="-75"/>
              <w:marRight w:val="0"/>
              <w:marTop w:val="30"/>
              <w:marBottom w:val="30"/>
              <w:divBdr>
                <w:top w:val="none" w:sz="0" w:space="0" w:color="auto"/>
                <w:left w:val="none" w:sz="0" w:space="0" w:color="auto"/>
                <w:bottom w:val="none" w:sz="0" w:space="0" w:color="auto"/>
                <w:right w:val="none" w:sz="0" w:space="0" w:color="auto"/>
              </w:divBdr>
              <w:divsChild>
                <w:div w:id="1936935187">
                  <w:marLeft w:val="0"/>
                  <w:marRight w:val="0"/>
                  <w:marTop w:val="0"/>
                  <w:marBottom w:val="0"/>
                  <w:divBdr>
                    <w:top w:val="none" w:sz="0" w:space="0" w:color="auto"/>
                    <w:left w:val="none" w:sz="0" w:space="0" w:color="auto"/>
                    <w:bottom w:val="none" w:sz="0" w:space="0" w:color="auto"/>
                    <w:right w:val="none" w:sz="0" w:space="0" w:color="auto"/>
                  </w:divBdr>
                  <w:divsChild>
                    <w:div w:id="1854879647">
                      <w:marLeft w:val="0"/>
                      <w:marRight w:val="0"/>
                      <w:marTop w:val="0"/>
                      <w:marBottom w:val="0"/>
                      <w:divBdr>
                        <w:top w:val="none" w:sz="0" w:space="0" w:color="auto"/>
                        <w:left w:val="none" w:sz="0" w:space="0" w:color="auto"/>
                        <w:bottom w:val="none" w:sz="0" w:space="0" w:color="auto"/>
                        <w:right w:val="none" w:sz="0" w:space="0" w:color="auto"/>
                      </w:divBdr>
                    </w:div>
                  </w:divsChild>
                </w:div>
                <w:div w:id="2009551926">
                  <w:marLeft w:val="0"/>
                  <w:marRight w:val="0"/>
                  <w:marTop w:val="0"/>
                  <w:marBottom w:val="0"/>
                  <w:divBdr>
                    <w:top w:val="none" w:sz="0" w:space="0" w:color="auto"/>
                    <w:left w:val="none" w:sz="0" w:space="0" w:color="auto"/>
                    <w:bottom w:val="none" w:sz="0" w:space="0" w:color="auto"/>
                    <w:right w:val="none" w:sz="0" w:space="0" w:color="auto"/>
                  </w:divBdr>
                  <w:divsChild>
                    <w:div w:id="130639045">
                      <w:marLeft w:val="0"/>
                      <w:marRight w:val="0"/>
                      <w:marTop w:val="0"/>
                      <w:marBottom w:val="0"/>
                      <w:divBdr>
                        <w:top w:val="none" w:sz="0" w:space="0" w:color="auto"/>
                        <w:left w:val="none" w:sz="0" w:space="0" w:color="auto"/>
                        <w:bottom w:val="none" w:sz="0" w:space="0" w:color="auto"/>
                        <w:right w:val="none" w:sz="0" w:space="0" w:color="auto"/>
                      </w:divBdr>
                    </w:div>
                  </w:divsChild>
                </w:div>
                <w:div w:id="181743013">
                  <w:marLeft w:val="0"/>
                  <w:marRight w:val="0"/>
                  <w:marTop w:val="0"/>
                  <w:marBottom w:val="0"/>
                  <w:divBdr>
                    <w:top w:val="none" w:sz="0" w:space="0" w:color="auto"/>
                    <w:left w:val="none" w:sz="0" w:space="0" w:color="auto"/>
                    <w:bottom w:val="none" w:sz="0" w:space="0" w:color="auto"/>
                    <w:right w:val="none" w:sz="0" w:space="0" w:color="auto"/>
                  </w:divBdr>
                  <w:divsChild>
                    <w:div w:id="1276903444">
                      <w:marLeft w:val="0"/>
                      <w:marRight w:val="0"/>
                      <w:marTop w:val="0"/>
                      <w:marBottom w:val="0"/>
                      <w:divBdr>
                        <w:top w:val="none" w:sz="0" w:space="0" w:color="auto"/>
                        <w:left w:val="none" w:sz="0" w:space="0" w:color="auto"/>
                        <w:bottom w:val="none" w:sz="0" w:space="0" w:color="auto"/>
                        <w:right w:val="none" w:sz="0" w:space="0" w:color="auto"/>
                      </w:divBdr>
                    </w:div>
                  </w:divsChild>
                </w:div>
                <w:div w:id="1428572481">
                  <w:marLeft w:val="0"/>
                  <w:marRight w:val="0"/>
                  <w:marTop w:val="0"/>
                  <w:marBottom w:val="0"/>
                  <w:divBdr>
                    <w:top w:val="none" w:sz="0" w:space="0" w:color="auto"/>
                    <w:left w:val="none" w:sz="0" w:space="0" w:color="auto"/>
                    <w:bottom w:val="none" w:sz="0" w:space="0" w:color="auto"/>
                    <w:right w:val="none" w:sz="0" w:space="0" w:color="auto"/>
                  </w:divBdr>
                  <w:divsChild>
                    <w:div w:id="754669082">
                      <w:marLeft w:val="0"/>
                      <w:marRight w:val="0"/>
                      <w:marTop w:val="0"/>
                      <w:marBottom w:val="0"/>
                      <w:divBdr>
                        <w:top w:val="none" w:sz="0" w:space="0" w:color="auto"/>
                        <w:left w:val="none" w:sz="0" w:space="0" w:color="auto"/>
                        <w:bottom w:val="none" w:sz="0" w:space="0" w:color="auto"/>
                        <w:right w:val="none" w:sz="0" w:space="0" w:color="auto"/>
                      </w:divBdr>
                    </w:div>
                  </w:divsChild>
                </w:div>
                <w:div w:id="2087143909">
                  <w:marLeft w:val="0"/>
                  <w:marRight w:val="0"/>
                  <w:marTop w:val="0"/>
                  <w:marBottom w:val="0"/>
                  <w:divBdr>
                    <w:top w:val="none" w:sz="0" w:space="0" w:color="auto"/>
                    <w:left w:val="none" w:sz="0" w:space="0" w:color="auto"/>
                    <w:bottom w:val="none" w:sz="0" w:space="0" w:color="auto"/>
                    <w:right w:val="none" w:sz="0" w:space="0" w:color="auto"/>
                  </w:divBdr>
                  <w:divsChild>
                    <w:div w:id="1866357930">
                      <w:marLeft w:val="0"/>
                      <w:marRight w:val="0"/>
                      <w:marTop w:val="0"/>
                      <w:marBottom w:val="0"/>
                      <w:divBdr>
                        <w:top w:val="none" w:sz="0" w:space="0" w:color="auto"/>
                        <w:left w:val="none" w:sz="0" w:space="0" w:color="auto"/>
                        <w:bottom w:val="none" w:sz="0" w:space="0" w:color="auto"/>
                        <w:right w:val="none" w:sz="0" w:space="0" w:color="auto"/>
                      </w:divBdr>
                    </w:div>
                  </w:divsChild>
                </w:div>
                <w:div w:id="452290726">
                  <w:marLeft w:val="0"/>
                  <w:marRight w:val="0"/>
                  <w:marTop w:val="0"/>
                  <w:marBottom w:val="0"/>
                  <w:divBdr>
                    <w:top w:val="none" w:sz="0" w:space="0" w:color="auto"/>
                    <w:left w:val="none" w:sz="0" w:space="0" w:color="auto"/>
                    <w:bottom w:val="none" w:sz="0" w:space="0" w:color="auto"/>
                    <w:right w:val="none" w:sz="0" w:space="0" w:color="auto"/>
                  </w:divBdr>
                  <w:divsChild>
                    <w:div w:id="1720861504">
                      <w:marLeft w:val="0"/>
                      <w:marRight w:val="0"/>
                      <w:marTop w:val="0"/>
                      <w:marBottom w:val="0"/>
                      <w:divBdr>
                        <w:top w:val="none" w:sz="0" w:space="0" w:color="auto"/>
                        <w:left w:val="none" w:sz="0" w:space="0" w:color="auto"/>
                        <w:bottom w:val="none" w:sz="0" w:space="0" w:color="auto"/>
                        <w:right w:val="none" w:sz="0" w:space="0" w:color="auto"/>
                      </w:divBdr>
                    </w:div>
                  </w:divsChild>
                </w:div>
                <w:div w:id="330568602">
                  <w:marLeft w:val="0"/>
                  <w:marRight w:val="0"/>
                  <w:marTop w:val="0"/>
                  <w:marBottom w:val="0"/>
                  <w:divBdr>
                    <w:top w:val="none" w:sz="0" w:space="0" w:color="auto"/>
                    <w:left w:val="none" w:sz="0" w:space="0" w:color="auto"/>
                    <w:bottom w:val="none" w:sz="0" w:space="0" w:color="auto"/>
                    <w:right w:val="none" w:sz="0" w:space="0" w:color="auto"/>
                  </w:divBdr>
                  <w:divsChild>
                    <w:div w:id="1270048299">
                      <w:marLeft w:val="0"/>
                      <w:marRight w:val="0"/>
                      <w:marTop w:val="0"/>
                      <w:marBottom w:val="0"/>
                      <w:divBdr>
                        <w:top w:val="none" w:sz="0" w:space="0" w:color="auto"/>
                        <w:left w:val="none" w:sz="0" w:space="0" w:color="auto"/>
                        <w:bottom w:val="none" w:sz="0" w:space="0" w:color="auto"/>
                        <w:right w:val="none" w:sz="0" w:space="0" w:color="auto"/>
                      </w:divBdr>
                    </w:div>
                  </w:divsChild>
                </w:div>
                <w:div w:id="27221919">
                  <w:marLeft w:val="0"/>
                  <w:marRight w:val="0"/>
                  <w:marTop w:val="0"/>
                  <w:marBottom w:val="0"/>
                  <w:divBdr>
                    <w:top w:val="none" w:sz="0" w:space="0" w:color="auto"/>
                    <w:left w:val="none" w:sz="0" w:space="0" w:color="auto"/>
                    <w:bottom w:val="none" w:sz="0" w:space="0" w:color="auto"/>
                    <w:right w:val="none" w:sz="0" w:space="0" w:color="auto"/>
                  </w:divBdr>
                  <w:divsChild>
                    <w:div w:id="337848553">
                      <w:marLeft w:val="0"/>
                      <w:marRight w:val="0"/>
                      <w:marTop w:val="0"/>
                      <w:marBottom w:val="0"/>
                      <w:divBdr>
                        <w:top w:val="none" w:sz="0" w:space="0" w:color="auto"/>
                        <w:left w:val="none" w:sz="0" w:space="0" w:color="auto"/>
                        <w:bottom w:val="none" w:sz="0" w:space="0" w:color="auto"/>
                        <w:right w:val="none" w:sz="0" w:space="0" w:color="auto"/>
                      </w:divBdr>
                    </w:div>
                  </w:divsChild>
                </w:div>
                <w:div w:id="1336036693">
                  <w:marLeft w:val="0"/>
                  <w:marRight w:val="0"/>
                  <w:marTop w:val="0"/>
                  <w:marBottom w:val="0"/>
                  <w:divBdr>
                    <w:top w:val="none" w:sz="0" w:space="0" w:color="auto"/>
                    <w:left w:val="none" w:sz="0" w:space="0" w:color="auto"/>
                    <w:bottom w:val="none" w:sz="0" w:space="0" w:color="auto"/>
                    <w:right w:val="none" w:sz="0" w:space="0" w:color="auto"/>
                  </w:divBdr>
                  <w:divsChild>
                    <w:div w:id="98646369">
                      <w:marLeft w:val="0"/>
                      <w:marRight w:val="0"/>
                      <w:marTop w:val="0"/>
                      <w:marBottom w:val="0"/>
                      <w:divBdr>
                        <w:top w:val="none" w:sz="0" w:space="0" w:color="auto"/>
                        <w:left w:val="none" w:sz="0" w:space="0" w:color="auto"/>
                        <w:bottom w:val="none" w:sz="0" w:space="0" w:color="auto"/>
                        <w:right w:val="none" w:sz="0" w:space="0" w:color="auto"/>
                      </w:divBdr>
                    </w:div>
                  </w:divsChild>
                </w:div>
                <w:div w:id="1869030556">
                  <w:marLeft w:val="0"/>
                  <w:marRight w:val="0"/>
                  <w:marTop w:val="0"/>
                  <w:marBottom w:val="0"/>
                  <w:divBdr>
                    <w:top w:val="none" w:sz="0" w:space="0" w:color="auto"/>
                    <w:left w:val="none" w:sz="0" w:space="0" w:color="auto"/>
                    <w:bottom w:val="none" w:sz="0" w:space="0" w:color="auto"/>
                    <w:right w:val="none" w:sz="0" w:space="0" w:color="auto"/>
                  </w:divBdr>
                  <w:divsChild>
                    <w:div w:id="1589073008">
                      <w:marLeft w:val="0"/>
                      <w:marRight w:val="0"/>
                      <w:marTop w:val="0"/>
                      <w:marBottom w:val="0"/>
                      <w:divBdr>
                        <w:top w:val="none" w:sz="0" w:space="0" w:color="auto"/>
                        <w:left w:val="none" w:sz="0" w:space="0" w:color="auto"/>
                        <w:bottom w:val="none" w:sz="0" w:space="0" w:color="auto"/>
                        <w:right w:val="none" w:sz="0" w:space="0" w:color="auto"/>
                      </w:divBdr>
                    </w:div>
                  </w:divsChild>
                </w:div>
                <w:div w:id="868302189">
                  <w:marLeft w:val="0"/>
                  <w:marRight w:val="0"/>
                  <w:marTop w:val="0"/>
                  <w:marBottom w:val="0"/>
                  <w:divBdr>
                    <w:top w:val="none" w:sz="0" w:space="0" w:color="auto"/>
                    <w:left w:val="none" w:sz="0" w:space="0" w:color="auto"/>
                    <w:bottom w:val="none" w:sz="0" w:space="0" w:color="auto"/>
                    <w:right w:val="none" w:sz="0" w:space="0" w:color="auto"/>
                  </w:divBdr>
                  <w:divsChild>
                    <w:div w:id="350228299">
                      <w:marLeft w:val="0"/>
                      <w:marRight w:val="0"/>
                      <w:marTop w:val="0"/>
                      <w:marBottom w:val="0"/>
                      <w:divBdr>
                        <w:top w:val="none" w:sz="0" w:space="0" w:color="auto"/>
                        <w:left w:val="none" w:sz="0" w:space="0" w:color="auto"/>
                        <w:bottom w:val="none" w:sz="0" w:space="0" w:color="auto"/>
                        <w:right w:val="none" w:sz="0" w:space="0" w:color="auto"/>
                      </w:divBdr>
                    </w:div>
                  </w:divsChild>
                </w:div>
                <w:div w:id="803616422">
                  <w:marLeft w:val="0"/>
                  <w:marRight w:val="0"/>
                  <w:marTop w:val="0"/>
                  <w:marBottom w:val="0"/>
                  <w:divBdr>
                    <w:top w:val="none" w:sz="0" w:space="0" w:color="auto"/>
                    <w:left w:val="none" w:sz="0" w:space="0" w:color="auto"/>
                    <w:bottom w:val="none" w:sz="0" w:space="0" w:color="auto"/>
                    <w:right w:val="none" w:sz="0" w:space="0" w:color="auto"/>
                  </w:divBdr>
                  <w:divsChild>
                    <w:div w:id="147330501">
                      <w:marLeft w:val="0"/>
                      <w:marRight w:val="0"/>
                      <w:marTop w:val="0"/>
                      <w:marBottom w:val="0"/>
                      <w:divBdr>
                        <w:top w:val="none" w:sz="0" w:space="0" w:color="auto"/>
                        <w:left w:val="none" w:sz="0" w:space="0" w:color="auto"/>
                        <w:bottom w:val="none" w:sz="0" w:space="0" w:color="auto"/>
                        <w:right w:val="none" w:sz="0" w:space="0" w:color="auto"/>
                      </w:divBdr>
                    </w:div>
                  </w:divsChild>
                </w:div>
                <w:div w:id="222378774">
                  <w:marLeft w:val="0"/>
                  <w:marRight w:val="0"/>
                  <w:marTop w:val="0"/>
                  <w:marBottom w:val="0"/>
                  <w:divBdr>
                    <w:top w:val="none" w:sz="0" w:space="0" w:color="auto"/>
                    <w:left w:val="none" w:sz="0" w:space="0" w:color="auto"/>
                    <w:bottom w:val="none" w:sz="0" w:space="0" w:color="auto"/>
                    <w:right w:val="none" w:sz="0" w:space="0" w:color="auto"/>
                  </w:divBdr>
                  <w:divsChild>
                    <w:div w:id="400179065">
                      <w:marLeft w:val="0"/>
                      <w:marRight w:val="0"/>
                      <w:marTop w:val="0"/>
                      <w:marBottom w:val="0"/>
                      <w:divBdr>
                        <w:top w:val="none" w:sz="0" w:space="0" w:color="auto"/>
                        <w:left w:val="none" w:sz="0" w:space="0" w:color="auto"/>
                        <w:bottom w:val="none" w:sz="0" w:space="0" w:color="auto"/>
                        <w:right w:val="none" w:sz="0" w:space="0" w:color="auto"/>
                      </w:divBdr>
                    </w:div>
                  </w:divsChild>
                </w:div>
                <w:div w:id="858082212">
                  <w:marLeft w:val="0"/>
                  <w:marRight w:val="0"/>
                  <w:marTop w:val="0"/>
                  <w:marBottom w:val="0"/>
                  <w:divBdr>
                    <w:top w:val="none" w:sz="0" w:space="0" w:color="auto"/>
                    <w:left w:val="none" w:sz="0" w:space="0" w:color="auto"/>
                    <w:bottom w:val="none" w:sz="0" w:space="0" w:color="auto"/>
                    <w:right w:val="none" w:sz="0" w:space="0" w:color="auto"/>
                  </w:divBdr>
                  <w:divsChild>
                    <w:div w:id="1284456510">
                      <w:marLeft w:val="0"/>
                      <w:marRight w:val="0"/>
                      <w:marTop w:val="0"/>
                      <w:marBottom w:val="0"/>
                      <w:divBdr>
                        <w:top w:val="none" w:sz="0" w:space="0" w:color="auto"/>
                        <w:left w:val="none" w:sz="0" w:space="0" w:color="auto"/>
                        <w:bottom w:val="none" w:sz="0" w:space="0" w:color="auto"/>
                        <w:right w:val="none" w:sz="0" w:space="0" w:color="auto"/>
                      </w:divBdr>
                    </w:div>
                  </w:divsChild>
                </w:div>
                <w:div w:id="2069643527">
                  <w:marLeft w:val="0"/>
                  <w:marRight w:val="0"/>
                  <w:marTop w:val="0"/>
                  <w:marBottom w:val="0"/>
                  <w:divBdr>
                    <w:top w:val="none" w:sz="0" w:space="0" w:color="auto"/>
                    <w:left w:val="none" w:sz="0" w:space="0" w:color="auto"/>
                    <w:bottom w:val="none" w:sz="0" w:space="0" w:color="auto"/>
                    <w:right w:val="none" w:sz="0" w:space="0" w:color="auto"/>
                  </w:divBdr>
                  <w:divsChild>
                    <w:div w:id="19349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9097">
          <w:marLeft w:val="0"/>
          <w:marRight w:val="0"/>
          <w:marTop w:val="0"/>
          <w:marBottom w:val="0"/>
          <w:divBdr>
            <w:top w:val="none" w:sz="0" w:space="0" w:color="auto"/>
            <w:left w:val="none" w:sz="0" w:space="0" w:color="auto"/>
            <w:bottom w:val="none" w:sz="0" w:space="0" w:color="auto"/>
            <w:right w:val="none" w:sz="0" w:space="0" w:color="auto"/>
          </w:divBdr>
        </w:div>
        <w:div w:id="710417819">
          <w:marLeft w:val="0"/>
          <w:marRight w:val="0"/>
          <w:marTop w:val="0"/>
          <w:marBottom w:val="0"/>
          <w:divBdr>
            <w:top w:val="none" w:sz="0" w:space="0" w:color="auto"/>
            <w:left w:val="none" w:sz="0" w:space="0" w:color="auto"/>
            <w:bottom w:val="none" w:sz="0" w:space="0" w:color="auto"/>
            <w:right w:val="none" w:sz="0" w:space="0" w:color="auto"/>
          </w:divBdr>
        </w:div>
        <w:div w:id="1473325020">
          <w:marLeft w:val="0"/>
          <w:marRight w:val="0"/>
          <w:marTop w:val="0"/>
          <w:marBottom w:val="0"/>
          <w:divBdr>
            <w:top w:val="none" w:sz="0" w:space="0" w:color="auto"/>
            <w:left w:val="none" w:sz="0" w:space="0" w:color="auto"/>
            <w:bottom w:val="none" w:sz="0" w:space="0" w:color="auto"/>
            <w:right w:val="none" w:sz="0" w:space="0" w:color="auto"/>
          </w:divBdr>
        </w:div>
        <w:div w:id="618605085">
          <w:marLeft w:val="0"/>
          <w:marRight w:val="0"/>
          <w:marTop w:val="0"/>
          <w:marBottom w:val="0"/>
          <w:divBdr>
            <w:top w:val="none" w:sz="0" w:space="0" w:color="auto"/>
            <w:left w:val="none" w:sz="0" w:space="0" w:color="auto"/>
            <w:bottom w:val="none" w:sz="0" w:space="0" w:color="auto"/>
            <w:right w:val="none" w:sz="0" w:space="0" w:color="auto"/>
          </w:divBdr>
        </w:div>
        <w:div w:id="906526283">
          <w:marLeft w:val="0"/>
          <w:marRight w:val="0"/>
          <w:marTop w:val="0"/>
          <w:marBottom w:val="0"/>
          <w:divBdr>
            <w:top w:val="none" w:sz="0" w:space="0" w:color="auto"/>
            <w:left w:val="none" w:sz="0" w:space="0" w:color="auto"/>
            <w:bottom w:val="none" w:sz="0" w:space="0" w:color="auto"/>
            <w:right w:val="none" w:sz="0" w:space="0" w:color="auto"/>
          </w:divBdr>
        </w:div>
        <w:div w:id="926160748">
          <w:marLeft w:val="0"/>
          <w:marRight w:val="0"/>
          <w:marTop w:val="0"/>
          <w:marBottom w:val="0"/>
          <w:divBdr>
            <w:top w:val="none" w:sz="0" w:space="0" w:color="auto"/>
            <w:left w:val="none" w:sz="0" w:space="0" w:color="auto"/>
            <w:bottom w:val="none" w:sz="0" w:space="0" w:color="auto"/>
            <w:right w:val="none" w:sz="0" w:space="0" w:color="auto"/>
          </w:divBdr>
        </w:div>
        <w:div w:id="362094104">
          <w:marLeft w:val="0"/>
          <w:marRight w:val="0"/>
          <w:marTop w:val="0"/>
          <w:marBottom w:val="0"/>
          <w:divBdr>
            <w:top w:val="none" w:sz="0" w:space="0" w:color="auto"/>
            <w:left w:val="none" w:sz="0" w:space="0" w:color="auto"/>
            <w:bottom w:val="none" w:sz="0" w:space="0" w:color="auto"/>
            <w:right w:val="none" w:sz="0" w:space="0" w:color="auto"/>
          </w:divBdr>
        </w:div>
        <w:div w:id="183326127">
          <w:marLeft w:val="0"/>
          <w:marRight w:val="0"/>
          <w:marTop w:val="0"/>
          <w:marBottom w:val="0"/>
          <w:divBdr>
            <w:top w:val="none" w:sz="0" w:space="0" w:color="auto"/>
            <w:left w:val="none" w:sz="0" w:space="0" w:color="auto"/>
            <w:bottom w:val="none" w:sz="0" w:space="0" w:color="auto"/>
            <w:right w:val="none" w:sz="0" w:space="0" w:color="auto"/>
          </w:divBdr>
        </w:div>
        <w:div w:id="1122387083">
          <w:marLeft w:val="0"/>
          <w:marRight w:val="0"/>
          <w:marTop w:val="0"/>
          <w:marBottom w:val="0"/>
          <w:divBdr>
            <w:top w:val="none" w:sz="0" w:space="0" w:color="auto"/>
            <w:left w:val="none" w:sz="0" w:space="0" w:color="auto"/>
            <w:bottom w:val="none" w:sz="0" w:space="0" w:color="auto"/>
            <w:right w:val="none" w:sz="0" w:space="0" w:color="auto"/>
          </w:divBdr>
        </w:div>
        <w:div w:id="460653756">
          <w:marLeft w:val="0"/>
          <w:marRight w:val="0"/>
          <w:marTop w:val="0"/>
          <w:marBottom w:val="0"/>
          <w:divBdr>
            <w:top w:val="none" w:sz="0" w:space="0" w:color="auto"/>
            <w:left w:val="none" w:sz="0" w:space="0" w:color="auto"/>
            <w:bottom w:val="none" w:sz="0" w:space="0" w:color="auto"/>
            <w:right w:val="none" w:sz="0" w:space="0" w:color="auto"/>
          </w:divBdr>
        </w:div>
        <w:div w:id="806627955">
          <w:marLeft w:val="0"/>
          <w:marRight w:val="0"/>
          <w:marTop w:val="0"/>
          <w:marBottom w:val="0"/>
          <w:divBdr>
            <w:top w:val="none" w:sz="0" w:space="0" w:color="auto"/>
            <w:left w:val="none" w:sz="0" w:space="0" w:color="auto"/>
            <w:bottom w:val="none" w:sz="0" w:space="0" w:color="auto"/>
            <w:right w:val="none" w:sz="0" w:space="0" w:color="auto"/>
          </w:divBdr>
        </w:div>
        <w:div w:id="280570765">
          <w:marLeft w:val="0"/>
          <w:marRight w:val="0"/>
          <w:marTop w:val="0"/>
          <w:marBottom w:val="0"/>
          <w:divBdr>
            <w:top w:val="none" w:sz="0" w:space="0" w:color="auto"/>
            <w:left w:val="none" w:sz="0" w:space="0" w:color="auto"/>
            <w:bottom w:val="none" w:sz="0" w:space="0" w:color="auto"/>
            <w:right w:val="none" w:sz="0" w:space="0" w:color="auto"/>
          </w:divBdr>
        </w:div>
        <w:div w:id="1273898466">
          <w:marLeft w:val="0"/>
          <w:marRight w:val="0"/>
          <w:marTop w:val="0"/>
          <w:marBottom w:val="0"/>
          <w:divBdr>
            <w:top w:val="none" w:sz="0" w:space="0" w:color="auto"/>
            <w:left w:val="none" w:sz="0" w:space="0" w:color="auto"/>
            <w:bottom w:val="none" w:sz="0" w:space="0" w:color="auto"/>
            <w:right w:val="none" w:sz="0" w:space="0" w:color="auto"/>
          </w:divBdr>
        </w:div>
        <w:div w:id="1424451771">
          <w:marLeft w:val="0"/>
          <w:marRight w:val="0"/>
          <w:marTop w:val="0"/>
          <w:marBottom w:val="0"/>
          <w:divBdr>
            <w:top w:val="none" w:sz="0" w:space="0" w:color="auto"/>
            <w:left w:val="none" w:sz="0" w:space="0" w:color="auto"/>
            <w:bottom w:val="none" w:sz="0" w:space="0" w:color="auto"/>
            <w:right w:val="none" w:sz="0" w:space="0" w:color="auto"/>
          </w:divBdr>
        </w:div>
        <w:div w:id="2040273047">
          <w:marLeft w:val="0"/>
          <w:marRight w:val="0"/>
          <w:marTop w:val="0"/>
          <w:marBottom w:val="0"/>
          <w:divBdr>
            <w:top w:val="none" w:sz="0" w:space="0" w:color="auto"/>
            <w:left w:val="none" w:sz="0" w:space="0" w:color="auto"/>
            <w:bottom w:val="none" w:sz="0" w:space="0" w:color="auto"/>
            <w:right w:val="none" w:sz="0" w:space="0" w:color="auto"/>
          </w:divBdr>
        </w:div>
        <w:div w:id="2014139032">
          <w:marLeft w:val="0"/>
          <w:marRight w:val="0"/>
          <w:marTop w:val="0"/>
          <w:marBottom w:val="0"/>
          <w:divBdr>
            <w:top w:val="none" w:sz="0" w:space="0" w:color="auto"/>
            <w:left w:val="none" w:sz="0" w:space="0" w:color="auto"/>
            <w:bottom w:val="none" w:sz="0" w:space="0" w:color="auto"/>
            <w:right w:val="none" w:sz="0" w:space="0" w:color="auto"/>
          </w:divBdr>
        </w:div>
        <w:div w:id="784735196">
          <w:marLeft w:val="0"/>
          <w:marRight w:val="0"/>
          <w:marTop w:val="0"/>
          <w:marBottom w:val="0"/>
          <w:divBdr>
            <w:top w:val="none" w:sz="0" w:space="0" w:color="auto"/>
            <w:left w:val="none" w:sz="0" w:space="0" w:color="auto"/>
            <w:bottom w:val="none" w:sz="0" w:space="0" w:color="auto"/>
            <w:right w:val="none" w:sz="0" w:space="0" w:color="auto"/>
          </w:divBdr>
        </w:div>
        <w:div w:id="1232229890">
          <w:marLeft w:val="0"/>
          <w:marRight w:val="0"/>
          <w:marTop w:val="0"/>
          <w:marBottom w:val="0"/>
          <w:divBdr>
            <w:top w:val="none" w:sz="0" w:space="0" w:color="auto"/>
            <w:left w:val="none" w:sz="0" w:space="0" w:color="auto"/>
            <w:bottom w:val="none" w:sz="0" w:space="0" w:color="auto"/>
            <w:right w:val="none" w:sz="0" w:space="0" w:color="auto"/>
          </w:divBdr>
        </w:div>
        <w:div w:id="584455256">
          <w:marLeft w:val="0"/>
          <w:marRight w:val="0"/>
          <w:marTop w:val="0"/>
          <w:marBottom w:val="0"/>
          <w:divBdr>
            <w:top w:val="none" w:sz="0" w:space="0" w:color="auto"/>
            <w:left w:val="none" w:sz="0" w:space="0" w:color="auto"/>
            <w:bottom w:val="none" w:sz="0" w:space="0" w:color="auto"/>
            <w:right w:val="none" w:sz="0" w:space="0" w:color="auto"/>
          </w:divBdr>
        </w:div>
        <w:div w:id="44568120">
          <w:marLeft w:val="0"/>
          <w:marRight w:val="0"/>
          <w:marTop w:val="0"/>
          <w:marBottom w:val="0"/>
          <w:divBdr>
            <w:top w:val="none" w:sz="0" w:space="0" w:color="auto"/>
            <w:left w:val="none" w:sz="0" w:space="0" w:color="auto"/>
            <w:bottom w:val="none" w:sz="0" w:space="0" w:color="auto"/>
            <w:right w:val="none" w:sz="0" w:space="0" w:color="auto"/>
          </w:divBdr>
        </w:div>
        <w:div w:id="1435055352">
          <w:marLeft w:val="0"/>
          <w:marRight w:val="0"/>
          <w:marTop w:val="0"/>
          <w:marBottom w:val="0"/>
          <w:divBdr>
            <w:top w:val="none" w:sz="0" w:space="0" w:color="auto"/>
            <w:left w:val="none" w:sz="0" w:space="0" w:color="auto"/>
            <w:bottom w:val="none" w:sz="0" w:space="0" w:color="auto"/>
            <w:right w:val="none" w:sz="0" w:space="0" w:color="auto"/>
          </w:divBdr>
          <w:divsChild>
            <w:div w:id="96341089">
              <w:marLeft w:val="0"/>
              <w:marRight w:val="0"/>
              <w:marTop w:val="0"/>
              <w:marBottom w:val="0"/>
              <w:divBdr>
                <w:top w:val="none" w:sz="0" w:space="0" w:color="auto"/>
                <w:left w:val="none" w:sz="0" w:space="0" w:color="auto"/>
                <w:bottom w:val="none" w:sz="0" w:space="0" w:color="auto"/>
                <w:right w:val="none" w:sz="0" w:space="0" w:color="auto"/>
              </w:divBdr>
            </w:div>
            <w:div w:id="1829010951">
              <w:marLeft w:val="0"/>
              <w:marRight w:val="0"/>
              <w:marTop w:val="0"/>
              <w:marBottom w:val="0"/>
              <w:divBdr>
                <w:top w:val="none" w:sz="0" w:space="0" w:color="auto"/>
                <w:left w:val="none" w:sz="0" w:space="0" w:color="auto"/>
                <w:bottom w:val="none" w:sz="0" w:space="0" w:color="auto"/>
                <w:right w:val="none" w:sz="0" w:space="0" w:color="auto"/>
              </w:divBdr>
            </w:div>
            <w:div w:id="248270561">
              <w:marLeft w:val="0"/>
              <w:marRight w:val="0"/>
              <w:marTop w:val="0"/>
              <w:marBottom w:val="0"/>
              <w:divBdr>
                <w:top w:val="none" w:sz="0" w:space="0" w:color="auto"/>
                <w:left w:val="none" w:sz="0" w:space="0" w:color="auto"/>
                <w:bottom w:val="none" w:sz="0" w:space="0" w:color="auto"/>
                <w:right w:val="none" w:sz="0" w:space="0" w:color="auto"/>
              </w:divBdr>
            </w:div>
            <w:div w:id="765228961">
              <w:marLeft w:val="0"/>
              <w:marRight w:val="0"/>
              <w:marTop w:val="0"/>
              <w:marBottom w:val="0"/>
              <w:divBdr>
                <w:top w:val="none" w:sz="0" w:space="0" w:color="auto"/>
                <w:left w:val="none" w:sz="0" w:space="0" w:color="auto"/>
                <w:bottom w:val="none" w:sz="0" w:space="0" w:color="auto"/>
                <w:right w:val="none" w:sz="0" w:space="0" w:color="auto"/>
              </w:divBdr>
            </w:div>
            <w:div w:id="27343335">
              <w:marLeft w:val="0"/>
              <w:marRight w:val="0"/>
              <w:marTop w:val="0"/>
              <w:marBottom w:val="0"/>
              <w:divBdr>
                <w:top w:val="none" w:sz="0" w:space="0" w:color="auto"/>
                <w:left w:val="none" w:sz="0" w:space="0" w:color="auto"/>
                <w:bottom w:val="none" w:sz="0" w:space="0" w:color="auto"/>
                <w:right w:val="none" w:sz="0" w:space="0" w:color="auto"/>
              </w:divBdr>
            </w:div>
            <w:div w:id="1771657010">
              <w:marLeft w:val="0"/>
              <w:marRight w:val="0"/>
              <w:marTop w:val="0"/>
              <w:marBottom w:val="0"/>
              <w:divBdr>
                <w:top w:val="none" w:sz="0" w:space="0" w:color="auto"/>
                <w:left w:val="none" w:sz="0" w:space="0" w:color="auto"/>
                <w:bottom w:val="none" w:sz="0" w:space="0" w:color="auto"/>
                <w:right w:val="none" w:sz="0" w:space="0" w:color="auto"/>
              </w:divBdr>
            </w:div>
            <w:div w:id="748235424">
              <w:marLeft w:val="0"/>
              <w:marRight w:val="0"/>
              <w:marTop w:val="0"/>
              <w:marBottom w:val="0"/>
              <w:divBdr>
                <w:top w:val="none" w:sz="0" w:space="0" w:color="auto"/>
                <w:left w:val="none" w:sz="0" w:space="0" w:color="auto"/>
                <w:bottom w:val="none" w:sz="0" w:space="0" w:color="auto"/>
                <w:right w:val="none" w:sz="0" w:space="0" w:color="auto"/>
              </w:divBdr>
            </w:div>
            <w:div w:id="1040668508">
              <w:marLeft w:val="0"/>
              <w:marRight w:val="0"/>
              <w:marTop w:val="0"/>
              <w:marBottom w:val="0"/>
              <w:divBdr>
                <w:top w:val="none" w:sz="0" w:space="0" w:color="auto"/>
                <w:left w:val="none" w:sz="0" w:space="0" w:color="auto"/>
                <w:bottom w:val="none" w:sz="0" w:space="0" w:color="auto"/>
                <w:right w:val="none" w:sz="0" w:space="0" w:color="auto"/>
              </w:divBdr>
            </w:div>
            <w:div w:id="114518580">
              <w:marLeft w:val="0"/>
              <w:marRight w:val="0"/>
              <w:marTop w:val="0"/>
              <w:marBottom w:val="0"/>
              <w:divBdr>
                <w:top w:val="none" w:sz="0" w:space="0" w:color="auto"/>
                <w:left w:val="none" w:sz="0" w:space="0" w:color="auto"/>
                <w:bottom w:val="none" w:sz="0" w:space="0" w:color="auto"/>
                <w:right w:val="none" w:sz="0" w:space="0" w:color="auto"/>
              </w:divBdr>
            </w:div>
            <w:div w:id="2018725357">
              <w:marLeft w:val="0"/>
              <w:marRight w:val="0"/>
              <w:marTop w:val="0"/>
              <w:marBottom w:val="0"/>
              <w:divBdr>
                <w:top w:val="none" w:sz="0" w:space="0" w:color="auto"/>
                <w:left w:val="none" w:sz="0" w:space="0" w:color="auto"/>
                <w:bottom w:val="none" w:sz="0" w:space="0" w:color="auto"/>
                <w:right w:val="none" w:sz="0" w:space="0" w:color="auto"/>
              </w:divBdr>
            </w:div>
            <w:div w:id="319189539">
              <w:marLeft w:val="0"/>
              <w:marRight w:val="0"/>
              <w:marTop w:val="0"/>
              <w:marBottom w:val="0"/>
              <w:divBdr>
                <w:top w:val="none" w:sz="0" w:space="0" w:color="auto"/>
                <w:left w:val="none" w:sz="0" w:space="0" w:color="auto"/>
                <w:bottom w:val="none" w:sz="0" w:space="0" w:color="auto"/>
                <w:right w:val="none" w:sz="0" w:space="0" w:color="auto"/>
              </w:divBdr>
            </w:div>
            <w:div w:id="1248229518">
              <w:marLeft w:val="0"/>
              <w:marRight w:val="0"/>
              <w:marTop w:val="0"/>
              <w:marBottom w:val="0"/>
              <w:divBdr>
                <w:top w:val="none" w:sz="0" w:space="0" w:color="auto"/>
                <w:left w:val="none" w:sz="0" w:space="0" w:color="auto"/>
                <w:bottom w:val="none" w:sz="0" w:space="0" w:color="auto"/>
                <w:right w:val="none" w:sz="0" w:space="0" w:color="auto"/>
              </w:divBdr>
            </w:div>
            <w:div w:id="459151756">
              <w:marLeft w:val="0"/>
              <w:marRight w:val="0"/>
              <w:marTop w:val="0"/>
              <w:marBottom w:val="0"/>
              <w:divBdr>
                <w:top w:val="none" w:sz="0" w:space="0" w:color="auto"/>
                <w:left w:val="none" w:sz="0" w:space="0" w:color="auto"/>
                <w:bottom w:val="none" w:sz="0" w:space="0" w:color="auto"/>
                <w:right w:val="none" w:sz="0" w:space="0" w:color="auto"/>
              </w:divBdr>
            </w:div>
            <w:div w:id="547913404">
              <w:marLeft w:val="0"/>
              <w:marRight w:val="0"/>
              <w:marTop w:val="0"/>
              <w:marBottom w:val="0"/>
              <w:divBdr>
                <w:top w:val="none" w:sz="0" w:space="0" w:color="auto"/>
                <w:left w:val="none" w:sz="0" w:space="0" w:color="auto"/>
                <w:bottom w:val="none" w:sz="0" w:space="0" w:color="auto"/>
                <w:right w:val="none" w:sz="0" w:space="0" w:color="auto"/>
              </w:divBdr>
            </w:div>
            <w:div w:id="517624754">
              <w:marLeft w:val="0"/>
              <w:marRight w:val="0"/>
              <w:marTop w:val="0"/>
              <w:marBottom w:val="0"/>
              <w:divBdr>
                <w:top w:val="none" w:sz="0" w:space="0" w:color="auto"/>
                <w:left w:val="none" w:sz="0" w:space="0" w:color="auto"/>
                <w:bottom w:val="none" w:sz="0" w:space="0" w:color="auto"/>
                <w:right w:val="none" w:sz="0" w:space="0" w:color="auto"/>
              </w:divBdr>
            </w:div>
            <w:div w:id="49773145">
              <w:marLeft w:val="0"/>
              <w:marRight w:val="0"/>
              <w:marTop w:val="0"/>
              <w:marBottom w:val="0"/>
              <w:divBdr>
                <w:top w:val="none" w:sz="0" w:space="0" w:color="auto"/>
                <w:left w:val="none" w:sz="0" w:space="0" w:color="auto"/>
                <w:bottom w:val="none" w:sz="0" w:space="0" w:color="auto"/>
                <w:right w:val="none" w:sz="0" w:space="0" w:color="auto"/>
              </w:divBdr>
            </w:div>
            <w:div w:id="1238586762">
              <w:marLeft w:val="0"/>
              <w:marRight w:val="0"/>
              <w:marTop w:val="0"/>
              <w:marBottom w:val="0"/>
              <w:divBdr>
                <w:top w:val="none" w:sz="0" w:space="0" w:color="auto"/>
                <w:left w:val="none" w:sz="0" w:space="0" w:color="auto"/>
                <w:bottom w:val="none" w:sz="0" w:space="0" w:color="auto"/>
                <w:right w:val="none" w:sz="0" w:space="0" w:color="auto"/>
              </w:divBdr>
            </w:div>
            <w:div w:id="633291811">
              <w:marLeft w:val="0"/>
              <w:marRight w:val="0"/>
              <w:marTop w:val="0"/>
              <w:marBottom w:val="0"/>
              <w:divBdr>
                <w:top w:val="none" w:sz="0" w:space="0" w:color="auto"/>
                <w:left w:val="none" w:sz="0" w:space="0" w:color="auto"/>
                <w:bottom w:val="none" w:sz="0" w:space="0" w:color="auto"/>
                <w:right w:val="none" w:sz="0" w:space="0" w:color="auto"/>
              </w:divBdr>
            </w:div>
            <w:div w:id="139150770">
              <w:marLeft w:val="0"/>
              <w:marRight w:val="0"/>
              <w:marTop w:val="0"/>
              <w:marBottom w:val="0"/>
              <w:divBdr>
                <w:top w:val="none" w:sz="0" w:space="0" w:color="auto"/>
                <w:left w:val="none" w:sz="0" w:space="0" w:color="auto"/>
                <w:bottom w:val="none" w:sz="0" w:space="0" w:color="auto"/>
                <w:right w:val="none" w:sz="0" w:space="0" w:color="auto"/>
              </w:divBdr>
            </w:div>
            <w:div w:id="487287684">
              <w:marLeft w:val="0"/>
              <w:marRight w:val="0"/>
              <w:marTop w:val="0"/>
              <w:marBottom w:val="0"/>
              <w:divBdr>
                <w:top w:val="none" w:sz="0" w:space="0" w:color="auto"/>
                <w:left w:val="none" w:sz="0" w:space="0" w:color="auto"/>
                <w:bottom w:val="none" w:sz="0" w:space="0" w:color="auto"/>
                <w:right w:val="none" w:sz="0" w:space="0" w:color="auto"/>
              </w:divBdr>
            </w:div>
          </w:divsChild>
        </w:div>
        <w:div w:id="1817606102">
          <w:marLeft w:val="0"/>
          <w:marRight w:val="0"/>
          <w:marTop w:val="0"/>
          <w:marBottom w:val="0"/>
          <w:divBdr>
            <w:top w:val="none" w:sz="0" w:space="0" w:color="auto"/>
            <w:left w:val="none" w:sz="0" w:space="0" w:color="auto"/>
            <w:bottom w:val="none" w:sz="0" w:space="0" w:color="auto"/>
            <w:right w:val="none" w:sz="0" w:space="0" w:color="auto"/>
          </w:divBdr>
          <w:divsChild>
            <w:div w:id="1703745660">
              <w:marLeft w:val="0"/>
              <w:marRight w:val="0"/>
              <w:marTop w:val="0"/>
              <w:marBottom w:val="0"/>
              <w:divBdr>
                <w:top w:val="none" w:sz="0" w:space="0" w:color="auto"/>
                <w:left w:val="none" w:sz="0" w:space="0" w:color="auto"/>
                <w:bottom w:val="none" w:sz="0" w:space="0" w:color="auto"/>
                <w:right w:val="none" w:sz="0" w:space="0" w:color="auto"/>
              </w:divBdr>
            </w:div>
            <w:div w:id="1276135811">
              <w:marLeft w:val="0"/>
              <w:marRight w:val="0"/>
              <w:marTop w:val="0"/>
              <w:marBottom w:val="0"/>
              <w:divBdr>
                <w:top w:val="none" w:sz="0" w:space="0" w:color="auto"/>
                <w:left w:val="none" w:sz="0" w:space="0" w:color="auto"/>
                <w:bottom w:val="none" w:sz="0" w:space="0" w:color="auto"/>
                <w:right w:val="none" w:sz="0" w:space="0" w:color="auto"/>
              </w:divBdr>
            </w:div>
            <w:div w:id="1137604988">
              <w:marLeft w:val="0"/>
              <w:marRight w:val="0"/>
              <w:marTop w:val="0"/>
              <w:marBottom w:val="0"/>
              <w:divBdr>
                <w:top w:val="none" w:sz="0" w:space="0" w:color="auto"/>
                <w:left w:val="none" w:sz="0" w:space="0" w:color="auto"/>
                <w:bottom w:val="none" w:sz="0" w:space="0" w:color="auto"/>
                <w:right w:val="none" w:sz="0" w:space="0" w:color="auto"/>
              </w:divBdr>
            </w:div>
            <w:div w:id="1571769919">
              <w:marLeft w:val="0"/>
              <w:marRight w:val="0"/>
              <w:marTop w:val="0"/>
              <w:marBottom w:val="0"/>
              <w:divBdr>
                <w:top w:val="none" w:sz="0" w:space="0" w:color="auto"/>
                <w:left w:val="none" w:sz="0" w:space="0" w:color="auto"/>
                <w:bottom w:val="none" w:sz="0" w:space="0" w:color="auto"/>
                <w:right w:val="none" w:sz="0" w:space="0" w:color="auto"/>
              </w:divBdr>
            </w:div>
            <w:div w:id="1594632669">
              <w:marLeft w:val="0"/>
              <w:marRight w:val="0"/>
              <w:marTop w:val="0"/>
              <w:marBottom w:val="0"/>
              <w:divBdr>
                <w:top w:val="none" w:sz="0" w:space="0" w:color="auto"/>
                <w:left w:val="none" w:sz="0" w:space="0" w:color="auto"/>
                <w:bottom w:val="none" w:sz="0" w:space="0" w:color="auto"/>
                <w:right w:val="none" w:sz="0" w:space="0" w:color="auto"/>
              </w:divBdr>
            </w:div>
            <w:div w:id="183712800">
              <w:marLeft w:val="0"/>
              <w:marRight w:val="0"/>
              <w:marTop w:val="0"/>
              <w:marBottom w:val="0"/>
              <w:divBdr>
                <w:top w:val="none" w:sz="0" w:space="0" w:color="auto"/>
                <w:left w:val="none" w:sz="0" w:space="0" w:color="auto"/>
                <w:bottom w:val="none" w:sz="0" w:space="0" w:color="auto"/>
                <w:right w:val="none" w:sz="0" w:space="0" w:color="auto"/>
              </w:divBdr>
            </w:div>
            <w:div w:id="877164511">
              <w:marLeft w:val="0"/>
              <w:marRight w:val="0"/>
              <w:marTop w:val="0"/>
              <w:marBottom w:val="0"/>
              <w:divBdr>
                <w:top w:val="none" w:sz="0" w:space="0" w:color="auto"/>
                <w:left w:val="none" w:sz="0" w:space="0" w:color="auto"/>
                <w:bottom w:val="none" w:sz="0" w:space="0" w:color="auto"/>
                <w:right w:val="none" w:sz="0" w:space="0" w:color="auto"/>
              </w:divBdr>
            </w:div>
            <w:div w:id="1174763971">
              <w:marLeft w:val="0"/>
              <w:marRight w:val="0"/>
              <w:marTop w:val="0"/>
              <w:marBottom w:val="0"/>
              <w:divBdr>
                <w:top w:val="none" w:sz="0" w:space="0" w:color="auto"/>
                <w:left w:val="none" w:sz="0" w:space="0" w:color="auto"/>
                <w:bottom w:val="none" w:sz="0" w:space="0" w:color="auto"/>
                <w:right w:val="none" w:sz="0" w:space="0" w:color="auto"/>
              </w:divBdr>
            </w:div>
            <w:div w:id="1786148077">
              <w:marLeft w:val="0"/>
              <w:marRight w:val="0"/>
              <w:marTop w:val="0"/>
              <w:marBottom w:val="0"/>
              <w:divBdr>
                <w:top w:val="none" w:sz="0" w:space="0" w:color="auto"/>
                <w:left w:val="none" w:sz="0" w:space="0" w:color="auto"/>
                <w:bottom w:val="none" w:sz="0" w:space="0" w:color="auto"/>
                <w:right w:val="none" w:sz="0" w:space="0" w:color="auto"/>
              </w:divBdr>
            </w:div>
            <w:div w:id="1409114109">
              <w:marLeft w:val="0"/>
              <w:marRight w:val="0"/>
              <w:marTop w:val="0"/>
              <w:marBottom w:val="0"/>
              <w:divBdr>
                <w:top w:val="none" w:sz="0" w:space="0" w:color="auto"/>
                <w:left w:val="none" w:sz="0" w:space="0" w:color="auto"/>
                <w:bottom w:val="none" w:sz="0" w:space="0" w:color="auto"/>
                <w:right w:val="none" w:sz="0" w:space="0" w:color="auto"/>
              </w:divBdr>
            </w:div>
            <w:div w:id="218440047">
              <w:marLeft w:val="0"/>
              <w:marRight w:val="0"/>
              <w:marTop w:val="0"/>
              <w:marBottom w:val="0"/>
              <w:divBdr>
                <w:top w:val="none" w:sz="0" w:space="0" w:color="auto"/>
                <w:left w:val="none" w:sz="0" w:space="0" w:color="auto"/>
                <w:bottom w:val="none" w:sz="0" w:space="0" w:color="auto"/>
                <w:right w:val="none" w:sz="0" w:space="0" w:color="auto"/>
              </w:divBdr>
            </w:div>
            <w:div w:id="955940541">
              <w:marLeft w:val="0"/>
              <w:marRight w:val="0"/>
              <w:marTop w:val="0"/>
              <w:marBottom w:val="0"/>
              <w:divBdr>
                <w:top w:val="none" w:sz="0" w:space="0" w:color="auto"/>
                <w:left w:val="none" w:sz="0" w:space="0" w:color="auto"/>
                <w:bottom w:val="none" w:sz="0" w:space="0" w:color="auto"/>
                <w:right w:val="none" w:sz="0" w:space="0" w:color="auto"/>
              </w:divBdr>
            </w:div>
            <w:div w:id="1160609762">
              <w:marLeft w:val="0"/>
              <w:marRight w:val="0"/>
              <w:marTop w:val="0"/>
              <w:marBottom w:val="0"/>
              <w:divBdr>
                <w:top w:val="none" w:sz="0" w:space="0" w:color="auto"/>
                <w:left w:val="none" w:sz="0" w:space="0" w:color="auto"/>
                <w:bottom w:val="none" w:sz="0" w:space="0" w:color="auto"/>
                <w:right w:val="none" w:sz="0" w:space="0" w:color="auto"/>
              </w:divBdr>
            </w:div>
            <w:div w:id="695498473">
              <w:marLeft w:val="0"/>
              <w:marRight w:val="0"/>
              <w:marTop w:val="0"/>
              <w:marBottom w:val="0"/>
              <w:divBdr>
                <w:top w:val="none" w:sz="0" w:space="0" w:color="auto"/>
                <w:left w:val="none" w:sz="0" w:space="0" w:color="auto"/>
                <w:bottom w:val="none" w:sz="0" w:space="0" w:color="auto"/>
                <w:right w:val="none" w:sz="0" w:space="0" w:color="auto"/>
              </w:divBdr>
            </w:div>
            <w:div w:id="34934890">
              <w:marLeft w:val="0"/>
              <w:marRight w:val="0"/>
              <w:marTop w:val="0"/>
              <w:marBottom w:val="0"/>
              <w:divBdr>
                <w:top w:val="none" w:sz="0" w:space="0" w:color="auto"/>
                <w:left w:val="none" w:sz="0" w:space="0" w:color="auto"/>
                <w:bottom w:val="none" w:sz="0" w:space="0" w:color="auto"/>
                <w:right w:val="none" w:sz="0" w:space="0" w:color="auto"/>
              </w:divBdr>
            </w:div>
            <w:div w:id="1135833083">
              <w:marLeft w:val="0"/>
              <w:marRight w:val="0"/>
              <w:marTop w:val="0"/>
              <w:marBottom w:val="0"/>
              <w:divBdr>
                <w:top w:val="none" w:sz="0" w:space="0" w:color="auto"/>
                <w:left w:val="none" w:sz="0" w:space="0" w:color="auto"/>
                <w:bottom w:val="none" w:sz="0" w:space="0" w:color="auto"/>
                <w:right w:val="none" w:sz="0" w:space="0" w:color="auto"/>
              </w:divBdr>
            </w:div>
            <w:div w:id="387800036">
              <w:marLeft w:val="0"/>
              <w:marRight w:val="0"/>
              <w:marTop w:val="0"/>
              <w:marBottom w:val="0"/>
              <w:divBdr>
                <w:top w:val="none" w:sz="0" w:space="0" w:color="auto"/>
                <w:left w:val="none" w:sz="0" w:space="0" w:color="auto"/>
                <w:bottom w:val="none" w:sz="0" w:space="0" w:color="auto"/>
                <w:right w:val="none" w:sz="0" w:space="0" w:color="auto"/>
              </w:divBdr>
            </w:div>
            <w:div w:id="1593121618">
              <w:marLeft w:val="0"/>
              <w:marRight w:val="0"/>
              <w:marTop w:val="0"/>
              <w:marBottom w:val="0"/>
              <w:divBdr>
                <w:top w:val="none" w:sz="0" w:space="0" w:color="auto"/>
                <w:left w:val="none" w:sz="0" w:space="0" w:color="auto"/>
                <w:bottom w:val="none" w:sz="0" w:space="0" w:color="auto"/>
                <w:right w:val="none" w:sz="0" w:space="0" w:color="auto"/>
              </w:divBdr>
            </w:div>
            <w:div w:id="923369457">
              <w:marLeft w:val="0"/>
              <w:marRight w:val="0"/>
              <w:marTop w:val="0"/>
              <w:marBottom w:val="0"/>
              <w:divBdr>
                <w:top w:val="none" w:sz="0" w:space="0" w:color="auto"/>
                <w:left w:val="none" w:sz="0" w:space="0" w:color="auto"/>
                <w:bottom w:val="none" w:sz="0" w:space="0" w:color="auto"/>
                <w:right w:val="none" w:sz="0" w:space="0" w:color="auto"/>
              </w:divBdr>
            </w:div>
            <w:div w:id="2100439102">
              <w:marLeft w:val="0"/>
              <w:marRight w:val="0"/>
              <w:marTop w:val="0"/>
              <w:marBottom w:val="0"/>
              <w:divBdr>
                <w:top w:val="none" w:sz="0" w:space="0" w:color="auto"/>
                <w:left w:val="none" w:sz="0" w:space="0" w:color="auto"/>
                <w:bottom w:val="none" w:sz="0" w:space="0" w:color="auto"/>
                <w:right w:val="none" w:sz="0" w:space="0" w:color="auto"/>
              </w:divBdr>
            </w:div>
          </w:divsChild>
        </w:div>
        <w:div w:id="1731343000">
          <w:marLeft w:val="0"/>
          <w:marRight w:val="0"/>
          <w:marTop w:val="0"/>
          <w:marBottom w:val="0"/>
          <w:divBdr>
            <w:top w:val="none" w:sz="0" w:space="0" w:color="auto"/>
            <w:left w:val="none" w:sz="0" w:space="0" w:color="auto"/>
            <w:bottom w:val="none" w:sz="0" w:space="0" w:color="auto"/>
            <w:right w:val="none" w:sz="0" w:space="0" w:color="auto"/>
          </w:divBdr>
        </w:div>
        <w:div w:id="272637139">
          <w:marLeft w:val="0"/>
          <w:marRight w:val="0"/>
          <w:marTop w:val="0"/>
          <w:marBottom w:val="0"/>
          <w:divBdr>
            <w:top w:val="none" w:sz="0" w:space="0" w:color="auto"/>
            <w:left w:val="none" w:sz="0" w:space="0" w:color="auto"/>
            <w:bottom w:val="none" w:sz="0" w:space="0" w:color="auto"/>
            <w:right w:val="none" w:sz="0" w:space="0" w:color="auto"/>
          </w:divBdr>
        </w:div>
        <w:div w:id="1227033214">
          <w:marLeft w:val="0"/>
          <w:marRight w:val="0"/>
          <w:marTop w:val="0"/>
          <w:marBottom w:val="0"/>
          <w:divBdr>
            <w:top w:val="none" w:sz="0" w:space="0" w:color="auto"/>
            <w:left w:val="none" w:sz="0" w:space="0" w:color="auto"/>
            <w:bottom w:val="none" w:sz="0" w:space="0" w:color="auto"/>
            <w:right w:val="none" w:sz="0" w:space="0" w:color="auto"/>
          </w:divBdr>
        </w:div>
        <w:div w:id="17974247">
          <w:marLeft w:val="0"/>
          <w:marRight w:val="0"/>
          <w:marTop w:val="0"/>
          <w:marBottom w:val="0"/>
          <w:divBdr>
            <w:top w:val="none" w:sz="0" w:space="0" w:color="auto"/>
            <w:left w:val="none" w:sz="0" w:space="0" w:color="auto"/>
            <w:bottom w:val="none" w:sz="0" w:space="0" w:color="auto"/>
            <w:right w:val="none" w:sz="0" w:space="0" w:color="auto"/>
          </w:divBdr>
        </w:div>
        <w:div w:id="593126273">
          <w:marLeft w:val="0"/>
          <w:marRight w:val="0"/>
          <w:marTop w:val="0"/>
          <w:marBottom w:val="0"/>
          <w:divBdr>
            <w:top w:val="none" w:sz="0" w:space="0" w:color="auto"/>
            <w:left w:val="none" w:sz="0" w:space="0" w:color="auto"/>
            <w:bottom w:val="none" w:sz="0" w:space="0" w:color="auto"/>
            <w:right w:val="none" w:sz="0" w:space="0" w:color="auto"/>
          </w:divBdr>
        </w:div>
        <w:div w:id="1861698123">
          <w:marLeft w:val="0"/>
          <w:marRight w:val="0"/>
          <w:marTop w:val="0"/>
          <w:marBottom w:val="0"/>
          <w:divBdr>
            <w:top w:val="none" w:sz="0" w:space="0" w:color="auto"/>
            <w:left w:val="none" w:sz="0" w:space="0" w:color="auto"/>
            <w:bottom w:val="none" w:sz="0" w:space="0" w:color="auto"/>
            <w:right w:val="none" w:sz="0" w:space="0" w:color="auto"/>
          </w:divBdr>
        </w:div>
        <w:div w:id="1566602176">
          <w:marLeft w:val="0"/>
          <w:marRight w:val="0"/>
          <w:marTop w:val="0"/>
          <w:marBottom w:val="0"/>
          <w:divBdr>
            <w:top w:val="none" w:sz="0" w:space="0" w:color="auto"/>
            <w:left w:val="none" w:sz="0" w:space="0" w:color="auto"/>
            <w:bottom w:val="none" w:sz="0" w:space="0" w:color="auto"/>
            <w:right w:val="none" w:sz="0" w:space="0" w:color="auto"/>
          </w:divBdr>
        </w:div>
        <w:div w:id="779373524">
          <w:marLeft w:val="0"/>
          <w:marRight w:val="0"/>
          <w:marTop w:val="0"/>
          <w:marBottom w:val="0"/>
          <w:divBdr>
            <w:top w:val="none" w:sz="0" w:space="0" w:color="auto"/>
            <w:left w:val="none" w:sz="0" w:space="0" w:color="auto"/>
            <w:bottom w:val="none" w:sz="0" w:space="0" w:color="auto"/>
            <w:right w:val="none" w:sz="0" w:space="0" w:color="auto"/>
          </w:divBdr>
        </w:div>
        <w:div w:id="768740561">
          <w:marLeft w:val="0"/>
          <w:marRight w:val="0"/>
          <w:marTop w:val="0"/>
          <w:marBottom w:val="0"/>
          <w:divBdr>
            <w:top w:val="none" w:sz="0" w:space="0" w:color="auto"/>
            <w:left w:val="none" w:sz="0" w:space="0" w:color="auto"/>
            <w:bottom w:val="none" w:sz="0" w:space="0" w:color="auto"/>
            <w:right w:val="none" w:sz="0" w:space="0" w:color="auto"/>
          </w:divBdr>
        </w:div>
        <w:div w:id="865487017">
          <w:marLeft w:val="0"/>
          <w:marRight w:val="0"/>
          <w:marTop w:val="0"/>
          <w:marBottom w:val="0"/>
          <w:divBdr>
            <w:top w:val="none" w:sz="0" w:space="0" w:color="auto"/>
            <w:left w:val="none" w:sz="0" w:space="0" w:color="auto"/>
            <w:bottom w:val="none" w:sz="0" w:space="0" w:color="auto"/>
            <w:right w:val="none" w:sz="0" w:space="0" w:color="auto"/>
          </w:divBdr>
        </w:div>
        <w:div w:id="571742386">
          <w:marLeft w:val="0"/>
          <w:marRight w:val="0"/>
          <w:marTop w:val="0"/>
          <w:marBottom w:val="0"/>
          <w:divBdr>
            <w:top w:val="none" w:sz="0" w:space="0" w:color="auto"/>
            <w:left w:val="none" w:sz="0" w:space="0" w:color="auto"/>
            <w:bottom w:val="none" w:sz="0" w:space="0" w:color="auto"/>
            <w:right w:val="none" w:sz="0" w:space="0" w:color="auto"/>
          </w:divBdr>
        </w:div>
        <w:div w:id="2037776415">
          <w:marLeft w:val="0"/>
          <w:marRight w:val="0"/>
          <w:marTop w:val="0"/>
          <w:marBottom w:val="0"/>
          <w:divBdr>
            <w:top w:val="none" w:sz="0" w:space="0" w:color="auto"/>
            <w:left w:val="none" w:sz="0" w:space="0" w:color="auto"/>
            <w:bottom w:val="none" w:sz="0" w:space="0" w:color="auto"/>
            <w:right w:val="none" w:sz="0" w:space="0" w:color="auto"/>
          </w:divBdr>
        </w:div>
        <w:div w:id="836264289">
          <w:marLeft w:val="0"/>
          <w:marRight w:val="0"/>
          <w:marTop w:val="0"/>
          <w:marBottom w:val="0"/>
          <w:divBdr>
            <w:top w:val="none" w:sz="0" w:space="0" w:color="auto"/>
            <w:left w:val="none" w:sz="0" w:space="0" w:color="auto"/>
            <w:bottom w:val="none" w:sz="0" w:space="0" w:color="auto"/>
            <w:right w:val="none" w:sz="0" w:space="0" w:color="auto"/>
          </w:divBdr>
        </w:div>
        <w:div w:id="2109111516">
          <w:marLeft w:val="0"/>
          <w:marRight w:val="0"/>
          <w:marTop w:val="0"/>
          <w:marBottom w:val="0"/>
          <w:divBdr>
            <w:top w:val="none" w:sz="0" w:space="0" w:color="auto"/>
            <w:left w:val="none" w:sz="0" w:space="0" w:color="auto"/>
            <w:bottom w:val="none" w:sz="0" w:space="0" w:color="auto"/>
            <w:right w:val="none" w:sz="0" w:space="0" w:color="auto"/>
          </w:divBdr>
        </w:div>
        <w:div w:id="513349000">
          <w:marLeft w:val="0"/>
          <w:marRight w:val="0"/>
          <w:marTop w:val="0"/>
          <w:marBottom w:val="0"/>
          <w:divBdr>
            <w:top w:val="none" w:sz="0" w:space="0" w:color="auto"/>
            <w:left w:val="none" w:sz="0" w:space="0" w:color="auto"/>
            <w:bottom w:val="none" w:sz="0" w:space="0" w:color="auto"/>
            <w:right w:val="none" w:sz="0" w:space="0" w:color="auto"/>
          </w:divBdr>
        </w:div>
        <w:div w:id="531922875">
          <w:marLeft w:val="0"/>
          <w:marRight w:val="0"/>
          <w:marTop w:val="0"/>
          <w:marBottom w:val="0"/>
          <w:divBdr>
            <w:top w:val="none" w:sz="0" w:space="0" w:color="auto"/>
            <w:left w:val="none" w:sz="0" w:space="0" w:color="auto"/>
            <w:bottom w:val="none" w:sz="0" w:space="0" w:color="auto"/>
            <w:right w:val="none" w:sz="0" w:space="0" w:color="auto"/>
          </w:divBdr>
        </w:div>
        <w:div w:id="1769815799">
          <w:marLeft w:val="0"/>
          <w:marRight w:val="0"/>
          <w:marTop w:val="0"/>
          <w:marBottom w:val="0"/>
          <w:divBdr>
            <w:top w:val="none" w:sz="0" w:space="0" w:color="auto"/>
            <w:left w:val="none" w:sz="0" w:space="0" w:color="auto"/>
            <w:bottom w:val="none" w:sz="0" w:space="0" w:color="auto"/>
            <w:right w:val="none" w:sz="0" w:space="0" w:color="auto"/>
          </w:divBdr>
        </w:div>
        <w:div w:id="404572327">
          <w:marLeft w:val="0"/>
          <w:marRight w:val="0"/>
          <w:marTop w:val="0"/>
          <w:marBottom w:val="0"/>
          <w:divBdr>
            <w:top w:val="none" w:sz="0" w:space="0" w:color="auto"/>
            <w:left w:val="none" w:sz="0" w:space="0" w:color="auto"/>
            <w:bottom w:val="none" w:sz="0" w:space="0" w:color="auto"/>
            <w:right w:val="none" w:sz="0" w:space="0" w:color="auto"/>
          </w:divBdr>
        </w:div>
        <w:div w:id="1129279457">
          <w:marLeft w:val="0"/>
          <w:marRight w:val="0"/>
          <w:marTop w:val="0"/>
          <w:marBottom w:val="0"/>
          <w:divBdr>
            <w:top w:val="none" w:sz="0" w:space="0" w:color="auto"/>
            <w:left w:val="none" w:sz="0" w:space="0" w:color="auto"/>
            <w:bottom w:val="none" w:sz="0" w:space="0" w:color="auto"/>
            <w:right w:val="none" w:sz="0" w:space="0" w:color="auto"/>
          </w:divBdr>
        </w:div>
        <w:div w:id="689112533">
          <w:marLeft w:val="0"/>
          <w:marRight w:val="0"/>
          <w:marTop w:val="0"/>
          <w:marBottom w:val="0"/>
          <w:divBdr>
            <w:top w:val="none" w:sz="0" w:space="0" w:color="auto"/>
            <w:left w:val="none" w:sz="0" w:space="0" w:color="auto"/>
            <w:bottom w:val="none" w:sz="0" w:space="0" w:color="auto"/>
            <w:right w:val="none" w:sz="0" w:space="0" w:color="auto"/>
          </w:divBdr>
        </w:div>
        <w:div w:id="1246258113">
          <w:marLeft w:val="0"/>
          <w:marRight w:val="0"/>
          <w:marTop w:val="0"/>
          <w:marBottom w:val="0"/>
          <w:divBdr>
            <w:top w:val="none" w:sz="0" w:space="0" w:color="auto"/>
            <w:left w:val="none" w:sz="0" w:space="0" w:color="auto"/>
            <w:bottom w:val="none" w:sz="0" w:space="0" w:color="auto"/>
            <w:right w:val="none" w:sz="0" w:space="0" w:color="auto"/>
          </w:divBdr>
        </w:div>
        <w:div w:id="68122054">
          <w:marLeft w:val="0"/>
          <w:marRight w:val="0"/>
          <w:marTop w:val="0"/>
          <w:marBottom w:val="0"/>
          <w:divBdr>
            <w:top w:val="none" w:sz="0" w:space="0" w:color="auto"/>
            <w:left w:val="none" w:sz="0" w:space="0" w:color="auto"/>
            <w:bottom w:val="none" w:sz="0" w:space="0" w:color="auto"/>
            <w:right w:val="none" w:sz="0" w:space="0" w:color="auto"/>
          </w:divBdr>
        </w:div>
        <w:div w:id="1332412911">
          <w:marLeft w:val="0"/>
          <w:marRight w:val="0"/>
          <w:marTop w:val="0"/>
          <w:marBottom w:val="0"/>
          <w:divBdr>
            <w:top w:val="none" w:sz="0" w:space="0" w:color="auto"/>
            <w:left w:val="none" w:sz="0" w:space="0" w:color="auto"/>
            <w:bottom w:val="none" w:sz="0" w:space="0" w:color="auto"/>
            <w:right w:val="none" w:sz="0" w:space="0" w:color="auto"/>
          </w:divBdr>
        </w:div>
        <w:div w:id="1873837095">
          <w:marLeft w:val="0"/>
          <w:marRight w:val="0"/>
          <w:marTop w:val="0"/>
          <w:marBottom w:val="0"/>
          <w:divBdr>
            <w:top w:val="none" w:sz="0" w:space="0" w:color="auto"/>
            <w:left w:val="none" w:sz="0" w:space="0" w:color="auto"/>
            <w:bottom w:val="none" w:sz="0" w:space="0" w:color="auto"/>
            <w:right w:val="none" w:sz="0" w:space="0" w:color="auto"/>
          </w:divBdr>
          <w:divsChild>
            <w:div w:id="1774547025">
              <w:marLeft w:val="-75"/>
              <w:marRight w:val="0"/>
              <w:marTop w:val="30"/>
              <w:marBottom w:val="30"/>
              <w:divBdr>
                <w:top w:val="none" w:sz="0" w:space="0" w:color="auto"/>
                <w:left w:val="none" w:sz="0" w:space="0" w:color="auto"/>
                <w:bottom w:val="none" w:sz="0" w:space="0" w:color="auto"/>
                <w:right w:val="none" w:sz="0" w:space="0" w:color="auto"/>
              </w:divBdr>
              <w:divsChild>
                <w:div w:id="733965749">
                  <w:marLeft w:val="0"/>
                  <w:marRight w:val="0"/>
                  <w:marTop w:val="0"/>
                  <w:marBottom w:val="0"/>
                  <w:divBdr>
                    <w:top w:val="none" w:sz="0" w:space="0" w:color="auto"/>
                    <w:left w:val="none" w:sz="0" w:space="0" w:color="auto"/>
                    <w:bottom w:val="none" w:sz="0" w:space="0" w:color="auto"/>
                    <w:right w:val="none" w:sz="0" w:space="0" w:color="auto"/>
                  </w:divBdr>
                  <w:divsChild>
                    <w:div w:id="1227914790">
                      <w:marLeft w:val="0"/>
                      <w:marRight w:val="0"/>
                      <w:marTop w:val="0"/>
                      <w:marBottom w:val="0"/>
                      <w:divBdr>
                        <w:top w:val="none" w:sz="0" w:space="0" w:color="auto"/>
                        <w:left w:val="none" w:sz="0" w:space="0" w:color="auto"/>
                        <w:bottom w:val="none" w:sz="0" w:space="0" w:color="auto"/>
                        <w:right w:val="none" w:sz="0" w:space="0" w:color="auto"/>
                      </w:divBdr>
                    </w:div>
                  </w:divsChild>
                </w:div>
                <w:div w:id="91359514">
                  <w:marLeft w:val="0"/>
                  <w:marRight w:val="0"/>
                  <w:marTop w:val="0"/>
                  <w:marBottom w:val="0"/>
                  <w:divBdr>
                    <w:top w:val="none" w:sz="0" w:space="0" w:color="auto"/>
                    <w:left w:val="none" w:sz="0" w:space="0" w:color="auto"/>
                    <w:bottom w:val="none" w:sz="0" w:space="0" w:color="auto"/>
                    <w:right w:val="none" w:sz="0" w:space="0" w:color="auto"/>
                  </w:divBdr>
                  <w:divsChild>
                    <w:div w:id="1508325897">
                      <w:marLeft w:val="0"/>
                      <w:marRight w:val="0"/>
                      <w:marTop w:val="0"/>
                      <w:marBottom w:val="0"/>
                      <w:divBdr>
                        <w:top w:val="none" w:sz="0" w:space="0" w:color="auto"/>
                        <w:left w:val="none" w:sz="0" w:space="0" w:color="auto"/>
                        <w:bottom w:val="none" w:sz="0" w:space="0" w:color="auto"/>
                        <w:right w:val="none" w:sz="0" w:space="0" w:color="auto"/>
                      </w:divBdr>
                    </w:div>
                  </w:divsChild>
                </w:div>
                <w:div w:id="1684626557">
                  <w:marLeft w:val="0"/>
                  <w:marRight w:val="0"/>
                  <w:marTop w:val="0"/>
                  <w:marBottom w:val="0"/>
                  <w:divBdr>
                    <w:top w:val="none" w:sz="0" w:space="0" w:color="auto"/>
                    <w:left w:val="none" w:sz="0" w:space="0" w:color="auto"/>
                    <w:bottom w:val="none" w:sz="0" w:space="0" w:color="auto"/>
                    <w:right w:val="none" w:sz="0" w:space="0" w:color="auto"/>
                  </w:divBdr>
                  <w:divsChild>
                    <w:div w:id="1176967996">
                      <w:marLeft w:val="0"/>
                      <w:marRight w:val="0"/>
                      <w:marTop w:val="0"/>
                      <w:marBottom w:val="0"/>
                      <w:divBdr>
                        <w:top w:val="none" w:sz="0" w:space="0" w:color="auto"/>
                        <w:left w:val="none" w:sz="0" w:space="0" w:color="auto"/>
                        <w:bottom w:val="none" w:sz="0" w:space="0" w:color="auto"/>
                        <w:right w:val="none" w:sz="0" w:space="0" w:color="auto"/>
                      </w:divBdr>
                    </w:div>
                  </w:divsChild>
                </w:div>
                <w:div w:id="2077584977">
                  <w:marLeft w:val="0"/>
                  <w:marRight w:val="0"/>
                  <w:marTop w:val="0"/>
                  <w:marBottom w:val="0"/>
                  <w:divBdr>
                    <w:top w:val="none" w:sz="0" w:space="0" w:color="auto"/>
                    <w:left w:val="none" w:sz="0" w:space="0" w:color="auto"/>
                    <w:bottom w:val="none" w:sz="0" w:space="0" w:color="auto"/>
                    <w:right w:val="none" w:sz="0" w:space="0" w:color="auto"/>
                  </w:divBdr>
                  <w:divsChild>
                    <w:div w:id="1048070903">
                      <w:marLeft w:val="0"/>
                      <w:marRight w:val="0"/>
                      <w:marTop w:val="0"/>
                      <w:marBottom w:val="0"/>
                      <w:divBdr>
                        <w:top w:val="none" w:sz="0" w:space="0" w:color="auto"/>
                        <w:left w:val="none" w:sz="0" w:space="0" w:color="auto"/>
                        <w:bottom w:val="none" w:sz="0" w:space="0" w:color="auto"/>
                        <w:right w:val="none" w:sz="0" w:space="0" w:color="auto"/>
                      </w:divBdr>
                    </w:div>
                  </w:divsChild>
                </w:div>
                <w:div w:id="1070037423">
                  <w:marLeft w:val="0"/>
                  <w:marRight w:val="0"/>
                  <w:marTop w:val="0"/>
                  <w:marBottom w:val="0"/>
                  <w:divBdr>
                    <w:top w:val="none" w:sz="0" w:space="0" w:color="auto"/>
                    <w:left w:val="none" w:sz="0" w:space="0" w:color="auto"/>
                    <w:bottom w:val="none" w:sz="0" w:space="0" w:color="auto"/>
                    <w:right w:val="none" w:sz="0" w:space="0" w:color="auto"/>
                  </w:divBdr>
                  <w:divsChild>
                    <w:div w:id="889732038">
                      <w:marLeft w:val="0"/>
                      <w:marRight w:val="0"/>
                      <w:marTop w:val="0"/>
                      <w:marBottom w:val="0"/>
                      <w:divBdr>
                        <w:top w:val="none" w:sz="0" w:space="0" w:color="auto"/>
                        <w:left w:val="none" w:sz="0" w:space="0" w:color="auto"/>
                        <w:bottom w:val="none" w:sz="0" w:space="0" w:color="auto"/>
                        <w:right w:val="none" w:sz="0" w:space="0" w:color="auto"/>
                      </w:divBdr>
                    </w:div>
                  </w:divsChild>
                </w:div>
                <w:div w:id="2114982195">
                  <w:marLeft w:val="0"/>
                  <w:marRight w:val="0"/>
                  <w:marTop w:val="0"/>
                  <w:marBottom w:val="0"/>
                  <w:divBdr>
                    <w:top w:val="none" w:sz="0" w:space="0" w:color="auto"/>
                    <w:left w:val="none" w:sz="0" w:space="0" w:color="auto"/>
                    <w:bottom w:val="none" w:sz="0" w:space="0" w:color="auto"/>
                    <w:right w:val="none" w:sz="0" w:space="0" w:color="auto"/>
                  </w:divBdr>
                  <w:divsChild>
                    <w:div w:id="1770420713">
                      <w:marLeft w:val="0"/>
                      <w:marRight w:val="0"/>
                      <w:marTop w:val="0"/>
                      <w:marBottom w:val="0"/>
                      <w:divBdr>
                        <w:top w:val="none" w:sz="0" w:space="0" w:color="auto"/>
                        <w:left w:val="none" w:sz="0" w:space="0" w:color="auto"/>
                        <w:bottom w:val="none" w:sz="0" w:space="0" w:color="auto"/>
                        <w:right w:val="none" w:sz="0" w:space="0" w:color="auto"/>
                      </w:divBdr>
                    </w:div>
                  </w:divsChild>
                </w:div>
                <w:div w:id="983965792">
                  <w:marLeft w:val="0"/>
                  <w:marRight w:val="0"/>
                  <w:marTop w:val="0"/>
                  <w:marBottom w:val="0"/>
                  <w:divBdr>
                    <w:top w:val="none" w:sz="0" w:space="0" w:color="auto"/>
                    <w:left w:val="none" w:sz="0" w:space="0" w:color="auto"/>
                    <w:bottom w:val="none" w:sz="0" w:space="0" w:color="auto"/>
                    <w:right w:val="none" w:sz="0" w:space="0" w:color="auto"/>
                  </w:divBdr>
                  <w:divsChild>
                    <w:div w:id="1555198592">
                      <w:marLeft w:val="0"/>
                      <w:marRight w:val="0"/>
                      <w:marTop w:val="0"/>
                      <w:marBottom w:val="0"/>
                      <w:divBdr>
                        <w:top w:val="none" w:sz="0" w:space="0" w:color="auto"/>
                        <w:left w:val="none" w:sz="0" w:space="0" w:color="auto"/>
                        <w:bottom w:val="none" w:sz="0" w:space="0" w:color="auto"/>
                        <w:right w:val="none" w:sz="0" w:space="0" w:color="auto"/>
                      </w:divBdr>
                    </w:div>
                  </w:divsChild>
                </w:div>
                <w:div w:id="967517066">
                  <w:marLeft w:val="0"/>
                  <w:marRight w:val="0"/>
                  <w:marTop w:val="0"/>
                  <w:marBottom w:val="0"/>
                  <w:divBdr>
                    <w:top w:val="none" w:sz="0" w:space="0" w:color="auto"/>
                    <w:left w:val="none" w:sz="0" w:space="0" w:color="auto"/>
                    <w:bottom w:val="none" w:sz="0" w:space="0" w:color="auto"/>
                    <w:right w:val="none" w:sz="0" w:space="0" w:color="auto"/>
                  </w:divBdr>
                  <w:divsChild>
                    <w:div w:id="420953501">
                      <w:marLeft w:val="0"/>
                      <w:marRight w:val="0"/>
                      <w:marTop w:val="0"/>
                      <w:marBottom w:val="0"/>
                      <w:divBdr>
                        <w:top w:val="none" w:sz="0" w:space="0" w:color="auto"/>
                        <w:left w:val="none" w:sz="0" w:space="0" w:color="auto"/>
                        <w:bottom w:val="none" w:sz="0" w:space="0" w:color="auto"/>
                        <w:right w:val="none" w:sz="0" w:space="0" w:color="auto"/>
                      </w:divBdr>
                    </w:div>
                  </w:divsChild>
                </w:div>
                <w:div w:id="1127243022">
                  <w:marLeft w:val="0"/>
                  <w:marRight w:val="0"/>
                  <w:marTop w:val="0"/>
                  <w:marBottom w:val="0"/>
                  <w:divBdr>
                    <w:top w:val="none" w:sz="0" w:space="0" w:color="auto"/>
                    <w:left w:val="none" w:sz="0" w:space="0" w:color="auto"/>
                    <w:bottom w:val="none" w:sz="0" w:space="0" w:color="auto"/>
                    <w:right w:val="none" w:sz="0" w:space="0" w:color="auto"/>
                  </w:divBdr>
                  <w:divsChild>
                    <w:div w:id="1918786134">
                      <w:marLeft w:val="0"/>
                      <w:marRight w:val="0"/>
                      <w:marTop w:val="0"/>
                      <w:marBottom w:val="0"/>
                      <w:divBdr>
                        <w:top w:val="none" w:sz="0" w:space="0" w:color="auto"/>
                        <w:left w:val="none" w:sz="0" w:space="0" w:color="auto"/>
                        <w:bottom w:val="none" w:sz="0" w:space="0" w:color="auto"/>
                        <w:right w:val="none" w:sz="0" w:space="0" w:color="auto"/>
                      </w:divBdr>
                    </w:div>
                  </w:divsChild>
                </w:div>
                <w:div w:id="1437674794">
                  <w:marLeft w:val="0"/>
                  <w:marRight w:val="0"/>
                  <w:marTop w:val="0"/>
                  <w:marBottom w:val="0"/>
                  <w:divBdr>
                    <w:top w:val="none" w:sz="0" w:space="0" w:color="auto"/>
                    <w:left w:val="none" w:sz="0" w:space="0" w:color="auto"/>
                    <w:bottom w:val="none" w:sz="0" w:space="0" w:color="auto"/>
                    <w:right w:val="none" w:sz="0" w:space="0" w:color="auto"/>
                  </w:divBdr>
                  <w:divsChild>
                    <w:div w:id="2024503156">
                      <w:marLeft w:val="0"/>
                      <w:marRight w:val="0"/>
                      <w:marTop w:val="0"/>
                      <w:marBottom w:val="0"/>
                      <w:divBdr>
                        <w:top w:val="none" w:sz="0" w:space="0" w:color="auto"/>
                        <w:left w:val="none" w:sz="0" w:space="0" w:color="auto"/>
                        <w:bottom w:val="none" w:sz="0" w:space="0" w:color="auto"/>
                        <w:right w:val="none" w:sz="0" w:space="0" w:color="auto"/>
                      </w:divBdr>
                    </w:div>
                  </w:divsChild>
                </w:div>
                <w:div w:id="1872575237">
                  <w:marLeft w:val="0"/>
                  <w:marRight w:val="0"/>
                  <w:marTop w:val="0"/>
                  <w:marBottom w:val="0"/>
                  <w:divBdr>
                    <w:top w:val="none" w:sz="0" w:space="0" w:color="auto"/>
                    <w:left w:val="none" w:sz="0" w:space="0" w:color="auto"/>
                    <w:bottom w:val="none" w:sz="0" w:space="0" w:color="auto"/>
                    <w:right w:val="none" w:sz="0" w:space="0" w:color="auto"/>
                  </w:divBdr>
                  <w:divsChild>
                    <w:div w:id="1043022549">
                      <w:marLeft w:val="0"/>
                      <w:marRight w:val="0"/>
                      <w:marTop w:val="0"/>
                      <w:marBottom w:val="0"/>
                      <w:divBdr>
                        <w:top w:val="none" w:sz="0" w:space="0" w:color="auto"/>
                        <w:left w:val="none" w:sz="0" w:space="0" w:color="auto"/>
                        <w:bottom w:val="none" w:sz="0" w:space="0" w:color="auto"/>
                        <w:right w:val="none" w:sz="0" w:space="0" w:color="auto"/>
                      </w:divBdr>
                    </w:div>
                  </w:divsChild>
                </w:div>
                <w:div w:id="303433973">
                  <w:marLeft w:val="0"/>
                  <w:marRight w:val="0"/>
                  <w:marTop w:val="0"/>
                  <w:marBottom w:val="0"/>
                  <w:divBdr>
                    <w:top w:val="none" w:sz="0" w:space="0" w:color="auto"/>
                    <w:left w:val="none" w:sz="0" w:space="0" w:color="auto"/>
                    <w:bottom w:val="none" w:sz="0" w:space="0" w:color="auto"/>
                    <w:right w:val="none" w:sz="0" w:space="0" w:color="auto"/>
                  </w:divBdr>
                  <w:divsChild>
                    <w:div w:id="1079248536">
                      <w:marLeft w:val="0"/>
                      <w:marRight w:val="0"/>
                      <w:marTop w:val="0"/>
                      <w:marBottom w:val="0"/>
                      <w:divBdr>
                        <w:top w:val="none" w:sz="0" w:space="0" w:color="auto"/>
                        <w:left w:val="none" w:sz="0" w:space="0" w:color="auto"/>
                        <w:bottom w:val="none" w:sz="0" w:space="0" w:color="auto"/>
                        <w:right w:val="none" w:sz="0" w:space="0" w:color="auto"/>
                      </w:divBdr>
                    </w:div>
                  </w:divsChild>
                </w:div>
                <w:div w:id="1928344972">
                  <w:marLeft w:val="0"/>
                  <w:marRight w:val="0"/>
                  <w:marTop w:val="0"/>
                  <w:marBottom w:val="0"/>
                  <w:divBdr>
                    <w:top w:val="none" w:sz="0" w:space="0" w:color="auto"/>
                    <w:left w:val="none" w:sz="0" w:space="0" w:color="auto"/>
                    <w:bottom w:val="none" w:sz="0" w:space="0" w:color="auto"/>
                    <w:right w:val="none" w:sz="0" w:space="0" w:color="auto"/>
                  </w:divBdr>
                  <w:divsChild>
                    <w:div w:id="458643922">
                      <w:marLeft w:val="0"/>
                      <w:marRight w:val="0"/>
                      <w:marTop w:val="0"/>
                      <w:marBottom w:val="0"/>
                      <w:divBdr>
                        <w:top w:val="none" w:sz="0" w:space="0" w:color="auto"/>
                        <w:left w:val="none" w:sz="0" w:space="0" w:color="auto"/>
                        <w:bottom w:val="none" w:sz="0" w:space="0" w:color="auto"/>
                        <w:right w:val="none" w:sz="0" w:space="0" w:color="auto"/>
                      </w:divBdr>
                    </w:div>
                  </w:divsChild>
                </w:div>
                <w:div w:id="405424568">
                  <w:marLeft w:val="0"/>
                  <w:marRight w:val="0"/>
                  <w:marTop w:val="0"/>
                  <w:marBottom w:val="0"/>
                  <w:divBdr>
                    <w:top w:val="none" w:sz="0" w:space="0" w:color="auto"/>
                    <w:left w:val="none" w:sz="0" w:space="0" w:color="auto"/>
                    <w:bottom w:val="none" w:sz="0" w:space="0" w:color="auto"/>
                    <w:right w:val="none" w:sz="0" w:space="0" w:color="auto"/>
                  </w:divBdr>
                  <w:divsChild>
                    <w:div w:id="1560483302">
                      <w:marLeft w:val="0"/>
                      <w:marRight w:val="0"/>
                      <w:marTop w:val="0"/>
                      <w:marBottom w:val="0"/>
                      <w:divBdr>
                        <w:top w:val="none" w:sz="0" w:space="0" w:color="auto"/>
                        <w:left w:val="none" w:sz="0" w:space="0" w:color="auto"/>
                        <w:bottom w:val="none" w:sz="0" w:space="0" w:color="auto"/>
                        <w:right w:val="none" w:sz="0" w:space="0" w:color="auto"/>
                      </w:divBdr>
                    </w:div>
                  </w:divsChild>
                </w:div>
                <w:div w:id="1880704681">
                  <w:marLeft w:val="0"/>
                  <w:marRight w:val="0"/>
                  <w:marTop w:val="0"/>
                  <w:marBottom w:val="0"/>
                  <w:divBdr>
                    <w:top w:val="none" w:sz="0" w:space="0" w:color="auto"/>
                    <w:left w:val="none" w:sz="0" w:space="0" w:color="auto"/>
                    <w:bottom w:val="none" w:sz="0" w:space="0" w:color="auto"/>
                    <w:right w:val="none" w:sz="0" w:space="0" w:color="auto"/>
                  </w:divBdr>
                  <w:divsChild>
                    <w:div w:id="871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077">
          <w:marLeft w:val="0"/>
          <w:marRight w:val="0"/>
          <w:marTop w:val="0"/>
          <w:marBottom w:val="0"/>
          <w:divBdr>
            <w:top w:val="none" w:sz="0" w:space="0" w:color="auto"/>
            <w:left w:val="none" w:sz="0" w:space="0" w:color="auto"/>
            <w:bottom w:val="none" w:sz="0" w:space="0" w:color="auto"/>
            <w:right w:val="none" w:sz="0" w:space="0" w:color="auto"/>
          </w:divBdr>
        </w:div>
        <w:div w:id="1676222664">
          <w:marLeft w:val="0"/>
          <w:marRight w:val="0"/>
          <w:marTop w:val="0"/>
          <w:marBottom w:val="0"/>
          <w:divBdr>
            <w:top w:val="none" w:sz="0" w:space="0" w:color="auto"/>
            <w:left w:val="none" w:sz="0" w:space="0" w:color="auto"/>
            <w:bottom w:val="none" w:sz="0" w:space="0" w:color="auto"/>
            <w:right w:val="none" w:sz="0" w:space="0" w:color="auto"/>
          </w:divBdr>
        </w:div>
        <w:div w:id="821236173">
          <w:marLeft w:val="0"/>
          <w:marRight w:val="0"/>
          <w:marTop w:val="0"/>
          <w:marBottom w:val="0"/>
          <w:divBdr>
            <w:top w:val="none" w:sz="0" w:space="0" w:color="auto"/>
            <w:left w:val="none" w:sz="0" w:space="0" w:color="auto"/>
            <w:bottom w:val="none" w:sz="0" w:space="0" w:color="auto"/>
            <w:right w:val="none" w:sz="0" w:space="0" w:color="auto"/>
          </w:divBdr>
        </w:div>
        <w:div w:id="1679698879">
          <w:marLeft w:val="0"/>
          <w:marRight w:val="0"/>
          <w:marTop w:val="0"/>
          <w:marBottom w:val="0"/>
          <w:divBdr>
            <w:top w:val="none" w:sz="0" w:space="0" w:color="auto"/>
            <w:left w:val="none" w:sz="0" w:space="0" w:color="auto"/>
            <w:bottom w:val="none" w:sz="0" w:space="0" w:color="auto"/>
            <w:right w:val="none" w:sz="0" w:space="0" w:color="auto"/>
          </w:divBdr>
        </w:div>
        <w:div w:id="1111508384">
          <w:marLeft w:val="0"/>
          <w:marRight w:val="0"/>
          <w:marTop w:val="0"/>
          <w:marBottom w:val="0"/>
          <w:divBdr>
            <w:top w:val="none" w:sz="0" w:space="0" w:color="auto"/>
            <w:left w:val="none" w:sz="0" w:space="0" w:color="auto"/>
            <w:bottom w:val="none" w:sz="0" w:space="0" w:color="auto"/>
            <w:right w:val="none" w:sz="0" w:space="0" w:color="auto"/>
          </w:divBdr>
        </w:div>
        <w:div w:id="548230958">
          <w:marLeft w:val="0"/>
          <w:marRight w:val="0"/>
          <w:marTop w:val="0"/>
          <w:marBottom w:val="0"/>
          <w:divBdr>
            <w:top w:val="none" w:sz="0" w:space="0" w:color="auto"/>
            <w:left w:val="none" w:sz="0" w:space="0" w:color="auto"/>
            <w:bottom w:val="none" w:sz="0" w:space="0" w:color="auto"/>
            <w:right w:val="none" w:sz="0" w:space="0" w:color="auto"/>
          </w:divBdr>
        </w:div>
        <w:div w:id="649821554">
          <w:marLeft w:val="0"/>
          <w:marRight w:val="0"/>
          <w:marTop w:val="0"/>
          <w:marBottom w:val="0"/>
          <w:divBdr>
            <w:top w:val="none" w:sz="0" w:space="0" w:color="auto"/>
            <w:left w:val="none" w:sz="0" w:space="0" w:color="auto"/>
            <w:bottom w:val="none" w:sz="0" w:space="0" w:color="auto"/>
            <w:right w:val="none" w:sz="0" w:space="0" w:color="auto"/>
          </w:divBdr>
        </w:div>
        <w:div w:id="998386070">
          <w:marLeft w:val="0"/>
          <w:marRight w:val="0"/>
          <w:marTop w:val="0"/>
          <w:marBottom w:val="0"/>
          <w:divBdr>
            <w:top w:val="none" w:sz="0" w:space="0" w:color="auto"/>
            <w:left w:val="none" w:sz="0" w:space="0" w:color="auto"/>
            <w:bottom w:val="none" w:sz="0" w:space="0" w:color="auto"/>
            <w:right w:val="none" w:sz="0" w:space="0" w:color="auto"/>
          </w:divBdr>
        </w:div>
        <w:div w:id="2091731259">
          <w:marLeft w:val="0"/>
          <w:marRight w:val="0"/>
          <w:marTop w:val="0"/>
          <w:marBottom w:val="0"/>
          <w:divBdr>
            <w:top w:val="none" w:sz="0" w:space="0" w:color="auto"/>
            <w:left w:val="none" w:sz="0" w:space="0" w:color="auto"/>
            <w:bottom w:val="none" w:sz="0" w:space="0" w:color="auto"/>
            <w:right w:val="none" w:sz="0" w:space="0" w:color="auto"/>
          </w:divBdr>
        </w:div>
        <w:div w:id="143473298">
          <w:marLeft w:val="0"/>
          <w:marRight w:val="0"/>
          <w:marTop w:val="0"/>
          <w:marBottom w:val="0"/>
          <w:divBdr>
            <w:top w:val="none" w:sz="0" w:space="0" w:color="auto"/>
            <w:left w:val="none" w:sz="0" w:space="0" w:color="auto"/>
            <w:bottom w:val="none" w:sz="0" w:space="0" w:color="auto"/>
            <w:right w:val="none" w:sz="0" w:space="0" w:color="auto"/>
          </w:divBdr>
        </w:div>
        <w:div w:id="227497561">
          <w:marLeft w:val="0"/>
          <w:marRight w:val="0"/>
          <w:marTop w:val="0"/>
          <w:marBottom w:val="0"/>
          <w:divBdr>
            <w:top w:val="none" w:sz="0" w:space="0" w:color="auto"/>
            <w:left w:val="none" w:sz="0" w:space="0" w:color="auto"/>
            <w:bottom w:val="none" w:sz="0" w:space="0" w:color="auto"/>
            <w:right w:val="none" w:sz="0" w:space="0" w:color="auto"/>
          </w:divBdr>
        </w:div>
        <w:div w:id="1073428790">
          <w:marLeft w:val="0"/>
          <w:marRight w:val="0"/>
          <w:marTop w:val="0"/>
          <w:marBottom w:val="0"/>
          <w:divBdr>
            <w:top w:val="none" w:sz="0" w:space="0" w:color="auto"/>
            <w:left w:val="none" w:sz="0" w:space="0" w:color="auto"/>
            <w:bottom w:val="none" w:sz="0" w:space="0" w:color="auto"/>
            <w:right w:val="none" w:sz="0" w:space="0" w:color="auto"/>
          </w:divBdr>
        </w:div>
        <w:div w:id="1906600862">
          <w:marLeft w:val="0"/>
          <w:marRight w:val="0"/>
          <w:marTop w:val="0"/>
          <w:marBottom w:val="0"/>
          <w:divBdr>
            <w:top w:val="none" w:sz="0" w:space="0" w:color="auto"/>
            <w:left w:val="none" w:sz="0" w:space="0" w:color="auto"/>
            <w:bottom w:val="none" w:sz="0" w:space="0" w:color="auto"/>
            <w:right w:val="none" w:sz="0" w:space="0" w:color="auto"/>
          </w:divBdr>
        </w:div>
        <w:div w:id="975721380">
          <w:marLeft w:val="0"/>
          <w:marRight w:val="0"/>
          <w:marTop w:val="0"/>
          <w:marBottom w:val="0"/>
          <w:divBdr>
            <w:top w:val="none" w:sz="0" w:space="0" w:color="auto"/>
            <w:left w:val="none" w:sz="0" w:space="0" w:color="auto"/>
            <w:bottom w:val="none" w:sz="0" w:space="0" w:color="auto"/>
            <w:right w:val="none" w:sz="0" w:space="0" w:color="auto"/>
          </w:divBdr>
        </w:div>
        <w:div w:id="1449006456">
          <w:marLeft w:val="0"/>
          <w:marRight w:val="0"/>
          <w:marTop w:val="0"/>
          <w:marBottom w:val="0"/>
          <w:divBdr>
            <w:top w:val="none" w:sz="0" w:space="0" w:color="auto"/>
            <w:left w:val="none" w:sz="0" w:space="0" w:color="auto"/>
            <w:bottom w:val="none" w:sz="0" w:space="0" w:color="auto"/>
            <w:right w:val="none" w:sz="0" w:space="0" w:color="auto"/>
          </w:divBdr>
        </w:div>
        <w:div w:id="806776598">
          <w:marLeft w:val="0"/>
          <w:marRight w:val="0"/>
          <w:marTop w:val="0"/>
          <w:marBottom w:val="0"/>
          <w:divBdr>
            <w:top w:val="none" w:sz="0" w:space="0" w:color="auto"/>
            <w:left w:val="none" w:sz="0" w:space="0" w:color="auto"/>
            <w:bottom w:val="none" w:sz="0" w:space="0" w:color="auto"/>
            <w:right w:val="none" w:sz="0" w:space="0" w:color="auto"/>
          </w:divBdr>
        </w:div>
        <w:div w:id="1107040393">
          <w:marLeft w:val="0"/>
          <w:marRight w:val="0"/>
          <w:marTop w:val="0"/>
          <w:marBottom w:val="0"/>
          <w:divBdr>
            <w:top w:val="none" w:sz="0" w:space="0" w:color="auto"/>
            <w:left w:val="none" w:sz="0" w:space="0" w:color="auto"/>
            <w:bottom w:val="none" w:sz="0" w:space="0" w:color="auto"/>
            <w:right w:val="none" w:sz="0" w:space="0" w:color="auto"/>
          </w:divBdr>
        </w:div>
        <w:div w:id="1515993935">
          <w:marLeft w:val="0"/>
          <w:marRight w:val="0"/>
          <w:marTop w:val="0"/>
          <w:marBottom w:val="0"/>
          <w:divBdr>
            <w:top w:val="none" w:sz="0" w:space="0" w:color="auto"/>
            <w:left w:val="none" w:sz="0" w:space="0" w:color="auto"/>
            <w:bottom w:val="none" w:sz="0" w:space="0" w:color="auto"/>
            <w:right w:val="none" w:sz="0" w:space="0" w:color="auto"/>
          </w:divBdr>
        </w:div>
        <w:div w:id="1460996161">
          <w:marLeft w:val="0"/>
          <w:marRight w:val="0"/>
          <w:marTop w:val="0"/>
          <w:marBottom w:val="0"/>
          <w:divBdr>
            <w:top w:val="none" w:sz="0" w:space="0" w:color="auto"/>
            <w:left w:val="none" w:sz="0" w:space="0" w:color="auto"/>
            <w:bottom w:val="none" w:sz="0" w:space="0" w:color="auto"/>
            <w:right w:val="none" w:sz="0" w:space="0" w:color="auto"/>
          </w:divBdr>
        </w:div>
        <w:div w:id="647823729">
          <w:marLeft w:val="0"/>
          <w:marRight w:val="0"/>
          <w:marTop w:val="0"/>
          <w:marBottom w:val="0"/>
          <w:divBdr>
            <w:top w:val="none" w:sz="0" w:space="0" w:color="auto"/>
            <w:left w:val="none" w:sz="0" w:space="0" w:color="auto"/>
            <w:bottom w:val="none" w:sz="0" w:space="0" w:color="auto"/>
            <w:right w:val="none" w:sz="0" w:space="0" w:color="auto"/>
          </w:divBdr>
        </w:div>
        <w:div w:id="1163280531">
          <w:marLeft w:val="0"/>
          <w:marRight w:val="0"/>
          <w:marTop w:val="0"/>
          <w:marBottom w:val="0"/>
          <w:divBdr>
            <w:top w:val="none" w:sz="0" w:space="0" w:color="auto"/>
            <w:left w:val="none" w:sz="0" w:space="0" w:color="auto"/>
            <w:bottom w:val="none" w:sz="0" w:space="0" w:color="auto"/>
            <w:right w:val="none" w:sz="0" w:space="0" w:color="auto"/>
          </w:divBdr>
        </w:div>
        <w:div w:id="1828132195">
          <w:marLeft w:val="0"/>
          <w:marRight w:val="0"/>
          <w:marTop w:val="0"/>
          <w:marBottom w:val="0"/>
          <w:divBdr>
            <w:top w:val="none" w:sz="0" w:space="0" w:color="auto"/>
            <w:left w:val="none" w:sz="0" w:space="0" w:color="auto"/>
            <w:bottom w:val="none" w:sz="0" w:space="0" w:color="auto"/>
            <w:right w:val="none" w:sz="0" w:space="0" w:color="auto"/>
          </w:divBdr>
        </w:div>
        <w:div w:id="1488278883">
          <w:marLeft w:val="0"/>
          <w:marRight w:val="0"/>
          <w:marTop w:val="0"/>
          <w:marBottom w:val="0"/>
          <w:divBdr>
            <w:top w:val="none" w:sz="0" w:space="0" w:color="auto"/>
            <w:left w:val="none" w:sz="0" w:space="0" w:color="auto"/>
            <w:bottom w:val="none" w:sz="0" w:space="0" w:color="auto"/>
            <w:right w:val="none" w:sz="0" w:space="0" w:color="auto"/>
          </w:divBdr>
          <w:divsChild>
            <w:div w:id="2034106437">
              <w:marLeft w:val="-75"/>
              <w:marRight w:val="0"/>
              <w:marTop w:val="30"/>
              <w:marBottom w:val="30"/>
              <w:divBdr>
                <w:top w:val="none" w:sz="0" w:space="0" w:color="auto"/>
                <w:left w:val="none" w:sz="0" w:space="0" w:color="auto"/>
                <w:bottom w:val="none" w:sz="0" w:space="0" w:color="auto"/>
                <w:right w:val="none" w:sz="0" w:space="0" w:color="auto"/>
              </w:divBdr>
              <w:divsChild>
                <w:div w:id="612515285">
                  <w:marLeft w:val="0"/>
                  <w:marRight w:val="0"/>
                  <w:marTop w:val="0"/>
                  <w:marBottom w:val="0"/>
                  <w:divBdr>
                    <w:top w:val="none" w:sz="0" w:space="0" w:color="auto"/>
                    <w:left w:val="none" w:sz="0" w:space="0" w:color="auto"/>
                    <w:bottom w:val="none" w:sz="0" w:space="0" w:color="auto"/>
                    <w:right w:val="none" w:sz="0" w:space="0" w:color="auto"/>
                  </w:divBdr>
                  <w:divsChild>
                    <w:div w:id="2013871659">
                      <w:marLeft w:val="0"/>
                      <w:marRight w:val="0"/>
                      <w:marTop w:val="0"/>
                      <w:marBottom w:val="0"/>
                      <w:divBdr>
                        <w:top w:val="none" w:sz="0" w:space="0" w:color="auto"/>
                        <w:left w:val="none" w:sz="0" w:space="0" w:color="auto"/>
                        <w:bottom w:val="none" w:sz="0" w:space="0" w:color="auto"/>
                        <w:right w:val="none" w:sz="0" w:space="0" w:color="auto"/>
                      </w:divBdr>
                    </w:div>
                  </w:divsChild>
                </w:div>
                <w:div w:id="1702974119">
                  <w:marLeft w:val="0"/>
                  <w:marRight w:val="0"/>
                  <w:marTop w:val="0"/>
                  <w:marBottom w:val="0"/>
                  <w:divBdr>
                    <w:top w:val="none" w:sz="0" w:space="0" w:color="auto"/>
                    <w:left w:val="none" w:sz="0" w:space="0" w:color="auto"/>
                    <w:bottom w:val="none" w:sz="0" w:space="0" w:color="auto"/>
                    <w:right w:val="none" w:sz="0" w:space="0" w:color="auto"/>
                  </w:divBdr>
                  <w:divsChild>
                    <w:div w:id="691733737">
                      <w:marLeft w:val="0"/>
                      <w:marRight w:val="0"/>
                      <w:marTop w:val="0"/>
                      <w:marBottom w:val="0"/>
                      <w:divBdr>
                        <w:top w:val="none" w:sz="0" w:space="0" w:color="auto"/>
                        <w:left w:val="none" w:sz="0" w:space="0" w:color="auto"/>
                        <w:bottom w:val="none" w:sz="0" w:space="0" w:color="auto"/>
                        <w:right w:val="none" w:sz="0" w:space="0" w:color="auto"/>
                      </w:divBdr>
                    </w:div>
                  </w:divsChild>
                </w:div>
                <w:div w:id="2137528556">
                  <w:marLeft w:val="0"/>
                  <w:marRight w:val="0"/>
                  <w:marTop w:val="0"/>
                  <w:marBottom w:val="0"/>
                  <w:divBdr>
                    <w:top w:val="none" w:sz="0" w:space="0" w:color="auto"/>
                    <w:left w:val="none" w:sz="0" w:space="0" w:color="auto"/>
                    <w:bottom w:val="none" w:sz="0" w:space="0" w:color="auto"/>
                    <w:right w:val="none" w:sz="0" w:space="0" w:color="auto"/>
                  </w:divBdr>
                  <w:divsChild>
                    <w:div w:id="10380101">
                      <w:marLeft w:val="0"/>
                      <w:marRight w:val="0"/>
                      <w:marTop w:val="0"/>
                      <w:marBottom w:val="0"/>
                      <w:divBdr>
                        <w:top w:val="none" w:sz="0" w:space="0" w:color="auto"/>
                        <w:left w:val="none" w:sz="0" w:space="0" w:color="auto"/>
                        <w:bottom w:val="none" w:sz="0" w:space="0" w:color="auto"/>
                        <w:right w:val="none" w:sz="0" w:space="0" w:color="auto"/>
                      </w:divBdr>
                    </w:div>
                  </w:divsChild>
                </w:div>
                <w:div w:id="1488667183">
                  <w:marLeft w:val="0"/>
                  <w:marRight w:val="0"/>
                  <w:marTop w:val="0"/>
                  <w:marBottom w:val="0"/>
                  <w:divBdr>
                    <w:top w:val="none" w:sz="0" w:space="0" w:color="auto"/>
                    <w:left w:val="none" w:sz="0" w:space="0" w:color="auto"/>
                    <w:bottom w:val="none" w:sz="0" w:space="0" w:color="auto"/>
                    <w:right w:val="none" w:sz="0" w:space="0" w:color="auto"/>
                  </w:divBdr>
                  <w:divsChild>
                    <w:div w:id="831330458">
                      <w:marLeft w:val="0"/>
                      <w:marRight w:val="0"/>
                      <w:marTop w:val="0"/>
                      <w:marBottom w:val="0"/>
                      <w:divBdr>
                        <w:top w:val="none" w:sz="0" w:space="0" w:color="auto"/>
                        <w:left w:val="none" w:sz="0" w:space="0" w:color="auto"/>
                        <w:bottom w:val="none" w:sz="0" w:space="0" w:color="auto"/>
                        <w:right w:val="none" w:sz="0" w:space="0" w:color="auto"/>
                      </w:divBdr>
                    </w:div>
                  </w:divsChild>
                </w:div>
                <w:div w:id="2033452896">
                  <w:marLeft w:val="0"/>
                  <w:marRight w:val="0"/>
                  <w:marTop w:val="0"/>
                  <w:marBottom w:val="0"/>
                  <w:divBdr>
                    <w:top w:val="none" w:sz="0" w:space="0" w:color="auto"/>
                    <w:left w:val="none" w:sz="0" w:space="0" w:color="auto"/>
                    <w:bottom w:val="none" w:sz="0" w:space="0" w:color="auto"/>
                    <w:right w:val="none" w:sz="0" w:space="0" w:color="auto"/>
                  </w:divBdr>
                  <w:divsChild>
                    <w:div w:id="438650348">
                      <w:marLeft w:val="0"/>
                      <w:marRight w:val="0"/>
                      <w:marTop w:val="0"/>
                      <w:marBottom w:val="0"/>
                      <w:divBdr>
                        <w:top w:val="none" w:sz="0" w:space="0" w:color="auto"/>
                        <w:left w:val="none" w:sz="0" w:space="0" w:color="auto"/>
                        <w:bottom w:val="none" w:sz="0" w:space="0" w:color="auto"/>
                        <w:right w:val="none" w:sz="0" w:space="0" w:color="auto"/>
                      </w:divBdr>
                    </w:div>
                  </w:divsChild>
                </w:div>
                <w:div w:id="1265647393">
                  <w:marLeft w:val="0"/>
                  <w:marRight w:val="0"/>
                  <w:marTop w:val="0"/>
                  <w:marBottom w:val="0"/>
                  <w:divBdr>
                    <w:top w:val="none" w:sz="0" w:space="0" w:color="auto"/>
                    <w:left w:val="none" w:sz="0" w:space="0" w:color="auto"/>
                    <w:bottom w:val="none" w:sz="0" w:space="0" w:color="auto"/>
                    <w:right w:val="none" w:sz="0" w:space="0" w:color="auto"/>
                  </w:divBdr>
                  <w:divsChild>
                    <w:div w:id="2113014897">
                      <w:marLeft w:val="0"/>
                      <w:marRight w:val="0"/>
                      <w:marTop w:val="0"/>
                      <w:marBottom w:val="0"/>
                      <w:divBdr>
                        <w:top w:val="none" w:sz="0" w:space="0" w:color="auto"/>
                        <w:left w:val="none" w:sz="0" w:space="0" w:color="auto"/>
                        <w:bottom w:val="none" w:sz="0" w:space="0" w:color="auto"/>
                        <w:right w:val="none" w:sz="0" w:space="0" w:color="auto"/>
                      </w:divBdr>
                    </w:div>
                  </w:divsChild>
                </w:div>
                <w:div w:id="75320610">
                  <w:marLeft w:val="0"/>
                  <w:marRight w:val="0"/>
                  <w:marTop w:val="0"/>
                  <w:marBottom w:val="0"/>
                  <w:divBdr>
                    <w:top w:val="none" w:sz="0" w:space="0" w:color="auto"/>
                    <w:left w:val="none" w:sz="0" w:space="0" w:color="auto"/>
                    <w:bottom w:val="none" w:sz="0" w:space="0" w:color="auto"/>
                    <w:right w:val="none" w:sz="0" w:space="0" w:color="auto"/>
                  </w:divBdr>
                  <w:divsChild>
                    <w:div w:id="40830416">
                      <w:marLeft w:val="0"/>
                      <w:marRight w:val="0"/>
                      <w:marTop w:val="0"/>
                      <w:marBottom w:val="0"/>
                      <w:divBdr>
                        <w:top w:val="none" w:sz="0" w:space="0" w:color="auto"/>
                        <w:left w:val="none" w:sz="0" w:space="0" w:color="auto"/>
                        <w:bottom w:val="none" w:sz="0" w:space="0" w:color="auto"/>
                        <w:right w:val="none" w:sz="0" w:space="0" w:color="auto"/>
                      </w:divBdr>
                    </w:div>
                  </w:divsChild>
                </w:div>
                <w:div w:id="575553647">
                  <w:marLeft w:val="0"/>
                  <w:marRight w:val="0"/>
                  <w:marTop w:val="0"/>
                  <w:marBottom w:val="0"/>
                  <w:divBdr>
                    <w:top w:val="none" w:sz="0" w:space="0" w:color="auto"/>
                    <w:left w:val="none" w:sz="0" w:space="0" w:color="auto"/>
                    <w:bottom w:val="none" w:sz="0" w:space="0" w:color="auto"/>
                    <w:right w:val="none" w:sz="0" w:space="0" w:color="auto"/>
                  </w:divBdr>
                  <w:divsChild>
                    <w:div w:id="780685869">
                      <w:marLeft w:val="0"/>
                      <w:marRight w:val="0"/>
                      <w:marTop w:val="0"/>
                      <w:marBottom w:val="0"/>
                      <w:divBdr>
                        <w:top w:val="none" w:sz="0" w:space="0" w:color="auto"/>
                        <w:left w:val="none" w:sz="0" w:space="0" w:color="auto"/>
                        <w:bottom w:val="none" w:sz="0" w:space="0" w:color="auto"/>
                        <w:right w:val="none" w:sz="0" w:space="0" w:color="auto"/>
                      </w:divBdr>
                    </w:div>
                  </w:divsChild>
                </w:div>
                <w:div w:id="336156240">
                  <w:marLeft w:val="0"/>
                  <w:marRight w:val="0"/>
                  <w:marTop w:val="0"/>
                  <w:marBottom w:val="0"/>
                  <w:divBdr>
                    <w:top w:val="none" w:sz="0" w:space="0" w:color="auto"/>
                    <w:left w:val="none" w:sz="0" w:space="0" w:color="auto"/>
                    <w:bottom w:val="none" w:sz="0" w:space="0" w:color="auto"/>
                    <w:right w:val="none" w:sz="0" w:space="0" w:color="auto"/>
                  </w:divBdr>
                  <w:divsChild>
                    <w:div w:id="2054889932">
                      <w:marLeft w:val="0"/>
                      <w:marRight w:val="0"/>
                      <w:marTop w:val="0"/>
                      <w:marBottom w:val="0"/>
                      <w:divBdr>
                        <w:top w:val="none" w:sz="0" w:space="0" w:color="auto"/>
                        <w:left w:val="none" w:sz="0" w:space="0" w:color="auto"/>
                        <w:bottom w:val="none" w:sz="0" w:space="0" w:color="auto"/>
                        <w:right w:val="none" w:sz="0" w:space="0" w:color="auto"/>
                      </w:divBdr>
                    </w:div>
                  </w:divsChild>
                </w:div>
                <w:div w:id="1476143510">
                  <w:marLeft w:val="0"/>
                  <w:marRight w:val="0"/>
                  <w:marTop w:val="0"/>
                  <w:marBottom w:val="0"/>
                  <w:divBdr>
                    <w:top w:val="none" w:sz="0" w:space="0" w:color="auto"/>
                    <w:left w:val="none" w:sz="0" w:space="0" w:color="auto"/>
                    <w:bottom w:val="none" w:sz="0" w:space="0" w:color="auto"/>
                    <w:right w:val="none" w:sz="0" w:space="0" w:color="auto"/>
                  </w:divBdr>
                  <w:divsChild>
                    <w:div w:id="1316641660">
                      <w:marLeft w:val="0"/>
                      <w:marRight w:val="0"/>
                      <w:marTop w:val="0"/>
                      <w:marBottom w:val="0"/>
                      <w:divBdr>
                        <w:top w:val="none" w:sz="0" w:space="0" w:color="auto"/>
                        <w:left w:val="none" w:sz="0" w:space="0" w:color="auto"/>
                        <w:bottom w:val="none" w:sz="0" w:space="0" w:color="auto"/>
                        <w:right w:val="none" w:sz="0" w:space="0" w:color="auto"/>
                      </w:divBdr>
                    </w:div>
                  </w:divsChild>
                </w:div>
                <w:div w:id="119539875">
                  <w:marLeft w:val="0"/>
                  <w:marRight w:val="0"/>
                  <w:marTop w:val="0"/>
                  <w:marBottom w:val="0"/>
                  <w:divBdr>
                    <w:top w:val="none" w:sz="0" w:space="0" w:color="auto"/>
                    <w:left w:val="none" w:sz="0" w:space="0" w:color="auto"/>
                    <w:bottom w:val="none" w:sz="0" w:space="0" w:color="auto"/>
                    <w:right w:val="none" w:sz="0" w:space="0" w:color="auto"/>
                  </w:divBdr>
                  <w:divsChild>
                    <w:div w:id="2144494175">
                      <w:marLeft w:val="0"/>
                      <w:marRight w:val="0"/>
                      <w:marTop w:val="0"/>
                      <w:marBottom w:val="0"/>
                      <w:divBdr>
                        <w:top w:val="none" w:sz="0" w:space="0" w:color="auto"/>
                        <w:left w:val="none" w:sz="0" w:space="0" w:color="auto"/>
                        <w:bottom w:val="none" w:sz="0" w:space="0" w:color="auto"/>
                        <w:right w:val="none" w:sz="0" w:space="0" w:color="auto"/>
                      </w:divBdr>
                    </w:div>
                  </w:divsChild>
                </w:div>
                <w:div w:id="1938320971">
                  <w:marLeft w:val="0"/>
                  <w:marRight w:val="0"/>
                  <w:marTop w:val="0"/>
                  <w:marBottom w:val="0"/>
                  <w:divBdr>
                    <w:top w:val="none" w:sz="0" w:space="0" w:color="auto"/>
                    <w:left w:val="none" w:sz="0" w:space="0" w:color="auto"/>
                    <w:bottom w:val="none" w:sz="0" w:space="0" w:color="auto"/>
                    <w:right w:val="none" w:sz="0" w:space="0" w:color="auto"/>
                  </w:divBdr>
                  <w:divsChild>
                    <w:div w:id="1616863215">
                      <w:marLeft w:val="0"/>
                      <w:marRight w:val="0"/>
                      <w:marTop w:val="0"/>
                      <w:marBottom w:val="0"/>
                      <w:divBdr>
                        <w:top w:val="none" w:sz="0" w:space="0" w:color="auto"/>
                        <w:left w:val="none" w:sz="0" w:space="0" w:color="auto"/>
                        <w:bottom w:val="none" w:sz="0" w:space="0" w:color="auto"/>
                        <w:right w:val="none" w:sz="0" w:space="0" w:color="auto"/>
                      </w:divBdr>
                    </w:div>
                  </w:divsChild>
                </w:div>
                <w:div w:id="1014959966">
                  <w:marLeft w:val="0"/>
                  <w:marRight w:val="0"/>
                  <w:marTop w:val="0"/>
                  <w:marBottom w:val="0"/>
                  <w:divBdr>
                    <w:top w:val="none" w:sz="0" w:space="0" w:color="auto"/>
                    <w:left w:val="none" w:sz="0" w:space="0" w:color="auto"/>
                    <w:bottom w:val="none" w:sz="0" w:space="0" w:color="auto"/>
                    <w:right w:val="none" w:sz="0" w:space="0" w:color="auto"/>
                  </w:divBdr>
                  <w:divsChild>
                    <w:div w:id="1506094471">
                      <w:marLeft w:val="0"/>
                      <w:marRight w:val="0"/>
                      <w:marTop w:val="0"/>
                      <w:marBottom w:val="0"/>
                      <w:divBdr>
                        <w:top w:val="none" w:sz="0" w:space="0" w:color="auto"/>
                        <w:left w:val="none" w:sz="0" w:space="0" w:color="auto"/>
                        <w:bottom w:val="none" w:sz="0" w:space="0" w:color="auto"/>
                        <w:right w:val="none" w:sz="0" w:space="0" w:color="auto"/>
                      </w:divBdr>
                    </w:div>
                  </w:divsChild>
                </w:div>
                <w:div w:id="396173165">
                  <w:marLeft w:val="0"/>
                  <w:marRight w:val="0"/>
                  <w:marTop w:val="0"/>
                  <w:marBottom w:val="0"/>
                  <w:divBdr>
                    <w:top w:val="none" w:sz="0" w:space="0" w:color="auto"/>
                    <w:left w:val="none" w:sz="0" w:space="0" w:color="auto"/>
                    <w:bottom w:val="none" w:sz="0" w:space="0" w:color="auto"/>
                    <w:right w:val="none" w:sz="0" w:space="0" w:color="auto"/>
                  </w:divBdr>
                  <w:divsChild>
                    <w:div w:id="543059799">
                      <w:marLeft w:val="0"/>
                      <w:marRight w:val="0"/>
                      <w:marTop w:val="0"/>
                      <w:marBottom w:val="0"/>
                      <w:divBdr>
                        <w:top w:val="none" w:sz="0" w:space="0" w:color="auto"/>
                        <w:left w:val="none" w:sz="0" w:space="0" w:color="auto"/>
                        <w:bottom w:val="none" w:sz="0" w:space="0" w:color="auto"/>
                        <w:right w:val="none" w:sz="0" w:space="0" w:color="auto"/>
                      </w:divBdr>
                    </w:div>
                  </w:divsChild>
                </w:div>
                <w:div w:id="155928096">
                  <w:marLeft w:val="0"/>
                  <w:marRight w:val="0"/>
                  <w:marTop w:val="0"/>
                  <w:marBottom w:val="0"/>
                  <w:divBdr>
                    <w:top w:val="none" w:sz="0" w:space="0" w:color="auto"/>
                    <w:left w:val="none" w:sz="0" w:space="0" w:color="auto"/>
                    <w:bottom w:val="none" w:sz="0" w:space="0" w:color="auto"/>
                    <w:right w:val="none" w:sz="0" w:space="0" w:color="auto"/>
                  </w:divBdr>
                  <w:divsChild>
                    <w:div w:id="7543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188">
          <w:marLeft w:val="0"/>
          <w:marRight w:val="0"/>
          <w:marTop w:val="0"/>
          <w:marBottom w:val="0"/>
          <w:divBdr>
            <w:top w:val="none" w:sz="0" w:space="0" w:color="auto"/>
            <w:left w:val="none" w:sz="0" w:space="0" w:color="auto"/>
            <w:bottom w:val="none" w:sz="0" w:space="0" w:color="auto"/>
            <w:right w:val="none" w:sz="0" w:space="0" w:color="auto"/>
          </w:divBdr>
        </w:div>
        <w:div w:id="579142604">
          <w:marLeft w:val="0"/>
          <w:marRight w:val="0"/>
          <w:marTop w:val="0"/>
          <w:marBottom w:val="0"/>
          <w:divBdr>
            <w:top w:val="none" w:sz="0" w:space="0" w:color="auto"/>
            <w:left w:val="none" w:sz="0" w:space="0" w:color="auto"/>
            <w:bottom w:val="none" w:sz="0" w:space="0" w:color="auto"/>
            <w:right w:val="none" w:sz="0" w:space="0" w:color="auto"/>
          </w:divBdr>
        </w:div>
        <w:div w:id="1046567826">
          <w:marLeft w:val="0"/>
          <w:marRight w:val="0"/>
          <w:marTop w:val="0"/>
          <w:marBottom w:val="0"/>
          <w:divBdr>
            <w:top w:val="none" w:sz="0" w:space="0" w:color="auto"/>
            <w:left w:val="none" w:sz="0" w:space="0" w:color="auto"/>
            <w:bottom w:val="none" w:sz="0" w:space="0" w:color="auto"/>
            <w:right w:val="none" w:sz="0" w:space="0" w:color="auto"/>
          </w:divBdr>
        </w:div>
        <w:div w:id="584190623">
          <w:marLeft w:val="0"/>
          <w:marRight w:val="0"/>
          <w:marTop w:val="0"/>
          <w:marBottom w:val="0"/>
          <w:divBdr>
            <w:top w:val="none" w:sz="0" w:space="0" w:color="auto"/>
            <w:left w:val="none" w:sz="0" w:space="0" w:color="auto"/>
            <w:bottom w:val="none" w:sz="0" w:space="0" w:color="auto"/>
            <w:right w:val="none" w:sz="0" w:space="0" w:color="auto"/>
          </w:divBdr>
        </w:div>
        <w:div w:id="2026594871">
          <w:marLeft w:val="0"/>
          <w:marRight w:val="0"/>
          <w:marTop w:val="0"/>
          <w:marBottom w:val="0"/>
          <w:divBdr>
            <w:top w:val="none" w:sz="0" w:space="0" w:color="auto"/>
            <w:left w:val="none" w:sz="0" w:space="0" w:color="auto"/>
            <w:bottom w:val="none" w:sz="0" w:space="0" w:color="auto"/>
            <w:right w:val="none" w:sz="0" w:space="0" w:color="auto"/>
          </w:divBdr>
        </w:div>
        <w:div w:id="1913661287">
          <w:marLeft w:val="0"/>
          <w:marRight w:val="0"/>
          <w:marTop w:val="0"/>
          <w:marBottom w:val="0"/>
          <w:divBdr>
            <w:top w:val="none" w:sz="0" w:space="0" w:color="auto"/>
            <w:left w:val="none" w:sz="0" w:space="0" w:color="auto"/>
            <w:bottom w:val="none" w:sz="0" w:space="0" w:color="auto"/>
            <w:right w:val="none" w:sz="0" w:space="0" w:color="auto"/>
          </w:divBdr>
        </w:div>
        <w:div w:id="855848614">
          <w:marLeft w:val="0"/>
          <w:marRight w:val="0"/>
          <w:marTop w:val="0"/>
          <w:marBottom w:val="0"/>
          <w:divBdr>
            <w:top w:val="none" w:sz="0" w:space="0" w:color="auto"/>
            <w:left w:val="none" w:sz="0" w:space="0" w:color="auto"/>
            <w:bottom w:val="none" w:sz="0" w:space="0" w:color="auto"/>
            <w:right w:val="none" w:sz="0" w:space="0" w:color="auto"/>
          </w:divBdr>
        </w:div>
        <w:div w:id="590356131">
          <w:marLeft w:val="0"/>
          <w:marRight w:val="0"/>
          <w:marTop w:val="0"/>
          <w:marBottom w:val="0"/>
          <w:divBdr>
            <w:top w:val="none" w:sz="0" w:space="0" w:color="auto"/>
            <w:left w:val="none" w:sz="0" w:space="0" w:color="auto"/>
            <w:bottom w:val="none" w:sz="0" w:space="0" w:color="auto"/>
            <w:right w:val="none" w:sz="0" w:space="0" w:color="auto"/>
          </w:divBdr>
        </w:div>
        <w:div w:id="1406682938">
          <w:marLeft w:val="0"/>
          <w:marRight w:val="0"/>
          <w:marTop w:val="0"/>
          <w:marBottom w:val="0"/>
          <w:divBdr>
            <w:top w:val="none" w:sz="0" w:space="0" w:color="auto"/>
            <w:left w:val="none" w:sz="0" w:space="0" w:color="auto"/>
            <w:bottom w:val="none" w:sz="0" w:space="0" w:color="auto"/>
            <w:right w:val="none" w:sz="0" w:space="0" w:color="auto"/>
          </w:divBdr>
        </w:div>
        <w:div w:id="712072846">
          <w:marLeft w:val="0"/>
          <w:marRight w:val="0"/>
          <w:marTop w:val="0"/>
          <w:marBottom w:val="0"/>
          <w:divBdr>
            <w:top w:val="none" w:sz="0" w:space="0" w:color="auto"/>
            <w:left w:val="none" w:sz="0" w:space="0" w:color="auto"/>
            <w:bottom w:val="none" w:sz="0" w:space="0" w:color="auto"/>
            <w:right w:val="none" w:sz="0" w:space="0" w:color="auto"/>
          </w:divBdr>
        </w:div>
        <w:div w:id="2137721855">
          <w:marLeft w:val="0"/>
          <w:marRight w:val="0"/>
          <w:marTop w:val="0"/>
          <w:marBottom w:val="0"/>
          <w:divBdr>
            <w:top w:val="none" w:sz="0" w:space="0" w:color="auto"/>
            <w:left w:val="none" w:sz="0" w:space="0" w:color="auto"/>
            <w:bottom w:val="none" w:sz="0" w:space="0" w:color="auto"/>
            <w:right w:val="none" w:sz="0" w:space="0" w:color="auto"/>
          </w:divBdr>
        </w:div>
        <w:div w:id="938027532">
          <w:marLeft w:val="0"/>
          <w:marRight w:val="0"/>
          <w:marTop w:val="0"/>
          <w:marBottom w:val="0"/>
          <w:divBdr>
            <w:top w:val="none" w:sz="0" w:space="0" w:color="auto"/>
            <w:left w:val="none" w:sz="0" w:space="0" w:color="auto"/>
            <w:bottom w:val="none" w:sz="0" w:space="0" w:color="auto"/>
            <w:right w:val="none" w:sz="0" w:space="0" w:color="auto"/>
          </w:divBdr>
        </w:div>
        <w:div w:id="527908543">
          <w:marLeft w:val="0"/>
          <w:marRight w:val="0"/>
          <w:marTop w:val="0"/>
          <w:marBottom w:val="0"/>
          <w:divBdr>
            <w:top w:val="none" w:sz="0" w:space="0" w:color="auto"/>
            <w:left w:val="none" w:sz="0" w:space="0" w:color="auto"/>
            <w:bottom w:val="none" w:sz="0" w:space="0" w:color="auto"/>
            <w:right w:val="none" w:sz="0" w:space="0" w:color="auto"/>
          </w:divBdr>
        </w:div>
        <w:div w:id="1229801583">
          <w:marLeft w:val="0"/>
          <w:marRight w:val="0"/>
          <w:marTop w:val="0"/>
          <w:marBottom w:val="0"/>
          <w:divBdr>
            <w:top w:val="none" w:sz="0" w:space="0" w:color="auto"/>
            <w:left w:val="none" w:sz="0" w:space="0" w:color="auto"/>
            <w:bottom w:val="none" w:sz="0" w:space="0" w:color="auto"/>
            <w:right w:val="none" w:sz="0" w:space="0" w:color="auto"/>
          </w:divBdr>
        </w:div>
        <w:div w:id="1997605685">
          <w:marLeft w:val="0"/>
          <w:marRight w:val="0"/>
          <w:marTop w:val="0"/>
          <w:marBottom w:val="0"/>
          <w:divBdr>
            <w:top w:val="none" w:sz="0" w:space="0" w:color="auto"/>
            <w:left w:val="none" w:sz="0" w:space="0" w:color="auto"/>
            <w:bottom w:val="none" w:sz="0" w:space="0" w:color="auto"/>
            <w:right w:val="none" w:sz="0" w:space="0" w:color="auto"/>
          </w:divBdr>
        </w:div>
        <w:div w:id="180894038">
          <w:marLeft w:val="0"/>
          <w:marRight w:val="0"/>
          <w:marTop w:val="0"/>
          <w:marBottom w:val="0"/>
          <w:divBdr>
            <w:top w:val="none" w:sz="0" w:space="0" w:color="auto"/>
            <w:left w:val="none" w:sz="0" w:space="0" w:color="auto"/>
            <w:bottom w:val="none" w:sz="0" w:space="0" w:color="auto"/>
            <w:right w:val="none" w:sz="0" w:space="0" w:color="auto"/>
          </w:divBdr>
        </w:div>
        <w:div w:id="688684115">
          <w:marLeft w:val="0"/>
          <w:marRight w:val="0"/>
          <w:marTop w:val="0"/>
          <w:marBottom w:val="0"/>
          <w:divBdr>
            <w:top w:val="none" w:sz="0" w:space="0" w:color="auto"/>
            <w:left w:val="none" w:sz="0" w:space="0" w:color="auto"/>
            <w:bottom w:val="none" w:sz="0" w:space="0" w:color="auto"/>
            <w:right w:val="none" w:sz="0" w:space="0" w:color="auto"/>
          </w:divBdr>
        </w:div>
        <w:div w:id="706417215">
          <w:marLeft w:val="0"/>
          <w:marRight w:val="0"/>
          <w:marTop w:val="0"/>
          <w:marBottom w:val="0"/>
          <w:divBdr>
            <w:top w:val="none" w:sz="0" w:space="0" w:color="auto"/>
            <w:left w:val="none" w:sz="0" w:space="0" w:color="auto"/>
            <w:bottom w:val="none" w:sz="0" w:space="0" w:color="auto"/>
            <w:right w:val="none" w:sz="0" w:space="0" w:color="auto"/>
          </w:divBdr>
        </w:div>
        <w:div w:id="1974822817">
          <w:marLeft w:val="0"/>
          <w:marRight w:val="0"/>
          <w:marTop w:val="0"/>
          <w:marBottom w:val="0"/>
          <w:divBdr>
            <w:top w:val="none" w:sz="0" w:space="0" w:color="auto"/>
            <w:left w:val="none" w:sz="0" w:space="0" w:color="auto"/>
            <w:bottom w:val="none" w:sz="0" w:space="0" w:color="auto"/>
            <w:right w:val="none" w:sz="0" w:space="0" w:color="auto"/>
          </w:divBdr>
        </w:div>
        <w:div w:id="938442595">
          <w:marLeft w:val="0"/>
          <w:marRight w:val="0"/>
          <w:marTop w:val="0"/>
          <w:marBottom w:val="0"/>
          <w:divBdr>
            <w:top w:val="none" w:sz="0" w:space="0" w:color="auto"/>
            <w:left w:val="none" w:sz="0" w:space="0" w:color="auto"/>
            <w:bottom w:val="none" w:sz="0" w:space="0" w:color="auto"/>
            <w:right w:val="none" w:sz="0" w:space="0" w:color="auto"/>
          </w:divBdr>
        </w:div>
        <w:div w:id="916792631">
          <w:marLeft w:val="0"/>
          <w:marRight w:val="0"/>
          <w:marTop w:val="0"/>
          <w:marBottom w:val="0"/>
          <w:divBdr>
            <w:top w:val="none" w:sz="0" w:space="0" w:color="auto"/>
            <w:left w:val="none" w:sz="0" w:space="0" w:color="auto"/>
            <w:bottom w:val="none" w:sz="0" w:space="0" w:color="auto"/>
            <w:right w:val="none" w:sz="0" w:space="0" w:color="auto"/>
          </w:divBdr>
        </w:div>
        <w:div w:id="859201717">
          <w:marLeft w:val="0"/>
          <w:marRight w:val="0"/>
          <w:marTop w:val="0"/>
          <w:marBottom w:val="0"/>
          <w:divBdr>
            <w:top w:val="none" w:sz="0" w:space="0" w:color="auto"/>
            <w:left w:val="none" w:sz="0" w:space="0" w:color="auto"/>
            <w:bottom w:val="none" w:sz="0" w:space="0" w:color="auto"/>
            <w:right w:val="none" w:sz="0" w:space="0" w:color="auto"/>
          </w:divBdr>
        </w:div>
        <w:div w:id="608049622">
          <w:marLeft w:val="0"/>
          <w:marRight w:val="0"/>
          <w:marTop w:val="0"/>
          <w:marBottom w:val="0"/>
          <w:divBdr>
            <w:top w:val="none" w:sz="0" w:space="0" w:color="auto"/>
            <w:left w:val="none" w:sz="0" w:space="0" w:color="auto"/>
            <w:bottom w:val="none" w:sz="0" w:space="0" w:color="auto"/>
            <w:right w:val="none" w:sz="0" w:space="0" w:color="auto"/>
          </w:divBdr>
        </w:div>
        <w:div w:id="1124226142">
          <w:marLeft w:val="0"/>
          <w:marRight w:val="0"/>
          <w:marTop w:val="0"/>
          <w:marBottom w:val="0"/>
          <w:divBdr>
            <w:top w:val="none" w:sz="0" w:space="0" w:color="auto"/>
            <w:left w:val="none" w:sz="0" w:space="0" w:color="auto"/>
            <w:bottom w:val="none" w:sz="0" w:space="0" w:color="auto"/>
            <w:right w:val="none" w:sz="0" w:space="0" w:color="auto"/>
          </w:divBdr>
        </w:div>
        <w:div w:id="1202668611">
          <w:marLeft w:val="0"/>
          <w:marRight w:val="0"/>
          <w:marTop w:val="0"/>
          <w:marBottom w:val="0"/>
          <w:divBdr>
            <w:top w:val="none" w:sz="0" w:space="0" w:color="auto"/>
            <w:left w:val="none" w:sz="0" w:space="0" w:color="auto"/>
            <w:bottom w:val="none" w:sz="0" w:space="0" w:color="auto"/>
            <w:right w:val="none" w:sz="0" w:space="0" w:color="auto"/>
          </w:divBdr>
        </w:div>
        <w:div w:id="1454443130">
          <w:marLeft w:val="0"/>
          <w:marRight w:val="0"/>
          <w:marTop w:val="0"/>
          <w:marBottom w:val="0"/>
          <w:divBdr>
            <w:top w:val="none" w:sz="0" w:space="0" w:color="auto"/>
            <w:left w:val="none" w:sz="0" w:space="0" w:color="auto"/>
            <w:bottom w:val="none" w:sz="0" w:space="0" w:color="auto"/>
            <w:right w:val="none" w:sz="0" w:space="0" w:color="auto"/>
          </w:divBdr>
        </w:div>
        <w:div w:id="1890267250">
          <w:marLeft w:val="0"/>
          <w:marRight w:val="0"/>
          <w:marTop w:val="0"/>
          <w:marBottom w:val="0"/>
          <w:divBdr>
            <w:top w:val="none" w:sz="0" w:space="0" w:color="auto"/>
            <w:left w:val="none" w:sz="0" w:space="0" w:color="auto"/>
            <w:bottom w:val="none" w:sz="0" w:space="0" w:color="auto"/>
            <w:right w:val="none" w:sz="0" w:space="0" w:color="auto"/>
          </w:divBdr>
        </w:div>
        <w:div w:id="638877128">
          <w:marLeft w:val="0"/>
          <w:marRight w:val="0"/>
          <w:marTop w:val="0"/>
          <w:marBottom w:val="0"/>
          <w:divBdr>
            <w:top w:val="none" w:sz="0" w:space="0" w:color="auto"/>
            <w:left w:val="none" w:sz="0" w:space="0" w:color="auto"/>
            <w:bottom w:val="none" w:sz="0" w:space="0" w:color="auto"/>
            <w:right w:val="none" w:sz="0" w:space="0" w:color="auto"/>
          </w:divBdr>
        </w:div>
        <w:div w:id="518664919">
          <w:marLeft w:val="0"/>
          <w:marRight w:val="0"/>
          <w:marTop w:val="0"/>
          <w:marBottom w:val="0"/>
          <w:divBdr>
            <w:top w:val="none" w:sz="0" w:space="0" w:color="auto"/>
            <w:left w:val="none" w:sz="0" w:space="0" w:color="auto"/>
            <w:bottom w:val="none" w:sz="0" w:space="0" w:color="auto"/>
            <w:right w:val="none" w:sz="0" w:space="0" w:color="auto"/>
          </w:divBdr>
        </w:div>
        <w:div w:id="2001494745">
          <w:marLeft w:val="0"/>
          <w:marRight w:val="0"/>
          <w:marTop w:val="0"/>
          <w:marBottom w:val="0"/>
          <w:divBdr>
            <w:top w:val="none" w:sz="0" w:space="0" w:color="auto"/>
            <w:left w:val="none" w:sz="0" w:space="0" w:color="auto"/>
            <w:bottom w:val="none" w:sz="0" w:space="0" w:color="auto"/>
            <w:right w:val="none" w:sz="0" w:space="0" w:color="auto"/>
          </w:divBdr>
        </w:div>
        <w:div w:id="1053310974">
          <w:marLeft w:val="0"/>
          <w:marRight w:val="0"/>
          <w:marTop w:val="0"/>
          <w:marBottom w:val="0"/>
          <w:divBdr>
            <w:top w:val="none" w:sz="0" w:space="0" w:color="auto"/>
            <w:left w:val="none" w:sz="0" w:space="0" w:color="auto"/>
            <w:bottom w:val="none" w:sz="0" w:space="0" w:color="auto"/>
            <w:right w:val="none" w:sz="0" w:space="0" w:color="auto"/>
          </w:divBdr>
        </w:div>
        <w:div w:id="557057482">
          <w:marLeft w:val="0"/>
          <w:marRight w:val="0"/>
          <w:marTop w:val="0"/>
          <w:marBottom w:val="0"/>
          <w:divBdr>
            <w:top w:val="none" w:sz="0" w:space="0" w:color="auto"/>
            <w:left w:val="none" w:sz="0" w:space="0" w:color="auto"/>
            <w:bottom w:val="none" w:sz="0" w:space="0" w:color="auto"/>
            <w:right w:val="none" w:sz="0" w:space="0" w:color="auto"/>
          </w:divBdr>
        </w:div>
        <w:div w:id="224225905">
          <w:marLeft w:val="0"/>
          <w:marRight w:val="0"/>
          <w:marTop w:val="0"/>
          <w:marBottom w:val="0"/>
          <w:divBdr>
            <w:top w:val="none" w:sz="0" w:space="0" w:color="auto"/>
            <w:left w:val="none" w:sz="0" w:space="0" w:color="auto"/>
            <w:bottom w:val="none" w:sz="0" w:space="0" w:color="auto"/>
            <w:right w:val="none" w:sz="0" w:space="0" w:color="auto"/>
          </w:divBdr>
        </w:div>
        <w:div w:id="342511377">
          <w:marLeft w:val="0"/>
          <w:marRight w:val="0"/>
          <w:marTop w:val="0"/>
          <w:marBottom w:val="0"/>
          <w:divBdr>
            <w:top w:val="none" w:sz="0" w:space="0" w:color="auto"/>
            <w:left w:val="none" w:sz="0" w:space="0" w:color="auto"/>
            <w:bottom w:val="none" w:sz="0" w:space="0" w:color="auto"/>
            <w:right w:val="none" w:sz="0" w:space="0" w:color="auto"/>
          </w:divBdr>
        </w:div>
        <w:div w:id="1730614394">
          <w:marLeft w:val="0"/>
          <w:marRight w:val="0"/>
          <w:marTop w:val="0"/>
          <w:marBottom w:val="0"/>
          <w:divBdr>
            <w:top w:val="none" w:sz="0" w:space="0" w:color="auto"/>
            <w:left w:val="none" w:sz="0" w:space="0" w:color="auto"/>
            <w:bottom w:val="none" w:sz="0" w:space="0" w:color="auto"/>
            <w:right w:val="none" w:sz="0" w:space="0" w:color="auto"/>
          </w:divBdr>
        </w:div>
        <w:div w:id="566108426">
          <w:marLeft w:val="0"/>
          <w:marRight w:val="0"/>
          <w:marTop w:val="0"/>
          <w:marBottom w:val="0"/>
          <w:divBdr>
            <w:top w:val="none" w:sz="0" w:space="0" w:color="auto"/>
            <w:left w:val="none" w:sz="0" w:space="0" w:color="auto"/>
            <w:bottom w:val="none" w:sz="0" w:space="0" w:color="auto"/>
            <w:right w:val="none" w:sz="0" w:space="0" w:color="auto"/>
          </w:divBdr>
        </w:div>
        <w:div w:id="271128316">
          <w:marLeft w:val="0"/>
          <w:marRight w:val="0"/>
          <w:marTop w:val="0"/>
          <w:marBottom w:val="0"/>
          <w:divBdr>
            <w:top w:val="none" w:sz="0" w:space="0" w:color="auto"/>
            <w:left w:val="none" w:sz="0" w:space="0" w:color="auto"/>
            <w:bottom w:val="none" w:sz="0" w:space="0" w:color="auto"/>
            <w:right w:val="none" w:sz="0" w:space="0" w:color="auto"/>
          </w:divBdr>
        </w:div>
        <w:div w:id="1594125478">
          <w:marLeft w:val="0"/>
          <w:marRight w:val="0"/>
          <w:marTop w:val="0"/>
          <w:marBottom w:val="0"/>
          <w:divBdr>
            <w:top w:val="none" w:sz="0" w:space="0" w:color="auto"/>
            <w:left w:val="none" w:sz="0" w:space="0" w:color="auto"/>
            <w:bottom w:val="none" w:sz="0" w:space="0" w:color="auto"/>
            <w:right w:val="none" w:sz="0" w:space="0" w:color="auto"/>
          </w:divBdr>
        </w:div>
        <w:div w:id="980620847">
          <w:marLeft w:val="0"/>
          <w:marRight w:val="0"/>
          <w:marTop w:val="0"/>
          <w:marBottom w:val="0"/>
          <w:divBdr>
            <w:top w:val="none" w:sz="0" w:space="0" w:color="auto"/>
            <w:left w:val="none" w:sz="0" w:space="0" w:color="auto"/>
            <w:bottom w:val="none" w:sz="0" w:space="0" w:color="auto"/>
            <w:right w:val="none" w:sz="0" w:space="0" w:color="auto"/>
          </w:divBdr>
        </w:div>
        <w:div w:id="338579256">
          <w:marLeft w:val="0"/>
          <w:marRight w:val="0"/>
          <w:marTop w:val="0"/>
          <w:marBottom w:val="0"/>
          <w:divBdr>
            <w:top w:val="none" w:sz="0" w:space="0" w:color="auto"/>
            <w:left w:val="none" w:sz="0" w:space="0" w:color="auto"/>
            <w:bottom w:val="none" w:sz="0" w:space="0" w:color="auto"/>
            <w:right w:val="none" w:sz="0" w:space="0" w:color="auto"/>
          </w:divBdr>
        </w:div>
        <w:div w:id="187455041">
          <w:marLeft w:val="0"/>
          <w:marRight w:val="0"/>
          <w:marTop w:val="0"/>
          <w:marBottom w:val="0"/>
          <w:divBdr>
            <w:top w:val="none" w:sz="0" w:space="0" w:color="auto"/>
            <w:left w:val="none" w:sz="0" w:space="0" w:color="auto"/>
            <w:bottom w:val="none" w:sz="0" w:space="0" w:color="auto"/>
            <w:right w:val="none" w:sz="0" w:space="0" w:color="auto"/>
          </w:divBdr>
          <w:divsChild>
            <w:div w:id="675114145">
              <w:marLeft w:val="0"/>
              <w:marRight w:val="0"/>
              <w:marTop w:val="0"/>
              <w:marBottom w:val="0"/>
              <w:divBdr>
                <w:top w:val="none" w:sz="0" w:space="0" w:color="auto"/>
                <w:left w:val="none" w:sz="0" w:space="0" w:color="auto"/>
                <w:bottom w:val="none" w:sz="0" w:space="0" w:color="auto"/>
                <w:right w:val="none" w:sz="0" w:space="0" w:color="auto"/>
              </w:divBdr>
            </w:div>
            <w:div w:id="110441786">
              <w:marLeft w:val="0"/>
              <w:marRight w:val="0"/>
              <w:marTop w:val="0"/>
              <w:marBottom w:val="0"/>
              <w:divBdr>
                <w:top w:val="none" w:sz="0" w:space="0" w:color="auto"/>
                <w:left w:val="none" w:sz="0" w:space="0" w:color="auto"/>
                <w:bottom w:val="none" w:sz="0" w:space="0" w:color="auto"/>
                <w:right w:val="none" w:sz="0" w:space="0" w:color="auto"/>
              </w:divBdr>
            </w:div>
            <w:div w:id="444496313">
              <w:marLeft w:val="0"/>
              <w:marRight w:val="0"/>
              <w:marTop w:val="0"/>
              <w:marBottom w:val="0"/>
              <w:divBdr>
                <w:top w:val="none" w:sz="0" w:space="0" w:color="auto"/>
                <w:left w:val="none" w:sz="0" w:space="0" w:color="auto"/>
                <w:bottom w:val="none" w:sz="0" w:space="0" w:color="auto"/>
                <w:right w:val="none" w:sz="0" w:space="0" w:color="auto"/>
              </w:divBdr>
            </w:div>
            <w:div w:id="1335570598">
              <w:marLeft w:val="0"/>
              <w:marRight w:val="0"/>
              <w:marTop w:val="0"/>
              <w:marBottom w:val="0"/>
              <w:divBdr>
                <w:top w:val="none" w:sz="0" w:space="0" w:color="auto"/>
                <w:left w:val="none" w:sz="0" w:space="0" w:color="auto"/>
                <w:bottom w:val="none" w:sz="0" w:space="0" w:color="auto"/>
                <w:right w:val="none" w:sz="0" w:space="0" w:color="auto"/>
              </w:divBdr>
            </w:div>
            <w:div w:id="1757828233">
              <w:marLeft w:val="0"/>
              <w:marRight w:val="0"/>
              <w:marTop w:val="0"/>
              <w:marBottom w:val="0"/>
              <w:divBdr>
                <w:top w:val="none" w:sz="0" w:space="0" w:color="auto"/>
                <w:left w:val="none" w:sz="0" w:space="0" w:color="auto"/>
                <w:bottom w:val="none" w:sz="0" w:space="0" w:color="auto"/>
                <w:right w:val="none" w:sz="0" w:space="0" w:color="auto"/>
              </w:divBdr>
            </w:div>
            <w:div w:id="645813894">
              <w:marLeft w:val="0"/>
              <w:marRight w:val="0"/>
              <w:marTop w:val="0"/>
              <w:marBottom w:val="0"/>
              <w:divBdr>
                <w:top w:val="none" w:sz="0" w:space="0" w:color="auto"/>
                <w:left w:val="none" w:sz="0" w:space="0" w:color="auto"/>
                <w:bottom w:val="none" w:sz="0" w:space="0" w:color="auto"/>
                <w:right w:val="none" w:sz="0" w:space="0" w:color="auto"/>
              </w:divBdr>
            </w:div>
            <w:div w:id="2127314804">
              <w:marLeft w:val="0"/>
              <w:marRight w:val="0"/>
              <w:marTop w:val="0"/>
              <w:marBottom w:val="0"/>
              <w:divBdr>
                <w:top w:val="none" w:sz="0" w:space="0" w:color="auto"/>
                <w:left w:val="none" w:sz="0" w:space="0" w:color="auto"/>
                <w:bottom w:val="none" w:sz="0" w:space="0" w:color="auto"/>
                <w:right w:val="none" w:sz="0" w:space="0" w:color="auto"/>
              </w:divBdr>
            </w:div>
            <w:div w:id="1676960471">
              <w:marLeft w:val="0"/>
              <w:marRight w:val="0"/>
              <w:marTop w:val="0"/>
              <w:marBottom w:val="0"/>
              <w:divBdr>
                <w:top w:val="none" w:sz="0" w:space="0" w:color="auto"/>
                <w:left w:val="none" w:sz="0" w:space="0" w:color="auto"/>
                <w:bottom w:val="none" w:sz="0" w:space="0" w:color="auto"/>
                <w:right w:val="none" w:sz="0" w:space="0" w:color="auto"/>
              </w:divBdr>
            </w:div>
            <w:div w:id="17238851">
              <w:marLeft w:val="0"/>
              <w:marRight w:val="0"/>
              <w:marTop w:val="0"/>
              <w:marBottom w:val="0"/>
              <w:divBdr>
                <w:top w:val="none" w:sz="0" w:space="0" w:color="auto"/>
                <w:left w:val="none" w:sz="0" w:space="0" w:color="auto"/>
                <w:bottom w:val="none" w:sz="0" w:space="0" w:color="auto"/>
                <w:right w:val="none" w:sz="0" w:space="0" w:color="auto"/>
              </w:divBdr>
            </w:div>
            <w:div w:id="48118533">
              <w:marLeft w:val="0"/>
              <w:marRight w:val="0"/>
              <w:marTop w:val="0"/>
              <w:marBottom w:val="0"/>
              <w:divBdr>
                <w:top w:val="none" w:sz="0" w:space="0" w:color="auto"/>
                <w:left w:val="none" w:sz="0" w:space="0" w:color="auto"/>
                <w:bottom w:val="none" w:sz="0" w:space="0" w:color="auto"/>
                <w:right w:val="none" w:sz="0" w:space="0" w:color="auto"/>
              </w:divBdr>
            </w:div>
            <w:div w:id="1460030211">
              <w:marLeft w:val="0"/>
              <w:marRight w:val="0"/>
              <w:marTop w:val="0"/>
              <w:marBottom w:val="0"/>
              <w:divBdr>
                <w:top w:val="none" w:sz="0" w:space="0" w:color="auto"/>
                <w:left w:val="none" w:sz="0" w:space="0" w:color="auto"/>
                <w:bottom w:val="none" w:sz="0" w:space="0" w:color="auto"/>
                <w:right w:val="none" w:sz="0" w:space="0" w:color="auto"/>
              </w:divBdr>
            </w:div>
            <w:div w:id="1152066284">
              <w:marLeft w:val="0"/>
              <w:marRight w:val="0"/>
              <w:marTop w:val="0"/>
              <w:marBottom w:val="0"/>
              <w:divBdr>
                <w:top w:val="none" w:sz="0" w:space="0" w:color="auto"/>
                <w:left w:val="none" w:sz="0" w:space="0" w:color="auto"/>
                <w:bottom w:val="none" w:sz="0" w:space="0" w:color="auto"/>
                <w:right w:val="none" w:sz="0" w:space="0" w:color="auto"/>
              </w:divBdr>
            </w:div>
            <w:div w:id="604189036">
              <w:marLeft w:val="0"/>
              <w:marRight w:val="0"/>
              <w:marTop w:val="0"/>
              <w:marBottom w:val="0"/>
              <w:divBdr>
                <w:top w:val="none" w:sz="0" w:space="0" w:color="auto"/>
                <w:left w:val="none" w:sz="0" w:space="0" w:color="auto"/>
                <w:bottom w:val="none" w:sz="0" w:space="0" w:color="auto"/>
                <w:right w:val="none" w:sz="0" w:space="0" w:color="auto"/>
              </w:divBdr>
            </w:div>
            <w:div w:id="1096487739">
              <w:marLeft w:val="0"/>
              <w:marRight w:val="0"/>
              <w:marTop w:val="0"/>
              <w:marBottom w:val="0"/>
              <w:divBdr>
                <w:top w:val="none" w:sz="0" w:space="0" w:color="auto"/>
                <w:left w:val="none" w:sz="0" w:space="0" w:color="auto"/>
                <w:bottom w:val="none" w:sz="0" w:space="0" w:color="auto"/>
                <w:right w:val="none" w:sz="0" w:space="0" w:color="auto"/>
              </w:divBdr>
            </w:div>
            <w:div w:id="1467625285">
              <w:marLeft w:val="0"/>
              <w:marRight w:val="0"/>
              <w:marTop w:val="0"/>
              <w:marBottom w:val="0"/>
              <w:divBdr>
                <w:top w:val="none" w:sz="0" w:space="0" w:color="auto"/>
                <w:left w:val="none" w:sz="0" w:space="0" w:color="auto"/>
                <w:bottom w:val="none" w:sz="0" w:space="0" w:color="auto"/>
                <w:right w:val="none" w:sz="0" w:space="0" w:color="auto"/>
              </w:divBdr>
            </w:div>
            <w:div w:id="2028171670">
              <w:marLeft w:val="0"/>
              <w:marRight w:val="0"/>
              <w:marTop w:val="0"/>
              <w:marBottom w:val="0"/>
              <w:divBdr>
                <w:top w:val="none" w:sz="0" w:space="0" w:color="auto"/>
                <w:left w:val="none" w:sz="0" w:space="0" w:color="auto"/>
                <w:bottom w:val="none" w:sz="0" w:space="0" w:color="auto"/>
                <w:right w:val="none" w:sz="0" w:space="0" w:color="auto"/>
              </w:divBdr>
            </w:div>
            <w:div w:id="1470589295">
              <w:marLeft w:val="0"/>
              <w:marRight w:val="0"/>
              <w:marTop w:val="0"/>
              <w:marBottom w:val="0"/>
              <w:divBdr>
                <w:top w:val="none" w:sz="0" w:space="0" w:color="auto"/>
                <w:left w:val="none" w:sz="0" w:space="0" w:color="auto"/>
                <w:bottom w:val="none" w:sz="0" w:space="0" w:color="auto"/>
                <w:right w:val="none" w:sz="0" w:space="0" w:color="auto"/>
              </w:divBdr>
            </w:div>
            <w:div w:id="292758141">
              <w:marLeft w:val="0"/>
              <w:marRight w:val="0"/>
              <w:marTop w:val="0"/>
              <w:marBottom w:val="0"/>
              <w:divBdr>
                <w:top w:val="none" w:sz="0" w:space="0" w:color="auto"/>
                <w:left w:val="none" w:sz="0" w:space="0" w:color="auto"/>
                <w:bottom w:val="none" w:sz="0" w:space="0" w:color="auto"/>
                <w:right w:val="none" w:sz="0" w:space="0" w:color="auto"/>
              </w:divBdr>
            </w:div>
            <w:div w:id="364405058">
              <w:marLeft w:val="0"/>
              <w:marRight w:val="0"/>
              <w:marTop w:val="0"/>
              <w:marBottom w:val="0"/>
              <w:divBdr>
                <w:top w:val="none" w:sz="0" w:space="0" w:color="auto"/>
                <w:left w:val="none" w:sz="0" w:space="0" w:color="auto"/>
                <w:bottom w:val="none" w:sz="0" w:space="0" w:color="auto"/>
                <w:right w:val="none" w:sz="0" w:space="0" w:color="auto"/>
              </w:divBdr>
            </w:div>
            <w:div w:id="671644984">
              <w:marLeft w:val="0"/>
              <w:marRight w:val="0"/>
              <w:marTop w:val="0"/>
              <w:marBottom w:val="0"/>
              <w:divBdr>
                <w:top w:val="none" w:sz="0" w:space="0" w:color="auto"/>
                <w:left w:val="none" w:sz="0" w:space="0" w:color="auto"/>
                <w:bottom w:val="none" w:sz="0" w:space="0" w:color="auto"/>
                <w:right w:val="none" w:sz="0" w:space="0" w:color="auto"/>
              </w:divBdr>
            </w:div>
          </w:divsChild>
        </w:div>
        <w:div w:id="816071228">
          <w:marLeft w:val="0"/>
          <w:marRight w:val="0"/>
          <w:marTop w:val="0"/>
          <w:marBottom w:val="0"/>
          <w:divBdr>
            <w:top w:val="none" w:sz="0" w:space="0" w:color="auto"/>
            <w:left w:val="none" w:sz="0" w:space="0" w:color="auto"/>
            <w:bottom w:val="none" w:sz="0" w:space="0" w:color="auto"/>
            <w:right w:val="none" w:sz="0" w:space="0" w:color="auto"/>
          </w:divBdr>
          <w:divsChild>
            <w:div w:id="668098902">
              <w:marLeft w:val="0"/>
              <w:marRight w:val="0"/>
              <w:marTop w:val="0"/>
              <w:marBottom w:val="0"/>
              <w:divBdr>
                <w:top w:val="none" w:sz="0" w:space="0" w:color="auto"/>
                <w:left w:val="none" w:sz="0" w:space="0" w:color="auto"/>
                <w:bottom w:val="none" w:sz="0" w:space="0" w:color="auto"/>
                <w:right w:val="none" w:sz="0" w:space="0" w:color="auto"/>
              </w:divBdr>
            </w:div>
            <w:div w:id="1014266052">
              <w:marLeft w:val="0"/>
              <w:marRight w:val="0"/>
              <w:marTop w:val="0"/>
              <w:marBottom w:val="0"/>
              <w:divBdr>
                <w:top w:val="none" w:sz="0" w:space="0" w:color="auto"/>
                <w:left w:val="none" w:sz="0" w:space="0" w:color="auto"/>
                <w:bottom w:val="none" w:sz="0" w:space="0" w:color="auto"/>
                <w:right w:val="none" w:sz="0" w:space="0" w:color="auto"/>
              </w:divBdr>
            </w:div>
            <w:div w:id="692193213">
              <w:marLeft w:val="0"/>
              <w:marRight w:val="0"/>
              <w:marTop w:val="0"/>
              <w:marBottom w:val="0"/>
              <w:divBdr>
                <w:top w:val="none" w:sz="0" w:space="0" w:color="auto"/>
                <w:left w:val="none" w:sz="0" w:space="0" w:color="auto"/>
                <w:bottom w:val="none" w:sz="0" w:space="0" w:color="auto"/>
                <w:right w:val="none" w:sz="0" w:space="0" w:color="auto"/>
              </w:divBdr>
            </w:div>
            <w:div w:id="1898861476">
              <w:marLeft w:val="0"/>
              <w:marRight w:val="0"/>
              <w:marTop w:val="0"/>
              <w:marBottom w:val="0"/>
              <w:divBdr>
                <w:top w:val="none" w:sz="0" w:space="0" w:color="auto"/>
                <w:left w:val="none" w:sz="0" w:space="0" w:color="auto"/>
                <w:bottom w:val="none" w:sz="0" w:space="0" w:color="auto"/>
                <w:right w:val="none" w:sz="0" w:space="0" w:color="auto"/>
              </w:divBdr>
            </w:div>
            <w:div w:id="1250696053">
              <w:marLeft w:val="0"/>
              <w:marRight w:val="0"/>
              <w:marTop w:val="0"/>
              <w:marBottom w:val="0"/>
              <w:divBdr>
                <w:top w:val="none" w:sz="0" w:space="0" w:color="auto"/>
                <w:left w:val="none" w:sz="0" w:space="0" w:color="auto"/>
                <w:bottom w:val="none" w:sz="0" w:space="0" w:color="auto"/>
                <w:right w:val="none" w:sz="0" w:space="0" w:color="auto"/>
              </w:divBdr>
            </w:div>
            <w:div w:id="1588346815">
              <w:marLeft w:val="0"/>
              <w:marRight w:val="0"/>
              <w:marTop w:val="0"/>
              <w:marBottom w:val="0"/>
              <w:divBdr>
                <w:top w:val="none" w:sz="0" w:space="0" w:color="auto"/>
                <w:left w:val="none" w:sz="0" w:space="0" w:color="auto"/>
                <w:bottom w:val="none" w:sz="0" w:space="0" w:color="auto"/>
                <w:right w:val="none" w:sz="0" w:space="0" w:color="auto"/>
              </w:divBdr>
            </w:div>
            <w:div w:id="1417168265">
              <w:marLeft w:val="0"/>
              <w:marRight w:val="0"/>
              <w:marTop w:val="0"/>
              <w:marBottom w:val="0"/>
              <w:divBdr>
                <w:top w:val="none" w:sz="0" w:space="0" w:color="auto"/>
                <w:left w:val="none" w:sz="0" w:space="0" w:color="auto"/>
                <w:bottom w:val="none" w:sz="0" w:space="0" w:color="auto"/>
                <w:right w:val="none" w:sz="0" w:space="0" w:color="auto"/>
              </w:divBdr>
            </w:div>
            <w:div w:id="1612977427">
              <w:marLeft w:val="0"/>
              <w:marRight w:val="0"/>
              <w:marTop w:val="0"/>
              <w:marBottom w:val="0"/>
              <w:divBdr>
                <w:top w:val="none" w:sz="0" w:space="0" w:color="auto"/>
                <w:left w:val="none" w:sz="0" w:space="0" w:color="auto"/>
                <w:bottom w:val="none" w:sz="0" w:space="0" w:color="auto"/>
                <w:right w:val="none" w:sz="0" w:space="0" w:color="auto"/>
              </w:divBdr>
            </w:div>
            <w:div w:id="2004896127">
              <w:marLeft w:val="0"/>
              <w:marRight w:val="0"/>
              <w:marTop w:val="0"/>
              <w:marBottom w:val="0"/>
              <w:divBdr>
                <w:top w:val="none" w:sz="0" w:space="0" w:color="auto"/>
                <w:left w:val="none" w:sz="0" w:space="0" w:color="auto"/>
                <w:bottom w:val="none" w:sz="0" w:space="0" w:color="auto"/>
                <w:right w:val="none" w:sz="0" w:space="0" w:color="auto"/>
              </w:divBdr>
            </w:div>
            <w:div w:id="1994792783">
              <w:marLeft w:val="0"/>
              <w:marRight w:val="0"/>
              <w:marTop w:val="0"/>
              <w:marBottom w:val="0"/>
              <w:divBdr>
                <w:top w:val="none" w:sz="0" w:space="0" w:color="auto"/>
                <w:left w:val="none" w:sz="0" w:space="0" w:color="auto"/>
                <w:bottom w:val="none" w:sz="0" w:space="0" w:color="auto"/>
                <w:right w:val="none" w:sz="0" w:space="0" w:color="auto"/>
              </w:divBdr>
            </w:div>
            <w:div w:id="434329815">
              <w:marLeft w:val="0"/>
              <w:marRight w:val="0"/>
              <w:marTop w:val="0"/>
              <w:marBottom w:val="0"/>
              <w:divBdr>
                <w:top w:val="none" w:sz="0" w:space="0" w:color="auto"/>
                <w:left w:val="none" w:sz="0" w:space="0" w:color="auto"/>
                <w:bottom w:val="none" w:sz="0" w:space="0" w:color="auto"/>
                <w:right w:val="none" w:sz="0" w:space="0" w:color="auto"/>
              </w:divBdr>
            </w:div>
            <w:div w:id="695429830">
              <w:marLeft w:val="0"/>
              <w:marRight w:val="0"/>
              <w:marTop w:val="0"/>
              <w:marBottom w:val="0"/>
              <w:divBdr>
                <w:top w:val="none" w:sz="0" w:space="0" w:color="auto"/>
                <w:left w:val="none" w:sz="0" w:space="0" w:color="auto"/>
                <w:bottom w:val="none" w:sz="0" w:space="0" w:color="auto"/>
                <w:right w:val="none" w:sz="0" w:space="0" w:color="auto"/>
              </w:divBdr>
            </w:div>
            <w:div w:id="1759255273">
              <w:marLeft w:val="0"/>
              <w:marRight w:val="0"/>
              <w:marTop w:val="0"/>
              <w:marBottom w:val="0"/>
              <w:divBdr>
                <w:top w:val="none" w:sz="0" w:space="0" w:color="auto"/>
                <w:left w:val="none" w:sz="0" w:space="0" w:color="auto"/>
                <w:bottom w:val="none" w:sz="0" w:space="0" w:color="auto"/>
                <w:right w:val="none" w:sz="0" w:space="0" w:color="auto"/>
              </w:divBdr>
            </w:div>
            <w:div w:id="1915158804">
              <w:marLeft w:val="0"/>
              <w:marRight w:val="0"/>
              <w:marTop w:val="0"/>
              <w:marBottom w:val="0"/>
              <w:divBdr>
                <w:top w:val="none" w:sz="0" w:space="0" w:color="auto"/>
                <w:left w:val="none" w:sz="0" w:space="0" w:color="auto"/>
                <w:bottom w:val="none" w:sz="0" w:space="0" w:color="auto"/>
                <w:right w:val="none" w:sz="0" w:space="0" w:color="auto"/>
              </w:divBdr>
            </w:div>
            <w:div w:id="1683243568">
              <w:marLeft w:val="0"/>
              <w:marRight w:val="0"/>
              <w:marTop w:val="0"/>
              <w:marBottom w:val="0"/>
              <w:divBdr>
                <w:top w:val="none" w:sz="0" w:space="0" w:color="auto"/>
                <w:left w:val="none" w:sz="0" w:space="0" w:color="auto"/>
                <w:bottom w:val="none" w:sz="0" w:space="0" w:color="auto"/>
                <w:right w:val="none" w:sz="0" w:space="0" w:color="auto"/>
              </w:divBdr>
            </w:div>
            <w:div w:id="1310405937">
              <w:marLeft w:val="0"/>
              <w:marRight w:val="0"/>
              <w:marTop w:val="0"/>
              <w:marBottom w:val="0"/>
              <w:divBdr>
                <w:top w:val="none" w:sz="0" w:space="0" w:color="auto"/>
                <w:left w:val="none" w:sz="0" w:space="0" w:color="auto"/>
                <w:bottom w:val="none" w:sz="0" w:space="0" w:color="auto"/>
                <w:right w:val="none" w:sz="0" w:space="0" w:color="auto"/>
              </w:divBdr>
            </w:div>
            <w:div w:id="2133554208">
              <w:marLeft w:val="0"/>
              <w:marRight w:val="0"/>
              <w:marTop w:val="0"/>
              <w:marBottom w:val="0"/>
              <w:divBdr>
                <w:top w:val="none" w:sz="0" w:space="0" w:color="auto"/>
                <w:left w:val="none" w:sz="0" w:space="0" w:color="auto"/>
                <w:bottom w:val="none" w:sz="0" w:space="0" w:color="auto"/>
                <w:right w:val="none" w:sz="0" w:space="0" w:color="auto"/>
              </w:divBdr>
            </w:div>
            <w:div w:id="416481398">
              <w:marLeft w:val="0"/>
              <w:marRight w:val="0"/>
              <w:marTop w:val="0"/>
              <w:marBottom w:val="0"/>
              <w:divBdr>
                <w:top w:val="none" w:sz="0" w:space="0" w:color="auto"/>
                <w:left w:val="none" w:sz="0" w:space="0" w:color="auto"/>
                <w:bottom w:val="none" w:sz="0" w:space="0" w:color="auto"/>
                <w:right w:val="none" w:sz="0" w:space="0" w:color="auto"/>
              </w:divBdr>
            </w:div>
            <w:div w:id="1867330746">
              <w:marLeft w:val="0"/>
              <w:marRight w:val="0"/>
              <w:marTop w:val="0"/>
              <w:marBottom w:val="0"/>
              <w:divBdr>
                <w:top w:val="none" w:sz="0" w:space="0" w:color="auto"/>
                <w:left w:val="none" w:sz="0" w:space="0" w:color="auto"/>
                <w:bottom w:val="none" w:sz="0" w:space="0" w:color="auto"/>
                <w:right w:val="none" w:sz="0" w:space="0" w:color="auto"/>
              </w:divBdr>
            </w:div>
            <w:div w:id="1324165841">
              <w:marLeft w:val="0"/>
              <w:marRight w:val="0"/>
              <w:marTop w:val="0"/>
              <w:marBottom w:val="0"/>
              <w:divBdr>
                <w:top w:val="none" w:sz="0" w:space="0" w:color="auto"/>
                <w:left w:val="none" w:sz="0" w:space="0" w:color="auto"/>
                <w:bottom w:val="none" w:sz="0" w:space="0" w:color="auto"/>
                <w:right w:val="none" w:sz="0" w:space="0" w:color="auto"/>
              </w:divBdr>
            </w:div>
          </w:divsChild>
        </w:div>
        <w:div w:id="1273394922">
          <w:marLeft w:val="0"/>
          <w:marRight w:val="0"/>
          <w:marTop w:val="0"/>
          <w:marBottom w:val="0"/>
          <w:divBdr>
            <w:top w:val="none" w:sz="0" w:space="0" w:color="auto"/>
            <w:left w:val="none" w:sz="0" w:space="0" w:color="auto"/>
            <w:bottom w:val="none" w:sz="0" w:space="0" w:color="auto"/>
            <w:right w:val="none" w:sz="0" w:space="0" w:color="auto"/>
          </w:divBdr>
          <w:divsChild>
            <w:div w:id="1759793026">
              <w:marLeft w:val="0"/>
              <w:marRight w:val="0"/>
              <w:marTop w:val="0"/>
              <w:marBottom w:val="0"/>
              <w:divBdr>
                <w:top w:val="none" w:sz="0" w:space="0" w:color="auto"/>
                <w:left w:val="none" w:sz="0" w:space="0" w:color="auto"/>
                <w:bottom w:val="none" w:sz="0" w:space="0" w:color="auto"/>
                <w:right w:val="none" w:sz="0" w:space="0" w:color="auto"/>
              </w:divBdr>
            </w:div>
            <w:div w:id="848643976">
              <w:marLeft w:val="0"/>
              <w:marRight w:val="0"/>
              <w:marTop w:val="0"/>
              <w:marBottom w:val="0"/>
              <w:divBdr>
                <w:top w:val="none" w:sz="0" w:space="0" w:color="auto"/>
                <w:left w:val="none" w:sz="0" w:space="0" w:color="auto"/>
                <w:bottom w:val="none" w:sz="0" w:space="0" w:color="auto"/>
                <w:right w:val="none" w:sz="0" w:space="0" w:color="auto"/>
              </w:divBdr>
            </w:div>
            <w:div w:id="1280723350">
              <w:marLeft w:val="0"/>
              <w:marRight w:val="0"/>
              <w:marTop w:val="0"/>
              <w:marBottom w:val="0"/>
              <w:divBdr>
                <w:top w:val="none" w:sz="0" w:space="0" w:color="auto"/>
                <w:left w:val="none" w:sz="0" w:space="0" w:color="auto"/>
                <w:bottom w:val="none" w:sz="0" w:space="0" w:color="auto"/>
                <w:right w:val="none" w:sz="0" w:space="0" w:color="auto"/>
              </w:divBdr>
            </w:div>
            <w:div w:id="210270097">
              <w:marLeft w:val="0"/>
              <w:marRight w:val="0"/>
              <w:marTop w:val="0"/>
              <w:marBottom w:val="0"/>
              <w:divBdr>
                <w:top w:val="none" w:sz="0" w:space="0" w:color="auto"/>
                <w:left w:val="none" w:sz="0" w:space="0" w:color="auto"/>
                <w:bottom w:val="none" w:sz="0" w:space="0" w:color="auto"/>
                <w:right w:val="none" w:sz="0" w:space="0" w:color="auto"/>
              </w:divBdr>
            </w:div>
            <w:div w:id="728844570">
              <w:marLeft w:val="0"/>
              <w:marRight w:val="0"/>
              <w:marTop w:val="0"/>
              <w:marBottom w:val="0"/>
              <w:divBdr>
                <w:top w:val="none" w:sz="0" w:space="0" w:color="auto"/>
                <w:left w:val="none" w:sz="0" w:space="0" w:color="auto"/>
                <w:bottom w:val="none" w:sz="0" w:space="0" w:color="auto"/>
                <w:right w:val="none" w:sz="0" w:space="0" w:color="auto"/>
              </w:divBdr>
            </w:div>
            <w:div w:id="20328233">
              <w:marLeft w:val="0"/>
              <w:marRight w:val="0"/>
              <w:marTop w:val="0"/>
              <w:marBottom w:val="0"/>
              <w:divBdr>
                <w:top w:val="none" w:sz="0" w:space="0" w:color="auto"/>
                <w:left w:val="none" w:sz="0" w:space="0" w:color="auto"/>
                <w:bottom w:val="none" w:sz="0" w:space="0" w:color="auto"/>
                <w:right w:val="none" w:sz="0" w:space="0" w:color="auto"/>
              </w:divBdr>
            </w:div>
            <w:div w:id="1577667738">
              <w:marLeft w:val="0"/>
              <w:marRight w:val="0"/>
              <w:marTop w:val="0"/>
              <w:marBottom w:val="0"/>
              <w:divBdr>
                <w:top w:val="none" w:sz="0" w:space="0" w:color="auto"/>
                <w:left w:val="none" w:sz="0" w:space="0" w:color="auto"/>
                <w:bottom w:val="none" w:sz="0" w:space="0" w:color="auto"/>
                <w:right w:val="none" w:sz="0" w:space="0" w:color="auto"/>
              </w:divBdr>
            </w:div>
            <w:div w:id="1132871133">
              <w:marLeft w:val="0"/>
              <w:marRight w:val="0"/>
              <w:marTop w:val="0"/>
              <w:marBottom w:val="0"/>
              <w:divBdr>
                <w:top w:val="none" w:sz="0" w:space="0" w:color="auto"/>
                <w:left w:val="none" w:sz="0" w:space="0" w:color="auto"/>
                <w:bottom w:val="none" w:sz="0" w:space="0" w:color="auto"/>
                <w:right w:val="none" w:sz="0" w:space="0" w:color="auto"/>
              </w:divBdr>
            </w:div>
            <w:div w:id="2050447739">
              <w:marLeft w:val="0"/>
              <w:marRight w:val="0"/>
              <w:marTop w:val="0"/>
              <w:marBottom w:val="0"/>
              <w:divBdr>
                <w:top w:val="none" w:sz="0" w:space="0" w:color="auto"/>
                <w:left w:val="none" w:sz="0" w:space="0" w:color="auto"/>
                <w:bottom w:val="none" w:sz="0" w:space="0" w:color="auto"/>
                <w:right w:val="none" w:sz="0" w:space="0" w:color="auto"/>
              </w:divBdr>
            </w:div>
            <w:div w:id="1387870141">
              <w:marLeft w:val="0"/>
              <w:marRight w:val="0"/>
              <w:marTop w:val="0"/>
              <w:marBottom w:val="0"/>
              <w:divBdr>
                <w:top w:val="none" w:sz="0" w:space="0" w:color="auto"/>
                <w:left w:val="none" w:sz="0" w:space="0" w:color="auto"/>
                <w:bottom w:val="none" w:sz="0" w:space="0" w:color="auto"/>
                <w:right w:val="none" w:sz="0" w:space="0" w:color="auto"/>
              </w:divBdr>
            </w:div>
            <w:div w:id="537475116">
              <w:marLeft w:val="0"/>
              <w:marRight w:val="0"/>
              <w:marTop w:val="0"/>
              <w:marBottom w:val="0"/>
              <w:divBdr>
                <w:top w:val="none" w:sz="0" w:space="0" w:color="auto"/>
                <w:left w:val="none" w:sz="0" w:space="0" w:color="auto"/>
                <w:bottom w:val="none" w:sz="0" w:space="0" w:color="auto"/>
                <w:right w:val="none" w:sz="0" w:space="0" w:color="auto"/>
              </w:divBdr>
            </w:div>
            <w:div w:id="1433404250">
              <w:marLeft w:val="0"/>
              <w:marRight w:val="0"/>
              <w:marTop w:val="0"/>
              <w:marBottom w:val="0"/>
              <w:divBdr>
                <w:top w:val="none" w:sz="0" w:space="0" w:color="auto"/>
                <w:left w:val="none" w:sz="0" w:space="0" w:color="auto"/>
                <w:bottom w:val="none" w:sz="0" w:space="0" w:color="auto"/>
                <w:right w:val="none" w:sz="0" w:space="0" w:color="auto"/>
              </w:divBdr>
            </w:div>
            <w:div w:id="1725326847">
              <w:marLeft w:val="0"/>
              <w:marRight w:val="0"/>
              <w:marTop w:val="0"/>
              <w:marBottom w:val="0"/>
              <w:divBdr>
                <w:top w:val="none" w:sz="0" w:space="0" w:color="auto"/>
                <w:left w:val="none" w:sz="0" w:space="0" w:color="auto"/>
                <w:bottom w:val="none" w:sz="0" w:space="0" w:color="auto"/>
                <w:right w:val="none" w:sz="0" w:space="0" w:color="auto"/>
              </w:divBdr>
            </w:div>
            <w:div w:id="1092622534">
              <w:marLeft w:val="0"/>
              <w:marRight w:val="0"/>
              <w:marTop w:val="0"/>
              <w:marBottom w:val="0"/>
              <w:divBdr>
                <w:top w:val="none" w:sz="0" w:space="0" w:color="auto"/>
                <w:left w:val="none" w:sz="0" w:space="0" w:color="auto"/>
                <w:bottom w:val="none" w:sz="0" w:space="0" w:color="auto"/>
                <w:right w:val="none" w:sz="0" w:space="0" w:color="auto"/>
              </w:divBdr>
            </w:div>
            <w:div w:id="1945844944">
              <w:marLeft w:val="0"/>
              <w:marRight w:val="0"/>
              <w:marTop w:val="0"/>
              <w:marBottom w:val="0"/>
              <w:divBdr>
                <w:top w:val="none" w:sz="0" w:space="0" w:color="auto"/>
                <w:left w:val="none" w:sz="0" w:space="0" w:color="auto"/>
                <w:bottom w:val="none" w:sz="0" w:space="0" w:color="auto"/>
                <w:right w:val="none" w:sz="0" w:space="0" w:color="auto"/>
              </w:divBdr>
            </w:div>
            <w:div w:id="614941100">
              <w:marLeft w:val="0"/>
              <w:marRight w:val="0"/>
              <w:marTop w:val="0"/>
              <w:marBottom w:val="0"/>
              <w:divBdr>
                <w:top w:val="none" w:sz="0" w:space="0" w:color="auto"/>
                <w:left w:val="none" w:sz="0" w:space="0" w:color="auto"/>
                <w:bottom w:val="none" w:sz="0" w:space="0" w:color="auto"/>
                <w:right w:val="none" w:sz="0" w:space="0" w:color="auto"/>
              </w:divBdr>
            </w:div>
            <w:div w:id="548346142">
              <w:marLeft w:val="0"/>
              <w:marRight w:val="0"/>
              <w:marTop w:val="0"/>
              <w:marBottom w:val="0"/>
              <w:divBdr>
                <w:top w:val="none" w:sz="0" w:space="0" w:color="auto"/>
                <w:left w:val="none" w:sz="0" w:space="0" w:color="auto"/>
                <w:bottom w:val="none" w:sz="0" w:space="0" w:color="auto"/>
                <w:right w:val="none" w:sz="0" w:space="0" w:color="auto"/>
              </w:divBdr>
            </w:div>
            <w:div w:id="1675260860">
              <w:marLeft w:val="0"/>
              <w:marRight w:val="0"/>
              <w:marTop w:val="0"/>
              <w:marBottom w:val="0"/>
              <w:divBdr>
                <w:top w:val="none" w:sz="0" w:space="0" w:color="auto"/>
                <w:left w:val="none" w:sz="0" w:space="0" w:color="auto"/>
                <w:bottom w:val="none" w:sz="0" w:space="0" w:color="auto"/>
                <w:right w:val="none" w:sz="0" w:space="0" w:color="auto"/>
              </w:divBdr>
            </w:div>
            <w:div w:id="1365908500">
              <w:marLeft w:val="0"/>
              <w:marRight w:val="0"/>
              <w:marTop w:val="0"/>
              <w:marBottom w:val="0"/>
              <w:divBdr>
                <w:top w:val="none" w:sz="0" w:space="0" w:color="auto"/>
                <w:left w:val="none" w:sz="0" w:space="0" w:color="auto"/>
                <w:bottom w:val="none" w:sz="0" w:space="0" w:color="auto"/>
                <w:right w:val="none" w:sz="0" w:space="0" w:color="auto"/>
              </w:divBdr>
            </w:div>
            <w:div w:id="427579390">
              <w:marLeft w:val="0"/>
              <w:marRight w:val="0"/>
              <w:marTop w:val="0"/>
              <w:marBottom w:val="0"/>
              <w:divBdr>
                <w:top w:val="none" w:sz="0" w:space="0" w:color="auto"/>
                <w:left w:val="none" w:sz="0" w:space="0" w:color="auto"/>
                <w:bottom w:val="none" w:sz="0" w:space="0" w:color="auto"/>
                <w:right w:val="none" w:sz="0" w:space="0" w:color="auto"/>
              </w:divBdr>
            </w:div>
          </w:divsChild>
        </w:div>
        <w:div w:id="1637687063">
          <w:marLeft w:val="0"/>
          <w:marRight w:val="0"/>
          <w:marTop w:val="0"/>
          <w:marBottom w:val="0"/>
          <w:divBdr>
            <w:top w:val="none" w:sz="0" w:space="0" w:color="auto"/>
            <w:left w:val="none" w:sz="0" w:space="0" w:color="auto"/>
            <w:bottom w:val="none" w:sz="0" w:space="0" w:color="auto"/>
            <w:right w:val="none" w:sz="0" w:space="0" w:color="auto"/>
          </w:divBdr>
          <w:divsChild>
            <w:div w:id="880870890">
              <w:marLeft w:val="0"/>
              <w:marRight w:val="0"/>
              <w:marTop w:val="0"/>
              <w:marBottom w:val="0"/>
              <w:divBdr>
                <w:top w:val="none" w:sz="0" w:space="0" w:color="auto"/>
                <w:left w:val="none" w:sz="0" w:space="0" w:color="auto"/>
                <w:bottom w:val="none" w:sz="0" w:space="0" w:color="auto"/>
                <w:right w:val="none" w:sz="0" w:space="0" w:color="auto"/>
              </w:divBdr>
            </w:div>
            <w:div w:id="1966740957">
              <w:marLeft w:val="0"/>
              <w:marRight w:val="0"/>
              <w:marTop w:val="0"/>
              <w:marBottom w:val="0"/>
              <w:divBdr>
                <w:top w:val="none" w:sz="0" w:space="0" w:color="auto"/>
                <w:left w:val="none" w:sz="0" w:space="0" w:color="auto"/>
                <w:bottom w:val="none" w:sz="0" w:space="0" w:color="auto"/>
                <w:right w:val="none" w:sz="0" w:space="0" w:color="auto"/>
              </w:divBdr>
            </w:div>
            <w:div w:id="1053428352">
              <w:marLeft w:val="0"/>
              <w:marRight w:val="0"/>
              <w:marTop w:val="0"/>
              <w:marBottom w:val="0"/>
              <w:divBdr>
                <w:top w:val="none" w:sz="0" w:space="0" w:color="auto"/>
                <w:left w:val="none" w:sz="0" w:space="0" w:color="auto"/>
                <w:bottom w:val="none" w:sz="0" w:space="0" w:color="auto"/>
                <w:right w:val="none" w:sz="0" w:space="0" w:color="auto"/>
              </w:divBdr>
            </w:div>
            <w:div w:id="2035645081">
              <w:marLeft w:val="0"/>
              <w:marRight w:val="0"/>
              <w:marTop w:val="0"/>
              <w:marBottom w:val="0"/>
              <w:divBdr>
                <w:top w:val="none" w:sz="0" w:space="0" w:color="auto"/>
                <w:left w:val="none" w:sz="0" w:space="0" w:color="auto"/>
                <w:bottom w:val="none" w:sz="0" w:space="0" w:color="auto"/>
                <w:right w:val="none" w:sz="0" w:space="0" w:color="auto"/>
              </w:divBdr>
            </w:div>
            <w:div w:id="807284285">
              <w:marLeft w:val="0"/>
              <w:marRight w:val="0"/>
              <w:marTop w:val="0"/>
              <w:marBottom w:val="0"/>
              <w:divBdr>
                <w:top w:val="none" w:sz="0" w:space="0" w:color="auto"/>
                <w:left w:val="none" w:sz="0" w:space="0" w:color="auto"/>
                <w:bottom w:val="none" w:sz="0" w:space="0" w:color="auto"/>
                <w:right w:val="none" w:sz="0" w:space="0" w:color="auto"/>
              </w:divBdr>
            </w:div>
            <w:div w:id="386271012">
              <w:marLeft w:val="0"/>
              <w:marRight w:val="0"/>
              <w:marTop w:val="0"/>
              <w:marBottom w:val="0"/>
              <w:divBdr>
                <w:top w:val="none" w:sz="0" w:space="0" w:color="auto"/>
                <w:left w:val="none" w:sz="0" w:space="0" w:color="auto"/>
                <w:bottom w:val="none" w:sz="0" w:space="0" w:color="auto"/>
                <w:right w:val="none" w:sz="0" w:space="0" w:color="auto"/>
              </w:divBdr>
            </w:div>
            <w:div w:id="1333023048">
              <w:marLeft w:val="0"/>
              <w:marRight w:val="0"/>
              <w:marTop w:val="0"/>
              <w:marBottom w:val="0"/>
              <w:divBdr>
                <w:top w:val="none" w:sz="0" w:space="0" w:color="auto"/>
                <w:left w:val="none" w:sz="0" w:space="0" w:color="auto"/>
                <w:bottom w:val="none" w:sz="0" w:space="0" w:color="auto"/>
                <w:right w:val="none" w:sz="0" w:space="0" w:color="auto"/>
              </w:divBdr>
            </w:div>
            <w:div w:id="1249384323">
              <w:marLeft w:val="0"/>
              <w:marRight w:val="0"/>
              <w:marTop w:val="0"/>
              <w:marBottom w:val="0"/>
              <w:divBdr>
                <w:top w:val="none" w:sz="0" w:space="0" w:color="auto"/>
                <w:left w:val="none" w:sz="0" w:space="0" w:color="auto"/>
                <w:bottom w:val="none" w:sz="0" w:space="0" w:color="auto"/>
                <w:right w:val="none" w:sz="0" w:space="0" w:color="auto"/>
              </w:divBdr>
            </w:div>
            <w:div w:id="761418152">
              <w:marLeft w:val="0"/>
              <w:marRight w:val="0"/>
              <w:marTop w:val="0"/>
              <w:marBottom w:val="0"/>
              <w:divBdr>
                <w:top w:val="none" w:sz="0" w:space="0" w:color="auto"/>
                <w:left w:val="none" w:sz="0" w:space="0" w:color="auto"/>
                <w:bottom w:val="none" w:sz="0" w:space="0" w:color="auto"/>
                <w:right w:val="none" w:sz="0" w:space="0" w:color="auto"/>
              </w:divBdr>
            </w:div>
            <w:div w:id="1435902774">
              <w:marLeft w:val="0"/>
              <w:marRight w:val="0"/>
              <w:marTop w:val="0"/>
              <w:marBottom w:val="0"/>
              <w:divBdr>
                <w:top w:val="none" w:sz="0" w:space="0" w:color="auto"/>
                <w:left w:val="none" w:sz="0" w:space="0" w:color="auto"/>
                <w:bottom w:val="none" w:sz="0" w:space="0" w:color="auto"/>
                <w:right w:val="none" w:sz="0" w:space="0" w:color="auto"/>
              </w:divBdr>
            </w:div>
            <w:div w:id="1433015291">
              <w:marLeft w:val="0"/>
              <w:marRight w:val="0"/>
              <w:marTop w:val="0"/>
              <w:marBottom w:val="0"/>
              <w:divBdr>
                <w:top w:val="none" w:sz="0" w:space="0" w:color="auto"/>
                <w:left w:val="none" w:sz="0" w:space="0" w:color="auto"/>
                <w:bottom w:val="none" w:sz="0" w:space="0" w:color="auto"/>
                <w:right w:val="none" w:sz="0" w:space="0" w:color="auto"/>
              </w:divBdr>
            </w:div>
            <w:div w:id="867597369">
              <w:marLeft w:val="0"/>
              <w:marRight w:val="0"/>
              <w:marTop w:val="0"/>
              <w:marBottom w:val="0"/>
              <w:divBdr>
                <w:top w:val="none" w:sz="0" w:space="0" w:color="auto"/>
                <w:left w:val="none" w:sz="0" w:space="0" w:color="auto"/>
                <w:bottom w:val="none" w:sz="0" w:space="0" w:color="auto"/>
                <w:right w:val="none" w:sz="0" w:space="0" w:color="auto"/>
              </w:divBdr>
            </w:div>
            <w:div w:id="1211577479">
              <w:marLeft w:val="0"/>
              <w:marRight w:val="0"/>
              <w:marTop w:val="0"/>
              <w:marBottom w:val="0"/>
              <w:divBdr>
                <w:top w:val="none" w:sz="0" w:space="0" w:color="auto"/>
                <w:left w:val="none" w:sz="0" w:space="0" w:color="auto"/>
                <w:bottom w:val="none" w:sz="0" w:space="0" w:color="auto"/>
                <w:right w:val="none" w:sz="0" w:space="0" w:color="auto"/>
              </w:divBdr>
            </w:div>
            <w:div w:id="381638633">
              <w:marLeft w:val="0"/>
              <w:marRight w:val="0"/>
              <w:marTop w:val="0"/>
              <w:marBottom w:val="0"/>
              <w:divBdr>
                <w:top w:val="none" w:sz="0" w:space="0" w:color="auto"/>
                <w:left w:val="none" w:sz="0" w:space="0" w:color="auto"/>
                <w:bottom w:val="none" w:sz="0" w:space="0" w:color="auto"/>
                <w:right w:val="none" w:sz="0" w:space="0" w:color="auto"/>
              </w:divBdr>
            </w:div>
            <w:div w:id="985281004">
              <w:marLeft w:val="0"/>
              <w:marRight w:val="0"/>
              <w:marTop w:val="0"/>
              <w:marBottom w:val="0"/>
              <w:divBdr>
                <w:top w:val="none" w:sz="0" w:space="0" w:color="auto"/>
                <w:left w:val="none" w:sz="0" w:space="0" w:color="auto"/>
                <w:bottom w:val="none" w:sz="0" w:space="0" w:color="auto"/>
                <w:right w:val="none" w:sz="0" w:space="0" w:color="auto"/>
              </w:divBdr>
            </w:div>
            <w:div w:id="438452634">
              <w:marLeft w:val="0"/>
              <w:marRight w:val="0"/>
              <w:marTop w:val="0"/>
              <w:marBottom w:val="0"/>
              <w:divBdr>
                <w:top w:val="none" w:sz="0" w:space="0" w:color="auto"/>
                <w:left w:val="none" w:sz="0" w:space="0" w:color="auto"/>
                <w:bottom w:val="none" w:sz="0" w:space="0" w:color="auto"/>
                <w:right w:val="none" w:sz="0" w:space="0" w:color="auto"/>
              </w:divBdr>
            </w:div>
            <w:div w:id="982125965">
              <w:marLeft w:val="0"/>
              <w:marRight w:val="0"/>
              <w:marTop w:val="0"/>
              <w:marBottom w:val="0"/>
              <w:divBdr>
                <w:top w:val="none" w:sz="0" w:space="0" w:color="auto"/>
                <w:left w:val="none" w:sz="0" w:space="0" w:color="auto"/>
                <w:bottom w:val="none" w:sz="0" w:space="0" w:color="auto"/>
                <w:right w:val="none" w:sz="0" w:space="0" w:color="auto"/>
              </w:divBdr>
            </w:div>
            <w:div w:id="52002451">
              <w:marLeft w:val="0"/>
              <w:marRight w:val="0"/>
              <w:marTop w:val="0"/>
              <w:marBottom w:val="0"/>
              <w:divBdr>
                <w:top w:val="none" w:sz="0" w:space="0" w:color="auto"/>
                <w:left w:val="none" w:sz="0" w:space="0" w:color="auto"/>
                <w:bottom w:val="none" w:sz="0" w:space="0" w:color="auto"/>
                <w:right w:val="none" w:sz="0" w:space="0" w:color="auto"/>
              </w:divBdr>
            </w:div>
            <w:div w:id="1843475076">
              <w:marLeft w:val="0"/>
              <w:marRight w:val="0"/>
              <w:marTop w:val="0"/>
              <w:marBottom w:val="0"/>
              <w:divBdr>
                <w:top w:val="none" w:sz="0" w:space="0" w:color="auto"/>
                <w:left w:val="none" w:sz="0" w:space="0" w:color="auto"/>
                <w:bottom w:val="none" w:sz="0" w:space="0" w:color="auto"/>
                <w:right w:val="none" w:sz="0" w:space="0" w:color="auto"/>
              </w:divBdr>
            </w:div>
            <w:div w:id="2013682003">
              <w:marLeft w:val="0"/>
              <w:marRight w:val="0"/>
              <w:marTop w:val="0"/>
              <w:marBottom w:val="0"/>
              <w:divBdr>
                <w:top w:val="none" w:sz="0" w:space="0" w:color="auto"/>
                <w:left w:val="none" w:sz="0" w:space="0" w:color="auto"/>
                <w:bottom w:val="none" w:sz="0" w:space="0" w:color="auto"/>
                <w:right w:val="none" w:sz="0" w:space="0" w:color="auto"/>
              </w:divBdr>
            </w:div>
          </w:divsChild>
        </w:div>
        <w:div w:id="1409813551">
          <w:marLeft w:val="0"/>
          <w:marRight w:val="0"/>
          <w:marTop w:val="0"/>
          <w:marBottom w:val="0"/>
          <w:divBdr>
            <w:top w:val="none" w:sz="0" w:space="0" w:color="auto"/>
            <w:left w:val="none" w:sz="0" w:space="0" w:color="auto"/>
            <w:bottom w:val="none" w:sz="0" w:space="0" w:color="auto"/>
            <w:right w:val="none" w:sz="0" w:space="0" w:color="auto"/>
          </w:divBdr>
          <w:divsChild>
            <w:div w:id="962225011">
              <w:marLeft w:val="0"/>
              <w:marRight w:val="0"/>
              <w:marTop w:val="0"/>
              <w:marBottom w:val="0"/>
              <w:divBdr>
                <w:top w:val="none" w:sz="0" w:space="0" w:color="auto"/>
                <w:left w:val="none" w:sz="0" w:space="0" w:color="auto"/>
                <w:bottom w:val="none" w:sz="0" w:space="0" w:color="auto"/>
                <w:right w:val="none" w:sz="0" w:space="0" w:color="auto"/>
              </w:divBdr>
            </w:div>
            <w:div w:id="1864436855">
              <w:marLeft w:val="0"/>
              <w:marRight w:val="0"/>
              <w:marTop w:val="0"/>
              <w:marBottom w:val="0"/>
              <w:divBdr>
                <w:top w:val="none" w:sz="0" w:space="0" w:color="auto"/>
                <w:left w:val="none" w:sz="0" w:space="0" w:color="auto"/>
                <w:bottom w:val="none" w:sz="0" w:space="0" w:color="auto"/>
                <w:right w:val="none" w:sz="0" w:space="0" w:color="auto"/>
              </w:divBdr>
            </w:div>
            <w:div w:id="807823451">
              <w:marLeft w:val="0"/>
              <w:marRight w:val="0"/>
              <w:marTop w:val="0"/>
              <w:marBottom w:val="0"/>
              <w:divBdr>
                <w:top w:val="none" w:sz="0" w:space="0" w:color="auto"/>
                <w:left w:val="none" w:sz="0" w:space="0" w:color="auto"/>
                <w:bottom w:val="none" w:sz="0" w:space="0" w:color="auto"/>
                <w:right w:val="none" w:sz="0" w:space="0" w:color="auto"/>
              </w:divBdr>
            </w:div>
            <w:div w:id="2243613">
              <w:marLeft w:val="0"/>
              <w:marRight w:val="0"/>
              <w:marTop w:val="0"/>
              <w:marBottom w:val="0"/>
              <w:divBdr>
                <w:top w:val="none" w:sz="0" w:space="0" w:color="auto"/>
                <w:left w:val="none" w:sz="0" w:space="0" w:color="auto"/>
                <w:bottom w:val="none" w:sz="0" w:space="0" w:color="auto"/>
                <w:right w:val="none" w:sz="0" w:space="0" w:color="auto"/>
              </w:divBdr>
            </w:div>
            <w:div w:id="1145052489">
              <w:marLeft w:val="0"/>
              <w:marRight w:val="0"/>
              <w:marTop w:val="0"/>
              <w:marBottom w:val="0"/>
              <w:divBdr>
                <w:top w:val="none" w:sz="0" w:space="0" w:color="auto"/>
                <w:left w:val="none" w:sz="0" w:space="0" w:color="auto"/>
                <w:bottom w:val="none" w:sz="0" w:space="0" w:color="auto"/>
                <w:right w:val="none" w:sz="0" w:space="0" w:color="auto"/>
              </w:divBdr>
            </w:div>
            <w:div w:id="930773374">
              <w:marLeft w:val="0"/>
              <w:marRight w:val="0"/>
              <w:marTop w:val="0"/>
              <w:marBottom w:val="0"/>
              <w:divBdr>
                <w:top w:val="none" w:sz="0" w:space="0" w:color="auto"/>
                <w:left w:val="none" w:sz="0" w:space="0" w:color="auto"/>
                <w:bottom w:val="none" w:sz="0" w:space="0" w:color="auto"/>
                <w:right w:val="none" w:sz="0" w:space="0" w:color="auto"/>
              </w:divBdr>
            </w:div>
            <w:div w:id="1933009358">
              <w:marLeft w:val="0"/>
              <w:marRight w:val="0"/>
              <w:marTop w:val="0"/>
              <w:marBottom w:val="0"/>
              <w:divBdr>
                <w:top w:val="none" w:sz="0" w:space="0" w:color="auto"/>
                <w:left w:val="none" w:sz="0" w:space="0" w:color="auto"/>
                <w:bottom w:val="none" w:sz="0" w:space="0" w:color="auto"/>
                <w:right w:val="none" w:sz="0" w:space="0" w:color="auto"/>
              </w:divBdr>
            </w:div>
            <w:div w:id="1242524789">
              <w:marLeft w:val="0"/>
              <w:marRight w:val="0"/>
              <w:marTop w:val="0"/>
              <w:marBottom w:val="0"/>
              <w:divBdr>
                <w:top w:val="none" w:sz="0" w:space="0" w:color="auto"/>
                <w:left w:val="none" w:sz="0" w:space="0" w:color="auto"/>
                <w:bottom w:val="none" w:sz="0" w:space="0" w:color="auto"/>
                <w:right w:val="none" w:sz="0" w:space="0" w:color="auto"/>
              </w:divBdr>
            </w:div>
            <w:div w:id="346257114">
              <w:marLeft w:val="0"/>
              <w:marRight w:val="0"/>
              <w:marTop w:val="0"/>
              <w:marBottom w:val="0"/>
              <w:divBdr>
                <w:top w:val="none" w:sz="0" w:space="0" w:color="auto"/>
                <w:left w:val="none" w:sz="0" w:space="0" w:color="auto"/>
                <w:bottom w:val="none" w:sz="0" w:space="0" w:color="auto"/>
                <w:right w:val="none" w:sz="0" w:space="0" w:color="auto"/>
              </w:divBdr>
            </w:div>
            <w:div w:id="608777487">
              <w:marLeft w:val="0"/>
              <w:marRight w:val="0"/>
              <w:marTop w:val="0"/>
              <w:marBottom w:val="0"/>
              <w:divBdr>
                <w:top w:val="none" w:sz="0" w:space="0" w:color="auto"/>
                <w:left w:val="none" w:sz="0" w:space="0" w:color="auto"/>
                <w:bottom w:val="none" w:sz="0" w:space="0" w:color="auto"/>
                <w:right w:val="none" w:sz="0" w:space="0" w:color="auto"/>
              </w:divBdr>
            </w:div>
            <w:div w:id="463161624">
              <w:marLeft w:val="0"/>
              <w:marRight w:val="0"/>
              <w:marTop w:val="0"/>
              <w:marBottom w:val="0"/>
              <w:divBdr>
                <w:top w:val="none" w:sz="0" w:space="0" w:color="auto"/>
                <w:left w:val="none" w:sz="0" w:space="0" w:color="auto"/>
                <w:bottom w:val="none" w:sz="0" w:space="0" w:color="auto"/>
                <w:right w:val="none" w:sz="0" w:space="0" w:color="auto"/>
              </w:divBdr>
            </w:div>
            <w:div w:id="1727023240">
              <w:marLeft w:val="0"/>
              <w:marRight w:val="0"/>
              <w:marTop w:val="0"/>
              <w:marBottom w:val="0"/>
              <w:divBdr>
                <w:top w:val="none" w:sz="0" w:space="0" w:color="auto"/>
                <w:left w:val="none" w:sz="0" w:space="0" w:color="auto"/>
                <w:bottom w:val="none" w:sz="0" w:space="0" w:color="auto"/>
                <w:right w:val="none" w:sz="0" w:space="0" w:color="auto"/>
              </w:divBdr>
            </w:div>
            <w:div w:id="654988109">
              <w:marLeft w:val="0"/>
              <w:marRight w:val="0"/>
              <w:marTop w:val="0"/>
              <w:marBottom w:val="0"/>
              <w:divBdr>
                <w:top w:val="none" w:sz="0" w:space="0" w:color="auto"/>
                <w:left w:val="none" w:sz="0" w:space="0" w:color="auto"/>
                <w:bottom w:val="none" w:sz="0" w:space="0" w:color="auto"/>
                <w:right w:val="none" w:sz="0" w:space="0" w:color="auto"/>
              </w:divBdr>
            </w:div>
            <w:div w:id="1443569842">
              <w:marLeft w:val="0"/>
              <w:marRight w:val="0"/>
              <w:marTop w:val="0"/>
              <w:marBottom w:val="0"/>
              <w:divBdr>
                <w:top w:val="none" w:sz="0" w:space="0" w:color="auto"/>
                <w:left w:val="none" w:sz="0" w:space="0" w:color="auto"/>
                <w:bottom w:val="none" w:sz="0" w:space="0" w:color="auto"/>
                <w:right w:val="none" w:sz="0" w:space="0" w:color="auto"/>
              </w:divBdr>
            </w:div>
            <w:div w:id="1548642404">
              <w:marLeft w:val="0"/>
              <w:marRight w:val="0"/>
              <w:marTop w:val="0"/>
              <w:marBottom w:val="0"/>
              <w:divBdr>
                <w:top w:val="none" w:sz="0" w:space="0" w:color="auto"/>
                <w:left w:val="none" w:sz="0" w:space="0" w:color="auto"/>
                <w:bottom w:val="none" w:sz="0" w:space="0" w:color="auto"/>
                <w:right w:val="none" w:sz="0" w:space="0" w:color="auto"/>
              </w:divBdr>
            </w:div>
            <w:div w:id="1349677886">
              <w:marLeft w:val="0"/>
              <w:marRight w:val="0"/>
              <w:marTop w:val="0"/>
              <w:marBottom w:val="0"/>
              <w:divBdr>
                <w:top w:val="none" w:sz="0" w:space="0" w:color="auto"/>
                <w:left w:val="none" w:sz="0" w:space="0" w:color="auto"/>
                <w:bottom w:val="none" w:sz="0" w:space="0" w:color="auto"/>
                <w:right w:val="none" w:sz="0" w:space="0" w:color="auto"/>
              </w:divBdr>
            </w:div>
            <w:div w:id="847597674">
              <w:marLeft w:val="0"/>
              <w:marRight w:val="0"/>
              <w:marTop w:val="0"/>
              <w:marBottom w:val="0"/>
              <w:divBdr>
                <w:top w:val="none" w:sz="0" w:space="0" w:color="auto"/>
                <w:left w:val="none" w:sz="0" w:space="0" w:color="auto"/>
                <w:bottom w:val="none" w:sz="0" w:space="0" w:color="auto"/>
                <w:right w:val="none" w:sz="0" w:space="0" w:color="auto"/>
              </w:divBdr>
            </w:div>
            <w:div w:id="1625773726">
              <w:marLeft w:val="0"/>
              <w:marRight w:val="0"/>
              <w:marTop w:val="0"/>
              <w:marBottom w:val="0"/>
              <w:divBdr>
                <w:top w:val="none" w:sz="0" w:space="0" w:color="auto"/>
                <w:left w:val="none" w:sz="0" w:space="0" w:color="auto"/>
                <w:bottom w:val="none" w:sz="0" w:space="0" w:color="auto"/>
                <w:right w:val="none" w:sz="0" w:space="0" w:color="auto"/>
              </w:divBdr>
            </w:div>
            <w:div w:id="505637749">
              <w:marLeft w:val="0"/>
              <w:marRight w:val="0"/>
              <w:marTop w:val="0"/>
              <w:marBottom w:val="0"/>
              <w:divBdr>
                <w:top w:val="none" w:sz="0" w:space="0" w:color="auto"/>
                <w:left w:val="none" w:sz="0" w:space="0" w:color="auto"/>
                <w:bottom w:val="none" w:sz="0" w:space="0" w:color="auto"/>
                <w:right w:val="none" w:sz="0" w:space="0" w:color="auto"/>
              </w:divBdr>
            </w:div>
            <w:div w:id="98567507">
              <w:marLeft w:val="0"/>
              <w:marRight w:val="0"/>
              <w:marTop w:val="0"/>
              <w:marBottom w:val="0"/>
              <w:divBdr>
                <w:top w:val="none" w:sz="0" w:space="0" w:color="auto"/>
                <w:left w:val="none" w:sz="0" w:space="0" w:color="auto"/>
                <w:bottom w:val="none" w:sz="0" w:space="0" w:color="auto"/>
                <w:right w:val="none" w:sz="0" w:space="0" w:color="auto"/>
              </w:divBdr>
            </w:div>
          </w:divsChild>
        </w:div>
        <w:div w:id="2118983362">
          <w:marLeft w:val="0"/>
          <w:marRight w:val="0"/>
          <w:marTop w:val="0"/>
          <w:marBottom w:val="0"/>
          <w:divBdr>
            <w:top w:val="none" w:sz="0" w:space="0" w:color="auto"/>
            <w:left w:val="none" w:sz="0" w:space="0" w:color="auto"/>
            <w:bottom w:val="none" w:sz="0" w:space="0" w:color="auto"/>
            <w:right w:val="none" w:sz="0" w:space="0" w:color="auto"/>
          </w:divBdr>
        </w:div>
        <w:div w:id="269511480">
          <w:marLeft w:val="0"/>
          <w:marRight w:val="0"/>
          <w:marTop w:val="0"/>
          <w:marBottom w:val="0"/>
          <w:divBdr>
            <w:top w:val="none" w:sz="0" w:space="0" w:color="auto"/>
            <w:left w:val="none" w:sz="0" w:space="0" w:color="auto"/>
            <w:bottom w:val="none" w:sz="0" w:space="0" w:color="auto"/>
            <w:right w:val="none" w:sz="0" w:space="0" w:color="auto"/>
          </w:divBdr>
        </w:div>
        <w:div w:id="279339549">
          <w:marLeft w:val="0"/>
          <w:marRight w:val="0"/>
          <w:marTop w:val="0"/>
          <w:marBottom w:val="0"/>
          <w:divBdr>
            <w:top w:val="none" w:sz="0" w:space="0" w:color="auto"/>
            <w:left w:val="none" w:sz="0" w:space="0" w:color="auto"/>
            <w:bottom w:val="none" w:sz="0" w:space="0" w:color="auto"/>
            <w:right w:val="none" w:sz="0" w:space="0" w:color="auto"/>
          </w:divBdr>
          <w:divsChild>
            <w:div w:id="113015914">
              <w:marLeft w:val="-75"/>
              <w:marRight w:val="0"/>
              <w:marTop w:val="30"/>
              <w:marBottom w:val="30"/>
              <w:divBdr>
                <w:top w:val="none" w:sz="0" w:space="0" w:color="auto"/>
                <w:left w:val="none" w:sz="0" w:space="0" w:color="auto"/>
                <w:bottom w:val="none" w:sz="0" w:space="0" w:color="auto"/>
                <w:right w:val="none" w:sz="0" w:space="0" w:color="auto"/>
              </w:divBdr>
              <w:divsChild>
                <w:div w:id="121117475">
                  <w:marLeft w:val="0"/>
                  <w:marRight w:val="0"/>
                  <w:marTop w:val="0"/>
                  <w:marBottom w:val="0"/>
                  <w:divBdr>
                    <w:top w:val="none" w:sz="0" w:space="0" w:color="auto"/>
                    <w:left w:val="none" w:sz="0" w:space="0" w:color="auto"/>
                    <w:bottom w:val="none" w:sz="0" w:space="0" w:color="auto"/>
                    <w:right w:val="none" w:sz="0" w:space="0" w:color="auto"/>
                  </w:divBdr>
                  <w:divsChild>
                    <w:div w:id="1509565956">
                      <w:marLeft w:val="0"/>
                      <w:marRight w:val="0"/>
                      <w:marTop w:val="0"/>
                      <w:marBottom w:val="0"/>
                      <w:divBdr>
                        <w:top w:val="none" w:sz="0" w:space="0" w:color="auto"/>
                        <w:left w:val="none" w:sz="0" w:space="0" w:color="auto"/>
                        <w:bottom w:val="none" w:sz="0" w:space="0" w:color="auto"/>
                        <w:right w:val="none" w:sz="0" w:space="0" w:color="auto"/>
                      </w:divBdr>
                    </w:div>
                  </w:divsChild>
                </w:div>
                <w:div w:id="1850212877">
                  <w:marLeft w:val="0"/>
                  <w:marRight w:val="0"/>
                  <w:marTop w:val="0"/>
                  <w:marBottom w:val="0"/>
                  <w:divBdr>
                    <w:top w:val="none" w:sz="0" w:space="0" w:color="auto"/>
                    <w:left w:val="none" w:sz="0" w:space="0" w:color="auto"/>
                    <w:bottom w:val="none" w:sz="0" w:space="0" w:color="auto"/>
                    <w:right w:val="none" w:sz="0" w:space="0" w:color="auto"/>
                  </w:divBdr>
                  <w:divsChild>
                    <w:div w:id="657073955">
                      <w:marLeft w:val="0"/>
                      <w:marRight w:val="0"/>
                      <w:marTop w:val="0"/>
                      <w:marBottom w:val="0"/>
                      <w:divBdr>
                        <w:top w:val="none" w:sz="0" w:space="0" w:color="auto"/>
                        <w:left w:val="none" w:sz="0" w:space="0" w:color="auto"/>
                        <w:bottom w:val="none" w:sz="0" w:space="0" w:color="auto"/>
                        <w:right w:val="none" w:sz="0" w:space="0" w:color="auto"/>
                      </w:divBdr>
                    </w:div>
                  </w:divsChild>
                </w:div>
                <w:div w:id="160321545">
                  <w:marLeft w:val="0"/>
                  <w:marRight w:val="0"/>
                  <w:marTop w:val="0"/>
                  <w:marBottom w:val="0"/>
                  <w:divBdr>
                    <w:top w:val="none" w:sz="0" w:space="0" w:color="auto"/>
                    <w:left w:val="none" w:sz="0" w:space="0" w:color="auto"/>
                    <w:bottom w:val="none" w:sz="0" w:space="0" w:color="auto"/>
                    <w:right w:val="none" w:sz="0" w:space="0" w:color="auto"/>
                  </w:divBdr>
                  <w:divsChild>
                    <w:div w:id="926963181">
                      <w:marLeft w:val="0"/>
                      <w:marRight w:val="0"/>
                      <w:marTop w:val="0"/>
                      <w:marBottom w:val="0"/>
                      <w:divBdr>
                        <w:top w:val="none" w:sz="0" w:space="0" w:color="auto"/>
                        <w:left w:val="none" w:sz="0" w:space="0" w:color="auto"/>
                        <w:bottom w:val="none" w:sz="0" w:space="0" w:color="auto"/>
                        <w:right w:val="none" w:sz="0" w:space="0" w:color="auto"/>
                      </w:divBdr>
                    </w:div>
                  </w:divsChild>
                </w:div>
                <w:div w:id="2132161009">
                  <w:marLeft w:val="0"/>
                  <w:marRight w:val="0"/>
                  <w:marTop w:val="0"/>
                  <w:marBottom w:val="0"/>
                  <w:divBdr>
                    <w:top w:val="none" w:sz="0" w:space="0" w:color="auto"/>
                    <w:left w:val="none" w:sz="0" w:space="0" w:color="auto"/>
                    <w:bottom w:val="none" w:sz="0" w:space="0" w:color="auto"/>
                    <w:right w:val="none" w:sz="0" w:space="0" w:color="auto"/>
                  </w:divBdr>
                  <w:divsChild>
                    <w:div w:id="377242438">
                      <w:marLeft w:val="0"/>
                      <w:marRight w:val="0"/>
                      <w:marTop w:val="0"/>
                      <w:marBottom w:val="0"/>
                      <w:divBdr>
                        <w:top w:val="none" w:sz="0" w:space="0" w:color="auto"/>
                        <w:left w:val="none" w:sz="0" w:space="0" w:color="auto"/>
                        <w:bottom w:val="none" w:sz="0" w:space="0" w:color="auto"/>
                        <w:right w:val="none" w:sz="0" w:space="0" w:color="auto"/>
                      </w:divBdr>
                    </w:div>
                  </w:divsChild>
                </w:div>
                <w:div w:id="599679591">
                  <w:marLeft w:val="0"/>
                  <w:marRight w:val="0"/>
                  <w:marTop w:val="0"/>
                  <w:marBottom w:val="0"/>
                  <w:divBdr>
                    <w:top w:val="none" w:sz="0" w:space="0" w:color="auto"/>
                    <w:left w:val="none" w:sz="0" w:space="0" w:color="auto"/>
                    <w:bottom w:val="none" w:sz="0" w:space="0" w:color="auto"/>
                    <w:right w:val="none" w:sz="0" w:space="0" w:color="auto"/>
                  </w:divBdr>
                  <w:divsChild>
                    <w:div w:id="2139444591">
                      <w:marLeft w:val="0"/>
                      <w:marRight w:val="0"/>
                      <w:marTop w:val="0"/>
                      <w:marBottom w:val="0"/>
                      <w:divBdr>
                        <w:top w:val="none" w:sz="0" w:space="0" w:color="auto"/>
                        <w:left w:val="none" w:sz="0" w:space="0" w:color="auto"/>
                        <w:bottom w:val="none" w:sz="0" w:space="0" w:color="auto"/>
                        <w:right w:val="none" w:sz="0" w:space="0" w:color="auto"/>
                      </w:divBdr>
                    </w:div>
                  </w:divsChild>
                </w:div>
                <w:div w:id="900941252">
                  <w:marLeft w:val="0"/>
                  <w:marRight w:val="0"/>
                  <w:marTop w:val="0"/>
                  <w:marBottom w:val="0"/>
                  <w:divBdr>
                    <w:top w:val="none" w:sz="0" w:space="0" w:color="auto"/>
                    <w:left w:val="none" w:sz="0" w:space="0" w:color="auto"/>
                    <w:bottom w:val="none" w:sz="0" w:space="0" w:color="auto"/>
                    <w:right w:val="none" w:sz="0" w:space="0" w:color="auto"/>
                  </w:divBdr>
                  <w:divsChild>
                    <w:div w:id="963003725">
                      <w:marLeft w:val="0"/>
                      <w:marRight w:val="0"/>
                      <w:marTop w:val="0"/>
                      <w:marBottom w:val="0"/>
                      <w:divBdr>
                        <w:top w:val="none" w:sz="0" w:space="0" w:color="auto"/>
                        <w:left w:val="none" w:sz="0" w:space="0" w:color="auto"/>
                        <w:bottom w:val="none" w:sz="0" w:space="0" w:color="auto"/>
                        <w:right w:val="none" w:sz="0" w:space="0" w:color="auto"/>
                      </w:divBdr>
                    </w:div>
                  </w:divsChild>
                </w:div>
                <w:div w:id="294062310">
                  <w:marLeft w:val="0"/>
                  <w:marRight w:val="0"/>
                  <w:marTop w:val="0"/>
                  <w:marBottom w:val="0"/>
                  <w:divBdr>
                    <w:top w:val="none" w:sz="0" w:space="0" w:color="auto"/>
                    <w:left w:val="none" w:sz="0" w:space="0" w:color="auto"/>
                    <w:bottom w:val="none" w:sz="0" w:space="0" w:color="auto"/>
                    <w:right w:val="none" w:sz="0" w:space="0" w:color="auto"/>
                  </w:divBdr>
                  <w:divsChild>
                    <w:div w:id="92097181">
                      <w:marLeft w:val="0"/>
                      <w:marRight w:val="0"/>
                      <w:marTop w:val="0"/>
                      <w:marBottom w:val="0"/>
                      <w:divBdr>
                        <w:top w:val="none" w:sz="0" w:space="0" w:color="auto"/>
                        <w:left w:val="none" w:sz="0" w:space="0" w:color="auto"/>
                        <w:bottom w:val="none" w:sz="0" w:space="0" w:color="auto"/>
                        <w:right w:val="none" w:sz="0" w:space="0" w:color="auto"/>
                      </w:divBdr>
                    </w:div>
                  </w:divsChild>
                </w:div>
                <w:div w:id="2032796709">
                  <w:marLeft w:val="0"/>
                  <w:marRight w:val="0"/>
                  <w:marTop w:val="0"/>
                  <w:marBottom w:val="0"/>
                  <w:divBdr>
                    <w:top w:val="none" w:sz="0" w:space="0" w:color="auto"/>
                    <w:left w:val="none" w:sz="0" w:space="0" w:color="auto"/>
                    <w:bottom w:val="none" w:sz="0" w:space="0" w:color="auto"/>
                    <w:right w:val="none" w:sz="0" w:space="0" w:color="auto"/>
                  </w:divBdr>
                  <w:divsChild>
                    <w:div w:id="1865052137">
                      <w:marLeft w:val="0"/>
                      <w:marRight w:val="0"/>
                      <w:marTop w:val="0"/>
                      <w:marBottom w:val="0"/>
                      <w:divBdr>
                        <w:top w:val="none" w:sz="0" w:space="0" w:color="auto"/>
                        <w:left w:val="none" w:sz="0" w:space="0" w:color="auto"/>
                        <w:bottom w:val="none" w:sz="0" w:space="0" w:color="auto"/>
                        <w:right w:val="none" w:sz="0" w:space="0" w:color="auto"/>
                      </w:divBdr>
                    </w:div>
                  </w:divsChild>
                </w:div>
                <w:div w:id="701514640">
                  <w:marLeft w:val="0"/>
                  <w:marRight w:val="0"/>
                  <w:marTop w:val="0"/>
                  <w:marBottom w:val="0"/>
                  <w:divBdr>
                    <w:top w:val="none" w:sz="0" w:space="0" w:color="auto"/>
                    <w:left w:val="none" w:sz="0" w:space="0" w:color="auto"/>
                    <w:bottom w:val="none" w:sz="0" w:space="0" w:color="auto"/>
                    <w:right w:val="none" w:sz="0" w:space="0" w:color="auto"/>
                  </w:divBdr>
                  <w:divsChild>
                    <w:div w:id="2143232257">
                      <w:marLeft w:val="0"/>
                      <w:marRight w:val="0"/>
                      <w:marTop w:val="0"/>
                      <w:marBottom w:val="0"/>
                      <w:divBdr>
                        <w:top w:val="none" w:sz="0" w:space="0" w:color="auto"/>
                        <w:left w:val="none" w:sz="0" w:space="0" w:color="auto"/>
                        <w:bottom w:val="none" w:sz="0" w:space="0" w:color="auto"/>
                        <w:right w:val="none" w:sz="0" w:space="0" w:color="auto"/>
                      </w:divBdr>
                    </w:div>
                  </w:divsChild>
                </w:div>
                <w:div w:id="757562061">
                  <w:marLeft w:val="0"/>
                  <w:marRight w:val="0"/>
                  <w:marTop w:val="0"/>
                  <w:marBottom w:val="0"/>
                  <w:divBdr>
                    <w:top w:val="none" w:sz="0" w:space="0" w:color="auto"/>
                    <w:left w:val="none" w:sz="0" w:space="0" w:color="auto"/>
                    <w:bottom w:val="none" w:sz="0" w:space="0" w:color="auto"/>
                    <w:right w:val="none" w:sz="0" w:space="0" w:color="auto"/>
                  </w:divBdr>
                  <w:divsChild>
                    <w:div w:id="64692551">
                      <w:marLeft w:val="0"/>
                      <w:marRight w:val="0"/>
                      <w:marTop w:val="0"/>
                      <w:marBottom w:val="0"/>
                      <w:divBdr>
                        <w:top w:val="none" w:sz="0" w:space="0" w:color="auto"/>
                        <w:left w:val="none" w:sz="0" w:space="0" w:color="auto"/>
                        <w:bottom w:val="none" w:sz="0" w:space="0" w:color="auto"/>
                        <w:right w:val="none" w:sz="0" w:space="0" w:color="auto"/>
                      </w:divBdr>
                    </w:div>
                  </w:divsChild>
                </w:div>
                <w:div w:id="584922106">
                  <w:marLeft w:val="0"/>
                  <w:marRight w:val="0"/>
                  <w:marTop w:val="0"/>
                  <w:marBottom w:val="0"/>
                  <w:divBdr>
                    <w:top w:val="none" w:sz="0" w:space="0" w:color="auto"/>
                    <w:left w:val="none" w:sz="0" w:space="0" w:color="auto"/>
                    <w:bottom w:val="none" w:sz="0" w:space="0" w:color="auto"/>
                    <w:right w:val="none" w:sz="0" w:space="0" w:color="auto"/>
                  </w:divBdr>
                  <w:divsChild>
                    <w:div w:id="620187718">
                      <w:marLeft w:val="0"/>
                      <w:marRight w:val="0"/>
                      <w:marTop w:val="0"/>
                      <w:marBottom w:val="0"/>
                      <w:divBdr>
                        <w:top w:val="none" w:sz="0" w:space="0" w:color="auto"/>
                        <w:left w:val="none" w:sz="0" w:space="0" w:color="auto"/>
                        <w:bottom w:val="none" w:sz="0" w:space="0" w:color="auto"/>
                        <w:right w:val="none" w:sz="0" w:space="0" w:color="auto"/>
                      </w:divBdr>
                    </w:div>
                  </w:divsChild>
                </w:div>
                <w:div w:id="1641106231">
                  <w:marLeft w:val="0"/>
                  <w:marRight w:val="0"/>
                  <w:marTop w:val="0"/>
                  <w:marBottom w:val="0"/>
                  <w:divBdr>
                    <w:top w:val="none" w:sz="0" w:space="0" w:color="auto"/>
                    <w:left w:val="none" w:sz="0" w:space="0" w:color="auto"/>
                    <w:bottom w:val="none" w:sz="0" w:space="0" w:color="auto"/>
                    <w:right w:val="none" w:sz="0" w:space="0" w:color="auto"/>
                  </w:divBdr>
                  <w:divsChild>
                    <w:div w:id="417672121">
                      <w:marLeft w:val="0"/>
                      <w:marRight w:val="0"/>
                      <w:marTop w:val="0"/>
                      <w:marBottom w:val="0"/>
                      <w:divBdr>
                        <w:top w:val="none" w:sz="0" w:space="0" w:color="auto"/>
                        <w:left w:val="none" w:sz="0" w:space="0" w:color="auto"/>
                        <w:bottom w:val="none" w:sz="0" w:space="0" w:color="auto"/>
                        <w:right w:val="none" w:sz="0" w:space="0" w:color="auto"/>
                      </w:divBdr>
                    </w:div>
                  </w:divsChild>
                </w:div>
                <w:div w:id="825248807">
                  <w:marLeft w:val="0"/>
                  <w:marRight w:val="0"/>
                  <w:marTop w:val="0"/>
                  <w:marBottom w:val="0"/>
                  <w:divBdr>
                    <w:top w:val="none" w:sz="0" w:space="0" w:color="auto"/>
                    <w:left w:val="none" w:sz="0" w:space="0" w:color="auto"/>
                    <w:bottom w:val="none" w:sz="0" w:space="0" w:color="auto"/>
                    <w:right w:val="none" w:sz="0" w:space="0" w:color="auto"/>
                  </w:divBdr>
                  <w:divsChild>
                    <w:div w:id="442768651">
                      <w:marLeft w:val="0"/>
                      <w:marRight w:val="0"/>
                      <w:marTop w:val="0"/>
                      <w:marBottom w:val="0"/>
                      <w:divBdr>
                        <w:top w:val="none" w:sz="0" w:space="0" w:color="auto"/>
                        <w:left w:val="none" w:sz="0" w:space="0" w:color="auto"/>
                        <w:bottom w:val="none" w:sz="0" w:space="0" w:color="auto"/>
                        <w:right w:val="none" w:sz="0" w:space="0" w:color="auto"/>
                      </w:divBdr>
                    </w:div>
                  </w:divsChild>
                </w:div>
                <w:div w:id="704254315">
                  <w:marLeft w:val="0"/>
                  <w:marRight w:val="0"/>
                  <w:marTop w:val="0"/>
                  <w:marBottom w:val="0"/>
                  <w:divBdr>
                    <w:top w:val="none" w:sz="0" w:space="0" w:color="auto"/>
                    <w:left w:val="none" w:sz="0" w:space="0" w:color="auto"/>
                    <w:bottom w:val="none" w:sz="0" w:space="0" w:color="auto"/>
                    <w:right w:val="none" w:sz="0" w:space="0" w:color="auto"/>
                  </w:divBdr>
                  <w:divsChild>
                    <w:div w:id="540169133">
                      <w:marLeft w:val="0"/>
                      <w:marRight w:val="0"/>
                      <w:marTop w:val="0"/>
                      <w:marBottom w:val="0"/>
                      <w:divBdr>
                        <w:top w:val="none" w:sz="0" w:space="0" w:color="auto"/>
                        <w:left w:val="none" w:sz="0" w:space="0" w:color="auto"/>
                        <w:bottom w:val="none" w:sz="0" w:space="0" w:color="auto"/>
                        <w:right w:val="none" w:sz="0" w:space="0" w:color="auto"/>
                      </w:divBdr>
                    </w:div>
                  </w:divsChild>
                </w:div>
                <w:div w:id="1316178943">
                  <w:marLeft w:val="0"/>
                  <w:marRight w:val="0"/>
                  <w:marTop w:val="0"/>
                  <w:marBottom w:val="0"/>
                  <w:divBdr>
                    <w:top w:val="none" w:sz="0" w:space="0" w:color="auto"/>
                    <w:left w:val="none" w:sz="0" w:space="0" w:color="auto"/>
                    <w:bottom w:val="none" w:sz="0" w:space="0" w:color="auto"/>
                    <w:right w:val="none" w:sz="0" w:space="0" w:color="auto"/>
                  </w:divBdr>
                  <w:divsChild>
                    <w:div w:id="1066491959">
                      <w:marLeft w:val="0"/>
                      <w:marRight w:val="0"/>
                      <w:marTop w:val="0"/>
                      <w:marBottom w:val="0"/>
                      <w:divBdr>
                        <w:top w:val="none" w:sz="0" w:space="0" w:color="auto"/>
                        <w:left w:val="none" w:sz="0" w:space="0" w:color="auto"/>
                        <w:bottom w:val="none" w:sz="0" w:space="0" w:color="auto"/>
                        <w:right w:val="none" w:sz="0" w:space="0" w:color="auto"/>
                      </w:divBdr>
                    </w:div>
                  </w:divsChild>
                </w:div>
                <w:div w:id="1838760770">
                  <w:marLeft w:val="0"/>
                  <w:marRight w:val="0"/>
                  <w:marTop w:val="0"/>
                  <w:marBottom w:val="0"/>
                  <w:divBdr>
                    <w:top w:val="none" w:sz="0" w:space="0" w:color="auto"/>
                    <w:left w:val="none" w:sz="0" w:space="0" w:color="auto"/>
                    <w:bottom w:val="none" w:sz="0" w:space="0" w:color="auto"/>
                    <w:right w:val="none" w:sz="0" w:space="0" w:color="auto"/>
                  </w:divBdr>
                  <w:divsChild>
                    <w:div w:id="571626067">
                      <w:marLeft w:val="0"/>
                      <w:marRight w:val="0"/>
                      <w:marTop w:val="0"/>
                      <w:marBottom w:val="0"/>
                      <w:divBdr>
                        <w:top w:val="none" w:sz="0" w:space="0" w:color="auto"/>
                        <w:left w:val="none" w:sz="0" w:space="0" w:color="auto"/>
                        <w:bottom w:val="none" w:sz="0" w:space="0" w:color="auto"/>
                        <w:right w:val="none" w:sz="0" w:space="0" w:color="auto"/>
                      </w:divBdr>
                    </w:div>
                  </w:divsChild>
                </w:div>
                <w:div w:id="279381088">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0"/>
                      <w:marRight w:val="0"/>
                      <w:marTop w:val="0"/>
                      <w:marBottom w:val="0"/>
                      <w:divBdr>
                        <w:top w:val="none" w:sz="0" w:space="0" w:color="auto"/>
                        <w:left w:val="none" w:sz="0" w:space="0" w:color="auto"/>
                        <w:bottom w:val="none" w:sz="0" w:space="0" w:color="auto"/>
                        <w:right w:val="none" w:sz="0" w:space="0" w:color="auto"/>
                      </w:divBdr>
                    </w:div>
                  </w:divsChild>
                </w:div>
                <w:div w:id="199901644">
                  <w:marLeft w:val="0"/>
                  <w:marRight w:val="0"/>
                  <w:marTop w:val="0"/>
                  <w:marBottom w:val="0"/>
                  <w:divBdr>
                    <w:top w:val="none" w:sz="0" w:space="0" w:color="auto"/>
                    <w:left w:val="none" w:sz="0" w:space="0" w:color="auto"/>
                    <w:bottom w:val="none" w:sz="0" w:space="0" w:color="auto"/>
                    <w:right w:val="none" w:sz="0" w:space="0" w:color="auto"/>
                  </w:divBdr>
                  <w:divsChild>
                    <w:div w:id="1351491123">
                      <w:marLeft w:val="0"/>
                      <w:marRight w:val="0"/>
                      <w:marTop w:val="0"/>
                      <w:marBottom w:val="0"/>
                      <w:divBdr>
                        <w:top w:val="none" w:sz="0" w:space="0" w:color="auto"/>
                        <w:left w:val="none" w:sz="0" w:space="0" w:color="auto"/>
                        <w:bottom w:val="none" w:sz="0" w:space="0" w:color="auto"/>
                        <w:right w:val="none" w:sz="0" w:space="0" w:color="auto"/>
                      </w:divBdr>
                    </w:div>
                  </w:divsChild>
                </w:div>
                <w:div w:id="386152973">
                  <w:marLeft w:val="0"/>
                  <w:marRight w:val="0"/>
                  <w:marTop w:val="0"/>
                  <w:marBottom w:val="0"/>
                  <w:divBdr>
                    <w:top w:val="none" w:sz="0" w:space="0" w:color="auto"/>
                    <w:left w:val="none" w:sz="0" w:space="0" w:color="auto"/>
                    <w:bottom w:val="none" w:sz="0" w:space="0" w:color="auto"/>
                    <w:right w:val="none" w:sz="0" w:space="0" w:color="auto"/>
                  </w:divBdr>
                  <w:divsChild>
                    <w:div w:id="1005477648">
                      <w:marLeft w:val="0"/>
                      <w:marRight w:val="0"/>
                      <w:marTop w:val="0"/>
                      <w:marBottom w:val="0"/>
                      <w:divBdr>
                        <w:top w:val="none" w:sz="0" w:space="0" w:color="auto"/>
                        <w:left w:val="none" w:sz="0" w:space="0" w:color="auto"/>
                        <w:bottom w:val="none" w:sz="0" w:space="0" w:color="auto"/>
                        <w:right w:val="none" w:sz="0" w:space="0" w:color="auto"/>
                      </w:divBdr>
                    </w:div>
                  </w:divsChild>
                </w:div>
                <w:div w:id="625506592">
                  <w:marLeft w:val="0"/>
                  <w:marRight w:val="0"/>
                  <w:marTop w:val="0"/>
                  <w:marBottom w:val="0"/>
                  <w:divBdr>
                    <w:top w:val="none" w:sz="0" w:space="0" w:color="auto"/>
                    <w:left w:val="none" w:sz="0" w:space="0" w:color="auto"/>
                    <w:bottom w:val="none" w:sz="0" w:space="0" w:color="auto"/>
                    <w:right w:val="none" w:sz="0" w:space="0" w:color="auto"/>
                  </w:divBdr>
                  <w:divsChild>
                    <w:div w:id="464586890">
                      <w:marLeft w:val="0"/>
                      <w:marRight w:val="0"/>
                      <w:marTop w:val="0"/>
                      <w:marBottom w:val="0"/>
                      <w:divBdr>
                        <w:top w:val="none" w:sz="0" w:space="0" w:color="auto"/>
                        <w:left w:val="none" w:sz="0" w:space="0" w:color="auto"/>
                        <w:bottom w:val="none" w:sz="0" w:space="0" w:color="auto"/>
                        <w:right w:val="none" w:sz="0" w:space="0" w:color="auto"/>
                      </w:divBdr>
                    </w:div>
                  </w:divsChild>
                </w:div>
                <w:div w:id="971835012">
                  <w:marLeft w:val="0"/>
                  <w:marRight w:val="0"/>
                  <w:marTop w:val="0"/>
                  <w:marBottom w:val="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
                  </w:divsChild>
                </w:div>
                <w:div w:id="1666518026">
                  <w:marLeft w:val="0"/>
                  <w:marRight w:val="0"/>
                  <w:marTop w:val="0"/>
                  <w:marBottom w:val="0"/>
                  <w:divBdr>
                    <w:top w:val="none" w:sz="0" w:space="0" w:color="auto"/>
                    <w:left w:val="none" w:sz="0" w:space="0" w:color="auto"/>
                    <w:bottom w:val="none" w:sz="0" w:space="0" w:color="auto"/>
                    <w:right w:val="none" w:sz="0" w:space="0" w:color="auto"/>
                  </w:divBdr>
                  <w:divsChild>
                    <w:div w:id="2034991095">
                      <w:marLeft w:val="0"/>
                      <w:marRight w:val="0"/>
                      <w:marTop w:val="0"/>
                      <w:marBottom w:val="0"/>
                      <w:divBdr>
                        <w:top w:val="none" w:sz="0" w:space="0" w:color="auto"/>
                        <w:left w:val="none" w:sz="0" w:space="0" w:color="auto"/>
                        <w:bottom w:val="none" w:sz="0" w:space="0" w:color="auto"/>
                        <w:right w:val="none" w:sz="0" w:space="0" w:color="auto"/>
                      </w:divBdr>
                    </w:div>
                  </w:divsChild>
                </w:div>
                <w:div w:id="135143855">
                  <w:marLeft w:val="0"/>
                  <w:marRight w:val="0"/>
                  <w:marTop w:val="0"/>
                  <w:marBottom w:val="0"/>
                  <w:divBdr>
                    <w:top w:val="none" w:sz="0" w:space="0" w:color="auto"/>
                    <w:left w:val="none" w:sz="0" w:space="0" w:color="auto"/>
                    <w:bottom w:val="none" w:sz="0" w:space="0" w:color="auto"/>
                    <w:right w:val="none" w:sz="0" w:space="0" w:color="auto"/>
                  </w:divBdr>
                  <w:divsChild>
                    <w:div w:id="1855997156">
                      <w:marLeft w:val="0"/>
                      <w:marRight w:val="0"/>
                      <w:marTop w:val="0"/>
                      <w:marBottom w:val="0"/>
                      <w:divBdr>
                        <w:top w:val="none" w:sz="0" w:space="0" w:color="auto"/>
                        <w:left w:val="none" w:sz="0" w:space="0" w:color="auto"/>
                        <w:bottom w:val="none" w:sz="0" w:space="0" w:color="auto"/>
                        <w:right w:val="none" w:sz="0" w:space="0" w:color="auto"/>
                      </w:divBdr>
                    </w:div>
                  </w:divsChild>
                </w:div>
                <w:div w:id="132722794">
                  <w:marLeft w:val="0"/>
                  <w:marRight w:val="0"/>
                  <w:marTop w:val="0"/>
                  <w:marBottom w:val="0"/>
                  <w:divBdr>
                    <w:top w:val="none" w:sz="0" w:space="0" w:color="auto"/>
                    <w:left w:val="none" w:sz="0" w:space="0" w:color="auto"/>
                    <w:bottom w:val="none" w:sz="0" w:space="0" w:color="auto"/>
                    <w:right w:val="none" w:sz="0" w:space="0" w:color="auto"/>
                  </w:divBdr>
                  <w:divsChild>
                    <w:div w:id="1354116900">
                      <w:marLeft w:val="0"/>
                      <w:marRight w:val="0"/>
                      <w:marTop w:val="0"/>
                      <w:marBottom w:val="0"/>
                      <w:divBdr>
                        <w:top w:val="none" w:sz="0" w:space="0" w:color="auto"/>
                        <w:left w:val="none" w:sz="0" w:space="0" w:color="auto"/>
                        <w:bottom w:val="none" w:sz="0" w:space="0" w:color="auto"/>
                        <w:right w:val="none" w:sz="0" w:space="0" w:color="auto"/>
                      </w:divBdr>
                    </w:div>
                  </w:divsChild>
                </w:div>
                <w:div w:id="2062360992">
                  <w:marLeft w:val="0"/>
                  <w:marRight w:val="0"/>
                  <w:marTop w:val="0"/>
                  <w:marBottom w:val="0"/>
                  <w:divBdr>
                    <w:top w:val="none" w:sz="0" w:space="0" w:color="auto"/>
                    <w:left w:val="none" w:sz="0" w:space="0" w:color="auto"/>
                    <w:bottom w:val="none" w:sz="0" w:space="0" w:color="auto"/>
                    <w:right w:val="none" w:sz="0" w:space="0" w:color="auto"/>
                  </w:divBdr>
                  <w:divsChild>
                    <w:div w:id="1834442952">
                      <w:marLeft w:val="0"/>
                      <w:marRight w:val="0"/>
                      <w:marTop w:val="0"/>
                      <w:marBottom w:val="0"/>
                      <w:divBdr>
                        <w:top w:val="none" w:sz="0" w:space="0" w:color="auto"/>
                        <w:left w:val="none" w:sz="0" w:space="0" w:color="auto"/>
                        <w:bottom w:val="none" w:sz="0" w:space="0" w:color="auto"/>
                        <w:right w:val="none" w:sz="0" w:space="0" w:color="auto"/>
                      </w:divBdr>
                    </w:div>
                  </w:divsChild>
                </w:div>
                <w:div w:id="1216550133">
                  <w:marLeft w:val="0"/>
                  <w:marRight w:val="0"/>
                  <w:marTop w:val="0"/>
                  <w:marBottom w:val="0"/>
                  <w:divBdr>
                    <w:top w:val="none" w:sz="0" w:space="0" w:color="auto"/>
                    <w:left w:val="none" w:sz="0" w:space="0" w:color="auto"/>
                    <w:bottom w:val="none" w:sz="0" w:space="0" w:color="auto"/>
                    <w:right w:val="none" w:sz="0" w:space="0" w:color="auto"/>
                  </w:divBdr>
                  <w:divsChild>
                    <w:div w:id="171385136">
                      <w:marLeft w:val="0"/>
                      <w:marRight w:val="0"/>
                      <w:marTop w:val="0"/>
                      <w:marBottom w:val="0"/>
                      <w:divBdr>
                        <w:top w:val="none" w:sz="0" w:space="0" w:color="auto"/>
                        <w:left w:val="none" w:sz="0" w:space="0" w:color="auto"/>
                        <w:bottom w:val="none" w:sz="0" w:space="0" w:color="auto"/>
                        <w:right w:val="none" w:sz="0" w:space="0" w:color="auto"/>
                      </w:divBdr>
                    </w:div>
                  </w:divsChild>
                </w:div>
                <w:div w:id="1373577694">
                  <w:marLeft w:val="0"/>
                  <w:marRight w:val="0"/>
                  <w:marTop w:val="0"/>
                  <w:marBottom w:val="0"/>
                  <w:divBdr>
                    <w:top w:val="none" w:sz="0" w:space="0" w:color="auto"/>
                    <w:left w:val="none" w:sz="0" w:space="0" w:color="auto"/>
                    <w:bottom w:val="none" w:sz="0" w:space="0" w:color="auto"/>
                    <w:right w:val="none" w:sz="0" w:space="0" w:color="auto"/>
                  </w:divBdr>
                  <w:divsChild>
                    <w:div w:id="1994866528">
                      <w:marLeft w:val="0"/>
                      <w:marRight w:val="0"/>
                      <w:marTop w:val="0"/>
                      <w:marBottom w:val="0"/>
                      <w:divBdr>
                        <w:top w:val="none" w:sz="0" w:space="0" w:color="auto"/>
                        <w:left w:val="none" w:sz="0" w:space="0" w:color="auto"/>
                        <w:bottom w:val="none" w:sz="0" w:space="0" w:color="auto"/>
                        <w:right w:val="none" w:sz="0" w:space="0" w:color="auto"/>
                      </w:divBdr>
                    </w:div>
                  </w:divsChild>
                </w:div>
                <w:div w:id="1851678878">
                  <w:marLeft w:val="0"/>
                  <w:marRight w:val="0"/>
                  <w:marTop w:val="0"/>
                  <w:marBottom w:val="0"/>
                  <w:divBdr>
                    <w:top w:val="none" w:sz="0" w:space="0" w:color="auto"/>
                    <w:left w:val="none" w:sz="0" w:space="0" w:color="auto"/>
                    <w:bottom w:val="none" w:sz="0" w:space="0" w:color="auto"/>
                    <w:right w:val="none" w:sz="0" w:space="0" w:color="auto"/>
                  </w:divBdr>
                  <w:divsChild>
                    <w:div w:id="1550722187">
                      <w:marLeft w:val="0"/>
                      <w:marRight w:val="0"/>
                      <w:marTop w:val="0"/>
                      <w:marBottom w:val="0"/>
                      <w:divBdr>
                        <w:top w:val="none" w:sz="0" w:space="0" w:color="auto"/>
                        <w:left w:val="none" w:sz="0" w:space="0" w:color="auto"/>
                        <w:bottom w:val="none" w:sz="0" w:space="0" w:color="auto"/>
                        <w:right w:val="none" w:sz="0" w:space="0" w:color="auto"/>
                      </w:divBdr>
                    </w:div>
                  </w:divsChild>
                </w:div>
                <w:div w:id="621495">
                  <w:marLeft w:val="0"/>
                  <w:marRight w:val="0"/>
                  <w:marTop w:val="0"/>
                  <w:marBottom w:val="0"/>
                  <w:divBdr>
                    <w:top w:val="none" w:sz="0" w:space="0" w:color="auto"/>
                    <w:left w:val="none" w:sz="0" w:space="0" w:color="auto"/>
                    <w:bottom w:val="none" w:sz="0" w:space="0" w:color="auto"/>
                    <w:right w:val="none" w:sz="0" w:space="0" w:color="auto"/>
                  </w:divBdr>
                  <w:divsChild>
                    <w:div w:id="920680410">
                      <w:marLeft w:val="0"/>
                      <w:marRight w:val="0"/>
                      <w:marTop w:val="0"/>
                      <w:marBottom w:val="0"/>
                      <w:divBdr>
                        <w:top w:val="none" w:sz="0" w:space="0" w:color="auto"/>
                        <w:left w:val="none" w:sz="0" w:space="0" w:color="auto"/>
                        <w:bottom w:val="none" w:sz="0" w:space="0" w:color="auto"/>
                        <w:right w:val="none" w:sz="0" w:space="0" w:color="auto"/>
                      </w:divBdr>
                    </w:div>
                  </w:divsChild>
                </w:div>
                <w:div w:id="1559786158">
                  <w:marLeft w:val="0"/>
                  <w:marRight w:val="0"/>
                  <w:marTop w:val="0"/>
                  <w:marBottom w:val="0"/>
                  <w:divBdr>
                    <w:top w:val="none" w:sz="0" w:space="0" w:color="auto"/>
                    <w:left w:val="none" w:sz="0" w:space="0" w:color="auto"/>
                    <w:bottom w:val="none" w:sz="0" w:space="0" w:color="auto"/>
                    <w:right w:val="none" w:sz="0" w:space="0" w:color="auto"/>
                  </w:divBdr>
                  <w:divsChild>
                    <w:div w:id="1293902107">
                      <w:marLeft w:val="0"/>
                      <w:marRight w:val="0"/>
                      <w:marTop w:val="0"/>
                      <w:marBottom w:val="0"/>
                      <w:divBdr>
                        <w:top w:val="none" w:sz="0" w:space="0" w:color="auto"/>
                        <w:left w:val="none" w:sz="0" w:space="0" w:color="auto"/>
                        <w:bottom w:val="none" w:sz="0" w:space="0" w:color="auto"/>
                        <w:right w:val="none" w:sz="0" w:space="0" w:color="auto"/>
                      </w:divBdr>
                    </w:div>
                  </w:divsChild>
                </w:div>
                <w:div w:id="924387548">
                  <w:marLeft w:val="0"/>
                  <w:marRight w:val="0"/>
                  <w:marTop w:val="0"/>
                  <w:marBottom w:val="0"/>
                  <w:divBdr>
                    <w:top w:val="none" w:sz="0" w:space="0" w:color="auto"/>
                    <w:left w:val="none" w:sz="0" w:space="0" w:color="auto"/>
                    <w:bottom w:val="none" w:sz="0" w:space="0" w:color="auto"/>
                    <w:right w:val="none" w:sz="0" w:space="0" w:color="auto"/>
                  </w:divBdr>
                  <w:divsChild>
                    <w:div w:id="693462535">
                      <w:marLeft w:val="0"/>
                      <w:marRight w:val="0"/>
                      <w:marTop w:val="0"/>
                      <w:marBottom w:val="0"/>
                      <w:divBdr>
                        <w:top w:val="none" w:sz="0" w:space="0" w:color="auto"/>
                        <w:left w:val="none" w:sz="0" w:space="0" w:color="auto"/>
                        <w:bottom w:val="none" w:sz="0" w:space="0" w:color="auto"/>
                        <w:right w:val="none" w:sz="0" w:space="0" w:color="auto"/>
                      </w:divBdr>
                    </w:div>
                  </w:divsChild>
                </w:div>
                <w:div w:id="45956525">
                  <w:marLeft w:val="0"/>
                  <w:marRight w:val="0"/>
                  <w:marTop w:val="0"/>
                  <w:marBottom w:val="0"/>
                  <w:divBdr>
                    <w:top w:val="none" w:sz="0" w:space="0" w:color="auto"/>
                    <w:left w:val="none" w:sz="0" w:space="0" w:color="auto"/>
                    <w:bottom w:val="none" w:sz="0" w:space="0" w:color="auto"/>
                    <w:right w:val="none" w:sz="0" w:space="0" w:color="auto"/>
                  </w:divBdr>
                  <w:divsChild>
                    <w:div w:id="1678540565">
                      <w:marLeft w:val="0"/>
                      <w:marRight w:val="0"/>
                      <w:marTop w:val="0"/>
                      <w:marBottom w:val="0"/>
                      <w:divBdr>
                        <w:top w:val="none" w:sz="0" w:space="0" w:color="auto"/>
                        <w:left w:val="none" w:sz="0" w:space="0" w:color="auto"/>
                        <w:bottom w:val="none" w:sz="0" w:space="0" w:color="auto"/>
                        <w:right w:val="none" w:sz="0" w:space="0" w:color="auto"/>
                      </w:divBdr>
                    </w:div>
                  </w:divsChild>
                </w:div>
                <w:div w:id="1822115919">
                  <w:marLeft w:val="0"/>
                  <w:marRight w:val="0"/>
                  <w:marTop w:val="0"/>
                  <w:marBottom w:val="0"/>
                  <w:divBdr>
                    <w:top w:val="none" w:sz="0" w:space="0" w:color="auto"/>
                    <w:left w:val="none" w:sz="0" w:space="0" w:color="auto"/>
                    <w:bottom w:val="none" w:sz="0" w:space="0" w:color="auto"/>
                    <w:right w:val="none" w:sz="0" w:space="0" w:color="auto"/>
                  </w:divBdr>
                  <w:divsChild>
                    <w:div w:id="1052996969">
                      <w:marLeft w:val="0"/>
                      <w:marRight w:val="0"/>
                      <w:marTop w:val="0"/>
                      <w:marBottom w:val="0"/>
                      <w:divBdr>
                        <w:top w:val="none" w:sz="0" w:space="0" w:color="auto"/>
                        <w:left w:val="none" w:sz="0" w:space="0" w:color="auto"/>
                        <w:bottom w:val="none" w:sz="0" w:space="0" w:color="auto"/>
                        <w:right w:val="none" w:sz="0" w:space="0" w:color="auto"/>
                      </w:divBdr>
                    </w:div>
                  </w:divsChild>
                </w:div>
                <w:div w:id="1803645265">
                  <w:marLeft w:val="0"/>
                  <w:marRight w:val="0"/>
                  <w:marTop w:val="0"/>
                  <w:marBottom w:val="0"/>
                  <w:divBdr>
                    <w:top w:val="none" w:sz="0" w:space="0" w:color="auto"/>
                    <w:left w:val="none" w:sz="0" w:space="0" w:color="auto"/>
                    <w:bottom w:val="none" w:sz="0" w:space="0" w:color="auto"/>
                    <w:right w:val="none" w:sz="0" w:space="0" w:color="auto"/>
                  </w:divBdr>
                  <w:divsChild>
                    <w:div w:id="634987465">
                      <w:marLeft w:val="0"/>
                      <w:marRight w:val="0"/>
                      <w:marTop w:val="0"/>
                      <w:marBottom w:val="0"/>
                      <w:divBdr>
                        <w:top w:val="none" w:sz="0" w:space="0" w:color="auto"/>
                        <w:left w:val="none" w:sz="0" w:space="0" w:color="auto"/>
                        <w:bottom w:val="none" w:sz="0" w:space="0" w:color="auto"/>
                        <w:right w:val="none" w:sz="0" w:space="0" w:color="auto"/>
                      </w:divBdr>
                    </w:div>
                  </w:divsChild>
                </w:div>
                <w:div w:id="2025129563">
                  <w:marLeft w:val="0"/>
                  <w:marRight w:val="0"/>
                  <w:marTop w:val="0"/>
                  <w:marBottom w:val="0"/>
                  <w:divBdr>
                    <w:top w:val="none" w:sz="0" w:space="0" w:color="auto"/>
                    <w:left w:val="none" w:sz="0" w:space="0" w:color="auto"/>
                    <w:bottom w:val="none" w:sz="0" w:space="0" w:color="auto"/>
                    <w:right w:val="none" w:sz="0" w:space="0" w:color="auto"/>
                  </w:divBdr>
                  <w:divsChild>
                    <w:div w:id="1818643668">
                      <w:marLeft w:val="0"/>
                      <w:marRight w:val="0"/>
                      <w:marTop w:val="0"/>
                      <w:marBottom w:val="0"/>
                      <w:divBdr>
                        <w:top w:val="none" w:sz="0" w:space="0" w:color="auto"/>
                        <w:left w:val="none" w:sz="0" w:space="0" w:color="auto"/>
                        <w:bottom w:val="none" w:sz="0" w:space="0" w:color="auto"/>
                        <w:right w:val="none" w:sz="0" w:space="0" w:color="auto"/>
                      </w:divBdr>
                    </w:div>
                  </w:divsChild>
                </w:div>
                <w:div w:id="1383212247">
                  <w:marLeft w:val="0"/>
                  <w:marRight w:val="0"/>
                  <w:marTop w:val="0"/>
                  <w:marBottom w:val="0"/>
                  <w:divBdr>
                    <w:top w:val="none" w:sz="0" w:space="0" w:color="auto"/>
                    <w:left w:val="none" w:sz="0" w:space="0" w:color="auto"/>
                    <w:bottom w:val="none" w:sz="0" w:space="0" w:color="auto"/>
                    <w:right w:val="none" w:sz="0" w:space="0" w:color="auto"/>
                  </w:divBdr>
                  <w:divsChild>
                    <w:div w:id="1588223151">
                      <w:marLeft w:val="0"/>
                      <w:marRight w:val="0"/>
                      <w:marTop w:val="0"/>
                      <w:marBottom w:val="0"/>
                      <w:divBdr>
                        <w:top w:val="none" w:sz="0" w:space="0" w:color="auto"/>
                        <w:left w:val="none" w:sz="0" w:space="0" w:color="auto"/>
                        <w:bottom w:val="none" w:sz="0" w:space="0" w:color="auto"/>
                        <w:right w:val="none" w:sz="0" w:space="0" w:color="auto"/>
                      </w:divBdr>
                    </w:div>
                  </w:divsChild>
                </w:div>
                <w:div w:id="1547327039">
                  <w:marLeft w:val="0"/>
                  <w:marRight w:val="0"/>
                  <w:marTop w:val="0"/>
                  <w:marBottom w:val="0"/>
                  <w:divBdr>
                    <w:top w:val="none" w:sz="0" w:space="0" w:color="auto"/>
                    <w:left w:val="none" w:sz="0" w:space="0" w:color="auto"/>
                    <w:bottom w:val="none" w:sz="0" w:space="0" w:color="auto"/>
                    <w:right w:val="none" w:sz="0" w:space="0" w:color="auto"/>
                  </w:divBdr>
                  <w:divsChild>
                    <w:div w:id="1708599448">
                      <w:marLeft w:val="0"/>
                      <w:marRight w:val="0"/>
                      <w:marTop w:val="0"/>
                      <w:marBottom w:val="0"/>
                      <w:divBdr>
                        <w:top w:val="none" w:sz="0" w:space="0" w:color="auto"/>
                        <w:left w:val="none" w:sz="0" w:space="0" w:color="auto"/>
                        <w:bottom w:val="none" w:sz="0" w:space="0" w:color="auto"/>
                        <w:right w:val="none" w:sz="0" w:space="0" w:color="auto"/>
                      </w:divBdr>
                    </w:div>
                  </w:divsChild>
                </w:div>
                <w:div w:id="404377149">
                  <w:marLeft w:val="0"/>
                  <w:marRight w:val="0"/>
                  <w:marTop w:val="0"/>
                  <w:marBottom w:val="0"/>
                  <w:divBdr>
                    <w:top w:val="none" w:sz="0" w:space="0" w:color="auto"/>
                    <w:left w:val="none" w:sz="0" w:space="0" w:color="auto"/>
                    <w:bottom w:val="none" w:sz="0" w:space="0" w:color="auto"/>
                    <w:right w:val="none" w:sz="0" w:space="0" w:color="auto"/>
                  </w:divBdr>
                  <w:divsChild>
                    <w:div w:id="1215120873">
                      <w:marLeft w:val="0"/>
                      <w:marRight w:val="0"/>
                      <w:marTop w:val="0"/>
                      <w:marBottom w:val="0"/>
                      <w:divBdr>
                        <w:top w:val="none" w:sz="0" w:space="0" w:color="auto"/>
                        <w:left w:val="none" w:sz="0" w:space="0" w:color="auto"/>
                        <w:bottom w:val="none" w:sz="0" w:space="0" w:color="auto"/>
                        <w:right w:val="none" w:sz="0" w:space="0" w:color="auto"/>
                      </w:divBdr>
                    </w:div>
                  </w:divsChild>
                </w:div>
                <w:div w:id="308174964">
                  <w:marLeft w:val="0"/>
                  <w:marRight w:val="0"/>
                  <w:marTop w:val="0"/>
                  <w:marBottom w:val="0"/>
                  <w:divBdr>
                    <w:top w:val="none" w:sz="0" w:space="0" w:color="auto"/>
                    <w:left w:val="none" w:sz="0" w:space="0" w:color="auto"/>
                    <w:bottom w:val="none" w:sz="0" w:space="0" w:color="auto"/>
                    <w:right w:val="none" w:sz="0" w:space="0" w:color="auto"/>
                  </w:divBdr>
                  <w:divsChild>
                    <w:div w:id="694576015">
                      <w:marLeft w:val="0"/>
                      <w:marRight w:val="0"/>
                      <w:marTop w:val="0"/>
                      <w:marBottom w:val="0"/>
                      <w:divBdr>
                        <w:top w:val="none" w:sz="0" w:space="0" w:color="auto"/>
                        <w:left w:val="none" w:sz="0" w:space="0" w:color="auto"/>
                        <w:bottom w:val="none" w:sz="0" w:space="0" w:color="auto"/>
                        <w:right w:val="none" w:sz="0" w:space="0" w:color="auto"/>
                      </w:divBdr>
                    </w:div>
                  </w:divsChild>
                </w:div>
                <w:div w:id="260115076">
                  <w:marLeft w:val="0"/>
                  <w:marRight w:val="0"/>
                  <w:marTop w:val="0"/>
                  <w:marBottom w:val="0"/>
                  <w:divBdr>
                    <w:top w:val="none" w:sz="0" w:space="0" w:color="auto"/>
                    <w:left w:val="none" w:sz="0" w:space="0" w:color="auto"/>
                    <w:bottom w:val="none" w:sz="0" w:space="0" w:color="auto"/>
                    <w:right w:val="none" w:sz="0" w:space="0" w:color="auto"/>
                  </w:divBdr>
                  <w:divsChild>
                    <w:div w:id="1600019800">
                      <w:marLeft w:val="0"/>
                      <w:marRight w:val="0"/>
                      <w:marTop w:val="0"/>
                      <w:marBottom w:val="0"/>
                      <w:divBdr>
                        <w:top w:val="none" w:sz="0" w:space="0" w:color="auto"/>
                        <w:left w:val="none" w:sz="0" w:space="0" w:color="auto"/>
                        <w:bottom w:val="none" w:sz="0" w:space="0" w:color="auto"/>
                        <w:right w:val="none" w:sz="0" w:space="0" w:color="auto"/>
                      </w:divBdr>
                    </w:div>
                  </w:divsChild>
                </w:div>
                <w:div w:id="1961261119">
                  <w:marLeft w:val="0"/>
                  <w:marRight w:val="0"/>
                  <w:marTop w:val="0"/>
                  <w:marBottom w:val="0"/>
                  <w:divBdr>
                    <w:top w:val="none" w:sz="0" w:space="0" w:color="auto"/>
                    <w:left w:val="none" w:sz="0" w:space="0" w:color="auto"/>
                    <w:bottom w:val="none" w:sz="0" w:space="0" w:color="auto"/>
                    <w:right w:val="none" w:sz="0" w:space="0" w:color="auto"/>
                  </w:divBdr>
                  <w:divsChild>
                    <w:div w:id="1801341380">
                      <w:marLeft w:val="0"/>
                      <w:marRight w:val="0"/>
                      <w:marTop w:val="0"/>
                      <w:marBottom w:val="0"/>
                      <w:divBdr>
                        <w:top w:val="none" w:sz="0" w:space="0" w:color="auto"/>
                        <w:left w:val="none" w:sz="0" w:space="0" w:color="auto"/>
                        <w:bottom w:val="none" w:sz="0" w:space="0" w:color="auto"/>
                        <w:right w:val="none" w:sz="0" w:space="0" w:color="auto"/>
                      </w:divBdr>
                    </w:div>
                  </w:divsChild>
                </w:div>
                <w:div w:id="1126656390">
                  <w:marLeft w:val="0"/>
                  <w:marRight w:val="0"/>
                  <w:marTop w:val="0"/>
                  <w:marBottom w:val="0"/>
                  <w:divBdr>
                    <w:top w:val="none" w:sz="0" w:space="0" w:color="auto"/>
                    <w:left w:val="none" w:sz="0" w:space="0" w:color="auto"/>
                    <w:bottom w:val="none" w:sz="0" w:space="0" w:color="auto"/>
                    <w:right w:val="none" w:sz="0" w:space="0" w:color="auto"/>
                  </w:divBdr>
                  <w:divsChild>
                    <w:div w:id="1100487974">
                      <w:marLeft w:val="0"/>
                      <w:marRight w:val="0"/>
                      <w:marTop w:val="0"/>
                      <w:marBottom w:val="0"/>
                      <w:divBdr>
                        <w:top w:val="none" w:sz="0" w:space="0" w:color="auto"/>
                        <w:left w:val="none" w:sz="0" w:space="0" w:color="auto"/>
                        <w:bottom w:val="none" w:sz="0" w:space="0" w:color="auto"/>
                        <w:right w:val="none" w:sz="0" w:space="0" w:color="auto"/>
                      </w:divBdr>
                    </w:div>
                  </w:divsChild>
                </w:div>
                <w:div w:id="640647159">
                  <w:marLeft w:val="0"/>
                  <w:marRight w:val="0"/>
                  <w:marTop w:val="0"/>
                  <w:marBottom w:val="0"/>
                  <w:divBdr>
                    <w:top w:val="none" w:sz="0" w:space="0" w:color="auto"/>
                    <w:left w:val="none" w:sz="0" w:space="0" w:color="auto"/>
                    <w:bottom w:val="none" w:sz="0" w:space="0" w:color="auto"/>
                    <w:right w:val="none" w:sz="0" w:space="0" w:color="auto"/>
                  </w:divBdr>
                  <w:divsChild>
                    <w:div w:id="1675719232">
                      <w:marLeft w:val="0"/>
                      <w:marRight w:val="0"/>
                      <w:marTop w:val="0"/>
                      <w:marBottom w:val="0"/>
                      <w:divBdr>
                        <w:top w:val="none" w:sz="0" w:space="0" w:color="auto"/>
                        <w:left w:val="none" w:sz="0" w:space="0" w:color="auto"/>
                        <w:bottom w:val="none" w:sz="0" w:space="0" w:color="auto"/>
                        <w:right w:val="none" w:sz="0" w:space="0" w:color="auto"/>
                      </w:divBdr>
                    </w:div>
                  </w:divsChild>
                </w:div>
                <w:div w:id="775753801">
                  <w:marLeft w:val="0"/>
                  <w:marRight w:val="0"/>
                  <w:marTop w:val="0"/>
                  <w:marBottom w:val="0"/>
                  <w:divBdr>
                    <w:top w:val="none" w:sz="0" w:space="0" w:color="auto"/>
                    <w:left w:val="none" w:sz="0" w:space="0" w:color="auto"/>
                    <w:bottom w:val="none" w:sz="0" w:space="0" w:color="auto"/>
                    <w:right w:val="none" w:sz="0" w:space="0" w:color="auto"/>
                  </w:divBdr>
                  <w:divsChild>
                    <w:div w:id="1706978189">
                      <w:marLeft w:val="0"/>
                      <w:marRight w:val="0"/>
                      <w:marTop w:val="0"/>
                      <w:marBottom w:val="0"/>
                      <w:divBdr>
                        <w:top w:val="none" w:sz="0" w:space="0" w:color="auto"/>
                        <w:left w:val="none" w:sz="0" w:space="0" w:color="auto"/>
                        <w:bottom w:val="none" w:sz="0" w:space="0" w:color="auto"/>
                        <w:right w:val="none" w:sz="0" w:space="0" w:color="auto"/>
                      </w:divBdr>
                    </w:div>
                  </w:divsChild>
                </w:div>
                <w:div w:id="784468520">
                  <w:marLeft w:val="0"/>
                  <w:marRight w:val="0"/>
                  <w:marTop w:val="0"/>
                  <w:marBottom w:val="0"/>
                  <w:divBdr>
                    <w:top w:val="none" w:sz="0" w:space="0" w:color="auto"/>
                    <w:left w:val="none" w:sz="0" w:space="0" w:color="auto"/>
                    <w:bottom w:val="none" w:sz="0" w:space="0" w:color="auto"/>
                    <w:right w:val="none" w:sz="0" w:space="0" w:color="auto"/>
                  </w:divBdr>
                  <w:divsChild>
                    <w:div w:id="1094210317">
                      <w:marLeft w:val="0"/>
                      <w:marRight w:val="0"/>
                      <w:marTop w:val="0"/>
                      <w:marBottom w:val="0"/>
                      <w:divBdr>
                        <w:top w:val="none" w:sz="0" w:space="0" w:color="auto"/>
                        <w:left w:val="none" w:sz="0" w:space="0" w:color="auto"/>
                        <w:bottom w:val="none" w:sz="0" w:space="0" w:color="auto"/>
                        <w:right w:val="none" w:sz="0" w:space="0" w:color="auto"/>
                      </w:divBdr>
                    </w:div>
                  </w:divsChild>
                </w:div>
                <w:div w:id="1301155098">
                  <w:marLeft w:val="0"/>
                  <w:marRight w:val="0"/>
                  <w:marTop w:val="0"/>
                  <w:marBottom w:val="0"/>
                  <w:divBdr>
                    <w:top w:val="none" w:sz="0" w:space="0" w:color="auto"/>
                    <w:left w:val="none" w:sz="0" w:space="0" w:color="auto"/>
                    <w:bottom w:val="none" w:sz="0" w:space="0" w:color="auto"/>
                    <w:right w:val="none" w:sz="0" w:space="0" w:color="auto"/>
                  </w:divBdr>
                  <w:divsChild>
                    <w:div w:id="859777723">
                      <w:marLeft w:val="0"/>
                      <w:marRight w:val="0"/>
                      <w:marTop w:val="0"/>
                      <w:marBottom w:val="0"/>
                      <w:divBdr>
                        <w:top w:val="none" w:sz="0" w:space="0" w:color="auto"/>
                        <w:left w:val="none" w:sz="0" w:space="0" w:color="auto"/>
                        <w:bottom w:val="none" w:sz="0" w:space="0" w:color="auto"/>
                        <w:right w:val="none" w:sz="0" w:space="0" w:color="auto"/>
                      </w:divBdr>
                    </w:div>
                  </w:divsChild>
                </w:div>
                <w:div w:id="941763128">
                  <w:marLeft w:val="0"/>
                  <w:marRight w:val="0"/>
                  <w:marTop w:val="0"/>
                  <w:marBottom w:val="0"/>
                  <w:divBdr>
                    <w:top w:val="none" w:sz="0" w:space="0" w:color="auto"/>
                    <w:left w:val="none" w:sz="0" w:space="0" w:color="auto"/>
                    <w:bottom w:val="none" w:sz="0" w:space="0" w:color="auto"/>
                    <w:right w:val="none" w:sz="0" w:space="0" w:color="auto"/>
                  </w:divBdr>
                  <w:divsChild>
                    <w:div w:id="689643977">
                      <w:marLeft w:val="0"/>
                      <w:marRight w:val="0"/>
                      <w:marTop w:val="0"/>
                      <w:marBottom w:val="0"/>
                      <w:divBdr>
                        <w:top w:val="none" w:sz="0" w:space="0" w:color="auto"/>
                        <w:left w:val="none" w:sz="0" w:space="0" w:color="auto"/>
                        <w:bottom w:val="none" w:sz="0" w:space="0" w:color="auto"/>
                        <w:right w:val="none" w:sz="0" w:space="0" w:color="auto"/>
                      </w:divBdr>
                    </w:div>
                  </w:divsChild>
                </w:div>
                <w:div w:id="1765297798">
                  <w:marLeft w:val="0"/>
                  <w:marRight w:val="0"/>
                  <w:marTop w:val="0"/>
                  <w:marBottom w:val="0"/>
                  <w:divBdr>
                    <w:top w:val="none" w:sz="0" w:space="0" w:color="auto"/>
                    <w:left w:val="none" w:sz="0" w:space="0" w:color="auto"/>
                    <w:bottom w:val="none" w:sz="0" w:space="0" w:color="auto"/>
                    <w:right w:val="none" w:sz="0" w:space="0" w:color="auto"/>
                  </w:divBdr>
                  <w:divsChild>
                    <w:div w:id="859468958">
                      <w:marLeft w:val="0"/>
                      <w:marRight w:val="0"/>
                      <w:marTop w:val="0"/>
                      <w:marBottom w:val="0"/>
                      <w:divBdr>
                        <w:top w:val="none" w:sz="0" w:space="0" w:color="auto"/>
                        <w:left w:val="none" w:sz="0" w:space="0" w:color="auto"/>
                        <w:bottom w:val="none" w:sz="0" w:space="0" w:color="auto"/>
                        <w:right w:val="none" w:sz="0" w:space="0" w:color="auto"/>
                      </w:divBdr>
                    </w:div>
                  </w:divsChild>
                </w:div>
                <w:div w:id="684402678">
                  <w:marLeft w:val="0"/>
                  <w:marRight w:val="0"/>
                  <w:marTop w:val="0"/>
                  <w:marBottom w:val="0"/>
                  <w:divBdr>
                    <w:top w:val="none" w:sz="0" w:space="0" w:color="auto"/>
                    <w:left w:val="none" w:sz="0" w:space="0" w:color="auto"/>
                    <w:bottom w:val="none" w:sz="0" w:space="0" w:color="auto"/>
                    <w:right w:val="none" w:sz="0" w:space="0" w:color="auto"/>
                  </w:divBdr>
                  <w:divsChild>
                    <w:div w:id="411852164">
                      <w:marLeft w:val="0"/>
                      <w:marRight w:val="0"/>
                      <w:marTop w:val="0"/>
                      <w:marBottom w:val="0"/>
                      <w:divBdr>
                        <w:top w:val="none" w:sz="0" w:space="0" w:color="auto"/>
                        <w:left w:val="none" w:sz="0" w:space="0" w:color="auto"/>
                        <w:bottom w:val="none" w:sz="0" w:space="0" w:color="auto"/>
                        <w:right w:val="none" w:sz="0" w:space="0" w:color="auto"/>
                      </w:divBdr>
                    </w:div>
                  </w:divsChild>
                </w:div>
                <w:div w:id="1566913226">
                  <w:marLeft w:val="0"/>
                  <w:marRight w:val="0"/>
                  <w:marTop w:val="0"/>
                  <w:marBottom w:val="0"/>
                  <w:divBdr>
                    <w:top w:val="none" w:sz="0" w:space="0" w:color="auto"/>
                    <w:left w:val="none" w:sz="0" w:space="0" w:color="auto"/>
                    <w:bottom w:val="none" w:sz="0" w:space="0" w:color="auto"/>
                    <w:right w:val="none" w:sz="0" w:space="0" w:color="auto"/>
                  </w:divBdr>
                  <w:divsChild>
                    <w:div w:id="673917257">
                      <w:marLeft w:val="0"/>
                      <w:marRight w:val="0"/>
                      <w:marTop w:val="0"/>
                      <w:marBottom w:val="0"/>
                      <w:divBdr>
                        <w:top w:val="none" w:sz="0" w:space="0" w:color="auto"/>
                        <w:left w:val="none" w:sz="0" w:space="0" w:color="auto"/>
                        <w:bottom w:val="none" w:sz="0" w:space="0" w:color="auto"/>
                        <w:right w:val="none" w:sz="0" w:space="0" w:color="auto"/>
                      </w:divBdr>
                    </w:div>
                  </w:divsChild>
                </w:div>
                <w:div w:id="410927378">
                  <w:marLeft w:val="0"/>
                  <w:marRight w:val="0"/>
                  <w:marTop w:val="0"/>
                  <w:marBottom w:val="0"/>
                  <w:divBdr>
                    <w:top w:val="none" w:sz="0" w:space="0" w:color="auto"/>
                    <w:left w:val="none" w:sz="0" w:space="0" w:color="auto"/>
                    <w:bottom w:val="none" w:sz="0" w:space="0" w:color="auto"/>
                    <w:right w:val="none" w:sz="0" w:space="0" w:color="auto"/>
                  </w:divBdr>
                  <w:divsChild>
                    <w:div w:id="121702258">
                      <w:marLeft w:val="0"/>
                      <w:marRight w:val="0"/>
                      <w:marTop w:val="0"/>
                      <w:marBottom w:val="0"/>
                      <w:divBdr>
                        <w:top w:val="none" w:sz="0" w:space="0" w:color="auto"/>
                        <w:left w:val="none" w:sz="0" w:space="0" w:color="auto"/>
                        <w:bottom w:val="none" w:sz="0" w:space="0" w:color="auto"/>
                        <w:right w:val="none" w:sz="0" w:space="0" w:color="auto"/>
                      </w:divBdr>
                    </w:div>
                  </w:divsChild>
                </w:div>
                <w:div w:id="1176505855">
                  <w:marLeft w:val="0"/>
                  <w:marRight w:val="0"/>
                  <w:marTop w:val="0"/>
                  <w:marBottom w:val="0"/>
                  <w:divBdr>
                    <w:top w:val="none" w:sz="0" w:space="0" w:color="auto"/>
                    <w:left w:val="none" w:sz="0" w:space="0" w:color="auto"/>
                    <w:bottom w:val="none" w:sz="0" w:space="0" w:color="auto"/>
                    <w:right w:val="none" w:sz="0" w:space="0" w:color="auto"/>
                  </w:divBdr>
                  <w:divsChild>
                    <w:div w:id="1642149507">
                      <w:marLeft w:val="0"/>
                      <w:marRight w:val="0"/>
                      <w:marTop w:val="0"/>
                      <w:marBottom w:val="0"/>
                      <w:divBdr>
                        <w:top w:val="none" w:sz="0" w:space="0" w:color="auto"/>
                        <w:left w:val="none" w:sz="0" w:space="0" w:color="auto"/>
                        <w:bottom w:val="none" w:sz="0" w:space="0" w:color="auto"/>
                        <w:right w:val="none" w:sz="0" w:space="0" w:color="auto"/>
                      </w:divBdr>
                    </w:div>
                  </w:divsChild>
                </w:div>
                <w:div w:id="686369021">
                  <w:marLeft w:val="0"/>
                  <w:marRight w:val="0"/>
                  <w:marTop w:val="0"/>
                  <w:marBottom w:val="0"/>
                  <w:divBdr>
                    <w:top w:val="none" w:sz="0" w:space="0" w:color="auto"/>
                    <w:left w:val="none" w:sz="0" w:space="0" w:color="auto"/>
                    <w:bottom w:val="none" w:sz="0" w:space="0" w:color="auto"/>
                    <w:right w:val="none" w:sz="0" w:space="0" w:color="auto"/>
                  </w:divBdr>
                  <w:divsChild>
                    <w:div w:id="1899701749">
                      <w:marLeft w:val="0"/>
                      <w:marRight w:val="0"/>
                      <w:marTop w:val="0"/>
                      <w:marBottom w:val="0"/>
                      <w:divBdr>
                        <w:top w:val="none" w:sz="0" w:space="0" w:color="auto"/>
                        <w:left w:val="none" w:sz="0" w:space="0" w:color="auto"/>
                        <w:bottom w:val="none" w:sz="0" w:space="0" w:color="auto"/>
                        <w:right w:val="none" w:sz="0" w:space="0" w:color="auto"/>
                      </w:divBdr>
                    </w:div>
                  </w:divsChild>
                </w:div>
                <w:div w:id="1953243386">
                  <w:marLeft w:val="0"/>
                  <w:marRight w:val="0"/>
                  <w:marTop w:val="0"/>
                  <w:marBottom w:val="0"/>
                  <w:divBdr>
                    <w:top w:val="none" w:sz="0" w:space="0" w:color="auto"/>
                    <w:left w:val="none" w:sz="0" w:space="0" w:color="auto"/>
                    <w:bottom w:val="none" w:sz="0" w:space="0" w:color="auto"/>
                    <w:right w:val="none" w:sz="0" w:space="0" w:color="auto"/>
                  </w:divBdr>
                  <w:divsChild>
                    <w:div w:id="360017367">
                      <w:marLeft w:val="0"/>
                      <w:marRight w:val="0"/>
                      <w:marTop w:val="0"/>
                      <w:marBottom w:val="0"/>
                      <w:divBdr>
                        <w:top w:val="none" w:sz="0" w:space="0" w:color="auto"/>
                        <w:left w:val="none" w:sz="0" w:space="0" w:color="auto"/>
                        <w:bottom w:val="none" w:sz="0" w:space="0" w:color="auto"/>
                        <w:right w:val="none" w:sz="0" w:space="0" w:color="auto"/>
                      </w:divBdr>
                    </w:div>
                  </w:divsChild>
                </w:div>
                <w:div w:id="1373917475">
                  <w:marLeft w:val="0"/>
                  <w:marRight w:val="0"/>
                  <w:marTop w:val="0"/>
                  <w:marBottom w:val="0"/>
                  <w:divBdr>
                    <w:top w:val="none" w:sz="0" w:space="0" w:color="auto"/>
                    <w:left w:val="none" w:sz="0" w:space="0" w:color="auto"/>
                    <w:bottom w:val="none" w:sz="0" w:space="0" w:color="auto"/>
                    <w:right w:val="none" w:sz="0" w:space="0" w:color="auto"/>
                  </w:divBdr>
                  <w:divsChild>
                    <w:div w:id="435374154">
                      <w:marLeft w:val="0"/>
                      <w:marRight w:val="0"/>
                      <w:marTop w:val="0"/>
                      <w:marBottom w:val="0"/>
                      <w:divBdr>
                        <w:top w:val="none" w:sz="0" w:space="0" w:color="auto"/>
                        <w:left w:val="none" w:sz="0" w:space="0" w:color="auto"/>
                        <w:bottom w:val="none" w:sz="0" w:space="0" w:color="auto"/>
                        <w:right w:val="none" w:sz="0" w:space="0" w:color="auto"/>
                      </w:divBdr>
                    </w:div>
                  </w:divsChild>
                </w:div>
                <w:div w:id="833648746">
                  <w:marLeft w:val="0"/>
                  <w:marRight w:val="0"/>
                  <w:marTop w:val="0"/>
                  <w:marBottom w:val="0"/>
                  <w:divBdr>
                    <w:top w:val="none" w:sz="0" w:space="0" w:color="auto"/>
                    <w:left w:val="none" w:sz="0" w:space="0" w:color="auto"/>
                    <w:bottom w:val="none" w:sz="0" w:space="0" w:color="auto"/>
                    <w:right w:val="none" w:sz="0" w:space="0" w:color="auto"/>
                  </w:divBdr>
                  <w:divsChild>
                    <w:div w:id="1236017636">
                      <w:marLeft w:val="0"/>
                      <w:marRight w:val="0"/>
                      <w:marTop w:val="0"/>
                      <w:marBottom w:val="0"/>
                      <w:divBdr>
                        <w:top w:val="none" w:sz="0" w:space="0" w:color="auto"/>
                        <w:left w:val="none" w:sz="0" w:space="0" w:color="auto"/>
                        <w:bottom w:val="none" w:sz="0" w:space="0" w:color="auto"/>
                        <w:right w:val="none" w:sz="0" w:space="0" w:color="auto"/>
                      </w:divBdr>
                    </w:div>
                  </w:divsChild>
                </w:div>
                <w:div w:id="1030372217">
                  <w:marLeft w:val="0"/>
                  <w:marRight w:val="0"/>
                  <w:marTop w:val="0"/>
                  <w:marBottom w:val="0"/>
                  <w:divBdr>
                    <w:top w:val="none" w:sz="0" w:space="0" w:color="auto"/>
                    <w:left w:val="none" w:sz="0" w:space="0" w:color="auto"/>
                    <w:bottom w:val="none" w:sz="0" w:space="0" w:color="auto"/>
                    <w:right w:val="none" w:sz="0" w:space="0" w:color="auto"/>
                  </w:divBdr>
                  <w:divsChild>
                    <w:div w:id="387146330">
                      <w:marLeft w:val="0"/>
                      <w:marRight w:val="0"/>
                      <w:marTop w:val="0"/>
                      <w:marBottom w:val="0"/>
                      <w:divBdr>
                        <w:top w:val="none" w:sz="0" w:space="0" w:color="auto"/>
                        <w:left w:val="none" w:sz="0" w:space="0" w:color="auto"/>
                        <w:bottom w:val="none" w:sz="0" w:space="0" w:color="auto"/>
                        <w:right w:val="none" w:sz="0" w:space="0" w:color="auto"/>
                      </w:divBdr>
                    </w:div>
                  </w:divsChild>
                </w:div>
                <w:div w:id="1958439052">
                  <w:marLeft w:val="0"/>
                  <w:marRight w:val="0"/>
                  <w:marTop w:val="0"/>
                  <w:marBottom w:val="0"/>
                  <w:divBdr>
                    <w:top w:val="none" w:sz="0" w:space="0" w:color="auto"/>
                    <w:left w:val="none" w:sz="0" w:space="0" w:color="auto"/>
                    <w:bottom w:val="none" w:sz="0" w:space="0" w:color="auto"/>
                    <w:right w:val="none" w:sz="0" w:space="0" w:color="auto"/>
                  </w:divBdr>
                  <w:divsChild>
                    <w:div w:id="415832162">
                      <w:marLeft w:val="0"/>
                      <w:marRight w:val="0"/>
                      <w:marTop w:val="0"/>
                      <w:marBottom w:val="0"/>
                      <w:divBdr>
                        <w:top w:val="none" w:sz="0" w:space="0" w:color="auto"/>
                        <w:left w:val="none" w:sz="0" w:space="0" w:color="auto"/>
                        <w:bottom w:val="none" w:sz="0" w:space="0" w:color="auto"/>
                        <w:right w:val="none" w:sz="0" w:space="0" w:color="auto"/>
                      </w:divBdr>
                    </w:div>
                  </w:divsChild>
                </w:div>
                <w:div w:id="929700414">
                  <w:marLeft w:val="0"/>
                  <w:marRight w:val="0"/>
                  <w:marTop w:val="0"/>
                  <w:marBottom w:val="0"/>
                  <w:divBdr>
                    <w:top w:val="none" w:sz="0" w:space="0" w:color="auto"/>
                    <w:left w:val="none" w:sz="0" w:space="0" w:color="auto"/>
                    <w:bottom w:val="none" w:sz="0" w:space="0" w:color="auto"/>
                    <w:right w:val="none" w:sz="0" w:space="0" w:color="auto"/>
                  </w:divBdr>
                  <w:divsChild>
                    <w:div w:id="1791169088">
                      <w:marLeft w:val="0"/>
                      <w:marRight w:val="0"/>
                      <w:marTop w:val="0"/>
                      <w:marBottom w:val="0"/>
                      <w:divBdr>
                        <w:top w:val="none" w:sz="0" w:space="0" w:color="auto"/>
                        <w:left w:val="none" w:sz="0" w:space="0" w:color="auto"/>
                        <w:bottom w:val="none" w:sz="0" w:space="0" w:color="auto"/>
                        <w:right w:val="none" w:sz="0" w:space="0" w:color="auto"/>
                      </w:divBdr>
                    </w:div>
                  </w:divsChild>
                </w:div>
                <w:div w:id="1296914779">
                  <w:marLeft w:val="0"/>
                  <w:marRight w:val="0"/>
                  <w:marTop w:val="0"/>
                  <w:marBottom w:val="0"/>
                  <w:divBdr>
                    <w:top w:val="none" w:sz="0" w:space="0" w:color="auto"/>
                    <w:left w:val="none" w:sz="0" w:space="0" w:color="auto"/>
                    <w:bottom w:val="none" w:sz="0" w:space="0" w:color="auto"/>
                    <w:right w:val="none" w:sz="0" w:space="0" w:color="auto"/>
                  </w:divBdr>
                  <w:divsChild>
                    <w:div w:id="1190949391">
                      <w:marLeft w:val="0"/>
                      <w:marRight w:val="0"/>
                      <w:marTop w:val="0"/>
                      <w:marBottom w:val="0"/>
                      <w:divBdr>
                        <w:top w:val="none" w:sz="0" w:space="0" w:color="auto"/>
                        <w:left w:val="none" w:sz="0" w:space="0" w:color="auto"/>
                        <w:bottom w:val="none" w:sz="0" w:space="0" w:color="auto"/>
                        <w:right w:val="none" w:sz="0" w:space="0" w:color="auto"/>
                      </w:divBdr>
                    </w:div>
                  </w:divsChild>
                </w:div>
                <w:div w:id="464857853">
                  <w:marLeft w:val="0"/>
                  <w:marRight w:val="0"/>
                  <w:marTop w:val="0"/>
                  <w:marBottom w:val="0"/>
                  <w:divBdr>
                    <w:top w:val="none" w:sz="0" w:space="0" w:color="auto"/>
                    <w:left w:val="none" w:sz="0" w:space="0" w:color="auto"/>
                    <w:bottom w:val="none" w:sz="0" w:space="0" w:color="auto"/>
                    <w:right w:val="none" w:sz="0" w:space="0" w:color="auto"/>
                  </w:divBdr>
                  <w:divsChild>
                    <w:div w:id="337541076">
                      <w:marLeft w:val="0"/>
                      <w:marRight w:val="0"/>
                      <w:marTop w:val="0"/>
                      <w:marBottom w:val="0"/>
                      <w:divBdr>
                        <w:top w:val="none" w:sz="0" w:space="0" w:color="auto"/>
                        <w:left w:val="none" w:sz="0" w:space="0" w:color="auto"/>
                        <w:bottom w:val="none" w:sz="0" w:space="0" w:color="auto"/>
                        <w:right w:val="none" w:sz="0" w:space="0" w:color="auto"/>
                      </w:divBdr>
                    </w:div>
                  </w:divsChild>
                </w:div>
                <w:div w:id="1129664969">
                  <w:marLeft w:val="0"/>
                  <w:marRight w:val="0"/>
                  <w:marTop w:val="0"/>
                  <w:marBottom w:val="0"/>
                  <w:divBdr>
                    <w:top w:val="none" w:sz="0" w:space="0" w:color="auto"/>
                    <w:left w:val="none" w:sz="0" w:space="0" w:color="auto"/>
                    <w:bottom w:val="none" w:sz="0" w:space="0" w:color="auto"/>
                    <w:right w:val="none" w:sz="0" w:space="0" w:color="auto"/>
                  </w:divBdr>
                  <w:divsChild>
                    <w:div w:id="986015149">
                      <w:marLeft w:val="0"/>
                      <w:marRight w:val="0"/>
                      <w:marTop w:val="0"/>
                      <w:marBottom w:val="0"/>
                      <w:divBdr>
                        <w:top w:val="none" w:sz="0" w:space="0" w:color="auto"/>
                        <w:left w:val="none" w:sz="0" w:space="0" w:color="auto"/>
                        <w:bottom w:val="none" w:sz="0" w:space="0" w:color="auto"/>
                        <w:right w:val="none" w:sz="0" w:space="0" w:color="auto"/>
                      </w:divBdr>
                    </w:div>
                  </w:divsChild>
                </w:div>
                <w:div w:id="975524379">
                  <w:marLeft w:val="0"/>
                  <w:marRight w:val="0"/>
                  <w:marTop w:val="0"/>
                  <w:marBottom w:val="0"/>
                  <w:divBdr>
                    <w:top w:val="none" w:sz="0" w:space="0" w:color="auto"/>
                    <w:left w:val="none" w:sz="0" w:space="0" w:color="auto"/>
                    <w:bottom w:val="none" w:sz="0" w:space="0" w:color="auto"/>
                    <w:right w:val="none" w:sz="0" w:space="0" w:color="auto"/>
                  </w:divBdr>
                  <w:divsChild>
                    <w:div w:id="517892405">
                      <w:marLeft w:val="0"/>
                      <w:marRight w:val="0"/>
                      <w:marTop w:val="0"/>
                      <w:marBottom w:val="0"/>
                      <w:divBdr>
                        <w:top w:val="none" w:sz="0" w:space="0" w:color="auto"/>
                        <w:left w:val="none" w:sz="0" w:space="0" w:color="auto"/>
                        <w:bottom w:val="none" w:sz="0" w:space="0" w:color="auto"/>
                        <w:right w:val="none" w:sz="0" w:space="0" w:color="auto"/>
                      </w:divBdr>
                    </w:div>
                  </w:divsChild>
                </w:div>
                <w:div w:id="736124775">
                  <w:marLeft w:val="0"/>
                  <w:marRight w:val="0"/>
                  <w:marTop w:val="0"/>
                  <w:marBottom w:val="0"/>
                  <w:divBdr>
                    <w:top w:val="none" w:sz="0" w:space="0" w:color="auto"/>
                    <w:left w:val="none" w:sz="0" w:space="0" w:color="auto"/>
                    <w:bottom w:val="none" w:sz="0" w:space="0" w:color="auto"/>
                    <w:right w:val="none" w:sz="0" w:space="0" w:color="auto"/>
                  </w:divBdr>
                  <w:divsChild>
                    <w:div w:id="1834292283">
                      <w:marLeft w:val="0"/>
                      <w:marRight w:val="0"/>
                      <w:marTop w:val="0"/>
                      <w:marBottom w:val="0"/>
                      <w:divBdr>
                        <w:top w:val="none" w:sz="0" w:space="0" w:color="auto"/>
                        <w:left w:val="none" w:sz="0" w:space="0" w:color="auto"/>
                        <w:bottom w:val="none" w:sz="0" w:space="0" w:color="auto"/>
                        <w:right w:val="none" w:sz="0" w:space="0" w:color="auto"/>
                      </w:divBdr>
                    </w:div>
                  </w:divsChild>
                </w:div>
                <w:div w:id="1783986778">
                  <w:marLeft w:val="0"/>
                  <w:marRight w:val="0"/>
                  <w:marTop w:val="0"/>
                  <w:marBottom w:val="0"/>
                  <w:divBdr>
                    <w:top w:val="none" w:sz="0" w:space="0" w:color="auto"/>
                    <w:left w:val="none" w:sz="0" w:space="0" w:color="auto"/>
                    <w:bottom w:val="none" w:sz="0" w:space="0" w:color="auto"/>
                    <w:right w:val="none" w:sz="0" w:space="0" w:color="auto"/>
                  </w:divBdr>
                  <w:divsChild>
                    <w:div w:id="398019949">
                      <w:marLeft w:val="0"/>
                      <w:marRight w:val="0"/>
                      <w:marTop w:val="0"/>
                      <w:marBottom w:val="0"/>
                      <w:divBdr>
                        <w:top w:val="none" w:sz="0" w:space="0" w:color="auto"/>
                        <w:left w:val="none" w:sz="0" w:space="0" w:color="auto"/>
                        <w:bottom w:val="none" w:sz="0" w:space="0" w:color="auto"/>
                        <w:right w:val="none" w:sz="0" w:space="0" w:color="auto"/>
                      </w:divBdr>
                    </w:div>
                  </w:divsChild>
                </w:div>
                <w:div w:id="730660977">
                  <w:marLeft w:val="0"/>
                  <w:marRight w:val="0"/>
                  <w:marTop w:val="0"/>
                  <w:marBottom w:val="0"/>
                  <w:divBdr>
                    <w:top w:val="none" w:sz="0" w:space="0" w:color="auto"/>
                    <w:left w:val="none" w:sz="0" w:space="0" w:color="auto"/>
                    <w:bottom w:val="none" w:sz="0" w:space="0" w:color="auto"/>
                    <w:right w:val="none" w:sz="0" w:space="0" w:color="auto"/>
                  </w:divBdr>
                  <w:divsChild>
                    <w:div w:id="2002537015">
                      <w:marLeft w:val="0"/>
                      <w:marRight w:val="0"/>
                      <w:marTop w:val="0"/>
                      <w:marBottom w:val="0"/>
                      <w:divBdr>
                        <w:top w:val="none" w:sz="0" w:space="0" w:color="auto"/>
                        <w:left w:val="none" w:sz="0" w:space="0" w:color="auto"/>
                        <w:bottom w:val="none" w:sz="0" w:space="0" w:color="auto"/>
                        <w:right w:val="none" w:sz="0" w:space="0" w:color="auto"/>
                      </w:divBdr>
                    </w:div>
                  </w:divsChild>
                </w:div>
                <w:div w:id="1279332427">
                  <w:marLeft w:val="0"/>
                  <w:marRight w:val="0"/>
                  <w:marTop w:val="0"/>
                  <w:marBottom w:val="0"/>
                  <w:divBdr>
                    <w:top w:val="none" w:sz="0" w:space="0" w:color="auto"/>
                    <w:left w:val="none" w:sz="0" w:space="0" w:color="auto"/>
                    <w:bottom w:val="none" w:sz="0" w:space="0" w:color="auto"/>
                    <w:right w:val="none" w:sz="0" w:space="0" w:color="auto"/>
                  </w:divBdr>
                  <w:divsChild>
                    <w:div w:id="1712069716">
                      <w:marLeft w:val="0"/>
                      <w:marRight w:val="0"/>
                      <w:marTop w:val="0"/>
                      <w:marBottom w:val="0"/>
                      <w:divBdr>
                        <w:top w:val="none" w:sz="0" w:space="0" w:color="auto"/>
                        <w:left w:val="none" w:sz="0" w:space="0" w:color="auto"/>
                        <w:bottom w:val="none" w:sz="0" w:space="0" w:color="auto"/>
                        <w:right w:val="none" w:sz="0" w:space="0" w:color="auto"/>
                      </w:divBdr>
                    </w:div>
                  </w:divsChild>
                </w:div>
                <w:div w:id="277881267">
                  <w:marLeft w:val="0"/>
                  <w:marRight w:val="0"/>
                  <w:marTop w:val="0"/>
                  <w:marBottom w:val="0"/>
                  <w:divBdr>
                    <w:top w:val="none" w:sz="0" w:space="0" w:color="auto"/>
                    <w:left w:val="none" w:sz="0" w:space="0" w:color="auto"/>
                    <w:bottom w:val="none" w:sz="0" w:space="0" w:color="auto"/>
                    <w:right w:val="none" w:sz="0" w:space="0" w:color="auto"/>
                  </w:divBdr>
                  <w:divsChild>
                    <w:div w:id="261686676">
                      <w:marLeft w:val="0"/>
                      <w:marRight w:val="0"/>
                      <w:marTop w:val="0"/>
                      <w:marBottom w:val="0"/>
                      <w:divBdr>
                        <w:top w:val="none" w:sz="0" w:space="0" w:color="auto"/>
                        <w:left w:val="none" w:sz="0" w:space="0" w:color="auto"/>
                        <w:bottom w:val="none" w:sz="0" w:space="0" w:color="auto"/>
                        <w:right w:val="none" w:sz="0" w:space="0" w:color="auto"/>
                      </w:divBdr>
                    </w:div>
                  </w:divsChild>
                </w:div>
                <w:div w:id="174080222">
                  <w:marLeft w:val="0"/>
                  <w:marRight w:val="0"/>
                  <w:marTop w:val="0"/>
                  <w:marBottom w:val="0"/>
                  <w:divBdr>
                    <w:top w:val="none" w:sz="0" w:space="0" w:color="auto"/>
                    <w:left w:val="none" w:sz="0" w:space="0" w:color="auto"/>
                    <w:bottom w:val="none" w:sz="0" w:space="0" w:color="auto"/>
                    <w:right w:val="none" w:sz="0" w:space="0" w:color="auto"/>
                  </w:divBdr>
                  <w:divsChild>
                    <w:div w:id="1684434525">
                      <w:marLeft w:val="0"/>
                      <w:marRight w:val="0"/>
                      <w:marTop w:val="0"/>
                      <w:marBottom w:val="0"/>
                      <w:divBdr>
                        <w:top w:val="none" w:sz="0" w:space="0" w:color="auto"/>
                        <w:left w:val="none" w:sz="0" w:space="0" w:color="auto"/>
                        <w:bottom w:val="none" w:sz="0" w:space="0" w:color="auto"/>
                        <w:right w:val="none" w:sz="0" w:space="0" w:color="auto"/>
                      </w:divBdr>
                    </w:div>
                  </w:divsChild>
                </w:div>
                <w:div w:id="1574317651">
                  <w:marLeft w:val="0"/>
                  <w:marRight w:val="0"/>
                  <w:marTop w:val="0"/>
                  <w:marBottom w:val="0"/>
                  <w:divBdr>
                    <w:top w:val="none" w:sz="0" w:space="0" w:color="auto"/>
                    <w:left w:val="none" w:sz="0" w:space="0" w:color="auto"/>
                    <w:bottom w:val="none" w:sz="0" w:space="0" w:color="auto"/>
                    <w:right w:val="none" w:sz="0" w:space="0" w:color="auto"/>
                  </w:divBdr>
                  <w:divsChild>
                    <w:div w:id="290670880">
                      <w:marLeft w:val="0"/>
                      <w:marRight w:val="0"/>
                      <w:marTop w:val="0"/>
                      <w:marBottom w:val="0"/>
                      <w:divBdr>
                        <w:top w:val="none" w:sz="0" w:space="0" w:color="auto"/>
                        <w:left w:val="none" w:sz="0" w:space="0" w:color="auto"/>
                        <w:bottom w:val="none" w:sz="0" w:space="0" w:color="auto"/>
                        <w:right w:val="none" w:sz="0" w:space="0" w:color="auto"/>
                      </w:divBdr>
                    </w:div>
                  </w:divsChild>
                </w:div>
                <w:div w:id="2096437255">
                  <w:marLeft w:val="0"/>
                  <w:marRight w:val="0"/>
                  <w:marTop w:val="0"/>
                  <w:marBottom w:val="0"/>
                  <w:divBdr>
                    <w:top w:val="none" w:sz="0" w:space="0" w:color="auto"/>
                    <w:left w:val="none" w:sz="0" w:space="0" w:color="auto"/>
                    <w:bottom w:val="none" w:sz="0" w:space="0" w:color="auto"/>
                    <w:right w:val="none" w:sz="0" w:space="0" w:color="auto"/>
                  </w:divBdr>
                  <w:divsChild>
                    <w:div w:id="1187788850">
                      <w:marLeft w:val="0"/>
                      <w:marRight w:val="0"/>
                      <w:marTop w:val="0"/>
                      <w:marBottom w:val="0"/>
                      <w:divBdr>
                        <w:top w:val="none" w:sz="0" w:space="0" w:color="auto"/>
                        <w:left w:val="none" w:sz="0" w:space="0" w:color="auto"/>
                        <w:bottom w:val="none" w:sz="0" w:space="0" w:color="auto"/>
                        <w:right w:val="none" w:sz="0" w:space="0" w:color="auto"/>
                      </w:divBdr>
                    </w:div>
                  </w:divsChild>
                </w:div>
                <w:div w:id="925335397">
                  <w:marLeft w:val="0"/>
                  <w:marRight w:val="0"/>
                  <w:marTop w:val="0"/>
                  <w:marBottom w:val="0"/>
                  <w:divBdr>
                    <w:top w:val="none" w:sz="0" w:space="0" w:color="auto"/>
                    <w:left w:val="none" w:sz="0" w:space="0" w:color="auto"/>
                    <w:bottom w:val="none" w:sz="0" w:space="0" w:color="auto"/>
                    <w:right w:val="none" w:sz="0" w:space="0" w:color="auto"/>
                  </w:divBdr>
                  <w:divsChild>
                    <w:div w:id="1628007640">
                      <w:marLeft w:val="0"/>
                      <w:marRight w:val="0"/>
                      <w:marTop w:val="0"/>
                      <w:marBottom w:val="0"/>
                      <w:divBdr>
                        <w:top w:val="none" w:sz="0" w:space="0" w:color="auto"/>
                        <w:left w:val="none" w:sz="0" w:space="0" w:color="auto"/>
                        <w:bottom w:val="none" w:sz="0" w:space="0" w:color="auto"/>
                        <w:right w:val="none" w:sz="0" w:space="0" w:color="auto"/>
                      </w:divBdr>
                    </w:div>
                  </w:divsChild>
                </w:div>
                <w:div w:id="1682855864">
                  <w:marLeft w:val="0"/>
                  <w:marRight w:val="0"/>
                  <w:marTop w:val="0"/>
                  <w:marBottom w:val="0"/>
                  <w:divBdr>
                    <w:top w:val="none" w:sz="0" w:space="0" w:color="auto"/>
                    <w:left w:val="none" w:sz="0" w:space="0" w:color="auto"/>
                    <w:bottom w:val="none" w:sz="0" w:space="0" w:color="auto"/>
                    <w:right w:val="none" w:sz="0" w:space="0" w:color="auto"/>
                  </w:divBdr>
                  <w:divsChild>
                    <w:div w:id="1703050952">
                      <w:marLeft w:val="0"/>
                      <w:marRight w:val="0"/>
                      <w:marTop w:val="0"/>
                      <w:marBottom w:val="0"/>
                      <w:divBdr>
                        <w:top w:val="none" w:sz="0" w:space="0" w:color="auto"/>
                        <w:left w:val="none" w:sz="0" w:space="0" w:color="auto"/>
                        <w:bottom w:val="none" w:sz="0" w:space="0" w:color="auto"/>
                        <w:right w:val="none" w:sz="0" w:space="0" w:color="auto"/>
                      </w:divBdr>
                    </w:div>
                  </w:divsChild>
                </w:div>
                <w:div w:id="1037580351">
                  <w:marLeft w:val="0"/>
                  <w:marRight w:val="0"/>
                  <w:marTop w:val="0"/>
                  <w:marBottom w:val="0"/>
                  <w:divBdr>
                    <w:top w:val="none" w:sz="0" w:space="0" w:color="auto"/>
                    <w:left w:val="none" w:sz="0" w:space="0" w:color="auto"/>
                    <w:bottom w:val="none" w:sz="0" w:space="0" w:color="auto"/>
                    <w:right w:val="none" w:sz="0" w:space="0" w:color="auto"/>
                  </w:divBdr>
                  <w:divsChild>
                    <w:div w:id="1273592408">
                      <w:marLeft w:val="0"/>
                      <w:marRight w:val="0"/>
                      <w:marTop w:val="0"/>
                      <w:marBottom w:val="0"/>
                      <w:divBdr>
                        <w:top w:val="none" w:sz="0" w:space="0" w:color="auto"/>
                        <w:left w:val="none" w:sz="0" w:space="0" w:color="auto"/>
                        <w:bottom w:val="none" w:sz="0" w:space="0" w:color="auto"/>
                        <w:right w:val="none" w:sz="0" w:space="0" w:color="auto"/>
                      </w:divBdr>
                    </w:div>
                  </w:divsChild>
                </w:div>
                <w:div w:id="1522889366">
                  <w:marLeft w:val="0"/>
                  <w:marRight w:val="0"/>
                  <w:marTop w:val="0"/>
                  <w:marBottom w:val="0"/>
                  <w:divBdr>
                    <w:top w:val="none" w:sz="0" w:space="0" w:color="auto"/>
                    <w:left w:val="none" w:sz="0" w:space="0" w:color="auto"/>
                    <w:bottom w:val="none" w:sz="0" w:space="0" w:color="auto"/>
                    <w:right w:val="none" w:sz="0" w:space="0" w:color="auto"/>
                  </w:divBdr>
                  <w:divsChild>
                    <w:div w:id="1658419754">
                      <w:marLeft w:val="0"/>
                      <w:marRight w:val="0"/>
                      <w:marTop w:val="0"/>
                      <w:marBottom w:val="0"/>
                      <w:divBdr>
                        <w:top w:val="none" w:sz="0" w:space="0" w:color="auto"/>
                        <w:left w:val="none" w:sz="0" w:space="0" w:color="auto"/>
                        <w:bottom w:val="none" w:sz="0" w:space="0" w:color="auto"/>
                        <w:right w:val="none" w:sz="0" w:space="0" w:color="auto"/>
                      </w:divBdr>
                    </w:div>
                  </w:divsChild>
                </w:div>
                <w:div w:id="3096074">
                  <w:marLeft w:val="0"/>
                  <w:marRight w:val="0"/>
                  <w:marTop w:val="0"/>
                  <w:marBottom w:val="0"/>
                  <w:divBdr>
                    <w:top w:val="none" w:sz="0" w:space="0" w:color="auto"/>
                    <w:left w:val="none" w:sz="0" w:space="0" w:color="auto"/>
                    <w:bottom w:val="none" w:sz="0" w:space="0" w:color="auto"/>
                    <w:right w:val="none" w:sz="0" w:space="0" w:color="auto"/>
                  </w:divBdr>
                  <w:divsChild>
                    <w:div w:id="519247770">
                      <w:marLeft w:val="0"/>
                      <w:marRight w:val="0"/>
                      <w:marTop w:val="0"/>
                      <w:marBottom w:val="0"/>
                      <w:divBdr>
                        <w:top w:val="none" w:sz="0" w:space="0" w:color="auto"/>
                        <w:left w:val="none" w:sz="0" w:space="0" w:color="auto"/>
                        <w:bottom w:val="none" w:sz="0" w:space="0" w:color="auto"/>
                        <w:right w:val="none" w:sz="0" w:space="0" w:color="auto"/>
                      </w:divBdr>
                    </w:div>
                  </w:divsChild>
                </w:div>
                <w:div w:id="347297938">
                  <w:marLeft w:val="0"/>
                  <w:marRight w:val="0"/>
                  <w:marTop w:val="0"/>
                  <w:marBottom w:val="0"/>
                  <w:divBdr>
                    <w:top w:val="none" w:sz="0" w:space="0" w:color="auto"/>
                    <w:left w:val="none" w:sz="0" w:space="0" w:color="auto"/>
                    <w:bottom w:val="none" w:sz="0" w:space="0" w:color="auto"/>
                    <w:right w:val="none" w:sz="0" w:space="0" w:color="auto"/>
                  </w:divBdr>
                  <w:divsChild>
                    <w:div w:id="459617614">
                      <w:marLeft w:val="0"/>
                      <w:marRight w:val="0"/>
                      <w:marTop w:val="0"/>
                      <w:marBottom w:val="0"/>
                      <w:divBdr>
                        <w:top w:val="none" w:sz="0" w:space="0" w:color="auto"/>
                        <w:left w:val="none" w:sz="0" w:space="0" w:color="auto"/>
                        <w:bottom w:val="none" w:sz="0" w:space="0" w:color="auto"/>
                        <w:right w:val="none" w:sz="0" w:space="0" w:color="auto"/>
                      </w:divBdr>
                    </w:div>
                  </w:divsChild>
                </w:div>
                <w:div w:id="1480999277">
                  <w:marLeft w:val="0"/>
                  <w:marRight w:val="0"/>
                  <w:marTop w:val="0"/>
                  <w:marBottom w:val="0"/>
                  <w:divBdr>
                    <w:top w:val="none" w:sz="0" w:space="0" w:color="auto"/>
                    <w:left w:val="none" w:sz="0" w:space="0" w:color="auto"/>
                    <w:bottom w:val="none" w:sz="0" w:space="0" w:color="auto"/>
                    <w:right w:val="none" w:sz="0" w:space="0" w:color="auto"/>
                  </w:divBdr>
                  <w:divsChild>
                    <w:div w:id="2004240428">
                      <w:marLeft w:val="0"/>
                      <w:marRight w:val="0"/>
                      <w:marTop w:val="0"/>
                      <w:marBottom w:val="0"/>
                      <w:divBdr>
                        <w:top w:val="none" w:sz="0" w:space="0" w:color="auto"/>
                        <w:left w:val="none" w:sz="0" w:space="0" w:color="auto"/>
                        <w:bottom w:val="none" w:sz="0" w:space="0" w:color="auto"/>
                        <w:right w:val="none" w:sz="0" w:space="0" w:color="auto"/>
                      </w:divBdr>
                    </w:div>
                  </w:divsChild>
                </w:div>
                <w:div w:id="1794595341">
                  <w:marLeft w:val="0"/>
                  <w:marRight w:val="0"/>
                  <w:marTop w:val="0"/>
                  <w:marBottom w:val="0"/>
                  <w:divBdr>
                    <w:top w:val="none" w:sz="0" w:space="0" w:color="auto"/>
                    <w:left w:val="none" w:sz="0" w:space="0" w:color="auto"/>
                    <w:bottom w:val="none" w:sz="0" w:space="0" w:color="auto"/>
                    <w:right w:val="none" w:sz="0" w:space="0" w:color="auto"/>
                  </w:divBdr>
                  <w:divsChild>
                    <w:div w:id="350882436">
                      <w:marLeft w:val="0"/>
                      <w:marRight w:val="0"/>
                      <w:marTop w:val="0"/>
                      <w:marBottom w:val="0"/>
                      <w:divBdr>
                        <w:top w:val="none" w:sz="0" w:space="0" w:color="auto"/>
                        <w:left w:val="none" w:sz="0" w:space="0" w:color="auto"/>
                        <w:bottom w:val="none" w:sz="0" w:space="0" w:color="auto"/>
                        <w:right w:val="none" w:sz="0" w:space="0" w:color="auto"/>
                      </w:divBdr>
                    </w:div>
                  </w:divsChild>
                </w:div>
                <w:div w:id="84571476">
                  <w:marLeft w:val="0"/>
                  <w:marRight w:val="0"/>
                  <w:marTop w:val="0"/>
                  <w:marBottom w:val="0"/>
                  <w:divBdr>
                    <w:top w:val="none" w:sz="0" w:space="0" w:color="auto"/>
                    <w:left w:val="none" w:sz="0" w:space="0" w:color="auto"/>
                    <w:bottom w:val="none" w:sz="0" w:space="0" w:color="auto"/>
                    <w:right w:val="none" w:sz="0" w:space="0" w:color="auto"/>
                  </w:divBdr>
                  <w:divsChild>
                    <w:div w:id="1405184141">
                      <w:marLeft w:val="0"/>
                      <w:marRight w:val="0"/>
                      <w:marTop w:val="0"/>
                      <w:marBottom w:val="0"/>
                      <w:divBdr>
                        <w:top w:val="none" w:sz="0" w:space="0" w:color="auto"/>
                        <w:left w:val="none" w:sz="0" w:space="0" w:color="auto"/>
                        <w:bottom w:val="none" w:sz="0" w:space="0" w:color="auto"/>
                        <w:right w:val="none" w:sz="0" w:space="0" w:color="auto"/>
                      </w:divBdr>
                    </w:div>
                  </w:divsChild>
                </w:div>
                <w:div w:id="1951084747">
                  <w:marLeft w:val="0"/>
                  <w:marRight w:val="0"/>
                  <w:marTop w:val="0"/>
                  <w:marBottom w:val="0"/>
                  <w:divBdr>
                    <w:top w:val="none" w:sz="0" w:space="0" w:color="auto"/>
                    <w:left w:val="none" w:sz="0" w:space="0" w:color="auto"/>
                    <w:bottom w:val="none" w:sz="0" w:space="0" w:color="auto"/>
                    <w:right w:val="none" w:sz="0" w:space="0" w:color="auto"/>
                  </w:divBdr>
                  <w:divsChild>
                    <w:div w:id="934479562">
                      <w:marLeft w:val="0"/>
                      <w:marRight w:val="0"/>
                      <w:marTop w:val="0"/>
                      <w:marBottom w:val="0"/>
                      <w:divBdr>
                        <w:top w:val="none" w:sz="0" w:space="0" w:color="auto"/>
                        <w:left w:val="none" w:sz="0" w:space="0" w:color="auto"/>
                        <w:bottom w:val="none" w:sz="0" w:space="0" w:color="auto"/>
                        <w:right w:val="none" w:sz="0" w:space="0" w:color="auto"/>
                      </w:divBdr>
                    </w:div>
                  </w:divsChild>
                </w:div>
                <w:div w:id="111093352">
                  <w:marLeft w:val="0"/>
                  <w:marRight w:val="0"/>
                  <w:marTop w:val="0"/>
                  <w:marBottom w:val="0"/>
                  <w:divBdr>
                    <w:top w:val="none" w:sz="0" w:space="0" w:color="auto"/>
                    <w:left w:val="none" w:sz="0" w:space="0" w:color="auto"/>
                    <w:bottom w:val="none" w:sz="0" w:space="0" w:color="auto"/>
                    <w:right w:val="none" w:sz="0" w:space="0" w:color="auto"/>
                  </w:divBdr>
                  <w:divsChild>
                    <w:div w:id="1823546697">
                      <w:marLeft w:val="0"/>
                      <w:marRight w:val="0"/>
                      <w:marTop w:val="0"/>
                      <w:marBottom w:val="0"/>
                      <w:divBdr>
                        <w:top w:val="none" w:sz="0" w:space="0" w:color="auto"/>
                        <w:left w:val="none" w:sz="0" w:space="0" w:color="auto"/>
                        <w:bottom w:val="none" w:sz="0" w:space="0" w:color="auto"/>
                        <w:right w:val="none" w:sz="0" w:space="0" w:color="auto"/>
                      </w:divBdr>
                    </w:div>
                  </w:divsChild>
                </w:div>
                <w:div w:id="1504472091">
                  <w:marLeft w:val="0"/>
                  <w:marRight w:val="0"/>
                  <w:marTop w:val="0"/>
                  <w:marBottom w:val="0"/>
                  <w:divBdr>
                    <w:top w:val="none" w:sz="0" w:space="0" w:color="auto"/>
                    <w:left w:val="none" w:sz="0" w:space="0" w:color="auto"/>
                    <w:bottom w:val="none" w:sz="0" w:space="0" w:color="auto"/>
                    <w:right w:val="none" w:sz="0" w:space="0" w:color="auto"/>
                  </w:divBdr>
                  <w:divsChild>
                    <w:div w:id="115874303">
                      <w:marLeft w:val="0"/>
                      <w:marRight w:val="0"/>
                      <w:marTop w:val="0"/>
                      <w:marBottom w:val="0"/>
                      <w:divBdr>
                        <w:top w:val="none" w:sz="0" w:space="0" w:color="auto"/>
                        <w:left w:val="none" w:sz="0" w:space="0" w:color="auto"/>
                        <w:bottom w:val="none" w:sz="0" w:space="0" w:color="auto"/>
                        <w:right w:val="none" w:sz="0" w:space="0" w:color="auto"/>
                      </w:divBdr>
                    </w:div>
                  </w:divsChild>
                </w:div>
                <w:div w:id="956452199">
                  <w:marLeft w:val="0"/>
                  <w:marRight w:val="0"/>
                  <w:marTop w:val="0"/>
                  <w:marBottom w:val="0"/>
                  <w:divBdr>
                    <w:top w:val="none" w:sz="0" w:space="0" w:color="auto"/>
                    <w:left w:val="none" w:sz="0" w:space="0" w:color="auto"/>
                    <w:bottom w:val="none" w:sz="0" w:space="0" w:color="auto"/>
                    <w:right w:val="none" w:sz="0" w:space="0" w:color="auto"/>
                  </w:divBdr>
                  <w:divsChild>
                    <w:div w:id="1799494112">
                      <w:marLeft w:val="0"/>
                      <w:marRight w:val="0"/>
                      <w:marTop w:val="0"/>
                      <w:marBottom w:val="0"/>
                      <w:divBdr>
                        <w:top w:val="none" w:sz="0" w:space="0" w:color="auto"/>
                        <w:left w:val="none" w:sz="0" w:space="0" w:color="auto"/>
                        <w:bottom w:val="none" w:sz="0" w:space="0" w:color="auto"/>
                        <w:right w:val="none" w:sz="0" w:space="0" w:color="auto"/>
                      </w:divBdr>
                    </w:div>
                  </w:divsChild>
                </w:div>
                <w:div w:id="1733190051">
                  <w:marLeft w:val="0"/>
                  <w:marRight w:val="0"/>
                  <w:marTop w:val="0"/>
                  <w:marBottom w:val="0"/>
                  <w:divBdr>
                    <w:top w:val="none" w:sz="0" w:space="0" w:color="auto"/>
                    <w:left w:val="none" w:sz="0" w:space="0" w:color="auto"/>
                    <w:bottom w:val="none" w:sz="0" w:space="0" w:color="auto"/>
                    <w:right w:val="none" w:sz="0" w:space="0" w:color="auto"/>
                  </w:divBdr>
                  <w:divsChild>
                    <w:div w:id="2009402989">
                      <w:marLeft w:val="0"/>
                      <w:marRight w:val="0"/>
                      <w:marTop w:val="0"/>
                      <w:marBottom w:val="0"/>
                      <w:divBdr>
                        <w:top w:val="none" w:sz="0" w:space="0" w:color="auto"/>
                        <w:left w:val="none" w:sz="0" w:space="0" w:color="auto"/>
                        <w:bottom w:val="none" w:sz="0" w:space="0" w:color="auto"/>
                        <w:right w:val="none" w:sz="0" w:space="0" w:color="auto"/>
                      </w:divBdr>
                    </w:div>
                  </w:divsChild>
                </w:div>
                <w:div w:id="61105458">
                  <w:marLeft w:val="0"/>
                  <w:marRight w:val="0"/>
                  <w:marTop w:val="0"/>
                  <w:marBottom w:val="0"/>
                  <w:divBdr>
                    <w:top w:val="none" w:sz="0" w:space="0" w:color="auto"/>
                    <w:left w:val="none" w:sz="0" w:space="0" w:color="auto"/>
                    <w:bottom w:val="none" w:sz="0" w:space="0" w:color="auto"/>
                    <w:right w:val="none" w:sz="0" w:space="0" w:color="auto"/>
                  </w:divBdr>
                  <w:divsChild>
                    <w:div w:id="1196426911">
                      <w:marLeft w:val="0"/>
                      <w:marRight w:val="0"/>
                      <w:marTop w:val="0"/>
                      <w:marBottom w:val="0"/>
                      <w:divBdr>
                        <w:top w:val="none" w:sz="0" w:space="0" w:color="auto"/>
                        <w:left w:val="none" w:sz="0" w:space="0" w:color="auto"/>
                        <w:bottom w:val="none" w:sz="0" w:space="0" w:color="auto"/>
                        <w:right w:val="none" w:sz="0" w:space="0" w:color="auto"/>
                      </w:divBdr>
                    </w:div>
                  </w:divsChild>
                </w:div>
                <w:div w:id="487330361">
                  <w:marLeft w:val="0"/>
                  <w:marRight w:val="0"/>
                  <w:marTop w:val="0"/>
                  <w:marBottom w:val="0"/>
                  <w:divBdr>
                    <w:top w:val="none" w:sz="0" w:space="0" w:color="auto"/>
                    <w:left w:val="none" w:sz="0" w:space="0" w:color="auto"/>
                    <w:bottom w:val="none" w:sz="0" w:space="0" w:color="auto"/>
                    <w:right w:val="none" w:sz="0" w:space="0" w:color="auto"/>
                  </w:divBdr>
                  <w:divsChild>
                    <w:div w:id="1249267888">
                      <w:marLeft w:val="0"/>
                      <w:marRight w:val="0"/>
                      <w:marTop w:val="0"/>
                      <w:marBottom w:val="0"/>
                      <w:divBdr>
                        <w:top w:val="none" w:sz="0" w:space="0" w:color="auto"/>
                        <w:left w:val="none" w:sz="0" w:space="0" w:color="auto"/>
                        <w:bottom w:val="none" w:sz="0" w:space="0" w:color="auto"/>
                        <w:right w:val="none" w:sz="0" w:space="0" w:color="auto"/>
                      </w:divBdr>
                    </w:div>
                  </w:divsChild>
                </w:div>
                <w:div w:id="1758137826">
                  <w:marLeft w:val="0"/>
                  <w:marRight w:val="0"/>
                  <w:marTop w:val="0"/>
                  <w:marBottom w:val="0"/>
                  <w:divBdr>
                    <w:top w:val="none" w:sz="0" w:space="0" w:color="auto"/>
                    <w:left w:val="none" w:sz="0" w:space="0" w:color="auto"/>
                    <w:bottom w:val="none" w:sz="0" w:space="0" w:color="auto"/>
                    <w:right w:val="none" w:sz="0" w:space="0" w:color="auto"/>
                  </w:divBdr>
                  <w:divsChild>
                    <w:div w:id="682391199">
                      <w:marLeft w:val="0"/>
                      <w:marRight w:val="0"/>
                      <w:marTop w:val="0"/>
                      <w:marBottom w:val="0"/>
                      <w:divBdr>
                        <w:top w:val="none" w:sz="0" w:space="0" w:color="auto"/>
                        <w:left w:val="none" w:sz="0" w:space="0" w:color="auto"/>
                        <w:bottom w:val="none" w:sz="0" w:space="0" w:color="auto"/>
                        <w:right w:val="none" w:sz="0" w:space="0" w:color="auto"/>
                      </w:divBdr>
                    </w:div>
                  </w:divsChild>
                </w:div>
                <w:div w:id="1614245950">
                  <w:marLeft w:val="0"/>
                  <w:marRight w:val="0"/>
                  <w:marTop w:val="0"/>
                  <w:marBottom w:val="0"/>
                  <w:divBdr>
                    <w:top w:val="none" w:sz="0" w:space="0" w:color="auto"/>
                    <w:left w:val="none" w:sz="0" w:space="0" w:color="auto"/>
                    <w:bottom w:val="none" w:sz="0" w:space="0" w:color="auto"/>
                    <w:right w:val="none" w:sz="0" w:space="0" w:color="auto"/>
                  </w:divBdr>
                  <w:divsChild>
                    <w:div w:id="822354358">
                      <w:marLeft w:val="0"/>
                      <w:marRight w:val="0"/>
                      <w:marTop w:val="0"/>
                      <w:marBottom w:val="0"/>
                      <w:divBdr>
                        <w:top w:val="none" w:sz="0" w:space="0" w:color="auto"/>
                        <w:left w:val="none" w:sz="0" w:space="0" w:color="auto"/>
                        <w:bottom w:val="none" w:sz="0" w:space="0" w:color="auto"/>
                        <w:right w:val="none" w:sz="0" w:space="0" w:color="auto"/>
                      </w:divBdr>
                    </w:div>
                  </w:divsChild>
                </w:div>
                <w:div w:id="12071973">
                  <w:marLeft w:val="0"/>
                  <w:marRight w:val="0"/>
                  <w:marTop w:val="0"/>
                  <w:marBottom w:val="0"/>
                  <w:divBdr>
                    <w:top w:val="none" w:sz="0" w:space="0" w:color="auto"/>
                    <w:left w:val="none" w:sz="0" w:space="0" w:color="auto"/>
                    <w:bottom w:val="none" w:sz="0" w:space="0" w:color="auto"/>
                    <w:right w:val="none" w:sz="0" w:space="0" w:color="auto"/>
                  </w:divBdr>
                  <w:divsChild>
                    <w:div w:id="414938590">
                      <w:marLeft w:val="0"/>
                      <w:marRight w:val="0"/>
                      <w:marTop w:val="0"/>
                      <w:marBottom w:val="0"/>
                      <w:divBdr>
                        <w:top w:val="none" w:sz="0" w:space="0" w:color="auto"/>
                        <w:left w:val="none" w:sz="0" w:space="0" w:color="auto"/>
                        <w:bottom w:val="none" w:sz="0" w:space="0" w:color="auto"/>
                        <w:right w:val="none" w:sz="0" w:space="0" w:color="auto"/>
                      </w:divBdr>
                    </w:div>
                  </w:divsChild>
                </w:div>
                <w:div w:id="1475100129">
                  <w:marLeft w:val="0"/>
                  <w:marRight w:val="0"/>
                  <w:marTop w:val="0"/>
                  <w:marBottom w:val="0"/>
                  <w:divBdr>
                    <w:top w:val="none" w:sz="0" w:space="0" w:color="auto"/>
                    <w:left w:val="none" w:sz="0" w:space="0" w:color="auto"/>
                    <w:bottom w:val="none" w:sz="0" w:space="0" w:color="auto"/>
                    <w:right w:val="none" w:sz="0" w:space="0" w:color="auto"/>
                  </w:divBdr>
                  <w:divsChild>
                    <w:div w:id="159081585">
                      <w:marLeft w:val="0"/>
                      <w:marRight w:val="0"/>
                      <w:marTop w:val="0"/>
                      <w:marBottom w:val="0"/>
                      <w:divBdr>
                        <w:top w:val="none" w:sz="0" w:space="0" w:color="auto"/>
                        <w:left w:val="none" w:sz="0" w:space="0" w:color="auto"/>
                        <w:bottom w:val="none" w:sz="0" w:space="0" w:color="auto"/>
                        <w:right w:val="none" w:sz="0" w:space="0" w:color="auto"/>
                      </w:divBdr>
                    </w:div>
                  </w:divsChild>
                </w:div>
                <w:div w:id="790514355">
                  <w:marLeft w:val="0"/>
                  <w:marRight w:val="0"/>
                  <w:marTop w:val="0"/>
                  <w:marBottom w:val="0"/>
                  <w:divBdr>
                    <w:top w:val="none" w:sz="0" w:space="0" w:color="auto"/>
                    <w:left w:val="none" w:sz="0" w:space="0" w:color="auto"/>
                    <w:bottom w:val="none" w:sz="0" w:space="0" w:color="auto"/>
                    <w:right w:val="none" w:sz="0" w:space="0" w:color="auto"/>
                  </w:divBdr>
                  <w:divsChild>
                    <w:div w:id="45836393">
                      <w:marLeft w:val="0"/>
                      <w:marRight w:val="0"/>
                      <w:marTop w:val="0"/>
                      <w:marBottom w:val="0"/>
                      <w:divBdr>
                        <w:top w:val="none" w:sz="0" w:space="0" w:color="auto"/>
                        <w:left w:val="none" w:sz="0" w:space="0" w:color="auto"/>
                        <w:bottom w:val="none" w:sz="0" w:space="0" w:color="auto"/>
                        <w:right w:val="none" w:sz="0" w:space="0" w:color="auto"/>
                      </w:divBdr>
                    </w:div>
                  </w:divsChild>
                </w:div>
                <w:div w:id="1082070373">
                  <w:marLeft w:val="0"/>
                  <w:marRight w:val="0"/>
                  <w:marTop w:val="0"/>
                  <w:marBottom w:val="0"/>
                  <w:divBdr>
                    <w:top w:val="none" w:sz="0" w:space="0" w:color="auto"/>
                    <w:left w:val="none" w:sz="0" w:space="0" w:color="auto"/>
                    <w:bottom w:val="none" w:sz="0" w:space="0" w:color="auto"/>
                    <w:right w:val="none" w:sz="0" w:space="0" w:color="auto"/>
                  </w:divBdr>
                  <w:divsChild>
                    <w:div w:id="1637757263">
                      <w:marLeft w:val="0"/>
                      <w:marRight w:val="0"/>
                      <w:marTop w:val="0"/>
                      <w:marBottom w:val="0"/>
                      <w:divBdr>
                        <w:top w:val="none" w:sz="0" w:space="0" w:color="auto"/>
                        <w:left w:val="none" w:sz="0" w:space="0" w:color="auto"/>
                        <w:bottom w:val="none" w:sz="0" w:space="0" w:color="auto"/>
                        <w:right w:val="none" w:sz="0" w:space="0" w:color="auto"/>
                      </w:divBdr>
                    </w:div>
                  </w:divsChild>
                </w:div>
                <w:div w:id="886332072">
                  <w:marLeft w:val="0"/>
                  <w:marRight w:val="0"/>
                  <w:marTop w:val="0"/>
                  <w:marBottom w:val="0"/>
                  <w:divBdr>
                    <w:top w:val="none" w:sz="0" w:space="0" w:color="auto"/>
                    <w:left w:val="none" w:sz="0" w:space="0" w:color="auto"/>
                    <w:bottom w:val="none" w:sz="0" w:space="0" w:color="auto"/>
                    <w:right w:val="none" w:sz="0" w:space="0" w:color="auto"/>
                  </w:divBdr>
                  <w:divsChild>
                    <w:div w:id="1402288280">
                      <w:marLeft w:val="0"/>
                      <w:marRight w:val="0"/>
                      <w:marTop w:val="0"/>
                      <w:marBottom w:val="0"/>
                      <w:divBdr>
                        <w:top w:val="none" w:sz="0" w:space="0" w:color="auto"/>
                        <w:left w:val="none" w:sz="0" w:space="0" w:color="auto"/>
                        <w:bottom w:val="none" w:sz="0" w:space="0" w:color="auto"/>
                        <w:right w:val="none" w:sz="0" w:space="0" w:color="auto"/>
                      </w:divBdr>
                    </w:div>
                  </w:divsChild>
                </w:div>
                <w:div w:id="1217084733">
                  <w:marLeft w:val="0"/>
                  <w:marRight w:val="0"/>
                  <w:marTop w:val="0"/>
                  <w:marBottom w:val="0"/>
                  <w:divBdr>
                    <w:top w:val="none" w:sz="0" w:space="0" w:color="auto"/>
                    <w:left w:val="none" w:sz="0" w:space="0" w:color="auto"/>
                    <w:bottom w:val="none" w:sz="0" w:space="0" w:color="auto"/>
                    <w:right w:val="none" w:sz="0" w:space="0" w:color="auto"/>
                  </w:divBdr>
                  <w:divsChild>
                    <w:div w:id="82841002">
                      <w:marLeft w:val="0"/>
                      <w:marRight w:val="0"/>
                      <w:marTop w:val="0"/>
                      <w:marBottom w:val="0"/>
                      <w:divBdr>
                        <w:top w:val="none" w:sz="0" w:space="0" w:color="auto"/>
                        <w:left w:val="none" w:sz="0" w:space="0" w:color="auto"/>
                        <w:bottom w:val="none" w:sz="0" w:space="0" w:color="auto"/>
                        <w:right w:val="none" w:sz="0" w:space="0" w:color="auto"/>
                      </w:divBdr>
                    </w:div>
                  </w:divsChild>
                </w:div>
                <w:div w:id="1549880528">
                  <w:marLeft w:val="0"/>
                  <w:marRight w:val="0"/>
                  <w:marTop w:val="0"/>
                  <w:marBottom w:val="0"/>
                  <w:divBdr>
                    <w:top w:val="none" w:sz="0" w:space="0" w:color="auto"/>
                    <w:left w:val="none" w:sz="0" w:space="0" w:color="auto"/>
                    <w:bottom w:val="none" w:sz="0" w:space="0" w:color="auto"/>
                    <w:right w:val="none" w:sz="0" w:space="0" w:color="auto"/>
                  </w:divBdr>
                  <w:divsChild>
                    <w:div w:id="2027443225">
                      <w:marLeft w:val="0"/>
                      <w:marRight w:val="0"/>
                      <w:marTop w:val="0"/>
                      <w:marBottom w:val="0"/>
                      <w:divBdr>
                        <w:top w:val="none" w:sz="0" w:space="0" w:color="auto"/>
                        <w:left w:val="none" w:sz="0" w:space="0" w:color="auto"/>
                        <w:bottom w:val="none" w:sz="0" w:space="0" w:color="auto"/>
                        <w:right w:val="none" w:sz="0" w:space="0" w:color="auto"/>
                      </w:divBdr>
                    </w:div>
                  </w:divsChild>
                </w:div>
                <w:div w:id="1422799831">
                  <w:marLeft w:val="0"/>
                  <w:marRight w:val="0"/>
                  <w:marTop w:val="0"/>
                  <w:marBottom w:val="0"/>
                  <w:divBdr>
                    <w:top w:val="none" w:sz="0" w:space="0" w:color="auto"/>
                    <w:left w:val="none" w:sz="0" w:space="0" w:color="auto"/>
                    <w:bottom w:val="none" w:sz="0" w:space="0" w:color="auto"/>
                    <w:right w:val="none" w:sz="0" w:space="0" w:color="auto"/>
                  </w:divBdr>
                  <w:divsChild>
                    <w:div w:id="1726299229">
                      <w:marLeft w:val="0"/>
                      <w:marRight w:val="0"/>
                      <w:marTop w:val="0"/>
                      <w:marBottom w:val="0"/>
                      <w:divBdr>
                        <w:top w:val="none" w:sz="0" w:space="0" w:color="auto"/>
                        <w:left w:val="none" w:sz="0" w:space="0" w:color="auto"/>
                        <w:bottom w:val="none" w:sz="0" w:space="0" w:color="auto"/>
                        <w:right w:val="none" w:sz="0" w:space="0" w:color="auto"/>
                      </w:divBdr>
                    </w:div>
                  </w:divsChild>
                </w:div>
                <w:div w:id="1529369747">
                  <w:marLeft w:val="0"/>
                  <w:marRight w:val="0"/>
                  <w:marTop w:val="0"/>
                  <w:marBottom w:val="0"/>
                  <w:divBdr>
                    <w:top w:val="none" w:sz="0" w:space="0" w:color="auto"/>
                    <w:left w:val="none" w:sz="0" w:space="0" w:color="auto"/>
                    <w:bottom w:val="none" w:sz="0" w:space="0" w:color="auto"/>
                    <w:right w:val="none" w:sz="0" w:space="0" w:color="auto"/>
                  </w:divBdr>
                  <w:divsChild>
                    <w:div w:id="1160543483">
                      <w:marLeft w:val="0"/>
                      <w:marRight w:val="0"/>
                      <w:marTop w:val="0"/>
                      <w:marBottom w:val="0"/>
                      <w:divBdr>
                        <w:top w:val="none" w:sz="0" w:space="0" w:color="auto"/>
                        <w:left w:val="none" w:sz="0" w:space="0" w:color="auto"/>
                        <w:bottom w:val="none" w:sz="0" w:space="0" w:color="auto"/>
                        <w:right w:val="none" w:sz="0" w:space="0" w:color="auto"/>
                      </w:divBdr>
                    </w:div>
                  </w:divsChild>
                </w:div>
                <w:div w:id="1475677493">
                  <w:marLeft w:val="0"/>
                  <w:marRight w:val="0"/>
                  <w:marTop w:val="0"/>
                  <w:marBottom w:val="0"/>
                  <w:divBdr>
                    <w:top w:val="none" w:sz="0" w:space="0" w:color="auto"/>
                    <w:left w:val="none" w:sz="0" w:space="0" w:color="auto"/>
                    <w:bottom w:val="none" w:sz="0" w:space="0" w:color="auto"/>
                    <w:right w:val="none" w:sz="0" w:space="0" w:color="auto"/>
                  </w:divBdr>
                  <w:divsChild>
                    <w:div w:id="480002181">
                      <w:marLeft w:val="0"/>
                      <w:marRight w:val="0"/>
                      <w:marTop w:val="0"/>
                      <w:marBottom w:val="0"/>
                      <w:divBdr>
                        <w:top w:val="none" w:sz="0" w:space="0" w:color="auto"/>
                        <w:left w:val="none" w:sz="0" w:space="0" w:color="auto"/>
                        <w:bottom w:val="none" w:sz="0" w:space="0" w:color="auto"/>
                        <w:right w:val="none" w:sz="0" w:space="0" w:color="auto"/>
                      </w:divBdr>
                    </w:div>
                  </w:divsChild>
                </w:div>
                <w:div w:id="42412368">
                  <w:marLeft w:val="0"/>
                  <w:marRight w:val="0"/>
                  <w:marTop w:val="0"/>
                  <w:marBottom w:val="0"/>
                  <w:divBdr>
                    <w:top w:val="none" w:sz="0" w:space="0" w:color="auto"/>
                    <w:left w:val="none" w:sz="0" w:space="0" w:color="auto"/>
                    <w:bottom w:val="none" w:sz="0" w:space="0" w:color="auto"/>
                    <w:right w:val="none" w:sz="0" w:space="0" w:color="auto"/>
                  </w:divBdr>
                  <w:divsChild>
                    <w:div w:id="968896829">
                      <w:marLeft w:val="0"/>
                      <w:marRight w:val="0"/>
                      <w:marTop w:val="0"/>
                      <w:marBottom w:val="0"/>
                      <w:divBdr>
                        <w:top w:val="none" w:sz="0" w:space="0" w:color="auto"/>
                        <w:left w:val="none" w:sz="0" w:space="0" w:color="auto"/>
                        <w:bottom w:val="none" w:sz="0" w:space="0" w:color="auto"/>
                        <w:right w:val="none" w:sz="0" w:space="0" w:color="auto"/>
                      </w:divBdr>
                    </w:div>
                  </w:divsChild>
                </w:div>
                <w:div w:id="1154183069">
                  <w:marLeft w:val="0"/>
                  <w:marRight w:val="0"/>
                  <w:marTop w:val="0"/>
                  <w:marBottom w:val="0"/>
                  <w:divBdr>
                    <w:top w:val="none" w:sz="0" w:space="0" w:color="auto"/>
                    <w:left w:val="none" w:sz="0" w:space="0" w:color="auto"/>
                    <w:bottom w:val="none" w:sz="0" w:space="0" w:color="auto"/>
                    <w:right w:val="none" w:sz="0" w:space="0" w:color="auto"/>
                  </w:divBdr>
                  <w:divsChild>
                    <w:div w:id="1999652097">
                      <w:marLeft w:val="0"/>
                      <w:marRight w:val="0"/>
                      <w:marTop w:val="0"/>
                      <w:marBottom w:val="0"/>
                      <w:divBdr>
                        <w:top w:val="none" w:sz="0" w:space="0" w:color="auto"/>
                        <w:left w:val="none" w:sz="0" w:space="0" w:color="auto"/>
                        <w:bottom w:val="none" w:sz="0" w:space="0" w:color="auto"/>
                        <w:right w:val="none" w:sz="0" w:space="0" w:color="auto"/>
                      </w:divBdr>
                    </w:div>
                  </w:divsChild>
                </w:div>
                <w:div w:id="877817710">
                  <w:marLeft w:val="0"/>
                  <w:marRight w:val="0"/>
                  <w:marTop w:val="0"/>
                  <w:marBottom w:val="0"/>
                  <w:divBdr>
                    <w:top w:val="none" w:sz="0" w:space="0" w:color="auto"/>
                    <w:left w:val="none" w:sz="0" w:space="0" w:color="auto"/>
                    <w:bottom w:val="none" w:sz="0" w:space="0" w:color="auto"/>
                    <w:right w:val="none" w:sz="0" w:space="0" w:color="auto"/>
                  </w:divBdr>
                  <w:divsChild>
                    <w:div w:id="320278390">
                      <w:marLeft w:val="0"/>
                      <w:marRight w:val="0"/>
                      <w:marTop w:val="0"/>
                      <w:marBottom w:val="0"/>
                      <w:divBdr>
                        <w:top w:val="none" w:sz="0" w:space="0" w:color="auto"/>
                        <w:left w:val="none" w:sz="0" w:space="0" w:color="auto"/>
                        <w:bottom w:val="none" w:sz="0" w:space="0" w:color="auto"/>
                        <w:right w:val="none" w:sz="0" w:space="0" w:color="auto"/>
                      </w:divBdr>
                    </w:div>
                  </w:divsChild>
                </w:div>
                <w:div w:id="203911325">
                  <w:marLeft w:val="0"/>
                  <w:marRight w:val="0"/>
                  <w:marTop w:val="0"/>
                  <w:marBottom w:val="0"/>
                  <w:divBdr>
                    <w:top w:val="none" w:sz="0" w:space="0" w:color="auto"/>
                    <w:left w:val="none" w:sz="0" w:space="0" w:color="auto"/>
                    <w:bottom w:val="none" w:sz="0" w:space="0" w:color="auto"/>
                    <w:right w:val="none" w:sz="0" w:space="0" w:color="auto"/>
                  </w:divBdr>
                  <w:divsChild>
                    <w:div w:id="60563528">
                      <w:marLeft w:val="0"/>
                      <w:marRight w:val="0"/>
                      <w:marTop w:val="0"/>
                      <w:marBottom w:val="0"/>
                      <w:divBdr>
                        <w:top w:val="none" w:sz="0" w:space="0" w:color="auto"/>
                        <w:left w:val="none" w:sz="0" w:space="0" w:color="auto"/>
                        <w:bottom w:val="none" w:sz="0" w:space="0" w:color="auto"/>
                        <w:right w:val="none" w:sz="0" w:space="0" w:color="auto"/>
                      </w:divBdr>
                    </w:div>
                  </w:divsChild>
                </w:div>
                <w:div w:id="494498332">
                  <w:marLeft w:val="0"/>
                  <w:marRight w:val="0"/>
                  <w:marTop w:val="0"/>
                  <w:marBottom w:val="0"/>
                  <w:divBdr>
                    <w:top w:val="none" w:sz="0" w:space="0" w:color="auto"/>
                    <w:left w:val="none" w:sz="0" w:space="0" w:color="auto"/>
                    <w:bottom w:val="none" w:sz="0" w:space="0" w:color="auto"/>
                    <w:right w:val="none" w:sz="0" w:space="0" w:color="auto"/>
                  </w:divBdr>
                  <w:divsChild>
                    <w:div w:id="1644658537">
                      <w:marLeft w:val="0"/>
                      <w:marRight w:val="0"/>
                      <w:marTop w:val="0"/>
                      <w:marBottom w:val="0"/>
                      <w:divBdr>
                        <w:top w:val="none" w:sz="0" w:space="0" w:color="auto"/>
                        <w:left w:val="none" w:sz="0" w:space="0" w:color="auto"/>
                        <w:bottom w:val="none" w:sz="0" w:space="0" w:color="auto"/>
                        <w:right w:val="none" w:sz="0" w:space="0" w:color="auto"/>
                      </w:divBdr>
                    </w:div>
                  </w:divsChild>
                </w:div>
                <w:div w:id="554194721">
                  <w:marLeft w:val="0"/>
                  <w:marRight w:val="0"/>
                  <w:marTop w:val="0"/>
                  <w:marBottom w:val="0"/>
                  <w:divBdr>
                    <w:top w:val="none" w:sz="0" w:space="0" w:color="auto"/>
                    <w:left w:val="none" w:sz="0" w:space="0" w:color="auto"/>
                    <w:bottom w:val="none" w:sz="0" w:space="0" w:color="auto"/>
                    <w:right w:val="none" w:sz="0" w:space="0" w:color="auto"/>
                  </w:divBdr>
                  <w:divsChild>
                    <w:div w:id="1435173105">
                      <w:marLeft w:val="0"/>
                      <w:marRight w:val="0"/>
                      <w:marTop w:val="0"/>
                      <w:marBottom w:val="0"/>
                      <w:divBdr>
                        <w:top w:val="none" w:sz="0" w:space="0" w:color="auto"/>
                        <w:left w:val="none" w:sz="0" w:space="0" w:color="auto"/>
                        <w:bottom w:val="none" w:sz="0" w:space="0" w:color="auto"/>
                        <w:right w:val="none" w:sz="0" w:space="0" w:color="auto"/>
                      </w:divBdr>
                    </w:div>
                  </w:divsChild>
                </w:div>
                <w:div w:id="1246574906">
                  <w:marLeft w:val="0"/>
                  <w:marRight w:val="0"/>
                  <w:marTop w:val="0"/>
                  <w:marBottom w:val="0"/>
                  <w:divBdr>
                    <w:top w:val="none" w:sz="0" w:space="0" w:color="auto"/>
                    <w:left w:val="none" w:sz="0" w:space="0" w:color="auto"/>
                    <w:bottom w:val="none" w:sz="0" w:space="0" w:color="auto"/>
                    <w:right w:val="none" w:sz="0" w:space="0" w:color="auto"/>
                  </w:divBdr>
                  <w:divsChild>
                    <w:div w:id="894388768">
                      <w:marLeft w:val="0"/>
                      <w:marRight w:val="0"/>
                      <w:marTop w:val="0"/>
                      <w:marBottom w:val="0"/>
                      <w:divBdr>
                        <w:top w:val="none" w:sz="0" w:space="0" w:color="auto"/>
                        <w:left w:val="none" w:sz="0" w:space="0" w:color="auto"/>
                        <w:bottom w:val="none" w:sz="0" w:space="0" w:color="auto"/>
                        <w:right w:val="none" w:sz="0" w:space="0" w:color="auto"/>
                      </w:divBdr>
                    </w:div>
                  </w:divsChild>
                </w:div>
                <w:div w:id="1465924212">
                  <w:marLeft w:val="0"/>
                  <w:marRight w:val="0"/>
                  <w:marTop w:val="0"/>
                  <w:marBottom w:val="0"/>
                  <w:divBdr>
                    <w:top w:val="none" w:sz="0" w:space="0" w:color="auto"/>
                    <w:left w:val="none" w:sz="0" w:space="0" w:color="auto"/>
                    <w:bottom w:val="none" w:sz="0" w:space="0" w:color="auto"/>
                    <w:right w:val="none" w:sz="0" w:space="0" w:color="auto"/>
                  </w:divBdr>
                  <w:divsChild>
                    <w:div w:id="1902447639">
                      <w:marLeft w:val="0"/>
                      <w:marRight w:val="0"/>
                      <w:marTop w:val="0"/>
                      <w:marBottom w:val="0"/>
                      <w:divBdr>
                        <w:top w:val="none" w:sz="0" w:space="0" w:color="auto"/>
                        <w:left w:val="none" w:sz="0" w:space="0" w:color="auto"/>
                        <w:bottom w:val="none" w:sz="0" w:space="0" w:color="auto"/>
                        <w:right w:val="none" w:sz="0" w:space="0" w:color="auto"/>
                      </w:divBdr>
                    </w:div>
                  </w:divsChild>
                </w:div>
                <w:div w:id="1631786069">
                  <w:marLeft w:val="0"/>
                  <w:marRight w:val="0"/>
                  <w:marTop w:val="0"/>
                  <w:marBottom w:val="0"/>
                  <w:divBdr>
                    <w:top w:val="none" w:sz="0" w:space="0" w:color="auto"/>
                    <w:left w:val="none" w:sz="0" w:space="0" w:color="auto"/>
                    <w:bottom w:val="none" w:sz="0" w:space="0" w:color="auto"/>
                    <w:right w:val="none" w:sz="0" w:space="0" w:color="auto"/>
                  </w:divBdr>
                  <w:divsChild>
                    <w:div w:id="125397319">
                      <w:marLeft w:val="0"/>
                      <w:marRight w:val="0"/>
                      <w:marTop w:val="0"/>
                      <w:marBottom w:val="0"/>
                      <w:divBdr>
                        <w:top w:val="none" w:sz="0" w:space="0" w:color="auto"/>
                        <w:left w:val="none" w:sz="0" w:space="0" w:color="auto"/>
                        <w:bottom w:val="none" w:sz="0" w:space="0" w:color="auto"/>
                        <w:right w:val="none" w:sz="0" w:space="0" w:color="auto"/>
                      </w:divBdr>
                    </w:div>
                  </w:divsChild>
                </w:div>
                <w:div w:id="1815872851">
                  <w:marLeft w:val="0"/>
                  <w:marRight w:val="0"/>
                  <w:marTop w:val="0"/>
                  <w:marBottom w:val="0"/>
                  <w:divBdr>
                    <w:top w:val="none" w:sz="0" w:space="0" w:color="auto"/>
                    <w:left w:val="none" w:sz="0" w:space="0" w:color="auto"/>
                    <w:bottom w:val="none" w:sz="0" w:space="0" w:color="auto"/>
                    <w:right w:val="none" w:sz="0" w:space="0" w:color="auto"/>
                  </w:divBdr>
                  <w:divsChild>
                    <w:div w:id="2132629296">
                      <w:marLeft w:val="0"/>
                      <w:marRight w:val="0"/>
                      <w:marTop w:val="0"/>
                      <w:marBottom w:val="0"/>
                      <w:divBdr>
                        <w:top w:val="none" w:sz="0" w:space="0" w:color="auto"/>
                        <w:left w:val="none" w:sz="0" w:space="0" w:color="auto"/>
                        <w:bottom w:val="none" w:sz="0" w:space="0" w:color="auto"/>
                        <w:right w:val="none" w:sz="0" w:space="0" w:color="auto"/>
                      </w:divBdr>
                    </w:div>
                  </w:divsChild>
                </w:div>
                <w:div w:id="2131582261">
                  <w:marLeft w:val="0"/>
                  <w:marRight w:val="0"/>
                  <w:marTop w:val="0"/>
                  <w:marBottom w:val="0"/>
                  <w:divBdr>
                    <w:top w:val="none" w:sz="0" w:space="0" w:color="auto"/>
                    <w:left w:val="none" w:sz="0" w:space="0" w:color="auto"/>
                    <w:bottom w:val="none" w:sz="0" w:space="0" w:color="auto"/>
                    <w:right w:val="none" w:sz="0" w:space="0" w:color="auto"/>
                  </w:divBdr>
                  <w:divsChild>
                    <w:div w:id="1448741745">
                      <w:marLeft w:val="0"/>
                      <w:marRight w:val="0"/>
                      <w:marTop w:val="0"/>
                      <w:marBottom w:val="0"/>
                      <w:divBdr>
                        <w:top w:val="none" w:sz="0" w:space="0" w:color="auto"/>
                        <w:left w:val="none" w:sz="0" w:space="0" w:color="auto"/>
                        <w:bottom w:val="none" w:sz="0" w:space="0" w:color="auto"/>
                        <w:right w:val="none" w:sz="0" w:space="0" w:color="auto"/>
                      </w:divBdr>
                    </w:div>
                  </w:divsChild>
                </w:div>
                <w:div w:id="1544634788">
                  <w:marLeft w:val="0"/>
                  <w:marRight w:val="0"/>
                  <w:marTop w:val="0"/>
                  <w:marBottom w:val="0"/>
                  <w:divBdr>
                    <w:top w:val="none" w:sz="0" w:space="0" w:color="auto"/>
                    <w:left w:val="none" w:sz="0" w:space="0" w:color="auto"/>
                    <w:bottom w:val="none" w:sz="0" w:space="0" w:color="auto"/>
                    <w:right w:val="none" w:sz="0" w:space="0" w:color="auto"/>
                  </w:divBdr>
                  <w:divsChild>
                    <w:div w:id="1656180504">
                      <w:marLeft w:val="0"/>
                      <w:marRight w:val="0"/>
                      <w:marTop w:val="0"/>
                      <w:marBottom w:val="0"/>
                      <w:divBdr>
                        <w:top w:val="none" w:sz="0" w:space="0" w:color="auto"/>
                        <w:left w:val="none" w:sz="0" w:space="0" w:color="auto"/>
                        <w:bottom w:val="none" w:sz="0" w:space="0" w:color="auto"/>
                        <w:right w:val="none" w:sz="0" w:space="0" w:color="auto"/>
                      </w:divBdr>
                    </w:div>
                  </w:divsChild>
                </w:div>
                <w:div w:id="364061560">
                  <w:marLeft w:val="0"/>
                  <w:marRight w:val="0"/>
                  <w:marTop w:val="0"/>
                  <w:marBottom w:val="0"/>
                  <w:divBdr>
                    <w:top w:val="none" w:sz="0" w:space="0" w:color="auto"/>
                    <w:left w:val="none" w:sz="0" w:space="0" w:color="auto"/>
                    <w:bottom w:val="none" w:sz="0" w:space="0" w:color="auto"/>
                    <w:right w:val="none" w:sz="0" w:space="0" w:color="auto"/>
                  </w:divBdr>
                  <w:divsChild>
                    <w:div w:id="1269970194">
                      <w:marLeft w:val="0"/>
                      <w:marRight w:val="0"/>
                      <w:marTop w:val="0"/>
                      <w:marBottom w:val="0"/>
                      <w:divBdr>
                        <w:top w:val="none" w:sz="0" w:space="0" w:color="auto"/>
                        <w:left w:val="none" w:sz="0" w:space="0" w:color="auto"/>
                        <w:bottom w:val="none" w:sz="0" w:space="0" w:color="auto"/>
                        <w:right w:val="none" w:sz="0" w:space="0" w:color="auto"/>
                      </w:divBdr>
                    </w:div>
                  </w:divsChild>
                </w:div>
                <w:div w:id="471796826">
                  <w:marLeft w:val="0"/>
                  <w:marRight w:val="0"/>
                  <w:marTop w:val="0"/>
                  <w:marBottom w:val="0"/>
                  <w:divBdr>
                    <w:top w:val="none" w:sz="0" w:space="0" w:color="auto"/>
                    <w:left w:val="none" w:sz="0" w:space="0" w:color="auto"/>
                    <w:bottom w:val="none" w:sz="0" w:space="0" w:color="auto"/>
                    <w:right w:val="none" w:sz="0" w:space="0" w:color="auto"/>
                  </w:divBdr>
                  <w:divsChild>
                    <w:div w:id="1388840554">
                      <w:marLeft w:val="0"/>
                      <w:marRight w:val="0"/>
                      <w:marTop w:val="0"/>
                      <w:marBottom w:val="0"/>
                      <w:divBdr>
                        <w:top w:val="none" w:sz="0" w:space="0" w:color="auto"/>
                        <w:left w:val="none" w:sz="0" w:space="0" w:color="auto"/>
                        <w:bottom w:val="none" w:sz="0" w:space="0" w:color="auto"/>
                        <w:right w:val="none" w:sz="0" w:space="0" w:color="auto"/>
                      </w:divBdr>
                    </w:div>
                  </w:divsChild>
                </w:div>
                <w:div w:id="1027177944">
                  <w:marLeft w:val="0"/>
                  <w:marRight w:val="0"/>
                  <w:marTop w:val="0"/>
                  <w:marBottom w:val="0"/>
                  <w:divBdr>
                    <w:top w:val="none" w:sz="0" w:space="0" w:color="auto"/>
                    <w:left w:val="none" w:sz="0" w:space="0" w:color="auto"/>
                    <w:bottom w:val="none" w:sz="0" w:space="0" w:color="auto"/>
                    <w:right w:val="none" w:sz="0" w:space="0" w:color="auto"/>
                  </w:divBdr>
                  <w:divsChild>
                    <w:div w:id="1655378990">
                      <w:marLeft w:val="0"/>
                      <w:marRight w:val="0"/>
                      <w:marTop w:val="0"/>
                      <w:marBottom w:val="0"/>
                      <w:divBdr>
                        <w:top w:val="none" w:sz="0" w:space="0" w:color="auto"/>
                        <w:left w:val="none" w:sz="0" w:space="0" w:color="auto"/>
                        <w:bottom w:val="none" w:sz="0" w:space="0" w:color="auto"/>
                        <w:right w:val="none" w:sz="0" w:space="0" w:color="auto"/>
                      </w:divBdr>
                    </w:div>
                  </w:divsChild>
                </w:div>
                <w:div w:id="2007972545">
                  <w:marLeft w:val="0"/>
                  <w:marRight w:val="0"/>
                  <w:marTop w:val="0"/>
                  <w:marBottom w:val="0"/>
                  <w:divBdr>
                    <w:top w:val="none" w:sz="0" w:space="0" w:color="auto"/>
                    <w:left w:val="none" w:sz="0" w:space="0" w:color="auto"/>
                    <w:bottom w:val="none" w:sz="0" w:space="0" w:color="auto"/>
                    <w:right w:val="none" w:sz="0" w:space="0" w:color="auto"/>
                  </w:divBdr>
                  <w:divsChild>
                    <w:div w:id="2013533275">
                      <w:marLeft w:val="0"/>
                      <w:marRight w:val="0"/>
                      <w:marTop w:val="0"/>
                      <w:marBottom w:val="0"/>
                      <w:divBdr>
                        <w:top w:val="none" w:sz="0" w:space="0" w:color="auto"/>
                        <w:left w:val="none" w:sz="0" w:space="0" w:color="auto"/>
                        <w:bottom w:val="none" w:sz="0" w:space="0" w:color="auto"/>
                        <w:right w:val="none" w:sz="0" w:space="0" w:color="auto"/>
                      </w:divBdr>
                    </w:div>
                  </w:divsChild>
                </w:div>
                <w:div w:id="2050907338">
                  <w:marLeft w:val="0"/>
                  <w:marRight w:val="0"/>
                  <w:marTop w:val="0"/>
                  <w:marBottom w:val="0"/>
                  <w:divBdr>
                    <w:top w:val="none" w:sz="0" w:space="0" w:color="auto"/>
                    <w:left w:val="none" w:sz="0" w:space="0" w:color="auto"/>
                    <w:bottom w:val="none" w:sz="0" w:space="0" w:color="auto"/>
                    <w:right w:val="none" w:sz="0" w:space="0" w:color="auto"/>
                  </w:divBdr>
                  <w:divsChild>
                    <w:div w:id="328212725">
                      <w:marLeft w:val="0"/>
                      <w:marRight w:val="0"/>
                      <w:marTop w:val="0"/>
                      <w:marBottom w:val="0"/>
                      <w:divBdr>
                        <w:top w:val="none" w:sz="0" w:space="0" w:color="auto"/>
                        <w:left w:val="none" w:sz="0" w:space="0" w:color="auto"/>
                        <w:bottom w:val="none" w:sz="0" w:space="0" w:color="auto"/>
                        <w:right w:val="none" w:sz="0" w:space="0" w:color="auto"/>
                      </w:divBdr>
                    </w:div>
                  </w:divsChild>
                </w:div>
                <w:div w:id="1830176255">
                  <w:marLeft w:val="0"/>
                  <w:marRight w:val="0"/>
                  <w:marTop w:val="0"/>
                  <w:marBottom w:val="0"/>
                  <w:divBdr>
                    <w:top w:val="none" w:sz="0" w:space="0" w:color="auto"/>
                    <w:left w:val="none" w:sz="0" w:space="0" w:color="auto"/>
                    <w:bottom w:val="none" w:sz="0" w:space="0" w:color="auto"/>
                    <w:right w:val="none" w:sz="0" w:space="0" w:color="auto"/>
                  </w:divBdr>
                  <w:divsChild>
                    <w:div w:id="1283808278">
                      <w:marLeft w:val="0"/>
                      <w:marRight w:val="0"/>
                      <w:marTop w:val="0"/>
                      <w:marBottom w:val="0"/>
                      <w:divBdr>
                        <w:top w:val="none" w:sz="0" w:space="0" w:color="auto"/>
                        <w:left w:val="none" w:sz="0" w:space="0" w:color="auto"/>
                        <w:bottom w:val="none" w:sz="0" w:space="0" w:color="auto"/>
                        <w:right w:val="none" w:sz="0" w:space="0" w:color="auto"/>
                      </w:divBdr>
                    </w:div>
                  </w:divsChild>
                </w:div>
                <w:div w:id="22249195">
                  <w:marLeft w:val="0"/>
                  <w:marRight w:val="0"/>
                  <w:marTop w:val="0"/>
                  <w:marBottom w:val="0"/>
                  <w:divBdr>
                    <w:top w:val="none" w:sz="0" w:space="0" w:color="auto"/>
                    <w:left w:val="none" w:sz="0" w:space="0" w:color="auto"/>
                    <w:bottom w:val="none" w:sz="0" w:space="0" w:color="auto"/>
                    <w:right w:val="none" w:sz="0" w:space="0" w:color="auto"/>
                  </w:divBdr>
                  <w:divsChild>
                    <w:div w:id="1980530347">
                      <w:marLeft w:val="0"/>
                      <w:marRight w:val="0"/>
                      <w:marTop w:val="0"/>
                      <w:marBottom w:val="0"/>
                      <w:divBdr>
                        <w:top w:val="none" w:sz="0" w:space="0" w:color="auto"/>
                        <w:left w:val="none" w:sz="0" w:space="0" w:color="auto"/>
                        <w:bottom w:val="none" w:sz="0" w:space="0" w:color="auto"/>
                        <w:right w:val="none" w:sz="0" w:space="0" w:color="auto"/>
                      </w:divBdr>
                    </w:div>
                  </w:divsChild>
                </w:div>
                <w:div w:id="568535428">
                  <w:marLeft w:val="0"/>
                  <w:marRight w:val="0"/>
                  <w:marTop w:val="0"/>
                  <w:marBottom w:val="0"/>
                  <w:divBdr>
                    <w:top w:val="none" w:sz="0" w:space="0" w:color="auto"/>
                    <w:left w:val="none" w:sz="0" w:space="0" w:color="auto"/>
                    <w:bottom w:val="none" w:sz="0" w:space="0" w:color="auto"/>
                    <w:right w:val="none" w:sz="0" w:space="0" w:color="auto"/>
                  </w:divBdr>
                  <w:divsChild>
                    <w:div w:id="909997198">
                      <w:marLeft w:val="0"/>
                      <w:marRight w:val="0"/>
                      <w:marTop w:val="0"/>
                      <w:marBottom w:val="0"/>
                      <w:divBdr>
                        <w:top w:val="none" w:sz="0" w:space="0" w:color="auto"/>
                        <w:left w:val="none" w:sz="0" w:space="0" w:color="auto"/>
                        <w:bottom w:val="none" w:sz="0" w:space="0" w:color="auto"/>
                        <w:right w:val="none" w:sz="0" w:space="0" w:color="auto"/>
                      </w:divBdr>
                    </w:div>
                  </w:divsChild>
                </w:div>
                <w:div w:id="643966375">
                  <w:marLeft w:val="0"/>
                  <w:marRight w:val="0"/>
                  <w:marTop w:val="0"/>
                  <w:marBottom w:val="0"/>
                  <w:divBdr>
                    <w:top w:val="none" w:sz="0" w:space="0" w:color="auto"/>
                    <w:left w:val="none" w:sz="0" w:space="0" w:color="auto"/>
                    <w:bottom w:val="none" w:sz="0" w:space="0" w:color="auto"/>
                    <w:right w:val="none" w:sz="0" w:space="0" w:color="auto"/>
                  </w:divBdr>
                  <w:divsChild>
                    <w:div w:id="957181894">
                      <w:marLeft w:val="0"/>
                      <w:marRight w:val="0"/>
                      <w:marTop w:val="0"/>
                      <w:marBottom w:val="0"/>
                      <w:divBdr>
                        <w:top w:val="none" w:sz="0" w:space="0" w:color="auto"/>
                        <w:left w:val="none" w:sz="0" w:space="0" w:color="auto"/>
                        <w:bottom w:val="none" w:sz="0" w:space="0" w:color="auto"/>
                        <w:right w:val="none" w:sz="0" w:space="0" w:color="auto"/>
                      </w:divBdr>
                    </w:div>
                  </w:divsChild>
                </w:div>
                <w:div w:id="1077748484">
                  <w:marLeft w:val="0"/>
                  <w:marRight w:val="0"/>
                  <w:marTop w:val="0"/>
                  <w:marBottom w:val="0"/>
                  <w:divBdr>
                    <w:top w:val="none" w:sz="0" w:space="0" w:color="auto"/>
                    <w:left w:val="none" w:sz="0" w:space="0" w:color="auto"/>
                    <w:bottom w:val="none" w:sz="0" w:space="0" w:color="auto"/>
                    <w:right w:val="none" w:sz="0" w:space="0" w:color="auto"/>
                  </w:divBdr>
                  <w:divsChild>
                    <w:div w:id="2054689411">
                      <w:marLeft w:val="0"/>
                      <w:marRight w:val="0"/>
                      <w:marTop w:val="0"/>
                      <w:marBottom w:val="0"/>
                      <w:divBdr>
                        <w:top w:val="none" w:sz="0" w:space="0" w:color="auto"/>
                        <w:left w:val="none" w:sz="0" w:space="0" w:color="auto"/>
                        <w:bottom w:val="none" w:sz="0" w:space="0" w:color="auto"/>
                        <w:right w:val="none" w:sz="0" w:space="0" w:color="auto"/>
                      </w:divBdr>
                    </w:div>
                  </w:divsChild>
                </w:div>
                <w:div w:id="2080979187">
                  <w:marLeft w:val="0"/>
                  <w:marRight w:val="0"/>
                  <w:marTop w:val="0"/>
                  <w:marBottom w:val="0"/>
                  <w:divBdr>
                    <w:top w:val="none" w:sz="0" w:space="0" w:color="auto"/>
                    <w:left w:val="none" w:sz="0" w:space="0" w:color="auto"/>
                    <w:bottom w:val="none" w:sz="0" w:space="0" w:color="auto"/>
                    <w:right w:val="none" w:sz="0" w:space="0" w:color="auto"/>
                  </w:divBdr>
                  <w:divsChild>
                    <w:div w:id="1583681053">
                      <w:marLeft w:val="0"/>
                      <w:marRight w:val="0"/>
                      <w:marTop w:val="0"/>
                      <w:marBottom w:val="0"/>
                      <w:divBdr>
                        <w:top w:val="none" w:sz="0" w:space="0" w:color="auto"/>
                        <w:left w:val="none" w:sz="0" w:space="0" w:color="auto"/>
                        <w:bottom w:val="none" w:sz="0" w:space="0" w:color="auto"/>
                        <w:right w:val="none" w:sz="0" w:space="0" w:color="auto"/>
                      </w:divBdr>
                    </w:div>
                  </w:divsChild>
                </w:div>
                <w:div w:id="187912858">
                  <w:marLeft w:val="0"/>
                  <w:marRight w:val="0"/>
                  <w:marTop w:val="0"/>
                  <w:marBottom w:val="0"/>
                  <w:divBdr>
                    <w:top w:val="none" w:sz="0" w:space="0" w:color="auto"/>
                    <w:left w:val="none" w:sz="0" w:space="0" w:color="auto"/>
                    <w:bottom w:val="none" w:sz="0" w:space="0" w:color="auto"/>
                    <w:right w:val="none" w:sz="0" w:space="0" w:color="auto"/>
                  </w:divBdr>
                  <w:divsChild>
                    <w:div w:id="1432432423">
                      <w:marLeft w:val="0"/>
                      <w:marRight w:val="0"/>
                      <w:marTop w:val="0"/>
                      <w:marBottom w:val="0"/>
                      <w:divBdr>
                        <w:top w:val="none" w:sz="0" w:space="0" w:color="auto"/>
                        <w:left w:val="none" w:sz="0" w:space="0" w:color="auto"/>
                        <w:bottom w:val="none" w:sz="0" w:space="0" w:color="auto"/>
                        <w:right w:val="none" w:sz="0" w:space="0" w:color="auto"/>
                      </w:divBdr>
                    </w:div>
                  </w:divsChild>
                </w:div>
                <w:div w:id="239368423">
                  <w:marLeft w:val="0"/>
                  <w:marRight w:val="0"/>
                  <w:marTop w:val="0"/>
                  <w:marBottom w:val="0"/>
                  <w:divBdr>
                    <w:top w:val="none" w:sz="0" w:space="0" w:color="auto"/>
                    <w:left w:val="none" w:sz="0" w:space="0" w:color="auto"/>
                    <w:bottom w:val="none" w:sz="0" w:space="0" w:color="auto"/>
                    <w:right w:val="none" w:sz="0" w:space="0" w:color="auto"/>
                  </w:divBdr>
                  <w:divsChild>
                    <w:div w:id="1912740032">
                      <w:marLeft w:val="0"/>
                      <w:marRight w:val="0"/>
                      <w:marTop w:val="0"/>
                      <w:marBottom w:val="0"/>
                      <w:divBdr>
                        <w:top w:val="none" w:sz="0" w:space="0" w:color="auto"/>
                        <w:left w:val="none" w:sz="0" w:space="0" w:color="auto"/>
                        <w:bottom w:val="none" w:sz="0" w:space="0" w:color="auto"/>
                        <w:right w:val="none" w:sz="0" w:space="0" w:color="auto"/>
                      </w:divBdr>
                    </w:div>
                  </w:divsChild>
                </w:div>
                <w:div w:id="1551570306">
                  <w:marLeft w:val="0"/>
                  <w:marRight w:val="0"/>
                  <w:marTop w:val="0"/>
                  <w:marBottom w:val="0"/>
                  <w:divBdr>
                    <w:top w:val="none" w:sz="0" w:space="0" w:color="auto"/>
                    <w:left w:val="none" w:sz="0" w:space="0" w:color="auto"/>
                    <w:bottom w:val="none" w:sz="0" w:space="0" w:color="auto"/>
                    <w:right w:val="none" w:sz="0" w:space="0" w:color="auto"/>
                  </w:divBdr>
                  <w:divsChild>
                    <w:div w:id="1732146804">
                      <w:marLeft w:val="0"/>
                      <w:marRight w:val="0"/>
                      <w:marTop w:val="0"/>
                      <w:marBottom w:val="0"/>
                      <w:divBdr>
                        <w:top w:val="none" w:sz="0" w:space="0" w:color="auto"/>
                        <w:left w:val="none" w:sz="0" w:space="0" w:color="auto"/>
                        <w:bottom w:val="none" w:sz="0" w:space="0" w:color="auto"/>
                        <w:right w:val="none" w:sz="0" w:space="0" w:color="auto"/>
                      </w:divBdr>
                    </w:div>
                  </w:divsChild>
                </w:div>
                <w:div w:id="1543904015">
                  <w:marLeft w:val="0"/>
                  <w:marRight w:val="0"/>
                  <w:marTop w:val="0"/>
                  <w:marBottom w:val="0"/>
                  <w:divBdr>
                    <w:top w:val="none" w:sz="0" w:space="0" w:color="auto"/>
                    <w:left w:val="none" w:sz="0" w:space="0" w:color="auto"/>
                    <w:bottom w:val="none" w:sz="0" w:space="0" w:color="auto"/>
                    <w:right w:val="none" w:sz="0" w:space="0" w:color="auto"/>
                  </w:divBdr>
                  <w:divsChild>
                    <w:div w:id="592671414">
                      <w:marLeft w:val="0"/>
                      <w:marRight w:val="0"/>
                      <w:marTop w:val="0"/>
                      <w:marBottom w:val="0"/>
                      <w:divBdr>
                        <w:top w:val="none" w:sz="0" w:space="0" w:color="auto"/>
                        <w:left w:val="none" w:sz="0" w:space="0" w:color="auto"/>
                        <w:bottom w:val="none" w:sz="0" w:space="0" w:color="auto"/>
                        <w:right w:val="none" w:sz="0" w:space="0" w:color="auto"/>
                      </w:divBdr>
                    </w:div>
                  </w:divsChild>
                </w:div>
                <w:div w:id="1288589468">
                  <w:marLeft w:val="0"/>
                  <w:marRight w:val="0"/>
                  <w:marTop w:val="0"/>
                  <w:marBottom w:val="0"/>
                  <w:divBdr>
                    <w:top w:val="none" w:sz="0" w:space="0" w:color="auto"/>
                    <w:left w:val="none" w:sz="0" w:space="0" w:color="auto"/>
                    <w:bottom w:val="none" w:sz="0" w:space="0" w:color="auto"/>
                    <w:right w:val="none" w:sz="0" w:space="0" w:color="auto"/>
                  </w:divBdr>
                  <w:divsChild>
                    <w:div w:id="217598016">
                      <w:marLeft w:val="0"/>
                      <w:marRight w:val="0"/>
                      <w:marTop w:val="0"/>
                      <w:marBottom w:val="0"/>
                      <w:divBdr>
                        <w:top w:val="none" w:sz="0" w:space="0" w:color="auto"/>
                        <w:left w:val="none" w:sz="0" w:space="0" w:color="auto"/>
                        <w:bottom w:val="none" w:sz="0" w:space="0" w:color="auto"/>
                        <w:right w:val="none" w:sz="0" w:space="0" w:color="auto"/>
                      </w:divBdr>
                    </w:div>
                  </w:divsChild>
                </w:div>
                <w:div w:id="1564947869">
                  <w:marLeft w:val="0"/>
                  <w:marRight w:val="0"/>
                  <w:marTop w:val="0"/>
                  <w:marBottom w:val="0"/>
                  <w:divBdr>
                    <w:top w:val="none" w:sz="0" w:space="0" w:color="auto"/>
                    <w:left w:val="none" w:sz="0" w:space="0" w:color="auto"/>
                    <w:bottom w:val="none" w:sz="0" w:space="0" w:color="auto"/>
                    <w:right w:val="none" w:sz="0" w:space="0" w:color="auto"/>
                  </w:divBdr>
                  <w:divsChild>
                    <w:div w:id="299458082">
                      <w:marLeft w:val="0"/>
                      <w:marRight w:val="0"/>
                      <w:marTop w:val="0"/>
                      <w:marBottom w:val="0"/>
                      <w:divBdr>
                        <w:top w:val="none" w:sz="0" w:space="0" w:color="auto"/>
                        <w:left w:val="none" w:sz="0" w:space="0" w:color="auto"/>
                        <w:bottom w:val="none" w:sz="0" w:space="0" w:color="auto"/>
                        <w:right w:val="none" w:sz="0" w:space="0" w:color="auto"/>
                      </w:divBdr>
                    </w:div>
                  </w:divsChild>
                </w:div>
                <w:div w:id="311373776">
                  <w:marLeft w:val="0"/>
                  <w:marRight w:val="0"/>
                  <w:marTop w:val="0"/>
                  <w:marBottom w:val="0"/>
                  <w:divBdr>
                    <w:top w:val="none" w:sz="0" w:space="0" w:color="auto"/>
                    <w:left w:val="none" w:sz="0" w:space="0" w:color="auto"/>
                    <w:bottom w:val="none" w:sz="0" w:space="0" w:color="auto"/>
                    <w:right w:val="none" w:sz="0" w:space="0" w:color="auto"/>
                  </w:divBdr>
                  <w:divsChild>
                    <w:div w:id="1495875092">
                      <w:marLeft w:val="0"/>
                      <w:marRight w:val="0"/>
                      <w:marTop w:val="0"/>
                      <w:marBottom w:val="0"/>
                      <w:divBdr>
                        <w:top w:val="none" w:sz="0" w:space="0" w:color="auto"/>
                        <w:left w:val="none" w:sz="0" w:space="0" w:color="auto"/>
                        <w:bottom w:val="none" w:sz="0" w:space="0" w:color="auto"/>
                        <w:right w:val="none" w:sz="0" w:space="0" w:color="auto"/>
                      </w:divBdr>
                    </w:div>
                  </w:divsChild>
                </w:div>
                <w:div w:id="981884501">
                  <w:marLeft w:val="0"/>
                  <w:marRight w:val="0"/>
                  <w:marTop w:val="0"/>
                  <w:marBottom w:val="0"/>
                  <w:divBdr>
                    <w:top w:val="none" w:sz="0" w:space="0" w:color="auto"/>
                    <w:left w:val="none" w:sz="0" w:space="0" w:color="auto"/>
                    <w:bottom w:val="none" w:sz="0" w:space="0" w:color="auto"/>
                    <w:right w:val="none" w:sz="0" w:space="0" w:color="auto"/>
                  </w:divBdr>
                  <w:divsChild>
                    <w:div w:id="1598057391">
                      <w:marLeft w:val="0"/>
                      <w:marRight w:val="0"/>
                      <w:marTop w:val="0"/>
                      <w:marBottom w:val="0"/>
                      <w:divBdr>
                        <w:top w:val="none" w:sz="0" w:space="0" w:color="auto"/>
                        <w:left w:val="none" w:sz="0" w:space="0" w:color="auto"/>
                        <w:bottom w:val="none" w:sz="0" w:space="0" w:color="auto"/>
                        <w:right w:val="none" w:sz="0" w:space="0" w:color="auto"/>
                      </w:divBdr>
                    </w:div>
                  </w:divsChild>
                </w:div>
                <w:div w:id="2020690741">
                  <w:marLeft w:val="0"/>
                  <w:marRight w:val="0"/>
                  <w:marTop w:val="0"/>
                  <w:marBottom w:val="0"/>
                  <w:divBdr>
                    <w:top w:val="none" w:sz="0" w:space="0" w:color="auto"/>
                    <w:left w:val="none" w:sz="0" w:space="0" w:color="auto"/>
                    <w:bottom w:val="none" w:sz="0" w:space="0" w:color="auto"/>
                    <w:right w:val="none" w:sz="0" w:space="0" w:color="auto"/>
                  </w:divBdr>
                  <w:divsChild>
                    <w:div w:id="347098230">
                      <w:marLeft w:val="0"/>
                      <w:marRight w:val="0"/>
                      <w:marTop w:val="0"/>
                      <w:marBottom w:val="0"/>
                      <w:divBdr>
                        <w:top w:val="none" w:sz="0" w:space="0" w:color="auto"/>
                        <w:left w:val="none" w:sz="0" w:space="0" w:color="auto"/>
                        <w:bottom w:val="none" w:sz="0" w:space="0" w:color="auto"/>
                        <w:right w:val="none" w:sz="0" w:space="0" w:color="auto"/>
                      </w:divBdr>
                    </w:div>
                  </w:divsChild>
                </w:div>
                <w:div w:id="423722231">
                  <w:marLeft w:val="0"/>
                  <w:marRight w:val="0"/>
                  <w:marTop w:val="0"/>
                  <w:marBottom w:val="0"/>
                  <w:divBdr>
                    <w:top w:val="none" w:sz="0" w:space="0" w:color="auto"/>
                    <w:left w:val="none" w:sz="0" w:space="0" w:color="auto"/>
                    <w:bottom w:val="none" w:sz="0" w:space="0" w:color="auto"/>
                    <w:right w:val="none" w:sz="0" w:space="0" w:color="auto"/>
                  </w:divBdr>
                  <w:divsChild>
                    <w:div w:id="1243220369">
                      <w:marLeft w:val="0"/>
                      <w:marRight w:val="0"/>
                      <w:marTop w:val="0"/>
                      <w:marBottom w:val="0"/>
                      <w:divBdr>
                        <w:top w:val="none" w:sz="0" w:space="0" w:color="auto"/>
                        <w:left w:val="none" w:sz="0" w:space="0" w:color="auto"/>
                        <w:bottom w:val="none" w:sz="0" w:space="0" w:color="auto"/>
                        <w:right w:val="none" w:sz="0" w:space="0" w:color="auto"/>
                      </w:divBdr>
                    </w:div>
                  </w:divsChild>
                </w:div>
                <w:div w:id="1846897404">
                  <w:marLeft w:val="0"/>
                  <w:marRight w:val="0"/>
                  <w:marTop w:val="0"/>
                  <w:marBottom w:val="0"/>
                  <w:divBdr>
                    <w:top w:val="none" w:sz="0" w:space="0" w:color="auto"/>
                    <w:left w:val="none" w:sz="0" w:space="0" w:color="auto"/>
                    <w:bottom w:val="none" w:sz="0" w:space="0" w:color="auto"/>
                    <w:right w:val="none" w:sz="0" w:space="0" w:color="auto"/>
                  </w:divBdr>
                  <w:divsChild>
                    <w:div w:id="1280605619">
                      <w:marLeft w:val="0"/>
                      <w:marRight w:val="0"/>
                      <w:marTop w:val="0"/>
                      <w:marBottom w:val="0"/>
                      <w:divBdr>
                        <w:top w:val="none" w:sz="0" w:space="0" w:color="auto"/>
                        <w:left w:val="none" w:sz="0" w:space="0" w:color="auto"/>
                        <w:bottom w:val="none" w:sz="0" w:space="0" w:color="auto"/>
                        <w:right w:val="none" w:sz="0" w:space="0" w:color="auto"/>
                      </w:divBdr>
                    </w:div>
                  </w:divsChild>
                </w:div>
                <w:div w:id="1908030392">
                  <w:marLeft w:val="0"/>
                  <w:marRight w:val="0"/>
                  <w:marTop w:val="0"/>
                  <w:marBottom w:val="0"/>
                  <w:divBdr>
                    <w:top w:val="none" w:sz="0" w:space="0" w:color="auto"/>
                    <w:left w:val="none" w:sz="0" w:space="0" w:color="auto"/>
                    <w:bottom w:val="none" w:sz="0" w:space="0" w:color="auto"/>
                    <w:right w:val="none" w:sz="0" w:space="0" w:color="auto"/>
                  </w:divBdr>
                  <w:divsChild>
                    <w:div w:id="1619800297">
                      <w:marLeft w:val="0"/>
                      <w:marRight w:val="0"/>
                      <w:marTop w:val="0"/>
                      <w:marBottom w:val="0"/>
                      <w:divBdr>
                        <w:top w:val="none" w:sz="0" w:space="0" w:color="auto"/>
                        <w:left w:val="none" w:sz="0" w:space="0" w:color="auto"/>
                        <w:bottom w:val="none" w:sz="0" w:space="0" w:color="auto"/>
                        <w:right w:val="none" w:sz="0" w:space="0" w:color="auto"/>
                      </w:divBdr>
                    </w:div>
                  </w:divsChild>
                </w:div>
                <w:div w:id="840513492">
                  <w:marLeft w:val="0"/>
                  <w:marRight w:val="0"/>
                  <w:marTop w:val="0"/>
                  <w:marBottom w:val="0"/>
                  <w:divBdr>
                    <w:top w:val="none" w:sz="0" w:space="0" w:color="auto"/>
                    <w:left w:val="none" w:sz="0" w:space="0" w:color="auto"/>
                    <w:bottom w:val="none" w:sz="0" w:space="0" w:color="auto"/>
                    <w:right w:val="none" w:sz="0" w:space="0" w:color="auto"/>
                  </w:divBdr>
                  <w:divsChild>
                    <w:div w:id="166332608">
                      <w:marLeft w:val="0"/>
                      <w:marRight w:val="0"/>
                      <w:marTop w:val="0"/>
                      <w:marBottom w:val="0"/>
                      <w:divBdr>
                        <w:top w:val="none" w:sz="0" w:space="0" w:color="auto"/>
                        <w:left w:val="none" w:sz="0" w:space="0" w:color="auto"/>
                        <w:bottom w:val="none" w:sz="0" w:space="0" w:color="auto"/>
                        <w:right w:val="none" w:sz="0" w:space="0" w:color="auto"/>
                      </w:divBdr>
                    </w:div>
                  </w:divsChild>
                </w:div>
                <w:div w:id="218175137">
                  <w:marLeft w:val="0"/>
                  <w:marRight w:val="0"/>
                  <w:marTop w:val="0"/>
                  <w:marBottom w:val="0"/>
                  <w:divBdr>
                    <w:top w:val="none" w:sz="0" w:space="0" w:color="auto"/>
                    <w:left w:val="none" w:sz="0" w:space="0" w:color="auto"/>
                    <w:bottom w:val="none" w:sz="0" w:space="0" w:color="auto"/>
                    <w:right w:val="none" w:sz="0" w:space="0" w:color="auto"/>
                  </w:divBdr>
                  <w:divsChild>
                    <w:div w:id="1380974892">
                      <w:marLeft w:val="0"/>
                      <w:marRight w:val="0"/>
                      <w:marTop w:val="0"/>
                      <w:marBottom w:val="0"/>
                      <w:divBdr>
                        <w:top w:val="none" w:sz="0" w:space="0" w:color="auto"/>
                        <w:left w:val="none" w:sz="0" w:space="0" w:color="auto"/>
                        <w:bottom w:val="none" w:sz="0" w:space="0" w:color="auto"/>
                        <w:right w:val="none" w:sz="0" w:space="0" w:color="auto"/>
                      </w:divBdr>
                    </w:div>
                  </w:divsChild>
                </w:div>
                <w:div w:id="593897776">
                  <w:marLeft w:val="0"/>
                  <w:marRight w:val="0"/>
                  <w:marTop w:val="0"/>
                  <w:marBottom w:val="0"/>
                  <w:divBdr>
                    <w:top w:val="none" w:sz="0" w:space="0" w:color="auto"/>
                    <w:left w:val="none" w:sz="0" w:space="0" w:color="auto"/>
                    <w:bottom w:val="none" w:sz="0" w:space="0" w:color="auto"/>
                    <w:right w:val="none" w:sz="0" w:space="0" w:color="auto"/>
                  </w:divBdr>
                  <w:divsChild>
                    <w:div w:id="460727129">
                      <w:marLeft w:val="0"/>
                      <w:marRight w:val="0"/>
                      <w:marTop w:val="0"/>
                      <w:marBottom w:val="0"/>
                      <w:divBdr>
                        <w:top w:val="none" w:sz="0" w:space="0" w:color="auto"/>
                        <w:left w:val="none" w:sz="0" w:space="0" w:color="auto"/>
                        <w:bottom w:val="none" w:sz="0" w:space="0" w:color="auto"/>
                        <w:right w:val="none" w:sz="0" w:space="0" w:color="auto"/>
                      </w:divBdr>
                    </w:div>
                  </w:divsChild>
                </w:div>
                <w:div w:id="1085566924">
                  <w:marLeft w:val="0"/>
                  <w:marRight w:val="0"/>
                  <w:marTop w:val="0"/>
                  <w:marBottom w:val="0"/>
                  <w:divBdr>
                    <w:top w:val="none" w:sz="0" w:space="0" w:color="auto"/>
                    <w:left w:val="none" w:sz="0" w:space="0" w:color="auto"/>
                    <w:bottom w:val="none" w:sz="0" w:space="0" w:color="auto"/>
                    <w:right w:val="none" w:sz="0" w:space="0" w:color="auto"/>
                  </w:divBdr>
                  <w:divsChild>
                    <w:div w:id="934366855">
                      <w:marLeft w:val="0"/>
                      <w:marRight w:val="0"/>
                      <w:marTop w:val="0"/>
                      <w:marBottom w:val="0"/>
                      <w:divBdr>
                        <w:top w:val="none" w:sz="0" w:space="0" w:color="auto"/>
                        <w:left w:val="none" w:sz="0" w:space="0" w:color="auto"/>
                        <w:bottom w:val="none" w:sz="0" w:space="0" w:color="auto"/>
                        <w:right w:val="none" w:sz="0" w:space="0" w:color="auto"/>
                      </w:divBdr>
                    </w:div>
                  </w:divsChild>
                </w:div>
                <w:div w:id="1835339378">
                  <w:marLeft w:val="0"/>
                  <w:marRight w:val="0"/>
                  <w:marTop w:val="0"/>
                  <w:marBottom w:val="0"/>
                  <w:divBdr>
                    <w:top w:val="none" w:sz="0" w:space="0" w:color="auto"/>
                    <w:left w:val="none" w:sz="0" w:space="0" w:color="auto"/>
                    <w:bottom w:val="none" w:sz="0" w:space="0" w:color="auto"/>
                    <w:right w:val="none" w:sz="0" w:space="0" w:color="auto"/>
                  </w:divBdr>
                  <w:divsChild>
                    <w:div w:id="2089499158">
                      <w:marLeft w:val="0"/>
                      <w:marRight w:val="0"/>
                      <w:marTop w:val="0"/>
                      <w:marBottom w:val="0"/>
                      <w:divBdr>
                        <w:top w:val="none" w:sz="0" w:space="0" w:color="auto"/>
                        <w:left w:val="none" w:sz="0" w:space="0" w:color="auto"/>
                        <w:bottom w:val="none" w:sz="0" w:space="0" w:color="auto"/>
                        <w:right w:val="none" w:sz="0" w:space="0" w:color="auto"/>
                      </w:divBdr>
                    </w:div>
                  </w:divsChild>
                </w:div>
                <w:div w:id="892891191">
                  <w:marLeft w:val="0"/>
                  <w:marRight w:val="0"/>
                  <w:marTop w:val="0"/>
                  <w:marBottom w:val="0"/>
                  <w:divBdr>
                    <w:top w:val="none" w:sz="0" w:space="0" w:color="auto"/>
                    <w:left w:val="none" w:sz="0" w:space="0" w:color="auto"/>
                    <w:bottom w:val="none" w:sz="0" w:space="0" w:color="auto"/>
                    <w:right w:val="none" w:sz="0" w:space="0" w:color="auto"/>
                  </w:divBdr>
                  <w:divsChild>
                    <w:div w:id="1198087126">
                      <w:marLeft w:val="0"/>
                      <w:marRight w:val="0"/>
                      <w:marTop w:val="0"/>
                      <w:marBottom w:val="0"/>
                      <w:divBdr>
                        <w:top w:val="none" w:sz="0" w:space="0" w:color="auto"/>
                        <w:left w:val="none" w:sz="0" w:space="0" w:color="auto"/>
                        <w:bottom w:val="none" w:sz="0" w:space="0" w:color="auto"/>
                        <w:right w:val="none" w:sz="0" w:space="0" w:color="auto"/>
                      </w:divBdr>
                    </w:div>
                  </w:divsChild>
                </w:div>
                <w:div w:id="937523498">
                  <w:marLeft w:val="0"/>
                  <w:marRight w:val="0"/>
                  <w:marTop w:val="0"/>
                  <w:marBottom w:val="0"/>
                  <w:divBdr>
                    <w:top w:val="none" w:sz="0" w:space="0" w:color="auto"/>
                    <w:left w:val="none" w:sz="0" w:space="0" w:color="auto"/>
                    <w:bottom w:val="none" w:sz="0" w:space="0" w:color="auto"/>
                    <w:right w:val="none" w:sz="0" w:space="0" w:color="auto"/>
                  </w:divBdr>
                  <w:divsChild>
                    <w:div w:id="512843173">
                      <w:marLeft w:val="0"/>
                      <w:marRight w:val="0"/>
                      <w:marTop w:val="0"/>
                      <w:marBottom w:val="0"/>
                      <w:divBdr>
                        <w:top w:val="none" w:sz="0" w:space="0" w:color="auto"/>
                        <w:left w:val="none" w:sz="0" w:space="0" w:color="auto"/>
                        <w:bottom w:val="none" w:sz="0" w:space="0" w:color="auto"/>
                        <w:right w:val="none" w:sz="0" w:space="0" w:color="auto"/>
                      </w:divBdr>
                    </w:div>
                  </w:divsChild>
                </w:div>
                <w:div w:id="896625861">
                  <w:marLeft w:val="0"/>
                  <w:marRight w:val="0"/>
                  <w:marTop w:val="0"/>
                  <w:marBottom w:val="0"/>
                  <w:divBdr>
                    <w:top w:val="none" w:sz="0" w:space="0" w:color="auto"/>
                    <w:left w:val="none" w:sz="0" w:space="0" w:color="auto"/>
                    <w:bottom w:val="none" w:sz="0" w:space="0" w:color="auto"/>
                    <w:right w:val="none" w:sz="0" w:space="0" w:color="auto"/>
                  </w:divBdr>
                  <w:divsChild>
                    <w:div w:id="1927881585">
                      <w:marLeft w:val="0"/>
                      <w:marRight w:val="0"/>
                      <w:marTop w:val="0"/>
                      <w:marBottom w:val="0"/>
                      <w:divBdr>
                        <w:top w:val="none" w:sz="0" w:space="0" w:color="auto"/>
                        <w:left w:val="none" w:sz="0" w:space="0" w:color="auto"/>
                        <w:bottom w:val="none" w:sz="0" w:space="0" w:color="auto"/>
                        <w:right w:val="none" w:sz="0" w:space="0" w:color="auto"/>
                      </w:divBdr>
                    </w:div>
                  </w:divsChild>
                </w:div>
                <w:div w:id="88892315">
                  <w:marLeft w:val="0"/>
                  <w:marRight w:val="0"/>
                  <w:marTop w:val="0"/>
                  <w:marBottom w:val="0"/>
                  <w:divBdr>
                    <w:top w:val="none" w:sz="0" w:space="0" w:color="auto"/>
                    <w:left w:val="none" w:sz="0" w:space="0" w:color="auto"/>
                    <w:bottom w:val="none" w:sz="0" w:space="0" w:color="auto"/>
                    <w:right w:val="none" w:sz="0" w:space="0" w:color="auto"/>
                  </w:divBdr>
                  <w:divsChild>
                    <w:div w:id="2000496569">
                      <w:marLeft w:val="0"/>
                      <w:marRight w:val="0"/>
                      <w:marTop w:val="0"/>
                      <w:marBottom w:val="0"/>
                      <w:divBdr>
                        <w:top w:val="none" w:sz="0" w:space="0" w:color="auto"/>
                        <w:left w:val="none" w:sz="0" w:space="0" w:color="auto"/>
                        <w:bottom w:val="none" w:sz="0" w:space="0" w:color="auto"/>
                        <w:right w:val="none" w:sz="0" w:space="0" w:color="auto"/>
                      </w:divBdr>
                    </w:div>
                  </w:divsChild>
                </w:div>
                <w:div w:id="1521041021">
                  <w:marLeft w:val="0"/>
                  <w:marRight w:val="0"/>
                  <w:marTop w:val="0"/>
                  <w:marBottom w:val="0"/>
                  <w:divBdr>
                    <w:top w:val="none" w:sz="0" w:space="0" w:color="auto"/>
                    <w:left w:val="none" w:sz="0" w:space="0" w:color="auto"/>
                    <w:bottom w:val="none" w:sz="0" w:space="0" w:color="auto"/>
                    <w:right w:val="none" w:sz="0" w:space="0" w:color="auto"/>
                  </w:divBdr>
                  <w:divsChild>
                    <w:div w:id="1652177212">
                      <w:marLeft w:val="0"/>
                      <w:marRight w:val="0"/>
                      <w:marTop w:val="0"/>
                      <w:marBottom w:val="0"/>
                      <w:divBdr>
                        <w:top w:val="none" w:sz="0" w:space="0" w:color="auto"/>
                        <w:left w:val="none" w:sz="0" w:space="0" w:color="auto"/>
                        <w:bottom w:val="none" w:sz="0" w:space="0" w:color="auto"/>
                        <w:right w:val="none" w:sz="0" w:space="0" w:color="auto"/>
                      </w:divBdr>
                    </w:div>
                  </w:divsChild>
                </w:div>
                <w:div w:id="864369872">
                  <w:marLeft w:val="0"/>
                  <w:marRight w:val="0"/>
                  <w:marTop w:val="0"/>
                  <w:marBottom w:val="0"/>
                  <w:divBdr>
                    <w:top w:val="none" w:sz="0" w:space="0" w:color="auto"/>
                    <w:left w:val="none" w:sz="0" w:space="0" w:color="auto"/>
                    <w:bottom w:val="none" w:sz="0" w:space="0" w:color="auto"/>
                    <w:right w:val="none" w:sz="0" w:space="0" w:color="auto"/>
                  </w:divBdr>
                  <w:divsChild>
                    <w:div w:id="1388140088">
                      <w:marLeft w:val="0"/>
                      <w:marRight w:val="0"/>
                      <w:marTop w:val="0"/>
                      <w:marBottom w:val="0"/>
                      <w:divBdr>
                        <w:top w:val="none" w:sz="0" w:space="0" w:color="auto"/>
                        <w:left w:val="none" w:sz="0" w:space="0" w:color="auto"/>
                        <w:bottom w:val="none" w:sz="0" w:space="0" w:color="auto"/>
                        <w:right w:val="none" w:sz="0" w:space="0" w:color="auto"/>
                      </w:divBdr>
                    </w:div>
                  </w:divsChild>
                </w:div>
                <w:div w:id="135218945">
                  <w:marLeft w:val="0"/>
                  <w:marRight w:val="0"/>
                  <w:marTop w:val="0"/>
                  <w:marBottom w:val="0"/>
                  <w:divBdr>
                    <w:top w:val="none" w:sz="0" w:space="0" w:color="auto"/>
                    <w:left w:val="none" w:sz="0" w:space="0" w:color="auto"/>
                    <w:bottom w:val="none" w:sz="0" w:space="0" w:color="auto"/>
                    <w:right w:val="none" w:sz="0" w:space="0" w:color="auto"/>
                  </w:divBdr>
                  <w:divsChild>
                    <w:div w:id="427700391">
                      <w:marLeft w:val="0"/>
                      <w:marRight w:val="0"/>
                      <w:marTop w:val="0"/>
                      <w:marBottom w:val="0"/>
                      <w:divBdr>
                        <w:top w:val="none" w:sz="0" w:space="0" w:color="auto"/>
                        <w:left w:val="none" w:sz="0" w:space="0" w:color="auto"/>
                        <w:bottom w:val="none" w:sz="0" w:space="0" w:color="auto"/>
                        <w:right w:val="none" w:sz="0" w:space="0" w:color="auto"/>
                      </w:divBdr>
                    </w:div>
                  </w:divsChild>
                </w:div>
                <w:div w:id="287905383">
                  <w:marLeft w:val="0"/>
                  <w:marRight w:val="0"/>
                  <w:marTop w:val="0"/>
                  <w:marBottom w:val="0"/>
                  <w:divBdr>
                    <w:top w:val="none" w:sz="0" w:space="0" w:color="auto"/>
                    <w:left w:val="none" w:sz="0" w:space="0" w:color="auto"/>
                    <w:bottom w:val="none" w:sz="0" w:space="0" w:color="auto"/>
                    <w:right w:val="none" w:sz="0" w:space="0" w:color="auto"/>
                  </w:divBdr>
                  <w:divsChild>
                    <w:div w:id="560023187">
                      <w:marLeft w:val="0"/>
                      <w:marRight w:val="0"/>
                      <w:marTop w:val="0"/>
                      <w:marBottom w:val="0"/>
                      <w:divBdr>
                        <w:top w:val="none" w:sz="0" w:space="0" w:color="auto"/>
                        <w:left w:val="none" w:sz="0" w:space="0" w:color="auto"/>
                        <w:bottom w:val="none" w:sz="0" w:space="0" w:color="auto"/>
                        <w:right w:val="none" w:sz="0" w:space="0" w:color="auto"/>
                      </w:divBdr>
                    </w:div>
                  </w:divsChild>
                </w:div>
                <w:div w:id="1421559026">
                  <w:marLeft w:val="0"/>
                  <w:marRight w:val="0"/>
                  <w:marTop w:val="0"/>
                  <w:marBottom w:val="0"/>
                  <w:divBdr>
                    <w:top w:val="none" w:sz="0" w:space="0" w:color="auto"/>
                    <w:left w:val="none" w:sz="0" w:space="0" w:color="auto"/>
                    <w:bottom w:val="none" w:sz="0" w:space="0" w:color="auto"/>
                    <w:right w:val="none" w:sz="0" w:space="0" w:color="auto"/>
                  </w:divBdr>
                  <w:divsChild>
                    <w:div w:id="2027320047">
                      <w:marLeft w:val="0"/>
                      <w:marRight w:val="0"/>
                      <w:marTop w:val="0"/>
                      <w:marBottom w:val="0"/>
                      <w:divBdr>
                        <w:top w:val="none" w:sz="0" w:space="0" w:color="auto"/>
                        <w:left w:val="none" w:sz="0" w:space="0" w:color="auto"/>
                        <w:bottom w:val="none" w:sz="0" w:space="0" w:color="auto"/>
                        <w:right w:val="none" w:sz="0" w:space="0" w:color="auto"/>
                      </w:divBdr>
                    </w:div>
                  </w:divsChild>
                </w:div>
                <w:div w:id="942227579">
                  <w:marLeft w:val="0"/>
                  <w:marRight w:val="0"/>
                  <w:marTop w:val="0"/>
                  <w:marBottom w:val="0"/>
                  <w:divBdr>
                    <w:top w:val="none" w:sz="0" w:space="0" w:color="auto"/>
                    <w:left w:val="none" w:sz="0" w:space="0" w:color="auto"/>
                    <w:bottom w:val="none" w:sz="0" w:space="0" w:color="auto"/>
                    <w:right w:val="none" w:sz="0" w:space="0" w:color="auto"/>
                  </w:divBdr>
                  <w:divsChild>
                    <w:div w:id="570312874">
                      <w:marLeft w:val="0"/>
                      <w:marRight w:val="0"/>
                      <w:marTop w:val="0"/>
                      <w:marBottom w:val="0"/>
                      <w:divBdr>
                        <w:top w:val="none" w:sz="0" w:space="0" w:color="auto"/>
                        <w:left w:val="none" w:sz="0" w:space="0" w:color="auto"/>
                        <w:bottom w:val="none" w:sz="0" w:space="0" w:color="auto"/>
                        <w:right w:val="none" w:sz="0" w:space="0" w:color="auto"/>
                      </w:divBdr>
                    </w:div>
                  </w:divsChild>
                </w:div>
                <w:div w:id="2109155764">
                  <w:marLeft w:val="0"/>
                  <w:marRight w:val="0"/>
                  <w:marTop w:val="0"/>
                  <w:marBottom w:val="0"/>
                  <w:divBdr>
                    <w:top w:val="none" w:sz="0" w:space="0" w:color="auto"/>
                    <w:left w:val="none" w:sz="0" w:space="0" w:color="auto"/>
                    <w:bottom w:val="none" w:sz="0" w:space="0" w:color="auto"/>
                    <w:right w:val="none" w:sz="0" w:space="0" w:color="auto"/>
                  </w:divBdr>
                  <w:divsChild>
                    <w:div w:id="1300457242">
                      <w:marLeft w:val="0"/>
                      <w:marRight w:val="0"/>
                      <w:marTop w:val="0"/>
                      <w:marBottom w:val="0"/>
                      <w:divBdr>
                        <w:top w:val="none" w:sz="0" w:space="0" w:color="auto"/>
                        <w:left w:val="none" w:sz="0" w:space="0" w:color="auto"/>
                        <w:bottom w:val="none" w:sz="0" w:space="0" w:color="auto"/>
                        <w:right w:val="none" w:sz="0" w:space="0" w:color="auto"/>
                      </w:divBdr>
                    </w:div>
                  </w:divsChild>
                </w:div>
                <w:div w:id="990018806">
                  <w:marLeft w:val="0"/>
                  <w:marRight w:val="0"/>
                  <w:marTop w:val="0"/>
                  <w:marBottom w:val="0"/>
                  <w:divBdr>
                    <w:top w:val="none" w:sz="0" w:space="0" w:color="auto"/>
                    <w:left w:val="none" w:sz="0" w:space="0" w:color="auto"/>
                    <w:bottom w:val="none" w:sz="0" w:space="0" w:color="auto"/>
                    <w:right w:val="none" w:sz="0" w:space="0" w:color="auto"/>
                  </w:divBdr>
                  <w:divsChild>
                    <w:div w:id="1956013618">
                      <w:marLeft w:val="0"/>
                      <w:marRight w:val="0"/>
                      <w:marTop w:val="0"/>
                      <w:marBottom w:val="0"/>
                      <w:divBdr>
                        <w:top w:val="none" w:sz="0" w:space="0" w:color="auto"/>
                        <w:left w:val="none" w:sz="0" w:space="0" w:color="auto"/>
                        <w:bottom w:val="none" w:sz="0" w:space="0" w:color="auto"/>
                        <w:right w:val="none" w:sz="0" w:space="0" w:color="auto"/>
                      </w:divBdr>
                    </w:div>
                  </w:divsChild>
                </w:div>
                <w:div w:id="1654480913">
                  <w:marLeft w:val="0"/>
                  <w:marRight w:val="0"/>
                  <w:marTop w:val="0"/>
                  <w:marBottom w:val="0"/>
                  <w:divBdr>
                    <w:top w:val="none" w:sz="0" w:space="0" w:color="auto"/>
                    <w:left w:val="none" w:sz="0" w:space="0" w:color="auto"/>
                    <w:bottom w:val="none" w:sz="0" w:space="0" w:color="auto"/>
                    <w:right w:val="none" w:sz="0" w:space="0" w:color="auto"/>
                  </w:divBdr>
                  <w:divsChild>
                    <w:div w:id="252200691">
                      <w:marLeft w:val="0"/>
                      <w:marRight w:val="0"/>
                      <w:marTop w:val="0"/>
                      <w:marBottom w:val="0"/>
                      <w:divBdr>
                        <w:top w:val="none" w:sz="0" w:space="0" w:color="auto"/>
                        <w:left w:val="none" w:sz="0" w:space="0" w:color="auto"/>
                        <w:bottom w:val="none" w:sz="0" w:space="0" w:color="auto"/>
                        <w:right w:val="none" w:sz="0" w:space="0" w:color="auto"/>
                      </w:divBdr>
                    </w:div>
                  </w:divsChild>
                </w:div>
                <w:div w:id="865218896">
                  <w:marLeft w:val="0"/>
                  <w:marRight w:val="0"/>
                  <w:marTop w:val="0"/>
                  <w:marBottom w:val="0"/>
                  <w:divBdr>
                    <w:top w:val="none" w:sz="0" w:space="0" w:color="auto"/>
                    <w:left w:val="none" w:sz="0" w:space="0" w:color="auto"/>
                    <w:bottom w:val="none" w:sz="0" w:space="0" w:color="auto"/>
                    <w:right w:val="none" w:sz="0" w:space="0" w:color="auto"/>
                  </w:divBdr>
                  <w:divsChild>
                    <w:div w:id="380596310">
                      <w:marLeft w:val="0"/>
                      <w:marRight w:val="0"/>
                      <w:marTop w:val="0"/>
                      <w:marBottom w:val="0"/>
                      <w:divBdr>
                        <w:top w:val="none" w:sz="0" w:space="0" w:color="auto"/>
                        <w:left w:val="none" w:sz="0" w:space="0" w:color="auto"/>
                        <w:bottom w:val="none" w:sz="0" w:space="0" w:color="auto"/>
                        <w:right w:val="none" w:sz="0" w:space="0" w:color="auto"/>
                      </w:divBdr>
                    </w:div>
                  </w:divsChild>
                </w:div>
                <w:div w:id="1822650004">
                  <w:marLeft w:val="0"/>
                  <w:marRight w:val="0"/>
                  <w:marTop w:val="0"/>
                  <w:marBottom w:val="0"/>
                  <w:divBdr>
                    <w:top w:val="none" w:sz="0" w:space="0" w:color="auto"/>
                    <w:left w:val="none" w:sz="0" w:space="0" w:color="auto"/>
                    <w:bottom w:val="none" w:sz="0" w:space="0" w:color="auto"/>
                    <w:right w:val="none" w:sz="0" w:space="0" w:color="auto"/>
                  </w:divBdr>
                  <w:divsChild>
                    <w:div w:id="1753353860">
                      <w:marLeft w:val="0"/>
                      <w:marRight w:val="0"/>
                      <w:marTop w:val="0"/>
                      <w:marBottom w:val="0"/>
                      <w:divBdr>
                        <w:top w:val="none" w:sz="0" w:space="0" w:color="auto"/>
                        <w:left w:val="none" w:sz="0" w:space="0" w:color="auto"/>
                        <w:bottom w:val="none" w:sz="0" w:space="0" w:color="auto"/>
                        <w:right w:val="none" w:sz="0" w:space="0" w:color="auto"/>
                      </w:divBdr>
                    </w:div>
                  </w:divsChild>
                </w:div>
                <w:div w:id="1653748801">
                  <w:marLeft w:val="0"/>
                  <w:marRight w:val="0"/>
                  <w:marTop w:val="0"/>
                  <w:marBottom w:val="0"/>
                  <w:divBdr>
                    <w:top w:val="none" w:sz="0" w:space="0" w:color="auto"/>
                    <w:left w:val="none" w:sz="0" w:space="0" w:color="auto"/>
                    <w:bottom w:val="none" w:sz="0" w:space="0" w:color="auto"/>
                    <w:right w:val="none" w:sz="0" w:space="0" w:color="auto"/>
                  </w:divBdr>
                  <w:divsChild>
                    <w:div w:id="1108744703">
                      <w:marLeft w:val="0"/>
                      <w:marRight w:val="0"/>
                      <w:marTop w:val="0"/>
                      <w:marBottom w:val="0"/>
                      <w:divBdr>
                        <w:top w:val="none" w:sz="0" w:space="0" w:color="auto"/>
                        <w:left w:val="none" w:sz="0" w:space="0" w:color="auto"/>
                        <w:bottom w:val="none" w:sz="0" w:space="0" w:color="auto"/>
                        <w:right w:val="none" w:sz="0" w:space="0" w:color="auto"/>
                      </w:divBdr>
                    </w:div>
                  </w:divsChild>
                </w:div>
                <w:div w:id="387806579">
                  <w:marLeft w:val="0"/>
                  <w:marRight w:val="0"/>
                  <w:marTop w:val="0"/>
                  <w:marBottom w:val="0"/>
                  <w:divBdr>
                    <w:top w:val="none" w:sz="0" w:space="0" w:color="auto"/>
                    <w:left w:val="none" w:sz="0" w:space="0" w:color="auto"/>
                    <w:bottom w:val="none" w:sz="0" w:space="0" w:color="auto"/>
                    <w:right w:val="none" w:sz="0" w:space="0" w:color="auto"/>
                  </w:divBdr>
                  <w:divsChild>
                    <w:div w:id="1069113611">
                      <w:marLeft w:val="0"/>
                      <w:marRight w:val="0"/>
                      <w:marTop w:val="0"/>
                      <w:marBottom w:val="0"/>
                      <w:divBdr>
                        <w:top w:val="none" w:sz="0" w:space="0" w:color="auto"/>
                        <w:left w:val="none" w:sz="0" w:space="0" w:color="auto"/>
                        <w:bottom w:val="none" w:sz="0" w:space="0" w:color="auto"/>
                        <w:right w:val="none" w:sz="0" w:space="0" w:color="auto"/>
                      </w:divBdr>
                    </w:div>
                  </w:divsChild>
                </w:div>
                <w:div w:id="1672639314">
                  <w:marLeft w:val="0"/>
                  <w:marRight w:val="0"/>
                  <w:marTop w:val="0"/>
                  <w:marBottom w:val="0"/>
                  <w:divBdr>
                    <w:top w:val="none" w:sz="0" w:space="0" w:color="auto"/>
                    <w:left w:val="none" w:sz="0" w:space="0" w:color="auto"/>
                    <w:bottom w:val="none" w:sz="0" w:space="0" w:color="auto"/>
                    <w:right w:val="none" w:sz="0" w:space="0" w:color="auto"/>
                  </w:divBdr>
                  <w:divsChild>
                    <w:div w:id="1651982890">
                      <w:marLeft w:val="0"/>
                      <w:marRight w:val="0"/>
                      <w:marTop w:val="0"/>
                      <w:marBottom w:val="0"/>
                      <w:divBdr>
                        <w:top w:val="none" w:sz="0" w:space="0" w:color="auto"/>
                        <w:left w:val="none" w:sz="0" w:space="0" w:color="auto"/>
                        <w:bottom w:val="none" w:sz="0" w:space="0" w:color="auto"/>
                        <w:right w:val="none" w:sz="0" w:space="0" w:color="auto"/>
                      </w:divBdr>
                    </w:div>
                  </w:divsChild>
                </w:div>
                <w:div w:id="456945961">
                  <w:marLeft w:val="0"/>
                  <w:marRight w:val="0"/>
                  <w:marTop w:val="0"/>
                  <w:marBottom w:val="0"/>
                  <w:divBdr>
                    <w:top w:val="none" w:sz="0" w:space="0" w:color="auto"/>
                    <w:left w:val="none" w:sz="0" w:space="0" w:color="auto"/>
                    <w:bottom w:val="none" w:sz="0" w:space="0" w:color="auto"/>
                    <w:right w:val="none" w:sz="0" w:space="0" w:color="auto"/>
                  </w:divBdr>
                  <w:divsChild>
                    <w:div w:id="1014260123">
                      <w:marLeft w:val="0"/>
                      <w:marRight w:val="0"/>
                      <w:marTop w:val="0"/>
                      <w:marBottom w:val="0"/>
                      <w:divBdr>
                        <w:top w:val="none" w:sz="0" w:space="0" w:color="auto"/>
                        <w:left w:val="none" w:sz="0" w:space="0" w:color="auto"/>
                        <w:bottom w:val="none" w:sz="0" w:space="0" w:color="auto"/>
                        <w:right w:val="none" w:sz="0" w:space="0" w:color="auto"/>
                      </w:divBdr>
                    </w:div>
                  </w:divsChild>
                </w:div>
                <w:div w:id="500582578">
                  <w:marLeft w:val="0"/>
                  <w:marRight w:val="0"/>
                  <w:marTop w:val="0"/>
                  <w:marBottom w:val="0"/>
                  <w:divBdr>
                    <w:top w:val="none" w:sz="0" w:space="0" w:color="auto"/>
                    <w:left w:val="none" w:sz="0" w:space="0" w:color="auto"/>
                    <w:bottom w:val="none" w:sz="0" w:space="0" w:color="auto"/>
                    <w:right w:val="none" w:sz="0" w:space="0" w:color="auto"/>
                  </w:divBdr>
                  <w:divsChild>
                    <w:div w:id="1842699571">
                      <w:marLeft w:val="0"/>
                      <w:marRight w:val="0"/>
                      <w:marTop w:val="0"/>
                      <w:marBottom w:val="0"/>
                      <w:divBdr>
                        <w:top w:val="none" w:sz="0" w:space="0" w:color="auto"/>
                        <w:left w:val="none" w:sz="0" w:space="0" w:color="auto"/>
                        <w:bottom w:val="none" w:sz="0" w:space="0" w:color="auto"/>
                        <w:right w:val="none" w:sz="0" w:space="0" w:color="auto"/>
                      </w:divBdr>
                    </w:div>
                  </w:divsChild>
                </w:div>
                <w:div w:id="2077624096">
                  <w:marLeft w:val="0"/>
                  <w:marRight w:val="0"/>
                  <w:marTop w:val="0"/>
                  <w:marBottom w:val="0"/>
                  <w:divBdr>
                    <w:top w:val="none" w:sz="0" w:space="0" w:color="auto"/>
                    <w:left w:val="none" w:sz="0" w:space="0" w:color="auto"/>
                    <w:bottom w:val="none" w:sz="0" w:space="0" w:color="auto"/>
                    <w:right w:val="none" w:sz="0" w:space="0" w:color="auto"/>
                  </w:divBdr>
                  <w:divsChild>
                    <w:div w:id="2128969103">
                      <w:marLeft w:val="0"/>
                      <w:marRight w:val="0"/>
                      <w:marTop w:val="0"/>
                      <w:marBottom w:val="0"/>
                      <w:divBdr>
                        <w:top w:val="none" w:sz="0" w:space="0" w:color="auto"/>
                        <w:left w:val="none" w:sz="0" w:space="0" w:color="auto"/>
                        <w:bottom w:val="none" w:sz="0" w:space="0" w:color="auto"/>
                        <w:right w:val="none" w:sz="0" w:space="0" w:color="auto"/>
                      </w:divBdr>
                    </w:div>
                  </w:divsChild>
                </w:div>
                <w:div w:id="636422606">
                  <w:marLeft w:val="0"/>
                  <w:marRight w:val="0"/>
                  <w:marTop w:val="0"/>
                  <w:marBottom w:val="0"/>
                  <w:divBdr>
                    <w:top w:val="none" w:sz="0" w:space="0" w:color="auto"/>
                    <w:left w:val="none" w:sz="0" w:space="0" w:color="auto"/>
                    <w:bottom w:val="none" w:sz="0" w:space="0" w:color="auto"/>
                    <w:right w:val="none" w:sz="0" w:space="0" w:color="auto"/>
                  </w:divBdr>
                  <w:divsChild>
                    <w:div w:id="1654484710">
                      <w:marLeft w:val="0"/>
                      <w:marRight w:val="0"/>
                      <w:marTop w:val="0"/>
                      <w:marBottom w:val="0"/>
                      <w:divBdr>
                        <w:top w:val="none" w:sz="0" w:space="0" w:color="auto"/>
                        <w:left w:val="none" w:sz="0" w:space="0" w:color="auto"/>
                        <w:bottom w:val="none" w:sz="0" w:space="0" w:color="auto"/>
                        <w:right w:val="none" w:sz="0" w:space="0" w:color="auto"/>
                      </w:divBdr>
                    </w:div>
                  </w:divsChild>
                </w:div>
                <w:div w:id="1275022763">
                  <w:marLeft w:val="0"/>
                  <w:marRight w:val="0"/>
                  <w:marTop w:val="0"/>
                  <w:marBottom w:val="0"/>
                  <w:divBdr>
                    <w:top w:val="none" w:sz="0" w:space="0" w:color="auto"/>
                    <w:left w:val="none" w:sz="0" w:space="0" w:color="auto"/>
                    <w:bottom w:val="none" w:sz="0" w:space="0" w:color="auto"/>
                    <w:right w:val="none" w:sz="0" w:space="0" w:color="auto"/>
                  </w:divBdr>
                  <w:divsChild>
                    <w:div w:id="777606592">
                      <w:marLeft w:val="0"/>
                      <w:marRight w:val="0"/>
                      <w:marTop w:val="0"/>
                      <w:marBottom w:val="0"/>
                      <w:divBdr>
                        <w:top w:val="none" w:sz="0" w:space="0" w:color="auto"/>
                        <w:left w:val="none" w:sz="0" w:space="0" w:color="auto"/>
                        <w:bottom w:val="none" w:sz="0" w:space="0" w:color="auto"/>
                        <w:right w:val="none" w:sz="0" w:space="0" w:color="auto"/>
                      </w:divBdr>
                    </w:div>
                  </w:divsChild>
                </w:div>
                <w:div w:id="45838636">
                  <w:marLeft w:val="0"/>
                  <w:marRight w:val="0"/>
                  <w:marTop w:val="0"/>
                  <w:marBottom w:val="0"/>
                  <w:divBdr>
                    <w:top w:val="none" w:sz="0" w:space="0" w:color="auto"/>
                    <w:left w:val="none" w:sz="0" w:space="0" w:color="auto"/>
                    <w:bottom w:val="none" w:sz="0" w:space="0" w:color="auto"/>
                    <w:right w:val="none" w:sz="0" w:space="0" w:color="auto"/>
                  </w:divBdr>
                  <w:divsChild>
                    <w:div w:id="647823804">
                      <w:marLeft w:val="0"/>
                      <w:marRight w:val="0"/>
                      <w:marTop w:val="0"/>
                      <w:marBottom w:val="0"/>
                      <w:divBdr>
                        <w:top w:val="none" w:sz="0" w:space="0" w:color="auto"/>
                        <w:left w:val="none" w:sz="0" w:space="0" w:color="auto"/>
                        <w:bottom w:val="none" w:sz="0" w:space="0" w:color="auto"/>
                        <w:right w:val="none" w:sz="0" w:space="0" w:color="auto"/>
                      </w:divBdr>
                    </w:div>
                  </w:divsChild>
                </w:div>
                <w:div w:id="871187702">
                  <w:marLeft w:val="0"/>
                  <w:marRight w:val="0"/>
                  <w:marTop w:val="0"/>
                  <w:marBottom w:val="0"/>
                  <w:divBdr>
                    <w:top w:val="none" w:sz="0" w:space="0" w:color="auto"/>
                    <w:left w:val="none" w:sz="0" w:space="0" w:color="auto"/>
                    <w:bottom w:val="none" w:sz="0" w:space="0" w:color="auto"/>
                    <w:right w:val="none" w:sz="0" w:space="0" w:color="auto"/>
                  </w:divBdr>
                  <w:divsChild>
                    <w:div w:id="1495993983">
                      <w:marLeft w:val="0"/>
                      <w:marRight w:val="0"/>
                      <w:marTop w:val="0"/>
                      <w:marBottom w:val="0"/>
                      <w:divBdr>
                        <w:top w:val="none" w:sz="0" w:space="0" w:color="auto"/>
                        <w:left w:val="none" w:sz="0" w:space="0" w:color="auto"/>
                        <w:bottom w:val="none" w:sz="0" w:space="0" w:color="auto"/>
                        <w:right w:val="none" w:sz="0" w:space="0" w:color="auto"/>
                      </w:divBdr>
                    </w:div>
                  </w:divsChild>
                </w:div>
                <w:div w:id="659190191">
                  <w:marLeft w:val="0"/>
                  <w:marRight w:val="0"/>
                  <w:marTop w:val="0"/>
                  <w:marBottom w:val="0"/>
                  <w:divBdr>
                    <w:top w:val="none" w:sz="0" w:space="0" w:color="auto"/>
                    <w:left w:val="none" w:sz="0" w:space="0" w:color="auto"/>
                    <w:bottom w:val="none" w:sz="0" w:space="0" w:color="auto"/>
                    <w:right w:val="none" w:sz="0" w:space="0" w:color="auto"/>
                  </w:divBdr>
                  <w:divsChild>
                    <w:div w:id="1078088924">
                      <w:marLeft w:val="0"/>
                      <w:marRight w:val="0"/>
                      <w:marTop w:val="0"/>
                      <w:marBottom w:val="0"/>
                      <w:divBdr>
                        <w:top w:val="none" w:sz="0" w:space="0" w:color="auto"/>
                        <w:left w:val="none" w:sz="0" w:space="0" w:color="auto"/>
                        <w:bottom w:val="none" w:sz="0" w:space="0" w:color="auto"/>
                        <w:right w:val="none" w:sz="0" w:space="0" w:color="auto"/>
                      </w:divBdr>
                    </w:div>
                  </w:divsChild>
                </w:div>
                <w:div w:id="129634774">
                  <w:marLeft w:val="0"/>
                  <w:marRight w:val="0"/>
                  <w:marTop w:val="0"/>
                  <w:marBottom w:val="0"/>
                  <w:divBdr>
                    <w:top w:val="none" w:sz="0" w:space="0" w:color="auto"/>
                    <w:left w:val="none" w:sz="0" w:space="0" w:color="auto"/>
                    <w:bottom w:val="none" w:sz="0" w:space="0" w:color="auto"/>
                    <w:right w:val="none" w:sz="0" w:space="0" w:color="auto"/>
                  </w:divBdr>
                  <w:divsChild>
                    <w:div w:id="1684086456">
                      <w:marLeft w:val="0"/>
                      <w:marRight w:val="0"/>
                      <w:marTop w:val="0"/>
                      <w:marBottom w:val="0"/>
                      <w:divBdr>
                        <w:top w:val="none" w:sz="0" w:space="0" w:color="auto"/>
                        <w:left w:val="none" w:sz="0" w:space="0" w:color="auto"/>
                        <w:bottom w:val="none" w:sz="0" w:space="0" w:color="auto"/>
                        <w:right w:val="none" w:sz="0" w:space="0" w:color="auto"/>
                      </w:divBdr>
                    </w:div>
                  </w:divsChild>
                </w:div>
                <w:div w:id="1224490302">
                  <w:marLeft w:val="0"/>
                  <w:marRight w:val="0"/>
                  <w:marTop w:val="0"/>
                  <w:marBottom w:val="0"/>
                  <w:divBdr>
                    <w:top w:val="none" w:sz="0" w:space="0" w:color="auto"/>
                    <w:left w:val="none" w:sz="0" w:space="0" w:color="auto"/>
                    <w:bottom w:val="none" w:sz="0" w:space="0" w:color="auto"/>
                    <w:right w:val="none" w:sz="0" w:space="0" w:color="auto"/>
                  </w:divBdr>
                  <w:divsChild>
                    <w:div w:id="1290015247">
                      <w:marLeft w:val="0"/>
                      <w:marRight w:val="0"/>
                      <w:marTop w:val="0"/>
                      <w:marBottom w:val="0"/>
                      <w:divBdr>
                        <w:top w:val="none" w:sz="0" w:space="0" w:color="auto"/>
                        <w:left w:val="none" w:sz="0" w:space="0" w:color="auto"/>
                        <w:bottom w:val="none" w:sz="0" w:space="0" w:color="auto"/>
                        <w:right w:val="none" w:sz="0" w:space="0" w:color="auto"/>
                      </w:divBdr>
                    </w:div>
                  </w:divsChild>
                </w:div>
                <w:div w:id="522478408">
                  <w:marLeft w:val="0"/>
                  <w:marRight w:val="0"/>
                  <w:marTop w:val="0"/>
                  <w:marBottom w:val="0"/>
                  <w:divBdr>
                    <w:top w:val="none" w:sz="0" w:space="0" w:color="auto"/>
                    <w:left w:val="none" w:sz="0" w:space="0" w:color="auto"/>
                    <w:bottom w:val="none" w:sz="0" w:space="0" w:color="auto"/>
                    <w:right w:val="none" w:sz="0" w:space="0" w:color="auto"/>
                  </w:divBdr>
                  <w:divsChild>
                    <w:div w:id="45229596">
                      <w:marLeft w:val="0"/>
                      <w:marRight w:val="0"/>
                      <w:marTop w:val="0"/>
                      <w:marBottom w:val="0"/>
                      <w:divBdr>
                        <w:top w:val="none" w:sz="0" w:space="0" w:color="auto"/>
                        <w:left w:val="none" w:sz="0" w:space="0" w:color="auto"/>
                        <w:bottom w:val="none" w:sz="0" w:space="0" w:color="auto"/>
                        <w:right w:val="none" w:sz="0" w:space="0" w:color="auto"/>
                      </w:divBdr>
                    </w:div>
                  </w:divsChild>
                </w:div>
                <w:div w:id="1883904618">
                  <w:marLeft w:val="0"/>
                  <w:marRight w:val="0"/>
                  <w:marTop w:val="0"/>
                  <w:marBottom w:val="0"/>
                  <w:divBdr>
                    <w:top w:val="none" w:sz="0" w:space="0" w:color="auto"/>
                    <w:left w:val="none" w:sz="0" w:space="0" w:color="auto"/>
                    <w:bottom w:val="none" w:sz="0" w:space="0" w:color="auto"/>
                    <w:right w:val="none" w:sz="0" w:space="0" w:color="auto"/>
                  </w:divBdr>
                  <w:divsChild>
                    <w:div w:id="1680696697">
                      <w:marLeft w:val="0"/>
                      <w:marRight w:val="0"/>
                      <w:marTop w:val="0"/>
                      <w:marBottom w:val="0"/>
                      <w:divBdr>
                        <w:top w:val="none" w:sz="0" w:space="0" w:color="auto"/>
                        <w:left w:val="none" w:sz="0" w:space="0" w:color="auto"/>
                        <w:bottom w:val="none" w:sz="0" w:space="0" w:color="auto"/>
                        <w:right w:val="none" w:sz="0" w:space="0" w:color="auto"/>
                      </w:divBdr>
                    </w:div>
                  </w:divsChild>
                </w:div>
                <w:div w:id="291789351">
                  <w:marLeft w:val="0"/>
                  <w:marRight w:val="0"/>
                  <w:marTop w:val="0"/>
                  <w:marBottom w:val="0"/>
                  <w:divBdr>
                    <w:top w:val="none" w:sz="0" w:space="0" w:color="auto"/>
                    <w:left w:val="none" w:sz="0" w:space="0" w:color="auto"/>
                    <w:bottom w:val="none" w:sz="0" w:space="0" w:color="auto"/>
                    <w:right w:val="none" w:sz="0" w:space="0" w:color="auto"/>
                  </w:divBdr>
                  <w:divsChild>
                    <w:div w:id="1768960721">
                      <w:marLeft w:val="0"/>
                      <w:marRight w:val="0"/>
                      <w:marTop w:val="0"/>
                      <w:marBottom w:val="0"/>
                      <w:divBdr>
                        <w:top w:val="none" w:sz="0" w:space="0" w:color="auto"/>
                        <w:left w:val="none" w:sz="0" w:space="0" w:color="auto"/>
                        <w:bottom w:val="none" w:sz="0" w:space="0" w:color="auto"/>
                        <w:right w:val="none" w:sz="0" w:space="0" w:color="auto"/>
                      </w:divBdr>
                    </w:div>
                  </w:divsChild>
                </w:div>
                <w:div w:id="1396975235">
                  <w:marLeft w:val="0"/>
                  <w:marRight w:val="0"/>
                  <w:marTop w:val="0"/>
                  <w:marBottom w:val="0"/>
                  <w:divBdr>
                    <w:top w:val="none" w:sz="0" w:space="0" w:color="auto"/>
                    <w:left w:val="none" w:sz="0" w:space="0" w:color="auto"/>
                    <w:bottom w:val="none" w:sz="0" w:space="0" w:color="auto"/>
                    <w:right w:val="none" w:sz="0" w:space="0" w:color="auto"/>
                  </w:divBdr>
                  <w:divsChild>
                    <w:div w:id="660813460">
                      <w:marLeft w:val="0"/>
                      <w:marRight w:val="0"/>
                      <w:marTop w:val="0"/>
                      <w:marBottom w:val="0"/>
                      <w:divBdr>
                        <w:top w:val="none" w:sz="0" w:space="0" w:color="auto"/>
                        <w:left w:val="none" w:sz="0" w:space="0" w:color="auto"/>
                        <w:bottom w:val="none" w:sz="0" w:space="0" w:color="auto"/>
                        <w:right w:val="none" w:sz="0" w:space="0" w:color="auto"/>
                      </w:divBdr>
                    </w:div>
                  </w:divsChild>
                </w:div>
                <w:div w:id="1852648418">
                  <w:marLeft w:val="0"/>
                  <w:marRight w:val="0"/>
                  <w:marTop w:val="0"/>
                  <w:marBottom w:val="0"/>
                  <w:divBdr>
                    <w:top w:val="none" w:sz="0" w:space="0" w:color="auto"/>
                    <w:left w:val="none" w:sz="0" w:space="0" w:color="auto"/>
                    <w:bottom w:val="none" w:sz="0" w:space="0" w:color="auto"/>
                    <w:right w:val="none" w:sz="0" w:space="0" w:color="auto"/>
                  </w:divBdr>
                  <w:divsChild>
                    <w:div w:id="2094812121">
                      <w:marLeft w:val="0"/>
                      <w:marRight w:val="0"/>
                      <w:marTop w:val="0"/>
                      <w:marBottom w:val="0"/>
                      <w:divBdr>
                        <w:top w:val="none" w:sz="0" w:space="0" w:color="auto"/>
                        <w:left w:val="none" w:sz="0" w:space="0" w:color="auto"/>
                        <w:bottom w:val="none" w:sz="0" w:space="0" w:color="auto"/>
                        <w:right w:val="none" w:sz="0" w:space="0" w:color="auto"/>
                      </w:divBdr>
                    </w:div>
                  </w:divsChild>
                </w:div>
                <w:div w:id="938216199">
                  <w:marLeft w:val="0"/>
                  <w:marRight w:val="0"/>
                  <w:marTop w:val="0"/>
                  <w:marBottom w:val="0"/>
                  <w:divBdr>
                    <w:top w:val="none" w:sz="0" w:space="0" w:color="auto"/>
                    <w:left w:val="none" w:sz="0" w:space="0" w:color="auto"/>
                    <w:bottom w:val="none" w:sz="0" w:space="0" w:color="auto"/>
                    <w:right w:val="none" w:sz="0" w:space="0" w:color="auto"/>
                  </w:divBdr>
                  <w:divsChild>
                    <w:div w:id="252403333">
                      <w:marLeft w:val="0"/>
                      <w:marRight w:val="0"/>
                      <w:marTop w:val="0"/>
                      <w:marBottom w:val="0"/>
                      <w:divBdr>
                        <w:top w:val="none" w:sz="0" w:space="0" w:color="auto"/>
                        <w:left w:val="none" w:sz="0" w:space="0" w:color="auto"/>
                        <w:bottom w:val="none" w:sz="0" w:space="0" w:color="auto"/>
                        <w:right w:val="none" w:sz="0" w:space="0" w:color="auto"/>
                      </w:divBdr>
                    </w:div>
                  </w:divsChild>
                </w:div>
                <w:div w:id="1513839154">
                  <w:marLeft w:val="0"/>
                  <w:marRight w:val="0"/>
                  <w:marTop w:val="0"/>
                  <w:marBottom w:val="0"/>
                  <w:divBdr>
                    <w:top w:val="none" w:sz="0" w:space="0" w:color="auto"/>
                    <w:left w:val="none" w:sz="0" w:space="0" w:color="auto"/>
                    <w:bottom w:val="none" w:sz="0" w:space="0" w:color="auto"/>
                    <w:right w:val="none" w:sz="0" w:space="0" w:color="auto"/>
                  </w:divBdr>
                  <w:divsChild>
                    <w:div w:id="575019322">
                      <w:marLeft w:val="0"/>
                      <w:marRight w:val="0"/>
                      <w:marTop w:val="0"/>
                      <w:marBottom w:val="0"/>
                      <w:divBdr>
                        <w:top w:val="none" w:sz="0" w:space="0" w:color="auto"/>
                        <w:left w:val="none" w:sz="0" w:space="0" w:color="auto"/>
                        <w:bottom w:val="none" w:sz="0" w:space="0" w:color="auto"/>
                        <w:right w:val="none" w:sz="0" w:space="0" w:color="auto"/>
                      </w:divBdr>
                    </w:div>
                  </w:divsChild>
                </w:div>
                <w:div w:id="741828417">
                  <w:marLeft w:val="0"/>
                  <w:marRight w:val="0"/>
                  <w:marTop w:val="0"/>
                  <w:marBottom w:val="0"/>
                  <w:divBdr>
                    <w:top w:val="none" w:sz="0" w:space="0" w:color="auto"/>
                    <w:left w:val="none" w:sz="0" w:space="0" w:color="auto"/>
                    <w:bottom w:val="none" w:sz="0" w:space="0" w:color="auto"/>
                    <w:right w:val="none" w:sz="0" w:space="0" w:color="auto"/>
                  </w:divBdr>
                  <w:divsChild>
                    <w:div w:id="1649287024">
                      <w:marLeft w:val="0"/>
                      <w:marRight w:val="0"/>
                      <w:marTop w:val="0"/>
                      <w:marBottom w:val="0"/>
                      <w:divBdr>
                        <w:top w:val="none" w:sz="0" w:space="0" w:color="auto"/>
                        <w:left w:val="none" w:sz="0" w:space="0" w:color="auto"/>
                        <w:bottom w:val="none" w:sz="0" w:space="0" w:color="auto"/>
                        <w:right w:val="none" w:sz="0" w:space="0" w:color="auto"/>
                      </w:divBdr>
                    </w:div>
                  </w:divsChild>
                </w:div>
                <w:div w:id="465776716">
                  <w:marLeft w:val="0"/>
                  <w:marRight w:val="0"/>
                  <w:marTop w:val="0"/>
                  <w:marBottom w:val="0"/>
                  <w:divBdr>
                    <w:top w:val="none" w:sz="0" w:space="0" w:color="auto"/>
                    <w:left w:val="none" w:sz="0" w:space="0" w:color="auto"/>
                    <w:bottom w:val="none" w:sz="0" w:space="0" w:color="auto"/>
                    <w:right w:val="none" w:sz="0" w:space="0" w:color="auto"/>
                  </w:divBdr>
                  <w:divsChild>
                    <w:div w:id="1262301979">
                      <w:marLeft w:val="0"/>
                      <w:marRight w:val="0"/>
                      <w:marTop w:val="0"/>
                      <w:marBottom w:val="0"/>
                      <w:divBdr>
                        <w:top w:val="none" w:sz="0" w:space="0" w:color="auto"/>
                        <w:left w:val="none" w:sz="0" w:space="0" w:color="auto"/>
                        <w:bottom w:val="none" w:sz="0" w:space="0" w:color="auto"/>
                        <w:right w:val="none" w:sz="0" w:space="0" w:color="auto"/>
                      </w:divBdr>
                    </w:div>
                  </w:divsChild>
                </w:div>
                <w:div w:id="838084242">
                  <w:marLeft w:val="0"/>
                  <w:marRight w:val="0"/>
                  <w:marTop w:val="0"/>
                  <w:marBottom w:val="0"/>
                  <w:divBdr>
                    <w:top w:val="none" w:sz="0" w:space="0" w:color="auto"/>
                    <w:left w:val="none" w:sz="0" w:space="0" w:color="auto"/>
                    <w:bottom w:val="none" w:sz="0" w:space="0" w:color="auto"/>
                    <w:right w:val="none" w:sz="0" w:space="0" w:color="auto"/>
                  </w:divBdr>
                  <w:divsChild>
                    <w:div w:id="2046951725">
                      <w:marLeft w:val="0"/>
                      <w:marRight w:val="0"/>
                      <w:marTop w:val="0"/>
                      <w:marBottom w:val="0"/>
                      <w:divBdr>
                        <w:top w:val="none" w:sz="0" w:space="0" w:color="auto"/>
                        <w:left w:val="none" w:sz="0" w:space="0" w:color="auto"/>
                        <w:bottom w:val="none" w:sz="0" w:space="0" w:color="auto"/>
                        <w:right w:val="none" w:sz="0" w:space="0" w:color="auto"/>
                      </w:divBdr>
                    </w:div>
                  </w:divsChild>
                </w:div>
                <w:div w:id="1988126686">
                  <w:marLeft w:val="0"/>
                  <w:marRight w:val="0"/>
                  <w:marTop w:val="0"/>
                  <w:marBottom w:val="0"/>
                  <w:divBdr>
                    <w:top w:val="none" w:sz="0" w:space="0" w:color="auto"/>
                    <w:left w:val="none" w:sz="0" w:space="0" w:color="auto"/>
                    <w:bottom w:val="none" w:sz="0" w:space="0" w:color="auto"/>
                    <w:right w:val="none" w:sz="0" w:space="0" w:color="auto"/>
                  </w:divBdr>
                  <w:divsChild>
                    <w:div w:id="1070153932">
                      <w:marLeft w:val="0"/>
                      <w:marRight w:val="0"/>
                      <w:marTop w:val="0"/>
                      <w:marBottom w:val="0"/>
                      <w:divBdr>
                        <w:top w:val="none" w:sz="0" w:space="0" w:color="auto"/>
                        <w:left w:val="none" w:sz="0" w:space="0" w:color="auto"/>
                        <w:bottom w:val="none" w:sz="0" w:space="0" w:color="auto"/>
                        <w:right w:val="none" w:sz="0" w:space="0" w:color="auto"/>
                      </w:divBdr>
                    </w:div>
                  </w:divsChild>
                </w:div>
                <w:div w:id="1877935749">
                  <w:marLeft w:val="0"/>
                  <w:marRight w:val="0"/>
                  <w:marTop w:val="0"/>
                  <w:marBottom w:val="0"/>
                  <w:divBdr>
                    <w:top w:val="none" w:sz="0" w:space="0" w:color="auto"/>
                    <w:left w:val="none" w:sz="0" w:space="0" w:color="auto"/>
                    <w:bottom w:val="none" w:sz="0" w:space="0" w:color="auto"/>
                    <w:right w:val="none" w:sz="0" w:space="0" w:color="auto"/>
                  </w:divBdr>
                  <w:divsChild>
                    <w:div w:id="1729062175">
                      <w:marLeft w:val="0"/>
                      <w:marRight w:val="0"/>
                      <w:marTop w:val="0"/>
                      <w:marBottom w:val="0"/>
                      <w:divBdr>
                        <w:top w:val="none" w:sz="0" w:space="0" w:color="auto"/>
                        <w:left w:val="none" w:sz="0" w:space="0" w:color="auto"/>
                        <w:bottom w:val="none" w:sz="0" w:space="0" w:color="auto"/>
                        <w:right w:val="none" w:sz="0" w:space="0" w:color="auto"/>
                      </w:divBdr>
                    </w:div>
                  </w:divsChild>
                </w:div>
                <w:div w:id="2004702425">
                  <w:marLeft w:val="0"/>
                  <w:marRight w:val="0"/>
                  <w:marTop w:val="0"/>
                  <w:marBottom w:val="0"/>
                  <w:divBdr>
                    <w:top w:val="none" w:sz="0" w:space="0" w:color="auto"/>
                    <w:left w:val="none" w:sz="0" w:space="0" w:color="auto"/>
                    <w:bottom w:val="none" w:sz="0" w:space="0" w:color="auto"/>
                    <w:right w:val="none" w:sz="0" w:space="0" w:color="auto"/>
                  </w:divBdr>
                  <w:divsChild>
                    <w:div w:id="874736127">
                      <w:marLeft w:val="0"/>
                      <w:marRight w:val="0"/>
                      <w:marTop w:val="0"/>
                      <w:marBottom w:val="0"/>
                      <w:divBdr>
                        <w:top w:val="none" w:sz="0" w:space="0" w:color="auto"/>
                        <w:left w:val="none" w:sz="0" w:space="0" w:color="auto"/>
                        <w:bottom w:val="none" w:sz="0" w:space="0" w:color="auto"/>
                        <w:right w:val="none" w:sz="0" w:space="0" w:color="auto"/>
                      </w:divBdr>
                    </w:div>
                  </w:divsChild>
                </w:div>
                <w:div w:id="1363552259">
                  <w:marLeft w:val="0"/>
                  <w:marRight w:val="0"/>
                  <w:marTop w:val="0"/>
                  <w:marBottom w:val="0"/>
                  <w:divBdr>
                    <w:top w:val="none" w:sz="0" w:space="0" w:color="auto"/>
                    <w:left w:val="none" w:sz="0" w:space="0" w:color="auto"/>
                    <w:bottom w:val="none" w:sz="0" w:space="0" w:color="auto"/>
                    <w:right w:val="none" w:sz="0" w:space="0" w:color="auto"/>
                  </w:divBdr>
                  <w:divsChild>
                    <w:div w:id="925071928">
                      <w:marLeft w:val="0"/>
                      <w:marRight w:val="0"/>
                      <w:marTop w:val="0"/>
                      <w:marBottom w:val="0"/>
                      <w:divBdr>
                        <w:top w:val="none" w:sz="0" w:space="0" w:color="auto"/>
                        <w:left w:val="none" w:sz="0" w:space="0" w:color="auto"/>
                        <w:bottom w:val="none" w:sz="0" w:space="0" w:color="auto"/>
                        <w:right w:val="none" w:sz="0" w:space="0" w:color="auto"/>
                      </w:divBdr>
                    </w:div>
                  </w:divsChild>
                </w:div>
                <w:div w:id="2020767970">
                  <w:marLeft w:val="0"/>
                  <w:marRight w:val="0"/>
                  <w:marTop w:val="0"/>
                  <w:marBottom w:val="0"/>
                  <w:divBdr>
                    <w:top w:val="none" w:sz="0" w:space="0" w:color="auto"/>
                    <w:left w:val="none" w:sz="0" w:space="0" w:color="auto"/>
                    <w:bottom w:val="none" w:sz="0" w:space="0" w:color="auto"/>
                    <w:right w:val="none" w:sz="0" w:space="0" w:color="auto"/>
                  </w:divBdr>
                  <w:divsChild>
                    <w:div w:id="252669789">
                      <w:marLeft w:val="0"/>
                      <w:marRight w:val="0"/>
                      <w:marTop w:val="0"/>
                      <w:marBottom w:val="0"/>
                      <w:divBdr>
                        <w:top w:val="none" w:sz="0" w:space="0" w:color="auto"/>
                        <w:left w:val="none" w:sz="0" w:space="0" w:color="auto"/>
                        <w:bottom w:val="none" w:sz="0" w:space="0" w:color="auto"/>
                        <w:right w:val="none" w:sz="0" w:space="0" w:color="auto"/>
                      </w:divBdr>
                    </w:div>
                  </w:divsChild>
                </w:div>
                <w:div w:id="1028415486">
                  <w:marLeft w:val="0"/>
                  <w:marRight w:val="0"/>
                  <w:marTop w:val="0"/>
                  <w:marBottom w:val="0"/>
                  <w:divBdr>
                    <w:top w:val="none" w:sz="0" w:space="0" w:color="auto"/>
                    <w:left w:val="none" w:sz="0" w:space="0" w:color="auto"/>
                    <w:bottom w:val="none" w:sz="0" w:space="0" w:color="auto"/>
                    <w:right w:val="none" w:sz="0" w:space="0" w:color="auto"/>
                  </w:divBdr>
                  <w:divsChild>
                    <w:div w:id="339239084">
                      <w:marLeft w:val="0"/>
                      <w:marRight w:val="0"/>
                      <w:marTop w:val="0"/>
                      <w:marBottom w:val="0"/>
                      <w:divBdr>
                        <w:top w:val="none" w:sz="0" w:space="0" w:color="auto"/>
                        <w:left w:val="none" w:sz="0" w:space="0" w:color="auto"/>
                        <w:bottom w:val="none" w:sz="0" w:space="0" w:color="auto"/>
                        <w:right w:val="none" w:sz="0" w:space="0" w:color="auto"/>
                      </w:divBdr>
                    </w:div>
                  </w:divsChild>
                </w:div>
                <w:div w:id="417286872">
                  <w:marLeft w:val="0"/>
                  <w:marRight w:val="0"/>
                  <w:marTop w:val="0"/>
                  <w:marBottom w:val="0"/>
                  <w:divBdr>
                    <w:top w:val="none" w:sz="0" w:space="0" w:color="auto"/>
                    <w:left w:val="none" w:sz="0" w:space="0" w:color="auto"/>
                    <w:bottom w:val="none" w:sz="0" w:space="0" w:color="auto"/>
                    <w:right w:val="none" w:sz="0" w:space="0" w:color="auto"/>
                  </w:divBdr>
                  <w:divsChild>
                    <w:div w:id="1039937797">
                      <w:marLeft w:val="0"/>
                      <w:marRight w:val="0"/>
                      <w:marTop w:val="0"/>
                      <w:marBottom w:val="0"/>
                      <w:divBdr>
                        <w:top w:val="none" w:sz="0" w:space="0" w:color="auto"/>
                        <w:left w:val="none" w:sz="0" w:space="0" w:color="auto"/>
                        <w:bottom w:val="none" w:sz="0" w:space="0" w:color="auto"/>
                        <w:right w:val="none" w:sz="0" w:space="0" w:color="auto"/>
                      </w:divBdr>
                    </w:div>
                  </w:divsChild>
                </w:div>
                <w:div w:id="1232428855">
                  <w:marLeft w:val="0"/>
                  <w:marRight w:val="0"/>
                  <w:marTop w:val="0"/>
                  <w:marBottom w:val="0"/>
                  <w:divBdr>
                    <w:top w:val="none" w:sz="0" w:space="0" w:color="auto"/>
                    <w:left w:val="none" w:sz="0" w:space="0" w:color="auto"/>
                    <w:bottom w:val="none" w:sz="0" w:space="0" w:color="auto"/>
                    <w:right w:val="none" w:sz="0" w:space="0" w:color="auto"/>
                  </w:divBdr>
                  <w:divsChild>
                    <w:div w:id="1701971527">
                      <w:marLeft w:val="0"/>
                      <w:marRight w:val="0"/>
                      <w:marTop w:val="0"/>
                      <w:marBottom w:val="0"/>
                      <w:divBdr>
                        <w:top w:val="none" w:sz="0" w:space="0" w:color="auto"/>
                        <w:left w:val="none" w:sz="0" w:space="0" w:color="auto"/>
                        <w:bottom w:val="none" w:sz="0" w:space="0" w:color="auto"/>
                        <w:right w:val="none" w:sz="0" w:space="0" w:color="auto"/>
                      </w:divBdr>
                    </w:div>
                  </w:divsChild>
                </w:div>
                <w:div w:id="2060737050">
                  <w:marLeft w:val="0"/>
                  <w:marRight w:val="0"/>
                  <w:marTop w:val="0"/>
                  <w:marBottom w:val="0"/>
                  <w:divBdr>
                    <w:top w:val="none" w:sz="0" w:space="0" w:color="auto"/>
                    <w:left w:val="none" w:sz="0" w:space="0" w:color="auto"/>
                    <w:bottom w:val="none" w:sz="0" w:space="0" w:color="auto"/>
                    <w:right w:val="none" w:sz="0" w:space="0" w:color="auto"/>
                  </w:divBdr>
                  <w:divsChild>
                    <w:div w:id="1910921769">
                      <w:marLeft w:val="0"/>
                      <w:marRight w:val="0"/>
                      <w:marTop w:val="0"/>
                      <w:marBottom w:val="0"/>
                      <w:divBdr>
                        <w:top w:val="none" w:sz="0" w:space="0" w:color="auto"/>
                        <w:left w:val="none" w:sz="0" w:space="0" w:color="auto"/>
                        <w:bottom w:val="none" w:sz="0" w:space="0" w:color="auto"/>
                        <w:right w:val="none" w:sz="0" w:space="0" w:color="auto"/>
                      </w:divBdr>
                    </w:div>
                  </w:divsChild>
                </w:div>
                <w:div w:id="535505809">
                  <w:marLeft w:val="0"/>
                  <w:marRight w:val="0"/>
                  <w:marTop w:val="0"/>
                  <w:marBottom w:val="0"/>
                  <w:divBdr>
                    <w:top w:val="none" w:sz="0" w:space="0" w:color="auto"/>
                    <w:left w:val="none" w:sz="0" w:space="0" w:color="auto"/>
                    <w:bottom w:val="none" w:sz="0" w:space="0" w:color="auto"/>
                    <w:right w:val="none" w:sz="0" w:space="0" w:color="auto"/>
                  </w:divBdr>
                  <w:divsChild>
                    <w:div w:id="781726377">
                      <w:marLeft w:val="0"/>
                      <w:marRight w:val="0"/>
                      <w:marTop w:val="0"/>
                      <w:marBottom w:val="0"/>
                      <w:divBdr>
                        <w:top w:val="none" w:sz="0" w:space="0" w:color="auto"/>
                        <w:left w:val="none" w:sz="0" w:space="0" w:color="auto"/>
                        <w:bottom w:val="none" w:sz="0" w:space="0" w:color="auto"/>
                        <w:right w:val="none" w:sz="0" w:space="0" w:color="auto"/>
                      </w:divBdr>
                    </w:div>
                  </w:divsChild>
                </w:div>
                <w:div w:id="1092512754">
                  <w:marLeft w:val="0"/>
                  <w:marRight w:val="0"/>
                  <w:marTop w:val="0"/>
                  <w:marBottom w:val="0"/>
                  <w:divBdr>
                    <w:top w:val="none" w:sz="0" w:space="0" w:color="auto"/>
                    <w:left w:val="none" w:sz="0" w:space="0" w:color="auto"/>
                    <w:bottom w:val="none" w:sz="0" w:space="0" w:color="auto"/>
                    <w:right w:val="none" w:sz="0" w:space="0" w:color="auto"/>
                  </w:divBdr>
                  <w:divsChild>
                    <w:div w:id="1982423372">
                      <w:marLeft w:val="0"/>
                      <w:marRight w:val="0"/>
                      <w:marTop w:val="0"/>
                      <w:marBottom w:val="0"/>
                      <w:divBdr>
                        <w:top w:val="none" w:sz="0" w:space="0" w:color="auto"/>
                        <w:left w:val="none" w:sz="0" w:space="0" w:color="auto"/>
                        <w:bottom w:val="none" w:sz="0" w:space="0" w:color="auto"/>
                        <w:right w:val="none" w:sz="0" w:space="0" w:color="auto"/>
                      </w:divBdr>
                    </w:div>
                  </w:divsChild>
                </w:div>
                <w:div w:id="87779899">
                  <w:marLeft w:val="0"/>
                  <w:marRight w:val="0"/>
                  <w:marTop w:val="0"/>
                  <w:marBottom w:val="0"/>
                  <w:divBdr>
                    <w:top w:val="none" w:sz="0" w:space="0" w:color="auto"/>
                    <w:left w:val="none" w:sz="0" w:space="0" w:color="auto"/>
                    <w:bottom w:val="none" w:sz="0" w:space="0" w:color="auto"/>
                    <w:right w:val="none" w:sz="0" w:space="0" w:color="auto"/>
                  </w:divBdr>
                  <w:divsChild>
                    <w:div w:id="1369721985">
                      <w:marLeft w:val="0"/>
                      <w:marRight w:val="0"/>
                      <w:marTop w:val="0"/>
                      <w:marBottom w:val="0"/>
                      <w:divBdr>
                        <w:top w:val="none" w:sz="0" w:space="0" w:color="auto"/>
                        <w:left w:val="none" w:sz="0" w:space="0" w:color="auto"/>
                        <w:bottom w:val="none" w:sz="0" w:space="0" w:color="auto"/>
                        <w:right w:val="none" w:sz="0" w:space="0" w:color="auto"/>
                      </w:divBdr>
                    </w:div>
                  </w:divsChild>
                </w:div>
                <w:div w:id="1065642659">
                  <w:marLeft w:val="0"/>
                  <w:marRight w:val="0"/>
                  <w:marTop w:val="0"/>
                  <w:marBottom w:val="0"/>
                  <w:divBdr>
                    <w:top w:val="none" w:sz="0" w:space="0" w:color="auto"/>
                    <w:left w:val="none" w:sz="0" w:space="0" w:color="auto"/>
                    <w:bottom w:val="none" w:sz="0" w:space="0" w:color="auto"/>
                    <w:right w:val="none" w:sz="0" w:space="0" w:color="auto"/>
                  </w:divBdr>
                  <w:divsChild>
                    <w:div w:id="78791876">
                      <w:marLeft w:val="0"/>
                      <w:marRight w:val="0"/>
                      <w:marTop w:val="0"/>
                      <w:marBottom w:val="0"/>
                      <w:divBdr>
                        <w:top w:val="none" w:sz="0" w:space="0" w:color="auto"/>
                        <w:left w:val="none" w:sz="0" w:space="0" w:color="auto"/>
                        <w:bottom w:val="none" w:sz="0" w:space="0" w:color="auto"/>
                        <w:right w:val="none" w:sz="0" w:space="0" w:color="auto"/>
                      </w:divBdr>
                    </w:div>
                  </w:divsChild>
                </w:div>
                <w:div w:id="1615281966">
                  <w:marLeft w:val="0"/>
                  <w:marRight w:val="0"/>
                  <w:marTop w:val="0"/>
                  <w:marBottom w:val="0"/>
                  <w:divBdr>
                    <w:top w:val="none" w:sz="0" w:space="0" w:color="auto"/>
                    <w:left w:val="none" w:sz="0" w:space="0" w:color="auto"/>
                    <w:bottom w:val="none" w:sz="0" w:space="0" w:color="auto"/>
                    <w:right w:val="none" w:sz="0" w:space="0" w:color="auto"/>
                  </w:divBdr>
                  <w:divsChild>
                    <w:div w:id="601037334">
                      <w:marLeft w:val="0"/>
                      <w:marRight w:val="0"/>
                      <w:marTop w:val="0"/>
                      <w:marBottom w:val="0"/>
                      <w:divBdr>
                        <w:top w:val="none" w:sz="0" w:space="0" w:color="auto"/>
                        <w:left w:val="none" w:sz="0" w:space="0" w:color="auto"/>
                        <w:bottom w:val="none" w:sz="0" w:space="0" w:color="auto"/>
                        <w:right w:val="none" w:sz="0" w:space="0" w:color="auto"/>
                      </w:divBdr>
                    </w:div>
                  </w:divsChild>
                </w:div>
                <w:div w:id="1652294644">
                  <w:marLeft w:val="0"/>
                  <w:marRight w:val="0"/>
                  <w:marTop w:val="0"/>
                  <w:marBottom w:val="0"/>
                  <w:divBdr>
                    <w:top w:val="none" w:sz="0" w:space="0" w:color="auto"/>
                    <w:left w:val="none" w:sz="0" w:space="0" w:color="auto"/>
                    <w:bottom w:val="none" w:sz="0" w:space="0" w:color="auto"/>
                    <w:right w:val="none" w:sz="0" w:space="0" w:color="auto"/>
                  </w:divBdr>
                  <w:divsChild>
                    <w:div w:id="1650284619">
                      <w:marLeft w:val="0"/>
                      <w:marRight w:val="0"/>
                      <w:marTop w:val="0"/>
                      <w:marBottom w:val="0"/>
                      <w:divBdr>
                        <w:top w:val="none" w:sz="0" w:space="0" w:color="auto"/>
                        <w:left w:val="none" w:sz="0" w:space="0" w:color="auto"/>
                        <w:bottom w:val="none" w:sz="0" w:space="0" w:color="auto"/>
                        <w:right w:val="none" w:sz="0" w:space="0" w:color="auto"/>
                      </w:divBdr>
                    </w:div>
                  </w:divsChild>
                </w:div>
                <w:div w:id="1954089318">
                  <w:marLeft w:val="0"/>
                  <w:marRight w:val="0"/>
                  <w:marTop w:val="0"/>
                  <w:marBottom w:val="0"/>
                  <w:divBdr>
                    <w:top w:val="none" w:sz="0" w:space="0" w:color="auto"/>
                    <w:left w:val="none" w:sz="0" w:space="0" w:color="auto"/>
                    <w:bottom w:val="none" w:sz="0" w:space="0" w:color="auto"/>
                    <w:right w:val="none" w:sz="0" w:space="0" w:color="auto"/>
                  </w:divBdr>
                  <w:divsChild>
                    <w:div w:id="894119025">
                      <w:marLeft w:val="0"/>
                      <w:marRight w:val="0"/>
                      <w:marTop w:val="0"/>
                      <w:marBottom w:val="0"/>
                      <w:divBdr>
                        <w:top w:val="none" w:sz="0" w:space="0" w:color="auto"/>
                        <w:left w:val="none" w:sz="0" w:space="0" w:color="auto"/>
                        <w:bottom w:val="none" w:sz="0" w:space="0" w:color="auto"/>
                        <w:right w:val="none" w:sz="0" w:space="0" w:color="auto"/>
                      </w:divBdr>
                    </w:div>
                  </w:divsChild>
                </w:div>
                <w:div w:id="1022786021">
                  <w:marLeft w:val="0"/>
                  <w:marRight w:val="0"/>
                  <w:marTop w:val="0"/>
                  <w:marBottom w:val="0"/>
                  <w:divBdr>
                    <w:top w:val="none" w:sz="0" w:space="0" w:color="auto"/>
                    <w:left w:val="none" w:sz="0" w:space="0" w:color="auto"/>
                    <w:bottom w:val="none" w:sz="0" w:space="0" w:color="auto"/>
                    <w:right w:val="none" w:sz="0" w:space="0" w:color="auto"/>
                  </w:divBdr>
                  <w:divsChild>
                    <w:div w:id="424157658">
                      <w:marLeft w:val="0"/>
                      <w:marRight w:val="0"/>
                      <w:marTop w:val="0"/>
                      <w:marBottom w:val="0"/>
                      <w:divBdr>
                        <w:top w:val="none" w:sz="0" w:space="0" w:color="auto"/>
                        <w:left w:val="none" w:sz="0" w:space="0" w:color="auto"/>
                        <w:bottom w:val="none" w:sz="0" w:space="0" w:color="auto"/>
                        <w:right w:val="none" w:sz="0" w:space="0" w:color="auto"/>
                      </w:divBdr>
                    </w:div>
                  </w:divsChild>
                </w:div>
                <w:div w:id="781876007">
                  <w:marLeft w:val="0"/>
                  <w:marRight w:val="0"/>
                  <w:marTop w:val="0"/>
                  <w:marBottom w:val="0"/>
                  <w:divBdr>
                    <w:top w:val="none" w:sz="0" w:space="0" w:color="auto"/>
                    <w:left w:val="none" w:sz="0" w:space="0" w:color="auto"/>
                    <w:bottom w:val="none" w:sz="0" w:space="0" w:color="auto"/>
                    <w:right w:val="none" w:sz="0" w:space="0" w:color="auto"/>
                  </w:divBdr>
                  <w:divsChild>
                    <w:div w:id="1685085408">
                      <w:marLeft w:val="0"/>
                      <w:marRight w:val="0"/>
                      <w:marTop w:val="0"/>
                      <w:marBottom w:val="0"/>
                      <w:divBdr>
                        <w:top w:val="none" w:sz="0" w:space="0" w:color="auto"/>
                        <w:left w:val="none" w:sz="0" w:space="0" w:color="auto"/>
                        <w:bottom w:val="none" w:sz="0" w:space="0" w:color="auto"/>
                        <w:right w:val="none" w:sz="0" w:space="0" w:color="auto"/>
                      </w:divBdr>
                    </w:div>
                  </w:divsChild>
                </w:div>
                <w:div w:id="1054888043">
                  <w:marLeft w:val="0"/>
                  <w:marRight w:val="0"/>
                  <w:marTop w:val="0"/>
                  <w:marBottom w:val="0"/>
                  <w:divBdr>
                    <w:top w:val="none" w:sz="0" w:space="0" w:color="auto"/>
                    <w:left w:val="none" w:sz="0" w:space="0" w:color="auto"/>
                    <w:bottom w:val="none" w:sz="0" w:space="0" w:color="auto"/>
                    <w:right w:val="none" w:sz="0" w:space="0" w:color="auto"/>
                  </w:divBdr>
                  <w:divsChild>
                    <w:div w:id="1066729490">
                      <w:marLeft w:val="0"/>
                      <w:marRight w:val="0"/>
                      <w:marTop w:val="0"/>
                      <w:marBottom w:val="0"/>
                      <w:divBdr>
                        <w:top w:val="none" w:sz="0" w:space="0" w:color="auto"/>
                        <w:left w:val="none" w:sz="0" w:space="0" w:color="auto"/>
                        <w:bottom w:val="none" w:sz="0" w:space="0" w:color="auto"/>
                        <w:right w:val="none" w:sz="0" w:space="0" w:color="auto"/>
                      </w:divBdr>
                    </w:div>
                  </w:divsChild>
                </w:div>
                <w:div w:id="1493138657">
                  <w:marLeft w:val="0"/>
                  <w:marRight w:val="0"/>
                  <w:marTop w:val="0"/>
                  <w:marBottom w:val="0"/>
                  <w:divBdr>
                    <w:top w:val="none" w:sz="0" w:space="0" w:color="auto"/>
                    <w:left w:val="none" w:sz="0" w:space="0" w:color="auto"/>
                    <w:bottom w:val="none" w:sz="0" w:space="0" w:color="auto"/>
                    <w:right w:val="none" w:sz="0" w:space="0" w:color="auto"/>
                  </w:divBdr>
                  <w:divsChild>
                    <w:div w:id="1008025787">
                      <w:marLeft w:val="0"/>
                      <w:marRight w:val="0"/>
                      <w:marTop w:val="0"/>
                      <w:marBottom w:val="0"/>
                      <w:divBdr>
                        <w:top w:val="none" w:sz="0" w:space="0" w:color="auto"/>
                        <w:left w:val="none" w:sz="0" w:space="0" w:color="auto"/>
                        <w:bottom w:val="none" w:sz="0" w:space="0" w:color="auto"/>
                        <w:right w:val="none" w:sz="0" w:space="0" w:color="auto"/>
                      </w:divBdr>
                    </w:div>
                  </w:divsChild>
                </w:div>
                <w:div w:id="1816411109">
                  <w:marLeft w:val="0"/>
                  <w:marRight w:val="0"/>
                  <w:marTop w:val="0"/>
                  <w:marBottom w:val="0"/>
                  <w:divBdr>
                    <w:top w:val="none" w:sz="0" w:space="0" w:color="auto"/>
                    <w:left w:val="none" w:sz="0" w:space="0" w:color="auto"/>
                    <w:bottom w:val="none" w:sz="0" w:space="0" w:color="auto"/>
                    <w:right w:val="none" w:sz="0" w:space="0" w:color="auto"/>
                  </w:divBdr>
                  <w:divsChild>
                    <w:div w:id="2134060738">
                      <w:marLeft w:val="0"/>
                      <w:marRight w:val="0"/>
                      <w:marTop w:val="0"/>
                      <w:marBottom w:val="0"/>
                      <w:divBdr>
                        <w:top w:val="none" w:sz="0" w:space="0" w:color="auto"/>
                        <w:left w:val="none" w:sz="0" w:space="0" w:color="auto"/>
                        <w:bottom w:val="none" w:sz="0" w:space="0" w:color="auto"/>
                        <w:right w:val="none" w:sz="0" w:space="0" w:color="auto"/>
                      </w:divBdr>
                    </w:div>
                  </w:divsChild>
                </w:div>
                <w:div w:id="581725181">
                  <w:marLeft w:val="0"/>
                  <w:marRight w:val="0"/>
                  <w:marTop w:val="0"/>
                  <w:marBottom w:val="0"/>
                  <w:divBdr>
                    <w:top w:val="none" w:sz="0" w:space="0" w:color="auto"/>
                    <w:left w:val="none" w:sz="0" w:space="0" w:color="auto"/>
                    <w:bottom w:val="none" w:sz="0" w:space="0" w:color="auto"/>
                    <w:right w:val="none" w:sz="0" w:space="0" w:color="auto"/>
                  </w:divBdr>
                  <w:divsChild>
                    <w:div w:id="1669404688">
                      <w:marLeft w:val="0"/>
                      <w:marRight w:val="0"/>
                      <w:marTop w:val="0"/>
                      <w:marBottom w:val="0"/>
                      <w:divBdr>
                        <w:top w:val="none" w:sz="0" w:space="0" w:color="auto"/>
                        <w:left w:val="none" w:sz="0" w:space="0" w:color="auto"/>
                        <w:bottom w:val="none" w:sz="0" w:space="0" w:color="auto"/>
                        <w:right w:val="none" w:sz="0" w:space="0" w:color="auto"/>
                      </w:divBdr>
                    </w:div>
                  </w:divsChild>
                </w:div>
                <w:div w:id="2109350879">
                  <w:marLeft w:val="0"/>
                  <w:marRight w:val="0"/>
                  <w:marTop w:val="0"/>
                  <w:marBottom w:val="0"/>
                  <w:divBdr>
                    <w:top w:val="none" w:sz="0" w:space="0" w:color="auto"/>
                    <w:left w:val="none" w:sz="0" w:space="0" w:color="auto"/>
                    <w:bottom w:val="none" w:sz="0" w:space="0" w:color="auto"/>
                    <w:right w:val="none" w:sz="0" w:space="0" w:color="auto"/>
                  </w:divBdr>
                  <w:divsChild>
                    <w:div w:id="1717119719">
                      <w:marLeft w:val="0"/>
                      <w:marRight w:val="0"/>
                      <w:marTop w:val="0"/>
                      <w:marBottom w:val="0"/>
                      <w:divBdr>
                        <w:top w:val="none" w:sz="0" w:space="0" w:color="auto"/>
                        <w:left w:val="none" w:sz="0" w:space="0" w:color="auto"/>
                        <w:bottom w:val="none" w:sz="0" w:space="0" w:color="auto"/>
                        <w:right w:val="none" w:sz="0" w:space="0" w:color="auto"/>
                      </w:divBdr>
                    </w:div>
                  </w:divsChild>
                </w:div>
                <w:div w:id="1286810079">
                  <w:marLeft w:val="0"/>
                  <w:marRight w:val="0"/>
                  <w:marTop w:val="0"/>
                  <w:marBottom w:val="0"/>
                  <w:divBdr>
                    <w:top w:val="none" w:sz="0" w:space="0" w:color="auto"/>
                    <w:left w:val="none" w:sz="0" w:space="0" w:color="auto"/>
                    <w:bottom w:val="none" w:sz="0" w:space="0" w:color="auto"/>
                    <w:right w:val="none" w:sz="0" w:space="0" w:color="auto"/>
                  </w:divBdr>
                  <w:divsChild>
                    <w:div w:id="570431475">
                      <w:marLeft w:val="0"/>
                      <w:marRight w:val="0"/>
                      <w:marTop w:val="0"/>
                      <w:marBottom w:val="0"/>
                      <w:divBdr>
                        <w:top w:val="none" w:sz="0" w:space="0" w:color="auto"/>
                        <w:left w:val="none" w:sz="0" w:space="0" w:color="auto"/>
                        <w:bottom w:val="none" w:sz="0" w:space="0" w:color="auto"/>
                        <w:right w:val="none" w:sz="0" w:space="0" w:color="auto"/>
                      </w:divBdr>
                    </w:div>
                  </w:divsChild>
                </w:div>
                <w:div w:id="305858588">
                  <w:marLeft w:val="0"/>
                  <w:marRight w:val="0"/>
                  <w:marTop w:val="0"/>
                  <w:marBottom w:val="0"/>
                  <w:divBdr>
                    <w:top w:val="none" w:sz="0" w:space="0" w:color="auto"/>
                    <w:left w:val="none" w:sz="0" w:space="0" w:color="auto"/>
                    <w:bottom w:val="none" w:sz="0" w:space="0" w:color="auto"/>
                    <w:right w:val="none" w:sz="0" w:space="0" w:color="auto"/>
                  </w:divBdr>
                  <w:divsChild>
                    <w:div w:id="1673217459">
                      <w:marLeft w:val="0"/>
                      <w:marRight w:val="0"/>
                      <w:marTop w:val="0"/>
                      <w:marBottom w:val="0"/>
                      <w:divBdr>
                        <w:top w:val="none" w:sz="0" w:space="0" w:color="auto"/>
                        <w:left w:val="none" w:sz="0" w:space="0" w:color="auto"/>
                        <w:bottom w:val="none" w:sz="0" w:space="0" w:color="auto"/>
                        <w:right w:val="none" w:sz="0" w:space="0" w:color="auto"/>
                      </w:divBdr>
                    </w:div>
                  </w:divsChild>
                </w:div>
                <w:div w:id="266474224">
                  <w:marLeft w:val="0"/>
                  <w:marRight w:val="0"/>
                  <w:marTop w:val="0"/>
                  <w:marBottom w:val="0"/>
                  <w:divBdr>
                    <w:top w:val="none" w:sz="0" w:space="0" w:color="auto"/>
                    <w:left w:val="none" w:sz="0" w:space="0" w:color="auto"/>
                    <w:bottom w:val="none" w:sz="0" w:space="0" w:color="auto"/>
                    <w:right w:val="none" w:sz="0" w:space="0" w:color="auto"/>
                  </w:divBdr>
                  <w:divsChild>
                    <w:div w:id="593587622">
                      <w:marLeft w:val="0"/>
                      <w:marRight w:val="0"/>
                      <w:marTop w:val="0"/>
                      <w:marBottom w:val="0"/>
                      <w:divBdr>
                        <w:top w:val="none" w:sz="0" w:space="0" w:color="auto"/>
                        <w:left w:val="none" w:sz="0" w:space="0" w:color="auto"/>
                        <w:bottom w:val="none" w:sz="0" w:space="0" w:color="auto"/>
                        <w:right w:val="none" w:sz="0" w:space="0" w:color="auto"/>
                      </w:divBdr>
                    </w:div>
                  </w:divsChild>
                </w:div>
                <w:div w:id="191770152">
                  <w:marLeft w:val="0"/>
                  <w:marRight w:val="0"/>
                  <w:marTop w:val="0"/>
                  <w:marBottom w:val="0"/>
                  <w:divBdr>
                    <w:top w:val="none" w:sz="0" w:space="0" w:color="auto"/>
                    <w:left w:val="none" w:sz="0" w:space="0" w:color="auto"/>
                    <w:bottom w:val="none" w:sz="0" w:space="0" w:color="auto"/>
                    <w:right w:val="none" w:sz="0" w:space="0" w:color="auto"/>
                  </w:divBdr>
                  <w:divsChild>
                    <w:div w:id="237447528">
                      <w:marLeft w:val="0"/>
                      <w:marRight w:val="0"/>
                      <w:marTop w:val="0"/>
                      <w:marBottom w:val="0"/>
                      <w:divBdr>
                        <w:top w:val="none" w:sz="0" w:space="0" w:color="auto"/>
                        <w:left w:val="none" w:sz="0" w:space="0" w:color="auto"/>
                        <w:bottom w:val="none" w:sz="0" w:space="0" w:color="auto"/>
                        <w:right w:val="none" w:sz="0" w:space="0" w:color="auto"/>
                      </w:divBdr>
                    </w:div>
                  </w:divsChild>
                </w:div>
                <w:div w:id="640308704">
                  <w:marLeft w:val="0"/>
                  <w:marRight w:val="0"/>
                  <w:marTop w:val="0"/>
                  <w:marBottom w:val="0"/>
                  <w:divBdr>
                    <w:top w:val="none" w:sz="0" w:space="0" w:color="auto"/>
                    <w:left w:val="none" w:sz="0" w:space="0" w:color="auto"/>
                    <w:bottom w:val="none" w:sz="0" w:space="0" w:color="auto"/>
                    <w:right w:val="none" w:sz="0" w:space="0" w:color="auto"/>
                  </w:divBdr>
                  <w:divsChild>
                    <w:div w:id="1481268605">
                      <w:marLeft w:val="0"/>
                      <w:marRight w:val="0"/>
                      <w:marTop w:val="0"/>
                      <w:marBottom w:val="0"/>
                      <w:divBdr>
                        <w:top w:val="none" w:sz="0" w:space="0" w:color="auto"/>
                        <w:left w:val="none" w:sz="0" w:space="0" w:color="auto"/>
                        <w:bottom w:val="none" w:sz="0" w:space="0" w:color="auto"/>
                        <w:right w:val="none" w:sz="0" w:space="0" w:color="auto"/>
                      </w:divBdr>
                    </w:div>
                  </w:divsChild>
                </w:div>
                <w:div w:id="2008435047">
                  <w:marLeft w:val="0"/>
                  <w:marRight w:val="0"/>
                  <w:marTop w:val="0"/>
                  <w:marBottom w:val="0"/>
                  <w:divBdr>
                    <w:top w:val="none" w:sz="0" w:space="0" w:color="auto"/>
                    <w:left w:val="none" w:sz="0" w:space="0" w:color="auto"/>
                    <w:bottom w:val="none" w:sz="0" w:space="0" w:color="auto"/>
                    <w:right w:val="none" w:sz="0" w:space="0" w:color="auto"/>
                  </w:divBdr>
                  <w:divsChild>
                    <w:div w:id="334459695">
                      <w:marLeft w:val="0"/>
                      <w:marRight w:val="0"/>
                      <w:marTop w:val="0"/>
                      <w:marBottom w:val="0"/>
                      <w:divBdr>
                        <w:top w:val="none" w:sz="0" w:space="0" w:color="auto"/>
                        <w:left w:val="none" w:sz="0" w:space="0" w:color="auto"/>
                        <w:bottom w:val="none" w:sz="0" w:space="0" w:color="auto"/>
                        <w:right w:val="none" w:sz="0" w:space="0" w:color="auto"/>
                      </w:divBdr>
                    </w:div>
                  </w:divsChild>
                </w:div>
                <w:div w:id="338821948">
                  <w:marLeft w:val="0"/>
                  <w:marRight w:val="0"/>
                  <w:marTop w:val="0"/>
                  <w:marBottom w:val="0"/>
                  <w:divBdr>
                    <w:top w:val="none" w:sz="0" w:space="0" w:color="auto"/>
                    <w:left w:val="none" w:sz="0" w:space="0" w:color="auto"/>
                    <w:bottom w:val="none" w:sz="0" w:space="0" w:color="auto"/>
                    <w:right w:val="none" w:sz="0" w:space="0" w:color="auto"/>
                  </w:divBdr>
                  <w:divsChild>
                    <w:div w:id="584732381">
                      <w:marLeft w:val="0"/>
                      <w:marRight w:val="0"/>
                      <w:marTop w:val="0"/>
                      <w:marBottom w:val="0"/>
                      <w:divBdr>
                        <w:top w:val="none" w:sz="0" w:space="0" w:color="auto"/>
                        <w:left w:val="none" w:sz="0" w:space="0" w:color="auto"/>
                        <w:bottom w:val="none" w:sz="0" w:space="0" w:color="auto"/>
                        <w:right w:val="none" w:sz="0" w:space="0" w:color="auto"/>
                      </w:divBdr>
                    </w:div>
                  </w:divsChild>
                </w:div>
                <w:div w:id="1073115340">
                  <w:marLeft w:val="0"/>
                  <w:marRight w:val="0"/>
                  <w:marTop w:val="0"/>
                  <w:marBottom w:val="0"/>
                  <w:divBdr>
                    <w:top w:val="none" w:sz="0" w:space="0" w:color="auto"/>
                    <w:left w:val="none" w:sz="0" w:space="0" w:color="auto"/>
                    <w:bottom w:val="none" w:sz="0" w:space="0" w:color="auto"/>
                    <w:right w:val="none" w:sz="0" w:space="0" w:color="auto"/>
                  </w:divBdr>
                  <w:divsChild>
                    <w:div w:id="490100493">
                      <w:marLeft w:val="0"/>
                      <w:marRight w:val="0"/>
                      <w:marTop w:val="0"/>
                      <w:marBottom w:val="0"/>
                      <w:divBdr>
                        <w:top w:val="none" w:sz="0" w:space="0" w:color="auto"/>
                        <w:left w:val="none" w:sz="0" w:space="0" w:color="auto"/>
                        <w:bottom w:val="none" w:sz="0" w:space="0" w:color="auto"/>
                        <w:right w:val="none" w:sz="0" w:space="0" w:color="auto"/>
                      </w:divBdr>
                    </w:div>
                  </w:divsChild>
                </w:div>
                <w:div w:id="823740454">
                  <w:marLeft w:val="0"/>
                  <w:marRight w:val="0"/>
                  <w:marTop w:val="0"/>
                  <w:marBottom w:val="0"/>
                  <w:divBdr>
                    <w:top w:val="none" w:sz="0" w:space="0" w:color="auto"/>
                    <w:left w:val="none" w:sz="0" w:space="0" w:color="auto"/>
                    <w:bottom w:val="none" w:sz="0" w:space="0" w:color="auto"/>
                    <w:right w:val="none" w:sz="0" w:space="0" w:color="auto"/>
                  </w:divBdr>
                  <w:divsChild>
                    <w:div w:id="1574390417">
                      <w:marLeft w:val="0"/>
                      <w:marRight w:val="0"/>
                      <w:marTop w:val="0"/>
                      <w:marBottom w:val="0"/>
                      <w:divBdr>
                        <w:top w:val="none" w:sz="0" w:space="0" w:color="auto"/>
                        <w:left w:val="none" w:sz="0" w:space="0" w:color="auto"/>
                        <w:bottom w:val="none" w:sz="0" w:space="0" w:color="auto"/>
                        <w:right w:val="none" w:sz="0" w:space="0" w:color="auto"/>
                      </w:divBdr>
                    </w:div>
                  </w:divsChild>
                </w:div>
                <w:div w:id="1947689314">
                  <w:marLeft w:val="0"/>
                  <w:marRight w:val="0"/>
                  <w:marTop w:val="0"/>
                  <w:marBottom w:val="0"/>
                  <w:divBdr>
                    <w:top w:val="none" w:sz="0" w:space="0" w:color="auto"/>
                    <w:left w:val="none" w:sz="0" w:space="0" w:color="auto"/>
                    <w:bottom w:val="none" w:sz="0" w:space="0" w:color="auto"/>
                    <w:right w:val="none" w:sz="0" w:space="0" w:color="auto"/>
                  </w:divBdr>
                  <w:divsChild>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 w:id="1435203296">
                  <w:marLeft w:val="0"/>
                  <w:marRight w:val="0"/>
                  <w:marTop w:val="0"/>
                  <w:marBottom w:val="0"/>
                  <w:divBdr>
                    <w:top w:val="none" w:sz="0" w:space="0" w:color="auto"/>
                    <w:left w:val="none" w:sz="0" w:space="0" w:color="auto"/>
                    <w:bottom w:val="none" w:sz="0" w:space="0" w:color="auto"/>
                    <w:right w:val="none" w:sz="0" w:space="0" w:color="auto"/>
                  </w:divBdr>
                  <w:divsChild>
                    <w:div w:id="322049308">
                      <w:marLeft w:val="0"/>
                      <w:marRight w:val="0"/>
                      <w:marTop w:val="0"/>
                      <w:marBottom w:val="0"/>
                      <w:divBdr>
                        <w:top w:val="none" w:sz="0" w:space="0" w:color="auto"/>
                        <w:left w:val="none" w:sz="0" w:space="0" w:color="auto"/>
                        <w:bottom w:val="none" w:sz="0" w:space="0" w:color="auto"/>
                        <w:right w:val="none" w:sz="0" w:space="0" w:color="auto"/>
                      </w:divBdr>
                    </w:div>
                  </w:divsChild>
                </w:div>
                <w:div w:id="423188180">
                  <w:marLeft w:val="0"/>
                  <w:marRight w:val="0"/>
                  <w:marTop w:val="0"/>
                  <w:marBottom w:val="0"/>
                  <w:divBdr>
                    <w:top w:val="none" w:sz="0" w:space="0" w:color="auto"/>
                    <w:left w:val="none" w:sz="0" w:space="0" w:color="auto"/>
                    <w:bottom w:val="none" w:sz="0" w:space="0" w:color="auto"/>
                    <w:right w:val="none" w:sz="0" w:space="0" w:color="auto"/>
                  </w:divBdr>
                  <w:divsChild>
                    <w:div w:id="481775192">
                      <w:marLeft w:val="0"/>
                      <w:marRight w:val="0"/>
                      <w:marTop w:val="0"/>
                      <w:marBottom w:val="0"/>
                      <w:divBdr>
                        <w:top w:val="none" w:sz="0" w:space="0" w:color="auto"/>
                        <w:left w:val="none" w:sz="0" w:space="0" w:color="auto"/>
                        <w:bottom w:val="none" w:sz="0" w:space="0" w:color="auto"/>
                        <w:right w:val="none" w:sz="0" w:space="0" w:color="auto"/>
                      </w:divBdr>
                    </w:div>
                  </w:divsChild>
                </w:div>
                <w:div w:id="540940215">
                  <w:marLeft w:val="0"/>
                  <w:marRight w:val="0"/>
                  <w:marTop w:val="0"/>
                  <w:marBottom w:val="0"/>
                  <w:divBdr>
                    <w:top w:val="none" w:sz="0" w:space="0" w:color="auto"/>
                    <w:left w:val="none" w:sz="0" w:space="0" w:color="auto"/>
                    <w:bottom w:val="none" w:sz="0" w:space="0" w:color="auto"/>
                    <w:right w:val="none" w:sz="0" w:space="0" w:color="auto"/>
                  </w:divBdr>
                  <w:divsChild>
                    <w:div w:id="544096451">
                      <w:marLeft w:val="0"/>
                      <w:marRight w:val="0"/>
                      <w:marTop w:val="0"/>
                      <w:marBottom w:val="0"/>
                      <w:divBdr>
                        <w:top w:val="none" w:sz="0" w:space="0" w:color="auto"/>
                        <w:left w:val="none" w:sz="0" w:space="0" w:color="auto"/>
                        <w:bottom w:val="none" w:sz="0" w:space="0" w:color="auto"/>
                        <w:right w:val="none" w:sz="0" w:space="0" w:color="auto"/>
                      </w:divBdr>
                    </w:div>
                  </w:divsChild>
                </w:div>
                <w:div w:id="1614828625">
                  <w:marLeft w:val="0"/>
                  <w:marRight w:val="0"/>
                  <w:marTop w:val="0"/>
                  <w:marBottom w:val="0"/>
                  <w:divBdr>
                    <w:top w:val="none" w:sz="0" w:space="0" w:color="auto"/>
                    <w:left w:val="none" w:sz="0" w:space="0" w:color="auto"/>
                    <w:bottom w:val="none" w:sz="0" w:space="0" w:color="auto"/>
                    <w:right w:val="none" w:sz="0" w:space="0" w:color="auto"/>
                  </w:divBdr>
                  <w:divsChild>
                    <w:div w:id="1218325052">
                      <w:marLeft w:val="0"/>
                      <w:marRight w:val="0"/>
                      <w:marTop w:val="0"/>
                      <w:marBottom w:val="0"/>
                      <w:divBdr>
                        <w:top w:val="none" w:sz="0" w:space="0" w:color="auto"/>
                        <w:left w:val="none" w:sz="0" w:space="0" w:color="auto"/>
                        <w:bottom w:val="none" w:sz="0" w:space="0" w:color="auto"/>
                        <w:right w:val="none" w:sz="0" w:space="0" w:color="auto"/>
                      </w:divBdr>
                    </w:div>
                  </w:divsChild>
                </w:div>
                <w:div w:id="1499955064">
                  <w:marLeft w:val="0"/>
                  <w:marRight w:val="0"/>
                  <w:marTop w:val="0"/>
                  <w:marBottom w:val="0"/>
                  <w:divBdr>
                    <w:top w:val="none" w:sz="0" w:space="0" w:color="auto"/>
                    <w:left w:val="none" w:sz="0" w:space="0" w:color="auto"/>
                    <w:bottom w:val="none" w:sz="0" w:space="0" w:color="auto"/>
                    <w:right w:val="none" w:sz="0" w:space="0" w:color="auto"/>
                  </w:divBdr>
                  <w:divsChild>
                    <w:div w:id="1254431815">
                      <w:marLeft w:val="0"/>
                      <w:marRight w:val="0"/>
                      <w:marTop w:val="0"/>
                      <w:marBottom w:val="0"/>
                      <w:divBdr>
                        <w:top w:val="none" w:sz="0" w:space="0" w:color="auto"/>
                        <w:left w:val="none" w:sz="0" w:space="0" w:color="auto"/>
                        <w:bottom w:val="none" w:sz="0" w:space="0" w:color="auto"/>
                        <w:right w:val="none" w:sz="0" w:space="0" w:color="auto"/>
                      </w:divBdr>
                    </w:div>
                  </w:divsChild>
                </w:div>
                <w:div w:id="1401556501">
                  <w:marLeft w:val="0"/>
                  <w:marRight w:val="0"/>
                  <w:marTop w:val="0"/>
                  <w:marBottom w:val="0"/>
                  <w:divBdr>
                    <w:top w:val="none" w:sz="0" w:space="0" w:color="auto"/>
                    <w:left w:val="none" w:sz="0" w:space="0" w:color="auto"/>
                    <w:bottom w:val="none" w:sz="0" w:space="0" w:color="auto"/>
                    <w:right w:val="none" w:sz="0" w:space="0" w:color="auto"/>
                  </w:divBdr>
                  <w:divsChild>
                    <w:div w:id="1525168174">
                      <w:marLeft w:val="0"/>
                      <w:marRight w:val="0"/>
                      <w:marTop w:val="0"/>
                      <w:marBottom w:val="0"/>
                      <w:divBdr>
                        <w:top w:val="none" w:sz="0" w:space="0" w:color="auto"/>
                        <w:left w:val="none" w:sz="0" w:space="0" w:color="auto"/>
                        <w:bottom w:val="none" w:sz="0" w:space="0" w:color="auto"/>
                        <w:right w:val="none" w:sz="0" w:space="0" w:color="auto"/>
                      </w:divBdr>
                    </w:div>
                  </w:divsChild>
                </w:div>
                <w:div w:id="2003115319">
                  <w:marLeft w:val="0"/>
                  <w:marRight w:val="0"/>
                  <w:marTop w:val="0"/>
                  <w:marBottom w:val="0"/>
                  <w:divBdr>
                    <w:top w:val="none" w:sz="0" w:space="0" w:color="auto"/>
                    <w:left w:val="none" w:sz="0" w:space="0" w:color="auto"/>
                    <w:bottom w:val="none" w:sz="0" w:space="0" w:color="auto"/>
                    <w:right w:val="none" w:sz="0" w:space="0" w:color="auto"/>
                  </w:divBdr>
                  <w:divsChild>
                    <w:div w:id="1257057343">
                      <w:marLeft w:val="0"/>
                      <w:marRight w:val="0"/>
                      <w:marTop w:val="0"/>
                      <w:marBottom w:val="0"/>
                      <w:divBdr>
                        <w:top w:val="none" w:sz="0" w:space="0" w:color="auto"/>
                        <w:left w:val="none" w:sz="0" w:space="0" w:color="auto"/>
                        <w:bottom w:val="none" w:sz="0" w:space="0" w:color="auto"/>
                        <w:right w:val="none" w:sz="0" w:space="0" w:color="auto"/>
                      </w:divBdr>
                    </w:div>
                  </w:divsChild>
                </w:div>
                <w:div w:id="723529009">
                  <w:marLeft w:val="0"/>
                  <w:marRight w:val="0"/>
                  <w:marTop w:val="0"/>
                  <w:marBottom w:val="0"/>
                  <w:divBdr>
                    <w:top w:val="none" w:sz="0" w:space="0" w:color="auto"/>
                    <w:left w:val="none" w:sz="0" w:space="0" w:color="auto"/>
                    <w:bottom w:val="none" w:sz="0" w:space="0" w:color="auto"/>
                    <w:right w:val="none" w:sz="0" w:space="0" w:color="auto"/>
                  </w:divBdr>
                  <w:divsChild>
                    <w:div w:id="1443300276">
                      <w:marLeft w:val="0"/>
                      <w:marRight w:val="0"/>
                      <w:marTop w:val="0"/>
                      <w:marBottom w:val="0"/>
                      <w:divBdr>
                        <w:top w:val="none" w:sz="0" w:space="0" w:color="auto"/>
                        <w:left w:val="none" w:sz="0" w:space="0" w:color="auto"/>
                        <w:bottom w:val="none" w:sz="0" w:space="0" w:color="auto"/>
                        <w:right w:val="none" w:sz="0" w:space="0" w:color="auto"/>
                      </w:divBdr>
                    </w:div>
                  </w:divsChild>
                </w:div>
                <w:div w:id="901984574">
                  <w:marLeft w:val="0"/>
                  <w:marRight w:val="0"/>
                  <w:marTop w:val="0"/>
                  <w:marBottom w:val="0"/>
                  <w:divBdr>
                    <w:top w:val="none" w:sz="0" w:space="0" w:color="auto"/>
                    <w:left w:val="none" w:sz="0" w:space="0" w:color="auto"/>
                    <w:bottom w:val="none" w:sz="0" w:space="0" w:color="auto"/>
                    <w:right w:val="none" w:sz="0" w:space="0" w:color="auto"/>
                  </w:divBdr>
                  <w:divsChild>
                    <w:div w:id="1363019127">
                      <w:marLeft w:val="0"/>
                      <w:marRight w:val="0"/>
                      <w:marTop w:val="0"/>
                      <w:marBottom w:val="0"/>
                      <w:divBdr>
                        <w:top w:val="none" w:sz="0" w:space="0" w:color="auto"/>
                        <w:left w:val="none" w:sz="0" w:space="0" w:color="auto"/>
                        <w:bottom w:val="none" w:sz="0" w:space="0" w:color="auto"/>
                        <w:right w:val="none" w:sz="0" w:space="0" w:color="auto"/>
                      </w:divBdr>
                    </w:div>
                  </w:divsChild>
                </w:div>
                <w:div w:id="150828838">
                  <w:marLeft w:val="0"/>
                  <w:marRight w:val="0"/>
                  <w:marTop w:val="0"/>
                  <w:marBottom w:val="0"/>
                  <w:divBdr>
                    <w:top w:val="none" w:sz="0" w:space="0" w:color="auto"/>
                    <w:left w:val="none" w:sz="0" w:space="0" w:color="auto"/>
                    <w:bottom w:val="none" w:sz="0" w:space="0" w:color="auto"/>
                    <w:right w:val="none" w:sz="0" w:space="0" w:color="auto"/>
                  </w:divBdr>
                  <w:divsChild>
                    <w:div w:id="1039866081">
                      <w:marLeft w:val="0"/>
                      <w:marRight w:val="0"/>
                      <w:marTop w:val="0"/>
                      <w:marBottom w:val="0"/>
                      <w:divBdr>
                        <w:top w:val="none" w:sz="0" w:space="0" w:color="auto"/>
                        <w:left w:val="none" w:sz="0" w:space="0" w:color="auto"/>
                        <w:bottom w:val="none" w:sz="0" w:space="0" w:color="auto"/>
                        <w:right w:val="none" w:sz="0" w:space="0" w:color="auto"/>
                      </w:divBdr>
                    </w:div>
                  </w:divsChild>
                </w:div>
                <w:div w:id="1178734970">
                  <w:marLeft w:val="0"/>
                  <w:marRight w:val="0"/>
                  <w:marTop w:val="0"/>
                  <w:marBottom w:val="0"/>
                  <w:divBdr>
                    <w:top w:val="none" w:sz="0" w:space="0" w:color="auto"/>
                    <w:left w:val="none" w:sz="0" w:space="0" w:color="auto"/>
                    <w:bottom w:val="none" w:sz="0" w:space="0" w:color="auto"/>
                    <w:right w:val="none" w:sz="0" w:space="0" w:color="auto"/>
                  </w:divBdr>
                  <w:divsChild>
                    <w:div w:id="349529987">
                      <w:marLeft w:val="0"/>
                      <w:marRight w:val="0"/>
                      <w:marTop w:val="0"/>
                      <w:marBottom w:val="0"/>
                      <w:divBdr>
                        <w:top w:val="none" w:sz="0" w:space="0" w:color="auto"/>
                        <w:left w:val="none" w:sz="0" w:space="0" w:color="auto"/>
                        <w:bottom w:val="none" w:sz="0" w:space="0" w:color="auto"/>
                        <w:right w:val="none" w:sz="0" w:space="0" w:color="auto"/>
                      </w:divBdr>
                    </w:div>
                  </w:divsChild>
                </w:div>
                <w:div w:id="279188826">
                  <w:marLeft w:val="0"/>
                  <w:marRight w:val="0"/>
                  <w:marTop w:val="0"/>
                  <w:marBottom w:val="0"/>
                  <w:divBdr>
                    <w:top w:val="none" w:sz="0" w:space="0" w:color="auto"/>
                    <w:left w:val="none" w:sz="0" w:space="0" w:color="auto"/>
                    <w:bottom w:val="none" w:sz="0" w:space="0" w:color="auto"/>
                    <w:right w:val="none" w:sz="0" w:space="0" w:color="auto"/>
                  </w:divBdr>
                  <w:divsChild>
                    <w:div w:id="272520812">
                      <w:marLeft w:val="0"/>
                      <w:marRight w:val="0"/>
                      <w:marTop w:val="0"/>
                      <w:marBottom w:val="0"/>
                      <w:divBdr>
                        <w:top w:val="none" w:sz="0" w:space="0" w:color="auto"/>
                        <w:left w:val="none" w:sz="0" w:space="0" w:color="auto"/>
                        <w:bottom w:val="none" w:sz="0" w:space="0" w:color="auto"/>
                        <w:right w:val="none" w:sz="0" w:space="0" w:color="auto"/>
                      </w:divBdr>
                    </w:div>
                  </w:divsChild>
                </w:div>
                <w:div w:id="1060135155">
                  <w:marLeft w:val="0"/>
                  <w:marRight w:val="0"/>
                  <w:marTop w:val="0"/>
                  <w:marBottom w:val="0"/>
                  <w:divBdr>
                    <w:top w:val="none" w:sz="0" w:space="0" w:color="auto"/>
                    <w:left w:val="none" w:sz="0" w:space="0" w:color="auto"/>
                    <w:bottom w:val="none" w:sz="0" w:space="0" w:color="auto"/>
                    <w:right w:val="none" w:sz="0" w:space="0" w:color="auto"/>
                  </w:divBdr>
                  <w:divsChild>
                    <w:div w:id="669874760">
                      <w:marLeft w:val="0"/>
                      <w:marRight w:val="0"/>
                      <w:marTop w:val="0"/>
                      <w:marBottom w:val="0"/>
                      <w:divBdr>
                        <w:top w:val="none" w:sz="0" w:space="0" w:color="auto"/>
                        <w:left w:val="none" w:sz="0" w:space="0" w:color="auto"/>
                        <w:bottom w:val="none" w:sz="0" w:space="0" w:color="auto"/>
                        <w:right w:val="none" w:sz="0" w:space="0" w:color="auto"/>
                      </w:divBdr>
                    </w:div>
                  </w:divsChild>
                </w:div>
                <w:div w:id="1481649407">
                  <w:marLeft w:val="0"/>
                  <w:marRight w:val="0"/>
                  <w:marTop w:val="0"/>
                  <w:marBottom w:val="0"/>
                  <w:divBdr>
                    <w:top w:val="none" w:sz="0" w:space="0" w:color="auto"/>
                    <w:left w:val="none" w:sz="0" w:space="0" w:color="auto"/>
                    <w:bottom w:val="none" w:sz="0" w:space="0" w:color="auto"/>
                    <w:right w:val="none" w:sz="0" w:space="0" w:color="auto"/>
                  </w:divBdr>
                  <w:divsChild>
                    <w:div w:id="2056542296">
                      <w:marLeft w:val="0"/>
                      <w:marRight w:val="0"/>
                      <w:marTop w:val="0"/>
                      <w:marBottom w:val="0"/>
                      <w:divBdr>
                        <w:top w:val="none" w:sz="0" w:space="0" w:color="auto"/>
                        <w:left w:val="none" w:sz="0" w:space="0" w:color="auto"/>
                        <w:bottom w:val="none" w:sz="0" w:space="0" w:color="auto"/>
                        <w:right w:val="none" w:sz="0" w:space="0" w:color="auto"/>
                      </w:divBdr>
                    </w:div>
                  </w:divsChild>
                </w:div>
                <w:div w:id="1389374413">
                  <w:marLeft w:val="0"/>
                  <w:marRight w:val="0"/>
                  <w:marTop w:val="0"/>
                  <w:marBottom w:val="0"/>
                  <w:divBdr>
                    <w:top w:val="none" w:sz="0" w:space="0" w:color="auto"/>
                    <w:left w:val="none" w:sz="0" w:space="0" w:color="auto"/>
                    <w:bottom w:val="none" w:sz="0" w:space="0" w:color="auto"/>
                    <w:right w:val="none" w:sz="0" w:space="0" w:color="auto"/>
                  </w:divBdr>
                  <w:divsChild>
                    <w:div w:id="1086456581">
                      <w:marLeft w:val="0"/>
                      <w:marRight w:val="0"/>
                      <w:marTop w:val="0"/>
                      <w:marBottom w:val="0"/>
                      <w:divBdr>
                        <w:top w:val="none" w:sz="0" w:space="0" w:color="auto"/>
                        <w:left w:val="none" w:sz="0" w:space="0" w:color="auto"/>
                        <w:bottom w:val="none" w:sz="0" w:space="0" w:color="auto"/>
                        <w:right w:val="none" w:sz="0" w:space="0" w:color="auto"/>
                      </w:divBdr>
                    </w:div>
                  </w:divsChild>
                </w:div>
                <w:div w:id="1958097821">
                  <w:marLeft w:val="0"/>
                  <w:marRight w:val="0"/>
                  <w:marTop w:val="0"/>
                  <w:marBottom w:val="0"/>
                  <w:divBdr>
                    <w:top w:val="none" w:sz="0" w:space="0" w:color="auto"/>
                    <w:left w:val="none" w:sz="0" w:space="0" w:color="auto"/>
                    <w:bottom w:val="none" w:sz="0" w:space="0" w:color="auto"/>
                    <w:right w:val="none" w:sz="0" w:space="0" w:color="auto"/>
                  </w:divBdr>
                  <w:divsChild>
                    <w:div w:id="2115973530">
                      <w:marLeft w:val="0"/>
                      <w:marRight w:val="0"/>
                      <w:marTop w:val="0"/>
                      <w:marBottom w:val="0"/>
                      <w:divBdr>
                        <w:top w:val="none" w:sz="0" w:space="0" w:color="auto"/>
                        <w:left w:val="none" w:sz="0" w:space="0" w:color="auto"/>
                        <w:bottom w:val="none" w:sz="0" w:space="0" w:color="auto"/>
                        <w:right w:val="none" w:sz="0" w:space="0" w:color="auto"/>
                      </w:divBdr>
                    </w:div>
                  </w:divsChild>
                </w:div>
                <w:div w:id="1467118149">
                  <w:marLeft w:val="0"/>
                  <w:marRight w:val="0"/>
                  <w:marTop w:val="0"/>
                  <w:marBottom w:val="0"/>
                  <w:divBdr>
                    <w:top w:val="none" w:sz="0" w:space="0" w:color="auto"/>
                    <w:left w:val="none" w:sz="0" w:space="0" w:color="auto"/>
                    <w:bottom w:val="none" w:sz="0" w:space="0" w:color="auto"/>
                    <w:right w:val="none" w:sz="0" w:space="0" w:color="auto"/>
                  </w:divBdr>
                  <w:divsChild>
                    <w:div w:id="531308008">
                      <w:marLeft w:val="0"/>
                      <w:marRight w:val="0"/>
                      <w:marTop w:val="0"/>
                      <w:marBottom w:val="0"/>
                      <w:divBdr>
                        <w:top w:val="none" w:sz="0" w:space="0" w:color="auto"/>
                        <w:left w:val="none" w:sz="0" w:space="0" w:color="auto"/>
                        <w:bottom w:val="none" w:sz="0" w:space="0" w:color="auto"/>
                        <w:right w:val="none" w:sz="0" w:space="0" w:color="auto"/>
                      </w:divBdr>
                    </w:div>
                  </w:divsChild>
                </w:div>
                <w:div w:id="1372800818">
                  <w:marLeft w:val="0"/>
                  <w:marRight w:val="0"/>
                  <w:marTop w:val="0"/>
                  <w:marBottom w:val="0"/>
                  <w:divBdr>
                    <w:top w:val="none" w:sz="0" w:space="0" w:color="auto"/>
                    <w:left w:val="none" w:sz="0" w:space="0" w:color="auto"/>
                    <w:bottom w:val="none" w:sz="0" w:space="0" w:color="auto"/>
                    <w:right w:val="none" w:sz="0" w:space="0" w:color="auto"/>
                  </w:divBdr>
                  <w:divsChild>
                    <w:div w:id="1606418941">
                      <w:marLeft w:val="0"/>
                      <w:marRight w:val="0"/>
                      <w:marTop w:val="0"/>
                      <w:marBottom w:val="0"/>
                      <w:divBdr>
                        <w:top w:val="none" w:sz="0" w:space="0" w:color="auto"/>
                        <w:left w:val="none" w:sz="0" w:space="0" w:color="auto"/>
                        <w:bottom w:val="none" w:sz="0" w:space="0" w:color="auto"/>
                        <w:right w:val="none" w:sz="0" w:space="0" w:color="auto"/>
                      </w:divBdr>
                    </w:div>
                  </w:divsChild>
                </w:div>
                <w:div w:id="1010377348">
                  <w:marLeft w:val="0"/>
                  <w:marRight w:val="0"/>
                  <w:marTop w:val="0"/>
                  <w:marBottom w:val="0"/>
                  <w:divBdr>
                    <w:top w:val="none" w:sz="0" w:space="0" w:color="auto"/>
                    <w:left w:val="none" w:sz="0" w:space="0" w:color="auto"/>
                    <w:bottom w:val="none" w:sz="0" w:space="0" w:color="auto"/>
                    <w:right w:val="none" w:sz="0" w:space="0" w:color="auto"/>
                  </w:divBdr>
                  <w:divsChild>
                    <w:div w:id="1592927740">
                      <w:marLeft w:val="0"/>
                      <w:marRight w:val="0"/>
                      <w:marTop w:val="0"/>
                      <w:marBottom w:val="0"/>
                      <w:divBdr>
                        <w:top w:val="none" w:sz="0" w:space="0" w:color="auto"/>
                        <w:left w:val="none" w:sz="0" w:space="0" w:color="auto"/>
                        <w:bottom w:val="none" w:sz="0" w:space="0" w:color="auto"/>
                        <w:right w:val="none" w:sz="0" w:space="0" w:color="auto"/>
                      </w:divBdr>
                    </w:div>
                  </w:divsChild>
                </w:div>
                <w:div w:id="1326860772">
                  <w:marLeft w:val="0"/>
                  <w:marRight w:val="0"/>
                  <w:marTop w:val="0"/>
                  <w:marBottom w:val="0"/>
                  <w:divBdr>
                    <w:top w:val="none" w:sz="0" w:space="0" w:color="auto"/>
                    <w:left w:val="none" w:sz="0" w:space="0" w:color="auto"/>
                    <w:bottom w:val="none" w:sz="0" w:space="0" w:color="auto"/>
                    <w:right w:val="none" w:sz="0" w:space="0" w:color="auto"/>
                  </w:divBdr>
                  <w:divsChild>
                    <w:div w:id="1091659765">
                      <w:marLeft w:val="0"/>
                      <w:marRight w:val="0"/>
                      <w:marTop w:val="0"/>
                      <w:marBottom w:val="0"/>
                      <w:divBdr>
                        <w:top w:val="none" w:sz="0" w:space="0" w:color="auto"/>
                        <w:left w:val="none" w:sz="0" w:space="0" w:color="auto"/>
                        <w:bottom w:val="none" w:sz="0" w:space="0" w:color="auto"/>
                        <w:right w:val="none" w:sz="0" w:space="0" w:color="auto"/>
                      </w:divBdr>
                    </w:div>
                  </w:divsChild>
                </w:div>
                <w:div w:id="1123038591">
                  <w:marLeft w:val="0"/>
                  <w:marRight w:val="0"/>
                  <w:marTop w:val="0"/>
                  <w:marBottom w:val="0"/>
                  <w:divBdr>
                    <w:top w:val="none" w:sz="0" w:space="0" w:color="auto"/>
                    <w:left w:val="none" w:sz="0" w:space="0" w:color="auto"/>
                    <w:bottom w:val="none" w:sz="0" w:space="0" w:color="auto"/>
                    <w:right w:val="none" w:sz="0" w:space="0" w:color="auto"/>
                  </w:divBdr>
                  <w:divsChild>
                    <w:div w:id="1588147776">
                      <w:marLeft w:val="0"/>
                      <w:marRight w:val="0"/>
                      <w:marTop w:val="0"/>
                      <w:marBottom w:val="0"/>
                      <w:divBdr>
                        <w:top w:val="none" w:sz="0" w:space="0" w:color="auto"/>
                        <w:left w:val="none" w:sz="0" w:space="0" w:color="auto"/>
                        <w:bottom w:val="none" w:sz="0" w:space="0" w:color="auto"/>
                        <w:right w:val="none" w:sz="0" w:space="0" w:color="auto"/>
                      </w:divBdr>
                    </w:div>
                  </w:divsChild>
                </w:div>
                <w:div w:id="545919269">
                  <w:marLeft w:val="0"/>
                  <w:marRight w:val="0"/>
                  <w:marTop w:val="0"/>
                  <w:marBottom w:val="0"/>
                  <w:divBdr>
                    <w:top w:val="none" w:sz="0" w:space="0" w:color="auto"/>
                    <w:left w:val="none" w:sz="0" w:space="0" w:color="auto"/>
                    <w:bottom w:val="none" w:sz="0" w:space="0" w:color="auto"/>
                    <w:right w:val="none" w:sz="0" w:space="0" w:color="auto"/>
                  </w:divBdr>
                  <w:divsChild>
                    <w:div w:id="1768698864">
                      <w:marLeft w:val="0"/>
                      <w:marRight w:val="0"/>
                      <w:marTop w:val="0"/>
                      <w:marBottom w:val="0"/>
                      <w:divBdr>
                        <w:top w:val="none" w:sz="0" w:space="0" w:color="auto"/>
                        <w:left w:val="none" w:sz="0" w:space="0" w:color="auto"/>
                        <w:bottom w:val="none" w:sz="0" w:space="0" w:color="auto"/>
                        <w:right w:val="none" w:sz="0" w:space="0" w:color="auto"/>
                      </w:divBdr>
                    </w:div>
                  </w:divsChild>
                </w:div>
                <w:div w:id="1443455697">
                  <w:marLeft w:val="0"/>
                  <w:marRight w:val="0"/>
                  <w:marTop w:val="0"/>
                  <w:marBottom w:val="0"/>
                  <w:divBdr>
                    <w:top w:val="none" w:sz="0" w:space="0" w:color="auto"/>
                    <w:left w:val="none" w:sz="0" w:space="0" w:color="auto"/>
                    <w:bottom w:val="none" w:sz="0" w:space="0" w:color="auto"/>
                    <w:right w:val="none" w:sz="0" w:space="0" w:color="auto"/>
                  </w:divBdr>
                  <w:divsChild>
                    <w:div w:id="872886491">
                      <w:marLeft w:val="0"/>
                      <w:marRight w:val="0"/>
                      <w:marTop w:val="0"/>
                      <w:marBottom w:val="0"/>
                      <w:divBdr>
                        <w:top w:val="none" w:sz="0" w:space="0" w:color="auto"/>
                        <w:left w:val="none" w:sz="0" w:space="0" w:color="auto"/>
                        <w:bottom w:val="none" w:sz="0" w:space="0" w:color="auto"/>
                        <w:right w:val="none" w:sz="0" w:space="0" w:color="auto"/>
                      </w:divBdr>
                    </w:div>
                  </w:divsChild>
                </w:div>
                <w:div w:id="657612889">
                  <w:marLeft w:val="0"/>
                  <w:marRight w:val="0"/>
                  <w:marTop w:val="0"/>
                  <w:marBottom w:val="0"/>
                  <w:divBdr>
                    <w:top w:val="none" w:sz="0" w:space="0" w:color="auto"/>
                    <w:left w:val="none" w:sz="0" w:space="0" w:color="auto"/>
                    <w:bottom w:val="none" w:sz="0" w:space="0" w:color="auto"/>
                    <w:right w:val="none" w:sz="0" w:space="0" w:color="auto"/>
                  </w:divBdr>
                  <w:divsChild>
                    <w:div w:id="137039774">
                      <w:marLeft w:val="0"/>
                      <w:marRight w:val="0"/>
                      <w:marTop w:val="0"/>
                      <w:marBottom w:val="0"/>
                      <w:divBdr>
                        <w:top w:val="none" w:sz="0" w:space="0" w:color="auto"/>
                        <w:left w:val="none" w:sz="0" w:space="0" w:color="auto"/>
                        <w:bottom w:val="none" w:sz="0" w:space="0" w:color="auto"/>
                        <w:right w:val="none" w:sz="0" w:space="0" w:color="auto"/>
                      </w:divBdr>
                    </w:div>
                  </w:divsChild>
                </w:div>
                <w:div w:id="507672383">
                  <w:marLeft w:val="0"/>
                  <w:marRight w:val="0"/>
                  <w:marTop w:val="0"/>
                  <w:marBottom w:val="0"/>
                  <w:divBdr>
                    <w:top w:val="none" w:sz="0" w:space="0" w:color="auto"/>
                    <w:left w:val="none" w:sz="0" w:space="0" w:color="auto"/>
                    <w:bottom w:val="none" w:sz="0" w:space="0" w:color="auto"/>
                    <w:right w:val="none" w:sz="0" w:space="0" w:color="auto"/>
                  </w:divBdr>
                  <w:divsChild>
                    <w:div w:id="1289970849">
                      <w:marLeft w:val="0"/>
                      <w:marRight w:val="0"/>
                      <w:marTop w:val="0"/>
                      <w:marBottom w:val="0"/>
                      <w:divBdr>
                        <w:top w:val="none" w:sz="0" w:space="0" w:color="auto"/>
                        <w:left w:val="none" w:sz="0" w:space="0" w:color="auto"/>
                        <w:bottom w:val="none" w:sz="0" w:space="0" w:color="auto"/>
                        <w:right w:val="none" w:sz="0" w:space="0" w:color="auto"/>
                      </w:divBdr>
                    </w:div>
                  </w:divsChild>
                </w:div>
                <w:div w:id="482817211">
                  <w:marLeft w:val="0"/>
                  <w:marRight w:val="0"/>
                  <w:marTop w:val="0"/>
                  <w:marBottom w:val="0"/>
                  <w:divBdr>
                    <w:top w:val="none" w:sz="0" w:space="0" w:color="auto"/>
                    <w:left w:val="none" w:sz="0" w:space="0" w:color="auto"/>
                    <w:bottom w:val="none" w:sz="0" w:space="0" w:color="auto"/>
                    <w:right w:val="none" w:sz="0" w:space="0" w:color="auto"/>
                  </w:divBdr>
                  <w:divsChild>
                    <w:div w:id="1185481011">
                      <w:marLeft w:val="0"/>
                      <w:marRight w:val="0"/>
                      <w:marTop w:val="0"/>
                      <w:marBottom w:val="0"/>
                      <w:divBdr>
                        <w:top w:val="none" w:sz="0" w:space="0" w:color="auto"/>
                        <w:left w:val="none" w:sz="0" w:space="0" w:color="auto"/>
                        <w:bottom w:val="none" w:sz="0" w:space="0" w:color="auto"/>
                        <w:right w:val="none" w:sz="0" w:space="0" w:color="auto"/>
                      </w:divBdr>
                    </w:div>
                  </w:divsChild>
                </w:div>
                <w:div w:id="1115053475">
                  <w:marLeft w:val="0"/>
                  <w:marRight w:val="0"/>
                  <w:marTop w:val="0"/>
                  <w:marBottom w:val="0"/>
                  <w:divBdr>
                    <w:top w:val="none" w:sz="0" w:space="0" w:color="auto"/>
                    <w:left w:val="none" w:sz="0" w:space="0" w:color="auto"/>
                    <w:bottom w:val="none" w:sz="0" w:space="0" w:color="auto"/>
                    <w:right w:val="none" w:sz="0" w:space="0" w:color="auto"/>
                  </w:divBdr>
                  <w:divsChild>
                    <w:div w:id="70737868">
                      <w:marLeft w:val="0"/>
                      <w:marRight w:val="0"/>
                      <w:marTop w:val="0"/>
                      <w:marBottom w:val="0"/>
                      <w:divBdr>
                        <w:top w:val="none" w:sz="0" w:space="0" w:color="auto"/>
                        <w:left w:val="none" w:sz="0" w:space="0" w:color="auto"/>
                        <w:bottom w:val="none" w:sz="0" w:space="0" w:color="auto"/>
                        <w:right w:val="none" w:sz="0" w:space="0" w:color="auto"/>
                      </w:divBdr>
                    </w:div>
                  </w:divsChild>
                </w:div>
                <w:div w:id="732197214">
                  <w:marLeft w:val="0"/>
                  <w:marRight w:val="0"/>
                  <w:marTop w:val="0"/>
                  <w:marBottom w:val="0"/>
                  <w:divBdr>
                    <w:top w:val="none" w:sz="0" w:space="0" w:color="auto"/>
                    <w:left w:val="none" w:sz="0" w:space="0" w:color="auto"/>
                    <w:bottom w:val="none" w:sz="0" w:space="0" w:color="auto"/>
                    <w:right w:val="none" w:sz="0" w:space="0" w:color="auto"/>
                  </w:divBdr>
                  <w:divsChild>
                    <w:div w:id="1431001609">
                      <w:marLeft w:val="0"/>
                      <w:marRight w:val="0"/>
                      <w:marTop w:val="0"/>
                      <w:marBottom w:val="0"/>
                      <w:divBdr>
                        <w:top w:val="none" w:sz="0" w:space="0" w:color="auto"/>
                        <w:left w:val="none" w:sz="0" w:space="0" w:color="auto"/>
                        <w:bottom w:val="none" w:sz="0" w:space="0" w:color="auto"/>
                        <w:right w:val="none" w:sz="0" w:space="0" w:color="auto"/>
                      </w:divBdr>
                    </w:div>
                  </w:divsChild>
                </w:div>
                <w:div w:id="594368278">
                  <w:marLeft w:val="0"/>
                  <w:marRight w:val="0"/>
                  <w:marTop w:val="0"/>
                  <w:marBottom w:val="0"/>
                  <w:divBdr>
                    <w:top w:val="none" w:sz="0" w:space="0" w:color="auto"/>
                    <w:left w:val="none" w:sz="0" w:space="0" w:color="auto"/>
                    <w:bottom w:val="none" w:sz="0" w:space="0" w:color="auto"/>
                    <w:right w:val="none" w:sz="0" w:space="0" w:color="auto"/>
                  </w:divBdr>
                  <w:divsChild>
                    <w:div w:id="1332610733">
                      <w:marLeft w:val="0"/>
                      <w:marRight w:val="0"/>
                      <w:marTop w:val="0"/>
                      <w:marBottom w:val="0"/>
                      <w:divBdr>
                        <w:top w:val="none" w:sz="0" w:space="0" w:color="auto"/>
                        <w:left w:val="none" w:sz="0" w:space="0" w:color="auto"/>
                        <w:bottom w:val="none" w:sz="0" w:space="0" w:color="auto"/>
                        <w:right w:val="none" w:sz="0" w:space="0" w:color="auto"/>
                      </w:divBdr>
                    </w:div>
                  </w:divsChild>
                </w:div>
                <w:div w:id="1817380509">
                  <w:marLeft w:val="0"/>
                  <w:marRight w:val="0"/>
                  <w:marTop w:val="0"/>
                  <w:marBottom w:val="0"/>
                  <w:divBdr>
                    <w:top w:val="none" w:sz="0" w:space="0" w:color="auto"/>
                    <w:left w:val="none" w:sz="0" w:space="0" w:color="auto"/>
                    <w:bottom w:val="none" w:sz="0" w:space="0" w:color="auto"/>
                    <w:right w:val="none" w:sz="0" w:space="0" w:color="auto"/>
                  </w:divBdr>
                  <w:divsChild>
                    <w:div w:id="2075814218">
                      <w:marLeft w:val="0"/>
                      <w:marRight w:val="0"/>
                      <w:marTop w:val="0"/>
                      <w:marBottom w:val="0"/>
                      <w:divBdr>
                        <w:top w:val="none" w:sz="0" w:space="0" w:color="auto"/>
                        <w:left w:val="none" w:sz="0" w:space="0" w:color="auto"/>
                        <w:bottom w:val="none" w:sz="0" w:space="0" w:color="auto"/>
                        <w:right w:val="none" w:sz="0" w:space="0" w:color="auto"/>
                      </w:divBdr>
                    </w:div>
                  </w:divsChild>
                </w:div>
                <w:div w:id="1081368091">
                  <w:marLeft w:val="0"/>
                  <w:marRight w:val="0"/>
                  <w:marTop w:val="0"/>
                  <w:marBottom w:val="0"/>
                  <w:divBdr>
                    <w:top w:val="none" w:sz="0" w:space="0" w:color="auto"/>
                    <w:left w:val="none" w:sz="0" w:space="0" w:color="auto"/>
                    <w:bottom w:val="none" w:sz="0" w:space="0" w:color="auto"/>
                    <w:right w:val="none" w:sz="0" w:space="0" w:color="auto"/>
                  </w:divBdr>
                  <w:divsChild>
                    <w:div w:id="1156726623">
                      <w:marLeft w:val="0"/>
                      <w:marRight w:val="0"/>
                      <w:marTop w:val="0"/>
                      <w:marBottom w:val="0"/>
                      <w:divBdr>
                        <w:top w:val="none" w:sz="0" w:space="0" w:color="auto"/>
                        <w:left w:val="none" w:sz="0" w:space="0" w:color="auto"/>
                        <w:bottom w:val="none" w:sz="0" w:space="0" w:color="auto"/>
                        <w:right w:val="none" w:sz="0" w:space="0" w:color="auto"/>
                      </w:divBdr>
                    </w:div>
                  </w:divsChild>
                </w:div>
                <w:div w:id="33162493">
                  <w:marLeft w:val="0"/>
                  <w:marRight w:val="0"/>
                  <w:marTop w:val="0"/>
                  <w:marBottom w:val="0"/>
                  <w:divBdr>
                    <w:top w:val="none" w:sz="0" w:space="0" w:color="auto"/>
                    <w:left w:val="none" w:sz="0" w:space="0" w:color="auto"/>
                    <w:bottom w:val="none" w:sz="0" w:space="0" w:color="auto"/>
                    <w:right w:val="none" w:sz="0" w:space="0" w:color="auto"/>
                  </w:divBdr>
                  <w:divsChild>
                    <w:div w:id="1341591450">
                      <w:marLeft w:val="0"/>
                      <w:marRight w:val="0"/>
                      <w:marTop w:val="0"/>
                      <w:marBottom w:val="0"/>
                      <w:divBdr>
                        <w:top w:val="none" w:sz="0" w:space="0" w:color="auto"/>
                        <w:left w:val="none" w:sz="0" w:space="0" w:color="auto"/>
                        <w:bottom w:val="none" w:sz="0" w:space="0" w:color="auto"/>
                        <w:right w:val="none" w:sz="0" w:space="0" w:color="auto"/>
                      </w:divBdr>
                    </w:div>
                  </w:divsChild>
                </w:div>
                <w:div w:id="216282827">
                  <w:marLeft w:val="0"/>
                  <w:marRight w:val="0"/>
                  <w:marTop w:val="0"/>
                  <w:marBottom w:val="0"/>
                  <w:divBdr>
                    <w:top w:val="none" w:sz="0" w:space="0" w:color="auto"/>
                    <w:left w:val="none" w:sz="0" w:space="0" w:color="auto"/>
                    <w:bottom w:val="none" w:sz="0" w:space="0" w:color="auto"/>
                    <w:right w:val="none" w:sz="0" w:space="0" w:color="auto"/>
                  </w:divBdr>
                  <w:divsChild>
                    <w:div w:id="1933734523">
                      <w:marLeft w:val="0"/>
                      <w:marRight w:val="0"/>
                      <w:marTop w:val="0"/>
                      <w:marBottom w:val="0"/>
                      <w:divBdr>
                        <w:top w:val="none" w:sz="0" w:space="0" w:color="auto"/>
                        <w:left w:val="none" w:sz="0" w:space="0" w:color="auto"/>
                        <w:bottom w:val="none" w:sz="0" w:space="0" w:color="auto"/>
                        <w:right w:val="none" w:sz="0" w:space="0" w:color="auto"/>
                      </w:divBdr>
                    </w:div>
                  </w:divsChild>
                </w:div>
                <w:div w:id="84690277">
                  <w:marLeft w:val="0"/>
                  <w:marRight w:val="0"/>
                  <w:marTop w:val="0"/>
                  <w:marBottom w:val="0"/>
                  <w:divBdr>
                    <w:top w:val="none" w:sz="0" w:space="0" w:color="auto"/>
                    <w:left w:val="none" w:sz="0" w:space="0" w:color="auto"/>
                    <w:bottom w:val="none" w:sz="0" w:space="0" w:color="auto"/>
                    <w:right w:val="none" w:sz="0" w:space="0" w:color="auto"/>
                  </w:divBdr>
                  <w:divsChild>
                    <w:div w:id="303580779">
                      <w:marLeft w:val="0"/>
                      <w:marRight w:val="0"/>
                      <w:marTop w:val="0"/>
                      <w:marBottom w:val="0"/>
                      <w:divBdr>
                        <w:top w:val="none" w:sz="0" w:space="0" w:color="auto"/>
                        <w:left w:val="none" w:sz="0" w:space="0" w:color="auto"/>
                        <w:bottom w:val="none" w:sz="0" w:space="0" w:color="auto"/>
                        <w:right w:val="none" w:sz="0" w:space="0" w:color="auto"/>
                      </w:divBdr>
                    </w:div>
                  </w:divsChild>
                </w:div>
                <w:div w:id="833566261">
                  <w:marLeft w:val="0"/>
                  <w:marRight w:val="0"/>
                  <w:marTop w:val="0"/>
                  <w:marBottom w:val="0"/>
                  <w:divBdr>
                    <w:top w:val="none" w:sz="0" w:space="0" w:color="auto"/>
                    <w:left w:val="none" w:sz="0" w:space="0" w:color="auto"/>
                    <w:bottom w:val="none" w:sz="0" w:space="0" w:color="auto"/>
                    <w:right w:val="none" w:sz="0" w:space="0" w:color="auto"/>
                  </w:divBdr>
                  <w:divsChild>
                    <w:div w:id="1343052537">
                      <w:marLeft w:val="0"/>
                      <w:marRight w:val="0"/>
                      <w:marTop w:val="0"/>
                      <w:marBottom w:val="0"/>
                      <w:divBdr>
                        <w:top w:val="none" w:sz="0" w:space="0" w:color="auto"/>
                        <w:left w:val="none" w:sz="0" w:space="0" w:color="auto"/>
                        <w:bottom w:val="none" w:sz="0" w:space="0" w:color="auto"/>
                        <w:right w:val="none" w:sz="0" w:space="0" w:color="auto"/>
                      </w:divBdr>
                    </w:div>
                  </w:divsChild>
                </w:div>
                <w:div w:id="1256399959">
                  <w:marLeft w:val="0"/>
                  <w:marRight w:val="0"/>
                  <w:marTop w:val="0"/>
                  <w:marBottom w:val="0"/>
                  <w:divBdr>
                    <w:top w:val="none" w:sz="0" w:space="0" w:color="auto"/>
                    <w:left w:val="none" w:sz="0" w:space="0" w:color="auto"/>
                    <w:bottom w:val="none" w:sz="0" w:space="0" w:color="auto"/>
                    <w:right w:val="none" w:sz="0" w:space="0" w:color="auto"/>
                  </w:divBdr>
                  <w:divsChild>
                    <w:div w:id="417603461">
                      <w:marLeft w:val="0"/>
                      <w:marRight w:val="0"/>
                      <w:marTop w:val="0"/>
                      <w:marBottom w:val="0"/>
                      <w:divBdr>
                        <w:top w:val="none" w:sz="0" w:space="0" w:color="auto"/>
                        <w:left w:val="none" w:sz="0" w:space="0" w:color="auto"/>
                        <w:bottom w:val="none" w:sz="0" w:space="0" w:color="auto"/>
                        <w:right w:val="none" w:sz="0" w:space="0" w:color="auto"/>
                      </w:divBdr>
                    </w:div>
                  </w:divsChild>
                </w:div>
                <w:div w:id="98137676">
                  <w:marLeft w:val="0"/>
                  <w:marRight w:val="0"/>
                  <w:marTop w:val="0"/>
                  <w:marBottom w:val="0"/>
                  <w:divBdr>
                    <w:top w:val="none" w:sz="0" w:space="0" w:color="auto"/>
                    <w:left w:val="none" w:sz="0" w:space="0" w:color="auto"/>
                    <w:bottom w:val="none" w:sz="0" w:space="0" w:color="auto"/>
                    <w:right w:val="none" w:sz="0" w:space="0" w:color="auto"/>
                  </w:divBdr>
                  <w:divsChild>
                    <w:div w:id="515076631">
                      <w:marLeft w:val="0"/>
                      <w:marRight w:val="0"/>
                      <w:marTop w:val="0"/>
                      <w:marBottom w:val="0"/>
                      <w:divBdr>
                        <w:top w:val="none" w:sz="0" w:space="0" w:color="auto"/>
                        <w:left w:val="none" w:sz="0" w:space="0" w:color="auto"/>
                        <w:bottom w:val="none" w:sz="0" w:space="0" w:color="auto"/>
                        <w:right w:val="none" w:sz="0" w:space="0" w:color="auto"/>
                      </w:divBdr>
                    </w:div>
                  </w:divsChild>
                </w:div>
                <w:div w:id="1918049583">
                  <w:marLeft w:val="0"/>
                  <w:marRight w:val="0"/>
                  <w:marTop w:val="0"/>
                  <w:marBottom w:val="0"/>
                  <w:divBdr>
                    <w:top w:val="none" w:sz="0" w:space="0" w:color="auto"/>
                    <w:left w:val="none" w:sz="0" w:space="0" w:color="auto"/>
                    <w:bottom w:val="none" w:sz="0" w:space="0" w:color="auto"/>
                    <w:right w:val="none" w:sz="0" w:space="0" w:color="auto"/>
                  </w:divBdr>
                  <w:divsChild>
                    <w:div w:id="1548252094">
                      <w:marLeft w:val="0"/>
                      <w:marRight w:val="0"/>
                      <w:marTop w:val="0"/>
                      <w:marBottom w:val="0"/>
                      <w:divBdr>
                        <w:top w:val="none" w:sz="0" w:space="0" w:color="auto"/>
                        <w:left w:val="none" w:sz="0" w:space="0" w:color="auto"/>
                        <w:bottom w:val="none" w:sz="0" w:space="0" w:color="auto"/>
                        <w:right w:val="none" w:sz="0" w:space="0" w:color="auto"/>
                      </w:divBdr>
                    </w:div>
                  </w:divsChild>
                </w:div>
                <w:div w:id="2015759293">
                  <w:marLeft w:val="0"/>
                  <w:marRight w:val="0"/>
                  <w:marTop w:val="0"/>
                  <w:marBottom w:val="0"/>
                  <w:divBdr>
                    <w:top w:val="none" w:sz="0" w:space="0" w:color="auto"/>
                    <w:left w:val="none" w:sz="0" w:space="0" w:color="auto"/>
                    <w:bottom w:val="none" w:sz="0" w:space="0" w:color="auto"/>
                    <w:right w:val="none" w:sz="0" w:space="0" w:color="auto"/>
                  </w:divBdr>
                  <w:divsChild>
                    <w:div w:id="350184998">
                      <w:marLeft w:val="0"/>
                      <w:marRight w:val="0"/>
                      <w:marTop w:val="0"/>
                      <w:marBottom w:val="0"/>
                      <w:divBdr>
                        <w:top w:val="none" w:sz="0" w:space="0" w:color="auto"/>
                        <w:left w:val="none" w:sz="0" w:space="0" w:color="auto"/>
                        <w:bottom w:val="none" w:sz="0" w:space="0" w:color="auto"/>
                        <w:right w:val="none" w:sz="0" w:space="0" w:color="auto"/>
                      </w:divBdr>
                    </w:div>
                  </w:divsChild>
                </w:div>
                <w:div w:id="354507272">
                  <w:marLeft w:val="0"/>
                  <w:marRight w:val="0"/>
                  <w:marTop w:val="0"/>
                  <w:marBottom w:val="0"/>
                  <w:divBdr>
                    <w:top w:val="none" w:sz="0" w:space="0" w:color="auto"/>
                    <w:left w:val="none" w:sz="0" w:space="0" w:color="auto"/>
                    <w:bottom w:val="none" w:sz="0" w:space="0" w:color="auto"/>
                    <w:right w:val="none" w:sz="0" w:space="0" w:color="auto"/>
                  </w:divBdr>
                  <w:divsChild>
                    <w:div w:id="1421372367">
                      <w:marLeft w:val="0"/>
                      <w:marRight w:val="0"/>
                      <w:marTop w:val="0"/>
                      <w:marBottom w:val="0"/>
                      <w:divBdr>
                        <w:top w:val="none" w:sz="0" w:space="0" w:color="auto"/>
                        <w:left w:val="none" w:sz="0" w:space="0" w:color="auto"/>
                        <w:bottom w:val="none" w:sz="0" w:space="0" w:color="auto"/>
                        <w:right w:val="none" w:sz="0" w:space="0" w:color="auto"/>
                      </w:divBdr>
                    </w:div>
                  </w:divsChild>
                </w:div>
                <w:div w:id="1533112617">
                  <w:marLeft w:val="0"/>
                  <w:marRight w:val="0"/>
                  <w:marTop w:val="0"/>
                  <w:marBottom w:val="0"/>
                  <w:divBdr>
                    <w:top w:val="none" w:sz="0" w:space="0" w:color="auto"/>
                    <w:left w:val="none" w:sz="0" w:space="0" w:color="auto"/>
                    <w:bottom w:val="none" w:sz="0" w:space="0" w:color="auto"/>
                    <w:right w:val="none" w:sz="0" w:space="0" w:color="auto"/>
                  </w:divBdr>
                  <w:divsChild>
                    <w:div w:id="375197783">
                      <w:marLeft w:val="0"/>
                      <w:marRight w:val="0"/>
                      <w:marTop w:val="0"/>
                      <w:marBottom w:val="0"/>
                      <w:divBdr>
                        <w:top w:val="none" w:sz="0" w:space="0" w:color="auto"/>
                        <w:left w:val="none" w:sz="0" w:space="0" w:color="auto"/>
                        <w:bottom w:val="none" w:sz="0" w:space="0" w:color="auto"/>
                        <w:right w:val="none" w:sz="0" w:space="0" w:color="auto"/>
                      </w:divBdr>
                    </w:div>
                  </w:divsChild>
                </w:div>
                <w:div w:id="670835226">
                  <w:marLeft w:val="0"/>
                  <w:marRight w:val="0"/>
                  <w:marTop w:val="0"/>
                  <w:marBottom w:val="0"/>
                  <w:divBdr>
                    <w:top w:val="none" w:sz="0" w:space="0" w:color="auto"/>
                    <w:left w:val="none" w:sz="0" w:space="0" w:color="auto"/>
                    <w:bottom w:val="none" w:sz="0" w:space="0" w:color="auto"/>
                    <w:right w:val="none" w:sz="0" w:space="0" w:color="auto"/>
                  </w:divBdr>
                  <w:divsChild>
                    <w:div w:id="1850677878">
                      <w:marLeft w:val="0"/>
                      <w:marRight w:val="0"/>
                      <w:marTop w:val="0"/>
                      <w:marBottom w:val="0"/>
                      <w:divBdr>
                        <w:top w:val="none" w:sz="0" w:space="0" w:color="auto"/>
                        <w:left w:val="none" w:sz="0" w:space="0" w:color="auto"/>
                        <w:bottom w:val="none" w:sz="0" w:space="0" w:color="auto"/>
                        <w:right w:val="none" w:sz="0" w:space="0" w:color="auto"/>
                      </w:divBdr>
                    </w:div>
                  </w:divsChild>
                </w:div>
                <w:div w:id="1184439804">
                  <w:marLeft w:val="0"/>
                  <w:marRight w:val="0"/>
                  <w:marTop w:val="0"/>
                  <w:marBottom w:val="0"/>
                  <w:divBdr>
                    <w:top w:val="none" w:sz="0" w:space="0" w:color="auto"/>
                    <w:left w:val="none" w:sz="0" w:space="0" w:color="auto"/>
                    <w:bottom w:val="none" w:sz="0" w:space="0" w:color="auto"/>
                    <w:right w:val="none" w:sz="0" w:space="0" w:color="auto"/>
                  </w:divBdr>
                  <w:divsChild>
                    <w:div w:id="1366711384">
                      <w:marLeft w:val="0"/>
                      <w:marRight w:val="0"/>
                      <w:marTop w:val="0"/>
                      <w:marBottom w:val="0"/>
                      <w:divBdr>
                        <w:top w:val="none" w:sz="0" w:space="0" w:color="auto"/>
                        <w:left w:val="none" w:sz="0" w:space="0" w:color="auto"/>
                        <w:bottom w:val="none" w:sz="0" w:space="0" w:color="auto"/>
                        <w:right w:val="none" w:sz="0" w:space="0" w:color="auto"/>
                      </w:divBdr>
                    </w:div>
                  </w:divsChild>
                </w:div>
                <w:div w:id="608199890">
                  <w:marLeft w:val="0"/>
                  <w:marRight w:val="0"/>
                  <w:marTop w:val="0"/>
                  <w:marBottom w:val="0"/>
                  <w:divBdr>
                    <w:top w:val="none" w:sz="0" w:space="0" w:color="auto"/>
                    <w:left w:val="none" w:sz="0" w:space="0" w:color="auto"/>
                    <w:bottom w:val="none" w:sz="0" w:space="0" w:color="auto"/>
                    <w:right w:val="none" w:sz="0" w:space="0" w:color="auto"/>
                  </w:divBdr>
                  <w:divsChild>
                    <w:div w:id="1463307310">
                      <w:marLeft w:val="0"/>
                      <w:marRight w:val="0"/>
                      <w:marTop w:val="0"/>
                      <w:marBottom w:val="0"/>
                      <w:divBdr>
                        <w:top w:val="none" w:sz="0" w:space="0" w:color="auto"/>
                        <w:left w:val="none" w:sz="0" w:space="0" w:color="auto"/>
                        <w:bottom w:val="none" w:sz="0" w:space="0" w:color="auto"/>
                        <w:right w:val="none" w:sz="0" w:space="0" w:color="auto"/>
                      </w:divBdr>
                    </w:div>
                  </w:divsChild>
                </w:div>
                <w:div w:id="1790079285">
                  <w:marLeft w:val="0"/>
                  <w:marRight w:val="0"/>
                  <w:marTop w:val="0"/>
                  <w:marBottom w:val="0"/>
                  <w:divBdr>
                    <w:top w:val="none" w:sz="0" w:space="0" w:color="auto"/>
                    <w:left w:val="none" w:sz="0" w:space="0" w:color="auto"/>
                    <w:bottom w:val="none" w:sz="0" w:space="0" w:color="auto"/>
                    <w:right w:val="none" w:sz="0" w:space="0" w:color="auto"/>
                  </w:divBdr>
                  <w:divsChild>
                    <w:div w:id="1831481393">
                      <w:marLeft w:val="0"/>
                      <w:marRight w:val="0"/>
                      <w:marTop w:val="0"/>
                      <w:marBottom w:val="0"/>
                      <w:divBdr>
                        <w:top w:val="none" w:sz="0" w:space="0" w:color="auto"/>
                        <w:left w:val="none" w:sz="0" w:space="0" w:color="auto"/>
                        <w:bottom w:val="none" w:sz="0" w:space="0" w:color="auto"/>
                        <w:right w:val="none" w:sz="0" w:space="0" w:color="auto"/>
                      </w:divBdr>
                    </w:div>
                  </w:divsChild>
                </w:div>
                <w:div w:id="906185896">
                  <w:marLeft w:val="0"/>
                  <w:marRight w:val="0"/>
                  <w:marTop w:val="0"/>
                  <w:marBottom w:val="0"/>
                  <w:divBdr>
                    <w:top w:val="none" w:sz="0" w:space="0" w:color="auto"/>
                    <w:left w:val="none" w:sz="0" w:space="0" w:color="auto"/>
                    <w:bottom w:val="none" w:sz="0" w:space="0" w:color="auto"/>
                    <w:right w:val="none" w:sz="0" w:space="0" w:color="auto"/>
                  </w:divBdr>
                  <w:divsChild>
                    <w:div w:id="448664552">
                      <w:marLeft w:val="0"/>
                      <w:marRight w:val="0"/>
                      <w:marTop w:val="0"/>
                      <w:marBottom w:val="0"/>
                      <w:divBdr>
                        <w:top w:val="none" w:sz="0" w:space="0" w:color="auto"/>
                        <w:left w:val="none" w:sz="0" w:space="0" w:color="auto"/>
                        <w:bottom w:val="none" w:sz="0" w:space="0" w:color="auto"/>
                        <w:right w:val="none" w:sz="0" w:space="0" w:color="auto"/>
                      </w:divBdr>
                    </w:div>
                  </w:divsChild>
                </w:div>
                <w:div w:id="56901050">
                  <w:marLeft w:val="0"/>
                  <w:marRight w:val="0"/>
                  <w:marTop w:val="0"/>
                  <w:marBottom w:val="0"/>
                  <w:divBdr>
                    <w:top w:val="none" w:sz="0" w:space="0" w:color="auto"/>
                    <w:left w:val="none" w:sz="0" w:space="0" w:color="auto"/>
                    <w:bottom w:val="none" w:sz="0" w:space="0" w:color="auto"/>
                    <w:right w:val="none" w:sz="0" w:space="0" w:color="auto"/>
                  </w:divBdr>
                  <w:divsChild>
                    <w:div w:id="1829244489">
                      <w:marLeft w:val="0"/>
                      <w:marRight w:val="0"/>
                      <w:marTop w:val="0"/>
                      <w:marBottom w:val="0"/>
                      <w:divBdr>
                        <w:top w:val="none" w:sz="0" w:space="0" w:color="auto"/>
                        <w:left w:val="none" w:sz="0" w:space="0" w:color="auto"/>
                        <w:bottom w:val="none" w:sz="0" w:space="0" w:color="auto"/>
                        <w:right w:val="none" w:sz="0" w:space="0" w:color="auto"/>
                      </w:divBdr>
                    </w:div>
                  </w:divsChild>
                </w:div>
                <w:div w:id="885875816">
                  <w:marLeft w:val="0"/>
                  <w:marRight w:val="0"/>
                  <w:marTop w:val="0"/>
                  <w:marBottom w:val="0"/>
                  <w:divBdr>
                    <w:top w:val="none" w:sz="0" w:space="0" w:color="auto"/>
                    <w:left w:val="none" w:sz="0" w:space="0" w:color="auto"/>
                    <w:bottom w:val="none" w:sz="0" w:space="0" w:color="auto"/>
                    <w:right w:val="none" w:sz="0" w:space="0" w:color="auto"/>
                  </w:divBdr>
                  <w:divsChild>
                    <w:div w:id="734160601">
                      <w:marLeft w:val="0"/>
                      <w:marRight w:val="0"/>
                      <w:marTop w:val="0"/>
                      <w:marBottom w:val="0"/>
                      <w:divBdr>
                        <w:top w:val="none" w:sz="0" w:space="0" w:color="auto"/>
                        <w:left w:val="none" w:sz="0" w:space="0" w:color="auto"/>
                        <w:bottom w:val="none" w:sz="0" w:space="0" w:color="auto"/>
                        <w:right w:val="none" w:sz="0" w:space="0" w:color="auto"/>
                      </w:divBdr>
                    </w:div>
                  </w:divsChild>
                </w:div>
                <w:div w:id="811287929">
                  <w:marLeft w:val="0"/>
                  <w:marRight w:val="0"/>
                  <w:marTop w:val="0"/>
                  <w:marBottom w:val="0"/>
                  <w:divBdr>
                    <w:top w:val="none" w:sz="0" w:space="0" w:color="auto"/>
                    <w:left w:val="none" w:sz="0" w:space="0" w:color="auto"/>
                    <w:bottom w:val="none" w:sz="0" w:space="0" w:color="auto"/>
                    <w:right w:val="none" w:sz="0" w:space="0" w:color="auto"/>
                  </w:divBdr>
                  <w:divsChild>
                    <w:div w:id="470942571">
                      <w:marLeft w:val="0"/>
                      <w:marRight w:val="0"/>
                      <w:marTop w:val="0"/>
                      <w:marBottom w:val="0"/>
                      <w:divBdr>
                        <w:top w:val="none" w:sz="0" w:space="0" w:color="auto"/>
                        <w:left w:val="none" w:sz="0" w:space="0" w:color="auto"/>
                        <w:bottom w:val="none" w:sz="0" w:space="0" w:color="auto"/>
                        <w:right w:val="none" w:sz="0" w:space="0" w:color="auto"/>
                      </w:divBdr>
                    </w:div>
                  </w:divsChild>
                </w:div>
                <w:div w:id="2076463903">
                  <w:marLeft w:val="0"/>
                  <w:marRight w:val="0"/>
                  <w:marTop w:val="0"/>
                  <w:marBottom w:val="0"/>
                  <w:divBdr>
                    <w:top w:val="none" w:sz="0" w:space="0" w:color="auto"/>
                    <w:left w:val="none" w:sz="0" w:space="0" w:color="auto"/>
                    <w:bottom w:val="none" w:sz="0" w:space="0" w:color="auto"/>
                    <w:right w:val="none" w:sz="0" w:space="0" w:color="auto"/>
                  </w:divBdr>
                  <w:divsChild>
                    <w:div w:id="1070036169">
                      <w:marLeft w:val="0"/>
                      <w:marRight w:val="0"/>
                      <w:marTop w:val="0"/>
                      <w:marBottom w:val="0"/>
                      <w:divBdr>
                        <w:top w:val="none" w:sz="0" w:space="0" w:color="auto"/>
                        <w:left w:val="none" w:sz="0" w:space="0" w:color="auto"/>
                        <w:bottom w:val="none" w:sz="0" w:space="0" w:color="auto"/>
                        <w:right w:val="none" w:sz="0" w:space="0" w:color="auto"/>
                      </w:divBdr>
                    </w:div>
                  </w:divsChild>
                </w:div>
                <w:div w:id="989022603">
                  <w:marLeft w:val="0"/>
                  <w:marRight w:val="0"/>
                  <w:marTop w:val="0"/>
                  <w:marBottom w:val="0"/>
                  <w:divBdr>
                    <w:top w:val="none" w:sz="0" w:space="0" w:color="auto"/>
                    <w:left w:val="none" w:sz="0" w:space="0" w:color="auto"/>
                    <w:bottom w:val="none" w:sz="0" w:space="0" w:color="auto"/>
                    <w:right w:val="none" w:sz="0" w:space="0" w:color="auto"/>
                  </w:divBdr>
                  <w:divsChild>
                    <w:div w:id="2031225194">
                      <w:marLeft w:val="0"/>
                      <w:marRight w:val="0"/>
                      <w:marTop w:val="0"/>
                      <w:marBottom w:val="0"/>
                      <w:divBdr>
                        <w:top w:val="none" w:sz="0" w:space="0" w:color="auto"/>
                        <w:left w:val="none" w:sz="0" w:space="0" w:color="auto"/>
                        <w:bottom w:val="none" w:sz="0" w:space="0" w:color="auto"/>
                        <w:right w:val="none" w:sz="0" w:space="0" w:color="auto"/>
                      </w:divBdr>
                    </w:div>
                  </w:divsChild>
                </w:div>
                <w:div w:id="1106460207">
                  <w:marLeft w:val="0"/>
                  <w:marRight w:val="0"/>
                  <w:marTop w:val="0"/>
                  <w:marBottom w:val="0"/>
                  <w:divBdr>
                    <w:top w:val="none" w:sz="0" w:space="0" w:color="auto"/>
                    <w:left w:val="none" w:sz="0" w:space="0" w:color="auto"/>
                    <w:bottom w:val="none" w:sz="0" w:space="0" w:color="auto"/>
                    <w:right w:val="none" w:sz="0" w:space="0" w:color="auto"/>
                  </w:divBdr>
                  <w:divsChild>
                    <w:div w:id="2014801566">
                      <w:marLeft w:val="0"/>
                      <w:marRight w:val="0"/>
                      <w:marTop w:val="0"/>
                      <w:marBottom w:val="0"/>
                      <w:divBdr>
                        <w:top w:val="none" w:sz="0" w:space="0" w:color="auto"/>
                        <w:left w:val="none" w:sz="0" w:space="0" w:color="auto"/>
                        <w:bottom w:val="none" w:sz="0" w:space="0" w:color="auto"/>
                        <w:right w:val="none" w:sz="0" w:space="0" w:color="auto"/>
                      </w:divBdr>
                    </w:div>
                  </w:divsChild>
                </w:div>
                <w:div w:id="1181311348">
                  <w:marLeft w:val="0"/>
                  <w:marRight w:val="0"/>
                  <w:marTop w:val="0"/>
                  <w:marBottom w:val="0"/>
                  <w:divBdr>
                    <w:top w:val="none" w:sz="0" w:space="0" w:color="auto"/>
                    <w:left w:val="none" w:sz="0" w:space="0" w:color="auto"/>
                    <w:bottom w:val="none" w:sz="0" w:space="0" w:color="auto"/>
                    <w:right w:val="none" w:sz="0" w:space="0" w:color="auto"/>
                  </w:divBdr>
                  <w:divsChild>
                    <w:div w:id="655383680">
                      <w:marLeft w:val="0"/>
                      <w:marRight w:val="0"/>
                      <w:marTop w:val="0"/>
                      <w:marBottom w:val="0"/>
                      <w:divBdr>
                        <w:top w:val="none" w:sz="0" w:space="0" w:color="auto"/>
                        <w:left w:val="none" w:sz="0" w:space="0" w:color="auto"/>
                        <w:bottom w:val="none" w:sz="0" w:space="0" w:color="auto"/>
                        <w:right w:val="none" w:sz="0" w:space="0" w:color="auto"/>
                      </w:divBdr>
                    </w:div>
                  </w:divsChild>
                </w:div>
                <w:div w:id="140970275">
                  <w:marLeft w:val="0"/>
                  <w:marRight w:val="0"/>
                  <w:marTop w:val="0"/>
                  <w:marBottom w:val="0"/>
                  <w:divBdr>
                    <w:top w:val="none" w:sz="0" w:space="0" w:color="auto"/>
                    <w:left w:val="none" w:sz="0" w:space="0" w:color="auto"/>
                    <w:bottom w:val="none" w:sz="0" w:space="0" w:color="auto"/>
                    <w:right w:val="none" w:sz="0" w:space="0" w:color="auto"/>
                  </w:divBdr>
                  <w:divsChild>
                    <w:div w:id="860899390">
                      <w:marLeft w:val="0"/>
                      <w:marRight w:val="0"/>
                      <w:marTop w:val="0"/>
                      <w:marBottom w:val="0"/>
                      <w:divBdr>
                        <w:top w:val="none" w:sz="0" w:space="0" w:color="auto"/>
                        <w:left w:val="none" w:sz="0" w:space="0" w:color="auto"/>
                        <w:bottom w:val="none" w:sz="0" w:space="0" w:color="auto"/>
                        <w:right w:val="none" w:sz="0" w:space="0" w:color="auto"/>
                      </w:divBdr>
                    </w:div>
                  </w:divsChild>
                </w:div>
                <w:div w:id="888684949">
                  <w:marLeft w:val="0"/>
                  <w:marRight w:val="0"/>
                  <w:marTop w:val="0"/>
                  <w:marBottom w:val="0"/>
                  <w:divBdr>
                    <w:top w:val="none" w:sz="0" w:space="0" w:color="auto"/>
                    <w:left w:val="none" w:sz="0" w:space="0" w:color="auto"/>
                    <w:bottom w:val="none" w:sz="0" w:space="0" w:color="auto"/>
                    <w:right w:val="none" w:sz="0" w:space="0" w:color="auto"/>
                  </w:divBdr>
                  <w:divsChild>
                    <w:div w:id="2139642771">
                      <w:marLeft w:val="0"/>
                      <w:marRight w:val="0"/>
                      <w:marTop w:val="0"/>
                      <w:marBottom w:val="0"/>
                      <w:divBdr>
                        <w:top w:val="none" w:sz="0" w:space="0" w:color="auto"/>
                        <w:left w:val="none" w:sz="0" w:space="0" w:color="auto"/>
                        <w:bottom w:val="none" w:sz="0" w:space="0" w:color="auto"/>
                        <w:right w:val="none" w:sz="0" w:space="0" w:color="auto"/>
                      </w:divBdr>
                    </w:div>
                  </w:divsChild>
                </w:div>
                <w:div w:id="85424208">
                  <w:marLeft w:val="0"/>
                  <w:marRight w:val="0"/>
                  <w:marTop w:val="0"/>
                  <w:marBottom w:val="0"/>
                  <w:divBdr>
                    <w:top w:val="none" w:sz="0" w:space="0" w:color="auto"/>
                    <w:left w:val="none" w:sz="0" w:space="0" w:color="auto"/>
                    <w:bottom w:val="none" w:sz="0" w:space="0" w:color="auto"/>
                    <w:right w:val="none" w:sz="0" w:space="0" w:color="auto"/>
                  </w:divBdr>
                  <w:divsChild>
                    <w:div w:id="119151218">
                      <w:marLeft w:val="0"/>
                      <w:marRight w:val="0"/>
                      <w:marTop w:val="0"/>
                      <w:marBottom w:val="0"/>
                      <w:divBdr>
                        <w:top w:val="none" w:sz="0" w:space="0" w:color="auto"/>
                        <w:left w:val="none" w:sz="0" w:space="0" w:color="auto"/>
                        <w:bottom w:val="none" w:sz="0" w:space="0" w:color="auto"/>
                        <w:right w:val="none" w:sz="0" w:space="0" w:color="auto"/>
                      </w:divBdr>
                    </w:div>
                  </w:divsChild>
                </w:div>
                <w:div w:id="164513023">
                  <w:marLeft w:val="0"/>
                  <w:marRight w:val="0"/>
                  <w:marTop w:val="0"/>
                  <w:marBottom w:val="0"/>
                  <w:divBdr>
                    <w:top w:val="none" w:sz="0" w:space="0" w:color="auto"/>
                    <w:left w:val="none" w:sz="0" w:space="0" w:color="auto"/>
                    <w:bottom w:val="none" w:sz="0" w:space="0" w:color="auto"/>
                    <w:right w:val="none" w:sz="0" w:space="0" w:color="auto"/>
                  </w:divBdr>
                  <w:divsChild>
                    <w:div w:id="924345198">
                      <w:marLeft w:val="0"/>
                      <w:marRight w:val="0"/>
                      <w:marTop w:val="0"/>
                      <w:marBottom w:val="0"/>
                      <w:divBdr>
                        <w:top w:val="none" w:sz="0" w:space="0" w:color="auto"/>
                        <w:left w:val="none" w:sz="0" w:space="0" w:color="auto"/>
                        <w:bottom w:val="none" w:sz="0" w:space="0" w:color="auto"/>
                        <w:right w:val="none" w:sz="0" w:space="0" w:color="auto"/>
                      </w:divBdr>
                    </w:div>
                  </w:divsChild>
                </w:div>
                <w:div w:id="18430825">
                  <w:marLeft w:val="0"/>
                  <w:marRight w:val="0"/>
                  <w:marTop w:val="0"/>
                  <w:marBottom w:val="0"/>
                  <w:divBdr>
                    <w:top w:val="none" w:sz="0" w:space="0" w:color="auto"/>
                    <w:left w:val="none" w:sz="0" w:space="0" w:color="auto"/>
                    <w:bottom w:val="none" w:sz="0" w:space="0" w:color="auto"/>
                    <w:right w:val="none" w:sz="0" w:space="0" w:color="auto"/>
                  </w:divBdr>
                  <w:divsChild>
                    <w:div w:id="327025137">
                      <w:marLeft w:val="0"/>
                      <w:marRight w:val="0"/>
                      <w:marTop w:val="0"/>
                      <w:marBottom w:val="0"/>
                      <w:divBdr>
                        <w:top w:val="none" w:sz="0" w:space="0" w:color="auto"/>
                        <w:left w:val="none" w:sz="0" w:space="0" w:color="auto"/>
                        <w:bottom w:val="none" w:sz="0" w:space="0" w:color="auto"/>
                        <w:right w:val="none" w:sz="0" w:space="0" w:color="auto"/>
                      </w:divBdr>
                    </w:div>
                  </w:divsChild>
                </w:div>
                <w:div w:id="259802541">
                  <w:marLeft w:val="0"/>
                  <w:marRight w:val="0"/>
                  <w:marTop w:val="0"/>
                  <w:marBottom w:val="0"/>
                  <w:divBdr>
                    <w:top w:val="none" w:sz="0" w:space="0" w:color="auto"/>
                    <w:left w:val="none" w:sz="0" w:space="0" w:color="auto"/>
                    <w:bottom w:val="none" w:sz="0" w:space="0" w:color="auto"/>
                    <w:right w:val="none" w:sz="0" w:space="0" w:color="auto"/>
                  </w:divBdr>
                  <w:divsChild>
                    <w:div w:id="1045639552">
                      <w:marLeft w:val="0"/>
                      <w:marRight w:val="0"/>
                      <w:marTop w:val="0"/>
                      <w:marBottom w:val="0"/>
                      <w:divBdr>
                        <w:top w:val="none" w:sz="0" w:space="0" w:color="auto"/>
                        <w:left w:val="none" w:sz="0" w:space="0" w:color="auto"/>
                        <w:bottom w:val="none" w:sz="0" w:space="0" w:color="auto"/>
                        <w:right w:val="none" w:sz="0" w:space="0" w:color="auto"/>
                      </w:divBdr>
                    </w:div>
                  </w:divsChild>
                </w:div>
                <w:div w:id="659193313">
                  <w:marLeft w:val="0"/>
                  <w:marRight w:val="0"/>
                  <w:marTop w:val="0"/>
                  <w:marBottom w:val="0"/>
                  <w:divBdr>
                    <w:top w:val="none" w:sz="0" w:space="0" w:color="auto"/>
                    <w:left w:val="none" w:sz="0" w:space="0" w:color="auto"/>
                    <w:bottom w:val="none" w:sz="0" w:space="0" w:color="auto"/>
                    <w:right w:val="none" w:sz="0" w:space="0" w:color="auto"/>
                  </w:divBdr>
                  <w:divsChild>
                    <w:div w:id="744449492">
                      <w:marLeft w:val="0"/>
                      <w:marRight w:val="0"/>
                      <w:marTop w:val="0"/>
                      <w:marBottom w:val="0"/>
                      <w:divBdr>
                        <w:top w:val="none" w:sz="0" w:space="0" w:color="auto"/>
                        <w:left w:val="none" w:sz="0" w:space="0" w:color="auto"/>
                        <w:bottom w:val="none" w:sz="0" w:space="0" w:color="auto"/>
                        <w:right w:val="none" w:sz="0" w:space="0" w:color="auto"/>
                      </w:divBdr>
                    </w:div>
                  </w:divsChild>
                </w:div>
                <w:div w:id="598223238">
                  <w:marLeft w:val="0"/>
                  <w:marRight w:val="0"/>
                  <w:marTop w:val="0"/>
                  <w:marBottom w:val="0"/>
                  <w:divBdr>
                    <w:top w:val="none" w:sz="0" w:space="0" w:color="auto"/>
                    <w:left w:val="none" w:sz="0" w:space="0" w:color="auto"/>
                    <w:bottom w:val="none" w:sz="0" w:space="0" w:color="auto"/>
                    <w:right w:val="none" w:sz="0" w:space="0" w:color="auto"/>
                  </w:divBdr>
                  <w:divsChild>
                    <w:div w:id="1368723328">
                      <w:marLeft w:val="0"/>
                      <w:marRight w:val="0"/>
                      <w:marTop w:val="0"/>
                      <w:marBottom w:val="0"/>
                      <w:divBdr>
                        <w:top w:val="none" w:sz="0" w:space="0" w:color="auto"/>
                        <w:left w:val="none" w:sz="0" w:space="0" w:color="auto"/>
                        <w:bottom w:val="none" w:sz="0" w:space="0" w:color="auto"/>
                        <w:right w:val="none" w:sz="0" w:space="0" w:color="auto"/>
                      </w:divBdr>
                    </w:div>
                  </w:divsChild>
                </w:div>
                <w:div w:id="1821728535">
                  <w:marLeft w:val="0"/>
                  <w:marRight w:val="0"/>
                  <w:marTop w:val="0"/>
                  <w:marBottom w:val="0"/>
                  <w:divBdr>
                    <w:top w:val="none" w:sz="0" w:space="0" w:color="auto"/>
                    <w:left w:val="none" w:sz="0" w:space="0" w:color="auto"/>
                    <w:bottom w:val="none" w:sz="0" w:space="0" w:color="auto"/>
                    <w:right w:val="none" w:sz="0" w:space="0" w:color="auto"/>
                  </w:divBdr>
                  <w:divsChild>
                    <w:div w:id="88162675">
                      <w:marLeft w:val="0"/>
                      <w:marRight w:val="0"/>
                      <w:marTop w:val="0"/>
                      <w:marBottom w:val="0"/>
                      <w:divBdr>
                        <w:top w:val="none" w:sz="0" w:space="0" w:color="auto"/>
                        <w:left w:val="none" w:sz="0" w:space="0" w:color="auto"/>
                        <w:bottom w:val="none" w:sz="0" w:space="0" w:color="auto"/>
                        <w:right w:val="none" w:sz="0" w:space="0" w:color="auto"/>
                      </w:divBdr>
                    </w:div>
                  </w:divsChild>
                </w:div>
                <w:div w:id="127863857">
                  <w:marLeft w:val="0"/>
                  <w:marRight w:val="0"/>
                  <w:marTop w:val="0"/>
                  <w:marBottom w:val="0"/>
                  <w:divBdr>
                    <w:top w:val="none" w:sz="0" w:space="0" w:color="auto"/>
                    <w:left w:val="none" w:sz="0" w:space="0" w:color="auto"/>
                    <w:bottom w:val="none" w:sz="0" w:space="0" w:color="auto"/>
                    <w:right w:val="none" w:sz="0" w:space="0" w:color="auto"/>
                  </w:divBdr>
                  <w:divsChild>
                    <w:div w:id="676613656">
                      <w:marLeft w:val="0"/>
                      <w:marRight w:val="0"/>
                      <w:marTop w:val="0"/>
                      <w:marBottom w:val="0"/>
                      <w:divBdr>
                        <w:top w:val="none" w:sz="0" w:space="0" w:color="auto"/>
                        <w:left w:val="none" w:sz="0" w:space="0" w:color="auto"/>
                        <w:bottom w:val="none" w:sz="0" w:space="0" w:color="auto"/>
                        <w:right w:val="none" w:sz="0" w:space="0" w:color="auto"/>
                      </w:divBdr>
                    </w:div>
                  </w:divsChild>
                </w:div>
                <w:div w:id="952635050">
                  <w:marLeft w:val="0"/>
                  <w:marRight w:val="0"/>
                  <w:marTop w:val="0"/>
                  <w:marBottom w:val="0"/>
                  <w:divBdr>
                    <w:top w:val="none" w:sz="0" w:space="0" w:color="auto"/>
                    <w:left w:val="none" w:sz="0" w:space="0" w:color="auto"/>
                    <w:bottom w:val="none" w:sz="0" w:space="0" w:color="auto"/>
                    <w:right w:val="none" w:sz="0" w:space="0" w:color="auto"/>
                  </w:divBdr>
                  <w:divsChild>
                    <w:div w:id="1376543422">
                      <w:marLeft w:val="0"/>
                      <w:marRight w:val="0"/>
                      <w:marTop w:val="0"/>
                      <w:marBottom w:val="0"/>
                      <w:divBdr>
                        <w:top w:val="none" w:sz="0" w:space="0" w:color="auto"/>
                        <w:left w:val="none" w:sz="0" w:space="0" w:color="auto"/>
                        <w:bottom w:val="none" w:sz="0" w:space="0" w:color="auto"/>
                        <w:right w:val="none" w:sz="0" w:space="0" w:color="auto"/>
                      </w:divBdr>
                    </w:div>
                  </w:divsChild>
                </w:div>
                <w:div w:id="213738402">
                  <w:marLeft w:val="0"/>
                  <w:marRight w:val="0"/>
                  <w:marTop w:val="0"/>
                  <w:marBottom w:val="0"/>
                  <w:divBdr>
                    <w:top w:val="none" w:sz="0" w:space="0" w:color="auto"/>
                    <w:left w:val="none" w:sz="0" w:space="0" w:color="auto"/>
                    <w:bottom w:val="none" w:sz="0" w:space="0" w:color="auto"/>
                    <w:right w:val="none" w:sz="0" w:space="0" w:color="auto"/>
                  </w:divBdr>
                  <w:divsChild>
                    <w:div w:id="452404397">
                      <w:marLeft w:val="0"/>
                      <w:marRight w:val="0"/>
                      <w:marTop w:val="0"/>
                      <w:marBottom w:val="0"/>
                      <w:divBdr>
                        <w:top w:val="none" w:sz="0" w:space="0" w:color="auto"/>
                        <w:left w:val="none" w:sz="0" w:space="0" w:color="auto"/>
                        <w:bottom w:val="none" w:sz="0" w:space="0" w:color="auto"/>
                        <w:right w:val="none" w:sz="0" w:space="0" w:color="auto"/>
                      </w:divBdr>
                    </w:div>
                  </w:divsChild>
                </w:div>
                <w:div w:id="602152168">
                  <w:marLeft w:val="0"/>
                  <w:marRight w:val="0"/>
                  <w:marTop w:val="0"/>
                  <w:marBottom w:val="0"/>
                  <w:divBdr>
                    <w:top w:val="none" w:sz="0" w:space="0" w:color="auto"/>
                    <w:left w:val="none" w:sz="0" w:space="0" w:color="auto"/>
                    <w:bottom w:val="none" w:sz="0" w:space="0" w:color="auto"/>
                    <w:right w:val="none" w:sz="0" w:space="0" w:color="auto"/>
                  </w:divBdr>
                  <w:divsChild>
                    <w:div w:id="1513646572">
                      <w:marLeft w:val="0"/>
                      <w:marRight w:val="0"/>
                      <w:marTop w:val="0"/>
                      <w:marBottom w:val="0"/>
                      <w:divBdr>
                        <w:top w:val="none" w:sz="0" w:space="0" w:color="auto"/>
                        <w:left w:val="none" w:sz="0" w:space="0" w:color="auto"/>
                        <w:bottom w:val="none" w:sz="0" w:space="0" w:color="auto"/>
                        <w:right w:val="none" w:sz="0" w:space="0" w:color="auto"/>
                      </w:divBdr>
                    </w:div>
                  </w:divsChild>
                </w:div>
                <w:div w:id="1275602081">
                  <w:marLeft w:val="0"/>
                  <w:marRight w:val="0"/>
                  <w:marTop w:val="0"/>
                  <w:marBottom w:val="0"/>
                  <w:divBdr>
                    <w:top w:val="none" w:sz="0" w:space="0" w:color="auto"/>
                    <w:left w:val="none" w:sz="0" w:space="0" w:color="auto"/>
                    <w:bottom w:val="none" w:sz="0" w:space="0" w:color="auto"/>
                    <w:right w:val="none" w:sz="0" w:space="0" w:color="auto"/>
                  </w:divBdr>
                  <w:divsChild>
                    <w:div w:id="152334029">
                      <w:marLeft w:val="0"/>
                      <w:marRight w:val="0"/>
                      <w:marTop w:val="0"/>
                      <w:marBottom w:val="0"/>
                      <w:divBdr>
                        <w:top w:val="none" w:sz="0" w:space="0" w:color="auto"/>
                        <w:left w:val="none" w:sz="0" w:space="0" w:color="auto"/>
                        <w:bottom w:val="none" w:sz="0" w:space="0" w:color="auto"/>
                        <w:right w:val="none" w:sz="0" w:space="0" w:color="auto"/>
                      </w:divBdr>
                    </w:div>
                  </w:divsChild>
                </w:div>
                <w:div w:id="1024474561">
                  <w:marLeft w:val="0"/>
                  <w:marRight w:val="0"/>
                  <w:marTop w:val="0"/>
                  <w:marBottom w:val="0"/>
                  <w:divBdr>
                    <w:top w:val="none" w:sz="0" w:space="0" w:color="auto"/>
                    <w:left w:val="none" w:sz="0" w:space="0" w:color="auto"/>
                    <w:bottom w:val="none" w:sz="0" w:space="0" w:color="auto"/>
                    <w:right w:val="none" w:sz="0" w:space="0" w:color="auto"/>
                  </w:divBdr>
                  <w:divsChild>
                    <w:div w:id="1260062452">
                      <w:marLeft w:val="0"/>
                      <w:marRight w:val="0"/>
                      <w:marTop w:val="0"/>
                      <w:marBottom w:val="0"/>
                      <w:divBdr>
                        <w:top w:val="none" w:sz="0" w:space="0" w:color="auto"/>
                        <w:left w:val="none" w:sz="0" w:space="0" w:color="auto"/>
                        <w:bottom w:val="none" w:sz="0" w:space="0" w:color="auto"/>
                        <w:right w:val="none" w:sz="0" w:space="0" w:color="auto"/>
                      </w:divBdr>
                    </w:div>
                  </w:divsChild>
                </w:div>
                <w:div w:id="1221088328">
                  <w:marLeft w:val="0"/>
                  <w:marRight w:val="0"/>
                  <w:marTop w:val="0"/>
                  <w:marBottom w:val="0"/>
                  <w:divBdr>
                    <w:top w:val="none" w:sz="0" w:space="0" w:color="auto"/>
                    <w:left w:val="none" w:sz="0" w:space="0" w:color="auto"/>
                    <w:bottom w:val="none" w:sz="0" w:space="0" w:color="auto"/>
                    <w:right w:val="none" w:sz="0" w:space="0" w:color="auto"/>
                  </w:divBdr>
                  <w:divsChild>
                    <w:div w:id="1073550186">
                      <w:marLeft w:val="0"/>
                      <w:marRight w:val="0"/>
                      <w:marTop w:val="0"/>
                      <w:marBottom w:val="0"/>
                      <w:divBdr>
                        <w:top w:val="none" w:sz="0" w:space="0" w:color="auto"/>
                        <w:left w:val="none" w:sz="0" w:space="0" w:color="auto"/>
                        <w:bottom w:val="none" w:sz="0" w:space="0" w:color="auto"/>
                        <w:right w:val="none" w:sz="0" w:space="0" w:color="auto"/>
                      </w:divBdr>
                    </w:div>
                  </w:divsChild>
                </w:div>
                <w:div w:id="1871799963">
                  <w:marLeft w:val="0"/>
                  <w:marRight w:val="0"/>
                  <w:marTop w:val="0"/>
                  <w:marBottom w:val="0"/>
                  <w:divBdr>
                    <w:top w:val="none" w:sz="0" w:space="0" w:color="auto"/>
                    <w:left w:val="none" w:sz="0" w:space="0" w:color="auto"/>
                    <w:bottom w:val="none" w:sz="0" w:space="0" w:color="auto"/>
                    <w:right w:val="none" w:sz="0" w:space="0" w:color="auto"/>
                  </w:divBdr>
                  <w:divsChild>
                    <w:div w:id="2044936116">
                      <w:marLeft w:val="0"/>
                      <w:marRight w:val="0"/>
                      <w:marTop w:val="0"/>
                      <w:marBottom w:val="0"/>
                      <w:divBdr>
                        <w:top w:val="none" w:sz="0" w:space="0" w:color="auto"/>
                        <w:left w:val="none" w:sz="0" w:space="0" w:color="auto"/>
                        <w:bottom w:val="none" w:sz="0" w:space="0" w:color="auto"/>
                        <w:right w:val="none" w:sz="0" w:space="0" w:color="auto"/>
                      </w:divBdr>
                    </w:div>
                  </w:divsChild>
                </w:div>
                <w:div w:id="1545630892">
                  <w:marLeft w:val="0"/>
                  <w:marRight w:val="0"/>
                  <w:marTop w:val="0"/>
                  <w:marBottom w:val="0"/>
                  <w:divBdr>
                    <w:top w:val="none" w:sz="0" w:space="0" w:color="auto"/>
                    <w:left w:val="none" w:sz="0" w:space="0" w:color="auto"/>
                    <w:bottom w:val="none" w:sz="0" w:space="0" w:color="auto"/>
                    <w:right w:val="none" w:sz="0" w:space="0" w:color="auto"/>
                  </w:divBdr>
                  <w:divsChild>
                    <w:div w:id="1786267075">
                      <w:marLeft w:val="0"/>
                      <w:marRight w:val="0"/>
                      <w:marTop w:val="0"/>
                      <w:marBottom w:val="0"/>
                      <w:divBdr>
                        <w:top w:val="none" w:sz="0" w:space="0" w:color="auto"/>
                        <w:left w:val="none" w:sz="0" w:space="0" w:color="auto"/>
                        <w:bottom w:val="none" w:sz="0" w:space="0" w:color="auto"/>
                        <w:right w:val="none" w:sz="0" w:space="0" w:color="auto"/>
                      </w:divBdr>
                    </w:div>
                  </w:divsChild>
                </w:div>
                <w:div w:id="1785226866">
                  <w:marLeft w:val="0"/>
                  <w:marRight w:val="0"/>
                  <w:marTop w:val="0"/>
                  <w:marBottom w:val="0"/>
                  <w:divBdr>
                    <w:top w:val="none" w:sz="0" w:space="0" w:color="auto"/>
                    <w:left w:val="none" w:sz="0" w:space="0" w:color="auto"/>
                    <w:bottom w:val="none" w:sz="0" w:space="0" w:color="auto"/>
                    <w:right w:val="none" w:sz="0" w:space="0" w:color="auto"/>
                  </w:divBdr>
                  <w:divsChild>
                    <w:div w:id="393310806">
                      <w:marLeft w:val="0"/>
                      <w:marRight w:val="0"/>
                      <w:marTop w:val="0"/>
                      <w:marBottom w:val="0"/>
                      <w:divBdr>
                        <w:top w:val="none" w:sz="0" w:space="0" w:color="auto"/>
                        <w:left w:val="none" w:sz="0" w:space="0" w:color="auto"/>
                        <w:bottom w:val="none" w:sz="0" w:space="0" w:color="auto"/>
                        <w:right w:val="none" w:sz="0" w:space="0" w:color="auto"/>
                      </w:divBdr>
                    </w:div>
                  </w:divsChild>
                </w:div>
                <w:div w:id="981235198">
                  <w:marLeft w:val="0"/>
                  <w:marRight w:val="0"/>
                  <w:marTop w:val="0"/>
                  <w:marBottom w:val="0"/>
                  <w:divBdr>
                    <w:top w:val="none" w:sz="0" w:space="0" w:color="auto"/>
                    <w:left w:val="none" w:sz="0" w:space="0" w:color="auto"/>
                    <w:bottom w:val="none" w:sz="0" w:space="0" w:color="auto"/>
                    <w:right w:val="none" w:sz="0" w:space="0" w:color="auto"/>
                  </w:divBdr>
                  <w:divsChild>
                    <w:div w:id="1468083668">
                      <w:marLeft w:val="0"/>
                      <w:marRight w:val="0"/>
                      <w:marTop w:val="0"/>
                      <w:marBottom w:val="0"/>
                      <w:divBdr>
                        <w:top w:val="none" w:sz="0" w:space="0" w:color="auto"/>
                        <w:left w:val="none" w:sz="0" w:space="0" w:color="auto"/>
                        <w:bottom w:val="none" w:sz="0" w:space="0" w:color="auto"/>
                        <w:right w:val="none" w:sz="0" w:space="0" w:color="auto"/>
                      </w:divBdr>
                    </w:div>
                  </w:divsChild>
                </w:div>
                <w:div w:id="1138063858">
                  <w:marLeft w:val="0"/>
                  <w:marRight w:val="0"/>
                  <w:marTop w:val="0"/>
                  <w:marBottom w:val="0"/>
                  <w:divBdr>
                    <w:top w:val="none" w:sz="0" w:space="0" w:color="auto"/>
                    <w:left w:val="none" w:sz="0" w:space="0" w:color="auto"/>
                    <w:bottom w:val="none" w:sz="0" w:space="0" w:color="auto"/>
                    <w:right w:val="none" w:sz="0" w:space="0" w:color="auto"/>
                  </w:divBdr>
                  <w:divsChild>
                    <w:div w:id="818768979">
                      <w:marLeft w:val="0"/>
                      <w:marRight w:val="0"/>
                      <w:marTop w:val="0"/>
                      <w:marBottom w:val="0"/>
                      <w:divBdr>
                        <w:top w:val="none" w:sz="0" w:space="0" w:color="auto"/>
                        <w:left w:val="none" w:sz="0" w:space="0" w:color="auto"/>
                        <w:bottom w:val="none" w:sz="0" w:space="0" w:color="auto"/>
                        <w:right w:val="none" w:sz="0" w:space="0" w:color="auto"/>
                      </w:divBdr>
                    </w:div>
                  </w:divsChild>
                </w:div>
                <w:div w:id="1787457975">
                  <w:marLeft w:val="0"/>
                  <w:marRight w:val="0"/>
                  <w:marTop w:val="0"/>
                  <w:marBottom w:val="0"/>
                  <w:divBdr>
                    <w:top w:val="none" w:sz="0" w:space="0" w:color="auto"/>
                    <w:left w:val="none" w:sz="0" w:space="0" w:color="auto"/>
                    <w:bottom w:val="none" w:sz="0" w:space="0" w:color="auto"/>
                    <w:right w:val="none" w:sz="0" w:space="0" w:color="auto"/>
                  </w:divBdr>
                  <w:divsChild>
                    <w:div w:id="1723600636">
                      <w:marLeft w:val="0"/>
                      <w:marRight w:val="0"/>
                      <w:marTop w:val="0"/>
                      <w:marBottom w:val="0"/>
                      <w:divBdr>
                        <w:top w:val="none" w:sz="0" w:space="0" w:color="auto"/>
                        <w:left w:val="none" w:sz="0" w:space="0" w:color="auto"/>
                        <w:bottom w:val="none" w:sz="0" w:space="0" w:color="auto"/>
                        <w:right w:val="none" w:sz="0" w:space="0" w:color="auto"/>
                      </w:divBdr>
                    </w:div>
                  </w:divsChild>
                </w:div>
                <w:div w:id="774985370">
                  <w:marLeft w:val="0"/>
                  <w:marRight w:val="0"/>
                  <w:marTop w:val="0"/>
                  <w:marBottom w:val="0"/>
                  <w:divBdr>
                    <w:top w:val="none" w:sz="0" w:space="0" w:color="auto"/>
                    <w:left w:val="none" w:sz="0" w:space="0" w:color="auto"/>
                    <w:bottom w:val="none" w:sz="0" w:space="0" w:color="auto"/>
                    <w:right w:val="none" w:sz="0" w:space="0" w:color="auto"/>
                  </w:divBdr>
                  <w:divsChild>
                    <w:div w:id="307319261">
                      <w:marLeft w:val="0"/>
                      <w:marRight w:val="0"/>
                      <w:marTop w:val="0"/>
                      <w:marBottom w:val="0"/>
                      <w:divBdr>
                        <w:top w:val="none" w:sz="0" w:space="0" w:color="auto"/>
                        <w:left w:val="none" w:sz="0" w:space="0" w:color="auto"/>
                        <w:bottom w:val="none" w:sz="0" w:space="0" w:color="auto"/>
                        <w:right w:val="none" w:sz="0" w:space="0" w:color="auto"/>
                      </w:divBdr>
                    </w:div>
                  </w:divsChild>
                </w:div>
                <w:div w:id="35667232">
                  <w:marLeft w:val="0"/>
                  <w:marRight w:val="0"/>
                  <w:marTop w:val="0"/>
                  <w:marBottom w:val="0"/>
                  <w:divBdr>
                    <w:top w:val="none" w:sz="0" w:space="0" w:color="auto"/>
                    <w:left w:val="none" w:sz="0" w:space="0" w:color="auto"/>
                    <w:bottom w:val="none" w:sz="0" w:space="0" w:color="auto"/>
                    <w:right w:val="none" w:sz="0" w:space="0" w:color="auto"/>
                  </w:divBdr>
                  <w:divsChild>
                    <w:div w:id="1637449697">
                      <w:marLeft w:val="0"/>
                      <w:marRight w:val="0"/>
                      <w:marTop w:val="0"/>
                      <w:marBottom w:val="0"/>
                      <w:divBdr>
                        <w:top w:val="none" w:sz="0" w:space="0" w:color="auto"/>
                        <w:left w:val="none" w:sz="0" w:space="0" w:color="auto"/>
                        <w:bottom w:val="none" w:sz="0" w:space="0" w:color="auto"/>
                        <w:right w:val="none" w:sz="0" w:space="0" w:color="auto"/>
                      </w:divBdr>
                    </w:div>
                  </w:divsChild>
                </w:div>
                <w:div w:id="1336763814">
                  <w:marLeft w:val="0"/>
                  <w:marRight w:val="0"/>
                  <w:marTop w:val="0"/>
                  <w:marBottom w:val="0"/>
                  <w:divBdr>
                    <w:top w:val="none" w:sz="0" w:space="0" w:color="auto"/>
                    <w:left w:val="none" w:sz="0" w:space="0" w:color="auto"/>
                    <w:bottom w:val="none" w:sz="0" w:space="0" w:color="auto"/>
                    <w:right w:val="none" w:sz="0" w:space="0" w:color="auto"/>
                  </w:divBdr>
                  <w:divsChild>
                    <w:div w:id="433742877">
                      <w:marLeft w:val="0"/>
                      <w:marRight w:val="0"/>
                      <w:marTop w:val="0"/>
                      <w:marBottom w:val="0"/>
                      <w:divBdr>
                        <w:top w:val="none" w:sz="0" w:space="0" w:color="auto"/>
                        <w:left w:val="none" w:sz="0" w:space="0" w:color="auto"/>
                        <w:bottom w:val="none" w:sz="0" w:space="0" w:color="auto"/>
                        <w:right w:val="none" w:sz="0" w:space="0" w:color="auto"/>
                      </w:divBdr>
                    </w:div>
                  </w:divsChild>
                </w:div>
                <w:div w:id="835387929">
                  <w:marLeft w:val="0"/>
                  <w:marRight w:val="0"/>
                  <w:marTop w:val="0"/>
                  <w:marBottom w:val="0"/>
                  <w:divBdr>
                    <w:top w:val="none" w:sz="0" w:space="0" w:color="auto"/>
                    <w:left w:val="none" w:sz="0" w:space="0" w:color="auto"/>
                    <w:bottom w:val="none" w:sz="0" w:space="0" w:color="auto"/>
                    <w:right w:val="none" w:sz="0" w:space="0" w:color="auto"/>
                  </w:divBdr>
                  <w:divsChild>
                    <w:div w:id="842741401">
                      <w:marLeft w:val="0"/>
                      <w:marRight w:val="0"/>
                      <w:marTop w:val="0"/>
                      <w:marBottom w:val="0"/>
                      <w:divBdr>
                        <w:top w:val="none" w:sz="0" w:space="0" w:color="auto"/>
                        <w:left w:val="none" w:sz="0" w:space="0" w:color="auto"/>
                        <w:bottom w:val="none" w:sz="0" w:space="0" w:color="auto"/>
                        <w:right w:val="none" w:sz="0" w:space="0" w:color="auto"/>
                      </w:divBdr>
                    </w:div>
                  </w:divsChild>
                </w:div>
                <w:div w:id="993871533">
                  <w:marLeft w:val="0"/>
                  <w:marRight w:val="0"/>
                  <w:marTop w:val="0"/>
                  <w:marBottom w:val="0"/>
                  <w:divBdr>
                    <w:top w:val="none" w:sz="0" w:space="0" w:color="auto"/>
                    <w:left w:val="none" w:sz="0" w:space="0" w:color="auto"/>
                    <w:bottom w:val="none" w:sz="0" w:space="0" w:color="auto"/>
                    <w:right w:val="none" w:sz="0" w:space="0" w:color="auto"/>
                  </w:divBdr>
                  <w:divsChild>
                    <w:div w:id="248392922">
                      <w:marLeft w:val="0"/>
                      <w:marRight w:val="0"/>
                      <w:marTop w:val="0"/>
                      <w:marBottom w:val="0"/>
                      <w:divBdr>
                        <w:top w:val="none" w:sz="0" w:space="0" w:color="auto"/>
                        <w:left w:val="none" w:sz="0" w:space="0" w:color="auto"/>
                        <w:bottom w:val="none" w:sz="0" w:space="0" w:color="auto"/>
                        <w:right w:val="none" w:sz="0" w:space="0" w:color="auto"/>
                      </w:divBdr>
                    </w:div>
                  </w:divsChild>
                </w:div>
                <w:div w:id="177281434">
                  <w:marLeft w:val="0"/>
                  <w:marRight w:val="0"/>
                  <w:marTop w:val="0"/>
                  <w:marBottom w:val="0"/>
                  <w:divBdr>
                    <w:top w:val="none" w:sz="0" w:space="0" w:color="auto"/>
                    <w:left w:val="none" w:sz="0" w:space="0" w:color="auto"/>
                    <w:bottom w:val="none" w:sz="0" w:space="0" w:color="auto"/>
                    <w:right w:val="none" w:sz="0" w:space="0" w:color="auto"/>
                  </w:divBdr>
                  <w:divsChild>
                    <w:div w:id="1703048444">
                      <w:marLeft w:val="0"/>
                      <w:marRight w:val="0"/>
                      <w:marTop w:val="0"/>
                      <w:marBottom w:val="0"/>
                      <w:divBdr>
                        <w:top w:val="none" w:sz="0" w:space="0" w:color="auto"/>
                        <w:left w:val="none" w:sz="0" w:space="0" w:color="auto"/>
                        <w:bottom w:val="none" w:sz="0" w:space="0" w:color="auto"/>
                        <w:right w:val="none" w:sz="0" w:space="0" w:color="auto"/>
                      </w:divBdr>
                    </w:div>
                  </w:divsChild>
                </w:div>
                <w:div w:id="1401756908">
                  <w:marLeft w:val="0"/>
                  <w:marRight w:val="0"/>
                  <w:marTop w:val="0"/>
                  <w:marBottom w:val="0"/>
                  <w:divBdr>
                    <w:top w:val="none" w:sz="0" w:space="0" w:color="auto"/>
                    <w:left w:val="none" w:sz="0" w:space="0" w:color="auto"/>
                    <w:bottom w:val="none" w:sz="0" w:space="0" w:color="auto"/>
                    <w:right w:val="none" w:sz="0" w:space="0" w:color="auto"/>
                  </w:divBdr>
                  <w:divsChild>
                    <w:div w:id="1259101843">
                      <w:marLeft w:val="0"/>
                      <w:marRight w:val="0"/>
                      <w:marTop w:val="0"/>
                      <w:marBottom w:val="0"/>
                      <w:divBdr>
                        <w:top w:val="none" w:sz="0" w:space="0" w:color="auto"/>
                        <w:left w:val="none" w:sz="0" w:space="0" w:color="auto"/>
                        <w:bottom w:val="none" w:sz="0" w:space="0" w:color="auto"/>
                        <w:right w:val="none" w:sz="0" w:space="0" w:color="auto"/>
                      </w:divBdr>
                    </w:div>
                  </w:divsChild>
                </w:div>
                <w:div w:id="486283699">
                  <w:marLeft w:val="0"/>
                  <w:marRight w:val="0"/>
                  <w:marTop w:val="0"/>
                  <w:marBottom w:val="0"/>
                  <w:divBdr>
                    <w:top w:val="none" w:sz="0" w:space="0" w:color="auto"/>
                    <w:left w:val="none" w:sz="0" w:space="0" w:color="auto"/>
                    <w:bottom w:val="none" w:sz="0" w:space="0" w:color="auto"/>
                    <w:right w:val="none" w:sz="0" w:space="0" w:color="auto"/>
                  </w:divBdr>
                  <w:divsChild>
                    <w:div w:id="515122806">
                      <w:marLeft w:val="0"/>
                      <w:marRight w:val="0"/>
                      <w:marTop w:val="0"/>
                      <w:marBottom w:val="0"/>
                      <w:divBdr>
                        <w:top w:val="none" w:sz="0" w:space="0" w:color="auto"/>
                        <w:left w:val="none" w:sz="0" w:space="0" w:color="auto"/>
                        <w:bottom w:val="none" w:sz="0" w:space="0" w:color="auto"/>
                        <w:right w:val="none" w:sz="0" w:space="0" w:color="auto"/>
                      </w:divBdr>
                    </w:div>
                  </w:divsChild>
                </w:div>
                <w:div w:id="1448698349">
                  <w:marLeft w:val="0"/>
                  <w:marRight w:val="0"/>
                  <w:marTop w:val="0"/>
                  <w:marBottom w:val="0"/>
                  <w:divBdr>
                    <w:top w:val="none" w:sz="0" w:space="0" w:color="auto"/>
                    <w:left w:val="none" w:sz="0" w:space="0" w:color="auto"/>
                    <w:bottom w:val="none" w:sz="0" w:space="0" w:color="auto"/>
                    <w:right w:val="none" w:sz="0" w:space="0" w:color="auto"/>
                  </w:divBdr>
                  <w:divsChild>
                    <w:div w:id="175505991">
                      <w:marLeft w:val="0"/>
                      <w:marRight w:val="0"/>
                      <w:marTop w:val="0"/>
                      <w:marBottom w:val="0"/>
                      <w:divBdr>
                        <w:top w:val="none" w:sz="0" w:space="0" w:color="auto"/>
                        <w:left w:val="none" w:sz="0" w:space="0" w:color="auto"/>
                        <w:bottom w:val="none" w:sz="0" w:space="0" w:color="auto"/>
                        <w:right w:val="none" w:sz="0" w:space="0" w:color="auto"/>
                      </w:divBdr>
                    </w:div>
                  </w:divsChild>
                </w:div>
                <w:div w:id="1279601694">
                  <w:marLeft w:val="0"/>
                  <w:marRight w:val="0"/>
                  <w:marTop w:val="0"/>
                  <w:marBottom w:val="0"/>
                  <w:divBdr>
                    <w:top w:val="none" w:sz="0" w:space="0" w:color="auto"/>
                    <w:left w:val="none" w:sz="0" w:space="0" w:color="auto"/>
                    <w:bottom w:val="none" w:sz="0" w:space="0" w:color="auto"/>
                    <w:right w:val="none" w:sz="0" w:space="0" w:color="auto"/>
                  </w:divBdr>
                  <w:divsChild>
                    <w:div w:id="1532113075">
                      <w:marLeft w:val="0"/>
                      <w:marRight w:val="0"/>
                      <w:marTop w:val="0"/>
                      <w:marBottom w:val="0"/>
                      <w:divBdr>
                        <w:top w:val="none" w:sz="0" w:space="0" w:color="auto"/>
                        <w:left w:val="none" w:sz="0" w:space="0" w:color="auto"/>
                        <w:bottom w:val="none" w:sz="0" w:space="0" w:color="auto"/>
                        <w:right w:val="none" w:sz="0" w:space="0" w:color="auto"/>
                      </w:divBdr>
                    </w:div>
                  </w:divsChild>
                </w:div>
                <w:div w:id="77941520">
                  <w:marLeft w:val="0"/>
                  <w:marRight w:val="0"/>
                  <w:marTop w:val="0"/>
                  <w:marBottom w:val="0"/>
                  <w:divBdr>
                    <w:top w:val="none" w:sz="0" w:space="0" w:color="auto"/>
                    <w:left w:val="none" w:sz="0" w:space="0" w:color="auto"/>
                    <w:bottom w:val="none" w:sz="0" w:space="0" w:color="auto"/>
                    <w:right w:val="none" w:sz="0" w:space="0" w:color="auto"/>
                  </w:divBdr>
                  <w:divsChild>
                    <w:div w:id="95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1570">
          <w:marLeft w:val="0"/>
          <w:marRight w:val="0"/>
          <w:marTop w:val="0"/>
          <w:marBottom w:val="0"/>
          <w:divBdr>
            <w:top w:val="none" w:sz="0" w:space="0" w:color="auto"/>
            <w:left w:val="none" w:sz="0" w:space="0" w:color="auto"/>
            <w:bottom w:val="none" w:sz="0" w:space="0" w:color="auto"/>
            <w:right w:val="none" w:sz="0" w:space="0" w:color="auto"/>
          </w:divBdr>
        </w:div>
      </w:divsChild>
    </w:div>
    <w:div w:id="1938367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089">
          <w:marLeft w:val="0"/>
          <w:marRight w:val="0"/>
          <w:marTop w:val="0"/>
          <w:marBottom w:val="0"/>
          <w:divBdr>
            <w:top w:val="none" w:sz="0" w:space="0" w:color="auto"/>
            <w:left w:val="none" w:sz="0" w:space="0" w:color="auto"/>
            <w:bottom w:val="none" w:sz="0" w:space="0" w:color="auto"/>
            <w:right w:val="none" w:sz="0" w:space="0" w:color="auto"/>
          </w:divBdr>
        </w:div>
        <w:div w:id="1121336347">
          <w:marLeft w:val="0"/>
          <w:marRight w:val="0"/>
          <w:marTop w:val="0"/>
          <w:marBottom w:val="0"/>
          <w:divBdr>
            <w:top w:val="none" w:sz="0" w:space="0" w:color="auto"/>
            <w:left w:val="none" w:sz="0" w:space="0" w:color="auto"/>
            <w:bottom w:val="none" w:sz="0" w:space="0" w:color="auto"/>
            <w:right w:val="none" w:sz="0" w:space="0" w:color="auto"/>
          </w:divBdr>
        </w:div>
        <w:div w:id="1877043105">
          <w:marLeft w:val="0"/>
          <w:marRight w:val="0"/>
          <w:marTop w:val="0"/>
          <w:marBottom w:val="0"/>
          <w:divBdr>
            <w:top w:val="none" w:sz="0" w:space="0" w:color="auto"/>
            <w:left w:val="none" w:sz="0" w:space="0" w:color="auto"/>
            <w:bottom w:val="none" w:sz="0" w:space="0" w:color="auto"/>
            <w:right w:val="none" w:sz="0" w:space="0" w:color="auto"/>
          </w:divBdr>
        </w:div>
        <w:div w:id="781732874">
          <w:marLeft w:val="0"/>
          <w:marRight w:val="0"/>
          <w:marTop w:val="0"/>
          <w:marBottom w:val="0"/>
          <w:divBdr>
            <w:top w:val="none" w:sz="0" w:space="0" w:color="auto"/>
            <w:left w:val="none" w:sz="0" w:space="0" w:color="auto"/>
            <w:bottom w:val="none" w:sz="0" w:space="0" w:color="auto"/>
            <w:right w:val="none" w:sz="0" w:space="0" w:color="auto"/>
          </w:divBdr>
        </w:div>
        <w:div w:id="1259365503">
          <w:marLeft w:val="0"/>
          <w:marRight w:val="0"/>
          <w:marTop w:val="0"/>
          <w:marBottom w:val="0"/>
          <w:divBdr>
            <w:top w:val="none" w:sz="0" w:space="0" w:color="auto"/>
            <w:left w:val="none" w:sz="0" w:space="0" w:color="auto"/>
            <w:bottom w:val="none" w:sz="0" w:space="0" w:color="auto"/>
            <w:right w:val="none" w:sz="0" w:space="0" w:color="auto"/>
          </w:divBdr>
        </w:div>
        <w:div w:id="139923407">
          <w:marLeft w:val="0"/>
          <w:marRight w:val="0"/>
          <w:marTop w:val="0"/>
          <w:marBottom w:val="0"/>
          <w:divBdr>
            <w:top w:val="none" w:sz="0" w:space="0" w:color="auto"/>
            <w:left w:val="none" w:sz="0" w:space="0" w:color="auto"/>
            <w:bottom w:val="none" w:sz="0" w:space="0" w:color="auto"/>
            <w:right w:val="none" w:sz="0" w:space="0" w:color="auto"/>
          </w:divBdr>
        </w:div>
        <w:div w:id="2068601652">
          <w:marLeft w:val="0"/>
          <w:marRight w:val="0"/>
          <w:marTop w:val="0"/>
          <w:marBottom w:val="0"/>
          <w:divBdr>
            <w:top w:val="none" w:sz="0" w:space="0" w:color="auto"/>
            <w:left w:val="none" w:sz="0" w:space="0" w:color="auto"/>
            <w:bottom w:val="none" w:sz="0" w:space="0" w:color="auto"/>
            <w:right w:val="none" w:sz="0" w:space="0" w:color="auto"/>
          </w:divBdr>
        </w:div>
        <w:div w:id="1876386583">
          <w:marLeft w:val="0"/>
          <w:marRight w:val="0"/>
          <w:marTop w:val="0"/>
          <w:marBottom w:val="0"/>
          <w:divBdr>
            <w:top w:val="none" w:sz="0" w:space="0" w:color="auto"/>
            <w:left w:val="none" w:sz="0" w:space="0" w:color="auto"/>
            <w:bottom w:val="none" w:sz="0" w:space="0" w:color="auto"/>
            <w:right w:val="none" w:sz="0" w:space="0" w:color="auto"/>
          </w:divBdr>
        </w:div>
        <w:div w:id="87623202">
          <w:marLeft w:val="0"/>
          <w:marRight w:val="0"/>
          <w:marTop w:val="0"/>
          <w:marBottom w:val="0"/>
          <w:divBdr>
            <w:top w:val="none" w:sz="0" w:space="0" w:color="auto"/>
            <w:left w:val="none" w:sz="0" w:space="0" w:color="auto"/>
            <w:bottom w:val="none" w:sz="0" w:space="0" w:color="auto"/>
            <w:right w:val="none" w:sz="0" w:space="0" w:color="auto"/>
          </w:divBdr>
        </w:div>
        <w:div w:id="1433428438">
          <w:marLeft w:val="0"/>
          <w:marRight w:val="0"/>
          <w:marTop w:val="0"/>
          <w:marBottom w:val="0"/>
          <w:divBdr>
            <w:top w:val="none" w:sz="0" w:space="0" w:color="auto"/>
            <w:left w:val="none" w:sz="0" w:space="0" w:color="auto"/>
            <w:bottom w:val="none" w:sz="0" w:space="0" w:color="auto"/>
            <w:right w:val="none" w:sz="0" w:space="0" w:color="auto"/>
          </w:divBdr>
        </w:div>
        <w:div w:id="1953391632">
          <w:marLeft w:val="0"/>
          <w:marRight w:val="0"/>
          <w:marTop w:val="0"/>
          <w:marBottom w:val="0"/>
          <w:divBdr>
            <w:top w:val="none" w:sz="0" w:space="0" w:color="auto"/>
            <w:left w:val="none" w:sz="0" w:space="0" w:color="auto"/>
            <w:bottom w:val="none" w:sz="0" w:space="0" w:color="auto"/>
            <w:right w:val="none" w:sz="0" w:space="0" w:color="auto"/>
          </w:divBdr>
        </w:div>
        <w:div w:id="1346977889">
          <w:marLeft w:val="0"/>
          <w:marRight w:val="0"/>
          <w:marTop w:val="0"/>
          <w:marBottom w:val="0"/>
          <w:divBdr>
            <w:top w:val="none" w:sz="0" w:space="0" w:color="auto"/>
            <w:left w:val="none" w:sz="0" w:space="0" w:color="auto"/>
            <w:bottom w:val="none" w:sz="0" w:space="0" w:color="auto"/>
            <w:right w:val="none" w:sz="0" w:space="0" w:color="auto"/>
          </w:divBdr>
        </w:div>
        <w:div w:id="1890604591">
          <w:marLeft w:val="0"/>
          <w:marRight w:val="0"/>
          <w:marTop w:val="0"/>
          <w:marBottom w:val="0"/>
          <w:divBdr>
            <w:top w:val="none" w:sz="0" w:space="0" w:color="auto"/>
            <w:left w:val="none" w:sz="0" w:space="0" w:color="auto"/>
            <w:bottom w:val="none" w:sz="0" w:space="0" w:color="auto"/>
            <w:right w:val="none" w:sz="0" w:space="0" w:color="auto"/>
          </w:divBdr>
        </w:div>
        <w:div w:id="2072535126">
          <w:marLeft w:val="0"/>
          <w:marRight w:val="0"/>
          <w:marTop w:val="0"/>
          <w:marBottom w:val="0"/>
          <w:divBdr>
            <w:top w:val="none" w:sz="0" w:space="0" w:color="auto"/>
            <w:left w:val="none" w:sz="0" w:space="0" w:color="auto"/>
            <w:bottom w:val="none" w:sz="0" w:space="0" w:color="auto"/>
            <w:right w:val="none" w:sz="0" w:space="0" w:color="auto"/>
          </w:divBdr>
        </w:div>
        <w:div w:id="1626888129">
          <w:marLeft w:val="0"/>
          <w:marRight w:val="0"/>
          <w:marTop w:val="0"/>
          <w:marBottom w:val="0"/>
          <w:divBdr>
            <w:top w:val="none" w:sz="0" w:space="0" w:color="auto"/>
            <w:left w:val="none" w:sz="0" w:space="0" w:color="auto"/>
            <w:bottom w:val="none" w:sz="0" w:space="0" w:color="auto"/>
            <w:right w:val="none" w:sz="0" w:space="0" w:color="auto"/>
          </w:divBdr>
        </w:div>
        <w:div w:id="913662304">
          <w:marLeft w:val="0"/>
          <w:marRight w:val="0"/>
          <w:marTop w:val="0"/>
          <w:marBottom w:val="0"/>
          <w:divBdr>
            <w:top w:val="none" w:sz="0" w:space="0" w:color="auto"/>
            <w:left w:val="none" w:sz="0" w:space="0" w:color="auto"/>
            <w:bottom w:val="none" w:sz="0" w:space="0" w:color="auto"/>
            <w:right w:val="none" w:sz="0" w:space="0" w:color="auto"/>
          </w:divBdr>
        </w:div>
        <w:div w:id="914971834">
          <w:marLeft w:val="0"/>
          <w:marRight w:val="0"/>
          <w:marTop w:val="0"/>
          <w:marBottom w:val="0"/>
          <w:divBdr>
            <w:top w:val="none" w:sz="0" w:space="0" w:color="auto"/>
            <w:left w:val="none" w:sz="0" w:space="0" w:color="auto"/>
            <w:bottom w:val="none" w:sz="0" w:space="0" w:color="auto"/>
            <w:right w:val="none" w:sz="0" w:space="0" w:color="auto"/>
          </w:divBdr>
        </w:div>
        <w:div w:id="1963682666">
          <w:marLeft w:val="0"/>
          <w:marRight w:val="0"/>
          <w:marTop w:val="0"/>
          <w:marBottom w:val="0"/>
          <w:divBdr>
            <w:top w:val="none" w:sz="0" w:space="0" w:color="auto"/>
            <w:left w:val="none" w:sz="0" w:space="0" w:color="auto"/>
            <w:bottom w:val="none" w:sz="0" w:space="0" w:color="auto"/>
            <w:right w:val="none" w:sz="0" w:space="0" w:color="auto"/>
          </w:divBdr>
        </w:div>
        <w:div w:id="1634559580">
          <w:marLeft w:val="0"/>
          <w:marRight w:val="0"/>
          <w:marTop w:val="0"/>
          <w:marBottom w:val="0"/>
          <w:divBdr>
            <w:top w:val="none" w:sz="0" w:space="0" w:color="auto"/>
            <w:left w:val="none" w:sz="0" w:space="0" w:color="auto"/>
            <w:bottom w:val="none" w:sz="0" w:space="0" w:color="auto"/>
            <w:right w:val="none" w:sz="0" w:space="0" w:color="auto"/>
          </w:divBdr>
        </w:div>
        <w:div w:id="1902135983">
          <w:marLeft w:val="0"/>
          <w:marRight w:val="0"/>
          <w:marTop w:val="0"/>
          <w:marBottom w:val="0"/>
          <w:divBdr>
            <w:top w:val="none" w:sz="0" w:space="0" w:color="auto"/>
            <w:left w:val="none" w:sz="0" w:space="0" w:color="auto"/>
            <w:bottom w:val="none" w:sz="0" w:space="0" w:color="auto"/>
            <w:right w:val="none" w:sz="0" w:space="0" w:color="auto"/>
          </w:divBdr>
        </w:div>
        <w:div w:id="1157111899">
          <w:marLeft w:val="0"/>
          <w:marRight w:val="0"/>
          <w:marTop w:val="0"/>
          <w:marBottom w:val="0"/>
          <w:divBdr>
            <w:top w:val="none" w:sz="0" w:space="0" w:color="auto"/>
            <w:left w:val="none" w:sz="0" w:space="0" w:color="auto"/>
            <w:bottom w:val="none" w:sz="0" w:space="0" w:color="auto"/>
            <w:right w:val="none" w:sz="0" w:space="0" w:color="auto"/>
          </w:divBdr>
        </w:div>
        <w:div w:id="1735815029">
          <w:marLeft w:val="0"/>
          <w:marRight w:val="0"/>
          <w:marTop w:val="0"/>
          <w:marBottom w:val="0"/>
          <w:divBdr>
            <w:top w:val="none" w:sz="0" w:space="0" w:color="auto"/>
            <w:left w:val="none" w:sz="0" w:space="0" w:color="auto"/>
            <w:bottom w:val="none" w:sz="0" w:space="0" w:color="auto"/>
            <w:right w:val="none" w:sz="0" w:space="0" w:color="auto"/>
          </w:divBdr>
        </w:div>
        <w:div w:id="1954438361">
          <w:marLeft w:val="0"/>
          <w:marRight w:val="0"/>
          <w:marTop w:val="0"/>
          <w:marBottom w:val="0"/>
          <w:divBdr>
            <w:top w:val="none" w:sz="0" w:space="0" w:color="auto"/>
            <w:left w:val="none" w:sz="0" w:space="0" w:color="auto"/>
            <w:bottom w:val="none" w:sz="0" w:space="0" w:color="auto"/>
            <w:right w:val="none" w:sz="0" w:space="0" w:color="auto"/>
          </w:divBdr>
        </w:div>
        <w:div w:id="191766323">
          <w:marLeft w:val="0"/>
          <w:marRight w:val="0"/>
          <w:marTop w:val="0"/>
          <w:marBottom w:val="0"/>
          <w:divBdr>
            <w:top w:val="none" w:sz="0" w:space="0" w:color="auto"/>
            <w:left w:val="none" w:sz="0" w:space="0" w:color="auto"/>
            <w:bottom w:val="none" w:sz="0" w:space="0" w:color="auto"/>
            <w:right w:val="none" w:sz="0" w:space="0" w:color="auto"/>
          </w:divBdr>
        </w:div>
        <w:div w:id="149441934">
          <w:marLeft w:val="0"/>
          <w:marRight w:val="0"/>
          <w:marTop w:val="0"/>
          <w:marBottom w:val="0"/>
          <w:divBdr>
            <w:top w:val="none" w:sz="0" w:space="0" w:color="auto"/>
            <w:left w:val="none" w:sz="0" w:space="0" w:color="auto"/>
            <w:bottom w:val="none" w:sz="0" w:space="0" w:color="auto"/>
            <w:right w:val="none" w:sz="0" w:space="0" w:color="auto"/>
          </w:divBdr>
        </w:div>
        <w:div w:id="1357535048">
          <w:marLeft w:val="0"/>
          <w:marRight w:val="0"/>
          <w:marTop w:val="0"/>
          <w:marBottom w:val="0"/>
          <w:divBdr>
            <w:top w:val="none" w:sz="0" w:space="0" w:color="auto"/>
            <w:left w:val="none" w:sz="0" w:space="0" w:color="auto"/>
            <w:bottom w:val="none" w:sz="0" w:space="0" w:color="auto"/>
            <w:right w:val="none" w:sz="0" w:space="0" w:color="auto"/>
          </w:divBdr>
        </w:div>
        <w:div w:id="322196361">
          <w:marLeft w:val="0"/>
          <w:marRight w:val="0"/>
          <w:marTop w:val="0"/>
          <w:marBottom w:val="0"/>
          <w:divBdr>
            <w:top w:val="none" w:sz="0" w:space="0" w:color="auto"/>
            <w:left w:val="none" w:sz="0" w:space="0" w:color="auto"/>
            <w:bottom w:val="none" w:sz="0" w:space="0" w:color="auto"/>
            <w:right w:val="none" w:sz="0" w:space="0" w:color="auto"/>
          </w:divBdr>
        </w:div>
        <w:div w:id="1110395487">
          <w:marLeft w:val="0"/>
          <w:marRight w:val="0"/>
          <w:marTop w:val="0"/>
          <w:marBottom w:val="0"/>
          <w:divBdr>
            <w:top w:val="none" w:sz="0" w:space="0" w:color="auto"/>
            <w:left w:val="none" w:sz="0" w:space="0" w:color="auto"/>
            <w:bottom w:val="none" w:sz="0" w:space="0" w:color="auto"/>
            <w:right w:val="none" w:sz="0" w:space="0" w:color="auto"/>
          </w:divBdr>
        </w:div>
        <w:div w:id="826091506">
          <w:marLeft w:val="0"/>
          <w:marRight w:val="0"/>
          <w:marTop w:val="0"/>
          <w:marBottom w:val="0"/>
          <w:divBdr>
            <w:top w:val="none" w:sz="0" w:space="0" w:color="auto"/>
            <w:left w:val="none" w:sz="0" w:space="0" w:color="auto"/>
            <w:bottom w:val="none" w:sz="0" w:space="0" w:color="auto"/>
            <w:right w:val="none" w:sz="0" w:space="0" w:color="auto"/>
          </w:divBdr>
        </w:div>
        <w:div w:id="142159398">
          <w:marLeft w:val="0"/>
          <w:marRight w:val="0"/>
          <w:marTop w:val="0"/>
          <w:marBottom w:val="0"/>
          <w:divBdr>
            <w:top w:val="none" w:sz="0" w:space="0" w:color="auto"/>
            <w:left w:val="none" w:sz="0" w:space="0" w:color="auto"/>
            <w:bottom w:val="none" w:sz="0" w:space="0" w:color="auto"/>
            <w:right w:val="none" w:sz="0" w:space="0" w:color="auto"/>
          </w:divBdr>
        </w:div>
        <w:div w:id="2054957521">
          <w:marLeft w:val="0"/>
          <w:marRight w:val="0"/>
          <w:marTop w:val="0"/>
          <w:marBottom w:val="0"/>
          <w:divBdr>
            <w:top w:val="none" w:sz="0" w:space="0" w:color="auto"/>
            <w:left w:val="none" w:sz="0" w:space="0" w:color="auto"/>
            <w:bottom w:val="none" w:sz="0" w:space="0" w:color="auto"/>
            <w:right w:val="none" w:sz="0" w:space="0" w:color="auto"/>
          </w:divBdr>
        </w:div>
        <w:div w:id="1139687668">
          <w:marLeft w:val="0"/>
          <w:marRight w:val="0"/>
          <w:marTop w:val="0"/>
          <w:marBottom w:val="0"/>
          <w:divBdr>
            <w:top w:val="none" w:sz="0" w:space="0" w:color="auto"/>
            <w:left w:val="none" w:sz="0" w:space="0" w:color="auto"/>
            <w:bottom w:val="none" w:sz="0" w:space="0" w:color="auto"/>
            <w:right w:val="none" w:sz="0" w:space="0" w:color="auto"/>
          </w:divBdr>
        </w:div>
        <w:div w:id="1904832428">
          <w:marLeft w:val="0"/>
          <w:marRight w:val="0"/>
          <w:marTop w:val="0"/>
          <w:marBottom w:val="0"/>
          <w:divBdr>
            <w:top w:val="none" w:sz="0" w:space="0" w:color="auto"/>
            <w:left w:val="none" w:sz="0" w:space="0" w:color="auto"/>
            <w:bottom w:val="none" w:sz="0" w:space="0" w:color="auto"/>
            <w:right w:val="none" w:sz="0" w:space="0" w:color="auto"/>
          </w:divBdr>
        </w:div>
        <w:div w:id="817764545">
          <w:marLeft w:val="0"/>
          <w:marRight w:val="0"/>
          <w:marTop w:val="0"/>
          <w:marBottom w:val="0"/>
          <w:divBdr>
            <w:top w:val="none" w:sz="0" w:space="0" w:color="auto"/>
            <w:left w:val="none" w:sz="0" w:space="0" w:color="auto"/>
            <w:bottom w:val="none" w:sz="0" w:space="0" w:color="auto"/>
            <w:right w:val="none" w:sz="0" w:space="0" w:color="auto"/>
          </w:divBdr>
        </w:div>
        <w:div w:id="817847789">
          <w:marLeft w:val="0"/>
          <w:marRight w:val="0"/>
          <w:marTop w:val="0"/>
          <w:marBottom w:val="0"/>
          <w:divBdr>
            <w:top w:val="none" w:sz="0" w:space="0" w:color="auto"/>
            <w:left w:val="none" w:sz="0" w:space="0" w:color="auto"/>
            <w:bottom w:val="none" w:sz="0" w:space="0" w:color="auto"/>
            <w:right w:val="none" w:sz="0" w:space="0" w:color="auto"/>
          </w:divBdr>
        </w:div>
        <w:div w:id="1792359948">
          <w:marLeft w:val="0"/>
          <w:marRight w:val="0"/>
          <w:marTop w:val="0"/>
          <w:marBottom w:val="0"/>
          <w:divBdr>
            <w:top w:val="none" w:sz="0" w:space="0" w:color="auto"/>
            <w:left w:val="none" w:sz="0" w:space="0" w:color="auto"/>
            <w:bottom w:val="none" w:sz="0" w:space="0" w:color="auto"/>
            <w:right w:val="none" w:sz="0" w:space="0" w:color="auto"/>
          </w:divBdr>
        </w:div>
        <w:div w:id="2039424631">
          <w:marLeft w:val="0"/>
          <w:marRight w:val="0"/>
          <w:marTop w:val="0"/>
          <w:marBottom w:val="0"/>
          <w:divBdr>
            <w:top w:val="none" w:sz="0" w:space="0" w:color="auto"/>
            <w:left w:val="none" w:sz="0" w:space="0" w:color="auto"/>
            <w:bottom w:val="none" w:sz="0" w:space="0" w:color="auto"/>
            <w:right w:val="none" w:sz="0" w:space="0" w:color="auto"/>
          </w:divBdr>
        </w:div>
        <w:div w:id="688918618">
          <w:marLeft w:val="0"/>
          <w:marRight w:val="0"/>
          <w:marTop w:val="0"/>
          <w:marBottom w:val="0"/>
          <w:divBdr>
            <w:top w:val="none" w:sz="0" w:space="0" w:color="auto"/>
            <w:left w:val="none" w:sz="0" w:space="0" w:color="auto"/>
            <w:bottom w:val="none" w:sz="0" w:space="0" w:color="auto"/>
            <w:right w:val="none" w:sz="0" w:space="0" w:color="auto"/>
          </w:divBdr>
        </w:div>
        <w:div w:id="1295134768">
          <w:marLeft w:val="0"/>
          <w:marRight w:val="0"/>
          <w:marTop w:val="0"/>
          <w:marBottom w:val="0"/>
          <w:divBdr>
            <w:top w:val="none" w:sz="0" w:space="0" w:color="auto"/>
            <w:left w:val="none" w:sz="0" w:space="0" w:color="auto"/>
            <w:bottom w:val="none" w:sz="0" w:space="0" w:color="auto"/>
            <w:right w:val="none" w:sz="0" w:space="0" w:color="auto"/>
          </w:divBdr>
        </w:div>
        <w:div w:id="760300030">
          <w:marLeft w:val="0"/>
          <w:marRight w:val="0"/>
          <w:marTop w:val="0"/>
          <w:marBottom w:val="0"/>
          <w:divBdr>
            <w:top w:val="none" w:sz="0" w:space="0" w:color="auto"/>
            <w:left w:val="none" w:sz="0" w:space="0" w:color="auto"/>
            <w:bottom w:val="none" w:sz="0" w:space="0" w:color="auto"/>
            <w:right w:val="none" w:sz="0" w:space="0" w:color="auto"/>
          </w:divBdr>
        </w:div>
        <w:div w:id="43801659">
          <w:marLeft w:val="0"/>
          <w:marRight w:val="0"/>
          <w:marTop w:val="0"/>
          <w:marBottom w:val="0"/>
          <w:divBdr>
            <w:top w:val="none" w:sz="0" w:space="0" w:color="auto"/>
            <w:left w:val="none" w:sz="0" w:space="0" w:color="auto"/>
            <w:bottom w:val="none" w:sz="0" w:space="0" w:color="auto"/>
            <w:right w:val="none" w:sz="0" w:space="0" w:color="auto"/>
          </w:divBdr>
          <w:divsChild>
            <w:div w:id="1191379443">
              <w:marLeft w:val="0"/>
              <w:marRight w:val="0"/>
              <w:marTop w:val="0"/>
              <w:marBottom w:val="0"/>
              <w:divBdr>
                <w:top w:val="none" w:sz="0" w:space="0" w:color="auto"/>
                <w:left w:val="none" w:sz="0" w:space="0" w:color="auto"/>
                <w:bottom w:val="none" w:sz="0" w:space="0" w:color="auto"/>
                <w:right w:val="none" w:sz="0" w:space="0" w:color="auto"/>
              </w:divBdr>
            </w:div>
            <w:div w:id="1624726694">
              <w:marLeft w:val="0"/>
              <w:marRight w:val="0"/>
              <w:marTop w:val="0"/>
              <w:marBottom w:val="0"/>
              <w:divBdr>
                <w:top w:val="none" w:sz="0" w:space="0" w:color="auto"/>
                <w:left w:val="none" w:sz="0" w:space="0" w:color="auto"/>
                <w:bottom w:val="none" w:sz="0" w:space="0" w:color="auto"/>
                <w:right w:val="none" w:sz="0" w:space="0" w:color="auto"/>
              </w:divBdr>
            </w:div>
            <w:div w:id="1959408257">
              <w:marLeft w:val="0"/>
              <w:marRight w:val="0"/>
              <w:marTop w:val="0"/>
              <w:marBottom w:val="0"/>
              <w:divBdr>
                <w:top w:val="none" w:sz="0" w:space="0" w:color="auto"/>
                <w:left w:val="none" w:sz="0" w:space="0" w:color="auto"/>
                <w:bottom w:val="none" w:sz="0" w:space="0" w:color="auto"/>
                <w:right w:val="none" w:sz="0" w:space="0" w:color="auto"/>
              </w:divBdr>
            </w:div>
            <w:div w:id="574583640">
              <w:marLeft w:val="0"/>
              <w:marRight w:val="0"/>
              <w:marTop w:val="0"/>
              <w:marBottom w:val="0"/>
              <w:divBdr>
                <w:top w:val="none" w:sz="0" w:space="0" w:color="auto"/>
                <w:left w:val="none" w:sz="0" w:space="0" w:color="auto"/>
                <w:bottom w:val="none" w:sz="0" w:space="0" w:color="auto"/>
                <w:right w:val="none" w:sz="0" w:space="0" w:color="auto"/>
              </w:divBdr>
            </w:div>
            <w:div w:id="599413063">
              <w:marLeft w:val="0"/>
              <w:marRight w:val="0"/>
              <w:marTop w:val="0"/>
              <w:marBottom w:val="0"/>
              <w:divBdr>
                <w:top w:val="none" w:sz="0" w:space="0" w:color="auto"/>
                <w:left w:val="none" w:sz="0" w:space="0" w:color="auto"/>
                <w:bottom w:val="none" w:sz="0" w:space="0" w:color="auto"/>
                <w:right w:val="none" w:sz="0" w:space="0" w:color="auto"/>
              </w:divBdr>
            </w:div>
            <w:div w:id="736972090">
              <w:marLeft w:val="0"/>
              <w:marRight w:val="0"/>
              <w:marTop w:val="0"/>
              <w:marBottom w:val="0"/>
              <w:divBdr>
                <w:top w:val="none" w:sz="0" w:space="0" w:color="auto"/>
                <w:left w:val="none" w:sz="0" w:space="0" w:color="auto"/>
                <w:bottom w:val="none" w:sz="0" w:space="0" w:color="auto"/>
                <w:right w:val="none" w:sz="0" w:space="0" w:color="auto"/>
              </w:divBdr>
            </w:div>
            <w:div w:id="1522281256">
              <w:marLeft w:val="0"/>
              <w:marRight w:val="0"/>
              <w:marTop w:val="0"/>
              <w:marBottom w:val="0"/>
              <w:divBdr>
                <w:top w:val="none" w:sz="0" w:space="0" w:color="auto"/>
                <w:left w:val="none" w:sz="0" w:space="0" w:color="auto"/>
                <w:bottom w:val="none" w:sz="0" w:space="0" w:color="auto"/>
                <w:right w:val="none" w:sz="0" w:space="0" w:color="auto"/>
              </w:divBdr>
            </w:div>
            <w:div w:id="990986198">
              <w:marLeft w:val="0"/>
              <w:marRight w:val="0"/>
              <w:marTop w:val="0"/>
              <w:marBottom w:val="0"/>
              <w:divBdr>
                <w:top w:val="none" w:sz="0" w:space="0" w:color="auto"/>
                <w:left w:val="none" w:sz="0" w:space="0" w:color="auto"/>
                <w:bottom w:val="none" w:sz="0" w:space="0" w:color="auto"/>
                <w:right w:val="none" w:sz="0" w:space="0" w:color="auto"/>
              </w:divBdr>
            </w:div>
            <w:div w:id="511266593">
              <w:marLeft w:val="0"/>
              <w:marRight w:val="0"/>
              <w:marTop w:val="0"/>
              <w:marBottom w:val="0"/>
              <w:divBdr>
                <w:top w:val="none" w:sz="0" w:space="0" w:color="auto"/>
                <w:left w:val="none" w:sz="0" w:space="0" w:color="auto"/>
                <w:bottom w:val="none" w:sz="0" w:space="0" w:color="auto"/>
                <w:right w:val="none" w:sz="0" w:space="0" w:color="auto"/>
              </w:divBdr>
            </w:div>
            <w:div w:id="1371953239">
              <w:marLeft w:val="0"/>
              <w:marRight w:val="0"/>
              <w:marTop w:val="0"/>
              <w:marBottom w:val="0"/>
              <w:divBdr>
                <w:top w:val="none" w:sz="0" w:space="0" w:color="auto"/>
                <w:left w:val="none" w:sz="0" w:space="0" w:color="auto"/>
                <w:bottom w:val="none" w:sz="0" w:space="0" w:color="auto"/>
                <w:right w:val="none" w:sz="0" w:space="0" w:color="auto"/>
              </w:divBdr>
            </w:div>
            <w:div w:id="373502025">
              <w:marLeft w:val="0"/>
              <w:marRight w:val="0"/>
              <w:marTop w:val="0"/>
              <w:marBottom w:val="0"/>
              <w:divBdr>
                <w:top w:val="none" w:sz="0" w:space="0" w:color="auto"/>
                <w:left w:val="none" w:sz="0" w:space="0" w:color="auto"/>
                <w:bottom w:val="none" w:sz="0" w:space="0" w:color="auto"/>
                <w:right w:val="none" w:sz="0" w:space="0" w:color="auto"/>
              </w:divBdr>
            </w:div>
            <w:div w:id="2145197051">
              <w:marLeft w:val="0"/>
              <w:marRight w:val="0"/>
              <w:marTop w:val="0"/>
              <w:marBottom w:val="0"/>
              <w:divBdr>
                <w:top w:val="none" w:sz="0" w:space="0" w:color="auto"/>
                <w:left w:val="none" w:sz="0" w:space="0" w:color="auto"/>
                <w:bottom w:val="none" w:sz="0" w:space="0" w:color="auto"/>
                <w:right w:val="none" w:sz="0" w:space="0" w:color="auto"/>
              </w:divBdr>
            </w:div>
            <w:div w:id="1789742404">
              <w:marLeft w:val="0"/>
              <w:marRight w:val="0"/>
              <w:marTop w:val="0"/>
              <w:marBottom w:val="0"/>
              <w:divBdr>
                <w:top w:val="none" w:sz="0" w:space="0" w:color="auto"/>
                <w:left w:val="none" w:sz="0" w:space="0" w:color="auto"/>
                <w:bottom w:val="none" w:sz="0" w:space="0" w:color="auto"/>
                <w:right w:val="none" w:sz="0" w:space="0" w:color="auto"/>
              </w:divBdr>
            </w:div>
            <w:div w:id="1863858415">
              <w:marLeft w:val="0"/>
              <w:marRight w:val="0"/>
              <w:marTop w:val="0"/>
              <w:marBottom w:val="0"/>
              <w:divBdr>
                <w:top w:val="none" w:sz="0" w:space="0" w:color="auto"/>
                <w:left w:val="none" w:sz="0" w:space="0" w:color="auto"/>
                <w:bottom w:val="none" w:sz="0" w:space="0" w:color="auto"/>
                <w:right w:val="none" w:sz="0" w:space="0" w:color="auto"/>
              </w:divBdr>
            </w:div>
            <w:div w:id="864441140">
              <w:marLeft w:val="0"/>
              <w:marRight w:val="0"/>
              <w:marTop w:val="0"/>
              <w:marBottom w:val="0"/>
              <w:divBdr>
                <w:top w:val="none" w:sz="0" w:space="0" w:color="auto"/>
                <w:left w:val="none" w:sz="0" w:space="0" w:color="auto"/>
                <w:bottom w:val="none" w:sz="0" w:space="0" w:color="auto"/>
                <w:right w:val="none" w:sz="0" w:space="0" w:color="auto"/>
              </w:divBdr>
            </w:div>
            <w:div w:id="1901095163">
              <w:marLeft w:val="0"/>
              <w:marRight w:val="0"/>
              <w:marTop w:val="0"/>
              <w:marBottom w:val="0"/>
              <w:divBdr>
                <w:top w:val="none" w:sz="0" w:space="0" w:color="auto"/>
                <w:left w:val="none" w:sz="0" w:space="0" w:color="auto"/>
                <w:bottom w:val="none" w:sz="0" w:space="0" w:color="auto"/>
                <w:right w:val="none" w:sz="0" w:space="0" w:color="auto"/>
              </w:divBdr>
            </w:div>
            <w:div w:id="40710711">
              <w:marLeft w:val="0"/>
              <w:marRight w:val="0"/>
              <w:marTop w:val="0"/>
              <w:marBottom w:val="0"/>
              <w:divBdr>
                <w:top w:val="none" w:sz="0" w:space="0" w:color="auto"/>
                <w:left w:val="none" w:sz="0" w:space="0" w:color="auto"/>
                <w:bottom w:val="none" w:sz="0" w:space="0" w:color="auto"/>
                <w:right w:val="none" w:sz="0" w:space="0" w:color="auto"/>
              </w:divBdr>
            </w:div>
          </w:divsChild>
        </w:div>
        <w:div w:id="1987390446">
          <w:marLeft w:val="0"/>
          <w:marRight w:val="0"/>
          <w:marTop w:val="0"/>
          <w:marBottom w:val="0"/>
          <w:divBdr>
            <w:top w:val="none" w:sz="0" w:space="0" w:color="auto"/>
            <w:left w:val="none" w:sz="0" w:space="0" w:color="auto"/>
            <w:bottom w:val="none" w:sz="0" w:space="0" w:color="auto"/>
            <w:right w:val="none" w:sz="0" w:space="0" w:color="auto"/>
          </w:divBdr>
          <w:divsChild>
            <w:div w:id="1805152530">
              <w:marLeft w:val="-75"/>
              <w:marRight w:val="0"/>
              <w:marTop w:val="30"/>
              <w:marBottom w:val="30"/>
              <w:divBdr>
                <w:top w:val="none" w:sz="0" w:space="0" w:color="auto"/>
                <w:left w:val="none" w:sz="0" w:space="0" w:color="auto"/>
                <w:bottom w:val="none" w:sz="0" w:space="0" w:color="auto"/>
                <w:right w:val="none" w:sz="0" w:space="0" w:color="auto"/>
              </w:divBdr>
              <w:divsChild>
                <w:div w:id="642660396">
                  <w:marLeft w:val="0"/>
                  <w:marRight w:val="0"/>
                  <w:marTop w:val="0"/>
                  <w:marBottom w:val="0"/>
                  <w:divBdr>
                    <w:top w:val="none" w:sz="0" w:space="0" w:color="auto"/>
                    <w:left w:val="none" w:sz="0" w:space="0" w:color="auto"/>
                    <w:bottom w:val="none" w:sz="0" w:space="0" w:color="auto"/>
                    <w:right w:val="none" w:sz="0" w:space="0" w:color="auto"/>
                  </w:divBdr>
                  <w:divsChild>
                    <w:div w:id="1667323394">
                      <w:marLeft w:val="0"/>
                      <w:marRight w:val="0"/>
                      <w:marTop w:val="0"/>
                      <w:marBottom w:val="0"/>
                      <w:divBdr>
                        <w:top w:val="none" w:sz="0" w:space="0" w:color="auto"/>
                        <w:left w:val="none" w:sz="0" w:space="0" w:color="auto"/>
                        <w:bottom w:val="none" w:sz="0" w:space="0" w:color="auto"/>
                        <w:right w:val="none" w:sz="0" w:space="0" w:color="auto"/>
                      </w:divBdr>
                    </w:div>
                  </w:divsChild>
                </w:div>
                <w:div w:id="1235431116">
                  <w:marLeft w:val="0"/>
                  <w:marRight w:val="0"/>
                  <w:marTop w:val="0"/>
                  <w:marBottom w:val="0"/>
                  <w:divBdr>
                    <w:top w:val="none" w:sz="0" w:space="0" w:color="auto"/>
                    <w:left w:val="none" w:sz="0" w:space="0" w:color="auto"/>
                    <w:bottom w:val="none" w:sz="0" w:space="0" w:color="auto"/>
                    <w:right w:val="none" w:sz="0" w:space="0" w:color="auto"/>
                  </w:divBdr>
                  <w:divsChild>
                    <w:div w:id="3944950">
                      <w:marLeft w:val="0"/>
                      <w:marRight w:val="0"/>
                      <w:marTop w:val="0"/>
                      <w:marBottom w:val="0"/>
                      <w:divBdr>
                        <w:top w:val="none" w:sz="0" w:space="0" w:color="auto"/>
                        <w:left w:val="none" w:sz="0" w:space="0" w:color="auto"/>
                        <w:bottom w:val="none" w:sz="0" w:space="0" w:color="auto"/>
                        <w:right w:val="none" w:sz="0" w:space="0" w:color="auto"/>
                      </w:divBdr>
                    </w:div>
                  </w:divsChild>
                </w:div>
                <w:div w:id="1097359949">
                  <w:marLeft w:val="0"/>
                  <w:marRight w:val="0"/>
                  <w:marTop w:val="0"/>
                  <w:marBottom w:val="0"/>
                  <w:divBdr>
                    <w:top w:val="none" w:sz="0" w:space="0" w:color="auto"/>
                    <w:left w:val="none" w:sz="0" w:space="0" w:color="auto"/>
                    <w:bottom w:val="none" w:sz="0" w:space="0" w:color="auto"/>
                    <w:right w:val="none" w:sz="0" w:space="0" w:color="auto"/>
                  </w:divBdr>
                  <w:divsChild>
                    <w:div w:id="1718623673">
                      <w:marLeft w:val="0"/>
                      <w:marRight w:val="0"/>
                      <w:marTop w:val="0"/>
                      <w:marBottom w:val="0"/>
                      <w:divBdr>
                        <w:top w:val="none" w:sz="0" w:space="0" w:color="auto"/>
                        <w:left w:val="none" w:sz="0" w:space="0" w:color="auto"/>
                        <w:bottom w:val="none" w:sz="0" w:space="0" w:color="auto"/>
                        <w:right w:val="none" w:sz="0" w:space="0" w:color="auto"/>
                      </w:divBdr>
                    </w:div>
                  </w:divsChild>
                </w:div>
                <w:div w:id="1099789124">
                  <w:marLeft w:val="0"/>
                  <w:marRight w:val="0"/>
                  <w:marTop w:val="0"/>
                  <w:marBottom w:val="0"/>
                  <w:divBdr>
                    <w:top w:val="none" w:sz="0" w:space="0" w:color="auto"/>
                    <w:left w:val="none" w:sz="0" w:space="0" w:color="auto"/>
                    <w:bottom w:val="none" w:sz="0" w:space="0" w:color="auto"/>
                    <w:right w:val="none" w:sz="0" w:space="0" w:color="auto"/>
                  </w:divBdr>
                  <w:divsChild>
                    <w:div w:id="1403874306">
                      <w:marLeft w:val="0"/>
                      <w:marRight w:val="0"/>
                      <w:marTop w:val="0"/>
                      <w:marBottom w:val="0"/>
                      <w:divBdr>
                        <w:top w:val="none" w:sz="0" w:space="0" w:color="auto"/>
                        <w:left w:val="none" w:sz="0" w:space="0" w:color="auto"/>
                        <w:bottom w:val="none" w:sz="0" w:space="0" w:color="auto"/>
                        <w:right w:val="none" w:sz="0" w:space="0" w:color="auto"/>
                      </w:divBdr>
                    </w:div>
                  </w:divsChild>
                </w:div>
                <w:div w:id="673264210">
                  <w:marLeft w:val="0"/>
                  <w:marRight w:val="0"/>
                  <w:marTop w:val="0"/>
                  <w:marBottom w:val="0"/>
                  <w:divBdr>
                    <w:top w:val="none" w:sz="0" w:space="0" w:color="auto"/>
                    <w:left w:val="none" w:sz="0" w:space="0" w:color="auto"/>
                    <w:bottom w:val="none" w:sz="0" w:space="0" w:color="auto"/>
                    <w:right w:val="none" w:sz="0" w:space="0" w:color="auto"/>
                  </w:divBdr>
                  <w:divsChild>
                    <w:div w:id="255093788">
                      <w:marLeft w:val="0"/>
                      <w:marRight w:val="0"/>
                      <w:marTop w:val="0"/>
                      <w:marBottom w:val="0"/>
                      <w:divBdr>
                        <w:top w:val="none" w:sz="0" w:space="0" w:color="auto"/>
                        <w:left w:val="none" w:sz="0" w:space="0" w:color="auto"/>
                        <w:bottom w:val="none" w:sz="0" w:space="0" w:color="auto"/>
                        <w:right w:val="none" w:sz="0" w:space="0" w:color="auto"/>
                      </w:divBdr>
                    </w:div>
                  </w:divsChild>
                </w:div>
                <w:div w:id="1483036919">
                  <w:marLeft w:val="0"/>
                  <w:marRight w:val="0"/>
                  <w:marTop w:val="0"/>
                  <w:marBottom w:val="0"/>
                  <w:divBdr>
                    <w:top w:val="none" w:sz="0" w:space="0" w:color="auto"/>
                    <w:left w:val="none" w:sz="0" w:space="0" w:color="auto"/>
                    <w:bottom w:val="none" w:sz="0" w:space="0" w:color="auto"/>
                    <w:right w:val="none" w:sz="0" w:space="0" w:color="auto"/>
                  </w:divBdr>
                  <w:divsChild>
                    <w:div w:id="149948012">
                      <w:marLeft w:val="0"/>
                      <w:marRight w:val="0"/>
                      <w:marTop w:val="0"/>
                      <w:marBottom w:val="0"/>
                      <w:divBdr>
                        <w:top w:val="none" w:sz="0" w:space="0" w:color="auto"/>
                        <w:left w:val="none" w:sz="0" w:space="0" w:color="auto"/>
                        <w:bottom w:val="none" w:sz="0" w:space="0" w:color="auto"/>
                        <w:right w:val="none" w:sz="0" w:space="0" w:color="auto"/>
                      </w:divBdr>
                    </w:div>
                  </w:divsChild>
                </w:div>
                <w:div w:id="924260593">
                  <w:marLeft w:val="0"/>
                  <w:marRight w:val="0"/>
                  <w:marTop w:val="0"/>
                  <w:marBottom w:val="0"/>
                  <w:divBdr>
                    <w:top w:val="none" w:sz="0" w:space="0" w:color="auto"/>
                    <w:left w:val="none" w:sz="0" w:space="0" w:color="auto"/>
                    <w:bottom w:val="none" w:sz="0" w:space="0" w:color="auto"/>
                    <w:right w:val="none" w:sz="0" w:space="0" w:color="auto"/>
                  </w:divBdr>
                  <w:divsChild>
                    <w:div w:id="336464091">
                      <w:marLeft w:val="0"/>
                      <w:marRight w:val="0"/>
                      <w:marTop w:val="0"/>
                      <w:marBottom w:val="0"/>
                      <w:divBdr>
                        <w:top w:val="none" w:sz="0" w:space="0" w:color="auto"/>
                        <w:left w:val="none" w:sz="0" w:space="0" w:color="auto"/>
                        <w:bottom w:val="none" w:sz="0" w:space="0" w:color="auto"/>
                        <w:right w:val="none" w:sz="0" w:space="0" w:color="auto"/>
                      </w:divBdr>
                    </w:div>
                  </w:divsChild>
                </w:div>
                <w:div w:id="707991627">
                  <w:marLeft w:val="0"/>
                  <w:marRight w:val="0"/>
                  <w:marTop w:val="0"/>
                  <w:marBottom w:val="0"/>
                  <w:divBdr>
                    <w:top w:val="none" w:sz="0" w:space="0" w:color="auto"/>
                    <w:left w:val="none" w:sz="0" w:space="0" w:color="auto"/>
                    <w:bottom w:val="none" w:sz="0" w:space="0" w:color="auto"/>
                    <w:right w:val="none" w:sz="0" w:space="0" w:color="auto"/>
                  </w:divBdr>
                  <w:divsChild>
                    <w:div w:id="1625581152">
                      <w:marLeft w:val="0"/>
                      <w:marRight w:val="0"/>
                      <w:marTop w:val="0"/>
                      <w:marBottom w:val="0"/>
                      <w:divBdr>
                        <w:top w:val="none" w:sz="0" w:space="0" w:color="auto"/>
                        <w:left w:val="none" w:sz="0" w:space="0" w:color="auto"/>
                        <w:bottom w:val="none" w:sz="0" w:space="0" w:color="auto"/>
                        <w:right w:val="none" w:sz="0" w:space="0" w:color="auto"/>
                      </w:divBdr>
                    </w:div>
                  </w:divsChild>
                </w:div>
                <w:div w:id="27990740">
                  <w:marLeft w:val="0"/>
                  <w:marRight w:val="0"/>
                  <w:marTop w:val="0"/>
                  <w:marBottom w:val="0"/>
                  <w:divBdr>
                    <w:top w:val="none" w:sz="0" w:space="0" w:color="auto"/>
                    <w:left w:val="none" w:sz="0" w:space="0" w:color="auto"/>
                    <w:bottom w:val="none" w:sz="0" w:space="0" w:color="auto"/>
                    <w:right w:val="none" w:sz="0" w:space="0" w:color="auto"/>
                  </w:divBdr>
                  <w:divsChild>
                    <w:div w:id="274798744">
                      <w:marLeft w:val="0"/>
                      <w:marRight w:val="0"/>
                      <w:marTop w:val="0"/>
                      <w:marBottom w:val="0"/>
                      <w:divBdr>
                        <w:top w:val="none" w:sz="0" w:space="0" w:color="auto"/>
                        <w:left w:val="none" w:sz="0" w:space="0" w:color="auto"/>
                        <w:bottom w:val="none" w:sz="0" w:space="0" w:color="auto"/>
                        <w:right w:val="none" w:sz="0" w:space="0" w:color="auto"/>
                      </w:divBdr>
                    </w:div>
                  </w:divsChild>
                </w:div>
                <w:div w:id="1618100433">
                  <w:marLeft w:val="0"/>
                  <w:marRight w:val="0"/>
                  <w:marTop w:val="0"/>
                  <w:marBottom w:val="0"/>
                  <w:divBdr>
                    <w:top w:val="none" w:sz="0" w:space="0" w:color="auto"/>
                    <w:left w:val="none" w:sz="0" w:space="0" w:color="auto"/>
                    <w:bottom w:val="none" w:sz="0" w:space="0" w:color="auto"/>
                    <w:right w:val="none" w:sz="0" w:space="0" w:color="auto"/>
                  </w:divBdr>
                  <w:divsChild>
                    <w:div w:id="1497068084">
                      <w:marLeft w:val="0"/>
                      <w:marRight w:val="0"/>
                      <w:marTop w:val="0"/>
                      <w:marBottom w:val="0"/>
                      <w:divBdr>
                        <w:top w:val="none" w:sz="0" w:space="0" w:color="auto"/>
                        <w:left w:val="none" w:sz="0" w:space="0" w:color="auto"/>
                        <w:bottom w:val="none" w:sz="0" w:space="0" w:color="auto"/>
                        <w:right w:val="none" w:sz="0" w:space="0" w:color="auto"/>
                      </w:divBdr>
                    </w:div>
                  </w:divsChild>
                </w:div>
                <w:div w:id="618417499">
                  <w:marLeft w:val="0"/>
                  <w:marRight w:val="0"/>
                  <w:marTop w:val="0"/>
                  <w:marBottom w:val="0"/>
                  <w:divBdr>
                    <w:top w:val="none" w:sz="0" w:space="0" w:color="auto"/>
                    <w:left w:val="none" w:sz="0" w:space="0" w:color="auto"/>
                    <w:bottom w:val="none" w:sz="0" w:space="0" w:color="auto"/>
                    <w:right w:val="none" w:sz="0" w:space="0" w:color="auto"/>
                  </w:divBdr>
                  <w:divsChild>
                    <w:div w:id="823812831">
                      <w:marLeft w:val="0"/>
                      <w:marRight w:val="0"/>
                      <w:marTop w:val="0"/>
                      <w:marBottom w:val="0"/>
                      <w:divBdr>
                        <w:top w:val="none" w:sz="0" w:space="0" w:color="auto"/>
                        <w:left w:val="none" w:sz="0" w:space="0" w:color="auto"/>
                        <w:bottom w:val="none" w:sz="0" w:space="0" w:color="auto"/>
                        <w:right w:val="none" w:sz="0" w:space="0" w:color="auto"/>
                      </w:divBdr>
                    </w:div>
                  </w:divsChild>
                </w:div>
                <w:div w:id="849754607">
                  <w:marLeft w:val="0"/>
                  <w:marRight w:val="0"/>
                  <w:marTop w:val="0"/>
                  <w:marBottom w:val="0"/>
                  <w:divBdr>
                    <w:top w:val="none" w:sz="0" w:space="0" w:color="auto"/>
                    <w:left w:val="none" w:sz="0" w:space="0" w:color="auto"/>
                    <w:bottom w:val="none" w:sz="0" w:space="0" w:color="auto"/>
                    <w:right w:val="none" w:sz="0" w:space="0" w:color="auto"/>
                  </w:divBdr>
                  <w:divsChild>
                    <w:div w:id="1078206888">
                      <w:marLeft w:val="0"/>
                      <w:marRight w:val="0"/>
                      <w:marTop w:val="0"/>
                      <w:marBottom w:val="0"/>
                      <w:divBdr>
                        <w:top w:val="none" w:sz="0" w:space="0" w:color="auto"/>
                        <w:left w:val="none" w:sz="0" w:space="0" w:color="auto"/>
                        <w:bottom w:val="none" w:sz="0" w:space="0" w:color="auto"/>
                        <w:right w:val="none" w:sz="0" w:space="0" w:color="auto"/>
                      </w:divBdr>
                    </w:div>
                  </w:divsChild>
                </w:div>
                <w:div w:id="1776098689">
                  <w:marLeft w:val="0"/>
                  <w:marRight w:val="0"/>
                  <w:marTop w:val="0"/>
                  <w:marBottom w:val="0"/>
                  <w:divBdr>
                    <w:top w:val="none" w:sz="0" w:space="0" w:color="auto"/>
                    <w:left w:val="none" w:sz="0" w:space="0" w:color="auto"/>
                    <w:bottom w:val="none" w:sz="0" w:space="0" w:color="auto"/>
                    <w:right w:val="none" w:sz="0" w:space="0" w:color="auto"/>
                  </w:divBdr>
                  <w:divsChild>
                    <w:div w:id="573392640">
                      <w:marLeft w:val="0"/>
                      <w:marRight w:val="0"/>
                      <w:marTop w:val="0"/>
                      <w:marBottom w:val="0"/>
                      <w:divBdr>
                        <w:top w:val="none" w:sz="0" w:space="0" w:color="auto"/>
                        <w:left w:val="none" w:sz="0" w:space="0" w:color="auto"/>
                        <w:bottom w:val="none" w:sz="0" w:space="0" w:color="auto"/>
                        <w:right w:val="none" w:sz="0" w:space="0" w:color="auto"/>
                      </w:divBdr>
                    </w:div>
                  </w:divsChild>
                </w:div>
                <w:div w:id="1812401119">
                  <w:marLeft w:val="0"/>
                  <w:marRight w:val="0"/>
                  <w:marTop w:val="0"/>
                  <w:marBottom w:val="0"/>
                  <w:divBdr>
                    <w:top w:val="none" w:sz="0" w:space="0" w:color="auto"/>
                    <w:left w:val="none" w:sz="0" w:space="0" w:color="auto"/>
                    <w:bottom w:val="none" w:sz="0" w:space="0" w:color="auto"/>
                    <w:right w:val="none" w:sz="0" w:space="0" w:color="auto"/>
                  </w:divBdr>
                  <w:divsChild>
                    <w:div w:id="2076467073">
                      <w:marLeft w:val="0"/>
                      <w:marRight w:val="0"/>
                      <w:marTop w:val="0"/>
                      <w:marBottom w:val="0"/>
                      <w:divBdr>
                        <w:top w:val="none" w:sz="0" w:space="0" w:color="auto"/>
                        <w:left w:val="none" w:sz="0" w:space="0" w:color="auto"/>
                        <w:bottom w:val="none" w:sz="0" w:space="0" w:color="auto"/>
                        <w:right w:val="none" w:sz="0" w:space="0" w:color="auto"/>
                      </w:divBdr>
                    </w:div>
                  </w:divsChild>
                </w:div>
                <w:div w:id="1522354940">
                  <w:marLeft w:val="0"/>
                  <w:marRight w:val="0"/>
                  <w:marTop w:val="0"/>
                  <w:marBottom w:val="0"/>
                  <w:divBdr>
                    <w:top w:val="none" w:sz="0" w:space="0" w:color="auto"/>
                    <w:left w:val="none" w:sz="0" w:space="0" w:color="auto"/>
                    <w:bottom w:val="none" w:sz="0" w:space="0" w:color="auto"/>
                    <w:right w:val="none" w:sz="0" w:space="0" w:color="auto"/>
                  </w:divBdr>
                  <w:divsChild>
                    <w:div w:id="72362543">
                      <w:marLeft w:val="0"/>
                      <w:marRight w:val="0"/>
                      <w:marTop w:val="0"/>
                      <w:marBottom w:val="0"/>
                      <w:divBdr>
                        <w:top w:val="none" w:sz="0" w:space="0" w:color="auto"/>
                        <w:left w:val="none" w:sz="0" w:space="0" w:color="auto"/>
                        <w:bottom w:val="none" w:sz="0" w:space="0" w:color="auto"/>
                        <w:right w:val="none" w:sz="0" w:space="0" w:color="auto"/>
                      </w:divBdr>
                    </w:div>
                  </w:divsChild>
                </w:div>
                <w:div w:id="1510366844">
                  <w:marLeft w:val="0"/>
                  <w:marRight w:val="0"/>
                  <w:marTop w:val="0"/>
                  <w:marBottom w:val="0"/>
                  <w:divBdr>
                    <w:top w:val="none" w:sz="0" w:space="0" w:color="auto"/>
                    <w:left w:val="none" w:sz="0" w:space="0" w:color="auto"/>
                    <w:bottom w:val="none" w:sz="0" w:space="0" w:color="auto"/>
                    <w:right w:val="none" w:sz="0" w:space="0" w:color="auto"/>
                  </w:divBdr>
                  <w:divsChild>
                    <w:div w:id="1342388657">
                      <w:marLeft w:val="0"/>
                      <w:marRight w:val="0"/>
                      <w:marTop w:val="0"/>
                      <w:marBottom w:val="0"/>
                      <w:divBdr>
                        <w:top w:val="none" w:sz="0" w:space="0" w:color="auto"/>
                        <w:left w:val="none" w:sz="0" w:space="0" w:color="auto"/>
                        <w:bottom w:val="none" w:sz="0" w:space="0" w:color="auto"/>
                        <w:right w:val="none" w:sz="0" w:space="0" w:color="auto"/>
                      </w:divBdr>
                    </w:div>
                  </w:divsChild>
                </w:div>
                <w:div w:id="201066066">
                  <w:marLeft w:val="0"/>
                  <w:marRight w:val="0"/>
                  <w:marTop w:val="0"/>
                  <w:marBottom w:val="0"/>
                  <w:divBdr>
                    <w:top w:val="none" w:sz="0" w:space="0" w:color="auto"/>
                    <w:left w:val="none" w:sz="0" w:space="0" w:color="auto"/>
                    <w:bottom w:val="none" w:sz="0" w:space="0" w:color="auto"/>
                    <w:right w:val="none" w:sz="0" w:space="0" w:color="auto"/>
                  </w:divBdr>
                  <w:divsChild>
                    <w:div w:id="1754088940">
                      <w:marLeft w:val="0"/>
                      <w:marRight w:val="0"/>
                      <w:marTop w:val="0"/>
                      <w:marBottom w:val="0"/>
                      <w:divBdr>
                        <w:top w:val="none" w:sz="0" w:space="0" w:color="auto"/>
                        <w:left w:val="none" w:sz="0" w:space="0" w:color="auto"/>
                        <w:bottom w:val="none" w:sz="0" w:space="0" w:color="auto"/>
                        <w:right w:val="none" w:sz="0" w:space="0" w:color="auto"/>
                      </w:divBdr>
                    </w:div>
                  </w:divsChild>
                </w:div>
                <w:div w:id="1198854196">
                  <w:marLeft w:val="0"/>
                  <w:marRight w:val="0"/>
                  <w:marTop w:val="0"/>
                  <w:marBottom w:val="0"/>
                  <w:divBdr>
                    <w:top w:val="none" w:sz="0" w:space="0" w:color="auto"/>
                    <w:left w:val="none" w:sz="0" w:space="0" w:color="auto"/>
                    <w:bottom w:val="none" w:sz="0" w:space="0" w:color="auto"/>
                    <w:right w:val="none" w:sz="0" w:space="0" w:color="auto"/>
                  </w:divBdr>
                  <w:divsChild>
                    <w:div w:id="184370990">
                      <w:marLeft w:val="0"/>
                      <w:marRight w:val="0"/>
                      <w:marTop w:val="0"/>
                      <w:marBottom w:val="0"/>
                      <w:divBdr>
                        <w:top w:val="none" w:sz="0" w:space="0" w:color="auto"/>
                        <w:left w:val="none" w:sz="0" w:space="0" w:color="auto"/>
                        <w:bottom w:val="none" w:sz="0" w:space="0" w:color="auto"/>
                        <w:right w:val="none" w:sz="0" w:space="0" w:color="auto"/>
                      </w:divBdr>
                    </w:div>
                  </w:divsChild>
                </w:div>
                <w:div w:id="32196401">
                  <w:marLeft w:val="0"/>
                  <w:marRight w:val="0"/>
                  <w:marTop w:val="0"/>
                  <w:marBottom w:val="0"/>
                  <w:divBdr>
                    <w:top w:val="none" w:sz="0" w:space="0" w:color="auto"/>
                    <w:left w:val="none" w:sz="0" w:space="0" w:color="auto"/>
                    <w:bottom w:val="none" w:sz="0" w:space="0" w:color="auto"/>
                    <w:right w:val="none" w:sz="0" w:space="0" w:color="auto"/>
                  </w:divBdr>
                  <w:divsChild>
                    <w:div w:id="609626018">
                      <w:marLeft w:val="0"/>
                      <w:marRight w:val="0"/>
                      <w:marTop w:val="0"/>
                      <w:marBottom w:val="0"/>
                      <w:divBdr>
                        <w:top w:val="none" w:sz="0" w:space="0" w:color="auto"/>
                        <w:left w:val="none" w:sz="0" w:space="0" w:color="auto"/>
                        <w:bottom w:val="none" w:sz="0" w:space="0" w:color="auto"/>
                        <w:right w:val="none" w:sz="0" w:space="0" w:color="auto"/>
                      </w:divBdr>
                    </w:div>
                  </w:divsChild>
                </w:div>
                <w:div w:id="1918781672">
                  <w:marLeft w:val="0"/>
                  <w:marRight w:val="0"/>
                  <w:marTop w:val="0"/>
                  <w:marBottom w:val="0"/>
                  <w:divBdr>
                    <w:top w:val="none" w:sz="0" w:space="0" w:color="auto"/>
                    <w:left w:val="none" w:sz="0" w:space="0" w:color="auto"/>
                    <w:bottom w:val="none" w:sz="0" w:space="0" w:color="auto"/>
                    <w:right w:val="none" w:sz="0" w:space="0" w:color="auto"/>
                  </w:divBdr>
                  <w:divsChild>
                    <w:div w:id="904025000">
                      <w:marLeft w:val="0"/>
                      <w:marRight w:val="0"/>
                      <w:marTop w:val="0"/>
                      <w:marBottom w:val="0"/>
                      <w:divBdr>
                        <w:top w:val="none" w:sz="0" w:space="0" w:color="auto"/>
                        <w:left w:val="none" w:sz="0" w:space="0" w:color="auto"/>
                        <w:bottom w:val="none" w:sz="0" w:space="0" w:color="auto"/>
                        <w:right w:val="none" w:sz="0" w:space="0" w:color="auto"/>
                      </w:divBdr>
                    </w:div>
                  </w:divsChild>
                </w:div>
                <w:div w:id="1500923855">
                  <w:marLeft w:val="0"/>
                  <w:marRight w:val="0"/>
                  <w:marTop w:val="0"/>
                  <w:marBottom w:val="0"/>
                  <w:divBdr>
                    <w:top w:val="none" w:sz="0" w:space="0" w:color="auto"/>
                    <w:left w:val="none" w:sz="0" w:space="0" w:color="auto"/>
                    <w:bottom w:val="none" w:sz="0" w:space="0" w:color="auto"/>
                    <w:right w:val="none" w:sz="0" w:space="0" w:color="auto"/>
                  </w:divBdr>
                  <w:divsChild>
                    <w:div w:id="360710590">
                      <w:marLeft w:val="0"/>
                      <w:marRight w:val="0"/>
                      <w:marTop w:val="0"/>
                      <w:marBottom w:val="0"/>
                      <w:divBdr>
                        <w:top w:val="none" w:sz="0" w:space="0" w:color="auto"/>
                        <w:left w:val="none" w:sz="0" w:space="0" w:color="auto"/>
                        <w:bottom w:val="none" w:sz="0" w:space="0" w:color="auto"/>
                        <w:right w:val="none" w:sz="0" w:space="0" w:color="auto"/>
                      </w:divBdr>
                    </w:div>
                  </w:divsChild>
                </w:div>
                <w:div w:id="1469472671">
                  <w:marLeft w:val="0"/>
                  <w:marRight w:val="0"/>
                  <w:marTop w:val="0"/>
                  <w:marBottom w:val="0"/>
                  <w:divBdr>
                    <w:top w:val="none" w:sz="0" w:space="0" w:color="auto"/>
                    <w:left w:val="none" w:sz="0" w:space="0" w:color="auto"/>
                    <w:bottom w:val="none" w:sz="0" w:space="0" w:color="auto"/>
                    <w:right w:val="none" w:sz="0" w:space="0" w:color="auto"/>
                  </w:divBdr>
                  <w:divsChild>
                    <w:div w:id="1905406541">
                      <w:marLeft w:val="0"/>
                      <w:marRight w:val="0"/>
                      <w:marTop w:val="0"/>
                      <w:marBottom w:val="0"/>
                      <w:divBdr>
                        <w:top w:val="none" w:sz="0" w:space="0" w:color="auto"/>
                        <w:left w:val="none" w:sz="0" w:space="0" w:color="auto"/>
                        <w:bottom w:val="none" w:sz="0" w:space="0" w:color="auto"/>
                        <w:right w:val="none" w:sz="0" w:space="0" w:color="auto"/>
                      </w:divBdr>
                    </w:div>
                  </w:divsChild>
                </w:div>
                <w:div w:id="760373837">
                  <w:marLeft w:val="0"/>
                  <w:marRight w:val="0"/>
                  <w:marTop w:val="0"/>
                  <w:marBottom w:val="0"/>
                  <w:divBdr>
                    <w:top w:val="none" w:sz="0" w:space="0" w:color="auto"/>
                    <w:left w:val="none" w:sz="0" w:space="0" w:color="auto"/>
                    <w:bottom w:val="none" w:sz="0" w:space="0" w:color="auto"/>
                    <w:right w:val="none" w:sz="0" w:space="0" w:color="auto"/>
                  </w:divBdr>
                  <w:divsChild>
                    <w:div w:id="1821268295">
                      <w:marLeft w:val="0"/>
                      <w:marRight w:val="0"/>
                      <w:marTop w:val="0"/>
                      <w:marBottom w:val="0"/>
                      <w:divBdr>
                        <w:top w:val="none" w:sz="0" w:space="0" w:color="auto"/>
                        <w:left w:val="none" w:sz="0" w:space="0" w:color="auto"/>
                        <w:bottom w:val="none" w:sz="0" w:space="0" w:color="auto"/>
                        <w:right w:val="none" w:sz="0" w:space="0" w:color="auto"/>
                      </w:divBdr>
                    </w:div>
                  </w:divsChild>
                </w:div>
                <w:div w:id="873999003">
                  <w:marLeft w:val="0"/>
                  <w:marRight w:val="0"/>
                  <w:marTop w:val="0"/>
                  <w:marBottom w:val="0"/>
                  <w:divBdr>
                    <w:top w:val="none" w:sz="0" w:space="0" w:color="auto"/>
                    <w:left w:val="none" w:sz="0" w:space="0" w:color="auto"/>
                    <w:bottom w:val="none" w:sz="0" w:space="0" w:color="auto"/>
                    <w:right w:val="none" w:sz="0" w:space="0" w:color="auto"/>
                  </w:divBdr>
                  <w:divsChild>
                    <w:div w:id="1077284663">
                      <w:marLeft w:val="0"/>
                      <w:marRight w:val="0"/>
                      <w:marTop w:val="0"/>
                      <w:marBottom w:val="0"/>
                      <w:divBdr>
                        <w:top w:val="none" w:sz="0" w:space="0" w:color="auto"/>
                        <w:left w:val="none" w:sz="0" w:space="0" w:color="auto"/>
                        <w:bottom w:val="none" w:sz="0" w:space="0" w:color="auto"/>
                        <w:right w:val="none" w:sz="0" w:space="0" w:color="auto"/>
                      </w:divBdr>
                    </w:div>
                  </w:divsChild>
                </w:div>
                <w:div w:id="1074548161">
                  <w:marLeft w:val="0"/>
                  <w:marRight w:val="0"/>
                  <w:marTop w:val="0"/>
                  <w:marBottom w:val="0"/>
                  <w:divBdr>
                    <w:top w:val="none" w:sz="0" w:space="0" w:color="auto"/>
                    <w:left w:val="none" w:sz="0" w:space="0" w:color="auto"/>
                    <w:bottom w:val="none" w:sz="0" w:space="0" w:color="auto"/>
                    <w:right w:val="none" w:sz="0" w:space="0" w:color="auto"/>
                  </w:divBdr>
                  <w:divsChild>
                    <w:div w:id="497888234">
                      <w:marLeft w:val="0"/>
                      <w:marRight w:val="0"/>
                      <w:marTop w:val="0"/>
                      <w:marBottom w:val="0"/>
                      <w:divBdr>
                        <w:top w:val="none" w:sz="0" w:space="0" w:color="auto"/>
                        <w:left w:val="none" w:sz="0" w:space="0" w:color="auto"/>
                        <w:bottom w:val="none" w:sz="0" w:space="0" w:color="auto"/>
                        <w:right w:val="none" w:sz="0" w:space="0" w:color="auto"/>
                      </w:divBdr>
                    </w:div>
                  </w:divsChild>
                </w:div>
                <w:div w:id="654334604">
                  <w:marLeft w:val="0"/>
                  <w:marRight w:val="0"/>
                  <w:marTop w:val="0"/>
                  <w:marBottom w:val="0"/>
                  <w:divBdr>
                    <w:top w:val="none" w:sz="0" w:space="0" w:color="auto"/>
                    <w:left w:val="none" w:sz="0" w:space="0" w:color="auto"/>
                    <w:bottom w:val="none" w:sz="0" w:space="0" w:color="auto"/>
                    <w:right w:val="none" w:sz="0" w:space="0" w:color="auto"/>
                  </w:divBdr>
                  <w:divsChild>
                    <w:div w:id="304244234">
                      <w:marLeft w:val="0"/>
                      <w:marRight w:val="0"/>
                      <w:marTop w:val="0"/>
                      <w:marBottom w:val="0"/>
                      <w:divBdr>
                        <w:top w:val="none" w:sz="0" w:space="0" w:color="auto"/>
                        <w:left w:val="none" w:sz="0" w:space="0" w:color="auto"/>
                        <w:bottom w:val="none" w:sz="0" w:space="0" w:color="auto"/>
                        <w:right w:val="none" w:sz="0" w:space="0" w:color="auto"/>
                      </w:divBdr>
                    </w:div>
                  </w:divsChild>
                </w:div>
                <w:div w:id="1879972505">
                  <w:marLeft w:val="0"/>
                  <w:marRight w:val="0"/>
                  <w:marTop w:val="0"/>
                  <w:marBottom w:val="0"/>
                  <w:divBdr>
                    <w:top w:val="none" w:sz="0" w:space="0" w:color="auto"/>
                    <w:left w:val="none" w:sz="0" w:space="0" w:color="auto"/>
                    <w:bottom w:val="none" w:sz="0" w:space="0" w:color="auto"/>
                    <w:right w:val="none" w:sz="0" w:space="0" w:color="auto"/>
                  </w:divBdr>
                  <w:divsChild>
                    <w:div w:id="1267349804">
                      <w:marLeft w:val="0"/>
                      <w:marRight w:val="0"/>
                      <w:marTop w:val="0"/>
                      <w:marBottom w:val="0"/>
                      <w:divBdr>
                        <w:top w:val="none" w:sz="0" w:space="0" w:color="auto"/>
                        <w:left w:val="none" w:sz="0" w:space="0" w:color="auto"/>
                        <w:bottom w:val="none" w:sz="0" w:space="0" w:color="auto"/>
                        <w:right w:val="none" w:sz="0" w:space="0" w:color="auto"/>
                      </w:divBdr>
                    </w:div>
                  </w:divsChild>
                </w:div>
                <w:div w:id="26177925">
                  <w:marLeft w:val="0"/>
                  <w:marRight w:val="0"/>
                  <w:marTop w:val="0"/>
                  <w:marBottom w:val="0"/>
                  <w:divBdr>
                    <w:top w:val="none" w:sz="0" w:space="0" w:color="auto"/>
                    <w:left w:val="none" w:sz="0" w:space="0" w:color="auto"/>
                    <w:bottom w:val="none" w:sz="0" w:space="0" w:color="auto"/>
                    <w:right w:val="none" w:sz="0" w:space="0" w:color="auto"/>
                  </w:divBdr>
                  <w:divsChild>
                    <w:div w:id="1860653826">
                      <w:marLeft w:val="0"/>
                      <w:marRight w:val="0"/>
                      <w:marTop w:val="0"/>
                      <w:marBottom w:val="0"/>
                      <w:divBdr>
                        <w:top w:val="none" w:sz="0" w:space="0" w:color="auto"/>
                        <w:left w:val="none" w:sz="0" w:space="0" w:color="auto"/>
                        <w:bottom w:val="none" w:sz="0" w:space="0" w:color="auto"/>
                        <w:right w:val="none" w:sz="0" w:space="0" w:color="auto"/>
                      </w:divBdr>
                    </w:div>
                  </w:divsChild>
                </w:div>
                <w:div w:id="1046221847">
                  <w:marLeft w:val="0"/>
                  <w:marRight w:val="0"/>
                  <w:marTop w:val="0"/>
                  <w:marBottom w:val="0"/>
                  <w:divBdr>
                    <w:top w:val="none" w:sz="0" w:space="0" w:color="auto"/>
                    <w:left w:val="none" w:sz="0" w:space="0" w:color="auto"/>
                    <w:bottom w:val="none" w:sz="0" w:space="0" w:color="auto"/>
                    <w:right w:val="none" w:sz="0" w:space="0" w:color="auto"/>
                  </w:divBdr>
                  <w:divsChild>
                    <w:div w:id="930430161">
                      <w:marLeft w:val="0"/>
                      <w:marRight w:val="0"/>
                      <w:marTop w:val="0"/>
                      <w:marBottom w:val="0"/>
                      <w:divBdr>
                        <w:top w:val="none" w:sz="0" w:space="0" w:color="auto"/>
                        <w:left w:val="none" w:sz="0" w:space="0" w:color="auto"/>
                        <w:bottom w:val="none" w:sz="0" w:space="0" w:color="auto"/>
                        <w:right w:val="none" w:sz="0" w:space="0" w:color="auto"/>
                      </w:divBdr>
                    </w:div>
                  </w:divsChild>
                </w:div>
                <w:div w:id="1729106958">
                  <w:marLeft w:val="0"/>
                  <w:marRight w:val="0"/>
                  <w:marTop w:val="0"/>
                  <w:marBottom w:val="0"/>
                  <w:divBdr>
                    <w:top w:val="none" w:sz="0" w:space="0" w:color="auto"/>
                    <w:left w:val="none" w:sz="0" w:space="0" w:color="auto"/>
                    <w:bottom w:val="none" w:sz="0" w:space="0" w:color="auto"/>
                    <w:right w:val="none" w:sz="0" w:space="0" w:color="auto"/>
                  </w:divBdr>
                  <w:divsChild>
                    <w:div w:id="1329669819">
                      <w:marLeft w:val="0"/>
                      <w:marRight w:val="0"/>
                      <w:marTop w:val="0"/>
                      <w:marBottom w:val="0"/>
                      <w:divBdr>
                        <w:top w:val="none" w:sz="0" w:space="0" w:color="auto"/>
                        <w:left w:val="none" w:sz="0" w:space="0" w:color="auto"/>
                        <w:bottom w:val="none" w:sz="0" w:space="0" w:color="auto"/>
                        <w:right w:val="none" w:sz="0" w:space="0" w:color="auto"/>
                      </w:divBdr>
                    </w:div>
                  </w:divsChild>
                </w:div>
                <w:div w:id="1386635061">
                  <w:marLeft w:val="0"/>
                  <w:marRight w:val="0"/>
                  <w:marTop w:val="0"/>
                  <w:marBottom w:val="0"/>
                  <w:divBdr>
                    <w:top w:val="none" w:sz="0" w:space="0" w:color="auto"/>
                    <w:left w:val="none" w:sz="0" w:space="0" w:color="auto"/>
                    <w:bottom w:val="none" w:sz="0" w:space="0" w:color="auto"/>
                    <w:right w:val="none" w:sz="0" w:space="0" w:color="auto"/>
                  </w:divBdr>
                  <w:divsChild>
                    <w:div w:id="1531649228">
                      <w:marLeft w:val="0"/>
                      <w:marRight w:val="0"/>
                      <w:marTop w:val="0"/>
                      <w:marBottom w:val="0"/>
                      <w:divBdr>
                        <w:top w:val="none" w:sz="0" w:space="0" w:color="auto"/>
                        <w:left w:val="none" w:sz="0" w:space="0" w:color="auto"/>
                        <w:bottom w:val="none" w:sz="0" w:space="0" w:color="auto"/>
                        <w:right w:val="none" w:sz="0" w:space="0" w:color="auto"/>
                      </w:divBdr>
                    </w:div>
                  </w:divsChild>
                </w:div>
                <w:div w:id="1039428088">
                  <w:marLeft w:val="0"/>
                  <w:marRight w:val="0"/>
                  <w:marTop w:val="0"/>
                  <w:marBottom w:val="0"/>
                  <w:divBdr>
                    <w:top w:val="none" w:sz="0" w:space="0" w:color="auto"/>
                    <w:left w:val="none" w:sz="0" w:space="0" w:color="auto"/>
                    <w:bottom w:val="none" w:sz="0" w:space="0" w:color="auto"/>
                    <w:right w:val="none" w:sz="0" w:space="0" w:color="auto"/>
                  </w:divBdr>
                  <w:divsChild>
                    <w:div w:id="455569401">
                      <w:marLeft w:val="0"/>
                      <w:marRight w:val="0"/>
                      <w:marTop w:val="0"/>
                      <w:marBottom w:val="0"/>
                      <w:divBdr>
                        <w:top w:val="none" w:sz="0" w:space="0" w:color="auto"/>
                        <w:left w:val="none" w:sz="0" w:space="0" w:color="auto"/>
                        <w:bottom w:val="none" w:sz="0" w:space="0" w:color="auto"/>
                        <w:right w:val="none" w:sz="0" w:space="0" w:color="auto"/>
                      </w:divBdr>
                    </w:div>
                  </w:divsChild>
                </w:div>
                <w:div w:id="1793014833">
                  <w:marLeft w:val="0"/>
                  <w:marRight w:val="0"/>
                  <w:marTop w:val="0"/>
                  <w:marBottom w:val="0"/>
                  <w:divBdr>
                    <w:top w:val="none" w:sz="0" w:space="0" w:color="auto"/>
                    <w:left w:val="none" w:sz="0" w:space="0" w:color="auto"/>
                    <w:bottom w:val="none" w:sz="0" w:space="0" w:color="auto"/>
                    <w:right w:val="none" w:sz="0" w:space="0" w:color="auto"/>
                  </w:divBdr>
                  <w:divsChild>
                    <w:div w:id="1698698898">
                      <w:marLeft w:val="0"/>
                      <w:marRight w:val="0"/>
                      <w:marTop w:val="0"/>
                      <w:marBottom w:val="0"/>
                      <w:divBdr>
                        <w:top w:val="none" w:sz="0" w:space="0" w:color="auto"/>
                        <w:left w:val="none" w:sz="0" w:space="0" w:color="auto"/>
                        <w:bottom w:val="none" w:sz="0" w:space="0" w:color="auto"/>
                        <w:right w:val="none" w:sz="0" w:space="0" w:color="auto"/>
                      </w:divBdr>
                    </w:div>
                  </w:divsChild>
                </w:div>
                <w:div w:id="814490639">
                  <w:marLeft w:val="0"/>
                  <w:marRight w:val="0"/>
                  <w:marTop w:val="0"/>
                  <w:marBottom w:val="0"/>
                  <w:divBdr>
                    <w:top w:val="none" w:sz="0" w:space="0" w:color="auto"/>
                    <w:left w:val="none" w:sz="0" w:space="0" w:color="auto"/>
                    <w:bottom w:val="none" w:sz="0" w:space="0" w:color="auto"/>
                    <w:right w:val="none" w:sz="0" w:space="0" w:color="auto"/>
                  </w:divBdr>
                  <w:divsChild>
                    <w:div w:id="1131829859">
                      <w:marLeft w:val="0"/>
                      <w:marRight w:val="0"/>
                      <w:marTop w:val="0"/>
                      <w:marBottom w:val="0"/>
                      <w:divBdr>
                        <w:top w:val="none" w:sz="0" w:space="0" w:color="auto"/>
                        <w:left w:val="none" w:sz="0" w:space="0" w:color="auto"/>
                        <w:bottom w:val="none" w:sz="0" w:space="0" w:color="auto"/>
                        <w:right w:val="none" w:sz="0" w:space="0" w:color="auto"/>
                      </w:divBdr>
                    </w:div>
                  </w:divsChild>
                </w:div>
                <w:div w:id="1033264836">
                  <w:marLeft w:val="0"/>
                  <w:marRight w:val="0"/>
                  <w:marTop w:val="0"/>
                  <w:marBottom w:val="0"/>
                  <w:divBdr>
                    <w:top w:val="none" w:sz="0" w:space="0" w:color="auto"/>
                    <w:left w:val="none" w:sz="0" w:space="0" w:color="auto"/>
                    <w:bottom w:val="none" w:sz="0" w:space="0" w:color="auto"/>
                    <w:right w:val="none" w:sz="0" w:space="0" w:color="auto"/>
                  </w:divBdr>
                  <w:divsChild>
                    <w:div w:id="1955941386">
                      <w:marLeft w:val="0"/>
                      <w:marRight w:val="0"/>
                      <w:marTop w:val="0"/>
                      <w:marBottom w:val="0"/>
                      <w:divBdr>
                        <w:top w:val="none" w:sz="0" w:space="0" w:color="auto"/>
                        <w:left w:val="none" w:sz="0" w:space="0" w:color="auto"/>
                        <w:bottom w:val="none" w:sz="0" w:space="0" w:color="auto"/>
                        <w:right w:val="none" w:sz="0" w:space="0" w:color="auto"/>
                      </w:divBdr>
                    </w:div>
                  </w:divsChild>
                </w:div>
                <w:div w:id="1339691436">
                  <w:marLeft w:val="0"/>
                  <w:marRight w:val="0"/>
                  <w:marTop w:val="0"/>
                  <w:marBottom w:val="0"/>
                  <w:divBdr>
                    <w:top w:val="none" w:sz="0" w:space="0" w:color="auto"/>
                    <w:left w:val="none" w:sz="0" w:space="0" w:color="auto"/>
                    <w:bottom w:val="none" w:sz="0" w:space="0" w:color="auto"/>
                    <w:right w:val="none" w:sz="0" w:space="0" w:color="auto"/>
                  </w:divBdr>
                  <w:divsChild>
                    <w:div w:id="753090393">
                      <w:marLeft w:val="0"/>
                      <w:marRight w:val="0"/>
                      <w:marTop w:val="0"/>
                      <w:marBottom w:val="0"/>
                      <w:divBdr>
                        <w:top w:val="none" w:sz="0" w:space="0" w:color="auto"/>
                        <w:left w:val="none" w:sz="0" w:space="0" w:color="auto"/>
                        <w:bottom w:val="none" w:sz="0" w:space="0" w:color="auto"/>
                        <w:right w:val="none" w:sz="0" w:space="0" w:color="auto"/>
                      </w:divBdr>
                    </w:div>
                  </w:divsChild>
                </w:div>
                <w:div w:id="339352386">
                  <w:marLeft w:val="0"/>
                  <w:marRight w:val="0"/>
                  <w:marTop w:val="0"/>
                  <w:marBottom w:val="0"/>
                  <w:divBdr>
                    <w:top w:val="none" w:sz="0" w:space="0" w:color="auto"/>
                    <w:left w:val="none" w:sz="0" w:space="0" w:color="auto"/>
                    <w:bottom w:val="none" w:sz="0" w:space="0" w:color="auto"/>
                    <w:right w:val="none" w:sz="0" w:space="0" w:color="auto"/>
                  </w:divBdr>
                  <w:divsChild>
                    <w:div w:id="1856190652">
                      <w:marLeft w:val="0"/>
                      <w:marRight w:val="0"/>
                      <w:marTop w:val="0"/>
                      <w:marBottom w:val="0"/>
                      <w:divBdr>
                        <w:top w:val="none" w:sz="0" w:space="0" w:color="auto"/>
                        <w:left w:val="none" w:sz="0" w:space="0" w:color="auto"/>
                        <w:bottom w:val="none" w:sz="0" w:space="0" w:color="auto"/>
                        <w:right w:val="none" w:sz="0" w:space="0" w:color="auto"/>
                      </w:divBdr>
                    </w:div>
                  </w:divsChild>
                </w:div>
                <w:div w:id="303197434">
                  <w:marLeft w:val="0"/>
                  <w:marRight w:val="0"/>
                  <w:marTop w:val="0"/>
                  <w:marBottom w:val="0"/>
                  <w:divBdr>
                    <w:top w:val="none" w:sz="0" w:space="0" w:color="auto"/>
                    <w:left w:val="none" w:sz="0" w:space="0" w:color="auto"/>
                    <w:bottom w:val="none" w:sz="0" w:space="0" w:color="auto"/>
                    <w:right w:val="none" w:sz="0" w:space="0" w:color="auto"/>
                  </w:divBdr>
                  <w:divsChild>
                    <w:div w:id="1322199954">
                      <w:marLeft w:val="0"/>
                      <w:marRight w:val="0"/>
                      <w:marTop w:val="0"/>
                      <w:marBottom w:val="0"/>
                      <w:divBdr>
                        <w:top w:val="none" w:sz="0" w:space="0" w:color="auto"/>
                        <w:left w:val="none" w:sz="0" w:space="0" w:color="auto"/>
                        <w:bottom w:val="none" w:sz="0" w:space="0" w:color="auto"/>
                        <w:right w:val="none" w:sz="0" w:space="0" w:color="auto"/>
                      </w:divBdr>
                    </w:div>
                  </w:divsChild>
                </w:div>
                <w:div w:id="407580607">
                  <w:marLeft w:val="0"/>
                  <w:marRight w:val="0"/>
                  <w:marTop w:val="0"/>
                  <w:marBottom w:val="0"/>
                  <w:divBdr>
                    <w:top w:val="none" w:sz="0" w:space="0" w:color="auto"/>
                    <w:left w:val="none" w:sz="0" w:space="0" w:color="auto"/>
                    <w:bottom w:val="none" w:sz="0" w:space="0" w:color="auto"/>
                    <w:right w:val="none" w:sz="0" w:space="0" w:color="auto"/>
                  </w:divBdr>
                  <w:divsChild>
                    <w:div w:id="1611352854">
                      <w:marLeft w:val="0"/>
                      <w:marRight w:val="0"/>
                      <w:marTop w:val="0"/>
                      <w:marBottom w:val="0"/>
                      <w:divBdr>
                        <w:top w:val="none" w:sz="0" w:space="0" w:color="auto"/>
                        <w:left w:val="none" w:sz="0" w:space="0" w:color="auto"/>
                        <w:bottom w:val="none" w:sz="0" w:space="0" w:color="auto"/>
                        <w:right w:val="none" w:sz="0" w:space="0" w:color="auto"/>
                      </w:divBdr>
                    </w:div>
                  </w:divsChild>
                </w:div>
                <w:div w:id="610939986">
                  <w:marLeft w:val="0"/>
                  <w:marRight w:val="0"/>
                  <w:marTop w:val="0"/>
                  <w:marBottom w:val="0"/>
                  <w:divBdr>
                    <w:top w:val="none" w:sz="0" w:space="0" w:color="auto"/>
                    <w:left w:val="none" w:sz="0" w:space="0" w:color="auto"/>
                    <w:bottom w:val="none" w:sz="0" w:space="0" w:color="auto"/>
                    <w:right w:val="none" w:sz="0" w:space="0" w:color="auto"/>
                  </w:divBdr>
                  <w:divsChild>
                    <w:div w:id="1348364103">
                      <w:marLeft w:val="0"/>
                      <w:marRight w:val="0"/>
                      <w:marTop w:val="0"/>
                      <w:marBottom w:val="0"/>
                      <w:divBdr>
                        <w:top w:val="none" w:sz="0" w:space="0" w:color="auto"/>
                        <w:left w:val="none" w:sz="0" w:space="0" w:color="auto"/>
                        <w:bottom w:val="none" w:sz="0" w:space="0" w:color="auto"/>
                        <w:right w:val="none" w:sz="0" w:space="0" w:color="auto"/>
                      </w:divBdr>
                    </w:div>
                    <w:div w:id="1834419221">
                      <w:marLeft w:val="0"/>
                      <w:marRight w:val="0"/>
                      <w:marTop w:val="0"/>
                      <w:marBottom w:val="0"/>
                      <w:divBdr>
                        <w:top w:val="none" w:sz="0" w:space="0" w:color="auto"/>
                        <w:left w:val="none" w:sz="0" w:space="0" w:color="auto"/>
                        <w:bottom w:val="none" w:sz="0" w:space="0" w:color="auto"/>
                        <w:right w:val="none" w:sz="0" w:space="0" w:color="auto"/>
                      </w:divBdr>
                    </w:div>
                    <w:div w:id="410662456">
                      <w:marLeft w:val="0"/>
                      <w:marRight w:val="0"/>
                      <w:marTop w:val="0"/>
                      <w:marBottom w:val="0"/>
                      <w:divBdr>
                        <w:top w:val="none" w:sz="0" w:space="0" w:color="auto"/>
                        <w:left w:val="none" w:sz="0" w:space="0" w:color="auto"/>
                        <w:bottom w:val="none" w:sz="0" w:space="0" w:color="auto"/>
                        <w:right w:val="none" w:sz="0" w:space="0" w:color="auto"/>
                      </w:divBdr>
                    </w:div>
                  </w:divsChild>
                </w:div>
                <w:div w:id="411318816">
                  <w:marLeft w:val="0"/>
                  <w:marRight w:val="0"/>
                  <w:marTop w:val="0"/>
                  <w:marBottom w:val="0"/>
                  <w:divBdr>
                    <w:top w:val="none" w:sz="0" w:space="0" w:color="auto"/>
                    <w:left w:val="none" w:sz="0" w:space="0" w:color="auto"/>
                    <w:bottom w:val="none" w:sz="0" w:space="0" w:color="auto"/>
                    <w:right w:val="none" w:sz="0" w:space="0" w:color="auto"/>
                  </w:divBdr>
                  <w:divsChild>
                    <w:div w:id="1180392141">
                      <w:marLeft w:val="0"/>
                      <w:marRight w:val="0"/>
                      <w:marTop w:val="0"/>
                      <w:marBottom w:val="0"/>
                      <w:divBdr>
                        <w:top w:val="none" w:sz="0" w:space="0" w:color="auto"/>
                        <w:left w:val="none" w:sz="0" w:space="0" w:color="auto"/>
                        <w:bottom w:val="none" w:sz="0" w:space="0" w:color="auto"/>
                        <w:right w:val="none" w:sz="0" w:space="0" w:color="auto"/>
                      </w:divBdr>
                    </w:div>
                  </w:divsChild>
                </w:div>
                <w:div w:id="961618893">
                  <w:marLeft w:val="0"/>
                  <w:marRight w:val="0"/>
                  <w:marTop w:val="0"/>
                  <w:marBottom w:val="0"/>
                  <w:divBdr>
                    <w:top w:val="none" w:sz="0" w:space="0" w:color="auto"/>
                    <w:left w:val="none" w:sz="0" w:space="0" w:color="auto"/>
                    <w:bottom w:val="none" w:sz="0" w:space="0" w:color="auto"/>
                    <w:right w:val="none" w:sz="0" w:space="0" w:color="auto"/>
                  </w:divBdr>
                  <w:divsChild>
                    <w:div w:id="149638578">
                      <w:marLeft w:val="0"/>
                      <w:marRight w:val="0"/>
                      <w:marTop w:val="0"/>
                      <w:marBottom w:val="0"/>
                      <w:divBdr>
                        <w:top w:val="none" w:sz="0" w:space="0" w:color="auto"/>
                        <w:left w:val="none" w:sz="0" w:space="0" w:color="auto"/>
                        <w:bottom w:val="none" w:sz="0" w:space="0" w:color="auto"/>
                        <w:right w:val="none" w:sz="0" w:space="0" w:color="auto"/>
                      </w:divBdr>
                    </w:div>
                  </w:divsChild>
                </w:div>
                <w:div w:id="1801144470">
                  <w:marLeft w:val="0"/>
                  <w:marRight w:val="0"/>
                  <w:marTop w:val="0"/>
                  <w:marBottom w:val="0"/>
                  <w:divBdr>
                    <w:top w:val="none" w:sz="0" w:space="0" w:color="auto"/>
                    <w:left w:val="none" w:sz="0" w:space="0" w:color="auto"/>
                    <w:bottom w:val="none" w:sz="0" w:space="0" w:color="auto"/>
                    <w:right w:val="none" w:sz="0" w:space="0" w:color="auto"/>
                  </w:divBdr>
                  <w:divsChild>
                    <w:div w:id="159736154">
                      <w:marLeft w:val="0"/>
                      <w:marRight w:val="0"/>
                      <w:marTop w:val="0"/>
                      <w:marBottom w:val="0"/>
                      <w:divBdr>
                        <w:top w:val="none" w:sz="0" w:space="0" w:color="auto"/>
                        <w:left w:val="none" w:sz="0" w:space="0" w:color="auto"/>
                        <w:bottom w:val="none" w:sz="0" w:space="0" w:color="auto"/>
                        <w:right w:val="none" w:sz="0" w:space="0" w:color="auto"/>
                      </w:divBdr>
                    </w:div>
                  </w:divsChild>
                </w:div>
                <w:div w:id="1074202857">
                  <w:marLeft w:val="0"/>
                  <w:marRight w:val="0"/>
                  <w:marTop w:val="0"/>
                  <w:marBottom w:val="0"/>
                  <w:divBdr>
                    <w:top w:val="none" w:sz="0" w:space="0" w:color="auto"/>
                    <w:left w:val="none" w:sz="0" w:space="0" w:color="auto"/>
                    <w:bottom w:val="none" w:sz="0" w:space="0" w:color="auto"/>
                    <w:right w:val="none" w:sz="0" w:space="0" w:color="auto"/>
                  </w:divBdr>
                  <w:divsChild>
                    <w:div w:id="772476510">
                      <w:marLeft w:val="0"/>
                      <w:marRight w:val="0"/>
                      <w:marTop w:val="0"/>
                      <w:marBottom w:val="0"/>
                      <w:divBdr>
                        <w:top w:val="none" w:sz="0" w:space="0" w:color="auto"/>
                        <w:left w:val="none" w:sz="0" w:space="0" w:color="auto"/>
                        <w:bottom w:val="none" w:sz="0" w:space="0" w:color="auto"/>
                        <w:right w:val="none" w:sz="0" w:space="0" w:color="auto"/>
                      </w:divBdr>
                    </w:div>
                  </w:divsChild>
                </w:div>
                <w:div w:id="1168787759">
                  <w:marLeft w:val="0"/>
                  <w:marRight w:val="0"/>
                  <w:marTop w:val="0"/>
                  <w:marBottom w:val="0"/>
                  <w:divBdr>
                    <w:top w:val="none" w:sz="0" w:space="0" w:color="auto"/>
                    <w:left w:val="none" w:sz="0" w:space="0" w:color="auto"/>
                    <w:bottom w:val="none" w:sz="0" w:space="0" w:color="auto"/>
                    <w:right w:val="none" w:sz="0" w:space="0" w:color="auto"/>
                  </w:divBdr>
                  <w:divsChild>
                    <w:div w:id="1384325471">
                      <w:marLeft w:val="0"/>
                      <w:marRight w:val="0"/>
                      <w:marTop w:val="0"/>
                      <w:marBottom w:val="0"/>
                      <w:divBdr>
                        <w:top w:val="none" w:sz="0" w:space="0" w:color="auto"/>
                        <w:left w:val="none" w:sz="0" w:space="0" w:color="auto"/>
                        <w:bottom w:val="none" w:sz="0" w:space="0" w:color="auto"/>
                        <w:right w:val="none" w:sz="0" w:space="0" w:color="auto"/>
                      </w:divBdr>
                    </w:div>
                  </w:divsChild>
                </w:div>
                <w:div w:id="133643125">
                  <w:marLeft w:val="0"/>
                  <w:marRight w:val="0"/>
                  <w:marTop w:val="0"/>
                  <w:marBottom w:val="0"/>
                  <w:divBdr>
                    <w:top w:val="none" w:sz="0" w:space="0" w:color="auto"/>
                    <w:left w:val="none" w:sz="0" w:space="0" w:color="auto"/>
                    <w:bottom w:val="none" w:sz="0" w:space="0" w:color="auto"/>
                    <w:right w:val="none" w:sz="0" w:space="0" w:color="auto"/>
                  </w:divBdr>
                  <w:divsChild>
                    <w:div w:id="541674658">
                      <w:marLeft w:val="0"/>
                      <w:marRight w:val="0"/>
                      <w:marTop w:val="0"/>
                      <w:marBottom w:val="0"/>
                      <w:divBdr>
                        <w:top w:val="none" w:sz="0" w:space="0" w:color="auto"/>
                        <w:left w:val="none" w:sz="0" w:space="0" w:color="auto"/>
                        <w:bottom w:val="none" w:sz="0" w:space="0" w:color="auto"/>
                        <w:right w:val="none" w:sz="0" w:space="0" w:color="auto"/>
                      </w:divBdr>
                    </w:div>
                  </w:divsChild>
                </w:div>
                <w:div w:id="2087222744">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0"/>
                      <w:divBdr>
                        <w:top w:val="none" w:sz="0" w:space="0" w:color="auto"/>
                        <w:left w:val="none" w:sz="0" w:space="0" w:color="auto"/>
                        <w:bottom w:val="none" w:sz="0" w:space="0" w:color="auto"/>
                        <w:right w:val="none" w:sz="0" w:space="0" w:color="auto"/>
                      </w:divBdr>
                    </w:div>
                  </w:divsChild>
                </w:div>
                <w:div w:id="525758038">
                  <w:marLeft w:val="0"/>
                  <w:marRight w:val="0"/>
                  <w:marTop w:val="0"/>
                  <w:marBottom w:val="0"/>
                  <w:divBdr>
                    <w:top w:val="none" w:sz="0" w:space="0" w:color="auto"/>
                    <w:left w:val="none" w:sz="0" w:space="0" w:color="auto"/>
                    <w:bottom w:val="none" w:sz="0" w:space="0" w:color="auto"/>
                    <w:right w:val="none" w:sz="0" w:space="0" w:color="auto"/>
                  </w:divBdr>
                  <w:divsChild>
                    <w:div w:id="2712323">
                      <w:marLeft w:val="0"/>
                      <w:marRight w:val="0"/>
                      <w:marTop w:val="0"/>
                      <w:marBottom w:val="0"/>
                      <w:divBdr>
                        <w:top w:val="none" w:sz="0" w:space="0" w:color="auto"/>
                        <w:left w:val="none" w:sz="0" w:space="0" w:color="auto"/>
                        <w:bottom w:val="none" w:sz="0" w:space="0" w:color="auto"/>
                        <w:right w:val="none" w:sz="0" w:space="0" w:color="auto"/>
                      </w:divBdr>
                    </w:div>
                  </w:divsChild>
                </w:div>
                <w:div w:id="28381520">
                  <w:marLeft w:val="0"/>
                  <w:marRight w:val="0"/>
                  <w:marTop w:val="0"/>
                  <w:marBottom w:val="0"/>
                  <w:divBdr>
                    <w:top w:val="none" w:sz="0" w:space="0" w:color="auto"/>
                    <w:left w:val="none" w:sz="0" w:space="0" w:color="auto"/>
                    <w:bottom w:val="none" w:sz="0" w:space="0" w:color="auto"/>
                    <w:right w:val="none" w:sz="0" w:space="0" w:color="auto"/>
                  </w:divBdr>
                  <w:divsChild>
                    <w:div w:id="281692302">
                      <w:marLeft w:val="0"/>
                      <w:marRight w:val="0"/>
                      <w:marTop w:val="0"/>
                      <w:marBottom w:val="0"/>
                      <w:divBdr>
                        <w:top w:val="none" w:sz="0" w:space="0" w:color="auto"/>
                        <w:left w:val="none" w:sz="0" w:space="0" w:color="auto"/>
                        <w:bottom w:val="none" w:sz="0" w:space="0" w:color="auto"/>
                        <w:right w:val="none" w:sz="0" w:space="0" w:color="auto"/>
                      </w:divBdr>
                    </w:div>
                  </w:divsChild>
                </w:div>
                <w:div w:id="746922261">
                  <w:marLeft w:val="0"/>
                  <w:marRight w:val="0"/>
                  <w:marTop w:val="0"/>
                  <w:marBottom w:val="0"/>
                  <w:divBdr>
                    <w:top w:val="none" w:sz="0" w:space="0" w:color="auto"/>
                    <w:left w:val="none" w:sz="0" w:space="0" w:color="auto"/>
                    <w:bottom w:val="none" w:sz="0" w:space="0" w:color="auto"/>
                    <w:right w:val="none" w:sz="0" w:space="0" w:color="auto"/>
                  </w:divBdr>
                  <w:divsChild>
                    <w:div w:id="782459011">
                      <w:marLeft w:val="0"/>
                      <w:marRight w:val="0"/>
                      <w:marTop w:val="0"/>
                      <w:marBottom w:val="0"/>
                      <w:divBdr>
                        <w:top w:val="none" w:sz="0" w:space="0" w:color="auto"/>
                        <w:left w:val="none" w:sz="0" w:space="0" w:color="auto"/>
                        <w:bottom w:val="none" w:sz="0" w:space="0" w:color="auto"/>
                        <w:right w:val="none" w:sz="0" w:space="0" w:color="auto"/>
                      </w:divBdr>
                    </w:div>
                  </w:divsChild>
                </w:div>
                <w:div w:id="1299410918">
                  <w:marLeft w:val="0"/>
                  <w:marRight w:val="0"/>
                  <w:marTop w:val="0"/>
                  <w:marBottom w:val="0"/>
                  <w:divBdr>
                    <w:top w:val="none" w:sz="0" w:space="0" w:color="auto"/>
                    <w:left w:val="none" w:sz="0" w:space="0" w:color="auto"/>
                    <w:bottom w:val="none" w:sz="0" w:space="0" w:color="auto"/>
                    <w:right w:val="none" w:sz="0" w:space="0" w:color="auto"/>
                  </w:divBdr>
                  <w:divsChild>
                    <w:div w:id="999387313">
                      <w:marLeft w:val="0"/>
                      <w:marRight w:val="0"/>
                      <w:marTop w:val="0"/>
                      <w:marBottom w:val="0"/>
                      <w:divBdr>
                        <w:top w:val="none" w:sz="0" w:space="0" w:color="auto"/>
                        <w:left w:val="none" w:sz="0" w:space="0" w:color="auto"/>
                        <w:bottom w:val="none" w:sz="0" w:space="0" w:color="auto"/>
                        <w:right w:val="none" w:sz="0" w:space="0" w:color="auto"/>
                      </w:divBdr>
                    </w:div>
                  </w:divsChild>
                </w:div>
                <w:div w:id="1630234316">
                  <w:marLeft w:val="0"/>
                  <w:marRight w:val="0"/>
                  <w:marTop w:val="0"/>
                  <w:marBottom w:val="0"/>
                  <w:divBdr>
                    <w:top w:val="none" w:sz="0" w:space="0" w:color="auto"/>
                    <w:left w:val="none" w:sz="0" w:space="0" w:color="auto"/>
                    <w:bottom w:val="none" w:sz="0" w:space="0" w:color="auto"/>
                    <w:right w:val="none" w:sz="0" w:space="0" w:color="auto"/>
                  </w:divBdr>
                  <w:divsChild>
                    <w:div w:id="938229">
                      <w:marLeft w:val="0"/>
                      <w:marRight w:val="0"/>
                      <w:marTop w:val="0"/>
                      <w:marBottom w:val="0"/>
                      <w:divBdr>
                        <w:top w:val="none" w:sz="0" w:space="0" w:color="auto"/>
                        <w:left w:val="none" w:sz="0" w:space="0" w:color="auto"/>
                        <w:bottom w:val="none" w:sz="0" w:space="0" w:color="auto"/>
                        <w:right w:val="none" w:sz="0" w:space="0" w:color="auto"/>
                      </w:divBdr>
                    </w:div>
                  </w:divsChild>
                </w:div>
                <w:div w:id="1874923008">
                  <w:marLeft w:val="0"/>
                  <w:marRight w:val="0"/>
                  <w:marTop w:val="0"/>
                  <w:marBottom w:val="0"/>
                  <w:divBdr>
                    <w:top w:val="none" w:sz="0" w:space="0" w:color="auto"/>
                    <w:left w:val="none" w:sz="0" w:space="0" w:color="auto"/>
                    <w:bottom w:val="none" w:sz="0" w:space="0" w:color="auto"/>
                    <w:right w:val="none" w:sz="0" w:space="0" w:color="auto"/>
                  </w:divBdr>
                  <w:divsChild>
                    <w:div w:id="1173833476">
                      <w:marLeft w:val="0"/>
                      <w:marRight w:val="0"/>
                      <w:marTop w:val="0"/>
                      <w:marBottom w:val="0"/>
                      <w:divBdr>
                        <w:top w:val="none" w:sz="0" w:space="0" w:color="auto"/>
                        <w:left w:val="none" w:sz="0" w:space="0" w:color="auto"/>
                        <w:bottom w:val="none" w:sz="0" w:space="0" w:color="auto"/>
                        <w:right w:val="none" w:sz="0" w:space="0" w:color="auto"/>
                      </w:divBdr>
                    </w:div>
                  </w:divsChild>
                </w:div>
                <w:div w:id="1199704387">
                  <w:marLeft w:val="0"/>
                  <w:marRight w:val="0"/>
                  <w:marTop w:val="0"/>
                  <w:marBottom w:val="0"/>
                  <w:divBdr>
                    <w:top w:val="none" w:sz="0" w:space="0" w:color="auto"/>
                    <w:left w:val="none" w:sz="0" w:space="0" w:color="auto"/>
                    <w:bottom w:val="none" w:sz="0" w:space="0" w:color="auto"/>
                    <w:right w:val="none" w:sz="0" w:space="0" w:color="auto"/>
                  </w:divBdr>
                  <w:divsChild>
                    <w:div w:id="416753592">
                      <w:marLeft w:val="0"/>
                      <w:marRight w:val="0"/>
                      <w:marTop w:val="0"/>
                      <w:marBottom w:val="0"/>
                      <w:divBdr>
                        <w:top w:val="none" w:sz="0" w:space="0" w:color="auto"/>
                        <w:left w:val="none" w:sz="0" w:space="0" w:color="auto"/>
                        <w:bottom w:val="none" w:sz="0" w:space="0" w:color="auto"/>
                        <w:right w:val="none" w:sz="0" w:space="0" w:color="auto"/>
                      </w:divBdr>
                    </w:div>
                  </w:divsChild>
                </w:div>
                <w:div w:id="1141732102">
                  <w:marLeft w:val="0"/>
                  <w:marRight w:val="0"/>
                  <w:marTop w:val="0"/>
                  <w:marBottom w:val="0"/>
                  <w:divBdr>
                    <w:top w:val="none" w:sz="0" w:space="0" w:color="auto"/>
                    <w:left w:val="none" w:sz="0" w:space="0" w:color="auto"/>
                    <w:bottom w:val="none" w:sz="0" w:space="0" w:color="auto"/>
                    <w:right w:val="none" w:sz="0" w:space="0" w:color="auto"/>
                  </w:divBdr>
                  <w:divsChild>
                    <w:div w:id="1443260939">
                      <w:marLeft w:val="0"/>
                      <w:marRight w:val="0"/>
                      <w:marTop w:val="0"/>
                      <w:marBottom w:val="0"/>
                      <w:divBdr>
                        <w:top w:val="none" w:sz="0" w:space="0" w:color="auto"/>
                        <w:left w:val="none" w:sz="0" w:space="0" w:color="auto"/>
                        <w:bottom w:val="none" w:sz="0" w:space="0" w:color="auto"/>
                        <w:right w:val="none" w:sz="0" w:space="0" w:color="auto"/>
                      </w:divBdr>
                    </w:div>
                  </w:divsChild>
                </w:div>
                <w:div w:id="1559169872">
                  <w:marLeft w:val="0"/>
                  <w:marRight w:val="0"/>
                  <w:marTop w:val="0"/>
                  <w:marBottom w:val="0"/>
                  <w:divBdr>
                    <w:top w:val="none" w:sz="0" w:space="0" w:color="auto"/>
                    <w:left w:val="none" w:sz="0" w:space="0" w:color="auto"/>
                    <w:bottom w:val="none" w:sz="0" w:space="0" w:color="auto"/>
                    <w:right w:val="none" w:sz="0" w:space="0" w:color="auto"/>
                  </w:divBdr>
                  <w:divsChild>
                    <w:div w:id="1576167350">
                      <w:marLeft w:val="0"/>
                      <w:marRight w:val="0"/>
                      <w:marTop w:val="0"/>
                      <w:marBottom w:val="0"/>
                      <w:divBdr>
                        <w:top w:val="none" w:sz="0" w:space="0" w:color="auto"/>
                        <w:left w:val="none" w:sz="0" w:space="0" w:color="auto"/>
                        <w:bottom w:val="none" w:sz="0" w:space="0" w:color="auto"/>
                        <w:right w:val="none" w:sz="0" w:space="0" w:color="auto"/>
                      </w:divBdr>
                    </w:div>
                  </w:divsChild>
                </w:div>
                <w:div w:id="1878349593">
                  <w:marLeft w:val="0"/>
                  <w:marRight w:val="0"/>
                  <w:marTop w:val="0"/>
                  <w:marBottom w:val="0"/>
                  <w:divBdr>
                    <w:top w:val="none" w:sz="0" w:space="0" w:color="auto"/>
                    <w:left w:val="none" w:sz="0" w:space="0" w:color="auto"/>
                    <w:bottom w:val="none" w:sz="0" w:space="0" w:color="auto"/>
                    <w:right w:val="none" w:sz="0" w:space="0" w:color="auto"/>
                  </w:divBdr>
                  <w:divsChild>
                    <w:div w:id="356735769">
                      <w:marLeft w:val="0"/>
                      <w:marRight w:val="0"/>
                      <w:marTop w:val="0"/>
                      <w:marBottom w:val="0"/>
                      <w:divBdr>
                        <w:top w:val="none" w:sz="0" w:space="0" w:color="auto"/>
                        <w:left w:val="none" w:sz="0" w:space="0" w:color="auto"/>
                        <w:bottom w:val="none" w:sz="0" w:space="0" w:color="auto"/>
                        <w:right w:val="none" w:sz="0" w:space="0" w:color="auto"/>
                      </w:divBdr>
                    </w:div>
                  </w:divsChild>
                </w:div>
                <w:div w:id="235671445">
                  <w:marLeft w:val="0"/>
                  <w:marRight w:val="0"/>
                  <w:marTop w:val="0"/>
                  <w:marBottom w:val="0"/>
                  <w:divBdr>
                    <w:top w:val="none" w:sz="0" w:space="0" w:color="auto"/>
                    <w:left w:val="none" w:sz="0" w:space="0" w:color="auto"/>
                    <w:bottom w:val="none" w:sz="0" w:space="0" w:color="auto"/>
                    <w:right w:val="none" w:sz="0" w:space="0" w:color="auto"/>
                  </w:divBdr>
                  <w:divsChild>
                    <w:div w:id="2076127232">
                      <w:marLeft w:val="0"/>
                      <w:marRight w:val="0"/>
                      <w:marTop w:val="0"/>
                      <w:marBottom w:val="0"/>
                      <w:divBdr>
                        <w:top w:val="none" w:sz="0" w:space="0" w:color="auto"/>
                        <w:left w:val="none" w:sz="0" w:space="0" w:color="auto"/>
                        <w:bottom w:val="none" w:sz="0" w:space="0" w:color="auto"/>
                        <w:right w:val="none" w:sz="0" w:space="0" w:color="auto"/>
                      </w:divBdr>
                    </w:div>
                  </w:divsChild>
                </w:div>
                <w:div w:id="1562061558">
                  <w:marLeft w:val="0"/>
                  <w:marRight w:val="0"/>
                  <w:marTop w:val="0"/>
                  <w:marBottom w:val="0"/>
                  <w:divBdr>
                    <w:top w:val="none" w:sz="0" w:space="0" w:color="auto"/>
                    <w:left w:val="none" w:sz="0" w:space="0" w:color="auto"/>
                    <w:bottom w:val="none" w:sz="0" w:space="0" w:color="auto"/>
                    <w:right w:val="none" w:sz="0" w:space="0" w:color="auto"/>
                  </w:divBdr>
                  <w:divsChild>
                    <w:div w:id="1297643421">
                      <w:marLeft w:val="0"/>
                      <w:marRight w:val="0"/>
                      <w:marTop w:val="0"/>
                      <w:marBottom w:val="0"/>
                      <w:divBdr>
                        <w:top w:val="none" w:sz="0" w:space="0" w:color="auto"/>
                        <w:left w:val="none" w:sz="0" w:space="0" w:color="auto"/>
                        <w:bottom w:val="none" w:sz="0" w:space="0" w:color="auto"/>
                        <w:right w:val="none" w:sz="0" w:space="0" w:color="auto"/>
                      </w:divBdr>
                    </w:div>
                  </w:divsChild>
                </w:div>
                <w:div w:id="565190672">
                  <w:marLeft w:val="0"/>
                  <w:marRight w:val="0"/>
                  <w:marTop w:val="0"/>
                  <w:marBottom w:val="0"/>
                  <w:divBdr>
                    <w:top w:val="none" w:sz="0" w:space="0" w:color="auto"/>
                    <w:left w:val="none" w:sz="0" w:space="0" w:color="auto"/>
                    <w:bottom w:val="none" w:sz="0" w:space="0" w:color="auto"/>
                    <w:right w:val="none" w:sz="0" w:space="0" w:color="auto"/>
                  </w:divBdr>
                  <w:divsChild>
                    <w:div w:id="1188642206">
                      <w:marLeft w:val="0"/>
                      <w:marRight w:val="0"/>
                      <w:marTop w:val="0"/>
                      <w:marBottom w:val="0"/>
                      <w:divBdr>
                        <w:top w:val="none" w:sz="0" w:space="0" w:color="auto"/>
                        <w:left w:val="none" w:sz="0" w:space="0" w:color="auto"/>
                        <w:bottom w:val="none" w:sz="0" w:space="0" w:color="auto"/>
                        <w:right w:val="none" w:sz="0" w:space="0" w:color="auto"/>
                      </w:divBdr>
                    </w:div>
                    <w:div w:id="60370521">
                      <w:marLeft w:val="0"/>
                      <w:marRight w:val="0"/>
                      <w:marTop w:val="0"/>
                      <w:marBottom w:val="0"/>
                      <w:divBdr>
                        <w:top w:val="none" w:sz="0" w:space="0" w:color="auto"/>
                        <w:left w:val="none" w:sz="0" w:space="0" w:color="auto"/>
                        <w:bottom w:val="none" w:sz="0" w:space="0" w:color="auto"/>
                        <w:right w:val="none" w:sz="0" w:space="0" w:color="auto"/>
                      </w:divBdr>
                    </w:div>
                  </w:divsChild>
                </w:div>
                <w:div w:id="1430660025">
                  <w:marLeft w:val="0"/>
                  <w:marRight w:val="0"/>
                  <w:marTop w:val="0"/>
                  <w:marBottom w:val="0"/>
                  <w:divBdr>
                    <w:top w:val="none" w:sz="0" w:space="0" w:color="auto"/>
                    <w:left w:val="none" w:sz="0" w:space="0" w:color="auto"/>
                    <w:bottom w:val="none" w:sz="0" w:space="0" w:color="auto"/>
                    <w:right w:val="none" w:sz="0" w:space="0" w:color="auto"/>
                  </w:divBdr>
                  <w:divsChild>
                    <w:div w:id="510218211">
                      <w:marLeft w:val="0"/>
                      <w:marRight w:val="0"/>
                      <w:marTop w:val="0"/>
                      <w:marBottom w:val="0"/>
                      <w:divBdr>
                        <w:top w:val="none" w:sz="0" w:space="0" w:color="auto"/>
                        <w:left w:val="none" w:sz="0" w:space="0" w:color="auto"/>
                        <w:bottom w:val="none" w:sz="0" w:space="0" w:color="auto"/>
                        <w:right w:val="none" w:sz="0" w:space="0" w:color="auto"/>
                      </w:divBdr>
                    </w:div>
                  </w:divsChild>
                </w:div>
                <w:div w:id="1816605761">
                  <w:marLeft w:val="0"/>
                  <w:marRight w:val="0"/>
                  <w:marTop w:val="0"/>
                  <w:marBottom w:val="0"/>
                  <w:divBdr>
                    <w:top w:val="none" w:sz="0" w:space="0" w:color="auto"/>
                    <w:left w:val="none" w:sz="0" w:space="0" w:color="auto"/>
                    <w:bottom w:val="none" w:sz="0" w:space="0" w:color="auto"/>
                    <w:right w:val="none" w:sz="0" w:space="0" w:color="auto"/>
                  </w:divBdr>
                  <w:divsChild>
                    <w:div w:id="1875996005">
                      <w:marLeft w:val="0"/>
                      <w:marRight w:val="0"/>
                      <w:marTop w:val="0"/>
                      <w:marBottom w:val="0"/>
                      <w:divBdr>
                        <w:top w:val="none" w:sz="0" w:space="0" w:color="auto"/>
                        <w:left w:val="none" w:sz="0" w:space="0" w:color="auto"/>
                        <w:bottom w:val="none" w:sz="0" w:space="0" w:color="auto"/>
                        <w:right w:val="none" w:sz="0" w:space="0" w:color="auto"/>
                      </w:divBdr>
                    </w:div>
                  </w:divsChild>
                </w:div>
                <w:div w:id="925262821">
                  <w:marLeft w:val="0"/>
                  <w:marRight w:val="0"/>
                  <w:marTop w:val="0"/>
                  <w:marBottom w:val="0"/>
                  <w:divBdr>
                    <w:top w:val="none" w:sz="0" w:space="0" w:color="auto"/>
                    <w:left w:val="none" w:sz="0" w:space="0" w:color="auto"/>
                    <w:bottom w:val="none" w:sz="0" w:space="0" w:color="auto"/>
                    <w:right w:val="none" w:sz="0" w:space="0" w:color="auto"/>
                  </w:divBdr>
                  <w:divsChild>
                    <w:div w:id="1093673307">
                      <w:marLeft w:val="0"/>
                      <w:marRight w:val="0"/>
                      <w:marTop w:val="0"/>
                      <w:marBottom w:val="0"/>
                      <w:divBdr>
                        <w:top w:val="none" w:sz="0" w:space="0" w:color="auto"/>
                        <w:left w:val="none" w:sz="0" w:space="0" w:color="auto"/>
                        <w:bottom w:val="none" w:sz="0" w:space="0" w:color="auto"/>
                        <w:right w:val="none" w:sz="0" w:space="0" w:color="auto"/>
                      </w:divBdr>
                    </w:div>
                  </w:divsChild>
                </w:div>
                <w:div w:id="178813317">
                  <w:marLeft w:val="0"/>
                  <w:marRight w:val="0"/>
                  <w:marTop w:val="0"/>
                  <w:marBottom w:val="0"/>
                  <w:divBdr>
                    <w:top w:val="none" w:sz="0" w:space="0" w:color="auto"/>
                    <w:left w:val="none" w:sz="0" w:space="0" w:color="auto"/>
                    <w:bottom w:val="none" w:sz="0" w:space="0" w:color="auto"/>
                    <w:right w:val="none" w:sz="0" w:space="0" w:color="auto"/>
                  </w:divBdr>
                  <w:divsChild>
                    <w:div w:id="6955824">
                      <w:marLeft w:val="0"/>
                      <w:marRight w:val="0"/>
                      <w:marTop w:val="0"/>
                      <w:marBottom w:val="0"/>
                      <w:divBdr>
                        <w:top w:val="none" w:sz="0" w:space="0" w:color="auto"/>
                        <w:left w:val="none" w:sz="0" w:space="0" w:color="auto"/>
                        <w:bottom w:val="none" w:sz="0" w:space="0" w:color="auto"/>
                        <w:right w:val="none" w:sz="0" w:space="0" w:color="auto"/>
                      </w:divBdr>
                    </w:div>
                  </w:divsChild>
                </w:div>
                <w:div w:id="1378046929">
                  <w:marLeft w:val="0"/>
                  <w:marRight w:val="0"/>
                  <w:marTop w:val="0"/>
                  <w:marBottom w:val="0"/>
                  <w:divBdr>
                    <w:top w:val="none" w:sz="0" w:space="0" w:color="auto"/>
                    <w:left w:val="none" w:sz="0" w:space="0" w:color="auto"/>
                    <w:bottom w:val="none" w:sz="0" w:space="0" w:color="auto"/>
                    <w:right w:val="none" w:sz="0" w:space="0" w:color="auto"/>
                  </w:divBdr>
                  <w:divsChild>
                    <w:div w:id="302002158">
                      <w:marLeft w:val="0"/>
                      <w:marRight w:val="0"/>
                      <w:marTop w:val="0"/>
                      <w:marBottom w:val="0"/>
                      <w:divBdr>
                        <w:top w:val="none" w:sz="0" w:space="0" w:color="auto"/>
                        <w:left w:val="none" w:sz="0" w:space="0" w:color="auto"/>
                        <w:bottom w:val="none" w:sz="0" w:space="0" w:color="auto"/>
                        <w:right w:val="none" w:sz="0" w:space="0" w:color="auto"/>
                      </w:divBdr>
                    </w:div>
                  </w:divsChild>
                </w:div>
                <w:div w:id="1168524711">
                  <w:marLeft w:val="0"/>
                  <w:marRight w:val="0"/>
                  <w:marTop w:val="0"/>
                  <w:marBottom w:val="0"/>
                  <w:divBdr>
                    <w:top w:val="none" w:sz="0" w:space="0" w:color="auto"/>
                    <w:left w:val="none" w:sz="0" w:space="0" w:color="auto"/>
                    <w:bottom w:val="none" w:sz="0" w:space="0" w:color="auto"/>
                    <w:right w:val="none" w:sz="0" w:space="0" w:color="auto"/>
                  </w:divBdr>
                  <w:divsChild>
                    <w:div w:id="431901446">
                      <w:marLeft w:val="0"/>
                      <w:marRight w:val="0"/>
                      <w:marTop w:val="0"/>
                      <w:marBottom w:val="0"/>
                      <w:divBdr>
                        <w:top w:val="none" w:sz="0" w:space="0" w:color="auto"/>
                        <w:left w:val="none" w:sz="0" w:space="0" w:color="auto"/>
                        <w:bottom w:val="none" w:sz="0" w:space="0" w:color="auto"/>
                        <w:right w:val="none" w:sz="0" w:space="0" w:color="auto"/>
                      </w:divBdr>
                    </w:div>
                  </w:divsChild>
                </w:div>
                <w:div w:id="1258635320">
                  <w:marLeft w:val="0"/>
                  <w:marRight w:val="0"/>
                  <w:marTop w:val="0"/>
                  <w:marBottom w:val="0"/>
                  <w:divBdr>
                    <w:top w:val="none" w:sz="0" w:space="0" w:color="auto"/>
                    <w:left w:val="none" w:sz="0" w:space="0" w:color="auto"/>
                    <w:bottom w:val="none" w:sz="0" w:space="0" w:color="auto"/>
                    <w:right w:val="none" w:sz="0" w:space="0" w:color="auto"/>
                  </w:divBdr>
                  <w:divsChild>
                    <w:div w:id="1143355311">
                      <w:marLeft w:val="0"/>
                      <w:marRight w:val="0"/>
                      <w:marTop w:val="0"/>
                      <w:marBottom w:val="0"/>
                      <w:divBdr>
                        <w:top w:val="none" w:sz="0" w:space="0" w:color="auto"/>
                        <w:left w:val="none" w:sz="0" w:space="0" w:color="auto"/>
                        <w:bottom w:val="none" w:sz="0" w:space="0" w:color="auto"/>
                        <w:right w:val="none" w:sz="0" w:space="0" w:color="auto"/>
                      </w:divBdr>
                    </w:div>
                  </w:divsChild>
                </w:div>
                <w:div w:id="2075543588">
                  <w:marLeft w:val="0"/>
                  <w:marRight w:val="0"/>
                  <w:marTop w:val="0"/>
                  <w:marBottom w:val="0"/>
                  <w:divBdr>
                    <w:top w:val="none" w:sz="0" w:space="0" w:color="auto"/>
                    <w:left w:val="none" w:sz="0" w:space="0" w:color="auto"/>
                    <w:bottom w:val="none" w:sz="0" w:space="0" w:color="auto"/>
                    <w:right w:val="none" w:sz="0" w:space="0" w:color="auto"/>
                  </w:divBdr>
                  <w:divsChild>
                    <w:div w:id="877476481">
                      <w:marLeft w:val="0"/>
                      <w:marRight w:val="0"/>
                      <w:marTop w:val="0"/>
                      <w:marBottom w:val="0"/>
                      <w:divBdr>
                        <w:top w:val="none" w:sz="0" w:space="0" w:color="auto"/>
                        <w:left w:val="none" w:sz="0" w:space="0" w:color="auto"/>
                        <w:bottom w:val="none" w:sz="0" w:space="0" w:color="auto"/>
                        <w:right w:val="none" w:sz="0" w:space="0" w:color="auto"/>
                      </w:divBdr>
                    </w:div>
                  </w:divsChild>
                </w:div>
                <w:div w:id="131943912">
                  <w:marLeft w:val="0"/>
                  <w:marRight w:val="0"/>
                  <w:marTop w:val="0"/>
                  <w:marBottom w:val="0"/>
                  <w:divBdr>
                    <w:top w:val="none" w:sz="0" w:space="0" w:color="auto"/>
                    <w:left w:val="none" w:sz="0" w:space="0" w:color="auto"/>
                    <w:bottom w:val="none" w:sz="0" w:space="0" w:color="auto"/>
                    <w:right w:val="none" w:sz="0" w:space="0" w:color="auto"/>
                  </w:divBdr>
                  <w:divsChild>
                    <w:div w:id="898590130">
                      <w:marLeft w:val="0"/>
                      <w:marRight w:val="0"/>
                      <w:marTop w:val="0"/>
                      <w:marBottom w:val="0"/>
                      <w:divBdr>
                        <w:top w:val="none" w:sz="0" w:space="0" w:color="auto"/>
                        <w:left w:val="none" w:sz="0" w:space="0" w:color="auto"/>
                        <w:bottom w:val="none" w:sz="0" w:space="0" w:color="auto"/>
                        <w:right w:val="none" w:sz="0" w:space="0" w:color="auto"/>
                      </w:divBdr>
                    </w:div>
                  </w:divsChild>
                </w:div>
                <w:div w:id="1879731305">
                  <w:marLeft w:val="0"/>
                  <w:marRight w:val="0"/>
                  <w:marTop w:val="0"/>
                  <w:marBottom w:val="0"/>
                  <w:divBdr>
                    <w:top w:val="none" w:sz="0" w:space="0" w:color="auto"/>
                    <w:left w:val="none" w:sz="0" w:space="0" w:color="auto"/>
                    <w:bottom w:val="none" w:sz="0" w:space="0" w:color="auto"/>
                    <w:right w:val="none" w:sz="0" w:space="0" w:color="auto"/>
                  </w:divBdr>
                  <w:divsChild>
                    <w:div w:id="1818108626">
                      <w:marLeft w:val="0"/>
                      <w:marRight w:val="0"/>
                      <w:marTop w:val="0"/>
                      <w:marBottom w:val="0"/>
                      <w:divBdr>
                        <w:top w:val="none" w:sz="0" w:space="0" w:color="auto"/>
                        <w:left w:val="none" w:sz="0" w:space="0" w:color="auto"/>
                        <w:bottom w:val="none" w:sz="0" w:space="0" w:color="auto"/>
                        <w:right w:val="none" w:sz="0" w:space="0" w:color="auto"/>
                      </w:divBdr>
                    </w:div>
                  </w:divsChild>
                </w:div>
                <w:div w:id="114447314">
                  <w:marLeft w:val="0"/>
                  <w:marRight w:val="0"/>
                  <w:marTop w:val="0"/>
                  <w:marBottom w:val="0"/>
                  <w:divBdr>
                    <w:top w:val="none" w:sz="0" w:space="0" w:color="auto"/>
                    <w:left w:val="none" w:sz="0" w:space="0" w:color="auto"/>
                    <w:bottom w:val="none" w:sz="0" w:space="0" w:color="auto"/>
                    <w:right w:val="none" w:sz="0" w:space="0" w:color="auto"/>
                  </w:divBdr>
                  <w:divsChild>
                    <w:div w:id="600459089">
                      <w:marLeft w:val="0"/>
                      <w:marRight w:val="0"/>
                      <w:marTop w:val="0"/>
                      <w:marBottom w:val="0"/>
                      <w:divBdr>
                        <w:top w:val="none" w:sz="0" w:space="0" w:color="auto"/>
                        <w:left w:val="none" w:sz="0" w:space="0" w:color="auto"/>
                        <w:bottom w:val="none" w:sz="0" w:space="0" w:color="auto"/>
                        <w:right w:val="none" w:sz="0" w:space="0" w:color="auto"/>
                      </w:divBdr>
                    </w:div>
                  </w:divsChild>
                </w:div>
                <w:div w:id="64307757">
                  <w:marLeft w:val="0"/>
                  <w:marRight w:val="0"/>
                  <w:marTop w:val="0"/>
                  <w:marBottom w:val="0"/>
                  <w:divBdr>
                    <w:top w:val="none" w:sz="0" w:space="0" w:color="auto"/>
                    <w:left w:val="none" w:sz="0" w:space="0" w:color="auto"/>
                    <w:bottom w:val="none" w:sz="0" w:space="0" w:color="auto"/>
                    <w:right w:val="none" w:sz="0" w:space="0" w:color="auto"/>
                  </w:divBdr>
                  <w:divsChild>
                    <w:div w:id="1032337919">
                      <w:marLeft w:val="0"/>
                      <w:marRight w:val="0"/>
                      <w:marTop w:val="0"/>
                      <w:marBottom w:val="0"/>
                      <w:divBdr>
                        <w:top w:val="none" w:sz="0" w:space="0" w:color="auto"/>
                        <w:left w:val="none" w:sz="0" w:space="0" w:color="auto"/>
                        <w:bottom w:val="none" w:sz="0" w:space="0" w:color="auto"/>
                        <w:right w:val="none" w:sz="0" w:space="0" w:color="auto"/>
                      </w:divBdr>
                    </w:div>
                  </w:divsChild>
                </w:div>
                <w:div w:id="136649384">
                  <w:marLeft w:val="0"/>
                  <w:marRight w:val="0"/>
                  <w:marTop w:val="0"/>
                  <w:marBottom w:val="0"/>
                  <w:divBdr>
                    <w:top w:val="none" w:sz="0" w:space="0" w:color="auto"/>
                    <w:left w:val="none" w:sz="0" w:space="0" w:color="auto"/>
                    <w:bottom w:val="none" w:sz="0" w:space="0" w:color="auto"/>
                    <w:right w:val="none" w:sz="0" w:space="0" w:color="auto"/>
                  </w:divBdr>
                  <w:divsChild>
                    <w:div w:id="1262253628">
                      <w:marLeft w:val="0"/>
                      <w:marRight w:val="0"/>
                      <w:marTop w:val="0"/>
                      <w:marBottom w:val="0"/>
                      <w:divBdr>
                        <w:top w:val="none" w:sz="0" w:space="0" w:color="auto"/>
                        <w:left w:val="none" w:sz="0" w:space="0" w:color="auto"/>
                        <w:bottom w:val="none" w:sz="0" w:space="0" w:color="auto"/>
                        <w:right w:val="none" w:sz="0" w:space="0" w:color="auto"/>
                      </w:divBdr>
                    </w:div>
                  </w:divsChild>
                </w:div>
                <w:div w:id="219874735">
                  <w:marLeft w:val="0"/>
                  <w:marRight w:val="0"/>
                  <w:marTop w:val="0"/>
                  <w:marBottom w:val="0"/>
                  <w:divBdr>
                    <w:top w:val="none" w:sz="0" w:space="0" w:color="auto"/>
                    <w:left w:val="none" w:sz="0" w:space="0" w:color="auto"/>
                    <w:bottom w:val="none" w:sz="0" w:space="0" w:color="auto"/>
                    <w:right w:val="none" w:sz="0" w:space="0" w:color="auto"/>
                  </w:divBdr>
                  <w:divsChild>
                    <w:div w:id="964047946">
                      <w:marLeft w:val="0"/>
                      <w:marRight w:val="0"/>
                      <w:marTop w:val="0"/>
                      <w:marBottom w:val="0"/>
                      <w:divBdr>
                        <w:top w:val="none" w:sz="0" w:space="0" w:color="auto"/>
                        <w:left w:val="none" w:sz="0" w:space="0" w:color="auto"/>
                        <w:bottom w:val="none" w:sz="0" w:space="0" w:color="auto"/>
                        <w:right w:val="none" w:sz="0" w:space="0" w:color="auto"/>
                      </w:divBdr>
                    </w:div>
                  </w:divsChild>
                </w:div>
                <w:div w:id="1337607879">
                  <w:marLeft w:val="0"/>
                  <w:marRight w:val="0"/>
                  <w:marTop w:val="0"/>
                  <w:marBottom w:val="0"/>
                  <w:divBdr>
                    <w:top w:val="none" w:sz="0" w:space="0" w:color="auto"/>
                    <w:left w:val="none" w:sz="0" w:space="0" w:color="auto"/>
                    <w:bottom w:val="none" w:sz="0" w:space="0" w:color="auto"/>
                    <w:right w:val="none" w:sz="0" w:space="0" w:color="auto"/>
                  </w:divBdr>
                  <w:divsChild>
                    <w:div w:id="332340822">
                      <w:marLeft w:val="0"/>
                      <w:marRight w:val="0"/>
                      <w:marTop w:val="0"/>
                      <w:marBottom w:val="0"/>
                      <w:divBdr>
                        <w:top w:val="none" w:sz="0" w:space="0" w:color="auto"/>
                        <w:left w:val="none" w:sz="0" w:space="0" w:color="auto"/>
                        <w:bottom w:val="none" w:sz="0" w:space="0" w:color="auto"/>
                        <w:right w:val="none" w:sz="0" w:space="0" w:color="auto"/>
                      </w:divBdr>
                    </w:div>
                  </w:divsChild>
                </w:div>
                <w:div w:id="299922992">
                  <w:marLeft w:val="0"/>
                  <w:marRight w:val="0"/>
                  <w:marTop w:val="0"/>
                  <w:marBottom w:val="0"/>
                  <w:divBdr>
                    <w:top w:val="none" w:sz="0" w:space="0" w:color="auto"/>
                    <w:left w:val="none" w:sz="0" w:space="0" w:color="auto"/>
                    <w:bottom w:val="none" w:sz="0" w:space="0" w:color="auto"/>
                    <w:right w:val="none" w:sz="0" w:space="0" w:color="auto"/>
                  </w:divBdr>
                  <w:divsChild>
                    <w:div w:id="1674915867">
                      <w:marLeft w:val="0"/>
                      <w:marRight w:val="0"/>
                      <w:marTop w:val="0"/>
                      <w:marBottom w:val="0"/>
                      <w:divBdr>
                        <w:top w:val="none" w:sz="0" w:space="0" w:color="auto"/>
                        <w:left w:val="none" w:sz="0" w:space="0" w:color="auto"/>
                        <w:bottom w:val="none" w:sz="0" w:space="0" w:color="auto"/>
                        <w:right w:val="none" w:sz="0" w:space="0" w:color="auto"/>
                      </w:divBdr>
                    </w:div>
                  </w:divsChild>
                </w:div>
                <w:div w:id="1657762199">
                  <w:marLeft w:val="0"/>
                  <w:marRight w:val="0"/>
                  <w:marTop w:val="0"/>
                  <w:marBottom w:val="0"/>
                  <w:divBdr>
                    <w:top w:val="none" w:sz="0" w:space="0" w:color="auto"/>
                    <w:left w:val="none" w:sz="0" w:space="0" w:color="auto"/>
                    <w:bottom w:val="none" w:sz="0" w:space="0" w:color="auto"/>
                    <w:right w:val="none" w:sz="0" w:space="0" w:color="auto"/>
                  </w:divBdr>
                  <w:divsChild>
                    <w:div w:id="1075666733">
                      <w:marLeft w:val="0"/>
                      <w:marRight w:val="0"/>
                      <w:marTop w:val="0"/>
                      <w:marBottom w:val="0"/>
                      <w:divBdr>
                        <w:top w:val="none" w:sz="0" w:space="0" w:color="auto"/>
                        <w:left w:val="none" w:sz="0" w:space="0" w:color="auto"/>
                        <w:bottom w:val="none" w:sz="0" w:space="0" w:color="auto"/>
                        <w:right w:val="none" w:sz="0" w:space="0" w:color="auto"/>
                      </w:divBdr>
                    </w:div>
                  </w:divsChild>
                </w:div>
                <w:div w:id="1521357548">
                  <w:marLeft w:val="0"/>
                  <w:marRight w:val="0"/>
                  <w:marTop w:val="0"/>
                  <w:marBottom w:val="0"/>
                  <w:divBdr>
                    <w:top w:val="none" w:sz="0" w:space="0" w:color="auto"/>
                    <w:left w:val="none" w:sz="0" w:space="0" w:color="auto"/>
                    <w:bottom w:val="none" w:sz="0" w:space="0" w:color="auto"/>
                    <w:right w:val="none" w:sz="0" w:space="0" w:color="auto"/>
                  </w:divBdr>
                  <w:divsChild>
                    <w:div w:id="1152212367">
                      <w:marLeft w:val="0"/>
                      <w:marRight w:val="0"/>
                      <w:marTop w:val="0"/>
                      <w:marBottom w:val="0"/>
                      <w:divBdr>
                        <w:top w:val="none" w:sz="0" w:space="0" w:color="auto"/>
                        <w:left w:val="none" w:sz="0" w:space="0" w:color="auto"/>
                        <w:bottom w:val="none" w:sz="0" w:space="0" w:color="auto"/>
                        <w:right w:val="none" w:sz="0" w:space="0" w:color="auto"/>
                      </w:divBdr>
                    </w:div>
                  </w:divsChild>
                </w:div>
                <w:div w:id="1307472601">
                  <w:marLeft w:val="0"/>
                  <w:marRight w:val="0"/>
                  <w:marTop w:val="0"/>
                  <w:marBottom w:val="0"/>
                  <w:divBdr>
                    <w:top w:val="none" w:sz="0" w:space="0" w:color="auto"/>
                    <w:left w:val="none" w:sz="0" w:space="0" w:color="auto"/>
                    <w:bottom w:val="none" w:sz="0" w:space="0" w:color="auto"/>
                    <w:right w:val="none" w:sz="0" w:space="0" w:color="auto"/>
                  </w:divBdr>
                  <w:divsChild>
                    <w:div w:id="2063553737">
                      <w:marLeft w:val="0"/>
                      <w:marRight w:val="0"/>
                      <w:marTop w:val="0"/>
                      <w:marBottom w:val="0"/>
                      <w:divBdr>
                        <w:top w:val="none" w:sz="0" w:space="0" w:color="auto"/>
                        <w:left w:val="none" w:sz="0" w:space="0" w:color="auto"/>
                        <w:bottom w:val="none" w:sz="0" w:space="0" w:color="auto"/>
                        <w:right w:val="none" w:sz="0" w:space="0" w:color="auto"/>
                      </w:divBdr>
                    </w:div>
                  </w:divsChild>
                </w:div>
                <w:div w:id="1393888532">
                  <w:marLeft w:val="0"/>
                  <w:marRight w:val="0"/>
                  <w:marTop w:val="0"/>
                  <w:marBottom w:val="0"/>
                  <w:divBdr>
                    <w:top w:val="none" w:sz="0" w:space="0" w:color="auto"/>
                    <w:left w:val="none" w:sz="0" w:space="0" w:color="auto"/>
                    <w:bottom w:val="none" w:sz="0" w:space="0" w:color="auto"/>
                    <w:right w:val="none" w:sz="0" w:space="0" w:color="auto"/>
                  </w:divBdr>
                  <w:divsChild>
                    <w:div w:id="627323686">
                      <w:marLeft w:val="0"/>
                      <w:marRight w:val="0"/>
                      <w:marTop w:val="0"/>
                      <w:marBottom w:val="0"/>
                      <w:divBdr>
                        <w:top w:val="none" w:sz="0" w:space="0" w:color="auto"/>
                        <w:left w:val="none" w:sz="0" w:space="0" w:color="auto"/>
                        <w:bottom w:val="none" w:sz="0" w:space="0" w:color="auto"/>
                        <w:right w:val="none" w:sz="0" w:space="0" w:color="auto"/>
                      </w:divBdr>
                    </w:div>
                  </w:divsChild>
                </w:div>
                <w:div w:id="1898205075">
                  <w:marLeft w:val="0"/>
                  <w:marRight w:val="0"/>
                  <w:marTop w:val="0"/>
                  <w:marBottom w:val="0"/>
                  <w:divBdr>
                    <w:top w:val="none" w:sz="0" w:space="0" w:color="auto"/>
                    <w:left w:val="none" w:sz="0" w:space="0" w:color="auto"/>
                    <w:bottom w:val="none" w:sz="0" w:space="0" w:color="auto"/>
                    <w:right w:val="none" w:sz="0" w:space="0" w:color="auto"/>
                  </w:divBdr>
                  <w:divsChild>
                    <w:div w:id="1109736342">
                      <w:marLeft w:val="0"/>
                      <w:marRight w:val="0"/>
                      <w:marTop w:val="0"/>
                      <w:marBottom w:val="0"/>
                      <w:divBdr>
                        <w:top w:val="none" w:sz="0" w:space="0" w:color="auto"/>
                        <w:left w:val="none" w:sz="0" w:space="0" w:color="auto"/>
                        <w:bottom w:val="none" w:sz="0" w:space="0" w:color="auto"/>
                        <w:right w:val="none" w:sz="0" w:space="0" w:color="auto"/>
                      </w:divBdr>
                    </w:div>
                  </w:divsChild>
                </w:div>
                <w:div w:id="1650672878">
                  <w:marLeft w:val="0"/>
                  <w:marRight w:val="0"/>
                  <w:marTop w:val="0"/>
                  <w:marBottom w:val="0"/>
                  <w:divBdr>
                    <w:top w:val="none" w:sz="0" w:space="0" w:color="auto"/>
                    <w:left w:val="none" w:sz="0" w:space="0" w:color="auto"/>
                    <w:bottom w:val="none" w:sz="0" w:space="0" w:color="auto"/>
                    <w:right w:val="none" w:sz="0" w:space="0" w:color="auto"/>
                  </w:divBdr>
                  <w:divsChild>
                    <w:div w:id="1444687327">
                      <w:marLeft w:val="0"/>
                      <w:marRight w:val="0"/>
                      <w:marTop w:val="0"/>
                      <w:marBottom w:val="0"/>
                      <w:divBdr>
                        <w:top w:val="none" w:sz="0" w:space="0" w:color="auto"/>
                        <w:left w:val="none" w:sz="0" w:space="0" w:color="auto"/>
                        <w:bottom w:val="none" w:sz="0" w:space="0" w:color="auto"/>
                        <w:right w:val="none" w:sz="0" w:space="0" w:color="auto"/>
                      </w:divBdr>
                    </w:div>
                  </w:divsChild>
                </w:div>
                <w:div w:id="387264003">
                  <w:marLeft w:val="0"/>
                  <w:marRight w:val="0"/>
                  <w:marTop w:val="0"/>
                  <w:marBottom w:val="0"/>
                  <w:divBdr>
                    <w:top w:val="none" w:sz="0" w:space="0" w:color="auto"/>
                    <w:left w:val="none" w:sz="0" w:space="0" w:color="auto"/>
                    <w:bottom w:val="none" w:sz="0" w:space="0" w:color="auto"/>
                    <w:right w:val="none" w:sz="0" w:space="0" w:color="auto"/>
                  </w:divBdr>
                  <w:divsChild>
                    <w:div w:id="1996912002">
                      <w:marLeft w:val="0"/>
                      <w:marRight w:val="0"/>
                      <w:marTop w:val="0"/>
                      <w:marBottom w:val="0"/>
                      <w:divBdr>
                        <w:top w:val="none" w:sz="0" w:space="0" w:color="auto"/>
                        <w:left w:val="none" w:sz="0" w:space="0" w:color="auto"/>
                        <w:bottom w:val="none" w:sz="0" w:space="0" w:color="auto"/>
                        <w:right w:val="none" w:sz="0" w:space="0" w:color="auto"/>
                      </w:divBdr>
                    </w:div>
                  </w:divsChild>
                </w:div>
                <w:div w:id="1411540953">
                  <w:marLeft w:val="0"/>
                  <w:marRight w:val="0"/>
                  <w:marTop w:val="0"/>
                  <w:marBottom w:val="0"/>
                  <w:divBdr>
                    <w:top w:val="none" w:sz="0" w:space="0" w:color="auto"/>
                    <w:left w:val="none" w:sz="0" w:space="0" w:color="auto"/>
                    <w:bottom w:val="none" w:sz="0" w:space="0" w:color="auto"/>
                    <w:right w:val="none" w:sz="0" w:space="0" w:color="auto"/>
                  </w:divBdr>
                  <w:divsChild>
                    <w:div w:id="1199928714">
                      <w:marLeft w:val="0"/>
                      <w:marRight w:val="0"/>
                      <w:marTop w:val="0"/>
                      <w:marBottom w:val="0"/>
                      <w:divBdr>
                        <w:top w:val="none" w:sz="0" w:space="0" w:color="auto"/>
                        <w:left w:val="none" w:sz="0" w:space="0" w:color="auto"/>
                        <w:bottom w:val="none" w:sz="0" w:space="0" w:color="auto"/>
                        <w:right w:val="none" w:sz="0" w:space="0" w:color="auto"/>
                      </w:divBdr>
                    </w:div>
                  </w:divsChild>
                </w:div>
                <w:div w:id="1266040904">
                  <w:marLeft w:val="0"/>
                  <w:marRight w:val="0"/>
                  <w:marTop w:val="0"/>
                  <w:marBottom w:val="0"/>
                  <w:divBdr>
                    <w:top w:val="none" w:sz="0" w:space="0" w:color="auto"/>
                    <w:left w:val="none" w:sz="0" w:space="0" w:color="auto"/>
                    <w:bottom w:val="none" w:sz="0" w:space="0" w:color="auto"/>
                    <w:right w:val="none" w:sz="0" w:space="0" w:color="auto"/>
                  </w:divBdr>
                  <w:divsChild>
                    <w:div w:id="310135909">
                      <w:marLeft w:val="0"/>
                      <w:marRight w:val="0"/>
                      <w:marTop w:val="0"/>
                      <w:marBottom w:val="0"/>
                      <w:divBdr>
                        <w:top w:val="none" w:sz="0" w:space="0" w:color="auto"/>
                        <w:left w:val="none" w:sz="0" w:space="0" w:color="auto"/>
                        <w:bottom w:val="none" w:sz="0" w:space="0" w:color="auto"/>
                        <w:right w:val="none" w:sz="0" w:space="0" w:color="auto"/>
                      </w:divBdr>
                    </w:div>
                  </w:divsChild>
                </w:div>
                <w:div w:id="1346323179">
                  <w:marLeft w:val="0"/>
                  <w:marRight w:val="0"/>
                  <w:marTop w:val="0"/>
                  <w:marBottom w:val="0"/>
                  <w:divBdr>
                    <w:top w:val="none" w:sz="0" w:space="0" w:color="auto"/>
                    <w:left w:val="none" w:sz="0" w:space="0" w:color="auto"/>
                    <w:bottom w:val="none" w:sz="0" w:space="0" w:color="auto"/>
                    <w:right w:val="none" w:sz="0" w:space="0" w:color="auto"/>
                  </w:divBdr>
                  <w:divsChild>
                    <w:div w:id="454257340">
                      <w:marLeft w:val="0"/>
                      <w:marRight w:val="0"/>
                      <w:marTop w:val="0"/>
                      <w:marBottom w:val="0"/>
                      <w:divBdr>
                        <w:top w:val="none" w:sz="0" w:space="0" w:color="auto"/>
                        <w:left w:val="none" w:sz="0" w:space="0" w:color="auto"/>
                        <w:bottom w:val="none" w:sz="0" w:space="0" w:color="auto"/>
                        <w:right w:val="none" w:sz="0" w:space="0" w:color="auto"/>
                      </w:divBdr>
                    </w:div>
                  </w:divsChild>
                </w:div>
                <w:div w:id="268702868">
                  <w:marLeft w:val="0"/>
                  <w:marRight w:val="0"/>
                  <w:marTop w:val="0"/>
                  <w:marBottom w:val="0"/>
                  <w:divBdr>
                    <w:top w:val="none" w:sz="0" w:space="0" w:color="auto"/>
                    <w:left w:val="none" w:sz="0" w:space="0" w:color="auto"/>
                    <w:bottom w:val="none" w:sz="0" w:space="0" w:color="auto"/>
                    <w:right w:val="none" w:sz="0" w:space="0" w:color="auto"/>
                  </w:divBdr>
                  <w:divsChild>
                    <w:div w:id="1041705093">
                      <w:marLeft w:val="0"/>
                      <w:marRight w:val="0"/>
                      <w:marTop w:val="0"/>
                      <w:marBottom w:val="0"/>
                      <w:divBdr>
                        <w:top w:val="none" w:sz="0" w:space="0" w:color="auto"/>
                        <w:left w:val="none" w:sz="0" w:space="0" w:color="auto"/>
                        <w:bottom w:val="none" w:sz="0" w:space="0" w:color="auto"/>
                        <w:right w:val="none" w:sz="0" w:space="0" w:color="auto"/>
                      </w:divBdr>
                    </w:div>
                  </w:divsChild>
                </w:div>
                <w:div w:id="1537235545">
                  <w:marLeft w:val="0"/>
                  <w:marRight w:val="0"/>
                  <w:marTop w:val="0"/>
                  <w:marBottom w:val="0"/>
                  <w:divBdr>
                    <w:top w:val="none" w:sz="0" w:space="0" w:color="auto"/>
                    <w:left w:val="none" w:sz="0" w:space="0" w:color="auto"/>
                    <w:bottom w:val="none" w:sz="0" w:space="0" w:color="auto"/>
                    <w:right w:val="none" w:sz="0" w:space="0" w:color="auto"/>
                  </w:divBdr>
                  <w:divsChild>
                    <w:div w:id="2014336335">
                      <w:marLeft w:val="0"/>
                      <w:marRight w:val="0"/>
                      <w:marTop w:val="0"/>
                      <w:marBottom w:val="0"/>
                      <w:divBdr>
                        <w:top w:val="none" w:sz="0" w:space="0" w:color="auto"/>
                        <w:left w:val="none" w:sz="0" w:space="0" w:color="auto"/>
                        <w:bottom w:val="none" w:sz="0" w:space="0" w:color="auto"/>
                        <w:right w:val="none" w:sz="0" w:space="0" w:color="auto"/>
                      </w:divBdr>
                    </w:div>
                  </w:divsChild>
                </w:div>
                <w:div w:id="1534732570">
                  <w:marLeft w:val="0"/>
                  <w:marRight w:val="0"/>
                  <w:marTop w:val="0"/>
                  <w:marBottom w:val="0"/>
                  <w:divBdr>
                    <w:top w:val="none" w:sz="0" w:space="0" w:color="auto"/>
                    <w:left w:val="none" w:sz="0" w:space="0" w:color="auto"/>
                    <w:bottom w:val="none" w:sz="0" w:space="0" w:color="auto"/>
                    <w:right w:val="none" w:sz="0" w:space="0" w:color="auto"/>
                  </w:divBdr>
                  <w:divsChild>
                    <w:div w:id="892352271">
                      <w:marLeft w:val="0"/>
                      <w:marRight w:val="0"/>
                      <w:marTop w:val="0"/>
                      <w:marBottom w:val="0"/>
                      <w:divBdr>
                        <w:top w:val="none" w:sz="0" w:space="0" w:color="auto"/>
                        <w:left w:val="none" w:sz="0" w:space="0" w:color="auto"/>
                        <w:bottom w:val="none" w:sz="0" w:space="0" w:color="auto"/>
                        <w:right w:val="none" w:sz="0" w:space="0" w:color="auto"/>
                      </w:divBdr>
                    </w:div>
                  </w:divsChild>
                </w:div>
                <w:div w:id="97527453">
                  <w:marLeft w:val="0"/>
                  <w:marRight w:val="0"/>
                  <w:marTop w:val="0"/>
                  <w:marBottom w:val="0"/>
                  <w:divBdr>
                    <w:top w:val="none" w:sz="0" w:space="0" w:color="auto"/>
                    <w:left w:val="none" w:sz="0" w:space="0" w:color="auto"/>
                    <w:bottom w:val="none" w:sz="0" w:space="0" w:color="auto"/>
                    <w:right w:val="none" w:sz="0" w:space="0" w:color="auto"/>
                  </w:divBdr>
                  <w:divsChild>
                    <w:div w:id="1463188502">
                      <w:marLeft w:val="0"/>
                      <w:marRight w:val="0"/>
                      <w:marTop w:val="0"/>
                      <w:marBottom w:val="0"/>
                      <w:divBdr>
                        <w:top w:val="none" w:sz="0" w:space="0" w:color="auto"/>
                        <w:left w:val="none" w:sz="0" w:space="0" w:color="auto"/>
                        <w:bottom w:val="none" w:sz="0" w:space="0" w:color="auto"/>
                        <w:right w:val="none" w:sz="0" w:space="0" w:color="auto"/>
                      </w:divBdr>
                    </w:div>
                  </w:divsChild>
                </w:div>
                <w:div w:id="717122565">
                  <w:marLeft w:val="0"/>
                  <w:marRight w:val="0"/>
                  <w:marTop w:val="0"/>
                  <w:marBottom w:val="0"/>
                  <w:divBdr>
                    <w:top w:val="none" w:sz="0" w:space="0" w:color="auto"/>
                    <w:left w:val="none" w:sz="0" w:space="0" w:color="auto"/>
                    <w:bottom w:val="none" w:sz="0" w:space="0" w:color="auto"/>
                    <w:right w:val="none" w:sz="0" w:space="0" w:color="auto"/>
                  </w:divBdr>
                  <w:divsChild>
                    <w:div w:id="2061128691">
                      <w:marLeft w:val="0"/>
                      <w:marRight w:val="0"/>
                      <w:marTop w:val="0"/>
                      <w:marBottom w:val="0"/>
                      <w:divBdr>
                        <w:top w:val="none" w:sz="0" w:space="0" w:color="auto"/>
                        <w:left w:val="none" w:sz="0" w:space="0" w:color="auto"/>
                        <w:bottom w:val="none" w:sz="0" w:space="0" w:color="auto"/>
                        <w:right w:val="none" w:sz="0" w:space="0" w:color="auto"/>
                      </w:divBdr>
                    </w:div>
                  </w:divsChild>
                </w:div>
                <w:div w:id="786780133">
                  <w:marLeft w:val="0"/>
                  <w:marRight w:val="0"/>
                  <w:marTop w:val="0"/>
                  <w:marBottom w:val="0"/>
                  <w:divBdr>
                    <w:top w:val="none" w:sz="0" w:space="0" w:color="auto"/>
                    <w:left w:val="none" w:sz="0" w:space="0" w:color="auto"/>
                    <w:bottom w:val="none" w:sz="0" w:space="0" w:color="auto"/>
                    <w:right w:val="none" w:sz="0" w:space="0" w:color="auto"/>
                  </w:divBdr>
                  <w:divsChild>
                    <w:div w:id="306202613">
                      <w:marLeft w:val="0"/>
                      <w:marRight w:val="0"/>
                      <w:marTop w:val="0"/>
                      <w:marBottom w:val="0"/>
                      <w:divBdr>
                        <w:top w:val="none" w:sz="0" w:space="0" w:color="auto"/>
                        <w:left w:val="none" w:sz="0" w:space="0" w:color="auto"/>
                        <w:bottom w:val="none" w:sz="0" w:space="0" w:color="auto"/>
                        <w:right w:val="none" w:sz="0" w:space="0" w:color="auto"/>
                      </w:divBdr>
                    </w:div>
                  </w:divsChild>
                </w:div>
                <w:div w:id="1921057964">
                  <w:marLeft w:val="0"/>
                  <w:marRight w:val="0"/>
                  <w:marTop w:val="0"/>
                  <w:marBottom w:val="0"/>
                  <w:divBdr>
                    <w:top w:val="none" w:sz="0" w:space="0" w:color="auto"/>
                    <w:left w:val="none" w:sz="0" w:space="0" w:color="auto"/>
                    <w:bottom w:val="none" w:sz="0" w:space="0" w:color="auto"/>
                    <w:right w:val="none" w:sz="0" w:space="0" w:color="auto"/>
                  </w:divBdr>
                  <w:divsChild>
                    <w:div w:id="725761845">
                      <w:marLeft w:val="0"/>
                      <w:marRight w:val="0"/>
                      <w:marTop w:val="0"/>
                      <w:marBottom w:val="0"/>
                      <w:divBdr>
                        <w:top w:val="none" w:sz="0" w:space="0" w:color="auto"/>
                        <w:left w:val="none" w:sz="0" w:space="0" w:color="auto"/>
                        <w:bottom w:val="none" w:sz="0" w:space="0" w:color="auto"/>
                        <w:right w:val="none" w:sz="0" w:space="0" w:color="auto"/>
                      </w:divBdr>
                    </w:div>
                  </w:divsChild>
                </w:div>
                <w:div w:id="10421819">
                  <w:marLeft w:val="0"/>
                  <w:marRight w:val="0"/>
                  <w:marTop w:val="0"/>
                  <w:marBottom w:val="0"/>
                  <w:divBdr>
                    <w:top w:val="none" w:sz="0" w:space="0" w:color="auto"/>
                    <w:left w:val="none" w:sz="0" w:space="0" w:color="auto"/>
                    <w:bottom w:val="none" w:sz="0" w:space="0" w:color="auto"/>
                    <w:right w:val="none" w:sz="0" w:space="0" w:color="auto"/>
                  </w:divBdr>
                  <w:divsChild>
                    <w:div w:id="1418283483">
                      <w:marLeft w:val="0"/>
                      <w:marRight w:val="0"/>
                      <w:marTop w:val="0"/>
                      <w:marBottom w:val="0"/>
                      <w:divBdr>
                        <w:top w:val="none" w:sz="0" w:space="0" w:color="auto"/>
                        <w:left w:val="none" w:sz="0" w:space="0" w:color="auto"/>
                        <w:bottom w:val="none" w:sz="0" w:space="0" w:color="auto"/>
                        <w:right w:val="none" w:sz="0" w:space="0" w:color="auto"/>
                      </w:divBdr>
                    </w:div>
                  </w:divsChild>
                </w:div>
                <w:div w:id="189534623">
                  <w:marLeft w:val="0"/>
                  <w:marRight w:val="0"/>
                  <w:marTop w:val="0"/>
                  <w:marBottom w:val="0"/>
                  <w:divBdr>
                    <w:top w:val="none" w:sz="0" w:space="0" w:color="auto"/>
                    <w:left w:val="none" w:sz="0" w:space="0" w:color="auto"/>
                    <w:bottom w:val="none" w:sz="0" w:space="0" w:color="auto"/>
                    <w:right w:val="none" w:sz="0" w:space="0" w:color="auto"/>
                  </w:divBdr>
                  <w:divsChild>
                    <w:div w:id="422261734">
                      <w:marLeft w:val="0"/>
                      <w:marRight w:val="0"/>
                      <w:marTop w:val="0"/>
                      <w:marBottom w:val="0"/>
                      <w:divBdr>
                        <w:top w:val="none" w:sz="0" w:space="0" w:color="auto"/>
                        <w:left w:val="none" w:sz="0" w:space="0" w:color="auto"/>
                        <w:bottom w:val="none" w:sz="0" w:space="0" w:color="auto"/>
                        <w:right w:val="none" w:sz="0" w:space="0" w:color="auto"/>
                      </w:divBdr>
                    </w:div>
                  </w:divsChild>
                </w:div>
                <w:div w:id="1623341346">
                  <w:marLeft w:val="0"/>
                  <w:marRight w:val="0"/>
                  <w:marTop w:val="0"/>
                  <w:marBottom w:val="0"/>
                  <w:divBdr>
                    <w:top w:val="none" w:sz="0" w:space="0" w:color="auto"/>
                    <w:left w:val="none" w:sz="0" w:space="0" w:color="auto"/>
                    <w:bottom w:val="none" w:sz="0" w:space="0" w:color="auto"/>
                    <w:right w:val="none" w:sz="0" w:space="0" w:color="auto"/>
                  </w:divBdr>
                  <w:divsChild>
                    <w:div w:id="27070608">
                      <w:marLeft w:val="0"/>
                      <w:marRight w:val="0"/>
                      <w:marTop w:val="0"/>
                      <w:marBottom w:val="0"/>
                      <w:divBdr>
                        <w:top w:val="none" w:sz="0" w:space="0" w:color="auto"/>
                        <w:left w:val="none" w:sz="0" w:space="0" w:color="auto"/>
                        <w:bottom w:val="none" w:sz="0" w:space="0" w:color="auto"/>
                        <w:right w:val="none" w:sz="0" w:space="0" w:color="auto"/>
                      </w:divBdr>
                    </w:div>
                  </w:divsChild>
                </w:div>
                <w:div w:id="960263056">
                  <w:marLeft w:val="0"/>
                  <w:marRight w:val="0"/>
                  <w:marTop w:val="0"/>
                  <w:marBottom w:val="0"/>
                  <w:divBdr>
                    <w:top w:val="none" w:sz="0" w:space="0" w:color="auto"/>
                    <w:left w:val="none" w:sz="0" w:space="0" w:color="auto"/>
                    <w:bottom w:val="none" w:sz="0" w:space="0" w:color="auto"/>
                    <w:right w:val="none" w:sz="0" w:space="0" w:color="auto"/>
                  </w:divBdr>
                  <w:divsChild>
                    <w:div w:id="1586957154">
                      <w:marLeft w:val="0"/>
                      <w:marRight w:val="0"/>
                      <w:marTop w:val="0"/>
                      <w:marBottom w:val="0"/>
                      <w:divBdr>
                        <w:top w:val="none" w:sz="0" w:space="0" w:color="auto"/>
                        <w:left w:val="none" w:sz="0" w:space="0" w:color="auto"/>
                        <w:bottom w:val="none" w:sz="0" w:space="0" w:color="auto"/>
                        <w:right w:val="none" w:sz="0" w:space="0" w:color="auto"/>
                      </w:divBdr>
                    </w:div>
                  </w:divsChild>
                </w:div>
                <w:div w:id="690886247">
                  <w:marLeft w:val="0"/>
                  <w:marRight w:val="0"/>
                  <w:marTop w:val="0"/>
                  <w:marBottom w:val="0"/>
                  <w:divBdr>
                    <w:top w:val="none" w:sz="0" w:space="0" w:color="auto"/>
                    <w:left w:val="none" w:sz="0" w:space="0" w:color="auto"/>
                    <w:bottom w:val="none" w:sz="0" w:space="0" w:color="auto"/>
                    <w:right w:val="none" w:sz="0" w:space="0" w:color="auto"/>
                  </w:divBdr>
                  <w:divsChild>
                    <w:div w:id="2081831627">
                      <w:marLeft w:val="0"/>
                      <w:marRight w:val="0"/>
                      <w:marTop w:val="0"/>
                      <w:marBottom w:val="0"/>
                      <w:divBdr>
                        <w:top w:val="none" w:sz="0" w:space="0" w:color="auto"/>
                        <w:left w:val="none" w:sz="0" w:space="0" w:color="auto"/>
                        <w:bottom w:val="none" w:sz="0" w:space="0" w:color="auto"/>
                        <w:right w:val="none" w:sz="0" w:space="0" w:color="auto"/>
                      </w:divBdr>
                    </w:div>
                  </w:divsChild>
                </w:div>
                <w:div w:id="1621767878">
                  <w:marLeft w:val="0"/>
                  <w:marRight w:val="0"/>
                  <w:marTop w:val="0"/>
                  <w:marBottom w:val="0"/>
                  <w:divBdr>
                    <w:top w:val="none" w:sz="0" w:space="0" w:color="auto"/>
                    <w:left w:val="none" w:sz="0" w:space="0" w:color="auto"/>
                    <w:bottom w:val="none" w:sz="0" w:space="0" w:color="auto"/>
                    <w:right w:val="none" w:sz="0" w:space="0" w:color="auto"/>
                  </w:divBdr>
                  <w:divsChild>
                    <w:div w:id="2003267077">
                      <w:marLeft w:val="0"/>
                      <w:marRight w:val="0"/>
                      <w:marTop w:val="0"/>
                      <w:marBottom w:val="0"/>
                      <w:divBdr>
                        <w:top w:val="none" w:sz="0" w:space="0" w:color="auto"/>
                        <w:left w:val="none" w:sz="0" w:space="0" w:color="auto"/>
                        <w:bottom w:val="none" w:sz="0" w:space="0" w:color="auto"/>
                        <w:right w:val="none" w:sz="0" w:space="0" w:color="auto"/>
                      </w:divBdr>
                    </w:div>
                  </w:divsChild>
                </w:div>
                <w:div w:id="1271010419">
                  <w:marLeft w:val="0"/>
                  <w:marRight w:val="0"/>
                  <w:marTop w:val="0"/>
                  <w:marBottom w:val="0"/>
                  <w:divBdr>
                    <w:top w:val="none" w:sz="0" w:space="0" w:color="auto"/>
                    <w:left w:val="none" w:sz="0" w:space="0" w:color="auto"/>
                    <w:bottom w:val="none" w:sz="0" w:space="0" w:color="auto"/>
                    <w:right w:val="none" w:sz="0" w:space="0" w:color="auto"/>
                  </w:divBdr>
                  <w:divsChild>
                    <w:div w:id="1835875694">
                      <w:marLeft w:val="0"/>
                      <w:marRight w:val="0"/>
                      <w:marTop w:val="0"/>
                      <w:marBottom w:val="0"/>
                      <w:divBdr>
                        <w:top w:val="none" w:sz="0" w:space="0" w:color="auto"/>
                        <w:left w:val="none" w:sz="0" w:space="0" w:color="auto"/>
                        <w:bottom w:val="none" w:sz="0" w:space="0" w:color="auto"/>
                        <w:right w:val="none" w:sz="0" w:space="0" w:color="auto"/>
                      </w:divBdr>
                    </w:div>
                  </w:divsChild>
                </w:div>
                <w:div w:id="134109587">
                  <w:marLeft w:val="0"/>
                  <w:marRight w:val="0"/>
                  <w:marTop w:val="0"/>
                  <w:marBottom w:val="0"/>
                  <w:divBdr>
                    <w:top w:val="none" w:sz="0" w:space="0" w:color="auto"/>
                    <w:left w:val="none" w:sz="0" w:space="0" w:color="auto"/>
                    <w:bottom w:val="none" w:sz="0" w:space="0" w:color="auto"/>
                    <w:right w:val="none" w:sz="0" w:space="0" w:color="auto"/>
                  </w:divBdr>
                  <w:divsChild>
                    <w:div w:id="449324308">
                      <w:marLeft w:val="0"/>
                      <w:marRight w:val="0"/>
                      <w:marTop w:val="0"/>
                      <w:marBottom w:val="0"/>
                      <w:divBdr>
                        <w:top w:val="none" w:sz="0" w:space="0" w:color="auto"/>
                        <w:left w:val="none" w:sz="0" w:space="0" w:color="auto"/>
                        <w:bottom w:val="none" w:sz="0" w:space="0" w:color="auto"/>
                        <w:right w:val="none" w:sz="0" w:space="0" w:color="auto"/>
                      </w:divBdr>
                    </w:div>
                  </w:divsChild>
                </w:div>
                <w:div w:id="1017971668">
                  <w:marLeft w:val="0"/>
                  <w:marRight w:val="0"/>
                  <w:marTop w:val="0"/>
                  <w:marBottom w:val="0"/>
                  <w:divBdr>
                    <w:top w:val="none" w:sz="0" w:space="0" w:color="auto"/>
                    <w:left w:val="none" w:sz="0" w:space="0" w:color="auto"/>
                    <w:bottom w:val="none" w:sz="0" w:space="0" w:color="auto"/>
                    <w:right w:val="none" w:sz="0" w:space="0" w:color="auto"/>
                  </w:divBdr>
                  <w:divsChild>
                    <w:div w:id="242031773">
                      <w:marLeft w:val="0"/>
                      <w:marRight w:val="0"/>
                      <w:marTop w:val="0"/>
                      <w:marBottom w:val="0"/>
                      <w:divBdr>
                        <w:top w:val="none" w:sz="0" w:space="0" w:color="auto"/>
                        <w:left w:val="none" w:sz="0" w:space="0" w:color="auto"/>
                        <w:bottom w:val="none" w:sz="0" w:space="0" w:color="auto"/>
                        <w:right w:val="none" w:sz="0" w:space="0" w:color="auto"/>
                      </w:divBdr>
                    </w:div>
                  </w:divsChild>
                </w:div>
                <w:div w:id="889457487">
                  <w:marLeft w:val="0"/>
                  <w:marRight w:val="0"/>
                  <w:marTop w:val="0"/>
                  <w:marBottom w:val="0"/>
                  <w:divBdr>
                    <w:top w:val="none" w:sz="0" w:space="0" w:color="auto"/>
                    <w:left w:val="none" w:sz="0" w:space="0" w:color="auto"/>
                    <w:bottom w:val="none" w:sz="0" w:space="0" w:color="auto"/>
                    <w:right w:val="none" w:sz="0" w:space="0" w:color="auto"/>
                  </w:divBdr>
                  <w:divsChild>
                    <w:div w:id="1654915080">
                      <w:marLeft w:val="0"/>
                      <w:marRight w:val="0"/>
                      <w:marTop w:val="0"/>
                      <w:marBottom w:val="0"/>
                      <w:divBdr>
                        <w:top w:val="none" w:sz="0" w:space="0" w:color="auto"/>
                        <w:left w:val="none" w:sz="0" w:space="0" w:color="auto"/>
                        <w:bottom w:val="none" w:sz="0" w:space="0" w:color="auto"/>
                        <w:right w:val="none" w:sz="0" w:space="0" w:color="auto"/>
                      </w:divBdr>
                    </w:div>
                  </w:divsChild>
                </w:div>
                <w:div w:id="1084650759">
                  <w:marLeft w:val="0"/>
                  <w:marRight w:val="0"/>
                  <w:marTop w:val="0"/>
                  <w:marBottom w:val="0"/>
                  <w:divBdr>
                    <w:top w:val="none" w:sz="0" w:space="0" w:color="auto"/>
                    <w:left w:val="none" w:sz="0" w:space="0" w:color="auto"/>
                    <w:bottom w:val="none" w:sz="0" w:space="0" w:color="auto"/>
                    <w:right w:val="none" w:sz="0" w:space="0" w:color="auto"/>
                  </w:divBdr>
                  <w:divsChild>
                    <w:div w:id="1802729949">
                      <w:marLeft w:val="0"/>
                      <w:marRight w:val="0"/>
                      <w:marTop w:val="0"/>
                      <w:marBottom w:val="0"/>
                      <w:divBdr>
                        <w:top w:val="none" w:sz="0" w:space="0" w:color="auto"/>
                        <w:left w:val="none" w:sz="0" w:space="0" w:color="auto"/>
                        <w:bottom w:val="none" w:sz="0" w:space="0" w:color="auto"/>
                        <w:right w:val="none" w:sz="0" w:space="0" w:color="auto"/>
                      </w:divBdr>
                    </w:div>
                  </w:divsChild>
                </w:div>
                <w:div w:id="521289377">
                  <w:marLeft w:val="0"/>
                  <w:marRight w:val="0"/>
                  <w:marTop w:val="0"/>
                  <w:marBottom w:val="0"/>
                  <w:divBdr>
                    <w:top w:val="none" w:sz="0" w:space="0" w:color="auto"/>
                    <w:left w:val="none" w:sz="0" w:space="0" w:color="auto"/>
                    <w:bottom w:val="none" w:sz="0" w:space="0" w:color="auto"/>
                    <w:right w:val="none" w:sz="0" w:space="0" w:color="auto"/>
                  </w:divBdr>
                  <w:divsChild>
                    <w:div w:id="714740885">
                      <w:marLeft w:val="0"/>
                      <w:marRight w:val="0"/>
                      <w:marTop w:val="0"/>
                      <w:marBottom w:val="0"/>
                      <w:divBdr>
                        <w:top w:val="none" w:sz="0" w:space="0" w:color="auto"/>
                        <w:left w:val="none" w:sz="0" w:space="0" w:color="auto"/>
                        <w:bottom w:val="none" w:sz="0" w:space="0" w:color="auto"/>
                        <w:right w:val="none" w:sz="0" w:space="0" w:color="auto"/>
                      </w:divBdr>
                    </w:div>
                  </w:divsChild>
                </w:div>
                <w:div w:id="2067294627">
                  <w:marLeft w:val="0"/>
                  <w:marRight w:val="0"/>
                  <w:marTop w:val="0"/>
                  <w:marBottom w:val="0"/>
                  <w:divBdr>
                    <w:top w:val="none" w:sz="0" w:space="0" w:color="auto"/>
                    <w:left w:val="none" w:sz="0" w:space="0" w:color="auto"/>
                    <w:bottom w:val="none" w:sz="0" w:space="0" w:color="auto"/>
                    <w:right w:val="none" w:sz="0" w:space="0" w:color="auto"/>
                  </w:divBdr>
                  <w:divsChild>
                    <w:div w:id="1157725596">
                      <w:marLeft w:val="0"/>
                      <w:marRight w:val="0"/>
                      <w:marTop w:val="0"/>
                      <w:marBottom w:val="0"/>
                      <w:divBdr>
                        <w:top w:val="none" w:sz="0" w:space="0" w:color="auto"/>
                        <w:left w:val="none" w:sz="0" w:space="0" w:color="auto"/>
                        <w:bottom w:val="none" w:sz="0" w:space="0" w:color="auto"/>
                        <w:right w:val="none" w:sz="0" w:space="0" w:color="auto"/>
                      </w:divBdr>
                    </w:div>
                  </w:divsChild>
                </w:div>
                <w:div w:id="1918133097">
                  <w:marLeft w:val="0"/>
                  <w:marRight w:val="0"/>
                  <w:marTop w:val="0"/>
                  <w:marBottom w:val="0"/>
                  <w:divBdr>
                    <w:top w:val="none" w:sz="0" w:space="0" w:color="auto"/>
                    <w:left w:val="none" w:sz="0" w:space="0" w:color="auto"/>
                    <w:bottom w:val="none" w:sz="0" w:space="0" w:color="auto"/>
                    <w:right w:val="none" w:sz="0" w:space="0" w:color="auto"/>
                  </w:divBdr>
                  <w:divsChild>
                    <w:div w:id="1123690085">
                      <w:marLeft w:val="0"/>
                      <w:marRight w:val="0"/>
                      <w:marTop w:val="0"/>
                      <w:marBottom w:val="0"/>
                      <w:divBdr>
                        <w:top w:val="none" w:sz="0" w:space="0" w:color="auto"/>
                        <w:left w:val="none" w:sz="0" w:space="0" w:color="auto"/>
                        <w:bottom w:val="none" w:sz="0" w:space="0" w:color="auto"/>
                        <w:right w:val="none" w:sz="0" w:space="0" w:color="auto"/>
                      </w:divBdr>
                    </w:div>
                  </w:divsChild>
                </w:div>
                <w:div w:id="801311882">
                  <w:marLeft w:val="0"/>
                  <w:marRight w:val="0"/>
                  <w:marTop w:val="0"/>
                  <w:marBottom w:val="0"/>
                  <w:divBdr>
                    <w:top w:val="none" w:sz="0" w:space="0" w:color="auto"/>
                    <w:left w:val="none" w:sz="0" w:space="0" w:color="auto"/>
                    <w:bottom w:val="none" w:sz="0" w:space="0" w:color="auto"/>
                    <w:right w:val="none" w:sz="0" w:space="0" w:color="auto"/>
                  </w:divBdr>
                  <w:divsChild>
                    <w:div w:id="1605310630">
                      <w:marLeft w:val="0"/>
                      <w:marRight w:val="0"/>
                      <w:marTop w:val="0"/>
                      <w:marBottom w:val="0"/>
                      <w:divBdr>
                        <w:top w:val="none" w:sz="0" w:space="0" w:color="auto"/>
                        <w:left w:val="none" w:sz="0" w:space="0" w:color="auto"/>
                        <w:bottom w:val="none" w:sz="0" w:space="0" w:color="auto"/>
                        <w:right w:val="none" w:sz="0" w:space="0" w:color="auto"/>
                      </w:divBdr>
                    </w:div>
                  </w:divsChild>
                </w:div>
                <w:div w:id="491915225">
                  <w:marLeft w:val="0"/>
                  <w:marRight w:val="0"/>
                  <w:marTop w:val="0"/>
                  <w:marBottom w:val="0"/>
                  <w:divBdr>
                    <w:top w:val="none" w:sz="0" w:space="0" w:color="auto"/>
                    <w:left w:val="none" w:sz="0" w:space="0" w:color="auto"/>
                    <w:bottom w:val="none" w:sz="0" w:space="0" w:color="auto"/>
                    <w:right w:val="none" w:sz="0" w:space="0" w:color="auto"/>
                  </w:divBdr>
                  <w:divsChild>
                    <w:div w:id="678317312">
                      <w:marLeft w:val="0"/>
                      <w:marRight w:val="0"/>
                      <w:marTop w:val="0"/>
                      <w:marBottom w:val="0"/>
                      <w:divBdr>
                        <w:top w:val="none" w:sz="0" w:space="0" w:color="auto"/>
                        <w:left w:val="none" w:sz="0" w:space="0" w:color="auto"/>
                        <w:bottom w:val="none" w:sz="0" w:space="0" w:color="auto"/>
                        <w:right w:val="none" w:sz="0" w:space="0" w:color="auto"/>
                      </w:divBdr>
                    </w:div>
                  </w:divsChild>
                </w:div>
                <w:div w:id="1427993358">
                  <w:marLeft w:val="0"/>
                  <w:marRight w:val="0"/>
                  <w:marTop w:val="0"/>
                  <w:marBottom w:val="0"/>
                  <w:divBdr>
                    <w:top w:val="none" w:sz="0" w:space="0" w:color="auto"/>
                    <w:left w:val="none" w:sz="0" w:space="0" w:color="auto"/>
                    <w:bottom w:val="none" w:sz="0" w:space="0" w:color="auto"/>
                    <w:right w:val="none" w:sz="0" w:space="0" w:color="auto"/>
                  </w:divBdr>
                  <w:divsChild>
                    <w:div w:id="337118380">
                      <w:marLeft w:val="0"/>
                      <w:marRight w:val="0"/>
                      <w:marTop w:val="0"/>
                      <w:marBottom w:val="0"/>
                      <w:divBdr>
                        <w:top w:val="none" w:sz="0" w:space="0" w:color="auto"/>
                        <w:left w:val="none" w:sz="0" w:space="0" w:color="auto"/>
                        <w:bottom w:val="none" w:sz="0" w:space="0" w:color="auto"/>
                        <w:right w:val="none" w:sz="0" w:space="0" w:color="auto"/>
                      </w:divBdr>
                    </w:div>
                  </w:divsChild>
                </w:div>
                <w:div w:id="1724912780">
                  <w:marLeft w:val="0"/>
                  <w:marRight w:val="0"/>
                  <w:marTop w:val="0"/>
                  <w:marBottom w:val="0"/>
                  <w:divBdr>
                    <w:top w:val="none" w:sz="0" w:space="0" w:color="auto"/>
                    <w:left w:val="none" w:sz="0" w:space="0" w:color="auto"/>
                    <w:bottom w:val="none" w:sz="0" w:space="0" w:color="auto"/>
                    <w:right w:val="none" w:sz="0" w:space="0" w:color="auto"/>
                  </w:divBdr>
                  <w:divsChild>
                    <w:div w:id="2001158822">
                      <w:marLeft w:val="0"/>
                      <w:marRight w:val="0"/>
                      <w:marTop w:val="0"/>
                      <w:marBottom w:val="0"/>
                      <w:divBdr>
                        <w:top w:val="none" w:sz="0" w:space="0" w:color="auto"/>
                        <w:left w:val="none" w:sz="0" w:space="0" w:color="auto"/>
                        <w:bottom w:val="none" w:sz="0" w:space="0" w:color="auto"/>
                        <w:right w:val="none" w:sz="0" w:space="0" w:color="auto"/>
                      </w:divBdr>
                    </w:div>
                  </w:divsChild>
                </w:div>
                <w:div w:id="1502164794">
                  <w:marLeft w:val="0"/>
                  <w:marRight w:val="0"/>
                  <w:marTop w:val="0"/>
                  <w:marBottom w:val="0"/>
                  <w:divBdr>
                    <w:top w:val="none" w:sz="0" w:space="0" w:color="auto"/>
                    <w:left w:val="none" w:sz="0" w:space="0" w:color="auto"/>
                    <w:bottom w:val="none" w:sz="0" w:space="0" w:color="auto"/>
                    <w:right w:val="none" w:sz="0" w:space="0" w:color="auto"/>
                  </w:divBdr>
                  <w:divsChild>
                    <w:div w:id="1261916892">
                      <w:marLeft w:val="0"/>
                      <w:marRight w:val="0"/>
                      <w:marTop w:val="0"/>
                      <w:marBottom w:val="0"/>
                      <w:divBdr>
                        <w:top w:val="none" w:sz="0" w:space="0" w:color="auto"/>
                        <w:left w:val="none" w:sz="0" w:space="0" w:color="auto"/>
                        <w:bottom w:val="none" w:sz="0" w:space="0" w:color="auto"/>
                        <w:right w:val="none" w:sz="0" w:space="0" w:color="auto"/>
                      </w:divBdr>
                    </w:div>
                  </w:divsChild>
                </w:div>
                <w:div w:id="112679695">
                  <w:marLeft w:val="0"/>
                  <w:marRight w:val="0"/>
                  <w:marTop w:val="0"/>
                  <w:marBottom w:val="0"/>
                  <w:divBdr>
                    <w:top w:val="none" w:sz="0" w:space="0" w:color="auto"/>
                    <w:left w:val="none" w:sz="0" w:space="0" w:color="auto"/>
                    <w:bottom w:val="none" w:sz="0" w:space="0" w:color="auto"/>
                    <w:right w:val="none" w:sz="0" w:space="0" w:color="auto"/>
                  </w:divBdr>
                  <w:divsChild>
                    <w:div w:id="1280722509">
                      <w:marLeft w:val="0"/>
                      <w:marRight w:val="0"/>
                      <w:marTop w:val="0"/>
                      <w:marBottom w:val="0"/>
                      <w:divBdr>
                        <w:top w:val="none" w:sz="0" w:space="0" w:color="auto"/>
                        <w:left w:val="none" w:sz="0" w:space="0" w:color="auto"/>
                        <w:bottom w:val="none" w:sz="0" w:space="0" w:color="auto"/>
                        <w:right w:val="none" w:sz="0" w:space="0" w:color="auto"/>
                      </w:divBdr>
                    </w:div>
                  </w:divsChild>
                </w:div>
                <w:div w:id="448940796">
                  <w:marLeft w:val="0"/>
                  <w:marRight w:val="0"/>
                  <w:marTop w:val="0"/>
                  <w:marBottom w:val="0"/>
                  <w:divBdr>
                    <w:top w:val="none" w:sz="0" w:space="0" w:color="auto"/>
                    <w:left w:val="none" w:sz="0" w:space="0" w:color="auto"/>
                    <w:bottom w:val="none" w:sz="0" w:space="0" w:color="auto"/>
                    <w:right w:val="none" w:sz="0" w:space="0" w:color="auto"/>
                  </w:divBdr>
                  <w:divsChild>
                    <w:div w:id="2114668379">
                      <w:marLeft w:val="0"/>
                      <w:marRight w:val="0"/>
                      <w:marTop w:val="0"/>
                      <w:marBottom w:val="0"/>
                      <w:divBdr>
                        <w:top w:val="none" w:sz="0" w:space="0" w:color="auto"/>
                        <w:left w:val="none" w:sz="0" w:space="0" w:color="auto"/>
                        <w:bottom w:val="none" w:sz="0" w:space="0" w:color="auto"/>
                        <w:right w:val="none" w:sz="0" w:space="0" w:color="auto"/>
                      </w:divBdr>
                    </w:div>
                  </w:divsChild>
                </w:div>
                <w:div w:id="461391055">
                  <w:marLeft w:val="0"/>
                  <w:marRight w:val="0"/>
                  <w:marTop w:val="0"/>
                  <w:marBottom w:val="0"/>
                  <w:divBdr>
                    <w:top w:val="none" w:sz="0" w:space="0" w:color="auto"/>
                    <w:left w:val="none" w:sz="0" w:space="0" w:color="auto"/>
                    <w:bottom w:val="none" w:sz="0" w:space="0" w:color="auto"/>
                    <w:right w:val="none" w:sz="0" w:space="0" w:color="auto"/>
                  </w:divBdr>
                  <w:divsChild>
                    <w:div w:id="1155101808">
                      <w:marLeft w:val="0"/>
                      <w:marRight w:val="0"/>
                      <w:marTop w:val="0"/>
                      <w:marBottom w:val="0"/>
                      <w:divBdr>
                        <w:top w:val="none" w:sz="0" w:space="0" w:color="auto"/>
                        <w:left w:val="none" w:sz="0" w:space="0" w:color="auto"/>
                        <w:bottom w:val="none" w:sz="0" w:space="0" w:color="auto"/>
                        <w:right w:val="none" w:sz="0" w:space="0" w:color="auto"/>
                      </w:divBdr>
                    </w:div>
                  </w:divsChild>
                </w:div>
                <w:div w:id="1816145456">
                  <w:marLeft w:val="0"/>
                  <w:marRight w:val="0"/>
                  <w:marTop w:val="0"/>
                  <w:marBottom w:val="0"/>
                  <w:divBdr>
                    <w:top w:val="none" w:sz="0" w:space="0" w:color="auto"/>
                    <w:left w:val="none" w:sz="0" w:space="0" w:color="auto"/>
                    <w:bottom w:val="none" w:sz="0" w:space="0" w:color="auto"/>
                    <w:right w:val="none" w:sz="0" w:space="0" w:color="auto"/>
                  </w:divBdr>
                  <w:divsChild>
                    <w:div w:id="1292246318">
                      <w:marLeft w:val="0"/>
                      <w:marRight w:val="0"/>
                      <w:marTop w:val="0"/>
                      <w:marBottom w:val="0"/>
                      <w:divBdr>
                        <w:top w:val="none" w:sz="0" w:space="0" w:color="auto"/>
                        <w:left w:val="none" w:sz="0" w:space="0" w:color="auto"/>
                        <w:bottom w:val="none" w:sz="0" w:space="0" w:color="auto"/>
                        <w:right w:val="none" w:sz="0" w:space="0" w:color="auto"/>
                      </w:divBdr>
                    </w:div>
                  </w:divsChild>
                </w:div>
                <w:div w:id="779497481">
                  <w:marLeft w:val="0"/>
                  <w:marRight w:val="0"/>
                  <w:marTop w:val="0"/>
                  <w:marBottom w:val="0"/>
                  <w:divBdr>
                    <w:top w:val="none" w:sz="0" w:space="0" w:color="auto"/>
                    <w:left w:val="none" w:sz="0" w:space="0" w:color="auto"/>
                    <w:bottom w:val="none" w:sz="0" w:space="0" w:color="auto"/>
                    <w:right w:val="none" w:sz="0" w:space="0" w:color="auto"/>
                  </w:divBdr>
                  <w:divsChild>
                    <w:div w:id="1966082370">
                      <w:marLeft w:val="0"/>
                      <w:marRight w:val="0"/>
                      <w:marTop w:val="0"/>
                      <w:marBottom w:val="0"/>
                      <w:divBdr>
                        <w:top w:val="none" w:sz="0" w:space="0" w:color="auto"/>
                        <w:left w:val="none" w:sz="0" w:space="0" w:color="auto"/>
                        <w:bottom w:val="none" w:sz="0" w:space="0" w:color="auto"/>
                        <w:right w:val="none" w:sz="0" w:space="0" w:color="auto"/>
                      </w:divBdr>
                    </w:div>
                  </w:divsChild>
                </w:div>
                <w:div w:id="446588372">
                  <w:marLeft w:val="0"/>
                  <w:marRight w:val="0"/>
                  <w:marTop w:val="0"/>
                  <w:marBottom w:val="0"/>
                  <w:divBdr>
                    <w:top w:val="none" w:sz="0" w:space="0" w:color="auto"/>
                    <w:left w:val="none" w:sz="0" w:space="0" w:color="auto"/>
                    <w:bottom w:val="none" w:sz="0" w:space="0" w:color="auto"/>
                    <w:right w:val="none" w:sz="0" w:space="0" w:color="auto"/>
                  </w:divBdr>
                  <w:divsChild>
                    <w:div w:id="1469545798">
                      <w:marLeft w:val="0"/>
                      <w:marRight w:val="0"/>
                      <w:marTop w:val="0"/>
                      <w:marBottom w:val="0"/>
                      <w:divBdr>
                        <w:top w:val="none" w:sz="0" w:space="0" w:color="auto"/>
                        <w:left w:val="none" w:sz="0" w:space="0" w:color="auto"/>
                        <w:bottom w:val="none" w:sz="0" w:space="0" w:color="auto"/>
                        <w:right w:val="none" w:sz="0" w:space="0" w:color="auto"/>
                      </w:divBdr>
                    </w:div>
                  </w:divsChild>
                </w:div>
                <w:div w:id="388655766">
                  <w:marLeft w:val="0"/>
                  <w:marRight w:val="0"/>
                  <w:marTop w:val="0"/>
                  <w:marBottom w:val="0"/>
                  <w:divBdr>
                    <w:top w:val="none" w:sz="0" w:space="0" w:color="auto"/>
                    <w:left w:val="none" w:sz="0" w:space="0" w:color="auto"/>
                    <w:bottom w:val="none" w:sz="0" w:space="0" w:color="auto"/>
                    <w:right w:val="none" w:sz="0" w:space="0" w:color="auto"/>
                  </w:divBdr>
                  <w:divsChild>
                    <w:div w:id="531920184">
                      <w:marLeft w:val="0"/>
                      <w:marRight w:val="0"/>
                      <w:marTop w:val="0"/>
                      <w:marBottom w:val="0"/>
                      <w:divBdr>
                        <w:top w:val="none" w:sz="0" w:space="0" w:color="auto"/>
                        <w:left w:val="none" w:sz="0" w:space="0" w:color="auto"/>
                        <w:bottom w:val="none" w:sz="0" w:space="0" w:color="auto"/>
                        <w:right w:val="none" w:sz="0" w:space="0" w:color="auto"/>
                      </w:divBdr>
                    </w:div>
                  </w:divsChild>
                </w:div>
                <w:div w:id="768819515">
                  <w:marLeft w:val="0"/>
                  <w:marRight w:val="0"/>
                  <w:marTop w:val="0"/>
                  <w:marBottom w:val="0"/>
                  <w:divBdr>
                    <w:top w:val="none" w:sz="0" w:space="0" w:color="auto"/>
                    <w:left w:val="none" w:sz="0" w:space="0" w:color="auto"/>
                    <w:bottom w:val="none" w:sz="0" w:space="0" w:color="auto"/>
                    <w:right w:val="none" w:sz="0" w:space="0" w:color="auto"/>
                  </w:divBdr>
                  <w:divsChild>
                    <w:div w:id="590627619">
                      <w:marLeft w:val="0"/>
                      <w:marRight w:val="0"/>
                      <w:marTop w:val="0"/>
                      <w:marBottom w:val="0"/>
                      <w:divBdr>
                        <w:top w:val="none" w:sz="0" w:space="0" w:color="auto"/>
                        <w:left w:val="none" w:sz="0" w:space="0" w:color="auto"/>
                        <w:bottom w:val="none" w:sz="0" w:space="0" w:color="auto"/>
                        <w:right w:val="none" w:sz="0" w:space="0" w:color="auto"/>
                      </w:divBdr>
                    </w:div>
                  </w:divsChild>
                </w:div>
                <w:div w:id="1418863055">
                  <w:marLeft w:val="0"/>
                  <w:marRight w:val="0"/>
                  <w:marTop w:val="0"/>
                  <w:marBottom w:val="0"/>
                  <w:divBdr>
                    <w:top w:val="none" w:sz="0" w:space="0" w:color="auto"/>
                    <w:left w:val="none" w:sz="0" w:space="0" w:color="auto"/>
                    <w:bottom w:val="none" w:sz="0" w:space="0" w:color="auto"/>
                    <w:right w:val="none" w:sz="0" w:space="0" w:color="auto"/>
                  </w:divBdr>
                  <w:divsChild>
                    <w:div w:id="304235437">
                      <w:marLeft w:val="0"/>
                      <w:marRight w:val="0"/>
                      <w:marTop w:val="0"/>
                      <w:marBottom w:val="0"/>
                      <w:divBdr>
                        <w:top w:val="none" w:sz="0" w:space="0" w:color="auto"/>
                        <w:left w:val="none" w:sz="0" w:space="0" w:color="auto"/>
                        <w:bottom w:val="none" w:sz="0" w:space="0" w:color="auto"/>
                        <w:right w:val="none" w:sz="0" w:space="0" w:color="auto"/>
                      </w:divBdr>
                    </w:div>
                  </w:divsChild>
                </w:div>
                <w:div w:id="2100057650">
                  <w:marLeft w:val="0"/>
                  <w:marRight w:val="0"/>
                  <w:marTop w:val="0"/>
                  <w:marBottom w:val="0"/>
                  <w:divBdr>
                    <w:top w:val="none" w:sz="0" w:space="0" w:color="auto"/>
                    <w:left w:val="none" w:sz="0" w:space="0" w:color="auto"/>
                    <w:bottom w:val="none" w:sz="0" w:space="0" w:color="auto"/>
                    <w:right w:val="none" w:sz="0" w:space="0" w:color="auto"/>
                  </w:divBdr>
                  <w:divsChild>
                    <w:div w:id="492331055">
                      <w:marLeft w:val="0"/>
                      <w:marRight w:val="0"/>
                      <w:marTop w:val="0"/>
                      <w:marBottom w:val="0"/>
                      <w:divBdr>
                        <w:top w:val="none" w:sz="0" w:space="0" w:color="auto"/>
                        <w:left w:val="none" w:sz="0" w:space="0" w:color="auto"/>
                        <w:bottom w:val="none" w:sz="0" w:space="0" w:color="auto"/>
                        <w:right w:val="none" w:sz="0" w:space="0" w:color="auto"/>
                      </w:divBdr>
                    </w:div>
                  </w:divsChild>
                </w:div>
                <w:div w:id="732585388">
                  <w:marLeft w:val="0"/>
                  <w:marRight w:val="0"/>
                  <w:marTop w:val="0"/>
                  <w:marBottom w:val="0"/>
                  <w:divBdr>
                    <w:top w:val="none" w:sz="0" w:space="0" w:color="auto"/>
                    <w:left w:val="none" w:sz="0" w:space="0" w:color="auto"/>
                    <w:bottom w:val="none" w:sz="0" w:space="0" w:color="auto"/>
                    <w:right w:val="none" w:sz="0" w:space="0" w:color="auto"/>
                  </w:divBdr>
                  <w:divsChild>
                    <w:div w:id="1368220600">
                      <w:marLeft w:val="0"/>
                      <w:marRight w:val="0"/>
                      <w:marTop w:val="0"/>
                      <w:marBottom w:val="0"/>
                      <w:divBdr>
                        <w:top w:val="none" w:sz="0" w:space="0" w:color="auto"/>
                        <w:left w:val="none" w:sz="0" w:space="0" w:color="auto"/>
                        <w:bottom w:val="none" w:sz="0" w:space="0" w:color="auto"/>
                        <w:right w:val="none" w:sz="0" w:space="0" w:color="auto"/>
                      </w:divBdr>
                    </w:div>
                  </w:divsChild>
                </w:div>
                <w:div w:id="180553142">
                  <w:marLeft w:val="0"/>
                  <w:marRight w:val="0"/>
                  <w:marTop w:val="0"/>
                  <w:marBottom w:val="0"/>
                  <w:divBdr>
                    <w:top w:val="none" w:sz="0" w:space="0" w:color="auto"/>
                    <w:left w:val="none" w:sz="0" w:space="0" w:color="auto"/>
                    <w:bottom w:val="none" w:sz="0" w:space="0" w:color="auto"/>
                    <w:right w:val="none" w:sz="0" w:space="0" w:color="auto"/>
                  </w:divBdr>
                  <w:divsChild>
                    <w:div w:id="603919315">
                      <w:marLeft w:val="0"/>
                      <w:marRight w:val="0"/>
                      <w:marTop w:val="0"/>
                      <w:marBottom w:val="0"/>
                      <w:divBdr>
                        <w:top w:val="none" w:sz="0" w:space="0" w:color="auto"/>
                        <w:left w:val="none" w:sz="0" w:space="0" w:color="auto"/>
                        <w:bottom w:val="none" w:sz="0" w:space="0" w:color="auto"/>
                        <w:right w:val="none" w:sz="0" w:space="0" w:color="auto"/>
                      </w:divBdr>
                    </w:div>
                  </w:divsChild>
                </w:div>
                <w:div w:id="298272047">
                  <w:marLeft w:val="0"/>
                  <w:marRight w:val="0"/>
                  <w:marTop w:val="0"/>
                  <w:marBottom w:val="0"/>
                  <w:divBdr>
                    <w:top w:val="none" w:sz="0" w:space="0" w:color="auto"/>
                    <w:left w:val="none" w:sz="0" w:space="0" w:color="auto"/>
                    <w:bottom w:val="none" w:sz="0" w:space="0" w:color="auto"/>
                    <w:right w:val="none" w:sz="0" w:space="0" w:color="auto"/>
                  </w:divBdr>
                  <w:divsChild>
                    <w:div w:id="562907829">
                      <w:marLeft w:val="0"/>
                      <w:marRight w:val="0"/>
                      <w:marTop w:val="0"/>
                      <w:marBottom w:val="0"/>
                      <w:divBdr>
                        <w:top w:val="none" w:sz="0" w:space="0" w:color="auto"/>
                        <w:left w:val="none" w:sz="0" w:space="0" w:color="auto"/>
                        <w:bottom w:val="none" w:sz="0" w:space="0" w:color="auto"/>
                        <w:right w:val="none" w:sz="0" w:space="0" w:color="auto"/>
                      </w:divBdr>
                    </w:div>
                  </w:divsChild>
                </w:div>
                <w:div w:id="1108740392">
                  <w:marLeft w:val="0"/>
                  <w:marRight w:val="0"/>
                  <w:marTop w:val="0"/>
                  <w:marBottom w:val="0"/>
                  <w:divBdr>
                    <w:top w:val="none" w:sz="0" w:space="0" w:color="auto"/>
                    <w:left w:val="none" w:sz="0" w:space="0" w:color="auto"/>
                    <w:bottom w:val="none" w:sz="0" w:space="0" w:color="auto"/>
                    <w:right w:val="none" w:sz="0" w:space="0" w:color="auto"/>
                  </w:divBdr>
                  <w:divsChild>
                    <w:div w:id="1195265585">
                      <w:marLeft w:val="0"/>
                      <w:marRight w:val="0"/>
                      <w:marTop w:val="0"/>
                      <w:marBottom w:val="0"/>
                      <w:divBdr>
                        <w:top w:val="none" w:sz="0" w:space="0" w:color="auto"/>
                        <w:left w:val="none" w:sz="0" w:space="0" w:color="auto"/>
                        <w:bottom w:val="none" w:sz="0" w:space="0" w:color="auto"/>
                        <w:right w:val="none" w:sz="0" w:space="0" w:color="auto"/>
                      </w:divBdr>
                    </w:div>
                  </w:divsChild>
                </w:div>
                <w:div w:id="53622994">
                  <w:marLeft w:val="0"/>
                  <w:marRight w:val="0"/>
                  <w:marTop w:val="0"/>
                  <w:marBottom w:val="0"/>
                  <w:divBdr>
                    <w:top w:val="none" w:sz="0" w:space="0" w:color="auto"/>
                    <w:left w:val="none" w:sz="0" w:space="0" w:color="auto"/>
                    <w:bottom w:val="none" w:sz="0" w:space="0" w:color="auto"/>
                    <w:right w:val="none" w:sz="0" w:space="0" w:color="auto"/>
                  </w:divBdr>
                  <w:divsChild>
                    <w:div w:id="1575234696">
                      <w:marLeft w:val="0"/>
                      <w:marRight w:val="0"/>
                      <w:marTop w:val="0"/>
                      <w:marBottom w:val="0"/>
                      <w:divBdr>
                        <w:top w:val="none" w:sz="0" w:space="0" w:color="auto"/>
                        <w:left w:val="none" w:sz="0" w:space="0" w:color="auto"/>
                        <w:bottom w:val="none" w:sz="0" w:space="0" w:color="auto"/>
                        <w:right w:val="none" w:sz="0" w:space="0" w:color="auto"/>
                      </w:divBdr>
                    </w:div>
                  </w:divsChild>
                </w:div>
                <w:div w:id="646857643">
                  <w:marLeft w:val="0"/>
                  <w:marRight w:val="0"/>
                  <w:marTop w:val="0"/>
                  <w:marBottom w:val="0"/>
                  <w:divBdr>
                    <w:top w:val="none" w:sz="0" w:space="0" w:color="auto"/>
                    <w:left w:val="none" w:sz="0" w:space="0" w:color="auto"/>
                    <w:bottom w:val="none" w:sz="0" w:space="0" w:color="auto"/>
                    <w:right w:val="none" w:sz="0" w:space="0" w:color="auto"/>
                  </w:divBdr>
                  <w:divsChild>
                    <w:div w:id="1617104611">
                      <w:marLeft w:val="0"/>
                      <w:marRight w:val="0"/>
                      <w:marTop w:val="0"/>
                      <w:marBottom w:val="0"/>
                      <w:divBdr>
                        <w:top w:val="none" w:sz="0" w:space="0" w:color="auto"/>
                        <w:left w:val="none" w:sz="0" w:space="0" w:color="auto"/>
                        <w:bottom w:val="none" w:sz="0" w:space="0" w:color="auto"/>
                        <w:right w:val="none" w:sz="0" w:space="0" w:color="auto"/>
                      </w:divBdr>
                    </w:div>
                  </w:divsChild>
                </w:div>
                <w:div w:id="1226642264">
                  <w:marLeft w:val="0"/>
                  <w:marRight w:val="0"/>
                  <w:marTop w:val="0"/>
                  <w:marBottom w:val="0"/>
                  <w:divBdr>
                    <w:top w:val="none" w:sz="0" w:space="0" w:color="auto"/>
                    <w:left w:val="none" w:sz="0" w:space="0" w:color="auto"/>
                    <w:bottom w:val="none" w:sz="0" w:space="0" w:color="auto"/>
                    <w:right w:val="none" w:sz="0" w:space="0" w:color="auto"/>
                  </w:divBdr>
                  <w:divsChild>
                    <w:div w:id="429542604">
                      <w:marLeft w:val="0"/>
                      <w:marRight w:val="0"/>
                      <w:marTop w:val="0"/>
                      <w:marBottom w:val="0"/>
                      <w:divBdr>
                        <w:top w:val="none" w:sz="0" w:space="0" w:color="auto"/>
                        <w:left w:val="none" w:sz="0" w:space="0" w:color="auto"/>
                        <w:bottom w:val="none" w:sz="0" w:space="0" w:color="auto"/>
                        <w:right w:val="none" w:sz="0" w:space="0" w:color="auto"/>
                      </w:divBdr>
                    </w:div>
                  </w:divsChild>
                </w:div>
                <w:div w:id="1888956704">
                  <w:marLeft w:val="0"/>
                  <w:marRight w:val="0"/>
                  <w:marTop w:val="0"/>
                  <w:marBottom w:val="0"/>
                  <w:divBdr>
                    <w:top w:val="none" w:sz="0" w:space="0" w:color="auto"/>
                    <w:left w:val="none" w:sz="0" w:space="0" w:color="auto"/>
                    <w:bottom w:val="none" w:sz="0" w:space="0" w:color="auto"/>
                    <w:right w:val="none" w:sz="0" w:space="0" w:color="auto"/>
                  </w:divBdr>
                  <w:divsChild>
                    <w:div w:id="514809272">
                      <w:marLeft w:val="0"/>
                      <w:marRight w:val="0"/>
                      <w:marTop w:val="0"/>
                      <w:marBottom w:val="0"/>
                      <w:divBdr>
                        <w:top w:val="none" w:sz="0" w:space="0" w:color="auto"/>
                        <w:left w:val="none" w:sz="0" w:space="0" w:color="auto"/>
                        <w:bottom w:val="none" w:sz="0" w:space="0" w:color="auto"/>
                        <w:right w:val="none" w:sz="0" w:space="0" w:color="auto"/>
                      </w:divBdr>
                    </w:div>
                  </w:divsChild>
                </w:div>
                <w:div w:id="255527156">
                  <w:marLeft w:val="0"/>
                  <w:marRight w:val="0"/>
                  <w:marTop w:val="0"/>
                  <w:marBottom w:val="0"/>
                  <w:divBdr>
                    <w:top w:val="none" w:sz="0" w:space="0" w:color="auto"/>
                    <w:left w:val="none" w:sz="0" w:space="0" w:color="auto"/>
                    <w:bottom w:val="none" w:sz="0" w:space="0" w:color="auto"/>
                    <w:right w:val="none" w:sz="0" w:space="0" w:color="auto"/>
                  </w:divBdr>
                  <w:divsChild>
                    <w:div w:id="950667685">
                      <w:marLeft w:val="0"/>
                      <w:marRight w:val="0"/>
                      <w:marTop w:val="0"/>
                      <w:marBottom w:val="0"/>
                      <w:divBdr>
                        <w:top w:val="none" w:sz="0" w:space="0" w:color="auto"/>
                        <w:left w:val="none" w:sz="0" w:space="0" w:color="auto"/>
                        <w:bottom w:val="none" w:sz="0" w:space="0" w:color="auto"/>
                        <w:right w:val="none" w:sz="0" w:space="0" w:color="auto"/>
                      </w:divBdr>
                    </w:div>
                  </w:divsChild>
                </w:div>
                <w:div w:id="714894834">
                  <w:marLeft w:val="0"/>
                  <w:marRight w:val="0"/>
                  <w:marTop w:val="0"/>
                  <w:marBottom w:val="0"/>
                  <w:divBdr>
                    <w:top w:val="none" w:sz="0" w:space="0" w:color="auto"/>
                    <w:left w:val="none" w:sz="0" w:space="0" w:color="auto"/>
                    <w:bottom w:val="none" w:sz="0" w:space="0" w:color="auto"/>
                    <w:right w:val="none" w:sz="0" w:space="0" w:color="auto"/>
                  </w:divBdr>
                  <w:divsChild>
                    <w:div w:id="2081516869">
                      <w:marLeft w:val="0"/>
                      <w:marRight w:val="0"/>
                      <w:marTop w:val="0"/>
                      <w:marBottom w:val="0"/>
                      <w:divBdr>
                        <w:top w:val="none" w:sz="0" w:space="0" w:color="auto"/>
                        <w:left w:val="none" w:sz="0" w:space="0" w:color="auto"/>
                        <w:bottom w:val="none" w:sz="0" w:space="0" w:color="auto"/>
                        <w:right w:val="none" w:sz="0" w:space="0" w:color="auto"/>
                      </w:divBdr>
                    </w:div>
                  </w:divsChild>
                </w:div>
                <w:div w:id="1953248315">
                  <w:marLeft w:val="0"/>
                  <w:marRight w:val="0"/>
                  <w:marTop w:val="0"/>
                  <w:marBottom w:val="0"/>
                  <w:divBdr>
                    <w:top w:val="none" w:sz="0" w:space="0" w:color="auto"/>
                    <w:left w:val="none" w:sz="0" w:space="0" w:color="auto"/>
                    <w:bottom w:val="none" w:sz="0" w:space="0" w:color="auto"/>
                    <w:right w:val="none" w:sz="0" w:space="0" w:color="auto"/>
                  </w:divBdr>
                  <w:divsChild>
                    <w:div w:id="1992902697">
                      <w:marLeft w:val="0"/>
                      <w:marRight w:val="0"/>
                      <w:marTop w:val="0"/>
                      <w:marBottom w:val="0"/>
                      <w:divBdr>
                        <w:top w:val="none" w:sz="0" w:space="0" w:color="auto"/>
                        <w:left w:val="none" w:sz="0" w:space="0" w:color="auto"/>
                        <w:bottom w:val="none" w:sz="0" w:space="0" w:color="auto"/>
                        <w:right w:val="none" w:sz="0" w:space="0" w:color="auto"/>
                      </w:divBdr>
                    </w:div>
                  </w:divsChild>
                </w:div>
                <w:div w:id="978339882">
                  <w:marLeft w:val="0"/>
                  <w:marRight w:val="0"/>
                  <w:marTop w:val="0"/>
                  <w:marBottom w:val="0"/>
                  <w:divBdr>
                    <w:top w:val="none" w:sz="0" w:space="0" w:color="auto"/>
                    <w:left w:val="none" w:sz="0" w:space="0" w:color="auto"/>
                    <w:bottom w:val="none" w:sz="0" w:space="0" w:color="auto"/>
                    <w:right w:val="none" w:sz="0" w:space="0" w:color="auto"/>
                  </w:divBdr>
                  <w:divsChild>
                    <w:div w:id="1217280102">
                      <w:marLeft w:val="0"/>
                      <w:marRight w:val="0"/>
                      <w:marTop w:val="0"/>
                      <w:marBottom w:val="0"/>
                      <w:divBdr>
                        <w:top w:val="none" w:sz="0" w:space="0" w:color="auto"/>
                        <w:left w:val="none" w:sz="0" w:space="0" w:color="auto"/>
                        <w:bottom w:val="none" w:sz="0" w:space="0" w:color="auto"/>
                        <w:right w:val="none" w:sz="0" w:space="0" w:color="auto"/>
                      </w:divBdr>
                    </w:div>
                  </w:divsChild>
                </w:div>
                <w:div w:id="1491403605">
                  <w:marLeft w:val="0"/>
                  <w:marRight w:val="0"/>
                  <w:marTop w:val="0"/>
                  <w:marBottom w:val="0"/>
                  <w:divBdr>
                    <w:top w:val="none" w:sz="0" w:space="0" w:color="auto"/>
                    <w:left w:val="none" w:sz="0" w:space="0" w:color="auto"/>
                    <w:bottom w:val="none" w:sz="0" w:space="0" w:color="auto"/>
                    <w:right w:val="none" w:sz="0" w:space="0" w:color="auto"/>
                  </w:divBdr>
                  <w:divsChild>
                    <w:div w:id="74479703">
                      <w:marLeft w:val="0"/>
                      <w:marRight w:val="0"/>
                      <w:marTop w:val="0"/>
                      <w:marBottom w:val="0"/>
                      <w:divBdr>
                        <w:top w:val="none" w:sz="0" w:space="0" w:color="auto"/>
                        <w:left w:val="none" w:sz="0" w:space="0" w:color="auto"/>
                        <w:bottom w:val="none" w:sz="0" w:space="0" w:color="auto"/>
                        <w:right w:val="none" w:sz="0" w:space="0" w:color="auto"/>
                      </w:divBdr>
                    </w:div>
                  </w:divsChild>
                </w:div>
                <w:div w:id="1224489082">
                  <w:marLeft w:val="0"/>
                  <w:marRight w:val="0"/>
                  <w:marTop w:val="0"/>
                  <w:marBottom w:val="0"/>
                  <w:divBdr>
                    <w:top w:val="none" w:sz="0" w:space="0" w:color="auto"/>
                    <w:left w:val="none" w:sz="0" w:space="0" w:color="auto"/>
                    <w:bottom w:val="none" w:sz="0" w:space="0" w:color="auto"/>
                    <w:right w:val="none" w:sz="0" w:space="0" w:color="auto"/>
                  </w:divBdr>
                  <w:divsChild>
                    <w:div w:id="1696494959">
                      <w:marLeft w:val="0"/>
                      <w:marRight w:val="0"/>
                      <w:marTop w:val="0"/>
                      <w:marBottom w:val="0"/>
                      <w:divBdr>
                        <w:top w:val="none" w:sz="0" w:space="0" w:color="auto"/>
                        <w:left w:val="none" w:sz="0" w:space="0" w:color="auto"/>
                        <w:bottom w:val="none" w:sz="0" w:space="0" w:color="auto"/>
                        <w:right w:val="none" w:sz="0" w:space="0" w:color="auto"/>
                      </w:divBdr>
                    </w:div>
                  </w:divsChild>
                </w:div>
                <w:div w:id="936519856">
                  <w:marLeft w:val="0"/>
                  <w:marRight w:val="0"/>
                  <w:marTop w:val="0"/>
                  <w:marBottom w:val="0"/>
                  <w:divBdr>
                    <w:top w:val="none" w:sz="0" w:space="0" w:color="auto"/>
                    <w:left w:val="none" w:sz="0" w:space="0" w:color="auto"/>
                    <w:bottom w:val="none" w:sz="0" w:space="0" w:color="auto"/>
                    <w:right w:val="none" w:sz="0" w:space="0" w:color="auto"/>
                  </w:divBdr>
                  <w:divsChild>
                    <w:div w:id="877543557">
                      <w:marLeft w:val="0"/>
                      <w:marRight w:val="0"/>
                      <w:marTop w:val="0"/>
                      <w:marBottom w:val="0"/>
                      <w:divBdr>
                        <w:top w:val="none" w:sz="0" w:space="0" w:color="auto"/>
                        <w:left w:val="none" w:sz="0" w:space="0" w:color="auto"/>
                        <w:bottom w:val="none" w:sz="0" w:space="0" w:color="auto"/>
                        <w:right w:val="none" w:sz="0" w:space="0" w:color="auto"/>
                      </w:divBdr>
                    </w:div>
                  </w:divsChild>
                </w:div>
                <w:div w:id="1713454485">
                  <w:marLeft w:val="0"/>
                  <w:marRight w:val="0"/>
                  <w:marTop w:val="0"/>
                  <w:marBottom w:val="0"/>
                  <w:divBdr>
                    <w:top w:val="none" w:sz="0" w:space="0" w:color="auto"/>
                    <w:left w:val="none" w:sz="0" w:space="0" w:color="auto"/>
                    <w:bottom w:val="none" w:sz="0" w:space="0" w:color="auto"/>
                    <w:right w:val="none" w:sz="0" w:space="0" w:color="auto"/>
                  </w:divBdr>
                  <w:divsChild>
                    <w:div w:id="2019577737">
                      <w:marLeft w:val="0"/>
                      <w:marRight w:val="0"/>
                      <w:marTop w:val="0"/>
                      <w:marBottom w:val="0"/>
                      <w:divBdr>
                        <w:top w:val="none" w:sz="0" w:space="0" w:color="auto"/>
                        <w:left w:val="none" w:sz="0" w:space="0" w:color="auto"/>
                        <w:bottom w:val="none" w:sz="0" w:space="0" w:color="auto"/>
                        <w:right w:val="none" w:sz="0" w:space="0" w:color="auto"/>
                      </w:divBdr>
                    </w:div>
                  </w:divsChild>
                </w:div>
                <w:div w:id="106043703">
                  <w:marLeft w:val="0"/>
                  <w:marRight w:val="0"/>
                  <w:marTop w:val="0"/>
                  <w:marBottom w:val="0"/>
                  <w:divBdr>
                    <w:top w:val="none" w:sz="0" w:space="0" w:color="auto"/>
                    <w:left w:val="none" w:sz="0" w:space="0" w:color="auto"/>
                    <w:bottom w:val="none" w:sz="0" w:space="0" w:color="auto"/>
                    <w:right w:val="none" w:sz="0" w:space="0" w:color="auto"/>
                  </w:divBdr>
                  <w:divsChild>
                    <w:div w:id="102116125">
                      <w:marLeft w:val="0"/>
                      <w:marRight w:val="0"/>
                      <w:marTop w:val="0"/>
                      <w:marBottom w:val="0"/>
                      <w:divBdr>
                        <w:top w:val="none" w:sz="0" w:space="0" w:color="auto"/>
                        <w:left w:val="none" w:sz="0" w:space="0" w:color="auto"/>
                        <w:bottom w:val="none" w:sz="0" w:space="0" w:color="auto"/>
                        <w:right w:val="none" w:sz="0" w:space="0" w:color="auto"/>
                      </w:divBdr>
                    </w:div>
                  </w:divsChild>
                </w:div>
                <w:div w:id="1823814565">
                  <w:marLeft w:val="0"/>
                  <w:marRight w:val="0"/>
                  <w:marTop w:val="0"/>
                  <w:marBottom w:val="0"/>
                  <w:divBdr>
                    <w:top w:val="none" w:sz="0" w:space="0" w:color="auto"/>
                    <w:left w:val="none" w:sz="0" w:space="0" w:color="auto"/>
                    <w:bottom w:val="none" w:sz="0" w:space="0" w:color="auto"/>
                    <w:right w:val="none" w:sz="0" w:space="0" w:color="auto"/>
                  </w:divBdr>
                  <w:divsChild>
                    <w:div w:id="1814639973">
                      <w:marLeft w:val="0"/>
                      <w:marRight w:val="0"/>
                      <w:marTop w:val="0"/>
                      <w:marBottom w:val="0"/>
                      <w:divBdr>
                        <w:top w:val="none" w:sz="0" w:space="0" w:color="auto"/>
                        <w:left w:val="none" w:sz="0" w:space="0" w:color="auto"/>
                        <w:bottom w:val="none" w:sz="0" w:space="0" w:color="auto"/>
                        <w:right w:val="none" w:sz="0" w:space="0" w:color="auto"/>
                      </w:divBdr>
                    </w:div>
                  </w:divsChild>
                </w:div>
                <w:div w:id="1221212794">
                  <w:marLeft w:val="0"/>
                  <w:marRight w:val="0"/>
                  <w:marTop w:val="0"/>
                  <w:marBottom w:val="0"/>
                  <w:divBdr>
                    <w:top w:val="none" w:sz="0" w:space="0" w:color="auto"/>
                    <w:left w:val="none" w:sz="0" w:space="0" w:color="auto"/>
                    <w:bottom w:val="none" w:sz="0" w:space="0" w:color="auto"/>
                    <w:right w:val="none" w:sz="0" w:space="0" w:color="auto"/>
                  </w:divBdr>
                  <w:divsChild>
                    <w:div w:id="1733842598">
                      <w:marLeft w:val="0"/>
                      <w:marRight w:val="0"/>
                      <w:marTop w:val="0"/>
                      <w:marBottom w:val="0"/>
                      <w:divBdr>
                        <w:top w:val="none" w:sz="0" w:space="0" w:color="auto"/>
                        <w:left w:val="none" w:sz="0" w:space="0" w:color="auto"/>
                        <w:bottom w:val="none" w:sz="0" w:space="0" w:color="auto"/>
                        <w:right w:val="none" w:sz="0" w:space="0" w:color="auto"/>
                      </w:divBdr>
                    </w:div>
                  </w:divsChild>
                </w:div>
                <w:div w:id="946422166">
                  <w:marLeft w:val="0"/>
                  <w:marRight w:val="0"/>
                  <w:marTop w:val="0"/>
                  <w:marBottom w:val="0"/>
                  <w:divBdr>
                    <w:top w:val="none" w:sz="0" w:space="0" w:color="auto"/>
                    <w:left w:val="none" w:sz="0" w:space="0" w:color="auto"/>
                    <w:bottom w:val="none" w:sz="0" w:space="0" w:color="auto"/>
                    <w:right w:val="none" w:sz="0" w:space="0" w:color="auto"/>
                  </w:divBdr>
                  <w:divsChild>
                    <w:div w:id="1778527690">
                      <w:marLeft w:val="0"/>
                      <w:marRight w:val="0"/>
                      <w:marTop w:val="0"/>
                      <w:marBottom w:val="0"/>
                      <w:divBdr>
                        <w:top w:val="none" w:sz="0" w:space="0" w:color="auto"/>
                        <w:left w:val="none" w:sz="0" w:space="0" w:color="auto"/>
                        <w:bottom w:val="none" w:sz="0" w:space="0" w:color="auto"/>
                        <w:right w:val="none" w:sz="0" w:space="0" w:color="auto"/>
                      </w:divBdr>
                    </w:div>
                  </w:divsChild>
                </w:div>
                <w:div w:id="183786222">
                  <w:marLeft w:val="0"/>
                  <w:marRight w:val="0"/>
                  <w:marTop w:val="0"/>
                  <w:marBottom w:val="0"/>
                  <w:divBdr>
                    <w:top w:val="none" w:sz="0" w:space="0" w:color="auto"/>
                    <w:left w:val="none" w:sz="0" w:space="0" w:color="auto"/>
                    <w:bottom w:val="none" w:sz="0" w:space="0" w:color="auto"/>
                    <w:right w:val="none" w:sz="0" w:space="0" w:color="auto"/>
                  </w:divBdr>
                  <w:divsChild>
                    <w:div w:id="1006401258">
                      <w:marLeft w:val="0"/>
                      <w:marRight w:val="0"/>
                      <w:marTop w:val="0"/>
                      <w:marBottom w:val="0"/>
                      <w:divBdr>
                        <w:top w:val="none" w:sz="0" w:space="0" w:color="auto"/>
                        <w:left w:val="none" w:sz="0" w:space="0" w:color="auto"/>
                        <w:bottom w:val="none" w:sz="0" w:space="0" w:color="auto"/>
                        <w:right w:val="none" w:sz="0" w:space="0" w:color="auto"/>
                      </w:divBdr>
                    </w:div>
                  </w:divsChild>
                </w:div>
                <w:div w:id="381750833">
                  <w:marLeft w:val="0"/>
                  <w:marRight w:val="0"/>
                  <w:marTop w:val="0"/>
                  <w:marBottom w:val="0"/>
                  <w:divBdr>
                    <w:top w:val="none" w:sz="0" w:space="0" w:color="auto"/>
                    <w:left w:val="none" w:sz="0" w:space="0" w:color="auto"/>
                    <w:bottom w:val="none" w:sz="0" w:space="0" w:color="auto"/>
                    <w:right w:val="none" w:sz="0" w:space="0" w:color="auto"/>
                  </w:divBdr>
                  <w:divsChild>
                    <w:div w:id="188761964">
                      <w:marLeft w:val="0"/>
                      <w:marRight w:val="0"/>
                      <w:marTop w:val="0"/>
                      <w:marBottom w:val="0"/>
                      <w:divBdr>
                        <w:top w:val="none" w:sz="0" w:space="0" w:color="auto"/>
                        <w:left w:val="none" w:sz="0" w:space="0" w:color="auto"/>
                        <w:bottom w:val="none" w:sz="0" w:space="0" w:color="auto"/>
                        <w:right w:val="none" w:sz="0" w:space="0" w:color="auto"/>
                      </w:divBdr>
                    </w:div>
                  </w:divsChild>
                </w:div>
                <w:div w:id="1018308212">
                  <w:marLeft w:val="0"/>
                  <w:marRight w:val="0"/>
                  <w:marTop w:val="0"/>
                  <w:marBottom w:val="0"/>
                  <w:divBdr>
                    <w:top w:val="none" w:sz="0" w:space="0" w:color="auto"/>
                    <w:left w:val="none" w:sz="0" w:space="0" w:color="auto"/>
                    <w:bottom w:val="none" w:sz="0" w:space="0" w:color="auto"/>
                    <w:right w:val="none" w:sz="0" w:space="0" w:color="auto"/>
                  </w:divBdr>
                  <w:divsChild>
                    <w:div w:id="56754594">
                      <w:marLeft w:val="0"/>
                      <w:marRight w:val="0"/>
                      <w:marTop w:val="0"/>
                      <w:marBottom w:val="0"/>
                      <w:divBdr>
                        <w:top w:val="none" w:sz="0" w:space="0" w:color="auto"/>
                        <w:left w:val="none" w:sz="0" w:space="0" w:color="auto"/>
                        <w:bottom w:val="none" w:sz="0" w:space="0" w:color="auto"/>
                        <w:right w:val="none" w:sz="0" w:space="0" w:color="auto"/>
                      </w:divBdr>
                    </w:div>
                  </w:divsChild>
                </w:div>
                <w:div w:id="380599471">
                  <w:marLeft w:val="0"/>
                  <w:marRight w:val="0"/>
                  <w:marTop w:val="0"/>
                  <w:marBottom w:val="0"/>
                  <w:divBdr>
                    <w:top w:val="none" w:sz="0" w:space="0" w:color="auto"/>
                    <w:left w:val="none" w:sz="0" w:space="0" w:color="auto"/>
                    <w:bottom w:val="none" w:sz="0" w:space="0" w:color="auto"/>
                    <w:right w:val="none" w:sz="0" w:space="0" w:color="auto"/>
                  </w:divBdr>
                  <w:divsChild>
                    <w:div w:id="1314334566">
                      <w:marLeft w:val="0"/>
                      <w:marRight w:val="0"/>
                      <w:marTop w:val="0"/>
                      <w:marBottom w:val="0"/>
                      <w:divBdr>
                        <w:top w:val="none" w:sz="0" w:space="0" w:color="auto"/>
                        <w:left w:val="none" w:sz="0" w:space="0" w:color="auto"/>
                        <w:bottom w:val="none" w:sz="0" w:space="0" w:color="auto"/>
                        <w:right w:val="none" w:sz="0" w:space="0" w:color="auto"/>
                      </w:divBdr>
                    </w:div>
                  </w:divsChild>
                </w:div>
                <w:div w:id="81147532">
                  <w:marLeft w:val="0"/>
                  <w:marRight w:val="0"/>
                  <w:marTop w:val="0"/>
                  <w:marBottom w:val="0"/>
                  <w:divBdr>
                    <w:top w:val="none" w:sz="0" w:space="0" w:color="auto"/>
                    <w:left w:val="none" w:sz="0" w:space="0" w:color="auto"/>
                    <w:bottom w:val="none" w:sz="0" w:space="0" w:color="auto"/>
                    <w:right w:val="none" w:sz="0" w:space="0" w:color="auto"/>
                  </w:divBdr>
                  <w:divsChild>
                    <w:div w:id="2129201266">
                      <w:marLeft w:val="0"/>
                      <w:marRight w:val="0"/>
                      <w:marTop w:val="0"/>
                      <w:marBottom w:val="0"/>
                      <w:divBdr>
                        <w:top w:val="none" w:sz="0" w:space="0" w:color="auto"/>
                        <w:left w:val="none" w:sz="0" w:space="0" w:color="auto"/>
                        <w:bottom w:val="none" w:sz="0" w:space="0" w:color="auto"/>
                        <w:right w:val="none" w:sz="0" w:space="0" w:color="auto"/>
                      </w:divBdr>
                    </w:div>
                  </w:divsChild>
                </w:div>
                <w:div w:id="1444765541">
                  <w:marLeft w:val="0"/>
                  <w:marRight w:val="0"/>
                  <w:marTop w:val="0"/>
                  <w:marBottom w:val="0"/>
                  <w:divBdr>
                    <w:top w:val="none" w:sz="0" w:space="0" w:color="auto"/>
                    <w:left w:val="none" w:sz="0" w:space="0" w:color="auto"/>
                    <w:bottom w:val="none" w:sz="0" w:space="0" w:color="auto"/>
                    <w:right w:val="none" w:sz="0" w:space="0" w:color="auto"/>
                  </w:divBdr>
                  <w:divsChild>
                    <w:div w:id="8776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2241">
          <w:marLeft w:val="0"/>
          <w:marRight w:val="0"/>
          <w:marTop w:val="0"/>
          <w:marBottom w:val="0"/>
          <w:divBdr>
            <w:top w:val="none" w:sz="0" w:space="0" w:color="auto"/>
            <w:left w:val="none" w:sz="0" w:space="0" w:color="auto"/>
            <w:bottom w:val="none" w:sz="0" w:space="0" w:color="auto"/>
            <w:right w:val="none" w:sz="0" w:space="0" w:color="auto"/>
          </w:divBdr>
        </w:div>
        <w:div w:id="2022272264">
          <w:marLeft w:val="0"/>
          <w:marRight w:val="0"/>
          <w:marTop w:val="0"/>
          <w:marBottom w:val="0"/>
          <w:divBdr>
            <w:top w:val="none" w:sz="0" w:space="0" w:color="auto"/>
            <w:left w:val="none" w:sz="0" w:space="0" w:color="auto"/>
            <w:bottom w:val="none" w:sz="0" w:space="0" w:color="auto"/>
            <w:right w:val="none" w:sz="0" w:space="0" w:color="auto"/>
          </w:divBdr>
        </w:div>
        <w:div w:id="1762097838">
          <w:marLeft w:val="0"/>
          <w:marRight w:val="0"/>
          <w:marTop w:val="0"/>
          <w:marBottom w:val="0"/>
          <w:divBdr>
            <w:top w:val="none" w:sz="0" w:space="0" w:color="auto"/>
            <w:left w:val="none" w:sz="0" w:space="0" w:color="auto"/>
            <w:bottom w:val="none" w:sz="0" w:space="0" w:color="auto"/>
            <w:right w:val="none" w:sz="0" w:space="0" w:color="auto"/>
          </w:divBdr>
        </w:div>
        <w:div w:id="173081028">
          <w:marLeft w:val="0"/>
          <w:marRight w:val="0"/>
          <w:marTop w:val="0"/>
          <w:marBottom w:val="0"/>
          <w:divBdr>
            <w:top w:val="none" w:sz="0" w:space="0" w:color="auto"/>
            <w:left w:val="none" w:sz="0" w:space="0" w:color="auto"/>
            <w:bottom w:val="none" w:sz="0" w:space="0" w:color="auto"/>
            <w:right w:val="none" w:sz="0" w:space="0" w:color="auto"/>
          </w:divBdr>
        </w:div>
        <w:div w:id="838886891">
          <w:marLeft w:val="0"/>
          <w:marRight w:val="0"/>
          <w:marTop w:val="0"/>
          <w:marBottom w:val="0"/>
          <w:divBdr>
            <w:top w:val="none" w:sz="0" w:space="0" w:color="auto"/>
            <w:left w:val="none" w:sz="0" w:space="0" w:color="auto"/>
            <w:bottom w:val="none" w:sz="0" w:space="0" w:color="auto"/>
            <w:right w:val="none" w:sz="0" w:space="0" w:color="auto"/>
          </w:divBdr>
        </w:div>
        <w:div w:id="106657656">
          <w:marLeft w:val="0"/>
          <w:marRight w:val="0"/>
          <w:marTop w:val="0"/>
          <w:marBottom w:val="0"/>
          <w:divBdr>
            <w:top w:val="none" w:sz="0" w:space="0" w:color="auto"/>
            <w:left w:val="none" w:sz="0" w:space="0" w:color="auto"/>
            <w:bottom w:val="none" w:sz="0" w:space="0" w:color="auto"/>
            <w:right w:val="none" w:sz="0" w:space="0" w:color="auto"/>
          </w:divBdr>
        </w:div>
        <w:div w:id="1613853939">
          <w:marLeft w:val="0"/>
          <w:marRight w:val="0"/>
          <w:marTop w:val="0"/>
          <w:marBottom w:val="0"/>
          <w:divBdr>
            <w:top w:val="none" w:sz="0" w:space="0" w:color="auto"/>
            <w:left w:val="none" w:sz="0" w:space="0" w:color="auto"/>
            <w:bottom w:val="none" w:sz="0" w:space="0" w:color="auto"/>
            <w:right w:val="none" w:sz="0" w:space="0" w:color="auto"/>
          </w:divBdr>
        </w:div>
        <w:div w:id="1158303314">
          <w:marLeft w:val="0"/>
          <w:marRight w:val="0"/>
          <w:marTop w:val="0"/>
          <w:marBottom w:val="0"/>
          <w:divBdr>
            <w:top w:val="none" w:sz="0" w:space="0" w:color="auto"/>
            <w:left w:val="none" w:sz="0" w:space="0" w:color="auto"/>
            <w:bottom w:val="none" w:sz="0" w:space="0" w:color="auto"/>
            <w:right w:val="none" w:sz="0" w:space="0" w:color="auto"/>
          </w:divBdr>
        </w:div>
        <w:div w:id="1127896661">
          <w:marLeft w:val="0"/>
          <w:marRight w:val="0"/>
          <w:marTop w:val="0"/>
          <w:marBottom w:val="0"/>
          <w:divBdr>
            <w:top w:val="none" w:sz="0" w:space="0" w:color="auto"/>
            <w:left w:val="none" w:sz="0" w:space="0" w:color="auto"/>
            <w:bottom w:val="none" w:sz="0" w:space="0" w:color="auto"/>
            <w:right w:val="none" w:sz="0" w:space="0" w:color="auto"/>
          </w:divBdr>
        </w:div>
        <w:div w:id="188954948">
          <w:marLeft w:val="0"/>
          <w:marRight w:val="0"/>
          <w:marTop w:val="0"/>
          <w:marBottom w:val="0"/>
          <w:divBdr>
            <w:top w:val="none" w:sz="0" w:space="0" w:color="auto"/>
            <w:left w:val="none" w:sz="0" w:space="0" w:color="auto"/>
            <w:bottom w:val="none" w:sz="0" w:space="0" w:color="auto"/>
            <w:right w:val="none" w:sz="0" w:space="0" w:color="auto"/>
          </w:divBdr>
        </w:div>
        <w:div w:id="168297021">
          <w:marLeft w:val="0"/>
          <w:marRight w:val="0"/>
          <w:marTop w:val="0"/>
          <w:marBottom w:val="0"/>
          <w:divBdr>
            <w:top w:val="none" w:sz="0" w:space="0" w:color="auto"/>
            <w:left w:val="none" w:sz="0" w:space="0" w:color="auto"/>
            <w:bottom w:val="none" w:sz="0" w:space="0" w:color="auto"/>
            <w:right w:val="none" w:sz="0" w:space="0" w:color="auto"/>
          </w:divBdr>
        </w:div>
        <w:div w:id="1503620865">
          <w:marLeft w:val="0"/>
          <w:marRight w:val="0"/>
          <w:marTop w:val="0"/>
          <w:marBottom w:val="0"/>
          <w:divBdr>
            <w:top w:val="none" w:sz="0" w:space="0" w:color="auto"/>
            <w:left w:val="none" w:sz="0" w:space="0" w:color="auto"/>
            <w:bottom w:val="none" w:sz="0" w:space="0" w:color="auto"/>
            <w:right w:val="none" w:sz="0" w:space="0" w:color="auto"/>
          </w:divBdr>
        </w:div>
        <w:div w:id="451094481">
          <w:marLeft w:val="0"/>
          <w:marRight w:val="0"/>
          <w:marTop w:val="0"/>
          <w:marBottom w:val="0"/>
          <w:divBdr>
            <w:top w:val="none" w:sz="0" w:space="0" w:color="auto"/>
            <w:left w:val="none" w:sz="0" w:space="0" w:color="auto"/>
            <w:bottom w:val="none" w:sz="0" w:space="0" w:color="auto"/>
            <w:right w:val="none" w:sz="0" w:space="0" w:color="auto"/>
          </w:divBdr>
        </w:div>
        <w:div w:id="6905722">
          <w:marLeft w:val="0"/>
          <w:marRight w:val="0"/>
          <w:marTop w:val="0"/>
          <w:marBottom w:val="0"/>
          <w:divBdr>
            <w:top w:val="none" w:sz="0" w:space="0" w:color="auto"/>
            <w:left w:val="none" w:sz="0" w:space="0" w:color="auto"/>
            <w:bottom w:val="none" w:sz="0" w:space="0" w:color="auto"/>
            <w:right w:val="none" w:sz="0" w:space="0" w:color="auto"/>
          </w:divBdr>
        </w:div>
        <w:div w:id="1746416241">
          <w:marLeft w:val="0"/>
          <w:marRight w:val="0"/>
          <w:marTop w:val="0"/>
          <w:marBottom w:val="0"/>
          <w:divBdr>
            <w:top w:val="none" w:sz="0" w:space="0" w:color="auto"/>
            <w:left w:val="none" w:sz="0" w:space="0" w:color="auto"/>
            <w:bottom w:val="none" w:sz="0" w:space="0" w:color="auto"/>
            <w:right w:val="none" w:sz="0" w:space="0" w:color="auto"/>
          </w:divBdr>
        </w:div>
        <w:div w:id="662008096">
          <w:marLeft w:val="0"/>
          <w:marRight w:val="0"/>
          <w:marTop w:val="0"/>
          <w:marBottom w:val="0"/>
          <w:divBdr>
            <w:top w:val="none" w:sz="0" w:space="0" w:color="auto"/>
            <w:left w:val="none" w:sz="0" w:space="0" w:color="auto"/>
            <w:bottom w:val="none" w:sz="0" w:space="0" w:color="auto"/>
            <w:right w:val="none" w:sz="0" w:space="0" w:color="auto"/>
          </w:divBdr>
        </w:div>
        <w:div w:id="101726099">
          <w:marLeft w:val="0"/>
          <w:marRight w:val="0"/>
          <w:marTop w:val="0"/>
          <w:marBottom w:val="0"/>
          <w:divBdr>
            <w:top w:val="none" w:sz="0" w:space="0" w:color="auto"/>
            <w:left w:val="none" w:sz="0" w:space="0" w:color="auto"/>
            <w:bottom w:val="none" w:sz="0" w:space="0" w:color="auto"/>
            <w:right w:val="none" w:sz="0" w:space="0" w:color="auto"/>
          </w:divBdr>
        </w:div>
        <w:div w:id="549878253">
          <w:marLeft w:val="0"/>
          <w:marRight w:val="0"/>
          <w:marTop w:val="0"/>
          <w:marBottom w:val="0"/>
          <w:divBdr>
            <w:top w:val="none" w:sz="0" w:space="0" w:color="auto"/>
            <w:left w:val="none" w:sz="0" w:space="0" w:color="auto"/>
            <w:bottom w:val="none" w:sz="0" w:space="0" w:color="auto"/>
            <w:right w:val="none" w:sz="0" w:space="0" w:color="auto"/>
          </w:divBdr>
        </w:div>
        <w:div w:id="524292981">
          <w:marLeft w:val="0"/>
          <w:marRight w:val="0"/>
          <w:marTop w:val="0"/>
          <w:marBottom w:val="0"/>
          <w:divBdr>
            <w:top w:val="none" w:sz="0" w:space="0" w:color="auto"/>
            <w:left w:val="none" w:sz="0" w:space="0" w:color="auto"/>
            <w:bottom w:val="none" w:sz="0" w:space="0" w:color="auto"/>
            <w:right w:val="none" w:sz="0" w:space="0" w:color="auto"/>
          </w:divBdr>
        </w:div>
        <w:div w:id="1907763584">
          <w:marLeft w:val="0"/>
          <w:marRight w:val="0"/>
          <w:marTop w:val="0"/>
          <w:marBottom w:val="0"/>
          <w:divBdr>
            <w:top w:val="none" w:sz="0" w:space="0" w:color="auto"/>
            <w:left w:val="none" w:sz="0" w:space="0" w:color="auto"/>
            <w:bottom w:val="none" w:sz="0" w:space="0" w:color="auto"/>
            <w:right w:val="none" w:sz="0" w:space="0" w:color="auto"/>
          </w:divBdr>
        </w:div>
        <w:div w:id="394012717">
          <w:marLeft w:val="0"/>
          <w:marRight w:val="0"/>
          <w:marTop w:val="0"/>
          <w:marBottom w:val="0"/>
          <w:divBdr>
            <w:top w:val="none" w:sz="0" w:space="0" w:color="auto"/>
            <w:left w:val="none" w:sz="0" w:space="0" w:color="auto"/>
            <w:bottom w:val="none" w:sz="0" w:space="0" w:color="auto"/>
            <w:right w:val="none" w:sz="0" w:space="0" w:color="auto"/>
          </w:divBdr>
        </w:div>
        <w:div w:id="1670675570">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311759646">
          <w:marLeft w:val="0"/>
          <w:marRight w:val="0"/>
          <w:marTop w:val="0"/>
          <w:marBottom w:val="0"/>
          <w:divBdr>
            <w:top w:val="none" w:sz="0" w:space="0" w:color="auto"/>
            <w:left w:val="none" w:sz="0" w:space="0" w:color="auto"/>
            <w:bottom w:val="none" w:sz="0" w:space="0" w:color="auto"/>
            <w:right w:val="none" w:sz="0" w:space="0" w:color="auto"/>
          </w:divBdr>
        </w:div>
        <w:div w:id="1929072044">
          <w:marLeft w:val="0"/>
          <w:marRight w:val="0"/>
          <w:marTop w:val="0"/>
          <w:marBottom w:val="0"/>
          <w:divBdr>
            <w:top w:val="none" w:sz="0" w:space="0" w:color="auto"/>
            <w:left w:val="none" w:sz="0" w:space="0" w:color="auto"/>
            <w:bottom w:val="none" w:sz="0" w:space="0" w:color="auto"/>
            <w:right w:val="none" w:sz="0" w:space="0" w:color="auto"/>
          </w:divBdr>
        </w:div>
        <w:div w:id="1482112755">
          <w:marLeft w:val="0"/>
          <w:marRight w:val="0"/>
          <w:marTop w:val="0"/>
          <w:marBottom w:val="0"/>
          <w:divBdr>
            <w:top w:val="none" w:sz="0" w:space="0" w:color="auto"/>
            <w:left w:val="none" w:sz="0" w:space="0" w:color="auto"/>
            <w:bottom w:val="none" w:sz="0" w:space="0" w:color="auto"/>
            <w:right w:val="none" w:sz="0" w:space="0" w:color="auto"/>
          </w:divBdr>
        </w:div>
        <w:div w:id="80225594">
          <w:marLeft w:val="0"/>
          <w:marRight w:val="0"/>
          <w:marTop w:val="0"/>
          <w:marBottom w:val="0"/>
          <w:divBdr>
            <w:top w:val="none" w:sz="0" w:space="0" w:color="auto"/>
            <w:left w:val="none" w:sz="0" w:space="0" w:color="auto"/>
            <w:bottom w:val="none" w:sz="0" w:space="0" w:color="auto"/>
            <w:right w:val="none" w:sz="0" w:space="0" w:color="auto"/>
          </w:divBdr>
        </w:div>
        <w:div w:id="737677505">
          <w:marLeft w:val="0"/>
          <w:marRight w:val="0"/>
          <w:marTop w:val="0"/>
          <w:marBottom w:val="0"/>
          <w:divBdr>
            <w:top w:val="none" w:sz="0" w:space="0" w:color="auto"/>
            <w:left w:val="none" w:sz="0" w:space="0" w:color="auto"/>
            <w:bottom w:val="none" w:sz="0" w:space="0" w:color="auto"/>
            <w:right w:val="none" w:sz="0" w:space="0" w:color="auto"/>
          </w:divBdr>
        </w:div>
        <w:div w:id="1270120205">
          <w:marLeft w:val="0"/>
          <w:marRight w:val="0"/>
          <w:marTop w:val="0"/>
          <w:marBottom w:val="0"/>
          <w:divBdr>
            <w:top w:val="none" w:sz="0" w:space="0" w:color="auto"/>
            <w:left w:val="none" w:sz="0" w:space="0" w:color="auto"/>
            <w:bottom w:val="none" w:sz="0" w:space="0" w:color="auto"/>
            <w:right w:val="none" w:sz="0" w:space="0" w:color="auto"/>
          </w:divBdr>
        </w:div>
        <w:div w:id="1282300076">
          <w:marLeft w:val="0"/>
          <w:marRight w:val="0"/>
          <w:marTop w:val="0"/>
          <w:marBottom w:val="0"/>
          <w:divBdr>
            <w:top w:val="none" w:sz="0" w:space="0" w:color="auto"/>
            <w:left w:val="none" w:sz="0" w:space="0" w:color="auto"/>
            <w:bottom w:val="none" w:sz="0" w:space="0" w:color="auto"/>
            <w:right w:val="none" w:sz="0" w:space="0" w:color="auto"/>
          </w:divBdr>
        </w:div>
        <w:div w:id="1902327388">
          <w:marLeft w:val="0"/>
          <w:marRight w:val="0"/>
          <w:marTop w:val="0"/>
          <w:marBottom w:val="0"/>
          <w:divBdr>
            <w:top w:val="none" w:sz="0" w:space="0" w:color="auto"/>
            <w:left w:val="none" w:sz="0" w:space="0" w:color="auto"/>
            <w:bottom w:val="none" w:sz="0" w:space="0" w:color="auto"/>
            <w:right w:val="none" w:sz="0" w:space="0" w:color="auto"/>
          </w:divBdr>
        </w:div>
        <w:div w:id="57871618">
          <w:marLeft w:val="0"/>
          <w:marRight w:val="0"/>
          <w:marTop w:val="0"/>
          <w:marBottom w:val="0"/>
          <w:divBdr>
            <w:top w:val="none" w:sz="0" w:space="0" w:color="auto"/>
            <w:left w:val="none" w:sz="0" w:space="0" w:color="auto"/>
            <w:bottom w:val="none" w:sz="0" w:space="0" w:color="auto"/>
            <w:right w:val="none" w:sz="0" w:space="0" w:color="auto"/>
          </w:divBdr>
        </w:div>
        <w:div w:id="42365330">
          <w:marLeft w:val="0"/>
          <w:marRight w:val="0"/>
          <w:marTop w:val="0"/>
          <w:marBottom w:val="0"/>
          <w:divBdr>
            <w:top w:val="none" w:sz="0" w:space="0" w:color="auto"/>
            <w:left w:val="none" w:sz="0" w:space="0" w:color="auto"/>
            <w:bottom w:val="none" w:sz="0" w:space="0" w:color="auto"/>
            <w:right w:val="none" w:sz="0" w:space="0" w:color="auto"/>
          </w:divBdr>
        </w:div>
        <w:div w:id="373775455">
          <w:marLeft w:val="0"/>
          <w:marRight w:val="0"/>
          <w:marTop w:val="0"/>
          <w:marBottom w:val="0"/>
          <w:divBdr>
            <w:top w:val="none" w:sz="0" w:space="0" w:color="auto"/>
            <w:left w:val="none" w:sz="0" w:space="0" w:color="auto"/>
            <w:bottom w:val="none" w:sz="0" w:space="0" w:color="auto"/>
            <w:right w:val="none" w:sz="0" w:space="0" w:color="auto"/>
          </w:divBdr>
        </w:div>
        <w:div w:id="1342078166">
          <w:marLeft w:val="0"/>
          <w:marRight w:val="0"/>
          <w:marTop w:val="0"/>
          <w:marBottom w:val="0"/>
          <w:divBdr>
            <w:top w:val="none" w:sz="0" w:space="0" w:color="auto"/>
            <w:left w:val="none" w:sz="0" w:space="0" w:color="auto"/>
            <w:bottom w:val="none" w:sz="0" w:space="0" w:color="auto"/>
            <w:right w:val="none" w:sz="0" w:space="0" w:color="auto"/>
          </w:divBdr>
        </w:div>
        <w:div w:id="951517386">
          <w:marLeft w:val="0"/>
          <w:marRight w:val="0"/>
          <w:marTop w:val="0"/>
          <w:marBottom w:val="0"/>
          <w:divBdr>
            <w:top w:val="none" w:sz="0" w:space="0" w:color="auto"/>
            <w:left w:val="none" w:sz="0" w:space="0" w:color="auto"/>
            <w:bottom w:val="none" w:sz="0" w:space="0" w:color="auto"/>
            <w:right w:val="none" w:sz="0" w:space="0" w:color="auto"/>
          </w:divBdr>
        </w:div>
        <w:div w:id="1142967065">
          <w:marLeft w:val="0"/>
          <w:marRight w:val="0"/>
          <w:marTop w:val="0"/>
          <w:marBottom w:val="0"/>
          <w:divBdr>
            <w:top w:val="none" w:sz="0" w:space="0" w:color="auto"/>
            <w:left w:val="none" w:sz="0" w:space="0" w:color="auto"/>
            <w:bottom w:val="none" w:sz="0" w:space="0" w:color="auto"/>
            <w:right w:val="none" w:sz="0" w:space="0" w:color="auto"/>
          </w:divBdr>
        </w:div>
        <w:div w:id="323437047">
          <w:marLeft w:val="0"/>
          <w:marRight w:val="0"/>
          <w:marTop w:val="0"/>
          <w:marBottom w:val="0"/>
          <w:divBdr>
            <w:top w:val="none" w:sz="0" w:space="0" w:color="auto"/>
            <w:left w:val="none" w:sz="0" w:space="0" w:color="auto"/>
            <w:bottom w:val="none" w:sz="0" w:space="0" w:color="auto"/>
            <w:right w:val="none" w:sz="0" w:space="0" w:color="auto"/>
          </w:divBdr>
        </w:div>
        <w:div w:id="1237590652">
          <w:marLeft w:val="0"/>
          <w:marRight w:val="0"/>
          <w:marTop w:val="0"/>
          <w:marBottom w:val="0"/>
          <w:divBdr>
            <w:top w:val="none" w:sz="0" w:space="0" w:color="auto"/>
            <w:left w:val="none" w:sz="0" w:space="0" w:color="auto"/>
            <w:bottom w:val="none" w:sz="0" w:space="0" w:color="auto"/>
            <w:right w:val="none" w:sz="0" w:space="0" w:color="auto"/>
          </w:divBdr>
        </w:div>
        <w:div w:id="1972251882">
          <w:marLeft w:val="0"/>
          <w:marRight w:val="0"/>
          <w:marTop w:val="0"/>
          <w:marBottom w:val="0"/>
          <w:divBdr>
            <w:top w:val="none" w:sz="0" w:space="0" w:color="auto"/>
            <w:left w:val="none" w:sz="0" w:space="0" w:color="auto"/>
            <w:bottom w:val="none" w:sz="0" w:space="0" w:color="auto"/>
            <w:right w:val="none" w:sz="0" w:space="0" w:color="auto"/>
          </w:divBdr>
        </w:div>
        <w:div w:id="1150053041">
          <w:marLeft w:val="0"/>
          <w:marRight w:val="0"/>
          <w:marTop w:val="0"/>
          <w:marBottom w:val="0"/>
          <w:divBdr>
            <w:top w:val="none" w:sz="0" w:space="0" w:color="auto"/>
            <w:left w:val="none" w:sz="0" w:space="0" w:color="auto"/>
            <w:bottom w:val="none" w:sz="0" w:space="0" w:color="auto"/>
            <w:right w:val="none" w:sz="0" w:space="0" w:color="auto"/>
          </w:divBdr>
          <w:divsChild>
            <w:div w:id="398863490">
              <w:marLeft w:val="0"/>
              <w:marRight w:val="0"/>
              <w:marTop w:val="0"/>
              <w:marBottom w:val="0"/>
              <w:divBdr>
                <w:top w:val="none" w:sz="0" w:space="0" w:color="auto"/>
                <w:left w:val="none" w:sz="0" w:space="0" w:color="auto"/>
                <w:bottom w:val="none" w:sz="0" w:space="0" w:color="auto"/>
                <w:right w:val="none" w:sz="0" w:space="0" w:color="auto"/>
              </w:divBdr>
            </w:div>
            <w:div w:id="186724986">
              <w:marLeft w:val="0"/>
              <w:marRight w:val="0"/>
              <w:marTop w:val="0"/>
              <w:marBottom w:val="0"/>
              <w:divBdr>
                <w:top w:val="none" w:sz="0" w:space="0" w:color="auto"/>
                <w:left w:val="none" w:sz="0" w:space="0" w:color="auto"/>
                <w:bottom w:val="none" w:sz="0" w:space="0" w:color="auto"/>
                <w:right w:val="none" w:sz="0" w:space="0" w:color="auto"/>
              </w:divBdr>
            </w:div>
            <w:div w:id="356201400">
              <w:marLeft w:val="0"/>
              <w:marRight w:val="0"/>
              <w:marTop w:val="0"/>
              <w:marBottom w:val="0"/>
              <w:divBdr>
                <w:top w:val="none" w:sz="0" w:space="0" w:color="auto"/>
                <w:left w:val="none" w:sz="0" w:space="0" w:color="auto"/>
                <w:bottom w:val="none" w:sz="0" w:space="0" w:color="auto"/>
                <w:right w:val="none" w:sz="0" w:space="0" w:color="auto"/>
              </w:divBdr>
            </w:div>
            <w:div w:id="861670848">
              <w:marLeft w:val="0"/>
              <w:marRight w:val="0"/>
              <w:marTop w:val="0"/>
              <w:marBottom w:val="0"/>
              <w:divBdr>
                <w:top w:val="none" w:sz="0" w:space="0" w:color="auto"/>
                <w:left w:val="none" w:sz="0" w:space="0" w:color="auto"/>
                <w:bottom w:val="none" w:sz="0" w:space="0" w:color="auto"/>
                <w:right w:val="none" w:sz="0" w:space="0" w:color="auto"/>
              </w:divBdr>
            </w:div>
            <w:div w:id="1501238324">
              <w:marLeft w:val="0"/>
              <w:marRight w:val="0"/>
              <w:marTop w:val="0"/>
              <w:marBottom w:val="0"/>
              <w:divBdr>
                <w:top w:val="none" w:sz="0" w:space="0" w:color="auto"/>
                <w:left w:val="none" w:sz="0" w:space="0" w:color="auto"/>
                <w:bottom w:val="none" w:sz="0" w:space="0" w:color="auto"/>
                <w:right w:val="none" w:sz="0" w:space="0" w:color="auto"/>
              </w:divBdr>
            </w:div>
            <w:div w:id="2057314776">
              <w:marLeft w:val="0"/>
              <w:marRight w:val="0"/>
              <w:marTop w:val="0"/>
              <w:marBottom w:val="0"/>
              <w:divBdr>
                <w:top w:val="none" w:sz="0" w:space="0" w:color="auto"/>
                <w:left w:val="none" w:sz="0" w:space="0" w:color="auto"/>
                <w:bottom w:val="none" w:sz="0" w:space="0" w:color="auto"/>
                <w:right w:val="none" w:sz="0" w:space="0" w:color="auto"/>
              </w:divBdr>
            </w:div>
            <w:div w:id="1793014138">
              <w:marLeft w:val="0"/>
              <w:marRight w:val="0"/>
              <w:marTop w:val="0"/>
              <w:marBottom w:val="0"/>
              <w:divBdr>
                <w:top w:val="none" w:sz="0" w:space="0" w:color="auto"/>
                <w:left w:val="none" w:sz="0" w:space="0" w:color="auto"/>
                <w:bottom w:val="none" w:sz="0" w:space="0" w:color="auto"/>
                <w:right w:val="none" w:sz="0" w:space="0" w:color="auto"/>
              </w:divBdr>
            </w:div>
            <w:div w:id="606890056">
              <w:marLeft w:val="0"/>
              <w:marRight w:val="0"/>
              <w:marTop w:val="0"/>
              <w:marBottom w:val="0"/>
              <w:divBdr>
                <w:top w:val="none" w:sz="0" w:space="0" w:color="auto"/>
                <w:left w:val="none" w:sz="0" w:space="0" w:color="auto"/>
                <w:bottom w:val="none" w:sz="0" w:space="0" w:color="auto"/>
                <w:right w:val="none" w:sz="0" w:space="0" w:color="auto"/>
              </w:divBdr>
            </w:div>
            <w:div w:id="1006326391">
              <w:marLeft w:val="0"/>
              <w:marRight w:val="0"/>
              <w:marTop w:val="0"/>
              <w:marBottom w:val="0"/>
              <w:divBdr>
                <w:top w:val="none" w:sz="0" w:space="0" w:color="auto"/>
                <w:left w:val="none" w:sz="0" w:space="0" w:color="auto"/>
                <w:bottom w:val="none" w:sz="0" w:space="0" w:color="auto"/>
                <w:right w:val="none" w:sz="0" w:space="0" w:color="auto"/>
              </w:divBdr>
            </w:div>
            <w:div w:id="1108810846">
              <w:marLeft w:val="0"/>
              <w:marRight w:val="0"/>
              <w:marTop w:val="0"/>
              <w:marBottom w:val="0"/>
              <w:divBdr>
                <w:top w:val="none" w:sz="0" w:space="0" w:color="auto"/>
                <w:left w:val="none" w:sz="0" w:space="0" w:color="auto"/>
                <w:bottom w:val="none" w:sz="0" w:space="0" w:color="auto"/>
                <w:right w:val="none" w:sz="0" w:space="0" w:color="auto"/>
              </w:divBdr>
            </w:div>
            <w:div w:id="1180847783">
              <w:marLeft w:val="0"/>
              <w:marRight w:val="0"/>
              <w:marTop w:val="0"/>
              <w:marBottom w:val="0"/>
              <w:divBdr>
                <w:top w:val="none" w:sz="0" w:space="0" w:color="auto"/>
                <w:left w:val="none" w:sz="0" w:space="0" w:color="auto"/>
                <w:bottom w:val="none" w:sz="0" w:space="0" w:color="auto"/>
                <w:right w:val="none" w:sz="0" w:space="0" w:color="auto"/>
              </w:divBdr>
            </w:div>
            <w:div w:id="1951664324">
              <w:marLeft w:val="0"/>
              <w:marRight w:val="0"/>
              <w:marTop w:val="0"/>
              <w:marBottom w:val="0"/>
              <w:divBdr>
                <w:top w:val="none" w:sz="0" w:space="0" w:color="auto"/>
                <w:left w:val="none" w:sz="0" w:space="0" w:color="auto"/>
                <w:bottom w:val="none" w:sz="0" w:space="0" w:color="auto"/>
                <w:right w:val="none" w:sz="0" w:space="0" w:color="auto"/>
              </w:divBdr>
            </w:div>
            <w:div w:id="1631204806">
              <w:marLeft w:val="0"/>
              <w:marRight w:val="0"/>
              <w:marTop w:val="0"/>
              <w:marBottom w:val="0"/>
              <w:divBdr>
                <w:top w:val="none" w:sz="0" w:space="0" w:color="auto"/>
                <w:left w:val="none" w:sz="0" w:space="0" w:color="auto"/>
                <w:bottom w:val="none" w:sz="0" w:space="0" w:color="auto"/>
                <w:right w:val="none" w:sz="0" w:space="0" w:color="auto"/>
              </w:divBdr>
            </w:div>
            <w:div w:id="1985769386">
              <w:marLeft w:val="0"/>
              <w:marRight w:val="0"/>
              <w:marTop w:val="0"/>
              <w:marBottom w:val="0"/>
              <w:divBdr>
                <w:top w:val="none" w:sz="0" w:space="0" w:color="auto"/>
                <w:left w:val="none" w:sz="0" w:space="0" w:color="auto"/>
                <w:bottom w:val="none" w:sz="0" w:space="0" w:color="auto"/>
                <w:right w:val="none" w:sz="0" w:space="0" w:color="auto"/>
              </w:divBdr>
            </w:div>
            <w:div w:id="1931116218">
              <w:marLeft w:val="0"/>
              <w:marRight w:val="0"/>
              <w:marTop w:val="0"/>
              <w:marBottom w:val="0"/>
              <w:divBdr>
                <w:top w:val="none" w:sz="0" w:space="0" w:color="auto"/>
                <w:left w:val="none" w:sz="0" w:space="0" w:color="auto"/>
                <w:bottom w:val="none" w:sz="0" w:space="0" w:color="auto"/>
                <w:right w:val="none" w:sz="0" w:space="0" w:color="auto"/>
              </w:divBdr>
            </w:div>
            <w:div w:id="1583372967">
              <w:marLeft w:val="0"/>
              <w:marRight w:val="0"/>
              <w:marTop w:val="0"/>
              <w:marBottom w:val="0"/>
              <w:divBdr>
                <w:top w:val="none" w:sz="0" w:space="0" w:color="auto"/>
                <w:left w:val="none" w:sz="0" w:space="0" w:color="auto"/>
                <w:bottom w:val="none" w:sz="0" w:space="0" w:color="auto"/>
                <w:right w:val="none" w:sz="0" w:space="0" w:color="auto"/>
              </w:divBdr>
            </w:div>
            <w:div w:id="1240211135">
              <w:marLeft w:val="0"/>
              <w:marRight w:val="0"/>
              <w:marTop w:val="0"/>
              <w:marBottom w:val="0"/>
              <w:divBdr>
                <w:top w:val="none" w:sz="0" w:space="0" w:color="auto"/>
                <w:left w:val="none" w:sz="0" w:space="0" w:color="auto"/>
                <w:bottom w:val="none" w:sz="0" w:space="0" w:color="auto"/>
                <w:right w:val="none" w:sz="0" w:space="0" w:color="auto"/>
              </w:divBdr>
            </w:div>
            <w:div w:id="255401985">
              <w:marLeft w:val="0"/>
              <w:marRight w:val="0"/>
              <w:marTop w:val="0"/>
              <w:marBottom w:val="0"/>
              <w:divBdr>
                <w:top w:val="none" w:sz="0" w:space="0" w:color="auto"/>
                <w:left w:val="none" w:sz="0" w:space="0" w:color="auto"/>
                <w:bottom w:val="none" w:sz="0" w:space="0" w:color="auto"/>
                <w:right w:val="none" w:sz="0" w:space="0" w:color="auto"/>
              </w:divBdr>
            </w:div>
            <w:div w:id="1713575166">
              <w:marLeft w:val="0"/>
              <w:marRight w:val="0"/>
              <w:marTop w:val="0"/>
              <w:marBottom w:val="0"/>
              <w:divBdr>
                <w:top w:val="none" w:sz="0" w:space="0" w:color="auto"/>
                <w:left w:val="none" w:sz="0" w:space="0" w:color="auto"/>
                <w:bottom w:val="none" w:sz="0" w:space="0" w:color="auto"/>
                <w:right w:val="none" w:sz="0" w:space="0" w:color="auto"/>
              </w:divBdr>
            </w:div>
            <w:div w:id="1851408607">
              <w:marLeft w:val="0"/>
              <w:marRight w:val="0"/>
              <w:marTop w:val="0"/>
              <w:marBottom w:val="0"/>
              <w:divBdr>
                <w:top w:val="none" w:sz="0" w:space="0" w:color="auto"/>
                <w:left w:val="none" w:sz="0" w:space="0" w:color="auto"/>
                <w:bottom w:val="none" w:sz="0" w:space="0" w:color="auto"/>
                <w:right w:val="none" w:sz="0" w:space="0" w:color="auto"/>
              </w:divBdr>
            </w:div>
          </w:divsChild>
        </w:div>
        <w:div w:id="801727763">
          <w:marLeft w:val="0"/>
          <w:marRight w:val="0"/>
          <w:marTop w:val="0"/>
          <w:marBottom w:val="0"/>
          <w:divBdr>
            <w:top w:val="none" w:sz="0" w:space="0" w:color="auto"/>
            <w:left w:val="none" w:sz="0" w:space="0" w:color="auto"/>
            <w:bottom w:val="none" w:sz="0" w:space="0" w:color="auto"/>
            <w:right w:val="none" w:sz="0" w:space="0" w:color="auto"/>
          </w:divBdr>
        </w:div>
        <w:div w:id="581254256">
          <w:marLeft w:val="0"/>
          <w:marRight w:val="0"/>
          <w:marTop w:val="0"/>
          <w:marBottom w:val="0"/>
          <w:divBdr>
            <w:top w:val="none" w:sz="0" w:space="0" w:color="auto"/>
            <w:left w:val="none" w:sz="0" w:space="0" w:color="auto"/>
            <w:bottom w:val="none" w:sz="0" w:space="0" w:color="auto"/>
            <w:right w:val="none" w:sz="0" w:space="0" w:color="auto"/>
          </w:divBdr>
        </w:div>
        <w:div w:id="846678481">
          <w:marLeft w:val="0"/>
          <w:marRight w:val="0"/>
          <w:marTop w:val="0"/>
          <w:marBottom w:val="0"/>
          <w:divBdr>
            <w:top w:val="none" w:sz="0" w:space="0" w:color="auto"/>
            <w:left w:val="none" w:sz="0" w:space="0" w:color="auto"/>
            <w:bottom w:val="none" w:sz="0" w:space="0" w:color="auto"/>
            <w:right w:val="none" w:sz="0" w:space="0" w:color="auto"/>
          </w:divBdr>
        </w:div>
        <w:div w:id="73283911">
          <w:marLeft w:val="0"/>
          <w:marRight w:val="0"/>
          <w:marTop w:val="0"/>
          <w:marBottom w:val="0"/>
          <w:divBdr>
            <w:top w:val="none" w:sz="0" w:space="0" w:color="auto"/>
            <w:left w:val="none" w:sz="0" w:space="0" w:color="auto"/>
            <w:bottom w:val="none" w:sz="0" w:space="0" w:color="auto"/>
            <w:right w:val="none" w:sz="0" w:space="0" w:color="auto"/>
          </w:divBdr>
        </w:div>
        <w:div w:id="2087341097">
          <w:marLeft w:val="0"/>
          <w:marRight w:val="0"/>
          <w:marTop w:val="0"/>
          <w:marBottom w:val="0"/>
          <w:divBdr>
            <w:top w:val="none" w:sz="0" w:space="0" w:color="auto"/>
            <w:left w:val="none" w:sz="0" w:space="0" w:color="auto"/>
            <w:bottom w:val="none" w:sz="0" w:space="0" w:color="auto"/>
            <w:right w:val="none" w:sz="0" w:space="0" w:color="auto"/>
          </w:divBdr>
        </w:div>
        <w:div w:id="1563562160">
          <w:marLeft w:val="0"/>
          <w:marRight w:val="0"/>
          <w:marTop w:val="0"/>
          <w:marBottom w:val="0"/>
          <w:divBdr>
            <w:top w:val="none" w:sz="0" w:space="0" w:color="auto"/>
            <w:left w:val="none" w:sz="0" w:space="0" w:color="auto"/>
            <w:bottom w:val="none" w:sz="0" w:space="0" w:color="auto"/>
            <w:right w:val="none" w:sz="0" w:space="0" w:color="auto"/>
          </w:divBdr>
        </w:div>
        <w:div w:id="745566425">
          <w:marLeft w:val="0"/>
          <w:marRight w:val="0"/>
          <w:marTop w:val="0"/>
          <w:marBottom w:val="0"/>
          <w:divBdr>
            <w:top w:val="none" w:sz="0" w:space="0" w:color="auto"/>
            <w:left w:val="none" w:sz="0" w:space="0" w:color="auto"/>
            <w:bottom w:val="none" w:sz="0" w:space="0" w:color="auto"/>
            <w:right w:val="none" w:sz="0" w:space="0" w:color="auto"/>
          </w:divBdr>
        </w:div>
        <w:div w:id="1727872186">
          <w:marLeft w:val="0"/>
          <w:marRight w:val="0"/>
          <w:marTop w:val="0"/>
          <w:marBottom w:val="0"/>
          <w:divBdr>
            <w:top w:val="none" w:sz="0" w:space="0" w:color="auto"/>
            <w:left w:val="none" w:sz="0" w:space="0" w:color="auto"/>
            <w:bottom w:val="none" w:sz="0" w:space="0" w:color="auto"/>
            <w:right w:val="none" w:sz="0" w:space="0" w:color="auto"/>
          </w:divBdr>
        </w:div>
        <w:div w:id="1166632561">
          <w:marLeft w:val="0"/>
          <w:marRight w:val="0"/>
          <w:marTop w:val="0"/>
          <w:marBottom w:val="0"/>
          <w:divBdr>
            <w:top w:val="none" w:sz="0" w:space="0" w:color="auto"/>
            <w:left w:val="none" w:sz="0" w:space="0" w:color="auto"/>
            <w:bottom w:val="none" w:sz="0" w:space="0" w:color="auto"/>
            <w:right w:val="none" w:sz="0" w:space="0" w:color="auto"/>
          </w:divBdr>
        </w:div>
        <w:div w:id="910847955">
          <w:marLeft w:val="0"/>
          <w:marRight w:val="0"/>
          <w:marTop w:val="0"/>
          <w:marBottom w:val="0"/>
          <w:divBdr>
            <w:top w:val="none" w:sz="0" w:space="0" w:color="auto"/>
            <w:left w:val="none" w:sz="0" w:space="0" w:color="auto"/>
            <w:bottom w:val="none" w:sz="0" w:space="0" w:color="auto"/>
            <w:right w:val="none" w:sz="0" w:space="0" w:color="auto"/>
          </w:divBdr>
        </w:div>
        <w:div w:id="252520044">
          <w:marLeft w:val="0"/>
          <w:marRight w:val="0"/>
          <w:marTop w:val="0"/>
          <w:marBottom w:val="0"/>
          <w:divBdr>
            <w:top w:val="none" w:sz="0" w:space="0" w:color="auto"/>
            <w:left w:val="none" w:sz="0" w:space="0" w:color="auto"/>
            <w:bottom w:val="none" w:sz="0" w:space="0" w:color="auto"/>
            <w:right w:val="none" w:sz="0" w:space="0" w:color="auto"/>
          </w:divBdr>
        </w:div>
        <w:div w:id="228156955">
          <w:marLeft w:val="0"/>
          <w:marRight w:val="0"/>
          <w:marTop w:val="0"/>
          <w:marBottom w:val="0"/>
          <w:divBdr>
            <w:top w:val="none" w:sz="0" w:space="0" w:color="auto"/>
            <w:left w:val="none" w:sz="0" w:space="0" w:color="auto"/>
            <w:bottom w:val="none" w:sz="0" w:space="0" w:color="auto"/>
            <w:right w:val="none" w:sz="0" w:space="0" w:color="auto"/>
          </w:divBdr>
        </w:div>
        <w:div w:id="835417510">
          <w:marLeft w:val="0"/>
          <w:marRight w:val="0"/>
          <w:marTop w:val="0"/>
          <w:marBottom w:val="0"/>
          <w:divBdr>
            <w:top w:val="none" w:sz="0" w:space="0" w:color="auto"/>
            <w:left w:val="none" w:sz="0" w:space="0" w:color="auto"/>
            <w:bottom w:val="none" w:sz="0" w:space="0" w:color="auto"/>
            <w:right w:val="none" w:sz="0" w:space="0" w:color="auto"/>
          </w:divBdr>
        </w:div>
        <w:div w:id="177669159">
          <w:marLeft w:val="0"/>
          <w:marRight w:val="0"/>
          <w:marTop w:val="0"/>
          <w:marBottom w:val="0"/>
          <w:divBdr>
            <w:top w:val="none" w:sz="0" w:space="0" w:color="auto"/>
            <w:left w:val="none" w:sz="0" w:space="0" w:color="auto"/>
            <w:bottom w:val="none" w:sz="0" w:space="0" w:color="auto"/>
            <w:right w:val="none" w:sz="0" w:space="0" w:color="auto"/>
          </w:divBdr>
        </w:div>
        <w:div w:id="1403989095">
          <w:marLeft w:val="0"/>
          <w:marRight w:val="0"/>
          <w:marTop w:val="0"/>
          <w:marBottom w:val="0"/>
          <w:divBdr>
            <w:top w:val="none" w:sz="0" w:space="0" w:color="auto"/>
            <w:left w:val="none" w:sz="0" w:space="0" w:color="auto"/>
            <w:bottom w:val="none" w:sz="0" w:space="0" w:color="auto"/>
            <w:right w:val="none" w:sz="0" w:space="0" w:color="auto"/>
          </w:divBdr>
        </w:div>
        <w:div w:id="2092460974">
          <w:marLeft w:val="0"/>
          <w:marRight w:val="0"/>
          <w:marTop w:val="0"/>
          <w:marBottom w:val="0"/>
          <w:divBdr>
            <w:top w:val="none" w:sz="0" w:space="0" w:color="auto"/>
            <w:left w:val="none" w:sz="0" w:space="0" w:color="auto"/>
            <w:bottom w:val="none" w:sz="0" w:space="0" w:color="auto"/>
            <w:right w:val="none" w:sz="0" w:space="0" w:color="auto"/>
          </w:divBdr>
        </w:div>
        <w:div w:id="758063199">
          <w:marLeft w:val="0"/>
          <w:marRight w:val="0"/>
          <w:marTop w:val="0"/>
          <w:marBottom w:val="0"/>
          <w:divBdr>
            <w:top w:val="none" w:sz="0" w:space="0" w:color="auto"/>
            <w:left w:val="none" w:sz="0" w:space="0" w:color="auto"/>
            <w:bottom w:val="none" w:sz="0" w:space="0" w:color="auto"/>
            <w:right w:val="none" w:sz="0" w:space="0" w:color="auto"/>
          </w:divBdr>
        </w:div>
        <w:div w:id="1544905343">
          <w:marLeft w:val="0"/>
          <w:marRight w:val="0"/>
          <w:marTop w:val="0"/>
          <w:marBottom w:val="0"/>
          <w:divBdr>
            <w:top w:val="none" w:sz="0" w:space="0" w:color="auto"/>
            <w:left w:val="none" w:sz="0" w:space="0" w:color="auto"/>
            <w:bottom w:val="none" w:sz="0" w:space="0" w:color="auto"/>
            <w:right w:val="none" w:sz="0" w:space="0" w:color="auto"/>
          </w:divBdr>
        </w:div>
        <w:div w:id="1472870887">
          <w:marLeft w:val="0"/>
          <w:marRight w:val="0"/>
          <w:marTop w:val="0"/>
          <w:marBottom w:val="0"/>
          <w:divBdr>
            <w:top w:val="none" w:sz="0" w:space="0" w:color="auto"/>
            <w:left w:val="none" w:sz="0" w:space="0" w:color="auto"/>
            <w:bottom w:val="none" w:sz="0" w:space="0" w:color="auto"/>
            <w:right w:val="none" w:sz="0" w:space="0" w:color="auto"/>
          </w:divBdr>
        </w:div>
        <w:div w:id="1619216097">
          <w:marLeft w:val="0"/>
          <w:marRight w:val="0"/>
          <w:marTop w:val="0"/>
          <w:marBottom w:val="0"/>
          <w:divBdr>
            <w:top w:val="none" w:sz="0" w:space="0" w:color="auto"/>
            <w:left w:val="none" w:sz="0" w:space="0" w:color="auto"/>
            <w:bottom w:val="none" w:sz="0" w:space="0" w:color="auto"/>
            <w:right w:val="none" w:sz="0" w:space="0" w:color="auto"/>
          </w:divBdr>
        </w:div>
        <w:div w:id="737099167">
          <w:marLeft w:val="0"/>
          <w:marRight w:val="0"/>
          <w:marTop w:val="0"/>
          <w:marBottom w:val="0"/>
          <w:divBdr>
            <w:top w:val="none" w:sz="0" w:space="0" w:color="auto"/>
            <w:left w:val="none" w:sz="0" w:space="0" w:color="auto"/>
            <w:bottom w:val="none" w:sz="0" w:space="0" w:color="auto"/>
            <w:right w:val="none" w:sz="0" w:space="0" w:color="auto"/>
          </w:divBdr>
          <w:divsChild>
            <w:div w:id="1338775989">
              <w:marLeft w:val="0"/>
              <w:marRight w:val="0"/>
              <w:marTop w:val="0"/>
              <w:marBottom w:val="0"/>
              <w:divBdr>
                <w:top w:val="none" w:sz="0" w:space="0" w:color="auto"/>
                <w:left w:val="none" w:sz="0" w:space="0" w:color="auto"/>
                <w:bottom w:val="none" w:sz="0" w:space="0" w:color="auto"/>
                <w:right w:val="none" w:sz="0" w:space="0" w:color="auto"/>
              </w:divBdr>
            </w:div>
            <w:div w:id="1419138153">
              <w:marLeft w:val="0"/>
              <w:marRight w:val="0"/>
              <w:marTop w:val="0"/>
              <w:marBottom w:val="0"/>
              <w:divBdr>
                <w:top w:val="none" w:sz="0" w:space="0" w:color="auto"/>
                <w:left w:val="none" w:sz="0" w:space="0" w:color="auto"/>
                <w:bottom w:val="none" w:sz="0" w:space="0" w:color="auto"/>
                <w:right w:val="none" w:sz="0" w:space="0" w:color="auto"/>
              </w:divBdr>
            </w:div>
            <w:div w:id="1833136199">
              <w:marLeft w:val="0"/>
              <w:marRight w:val="0"/>
              <w:marTop w:val="0"/>
              <w:marBottom w:val="0"/>
              <w:divBdr>
                <w:top w:val="none" w:sz="0" w:space="0" w:color="auto"/>
                <w:left w:val="none" w:sz="0" w:space="0" w:color="auto"/>
                <w:bottom w:val="none" w:sz="0" w:space="0" w:color="auto"/>
                <w:right w:val="none" w:sz="0" w:space="0" w:color="auto"/>
              </w:divBdr>
            </w:div>
            <w:div w:id="43674229">
              <w:marLeft w:val="0"/>
              <w:marRight w:val="0"/>
              <w:marTop w:val="0"/>
              <w:marBottom w:val="0"/>
              <w:divBdr>
                <w:top w:val="none" w:sz="0" w:space="0" w:color="auto"/>
                <w:left w:val="none" w:sz="0" w:space="0" w:color="auto"/>
                <w:bottom w:val="none" w:sz="0" w:space="0" w:color="auto"/>
                <w:right w:val="none" w:sz="0" w:space="0" w:color="auto"/>
              </w:divBdr>
            </w:div>
            <w:div w:id="606280204">
              <w:marLeft w:val="0"/>
              <w:marRight w:val="0"/>
              <w:marTop w:val="0"/>
              <w:marBottom w:val="0"/>
              <w:divBdr>
                <w:top w:val="none" w:sz="0" w:space="0" w:color="auto"/>
                <w:left w:val="none" w:sz="0" w:space="0" w:color="auto"/>
                <w:bottom w:val="none" w:sz="0" w:space="0" w:color="auto"/>
                <w:right w:val="none" w:sz="0" w:space="0" w:color="auto"/>
              </w:divBdr>
            </w:div>
            <w:div w:id="1417481559">
              <w:marLeft w:val="0"/>
              <w:marRight w:val="0"/>
              <w:marTop w:val="0"/>
              <w:marBottom w:val="0"/>
              <w:divBdr>
                <w:top w:val="none" w:sz="0" w:space="0" w:color="auto"/>
                <w:left w:val="none" w:sz="0" w:space="0" w:color="auto"/>
                <w:bottom w:val="none" w:sz="0" w:space="0" w:color="auto"/>
                <w:right w:val="none" w:sz="0" w:space="0" w:color="auto"/>
              </w:divBdr>
            </w:div>
            <w:div w:id="1299609537">
              <w:marLeft w:val="0"/>
              <w:marRight w:val="0"/>
              <w:marTop w:val="0"/>
              <w:marBottom w:val="0"/>
              <w:divBdr>
                <w:top w:val="none" w:sz="0" w:space="0" w:color="auto"/>
                <w:left w:val="none" w:sz="0" w:space="0" w:color="auto"/>
                <w:bottom w:val="none" w:sz="0" w:space="0" w:color="auto"/>
                <w:right w:val="none" w:sz="0" w:space="0" w:color="auto"/>
              </w:divBdr>
            </w:div>
            <w:div w:id="1407530215">
              <w:marLeft w:val="0"/>
              <w:marRight w:val="0"/>
              <w:marTop w:val="0"/>
              <w:marBottom w:val="0"/>
              <w:divBdr>
                <w:top w:val="none" w:sz="0" w:space="0" w:color="auto"/>
                <w:left w:val="none" w:sz="0" w:space="0" w:color="auto"/>
                <w:bottom w:val="none" w:sz="0" w:space="0" w:color="auto"/>
                <w:right w:val="none" w:sz="0" w:space="0" w:color="auto"/>
              </w:divBdr>
            </w:div>
            <w:div w:id="361171978">
              <w:marLeft w:val="0"/>
              <w:marRight w:val="0"/>
              <w:marTop w:val="0"/>
              <w:marBottom w:val="0"/>
              <w:divBdr>
                <w:top w:val="none" w:sz="0" w:space="0" w:color="auto"/>
                <w:left w:val="none" w:sz="0" w:space="0" w:color="auto"/>
                <w:bottom w:val="none" w:sz="0" w:space="0" w:color="auto"/>
                <w:right w:val="none" w:sz="0" w:space="0" w:color="auto"/>
              </w:divBdr>
            </w:div>
            <w:div w:id="1873108329">
              <w:marLeft w:val="0"/>
              <w:marRight w:val="0"/>
              <w:marTop w:val="0"/>
              <w:marBottom w:val="0"/>
              <w:divBdr>
                <w:top w:val="none" w:sz="0" w:space="0" w:color="auto"/>
                <w:left w:val="none" w:sz="0" w:space="0" w:color="auto"/>
                <w:bottom w:val="none" w:sz="0" w:space="0" w:color="auto"/>
                <w:right w:val="none" w:sz="0" w:space="0" w:color="auto"/>
              </w:divBdr>
            </w:div>
            <w:div w:id="751243788">
              <w:marLeft w:val="0"/>
              <w:marRight w:val="0"/>
              <w:marTop w:val="0"/>
              <w:marBottom w:val="0"/>
              <w:divBdr>
                <w:top w:val="none" w:sz="0" w:space="0" w:color="auto"/>
                <w:left w:val="none" w:sz="0" w:space="0" w:color="auto"/>
                <w:bottom w:val="none" w:sz="0" w:space="0" w:color="auto"/>
                <w:right w:val="none" w:sz="0" w:space="0" w:color="auto"/>
              </w:divBdr>
            </w:div>
            <w:div w:id="1806579813">
              <w:marLeft w:val="0"/>
              <w:marRight w:val="0"/>
              <w:marTop w:val="0"/>
              <w:marBottom w:val="0"/>
              <w:divBdr>
                <w:top w:val="none" w:sz="0" w:space="0" w:color="auto"/>
                <w:left w:val="none" w:sz="0" w:space="0" w:color="auto"/>
                <w:bottom w:val="none" w:sz="0" w:space="0" w:color="auto"/>
                <w:right w:val="none" w:sz="0" w:space="0" w:color="auto"/>
              </w:divBdr>
            </w:div>
            <w:div w:id="337319390">
              <w:marLeft w:val="0"/>
              <w:marRight w:val="0"/>
              <w:marTop w:val="0"/>
              <w:marBottom w:val="0"/>
              <w:divBdr>
                <w:top w:val="none" w:sz="0" w:space="0" w:color="auto"/>
                <w:left w:val="none" w:sz="0" w:space="0" w:color="auto"/>
                <w:bottom w:val="none" w:sz="0" w:space="0" w:color="auto"/>
                <w:right w:val="none" w:sz="0" w:space="0" w:color="auto"/>
              </w:divBdr>
            </w:div>
            <w:div w:id="1431849113">
              <w:marLeft w:val="0"/>
              <w:marRight w:val="0"/>
              <w:marTop w:val="0"/>
              <w:marBottom w:val="0"/>
              <w:divBdr>
                <w:top w:val="none" w:sz="0" w:space="0" w:color="auto"/>
                <w:left w:val="none" w:sz="0" w:space="0" w:color="auto"/>
                <w:bottom w:val="none" w:sz="0" w:space="0" w:color="auto"/>
                <w:right w:val="none" w:sz="0" w:space="0" w:color="auto"/>
              </w:divBdr>
            </w:div>
            <w:div w:id="1161240803">
              <w:marLeft w:val="0"/>
              <w:marRight w:val="0"/>
              <w:marTop w:val="0"/>
              <w:marBottom w:val="0"/>
              <w:divBdr>
                <w:top w:val="none" w:sz="0" w:space="0" w:color="auto"/>
                <w:left w:val="none" w:sz="0" w:space="0" w:color="auto"/>
                <w:bottom w:val="none" w:sz="0" w:space="0" w:color="auto"/>
                <w:right w:val="none" w:sz="0" w:space="0" w:color="auto"/>
              </w:divBdr>
            </w:div>
            <w:div w:id="1146359935">
              <w:marLeft w:val="0"/>
              <w:marRight w:val="0"/>
              <w:marTop w:val="0"/>
              <w:marBottom w:val="0"/>
              <w:divBdr>
                <w:top w:val="none" w:sz="0" w:space="0" w:color="auto"/>
                <w:left w:val="none" w:sz="0" w:space="0" w:color="auto"/>
                <w:bottom w:val="none" w:sz="0" w:space="0" w:color="auto"/>
                <w:right w:val="none" w:sz="0" w:space="0" w:color="auto"/>
              </w:divBdr>
            </w:div>
            <w:div w:id="1453205112">
              <w:marLeft w:val="0"/>
              <w:marRight w:val="0"/>
              <w:marTop w:val="0"/>
              <w:marBottom w:val="0"/>
              <w:divBdr>
                <w:top w:val="none" w:sz="0" w:space="0" w:color="auto"/>
                <w:left w:val="none" w:sz="0" w:space="0" w:color="auto"/>
                <w:bottom w:val="none" w:sz="0" w:space="0" w:color="auto"/>
                <w:right w:val="none" w:sz="0" w:space="0" w:color="auto"/>
              </w:divBdr>
            </w:div>
            <w:div w:id="1593275674">
              <w:marLeft w:val="0"/>
              <w:marRight w:val="0"/>
              <w:marTop w:val="0"/>
              <w:marBottom w:val="0"/>
              <w:divBdr>
                <w:top w:val="none" w:sz="0" w:space="0" w:color="auto"/>
                <w:left w:val="none" w:sz="0" w:space="0" w:color="auto"/>
                <w:bottom w:val="none" w:sz="0" w:space="0" w:color="auto"/>
                <w:right w:val="none" w:sz="0" w:space="0" w:color="auto"/>
              </w:divBdr>
            </w:div>
            <w:div w:id="370106910">
              <w:marLeft w:val="0"/>
              <w:marRight w:val="0"/>
              <w:marTop w:val="0"/>
              <w:marBottom w:val="0"/>
              <w:divBdr>
                <w:top w:val="none" w:sz="0" w:space="0" w:color="auto"/>
                <w:left w:val="none" w:sz="0" w:space="0" w:color="auto"/>
                <w:bottom w:val="none" w:sz="0" w:space="0" w:color="auto"/>
                <w:right w:val="none" w:sz="0" w:space="0" w:color="auto"/>
              </w:divBdr>
            </w:div>
          </w:divsChild>
        </w:div>
        <w:div w:id="687219796">
          <w:marLeft w:val="0"/>
          <w:marRight w:val="0"/>
          <w:marTop w:val="0"/>
          <w:marBottom w:val="0"/>
          <w:divBdr>
            <w:top w:val="none" w:sz="0" w:space="0" w:color="auto"/>
            <w:left w:val="none" w:sz="0" w:space="0" w:color="auto"/>
            <w:bottom w:val="none" w:sz="0" w:space="0" w:color="auto"/>
            <w:right w:val="none" w:sz="0" w:space="0" w:color="auto"/>
          </w:divBdr>
        </w:div>
        <w:div w:id="1168904340">
          <w:marLeft w:val="0"/>
          <w:marRight w:val="0"/>
          <w:marTop w:val="0"/>
          <w:marBottom w:val="0"/>
          <w:divBdr>
            <w:top w:val="none" w:sz="0" w:space="0" w:color="auto"/>
            <w:left w:val="none" w:sz="0" w:space="0" w:color="auto"/>
            <w:bottom w:val="none" w:sz="0" w:space="0" w:color="auto"/>
            <w:right w:val="none" w:sz="0" w:space="0" w:color="auto"/>
          </w:divBdr>
        </w:div>
        <w:div w:id="116684764">
          <w:marLeft w:val="0"/>
          <w:marRight w:val="0"/>
          <w:marTop w:val="0"/>
          <w:marBottom w:val="0"/>
          <w:divBdr>
            <w:top w:val="none" w:sz="0" w:space="0" w:color="auto"/>
            <w:left w:val="none" w:sz="0" w:space="0" w:color="auto"/>
            <w:bottom w:val="none" w:sz="0" w:space="0" w:color="auto"/>
            <w:right w:val="none" w:sz="0" w:space="0" w:color="auto"/>
          </w:divBdr>
        </w:div>
        <w:div w:id="1859730709">
          <w:marLeft w:val="0"/>
          <w:marRight w:val="0"/>
          <w:marTop w:val="0"/>
          <w:marBottom w:val="0"/>
          <w:divBdr>
            <w:top w:val="none" w:sz="0" w:space="0" w:color="auto"/>
            <w:left w:val="none" w:sz="0" w:space="0" w:color="auto"/>
            <w:bottom w:val="none" w:sz="0" w:space="0" w:color="auto"/>
            <w:right w:val="none" w:sz="0" w:space="0" w:color="auto"/>
          </w:divBdr>
        </w:div>
        <w:div w:id="1932350244">
          <w:marLeft w:val="0"/>
          <w:marRight w:val="0"/>
          <w:marTop w:val="0"/>
          <w:marBottom w:val="0"/>
          <w:divBdr>
            <w:top w:val="none" w:sz="0" w:space="0" w:color="auto"/>
            <w:left w:val="none" w:sz="0" w:space="0" w:color="auto"/>
            <w:bottom w:val="none" w:sz="0" w:space="0" w:color="auto"/>
            <w:right w:val="none" w:sz="0" w:space="0" w:color="auto"/>
          </w:divBdr>
        </w:div>
        <w:div w:id="936596404">
          <w:marLeft w:val="0"/>
          <w:marRight w:val="0"/>
          <w:marTop w:val="0"/>
          <w:marBottom w:val="0"/>
          <w:divBdr>
            <w:top w:val="none" w:sz="0" w:space="0" w:color="auto"/>
            <w:left w:val="none" w:sz="0" w:space="0" w:color="auto"/>
            <w:bottom w:val="none" w:sz="0" w:space="0" w:color="auto"/>
            <w:right w:val="none" w:sz="0" w:space="0" w:color="auto"/>
          </w:divBdr>
        </w:div>
        <w:div w:id="877662614">
          <w:marLeft w:val="0"/>
          <w:marRight w:val="0"/>
          <w:marTop w:val="0"/>
          <w:marBottom w:val="0"/>
          <w:divBdr>
            <w:top w:val="none" w:sz="0" w:space="0" w:color="auto"/>
            <w:left w:val="none" w:sz="0" w:space="0" w:color="auto"/>
            <w:bottom w:val="none" w:sz="0" w:space="0" w:color="auto"/>
            <w:right w:val="none" w:sz="0" w:space="0" w:color="auto"/>
          </w:divBdr>
        </w:div>
        <w:div w:id="1012297608">
          <w:marLeft w:val="0"/>
          <w:marRight w:val="0"/>
          <w:marTop w:val="0"/>
          <w:marBottom w:val="0"/>
          <w:divBdr>
            <w:top w:val="none" w:sz="0" w:space="0" w:color="auto"/>
            <w:left w:val="none" w:sz="0" w:space="0" w:color="auto"/>
            <w:bottom w:val="none" w:sz="0" w:space="0" w:color="auto"/>
            <w:right w:val="none" w:sz="0" w:space="0" w:color="auto"/>
          </w:divBdr>
        </w:div>
        <w:div w:id="1683123711">
          <w:marLeft w:val="0"/>
          <w:marRight w:val="0"/>
          <w:marTop w:val="0"/>
          <w:marBottom w:val="0"/>
          <w:divBdr>
            <w:top w:val="none" w:sz="0" w:space="0" w:color="auto"/>
            <w:left w:val="none" w:sz="0" w:space="0" w:color="auto"/>
            <w:bottom w:val="none" w:sz="0" w:space="0" w:color="auto"/>
            <w:right w:val="none" w:sz="0" w:space="0" w:color="auto"/>
          </w:divBdr>
        </w:div>
        <w:div w:id="2066952881">
          <w:marLeft w:val="0"/>
          <w:marRight w:val="0"/>
          <w:marTop w:val="0"/>
          <w:marBottom w:val="0"/>
          <w:divBdr>
            <w:top w:val="none" w:sz="0" w:space="0" w:color="auto"/>
            <w:left w:val="none" w:sz="0" w:space="0" w:color="auto"/>
            <w:bottom w:val="none" w:sz="0" w:space="0" w:color="auto"/>
            <w:right w:val="none" w:sz="0" w:space="0" w:color="auto"/>
          </w:divBdr>
        </w:div>
        <w:div w:id="1033266918">
          <w:marLeft w:val="0"/>
          <w:marRight w:val="0"/>
          <w:marTop w:val="0"/>
          <w:marBottom w:val="0"/>
          <w:divBdr>
            <w:top w:val="none" w:sz="0" w:space="0" w:color="auto"/>
            <w:left w:val="none" w:sz="0" w:space="0" w:color="auto"/>
            <w:bottom w:val="none" w:sz="0" w:space="0" w:color="auto"/>
            <w:right w:val="none" w:sz="0" w:space="0" w:color="auto"/>
          </w:divBdr>
        </w:div>
        <w:div w:id="1000472934">
          <w:marLeft w:val="0"/>
          <w:marRight w:val="0"/>
          <w:marTop w:val="0"/>
          <w:marBottom w:val="0"/>
          <w:divBdr>
            <w:top w:val="none" w:sz="0" w:space="0" w:color="auto"/>
            <w:left w:val="none" w:sz="0" w:space="0" w:color="auto"/>
            <w:bottom w:val="none" w:sz="0" w:space="0" w:color="auto"/>
            <w:right w:val="none" w:sz="0" w:space="0" w:color="auto"/>
          </w:divBdr>
        </w:div>
        <w:div w:id="782965456">
          <w:marLeft w:val="0"/>
          <w:marRight w:val="0"/>
          <w:marTop w:val="0"/>
          <w:marBottom w:val="0"/>
          <w:divBdr>
            <w:top w:val="none" w:sz="0" w:space="0" w:color="auto"/>
            <w:left w:val="none" w:sz="0" w:space="0" w:color="auto"/>
            <w:bottom w:val="none" w:sz="0" w:space="0" w:color="auto"/>
            <w:right w:val="none" w:sz="0" w:space="0" w:color="auto"/>
          </w:divBdr>
        </w:div>
        <w:div w:id="587663993">
          <w:marLeft w:val="0"/>
          <w:marRight w:val="0"/>
          <w:marTop w:val="0"/>
          <w:marBottom w:val="0"/>
          <w:divBdr>
            <w:top w:val="none" w:sz="0" w:space="0" w:color="auto"/>
            <w:left w:val="none" w:sz="0" w:space="0" w:color="auto"/>
            <w:bottom w:val="none" w:sz="0" w:space="0" w:color="auto"/>
            <w:right w:val="none" w:sz="0" w:space="0" w:color="auto"/>
          </w:divBdr>
        </w:div>
        <w:div w:id="1305231808">
          <w:marLeft w:val="0"/>
          <w:marRight w:val="0"/>
          <w:marTop w:val="0"/>
          <w:marBottom w:val="0"/>
          <w:divBdr>
            <w:top w:val="none" w:sz="0" w:space="0" w:color="auto"/>
            <w:left w:val="none" w:sz="0" w:space="0" w:color="auto"/>
            <w:bottom w:val="none" w:sz="0" w:space="0" w:color="auto"/>
            <w:right w:val="none" w:sz="0" w:space="0" w:color="auto"/>
          </w:divBdr>
        </w:div>
        <w:div w:id="233011698">
          <w:marLeft w:val="0"/>
          <w:marRight w:val="0"/>
          <w:marTop w:val="0"/>
          <w:marBottom w:val="0"/>
          <w:divBdr>
            <w:top w:val="none" w:sz="0" w:space="0" w:color="auto"/>
            <w:left w:val="none" w:sz="0" w:space="0" w:color="auto"/>
            <w:bottom w:val="none" w:sz="0" w:space="0" w:color="auto"/>
            <w:right w:val="none" w:sz="0" w:space="0" w:color="auto"/>
          </w:divBdr>
        </w:div>
        <w:div w:id="1785155828">
          <w:marLeft w:val="0"/>
          <w:marRight w:val="0"/>
          <w:marTop w:val="0"/>
          <w:marBottom w:val="0"/>
          <w:divBdr>
            <w:top w:val="none" w:sz="0" w:space="0" w:color="auto"/>
            <w:left w:val="none" w:sz="0" w:space="0" w:color="auto"/>
            <w:bottom w:val="none" w:sz="0" w:space="0" w:color="auto"/>
            <w:right w:val="none" w:sz="0" w:space="0" w:color="auto"/>
          </w:divBdr>
        </w:div>
        <w:div w:id="1187790877">
          <w:marLeft w:val="0"/>
          <w:marRight w:val="0"/>
          <w:marTop w:val="0"/>
          <w:marBottom w:val="0"/>
          <w:divBdr>
            <w:top w:val="none" w:sz="0" w:space="0" w:color="auto"/>
            <w:left w:val="none" w:sz="0" w:space="0" w:color="auto"/>
            <w:bottom w:val="none" w:sz="0" w:space="0" w:color="auto"/>
            <w:right w:val="none" w:sz="0" w:space="0" w:color="auto"/>
          </w:divBdr>
        </w:div>
        <w:div w:id="589125674">
          <w:marLeft w:val="0"/>
          <w:marRight w:val="0"/>
          <w:marTop w:val="0"/>
          <w:marBottom w:val="0"/>
          <w:divBdr>
            <w:top w:val="none" w:sz="0" w:space="0" w:color="auto"/>
            <w:left w:val="none" w:sz="0" w:space="0" w:color="auto"/>
            <w:bottom w:val="none" w:sz="0" w:space="0" w:color="auto"/>
            <w:right w:val="none" w:sz="0" w:space="0" w:color="auto"/>
          </w:divBdr>
        </w:div>
        <w:div w:id="1877888632">
          <w:marLeft w:val="0"/>
          <w:marRight w:val="0"/>
          <w:marTop w:val="0"/>
          <w:marBottom w:val="0"/>
          <w:divBdr>
            <w:top w:val="none" w:sz="0" w:space="0" w:color="auto"/>
            <w:left w:val="none" w:sz="0" w:space="0" w:color="auto"/>
            <w:bottom w:val="none" w:sz="0" w:space="0" w:color="auto"/>
            <w:right w:val="none" w:sz="0" w:space="0" w:color="auto"/>
          </w:divBdr>
        </w:div>
        <w:div w:id="2045011158">
          <w:marLeft w:val="0"/>
          <w:marRight w:val="0"/>
          <w:marTop w:val="0"/>
          <w:marBottom w:val="0"/>
          <w:divBdr>
            <w:top w:val="none" w:sz="0" w:space="0" w:color="auto"/>
            <w:left w:val="none" w:sz="0" w:space="0" w:color="auto"/>
            <w:bottom w:val="none" w:sz="0" w:space="0" w:color="auto"/>
            <w:right w:val="none" w:sz="0" w:space="0" w:color="auto"/>
          </w:divBdr>
        </w:div>
        <w:div w:id="415520862">
          <w:marLeft w:val="0"/>
          <w:marRight w:val="0"/>
          <w:marTop w:val="0"/>
          <w:marBottom w:val="0"/>
          <w:divBdr>
            <w:top w:val="none" w:sz="0" w:space="0" w:color="auto"/>
            <w:left w:val="none" w:sz="0" w:space="0" w:color="auto"/>
            <w:bottom w:val="none" w:sz="0" w:space="0" w:color="auto"/>
            <w:right w:val="none" w:sz="0" w:space="0" w:color="auto"/>
          </w:divBdr>
        </w:div>
        <w:div w:id="668564301">
          <w:marLeft w:val="0"/>
          <w:marRight w:val="0"/>
          <w:marTop w:val="0"/>
          <w:marBottom w:val="0"/>
          <w:divBdr>
            <w:top w:val="none" w:sz="0" w:space="0" w:color="auto"/>
            <w:left w:val="none" w:sz="0" w:space="0" w:color="auto"/>
            <w:bottom w:val="none" w:sz="0" w:space="0" w:color="auto"/>
            <w:right w:val="none" w:sz="0" w:space="0" w:color="auto"/>
          </w:divBdr>
        </w:div>
        <w:div w:id="1975210571">
          <w:marLeft w:val="0"/>
          <w:marRight w:val="0"/>
          <w:marTop w:val="0"/>
          <w:marBottom w:val="0"/>
          <w:divBdr>
            <w:top w:val="none" w:sz="0" w:space="0" w:color="auto"/>
            <w:left w:val="none" w:sz="0" w:space="0" w:color="auto"/>
            <w:bottom w:val="none" w:sz="0" w:space="0" w:color="auto"/>
            <w:right w:val="none" w:sz="0" w:space="0" w:color="auto"/>
          </w:divBdr>
        </w:div>
        <w:div w:id="463473576">
          <w:marLeft w:val="0"/>
          <w:marRight w:val="0"/>
          <w:marTop w:val="0"/>
          <w:marBottom w:val="0"/>
          <w:divBdr>
            <w:top w:val="none" w:sz="0" w:space="0" w:color="auto"/>
            <w:left w:val="none" w:sz="0" w:space="0" w:color="auto"/>
            <w:bottom w:val="none" w:sz="0" w:space="0" w:color="auto"/>
            <w:right w:val="none" w:sz="0" w:space="0" w:color="auto"/>
          </w:divBdr>
        </w:div>
        <w:div w:id="1087383698">
          <w:marLeft w:val="0"/>
          <w:marRight w:val="0"/>
          <w:marTop w:val="0"/>
          <w:marBottom w:val="0"/>
          <w:divBdr>
            <w:top w:val="none" w:sz="0" w:space="0" w:color="auto"/>
            <w:left w:val="none" w:sz="0" w:space="0" w:color="auto"/>
            <w:bottom w:val="none" w:sz="0" w:space="0" w:color="auto"/>
            <w:right w:val="none" w:sz="0" w:space="0" w:color="auto"/>
          </w:divBdr>
        </w:div>
        <w:div w:id="105663431">
          <w:marLeft w:val="0"/>
          <w:marRight w:val="0"/>
          <w:marTop w:val="0"/>
          <w:marBottom w:val="0"/>
          <w:divBdr>
            <w:top w:val="none" w:sz="0" w:space="0" w:color="auto"/>
            <w:left w:val="none" w:sz="0" w:space="0" w:color="auto"/>
            <w:bottom w:val="none" w:sz="0" w:space="0" w:color="auto"/>
            <w:right w:val="none" w:sz="0" w:space="0" w:color="auto"/>
          </w:divBdr>
        </w:div>
        <w:div w:id="1082138301">
          <w:marLeft w:val="0"/>
          <w:marRight w:val="0"/>
          <w:marTop w:val="0"/>
          <w:marBottom w:val="0"/>
          <w:divBdr>
            <w:top w:val="none" w:sz="0" w:space="0" w:color="auto"/>
            <w:left w:val="none" w:sz="0" w:space="0" w:color="auto"/>
            <w:bottom w:val="none" w:sz="0" w:space="0" w:color="auto"/>
            <w:right w:val="none" w:sz="0" w:space="0" w:color="auto"/>
          </w:divBdr>
        </w:div>
        <w:div w:id="1258829408">
          <w:marLeft w:val="0"/>
          <w:marRight w:val="0"/>
          <w:marTop w:val="0"/>
          <w:marBottom w:val="0"/>
          <w:divBdr>
            <w:top w:val="none" w:sz="0" w:space="0" w:color="auto"/>
            <w:left w:val="none" w:sz="0" w:space="0" w:color="auto"/>
            <w:bottom w:val="none" w:sz="0" w:space="0" w:color="auto"/>
            <w:right w:val="none" w:sz="0" w:space="0" w:color="auto"/>
          </w:divBdr>
        </w:div>
        <w:div w:id="411242004">
          <w:marLeft w:val="0"/>
          <w:marRight w:val="0"/>
          <w:marTop w:val="0"/>
          <w:marBottom w:val="0"/>
          <w:divBdr>
            <w:top w:val="none" w:sz="0" w:space="0" w:color="auto"/>
            <w:left w:val="none" w:sz="0" w:space="0" w:color="auto"/>
            <w:bottom w:val="none" w:sz="0" w:space="0" w:color="auto"/>
            <w:right w:val="none" w:sz="0" w:space="0" w:color="auto"/>
          </w:divBdr>
        </w:div>
        <w:div w:id="642197996">
          <w:marLeft w:val="0"/>
          <w:marRight w:val="0"/>
          <w:marTop w:val="0"/>
          <w:marBottom w:val="0"/>
          <w:divBdr>
            <w:top w:val="none" w:sz="0" w:space="0" w:color="auto"/>
            <w:left w:val="none" w:sz="0" w:space="0" w:color="auto"/>
            <w:bottom w:val="none" w:sz="0" w:space="0" w:color="auto"/>
            <w:right w:val="none" w:sz="0" w:space="0" w:color="auto"/>
          </w:divBdr>
        </w:div>
        <w:div w:id="1324120289">
          <w:marLeft w:val="0"/>
          <w:marRight w:val="0"/>
          <w:marTop w:val="0"/>
          <w:marBottom w:val="0"/>
          <w:divBdr>
            <w:top w:val="none" w:sz="0" w:space="0" w:color="auto"/>
            <w:left w:val="none" w:sz="0" w:space="0" w:color="auto"/>
            <w:bottom w:val="none" w:sz="0" w:space="0" w:color="auto"/>
            <w:right w:val="none" w:sz="0" w:space="0" w:color="auto"/>
          </w:divBdr>
        </w:div>
        <w:div w:id="2036883340">
          <w:marLeft w:val="0"/>
          <w:marRight w:val="0"/>
          <w:marTop w:val="0"/>
          <w:marBottom w:val="0"/>
          <w:divBdr>
            <w:top w:val="none" w:sz="0" w:space="0" w:color="auto"/>
            <w:left w:val="none" w:sz="0" w:space="0" w:color="auto"/>
            <w:bottom w:val="none" w:sz="0" w:space="0" w:color="auto"/>
            <w:right w:val="none" w:sz="0" w:space="0" w:color="auto"/>
          </w:divBdr>
        </w:div>
        <w:div w:id="637999548">
          <w:marLeft w:val="0"/>
          <w:marRight w:val="0"/>
          <w:marTop w:val="0"/>
          <w:marBottom w:val="0"/>
          <w:divBdr>
            <w:top w:val="none" w:sz="0" w:space="0" w:color="auto"/>
            <w:left w:val="none" w:sz="0" w:space="0" w:color="auto"/>
            <w:bottom w:val="none" w:sz="0" w:space="0" w:color="auto"/>
            <w:right w:val="none" w:sz="0" w:space="0" w:color="auto"/>
          </w:divBdr>
        </w:div>
        <w:div w:id="1610160957">
          <w:marLeft w:val="0"/>
          <w:marRight w:val="0"/>
          <w:marTop w:val="0"/>
          <w:marBottom w:val="0"/>
          <w:divBdr>
            <w:top w:val="none" w:sz="0" w:space="0" w:color="auto"/>
            <w:left w:val="none" w:sz="0" w:space="0" w:color="auto"/>
            <w:bottom w:val="none" w:sz="0" w:space="0" w:color="auto"/>
            <w:right w:val="none" w:sz="0" w:space="0" w:color="auto"/>
          </w:divBdr>
        </w:div>
        <w:div w:id="2145655092">
          <w:marLeft w:val="0"/>
          <w:marRight w:val="0"/>
          <w:marTop w:val="0"/>
          <w:marBottom w:val="0"/>
          <w:divBdr>
            <w:top w:val="none" w:sz="0" w:space="0" w:color="auto"/>
            <w:left w:val="none" w:sz="0" w:space="0" w:color="auto"/>
            <w:bottom w:val="none" w:sz="0" w:space="0" w:color="auto"/>
            <w:right w:val="none" w:sz="0" w:space="0" w:color="auto"/>
          </w:divBdr>
        </w:div>
        <w:div w:id="1700622937">
          <w:marLeft w:val="0"/>
          <w:marRight w:val="0"/>
          <w:marTop w:val="0"/>
          <w:marBottom w:val="0"/>
          <w:divBdr>
            <w:top w:val="none" w:sz="0" w:space="0" w:color="auto"/>
            <w:left w:val="none" w:sz="0" w:space="0" w:color="auto"/>
            <w:bottom w:val="none" w:sz="0" w:space="0" w:color="auto"/>
            <w:right w:val="none" w:sz="0" w:space="0" w:color="auto"/>
          </w:divBdr>
        </w:div>
        <w:div w:id="1892493888">
          <w:marLeft w:val="0"/>
          <w:marRight w:val="0"/>
          <w:marTop w:val="0"/>
          <w:marBottom w:val="0"/>
          <w:divBdr>
            <w:top w:val="none" w:sz="0" w:space="0" w:color="auto"/>
            <w:left w:val="none" w:sz="0" w:space="0" w:color="auto"/>
            <w:bottom w:val="none" w:sz="0" w:space="0" w:color="auto"/>
            <w:right w:val="none" w:sz="0" w:space="0" w:color="auto"/>
          </w:divBdr>
        </w:div>
        <w:div w:id="1943758845">
          <w:marLeft w:val="0"/>
          <w:marRight w:val="0"/>
          <w:marTop w:val="0"/>
          <w:marBottom w:val="0"/>
          <w:divBdr>
            <w:top w:val="none" w:sz="0" w:space="0" w:color="auto"/>
            <w:left w:val="none" w:sz="0" w:space="0" w:color="auto"/>
            <w:bottom w:val="none" w:sz="0" w:space="0" w:color="auto"/>
            <w:right w:val="none" w:sz="0" w:space="0" w:color="auto"/>
          </w:divBdr>
        </w:div>
        <w:div w:id="226232151">
          <w:marLeft w:val="0"/>
          <w:marRight w:val="0"/>
          <w:marTop w:val="0"/>
          <w:marBottom w:val="0"/>
          <w:divBdr>
            <w:top w:val="none" w:sz="0" w:space="0" w:color="auto"/>
            <w:left w:val="none" w:sz="0" w:space="0" w:color="auto"/>
            <w:bottom w:val="none" w:sz="0" w:space="0" w:color="auto"/>
            <w:right w:val="none" w:sz="0" w:space="0" w:color="auto"/>
          </w:divBdr>
        </w:div>
        <w:div w:id="593363087">
          <w:marLeft w:val="0"/>
          <w:marRight w:val="0"/>
          <w:marTop w:val="0"/>
          <w:marBottom w:val="0"/>
          <w:divBdr>
            <w:top w:val="none" w:sz="0" w:space="0" w:color="auto"/>
            <w:left w:val="none" w:sz="0" w:space="0" w:color="auto"/>
            <w:bottom w:val="none" w:sz="0" w:space="0" w:color="auto"/>
            <w:right w:val="none" w:sz="0" w:space="0" w:color="auto"/>
          </w:divBdr>
        </w:div>
        <w:div w:id="2136366918">
          <w:marLeft w:val="0"/>
          <w:marRight w:val="0"/>
          <w:marTop w:val="0"/>
          <w:marBottom w:val="0"/>
          <w:divBdr>
            <w:top w:val="none" w:sz="0" w:space="0" w:color="auto"/>
            <w:left w:val="none" w:sz="0" w:space="0" w:color="auto"/>
            <w:bottom w:val="none" w:sz="0" w:space="0" w:color="auto"/>
            <w:right w:val="none" w:sz="0" w:space="0" w:color="auto"/>
          </w:divBdr>
        </w:div>
        <w:div w:id="420301331">
          <w:marLeft w:val="0"/>
          <w:marRight w:val="0"/>
          <w:marTop w:val="0"/>
          <w:marBottom w:val="0"/>
          <w:divBdr>
            <w:top w:val="none" w:sz="0" w:space="0" w:color="auto"/>
            <w:left w:val="none" w:sz="0" w:space="0" w:color="auto"/>
            <w:bottom w:val="none" w:sz="0" w:space="0" w:color="auto"/>
            <w:right w:val="none" w:sz="0" w:space="0" w:color="auto"/>
          </w:divBdr>
        </w:div>
        <w:div w:id="1386559448">
          <w:marLeft w:val="0"/>
          <w:marRight w:val="0"/>
          <w:marTop w:val="0"/>
          <w:marBottom w:val="0"/>
          <w:divBdr>
            <w:top w:val="none" w:sz="0" w:space="0" w:color="auto"/>
            <w:left w:val="none" w:sz="0" w:space="0" w:color="auto"/>
            <w:bottom w:val="none" w:sz="0" w:space="0" w:color="auto"/>
            <w:right w:val="none" w:sz="0" w:space="0" w:color="auto"/>
          </w:divBdr>
        </w:div>
        <w:div w:id="1737821075">
          <w:marLeft w:val="0"/>
          <w:marRight w:val="0"/>
          <w:marTop w:val="0"/>
          <w:marBottom w:val="0"/>
          <w:divBdr>
            <w:top w:val="none" w:sz="0" w:space="0" w:color="auto"/>
            <w:left w:val="none" w:sz="0" w:space="0" w:color="auto"/>
            <w:bottom w:val="none" w:sz="0" w:space="0" w:color="auto"/>
            <w:right w:val="none" w:sz="0" w:space="0" w:color="auto"/>
          </w:divBdr>
        </w:div>
        <w:div w:id="488526292">
          <w:marLeft w:val="0"/>
          <w:marRight w:val="0"/>
          <w:marTop w:val="0"/>
          <w:marBottom w:val="0"/>
          <w:divBdr>
            <w:top w:val="none" w:sz="0" w:space="0" w:color="auto"/>
            <w:left w:val="none" w:sz="0" w:space="0" w:color="auto"/>
            <w:bottom w:val="none" w:sz="0" w:space="0" w:color="auto"/>
            <w:right w:val="none" w:sz="0" w:space="0" w:color="auto"/>
          </w:divBdr>
        </w:div>
        <w:div w:id="1362781312">
          <w:marLeft w:val="0"/>
          <w:marRight w:val="0"/>
          <w:marTop w:val="0"/>
          <w:marBottom w:val="0"/>
          <w:divBdr>
            <w:top w:val="none" w:sz="0" w:space="0" w:color="auto"/>
            <w:left w:val="none" w:sz="0" w:space="0" w:color="auto"/>
            <w:bottom w:val="none" w:sz="0" w:space="0" w:color="auto"/>
            <w:right w:val="none" w:sz="0" w:space="0" w:color="auto"/>
          </w:divBdr>
        </w:div>
        <w:div w:id="480463698">
          <w:marLeft w:val="0"/>
          <w:marRight w:val="0"/>
          <w:marTop w:val="0"/>
          <w:marBottom w:val="0"/>
          <w:divBdr>
            <w:top w:val="none" w:sz="0" w:space="0" w:color="auto"/>
            <w:left w:val="none" w:sz="0" w:space="0" w:color="auto"/>
            <w:bottom w:val="none" w:sz="0" w:space="0" w:color="auto"/>
            <w:right w:val="none" w:sz="0" w:space="0" w:color="auto"/>
          </w:divBdr>
        </w:div>
        <w:div w:id="413674709">
          <w:marLeft w:val="0"/>
          <w:marRight w:val="0"/>
          <w:marTop w:val="0"/>
          <w:marBottom w:val="0"/>
          <w:divBdr>
            <w:top w:val="none" w:sz="0" w:space="0" w:color="auto"/>
            <w:left w:val="none" w:sz="0" w:space="0" w:color="auto"/>
            <w:bottom w:val="none" w:sz="0" w:space="0" w:color="auto"/>
            <w:right w:val="none" w:sz="0" w:space="0" w:color="auto"/>
          </w:divBdr>
        </w:div>
        <w:div w:id="120618667">
          <w:marLeft w:val="0"/>
          <w:marRight w:val="0"/>
          <w:marTop w:val="0"/>
          <w:marBottom w:val="0"/>
          <w:divBdr>
            <w:top w:val="none" w:sz="0" w:space="0" w:color="auto"/>
            <w:left w:val="none" w:sz="0" w:space="0" w:color="auto"/>
            <w:bottom w:val="none" w:sz="0" w:space="0" w:color="auto"/>
            <w:right w:val="none" w:sz="0" w:space="0" w:color="auto"/>
          </w:divBdr>
        </w:div>
        <w:div w:id="237059280">
          <w:marLeft w:val="0"/>
          <w:marRight w:val="0"/>
          <w:marTop w:val="0"/>
          <w:marBottom w:val="0"/>
          <w:divBdr>
            <w:top w:val="none" w:sz="0" w:space="0" w:color="auto"/>
            <w:left w:val="none" w:sz="0" w:space="0" w:color="auto"/>
            <w:bottom w:val="none" w:sz="0" w:space="0" w:color="auto"/>
            <w:right w:val="none" w:sz="0" w:space="0" w:color="auto"/>
          </w:divBdr>
        </w:div>
        <w:div w:id="201020850">
          <w:marLeft w:val="0"/>
          <w:marRight w:val="0"/>
          <w:marTop w:val="0"/>
          <w:marBottom w:val="0"/>
          <w:divBdr>
            <w:top w:val="none" w:sz="0" w:space="0" w:color="auto"/>
            <w:left w:val="none" w:sz="0" w:space="0" w:color="auto"/>
            <w:bottom w:val="none" w:sz="0" w:space="0" w:color="auto"/>
            <w:right w:val="none" w:sz="0" w:space="0" w:color="auto"/>
          </w:divBdr>
        </w:div>
        <w:div w:id="1073968287">
          <w:marLeft w:val="0"/>
          <w:marRight w:val="0"/>
          <w:marTop w:val="0"/>
          <w:marBottom w:val="0"/>
          <w:divBdr>
            <w:top w:val="none" w:sz="0" w:space="0" w:color="auto"/>
            <w:left w:val="none" w:sz="0" w:space="0" w:color="auto"/>
            <w:bottom w:val="none" w:sz="0" w:space="0" w:color="auto"/>
            <w:right w:val="none" w:sz="0" w:space="0" w:color="auto"/>
          </w:divBdr>
        </w:div>
        <w:div w:id="586230246">
          <w:marLeft w:val="0"/>
          <w:marRight w:val="0"/>
          <w:marTop w:val="0"/>
          <w:marBottom w:val="0"/>
          <w:divBdr>
            <w:top w:val="none" w:sz="0" w:space="0" w:color="auto"/>
            <w:left w:val="none" w:sz="0" w:space="0" w:color="auto"/>
            <w:bottom w:val="none" w:sz="0" w:space="0" w:color="auto"/>
            <w:right w:val="none" w:sz="0" w:space="0" w:color="auto"/>
          </w:divBdr>
        </w:div>
        <w:div w:id="2042395859">
          <w:marLeft w:val="0"/>
          <w:marRight w:val="0"/>
          <w:marTop w:val="0"/>
          <w:marBottom w:val="0"/>
          <w:divBdr>
            <w:top w:val="none" w:sz="0" w:space="0" w:color="auto"/>
            <w:left w:val="none" w:sz="0" w:space="0" w:color="auto"/>
            <w:bottom w:val="none" w:sz="0" w:space="0" w:color="auto"/>
            <w:right w:val="none" w:sz="0" w:space="0" w:color="auto"/>
          </w:divBdr>
        </w:div>
        <w:div w:id="1600287050">
          <w:marLeft w:val="0"/>
          <w:marRight w:val="0"/>
          <w:marTop w:val="0"/>
          <w:marBottom w:val="0"/>
          <w:divBdr>
            <w:top w:val="none" w:sz="0" w:space="0" w:color="auto"/>
            <w:left w:val="none" w:sz="0" w:space="0" w:color="auto"/>
            <w:bottom w:val="none" w:sz="0" w:space="0" w:color="auto"/>
            <w:right w:val="none" w:sz="0" w:space="0" w:color="auto"/>
          </w:divBdr>
        </w:div>
        <w:div w:id="1420444710">
          <w:marLeft w:val="0"/>
          <w:marRight w:val="0"/>
          <w:marTop w:val="0"/>
          <w:marBottom w:val="0"/>
          <w:divBdr>
            <w:top w:val="none" w:sz="0" w:space="0" w:color="auto"/>
            <w:left w:val="none" w:sz="0" w:space="0" w:color="auto"/>
            <w:bottom w:val="none" w:sz="0" w:space="0" w:color="auto"/>
            <w:right w:val="none" w:sz="0" w:space="0" w:color="auto"/>
          </w:divBdr>
        </w:div>
        <w:div w:id="224146874">
          <w:marLeft w:val="0"/>
          <w:marRight w:val="0"/>
          <w:marTop w:val="0"/>
          <w:marBottom w:val="0"/>
          <w:divBdr>
            <w:top w:val="none" w:sz="0" w:space="0" w:color="auto"/>
            <w:left w:val="none" w:sz="0" w:space="0" w:color="auto"/>
            <w:bottom w:val="none" w:sz="0" w:space="0" w:color="auto"/>
            <w:right w:val="none" w:sz="0" w:space="0" w:color="auto"/>
          </w:divBdr>
        </w:div>
        <w:div w:id="830172747">
          <w:marLeft w:val="0"/>
          <w:marRight w:val="0"/>
          <w:marTop w:val="0"/>
          <w:marBottom w:val="0"/>
          <w:divBdr>
            <w:top w:val="none" w:sz="0" w:space="0" w:color="auto"/>
            <w:left w:val="none" w:sz="0" w:space="0" w:color="auto"/>
            <w:bottom w:val="none" w:sz="0" w:space="0" w:color="auto"/>
            <w:right w:val="none" w:sz="0" w:space="0" w:color="auto"/>
          </w:divBdr>
        </w:div>
        <w:div w:id="1385520467">
          <w:marLeft w:val="0"/>
          <w:marRight w:val="0"/>
          <w:marTop w:val="0"/>
          <w:marBottom w:val="0"/>
          <w:divBdr>
            <w:top w:val="none" w:sz="0" w:space="0" w:color="auto"/>
            <w:left w:val="none" w:sz="0" w:space="0" w:color="auto"/>
            <w:bottom w:val="none" w:sz="0" w:space="0" w:color="auto"/>
            <w:right w:val="none" w:sz="0" w:space="0" w:color="auto"/>
          </w:divBdr>
        </w:div>
        <w:div w:id="1924561000">
          <w:marLeft w:val="0"/>
          <w:marRight w:val="0"/>
          <w:marTop w:val="0"/>
          <w:marBottom w:val="0"/>
          <w:divBdr>
            <w:top w:val="none" w:sz="0" w:space="0" w:color="auto"/>
            <w:left w:val="none" w:sz="0" w:space="0" w:color="auto"/>
            <w:bottom w:val="none" w:sz="0" w:space="0" w:color="auto"/>
            <w:right w:val="none" w:sz="0" w:space="0" w:color="auto"/>
          </w:divBdr>
          <w:divsChild>
            <w:div w:id="1766463494">
              <w:marLeft w:val="0"/>
              <w:marRight w:val="0"/>
              <w:marTop w:val="0"/>
              <w:marBottom w:val="0"/>
              <w:divBdr>
                <w:top w:val="none" w:sz="0" w:space="0" w:color="auto"/>
                <w:left w:val="none" w:sz="0" w:space="0" w:color="auto"/>
                <w:bottom w:val="none" w:sz="0" w:space="0" w:color="auto"/>
                <w:right w:val="none" w:sz="0" w:space="0" w:color="auto"/>
              </w:divBdr>
            </w:div>
            <w:div w:id="569653259">
              <w:marLeft w:val="0"/>
              <w:marRight w:val="0"/>
              <w:marTop w:val="0"/>
              <w:marBottom w:val="0"/>
              <w:divBdr>
                <w:top w:val="none" w:sz="0" w:space="0" w:color="auto"/>
                <w:left w:val="none" w:sz="0" w:space="0" w:color="auto"/>
                <w:bottom w:val="none" w:sz="0" w:space="0" w:color="auto"/>
                <w:right w:val="none" w:sz="0" w:space="0" w:color="auto"/>
              </w:divBdr>
            </w:div>
            <w:div w:id="331101698">
              <w:marLeft w:val="0"/>
              <w:marRight w:val="0"/>
              <w:marTop w:val="0"/>
              <w:marBottom w:val="0"/>
              <w:divBdr>
                <w:top w:val="none" w:sz="0" w:space="0" w:color="auto"/>
                <w:left w:val="none" w:sz="0" w:space="0" w:color="auto"/>
                <w:bottom w:val="none" w:sz="0" w:space="0" w:color="auto"/>
                <w:right w:val="none" w:sz="0" w:space="0" w:color="auto"/>
              </w:divBdr>
            </w:div>
            <w:div w:id="194930194">
              <w:marLeft w:val="0"/>
              <w:marRight w:val="0"/>
              <w:marTop w:val="0"/>
              <w:marBottom w:val="0"/>
              <w:divBdr>
                <w:top w:val="none" w:sz="0" w:space="0" w:color="auto"/>
                <w:left w:val="none" w:sz="0" w:space="0" w:color="auto"/>
                <w:bottom w:val="none" w:sz="0" w:space="0" w:color="auto"/>
                <w:right w:val="none" w:sz="0" w:space="0" w:color="auto"/>
              </w:divBdr>
            </w:div>
            <w:div w:id="1598250432">
              <w:marLeft w:val="0"/>
              <w:marRight w:val="0"/>
              <w:marTop w:val="0"/>
              <w:marBottom w:val="0"/>
              <w:divBdr>
                <w:top w:val="none" w:sz="0" w:space="0" w:color="auto"/>
                <w:left w:val="none" w:sz="0" w:space="0" w:color="auto"/>
                <w:bottom w:val="none" w:sz="0" w:space="0" w:color="auto"/>
                <w:right w:val="none" w:sz="0" w:space="0" w:color="auto"/>
              </w:divBdr>
            </w:div>
            <w:div w:id="769592685">
              <w:marLeft w:val="0"/>
              <w:marRight w:val="0"/>
              <w:marTop w:val="0"/>
              <w:marBottom w:val="0"/>
              <w:divBdr>
                <w:top w:val="none" w:sz="0" w:space="0" w:color="auto"/>
                <w:left w:val="none" w:sz="0" w:space="0" w:color="auto"/>
                <w:bottom w:val="none" w:sz="0" w:space="0" w:color="auto"/>
                <w:right w:val="none" w:sz="0" w:space="0" w:color="auto"/>
              </w:divBdr>
            </w:div>
            <w:div w:id="724305174">
              <w:marLeft w:val="0"/>
              <w:marRight w:val="0"/>
              <w:marTop w:val="0"/>
              <w:marBottom w:val="0"/>
              <w:divBdr>
                <w:top w:val="none" w:sz="0" w:space="0" w:color="auto"/>
                <w:left w:val="none" w:sz="0" w:space="0" w:color="auto"/>
                <w:bottom w:val="none" w:sz="0" w:space="0" w:color="auto"/>
                <w:right w:val="none" w:sz="0" w:space="0" w:color="auto"/>
              </w:divBdr>
            </w:div>
            <w:div w:id="893780709">
              <w:marLeft w:val="0"/>
              <w:marRight w:val="0"/>
              <w:marTop w:val="0"/>
              <w:marBottom w:val="0"/>
              <w:divBdr>
                <w:top w:val="none" w:sz="0" w:space="0" w:color="auto"/>
                <w:left w:val="none" w:sz="0" w:space="0" w:color="auto"/>
                <w:bottom w:val="none" w:sz="0" w:space="0" w:color="auto"/>
                <w:right w:val="none" w:sz="0" w:space="0" w:color="auto"/>
              </w:divBdr>
            </w:div>
            <w:div w:id="647053441">
              <w:marLeft w:val="0"/>
              <w:marRight w:val="0"/>
              <w:marTop w:val="0"/>
              <w:marBottom w:val="0"/>
              <w:divBdr>
                <w:top w:val="none" w:sz="0" w:space="0" w:color="auto"/>
                <w:left w:val="none" w:sz="0" w:space="0" w:color="auto"/>
                <w:bottom w:val="none" w:sz="0" w:space="0" w:color="auto"/>
                <w:right w:val="none" w:sz="0" w:space="0" w:color="auto"/>
              </w:divBdr>
            </w:div>
            <w:div w:id="759911852">
              <w:marLeft w:val="0"/>
              <w:marRight w:val="0"/>
              <w:marTop w:val="0"/>
              <w:marBottom w:val="0"/>
              <w:divBdr>
                <w:top w:val="none" w:sz="0" w:space="0" w:color="auto"/>
                <w:left w:val="none" w:sz="0" w:space="0" w:color="auto"/>
                <w:bottom w:val="none" w:sz="0" w:space="0" w:color="auto"/>
                <w:right w:val="none" w:sz="0" w:space="0" w:color="auto"/>
              </w:divBdr>
            </w:div>
            <w:div w:id="893468078">
              <w:marLeft w:val="0"/>
              <w:marRight w:val="0"/>
              <w:marTop w:val="0"/>
              <w:marBottom w:val="0"/>
              <w:divBdr>
                <w:top w:val="none" w:sz="0" w:space="0" w:color="auto"/>
                <w:left w:val="none" w:sz="0" w:space="0" w:color="auto"/>
                <w:bottom w:val="none" w:sz="0" w:space="0" w:color="auto"/>
                <w:right w:val="none" w:sz="0" w:space="0" w:color="auto"/>
              </w:divBdr>
            </w:div>
            <w:div w:id="1705136831">
              <w:marLeft w:val="0"/>
              <w:marRight w:val="0"/>
              <w:marTop w:val="0"/>
              <w:marBottom w:val="0"/>
              <w:divBdr>
                <w:top w:val="none" w:sz="0" w:space="0" w:color="auto"/>
                <w:left w:val="none" w:sz="0" w:space="0" w:color="auto"/>
                <w:bottom w:val="none" w:sz="0" w:space="0" w:color="auto"/>
                <w:right w:val="none" w:sz="0" w:space="0" w:color="auto"/>
              </w:divBdr>
            </w:div>
            <w:div w:id="2024748354">
              <w:marLeft w:val="0"/>
              <w:marRight w:val="0"/>
              <w:marTop w:val="0"/>
              <w:marBottom w:val="0"/>
              <w:divBdr>
                <w:top w:val="none" w:sz="0" w:space="0" w:color="auto"/>
                <w:left w:val="none" w:sz="0" w:space="0" w:color="auto"/>
                <w:bottom w:val="none" w:sz="0" w:space="0" w:color="auto"/>
                <w:right w:val="none" w:sz="0" w:space="0" w:color="auto"/>
              </w:divBdr>
            </w:div>
            <w:div w:id="912280693">
              <w:marLeft w:val="0"/>
              <w:marRight w:val="0"/>
              <w:marTop w:val="0"/>
              <w:marBottom w:val="0"/>
              <w:divBdr>
                <w:top w:val="none" w:sz="0" w:space="0" w:color="auto"/>
                <w:left w:val="none" w:sz="0" w:space="0" w:color="auto"/>
                <w:bottom w:val="none" w:sz="0" w:space="0" w:color="auto"/>
                <w:right w:val="none" w:sz="0" w:space="0" w:color="auto"/>
              </w:divBdr>
            </w:div>
            <w:div w:id="237250404">
              <w:marLeft w:val="0"/>
              <w:marRight w:val="0"/>
              <w:marTop w:val="0"/>
              <w:marBottom w:val="0"/>
              <w:divBdr>
                <w:top w:val="none" w:sz="0" w:space="0" w:color="auto"/>
                <w:left w:val="none" w:sz="0" w:space="0" w:color="auto"/>
                <w:bottom w:val="none" w:sz="0" w:space="0" w:color="auto"/>
                <w:right w:val="none" w:sz="0" w:space="0" w:color="auto"/>
              </w:divBdr>
            </w:div>
            <w:div w:id="1144783070">
              <w:marLeft w:val="0"/>
              <w:marRight w:val="0"/>
              <w:marTop w:val="0"/>
              <w:marBottom w:val="0"/>
              <w:divBdr>
                <w:top w:val="none" w:sz="0" w:space="0" w:color="auto"/>
                <w:left w:val="none" w:sz="0" w:space="0" w:color="auto"/>
                <w:bottom w:val="none" w:sz="0" w:space="0" w:color="auto"/>
                <w:right w:val="none" w:sz="0" w:space="0" w:color="auto"/>
              </w:divBdr>
            </w:div>
            <w:div w:id="1684437273">
              <w:marLeft w:val="0"/>
              <w:marRight w:val="0"/>
              <w:marTop w:val="0"/>
              <w:marBottom w:val="0"/>
              <w:divBdr>
                <w:top w:val="none" w:sz="0" w:space="0" w:color="auto"/>
                <w:left w:val="none" w:sz="0" w:space="0" w:color="auto"/>
                <w:bottom w:val="none" w:sz="0" w:space="0" w:color="auto"/>
                <w:right w:val="none" w:sz="0" w:space="0" w:color="auto"/>
              </w:divBdr>
            </w:div>
            <w:div w:id="1791392071">
              <w:marLeft w:val="0"/>
              <w:marRight w:val="0"/>
              <w:marTop w:val="0"/>
              <w:marBottom w:val="0"/>
              <w:divBdr>
                <w:top w:val="none" w:sz="0" w:space="0" w:color="auto"/>
                <w:left w:val="none" w:sz="0" w:space="0" w:color="auto"/>
                <w:bottom w:val="none" w:sz="0" w:space="0" w:color="auto"/>
                <w:right w:val="none" w:sz="0" w:space="0" w:color="auto"/>
              </w:divBdr>
            </w:div>
            <w:div w:id="1423332174">
              <w:marLeft w:val="0"/>
              <w:marRight w:val="0"/>
              <w:marTop w:val="0"/>
              <w:marBottom w:val="0"/>
              <w:divBdr>
                <w:top w:val="none" w:sz="0" w:space="0" w:color="auto"/>
                <w:left w:val="none" w:sz="0" w:space="0" w:color="auto"/>
                <w:bottom w:val="none" w:sz="0" w:space="0" w:color="auto"/>
                <w:right w:val="none" w:sz="0" w:space="0" w:color="auto"/>
              </w:divBdr>
            </w:div>
            <w:div w:id="145824322">
              <w:marLeft w:val="0"/>
              <w:marRight w:val="0"/>
              <w:marTop w:val="0"/>
              <w:marBottom w:val="0"/>
              <w:divBdr>
                <w:top w:val="none" w:sz="0" w:space="0" w:color="auto"/>
                <w:left w:val="none" w:sz="0" w:space="0" w:color="auto"/>
                <w:bottom w:val="none" w:sz="0" w:space="0" w:color="auto"/>
                <w:right w:val="none" w:sz="0" w:space="0" w:color="auto"/>
              </w:divBdr>
            </w:div>
          </w:divsChild>
        </w:div>
        <w:div w:id="937178267">
          <w:marLeft w:val="0"/>
          <w:marRight w:val="0"/>
          <w:marTop w:val="0"/>
          <w:marBottom w:val="0"/>
          <w:divBdr>
            <w:top w:val="none" w:sz="0" w:space="0" w:color="auto"/>
            <w:left w:val="none" w:sz="0" w:space="0" w:color="auto"/>
            <w:bottom w:val="none" w:sz="0" w:space="0" w:color="auto"/>
            <w:right w:val="none" w:sz="0" w:space="0" w:color="auto"/>
          </w:divBdr>
          <w:divsChild>
            <w:div w:id="352458993">
              <w:marLeft w:val="0"/>
              <w:marRight w:val="0"/>
              <w:marTop w:val="0"/>
              <w:marBottom w:val="0"/>
              <w:divBdr>
                <w:top w:val="none" w:sz="0" w:space="0" w:color="auto"/>
                <w:left w:val="none" w:sz="0" w:space="0" w:color="auto"/>
                <w:bottom w:val="none" w:sz="0" w:space="0" w:color="auto"/>
                <w:right w:val="none" w:sz="0" w:space="0" w:color="auto"/>
              </w:divBdr>
            </w:div>
            <w:div w:id="1459644847">
              <w:marLeft w:val="0"/>
              <w:marRight w:val="0"/>
              <w:marTop w:val="0"/>
              <w:marBottom w:val="0"/>
              <w:divBdr>
                <w:top w:val="none" w:sz="0" w:space="0" w:color="auto"/>
                <w:left w:val="none" w:sz="0" w:space="0" w:color="auto"/>
                <w:bottom w:val="none" w:sz="0" w:space="0" w:color="auto"/>
                <w:right w:val="none" w:sz="0" w:space="0" w:color="auto"/>
              </w:divBdr>
            </w:div>
            <w:div w:id="955520985">
              <w:marLeft w:val="0"/>
              <w:marRight w:val="0"/>
              <w:marTop w:val="0"/>
              <w:marBottom w:val="0"/>
              <w:divBdr>
                <w:top w:val="none" w:sz="0" w:space="0" w:color="auto"/>
                <w:left w:val="none" w:sz="0" w:space="0" w:color="auto"/>
                <w:bottom w:val="none" w:sz="0" w:space="0" w:color="auto"/>
                <w:right w:val="none" w:sz="0" w:space="0" w:color="auto"/>
              </w:divBdr>
            </w:div>
            <w:div w:id="2143493514">
              <w:marLeft w:val="0"/>
              <w:marRight w:val="0"/>
              <w:marTop w:val="0"/>
              <w:marBottom w:val="0"/>
              <w:divBdr>
                <w:top w:val="none" w:sz="0" w:space="0" w:color="auto"/>
                <w:left w:val="none" w:sz="0" w:space="0" w:color="auto"/>
                <w:bottom w:val="none" w:sz="0" w:space="0" w:color="auto"/>
                <w:right w:val="none" w:sz="0" w:space="0" w:color="auto"/>
              </w:divBdr>
            </w:div>
            <w:div w:id="264190909">
              <w:marLeft w:val="0"/>
              <w:marRight w:val="0"/>
              <w:marTop w:val="0"/>
              <w:marBottom w:val="0"/>
              <w:divBdr>
                <w:top w:val="none" w:sz="0" w:space="0" w:color="auto"/>
                <w:left w:val="none" w:sz="0" w:space="0" w:color="auto"/>
                <w:bottom w:val="none" w:sz="0" w:space="0" w:color="auto"/>
                <w:right w:val="none" w:sz="0" w:space="0" w:color="auto"/>
              </w:divBdr>
            </w:div>
            <w:div w:id="1779711630">
              <w:marLeft w:val="0"/>
              <w:marRight w:val="0"/>
              <w:marTop w:val="0"/>
              <w:marBottom w:val="0"/>
              <w:divBdr>
                <w:top w:val="none" w:sz="0" w:space="0" w:color="auto"/>
                <w:left w:val="none" w:sz="0" w:space="0" w:color="auto"/>
                <w:bottom w:val="none" w:sz="0" w:space="0" w:color="auto"/>
                <w:right w:val="none" w:sz="0" w:space="0" w:color="auto"/>
              </w:divBdr>
            </w:div>
            <w:div w:id="393162096">
              <w:marLeft w:val="0"/>
              <w:marRight w:val="0"/>
              <w:marTop w:val="0"/>
              <w:marBottom w:val="0"/>
              <w:divBdr>
                <w:top w:val="none" w:sz="0" w:space="0" w:color="auto"/>
                <w:left w:val="none" w:sz="0" w:space="0" w:color="auto"/>
                <w:bottom w:val="none" w:sz="0" w:space="0" w:color="auto"/>
                <w:right w:val="none" w:sz="0" w:space="0" w:color="auto"/>
              </w:divBdr>
            </w:div>
            <w:div w:id="981614867">
              <w:marLeft w:val="0"/>
              <w:marRight w:val="0"/>
              <w:marTop w:val="0"/>
              <w:marBottom w:val="0"/>
              <w:divBdr>
                <w:top w:val="none" w:sz="0" w:space="0" w:color="auto"/>
                <w:left w:val="none" w:sz="0" w:space="0" w:color="auto"/>
                <w:bottom w:val="none" w:sz="0" w:space="0" w:color="auto"/>
                <w:right w:val="none" w:sz="0" w:space="0" w:color="auto"/>
              </w:divBdr>
            </w:div>
            <w:div w:id="501552116">
              <w:marLeft w:val="0"/>
              <w:marRight w:val="0"/>
              <w:marTop w:val="0"/>
              <w:marBottom w:val="0"/>
              <w:divBdr>
                <w:top w:val="none" w:sz="0" w:space="0" w:color="auto"/>
                <w:left w:val="none" w:sz="0" w:space="0" w:color="auto"/>
                <w:bottom w:val="none" w:sz="0" w:space="0" w:color="auto"/>
                <w:right w:val="none" w:sz="0" w:space="0" w:color="auto"/>
              </w:divBdr>
            </w:div>
            <w:div w:id="108744748">
              <w:marLeft w:val="0"/>
              <w:marRight w:val="0"/>
              <w:marTop w:val="0"/>
              <w:marBottom w:val="0"/>
              <w:divBdr>
                <w:top w:val="none" w:sz="0" w:space="0" w:color="auto"/>
                <w:left w:val="none" w:sz="0" w:space="0" w:color="auto"/>
                <w:bottom w:val="none" w:sz="0" w:space="0" w:color="auto"/>
                <w:right w:val="none" w:sz="0" w:space="0" w:color="auto"/>
              </w:divBdr>
            </w:div>
            <w:div w:id="1622614234">
              <w:marLeft w:val="0"/>
              <w:marRight w:val="0"/>
              <w:marTop w:val="0"/>
              <w:marBottom w:val="0"/>
              <w:divBdr>
                <w:top w:val="none" w:sz="0" w:space="0" w:color="auto"/>
                <w:left w:val="none" w:sz="0" w:space="0" w:color="auto"/>
                <w:bottom w:val="none" w:sz="0" w:space="0" w:color="auto"/>
                <w:right w:val="none" w:sz="0" w:space="0" w:color="auto"/>
              </w:divBdr>
            </w:div>
            <w:div w:id="1395473769">
              <w:marLeft w:val="0"/>
              <w:marRight w:val="0"/>
              <w:marTop w:val="0"/>
              <w:marBottom w:val="0"/>
              <w:divBdr>
                <w:top w:val="none" w:sz="0" w:space="0" w:color="auto"/>
                <w:left w:val="none" w:sz="0" w:space="0" w:color="auto"/>
                <w:bottom w:val="none" w:sz="0" w:space="0" w:color="auto"/>
                <w:right w:val="none" w:sz="0" w:space="0" w:color="auto"/>
              </w:divBdr>
            </w:div>
            <w:div w:id="257182949">
              <w:marLeft w:val="0"/>
              <w:marRight w:val="0"/>
              <w:marTop w:val="0"/>
              <w:marBottom w:val="0"/>
              <w:divBdr>
                <w:top w:val="none" w:sz="0" w:space="0" w:color="auto"/>
                <w:left w:val="none" w:sz="0" w:space="0" w:color="auto"/>
                <w:bottom w:val="none" w:sz="0" w:space="0" w:color="auto"/>
                <w:right w:val="none" w:sz="0" w:space="0" w:color="auto"/>
              </w:divBdr>
            </w:div>
            <w:div w:id="2064863038">
              <w:marLeft w:val="0"/>
              <w:marRight w:val="0"/>
              <w:marTop w:val="0"/>
              <w:marBottom w:val="0"/>
              <w:divBdr>
                <w:top w:val="none" w:sz="0" w:space="0" w:color="auto"/>
                <w:left w:val="none" w:sz="0" w:space="0" w:color="auto"/>
                <w:bottom w:val="none" w:sz="0" w:space="0" w:color="auto"/>
                <w:right w:val="none" w:sz="0" w:space="0" w:color="auto"/>
              </w:divBdr>
            </w:div>
            <w:div w:id="94255113">
              <w:marLeft w:val="0"/>
              <w:marRight w:val="0"/>
              <w:marTop w:val="0"/>
              <w:marBottom w:val="0"/>
              <w:divBdr>
                <w:top w:val="none" w:sz="0" w:space="0" w:color="auto"/>
                <w:left w:val="none" w:sz="0" w:space="0" w:color="auto"/>
                <w:bottom w:val="none" w:sz="0" w:space="0" w:color="auto"/>
                <w:right w:val="none" w:sz="0" w:space="0" w:color="auto"/>
              </w:divBdr>
            </w:div>
            <w:div w:id="1337491266">
              <w:marLeft w:val="0"/>
              <w:marRight w:val="0"/>
              <w:marTop w:val="0"/>
              <w:marBottom w:val="0"/>
              <w:divBdr>
                <w:top w:val="none" w:sz="0" w:space="0" w:color="auto"/>
                <w:left w:val="none" w:sz="0" w:space="0" w:color="auto"/>
                <w:bottom w:val="none" w:sz="0" w:space="0" w:color="auto"/>
                <w:right w:val="none" w:sz="0" w:space="0" w:color="auto"/>
              </w:divBdr>
            </w:div>
            <w:div w:id="1288244199">
              <w:marLeft w:val="0"/>
              <w:marRight w:val="0"/>
              <w:marTop w:val="0"/>
              <w:marBottom w:val="0"/>
              <w:divBdr>
                <w:top w:val="none" w:sz="0" w:space="0" w:color="auto"/>
                <w:left w:val="none" w:sz="0" w:space="0" w:color="auto"/>
                <w:bottom w:val="none" w:sz="0" w:space="0" w:color="auto"/>
                <w:right w:val="none" w:sz="0" w:space="0" w:color="auto"/>
              </w:divBdr>
            </w:div>
            <w:div w:id="930896094">
              <w:marLeft w:val="0"/>
              <w:marRight w:val="0"/>
              <w:marTop w:val="0"/>
              <w:marBottom w:val="0"/>
              <w:divBdr>
                <w:top w:val="none" w:sz="0" w:space="0" w:color="auto"/>
                <w:left w:val="none" w:sz="0" w:space="0" w:color="auto"/>
                <w:bottom w:val="none" w:sz="0" w:space="0" w:color="auto"/>
                <w:right w:val="none" w:sz="0" w:space="0" w:color="auto"/>
              </w:divBdr>
            </w:div>
            <w:div w:id="1671831959">
              <w:marLeft w:val="0"/>
              <w:marRight w:val="0"/>
              <w:marTop w:val="0"/>
              <w:marBottom w:val="0"/>
              <w:divBdr>
                <w:top w:val="none" w:sz="0" w:space="0" w:color="auto"/>
                <w:left w:val="none" w:sz="0" w:space="0" w:color="auto"/>
                <w:bottom w:val="none" w:sz="0" w:space="0" w:color="auto"/>
                <w:right w:val="none" w:sz="0" w:space="0" w:color="auto"/>
              </w:divBdr>
            </w:div>
            <w:div w:id="509636671">
              <w:marLeft w:val="0"/>
              <w:marRight w:val="0"/>
              <w:marTop w:val="0"/>
              <w:marBottom w:val="0"/>
              <w:divBdr>
                <w:top w:val="none" w:sz="0" w:space="0" w:color="auto"/>
                <w:left w:val="none" w:sz="0" w:space="0" w:color="auto"/>
                <w:bottom w:val="none" w:sz="0" w:space="0" w:color="auto"/>
                <w:right w:val="none" w:sz="0" w:space="0" w:color="auto"/>
              </w:divBdr>
            </w:div>
          </w:divsChild>
        </w:div>
        <w:div w:id="49810300">
          <w:marLeft w:val="0"/>
          <w:marRight w:val="0"/>
          <w:marTop w:val="0"/>
          <w:marBottom w:val="0"/>
          <w:divBdr>
            <w:top w:val="none" w:sz="0" w:space="0" w:color="auto"/>
            <w:left w:val="none" w:sz="0" w:space="0" w:color="auto"/>
            <w:bottom w:val="none" w:sz="0" w:space="0" w:color="auto"/>
            <w:right w:val="none" w:sz="0" w:space="0" w:color="auto"/>
          </w:divBdr>
          <w:divsChild>
            <w:div w:id="1457723960">
              <w:marLeft w:val="0"/>
              <w:marRight w:val="0"/>
              <w:marTop w:val="0"/>
              <w:marBottom w:val="0"/>
              <w:divBdr>
                <w:top w:val="none" w:sz="0" w:space="0" w:color="auto"/>
                <w:left w:val="none" w:sz="0" w:space="0" w:color="auto"/>
                <w:bottom w:val="none" w:sz="0" w:space="0" w:color="auto"/>
                <w:right w:val="none" w:sz="0" w:space="0" w:color="auto"/>
              </w:divBdr>
            </w:div>
            <w:div w:id="1871720824">
              <w:marLeft w:val="0"/>
              <w:marRight w:val="0"/>
              <w:marTop w:val="0"/>
              <w:marBottom w:val="0"/>
              <w:divBdr>
                <w:top w:val="none" w:sz="0" w:space="0" w:color="auto"/>
                <w:left w:val="none" w:sz="0" w:space="0" w:color="auto"/>
                <w:bottom w:val="none" w:sz="0" w:space="0" w:color="auto"/>
                <w:right w:val="none" w:sz="0" w:space="0" w:color="auto"/>
              </w:divBdr>
            </w:div>
            <w:div w:id="1162967871">
              <w:marLeft w:val="0"/>
              <w:marRight w:val="0"/>
              <w:marTop w:val="0"/>
              <w:marBottom w:val="0"/>
              <w:divBdr>
                <w:top w:val="none" w:sz="0" w:space="0" w:color="auto"/>
                <w:left w:val="none" w:sz="0" w:space="0" w:color="auto"/>
                <w:bottom w:val="none" w:sz="0" w:space="0" w:color="auto"/>
                <w:right w:val="none" w:sz="0" w:space="0" w:color="auto"/>
              </w:divBdr>
            </w:div>
            <w:div w:id="971977796">
              <w:marLeft w:val="0"/>
              <w:marRight w:val="0"/>
              <w:marTop w:val="0"/>
              <w:marBottom w:val="0"/>
              <w:divBdr>
                <w:top w:val="none" w:sz="0" w:space="0" w:color="auto"/>
                <w:left w:val="none" w:sz="0" w:space="0" w:color="auto"/>
                <w:bottom w:val="none" w:sz="0" w:space="0" w:color="auto"/>
                <w:right w:val="none" w:sz="0" w:space="0" w:color="auto"/>
              </w:divBdr>
            </w:div>
            <w:div w:id="847212457">
              <w:marLeft w:val="0"/>
              <w:marRight w:val="0"/>
              <w:marTop w:val="0"/>
              <w:marBottom w:val="0"/>
              <w:divBdr>
                <w:top w:val="none" w:sz="0" w:space="0" w:color="auto"/>
                <w:left w:val="none" w:sz="0" w:space="0" w:color="auto"/>
                <w:bottom w:val="none" w:sz="0" w:space="0" w:color="auto"/>
                <w:right w:val="none" w:sz="0" w:space="0" w:color="auto"/>
              </w:divBdr>
            </w:div>
            <w:div w:id="1283419516">
              <w:marLeft w:val="0"/>
              <w:marRight w:val="0"/>
              <w:marTop w:val="0"/>
              <w:marBottom w:val="0"/>
              <w:divBdr>
                <w:top w:val="none" w:sz="0" w:space="0" w:color="auto"/>
                <w:left w:val="none" w:sz="0" w:space="0" w:color="auto"/>
                <w:bottom w:val="none" w:sz="0" w:space="0" w:color="auto"/>
                <w:right w:val="none" w:sz="0" w:space="0" w:color="auto"/>
              </w:divBdr>
            </w:div>
            <w:div w:id="1750956421">
              <w:marLeft w:val="0"/>
              <w:marRight w:val="0"/>
              <w:marTop w:val="0"/>
              <w:marBottom w:val="0"/>
              <w:divBdr>
                <w:top w:val="none" w:sz="0" w:space="0" w:color="auto"/>
                <w:left w:val="none" w:sz="0" w:space="0" w:color="auto"/>
                <w:bottom w:val="none" w:sz="0" w:space="0" w:color="auto"/>
                <w:right w:val="none" w:sz="0" w:space="0" w:color="auto"/>
              </w:divBdr>
            </w:div>
            <w:div w:id="320619390">
              <w:marLeft w:val="0"/>
              <w:marRight w:val="0"/>
              <w:marTop w:val="0"/>
              <w:marBottom w:val="0"/>
              <w:divBdr>
                <w:top w:val="none" w:sz="0" w:space="0" w:color="auto"/>
                <w:left w:val="none" w:sz="0" w:space="0" w:color="auto"/>
                <w:bottom w:val="none" w:sz="0" w:space="0" w:color="auto"/>
                <w:right w:val="none" w:sz="0" w:space="0" w:color="auto"/>
              </w:divBdr>
            </w:div>
            <w:div w:id="848368770">
              <w:marLeft w:val="0"/>
              <w:marRight w:val="0"/>
              <w:marTop w:val="0"/>
              <w:marBottom w:val="0"/>
              <w:divBdr>
                <w:top w:val="none" w:sz="0" w:space="0" w:color="auto"/>
                <w:left w:val="none" w:sz="0" w:space="0" w:color="auto"/>
                <w:bottom w:val="none" w:sz="0" w:space="0" w:color="auto"/>
                <w:right w:val="none" w:sz="0" w:space="0" w:color="auto"/>
              </w:divBdr>
            </w:div>
            <w:div w:id="1288658863">
              <w:marLeft w:val="0"/>
              <w:marRight w:val="0"/>
              <w:marTop w:val="0"/>
              <w:marBottom w:val="0"/>
              <w:divBdr>
                <w:top w:val="none" w:sz="0" w:space="0" w:color="auto"/>
                <w:left w:val="none" w:sz="0" w:space="0" w:color="auto"/>
                <w:bottom w:val="none" w:sz="0" w:space="0" w:color="auto"/>
                <w:right w:val="none" w:sz="0" w:space="0" w:color="auto"/>
              </w:divBdr>
            </w:div>
            <w:div w:id="320931265">
              <w:marLeft w:val="0"/>
              <w:marRight w:val="0"/>
              <w:marTop w:val="0"/>
              <w:marBottom w:val="0"/>
              <w:divBdr>
                <w:top w:val="none" w:sz="0" w:space="0" w:color="auto"/>
                <w:left w:val="none" w:sz="0" w:space="0" w:color="auto"/>
                <w:bottom w:val="none" w:sz="0" w:space="0" w:color="auto"/>
                <w:right w:val="none" w:sz="0" w:space="0" w:color="auto"/>
              </w:divBdr>
            </w:div>
            <w:div w:id="1337423888">
              <w:marLeft w:val="0"/>
              <w:marRight w:val="0"/>
              <w:marTop w:val="0"/>
              <w:marBottom w:val="0"/>
              <w:divBdr>
                <w:top w:val="none" w:sz="0" w:space="0" w:color="auto"/>
                <w:left w:val="none" w:sz="0" w:space="0" w:color="auto"/>
                <w:bottom w:val="none" w:sz="0" w:space="0" w:color="auto"/>
                <w:right w:val="none" w:sz="0" w:space="0" w:color="auto"/>
              </w:divBdr>
            </w:div>
            <w:div w:id="1978409281">
              <w:marLeft w:val="0"/>
              <w:marRight w:val="0"/>
              <w:marTop w:val="0"/>
              <w:marBottom w:val="0"/>
              <w:divBdr>
                <w:top w:val="none" w:sz="0" w:space="0" w:color="auto"/>
                <w:left w:val="none" w:sz="0" w:space="0" w:color="auto"/>
                <w:bottom w:val="none" w:sz="0" w:space="0" w:color="auto"/>
                <w:right w:val="none" w:sz="0" w:space="0" w:color="auto"/>
              </w:divBdr>
            </w:div>
            <w:div w:id="974991755">
              <w:marLeft w:val="0"/>
              <w:marRight w:val="0"/>
              <w:marTop w:val="0"/>
              <w:marBottom w:val="0"/>
              <w:divBdr>
                <w:top w:val="none" w:sz="0" w:space="0" w:color="auto"/>
                <w:left w:val="none" w:sz="0" w:space="0" w:color="auto"/>
                <w:bottom w:val="none" w:sz="0" w:space="0" w:color="auto"/>
                <w:right w:val="none" w:sz="0" w:space="0" w:color="auto"/>
              </w:divBdr>
            </w:div>
            <w:div w:id="796682218">
              <w:marLeft w:val="0"/>
              <w:marRight w:val="0"/>
              <w:marTop w:val="0"/>
              <w:marBottom w:val="0"/>
              <w:divBdr>
                <w:top w:val="none" w:sz="0" w:space="0" w:color="auto"/>
                <w:left w:val="none" w:sz="0" w:space="0" w:color="auto"/>
                <w:bottom w:val="none" w:sz="0" w:space="0" w:color="auto"/>
                <w:right w:val="none" w:sz="0" w:space="0" w:color="auto"/>
              </w:divBdr>
            </w:div>
            <w:div w:id="361445589">
              <w:marLeft w:val="0"/>
              <w:marRight w:val="0"/>
              <w:marTop w:val="0"/>
              <w:marBottom w:val="0"/>
              <w:divBdr>
                <w:top w:val="none" w:sz="0" w:space="0" w:color="auto"/>
                <w:left w:val="none" w:sz="0" w:space="0" w:color="auto"/>
                <w:bottom w:val="none" w:sz="0" w:space="0" w:color="auto"/>
                <w:right w:val="none" w:sz="0" w:space="0" w:color="auto"/>
              </w:divBdr>
            </w:div>
            <w:div w:id="790904660">
              <w:marLeft w:val="0"/>
              <w:marRight w:val="0"/>
              <w:marTop w:val="0"/>
              <w:marBottom w:val="0"/>
              <w:divBdr>
                <w:top w:val="none" w:sz="0" w:space="0" w:color="auto"/>
                <w:left w:val="none" w:sz="0" w:space="0" w:color="auto"/>
                <w:bottom w:val="none" w:sz="0" w:space="0" w:color="auto"/>
                <w:right w:val="none" w:sz="0" w:space="0" w:color="auto"/>
              </w:divBdr>
            </w:div>
            <w:div w:id="201408114">
              <w:marLeft w:val="0"/>
              <w:marRight w:val="0"/>
              <w:marTop w:val="0"/>
              <w:marBottom w:val="0"/>
              <w:divBdr>
                <w:top w:val="none" w:sz="0" w:space="0" w:color="auto"/>
                <w:left w:val="none" w:sz="0" w:space="0" w:color="auto"/>
                <w:bottom w:val="none" w:sz="0" w:space="0" w:color="auto"/>
                <w:right w:val="none" w:sz="0" w:space="0" w:color="auto"/>
              </w:divBdr>
            </w:div>
            <w:div w:id="1857034691">
              <w:marLeft w:val="0"/>
              <w:marRight w:val="0"/>
              <w:marTop w:val="0"/>
              <w:marBottom w:val="0"/>
              <w:divBdr>
                <w:top w:val="none" w:sz="0" w:space="0" w:color="auto"/>
                <w:left w:val="none" w:sz="0" w:space="0" w:color="auto"/>
                <w:bottom w:val="none" w:sz="0" w:space="0" w:color="auto"/>
                <w:right w:val="none" w:sz="0" w:space="0" w:color="auto"/>
              </w:divBdr>
            </w:div>
            <w:div w:id="1761830085">
              <w:marLeft w:val="0"/>
              <w:marRight w:val="0"/>
              <w:marTop w:val="0"/>
              <w:marBottom w:val="0"/>
              <w:divBdr>
                <w:top w:val="none" w:sz="0" w:space="0" w:color="auto"/>
                <w:left w:val="none" w:sz="0" w:space="0" w:color="auto"/>
                <w:bottom w:val="none" w:sz="0" w:space="0" w:color="auto"/>
                <w:right w:val="none" w:sz="0" w:space="0" w:color="auto"/>
              </w:divBdr>
            </w:div>
          </w:divsChild>
        </w:div>
        <w:div w:id="1361469290">
          <w:marLeft w:val="0"/>
          <w:marRight w:val="0"/>
          <w:marTop w:val="0"/>
          <w:marBottom w:val="0"/>
          <w:divBdr>
            <w:top w:val="none" w:sz="0" w:space="0" w:color="auto"/>
            <w:left w:val="none" w:sz="0" w:space="0" w:color="auto"/>
            <w:bottom w:val="none" w:sz="0" w:space="0" w:color="auto"/>
            <w:right w:val="none" w:sz="0" w:space="0" w:color="auto"/>
          </w:divBdr>
          <w:divsChild>
            <w:div w:id="995376038">
              <w:marLeft w:val="0"/>
              <w:marRight w:val="0"/>
              <w:marTop w:val="0"/>
              <w:marBottom w:val="0"/>
              <w:divBdr>
                <w:top w:val="none" w:sz="0" w:space="0" w:color="auto"/>
                <w:left w:val="none" w:sz="0" w:space="0" w:color="auto"/>
                <w:bottom w:val="none" w:sz="0" w:space="0" w:color="auto"/>
                <w:right w:val="none" w:sz="0" w:space="0" w:color="auto"/>
              </w:divBdr>
            </w:div>
            <w:div w:id="1772122524">
              <w:marLeft w:val="0"/>
              <w:marRight w:val="0"/>
              <w:marTop w:val="0"/>
              <w:marBottom w:val="0"/>
              <w:divBdr>
                <w:top w:val="none" w:sz="0" w:space="0" w:color="auto"/>
                <w:left w:val="none" w:sz="0" w:space="0" w:color="auto"/>
                <w:bottom w:val="none" w:sz="0" w:space="0" w:color="auto"/>
                <w:right w:val="none" w:sz="0" w:space="0" w:color="auto"/>
              </w:divBdr>
            </w:div>
            <w:div w:id="1447037632">
              <w:marLeft w:val="0"/>
              <w:marRight w:val="0"/>
              <w:marTop w:val="0"/>
              <w:marBottom w:val="0"/>
              <w:divBdr>
                <w:top w:val="none" w:sz="0" w:space="0" w:color="auto"/>
                <w:left w:val="none" w:sz="0" w:space="0" w:color="auto"/>
                <w:bottom w:val="none" w:sz="0" w:space="0" w:color="auto"/>
                <w:right w:val="none" w:sz="0" w:space="0" w:color="auto"/>
              </w:divBdr>
            </w:div>
            <w:div w:id="1677613157">
              <w:marLeft w:val="0"/>
              <w:marRight w:val="0"/>
              <w:marTop w:val="0"/>
              <w:marBottom w:val="0"/>
              <w:divBdr>
                <w:top w:val="none" w:sz="0" w:space="0" w:color="auto"/>
                <w:left w:val="none" w:sz="0" w:space="0" w:color="auto"/>
                <w:bottom w:val="none" w:sz="0" w:space="0" w:color="auto"/>
                <w:right w:val="none" w:sz="0" w:space="0" w:color="auto"/>
              </w:divBdr>
            </w:div>
            <w:div w:id="1187133962">
              <w:marLeft w:val="0"/>
              <w:marRight w:val="0"/>
              <w:marTop w:val="0"/>
              <w:marBottom w:val="0"/>
              <w:divBdr>
                <w:top w:val="none" w:sz="0" w:space="0" w:color="auto"/>
                <w:left w:val="none" w:sz="0" w:space="0" w:color="auto"/>
                <w:bottom w:val="none" w:sz="0" w:space="0" w:color="auto"/>
                <w:right w:val="none" w:sz="0" w:space="0" w:color="auto"/>
              </w:divBdr>
            </w:div>
            <w:div w:id="433595648">
              <w:marLeft w:val="0"/>
              <w:marRight w:val="0"/>
              <w:marTop w:val="0"/>
              <w:marBottom w:val="0"/>
              <w:divBdr>
                <w:top w:val="none" w:sz="0" w:space="0" w:color="auto"/>
                <w:left w:val="none" w:sz="0" w:space="0" w:color="auto"/>
                <w:bottom w:val="none" w:sz="0" w:space="0" w:color="auto"/>
                <w:right w:val="none" w:sz="0" w:space="0" w:color="auto"/>
              </w:divBdr>
            </w:div>
            <w:div w:id="469716284">
              <w:marLeft w:val="0"/>
              <w:marRight w:val="0"/>
              <w:marTop w:val="0"/>
              <w:marBottom w:val="0"/>
              <w:divBdr>
                <w:top w:val="none" w:sz="0" w:space="0" w:color="auto"/>
                <w:left w:val="none" w:sz="0" w:space="0" w:color="auto"/>
                <w:bottom w:val="none" w:sz="0" w:space="0" w:color="auto"/>
                <w:right w:val="none" w:sz="0" w:space="0" w:color="auto"/>
              </w:divBdr>
            </w:div>
            <w:div w:id="183248448">
              <w:marLeft w:val="0"/>
              <w:marRight w:val="0"/>
              <w:marTop w:val="0"/>
              <w:marBottom w:val="0"/>
              <w:divBdr>
                <w:top w:val="none" w:sz="0" w:space="0" w:color="auto"/>
                <w:left w:val="none" w:sz="0" w:space="0" w:color="auto"/>
                <w:bottom w:val="none" w:sz="0" w:space="0" w:color="auto"/>
                <w:right w:val="none" w:sz="0" w:space="0" w:color="auto"/>
              </w:divBdr>
            </w:div>
            <w:div w:id="964505187">
              <w:marLeft w:val="0"/>
              <w:marRight w:val="0"/>
              <w:marTop w:val="0"/>
              <w:marBottom w:val="0"/>
              <w:divBdr>
                <w:top w:val="none" w:sz="0" w:space="0" w:color="auto"/>
                <w:left w:val="none" w:sz="0" w:space="0" w:color="auto"/>
                <w:bottom w:val="none" w:sz="0" w:space="0" w:color="auto"/>
                <w:right w:val="none" w:sz="0" w:space="0" w:color="auto"/>
              </w:divBdr>
            </w:div>
            <w:div w:id="480273882">
              <w:marLeft w:val="0"/>
              <w:marRight w:val="0"/>
              <w:marTop w:val="0"/>
              <w:marBottom w:val="0"/>
              <w:divBdr>
                <w:top w:val="none" w:sz="0" w:space="0" w:color="auto"/>
                <w:left w:val="none" w:sz="0" w:space="0" w:color="auto"/>
                <w:bottom w:val="none" w:sz="0" w:space="0" w:color="auto"/>
                <w:right w:val="none" w:sz="0" w:space="0" w:color="auto"/>
              </w:divBdr>
            </w:div>
            <w:div w:id="449324563">
              <w:marLeft w:val="0"/>
              <w:marRight w:val="0"/>
              <w:marTop w:val="0"/>
              <w:marBottom w:val="0"/>
              <w:divBdr>
                <w:top w:val="none" w:sz="0" w:space="0" w:color="auto"/>
                <w:left w:val="none" w:sz="0" w:space="0" w:color="auto"/>
                <w:bottom w:val="none" w:sz="0" w:space="0" w:color="auto"/>
                <w:right w:val="none" w:sz="0" w:space="0" w:color="auto"/>
              </w:divBdr>
            </w:div>
            <w:div w:id="1038698868">
              <w:marLeft w:val="0"/>
              <w:marRight w:val="0"/>
              <w:marTop w:val="0"/>
              <w:marBottom w:val="0"/>
              <w:divBdr>
                <w:top w:val="none" w:sz="0" w:space="0" w:color="auto"/>
                <w:left w:val="none" w:sz="0" w:space="0" w:color="auto"/>
                <w:bottom w:val="none" w:sz="0" w:space="0" w:color="auto"/>
                <w:right w:val="none" w:sz="0" w:space="0" w:color="auto"/>
              </w:divBdr>
            </w:div>
            <w:div w:id="647367441">
              <w:marLeft w:val="0"/>
              <w:marRight w:val="0"/>
              <w:marTop w:val="0"/>
              <w:marBottom w:val="0"/>
              <w:divBdr>
                <w:top w:val="none" w:sz="0" w:space="0" w:color="auto"/>
                <w:left w:val="none" w:sz="0" w:space="0" w:color="auto"/>
                <w:bottom w:val="none" w:sz="0" w:space="0" w:color="auto"/>
                <w:right w:val="none" w:sz="0" w:space="0" w:color="auto"/>
              </w:divBdr>
            </w:div>
            <w:div w:id="236747102">
              <w:marLeft w:val="0"/>
              <w:marRight w:val="0"/>
              <w:marTop w:val="0"/>
              <w:marBottom w:val="0"/>
              <w:divBdr>
                <w:top w:val="none" w:sz="0" w:space="0" w:color="auto"/>
                <w:left w:val="none" w:sz="0" w:space="0" w:color="auto"/>
                <w:bottom w:val="none" w:sz="0" w:space="0" w:color="auto"/>
                <w:right w:val="none" w:sz="0" w:space="0" w:color="auto"/>
              </w:divBdr>
            </w:div>
            <w:div w:id="999819263">
              <w:marLeft w:val="0"/>
              <w:marRight w:val="0"/>
              <w:marTop w:val="0"/>
              <w:marBottom w:val="0"/>
              <w:divBdr>
                <w:top w:val="none" w:sz="0" w:space="0" w:color="auto"/>
                <w:left w:val="none" w:sz="0" w:space="0" w:color="auto"/>
                <w:bottom w:val="none" w:sz="0" w:space="0" w:color="auto"/>
                <w:right w:val="none" w:sz="0" w:space="0" w:color="auto"/>
              </w:divBdr>
            </w:div>
            <w:div w:id="1422331660">
              <w:marLeft w:val="0"/>
              <w:marRight w:val="0"/>
              <w:marTop w:val="0"/>
              <w:marBottom w:val="0"/>
              <w:divBdr>
                <w:top w:val="none" w:sz="0" w:space="0" w:color="auto"/>
                <w:left w:val="none" w:sz="0" w:space="0" w:color="auto"/>
                <w:bottom w:val="none" w:sz="0" w:space="0" w:color="auto"/>
                <w:right w:val="none" w:sz="0" w:space="0" w:color="auto"/>
              </w:divBdr>
            </w:div>
            <w:div w:id="818038137">
              <w:marLeft w:val="0"/>
              <w:marRight w:val="0"/>
              <w:marTop w:val="0"/>
              <w:marBottom w:val="0"/>
              <w:divBdr>
                <w:top w:val="none" w:sz="0" w:space="0" w:color="auto"/>
                <w:left w:val="none" w:sz="0" w:space="0" w:color="auto"/>
                <w:bottom w:val="none" w:sz="0" w:space="0" w:color="auto"/>
                <w:right w:val="none" w:sz="0" w:space="0" w:color="auto"/>
              </w:divBdr>
            </w:div>
            <w:div w:id="1218585464">
              <w:marLeft w:val="0"/>
              <w:marRight w:val="0"/>
              <w:marTop w:val="0"/>
              <w:marBottom w:val="0"/>
              <w:divBdr>
                <w:top w:val="none" w:sz="0" w:space="0" w:color="auto"/>
                <w:left w:val="none" w:sz="0" w:space="0" w:color="auto"/>
                <w:bottom w:val="none" w:sz="0" w:space="0" w:color="auto"/>
                <w:right w:val="none" w:sz="0" w:space="0" w:color="auto"/>
              </w:divBdr>
            </w:div>
            <w:div w:id="2068604785">
              <w:marLeft w:val="0"/>
              <w:marRight w:val="0"/>
              <w:marTop w:val="0"/>
              <w:marBottom w:val="0"/>
              <w:divBdr>
                <w:top w:val="none" w:sz="0" w:space="0" w:color="auto"/>
                <w:left w:val="none" w:sz="0" w:space="0" w:color="auto"/>
                <w:bottom w:val="none" w:sz="0" w:space="0" w:color="auto"/>
                <w:right w:val="none" w:sz="0" w:space="0" w:color="auto"/>
              </w:divBdr>
            </w:div>
            <w:div w:id="2139031621">
              <w:marLeft w:val="0"/>
              <w:marRight w:val="0"/>
              <w:marTop w:val="0"/>
              <w:marBottom w:val="0"/>
              <w:divBdr>
                <w:top w:val="none" w:sz="0" w:space="0" w:color="auto"/>
                <w:left w:val="none" w:sz="0" w:space="0" w:color="auto"/>
                <w:bottom w:val="none" w:sz="0" w:space="0" w:color="auto"/>
                <w:right w:val="none" w:sz="0" w:space="0" w:color="auto"/>
              </w:divBdr>
            </w:div>
          </w:divsChild>
        </w:div>
        <w:div w:id="939221156">
          <w:marLeft w:val="0"/>
          <w:marRight w:val="0"/>
          <w:marTop w:val="0"/>
          <w:marBottom w:val="0"/>
          <w:divBdr>
            <w:top w:val="none" w:sz="0" w:space="0" w:color="auto"/>
            <w:left w:val="none" w:sz="0" w:space="0" w:color="auto"/>
            <w:bottom w:val="none" w:sz="0" w:space="0" w:color="auto"/>
            <w:right w:val="none" w:sz="0" w:space="0" w:color="auto"/>
          </w:divBdr>
          <w:divsChild>
            <w:div w:id="23480752">
              <w:marLeft w:val="0"/>
              <w:marRight w:val="0"/>
              <w:marTop w:val="0"/>
              <w:marBottom w:val="0"/>
              <w:divBdr>
                <w:top w:val="none" w:sz="0" w:space="0" w:color="auto"/>
                <w:left w:val="none" w:sz="0" w:space="0" w:color="auto"/>
                <w:bottom w:val="none" w:sz="0" w:space="0" w:color="auto"/>
                <w:right w:val="none" w:sz="0" w:space="0" w:color="auto"/>
              </w:divBdr>
            </w:div>
            <w:div w:id="1983459447">
              <w:marLeft w:val="0"/>
              <w:marRight w:val="0"/>
              <w:marTop w:val="0"/>
              <w:marBottom w:val="0"/>
              <w:divBdr>
                <w:top w:val="none" w:sz="0" w:space="0" w:color="auto"/>
                <w:left w:val="none" w:sz="0" w:space="0" w:color="auto"/>
                <w:bottom w:val="none" w:sz="0" w:space="0" w:color="auto"/>
                <w:right w:val="none" w:sz="0" w:space="0" w:color="auto"/>
              </w:divBdr>
            </w:div>
            <w:div w:id="1244070002">
              <w:marLeft w:val="0"/>
              <w:marRight w:val="0"/>
              <w:marTop w:val="0"/>
              <w:marBottom w:val="0"/>
              <w:divBdr>
                <w:top w:val="none" w:sz="0" w:space="0" w:color="auto"/>
                <w:left w:val="none" w:sz="0" w:space="0" w:color="auto"/>
                <w:bottom w:val="none" w:sz="0" w:space="0" w:color="auto"/>
                <w:right w:val="none" w:sz="0" w:space="0" w:color="auto"/>
              </w:divBdr>
            </w:div>
            <w:div w:id="368725339">
              <w:marLeft w:val="0"/>
              <w:marRight w:val="0"/>
              <w:marTop w:val="0"/>
              <w:marBottom w:val="0"/>
              <w:divBdr>
                <w:top w:val="none" w:sz="0" w:space="0" w:color="auto"/>
                <w:left w:val="none" w:sz="0" w:space="0" w:color="auto"/>
                <w:bottom w:val="none" w:sz="0" w:space="0" w:color="auto"/>
                <w:right w:val="none" w:sz="0" w:space="0" w:color="auto"/>
              </w:divBdr>
            </w:div>
            <w:div w:id="1839930075">
              <w:marLeft w:val="0"/>
              <w:marRight w:val="0"/>
              <w:marTop w:val="0"/>
              <w:marBottom w:val="0"/>
              <w:divBdr>
                <w:top w:val="none" w:sz="0" w:space="0" w:color="auto"/>
                <w:left w:val="none" w:sz="0" w:space="0" w:color="auto"/>
                <w:bottom w:val="none" w:sz="0" w:space="0" w:color="auto"/>
                <w:right w:val="none" w:sz="0" w:space="0" w:color="auto"/>
              </w:divBdr>
            </w:div>
            <w:div w:id="1355576761">
              <w:marLeft w:val="0"/>
              <w:marRight w:val="0"/>
              <w:marTop w:val="0"/>
              <w:marBottom w:val="0"/>
              <w:divBdr>
                <w:top w:val="none" w:sz="0" w:space="0" w:color="auto"/>
                <w:left w:val="none" w:sz="0" w:space="0" w:color="auto"/>
                <w:bottom w:val="none" w:sz="0" w:space="0" w:color="auto"/>
                <w:right w:val="none" w:sz="0" w:space="0" w:color="auto"/>
              </w:divBdr>
            </w:div>
            <w:div w:id="1365131267">
              <w:marLeft w:val="0"/>
              <w:marRight w:val="0"/>
              <w:marTop w:val="0"/>
              <w:marBottom w:val="0"/>
              <w:divBdr>
                <w:top w:val="none" w:sz="0" w:space="0" w:color="auto"/>
                <w:left w:val="none" w:sz="0" w:space="0" w:color="auto"/>
                <w:bottom w:val="none" w:sz="0" w:space="0" w:color="auto"/>
                <w:right w:val="none" w:sz="0" w:space="0" w:color="auto"/>
              </w:divBdr>
            </w:div>
            <w:div w:id="1478957346">
              <w:marLeft w:val="0"/>
              <w:marRight w:val="0"/>
              <w:marTop w:val="0"/>
              <w:marBottom w:val="0"/>
              <w:divBdr>
                <w:top w:val="none" w:sz="0" w:space="0" w:color="auto"/>
                <w:left w:val="none" w:sz="0" w:space="0" w:color="auto"/>
                <w:bottom w:val="none" w:sz="0" w:space="0" w:color="auto"/>
                <w:right w:val="none" w:sz="0" w:space="0" w:color="auto"/>
              </w:divBdr>
            </w:div>
            <w:div w:id="1889023775">
              <w:marLeft w:val="0"/>
              <w:marRight w:val="0"/>
              <w:marTop w:val="0"/>
              <w:marBottom w:val="0"/>
              <w:divBdr>
                <w:top w:val="none" w:sz="0" w:space="0" w:color="auto"/>
                <w:left w:val="none" w:sz="0" w:space="0" w:color="auto"/>
                <w:bottom w:val="none" w:sz="0" w:space="0" w:color="auto"/>
                <w:right w:val="none" w:sz="0" w:space="0" w:color="auto"/>
              </w:divBdr>
            </w:div>
            <w:div w:id="795756067">
              <w:marLeft w:val="0"/>
              <w:marRight w:val="0"/>
              <w:marTop w:val="0"/>
              <w:marBottom w:val="0"/>
              <w:divBdr>
                <w:top w:val="none" w:sz="0" w:space="0" w:color="auto"/>
                <w:left w:val="none" w:sz="0" w:space="0" w:color="auto"/>
                <w:bottom w:val="none" w:sz="0" w:space="0" w:color="auto"/>
                <w:right w:val="none" w:sz="0" w:space="0" w:color="auto"/>
              </w:divBdr>
            </w:div>
            <w:div w:id="1990160511">
              <w:marLeft w:val="0"/>
              <w:marRight w:val="0"/>
              <w:marTop w:val="0"/>
              <w:marBottom w:val="0"/>
              <w:divBdr>
                <w:top w:val="none" w:sz="0" w:space="0" w:color="auto"/>
                <w:left w:val="none" w:sz="0" w:space="0" w:color="auto"/>
                <w:bottom w:val="none" w:sz="0" w:space="0" w:color="auto"/>
                <w:right w:val="none" w:sz="0" w:space="0" w:color="auto"/>
              </w:divBdr>
            </w:div>
            <w:div w:id="1579170031">
              <w:marLeft w:val="0"/>
              <w:marRight w:val="0"/>
              <w:marTop w:val="0"/>
              <w:marBottom w:val="0"/>
              <w:divBdr>
                <w:top w:val="none" w:sz="0" w:space="0" w:color="auto"/>
                <w:left w:val="none" w:sz="0" w:space="0" w:color="auto"/>
                <w:bottom w:val="none" w:sz="0" w:space="0" w:color="auto"/>
                <w:right w:val="none" w:sz="0" w:space="0" w:color="auto"/>
              </w:divBdr>
            </w:div>
            <w:div w:id="1749769643">
              <w:marLeft w:val="0"/>
              <w:marRight w:val="0"/>
              <w:marTop w:val="0"/>
              <w:marBottom w:val="0"/>
              <w:divBdr>
                <w:top w:val="none" w:sz="0" w:space="0" w:color="auto"/>
                <w:left w:val="none" w:sz="0" w:space="0" w:color="auto"/>
                <w:bottom w:val="none" w:sz="0" w:space="0" w:color="auto"/>
                <w:right w:val="none" w:sz="0" w:space="0" w:color="auto"/>
              </w:divBdr>
            </w:div>
            <w:div w:id="456292873">
              <w:marLeft w:val="0"/>
              <w:marRight w:val="0"/>
              <w:marTop w:val="0"/>
              <w:marBottom w:val="0"/>
              <w:divBdr>
                <w:top w:val="none" w:sz="0" w:space="0" w:color="auto"/>
                <w:left w:val="none" w:sz="0" w:space="0" w:color="auto"/>
                <w:bottom w:val="none" w:sz="0" w:space="0" w:color="auto"/>
                <w:right w:val="none" w:sz="0" w:space="0" w:color="auto"/>
              </w:divBdr>
            </w:div>
            <w:div w:id="161169967">
              <w:marLeft w:val="0"/>
              <w:marRight w:val="0"/>
              <w:marTop w:val="0"/>
              <w:marBottom w:val="0"/>
              <w:divBdr>
                <w:top w:val="none" w:sz="0" w:space="0" w:color="auto"/>
                <w:left w:val="none" w:sz="0" w:space="0" w:color="auto"/>
                <w:bottom w:val="none" w:sz="0" w:space="0" w:color="auto"/>
                <w:right w:val="none" w:sz="0" w:space="0" w:color="auto"/>
              </w:divBdr>
            </w:div>
            <w:div w:id="380330021">
              <w:marLeft w:val="0"/>
              <w:marRight w:val="0"/>
              <w:marTop w:val="0"/>
              <w:marBottom w:val="0"/>
              <w:divBdr>
                <w:top w:val="none" w:sz="0" w:space="0" w:color="auto"/>
                <w:left w:val="none" w:sz="0" w:space="0" w:color="auto"/>
                <w:bottom w:val="none" w:sz="0" w:space="0" w:color="auto"/>
                <w:right w:val="none" w:sz="0" w:space="0" w:color="auto"/>
              </w:divBdr>
            </w:div>
            <w:div w:id="214584329">
              <w:marLeft w:val="0"/>
              <w:marRight w:val="0"/>
              <w:marTop w:val="0"/>
              <w:marBottom w:val="0"/>
              <w:divBdr>
                <w:top w:val="none" w:sz="0" w:space="0" w:color="auto"/>
                <w:left w:val="none" w:sz="0" w:space="0" w:color="auto"/>
                <w:bottom w:val="none" w:sz="0" w:space="0" w:color="auto"/>
                <w:right w:val="none" w:sz="0" w:space="0" w:color="auto"/>
              </w:divBdr>
            </w:div>
            <w:div w:id="200479996">
              <w:marLeft w:val="0"/>
              <w:marRight w:val="0"/>
              <w:marTop w:val="0"/>
              <w:marBottom w:val="0"/>
              <w:divBdr>
                <w:top w:val="none" w:sz="0" w:space="0" w:color="auto"/>
                <w:left w:val="none" w:sz="0" w:space="0" w:color="auto"/>
                <w:bottom w:val="none" w:sz="0" w:space="0" w:color="auto"/>
                <w:right w:val="none" w:sz="0" w:space="0" w:color="auto"/>
              </w:divBdr>
            </w:div>
            <w:div w:id="296765368">
              <w:marLeft w:val="0"/>
              <w:marRight w:val="0"/>
              <w:marTop w:val="0"/>
              <w:marBottom w:val="0"/>
              <w:divBdr>
                <w:top w:val="none" w:sz="0" w:space="0" w:color="auto"/>
                <w:left w:val="none" w:sz="0" w:space="0" w:color="auto"/>
                <w:bottom w:val="none" w:sz="0" w:space="0" w:color="auto"/>
                <w:right w:val="none" w:sz="0" w:space="0" w:color="auto"/>
              </w:divBdr>
            </w:div>
            <w:div w:id="1858497118">
              <w:marLeft w:val="0"/>
              <w:marRight w:val="0"/>
              <w:marTop w:val="0"/>
              <w:marBottom w:val="0"/>
              <w:divBdr>
                <w:top w:val="none" w:sz="0" w:space="0" w:color="auto"/>
                <w:left w:val="none" w:sz="0" w:space="0" w:color="auto"/>
                <w:bottom w:val="none" w:sz="0" w:space="0" w:color="auto"/>
                <w:right w:val="none" w:sz="0" w:space="0" w:color="auto"/>
              </w:divBdr>
            </w:div>
          </w:divsChild>
        </w:div>
        <w:div w:id="401222602">
          <w:marLeft w:val="0"/>
          <w:marRight w:val="0"/>
          <w:marTop w:val="0"/>
          <w:marBottom w:val="0"/>
          <w:divBdr>
            <w:top w:val="none" w:sz="0" w:space="0" w:color="auto"/>
            <w:left w:val="none" w:sz="0" w:space="0" w:color="auto"/>
            <w:bottom w:val="none" w:sz="0" w:space="0" w:color="auto"/>
            <w:right w:val="none" w:sz="0" w:space="0" w:color="auto"/>
          </w:divBdr>
          <w:divsChild>
            <w:div w:id="1720323517">
              <w:marLeft w:val="0"/>
              <w:marRight w:val="0"/>
              <w:marTop w:val="0"/>
              <w:marBottom w:val="0"/>
              <w:divBdr>
                <w:top w:val="none" w:sz="0" w:space="0" w:color="auto"/>
                <w:left w:val="none" w:sz="0" w:space="0" w:color="auto"/>
                <w:bottom w:val="none" w:sz="0" w:space="0" w:color="auto"/>
                <w:right w:val="none" w:sz="0" w:space="0" w:color="auto"/>
              </w:divBdr>
            </w:div>
            <w:div w:id="526993375">
              <w:marLeft w:val="0"/>
              <w:marRight w:val="0"/>
              <w:marTop w:val="0"/>
              <w:marBottom w:val="0"/>
              <w:divBdr>
                <w:top w:val="none" w:sz="0" w:space="0" w:color="auto"/>
                <w:left w:val="none" w:sz="0" w:space="0" w:color="auto"/>
                <w:bottom w:val="none" w:sz="0" w:space="0" w:color="auto"/>
                <w:right w:val="none" w:sz="0" w:space="0" w:color="auto"/>
              </w:divBdr>
            </w:div>
            <w:div w:id="2102943837">
              <w:marLeft w:val="0"/>
              <w:marRight w:val="0"/>
              <w:marTop w:val="0"/>
              <w:marBottom w:val="0"/>
              <w:divBdr>
                <w:top w:val="none" w:sz="0" w:space="0" w:color="auto"/>
                <w:left w:val="none" w:sz="0" w:space="0" w:color="auto"/>
                <w:bottom w:val="none" w:sz="0" w:space="0" w:color="auto"/>
                <w:right w:val="none" w:sz="0" w:space="0" w:color="auto"/>
              </w:divBdr>
            </w:div>
            <w:div w:id="1100028403">
              <w:marLeft w:val="0"/>
              <w:marRight w:val="0"/>
              <w:marTop w:val="0"/>
              <w:marBottom w:val="0"/>
              <w:divBdr>
                <w:top w:val="none" w:sz="0" w:space="0" w:color="auto"/>
                <w:left w:val="none" w:sz="0" w:space="0" w:color="auto"/>
                <w:bottom w:val="none" w:sz="0" w:space="0" w:color="auto"/>
                <w:right w:val="none" w:sz="0" w:space="0" w:color="auto"/>
              </w:divBdr>
            </w:div>
            <w:div w:id="2058815023">
              <w:marLeft w:val="0"/>
              <w:marRight w:val="0"/>
              <w:marTop w:val="0"/>
              <w:marBottom w:val="0"/>
              <w:divBdr>
                <w:top w:val="none" w:sz="0" w:space="0" w:color="auto"/>
                <w:left w:val="none" w:sz="0" w:space="0" w:color="auto"/>
                <w:bottom w:val="none" w:sz="0" w:space="0" w:color="auto"/>
                <w:right w:val="none" w:sz="0" w:space="0" w:color="auto"/>
              </w:divBdr>
            </w:div>
            <w:div w:id="1456097677">
              <w:marLeft w:val="0"/>
              <w:marRight w:val="0"/>
              <w:marTop w:val="0"/>
              <w:marBottom w:val="0"/>
              <w:divBdr>
                <w:top w:val="none" w:sz="0" w:space="0" w:color="auto"/>
                <w:left w:val="none" w:sz="0" w:space="0" w:color="auto"/>
                <w:bottom w:val="none" w:sz="0" w:space="0" w:color="auto"/>
                <w:right w:val="none" w:sz="0" w:space="0" w:color="auto"/>
              </w:divBdr>
            </w:div>
            <w:div w:id="1404373007">
              <w:marLeft w:val="0"/>
              <w:marRight w:val="0"/>
              <w:marTop w:val="0"/>
              <w:marBottom w:val="0"/>
              <w:divBdr>
                <w:top w:val="none" w:sz="0" w:space="0" w:color="auto"/>
                <w:left w:val="none" w:sz="0" w:space="0" w:color="auto"/>
                <w:bottom w:val="none" w:sz="0" w:space="0" w:color="auto"/>
                <w:right w:val="none" w:sz="0" w:space="0" w:color="auto"/>
              </w:divBdr>
            </w:div>
            <w:div w:id="253366627">
              <w:marLeft w:val="0"/>
              <w:marRight w:val="0"/>
              <w:marTop w:val="0"/>
              <w:marBottom w:val="0"/>
              <w:divBdr>
                <w:top w:val="none" w:sz="0" w:space="0" w:color="auto"/>
                <w:left w:val="none" w:sz="0" w:space="0" w:color="auto"/>
                <w:bottom w:val="none" w:sz="0" w:space="0" w:color="auto"/>
                <w:right w:val="none" w:sz="0" w:space="0" w:color="auto"/>
              </w:divBdr>
            </w:div>
            <w:div w:id="466364452">
              <w:marLeft w:val="0"/>
              <w:marRight w:val="0"/>
              <w:marTop w:val="0"/>
              <w:marBottom w:val="0"/>
              <w:divBdr>
                <w:top w:val="none" w:sz="0" w:space="0" w:color="auto"/>
                <w:left w:val="none" w:sz="0" w:space="0" w:color="auto"/>
                <w:bottom w:val="none" w:sz="0" w:space="0" w:color="auto"/>
                <w:right w:val="none" w:sz="0" w:space="0" w:color="auto"/>
              </w:divBdr>
            </w:div>
            <w:div w:id="1031995655">
              <w:marLeft w:val="0"/>
              <w:marRight w:val="0"/>
              <w:marTop w:val="0"/>
              <w:marBottom w:val="0"/>
              <w:divBdr>
                <w:top w:val="none" w:sz="0" w:space="0" w:color="auto"/>
                <w:left w:val="none" w:sz="0" w:space="0" w:color="auto"/>
                <w:bottom w:val="none" w:sz="0" w:space="0" w:color="auto"/>
                <w:right w:val="none" w:sz="0" w:space="0" w:color="auto"/>
              </w:divBdr>
            </w:div>
            <w:div w:id="1697535264">
              <w:marLeft w:val="0"/>
              <w:marRight w:val="0"/>
              <w:marTop w:val="0"/>
              <w:marBottom w:val="0"/>
              <w:divBdr>
                <w:top w:val="none" w:sz="0" w:space="0" w:color="auto"/>
                <w:left w:val="none" w:sz="0" w:space="0" w:color="auto"/>
                <w:bottom w:val="none" w:sz="0" w:space="0" w:color="auto"/>
                <w:right w:val="none" w:sz="0" w:space="0" w:color="auto"/>
              </w:divBdr>
            </w:div>
            <w:div w:id="1956671586">
              <w:marLeft w:val="0"/>
              <w:marRight w:val="0"/>
              <w:marTop w:val="0"/>
              <w:marBottom w:val="0"/>
              <w:divBdr>
                <w:top w:val="none" w:sz="0" w:space="0" w:color="auto"/>
                <w:left w:val="none" w:sz="0" w:space="0" w:color="auto"/>
                <w:bottom w:val="none" w:sz="0" w:space="0" w:color="auto"/>
                <w:right w:val="none" w:sz="0" w:space="0" w:color="auto"/>
              </w:divBdr>
            </w:div>
            <w:div w:id="316225924">
              <w:marLeft w:val="0"/>
              <w:marRight w:val="0"/>
              <w:marTop w:val="0"/>
              <w:marBottom w:val="0"/>
              <w:divBdr>
                <w:top w:val="none" w:sz="0" w:space="0" w:color="auto"/>
                <w:left w:val="none" w:sz="0" w:space="0" w:color="auto"/>
                <w:bottom w:val="none" w:sz="0" w:space="0" w:color="auto"/>
                <w:right w:val="none" w:sz="0" w:space="0" w:color="auto"/>
              </w:divBdr>
            </w:div>
            <w:div w:id="1126630033">
              <w:marLeft w:val="0"/>
              <w:marRight w:val="0"/>
              <w:marTop w:val="0"/>
              <w:marBottom w:val="0"/>
              <w:divBdr>
                <w:top w:val="none" w:sz="0" w:space="0" w:color="auto"/>
                <w:left w:val="none" w:sz="0" w:space="0" w:color="auto"/>
                <w:bottom w:val="none" w:sz="0" w:space="0" w:color="auto"/>
                <w:right w:val="none" w:sz="0" w:space="0" w:color="auto"/>
              </w:divBdr>
            </w:div>
            <w:div w:id="217787485">
              <w:marLeft w:val="0"/>
              <w:marRight w:val="0"/>
              <w:marTop w:val="0"/>
              <w:marBottom w:val="0"/>
              <w:divBdr>
                <w:top w:val="none" w:sz="0" w:space="0" w:color="auto"/>
                <w:left w:val="none" w:sz="0" w:space="0" w:color="auto"/>
                <w:bottom w:val="none" w:sz="0" w:space="0" w:color="auto"/>
                <w:right w:val="none" w:sz="0" w:space="0" w:color="auto"/>
              </w:divBdr>
            </w:div>
            <w:div w:id="1231648020">
              <w:marLeft w:val="0"/>
              <w:marRight w:val="0"/>
              <w:marTop w:val="0"/>
              <w:marBottom w:val="0"/>
              <w:divBdr>
                <w:top w:val="none" w:sz="0" w:space="0" w:color="auto"/>
                <w:left w:val="none" w:sz="0" w:space="0" w:color="auto"/>
                <w:bottom w:val="none" w:sz="0" w:space="0" w:color="auto"/>
                <w:right w:val="none" w:sz="0" w:space="0" w:color="auto"/>
              </w:divBdr>
            </w:div>
            <w:div w:id="506018274">
              <w:marLeft w:val="0"/>
              <w:marRight w:val="0"/>
              <w:marTop w:val="0"/>
              <w:marBottom w:val="0"/>
              <w:divBdr>
                <w:top w:val="none" w:sz="0" w:space="0" w:color="auto"/>
                <w:left w:val="none" w:sz="0" w:space="0" w:color="auto"/>
                <w:bottom w:val="none" w:sz="0" w:space="0" w:color="auto"/>
                <w:right w:val="none" w:sz="0" w:space="0" w:color="auto"/>
              </w:divBdr>
            </w:div>
            <w:div w:id="238833076">
              <w:marLeft w:val="0"/>
              <w:marRight w:val="0"/>
              <w:marTop w:val="0"/>
              <w:marBottom w:val="0"/>
              <w:divBdr>
                <w:top w:val="none" w:sz="0" w:space="0" w:color="auto"/>
                <w:left w:val="none" w:sz="0" w:space="0" w:color="auto"/>
                <w:bottom w:val="none" w:sz="0" w:space="0" w:color="auto"/>
                <w:right w:val="none" w:sz="0" w:space="0" w:color="auto"/>
              </w:divBdr>
            </w:div>
            <w:div w:id="4408525">
              <w:marLeft w:val="0"/>
              <w:marRight w:val="0"/>
              <w:marTop w:val="0"/>
              <w:marBottom w:val="0"/>
              <w:divBdr>
                <w:top w:val="none" w:sz="0" w:space="0" w:color="auto"/>
                <w:left w:val="none" w:sz="0" w:space="0" w:color="auto"/>
                <w:bottom w:val="none" w:sz="0" w:space="0" w:color="auto"/>
                <w:right w:val="none" w:sz="0" w:space="0" w:color="auto"/>
              </w:divBdr>
            </w:div>
            <w:div w:id="921571550">
              <w:marLeft w:val="0"/>
              <w:marRight w:val="0"/>
              <w:marTop w:val="0"/>
              <w:marBottom w:val="0"/>
              <w:divBdr>
                <w:top w:val="none" w:sz="0" w:space="0" w:color="auto"/>
                <w:left w:val="none" w:sz="0" w:space="0" w:color="auto"/>
                <w:bottom w:val="none" w:sz="0" w:space="0" w:color="auto"/>
                <w:right w:val="none" w:sz="0" w:space="0" w:color="auto"/>
              </w:divBdr>
            </w:div>
          </w:divsChild>
        </w:div>
        <w:div w:id="2078161425">
          <w:marLeft w:val="0"/>
          <w:marRight w:val="0"/>
          <w:marTop w:val="0"/>
          <w:marBottom w:val="0"/>
          <w:divBdr>
            <w:top w:val="none" w:sz="0" w:space="0" w:color="auto"/>
            <w:left w:val="none" w:sz="0" w:space="0" w:color="auto"/>
            <w:bottom w:val="none" w:sz="0" w:space="0" w:color="auto"/>
            <w:right w:val="none" w:sz="0" w:space="0" w:color="auto"/>
          </w:divBdr>
          <w:divsChild>
            <w:div w:id="2086954289">
              <w:marLeft w:val="0"/>
              <w:marRight w:val="0"/>
              <w:marTop w:val="0"/>
              <w:marBottom w:val="0"/>
              <w:divBdr>
                <w:top w:val="none" w:sz="0" w:space="0" w:color="auto"/>
                <w:left w:val="none" w:sz="0" w:space="0" w:color="auto"/>
                <w:bottom w:val="none" w:sz="0" w:space="0" w:color="auto"/>
                <w:right w:val="none" w:sz="0" w:space="0" w:color="auto"/>
              </w:divBdr>
            </w:div>
            <w:div w:id="1304316326">
              <w:marLeft w:val="0"/>
              <w:marRight w:val="0"/>
              <w:marTop w:val="0"/>
              <w:marBottom w:val="0"/>
              <w:divBdr>
                <w:top w:val="none" w:sz="0" w:space="0" w:color="auto"/>
                <w:left w:val="none" w:sz="0" w:space="0" w:color="auto"/>
                <w:bottom w:val="none" w:sz="0" w:space="0" w:color="auto"/>
                <w:right w:val="none" w:sz="0" w:space="0" w:color="auto"/>
              </w:divBdr>
            </w:div>
            <w:div w:id="2013219388">
              <w:marLeft w:val="0"/>
              <w:marRight w:val="0"/>
              <w:marTop w:val="0"/>
              <w:marBottom w:val="0"/>
              <w:divBdr>
                <w:top w:val="none" w:sz="0" w:space="0" w:color="auto"/>
                <w:left w:val="none" w:sz="0" w:space="0" w:color="auto"/>
                <w:bottom w:val="none" w:sz="0" w:space="0" w:color="auto"/>
                <w:right w:val="none" w:sz="0" w:space="0" w:color="auto"/>
              </w:divBdr>
            </w:div>
            <w:div w:id="554511529">
              <w:marLeft w:val="0"/>
              <w:marRight w:val="0"/>
              <w:marTop w:val="0"/>
              <w:marBottom w:val="0"/>
              <w:divBdr>
                <w:top w:val="none" w:sz="0" w:space="0" w:color="auto"/>
                <w:left w:val="none" w:sz="0" w:space="0" w:color="auto"/>
                <w:bottom w:val="none" w:sz="0" w:space="0" w:color="auto"/>
                <w:right w:val="none" w:sz="0" w:space="0" w:color="auto"/>
              </w:divBdr>
            </w:div>
            <w:div w:id="1814365464">
              <w:marLeft w:val="0"/>
              <w:marRight w:val="0"/>
              <w:marTop w:val="0"/>
              <w:marBottom w:val="0"/>
              <w:divBdr>
                <w:top w:val="none" w:sz="0" w:space="0" w:color="auto"/>
                <w:left w:val="none" w:sz="0" w:space="0" w:color="auto"/>
                <w:bottom w:val="none" w:sz="0" w:space="0" w:color="auto"/>
                <w:right w:val="none" w:sz="0" w:space="0" w:color="auto"/>
              </w:divBdr>
            </w:div>
            <w:div w:id="1757045266">
              <w:marLeft w:val="0"/>
              <w:marRight w:val="0"/>
              <w:marTop w:val="0"/>
              <w:marBottom w:val="0"/>
              <w:divBdr>
                <w:top w:val="none" w:sz="0" w:space="0" w:color="auto"/>
                <w:left w:val="none" w:sz="0" w:space="0" w:color="auto"/>
                <w:bottom w:val="none" w:sz="0" w:space="0" w:color="auto"/>
                <w:right w:val="none" w:sz="0" w:space="0" w:color="auto"/>
              </w:divBdr>
            </w:div>
            <w:div w:id="9647527">
              <w:marLeft w:val="0"/>
              <w:marRight w:val="0"/>
              <w:marTop w:val="0"/>
              <w:marBottom w:val="0"/>
              <w:divBdr>
                <w:top w:val="none" w:sz="0" w:space="0" w:color="auto"/>
                <w:left w:val="none" w:sz="0" w:space="0" w:color="auto"/>
                <w:bottom w:val="none" w:sz="0" w:space="0" w:color="auto"/>
                <w:right w:val="none" w:sz="0" w:space="0" w:color="auto"/>
              </w:divBdr>
            </w:div>
            <w:div w:id="713966870">
              <w:marLeft w:val="0"/>
              <w:marRight w:val="0"/>
              <w:marTop w:val="0"/>
              <w:marBottom w:val="0"/>
              <w:divBdr>
                <w:top w:val="none" w:sz="0" w:space="0" w:color="auto"/>
                <w:left w:val="none" w:sz="0" w:space="0" w:color="auto"/>
                <w:bottom w:val="none" w:sz="0" w:space="0" w:color="auto"/>
                <w:right w:val="none" w:sz="0" w:space="0" w:color="auto"/>
              </w:divBdr>
            </w:div>
            <w:div w:id="2044134437">
              <w:marLeft w:val="0"/>
              <w:marRight w:val="0"/>
              <w:marTop w:val="0"/>
              <w:marBottom w:val="0"/>
              <w:divBdr>
                <w:top w:val="none" w:sz="0" w:space="0" w:color="auto"/>
                <w:left w:val="none" w:sz="0" w:space="0" w:color="auto"/>
                <w:bottom w:val="none" w:sz="0" w:space="0" w:color="auto"/>
                <w:right w:val="none" w:sz="0" w:space="0" w:color="auto"/>
              </w:divBdr>
            </w:div>
            <w:div w:id="1756318955">
              <w:marLeft w:val="0"/>
              <w:marRight w:val="0"/>
              <w:marTop w:val="0"/>
              <w:marBottom w:val="0"/>
              <w:divBdr>
                <w:top w:val="none" w:sz="0" w:space="0" w:color="auto"/>
                <w:left w:val="none" w:sz="0" w:space="0" w:color="auto"/>
                <w:bottom w:val="none" w:sz="0" w:space="0" w:color="auto"/>
                <w:right w:val="none" w:sz="0" w:space="0" w:color="auto"/>
              </w:divBdr>
            </w:div>
            <w:div w:id="1667979612">
              <w:marLeft w:val="0"/>
              <w:marRight w:val="0"/>
              <w:marTop w:val="0"/>
              <w:marBottom w:val="0"/>
              <w:divBdr>
                <w:top w:val="none" w:sz="0" w:space="0" w:color="auto"/>
                <w:left w:val="none" w:sz="0" w:space="0" w:color="auto"/>
                <w:bottom w:val="none" w:sz="0" w:space="0" w:color="auto"/>
                <w:right w:val="none" w:sz="0" w:space="0" w:color="auto"/>
              </w:divBdr>
            </w:div>
            <w:div w:id="482041300">
              <w:marLeft w:val="0"/>
              <w:marRight w:val="0"/>
              <w:marTop w:val="0"/>
              <w:marBottom w:val="0"/>
              <w:divBdr>
                <w:top w:val="none" w:sz="0" w:space="0" w:color="auto"/>
                <w:left w:val="none" w:sz="0" w:space="0" w:color="auto"/>
                <w:bottom w:val="none" w:sz="0" w:space="0" w:color="auto"/>
                <w:right w:val="none" w:sz="0" w:space="0" w:color="auto"/>
              </w:divBdr>
            </w:div>
            <w:div w:id="1014264908">
              <w:marLeft w:val="0"/>
              <w:marRight w:val="0"/>
              <w:marTop w:val="0"/>
              <w:marBottom w:val="0"/>
              <w:divBdr>
                <w:top w:val="none" w:sz="0" w:space="0" w:color="auto"/>
                <w:left w:val="none" w:sz="0" w:space="0" w:color="auto"/>
                <w:bottom w:val="none" w:sz="0" w:space="0" w:color="auto"/>
                <w:right w:val="none" w:sz="0" w:space="0" w:color="auto"/>
              </w:divBdr>
            </w:div>
            <w:div w:id="1840149815">
              <w:marLeft w:val="0"/>
              <w:marRight w:val="0"/>
              <w:marTop w:val="0"/>
              <w:marBottom w:val="0"/>
              <w:divBdr>
                <w:top w:val="none" w:sz="0" w:space="0" w:color="auto"/>
                <w:left w:val="none" w:sz="0" w:space="0" w:color="auto"/>
                <w:bottom w:val="none" w:sz="0" w:space="0" w:color="auto"/>
                <w:right w:val="none" w:sz="0" w:space="0" w:color="auto"/>
              </w:divBdr>
            </w:div>
            <w:div w:id="1975942391">
              <w:marLeft w:val="0"/>
              <w:marRight w:val="0"/>
              <w:marTop w:val="0"/>
              <w:marBottom w:val="0"/>
              <w:divBdr>
                <w:top w:val="none" w:sz="0" w:space="0" w:color="auto"/>
                <w:left w:val="none" w:sz="0" w:space="0" w:color="auto"/>
                <w:bottom w:val="none" w:sz="0" w:space="0" w:color="auto"/>
                <w:right w:val="none" w:sz="0" w:space="0" w:color="auto"/>
              </w:divBdr>
            </w:div>
            <w:div w:id="552890660">
              <w:marLeft w:val="0"/>
              <w:marRight w:val="0"/>
              <w:marTop w:val="0"/>
              <w:marBottom w:val="0"/>
              <w:divBdr>
                <w:top w:val="none" w:sz="0" w:space="0" w:color="auto"/>
                <w:left w:val="none" w:sz="0" w:space="0" w:color="auto"/>
                <w:bottom w:val="none" w:sz="0" w:space="0" w:color="auto"/>
                <w:right w:val="none" w:sz="0" w:space="0" w:color="auto"/>
              </w:divBdr>
            </w:div>
            <w:div w:id="454762676">
              <w:marLeft w:val="0"/>
              <w:marRight w:val="0"/>
              <w:marTop w:val="0"/>
              <w:marBottom w:val="0"/>
              <w:divBdr>
                <w:top w:val="none" w:sz="0" w:space="0" w:color="auto"/>
                <w:left w:val="none" w:sz="0" w:space="0" w:color="auto"/>
                <w:bottom w:val="none" w:sz="0" w:space="0" w:color="auto"/>
                <w:right w:val="none" w:sz="0" w:space="0" w:color="auto"/>
              </w:divBdr>
            </w:div>
            <w:div w:id="49422812">
              <w:marLeft w:val="0"/>
              <w:marRight w:val="0"/>
              <w:marTop w:val="0"/>
              <w:marBottom w:val="0"/>
              <w:divBdr>
                <w:top w:val="none" w:sz="0" w:space="0" w:color="auto"/>
                <w:left w:val="none" w:sz="0" w:space="0" w:color="auto"/>
                <w:bottom w:val="none" w:sz="0" w:space="0" w:color="auto"/>
                <w:right w:val="none" w:sz="0" w:space="0" w:color="auto"/>
              </w:divBdr>
            </w:div>
            <w:div w:id="317808606">
              <w:marLeft w:val="0"/>
              <w:marRight w:val="0"/>
              <w:marTop w:val="0"/>
              <w:marBottom w:val="0"/>
              <w:divBdr>
                <w:top w:val="none" w:sz="0" w:space="0" w:color="auto"/>
                <w:left w:val="none" w:sz="0" w:space="0" w:color="auto"/>
                <w:bottom w:val="none" w:sz="0" w:space="0" w:color="auto"/>
                <w:right w:val="none" w:sz="0" w:space="0" w:color="auto"/>
              </w:divBdr>
            </w:div>
            <w:div w:id="1012879522">
              <w:marLeft w:val="0"/>
              <w:marRight w:val="0"/>
              <w:marTop w:val="0"/>
              <w:marBottom w:val="0"/>
              <w:divBdr>
                <w:top w:val="none" w:sz="0" w:space="0" w:color="auto"/>
                <w:left w:val="none" w:sz="0" w:space="0" w:color="auto"/>
                <w:bottom w:val="none" w:sz="0" w:space="0" w:color="auto"/>
                <w:right w:val="none" w:sz="0" w:space="0" w:color="auto"/>
              </w:divBdr>
            </w:div>
          </w:divsChild>
        </w:div>
        <w:div w:id="936792026">
          <w:marLeft w:val="0"/>
          <w:marRight w:val="0"/>
          <w:marTop w:val="0"/>
          <w:marBottom w:val="0"/>
          <w:divBdr>
            <w:top w:val="none" w:sz="0" w:space="0" w:color="auto"/>
            <w:left w:val="none" w:sz="0" w:space="0" w:color="auto"/>
            <w:bottom w:val="none" w:sz="0" w:space="0" w:color="auto"/>
            <w:right w:val="none" w:sz="0" w:space="0" w:color="auto"/>
          </w:divBdr>
          <w:divsChild>
            <w:div w:id="813764628">
              <w:marLeft w:val="0"/>
              <w:marRight w:val="0"/>
              <w:marTop w:val="0"/>
              <w:marBottom w:val="0"/>
              <w:divBdr>
                <w:top w:val="none" w:sz="0" w:space="0" w:color="auto"/>
                <w:left w:val="none" w:sz="0" w:space="0" w:color="auto"/>
                <w:bottom w:val="none" w:sz="0" w:space="0" w:color="auto"/>
                <w:right w:val="none" w:sz="0" w:space="0" w:color="auto"/>
              </w:divBdr>
            </w:div>
            <w:div w:id="894969516">
              <w:marLeft w:val="0"/>
              <w:marRight w:val="0"/>
              <w:marTop w:val="0"/>
              <w:marBottom w:val="0"/>
              <w:divBdr>
                <w:top w:val="none" w:sz="0" w:space="0" w:color="auto"/>
                <w:left w:val="none" w:sz="0" w:space="0" w:color="auto"/>
                <w:bottom w:val="none" w:sz="0" w:space="0" w:color="auto"/>
                <w:right w:val="none" w:sz="0" w:space="0" w:color="auto"/>
              </w:divBdr>
            </w:div>
            <w:div w:id="560755624">
              <w:marLeft w:val="0"/>
              <w:marRight w:val="0"/>
              <w:marTop w:val="0"/>
              <w:marBottom w:val="0"/>
              <w:divBdr>
                <w:top w:val="none" w:sz="0" w:space="0" w:color="auto"/>
                <w:left w:val="none" w:sz="0" w:space="0" w:color="auto"/>
                <w:bottom w:val="none" w:sz="0" w:space="0" w:color="auto"/>
                <w:right w:val="none" w:sz="0" w:space="0" w:color="auto"/>
              </w:divBdr>
            </w:div>
            <w:div w:id="341593023">
              <w:marLeft w:val="0"/>
              <w:marRight w:val="0"/>
              <w:marTop w:val="0"/>
              <w:marBottom w:val="0"/>
              <w:divBdr>
                <w:top w:val="none" w:sz="0" w:space="0" w:color="auto"/>
                <w:left w:val="none" w:sz="0" w:space="0" w:color="auto"/>
                <w:bottom w:val="none" w:sz="0" w:space="0" w:color="auto"/>
                <w:right w:val="none" w:sz="0" w:space="0" w:color="auto"/>
              </w:divBdr>
            </w:div>
            <w:div w:id="183640343">
              <w:marLeft w:val="0"/>
              <w:marRight w:val="0"/>
              <w:marTop w:val="0"/>
              <w:marBottom w:val="0"/>
              <w:divBdr>
                <w:top w:val="none" w:sz="0" w:space="0" w:color="auto"/>
                <w:left w:val="none" w:sz="0" w:space="0" w:color="auto"/>
                <w:bottom w:val="none" w:sz="0" w:space="0" w:color="auto"/>
                <w:right w:val="none" w:sz="0" w:space="0" w:color="auto"/>
              </w:divBdr>
            </w:div>
            <w:div w:id="76946234">
              <w:marLeft w:val="0"/>
              <w:marRight w:val="0"/>
              <w:marTop w:val="0"/>
              <w:marBottom w:val="0"/>
              <w:divBdr>
                <w:top w:val="none" w:sz="0" w:space="0" w:color="auto"/>
                <w:left w:val="none" w:sz="0" w:space="0" w:color="auto"/>
                <w:bottom w:val="none" w:sz="0" w:space="0" w:color="auto"/>
                <w:right w:val="none" w:sz="0" w:space="0" w:color="auto"/>
              </w:divBdr>
            </w:div>
            <w:div w:id="532033704">
              <w:marLeft w:val="0"/>
              <w:marRight w:val="0"/>
              <w:marTop w:val="0"/>
              <w:marBottom w:val="0"/>
              <w:divBdr>
                <w:top w:val="none" w:sz="0" w:space="0" w:color="auto"/>
                <w:left w:val="none" w:sz="0" w:space="0" w:color="auto"/>
                <w:bottom w:val="none" w:sz="0" w:space="0" w:color="auto"/>
                <w:right w:val="none" w:sz="0" w:space="0" w:color="auto"/>
              </w:divBdr>
            </w:div>
            <w:div w:id="1025517517">
              <w:marLeft w:val="0"/>
              <w:marRight w:val="0"/>
              <w:marTop w:val="0"/>
              <w:marBottom w:val="0"/>
              <w:divBdr>
                <w:top w:val="none" w:sz="0" w:space="0" w:color="auto"/>
                <w:left w:val="none" w:sz="0" w:space="0" w:color="auto"/>
                <w:bottom w:val="none" w:sz="0" w:space="0" w:color="auto"/>
                <w:right w:val="none" w:sz="0" w:space="0" w:color="auto"/>
              </w:divBdr>
            </w:div>
            <w:div w:id="66925502">
              <w:marLeft w:val="0"/>
              <w:marRight w:val="0"/>
              <w:marTop w:val="0"/>
              <w:marBottom w:val="0"/>
              <w:divBdr>
                <w:top w:val="none" w:sz="0" w:space="0" w:color="auto"/>
                <w:left w:val="none" w:sz="0" w:space="0" w:color="auto"/>
                <w:bottom w:val="none" w:sz="0" w:space="0" w:color="auto"/>
                <w:right w:val="none" w:sz="0" w:space="0" w:color="auto"/>
              </w:divBdr>
            </w:div>
            <w:div w:id="594899752">
              <w:marLeft w:val="0"/>
              <w:marRight w:val="0"/>
              <w:marTop w:val="0"/>
              <w:marBottom w:val="0"/>
              <w:divBdr>
                <w:top w:val="none" w:sz="0" w:space="0" w:color="auto"/>
                <w:left w:val="none" w:sz="0" w:space="0" w:color="auto"/>
                <w:bottom w:val="none" w:sz="0" w:space="0" w:color="auto"/>
                <w:right w:val="none" w:sz="0" w:space="0" w:color="auto"/>
              </w:divBdr>
            </w:div>
            <w:div w:id="1846702371">
              <w:marLeft w:val="0"/>
              <w:marRight w:val="0"/>
              <w:marTop w:val="0"/>
              <w:marBottom w:val="0"/>
              <w:divBdr>
                <w:top w:val="none" w:sz="0" w:space="0" w:color="auto"/>
                <w:left w:val="none" w:sz="0" w:space="0" w:color="auto"/>
                <w:bottom w:val="none" w:sz="0" w:space="0" w:color="auto"/>
                <w:right w:val="none" w:sz="0" w:space="0" w:color="auto"/>
              </w:divBdr>
            </w:div>
            <w:div w:id="269973049">
              <w:marLeft w:val="0"/>
              <w:marRight w:val="0"/>
              <w:marTop w:val="0"/>
              <w:marBottom w:val="0"/>
              <w:divBdr>
                <w:top w:val="none" w:sz="0" w:space="0" w:color="auto"/>
                <w:left w:val="none" w:sz="0" w:space="0" w:color="auto"/>
                <w:bottom w:val="none" w:sz="0" w:space="0" w:color="auto"/>
                <w:right w:val="none" w:sz="0" w:space="0" w:color="auto"/>
              </w:divBdr>
            </w:div>
            <w:div w:id="614748520">
              <w:marLeft w:val="0"/>
              <w:marRight w:val="0"/>
              <w:marTop w:val="0"/>
              <w:marBottom w:val="0"/>
              <w:divBdr>
                <w:top w:val="none" w:sz="0" w:space="0" w:color="auto"/>
                <w:left w:val="none" w:sz="0" w:space="0" w:color="auto"/>
                <w:bottom w:val="none" w:sz="0" w:space="0" w:color="auto"/>
                <w:right w:val="none" w:sz="0" w:space="0" w:color="auto"/>
              </w:divBdr>
            </w:div>
            <w:div w:id="2144687324">
              <w:marLeft w:val="0"/>
              <w:marRight w:val="0"/>
              <w:marTop w:val="0"/>
              <w:marBottom w:val="0"/>
              <w:divBdr>
                <w:top w:val="none" w:sz="0" w:space="0" w:color="auto"/>
                <w:left w:val="none" w:sz="0" w:space="0" w:color="auto"/>
                <w:bottom w:val="none" w:sz="0" w:space="0" w:color="auto"/>
                <w:right w:val="none" w:sz="0" w:space="0" w:color="auto"/>
              </w:divBdr>
            </w:div>
            <w:div w:id="713575564">
              <w:marLeft w:val="0"/>
              <w:marRight w:val="0"/>
              <w:marTop w:val="0"/>
              <w:marBottom w:val="0"/>
              <w:divBdr>
                <w:top w:val="none" w:sz="0" w:space="0" w:color="auto"/>
                <w:left w:val="none" w:sz="0" w:space="0" w:color="auto"/>
                <w:bottom w:val="none" w:sz="0" w:space="0" w:color="auto"/>
                <w:right w:val="none" w:sz="0" w:space="0" w:color="auto"/>
              </w:divBdr>
            </w:div>
            <w:div w:id="875854446">
              <w:marLeft w:val="0"/>
              <w:marRight w:val="0"/>
              <w:marTop w:val="0"/>
              <w:marBottom w:val="0"/>
              <w:divBdr>
                <w:top w:val="none" w:sz="0" w:space="0" w:color="auto"/>
                <w:left w:val="none" w:sz="0" w:space="0" w:color="auto"/>
                <w:bottom w:val="none" w:sz="0" w:space="0" w:color="auto"/>
                <w:right w:val="none" w:sz="0" w:space="0" w:color="auto"/>
              </w:divBdr>
            </w:div>
            <w:div w:id="124547252">
              <w:marLeft w:val="0"/>
              <w:marRight w:val="0"/>
              <w:marTop w:val="0"/>
              <w:marBottom w:val="0"/>
              <w:divBdr>
                <w:top w:val="none" w:sz="0" w:space="0" w:color="auto"/>
                <w:left w:val="none" w:sz="0" w:space="0" w:color="auto"/>
                <w:bottom w:val="none" w:sz="0" w:space="0" w:color="auto"/>
                <w:right w:val="none" w:sz="0" w:space="0" w:color="auto"/>
              </w:divBdr>
            </w:div>
            <w:div w:id="577254128">
              <w:marLeft w:val="0"/>
              <w:marRight w:val="0"/>
              <w:marTop w:val="0"/>
              <w:marBottom w:val="0"/>
              <w:divBdr>
                <w:top w:val="none" w:sz="0" w:space="0" w:color="auto"/>
                <w:left w:val="none" w:sz="0" w:space="0" w:color="auto"/>
                <w:bottom w:val="none" w:sz="0" w:space="0" w:color="auto"/>
                <w:right w:val="none" w:sz="0" w:space="0" w:color="auto"/>
              </w:divBdr>
            </w:div>
            <w:div w:id="670178420">
              <w:marLeft w:val="0"/>
              <w:marRight w:val="0"/>
              <w:marTop w:val="0"/>
              <w:marBottom w:val="0"/>
              <w:divBdr>
                <w:top w:val="none" w:sz="0" w:space="0" w:color="auto"/>
                <w:left w:val="none" w:sz="0" w:space="0" w:color="auto"/>
                <w:bottom w:val="none" w:sz="0" w:space="0" w:color="auto"/>
                <w:right w:val="none" w:sz="0" w:space="0" w:color="auto"/>
              </w:divBdr>
            </w:div>
            <w:div w:id="1306660359">
              <w:marLeft w:val="0"/>
              <w:marRight w:val="0"/>
              <w:marTop w:val="0"/>
              <w:marBottom w:val="0"/>
              <w:divBdr>
                <w:top w:val="none" w:sz="0" w:space="0" w:color="auto"/>
                <w:left w:val="none" w:sz="0" w:space="0" w:color="auto"/>
                <w:bottom w:val="none" w:sz="0" w:space="0" w:color="auto"/>
                <w:right w:val="none" w:sz="0" w:space="0" w:color="auto"/>
              </w:divBdr>
            </w:div>
          </w:divsChild>
        </w:div>
        <w:div w:id="779183576">
          <w:marLeft w:val="0"/>
          <w:marRight w:val="0"/>
          <w:marTop w:val="0"/>
          <w:marBottom w:val="0"/>
          <w:divBdr>
            <w:top w:val="none" w:sz="0" w:space="0" w:color="auto"/>
            <w:left w:val="none" w:sz="0" w:space="0" w:color="auto"/>
            <w:bottom w:val="none" w:sz="0" w:space="0" w:color="auto"/>
            <w:right w:val="none" w:sz="0" w:space="0" w:color="auto"/>
          </w:divBdr>
          <w:divsChild>
            <w:div w:id="1987585479">
              <w:marLeft w:val="0"/>
              <w:marRight w:val="0"/>
              <w:marTop w:val="0"/>
              <w:marBottom w:val="0"/>
              <w:divBdr>
                <w:top w:val="none" w:sz="0" w:space="0" w:color="auto"/>
                <w:left w:val="none" w:sz="0" w:space="0" w:color="auto"/>
                <w:bottom w:val="none" w:sz="0" w:space="0" w:color="auto"/>
                <w:right w:val="none" w:sz="0" w:space="0" w:color="auto"/>
              </w:divBdr>
            </w:div>
            <w:div w:id="845826048">
              <w:marLeft w:val="0"/>
              <w:marRight w:val="0"/>
              <w:marTop w:val="0"/>
              <w:marBottom w:val="0"/>
              <w:divBdr>
                <w:top w:val="none" w:sz="0" w:space="0" w:color="auto"/>
                <w:left w:val="none" w:sz="0" w:space="0" w:color="auto"/>
                <w:bottom w:val="none" w:sz="0" w:space="0" w:color="auto"/>
                <w:right w:val="none" w:sz="0" w:space="0" w:color="auto"/>
              </w:divBdr>
            </w:div>
            <w:div w:id="1466193437">
              <w:marLeft w:val="0"/>
              <w:marRight w:val="0"/>
              <w:marTop w:val="0"/>
              <w:marBottom w:val="0"/>
              <w:divBdr>
                <w:top w:val="none" w:sz="0" w:space="0" w:color="auto"/>
                <w:left w:val="none" w:sz="0" w:space="0" w:color="auto"/>
                <w:bottom w:val="none" w:sz="0" w:space="0" w:color="auto"/>
                <w:right w:val="none" w:sz="0" w:space="0" w:color="auto"/>
              </w:divBdr>
            </w:div>
            <w:div w:id="613248046">
              <w:marLeft w:val="0"/>
              <w:marRight w:val="0"/>
              <w:marTop w:val="0"/>
              <w:marBottom w:val="0"/>
              <w:divBdr>
                <w:top w:val="none" w:sz="0" w:space="0" w:color="auto"/>
                <w:left w:val="none" w:sz="0" w:space="0" w:color="auto"/>
                <w:bottom w:val="none" w:sz="0" w:space="0" w:color="auto"/>
                <w:right w:val="none" w:sz="0" w:space="0" w:color="auto"/>
              </w:divBdr>
            </w:div>
            <w:div w:id="960183850">
              <w:marLeft w:val="0"/>
              <w:marRight w:val="0"/>
              <w:marTop w:val="0"/>
              <w:marBottom w:val="0"/>
              <w:divBdr>
                <w:top w:val="none" w:sz="0" w:space="0" w:color="auto"/>
                <w:left w:val="none" w:sz="0" w:space="0" w:color="auto"/>
                <w:bottom w:val="none" w:sz="0" w:space="0" w:color="auto"/>
                <w:right w:val="none" w:sz="0" w:space="0" w:color="auto"/>
              </w:divBdr>
            </w:div>
            <w:div w:id="1694843686">
              <w:marLeft w:val="0"/>
              <w:marRight w:val="0"/>
              <w:marTop w:val="0"/>
              <w:marBottom w:val="0"/>
              <w:divBdr>
                <w:top w:val="none" w:sz="0" w:space="0" w:color="auto"/>
                <w:left w:val="none" w:sz="0" w:space="0" w:color="auto"/>
                <w:bottom w:val="none" w:sz="0" w:space="0" w:color="auto"/>
                <w:right w:val="none" w:sz="0" w:space="0" w:color="auto"/>
              </w:divBdr>
            </w:div>
            <w:div w:id="461848580">
              <w:marLeft w:val="0"/>
              <w:marRight w:val="0"/>
              <w:marTop w:val="0"/>
              <w:marBottom w:val="0"/>
              <w:divBdr>
                <w:top w:val="none" w:sz="0" w:space="0" w:color="auto"/>
                <w:left w:val="none" w:sz="0" w:space="0" w:color="auto"/>
                <w:bottom w:val="none" w:sz="0" w:space="0" w:color="auto"/>
                <w:right w:val="none" w:sz="0" w:space="0" w:color="auto"/>
              </w:divBdr>
            </w:div>
            <w:div w:id="850679745">
              <w:marLeft w:val="0"/>
              <w:marRight w:val="0"/>
              <w:marTop w:val="0"/>
              <w:marBottom w:val="0"/>
              <w:divBdr>
                <w:top w:val="none" w:sz="0" w:space="0" w:color="auto"/>
                <w:left w:val="none" w:sz="0" w:space="0" w:color="auto"/>
                <w:bottom w:val="none" w:sz="0" w:space="0" w:color="auto"/>
                <w:right w:val="none" w:sz="0" w:space="0" w:color="auto"/>
              </w:divBdr>
            </w:div>
            <w:div w:id="684748738">
              <w:marLeft w:val="0"/>
              <w:marRight w:val="0"/>
              <w:marTop w:val="0"/>
              <w:marBottom w:val="0"/>
              <w:divBdr>
                <w:top w:val="none" w:sz="0" w:space="0" w:color="auto"/>
                <w:left w:val="none" w:sz="0" w:space="0" w:color="auto"/>
                <w:bottom w:val="none" w:sz="0" w:space="0" w:color="auto"/>
                <w:right w:val="none" w:sz="0" w:space="0" w:color="auto"/>
              </w:divBdr>
            </w:div>
            <w:div w:id="234777392">
              <w:marLeft w:val="0"/>
              <w:marRight w:val="0"/>
              <w:marTop w:val="0"/>
              <w:marBottom w:val="0"/>
              <w:divBdr>
                <w:top w:val="none" w:sz="0" w:space="0" w:color="auto"/>
                <w:left w:val="none" w:sz="0" w:space="0" w:color="auto"/>
                <w:bottom w:val="none" w:sz="0" w:space="0" w:color="auto"/>
                <w:right w:val="none" w:sz="0" w:space="0" w:color="auto"/>
              </w:divBdr>
            </w:div>
            <w:div w:id="1225945740">
              <w:marLeft w:val="0"/>
              <w:marRight w:val="0"/>
              <w:marTop w:val="0"/>
              <w:marBottom w:val="0"/>
              <w:divBdr>
                <w:top w:val="none" w:sz="0" w:space="0" w:color="auto"/>
                <w:left w:val="none" w:sz="0" w:space="0" w:color="auto"/>
                <w:bottom w:val="none" w:sz="0" w:space="0" w:color="auto"/>
                <w:right w:val="none" w:sz="0" w:space="0" w:color="auto"/>
              </w:divBdr>
            </w:div>
            <w:div w:id="1813254246">
              <w:marLeft w:val="0"/>
              <w:marRight w:val="0"/>
              <w:marTop w:val="0"/>
              <w:marBottom w:val="0"/>
              <w:divBdr>
                <w:top w:val="none" w:sz="0" w:space="0" w:color="auto"/>
                <w:left w:val="none" w:sz="0" w:space="0" w:color="auto"/>
                <w:bottom w:val="none" w:sz="0" w:space="0" w:color="auto"/>
                <w:right w:val="none" w:sz="0" w:space="0" w:color="auto"/>
              </w:divBdr>
            </w:div>
            <w:div w:id="706491684">
              <w:marLeft w:val="0"/>
              <w:marRight w:val="0"/>
              <w:marTop w:val="0"/>
              <w:marBottom w:val="0"/>
              <w:divBdr>
                <w:top w:val="none" w:sz="0" w:space="0" w:color="auto"/>
                <w:left w:val="none" w:sz="0" w:space="0" w:color="auto"/>
                <w:bottom w:val="none" w:sz="0" w:space="0" w:color="auto"/>
                <w:right w:val="none" w:sz="0" w:space="0" w:color="auto"/>
              </w:divBdr>
            </w:div>
            <w:div w:id="1412657406">
              <w:marLeft w:val="0"/>
              <w:marRight w:val="0"/>
              <w:marTop w:val="0"/>
              <w:marBottom w:val="0"/>
              <w:divBdr>
                <w:top w:val="none" w:sz="0" w:space="0" w:color="auto"/>
                <w:left w:val="none" w:sz="0" w:space="0" w:color="auto"/>
                <w:bottom w:val="none" w:sz="0" w:space="0" w:color="auto"/>
                <w:right w:val="none" w:sz="0" w:space="0" w:color="auto"/>
              </w:divBdr>
            </w:div>
            <w:div w:id="2061054233">
              <w:marLeft w:val="0"/>
              <w:marRight w:val="0"/>
              <w:marTop w:val="0"/>
              <w:marBottom w:val="0"/>
              <w:divBdr>
                <w:top w:val="none" w:sz="0" w:space="0" w:color="auto"/>
                <w:left w:val="none" w:sz="0" w:space="0" w:color="auto"/>
                <w:bottom w:val="none" w:sz="0" w:space="0" w:color="auto"/>
                <w:right w:val="none" w:sz="0" w:space="0" w:color="auto"/>
              </w:divBdr>
            </w:div>
            <w:div w:id="768936441">
              <w:marLeft w:val="0"/>
              <w:marRight w:val="0"/>
              <w:marTop w:val="0"/>
              <w:marBottom w:val="0"/>
              <w:divBdr>
                <w:top w:val="none" w:sz="0" w:space="0" w:color="auto"/>
                <w:left w:val="none" w:sz="0" w:space="0" w:color="auto"/>
                <w:bottom w:val="none" w:sz="0" w:space="0" w:color="auto"/>
                <w:right w:val="none" w:sz="0" w:space="0" w:color="auto"/>
              </w:divBdr>
            </w:div>
            <w:div w:id="221790820">
              <w:marLeft w:val="0"/>
              <w:marRight w:val="0"/>
              <w:marTop w:val="0"/>
              <w:marBottom w:val="0"/>
              <w:divBdr>
                <w:top w:val="none" w:sz="0" w:space="0" w:color="auto"/>
                <w:left w:val="none" w:sz="0" w:space="0" w:color="auto"/>
                <w:bottom w:val="none" w:sz="0" w:space="0" w:color="auto"/>
                <w:right w:val="none" w:sz="0" w:space="0" w:color="auto"/>
              </w:divBdr>
            </w:div>
            <w:div w:id="1654681209">
              <w:marLeft w:val="0"/>
              <w:marRight w:val="0"/>
              <w:marTop w:val="0"/>
              <w:marBottom w:val="0"/>
              <w:divBdr>
                <w:top w:val="none" w:sz="0" w:space="0" w:color="auto"/>
                <w:left w:val="none" w:sz="0" w:space="0" w:color="auto"/>
                <w:bottom w:val="none" w:sz="0" w:space="0" w:color="auto"/>
                <w:right w:val="none" w:sz="0" w:space="0" w:color="auto"/>
              </w:divBdr>
            </w:div>
            <w:div w:id="1173228191">
              <w:marLeft w:val="0"/>
              <w:marRight w:val="0"/>
              <w:marTop w:val="0"/>
              <w:marBottom w:val="0"/>
              <w:divBdr>
                <w:top w:val="none" w:sz="0" w:space="0" w:color="auto"/>
                <w:left w:val="none" w:sz="0" w:space="0" w:color="auto"/>
                <w:bottom w:val="none" w:sz="0" w:space="0" w:color="auto"/>
                <w:right w:val="none" w:sz="0" w:space="0" w:color="auto"/>
              </w:divBdr>
            </w:div>
            <w:div w:id="560559934">
              <w:marLeft w:val="0"/>
              <w:marRight w:val="0"/>
              <w:marTop w:val="0"/>
              <w:marBottom w:val="0"/>
              <w:divBdr>
                <w:top w:val="none" w:sz="0" w:space="0" w:color="auto"/>
                <w:left w:val="none" w:sz="0" w:space="0" w:color="auto"/>
                <w:bottom w:val="none" w:sz="0" w:space="0" w:color="auto"/>
                <w:right w:val="none" w:sz="0" w:space="0" w:color="auto"/>
              </w:divBdr>
            </w:div>
          </w:divsChild>
        </w:div>
        <w:div w:id="1549149288">
          <w:marLeft w:val="0"/>
          <w:marRight w:val="0"/>
          <w:marTop w:val="0"/>
          <w:marBottom w:val="0"/>
          <w:divBdr>
            <w:top w:val="none" w:sz="0" w:space="0" w:color="auto"/>
            <w:left w:val="none" w:sz="0" w:space="0" w:color="auto"/>
            <w:bottom w:val="none" w:sz="0" w:space="0" w:color="auto"/>
            <w:right w:val="none" w:sz="0" w:space="0" w:color="auto"/>
          </w:divBdr>
          <w:divsChild>
            <w:div w:id="958991718">
              <w:marLeft w:val="0"/>
              <w:marRight w:val="0"/>
              <w:marTop w:val="0"/>
              <w:marBottom w:val="0"/>
              <w:divBdr>
                <w:top w:val="none" w:sz="0" w:space="0" w:color="auto"/>
                <w:left w:val="none" w:sz="0" w:space="0" w:color="auto"/>
                <w:bottom w:val="none" w:sz="0" w:space="0" w:color="auto"/>
                <w:right w:val="none" w:sz="0" w:space="0" w:color="auto"/>
              </w:divBdr>
            </w:div>
            <w:div w:id="1873684809">
              <w:marLeft w:val="0"/>
              <w:marRight w:val="0"/>
              <w:marTop w:val="0"/>
              <w:marBottom w:val="0"/>
              <w:divBdr>
                <w:top w:val="none" w:sz="0" w:space="0" w:color="auto"/>
                <w:left w:val="none" w:sz="0" w:space="0" w:color="auto"/>
                <w:bottom w:val="none" w:sz="0" w:space="0" w:color="auto"/>
                <w:right w:val="none" w:sz="0" w:space="0" w:color="auto"/>
              </w:divBdr>
            </w:div>
            <w:div w:id="1631479266">
              <w:marLeft w:val="0"/>
              <w:marRight w:val="0"/>
              <w:marTop w:val="0"/>
              <w:marBottom w:val="0"/>
              <w:divBdr>
                <w:top w:val="none" w:sz="0" w:space="0" w:color="auto"/>
                <w:left w:val="none" w:sz="0" w:space="0" w:color="auto"/>
                <w:bottom w:val="none" w:sz="0" w:space="0" w:color="auto"/>
                <w:right w:val="none" w:sz="0" w:space="0" w:color="auto"/>
              </w:divBdr>
            </w:div>
            <w:div w:id="91240687">
              <w:marLeft w:val="0"/>
              <w:marRight w:val="0"/>
              <w:marTop w:val="0"/>
              <w:marBottom w:val="0"/>
              <w:divBdr>
                <w:top w:val="none" w:sz="0" w:space="0" w:color="auto"/>
                <w:left w:val="none" w:sz="0" w:space="0" w:color="auto"/>
                <w:bottom w:val="none" w:sz="0" w:space="0" w:color="auto"/>
                <w:right w:val="none" w:sz="0" w:space="0" w:color="auto"/>
              </w:divBdr>
            </w:div>
            <w:div w:id="817304711">
              <w:marLeft w:val="0"/>
              <w:marRight w:val="0"/>
              <w:marTop w:val="0"/>
              <w:marBottom w:val="0"/>
              <w:divBdr>
                <w:top w:val="none" w:sz="0" w:space="0" w:color="auto"/>
                <w:left w:val="none" w:sz="0" w:space="0" w:color="auto"/>
                <w:bottom w:val="none" w:sz="0" w:space="0" w:color="auto"/>
                <w:right w:val="none" w:sz="0" w:space="0" w:color="auto"/>
              </w:divBdr>
            </w:div>
            <w:div w:id="51319820">
              <w:marLeft w:val="0"/>
              <w:marRight w:val="0"/>
              <w:marTop w:val="0"/>
              <w:marBottom w:val="0"/>
              <w:divBdr>
                <w:top w:val="none" w:sz="0" w:space="0" w:color="auto"/>
                <w:left w:val="none" w:sz="0" w:space="0" w:color="auto"/>
                <w:bottom w:val="none" w:sz="0" w:space="0" w:color="auto"/>
                <w:right w:val="none" w:sz="0" w:space="0" w:color="auto"/>
              </w:divBdr>
            </w:div>
            <w:div w:id="411659869">
              <w:marLeft w:val="0"/>
              <w:marRight w:val="0"/>
              <w:marTop w:val="0"/>
              <w:marBottom w:val="0"/>
              <w:divBdr>
                <w:top w:val="none" w:sz="0" w:space="0" w:color="auto"/>
                <w:left w:val="none" w:sz="0" w:space="0" w:color="auto"/>
                <w:bottom w:val="none" w:sz="0" w:space="0" w:color="auto"/>
                <w:right w:val="none" w:sz="0" w:space="0" w:color="auto"/>
              </w:divBdr>
            </w:div>
            <w:div w:id="1306199512">
              <w:marLeft w:val="0"/>
              <w:marRight w:val="0"/>
              <w:marTop w:val="0"/>
              <w:marBottom w:val="0"/>
              <w:divBdr>
                <w:top w:val="none" w:sz="0" w:space="0" w:color="auto"/>
                <w:left w:val="none" w:sz="0" w:space="0" w:color="auto"/>
                <w:bottom w:val="none" w:sz="0" w:space="0" w:color="auto"/>
                <w:right w:val="none" w:sz="0" w:space="0" w:color="auto"/>
              </w:divBdr>
            </w:div>
            <w:div w:id="1036276760">
              <w:marLeft w:val="0"/>
              <w:marRight w:val="0"/>
              <w:marTop w:val="0"/>
              <w:marBottom w:val="0"/>
              <w:divBdr>
                <w:top w:val="none" w:sz="0" w:space="0" w:color="auto"/>
                <w:left w:val="none" w:sz="0" w:space="0" w:color="auto"/>
                <w:bottom w:val="none" w:sz="0" w:space="0" w:color="auto"/>
                <w:right w:val="none" w:sz="0" w:space="0" w:color="auto"/>
              </w:divBdr>
            </w:div>
            <w:div w:id="1923493184">
              <w:marLeft w:val="0"/>
              <w:marRight w:val="0"/>
              <w:marTop w:val="0"/>
              <w:marBottom w:val="0"/>
              <w:divBdr>
                <w:top w:val="none" w:sz="0" w:space="0" w:color="auto"/>
                <w:left w:val="none" w:sz="0" w:space="0" w:color="auto"/>
                <w:bottom w:val="none" w:sz="0" w:space="0" w:color="auto"/>
                <w:right w:val="none" w:sz="0" w:space="0" w:color="auto"/>
              </w:divBdr>
            </w:div>
            <w:div w:id="2141144179">
              <w:marLeft w:val="0"/>
              <w:marRight w:val="0"/>
              <w:marTop w:val="0"/>
              <w:marBottom w:val="0"/>
              <w:divBdr>
                <w:top w:val="none" w:sz="0" w:space="0" w:color="auto"/>
                <w:left w:val="none" w:sz="0" w:space="0" w:color="auto"/>
                <w:bottom w:val="none" w:sz="0" w:space="0" w:color="auto"/>
                <w:right w:val="none" w:sz="0" w:space="0" w:color="auto"/>
              </w:divBdr>
            </w:div>
            <w:div w:id="1091853846">
              <w:marLeft w:val="0"/>
              <w:marRight w:val="0"/>
              <w:marTop w:val="0"/>
              <w:marBottom w:val="0"/>
              <w:divBdr>
                <w:top w:val="none" w:sz="0" w:space="0" w:color="auto"/>
                <w:left w:val="none" w:sz="0" w:space="0" w:color="auto"/>
                <w:bottom w:val="none" w:sz="0" w:space="0" w:color="auto"/>
                <w:right w:val="none" w:sz="0" w:space="0" w:color="auto"/>
              </w:divBdr>
            </w:div>
            <w:div w:id="366688086">
              <w:marLeft w:val="0"/>
              <w:marRight w:val="0"/>
              <w:marTop w:val="0"/>
              <w:marBottom w:val="0"/>
              <w:divBdr>
                <w:top w:val="none" w:sz="0" w:space="0" w:color="auto"/>
                <w:left w:val="none" w:sz="0" w:space="0" w:color="auto"/>
                <w:bottom w:val="none" w:sz="0" w:space="0" w:color="auto"/>
                <w:right w:val="none" w:sz="0" w:space="0" w:color="auto"/>
              </w:divBdr>
            </w:div>
            <w:div w:id="396442702">
              <w:marLeft w:val="0"/>
              <w:marRight w:val="0"/>
              <w:marTop w:val="0"/>
              <w:marBottom w:val="0"/>
              <w:divBdr>
                <w:top w:val="none" w:sz="0" w:space="0" w:color="auto"/>
                <w:left w:val="none" w:sz="0" w:space="0" w:color="auto"/>
                <w:bottom w:val="none" w:sz="0" w:space="0" w:color="auto"/>
                <w:right w:val="none" w:sz="0" w:space="0" w:color="auto"/>
              </w:divBdr>
            </w:div>
            <w:div w:id="262298417">
              <w:marLeft w:val="0"/>
              <w:marRight w:val="0"/>
              <w:marTop w:val="0"/>
              <w:marBottom w:val="0"/>
              <w:divBdr>
                <w:top w:val="none" w:sz="0" w:space="0" w:color="auto"/>
                <w:left w:val="none" w:sz="0" w:space="0" w:color="auto"/>
                <w:bottom w:val="none" w:sz="0" w:space="0" w:color="auto"/>
                <w:right w:val="none" w:sz="0" w:space="0" w:color="auto"/>
              </w:divBdr>
            </w:div>
            <w:div w:id="797838310">
              <w:marLeft w:val="0"/>
              <w:marRight w:val="0"/>
              <w:marTop w:val="0"/>
              <w:marBottom w:val="0"/>
              <w:divBdr>
                <w:top w:val="none" w:sz="0" w:space="0" w:color="auto"/>
                <w:left w:val="none" w:sz="0" w:space="0" w:color="auto"/>
                <w:bottom w:val="none" w:sz="0" w:space="0" w:color="auto"/>
                <w:right w:val="none" w:sz="0" w:space="0" w:color="auto"/>
              </w:divBdr>
            </w:div>
            <w:div w:id="2071725781">
              <w:marLeft w:val="0"/>
              <w:marRight w:val="0"/>
              <w:marTop w:val="0"/>
              <w:marBottom w:val="0"/>
              <w:divBdr>
                <w:top w:val="none" w:sz="0" w:space="0" w:color="auto"/>
                <w:left w:val="none" w:sz="0" w:space="0" w:color="auto"/>
                <w:bottom w:val="none" w:sz="0" w:space="0" w:color="auto"/>
                <w:right w:val="none" w:sz="0" w:space="0" w:color="auto"/>
              </w:divBdr>
            </w:div>
            <w:div w:id="1854956451">
              <w:marLeft w:val="0"/>
              <w:marRight w:val="0"/>
              <w:marTop w:val="0"/>
              <w:marBottom w:val="0"/>
              <w:divBdr>
                <w:top w:val="none" w:sz="0" w:space="0" w:color="auto"/>
                <w:left w:val="none" w:sz="0" w:space="0" w:color="auto"/>
                <w:bottom w:val="none" w:sz="0" w:space="0" w:color="auto"/>
                <w:right w:val="none" w:sz="0" w:space="0" w:color="auto"/>
              </w:divBdr>
            </w:div>
            <w:div w:id="279839627">
              <w:marLeft w:val="0"/>
              <w:marRight w:val="0"/>
              <w:marTop w:val="0"/>
              <w:marBottom w:val="0"/>
              <w:divBdr>
                <w:top w:val="none" w:sz="0" w:space="0" w:color="auto"/>
                <w:left w:val="none" w:sz="0" w:space="0" w:color="auto"/>
                <w:bottom w:val="none" w:sz="0" w:space="0" w:color="auto"/>
                <w:right w:val="none" w:sz="0" w:space="0" w:color="auto"/>
              </w:divBdr>
            </w:div>
            <w:div w:id="1407150867">
              <w:marLeft w:val="0"/>
              <w:marRight w:val="0"/>
              <w:marTop w:val="0"/>
              <w:marBottom w:val="0"/>
              <w:divBdr>
                <w:top w:val="none" w:sz="0" w:space="0" w:color="auto"/>
                <w:left w:val="none" w:sz="0" w:space="0" w:color="auto"/>
                <w:bottom w:val="none" w:sz="0" w:space="0" w:color="auto"/>
                <w:right w:val="none" w:sz="0" w:space="0" w:color="auto"/>
              </w:divBdr>
            </w:div>
          </w:divsChild>
        </w:div>
        <w:div w:id="1612934190">
          <w:marLeft w:val="0"/>
          <w:marRight w:val="0"/>
          <w:marTop w:val="0"/>
          <w:marBottom w:val="0"/>
          <w:divBdr>
            <w:top w:val="none" w:sz="0" w:space="0" w:color="auto"/>
            <w:left w:val="none" w:sz="0" w:space="0" w:color="auto"/>
            <w:bottom w:val="none" w:sz="0" w:space="0" w:color="auto"/>
            <w:right w:val="none" w:sz="0" w:space="0" w:color="auto"/>
          </w:divBdr>
          <w:divsChild>
            <w:div w:id="1336960825">
              <w:marLeft w:val="0"/>
              <w:marRight w:val="0"/>
              <w:marTop w:val="0"/>
              <w:marBottom w:val="0"/>
              <w:divBdr>
                <w:top w:val="none" w:sz="0" w:space="0" w:color="auto"/>
                <w:left w:val="none" w:sz="0" w:space="0" w:color="auto"/>
                <w:bottom w:val="none" w:sz="0" w:space="0" w:color="auto"/>
                <w:right w:val="none" w:sz="0" w:space="0" w:color="auto"/>
              </w:divBdr>
            </w:div>
            <w:div w:id="622663047">
              <w:marLeft w:val="0"/>
              <w:marRight w:val="0"/>
              <w:marTop w:val="0"/>
              <w:marBottom w:val="0"/>
              <w:divBdr>
                <w:top w:val="none" w:sz="0" w:space="0" w:color="auto"/>
                <w:left w:val="none" w:sz="0" w:space="0" w:color="auto"/>
                <w:bottom w:val="none" w:sz="0" w:space="0" w:color="auto"/>
                <w:right w:val="none" w:sz="0" w:space="0" w:color="auto"/>
              </w:divBdr>
            </w:div>
            <w:div w:id="1794517975">
              <w:marLeft w:val="0"/>
              <w:marRight w:val="0"/>
              <w:marTop w:val="0"/>
              <w:marBottom w:val="0"/>
              <w:divBdr>
                <w:top w:val="none" w:sz="0" w:space="0" w:color="auto"/>
                <w:left w:val="none" w:sz="0" w:space="0" w:color="auto"/>
                <w:bottom w:val="none" w:sz="0" w:space="0" w:color="auto"/>
                <w:right w:val="none" w:sz="0" w:space="0" w:color="auto"/>
              </w:divBdr>
            </w:div>
            <w:div w:id="990602827">
              <w:marLeft w:val="0"/>
              <w:marRight w:val="0"/>
              <w:marTop w:val="0"/>
              <w:marBottom w:val="0"/>
              <w:divBdr>
                <w:top w:val="none" w:sz="0" w:space="0" w:color="auto"/>
                <w:left w:val="none" w:sz="0" w:space="0" w:color="auto"/>
                <w:bottom w:val="none" w:sz="0" w:space="0" w:color="auto"/>
                <w:right w:val="none" w:sz="0" w:space="0" w:color="auto"/>
              </w:divBdr>
            </w:div>
            <w:div w:id="1927685090">
              <w:marLeft w:val="0"/>
              <w:marRight w:val="0"/>
              <w:marTop w:val="0"/>
              <w:marBottom w:val="0"/>
              <w:divBdr>
                <w:top w:val="none" w:sz="0" w:space="0" w:color="auto"/>
                <w:left w:val="none" w:sz="0" w:space="0" w:color="auto"/>
                <w:bottom w:val="none" w:sz="0" w:space="0" w:color="auto"/>
                <w:right w:val="none" w:sz="0" w:space="0" w:color="auto"/>
              </w:divBdr>
            </w:div>
            <w:div w:id="447435038">
              <w:marLeft w:val="0"/>
              <w:marRight w:val="0"/>
              <w:marTop w:val="0"/>
              <w:marBottom w:val="0"/>
              <w:divBdr>
                <w:top w:val="none" w:sz="0" w:space="0" w:color="auto"/>
                <w:left w:val="none" w:sz="0" w:space="0" w:color="auto"/>
                <w:bottom w:val="none" w:sz="0" w:space="0" w:color="auto"/>
                <w:right w:val="none" w:sz="0" w:space="0" w:color="auto"/>
              </w:divBdr>
            </w:div>
            <w:div w:id="114369779">
              <w:marLeft w:val="0"/>
              <w:marRight w:val="0"/>
              <w:marTop w:val="0"/>
              <w:marBottom w:val="0"/>
              <w:divBdr>
                <w:top w:val="none" w:sz="0" w:space="0" w:color="auto"/>
                <w:left w:val="none" w:sz="0" w:space="0" w:color="auto"/>
                <w:bottom w:val="none" w:sz="0" w:space="0" w:color="auto"/>
                <w:right w:val="none" w:sz="0" w:space="0" w:color="auto"/>
              </w:divBdr>
            </w:div>
            <w:div w:id="1652950636">
              <w:marLeft w:val="0"/>
              <w:marRight w:val="0"/>
              <w:marTop w:val="0"/>
              <w:marBottom w:val="0"/>
              <w:divBdr>
                <w:top w:val="none" w:sz="0" w:space="0" w:color="auto"/>
                <w:left w:val="none" w:sz="0" w:space="0" w:color="auto"/>
                <w:bottom w:val="none" w:sz="0" w:space="0" w:color="auto"/>
                <w:right w:val="none" w:sz="0" w:space="0" w:color="auto"/>
              </w:divBdr>
            </w:div>
            <w:div w:id="1437212980">
              <w:marLeft w:val="0"/>
              <w:marRight w:val="0"/>
              <w:marTop w:val="0"/>
              <w:marBottom w:val="0"/>
              <w:divBdr>
                <w:top w:val="none" w:sz="0" w:space="0" w:color="auto"/>
                <w:left w:val="none" w:sz="0" w:space="0" w:color="auto"/>
                <w:bottom w:val="none" w:sz="0" w:space="0" w:color="auto"/>
                <w:right w:val="none" w:sz="0" w:space="0" w:color="auto"/>
              </w:divBdr>
            </w:div>
            <w:div w:id="125507622">
              <w:marLeft w:val="0"/>
              <w:marRight w:val="0"/>
              <w:marTop w:val="0"/>
              <w:marBottom w:val="0"/>
              <w:divBdr>
                <w:top w:val="none" w:sz="0" w:space="0" w:color="auto"/>
                <w:left w:val="none" w:sz="0" w:space="0" w:color="auto"/>
                <w:bottom w:val="none" w:sz="0" w:space="0" w:color="auto"/>
                <w:right w:val="none" w:sz="0" w:space="0" w:color="auto"/>
              </w:divBdr>
            </w:div>
            <w:div w:id="1810248555">
              <w:marLeft w:val="0"/>
              <w:marRight w:val="0"/>
              <w:marTop w:val="0"/>
              <w:marBottom w:val="0"/>
              <w:divBdr>
                <w:top w:val="none" w:sz="0" w:space="0" w:color="auto"/>
                <w:left w:val="none" w:sz="0" w:space="0" w:color="auto"/>
                <w:bottom w:val="none" w:sz="0" w:space="0" w:color="auto"/>
                <w:right w:val="none" w:sz="0" w:space="0" w:color="auto"/>
              </w:divBdr>
            </w:div>
            <w:div w:id="330915330">
              <w:marLeft w:val="0"/>
              <w:marRight w:val="0"/>
              <w:marTop w:val="0"/>
              <w:marBottom w:val="0"/>
              <w:divBdr>
                <w:top w:val="none" w:sz="0" w:space="0" w:color="auto"/>
                <w:left w:val="none" w:sz="0" w:space="0" w:color="auto"/>
                <w:bottom w:val="none" w:sz="0" w:space="0" w:color="auto"/>
                <w:right w:val="none" w:sz="0" w:space="0" w:color="auto"/>
              </w:divBdr>
            </w:div>
            <w:div w:id="214702880">
              <w:marLeft w:val="0"/>
              <w:marRight w:val="0"/>
              <w:marTop w:val="0"/>
              <w:marBottom w:val="0"/>
              <w:divBdr>
                <w:top w:val="none" w:sz="0" w:space="0" w:color="auto"/>
                <w:left w:val="none" w:sz="0" w:space="0" w:color="auto"/>
                <w:bottom w:val="none" w:sz="0" w:space="0" w:color="auto"/>
                <w:right w:val="none" w:sz="0" w:space="0" w:color="auto"/>
              </w:divBdr>
            </w:div>
            <w:div w:id="2104958755">
              <w:marLeft w:val="0"/>
              <w:marRight w:val="0"/>
              <w:marTop w:val="0"/>
              <w:marBottom w:val="0"/>
              <w:divBdr>
                <w:top w:val="none" w:sz="0" w:space="0" w:color="auto"/>
                <w:left w:val="none" w:sz="0" w:space="0" w:color="auto"/>
                <w:bottom w:val="none" w:sz="0" w:space="0" w:color="auto"/>
                <w:right w:val="none" w:sz="0" w:space="0" w:color="auto"/>
              </w:divBdr>
            </w:div>
            <w:div w:id="523593831">
              <w:marLeft w:val="0"/>
              <w:marRight w:val="0"/>
              <w:marTop w:val="0"/>
              <w:marBottom w:val="0"/>
              <w:divBdr>
                <w:top w:val="none" w:sz="0" w:space="0" w:color="auto"/>
                <w:left w:val="none" w:sz="0" w:space="0" w:color="auto"/>
                <w:bottom w:val="none" w:sz="0" w:space="0" w:color="auto"/>
                <w:right w:val="none" w:sz="0" w:space="0" w:color="auto"/>
              </w:divBdr>
            </w:div>
            <w:div w:id="366030198">
              <w:marLeft w:val="0"/>
              <w:marRight w:val="0"/>
              <w:marTop w:val="0"/>
              <w:marBottom w:val="0"/>
              <w:divBdr>
                <w:top w:val="none" w:sz="0" w:space="0" w:color="auto"/>
                <w:left w:val="none" w:sz="0" w:space="0" w:color="auto"/>
                <w:bottom w:val="none" w:sz="0" w:space="0" w:color="auto"/>
                <w:right w:val="none" w:sz="0" w:space="0" w:color="auto"/>
              </w:divBdr>
            </w:div>
            <w:div w:id="181674171">
              <w:marLeft w:val="0"/>
              <w:marRight w:val="0"/>
              <w:marTop w:val="0"/>
              <w:marBottom w:val="0"/>
              <w:divBdr>
                <w:top w:val="none" w:sz="0" w:space="0" w:color="auto"/>
                <w:left w:val="none" w:sz="0" w:space="0" w:color="auto"/>
                <w:bottom w:val="none" w:sz="0" w:space="0" w:color="auto"/>
                <w:right w:val="none" w:sz="0" w:space="0" w:color="auto"/>
              </w:divBdr>
            </w:div>
            <w:div w:id="1090735385">
              <w:marLeft w:val="0"/>
              <w:marRight w:val="0"/>
              <w:marTop w:val="0"/>
              <w:marBottom w:val="0"/>
              <w:divBdr>
                <w:top w:val="none" w:sz="0" w:space="0" w:color="auto"/>
                <w:left w:val="none" w:sz="0" w:space="0" w:color="auto"/>
                <w:bottom w:val="none" w:sz="0" w:space="0" w:color="auto"/>
                <w:right w:val="none" w:sz="0" w:space="0" w:color="auto"/>
              </w:divBdr>
            </w:div>
            <w:div w:id="1721125698">
              <w:marLeft w:val="0"/>
              <w:marRight w:val="0"/>
              <w:marTop w:val="0"/>
              <w:marBottom w:val="0"/>
              <w:divBdr>
                <w:top w:val="none" w:sz="0" w:space="0" w:color="auto"/>
                <w:left w:val="none" w:sz="0" w:space="0" w:color="auto"/>
                <w:bottom w:val="none" w:sz="0" w:space="0" w:color="auto"/>
                <w:right w:val="none" w:sz="0" w:space="0" w:color="auto"/>
              </w:divBdr>
            </w:div>
            <w:div w:id="1258253479">
              <w:marLeft w:val="0"/>
              <w:marRight w:val="0"/>
              <w:marTop w:val="0"/>
              <w:marBottom w:val="0"/>
              <w:divBdr>
                <w:top w:val="none" w:sz="0" w:space="0" w:color="auto"/>
                <w:left w:val="none" w:sz="0" w:space="0" w:color="auto"/>
                <w:bottom w:val="none" w:sz="0" w:space="0" w:color="auto"/>
                <w:right w:val="none" w:sz="0" w:space="0" w:color="auto"/>
              </w:divBdr>
            </w:div>
          </w:divsChild>
        </w:div>
        <w:div w:id="1279068691">
          <w:marLeft w:val="0"/>
          <w:marRight w:val="0"/>
          <w:marTop w:val="0"/>
          <w:marBottom w:val="0"/>
          <w:divBdr>
            <w:top w:val="none" w:sz="0" w:space="0" w:color="auto"/>
            <w:left w:val="none" w:sz="0" w:space="0" w:color="auto"/>
            <w:bottom w:val="none" w:sz="0" w:space="0" w:color="auto"/>
            <w:right w:val="none" w:sz="0" w:space="0" w:color="auto"/>
          </w:divBdr>
          <w:divsChild>
            <w:div w:id="1375276775">
              <w:marLeft w:val="0"/>
              <w:marRight w:val="0"/>
              <w:marTop w:val="0"/>
              <w:marBottom w:val="0"/>
              <w:divBdr>
                <w:top w:val="none" w:sz="0" w:space="0" w:color="auto"/>
                <w:left w:val="none" w:sz="0" w:space="0" w:color="auto"/>
                <w:bottom w:val="none" w:sz="0" w:space="0" w:color="auto"/>
                <w:right w:val="none" w:sz="0" w:space="0" w:color="auto"/>
              </w:divBdr>
            </w:div>
            <w:div w:id="862674785">
              <w:marLeft w:val="0"/>
              <w:marRight w:val="0"/>
              <w:marTop w:val="0"/>
              <w:marBottom w:val="0"/>
              <w:divBdr>
                <w:top w:val="none" w:sz="0" w:space="0" w:color="auto"/>
                <w:left w:val="none" w:sz="0" w:space="0" w:color="auto"/>
                <w:bottom w:val="none" w:sz="0" w:space="0" w:color="auto"/>
                <w:right w:val="none" w:sz="0" w:space="0" w:color="auto"/>
              </w:divBdr>
            </w:div>
            <w:div w:id="866865685">
              <w:marLeft w:val="0"/>
              <w:marRight w:val="0"/>
              <w:marTop w:val="0"/>
              <w:marBottom w:val="0"/>
              <w:divBdr>
                <w:top w:val="none" w:sz="0" w:space="0" w:color="auto"/>
                <w:left w:val="none" w:sz="0" w:space="0" w:color="auto"/>
                <w:bottom w:val="none" w:sz="0" w:space="0" w:color="auto"/>
                <w:right w:val="none" w:sz="0" w:space="0" w:color="auto"/>
              </w:divBdr>
            </w:div>
            <w:div w:id="1264535113">
              <w:marLeft w:val="0"/>
              <w:marRight w:val="0"/>
              <w:marTop w:val="0"/>
              <w:marBottom w:val="0"/>
              <w:divBdr>
                <w:top w:val="none" w:sz="0" w:space="0" w:color="auto"/>
                <w:left w:val="none" w:sz="0" w:space="0" w:color="auto"/>
                <w:bottom w:val="none" w:sz="0" w:space="0" w:color="auto"/>
                <w:right w:val="none" w:sz="0" w:space="0" w:color="auto"/>
              </w:divBdr>
            </w:div>
            <w:div w:id="17240018">
              <w:marLeft w:val="0"/>
              <w:marRight w:val="0"/>
              <w:marTop w:val="0"/>
              <w:marBottom w:val="0"/>
              <w:divBdr>
                <w:top w:val="none" w:sz="0" w:space="0" w:color="auto"/>
                <w:left w:val="none" w:sz="0" w:space="0" w:color="auto"/>
                <w:bottom w:val="none" w:sz="0" w:space="0" w:color="auto"/>
                <w:right w:val="none" w:sz="0" w:space="0" w:color="auto"/>
              </w:divBdr>
            </w:div>
            <w:div w:id="1808281102">
              <w:marLeft w:val="0"/>
              <w:marRight w:val="0"/>
              <w:marTop w:val="0"/>
              <w:marBottom w:val="0"/>
              <w:divBdr>
                <w:top w:val="none" w:sz="0" w:space="0" w:color="auto"/>
                <w:left w:val="none" w:sz="0" w:space="0" w:color="auto"/>
                <w:bottom w:val="none" w:sz="0" w:space="0" w:color="auto"/>
                <w:right w:val="none" w:sz="0" w:space="0" w:color="auto"/>
              </w:divBdr>
            </w:div>
            <w:div w:id="1719428637">
              <w:marLeft w:val="0"/>
              <w:marRight w:val="0"/>
              <w:marTop w:val="0"/>
              <w:marBottom w:val="0"/>
              <w:divBdr>
                <w:top w:val="none" w:sz="0" w:space="0" w:color="auto"/>
                <w:left w:val="none" w:sz="0" w:space="0" w:color="auto"/>
                <w:bottom w:val="none" w:sz="0" w:space="0" w:color="auto"/>
                <w:right w:val="none" w:sz="0" w:space="0" w:color="auto"/>
              </w:divBdr>
            </w:div>
            <w:div w:id="1613130766">
              <w:marLeft w:val="0"/>
              <w:marRight w:val="0"/>
              <w:marTop w:val="0"/>
              <w:marBottom w:val="0"/>
              <w:divBdr>
                <w:top w:val="none" w:sz="0" w:space="0" w:color="auto"/>
                <w:left w:val="none" w:sz="0" w:space="0" w:color="auto"/>
                <w:bottom w:val="none" w:sz="0" w:space="0" w:color="auto"/>
                <w:right w:val="none" w:sz="0" w:space="0" w:color="auto"/>
              </w:divBdr>
            </w:div>
            <w:div w:id="2017926787">
              <w:marLeft w:val="0"/>
              <w:marRight w:val="0"/>
              <w:marTop w:val="0"/>
              <w:marBottom w:val="0"/>
              <w:divBdr>
                <w:top w:val="none" w:sz="0" w:space="0" w:color="auto"/>
                <w:left w:val="none" w:sz="0" w:space="0" w:color="auto"/>
                <w:bottom w:val="none" w:sz="0" w:space="0" w:color="auto"/>
                <w:right w:val="none" w:sz="0" w:space="0" w:color="auto"/>
              </w:divBdr>
            </w:div>
            <w:div w:id="1284731247">
              <w:marLeft w:val="0"/>
              <w:marRight w:val="0"/>
              <w:marTop w:val="0"/>
              <w:marBottom w:val="0"/>
              <w:divBdr>
                <w:top w:val="none" w:sz="0" w:space="0" w:color="auto"/>
                <w:left w:val="none" w:sz="0" w:space="0" w:color="auto"/>
                <w:bottom w:val="none" w:sz="0" w:space="0" w:color="auto"/>
                <w:right w:val="none" w:sz="0" w:space="0" w:color="auto"/>
              </w:divBdr>
            </w:div>
            <w:div w:id="1655714774">
              <w:marLeft w:val="0"/>
              <w:marRight w:val="0"/>
              <w:marTop w:val="0"/>
              <w:marBottom w:val="0"/>
              <w:divBdr>
                <w:top w:val="none" w:sz="0" w:space="0" w:color="auto"/>
                <w:left w:val="none" w:sz="0" w:space="0" w:color="auto"/>
                <w:bottom w:val="none" w:sz="0" w:space="0" w:color="auto"/>
                <w:right w:val="none" w:sz="0" w:space="0" w:color="auto"/>
              </w:divBdr>
            </w:div>
            <w:div w:id="863904323">
              <w:marLeft w:val="0"/>
              <w:marRight w:val="0"/>
              <w:marTop w:val="0"/>
              <w:marBottom w:val="0"/>
              <w:divBdr>
                <w:top w:val="none" w:sz="0" w:space="0" w:color="auto"/>
                <w:left w:val="none" w:sz="0" w:space="0" w:color="auto"/>
                <w:bottom w:val="none" w:sz="0" w:space="0" w:color="auto"/>
                <w:right w:val="none" w:sz="0" w:space="0" w:color="auto"/>
              </w:divBdr>
            </w:div>
            <w:div w:id="278417413">
              <w:marLeft w:val="0"/>
              <w:marRight w:val="0"/>
              <w:marTop w:val="0"/>
              <w:marBottom w:val="0"/>
              <w:divBdr>
                <w:top w:val="none" w:sz="0" w:space="0" w:color="auto"/>
                <w:left w:val="none" w:sz="0" w:space="0" w:color="auto"/>
                <w:bottom w:val="none" w:sz="0" w:space="0" w:color="auto"/>
                <w:right w:val="none" w:sz="0" w:space="0" w:color="auto"/>
              </w:divBdr>
            </w:div>
            <w:div w:id="1113548800">
              <w:marLeft w:val="0"/>
              <w:marRight w:val="0"/>
              <w:marTop w:val="0"/>
              <w:marBottom w:val="0"/>
              <w:divBdr>
                <w:top w:val="none" w:sz="0" w:space="0" w:color="auto"/>
                <w:left w:val="none" w:sz="0" w:space="0" w:color="auto"/>
                <w:bottom w:val="none" w:sz="0" w:space="0" w:color="auto"/>
                <w:right w:val="none" w:sz="0" w:space="0" w:color="auto"/>
              </w:divBdr>
            </w:div>
            <w:div w:id="2025132533">
              <w:marLeft w:val="0"/>
              <w:marRight w:val="0"/>
              <w:marTop w:val="0"/>
              <w:marBottom w:val="0"/>
              <w:divBdr>
                <w:top w:val="none" w:sz="0" w:space="0" w:color="auto"/>
                <w:left w:val="none" w:sz="0" w:space="0" w:color="auto"/>
                <w:bottom w:val="none" w:sz="0" w:space="0" w:color="auto"/>
                <w:right w:val="none" w:sz="0" w:space="0" w:color="auto"/>
              </w:divBdr>
            </w:div>
            <w:div w:id="1790661050">
              <w:marLeft w:val="0"/>
              <w:marRight w:val="0"/>
              <w:marTop w:val="0"/>
              <w:marBottom w:val="0"/>
              <w:divBdr>
                <w:top w:val="none" w:sz="0" w:space="0" w:color="auto"/>
                <w:left w:val="none" w:sz="0" w:space="0" w:color="auto"/>
                <w:bottom w:val="none" w:sz="0" w:space="0" w:color="auto"/>
                <w:right w:val="none" w:sz="0" w:space="0" w:color="auto"/>
              </w:divBdr>
            </w:div>
            <w:div w:id="1756248962">
              <w:marLeft w:val="0"/>
              <w:marRight w:val="0"/>
              <w:marTop w:val="0"/>
              <w:marBottom w:val="0"/>
              <w:divBdr>
                <w:top w:val="none" w:sz="0" w:space="0" w:color="auto"/>
                <w:left w:val="none" w:sz="0" w:space="0" w:color="auto"/>
                <w:bottom w:val="none" w:sz="0" w:space="0" w:color="auto"/>
                <w:right w:val="none" w:sz="0" w:space="0" w:color="auto"/>
              </w:divBdr>
            </w:div>
            <w:div w:id="458496160">
              <w:marLeft w:val="0"/>
              <w:marRight w:val="0"/>
              <w:marTop w:val="0"/>
              <w:marBottom w:val="0"/>
              <w:divBdr>
                <w:top w:val="none" w:sz="0" w:space="0" w:color="auto"/>
                <w:left w:val="none" w:sz="0" w:space="0" w:color="auto"/>
                <w:bottom w:val="none" w:sz="0" w:space="0" w:color="auto"/>
                <w:right w:val="none" w:sz="0" w:space="0" w:color="auto"/>
              </w:divBdr>
            </w:div>
            <w:div w:id="1254244870">
              <w:marLeft w:val="0"/>
              <w:marRight w:val="0"/>
              <w:marTop w:val="0"/>
              <w:marBottom w:val="0"/>
              <w:divBdr>
                <w:top w:val="none" w:sz="0" w:space="0" w:color="auto"/>
                <w:left w:val="none" w:sz="0" w:space="0" w:color="auto"/>
                <w:bottom w:val="none" w:sz="0" w:space="0" w:color="auto"/>
                <w:right w:val="none" w:sz="0" w:space="0" w:color="auto"/>
              </w:divBdr>
            </w:div>
            <w:div w:id="149759497">
              <w:marLeft w:val="0"/>
              <w:marRight w:val="0"/>
              <w:marTop w:val="0"/>
              <w:marBottom w:val="0"/>
              <w:divBdr>
                <w:top w:val="none" w:sz="0" w:space="0" w:color="auto"/>
                <w:left w:val="none" w:sz="0" w:space="0" w:color="auto"/>
                <w:bottom w:val="none" w:sz="0" w:space="0" w:color="auto"/>
                <w:right w:val="none" w:sz="0" w:space="0" w:color="auto"/>
              </w:divBdr>
            </w:div>
          </w:divsChild>
        </w:div>
        <w:div w:id="1224174495">
          <w:marLeft w:val="0"/>
          <w:marRight w:val="0"/>
          <w:marTop w:val="0"/>
          <w:marBottom w:val="0"/>
          <w:divBdr>
            <w:top w:val="none" w:sz="0" w:space="0" w:color="auto"/>
            <w:left w:val="none" w:sz="0" w:space="0" w:color="auto"/>
            <w:bottom w:val="none" w:sz="0" w:space="0" w:color="auto"/>
            <w:right w:val="none" w:sz="0" w:space="0" w:color="auto"/>
          </w:divBdr>
          <w:divsChild>
            <w:div w:id="2082867485">
              <w:marLeft w:val="0"/>
              <w:marRight w:val="0"/>
              <w:marTop w:val="0"/>
              <w:marBottom w:val="0"/>
              <w:divBdr>
                <w:top w:val="none" w:sz="0" w:space="0" w:color="auto"/>
                <w:left w:val="none" w:sz="0" w:space="0" w:color="auto"/>
                <w:bottom w:val="none" w:sz="0" w:space="0" w:color="auto"/>
                <w:right w:val="none" w:sz="0" w:space="0" w:color="auto"/>
              </w:divBdr>
            </w:div>
            <w:div w:id="461389305">
              <w:marLeft w:val="0"/>
              <w:marRight w:val="0"/>
              <w:marTop w:val="0"/>
              <w:marBottom w:val="0"/>
              <w:divBdr>
                <w:top w:val="none" w:sz="0" w:space="0" w:color="auto"/>
                <w:left w:val="none" w:sz="0" w:space="0" w:color="auto"/>
                <w:bottom w:val="none" w:sz="0" w:space="0" w:color="auto"/>
                <w:right w:val="none" w:sz="0" w:space="0" w:color="auto"/>
              </w:divBdr>
            </w:div>
            <w:div w:id="466582939">
              <w:marLeft w:val="0"/>
              <w:marRight w:val="0"/>
              <w:marTop w:val="0"/>
              <w:marBottom w:val="0"/>
              <w:divBdr>
                <w:top w:val="none" w:sz="0" w:space="0" w:color="auto"/>
                <w:left w:val="none" w:sz="0" w:space="0" w:color="auto"/>
                <w:bottom w:val="none" w:sz="0" w:space="0" w:color="auto"/>
                <w:right w:val="none" w:sz="0" w:space="0" w:color="auto"/>
              </w:divBdr>
            </w:div>
            <w:div w:id="1259676042">
              <w:marLeft w:val="0"/>
              <w:marRight w:val="0"/>
              <w:marTop w:val="0"/>
              <w:marBottom w:val="0"/>
              <w:divBdr>
                <w:top w:val="none" w:sz="0" w:space="0" w:color="auto"/>
                <w:left w:val="none" w:sz="0" w:space="0" w:color="auto"/>
                <w:bottom w:val="none" w:sz="0" w:space="0" w:color="auto"/>
                <w:right w:val="none" w:sz="0" w:space="0" w:color="auto"/>
              </w:divBdr>
            </w:div>
            <w:div w:id="870534452">
              <w:marLeft w:val="0"/>
              <w:marRight w:val="0"/>
              <w:marTop w:val="0"/>
              <w:marBottom w:val="0"/>
              <w:divBdr>
                <w:top w:val="none" w:sz="0" w:space="0" w:color="auto"/>
                <w:left w:val="none" w:sz="0" w:space="0" w:color="auto"/>
                <w:bottom w:val="none" w:sz="0" w:space="0" w:color="auto"/>
                <w:right w:val="none" w:sz="0" w:space="0" w:color="auto"/>
              </w:divBdr>
            </w:div>
            <w:div w:id="1952741963">
              <w:marLeft w:val="0"/>
              <w:marRight w:val="0"/>
              <w:marTop w:val="0"/>
              <w:marBottom w:val="0"/>
              <w:divBdr>
                <w:top w:val="none" w:sz="0" w:space="0" w:color="auto"/>
                <w:left w:val="none" w:sz="0" w:space="0" w:color="auto"/>
                <w:bottom w:val="none" w:sz="0" w:space="0" w:color="auto"/>
                <w:right w:val="none" w:sz="0" w:space="0" w:color="auto"/>
              </w:divBdr>
            </w:div>
            <w:div w:id="849225357">
              <w:marLeft w:val="0"/>
              <w:marRight w:val="0"/>
              <w:marTop w:val="0"/>
              <w:marBottom w:val="0"/>
              <w:divBdr>
                <w:top w:val="none" w:sz="0" w:space="0" w:color="auto"/>
                <w:left w:val="none" w:sz="0" w:space="0" w:color="auto"/>
                <w:bottom w:val="none" w:sz="0" w:space="0" w:color="auto"/>
                <w:right w:val="none" w:sz="0" w:space="0" w:color="auto"/>
              </w:divBdr>
            </w:div>
            <w:div w:id="1933080883">
              <w:marLeft w:val="0"/>
              <w:marRight w:val="0"/>
              <w:marTop w:val="0"/>
              <w:marBottom w:val="0"/>
              <w:divBdr>
                <w:top w:val="none" w:sz="0" w:space="0" w:color="auto"/>
                <w:left w:val="none" w:sz="0" w:space="0" w:color="auto"/>
                <w:bottom w:val="none" w:sz="0" w:space="0" w:color="auto"/>
                <w:right w:val="none" w:sz="0" w:space="0" w:color="auto"/>
              </w:divBdr>
            </w:div>
            <w:div w:id="1381780072">
              <w:marLeft w:val="0"/>
              <w:marRight w:val="0"/>
              <w:marTop w:val="0"/>
              <w:marBottom w:val="0"/>
              <w:divBdr>
                <w:top w:val="none" w:sz="0" w:space="0" w:color="auto"/>
                <w:left w:val="none" w:sz="0" w:space="0" w:color="auto"/>
                <w:bottom w:val="none" w:sz="0" w:space="0" w:color="auto"/>
                <w:right w:val="none" w:sz="0" w:space="0" w:color="auto"/>
              </w:divBdr>
            </w:div>
            <w:div w:id="70199961">
              <w:marLeft w:val="0"/>
              <w:marRight w:val="0"/>
              <w:marTop w:val="0"/>
              <w:marBottom w:val="0"/>
              <w:divBdr>
                <w:top w:val="none" w:sz="0" w:space="0" w:color="auto"/>
                <w:left w:val="none" w:sz="0" w:space="0" w:color="auto"/>
                <w:bottom w:val="none" w:sz="0" w:space="0" w:color="auto"/>
                <w:right w:val="none" w:sz="0" w:space="0" w:color="auto"/>
              </w:divBdr>
            </w:div>
            <w:div w:id="1077825065">
              <w:marLeft w:val="0"/>
              <w:marRight w:val="0"/>
              <w:marTop w:val="0"/>
              <w:marBottom w:val="0"/>
              <w:divBdr>
                <w:top w:val="none" w:sz="0" w:space="0" w:color="auto"/>
                <w:left w:val="none" w:sz="0" w:space="0" w:color="auto"/>
                <w:bottom w:val="none" w:sz="0" w:space="0" w:color="auto"/>
                <w:right w:val="none" w:sz="0" w:space="0" w:color="auto"/>
              </w:divBdr>
            </w:div>
            <w:div w:id="406419308">
              <w:marLeft w:val="0"/>
              <w:marRight w:val="0"/>
              <w:marTop w:val="0"/>
              <w:marBottom w:val="0"/>
              <w:divBdr>
                <w:top w:val="none" w:sz="0" w:space="0" w:color="auto"/>
                <w:left w:val="none" w:sz="0" w:space="0" w:color="auto"/>
                <w:bottom w:val="none" w:sz="0" w:space="0" w:color="auto"/>
                <w:right w:val="none" w:sz="0" w:space="0" w:color="auto"/>
              </w:divBdr>
            </w:div>
            <w:div w:id="138812139">
              <w:marLeft w:val="0"/>
              <w:marRight w:val="0"/>
              <w:marTop w:val="0"/>
              <w:marBottom w:val="0"/>
              <w:divBdr>
                <w:top w:val="none" w:sz="0" w:space="0" w:color="auto"/>
                <w:left w:val="none" w:sz="0" w:space="0" w:color="auto"/>
                <w:bottom w:val="none" w:sz="0" w:space="0" w:color="auto"/>
                <w:right w:val="none" w:sz="0" w:space="0" w:color="auto"/>
              </w:divBdr>
            </w:div>
            <w:div w:id="930745044">
              <w:marLeft w:val="0"/>
              <w:marRight w:val="0"/>
              <w:marTop w:val="0"/>
              <w:marBottom w:val="0"/>
              <w:divBdr>
                <w:top w:val="none" w:sz="0" w:space="0" w:color="auto"/>
                <w:left w:val="none" w:sz="0" w:space="0" w:color="auto"/>
                <w:bottom w:val="none" w:sz="0" w:space="0" w:color="auto"/>
                <w:right w:val="none" w:sz="0" w:space="0" w:color="auto"/>
              </w:divBdr>
            </w:div>
            <w:div w:id="1980114501">
              <w:marLeft w:val="0"/>
              <w:marRight w:val="0"/>
              <w:marTop w:val="0"/>
              <w:marBottom w:val="0"/>
              <w:divBdr>
                <w:top w:val="none" w:sz="0" w:space="0" w:color="auto"/>
                <w:left w:val="none" w:sz="0" w:space="0" w:color="auto"/>
                <w:bottom w:val="none" w:sz="0" w:space="0" w:color="auto"/>
                <w:right w:val="none" w:sz="0" w:space="0" w:color="auto"/>
              </w:divBdr>
            </w:div>
            <w:div w:id="1530411097">
              <w:marLeft w:val="0"/>
              <w:marRight w:val="0"/>
              <w:marTop w:val="0"/>
              <w:marBottom w:val="0"/>
              <w:divBdr>
                <w:top w:val="none" w:sz="0" w:space="0" w:color="auto"/>
                <w:left w:val="none" w:sz="0" w:space="0" w:color="auto"/>
                <w:bottom w:val="none" w:sz="0" w:space="0" w:color="auto"/>
                <w:right w:val="none" w:sz="0" w:space="0" w:color="auto"/>
              </w:divBdr>
            </w:div>
            <w:div w:id="926690157">
              <w:marLeft w:val="0"/>
              <w:marRight w:val="0"/>
              <w:marTop w:val="0"/>
              <w:marBottom w:val="0"/>
              <w:divBdr>
                <w:top w:val="none" w:sz="0" w:space="0" w:color="auto"/>
                <w:left w:val="none" w:sz="0" w:space="0" w:color="auto"/>
                <w:bottom w:val="none" w:sz="0" w:space="0" w:color="auto"/>
                <w:right w:val="none" w:sz="0" w:space="0" w:color="auto"/>
              </w:divBdr>
            </w:div>
            <w:div w:id="279457412">
              <w:marLeft w:val="0"/>
              <w:marRight w:val="0"/>
              <w:marTop w:val="0"/>
              <w:marBottom w:val="0"/>
              <w:divBdr>
                <w:top w:val="none" w:sz="0" w:space="0" w:color="auto"/>
                <w:left w:val="none" w:sz="0" w:space="0" w:color="auto"/>
                <w:bottom w:val="none" w:sz="0" w:space="0" w:color="auto"/>
                <w:right w:val="none" w:sz="0" w:space="0" w:color="auto"/>
              </w:divBdr>
            </w:div>
            <w:div w:id="127825194">
              <w:marLeft w:val="0"/>
              <w:marRight w:val="0"/>
              <w:marTop w:val="0"/>
              <w:marBottom w:val="0"/>
              <w:divBdr>
                <w:top w:val="none" w:sz="0" w:space="0" w:color="auto"/>
                <w:left w:val="none" w:sz="0" w:space="0" w:color="auto"/>
                <w:bottom w:val="none" w:sz="0" w:space="0" w:color="auto"/>
                <w:right w:val="none" w:sz="0" w:space="0" w:color="auto"/>
              </w:divBdr>
            </w:div>
            <w:div w:id="51778400">
              <w:marLeft w:val="0"/>
              <w:marRight w:val="0"/>
              <w:marTop w:val="0"/>
              <w:marBottom w:val="0"/>
              <w:divBdr>
                <w:top w:val="none" w:sz="0" w:space="0" w:color="auto"/>
                <w:left w:val="none" w:sz="0" w:space="0" w:color="auto"/>
                <w:bottom w:val="none" w:sz="0" w:space="0" w:color="auto"/>
                <w:right w:val="none" w:sz="0" w:space="0" w:color="auto"/>
              </w:divBdr>
            </w:div>
          </w:divsChild>
        </w:div>
        <w:div w:id="803474008">
          <w:marLeft w:val="0"/>
          <w:marRight w:val="0"/>
          <w:marTop w:val="0"/>
          <w:marBottom w:val="0"/>
          <w:divBdr>
            <w:top w:val="none" w:sz="0" w:space="0" w:color="auto"/>
            <w:left w:val="none" w:sz="0" w:space="0" w:color="auto"/>
            <w:bottom w:val="none" w:sz="0" w:space="0" w:color="auto"/>
            <w:right w:val="none" w:sz="0" w:space="0" w:color="auto"/>
          </w:divBdr>
          <w:divsChild>
            <w:div w:id="1366440141">
              <w:marLeft w:val="0"/>
              <w:marRight w:val="0"/>
              <w:marTop w:val="0"/>
              <w:marBottom w:val="0"/>
              <w:divBdr>
                <w:top w:val="none" w:sz="0" w:space="0" w:color="auto"/>
                <w:left w:val="none" w:sz="0" w:space="0" w:color="auto"/>
                <w:bottom w:val="none" w:sz="0" w:space="0" w:color="auto"/>
                <w:right w:val="none" w:sz="0" w:space="0" w:color="auto"/>
              </w:divBdr>
            </w:div>
            <w:div w:id="381176308">
              <w:marLeft w:val="0"/>
              <w:marRight w:val="0"/>
              <w:marTop w:val="0"/>
              <w:marBottom w:val="0"/>
              <w:divBdr>
                <w:top w:val="none" w:sz="0" w:space="0" w:color="auto"/>
                <w:left w:val="none" w:sz="0" w:space="0" w:color="auto"/>
                <w:bottom w:val="none" w:sz="0" w:space="0" w:color="auto"/>
                <w:right w:val="none" w:sz="0" w:space="0" w:color="auto"/>
              </w:divBdr>
            </w:div>
            <w:div w:id="1001277149">
              <w:marLeft w:val="0"/>
              <w:marRight w:val="0"/>
              <w:marTop w:val="0"/>
              <w:marBottom w:val="0"/>
              <w:divBdr>
                <w:top w:val="none" w:sz="0" w:space="0" w:color="auto"/>
                <w:left w:val="none" w:sz="0" w:space="0" w:color="auto"/>
                <w:bottom w:val="none" w:sz="0" w:space="0" w:color="auto"/>
                <w:right w:val="none" w:sz="0" w:space="0" w:color="auto"/>
              </w:divBdr>
            </w:div>
            <w:div w:id="833836837">
              <w:marLeft w:val="0"/>
              <w:marRight w:val="0"/>
              <w:marTop w:val="0"/>
              <w:marBottom w:val="0"/>
              <w:divBdr>
                <w:top w:val="none" w:sz="0" w:space="0" w:color="auto"/>
                <w:left w:val="none" w:sz="0" w:space="0" w:color="auto"/>
                <w:bottom w:val="none" w:sz="0" w:space="0" w:color="auto"/>
                <w:right w:val="none" w:sz="0" w:space="0" w:color="auto"/>
              </w:divBdr>
            </w:div>
            <w:div w:id="1465122946">
              <w:marLeft w:val="0"/>
              <w:marRight w:val="0"/>
              <w:marTop w:val="0"/>
              <w:marBottom w:val="0"/>
              <w:divBdr>
                <w:top w:val="none" w:sz="0" w:space="0" w:color="auto"/>
                <w:left w:val="none" w:sz="0" w:space="0" w:color="auto"/>
                <w:bottom w:val="none" w:sz="0" w:space="0" w:color="auto"/>
                <w:right w:val="none" w:sz="0" w:space="0" w:color="auto"/>
              </w:divBdr>
            </w:div>
            <w:div w:id="108088289">
              <w:marLeft w:val="0"/>
              <w:marRight w:val="0"/>
              <w:marTop w:val="0"/>
              <w:marBottom w:val="0"/>
              <w:divBdr>
                <w:top w:val="none" w:sz="0" w:space="0" w:color="auto"/>
                <w:left w:val="none" w:sz="0" w:space="0" w:color="auto"/>
                <w:bottom w:val="none" w:sz="0" w:space="0" w:color="auto"/>
                <w:right w:val="none" w:sz="0" w:space="0" w:color="auto"/>
              </w:divBdr>
            </w:div>
            <w:div w:id="480585121">
              <w:marLeft w:val="0"/>
              <w:marRight w:val="0"/>
              <w:marTop w:val="0"/>
              <w:marBottom w:val="0"/>
              <w:divBdr>
                <w:top w:val="none" w:sz="0" w:space="0" w:color="auto"/>
                <w:left w:val="none" w:sz="0" w:space="0" w:color="auto"/>
                <w:bottom w:val="none" w:sz="0" w:space="0" w:color="auto"/>
                <w:right w:val="none" w:sz="0" w:space="0" w:color="auto"/>
              </w:divBdr>
            </w:div>
            <w:div w:id="191694835">
              <w:marLeft w:val="0"/>
              <w:marRight w:val="0"/>
              <w:marTop w:val="0"/>
              <w:marBottom w:val="0"/>
              <w:divBdr>
                <w:top w:val="none" w:sz="0" w:space="0" w:color="auto"/>
                <w:left w:val="none" w:sz="0" w:space="0" w:color="auto"/>
                <w:bottom w:val="none" w:sz="0" w:space="0" w:color="auto"/>
                <w:right w:val="none" w:sz="0" w:space="0" w:color="auto"/>
              </w:divBdr>
            </w:div>
            <w:div w:id="1908375279">
              <w:marLeft w:val="0"/>
              <w:marRight w:val="0"/>
              <w:marTop w:val="0"/>
              <w:marBottom w:val="0"/>
              <w:divBdr>
                <w:top w:val="none" w:sz="0" w:space="0" w:color="auto"/>
                <w:left w:val="none" w:sz="0" w:space="0" w:color="auto"/>
                <w:bottom w:val="none" w:sz="0" w:space="0" w:color="auto"/>
                <w:right w:val="none" w:sz="0" w:space="0" w:color="auto"/>
              </w:divBdr>
            </w:div>
            <w:div w:id="966007549">
              <w:marLeft w:val="0"/>
              <w:marRight w:val="0"/>
              <w:marTop w:val="0"/>
              <w:marBottom w:val="0"/>
              <w:divBdr>
                <w:top w:val="none" w:sz="0" w:space="0" w:color="auto"/>
                <w:left w:val="none" w:sz="0" w:space="0" w:color="auto"/>
                <w:bottom w:val="none" w:sz="0" w:space="0" w:color="auto"/>
                <w:right w:val="none" w:sz="0" w:space="0" w:color="auto"/>
              </w:divBdr>
            </w:div>
            <w:div w:id="1915773049">
              <w:marLeft w:val="0"/>
              <w:marRight w:val="0"/>
              <w:marTop w:val="0"/>
              <w:marBottom w:val="0"/>
              <w:divBdr>
                <w:top w:val="none" w:sz="0" w:space="0" w:color="auto"/>
                <w:left w:val="none" w:sz="0" w:space="0" w:color="auto"/>
                <w:bottom w:val="none" w:sz="0" w:space="0" w:color="auto"/>
                <w:right w:val="none" w:sz="0" w:space="0" w:color="auto"/>
              </w:divBdr>
            </w:div>
            <w:div w:id="1190534178">
              <w:marLeft w:val="0"/>
              <w:marRight w:val="0"/>
              <w:marTop w:val="0"/>
              <w:marBottom w:val="0"/>
              <w:divBdr>
                <w:top w:val="none" w:sz="0" w:space="0" w:color="auto"/>
                <w:left w:val="none" w:sz="0" w:space="0" w:color="auto"/>
                <w:bottom w:val="none" w:sz="0" w:space="0" w:color="auto"/>
                <w:right w:val="none" w:sz="0" w:space="0" w:color="auto"/>
              </w:divBdr>
            </w:div>
            <w:div w:id="1439714884">
              <w:marLeft w:val="0"/>
              <w:marRight w:val="0"/>
              <w:marTop w:val="0"/>
              <w:marBottom w:val="0"/>
              <w:divBdr>
                <w:top w:val="none" w:sz="0" w:space="0" w:color="auto"/>
                <w:left w:val="none" w:sz="0" w:space="0" w:color="auto"/>
                <w:bottom w:val="none" w:sz="0" w:space="0" w:color="auto"/>
                <w:right w:val="none" w:sz="0" w:space="0" w:color="auto"/>
              </w:divBdr>
            </w:div>
            <w:div w:id="1706716831">
              <w:marLeft w:val="0"/>
              <w:marRight w:val="0"/>
              <w:marTop w:val="0"/>
              <w:marBottom w:val="0"/>
              <w:divBdr>
                <w:top w:val="none" w:sz="0" w:space="0" w:color="auto"/>
                <w:left w:val="none" w:sz="0" w:space="0" w:color="auto"/>
                <w:bottom w:val="none" w:sz="0" w:space="0" w:color="auto"/>
                <w:right w:val="none" w:sz="0" w:space="0" w:color="auto"/>
              </w:divBdr>
            </w:div>
            <w:div w:id="1668751833">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1330208257">
              <w:marLeft w:val="0"/>
              <w:marRight w:val="0"/>
              <w:marTop w:val="0"/>
              <w:marBottom w:val="0"/>
              <w:divBdr>
                <w:top w:val="none" w:sz="0" w:space="0" w:color="auto"/>
                <w:left w:val="none" w:sz="0" w:space="0" w:color="auto"/>
                <w:bottom w:val="none" w:sz="0" w:space="0" w:color="auto"/>
                <w:right w:val="none" w:sz="0" w:space="0" w:color="auto"/>
              </w:divBdr>
            </w:div>
            <w:div w:id="671567984">
              <w:marLeft w:val="0"/>
              <w:marRight w:val="0"/>
              <w:marTop w:val="0"/>
              <w:marBottom w:val="0"/>
              <w:divBdr>
                <w:top w:val="none" w:sz="0" w:space="0" w:color="auto"/>
                <w:left w:val="none" w:sz="0" w:space="0" w:color="auto"/>
                <w:bottom w:val="none" w:sz="0" w:space="0" w:color="auto"/>
                <w:right w:val="none" w:sz="0" w:space="0" w:color="auto"/>
              </w:divBdr>
            </w:div>
            <w:div w:id="1765150222">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sChild>
        </w:div>
        <w:div w:id="1164398391">
          <w:marLeft w:val="0"/>
          <w:marRight w:val="0"/>
          <w:marTop w:val="0"/>
          <w:marBottom w:val="0"/>
          <w:divBdr>
            <w:top w:val="none" w:sz="0" w:space="0" w:color="auto"/>
            <w:left w:val="none" w:sz="0" w:space="0" w:color="auto"/>
            <w:bottom w:val="none" w:sz="0" w:space="0" w:color="auto"/>
            <w:right w:val="none" w:sz="0" w:space="0" w:color="auto"/>
          </w:divBdr>
          <w:divsChild>
            <w:div w:id="1612081710">
              <w:marLeft w:val="0"/>
              <w:marRight w:val="0"/>
              <w:marTop w:val="0"/>
              <w:marBottom w:val="0"/>
              <w:divBdr>
                <w:top w:val="none" w:sz="0" w:space="0" w:color="auto"/>
                <w:left w:val="none" w:sz="0" w:space="0" w:color="auto"/>
                <w:bottom w:val="none" w:sz="0" w:space="0" w:color="auto"/>
                <w:right w:val="none" w:sz="0" w:space="0" w:color="auto"/>
              </w:divBdr>
            </w:div>
            <w:div w:id="876887993">
              <w:marLeft w:val="0"/>
              <w:marRight w:val="0"/>
              <w:marTop w:val="0"/>
              <w:marBottom w:val="0"/>
              <w:divBdr>
                <w:top w:val="none" w:sz="0" w:space="0" w:color="auto"/>
                <w:left w:val="none" w:sz="0" w:space="0" w:color="auto"/>
                <w:bottom w:val="none" w:sz="0" w:space="0" w:color="auto"/>
                <w:right w:val="none" w:sz="0" w:space="0" w:color="auto"/>
              </w:divBdr>
            </w:div>
            <w:div w:id="928268133">
              <w:marLeft w:val="0"/>
              <w:marRight w:val="0"/>
              <w:marTop w:val="0"/>
              <w:marBottom w:val="0"/>
              <w:divBdr>
                <w:top w:val="none" w:sz="0" w:space="0" w:color="auto"/>
                <w:left w:val="none" w:sz="0" w:space="0" w:color="auto"/>
                <w:bottom w:val="none" w:sz="0" w:space="0" w:color="auto"/>
                <w:right w:val="none" w:sz="0" w:space="0" w:color="auto"/>
              </w:divBdr>
            </w:div>
            <w:div w:id="794912929">
              <w:marLeft w:val="0"/>
              <w:marRight w:val="0"/>
              <w:marTop w:val="0"/>
              <w:marBottom w:val="0"/>
              <w:divBdr>
                <w:top w:val="none" w:sz="0" w:space="0" w:color="auto"/>
                <w:left w:val="none" w:sz="0" w:space="0" w:color="auto"/>
                <w:bottom w:val="none" w:sz="0" w:space="0" w:color="auto"/>
                <w:right w:val="none" w:sz="0" w:space="0" w:color="auto"/>
              </w:divBdr>
            </w:div>
            <w:div w:id="7489650">
              <w:marLeft w:val="0"/>
              <w:marRight w:val="0"/>
              <w:marTop w:val="0"/>
              <w:marBottom w:val="0"/>
              <w:divBdr>
                <w:top w:val="none" w:sz="0" w:space="0" w:color="auto"/>
                <w:left w:val="none" w:sz="0" w:space="0" w:color="auto"/>
                <w:bottom w:val="none" w:sz="0" w:space="0" w:color="auto"/>
                <w:right w:val="none" w:sz="0" w:space="0" w:color="auto"/>
              </w:divBdr>
            </w:div>
            <w:div w:id="387413988">
              <w:marLeft w:val="0"/>
              <w:marRight w:val="0"/>
              <w:marTop w:val="0"/>
              <w:marBottom w:val="0"/>
              <w:divBdr>
                <w:top w:val="none" w:sz="0" w:space="0" w:color="auto"/>
                <w:left w:val="none" w:sz="0" w:space="0" w:color="auto"/>
                <w:bottom w:val="none" w:sz="0" w:space="0" w:color="auto"/>
                <w:right w:val="none" w:sz="0" w:space="0" w:color="auto"/>
              </w:divBdr>
            </w:div>
            <w:div w:id="228536131">
              <w:marLeft w:val="0"/>
              <w:marRight w:val="0"/>
              <w:marTop w:val="0"/>
              <w:marBottom w:val="0"/>
              <w:divBdr>
                <w:top w:val="none" w:sz="0" w:space="0" w:color="auto"/>
                <w:left w:val="none" w:sz="0" w:space="0" w:color="auto"/>
                <w:bottom w:val="none" w:sz="0" w:space="0" w:color="auto"/>
                <w:right w:val="none" w:sz="0" w:space="0" w:color="auto"/>
              </w:divBdr>
            </w:div>
            <w:div w:id="1195342800">
              <w:marLeft w:val="0"/>
              <w:marRight w:val="0"/>
              <w:marTop w:val="0"/>
              <w:marBottom w:val="0"/>
              <w:divBdr>
                <w:top w:val="none" w:sz="0" w:space="0" w:color="auto"/>
                <w:left w:val="none" w:sz="0" w:space="0" w:color="auto"/>
                <w:bottom w:val="none" w:sz="0" w:space="0" w:color="auto"/>
                <w:right w:val="none" w:sz="0" w:space="0" w:color="auto"/>
              </w:divBdr>
            </w:div>
            <w:div w:id="433132480">
              <w:marLeft w:val="0"/>
              <w:marRight w:val="0"/>
              <w:marTop w:val="0"/>
              <w:marBottom w:val="0"/>
              <w:divBdr>
                <w:top w:val="none" w:sz="0" w:space="0" w:color="auto"/>
                <w:left w:val="none" w:sz="0" w:space="0" w:color="auto"/>
                <w:bottom w:val="none" w:sz="0" w:space="0" w:color="auto"/>
                <w:right w:val="none" w:sz="0" w:space="0" w:color="auto"/>
              </w:divBdr>
            </w:div>
            <w:div w:id="1744832762">
              <w:marLeft w:val="0"/>
              <w:marRight w:val="0"/>
              <w:marTop w:val="0"/>
              <w:marBottom w:val="0"/>
              <w:divBdr>
                <w:top w:val="none" w:sz="0" w:space="0" w:color="auto"/>
                <w:left w:val="none" w:sz="0" w:space="0" w:color="auto"/>
                <w:bottom w:val="none" w:sz="0" w:space="0" w:color="auto"/>
                <w:right w:val="none" w:sz="0" w:space="0" w:color="auto"/>
              </w:divBdr>
            </w:div>
            <w:div w:id="1913813935">
              <w:marLeft w:val="0"/>
              <w:marRight w:val="0"/>
              <w:marTop w:val="0"/>
              <w:marBottom w:val="0"/>
              <w:divBdr>
                <w:top w:val="none" w:sz="0" w:space="0" w:color="auto"/>
                <w:left w:val="none" w:sz="0" w:space="0" w:color="auto"/>
                <w:bottom w:val="none" w:sz="0" w:space="0" w:color="auto"/>
                <w:right w:val="none" w:sz="0" w:space="0" w:color="auto"/>
              </w:divBdr>
            </w:div>
            <w:div w:id="374158631">
              <w:marLeft w:val="0"/>
              <w:marRight w:val="0"/>
              <w:marTop w:val="0"/>
              <w:marBottom w:val="0"/>
              <w:divBdr>
                <w:top w:val="none" w:sz="0" w:space="0" w:color="auto"/>
                <w:left w:val="none" w:sz="0" w:space="0" w:color="auto"/>
                <w:bottom w:val="none" w:sz="0" w:space="0" w:color="auto"/>
                <w:right w:val="none" w:sz="0" w:space="0" w:color="auto"/>
              </w:divBdr>
            </w:div>
            <w:div w:id="595410490">
              <w:marLeft w:val="0"/>
              <w:marRight w:val="0"/>
              <w:marTop w:val="0"/>
              <w:marBottom w:val="0"/>
              <w:divBdr>
                <w:top w:val="none" w:sz="0" w:space="0" w:color="auto"/>
                <w:left w:val="none" w:sz="0" w:space="0" w:color="auto"/>
                <w:bottom w:val="none" w:sz="0" w:space="0" w:color="auto"/>
                <w:right w:val="none" w:sz="0" w:space="0" w:color="auto"/>
              </w:divBdr>
            </w:div>
            <w:div w:id="1507404162">
              <w:marLeft w:val="0"/>
              <w:marRight w:val="0"/>
              <w:marTop w:val="0"/>
              <w:marBottom w:val="0"/>
              <w:divBdr>
                <w:top w:val="none" w:sz="0" w:space="0" w:color="auto"/>
                <w:left w:val="none" w:sz="0" w:space="0" w:color="auto"/>
                <w:bottom w:val="none" w:sz="0" w:space="0" w:color="auto"/>
                <w:right w:val="none" w:sz="0" w:space="0" w:color="auto"/>
              </w:divBdr>
            </w:div>
            <w:div w:id="1791364089">
              <w:marLeft w:val="0"/>
              <w:marRight w:val="0"/>
              <w:marTop w:val="0"/>
              <w:marBottom w:val="0"/>
              <w:divBdr>
                <w:top w:val="none" w:sz="0" w:space="0" w:color="auto"/>
                <w:left w:val="none" w:sz="0" w:space="0" w:color="auto"/>
                <w:bottom w:val="none" w:sz="0" w:space="0" w:color="auto"/>
                <w:right w:val="none" w:sz="0" w:space="0" w:color="auto"/>
              </w:divBdr>
            </w:div>
            <w:div w:id="1397432715">
              <w:marLeft w:val="0"/>
              <w:marRight w:val="0"/>
              <w:marTop w:val="0"/>
              <w:marBottom w:val="0"/>
              <w:divBdr>
                <w:top w:val="none" w:sz="0" w:space="0" w:color="auto"/>
                <w:left w:val="none" w:sz="0" w:space="0" w:color="auto"/>
                <w:bottom w:val="none" w:sz="0" w:space="0" w:color="auto"/>
                <w:right w:val="none" w:sz="0" w:space="0" w:color="auto"/>
              </w:divBdr>
            </w:div>
            <w:div w:id="1545873302">
              <w:marLeft w:val="0"/>
              <w:marRight w:val="0"/>
              <w:marTop w:val="0"/>
              <w:marBottom w:val="0"/>
              <w:divBdr>
                <w:top w:val="none" w:sz="0" w:space="0" w:color="auto"/>
                <w:left w:val="none" w:sz="0" w:space="0" w:color="auto"/>
                <w:bottom w:val="none" w:sz="0" w:space="0" w:color="auto"/>
                <w:right w:val="none" w:sz="0" w:space="0" w:color="auto"/>
              </w:divBdr>
            </w:div>
            <w:div w:id="693462731">
              <w:marLeft w:val="0"/>
              <w:marRight w:val="0"/>
              <w:marTop w:val="0"/>
              <w:marBottom w:val="0"/>
              <w:divBdr>
                <w:top w:val="none" w:sz="0" w:space="0" w:color="auto"/>
                <w:left w:val="none" w:sz="0" w:space="0" w:color="auto"/>
                <w:bottom w:val="none" w:sz="0" w:space="0" w:color="auto"/>
                <w:right w:val="none" w:sz="0" w:space="0" w:color="auto"/>
              </w:divBdr>
            </w:div>
            <w:div w:id="224687355">
              <w:marLeft w:val="0"/>
              <w:marRight w:val="0"/>
              <w:marTop w:val="0"/>
              <w:marBottom w:val="0"/>
              <w:divBdr>
                <w:top w:val="none" w:sz="0" w:space="0" w:color="auto"/>
                <w:left w:val="none" w:sz="0" w:space="0" w:color="auto"/>
                <w:bottom w:val="none" w:sz="0" w:space="0" w:color="auto"/>
                <w:right w:val="none" w:sz="0" w:space="0" w:color="auto"/>
              </w:divBdr>
            </w:div>
            <w:div w:id="1680964989">
              <w:marLeft w:val="0"/>
              <w:marRight w:val="0"/>
              <w:marTop w:val="0"/>
              <w:marBottom w:val="0"/>
              <w:divBdr>
                <w:top w:val="none" w:sz="0" w:space="0" w:color="auto"/>
                <w:left w:val="none" w:sz="0" w:space="0" w:color="auto"/>
                <w:bottom w:val="none" w:sz="0" w:space="0" w:color="auto"/>
                <w:right w:val="none" w:sz="0" w:space="0" w:color="auto"/>
              </w:divBdr>
            </w:div>
          </w:divsChild>
        </w:div>
        <w:div w:id="1235706553">
          <w:marLeft w:val="0"/>
          <w:marRight w:val="0"/>
          <w:marTop w:val="0"/>
          <w:marBottom w:val="0"/>
          <w:divBdr>
            <w:top w:val="none" w:sz="0" w:space="0" w:color="auto"/>
            <w:left w:val="none" w:sz="0" w:space="0" w:color="auto"/>
            <w:bottom w:val="none" w:sz="0" w:space="0" w:color="auto"/>
            <w:right w:val="none" w:sz="0" w:space="0" w:color="auto"/>
          </w:divBdr>
          <w:divsChild>
            <w:div w:id="312149993">
              <w:marLeft w:val="0"/>
              <w:marRight w:val="0"/>
              <w:marTop w:val="0"/>
              <w:marBottom w:val="0"/>
              <w:divBdr>
                <w:top w:val="none" w:sz="0" w:space="0" w:color="auto"/>
                <w:left w:val="none" w:sz="0" w:space="0" w:color="auto"/>
                <w:bottom w:val="none" w:sz="0" w:space="0" w:color="auto"/>
                <w:right w:val="none" w:sz="0" w:space="0" w:color="auto"/>
              </w:divBdr>
            </w:div>
            <w:div w:id="1676424063">
              <w:marLeft w:val="0"/>
              <w:marRight w:val="0"/>
              <w:marTop w:val="0"/>
              <w:marBottom w:val="0"/>
              <w:divBdr>
                <w:top w:val="none" w:sz="0" w:space="0" w:color="auto"/>
                <w:left w:val="none" w:sz="0" w:space="0" w:color="auto"/>
                <w:bottom w:val="none" w:sz="0" w:space="0" w:color="auto"/>
                <w:right w:val="none" w:sz="0" w:space="0" w:color="auto"/>
              </w:divBdr>
            </w:div>
            <w:div w:id="598369259">
              <w:marLeft w:val="0"/>
              <w:marRight w:val="0"/>
              <w:marTop w:val="0"/>
              <w:marBottom w:val="0"/>
              <w:divBdr>
                <w:top w:val="none" w:sz="0" w:space="0" w:color="auto"/>
                <w:left w:val="none" w:sz="0" w:space="0" w:color="auto"/>
                <w:bottom w:val="none" w:sz="0" w:space="0" w:color="auto"/>
                <w:right w:val="none" w:sz="0" w:space="0" w:color="auto"/>
              </w:divBdr>
            </w:div>
            <w:div w:id="221411680">
              <w:marLeft w:val="0"/>
              <w:marRight w:val="0"/>
              <w:marTop w:val="0"/>
              <w:marBottom w:val="0"/>
              <w:divBdr>
                <w:top w:val="none" w:sz="0" w:space="0" w:color="auto"/>
                <w:left w:val="none" w:sz="0" w:space="0" w:color="auto"/>
                <w:bottom w:val="none" w:sz="0" w:space="0" w:color="auto"/>
                <w:right w:val="none" w:sz="0" w:space="0" w:color="auto"/>
              </w:divBdr>
            </w:div>
            <w:div w:id="3552280">
              <w:marLeft w:val="0"/>
              <w:marRight w:val="0"/>
              <w:marTop w:val="0"/>
              <w:marBottom w:val="0"/>
              <w:divBdr>
                <w:top w:val="none" w:sz="0" w:space="0" w:color="auto"/>
                <w:left w:val="none" w:sz="0" w:space="0" w:color="auto"/>
                <w:bottom w:val="none" w:sz="0" w:space="0" w:color="auto"/>
                <w:right w:val="none" w:sz="0" w:space="0" w:color="auto"/>
              </w:divBdr>
            </w:div>
            <w:div w:id="198594241">
              <w:marLeft w:val="0"/>
              <w:marRight w:val="0"/>
              <w:marTop w:val="0"/>
              <w:marBottom w:val="0"/>
              <w:divBdr>
                <w:top w:val="none" w:sz="0" w:space="0" w:color="auto"/>
                <w:left w:val="none" w:sz="0" w:space="0" w:color="auto"/>
                <w:bottom w:val="none" w:sz="0" w:space="0" w:color="auto"/>
                <w:right w:val="none" w:sz="0" w:space="0" w:color="auto"/>
              </w:divBdr>
            </w:div>
            <w:div w:id="1811903808">
              <w:marLeft w:val="0"/>
              <w:marRight w:val="0"/>
              <w:marTop w:val="0"/>
              <w:marBottom w:val="0"/>
              <w:divBdr>
                <w:top w:val="none" w:sz="0" w:space="0" w:color="auto"/>
                <w:left w:val="none" w:sz="0" w:space="0" w:color="auto"/>
                <w:bottom w:val="none" w:sz="0" w:space="0" w:color="auto"/>
                <w:right w:val="none" w:sz="0" w:space="0" w:color="auto"/>
              </w:divBdr>
            </w:div>
            <w:div w:id="1975678032">
              <w:marLeft w:val="0"/>
              <w:marRight w:val="0"/>
              <w:marTop w:val="0"/>
              <w:marBottom w:val="0"/>
              <w:divBdr>
                <w:top w:val="none" w:sz="0" w:space="0" w:color="auto"/>
                <w:left w:val="none" w:sz="0" w:space="0" w:color="auto"/>
                <w:bottom w:val="none" w:sz="0" w:space="0" w:color="auto"/>
                <w:right w:val="none" w:sz="0" w:space="0" w:color="auto"/>
              </w:divBdr>
            </w:div>
            <w:div w:id="1251357495">
              <w:marLeft w:val="0"/>
              <w:marRight w:val="0"/>
              <w:marTop w:val="0"/>
              <w:marBottom w:val="0"/>
              <w:divBdr>
                <w:top w:val="none" w:sz="0" w:space="0" w:color="auto"/>
                <w:left w:val="none" w:sz="0" w:space="0" w:color="auto"/>
                <w:bottom w:val="none" w:sz="0" w:space="0" w:color="auto"/>
                <w:right w:val="none" w:sz="0" w:space="0" w:color="auto"/>
              </w:divBdr>
            </w:div>
            <w:div w:id="626352267">
              <w:marLeft w:val="0"/>
              <w:marRight w:val="0"/>
              <w:marTop w:val="0"/>
              <w:marBottom w:val="0"/>
              <w:divBdr>
                <w:top w:val="none" w:sz="0" w:space="0" w:color="auto"/>
                <w:left w:val="none" w:sz="0" w:space="0" w:color="auto"/>
                <w:bottom w:val="none" w:sz="0" w:space="0" w:color="auto"/>
                <w:right w:val="none" w:sz="0" w:space="0" w:color="auto"/>
              </w:divBdr>
            </w:div>
            <w:div w:id="222255775">
              <w:marLeft w:val="0"/>
              <w:marRight w:val="0"/>
              <w:marTop w:val="0"/>
              <w:marBottom w:val="0"/>
              <w:divBdr>
                <w:top w:val="none" w:sz="0" w:space="0" w:color="auto"/>
                <w:left w:val="none" w:sz="0" w:space="0" w:color="auto"/>
                <w:bottom w:val="none" w:sz="0" w:space="0" w:color="auto"/>
                <w:right w:val="none" w:sz="0" w:space="0" w:color="auto"/>
              </w:divBdr>
            </w:div>
            <w:div w:id="925268113">
              <w:marLeft w:val="0"/>
              <w:marRight w:val="0"/>
              <w:marTop w:val="0"/>
              <w:marBottom w:val="0"/>
              <w:divBdr>
                <w:top w:val="none" w:sz="0" w:space="0" w:color="auto"/>
                <w:left w:val="none" w:sz="0" w:space="0" w:color="auto"/>
                <w:bottom w:val="none" w:sz="0" w:space="0" w:color="auto"/>
                <w:right w:val="none" w:sz="0" w:space="0" w:color="auto"/>
              </w:divBdr>
            </w:div>
            <w:div w:id="1123765745">
              <w:marLeft w:val="0"/>
              <w:marRight w:val="0"/>
              <w:marTop w:val="0"/>
              <w:marBottom w:val="0"/>
              <w:divBdr>
                <w:top w:val="none" w:sz="0" w:space="0" w:color="auto"/>
                <w:left w:val="none" w:sz="0" w:space="0" w:color="auto"/>
                <w:bottom w:val="none" w:sz="0" w:space="0" w:color="auto"/>
                <w:right w:val="none" w:sz="0" w:space="0" w:color="auto"/>
              </w:divBdr>
            </w:div>
            <w:div w:id="752288421">
              <w:marLeft w:val="0"/>
              <w:marRight w:val="0"/>
              <w:marTop w:val="0"/>
              <w:marBottom w:val="0"/>
              <w:divBdr>
                <w:top w:val="none" w:sz="0" w:space="0" w:color="auto"/>
                <w:left w:val="none" w:sz="0" w:space="0" w:color="auto"/>
                <w:bottom w:val="none" w:sz="0" w:space="0" w:color="auto"/>
                <w:right w:val="none" w:sz="0" w:space="0" w:color="auto"/>
              </w:divBdr>
            </w:div>
            <w:div w:id="677578605">
              <w:marLeft w:val="0"/>
              <w:marRight w:val="0"/>
              <w:marTop w:val="0"/>
              <w:marBottom w:val="0"/>
              <w:divBdr>
                <w:top w:val="none" w:sz="0" w:space="0" w:color="auto"/>
                <w:left w:val="none" w:sz="0" w:space="0" w:color="auto"/>
                <w:bottom w:val="none" w:sz="0" w:space="0" w:color="auto"/>
                <w:right w:val="none" w:sz="0" w:space="0" w:color="auto"/>
              </w:divBdr>
            </w:div>
            <w:div w:id="1660376723">
              <w:marLeft w:val="0"/>
              <w:marRight w:val="0"/>
              <w:marTop w:val="0"/>
              <w:marBottom w:val="0"/>
              <w:divBdr>
                <w:top w:val="none" w:sz="0" w:space="0" w:color="auto"/>
                <w:left w:val="none" w:sz="0" w:space="0" w:color="auto"/>
                <w:bottom w:val="none" w:sz="0" w:space="0" w:color="auto"/>
                <w:right w:val="none" w:sz="0" w:space="0" w:color="auto"/>
              </w:divBdr>
            </w:div>
            <w:div w:id="1034112391">
              <w:marLeft w:val="0"/>
              <w:marRight w:val="0"/>
              <w:marTop w:val="0"/>
              <w:marBottom w:val="0"/>
              <w:divBdr>
                <w:top w:val="none" w:sz="0" w:space="0" w:color="auto"/>
                <w:left w:val="none" w:sz="0" w:space="0" w:color="auto"/>
                <w:bottom w:val="none" w:sz="0" w:space="0" w:color="auto"/>
                <w:right w:val="none" w:sz="0" w:space="0" w:color="auto"/>
              </w:divBdr>
            </w:div>
            <w:div w:id="1500778097">
              <w:marLeft w:val="0"/>
              <w:marRight w:val="0"/>
              <w:marTop w:val="0"/>
              <w:marBottom w:val="0"/>
              <w:divBdr>
                <w:top w:val="none" w:sz="0" w:space="0" w:color="auto"/>
                <w:left w:val="none" w:sz="0" w:space="0" w:color="auto"/>
                <w:bottom w:val="none" w:sz="0" w:space="0" w:color="auto"/>
                <w:right w:val="none" w:sz="0" w:space="0" w:color="auto"/>
              </w:divBdr>
            </w:div>
            <w:div w:id="703873001">
              <w:marLeft w:val="0"/>
              <w:marRight w:val="0"/>
              <w:marTop w:val="0"/>
              <w:marBottom w:val="0"/>
              <w:divBdr>
                <w:top w:val="none" w:sz="0" w:space="0" w:color="auto"/>
                <w:left w:val="none" w:sz="0" w:space="0" w:color="auto"/>
                <w:bottom w:val="none" w:sz="0" w:space="0" w:color="auto"/>
                <w:right w:val="none" w:sz="0" w:space="0" w:color="auto"/>
              </w:divBdr>
            </w:div>
            <w:div w:id="1981811151">
              <w:marLeft w:val="0"/>
              <w:marRight w:val="0"/>
              <w:marTop w:val="0"/>
              <w:marBottom w:val="0"/>
              <w:divBdr>
                <w:top w:val="none" w:sz="0" w:space="0" w:color="auto"/>
                <w:left w:val="none" w:sz="0" w:space="0" w:color="auto"/>
                <w:bottom w:val="none" w:sz="0" w:space="0" w:color="auto"/>
                <w:right w:val="none" w:sz="0" w:space="0" w:color="auto"/>
              </w:divBdr>
            </w:div>
          </w:divsChild>
        </w:div>
        <w:div w:id="1082066235">
          <w:marLeft w:val="0"/>
          <w:marRight w:val="0"/>
          <w:marTop w:val="0"/>
          <w:marBottom w:val="0"/>
          <w:divBdr>
            <w:top w:val="none" w:sz="0" w:space="0" w:color="auto"/>
            <w:left w:val="none" w:sz="0" w:space="0" w:color="auto"/>
            <w:bottom w:val="none" w:sz="0" w:space="0" w:color="auto"/>
            <w:right w:val="none" w:sz="0" w:space="0" w:color="auto"/>
          </w:divBdr>
          <w:divsChild>
            <w:div w:id="1223061101">
              <w:marLeft w:val="0"/>
              <w:marRight w:val="0"/>
              <w:marTop w:val="0"/>
              <w:marBottom w:val="0"/>
              <w:divBdr>
                <w:top w:val="none" w:sz="0" w:space="0" w:color="auto"/>
                <w:left w:val="none" w:sz="0" w:space="0" w:color="auto"/>
                <w:bottom w:val="none" w:sz="0" w:space="0" w:color="auto"/>
                <w:right w:val="none" w:sz="0" w:space="0" w:color="auto"/>
              </w:divBdr>
            </w:div>
            <w:div w:id="1705211599">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5280697">
              <w:marLeft w:val="0"/>
              <w:marRight w:val="0"/>
              <w:marTop w:val="0"/>
              <w:marBottom w:val="0"/>
              <w:divBdr>
                <w:top w:val="none" w:sz="0" w:space="0" w:color="auto"/>
                <w:left w:val="none" w:sz="0" w:space="0" w:color="auto"/>
                <w:bottom w:val="none" w:sz="0" w:space="0" w:color="auto"/>
                <w:right w:val="none" w:sz="0" w:space="0" w:color="auto"/>
              </w:divBdr>
            </w:div>
            <w:div w:id="1918318854">
              <w:marLeft w:val="0"/>
              <w:marRight w:val="0"/>
              <w:marTop w:val="0"/>
              <w:marBottom w:val="0"/>
              <w:divBdr>
                <w:top w:val="none" w:sz="0" w:space="0" w:color="auto"/>
                <w:left w:val="none" w:sz="0" w:space="0" w:color="auto"/>
                <w:bottom w:val="none" w:sz="0" w:space="0" w:color="auto"/>
                <w:right w:val="none" w:sz="0" w:space="0" w:color="auto"/>
              </w:divBdr>
            </w:div>
            <w:div w:id="449324786">
              <w:marLeft w:val="0"/>
              <w:marRight w:val="0"/>
              <w:marTop w:val="0"/>
              <w:marBottom w:val="0"/>
              <w:divBdr>
                <w:top w:val="none" w:sz="0" w:space="0" w:color="auto"/>
                <w:left w:val="none" w:sz="0" w:space="0" w:color="auto"/>
                <w:bottom w:val="none" w:sz="0" w:space="0" w:color="auto"/>
                <w:right w:val="none" w:sz="0" w:space="0" w:color="auto"/>
              </w:divBdr>
            </w:div>
            <w:div w:id="902643346">
              <w:marLeft w:val="0"/>
              <w:marRight w:val="0"/>
              <w:marTop w:val="0"/>
              <w:marBottom w:val="0"/>
              <w:divBdr>
                <w:top w:val="none" w:sz="0" w:space="0" w:color="auto"/>
                <w:left w:val="none" w:sz="0" w:space="0" w:color="auto"/>
                <w:bottom w:val="none" w:sz="0" w:space="0" w:color="auto"/>
                <w:right w:val="none" w:sz="0" w:space="0" w:color="auto"/>
              </w:divBdr>
            </w:div>
            <w:div w:id="1489784456">
              <w:marLeft w:val="0"/>
              <w:marRight w:val="0"/>
              <w:marTop w:val="0"/>
              <w:marBottom w:val="0"/>
              <w:divBdr>
                <w:top w:val="none" w:sz="0" w:space="0" w:color="auto"/>
                <w:left w:val="none" w:sz="0" w:space="0" w:color="auto"/>
                <w:bottom w:val="none" w:sz="0" w:space="0" w:color="auto"/>
                <w:right w:val="none" w:sz="0" w:space="0" w:color="auto"/>
              </w:divBdr>
            </w:div>
            <w:div w:id="1669365028">
              <w:marLeft w:val="0"/>
              <w:marRight w:val="0"/>
              <w:marTop w:val="0"/>
              <w:marBottom w:val="0"/>
              <w:divBdr>
                <w:top w:val="none" w:sz="0" w:space="0" w:color="auto"/>
                <w:left w:val="none" w:sz="0" w:space="0" w:color="auto"/>
                <w:bottom w:val="none" w:sz="0" w:space="0" w:color="auto"/>
                <w:right w:val="none" w:sz="0" w:space="0" w:color="auto"/>
              </w:divBdr>
            </w:div>
            <w:div w:id="1323198258">
              <w:marLeft w:val="0"/>
              <w:marRight w:val="0"/>
              <w:marTop w:val="0"/>
              <w:marBottom w:val="0"/>
              <w:divBdr>
                <w:top w:val="none" w:sz="0" w:space="0" w:color="auto"/>
                <w:left w:val="none" w:sz="0" w:space="0" w:color="auto"/>
                <w:bottom w:val="none" w:sz="0" w:space="0" w:color="auto"/>
                <w:right w:val="none" w:sz="0" w:space="0" w:color="auto"/>
              </w:divBdr>
            </w:div>
            <w:div w:id="20133807">
              <w:marLeft w:val="0"/>
              <w:marRight w:val="0"/>
              <w:marTop w:val="0"/>
              <w:marBottom w:val="0"/>
              <w:divBdr>
                <w:top w:val="none" w:sz="0" w:space="0" w:color="auto"/>
                <w:left w:val="none" w:sz="0" w:space="0" w:color="auto"/>
                <w:bottom w:val="none" w:sz="0" w:space="0" w:color="auto"/>
                <w:right w:val="none" w:sz="0" w:space="0" w:color="auto"/>
              </w:divBdr>
            </w:div>
            <w:div w:id="1432504601">
              <w:marLeft w:val="0"/>
              <w:marRight w:val="0"/>
              <w:marTop w:val="0"/>
              <w:marBottom w:val="0"/>
              <w:divBdr>
                <w:top w:val="none" w:sz="0" w:space="0" w:color="auto"/>
                <w:left w:val="none" w:sz="0" w:space="0" w:color="auto"/>
                <w:bottom w:val="none" w:sz="0" w:space="0" w:color="auto"/>
                <w:right w:val="none" w:sz="0" w:space="0" w:color="auto"/>
              </w:divBdr>
            </w:div>
            <w:div w:id="1722056369">
              <w:marLeft w:val="0"/>
              <w:marRight w:val="0"/>
              <w:marTop w:val="0"/>
              <w:marBottom w:val="0"/>
              <w:divBdr>
                <w:top w:val="none" w:sz="0" w:space="0" w:color="auto"/>
                <w:left w:val="none" w:sz="0" w:space="0" w:color="auto"/>
                <w:bottom w:val="none" w:sz="0" w:space="0" w:color="auto"/>
                <w:right w:val="none" w:sz="0" w:space="0" w:color="auto"/>
              </w:divBdr>
            </w:div>
            <w:div w:id="108821924">
              <w:marLeft w:val="0"/>
              <w:marRight w:val="0"/>
              <w:marTop w:val="0"/>
              <w:marBottom w:val="0"/>
              <w:divBdr>
                <w:top w:val="none" w:sz="0" w:space="0" w:color="auto"/>
                <w:left w:val="none" w:sz="0" w:space="0" w:color="auto"/>
                <w:bottom w:val="none" w:sz="0" w:space="0" w:color="auto"/>
                <w:right w:val="none" w:sz="0" w:space="0" w:color="auto"/>
              </w:divBdr>
            </w:div>
            <w:div w:id="614361728">
              <w:marLeft w:val="0"/>
              <w:marRight w:val="0"/>
              <w:marTop w:val="0"/>
              <w:marBottom w:val="0"/>
              <w:divBdr>
                <w:top w:val="none" w:sz="0" w:space="0" w:color="auto"/>
                <w:left w:val="none" w:sz="0" w:space="0" w:color="auto"/>
                <w:bottom w:val="none" w:sz="0" w:space="0" w:color="auto"/>
                <w:right w:val="none" w:sz="0" w:space="0" w:color="auto"/>
              </w:divBdr>
            </w:div>
            <w:div w:id="1644966412">
              <w:marLeft w:val="0"/>
              <w:marRight w:val="0"/>
              <w:marTop w:val="0"/>
              <w:marBottom w:val="0"/>
              <w:divBdr>
                <w:top w:val="none" w:sz="0" w:space="0" w:color="auto"/>
                <w:left w:val="none" w:sz="0" w:space="0" w:color="auto"/>
                <w:bottom w:val="none" w:sz="0" w:space="0" w:color="auto"/>
                <w:right w:val="none" w:sz="0" w:space="0" w:color="auto"/>
              </w:divBdr>
            </w:div>
            <w:div w:id="2126538849">
              <w:marLeft w:val="0"/>
              <w:marRight w:val="0"/>
              <w:marTop w:val="0"/>
              <w:marBottom w:val="0"/>
              <w:divBdr>
                <w:top w:val="none" w:sz="0" w:space="0" w:color="auto"/>
                <w:left w:val="none" w:sz="0" w:space="0" w:color="auto"/>
                <w:bottom w:val="none" w:sz="0" w:space="0" w:color="auto"/>
                <w:right w:val="none" w:sz="0" w:space="0" w:color="auto"/>
              </w:divBdr>
            </w:div>
            <w:div w:id="2133397061">
              <w:marLeft w:val="0"/>
              <w:marRight w:val="0"/>
              <w:marTop w:val="0"/>
              <w:marBottom w:val="0"/>
              <w:divBdr>
                <w:top w:val="none" w:sz="0" w:space="0" w:color="auto"/>
                <w:left w:val="none" w:sz="0" w:space="0" w:color="auto"/>
                <w:bottom w:val="none" w:sz="0" w:space="0" w:color="auto"/>
                <w:right w:val="none" w:sz="0" w:space="0" w:color="auto"/>
              </w:divBdr>
            </w:div>
            <w:div w:id="715547715">
              <w:marLeft w:val="0"/>
              <w:marRight w:val="0"/>
              <w:marTop w:val="0"/>
              <w:marBottom w:val="0"/>
              <w:divBdr>
                <w:top w:val="none" w:sz="0" w:space="0" w:color="auto"/>
                <w:left w:val="none" w:sz="0" w:space="0" w:color="auto"/>
                <w:bottom w:val="none" w:sz="0" w:space="0" w:color="auto"/>
                <w:right w:val="none" w:sz="0" w:space="0" w:color="auto"/>
              </w:divBdr>
            </w:div>
            <w:div w:id="186217005">
              <w:marLeft w:val="0"/>
              <w:marRight w:val="0"/>
              <w:marTop w:val="0"/>
              <w:marBottom w:val="0"/>
              <w:divBdr>
                <w:top w:val="none" w:sz="0" w:space="0" w:color="auto"/>
                <w:left w:val="none" w:sz="0" w:space="0" w:color="auto"/>
                <w:bottom w:val="none" w:sz="0" w:space="0" w:color="auto"/>
                <w:right w:val="none" w:sz="0" w:space="0" w:color="auto"/>
              </w:divBdr>
            </w:div>
          </w:divsChild>
        </w:div>
        <w:div w:id="2135171508">
          <w:marLeft w:val="0"/>
          <w:marRight w:val="0"/>
          <w:marTop w:val="0"/>
          <w:marBottom w:val="0"/>
          <w:divBdr>
            <w:top w:val="none" w:sz="0" w:space="0" w:color="auto"/>
            <w:left w:val="none" w:sz="0" w:space="0" w:color="auto"/>
            <w:bottom w:val="none" w:sz="0" w:space="0" w:color="auto"/>
            <w:right w:val="none" w:sz="0" w:space="0" w:color="auto"/>
          </w:divBdr>
          <w:divsChild>
            <w:div w:id="635258321">
              <w:marLeft w:val="0"/>
              <w:marRight w:val="0"/>
              <w:marTop w:val="0"/>
              <w:marBottom w:val="0"/>
              <w:divBdr>
                <w:top w:val="none" w:sz="0" w:space="0" w:color="auto"/>
                <w:left w:val="none" w:sz="0" w:space="0" w:color="auto"/>
                <w:bottom w:val="none" w:sz="0" w:space="0" w:color="auto"/>
                <w:right w:val="none" w:sz="0" w:space="0" w:color="auto"/>
              </w:divBdr>
            </w:div>
            <w:div w:id="2102292719">
              <w:marLeft w:val="0"/>
              <w:marRight w:val="0"/>
              <w:marTop w:val="0"/>
              <w:marBottom w:val="0"/>
              <w:divBdr>
                <w:top w:val="none" w:sz="0" w:space="0" w:color="auto"/>
                <w:left w:val="none" w:sz="0" w:space="0" w:color="auto"/>
                <w:bottom w:val="none" w:sz="0" w:space="0" w:color="auto"/>
                <w:right w:val="none" w:sz="0" w:space="0" w:color="auto"/>
              </w:divBdr>
            </w:div>
            <w:div w:id="238366830">
              <w:marLeft w:val="0"/>
              <w:marRight w:val="0"/>
              <w:marTop w:val="0"/>
              <w:marBottom w:val="0"/>
              <w:divBdr>
                <w:top w:val="none" w:sz="0" w:space="0" w:color="auto"/>
                <w:left w:val="none" w:sz="0" w:space="0" w:color="auto"/>
                <w:bottom w:val="none" w:sz="0" w:space="0" w:color="auto"/>
                <w:right w:val="none" w:sz="0" w:space="0" w:color="auto"/>
              </w:divBdr>
            </w:div>
            <w:div w:id="329330641">
              <w:marLeft w:val="0"/>
              <w:marRight w:val="0"/>
              <w:marTop w:val="0"/>
              <w:marBottom w:val="0"/>
              <w:divBdr>
                <w:top w:val="none" w:sz="0" w:space="0" w:color="auto"/>
                <w:left w:val="none" w:sz="0" w:space="0" w:color="auto"/>
                <w:bottom w:val="none" w:sz="0" w:space="0" w:color="auto"/>
                <w:right w:val="none" w:sz="0" w:space="0" w:color="auto"/>
              </w:divBdr>
            </w:div>
            <w:div w:id="1588028653">
              <w:marLeft w:val="0"/>
              <w:marRight w:val="0"/>
              <w:marTop w:val="0"/>
              <w:marBottom w:val="0"/>
              <w:divBdr>
                <w:top w:val="none" w:sz="0" w:space="0" w:color="auto"/>
                <w:left w:val="none" w:sz="0" w:space="0" w:color="auto"/>
                <w:bottom w:val="none" w:sz="0" w:space="0" w:color="auto"/>
                <w:right w:val="none" w:sz="0" w:space="0" w:color="auto"/>
              </w:divBdr>
            </w:div>
            <w:div w:id="115367328">
              <w:marLeft w:val="0"/>
              <w:marRight w:val="0"/>
              <w:marTop w:val="0"/>
              <w:marBottom w:val="0"/>
              <w:divBdr>
                <w:top w:val="none" w:sz="0" w:space="0" w:color="auto"/>
                <w:left w:val="none" w:sz="0" w:space="0" w:color="auto"/>
                <w:bottom w:val="none" w:sz="0" w:space="0" w:color="auto"/>
                <w:right w:val="none" w:sz="0" w:space="0" w:color="auto"/>
              </w:divBdr>
            </w:div>
            <w:div w:id="1155336196">
              <w:marLeft w:val="0"/>
              <w:marRight w:val="0"/>
              <w:marTop w:val="0"/>
              <w:marBottom w:val="0"/>
              <w:divBdr>
                <w:top w:val="none" w:sz="0" w:space="0" w:color="auto"/>
                <w:left w:val="none" w:sz="0" w:space="0" w:color="auto"/>
                <w:bottom w:val="none" w:sz="0" w:space="0" w:color="auto"/>
                <w:right w:val="none" w:sz="0" w:space="0" w:color="auto"/>
              </w:divBdr>
            </w:div>
            <w:div w:id="177425897">
              <w:marLeft w:val="0"/>
              <w:marRight w:val="0"/>
              <w:marTop w:val="0"/>
              <w:marBottom w:val="0"/>
              <w:divBdr>
                <w:top w:val="none" w:sz="0" w:space="0" w:color="auto"/>
                <w:left w:val="none" w:sz="0" w:space="0" w:color="auto"/>
                <w:bottom w:val="none" w:sz="0" w:space="0" w:color="auto"/>
                <w:right w:val="none" w:sz="0" w:space="0" w:color="auto"/>
              </w:divBdr>
            </w:div>
            <w:div w:id="141390162">
              <w:marLeft w:val="0"/>
              <w:marRight w:val="0"/>
              <w:marTop w:val="0"/>
              <w:marBottom w:val="0"/>
              <w:divBdr>
                <w:top w:val="none" w:sz="0" w:space="0" w:color="auto"/>
                <w:left w:val="none" w:sz="0" w:space="0" w:color="auto"/>
                <w:bottom w:val="none" w:sz="0" w:space="0" w:color="auto"/>
                <w:right w:val="none" w:sz="0" w:space="0" w:color="auto"/>
              </w:divBdr>
            </w:div>
            <w:div w:id="279462372">
              <w:marLeft w:val="0"/>
              <w:marRight w:val="0"/>
              <w:marTop w:val="0"/>
              <w:marBottom w:val="0"/>
              <w:divBdr>
                <w:top w:val="none" w:sz="0" w:space="0" w:color="auto"/>
                <w:left w:val="none" w:sz="0" w:space="0" w:color="auto"/>
                <w:bottom w:val="none" w:sz="0" w:space="0" w:color="auto"/>
                <w:right w:val="none" w:sz="0" w:space="0" w:color="auto"/>
              </w:divBdr>
            </w:div>
            <w:div w:id="67118745">
              <w:marLeft w:val="0"/>
              <w:marRight w:val="0"/>
              <w:marTop w:val="0"/>
              <w:marBottom w:val="0"/>
              <w:divBdr>
                <w:top w:val="none" w:sz="0" w:space="0" w:color="auto"/>
                <w:left w:val="none" w:sz="0" w:space="0" w:color="auto"/>
                <w:bottom w:val="none" w:sz="0" w:space="0" w:color="auto"/>
                <w:right w:val="none" w:sz="0" w:space="0" w:color="auto"/>
              </w:divBdr>
            </w:div>
            <w:div w:id="1383670730">
              <w:marLeft w:val="0"/>
              <w:marRight w:val="0"/>
              <w:marTop w:val="0"/>
              <w:marBottom w:val="0"/>
              <w:divBdr>
                <w:top w:val="none" w:sz="0" w:space="0" w:color="auto"/>
                <w:left w:val="none" w:sz="0" w:space="0" w:color="auto"/>
                <w:bottom w:val="none" w:sz="0" w:space="0" w:color="auto"/>
                <w:right w:val="none" w:sz="0" w:space="0" w:color="auto"/>
              </w:divBdr>
            </w:div>
            <w:div w:id="515309808">
              <w:marLeft w:val="0"/>
              <w:marRight w:val="0"/>
              <w:marTop w:val="0"/>
              <w:marBottom w:val="0"/>
              <w:divBdr>
                <w:top w:val="none" w:sz="0" w:space="0" w:color="auto"/>
                <w:left w:val="none" w:sz="0" w:space="0" w:color="auto"/>
                <w:bottom w:val="none" w:sz="0" w:space="0" w:color="auto"/>
                <w:right w:val="none" w:sz="0" w:space="0" w:color="auto"/>
              </w:divBdr>
            </w:div>
            <w:div w:id="114953326">
              <w:marLeft w:val="0"/>
              <w:marRight w:val="0"/>
              <w:marTop w:val="0"/>
              <w:marBottom w:val="0"/>
              <w:divBdr>
                <w:top w:val="none" w:sz="0" w:space="0" w:color="auto"/>
                <w:left w:val="none" w:sz="0" w:space="0" w:color="auto"/>
                <w:bottom w:val="none" w:sz="0" w:space="0" w:color="auto"/>
                <w:right w:val="none" w:sz="0" w:space="0" w:color="auto"/>
              </w:divBdr>
            </w:div>
            <w:div w:id="1941403264">
              <w:marLeft w:val="0"/>
              <w:marRight w:val="0"/>
              <w:marTop w:val="0"/>
              <w:marBottom w:val="0"/>
              <w:divBdr>
                <w:top w:val="none" w:sz="0" w:space="0" w:color="auto"/>
                <w:left w:val="none" w:sz="0" w:space="0" w:color="auto"/>
                <w:bottom w:val="none" w:sz="0" w:space="0" w:color="auto"/>
                <w:right w:val="none" w:sz="0" w:space="0" w:color="auto"/>
              </w:divBdr>
            </w:div>
            <w:div w:id="974331577">
              <w:marLeft w:val="0"/>
              <w:marRight w:val="0"/>
              <w:marTop w:val="0"/>
              <w:marBottom w:val="0"/>
              <w:divBdr>
                <w:top w:val="none" w:sz="0" w:space="0" w:color="auto"/>
                <w:left w:val="none" w:sz="0" w:space="0" w:color="auto"/>
                <w:bottom w:val="none" w:sz="0" w:space="0" w:color="auto"/>
                <w:right w:val="none" w:sz="0" w:space="0" w:color="auto"/>
              </w:divBdr>
            </w:div>
            <w:div w:id="1022441438">
              <w:marLeft w:val="0"/>
              <w:marRight w:val="0"/>
              <w:marTop w:val="0"/>
              <w:marBottom w:val="0"/>
              <w:divBdr>
                <w:top w:val="none" w:sz="0" w:space="0" w:color="auto"/>
                <w:left w:val="none" w:sz="0" w:space="0" w:color="auto"/>
                <w:bottom w:val="none" w:sz="0" w:space="0" w:color="auto"/>
                <w:right w:val="none" w:sz="0" w:space="0" w:color="auto"/>
              </w:divBdr>
            </w:div>
            <w:div w:id="1297760442">
              <w:marLeft w:val="0"/>
              <w:marRight w:val="0"/>
              <w:marTop w:val="0"/>
              <w:marBottom w:val="0"/>
              <w:divBdr>
                <w:top w:val="none" w:sz="0" w:space="0" w:color="auto"/>
                <w:left w:val="none" w:sz="0" w:space="0" w:color="auto"/>
                <w:bottom w:val="none" w:sz="0" w:space="0" w:color="auto"/>
                <w:right w:val="none" w:sz="0" w:space="0" w:color="auto"/>
              </w:divBdr>
            </w:div>
            <w:div w:id="858087247">
              <w:marLeft w:val="0"/>
              <w:marRight w:val="0"/>
              <w:marTop w:val="0"/>
              <w:marBottom w:val="0"/>
              <w:divBdr>
                <w:top w:val="none" w:sz="0" w:space="0" w:color="auto"/>
                <w:left w:val="none" w:sz="0" w:space="0" w:color="auto"/>
                <w:bottom w:val="none" w:sz="0" w:space="0" w:color="auto"/>
                <w:right w:val="none" w:sz="0" w:space="0" w:color="auto"/>
              </w:divBdr>
            </w:div>
            <w:div w:id="5333976">
              <w:marLeft w:val="0"/>
              <w:marRight w:val="0"/>
              <w:marTop w:val="0"/>
              <w:marBottom w:val="0"/>
              <w:divBdr>
                <w:top w:val="none" w:sz="0" w:space="0" w:color="auto"/>
                <w:left w:val="none" w:sz="0" w:space="0" w:color="auto"/>
                <w:bottom w:val="none" w:sz="0" w:space="0" w:color="auto"/>
                <w:right w:val="none" w:sz="0" w:space="0" w:color="auto"/>
              </w:divBdr>
            </w:div>
          </w:divsChild>
        </w:div>
        <w:div w:id="1240798072">
          <w:marLeft w:val="0"/>
          <w:marRight w:val="0"/>
          <w:marTop w:val="0"/>
          <w:marBottom w:val="0"/>
          <w:divBdr>
            <w:top w:val="none" w:sz="0" w:space="0" w:color="auto"/>
            <w:left w:val="none" w:sz="0" w:space="0" w:color="auto"/>
            <w:bottom w:val="none" w:sz="0" w:space="0" w:color="auto"/>
            <w:right w:val="none" w:sz="0" w:space="0" w:color="auto"/>
          </w:divBdr>
          <w:divsChild>
            <w:div w:id="1284191442">
              <w:marLeft w:val="0"/>
              <w:marRight w:val="0"/>
              <w:marTop w:val="0"/>
              <w:marBottom w:val="0"/>
              <w:divBdr>
                <w:top w:val="none" w:sz="0" w:space="0" w:color="auto"/>
                <w:left w:val="none" w:sz="0" w:space="0" w:color="auto"/>
                <w:bottom w:val="none" w:sz="0" w:space="0" w:color="auto"/>
                <w:right w:val="none" w:sz="0" w:space="0" w:color="auto"/>
              </w:divBdr>
            </w:div>
            <w:div w:id="2111656057">
              <w:marLeft w:val="0"/>
              <w:marRight w:val="0"/>
              <w:marTop w:val="0"/>
              <w:marBottom w:val="0"/>
              <w:divBdr>
                <w:top w:val="none" w:sz="0" w:space="0" w:color="auto"/>
                <w:left w:val="none" w:sz="0" w:space="0" w:color="auto"/>
                <w:bottom w:val="none" w:sz="0" w:space="0" w:color="auto"/>
                <w:right w:val="none" w:sz="0" w:space="0" w:color="auto"/>
              </w:divBdr>
            </w:div>
            <w:div w:id="1812483642">
              <w:marLeft w:val="0"/>
              <w:marRight w:val="0"/>
              <w:marTop w:val="0"/>
              <w:marBottom w:val="0"/>
              <w:divBdr>
                <w:top w:val="none" w:sz="0" w:space="0" w:color="auto"/>
                <w:left w:val="none" w:sz="0" w:space="0" w:color="auto"/>
                <w:bottom w:val="none" w:sz="0" w:space="0" w:color="auto"/>
                <w:right w:val="none" w:sz="0" w:space="0" w:color="auto"/>
              </w:divBdr>
            </w:div>
            <w:div w:id="912861483">
              <w:marLeft w:val="0"/>
              <w:marRight w:val="0"/>
              <w:marTop w:val="0"/>
              <w:marBottom w:val="0"/>
              <w:divBdr>
                <w:top w:val="none" w:sz="0" w:space="0" w:color="auto"/>
                <w:left w:val="none" w:sz="0" w:space="0" w:color="auto"/>
                <w:bottom w:val="none" w:sz="0" w:space="0" w:color="auto"/>
                <w:right w:val="none" w:sz="0" w:space="0" w:color="auto"/>
              </w:divBdr>
            </w:div>
            <w:div w:id="577250049">
              <w:marLeft w:val="0"/>
              <w:marRight w:val="0"/>
              <w:marTop w:val="0"/>
              <w:marBottom w:val="0"/>
              <w:divBdr>
                <w:top w:val="none" w:sz="0" w:space="0" w:color="auto"/>
                <w:left w:val="none" w:sz="0" w:space="0" w:color="auto"/>
                <w:bottom w:val="none" w:sz="0" w:space="0" w:color="auto"/>
                <w:right w:val="none" w:sz="0" w:space="0" w:color="auto"/>
              </w:divBdr>
            </w:div>
            <w:div w:id="2048332381">
              <w:marLeft w:val="0"/>
              <w:marRight w:val="0"/>
              <w:marTop w:val="0"/>
              <w:marBottom w:val="0"/>
              <w:divBdr>
                <w:top w:val="none" w:sz="0" w:space="0" w:color="auto"/>
                <w:left w:val="none" w:sz="0" w:space="0" w:color="auto"/>
                <w:bottom w:val="none" w:sz="0" w:space="0" w:color="auto"/>
                <w:right w:val="none" w:sz="0" w:space="0" w:color="auto"/>
              </w:divBdr>
            </w:div>
            <w:div w:id="587537858">
              <w:marLeft w:val="0"/>
              <w:marRight w:val="0"/>
              <w:marTop w:val="0"/>
              <w:marBottom w:val="0"/>
              <w:divBdr>
                <w:top w:val="none" w:sz="0" w:space="0" w:color="auto"/>
                <w:left w:val="none" w:sz="0" w:space="0" w:color="auto"/>
                <w:bottom w:val="none" w:sz="0" w:space="0" w:color="auto"/>
                <w:right w:val="none" w:sz="0" w:space="0" w:color="auto"/>
              </w:divBdr>
            </w:div>
            <w:div w:id="795148504">
              <w:marLeft w:val="0"/>
              <w:marRight w:val="0"/>
              <w:marTop w:val="0"/>
              <w:marBottom w:val="0"/>
              <w:divBdr>
                <w:top w:val="none" w:sz="0" w:space="0" w:color="auto"/>
                <w:left w:val="none" w:sz="0" w:space="0" w:color="auto"/>
                <w:bottom w:val="none" w:sz="0" w:space="0" w:color="auto"/>
                <w:right w:val="none" w:sz="0" w:space="0" w:color="auto"/>
              </w:divBdr>
            </w:div>
            <w:div w:id="1129055013">
              <w:marLeft w:val="0"/>
              <w:marRight w:val="0"/>
              <w:marTop w:val="0"/>
              <w:marBottom w:val="0"/>
              <w:divBdr>
                <w:top w:val="none" w:sz="0" w:space="0" w:color="auto"/>
                <w:left w:val="none" w:sz="0" w:space="0" w:color="auto"/>
                <w:bottom w:val="none" w:sz="0" w:space="0" w:color="auto"/>
                <w:right w:val="none" w:sz="0" w:space="0" w:color="auto"/>
              </w:divBdr>
            </w:div>
            <w:div w:id="576938434">
              <w:marLeft w:val="0"/>
              <w:marRight w:val="0"/>
              <w:marTop w:val="0"/>
              <w:marBottom w:val="0"/>
              <w:divBdr>
                <w:top w:val="none" w:sz="0" w:space="0" w:color="auto"/>
                <w:left w:val="none" w:sz="0" w:space="0" w:color="auto"/>
                <w:bottom w:val="none" w:sz="0" w:space="0" w:color="auto"/>
                <w:right w:val="none" w:sz="0" w:space="0" w:color="auto"/>
              </w:divBdr>
            </w:div>
            <w:div w:id="787354995">
              <w:marLeft w:val="0"/>
              <w:marRight w:val="0"/>
              <w:marTop w:val="0"/>
              <w:marBottom w:val="0"/>
              <w:divBdr>
                <w:top w:val="none" w:sz="0" w:space="0" w:color="auto"/>
                <w:left w:val="none" w:sz="0" w:space="0" w:color="auto"/>
                <w:bottom w:val="none" w:sz="0" w:space="0" w:color="auto"/>
                <w:right w:val="none" w:sz="0" w:space="0" w:color="auto"/>
              </w:divBdr>
            </w:div>
            <w:div w:id="2088727551">
              <w:marLeft w:val="0"/>
              <w:marRight w:val="0"/>
              <w:marTop w:val="0"/>
              <w:marBottom w:val="0"/>
              <w:divBdr>
                <w:top w:val="none" w:sz="0" w:space="0" w:color="auto"/>
                <w:left w:val="none" w:sz="0" w:space="0" w:color="auto"/>
                <w:bottom w:val="none" w:sz="0" w:space="0" w:color="auto"/>
                <w:right w:val="none" w:sz="0" w:space="0" w:color="auto"/>
              </w:divBdr>
            </w:div>
            <w:div w:id="887303042">
              <w:marLeft w:val="0"/>
              <w:marRight w:val="0"/>
              <w:marTop w:val="0"/>
              <w:marBottom w:val="0"/>
              <w:divBdr>
                <w:top w:val="none" w:sz="0" w:space="0" w:color="auto"/>
                <w:left w:val="none" w:sz="0" w:space="0" w:color="auto"/>
                <w:bottom w:val="none" w:sz="0" w:space="0" w:color="auto"/>
                <w:right w:val="none" w:sz="0" w:space="0" w:color="auto"/>
              </w:divBdr>
            </w:div>
            <w:div w:id="538588819">
              <w:marLeft w:val="0"/>
              <w:marRight w:val="0"/>
              <w:marTop w:val="0"/>
              <w:marBottom w:val="0"/>
              <w:divBdr>
                <w:top w:val="none" w:sz="0" w:space="0" w:color="auto"/>
                <w:left w:val="none" w:sz="0" w:space="0" w:color="auto"/>
                <w:bottom w:val="none" w:sz="0" w:space="0" w:color="auto"/>
                <w:right w:val="none" w:sz="0" w:space="0" w:color="auto"/>
              </w:divBdr>
            </w:div>
            <w:div w:id="2012222692">
              <w:marLeft w:val="0"/>
              <w:marRight w:val="0"/>
              <w:marTop w:val="0"/>
              <w:marBottom w:val="0"/>
              <w:divBdr>
                <w:top w:val="none" w:sz="0" w:space="0" w:color="auto"/>
                <w:left w:val="none" w:sz="0" w:space="0" w:color="auto"/>
                <w:bottom w:val="none" w:sz="0" w:space="0" w:color="auto"/>
                <w:right w:val="none" w:sz="0" w:space="0" w:color="auto"/>
              </w:divBdr>
            </w:div>
            <w:div w:id="1872960991">
              <w:marLeft w:val="0"/>
              <w:marRight w:val="0"/>
              <w:marTop w:val="0"/>
              <w:marBottom w:val="0"/>
              <w:divBdr>
                <w:top w:val="none" w:sz="0" w:space="0" w:color="auto"/>
                <w:left w:val="none" w:sz="0" w:space="0" w:color="auto"/>
                <w:bottom w:val="none" w:sz="0" w:space="0" w:color="auto"/>
                <w:right w:val="none" w:sz="0" w:space="0" w:color="auto"/>
              </w:divBdr>
            </w:div>
            <w:div w:id="1545294321">
              <w:marLeft w:val="0"/>
              <w:marRight w:val="0"/>
              <w:marTop w:val="0"/>
              <w:marBottom w:val="0"/>
              <w:divBdr>
                <w:top w:val="none" w:sz="0" w:space="0" w:color="auto"/>
                <w:left w:val="none" w:sz="0" w:space="0" w:color="auto"/>
                <w:bottom w:val="none" w:sz="0" w:space="0" w:color="auto"/>
                <w:right w:val="none" w:sz="0" w:space="0" w:color="auto"/>
              </w:divBdr>
            </w:div>
            <w:div w:id="426384252">
              <w:marLeft w:val="0"/>
              <w:marRight w:val="0"/>
              <w:marTop w:val="0"/>
              <w:marBottom w:val="0"/>
              <w:divBdr>
                <w:top w:val="none" w:sz="0" w:space="0" w:color="auto"/>
                <w:left w:val="none" w:sz="0" w:space="0" w:color="auto"/>
                <w:bottom w:val="none" w:sz="0" w:space="0" w:color="auto"/>
                <w:right w:val="none" w:sz="0" w:space="0" w:color="auto"/>
              </w:divBdr>
            </w:div>
            <w:div w:id="1596523425">
              <w:marLeft w:val="0"/>
              <w:marRight w:val="0"/>
              <w:marTop w:val="0"/>
              <w:marBottom w:val="0"/>
              <w:divBdr>
                <w:top w:val="none" w:sz="0" w:space="0" w:color="auto"/>
                <w:left w:val="none" w:sz="0" w:space="0" w:color="auto"/>
                <w:bottom w:val="none" w:sz="0" w:space="0" w:color="auto"/>
                <w:right w:val="none" w:sz="0" w:space="0" w:color="auto"/>
              </w:divBdr>
            </w:div>
            <w:div w:id="1294211509">
              <w:marLeft w:val="0"/>
              <w:marRight w:val="0"/>
              <w:marTop w:val="0"/>
              <w:marBottom w:val="0"/>
              <w:divBdr>
                <w:top w:val="none" w:sz="0" w:space="0" w:color="auto"/>
                <w:left w:val="none" w:sz="0" w:space="0" w:color="auto"/>
                <w:bottom w:val="none" w:sz="0" w:space="0" w:color="auto"/>
                <w:right w:val="none" w:sz="0" w:space="0" w:color="auto"/>
              </w:divBdr>
            </w:div>
          </w:divsChild>
        </w:div>
        <w:div w:id="1212617778">
          <w:marLeft w:val="0"/>
          <w:marRight w:val="0"/>
          <w:marTop w:val="0"/>
          <w:marBottom w:val="0"/>
          <w:divBdr>
            <w:top w:val="none" w:sz="0" w:space="0" w:color="auto"/>
            <w:left w:val="none" w:sz="0" w:space="0" w:color="auto"/>
            <w:bottom w:val="none" w:sz="0" w:space="0" w:color="auto"/>
            <w:right w:val="none" w:sz="0" w:space="0" w:color="auto"/>
          </w:divBdr>
          <w:divsChild>
            <w:div w:id="254100454">
              <w:marLeft w:val="0"/>
              <w:marRight w:val="0"/>
              <w:marTop w:val="0"/>
              <w:marBottom w:val="0"/>
              <w:divBdr>
                <w:top w:val="none" w:sz="0" w:space="0" w:color="auto"/>
                <w:left w:val="none" w:sz="0" w:space="0" w:color="auto"/>
                <w:bottom w:val="none" w:sz="0" w:space="0" w:color="auto"/>
                <w:right w:val="none" w:sz="0" w:space="0" w:color="auto"/>
              </w:divBdr>
            </w:div>
            <w:div w:id="2000841341">
              <w:marLeft w:val="0"/>
              <w:marRight w:val="0"/>
              <w:marTop w:val="0"/>
              <w:marBottom w:val="0"/>
              <w:divBdr>
                <w:top w:val="none" w:sz="0" w:space="0" w:color="auto"/>
                <w:left w:val="none" w:sz="0" w:space="0" w:color="auto"/>
                <w:bottom w:val="none" w:sz="0" w:space="0" w:color="auto"/>
                <w:right w:val="none" w:sz="0" w:space="0" w:color="auto"/>
              </w:divBdr>
            </w:div>
            <w:div w:id="1264261797">
              <w:marLeft w:val="0"/>
              <w:marRight w:val="0"/>
              <w:marTop w:val="0"/>
              <w:marBottom w:val="0"/>
              <w:divBdr>
                <w:top w:val="none" w:sz="0" w:space="0" w:color="auto"/>
                <w:left w:val="none" w:sz="0" w:space="0" w:color="auto"/>
                <w:bottom w:val="none" w:sz="0" w:space="0" w:color="auto"/>
                <w:right w:val="none" w:sz="0" w:space="0" w:color="auto"/>
              </w:divBdr>
            </w:div>
            <w:div w:id="955986308">
              <w:marLeft w:val="0"/>
              <w:marRight w:val="0"/>
              <w:marTop w:val="0"/>
              <w:marBottom w:val="0"/>
              <w:divBdr>
                <w:top w:val="none" w:sz="0" w:space="0" w:color="auto"/>
                <w:left w:val="none" w:sz="0" w:space="0" w:color="auto"/>
                <w:bottom w:val="none" w:sz="0" w:space="0" w:color="auto"/>
                <w:right w:val="none" w:sz="0" w:space="0" w:color="auto"/>
              </w:divBdr>
            </w:div>
            <w:div w:id="1867675099">
              <w:marLeft w:val="0"/>
              <w:marRight w:val="0"/>
              <w:marTop w:val="0"/>
              <w:marBottom w:val="0"/>
              <w:divBdr>
                <w:top w:val="none" w:sz="0" w:space="0" w:color="auto"/>
                <w:left w:val="none" w:sz="0" w:space="0" w:color="auto"/>
                <w:bottom w:val="none" w:sz="0" w:space="0" w:color="auto"/>
                <w:right w:val="none" w:sz="0" w:space="0" w:color="auto"/>
              </w:divBdr>
            </w:div>
            <w:div w:id="1996034812">
              <w:marLeft w:val="0"/>
              <w:marRight w:val="0"/>
              <w:marTop w:val="0"/>
              <w:marBottom w:val="0"/>
              <w:divBdr>
                <w:top w:val="none" w:sz="0" w:space="0" w:color="auto"/>
                <w:left w:val="none" w:sz="0" w:space="0" w:color="auto"/>
                <w:bottom w:val="none" w:sz="0" w:space="0" w:color="auto"/>
                <w:right w:val="none" w:sz="0" w:space="0" w:color="auto"/>
              </w:divBdr>
            </w:div>
            <w:div w:id="296882992">
              <w:marLeft w:val="0"/>
              <w:marRight w:val="0"/>
              <w:marTop w:val="0"/>
              <w:marBottom w:val="0"/>
              <w:divBdr>
                <w:top w:val="none" w:sz="0" w:space="0" w:color="auto"/>
                <w:left w:val="none" w:sz="0" w:space="0" w:color="auto"/>
                <w:bottom w:val="none" w:sz="0" w:space="0" w:color="auto"/>
                <w:right w:val="none" w:sz="0" w:space="0" w:color="auto"/>
              </w:divBdr>
            </w:div>
            <w:div w:id="460730149">
              <w:marLeft w:val="0"/>
              <w:marRight w:val="0"/>
              <w:marTop w:val="0"/>
              <w:marBottom w:val="0"/>
              <w:divBdr>
                <w:top w:val="none" w:sz="0" w:space="0" w:color="auto"/>
                <w:left w:val="none" w:sz="0" w:space="0" w:color="auto"/>
                <w:bottom w:val="none" w:sz="0" w:space="0" w:color="auto"/>
                <w:right w:val="none" w:sz="0" w:space="0" w:color="auto"/>
              </w:divBdr>
            </w:div>
            <w:div w:id="365329137">
              <w:marLeft w:val="0"/>
              <w:marRight w:val="0"/>
              <w:marTop w:val="0"/>
              <w:marBottom w:val="0"/>
              <w:divBdr>
                <w:top w:val="none" w:sz="0" w:space="0" w:color="auto"/>
                <w:left w:val="none" w:sz="0" w:space="0" w:color="auto"/>
                <w:bottom w:val="none" w:sz="0" w:space="0" w:color="auto"/>
                <w:right w:val="none" w:sz="0" w:space="0" w:color="auto"/>
              </w:divBdr>
            </w:div>
            <w:div w:id="161551783">
              <w:marLeft w:val="0"/>
              <w:marRight w:val="0"/>
              <w:marTop w:val="0"/>
              <w:marBottom w:val="0"/>
              <w:divBdr>
                <w:top w:val="none" w:sz="0" w:space="0" w:color="auto"/>
                <w:left w:val="none" w:sz="0" w:space="0" w:color="auto"/>
                <w:bottom w:val="none" w:sz="0" w:space="0" w:color="auto"/>
                <w:right w:val="none" w:sz="0" w:space="0" w:color="auto"/>
              </w:divBdr>
            </w:div>
            <w:div w:id="807282376">
              <w:marLeft w:val="0"/>
              <w:marRight w:val="0"/>
              <w:marTop w:val="0"/>
              <w:marBottom w:val="0"/>
              <w:divBdr>
                <w:top w:val="none" w:sz="0" w:space="0" w:color="auto"/>
                <w:left w:val="none" w:sz="0" w:space="0" w:color="auto"/>
                <w:bottom w:val="none" w:sz="0" w:space="0" w:color="auto"/>
                <w:right w:val="none" w:sz="0" w:space="0" w:color="auto"/>
              </w:divBdr>
            </w:div>
            <w:div w:id="1440177511">
              <w:marLeft w:val="0"/>
              <w:marRight w:val="0"/>
              <w:marTop w:val="0"/>
              <w:marBottom w:val="0"/>
              <w:divBdr>
                <w:top w:val="none" w:sz="0" w:space="0" w:color="auto"/>
                <w:left w:val="none" w:sz="0" w:space="0" w:color="auto"/>
                <w:bottom w:val="none" w:sz="0" w:space="0" w:color="auto"/>
                <w:right w:val="none" w:sz="0" w:space="0" w:color="auto"/>
              </w:divBdr>
            </w:div>
            <w:div w:id="624312631">
              <w:marLeft w:val="0"/>
              <w:marRight w:val="0"/>
              <w:marTop w:val="0"/>
              <w:marBottom w:val="0"/>
              <w:divBdr>
                <w:top w:val="none" w:sz="0" w:space="0" w:color="auto"/>
                <w:left w:val="none" w:sz="0" w:space="0" w:color="auto"/>
                <w:bottom w:val="none" w:sz="0" w:space="0" w:color="auto"/>
                <w:right w:val="none" w:sz="0" w:space="0" w:color="auto"/>
              </w:divBdr>
            </w:div>
            <w:div w:id="12927055">
              <w:marLeft w:val="0"/>
              <w:marRight w:val="0"/>
              <w:marTop w:val="0"/>
              <w:marBottom w:val="0"/>
              <w:divBdr>
                <w:top w:val="none" w:sz="0" w:space="0" w:color="auto"/>
                <w:left w:val="none" w:sz="0" w:space="0" w:color="auto"/>
                <w:bottom w:val="none" w:sz="0" w:space="0" w:color="auto"/>
                <w:right w:val="none" w:sz="0" w:space="0" w:color="auto"/>
              </w:divBdr>
            </w:div>
            <w:div w:id="1730223845">
              <w:marLeft w:val="0"/>
              <w:marRight w:val="0"/>
              <w:marTop w:val="0"/>
              <w:marBottom w:val="0"/>
              <w:divBdr>
                <w:top w:val="none" w:sz="0" w:space="0" w:color="auto"/>
                <w:left w:val="none" w:sz="0" w:space="0" w:color="auto"/>
                <w:bottom w:val="none" w:sz="0" w:space="0" w:color="auto"/>
                <w:right w:val="none" w:sz="0" w:space="0" w:color="auto"/>
              </w:divBdr>
            </w:div>
            <w:div w:id="1441753227">
              <w:marLeft w:val="0"/>
              <w:marRight w:val="0"/>
              <w:marTop w:val="0"/>
              <w:marBottom w:val="0"/>
              <w:divBdr>
                <w:top w:val="none" w:sz="0" w:space="0" w:color="auto"/>
                <w:left w:val="none" w:sz="0" w:space="0" w:color="auto"/>
                <w:bottom w:val="none" w:sz="0" w:space="0" w:color="auto"/>
                <w:right w:val="none" w:sz="0" w:space="0" w:color="auto"/>
              </w:divBdr>
            </w:div>
            <w:div w:id="960913172">
              <w:marLeft w:val="0"/>
              <w:marRight w:val="0"/>
              <w:marTop w:val="0"/>
              <w:marBottom w:val="0"/>
              <w:divBdr>
                <w:top w:val="none" w:sz="0" w:space="0" w:color="auto"/>
                <w:left w:val="none" w:sz="0" w:space="0" w:color="auto"/>
                <w:bottom w:val="none" w:sz="0" w:space="0" w:color="auto"/>
                <w:right w:val="none" w:sz="0" w:space="0" w:color="auto"/>
              </w:divBdr>
            </w:div>
            <w:div w:id="904343446">
              <w:marLeft w:val="0"/>
              <w:marRight w:val="0"/>
              <w:marTop w:val="0"/>
              <w:marBottom w:val="0"/>
              <w:divBdr>
                <w:top w:val="none" w:sz="0" w:space="0" w:color="auto"/>
                <w:left w:val="none" w:sz="0" w:space="0" w:color="auto"/>
                <w:bottom w:val="none" w:sz="0" w:space="0" w:color="auto"/>
                <w:right w:val="none" w:sz="0" w:space="0" w:color="auto"/>
              </w:divBdr>
            </w:div>
            <w:div w:id="678385399">
              <w:marLeft w:val="0"/>
              <w:marRight w:val="0"/>
              <w:marTop w:val="0"/>
              <w:marBottom w:val="0"/>
              <w:divBdr>
                <w:top w:val="none" w:sz="0" w:space="0" w:color="auto"/>
                <w:left w:val="none" w:sz="0" w:space="0" w:color="auto"/>
                <w:bottom w:val="none" w:sz="0" w:space="0" w:color="auto"/>
                <w:right w:val="none" w:sz="0" w:space="0" w:color="auto"/>
              </w:divBdr>
            </w:div>
            <w:div w:id="1960647570">
              <w:marLeft w:val="0"/>
              <w:marRight w:val="0"/>
              <w:marTop w:val="0"/>
              <w:marBottom w:val="0"/>
              <w:divBdr>
                <w:top w:val="none" w:sz="0" w:space="0" w:color="auto"/>
                <w:left w:val="none" w:sz="0" w:space="0" w:color="auto"/>
                <w:bottom w:val="none" w:sz="0" w:space="0" w:color="auto"/>
                <w:right w:val="none" w:sz="0" w:space="0" w:color="auto"/>
              </w:divBdr>
            </w:div>
          </w:divsChild>
        </w:div>
        <w:div w:id="1120757407">
          <w:marLeft w:val="0"/>
          <w:marRight w:val="0"/>
          <w:marTop w:val="0"/>
          <w:marBottom w:val="0"/>
          <w:divBdr>
            <w:top w:val="none" w:sz="0" w:space="0" w:color="auto"/>
            <w:left w:val="none" w:sz="0" w:space="0" w:color="auto"/>
            <w:bottom w:val="none" w:sz="0" w:space="0" w:color="auto"/>
            <w:right w:val="none" w:sz="0" w:space="0" w:color="auto"/>
          </w:divBdr>
          <w:divsChild>
            <w:div w:id="124660670">
              <w:marLeft w:val="0"/>
              <w:marRight w:val="0"/>
              <w:marTop w:val="0"/>
              <w:marBottom w:val="0"/>
              <w:divBdr>
                <w:top w:val="none" w:sz="0" w:space="0" w:color="auto"/>
                <w:left w:val="none" w:sz="0" w:space="0" w:color="auto"/>
                <w:bottom w:val="none" w:sz="0" w:space="0" w:color="auto"/>
                <w:right w:val="none" w:sz="0" w:space="0" w:color="auto"/>
              </w:divBdr>
            </w:div>
            <w:div w:id="489685336">
              <w:marLeft w:val="0"/>
              <w:marRight w:val="0"/>
              <w:marTop w:val="0"/>
              <w:marBottom w:val="0"/>
              <w:divBdr>
                <w:top w:val="none" w:sz="0" w:space="0" w:color="auto"/>
                <w:left w:val="none" w:sz="0" w:space="0" w:color="auto"/>
                <w:bottom w:val="none" w:sz="0" w:space="0" w:color="auto"/>
                <w:right w:val="none" w:sz="0" w:space="0" w:color="auto"/>
              </w:divBdr>
            </w:div>
            <w:div w:id="1843272245">
              <w:marLeft w:val="0"/>
              <w:marRight w:val="0"/>
              <w:marTop w:val="0"/>
              <w:marBottom w:val="0"/>
              <w:divBdr>
                <w:top w:val="none" w:sz="0" w:space="0" w:color="auto"/>
                <w:left w:val="none" w:sz="0" w:space="0" w:color="auto"/>
                <w:bottom w:val="none" w:sz="0" w:space="0" w:color="auto"/>
                <w:right w:val="none" w:sz="0" w:space="0" w:color="auto"/>
              </w:divBdr>
            </w:div>
            <w:div w:id="1882356357">
              <w:marLeft w:val="0"/>
              <w:marRight w:val="0"/>
              <w:marTop w:val="0"/>
              <w:marBottom w:val="0"/>
              <w:divBdr>
                <w:top w:val="none" w:sz="0" w:space="0" w:color="auto"/>
                <w:left w:val="none" w:sz="0" w:space="0" w:color="auto"/>
                <w:bottom w:val="none" w:sz="0" w:space="0" w:color="auto"/>
                <w:right w:val="none" w:sz="0" w:space="0" w:color="auto"/>
              </w:divBdr>
            </w:div>
            <w:div w:id="270281529">
              <w:marLeft w:val="0"/>
              <w:marRight w:val="0"/>
              <w:marTop w:val="0"/>
              <w:marBottom w:val="0"/>
              <w:divBdr>
                <w:top w:val="none" w:sz="0" w:space="0" w:color="auto"/>
                <w:left w:val="none" w:sz="0" w:space="0" w:color="auto"/>
                <w:bottom w:val="none" w:sz="0" w:space="0" w:color="auto"/>
                <w:right w:val="none" w:sz="0" w:space="0" w:color="auto"/>
              </w:divBdr>
            </w:div>
            <w:div w:id="1230189637">
              <w:marLeft w:val="0"/>
              <w:marRight w:val="0"/>
              <w:marTop w:val="0"/>
              <w:marBottom w:val="0"/>
              <w:divBdr>
                <w:top w:val="none" w:sz="0" w:space="0" w:color="auto"/>
                <w:left w:val="none" w:sz="0" w:space="0" w:color="auto"/>
                <w:bottom w:val="none" w:sz="0" w:space="0" w:color="auto"/>
                <w:right w:val="none" w:sz="0" w:space="0" w:color="auto"/>
              </w:divBdr>
            </w:div>
            <w:div w:id="896206649">
              <w:marLeft w:val="0"/>
              <w:marRight w:val="0"/>
              <w:marTop w:val="0"/>
              <w:marBottom w:val="0"/>
              <w:divBdr>
                <w:top w:val="none" w:sz="0" w:space="0" w:color="auto"/>
                <w:left w:val="none" w:sz="0" w:space="0" w:color="auto"/>
                <w:bottom w:val="none" w:sz="0" w:space="0" w:color="auto"/>
                <w:right w:val="none" w:sz="0" w:space="0" w:color="auto"/>
              </w:divBdr>
            </w:div>
            <w:div w:id="254939719">
              <w:marLeft w:val="0"/>
              <w:marRight w:val="0"/>
              <w:marTop w:val="0"/>
              <w:marBottom w:val="0"/>
              <w:divBdr>
                <w:top w:val="none" w:sz="0" w:space="0" w:color="auto"/>
                <w:left w:val="none" w:sz="0" w:space="0" w:color="auto"/>
                <w:bottom w:val="none" w:sz="0" w:space="0" w:color="auto"/>
                <w:right w:val="none" w:sz="0" w:space="0" w:color="auto"/>
              </w:divBdr>
            </w:div>
            <w:div w:id="881745134">
              <w:marLeft w:val="0"/>
              <w:marRight w:val="0"/>
              <w:marTop w:val="0"/>
              <w:marBottom w:val="0"/>
              <w:divBdr>
                <w:top w:val="none" w:sz="0" w:space="0" w:color="auto"/>
                <w:left w:val="none" w:sz="0" w:space="0" w:color="auto"/>
                <w:bottom w:val="none" w:sz="0" w:space="0" w:color="auto"/>
                <w:right w:val="none" w:sz="0" w:space="0" w:color="auto"/>
              </w:divBdr>
            </w:div>
            <w:div w:id="697320186">
              <w:marLeft w:val="0"/>
              <w:marRight w:val="0"/>
              <w:marTop w:val="0"/>
              <w:marBottom w:val="0"/>
              <w:divBdr>
                <w:top w:val="none" w:sz="0" w:space="0" w:color="auto"/>
                <w:left w:val="none" w:sz="0" w:space="0" w:color="auto"/>
                <w:bottom w:val="none" w:sz="0" w:space="0" w:color="auto"/>
                <w:right w:val="none" w:sz="0" w:space="0" w:color="auto"/>
              </w:divBdr>
            </w:div>
            <w:div w:id="1707094781">
              <w:marLeft w:val="0"/>
              <w:marRight w:val="0"/>
              <w:marTop w:val="0"/>
              <w:marBottom w:val="0"/>
              <w:divBdr>
                <w:top w:val="none" w:sz="0" w:space="0" w:color="auto"/>
                <w:left w:val="none" w:sz="0" w:space="0" w:color="auto"/>
                <w:bottom w:val="none" w:sz="0" w:space="0" w:color="auto"/>
                <w:right w:val="none" w:sz="0" w:space="0" w:color="auto"/>
              </w:divBdr>
            </w:div>
            <w:div w:id="961888341">
              <w:marLeft w:val="0"/>
              <w:marRight w:val="0"/>
              <w:marTop w:val="0"/>
              <w:marBottom w:val="0"/>
              <w:divBdr>
                <w:top w:val="none" w:sz="0" w:space="0" w:color="auto"/>
                <w:left w:val="none" w:sz="0" w:space="0" w:color="auto"/>
                <w:bottom w:val="none" w:sz="0" w:space="0" w:color="auto"/>
                <w:right w:val="none" w:sz="0" w:space="0" w:color="auto"/>
              </w:divBdr>
            </w:div>
            <w:div w:id="1166821158">
              <w:marLeft w:val="0"/>
              <w:marRight w:val="0"/>
              <w:marTop w:val="0"/>
              <w:marBottom w:val="0"/>
              <w:divBdr>
                <w:top w:val="none" w:sz="0" w:space="0" w:color="auto"/>
                <w:left w:val="none" w:sz="0" w:space="0" w:color="auto"/>
                <w:bottom w:val="none" w:sz="0" w:space="0" w:color="auto"/>
                <w:right w:val="none" w:sz="0" w:space="0" w:color="auto"/>
              </w:divBdr>
            </w:div>
            <w:div w:id="552424662">
              <w:marLeft w:val="0"/>
              <w:marRight w:val="0"/>
              <w:marTop w:val="0"/>
              <w:marBottom w:val="0"/>
              <w:divBdr>
                <w:top w:val="none" w:sz="0" w:space="0" w:color="auto"/>
                <w:left w:val="none" w:sz="0" w:space="0" w:color="auto"/>
                <w:bottom w:val="none" w:sz="0" w:space="0" w:color="auto"/>
                <w:right w:val="none" w:sz="0" w:space="0" w:color="auto"/>
              </w:divBdr>
            </w:div>
            <w:div w:id="1761758368">
              <w:marLeft w:val="0"/>
              <w:marRight w:val="0"/>
              <w:marTop w:val="0"/>
              <w:marBottom w:val="0"/>
              <w:divBdr>
                <w:top w:val="none" w:sz="0" w:space="0" w:color="auto"/>
                <w:left w:val="none" w:sz="0" w:space="0" w:color="auto"/>
                <w:bottom w:val="none" w:sz="0" w:space="0" w:color="auto"/>
                <w:right w:val="none" w:sz="0" w:space="0" w:color="auto"/>
              </w:divBdr>
            </w:div>
            <w:div w:id="792211806">
              <w:marLeft w:val="0"/>
              <w:marRight w:val="0"/>
              <w:marTop w:val="0"/>
              <w:marBottom w:val="0"/>
              <w:divBdr>
                <w:top w:val="none" w:sz="0" w:space="0" w:color="auto"/>
                <w:left w:val="none" w:sz="0" w:space="0" w:color="auto"/>
                <w:bottom w:val="none" w:sz="0" w:space="0" w:color="auto"/>
                <w:right w:val="none" w:sz="0" w:space="0" w:color="auto"/>
              </w:divBdr>
            </w:div>
            <w:div w:id="348340165">
              <w:marLeft w:val="0"/>
              <w:marRight w:val="0"/>
              <w:marTop w:val="0"/>
              <w:marBottom w:val="0"/>
              <w:divBdr>
                <w:top w:val="none" w:sz="0" w:space="0" w:color="auto"/>
                <w:left w:val="none" w:sz="0" w:space="0" w:color="auto"/>
                <w:bottom w:val="none" w:sz="0" w:space="0" w:color="auto"/>
                <w:right w:val="none" w:sz="0" w:space="0" w:color="auto"/>
              </w:divBdr>
            </w:div>
            <w:div w:id="1975210983">
              <w:marLeft w:val="0"/>
              <w:marRight w:val="0"/>
              <w:marTop w:val="0"/>
              <w:marBottom w:val="0"/>
              <w:divBdr>
                <w:top w:val="none" w:sz="0" w:space="0" w:color="auto"/>
                <w:left w:val="none" w:sz="0" w:space="0" w:color="auto"/>
                <w:bottom w:val="none" w:sz="0" w:space="0" w:color="auto"/>
                <w:right w:val="none" w:sz="0" w:space="0" w:color="auto"/>
              </w:divBdr>
            </w:div>
            <w:div w:id="1682196900">
              <w:marLeft w:val="0"/>
              <w:marRight w:val="0"/>
              <w:marTop w:val="0"/>
              <w:marBottom w:val="0"/>
              <w:divBdr>
                <w:top w:val="none" w:sz="0" w:space="0" w:color="auto"/>
                <w:left w:val="none" w:sz="0" w:space="0" w:color="auto"/>
                <w:bottom w:val="none" w:sz="0" w:space="0" w:color="auto"/>
                <w:right w:val="none" w:sz="0" w:space="0" w:color="auto"/>
              </w:divBdr>
            </w:div>
            <w:div w:id="1084686481">
              <w:marLeft w:val="0"/>
              <w:marRight w:val="0"/>
              <w:marTop w:val="0"/>
              <w:marBottom w:val="0"/>
              <w:divBdr>
                <w:top w:val="none" w:sz="0" w:space="0" w:color="auto"/>
                <w:left w:val="none" w:sz="0" w:space="0" w:color="auto"/>
                <w:bottom w:val="none" w:sz="0" w:space="0" w:color="auto"/>
                <w:right w:val="none" w:sz="0" w:space="0" w:color="auto"/>
              </w:divBdr>
            </w:div>
          </w:divsChild>
        </w:div>
        <w:div w:id="1085884870">
          <w:marLeft w:val="0"/>
          <w:marRight w:val="0"/>
          <w:marTop w:val="0"/>
          <w:marBottom w:val="0"/>
          <w:divBdr>
            <w:top w:val="none" w:sz="0" w:space="0" w:color="auto"/>
            <w:left w:val="none" w:sz="0" w:space="0" w:color="auto"/>
            <w:bottom w:val="none" w:sz="0" w:space="0" w:color="auto"/>
            <w:right w:val="none" w:sz="0" w:space="0" w:color="auto"/>
          </w:divBdr>
          <w:divsChild>
            <w:div w:id="736317490">
              <w:marLeft w:val="0"/>
              <w:marRight w:val="0"/>
              <w:marTop w:val="0"/>
              <w:marBottom w:val="0"/>
              <w:divBdr>
                <w:top w:val="none" w:sz="0" w:space="0" w:color="auto"/>
                <w:left w:val="none" w:sz="0" w:space="0" w:color="auto"/>
                <w:bottom w:val="none" w:sz="0" w:space="0" w:color="auto"/>
                <w:right w:val="none" w:sz="0" w:space="0" w:color="auto"/>
              </w:divBdr>
            </w:div>
            <w:div w:id="1062411946">
              <w:marLeft w:val="0"/>
              <w:marRight w:val="0"/>
              <w:marTop w:val="0"/>
              <w:marBottom w:val="0"/>
              <w:divBdr>
                <w:top w:val="none" w:sz="0" w:space="0" w:color="auto"/>
                <w:left w:val="none" w:sz="0" w:space="0" w:color="auto"/>
                <w:bottom w:val="none" w:sz="0" w:space="0" w:color="auto"/>
                <w:right w:val="none" w:sz="0" w:space="0" w:color="auto"/>
              </w:divBdr>
            </w:div>
            <w:div w:id="1324818822">
              <w:marLeft w:val="0"/>
              <w:marRight w:val="0"/>
              <w:marTop w:val="0"/>
              <w:marBottom w:val="0"/>
              <w:divBdr>
                <w:top w:val="none" w:sz="0" w:space="0" w:color="auto"/>
                <w:left w:val="none" w:sz="0" w:space="0" w:color="auto"/>
                <w:bottom w:val="none" w:sz="0" w:space="0" w:color="auto"/>
                <w:right w:val="none" w:sz="0" w:space="0" w:color="auto"/>
              </w:divBdr>
            </w:div>
            <w:div w:id="1997224600">
              <w:marLeft w:val="0"/>
              <w:marRight w:val="0"/>
              <w:marTop w:val="0"/>
              <w:marBottom w:val="0"/>
              <w:divBdr>
                <w:top w:val="none" w:sz="0" w:space="0" w:color="auto"/>
                <w:left w:val="none" w:sz="0" w:space="0" w:color="auto"/>
                <w:bottom w:val="none" w:sz="0" w:space="0" w:color="auto"/>
                <w:right w:val="none" w:sz="0" w:space="0" w:color="auto"/>
              </w:divBdr>
            </w:div>
            <w:div w:id="1853760061">
              <w:marLeft w:val="0"/>
              <w:marRight w:val="0"/>
              <w:marTop w:val="0"/>
              <w:marBottom w:val="0"/>
              <w:divBdr>
                <w:top w:val="none" w:sz="0" w:space="0" w:color="auto"/>
                <w:left w:val="none" w:sz="0" w:space="0" w:color="auto"/>
                <w:bottom w:val="none" w:sz="0" w:space="0" w:color="auto"/>
                <w:right w:val="none" w:sz="0" w:space="0" w:color="auto"/>
              </w:divBdr>
            </w:div>
            <w:div w:id="1445340892">
              <w:marLeft w:val="0"/>
              <w:marRight w:val="0"/>
              <w:marTop w:val="0"/>
              <w:marBottom w:val="0"/>
              <w:divBdr>
                <w:top w:val="none" w:sz="0" w:space="0" w:color="auto"/>
                <w:left w:val="none" w:sz="0" w:space="0" w:color="auto"/>
                <w:bottom w:val="none" w:sz="0" w:space="0" w:color="auto"/>
                <w:right w:val="none" w:sz="0" w:space="0" w:color="auto"/>
              </w:divBdr>
            </w:div>
            <w:div w:id="1296376645">
              <w:marLeft w:val="0"/>
              <w:marRight w:val="0"/>
              <w:marTop w:val="0"/>
              <w:marBottom w:val="0"/>
              <w:divBdr>
                <w:top w:val="none" w:sz="0" w:space="0" w:color="auto"/>
                <w:left w:val="none" w:sz="0" w:space="0" w:color="auto"/>
                <w:bottom w:val="none" w:sz="0" w:space="0" w:color="auto"/>
                <w:right w:val="none" w:sz="0" w:space="0" w:color="auto"/>
              </w:divBdr>
            </w:div>
            <w:div w:id="1313561725">
              <w:marLeft w:val="0"/>
              <w:marRight w:val="0"/>
              <w:marTop w:val="0"/>
              <w:marBottom w:val="0"/>
              <w:divBdr>
                <w:top w:val="none" w:sz="0" w:space="0" w:color="auto"/>
                <w:left w:val="none" w:sz="0" w:space="0" w:color="auto"/>
                <w:bottom w:val="none" w:sz="0" w:space="0" w:color="auto"/>
                <w:right w:val="none" w:sz="0" w:space="0" w:color="auto"/>
              </w:divBdr>
            </w:div>
            <w:div w:id="453670965">
              <w:marLeft w:val="0"/>
              <w:marRight w:val="0"/>
              <w:marTop w:val="0"/>
              <w:marBottom w:val="0"/>
              <w:divBdr>
                <w:top w:val="none" w:sz="0" w:space="0" w:color="auto"/>
                <w:left w:val="none" w:sz="0" w:space="0" w:color="auto"/>
                <w:bottom w:val="none" w:sz="0" w:space="0" w:color="auto"/>
                <w:right w:val="none" w:sz="0" w:space="0" w:color="auto"/>
              </w:divBdr>
            </w:div>
            <w:div w:id="886260693">
              <w:marLeft w:val="0"/>
              <w:marRight w:val="0"/>
              <w:marTop w:val="0"/>
              <w:marBottom w:val="0"/>
              <w:divBdr>
                <w:top w:val="none" w:sz="0" w:space="0" w:color="auto"/>
                <w:left w:val="none" w:sz="0" w:space="0" w:color="auto"/>
                <w:bottom w:val="none" w:sz="0" w:space="0" w:color="auto"/>
                <w:right w:val="none" w:sz="0" w:space="0" w:color="auto"/>
              </w:divBdr>
            </w:div>
            <w:div w:id="772630403">
              <w:marLeft w:val="0"/>
              <w:marRight w:val="0"/>
              <w:marTop w:val="0"/>
              <w:marBottom w:val="0"/>
              <w:divBdr>
                <w:top w:val="none" w:sz="0" w:space="0" w:color="auto"/>
                <w:left w:val="none" w:sz="0" w:space="0" w:color="auto"/>
                <w:bottom w:val="none" w:sz="0" w:space="0" w:color="auto"/>
                <w:right w:val="none" w:sz="0" w:space="0" w:color="auto"/>
              </w:divBdr>
            </w:div>
            <w:div w:id="1009214218">
              <w:marLeft w:val="0"/>
              <w:marRight w:val="0"/>
              <w:marTop w:val="0"/>
              <w:marBottom w:val="0"/>
              <w:divBdr>
                <w:top w:val="none" w:sz="0" w:space="0" w:color="auto"/>
                <w:left w:val="none" w:sz="0" w:space="0" w:color="auto"/>
                <w:bottom w:val="none" w:sz="0" w:space="0" w:color="auto"/>
                <w:right w:val="none" w:sz="0" w:space="0" w:color="auto"/>
              </w:divBdr>
            </w:div>
            <w:div w:id="442723950">
              <w:marLeft w:val="0"/>
              <w:marRight w:val="0"/>
              <w:marTop w:val="0"/>
              <w:marBottom w:val="0"/>
              <w:divBdr>
                <w:top w:val="none" w:sz="0" w:space="0" w:color="auto"/>
                <w:left w:val="none" w:sz="0" w:space="0" w:color="auto"/>
                <w:bottom w:val="none" w:sz="0" w:space="0" w:color="auto"/>
                <w:right w:val="none" w:sz="0" w:space="0" w:color="auto"/>
              </w:divBdr>
            </w:div>
            <w:div w:id="1672639489">
              <w:marLeft w:val="0"/>
              <w:marRight w:val="0"/>
              <w:marTop w:val="0"/>
              <w:marBottom w:val="0"/>
              <w:divBdr>
                <w:top w:val="none" w:sz="0" w:space="0" w:color="auto"/>
                <w:left w:val="none" w:sz="0" w:space="0" w:color="auto"/>
                <w:bottom w:val="none" w:sz="0" w:space="0" w:color="auto"/>
                <w:right w:val="none" w:sz="0" w:space="0" w:color="auto"/>
              </w:divBdr>
            </w:div>
            <w:div w:id="786390628">
              <w:marLeft w:val="0"/>
              <w:marRight w:val="0"/>
              <w:marTop w:val="0"/>
              <w:marBottom w:val="0"/>
              <w:divBdr>
                <w:top w:val="none" w:sz="0" w:space="0" w:color="auto"/>
                <w:left w:val="none" w:sz="0" w:space="0" w:color="auto"/>
                <w:bottom w:val="none" w:sz="0" w:space="0" w:color="auto"/>
                <w:right w:val="none" w:sz="0" w:space="0" w:color="auto"/>
              </w:divBdr>
            </w:div>
            <w:div w:id="1435857117">
              <w:marLeft w:val="0"/>
              <w:marRight w:val="0"/>
              <w:marTop w:val="0"/>
              <w:marBottom w:val="0"/>
              <w:divBdr>
                <w:top w:val="none" w:sz="0" w:space="0" w:color="auto"/>
                <w:left w:val="none" w:sz="0" w:space="0" w:color="auto"/>
                <w:bottom w:val="none" w:sz="0" w:space="0" w:color="auto"/>
                <w:right w:val="none" w:sz="0" w:space="0" w:color="auto"/>
              </w:divBdr>
            </w:div>
            <w:div w:id="413668292">
              <w:marLeft w:val="0"/>
              <w:marRight w:val="0"/>
              <w:marTop w:val="0"/>
              <w:marBottom w:val="0"/>
              <w:divBdr>
                <w:top w:val="none" w:sz="0" w:space="0" w:color="auto"/>
                <w:left w:val="none" w:sz="0" w:space="0" w:color="auto"/>
                <w:bottom w:val="none" w:sz="0" w:space="0" w:color="auto"/>
                <w:right w:val="none" w:sz="0" w:space="0" w:color="auto"/>
              </w:divBdr>
            </w:div>
            <w:div w:id="1571227365">
              <w:marLeft w:val="0"/>
              <w:marRight w:val="0"/>
              <w:marTop w:val="0"/>
              <w:marBottom w:val="0"/>
              <w:divBdr>
                <w:top w:val="none" w:sz="0" w:space="0" w:color="auto"/>
                <w:left w:val="none" w:sz="0" w:space="0" w:color="auto"/>
                <w:bottom w:val="none" w:sz="0" w:space="0" w:color="auto"/>
                <w:right w:val="none" w:sz="0" w:space="0" w:color="auto"/>
              </w:divBdr>
            </w:div>
            <w:div w:id="686560764">
              <w:marLeft w:val="0"/>
              <w:marRight w:val="0"/>
              <w:marTop w:val="0"/>
              <w:marBottom w:val="0"/>
              <w:divBdr>
                <w:top w:val="none" w:sz="0" w:space="0" w:color="auto"/>
                <w:left w:val="none" w:sz="0" w:space="0" w:color="auto"/>
                <w:bottom w:val="none" w:sz="0" w:space="0" w:color="auto"/>
                <w:right w:val="none" w:sz="0" w:space="0" w:color="auto"/>
              </w:divBdr>
            </w:div>
            <w:div w:id="2081438145">
              <w:marLeft w:val="0"/>
              <w:marRight w:val="0"/>
              <w:marTop w:val="0"/>
              <w:marBottom w:val="0"/>
              <w:divBdr>
                <w:top w:val="none" w:sz="0" w:space="0" w:color="auto"/>
                <w:left w:val="none" w:sz="0" w:space="0" w:color="auto"/>
                <w:bottom w:val="none" w:sz="0" w:space="0" w:color="auto"/>
                <w:right w:val="none" w:sz="0" w:space="0" w:color="auto"/>
              </w:divBdr>
            </w:div>
          </w:divsChild>
        </w:div>
        <w:div w:id="1264611857">
          <w:marLeft w:val="0"/>
          <w:marRight w:val="0"/>
          <w:marTop w:val="0"/>
          <w:marBottom w:val="0"/>
          <w:divBdr>
            <w:top w:val="none" w:sz="0" w:space="0" w:color="auto"/>
            <w:left w:val="none" w:sz="0" w:space="0" w:color="auto"/>
            <w:bottom w:val="none" w:sz="0" w:space="0" w:color="auto"/>
            <w:right w:val="none" w:sz="0" w:space="0" w:color="auto"/>
          </w:divBdr>
          <w:divsChild>
            <w:div w:id="707535747">
              <w:marLeft w:val="0"/>
              <w:marRight w:val="0"/>
              <w:marTop w:val="0"/>
              <w:marBottom w:val="0"/>
              <w:divBdr>
                <w:top w:val="none" w:sz="0" w:space="0" w:color="auto"/>
                <w:left w:val="none" w:sz="0" w:space="0" w:color="auto"/>
                <w:bottom w:val="none" w:sz="0" w:space="0" w:color="auto"/>
                <w:right w:val="none" w:sz="0" w:space="0" w:color="auto"/>
              </w:divBdr>
            </w:div>
            <w:div w:id="1694184580">
              <w:marLeft w:val="0"/>
              <w:marRight w:val="0"/>
              <w:marTop w:val="0"/>
              <w:marBottom w:val="0"/>
              <w:divBdr>
                <w:top w:val="none" w:sz="0" w:space="0" w:color="auto"/>
                <w:left w:val="none" w:sz="0" w:space="0" w:color="auto"/>
                <w:bottom w:val="none" w:sz="0" w:space="0" w:color="auto"/>
                <w:right w:val="none" w:sz="0" w:space="0" w:color="auto"/>
              </w:divBdr>
            </w:div>
            <w:div w:id="1621494446">
              <w:marLeft w:val="0"/>
              <w:marRight w:val="0"/>
              <w:marTop w:val="0"/>
              <w:marBottom w:val="0"/>
              <w:divBdr>
                <w:top w:val="none" w:sz="0" w:space="0" w:color="auto"/>
                <w:left w:val="none" w:sz="0" w:space="0" w:color="auto"/>
                <w:bottom w:val="none" w:sz="0" w:space="0" w:color="auto"/>
                <w:right w:val="none" w:sz="0" w:space="0" w:color="auto"/>
              </w:divBdr>
            </w:div>
            <w:div w:id="1289511447">
              <w:marLeft w:val="0"/>
              <w:marRight w:val="0"/>
              <w:marTop w:val="0"/>
              <w:marBottom w:val="0"/>
              <w:divBdr>
                <w:top w:val="none" w:sz="0" w:space="0" w:color="auto"/>
                <w:left w:val="none" w:sz="0" w:space="0" w:color="auto"/>
                <w:bottom w:val="none" w:sz="0" w:space="0" w:color="auto"/>
                <w:right w:val="none" w:sz="0" w:space="0" w:color="auto"/>
              </w:divBdr>
            </w:div>
            <w:div w:id="1032609937">
              <w:marLeft w:val="0"/>
              <w:marRight w:val="0"/>
              <w:marTop w:val="0"/>
              <w:marBottom w:val="0"/>
              <w:divBdr>
                <w:top w:val="none" w:sz="0" w:space="0" w:color="auto"/>
                <w:left w:val="none" w:sz="0" w:space="0" w:color="auto"/>
                <w:bottom w:val="none" w:sz="0" w:space="0" w:color="auto"/>
                <w:right w:val="none" w:sz="0" w:space="0" w:color="auto"/>
              </w:divBdr>
            </w:div>
            <w:div w:id="1229849216">
              <w:marLeft w:val="0"/>
              <w:marRight w:val="0"/>
              <w:marTop w:val="0"/>
              <w:marBottom w:val="0"/>
              <w:divBdr>
                <w:top w:val="none" w:sz="0" w:space="0" w:color="auto"/>
                <w:left w:val="none" w:sz="0" w:space="0" w:color="auto"/>
                <w:bottom w:val="none" w:sz="0" w:space="0" w:color="auto"/>
                <w:right w:val="none" w:sz="0" w:space="0" w:color="auto"/>
              </w:divBdr>
            </w:div>
            <w:div w:id="1638871464">
              <w:marLeft w:val="0"/>
              <w:marRight w:val="0"/>
              <w:marTop w:val="0"/>
              <w:marBottom w:val="0"/>
              <w:divBdr>
                <w:top w:val="none" w:sz="0" w:space="0" w:color="auto"/>
                <w:left w:val="none" w:sz="0" w:space="0" w:color="auto"/>
                <w:bottom w:val="none" w:sz="0" w:space="0" w:color="auto"/>
                <w:right w:val="none" w:sz="0" w:space="0" w:color="auto"/>
              </w:divBdr>
            </w:div>
            <w:div w:id="1987274718">
              <w:marLeft w:val="0"/>
              <w:marRight w:val="0"/>
              <w:marTop w:val="0"/>
              <w:marBottom w:val="0"/>
              <w:divBdr>
                <w:top w:val="none" w:sz="0" w:space="0" w:color="auto"/>
                <w:left w:val="none" w:sz="0" w:space="0" w:color="auto"/>
                <w:bottom w:val="none" w:sz="0" w:space="0" w:color="auto"/>
                <w:right w:val="none" w:sz="0" w:space="0" w:color="auto"/>
              </w:divBdr>
            </w:div>
            <w:div w:id="112480842">
              <w:marLeft w:val="0"/>
              <w:marRight w:val="0"/>
              <w:marTop w:val="0"/>
              <w:marBottom w:val="0"/>
              <w:divBdr>
                <w:top w:val="none" w:sz="0" w:space="0" w:color="auto"/>
                <w:left w:val="none" w:sz="0" w:space="0" w:color="auto"/>
                <w:bottom w:val="none" w:sz="0" w:space="0" w:color="auto"/>
                <w:right w:val="none" w:sz="0" w:space="0" w:color="auto"/>
              </w:divBdr>
            </w:div>
            <w:div w:id="439105925">
              <w:marLeft w:val="0"/>
              <w:marRight w:val="0"/>
              <w:marTop w:val="0"/>
              <w:marBottom w:val="0"/>
              <w:divBdr>
                <w:top w:val="none" w:sz="0" w:space="0" w:color="auto"/>
                <w:left w:val="none" w:sz="0" w:space="0" w:color="auto"/>
                <w:bottom w:val="none" w:sz="0" w:space="0" w:color="auto"/>
                <w:right w:val="none" w:sz="0" w:space="0" w:color="auto"/>
              </w:divBdr>
            </w:div>
            <w:div w:id="1106080790">
              <w:marLeft w:val="0"/>
              <w:marRight w:val="0"/>
              <w:marTop w:val="0"/>
              <w:marBottom w:val="0"/>
              <w:divBdr>
                <w:top w:val="none" w:sz="0" w:space="0" w:color="auto"/>
                <w:left w:val="none" w:sz="0" w:space="0" w:color="auto"/>
                <w:bottom w:val="none" w:sz="0" w:space="0" w:color="auto"/>
                <w:right w:val="none" w:sz="0" w:space="0" w:color="auto"/>
              </w:divBdr>
            </w:div>
            <w:div w:id="1984389453">
              <w:marLeft w:val="0"/>
              <w:marRight w:val="0"/>
              <w:marTop w:val="0"/>
              <w:marBottom w:val="0"/>
              <w:divBdr>
                <w:top w:val="none" w:sz="0" w:space="0" w:color="auto"/>
                <w:left w:val="none" w:sz="0" w:space="0" w:color="auto"/>
                <w:bottom w:val="none" w:sz="0" w:space="0" w:color="auto"/>
                <w:right w:val="none" w:sz="0" w:space="0" w:color="auto"/>
              </w:divBdr>
            </w:div>
            <w:div w:id="1569614288">
              <w:marLeft w:val="0"/>
              <w:marRight w:val="0"/>
              <w:marTop w:val="0"/>
              <w:marBottom w:val="0"/>
              <w:divBdr>
                <w:top w:val="none" w:sz="0" w:space="0" w:color="auto"/>
                <w:left w:val="none" w:sz="0" w:space="0" w:color="auto"/>
                <w:bottom w:val="none" w:sz="0" w:space="0" w:color="auto"/>
                <w:right w:val="none" w:sz="0" w:space="0" w:color="auto"/>
              </w:divBdr>
            </w:div>
            <w:div w:id="1736316992">
              <w:marLeft w:val="0"/>
              <w:marRight w:val="0"/>
              <w:marTop w:val="0"/>
              <w:marBottom w:val="0"/>
              <w:divBdr>
                <w:top w:val="none" w:sz="0" w:space="0" w:color="auto"/>
                <w:left w:val="none" w:sz="0" w:space="0" w:color="auto"/>
                <w:bottom w:val="none" w:sz="0" w:space="0" w:color="auto"/>
                <w:right w:val="none" w:sz="0" w:space="0" w:color="auto"/>
              </w:divBdr>
            </w:div>
            <w:div w:id="1214583510">
              <w:marLeft w:val="0"/>
              <w:marRight w:val="0"/>
              <w:marTop w:val="0"/>
              <w:marBottom w:val="0"/>
              <w:divBdr>
                <w:top w:val="none" w:sz="0" w:space="0" w:color="auto"/>
                <w:left w:val="none" w:sz="0" w:space="0" w:color="auto"/>
                <w:bottom w:val="none" w:sz="0" w:space="0" w:color="auto"/>
                <w:right w:val="none" w:sz="0" w:space="0" w:color="auto"/>
              </w:divBdr>
            </w:div>
            <w:div w:id="511771543">
              <w:marLeft w:val="0"/>
              <w:marRight w:val="0"/>
              <w:marTop w:val="0"/>
              <w:marBottom w:val="0"/>
              <w:divBdr>
                <w:top w:val="none" w:sz="0" w:space="0" w:color="auto"/>
                <w:left w:val="none" w:sz="0" w:space="0" w:color="auto"/>
                <w:bottom w:val="none" w:sz="0" w:space="0" w:color="auto"/>
                <w:right w:val="none" w:sz="0" w:space="0" w:color="auto"/>
              </w:divBdr>
            </w:div>
            <w:div w:id="1460538595">
              <w:marLeft w:val="0"/>
              <w:marRight w:val="0"/>
              <w:marTop w:val="0"/>
              <w:marBottom w:val="0"/>
              <w:divBdr>
                <w:top w:val="none" w:sz="0" w:space="0" w:color="auto"/>
                <w:left w:val="none" w:sz="0" w:space="0" w:color="auto"/>
                <w:bottom w:val="none" w:sz="0" w:space="0" w:color="auto"/>
                <w:right w:val="none" w:sz="0" w:space="0" w:color="auto"/>
              </w:divBdr>
            </w:div>
            <w:div w:id="1907956619">
              <w:marLeft w:val="0"/>
              <w:marRight w:val="0"/>
              <w:marTop w:val="0"/>
              <w:marBottom w:val="0"/>
              <w:divBdr>
                <w:top w:val="none" w:sz="0" w:space="0" w:color="auto"/>
                <w:left w:val="none" w:sz="0" w:space="0" w:color="auto"/>
                <w:bottom w:val="none" w:sz="0" w:space="0" w:color="auto"/>
                <w:right w:val="none" w:sz="0" w:space="0" w:color="auto"/>
              </w:divBdr>
            </w:div>
            <w:div w:id="825246277">
              <w:marLeft w:val="0"/>
              <w:marRight w:val="0"/>
              <w:marTop w:val="0"/>
              <w:marBottom w:val="0"/>
              <w:divBdr>
                <w:top w:val="none" w:sz="0" w:space="0" w:color="auto"/>
                <w:left w:val="none" w:sz="0" w:space="0" w:color="auto"/>
                <w:bottom w:val="none" w:sz="0" w:space="0" w:color="auto"/>
                <w:right w:val="none" w:sz="0" w:space="0" w:color="auto"/>
              </w:divBdr>
            </w:div>
            <w:div w:id="1513568058">
              <w:marLeft w:val="0"/>
              <w:marRight w:val="0"/>
              <w:marTop w:val="0"/>
              <w:marBottom w:val="0"/>
              <w:divBdr>
                <w:top w:val="none" w:sz="0" w:space="0" w:color="auto"/>
                <w:left w:val="none" w:sz="0" w:space="0" w:color="auto"/>
                <w:bottom w:val="none" w:sz="0" w:space="0" w:color="auto"/>
                <w:right w:val="none" w:sz="0" w:space="0" w:color="auto"/>
              </w:divBdr>
            </w:div>
          </w:divsChild>
        </w:div>
        <w:div w:id="821852102">
          <w:marLeft w:val="0"/>
          <w:marRight w:val="0"/>
          <w:marTop w:val="0"/>
          <w:marBottom w:val="0"/>
          <w:divBdr>
            <w:top w:val="none" w:sz="0" w:space="0" w:color="auto"/>
            <w:left w:val="none" w:sz="0" w:space="0" w:color="auto"/>
            <w:bottom w:val="none" w:sz="0" w:space="0" w:color="auto"/>
            <w:right w:val="none" w:sz="0" w:space="0" w:color="auto"/>
          </w:divBdr>
          <w:divsChild>
            <w:div w:id="786312592">
              <w:marLeft w:val="0"/>
              <w:marRight w:val="0"/>
              <w:marTop w:val="0"/>
              <w:marBottom w:val="0"/>
              <w:divBdr>
                <w:top w:val="none" w:sz="0" w:space="0" w:color="auto"/>
                <w:left w:val="none" w:sz="0" w:space="0" w:color="auto"/>
                <w:bottom w:val="none" w:sz="0" w:space="0" w:color="auto"/>
                <w:right w:val="none" w:sz="0" w:space="0" w:color="auto"/>
              </w:divBdr>
            </w:div>
            <w:div w:id="281964633">
              <w:marLeft w:val="0"/>
              <w:marRight w:val="0"/>
              <w:marTop w:val="0"/>
              <w:marBottom w:val="0"/>
              <w:divBdr>
                <w:top w:val="none" w:sz="0" w:space="0" w:color="auto"/>
                <w:left w:val="none" w:sz="0" w:space="0" w:color="auto"/>
                <w:bottom w:val="none" w:sz="0" w:space="0" w:color="auto"/>
                <w:right w:val="none" w:sz="0" w:space="0" w:color="auto"/>
              </w:divBdr>
            </w:div>
            <w:div w:id="1040713177">
              <w:marLeft w:val="0"/>
              <w:marRight w:val="0"/>
              <w:marTop w:val="0"/>
              <w:marBottom w:val="0"/>
              <w:divBdr>
                <w:top w:val="none" w:sz="0" w:space="0" w:color="auto"/>
                <w:left w:val="none" w:sz="0" w:space="0" w:color="auto"/>
                <w:bottom w:val="none" w:sz="0" w:space="0" w:color="auto"/>
                <w:right w:val="none" w:sz="0" w:space="0" w:color="auto"/>
              </w:divBdr>
            </w:div>
            <w:div w:id="1222595230">
              <w:marLeft w:val="0"/>
              <w:marRight w:val="0"/>
              <w:marTop w:val="0"/>
              <w:marBottom w:val="0"/>
              <w:divBdr>
                <w:top w:val="none" w:sz="0" w:space="0" w:color="auto"/>
                <w:left w:val="none" w:sz="0" w:space="0" w:color="auto"/>
                <w:bottom w:val="none" w:sz="0" w:space="0" w:color="auto"/>
                <w:right w:val="none" w:sz="0" w:space="0" w:color="auto"/>
              </w:divBdr>
            </w:div>
            <w:div w:id="525486877">
              <w:marLeft w:val="0"/>
              <w:marRight w:val="0"/>
              <w:marTop w:val="0"/>
              <w:marBottom w:val="0"/>
              <w:divBdr>
                <w:top w:val="none" w:sz="0" w:space="0" w:color="auto"/>
                <w:left w:val="none" w:sz="0" w:space="0" w:color="auto"/>
                <w:bottom w:val="none" w:sz="0" w:space="0" w:color="auto"/>
                <w:right w:val="none" w:sz="0" w:space="0" w:color="auto"/>
              </w:divBdr>
            </w:div>
            <w:div w:id="861016351">
              <w:marLeft w:val="0"/>
              <w:marRight w:val="0"/>
              <w:marTop w:val="0"/>
              <w:marBottom w:val="0"/>
              <w:divBdr>
                <w:top w:val="none" w:sz="0" w:space="0" w:color="auto"/>
                <w:left w:val="none" w:sz="0" w:space="0" w:color="auto"/>
                <w:bottom w:val="none" w:sz="0" w:space="0" w:color="auto"/>
                <w:right w:val="none" w:sz="0" w:space="0" w:color="auto"/>
              </w:divBdr>
            </w:div>
            <w:div w:id="1818257943">
              <w:marLeft w:val="0"/>
              <w:marRight w:val="0"/>
              <w:marTop w:val="0"/>
              <w:marBottom w:val="0"/>
              <w:divBdr>
                <w:top w:val="none" w:sz="0" w:space="0" w:color="auto"/>
                <w:left w:val="none" w:sz="0" w:space="0" w:color="auto"/>
                <w:bottom w:val="none" w:sz="0" w:space="0" w:color="auto"/>
                <w:right w:val="none" w:sz="0" w:space="0" w:color="auto"/>
              </w:divBdr>
            </w:div>
            <w:div w:id="761415499">
              <w:marLeft w:val="0"/>
              <w:marRight w:val="0"/>
              <w:marTop w:val="0"/>
              <w:marBottom w:val="0"/>
              <w:divBdr>
                <w:top w:val="none" w:sz="0" w:space="0" w:color="auto"/>
                <w:left w:val="none" w:sz="0" w:space="0" w:color="auto"/>
                <w:bottom w:val="none" w:sz="0" w:space="0" w:color="auto"/>
                <w:right w:val="none" w:sz="0" w:space="0" w:color="auto"/>
              </w:divBdr>
            </w:div>
            <w:div w:id="1340347460">
              <w:marLeft w:val="0"/>
              <w:marRight w:val="0"/>
              <w:marTop w:val="0"/>
              <w:marBottom w:val="0"/>
              <w:divBdr>
                <w:top w:val="none" w:sz="0" w:space="0" w:color="auto"/>
                <w:left w:val="none" w:sz="0" w:space="0" w:color="auto"/>
                <w:bottom w:val="none" w:sz="0" w:space="0" w:color="auto"/>
                <w:right w:val="none" w:sz="0" w:space="0" w:color="auto"/>
              </w:divBdr>
            </w:div>
            <w:div w:id="1646743448">
              <w:marLeft w:val="0"/>
              <w:marRight w:val="0"/>
              <w:marTop w:val="0"/>
              <w:marBottom w:val="0"/>
              <w:divBdr>
                <w:top w:val="none" w:sz="0" w:space="0" w:color="auto"/>
                <w:left w:val="none" w:sz="0" w:space="0" w:color="auto"/>
                <w:bottom w:val="none" w:sz="0" w:space="0" w:color="auto"/>
                <w:right w:val="none" w:sz="0" w:space="0" w:color="auto"/>
              </w:divBdr>
            </w:div>
            <w:div w:id="390271015">
              <w:marLeft w:val="0"/>
              <w:marRight w:val="0"/>
              <w:marTop w:val="0"/>
              <w:marBottom w:val="0"/>
              <w:divBdr>
                <w:top w:val="none" w:sz="0" w:space="0" w:color="auto"/>
                <w:left w:val="none" w:sz="0" w:space="0" w:color="auto"/>
                <w:bottom w:val="none" w:sz="0" w:space="0" w:color="auto"/>
                <w:right w:val="none" w:sz="0" w:space="0" w:color="auto"/>
              </w:divBdr>
            </w:div>
            <w:div w:id="1628898887">
              <w:marLeft w:val="0"/>
              <w:marRight w:val="0"/>
              <w:marTop w:val="0"/>
              <w:marBottom w:val="0"/>
              <w:divBdr>
                <w:top w:val="none" w:sz="0" w:space="0" w:color="auto"/>
                <w:left w:val="none" w:sz="0" w:space="0" w:color="auto"/>
                <w:bottom w:val="none" w:sz="0" w:space="0" w:color="auto"/>
                <w:right w:val="none" w:sz="0" w:space="0" w:color="auto"/>
              </w:divBdr>
            </w:div>
            <w:div w:id="1821922560">
              <w:marLeft w:val="0"/>
              <w:marRight w:val="0"/>
              <w:marTop w:val="0"/>
              <w:marBottom w:val="0"/>
              <w:divBdr>
                <w:top w:val="none" w:sz="0" w:space="0" w:color="auto"/>
                <w:left w:val="none" w:sz="0" w:space="0" w:color="auto"/>
                <w:bottom w:val="none" w:sz="0" w:space="0" w:color="auto"/>
                <w:right w:val="none" w:sz="0" w:space="0" w:color="auto"/>
              </w:divBdr>
            </w:div>
            <w:div w:id="167016468">
              <w:marLeft w:val="0"/>
              <w:marRight w:val="0"/>
              <w:marTop w:val="0"/>
              <w:marBottom w:val="0"/>
              <w:divBdr>
                <w:top w:val="none" w:sz="0" w:space="0" w:color="auto"/>
                <w:left w:val="none" w:sz="0" w:space="0" w:color="auto"/>
                <w:bottom w:val="none" w:sz="0" w:space="0" w:color="auto"/>
                <w:right w:val="none" w:sz="0" w:space="0" w:color="auto"/>
              </w:divBdr>
            </w:div>
            <w:div w:id="1465269366">
              <w:marLeft w:val="0"/>
              <w:marRight w:val="0"/>
              <w:marTop w:val="0"/>
              <w:marBottom w:val="0"/>
              <w:divBdr>
                <w:top w:val="none" w:sz="0" w:space="0" w:color="auto"/>
                <w:left w:val="none" w:sz="0" w:space="0" w:color="auto"/>
                <w:bottom w:val="none" w:sz="0" w:space="0" w:color="auto"/>
                <w:right w:val="none" w:sz="0" w:space="0" w:color="auto"/>
              </w:divBdr>
            </w:div>
            <w:div w:id="200172352">
              <w:marLeft w:val="0"/>
              <w:marRight w:val="0"/>
              <w:marTop w:val="0"/>
              <w:marBottom w:val="0"/>
              <w:divBdr>
                <w:top w:val="none" w:sz="0" w:space="0" w:color="auto"/>
                <w:left w:val="none" w:sz="0" w:space="0" w:color="auto"/>
                <w:bottom w:val="none" w:sz="0" w:space="0" w:color="auto"/>
                <w:right w:val="none" w:sz="0" w:space="0" w:color="auto"/>
              </w:divBdr>
            </w:div>
            <w:div w:id="1337151400">
              <w:marLeft w:val="0"/>
              <w:marRight w:val="0"/>
              <w:marTop w:val="0"/>
              <w:marBottom w:val="0"/>
              <w:divBdr>
                <w:top w:val="none" w:sz="0" w:space="0" w:color="auto"/>
                <w:left w:val="none" w:sz="0" w:space="0" w:color="auto"/>
                <w:bottom w:val="none" w:sz="0" w:space="0" w:color="auto"/>
                <w:right w:val="none" w:sz="0" w:space="0" w:color="auto"/>
              </w:divBdr>
            </w:div>
            <w:div w:id="25832719">
              <w:marLeft w:val="0"/>
              <w:marRight w:val="0"/>
              <w:marTop w:val="0"/>
              <w:marBottom w:val="0"/>
              <w:divBdr>
                <w:top w:val="none" w:sz="0" w:space="0" w:color="auto"/>
                <w:left w:val="none" w:sz="0" w:space="0" w:color="auto"/>
                <w:bottom w:val="none" w:sz="0" w:space="0" w:color="auto"/>
                <w:right w:val="none" w:sz="0" w:space="0" w:color="auto"/>
              </w:divBdr>
            </w:div>
            <w:div w:id="1955356015">
              <w:marLeft w:val="0"/>
              <w:marRight w:val="0"/>
              <w:marTop w:val="0"/>
              <w:marBottom w:val="0"/>
              <w:divBdr>
                <w:top w:val="none" w:sz="0" w:space="0" w:color="auto"/>
                <w:left w:val="none" w:sz="0" w:space="0" w:color="auto"/>
                <w:bottom w:val="none" w:sz="0" w:space="0" w:color="auto"/>
                <w:right w:val="none" w:sz="0" w:space="0" w:color="auto"/>
              </w:divBdr>
            </w:div>
            <w:div w:id="2114782493">
              <w:marLeft w:val="0"/>
              <w:marRight w:val="0"/>
              <w:marTop w:val="0"/>
              <w:marBottom w:val="0"/>
              <w:divBdr>
                <w:top w:val="none" w:sz="0" w:space="0" w:color="auto"/>
                <w:left w:val="none" w:sz="0" w:space="0" w:color="auto"/>
                <w:bottom w:val="none" w:sz="0" w:space="0" w:color="auto"/>
                <w:right w:val="none" w:sz="0" w:space="0" w:color="auto"/>
              </w:divBdr>
            </w:div>
          </w:divsChild>
        </w:div>
        <w:div w:id="630207706">
          <w:marLeft w:val="0"/>
          <w:marRight w:val="0"/>
          <w:marTop w:val="0"/>
          <w:marBottom w:val="0"/>
          <w:divBdr>
            <w:top w:val="none" w:sz="0" w:space="0" w:color="auto"/>
            <w:left w:val="none" w:sz="0" w:space="0" w:color="auto"/>
            <w:bottom w:val="none" w:sz="0" w:space="0" w:color="auto"/>
            <w:right w:val="none" w:sz="0" w:space="0" w:color="auto"/>
          </w:divBdr>
          <w:divsChild>
            <w:div w:id="735397387">
              <w:marLeft w:val="0"/>
              <w:marRight w:val="0"/>
              <w:marTop w:val="0"/>
              <w:marBottom w:val="0"/>
              <w:divBdr>
                <w:top w:val="none" w:sz="0" w:space="0" w:color="auto"/>
                <w:left w:val="none" w:sz="0" w:space="0" w:color="auto"/>
                <w:bottom w:val="none" w:sz="0" w:space="0" w:color="auto"/>
                <w:right w:val="none" w:sz="0" w:space="0" w:color="auto"/>
              </w:divBdr>
            </w:div>
            <w:div w:id="1455245659">
              <w:marLeft w:val="0"/>
              <w:marRight w:val="0"/>
              <w:marTop w:val="0"/>
              <w:marBottom w:val="0"/>
              <w:divBdr>
                <w:top w:val="none" w:sz="0" w:space="0" w:color="auto"/>
                <w:left w:val="none" w:sz="0" w:space="0" w:color="auto"/>
                <w:bottom w:val="none" w:sz="0" w:space="0" w:color="auto"/>
                <w:right w:val="none" w:sz="0" w:space="0" w:color="auto"/>
              </w:divBdr>
            </w:div>
            <w:div w:id="1497838389">
              <w:marLeft w:val="0"/>
              <w:marRight w:val="0"/>
              <w:marTop w:val="0"/>
              <w:marBottom w:val="0"/>
              <w:divBdr>
                <w:top w:val="none" w:sz="0" w:space="0" w:color="auto"/>
                <w:left w:val="none" w:sz="0" w:space="0" w:color="auto"/>
                <w:bottom w:val="none" w:sz="0" w:space="0" w:color="auto"/>
                <w:right w:val="none" w:sz="0" w:space="0" w:color="auto"/>
              </w:divBdr>
            </w:div>
            <w:div w:id="493107464">
              <w:marLeft w:val="0"/>
              <w:marRight w:val="0"/>
              <w:marTop w:val="0"/>
              <w:marBottom w:val="0"/>
              <w:divBdr>
                <w:top w:val="none" w:sz="0" w:space="0" w:color="auto"/>
                <w:left w:val="none" w:sz="0" w:space="0" w:color="auto"/>
                <w:bottom w:val="none" w:sz="0" w:space="0" w:color="auto"/>
                <w:right w:val="none" w:sz="0" w:space="0" w:color="auto"/>
              </w:divBdr>
            </w:div>
            <w:div w:id="92673184">
              <w:marLeft w:val="0"/>
              <w:marRight w:val="0"/>
              <w:marTop w:val="0"/>
              <w:marBottom w:val="0"/>
              <w:divBdr>
                <w:top w:val="none" w:sz="0" w:space="0" w:color="auto"/>
                <w:left w:val="none" w:sz="0" w:space="0" w:color="auto"/>
                <w:bottom w:val="none" w:sz="0" w:space="0" w:color="auto"/>
                <w:right w:val="none" w:sz="0" w:space="0" w:color="auto"/>
              </w:divBdr>
            </w:div>
            <w:div w:id="663171195">
              <w:marLeft w:val="0"/>
              <w:marRight w:val="0"/>
              <w:marTop w:val="0"/>
              <w:marBottom w:val="0"/>
              <w:divBdr>
                <w:top w:val="none" w:sz="0" w:space="0" w:color="auto"/>
                <w:left w:val="none" w:sz="0" w:space="0" w:color="auto"/>
                <w:bottom w:val="none" w:sz="0" w:space="0" w:color="auto"/>
                <w:right w:val="none" w:sz="0" w:space="0" w:color="auto"/>
              </w:divBdr>
            </w:div>
            <w:div w:id="1382710170">
              <w:marLeft w:val="0"/>
              <w:marRight w:val="0"/>
              <w:marTop w:val="0"/>
              <w:marBottom w:val="0"/>
              <w:divBdr>
                <w:top w:val="none" w:sz="0" w:space="0" w:color="auto"/>
                <w:left w:val="none" w:sz="0" w:space="0" w:color="auto"/>
                <w:bottom w:val="none" w:sz="0" w:space="0" w:color="auto"/>
                <w:right w:val="none" w:sz="0" w:space="0" w:color="auto"/>
              </w:divBdr>
            </w:div>
            <w:div w:id="1915696950">
              <w:marLeft w:val="0"/>
              <w:marRight w:val="0"/>
              <w:marTop w:val="0"/>
              <w:marBottom w:val="0"/>
              <w:divBdr>
                <w:top w:val="none" w:sz="0" w:space="0" w:color="auto"/>
                <w:left w:val="none" w:sz="0" w:space="0" w:color="auto"/>
                <w:bottom w:val="none" w:sz="0" w:space="0" w:color="auto"/>
                <w:right w:val="none" w:sz="0" w:space="0" w:color="auto"/>
              </w:divBdr>
            </w:div>
            <w:div w:id="1427770338">
              <w:marLeft w:val="0"/>
              <w:marRight w:val="0"/>
              <w:marTop w:val="0"/>
              <w:marBottom w:val="0"/>
              <w:divBdr>
                <w:top w:val="none" w:sz="0" w:space="0" w:color="auto"/>
                <w:left w:val="none" w:sz="0" w:space="0" w:color="auto"/>
                <w:bottom w:val="none" w:sz="0" w:space="0" w:color="auto"/>
                <w:right w:val="none" w:sz="0" w:space="0" w:color="auto"/>
              </w:divBdr>
            </w:div>
            <w:div w:id="2002392531">
              <w:marLeft w:val="0"/>
              <w:marRight w:val="0"/>
              <w:marTop w:val="0"/>
              <w:marBottom w:val="0"/>
              <w:divBdr>
                <w:top w:val="none" w:sz="0" w:space="0" w:color="auto"/>
                <w:left w:val="none" w:sz="0" w:space="0" w:color="auto"/>
                <w:bottom w:val="none" w:sz="0" w:space="0" w:color="auto"/>
                <w:right w:val="none" w:sz="0" w:space="0" w:color="auto"/>
              </w:divBdr>
            </w:div>
            <w:div w:id="1585409312">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903027845">
              <w:marLeft w:val="0"/>
              <w:marRight w:val="0"/>
              <w:marTop w:val="0"/>
              <w:marBottom w:val="0"/>
              <w:divBdr>
                <w:top w:val="none" w:sz="0" w:space="0" w:color="auto"/>
                <w:left w:val="none" w:sz="0" w:space="0" w:color="auto"/>
                <w:bottom w:val="none" w:sz="0" w:space="0" w:color="auto"/>
                <w:right w:val="none" w:sz="0" w:space="0" w:color="auto"/>
              </w:divBdr>
            </w:div>
            <w:div w:id="513956081">
              <w:marLeft w:val="0"/>
              <w:marRight w:val="0"/>
              <w:marTop w:val="0"/>
              <w:marBottom w:val="0"/>
              <w:divBdr>
                <w:top w:val="none" w:sz="0" w:space="0" w:color="auto"/>
                <w:left w:val="none" w:sz="0" w:space="0" w:color="auto"/>
                <w:bottom w:val="none" w:sz="0" w:space="0" w:color="auto"/>
                <w:right w:val="none" w:sz="0" w:space="0" w:color="auto"/>
              </w:divBdr>
            </w:div>
            <w:div w:id="2068914134">
              <w:marLeft w:val="0"/>
              <w:marRight w:val="0"/>
              <w:marTop w:val="0"/>
              <w:marBottom w:val="0"/>
              <w:divBdr>
                <w:top w:val="none" w:sz="0" w:space="0" w:color="auto"/>
                <w:left w:val="none" w:sz="0" w:space="0" w:color="auto"/>
                <w:bottom w:val="none" w:sz="0" w:space="0" w:color="auto"/>
                <w:right w:val="none" w:sz="0" w:space="0" w:color="auto"/>
              </w:divBdr>
            </w:div>
            <w:div w:id="1689595559">
              <w:marLeft w:val="0"/>
              <w:marRight w:val="0"/>
              <w:marTop w:val="0"/>
              <w:marBottom w:val="0"/>
              <w:divBdr>
                <w:top w:val="none" w:sz="0" w:space="0" w:color="auto"/>
                <w:left w:val="none" w:sz="0" w:space="0" w:color="auto"/>
                <w:bottom w:val="none" w:sz="0" w:space="0" w:color="auto"/>
                <w:right w:val="none" w:sz="0" w:space="0" w:color="auto"/>
              </w:divBdr>
            </w:div>
            <w:div w:id="1136410619">
              <w:marLeft w:val="0"/>
              <w:marRight w:val="0"/>
              <w:marTop w:val="0"/>
              <w:marBottom w:val="0"/>
              <w:divBdr>
                <w:top w:val="none" w:sz="0" w:space="0" w:color="auto"/>
                <w:left w:val="none" w:sz="0" w:space="0" w:color="auto"/>
                <w:bottom w:val="none" w:sz="0" w:space="0" w:color="auto"/>
                <w:right w:val="none" w:sz="0" w:space="0" w:color="auto"/>
              </w:divBdr>
            </w:div>
            <w:div w:id="158204209">
              <w:marLeft w:val="0"/>
              <w:marRight w:val="0"/>
              <w:marTop w:val="0"/>
              <w:marBottom w:val="0"/>
              <w:divBdr>
                <w:top w:val="none" w:sz="0" w:space="0" w:color="auto"/>
                <w:left w:val="none" w:sz="0" w:space="0" w:color="auto"/>
                <w:bottom w:val="none" w:sz="0" w:space="0" w:color="auto"/>
                <w:right w:val="none" w:sz="0" w:space="0" w:color="auto"/>
              </w:divBdr>
            </w:div>
            <w:div w:id="877476488">
              <w:marLeft w:val="0"/>
              <w:marRight w:val="0"/>
              <w:marTop w:val="0"/>
              <w:marBottom w:val="0"/>
              <w:divBdr>
                <w:top w:val="none" w:sz="0" w:space="0" w:color="auto"/>
                <w:left w:val="none" w:sz="0" w:space="0" w:color="auto"/>
                <w:bottom w:val="none" w:sz="0" w:space="0" w:color="auto"/>
                <w:right w:val="none" w:sz="0" w:space="0" w:color="auto"/>
              </w:divBdr>
            </w:div>
            <w:div w:id="433793028">
              <w:marLeft w:val="0"/>
              <w:marRight w:val="0"/>
              <w:marTop w:val="0"/>
              <w:marBottom w:val="0"/>
              <w:divBdr>
                <w:top w:val="none" w:sz="0" w:space="0" w:color="auto"/>
                <w:left w:val="none" w:sz="0" w:space="0" w:color="auto"/>
                <w:bottom w:val="none" w:sz="0" w:space="0" w:color="auto"/>
                <w:right w:val="none" w:sz="0" w:space="0" w:color="auto"/>
              </w:divBdr>
            </w:div>
          </w:divsChild>
        </w:div>
        <w:div w:id="240985593">
          <w:marLeft w:val="0"/>
          <w:marRight w:val="0"/>
          <w:marTop w:val="0"/>
          <w:marBottom w:val="0"/>
          <w:divBdr>
            <w:top w:val="none" w:sz="0" w:space="0" w:color="auto"/>
            <w:left w:val="none" w:sz="0" w:space="0" w:color="auto"/>
            <w:bottom w:val="none" w:sz="0" w:space="0" w:color="auto"/>
            <w:right w:val="none" w:sz="0" w:space="0" w:color="auto"/>
          </w:divBdr>
          <w:divsChild>
            <w:div w:id="179902141">
              <w:marLeft w:val="0"/>
              <w:marRight w:val="0"/>
              <w:marTop w:val="0"/>
              <w:marBottom w:val="0"/>
              <w:divBdr>
                <w:top w:val="none" w:sz="0" w:space="0" w:color="auto"/>
                <w:left w:val="none" w:sz="0" w:space="0" w:color="auto"/>
                <w:bottom w:val="none" w:sz="0" w:space="0" w:color="auto"/>
                <w:right w:val="none" w:sz="0" w:space="0" w:color="auto"/>
              </w:divBdr>
            </w:div>
            <w:div w:id="1873226077">
              <w:marLeft w:val="0"/>
              <w:marRight w:val="0"/>
              <w:marTop w:val="0"/>
              <w:marBottom w:val="0"/>
              <w:divBdr>
                <w:top w:val="none" w:sz="0" w:space="0" w:color="auto"/>
                <w:left w:val="none" w:sz="0" w:space="0" w:color="auto"/>
                <w:bottom w:val="none" w:sz="0" w:space="0" w:color="auto"/>
                <w:right w:val="none" w:sz="0" w:space="0" w:color="auto"/>
              </w:divBdr>
            </w:div>
            <w:div w:id="666448108">
              <w:marLeft w:val="0"/>
              <w:marRight w:val="0"/>
              <w:marTop w:val="0"/>
              <w:marBottom w:val="0"/>
              <w:divBdr>
                <w:top w:val="none" w:sz="0" w:space="0" w:color="auto"/>
                <w:left w:val="none" w:sz="0" w:space="0" w:color="auto"/>
                <w:bottom w:val="none" w:sz="0" w:space="0" w:color="auto"/>
                <w:right w:val="none" w:sz="0" w:space="0" w:color="auto"/>
              </w:divBdr>
            </w:div>
            <w:div w:id="862982878">
              <w:marLeft w:val="0"/>
              <w:marRight w:val="0"/>
              <w:marTop w:val="0"/>
              <w:marBottom w:val="0"/>
              <w:divBdr>
                <w:top w:val="none" w:sz="0" w:space="0" w:color="auto"/>
                <w:left w:val="none" w:sz="0" w:space="0" w:color="auto"/>
                <w:bottom w:val="none" w:sz="0" w:space="0" w:color="auto"/>
                <w:right w:val="none" w:sz="0" w:space="0" w:color="auto"/>
              </w:divBdr>
            </w:div>
            <w:div w:id="1349675680">
              <w:marLeft w:val="0"/>
              <w:marRight w:val="0"/>
              <w:marTop w:val="0"/>
              <w:marBottom w:val="0"/>
              <w:divBdr>
                <w:top w:val="none" w:sz="0" w:space="0" w:color="auto"/>
                <w:left w:val="none" w:sz="0" w:space="0" w:color="auto"/>
                <w:bottom w:val="none" w:sz="0" w:space="0" w:color="auto"/>
                <w:right w:val="none" w:sz="0" w:space="0" w:color="auto"/>
              </w:divBdr>
            </w:div>
            <w:div w:id="646739772">
              <w:marLeft w:val="0"/>
              <w:marRight w:val="0"/>
              <w:marTop w:val="0"/>
              <w:marBottom w:val="0"/>
              <w:divBdr>
                <w:top w:val="none" w:sz="0" w:space="0" w:color="auto"/>
                <w:left w:val="none" w:sz="0" w:space="0" w:color="auto"/>
                <w:bottom w:val="none" w:sz="0" w:space="0" w:color="auto"/>
                <w:right w:val="none" w:sz="0" w:space="0" w:color="auto"/>
              </w:divBdr>
            </w:div>
            <w:div w:id="498158125">
              <w:marLeft w:val="0"/>
              <w:marRight w:val="0"/>
              <w:marTop w:val="0"/>
              <w:marBottom w:val="0"/>
              <w:divBdr>
                <w:top w:val="none" w:sz="0" w:space="0" w:color="auto"/>
                <w:left w:val="none" w:sz="0" w:space="0" w:color="auto"/>
                <w:bottom w:val="none" w:sz="0" w:space="0" w:color="auto"/>
                <w:right w:val="none" w:sz="0" w:space="0" w:color="auto"/>
              </w:divBdr>
            </w:div>
            <w:div w:id="1162038733">
              <w:marLeft w:val="0"/>
              <w:marRight w:val="0"/>
              <w:marTop w:val="0"/>
              <w:marBottom w:val="0"/>
              <w:divBdr>
                <w:top w:val="none" w:sz="0" w:space="0" w:color="auto"/>
                <w:left w:val="none" w:sz="0" w:space="0" w:color="auto"/>
                <w:bottom w:val="none" w:sz="0" w:space="0" w:color="auto"/>
                <w:right w:val="none" w:sz="0" w:space="0" w:color="auto"/>
              </w:divBdr>
            </w:div>
            <w:div w:id="1855997776">
              <w:marLeft w:val="0"/>
              <w:marRight w:val="0"/>
              <w:marTop w:val="0"/>
              <w:marBottom w:val="0"/>
              <w:divBdr>
                <w:top w:val="none" w:sz="0" w:space="0" w:color="auto"/>
                <w:left w:val="none" w:sz="0" w:space="0" w:color="auto"/>
                <w:bottom w:val="none" w:sz="0" w:space="0" w:color="auto"/>
                <w:right w:val="none" w:sz="0" w:space="0" w:color="auto"/>
              </w:divBdr>
            </w:div>
            <w:div w:id="1988899795">
              <w:marLeft w:val="0"/>
              <w:marRight w:val="0"/>
              <w:marTop w:val="0"/>
              <w:marBottom w:val="0"/>
              <w:divBdr>
                <w:top w:val="none" w:sz="0" w:space="0" w:color="auto"/>
                <w:left w:val="none" w:sz="0" w:space="0" w:color="auto"/>
                <w:bottom w:val="none" w:sz="0" w:space="0" w:color="auto"/>
                <w:right w:val="none" w:sz="0" w:space="0" w:color="auto"/>
              </w:divBdr>
            </w:div>
            <w:div w:id="1827236107">
              <w:marLeft w:val="0"/>
              <w:marRight w:val="0"/>
              <w:marTop w:val="0"/>
              <w:marBottom w:val="0"/>
              <w:divBdr>
                <w:top w:val="none" w:sz="0" w:space="0" w:color="auto"/>
                <w:left w:val="none" w:sz="0" w:space="0" w:color="auto"/>
                <w:bottom w:val="none" w:sz="0" w:space="0" w:color="auto"/>
                <w:right w:val="none" w:sz="0" w:space="0" w:color="auto"/>
              </w:divBdr>
            </w:div>
            <w:div w:id="2081126919">
              <w:marLeft w:val="0"/>
              <w:marRight w:val="0"/>
              <w:marTop w:val="0"/>
              <w:marBottom w:val="0"/>
              <w:divBdr>
                <w:top w:val="none" w:sz="0" w:space="0" w:color="auto"/>
                <w:left w:val="none" w:sz="0" w:space="0" w:color="auto"/>
                <w:bottom w:val="none" w:sz="0" w:space="0" w:color="auto"/>
                <w:right w:val="none" w:sz="0" w:space="0" w:color="auto"/>
              </w:divBdr>
            </w:div>
            <w:div w:id="1012296122">
              <w:marLeft w:val="0"/>
              <w:marRight w:val="0"/>
              <w:marTop w:val="0"/>
              <w:marBottom w:val="0"/>
              <w:divBdr>
                <w:top w:val="none" w:sz="0" w:space="0" w:color="auto"/>
                <w:left w:val="none" w:sz="0" w:space="0" w:color="auto"/>
                <w:bottom w:val="none" w:sz="0" w:space="0" w:color="auto"/>
                <w:right w:val="none" w:sz="0" w:space="0" w:color="auto"/>
              </w:divBdr>
            </w:div>
            <w:div w:id="1059749235">
              <w:marLeft w:val="0"/>
              <w:marRight w:val="0"/>
              <w:marTop w:val="0"/>
              <w:marBottom w:val="0"/>
              <w:divBdr>
                <w:top w:val="none" w:sz="0" w:space="0" w:color="auto"/>
                <w:left w:val="none" w:sz="0" w:space="0" w:color="auto"/>
                <w:bottom w:val="none" w:sz="0" w:space="0" w:color="auto"/>
                <w:right w:val="none" w:sz="0" w:space="0" w:color="auto"/>
              </w:divBdr>
            </w:div>
            <w:div w:id="1972786565">
              <w:marLeft w:val="0"/>
              <w:marRight w:val="0"/>
              <w:marTop w:val="0"/>
              <w:marBottom w:val="0"/>
              <w:divBdr>
                <w:top w:val="none" w:sz="0" w:space="0" w:color="auto"/>
                <w:left w:val="none" w:sz="0" w:space="0" w:color="auto"/>
                <w:bottom w:val="none" w:sz="0" w:space="0" w:color="auto"/>
                <w:right w:val="none" w:sz="0" w:space="0" w:color="auto"/>
              </w:divBdr>
            </w:div>
            <w:div w:id="1912156924">
              <w:marLeft w:val="0"/>
              <w:marRight w:val="0"/>
              <w:marTop w:val="0"/>
              <w:marBottom w:val="0"/>
              <w:divBdr>
                <w:top w:val="none" w:sz="0" w:space="0" w:color="auto"/>
                <w:left w:val="none" w:sz="0" w:space="0" w:color="auto"/>
                <w:bottom w:val="none" w:sz="0" w:space="0" w:color="auto"/>
                <w:right w:val="none" w:sz="0" w:space="0" w:color="auto"/>
              </w:divBdr>
            </w:div>
            <w:div w:id="716130226">
              <w:marLeft w:val="0"/>
              <w:marRight w:val="0"/>
              <w:marTop w:val="0"/>
              <w:marBottom w:val="0"/>
              <w:divBdr>
                <w:top w:val="none" w:sz="0" w:space="0" w:color="auto"/>
                <w:left w:val="none" w:sz="0" w:space="0" w:color="auto"/>
                <w:bottom w:val="none" w:sz="0" w:space="0" w:color="auto"/>
                <w:right w:val="none" w:sz="0" w:space="0" w:color="auto"/>
              </w:divBdr>
            </w:div>
            <w:div w:id="68314568">
              <w:marLeft w:val="0"/>
              <w:marRight w:val="0"/>
              <w:marTop w:val="0"/>
              <w:marBottom w:val="0"/>
              <w:divBdr>
                <w:top w:val="none" w:sz="0" w:space="0" w:color="auto"/>
                <w:left w:val="none" w:sz="0" w:space="0" w:color="auto"/>
                <w:bottom w:val="none" w:sz="0" w:space="0" w:color="auto"/>
                <w:right w:val="none" w:sz="0" w:space="0" w:color="auto"/>
              </w:divBdr>
            </w:div>
            <w:div w:id="1614240928">
              <w:marLeft w:val="0"/>
              <w:marRight w:val="0"/>
              <w:marTop w:val="0"/>
              <w:marBottom w:val="0"/>
              <w:divBdr>
                <w:top w:val="none" w:sz="0" w:space="0" w:color="auto"/>
                <w:left w:val="none" w:sz="0" w:space="0" w:color="auto"/>
                <w:bottom w:val="none" w:sz="0" w:space="0" w:color="auto"/>
                <w:right w:val="none" w:sz="0" w:space="0" w:color="auto"/>
              </w:divBdr>
            </w:div>
            <w:div w:id="2090342025">
              <w:marLeft w:val="0"/>
              <w:marRight w:val="0"/>
              <w:marTop w:val="0"/>
              <w:marBottom w:val="0"/>
              <w:divBdr>
                <w:top w:val="none" w:sz="0" w:space="0" w:color="auto"/>
                <w:left w:val="none" w:sz="0" w:space="0" w:color="auto"/>
                <w:bottom w:val="none" w:sz="0" w:space="0" w:color="auto"/>
                <w:right w:val="none" w:sz="0" w:space="0" w:color="auto"/>
              </w:divBdr>
            </w:div>
          </w:divsChild>
        </w:div>
        <w:div w:id="714428032">
          <w:marLeft w:val="0"/>
          <w:marRight w:val="0"/>
          <w:marTop w:val="0"/>
          <w:marBottom w:val="0"/>
          <w:divBdr>
            <w:top w:val="none" w:sz="0" w:space="0" w:color="auto"/>
            <w:left w:val="none" w:sz="0" w:space="0" w:color="auto"/>
            <w:bottom w:val="none" w:sz="0" w:space="0" w:color="auto"/>
            <w:right w:val="none" w:sz="0" w:space="0" w:color="auto"/>
          </w:divBdr>
          <w:divsChild>
            <w:div w:id="1272739971">
              <w:marLeft w:val="0"/>
              <w:marRight w:val="0"/>
              <w:marTop w:val="0"/>
              <w:marBottom w:val="0"/>
              <w:divBdr>
                <w:top w:val="none" w:sz="0" w:space="0" w:color="auto"/>
                <w:left w:val="none" w:sz="0" w:space="0" w:color="auto"/>
                <w:bottom w:val="none" w:sz="0" w:space="0" w:color="auto"/>
                <w:right w:val="none" w:sz="0" w:space="0" w:color="auto"/>
              </w:divBdr>
            </w:div>
            <w:div w:id="1961842539">
              <w:marLeft w:val="0"/>
              <w:marRight w:val="0"/>
              <w:marTop w:val="0"/>
              <w:marBottom w:val="0"/>
              <w:divBdr>
                <w:top w:val="none" w:sz="0" w:space="0" w:color="auto"/>
                <w:left w:val="none" w:sz="0" w:space="0" w:color="auto"/>
                <w:bottom w:val="none" w:sz="0" w:space="0" w:color="auto"/>
                <w:right w:val="none" w:sz="0" w:space="0" w:color="auto"/>
              </w:divBdr>
            </w:div>
            <w:div w:id="1403480122">
              <w:marLeft w:val="0"/>
              <w:marRight w:val="0"/>
              <w:marTop w:val="0"/>
              <w:marBottom w:val="0"/>
              <w:divBdr>
                <w:top w:val="none" w:sz="0" w:space="0" w:color="auto"/>
                <w:left w:val="none" w:sz="0" w:space="0" w:color="auto"/>
                <w:bottom w:val="none" w:sz="0" w:space="0" w:color="auto"/>
                <w:right w:val="none" w:sz="0" w:space="0" w:color="auto"/>
              </w:divBdr>
            </w:div>
            <w:div w:id="819463189">
              <w:marLeft w:val="0"/>
              <w:marRight w:val="0"/>
              <w:marTop w:val="0"/>
              <w:marBottom w:val="0"/>
              <w:divBdr>
                <w:top w:val="none" w:sz="0" w:space="0" w:color="auto"/>
                <w:left w:val="none" w:sz="0" w:space="0" w:color="auto"/>
                <w:bottom w:val="none" w:sz="0" w:space="0" w:color="auto"/>
                <w:right w:val="none" w:sz="0" w:space="0" w:color="auto"/>
              </w:divBdr>
            </w:div>
            <w:div w:id="2144493496">
              <w:marLeft w:val="0"/>
              <w:marRight w:val="0"/>
              <w:marTop w:val="0"/>
              <w:marBottom w:val="0"/>
              <w:divBdr>
                <w:top w:val="none" w:sz="0" w:space="0" w:color="auto"/>
                <w:left w:val="none" w:sz="0" w:space="0" w:color="auto"/>
                <w:bottom w:val="none" w:sz="0" w:space="0" w:color="auto"/>
                <w:right w:val="none" w:sz="0" w:space="0" w:color="auto"/>
              </w:divBdr>
            </w:div>
            <w:div w:id="768507385">
              <w:marLeft w:val="0"/>
              <w:marRight w:val="0"/>
              <w:marTop w:val="0"/>
              <w:marBottom w:val="0"/>
              <w:divBdr>
                <w:top w:val="none" w:sz="0" w:space="0" w:color="auto"/>
                <w:left w:val="none" w:sz="0" w:space="0" w:color="auto"/>
                <w:bottom w:val="none" w:sz="0" w:space="0" w:color="auto"/>
                <w:right w:val="none" w:sz="0" w:space="0" w:color="auto"/>
              </w:divBdr>
            </w:div>
            <w:div w:id="1811097407">
              <w:marLeft w:val="0"/>
              <w:marRight w:val="0"/>
              <w:marTop w:val="0"/>
              <w:marBottom w:val="0"/>
              <w:divBdr>
                <w:top w:val="none" w:sz="0" w:space="0" w:color="auto"/>
                <w:left w:val="none" w:sz="0" w:space="0" w:color="auto"/>
                <w:bottom w:val="none" w:sz="0" w:space="0" w:color="auto"/>
                <w:right w:val="none" w:sz="0" w:space="0" w:color="auto"/>
              </w:divBdr>
            </w:div>
            <w:div w:id="992490650">
              <w:marLeft w:val="0"/>
              <w:marRight w:val="0"/>
              <w:marTop w:val="0"/>
              <w:marBottom w:val="0"/>
              <w:divBdr>
                <w:top w:val="none" w:sz="0" w:space="0" w:color="auto"/>
                <w:left w:val="none" w:sz="0" w:space="0" w:color="auto"/>
                <w:bottom w:val="none" w:sz="0" w:space="0" w:color="auto"/>
                <w:right w:val="none" w:sz="0" w:space="0" w:color="auto"/>
              </w:divBdr>
            </w:div>
            <w:div w:id="1969121140">
              <w:marLeft w:val="0"/>
              <w:marRight w:val="0"/>
              <w:marTop w:val="0"/>
              <w:marBottom w:val="0"/>
              <w:divBdr>
                <w:top w:val="none" w:sz="0" w:space="0" w:color="auto"/>
                <w:left w:val="none" w:sz="0" w:space="0" w:color="auto"/>
                <w:bottom w:val="none" w:sz="0" w:space="0" w:color="auto"/>
                <w:right w:val="none" w:sz="0" w:space="0" w:color="auto"/>
              </w:divBdr>
            </w:div>
            <w:div w:id="2117820141">
              <w:marLeft w:val="0"/>
              <w:marRight w:val="0"/>
              <w:marTop w:val="0"/>
              <w:marBottom w:val="0"/>
              <w:divBdr>
                <w:top w:val="none" w:sz="0" w:space="0" w:color="auto"/>
                <w:left w:val="none" w:sz="0" w:space="0" w:color="auto"/>
                <w:bottom w:val="none" w:sz="0" w:space="0" w:color="auto"/>
                <w:right w:val="none" w:sz="0" w:space="0" w:color="auto"/>
              </w:divBdr>
            </w:div>
            <w:div w:id="936644807">
              <w:marLeft w:val="0"/>
              <w:marRight w:val="0"/>
              <w:marTop w:val="0"/>
              <w:marBottom w:val="0"/>
              <w:divBdr>
                <w:top w:val="none" w:sz="0" w:space="0" w:color="auto"/>
                <w:left w:val="none" w:sz="0" w:space="0" w:color="auto"/>
                <w:bottom w:val="none" w:sz="0" w:space="0" w:color="auto"/>
                <w:right w:val="none" w:sz="0" w:space="0" w:color="auto"/>
              </w:divBdr>
            </w:div>
            <w:div w:id="753672580">
              <w:marLeft w:val="0"/>
              <w:marRight w:val="0"/>
              <w:marTop w:val="0"/>
              <w:marBottom w:val="0"/>
              <w:divBdr>
                <w:top w:val="none" w:sz="0" w:space="0" w:color="auto"/>
                <w:left w:val="none" w:sz="0" w:space="0" w:color="auto"/>
                <w:bottom w:val="none" w:sz="0" w:space="0" w:color="auto"/>
                <w:right w:val="none" w:sz="0" w:space="0" w:color="auto"/>
              </w:divBdr>
            </w:div>
            <w:div w:id="778336373">
              <w:marLeft w:val="0"/>
              <w:marRight w:val="0"/>
              <w:marTop w:val="0"/>
              <w:marBottom w:val="0"/>
              <w:divBdr>
                <w:top w:val="none" w:sz="0" w:space="0" w:color="auto"/>
                <w:left w:val="none" w:sz="0" w:space="0" w:color="auto"/>
                <w:bottom w:val="none" w:sz="0" w:space="0" w:color="auto"/>
                <w:right w:val="none" w:sz="0" w:space="0" w:color="auto"/>
              </w:divBdr>
            </w:div>
            <w:div w:id="1254968954">
              <w:marLeft w:val="0"/>
              <w:marRight w:val="0"/>
              <w:marTop w:val="0"/>
              <w:marBottom w:val="0"/>
              <w:divBdr>
                <w:top w:val="none" w:sz="0" w:space="0" w:color="auto"/>
                <w:left w:val="none" w:sz="0" w:space="0" w:color="auto"/>
                <w:bottom w:val="none" w:sz="0" w:space="0" w:color="auto"/>
                <w:right w:val="none" w:sz="0" w:space="0" w:color="auto"/>
              </w:divBdr>
            </w:div>
            <w:div w:id="1320310547">
              <w:marLeft w:val="0"/>
              <w:marRight w:val="0"/>
              <w:marTop w:val="0"/>
              <w:marBottom w:val="0"/>
              <w:divBdr>
                <w:top w:val="none" w:sz="0" w:space="0" w:color="auto"/>
                <w:left w:val="none" w:sz="0" w:space="0" w:color="auto"/>
                <w:bottom w:val="none" w:sz="0" w:space="0" w:color="auto"/>
                <w:right w:val="none" w:sz="0" w:space="0" w:color="auto"/>
              </w:divBdr>
            </w:div>
            <w:div w:id="217936304">
              <w:marLeft w:val="0"/>
              <w:marRight w:val="0"/>
              <w:marTop w:val="0"/>
              <w:marBottom w:val="0"/>
              <w:divBdr>
                <w:top w:val="none" w:sz="0" w:space="0" w:color="auto"/>
                <w:left w:val="none" w:sz="0" w:space="0" w:color="auto"/>
                <w:bottom w:val="none" w:sz="0" w:space="0" w:color="auto"/>
                <w:right w:val="none" w:sz="0" w:space="0" w:color="auto"/>
              </w:divBdr>
            </w:div>
            <w:div w:id="172035769">
              <w:marLeft w:val="0"/>
              <w:marRight w:val="0"/>
              <w:marTop w:val="0"/>
              <w:marBottom w:val="0"/>
              <w:divBdr>
                <w:top w:val="none" w:sz="0" w:space="0" w:color="auto"/>
                <w:left w:val="none" w:sz="0" w:space="0" w:color="auto"/>
                <w:bottom w:val="none" w:sz="0" w:space="0" w:color="auto"/>
                <w:right w:val="none" w:sz="0" w:space="0" w:color="auto"/>
              </w:divBdr>
            </w:div>
            <w:div w:id="1472555515">
              <w:marLeft w:val="0"/>
              <w:marRight w:val="0"/>
              <w:marTop w:val="0"/>
              <w:marBottom w:val="0"/>
              <w:divBdr>
                <w:top w:val="none" w:sz="0" w:space="0" w:color="auto"/>
                <w:left w:val="none" w:sz="0" w:space="0" w:color="auto"/>
                <w:bottom w:val="none" w:sz="0" w:space="0" w:color="auto"/>
                <w:right w:val="none" w:sz="0" w:space="0" w:color="auto"/>
              </w:divBdr>
            </w:div>
            <w:div w:id="2006517415">
              <w:marLeft w:val="0"/>
              <w:marRight w:val="0"/>
              <w:marTop w:val="0"/>
              <w:marBottom w:val="0"/>
              <w:divBdr>
                <w:top w:val="none" w:sz="0" w:space="0" w:color="auto"/>
                <w:left w:val="none" w:sz="0" w:space="0" w:color="auto"/>
                <w:bottom w:val="none" w:sz="0" w:space="0" w:color="auto"/>
                <w:right w:val="none" w:sz="0" w:space="0" w:color="auto"/>
              </w:divBdr>
            </w:div>
            <w:div w:id="837381299">
              <w:marLeft w:val="0"/>
              <w:marRight w:val="0"/>
              <w:marTop w:val="0"/>
              <w:marBottom w:val="0"/>
              <w:divBdr>
                <w:top w:val="none" w:sz="0" w:space="0" w:color="auto"/>
                <w:left w:val="none" w:sz="0" w:space="0" w:color="auto"/>
                <w:bottom w:val="none" w:sz="0" w:space="0" w:color="auto"/>
                <w:right w:val="none" w:sz="0" w:space="0" w:color="auto"/>
              </w:divBdr>
            </w:div>
          </w:divsChild>
        </w:div>
        <w:div w:id="1991594022">
          <w:marLeft w:val="0"/>
          <w:marRight w:val="0"/>
          <w:marTop w:val="0"/>
          <w:marBottom w:val="0"/>
          <w:divBdr>
            <w:top w:val="none" w:sz="0" w:space="0" w:color="auto"/>
            <w:left w:val="none" w:sz="0" w:space="0" w:color="auto"/>
            <w:bottom w:val="none" w:sz="0" w:space="0" w:color="auto"/>
            <w:right w:val="none" w:sz="0" w:space="0" w:color="auto"/>
          </w:divBdr>
          <w:divsChild>
            <w:div w:id="458954231">
              <w:marLeft w:val="0"/>
              <w:marRight w:val="0"/>
              <w:marTop w:val="0"/>
              <w:marBottom w:val="0"/>
              <w:divBdr>
                <w:top w:val="none" w:sz="0" w:space="0" w:color="auto"/>
                <w:left w:val="none" w:sz="0" w:space="0" w:color="auto"/>
                <w:bottom w:val="none" w:sz="0" w:space="0" w:color="auto"/>
                <w:right w:val="none" w:sz="0" w:space="0" w:color="auto"/>
              </w:divBdr>
            </w:div>
            <w:div w:id="625040354">
              <w:marLeft w:val="0"/>
              <w:marRight w:val="0"/>
              <w:marTop w:val="0"/>
              <w:marBottom w:val="0"/>
              <w:divBdr>
                <w:top w:val="none" w:sz="0" w:space="0" w:color="auto"/>
                <w:left w:val="none" w:sz="0" w:space="0" w:color="auto"/>
                <w:bottom w:val="none" w:sz="0" w:space="0" w:color="auto"/>
                <w:right w:val="none" w:sz="0" w:space="0" w:color="auto"/>
              </w:divBdr>
            </w:div>
            <w:div w:id="601644001">
              <w:marLeft w:val="0"/>
              <w:marRight w:val="0"/>
              <w:marTop w:val="0"/>
              <w:marBottom w:val="0"/>
              <w:divBdr>
                <w:top w:val="none" w:sz="0" w:space="0" w:color="auto"/>
                <w:left w:val="none" w:sz="0" w:space="0" w:color="auto"/>
                <w:bottom w:val="none" w:sz="0" w:space="0" w:color="auto"/>
                <w:right w:val="none" w:sz="0" w:space="0" w:color="auto"/>
              </w:divBdr>
            </w:div>
            <w:div w:id="1537960776">
              <w:marLeft w:val="0"/>
              <w:marRight w:val="0"/>
              <w:marTop w:val="0"/>
              <w:marBottom w:val="0"/>
              <w:divBdr>
                <w:top w:val="none" w:sz="0" w:space="0" w:color="auto"/>
                <w:left w:val="none" w:sz="0" w:space="0" w:color="auto"/>
                <w:bottom w:val="none" w:sz="0" w:space="0" w:color="auto"/>
                <w:right w:val="none" w:sz="0" w:space="0" w:color="auto"/>
              </w:divBdr>
            </w:div>
            <w:div w:id="1277298903">
              <w:marLeft w:val="0"/>
              <w:marRight w:val="0"/>
              <w:marTop w:val="0"/>
              <w:marBottom w:val="0"/>
              <w:divBdr>
                <w:top w:val="none" w:sz="0" w:space="0" w:color="auto"/>
                <w:left w:val="none" w:sz="0" w:space="0" w:color="auto"/>
                <w:bottom w:val="none" w:sz="0" w:space="0" w:color="auto"/>
                <w:right w:val="none" w:sz="0" w:space="0" w:color="auto"/>
              </w:divBdr>
            </w:div>
            <w:div w:id="552936000">
              <w:marLeft w:val="0"/>
              <w:marRight w:val="0"/>
              <w:marTop w:val="0"/>
              <w:marBottom w:val="0"/>
              <w:divBdr>
                <w:top w:val="none" w:sz="0" w:space="0" w:color="auto"/>
                <w:left w:val="none" w:sz="0" w:space="0" w:color="auto"/>
                <w:bottom w:val="none" w:sz="0" w:space="0" w:color="auto"/>
                <w:right w:val="none" w:sz="0" w:space="0" w:color="auto"/>
              </w:divBdr>
            </w:div>
            <w:div w:id="1722094777">
              <w:marLeft w:val="0"/>
              <w:marRight w:val="0"/>
              <w:marTop w:val="0"/>
              <w:marBottom w:val="0"/>
              <w:divBdr>
                <w:top w:val="none" w:sz="0" w:space="0" w:color="auto"/>
                <w:left w:val="none" w:sz="0" w:space="0" w:color="auto"/>
                <w:bottom w:val="none" w:sz="0" w:space="0" w:color="auto"/>
                <w:right w:val="none" w:sz="0" w:space="0" w:color="auto"/>
              </w:divBdr>
            </w:div>
            <w:div w:id="26757204">
              <w:marLeft w:val="0"/>
              <w:marRight w:val="0"/>
              <w:marTop w:val="0"/>
              <w:marBottom w:val="0"/>
              <w:divBdr>
                <w:top w:val="none" w:sz="0" w:space="0" w:color="auto"/>
                <w:left w:val="none" w:sz="0" w:space="0" w:color="auto"/>
                <w:bottom w:val="none" w:sz="0" w:space="0" w:color="auto"/>
                <w:right w:val="none" w:sz="0" w:space="0" w:color="auto"/>
              </w:divBdr>
            </w:div>
            <w:div w:id="507060210">
              <w:marLeft w:val="0"/>
              <w:marRight w:val="0"/>
              <w:marTop w:val="0"/>
              <w:marBottom w:val="0"/>
              <w:divBdr>
                <w:top w:val="none" w:sz="0" w:space="0" w:color="auto"/>
                <w:left w:val="none" w:sz="0" w:space="0" w:color="auto"/>
                <w:bottom w:val="none" w:sz="0" w:space="0" w:color="auto"/>
                <w:right w:val="none" w:sz="0" w:space="0" w:color="auto"/>
              </w:divBdr>
            </w:div>
            <w:div w:id="317609976">
              <w:marLeft w:val="0"/>
              <w:marRight w:val="0"/>
              <w:marTop w:val="0"/>
              <w:marBottom w:val="0"/>
              <w:divBdr>
                <w:top w:val="none" w:sz="0" w:space="0" w:color="auto"/>
                <w:left w:val="none" w:sz="0" w:space="0" w:color="auto"/>
                <w:bottom w:val="none" w:sz="0" w:space="0" w:color="auto"/>
                <w:right w:val="none" w:sz="0" w:space="0" w:color="auto"/>
              </w:divBdr>
            </w:div>
          </w:divsChild>
        </w:div>
        <w:div w:id="312876874">
          <w:marLeft w:val="0"/>
          <w:marRight w:val="0"/>
          <w:marTop w:val="0"/>
          <w:marBottom w:val="0"/>
          <w:divBdr>
            <w:top w:val="none" w:sz="0" w:space="0" w:color="auto"/>
            <w:left w:val="none" w:sz="0" w:space="0" w:color="auto"/>
            <w:bottom w:val="none" w:sz="0" w:space="0" w:color="auto"/>
            <w:right w:val="none" w:sz="0" w:space="0" w:color="auto"/>
          </w:divBdr>
          <w:divsChild>
            <w:div w:id="1430352297">
              <w:marLeft w:val="-75"/>
              <w:marRight w:val="0"/>
              <w:marTop w:val="30"/>
              <w:marBottom w:val="30"/>
              <w:divBdr>
                <w:top w:val="none" w:sz="0" w:space="0" w:color="auto"/>
                <w:left w:val="none" w:sz="0" w:space="0" w:color="auto"/>
                <w:bottom w:val="none" w:sz="0" w:space="0" w:color="auto"/>
                <w:right w:val="none" w:sz="0" w:space="0" w:color="auto"/>
              </w:divBdr>
              <w:divsChild>
                <w:div w:id="389034187">
                  <w:marLeft w:val="0"/>
                  <w:marRight w:val="0"/>
                  <w:marTop w:val="0"/>
                  <w:marBottom w:val="0"/>
                  <w:divBdr>
                    <w:top w:val="none" w:sz="0" w:space="0" w:color="auto"/>
                    <w:left w:val="none" w:sz="0" w:space="0" w:color="auto"/>
                    <w:bottom w:val="none" w:sz="0" w:space="0" w:color="auto"/>
                    <w:right w:val="none" w:sz="0" w:space="0" w:color="auto"/>
                  </w:divBdr>
                  <w:divsChild>
                    <w:div w:id="1894998700">
                      <w:marLeft w:val="0"/>
                      <w:marRight w:val="0"/>
                      <w:marTop w:val="0"/>
                      <w:marBottom w:val="0"/>
                      <w:divBdr>
                        <w:top w:val="none" w:sz="0" w:space="0" w:color="auto"/>
                        <w:left w:val="none" w:sz="0" w:space="0" w:color="auto"/>
                        <w:bottom w:val="none" w:sz="0" w:space="0" w:color="auto"/>
                        <w:right w:val="none" w:sz="0" w:space="0" w:color="auto"/>
                      </w:divBdr>
                    </w:div>
                    <w:div w:id="280917144">
                      <w:marLeft w:val="0"/>
                      <w:marRight w:val="0"/>
                      <w:marTop w:val="0"/>
                      <w:marBottom w:val="0"/>
                      <w:divBdr>
                        <w:top w:val="none" w:sz="0" w:space="0" w:color="auto"/>
                        <w:left w:val="none" w:sz="0" w:space="0" w:color="auto"/>
                        <w:bottom w:val="none" w:sz="0" w:space="0" w:color="auto"/>
                        <w:right w:val="none" w:sz="0" w:space="0" w:color="auto"/>
                      </w:divBdr>
                    </w:div>
                  </w:divsChild>
                </w:div>
                <w:div w:id="845825962">
                  <w:marLeft w:val="0"/>
                  <w:marRight w:val="0"/>
                  <w:marTop w:val="0"/>
                  <w:marBottom w:val="0"/>
                  <w:divBdr>
                    <w:top w:val="none" w:sz="0" w:space="0" w:color="auto"/>
                    <w:left w:val="none" w:sz="0" w:space="0" w:color="auto"/>
                    <w:bottom w:val="none" w:sz="0" w:space="0" w:color="auto"/>
                    <w:right w:val="none" w:sz="0" w:space="0" w:color="auto"/>
                  </w:divBdr>
                  <w:divsChild>
                    <w:div w:id="1773472560">
                      <w:marLeft w:val="0"/>
                      <w:marRight w:val="0"/>
                      <w:marTop w:val="0"/>
                      <w:marBottom w:val="0"/>
                      <w:divBdr>
                        <w:top w:val="none" w:sz="0" w:space="0" w:color="auto"/>
                        <w:left w:val="none" w:sz="0" w:space="0" w:color="auto"/>
                        <w:bottom w:val="none" w:sz="0" w:space="0" w:color="auto"/>
                        <w:right w:val="none" w:sz="0" w:space="0" w:color="auto"/>
                      </w:divBdr>
                    </w:div>
                  </w:divsChild>
                </w:div>
                <w:div w:id="478422860">
                  <w:marLeft w:val="0"/>
                  <w:marRight w:val="0"/>
                  <w:marTop w:val="0"/>
                  <w:marBottom w:val="0"/>
                  <w:divBdr>
                    <w:top w:val="none" w:sz="0" w:space="0" w:color="auto"/>
                    <w:left w:val="none" w:sz="0" w:space="0" w:color="auto"/>
                    <w:bottom w:val="none" w:sz="0" w:space="0" w:color="auto"/>
                    <w:right w:val="none" w:sz="0" w:space="0" w:color="auto"/>
                  </w:divBdr>
                  <w:divsChild>
                    <w:div w:id="1579903868">
                      <w:marLeft w:val="0"/>
                      <w:marRight w:val="0"/>
                      <w:marTop w:val="0"/>
                      <w:marBottom w:val="0"/>
                      <w:divBdr>
                        <w:top w:val="none" w:sz="0" w:space="0" w:color="auto"/>
                        <w:left w:val="none" w:sz="0" w:space="0" w:color="auto"/>
                        <w:bottom w:val="none" w:sz="0" w:space="0" w:color="auto"/>
                        <w:right w:val="none" w:sz="0" w:space="0" w:color="auto"/>
                      </w:divBdr>
                    </w:div>
                  </w:divsChild>
                </w:div>
                <w:div w:id="253830192">
                  <w:marLeft w:val="0"/>
                  <w:marRight w:val="0"/>
                  <w:marTop w:val="0"/>
                  <w:marBottom w:val="0"/>
                  <w:divBdr>
                    <w:top w:val="none" w:sz="0" w:space="0" w:color="auto"/>
                    <w:left w:val="none" w:sz="0" w:space="0" w:color="auto"/>
                    <w:bottom w:val="none" w:sz="0" w:space="0" w:color="auto"/>
                    <w:right w:val="none" w:sz="0" w:space="0" w:color="auto"/>
                  </w:divBdr>
                  <w:divsChild>
                    <w:div w:id="603420791">
                      <w:marLeft w:val="0"/>
                      <w:marRight w:val="0"/>
                      <w:marTop w:val="0"/>
                      <w:marBottom w:val="0"/>
                      <w:divBdr>
                        <w:top w:val="none" w:sz="0" w:space="0" w:color="auto"/>
                        <w:left w:val="none" w:sz="0" w:space="0" w:color="auto"/>
                        <w:bottom w:val="none" w:sz="0" w:space="0" w:color="auto"/>
                        <w:right w:val="none" w:sz="0" w:space="0" w:color="auto"/>
                      </w:divBdr>
                    </w:div>
                  </w:divsChild>
                </w:div>
                <w:div w:id="299387092">
                  <w:marLeft w:val="0"/>
                  <w:marRight w:val="0"/>
                  <w:marTop w:val="0"/>
                  <w:marBottom w:val="0"/>
                  <w:divBdr>
                    <w:top w:val="none" w:sz="0" w:space="0" w:color="auto"/>
                    <w:left w:val="none" w:sz="0" w:space="0" w:color="auto"/>
                    <w:bottom w:val="none" w:sz="0" w:space="0" w:color="auto"/>
                    <w:right w:val="none" w:sz="0" w:space="0" w:color="auto"/>
                  </w:divBdr>
                  <w:divsChild>
                    <w:div w:id="1420370870">
                      <w:marLeft w:val="0"/>
                      <w:marRight w:val="0"/>
                      <w:marTop w:val="0"/>
                      <w:marBottom w:val="0"/>
                      <w:divBdr>
                        <w:top w:val="none" w:sz="0" w:space="0" w:color="auto"/>
                        <w:left w:val="none" w:sz="0" w:space="0" w:color="auto"/>
                        <w:bottom w:val="none" w:sz="0" w:space="0" w:color="auto"/>
                        <w:right w:val="none" w:sz="0" w:space="0" w:color="auto"/>
                      </w:divBdr>
                    </w:div>
                  </w:divsChild>
                </w:div>
                <w:div w:id="650066328">
                  <w:marLeft w:val="0"/>
                  <w:marRight w:val="0"/>
                  <w:marTop w:val="0"/>
                  <w:marBottom w:val="0"/>
                  <w:divBdr>
                    <w:top w:val="none" w:sz="0" w:space="0" w:color="auto"/>
                    <w:left w:val="none" w:sz="0" w:space="0" w:color="auto"/>
                    <w:bottom w:val="none" w:sz="0" w:space="0" w:color="auto"/>
                    <w:right w:val="none" w:sz="0" w:space="0" w:color="auto"/>
                  </w:divBdr>
                  <w:divsChild>
                    <w:div w:id="348142794">
                      <w:marLeft w:val="0"/>
                      <w:marRight w:val="0"/>
                      <w:marTop w:val="0"/>
                      <w:marBottom w:val="0"/>
                      <w:divBdr>
                        <w:top w:val="none" w:sz="0" w:space="0" w:color="auto"/>
                        <w:left w:val="none" w:sz="0" w:space="0" w:color="auto"/>
                        <w:bottom w:val="none" w:sz="0" w:space="0" w:color="auto"/>
                        <w:right w:val="none" w:sz="0" w:space="0" w:color="auto"/>
                      </w:divBdr>
                    </w:div>
                  </w:divsChild>
                </w:div>
                <w:div w:id="222370155">
                  <w:marLeft w:val="0"/>
                  <w:marRight w:val="0"/>
                  <w:marTop w:val="0"/>
                  <w:marBottom w:val="0"/>
                  <w:divBdr>
                    <w:top w:val="none" w:sz="0" w:space="0" w:color="auto"/>
                    <w:left w:val="none" w:sz="0" w:space="0" w:color="auto"/>
                    <w:bottom w:val="none" w:sz="0" w:space="0" w:color="auto"/>
                    <w:right w:val="none" w:sz="0" w:space="0" w:color="auto"/>
                  </w:divBdr>
                  <w:divsChild>
                    <w:div w:id="278070583">
                      <w:marLeft w:val="0"/>
                      <w:marRight w:val="0"/>
                      <w:marTop w:val="0"/>
                      <w:marBottom w:val="0"/>
                      <w:divBdr>
                        <w:top w:val="none" w:sz="0" w:space="0" w:color="auto"/>
                        <w:left w:val="none" w:sz="0" w:space="0" w:color="auto"/>
                        <w:bottom w:val="none" w:sz="0" w:space="0" w:color="auto"/>
                        <w:right w:val="none" w:sz="0" w:space="0" w:color="auto"/>
                      </w:divBdr>
                    </w:div>
                  </w:divsChild>
                </w:div>
                <w:div w:id="1452823277">
                  <w:marLeft w:val="0"/>
                  <w:marRight w:val="0"/>
                  <w:marTop w:val="0"/>
                  <w:marBottom w:val="0"/>
                  <w:divBdr>
                    <w:top w:val="none" w:sz="0" w:space="0" w:color="auto"/>
                    <w:left w:val="none" w:sz="0" w:space="0" w:color="auto"/>
                    <w:bottom w:val="none" w:sz="0" w:space="0" w:color="auto"/>
                    <w:right w:val="none" w:sz="0" w:space="0" w:color="auto"/>
                  </w:divBdr>
                  <w:divsChild>
                    <w:div w:id="663096423">
                      <w:marLeft w:val="0"/>
                      <w:marRight w:val="0"/>
                      <w:marTop w:val="0"/>
                      <w:marBottom w:val="0"/>
                      <w:divBdr>
                        <w:top w:val="none" w:sz="0" w:space="0" w:color="auto"/>
                        <w:left w:val="none" w:sz="0" w:space="0" w:color="auto"/>
                        <w:bottom w:val="none" w:sz="0" w:space="0" w:color="auto"/>
                        <w:right w:val="none" w:sz="0" w:space="0" w:color="auto"/>
                      </w:divBdr>
                    </w:div>
                  </w:divsChild>
                </w:div>
                <w:div w:id="1287657859">
                  <w:marLeft w:val="0"/>
                  <w:marRight w:val="0"/>
                  <w:marTop w:val="0"/>
                  <w:marBottom w:val="0"/>
                  <w:divBdr>
                    <w:top w:val="none" w:sz="0" w:space="0" w:color="auto"/>
                    <w:left w:val="none" w:sz="0" w:space="0" w:color="auto"/>
                    <w:bottom w:val="none" w:sz="0" w:space="0" w:color="auto"/>
                    <w:right w:val="none" w:sz="0" w:space="0" w:color="auto"/>
                  </w:divBdr>
                  <w:divsChild>
                    <w:div w:id="1863008202">
                      <w:marLeft w:val="0"/>
                      <w:marRight w:val="0"/>
                      <w:marTop w:val="0"/>
                      <w:marBottom w:val="0"/>
                      <w:divBdr>
                        <w:top w:val="none" w:sz="0" w:space="0" w:color="auto"/>
                        <w:left w:val="none" w:sz="0" w:space="0" w:color="auto"/>
                        <w:bottom w:val="none" w:sz="0" w:space="0" w:color="auto"/>
                        <w:right w:val="none" w:sz="0" w:space="0" w:color="auto"/>
                      </w:divBdr>
                    </w:div>
                  </w:divsChild>
                </w:div>
                <w:div w:id="950362738">
                  <w:marLeft w:val="0"/>
                  <w:marRight w:val="0"/>
                  <w:marTop w:val="0"/>
                  <w:marBottom w:val="0"/>
                  <w:divBdr>
                    <w:top w:val="none" w:sz="0" w:space="0" w:color="auto"/>
                    <w:left w:val="none" w:sz="0" w:space="0" w:color="auto"/>
                    <w:bottom w:val="none" w:sz="0" w:space="0" w:color="auto"/>
                    <w:right w:val="none" w:sz="0" w:space="0" w:color="auto"/>
                  </w:divBdr>
                  <w:divsChild>
                    <w:div w:id="10944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81476">
          <w:marLeft w:val="0"/>
          <w:marRight w:val="0"/>
          <w:marTop w:val="0"/>
          <w:marBottom w:val="0"/>
          <w:divBdr>
            <w:top w:val="none" w:sz="0" w:space="0" w:color="auto"/>
            <w:left w:val="none" w:sz="0" w:space="0" w:color="auto"/>
            <w:bottom w:val="none" w:sz="0" w:space="0" w:color="auto"/>
            <w:right w:val="none" w:sz="0" w:space="0" w:color="auto"/>
          </w:divBdr>
          <w:divsChild>
            <w:div w:id="1903170246">
              <w:marLeft w:val="0"/>
              <w:marRight w:val="0"/>
              <w:marTop w:val="0"/>
              <w:marBottom w:val="0"/>
              <w:divBdr>
                <w:top w:val="none" w:sz="0" w:space="0" w:color="auto"/>
                <w:left w:val="none" w:sz="0" w:space="0" w:color="auto"/>
                <w:bottom w:val="none" w:sz="0" w:space="0" w:color="auto"/>
                <w:right w:val="none" w:sz="0" w:space="0" w:color="auto"/>
              </w:divBdr>
            </w:div>
            <w:div w:id="138304744">
              <w:marLeft w:val="0"/>
              <w:marRight w:val="0"/>
              <w:marTop w:val="0"/>
              <w:marBottom w:val="0"/>
              <w:divBdr>
                <w:top w:val="none" w:sz="0" w:space="0" w:color="auto"/>
                <w:left w:val="none" w:sz="0" w:space="0" w:color="auto"/>
                <w:bottom w:val="none" w:sz="0" w:space="0" w:color="auto"/>
                <w:right w:val="none" w:sz="0" w:space="0" w:color="auto"/>
              </w:divBdr>
            </w:div>
            <w:div w:id="1215239130">
              <w:marLeft w:val="0"/>
              <w:marRight w:val="0"/>
              <w:marTop w:val="0"/>
              <w:marBottom w:val="0"/>
              <w:divBdr>
                <w:top w:val="none" w:sz="0" w:space="0" w:color="auto"/>
                <w:left w:val="none" w:sz="0" w:space="0" w:color="auto"/>
                <w:bottom w:val="none" w:sz="0" w:space="0" w:color="auto"/>
                <w:right w:val="none" w:sz="0" w:space="0" w:color="auto"/>
              </w:divBdr>
            </w:div>
            <w:div w:id="1052314895">
              <w:marLeft w:val="0"/>
              <w:marRight w:val="0"/>
              <w:marTop w:val="0"/>
              <w:marBottom w:val="0"/>
              <w:divBdr>
                <w:top w:val="none" w:sz="0" w:space="0" w:color="auto"/>
                <w:left w:val="none" w:sz="0" w:space="0" w:color="auto"/>
                <w:bottom w:val="none" w:sz="0" w:space="0" w:color="auto"/>
                <w:right w:val="none" w:sz="0" w:space="0" w:color="auto"/>
              </w:divBdr>
            </w:div>
            <w:div w:id="2140537586">
              <w:marLeft w:val="0"/>
              <w:marRight w:val="0"/>
              <w:marTop w:val="0"/>
              <w:marBottom w:val="0"/>
              <w:divBdr>
                <w:top w:val="none" w:sz="0" w:space="0" w:color="auto"/>
                <w:left w:val="none" w:sz="0" w:space="0" w:color="auto"/>
                <w:bottom w:val="none" w:sz="0" w:space="0" w:color="auto"/>
                <w:right w:val="none" w:sz="0" w:space="0" w:color="auto"/>
              </w:divBdr>
            </w:div>
            <w:div w:id="179050013">
              <w:marLeft w:val="0"/>
              <w:marRight w:val="0"/>
              <w:marTop w:val="0"/>
              <w:marBottom w:val="0"/>
              <w:divBdr>
                <w:top w:val="none" w:sz="0" w:space="0" w:color="auto"/>
                <w:left w:val="none" w:sz="0" w:space="0" w:color="auto"/>
                <w:bottom w:val="none" w:sz="0" w:space="0" w:color="auto"/>
                <w:right w:val="none" w:sz="0" w:space="0" w:color="auto"/>
              </w:divBdr>
            </w:div>
            <w:div w:id="1498958585">
              <w:marLeft w:val="0"/>
              <w:marRight w:val="0"/>
              <w:marTop w:val="0"/>
              <w:marBottom w:val="0"/>
              <w:divBdr>
                <w:top w:val="none" w:sz="0" w:space="0" w:color="auto"/>
                <w:left w:val="none" w:sz="0" w:space="0" w:color="auto"/>
                <w:bottom w:val="none" w:sz="0" w:space="0" w:color="auto"/>
                <w:right w:val="none" w:sz="0" w:space="0" w:color="auto"/>
              </w:divBdr>
            </w:div>
            <w:div w:id="1454324358">
              <w:marLeft w:val="0"/>
              <w:marRight w:val="0"/>
              <w:marTop w:val="0"/>
              <w:marBottom w:val="0"/>
              <w:divBdr>
                <w:top w:val="none" w:sz="0" w:space="0" w:color="auto"/>
                <w:left w:val="none" w:sz="0" w:space="0" w:color="auto"/>
                <w:bottom w:val="none" w:sz="0" w:space="0" w:color="auto"/>
                <w:right w:val="none" w:sz="0" w:space="0" w:color="auto"/>
              </w:divBdr>
            </w:div>
            <w:div w:id="808085512">
              <w:marLeft w:val="0"/>
              <w:marRight w:val="0"/>
              <w:marTop w:val="0"/>
              <w:marBottom w:val="0"/>
              <w:divBdr>
                <w:top w:val="none" w:sz="0" w:space="0" w:color="auto"/>
                <w:left w:val="none" w:sz="0" w:space="0" w:color="auto"/>
                <w:bottom w:val="none" w:sz="0" w:space="0" w:color="auto"/>
                <w:right w:val="none" w:sz="0" w:space="0" w:color="auto"/>
              </w:divBdr>
            </w:div>
            <w:div w:id="443307774">
              <w:marLeft w:val="0"/>
              <w:marRight w:val="0"/>
              <w:marTop w:val="0"/>
              <w:marBottom w:val="0"/>
              <w:divBdr>
                <w:top w:val="none" w:sz="0" w:space="0" w:color="auto"/>
                <w:left w:val="none" w:sz="0" w:space="0" w:color="auto"/>
                <w:bottom w:val="none" w:sz="0" w:space="0" w:color="auto"/>
                <w:right w:val="none" w:sz="0" w:space="0" w:color="auto"/>
              </w:divBdr>
            </w:div>
            <w:div w:id="1669596400">
              <w:marLeft w:val="0"/>
              <w:marRight w:val="0"/>
              <w:marTop w:val="0"/>
              <w:marBottom w:val="0"/>
              <w:divBdr>
                <w:top w:val="none" w:sz="0" w:space="0" w:color="auto"/>
                <w:left w:val="none" w:sz="0" w:space="0" w:color="auto"/>
                <w:bottom w:val="none" w:sz="0" w:space="0" w:color="auto"/>
                <w:right w:val="none" w:sz="0" w:space="0" w:color="auto"/>
              </w:divBdr>
            </w:div>
            <w:div w:id="509413930">
              <w:marLeft w:val="0"/>
              <w:marRight w:val="0"/>
              <w:marTop w:val="0"/>
              <w:marBottom w:val="0"/>
              <w:divBdr>
                <w:top w:val="none" w:sz="0" w:space="0" w:color="auto"/>
                <w:left w:val="none" w:sz="0" w:space="0" w:color="auto"/>
                <w:bottom w:val="none" w:sz="0" w:space="0" w:color="auto"/>
                <w:right w:val="none" w:sz="0" w:space="0" w:color="auto"/>
              </w:divBdr>
            </w:div>
            <w:div w:id="106395640">
              <w:marLeft w:val="0"/>
              <w:marRight w:val="0"/>
              <w:marTop w:val="0"/>
              <w:marBottom w:val="0"/>
              <w:divBdr>
                <w:top w:val="none" w:sz="0" w:space="0" w:color="auto"/>
                <w:left w:val="none" w:sz="0" w:space="0" w:color="auto"/>
                <w:bottom w:val="none" w:sz="0" w:space="0" w:color="auto"/>
                <w:right w:val="none" w:sz="0" w:space="0" w:color="auto"/>
              </w:divBdr>
            </w:div>
            <w:div w:id="602612794">
              <w:marLeft w:val="0"/>
              <w:marRight w:val="0"/>
              <w:marTop w:val="0"/>
              <w:marBottom w:val="0"/>
              <w:divBdr>
                <w:top w:val="none" w:sz="0" w:space="0" w:color="auto"/>
                <w:left w:val="none" w:sz="0" w:space="0" w:color="auto"/>
                <w:bottom w:val="none" w:sz="0" w:space="0" w:color="auto"/>
                <w:right w:val="none" w:sz="0" w:space="0" w:color="auto"/>
              </w:divBdr>
            </w:div>
            <w:div w:id="1411806997">
              <w:marLeft w:val="0"/>
              <w:marRight w:val="0"/>
              <w:marTop w:val="0"/>
              <w:marBottom w:val="0"/>
              <w:divBdr>
                <w:top w:val="none" w:sz="0" w:space="0" w:color="auto"/>
                <w:left w:val="none" w:sz="0" w:space="0" w:color="auto"/>
                <w:bottom w:val="none" w:sz="0" w:space="0" w:color="auto"/>
                <w:right w:val="none" w:sz="0" w:space="0" w:color="auto"/>
              </w:divBdr>
            </w:div>
            <w:div w:id="773861646">
              <w:marLeft w:val="0"/>
              <w:marRight w:val="0"/>
              <w:marTop w:val="0"/>
              <w:marBottom w:val="0"/>
              <w:divBdr>
                <w:top w:val="none" w:sz="0" w:space="0" w:color="auto"/>
                <w:left w:val="none" w:sz="0" w:space="0" w:color="auto"/>
                <w:bottom w:val="none" w:sz="0" w:space="0" w:color="auto"/>
                <w:right w:val="none" w:sz="0" w:space="0" w:color="auto"/>
              </w:divBdr>
            </w:div>
            <w:div w:id="176115882">
              <w:marLeft w:val="0"/>
              <w:marRight w:val="0"/>
              <w:marTop w:val="0"/>
              <w:marBottom w:val="0"/>
              <w:divBdr>
                <w:top w:val="none" w:sz="0" w:space="0" w:color="auto"/>
                <w:left w:val="none" w:sz="0" w:space="0" w:color="auto"/>
                <w:bottom w:val="none" w:sz="0" w:space="0" w:color="auto"/>
                <w:right w:val="none" w:sz="0" w:space="0" w:color="auto"/>
              </w:divBdr>
            </w:div>
            <w:div w:id="1611159270">
              <w:marLeft w:val="0"/>
              <w:marRight w:val="0"/>
              <w:marTop w:val="0"/>
              <w:marBottom w:val="0"/>
              <w:divBdr>
                <w:top w:val="none" w:sz="0" w:space="0" w:color="auto"/>
                <w:left w:val="none" w:sz="0" w:space="0" w:color="auto"/>
                <w:bottom w:val="none" w:sz="0" w:space="0" w:color="auto"/>
                <w:right w:val="none" w:sz="0" w:space="0" w:color="auto"/>
              </w:divBdr>
            </w:div>
            <w:div w:id="1366324216">
              <w:marLeft w:val="0"/>
              <w:marRight w:val="0"/>
              <w:marTop w:val="0"/>
              <w:marBottom w:val="0"/>
              <w:divBdr>
                <w:top w:val="none" w:sz="0" w:space="0" w:color="auto"/>
                <w:left w:val="none" w:sz="0" w:space="0" w:color="auto"/>
                <w:bottom w:val="none" w:sz="0" w:space="0" w:color="auto"/>
                <w:right w:val="none" w:sz="0" w:space="0" w:color="auto"/>
              </w:divBdr>
            </w:div>
            <w:div w:id="1900630479">
              <w:marLeft w:val="0"/>
              <w:marRight w:val="0"/>
              <w:marTop w:val="0"/>
              <w:marBottom w:val="0"/>
              <w:divBdr>
                <w:top w:val="none" w:sz="0" w:space="0" w:color="auto"/>
                <w:left w:val="none" w:sz="0" w:space="0" w:color="auto"/>
                <w:bottom w:val="none" w:sz="0" w:space="0" w:color="auto"/>
                <w:right w:val="none" w:sz="0" w:space="0" w:color="auto"/>
              </w:divBdr>
            </w:div>
          </w:divsChild>
        </w:div>
        <w:div w:id="615260039">
          <w:marLeft w:val="0"/>
          <w:marRight w:val="0"/>
          <w:marTop w:val="0"/>
          <w:marBottom w:val="0"/>
          <w:divBdr>
            <w:top w:val="none" w:sz="0" w:space="0" w:color="auto"/>
            <w:left w:val="none" w:sz="0" w:space="0" w:color="auto"/>
            <w:bottom w:val="none" w:sz="0" w:space="0" w:color="auto"/>
            <w:right w:val="none" w:sz="0" w:space="0" w:color="auto"/>
          </w:divBdr>
          <w:divsChild>
            <w:div w:id="1561479625">
              <w:marLeft w:val="0"/>
              <w:marRight w:val="0"/>
              <w:marTop w:val="0"/>
              <w:marBottom w:val="0"/>
              <w:divBdr>
                <w:top w:val="none" w:sz="0" w:space="0" w:color="auto"/>
                <w:left w:val="none" w:sz="0" w:space="0" w:color="auto"/>
                <w:bottom w:val="none" w:sz="0" w:space="0" w:color="auto"/>
                <w:right w:val="none" w:sz="0" w:space="0" w:color="auto"/>
              </w:divBdr>
            </w:div>
            <w:div w:id="5256413">
              <w:marLeft w:val="0"/>
              <w:marRight w:val="0"/>
              <w:marTop w:val="0"/>
              <w:marBottom w:val="0"/>
              <w:divBdr>
                <w:top w:val="none" w:sz="0" w:space="0" w:color="auto"/>
                <w:left w:val="none" w:sz="0" w:space="0" w:color="auto"/>
                <w:bottom w:val="none" w:sz="0" w:space="0" w:color="auto"/>
                <w:right w:val="none" w:sz="0" w:space="0" w:color="auto"/>
              </w:divBdr>
            </w:div>
            <w:div w:id="574364001">
              <w:marLeft w:val="0"/>
              <w:marRight w:val="0"/>
              <w:marTop w:val="0"/>
              <w:marBottom w:val="0"/>
              <w:divBdr>
                <w:top w:val="none" w:sz="0" w:space="0" w:color="auto"/>
                <w:left w:val="none" w:sz="0" w:space="0" w:color="auto"/>
                <w:bottom w:val="none" w:sz="0" w:space="0" w:color="auto"/>
                <w:right w:val="none" w:sz="0" w:space="0" w:color="auto"/>
              </w:divBdr>
            </w:div>
            <w:div w:id="1222448809">
              <w:marLeft w:val="0"/>
              <w:marRight w:val="0"/>
              <w:marTop w:val="0"/>
              <w:marBottom w:val="0"/>
              <w:divBdr>
                <w:top w:val="none" w:sz="0" w:space="0" w:color="auto"/>
                <w:left w:val="none" w:sz="0" w:space="0" w:color="auto"/>
                <w:bottom w:val="none" w:sz="0" w:space="0" w:color="auto"/>
                <w:right w:val="none" w:sz="0" w:space="0" w:color="auto"/>
              </w:divBdr>
            </w:div>
            <w:div w:id="1768889923">
              <w:marLeft w:val="0"/>
              <w:marRight w:val="0"/>
              <w:marTop w:val="0"/>
              <w:marBottom w:val="0"/>
              <w:divBdr>
                <w:top w:val="none" w:sz="0" w:space="0" w:color="auto"/>
                <w:left w:val="none" w:sz="0" w:space="0" w:color="auto"/>
                <w:bottom w:val="none" w:sz="0" w:space="0" w:color="auto"/>
                <w:right w:val="none" w:sz="0" w:space="0" w:color="auto"/>
              </w:divBdr>
            </w:div>
            <w:div w:id="1620452998">
              <w:marLeft w:val="0"/>
              <w:marRight w:val="0"/>
              <w:marTop w:val="0"/>
              <w:marBottom w:val="0"/>
              <w:divBdr>
                <w:top w:val="none" w:sz="0" w:space="0" w:color="auto"/>
                <w:left w:val="none" w:sz="0" w:space="0" w:color="auto"/>
                <w:bottom w:val="none" w:sz="0" w:space="0" w:color="auto"/>
                <w:right w:val="none" w:sz="0" w:space="0" w:color="auto"/>
              </w:divBdr>
            </w:div>
            <w:div w:id="39132288">
              <w:marLeft w:val="0"/>
              <w:marRight w:val="0"/>
              <w:marTop w:val="0"/>
              <w:marBottom w:val="0"/>
              <w:divBdr>
                <w:top w:val="none" w:sz="0" w:space="0" w:color="auto"/>
                <w:left w:val="none" w:sz="0" w:space="0" w:color="auto"/>
                <w:bottom w:val="none" w:sz="0" w:space="0" w:color="auto"/>
                <w:right w:val="none" w:sz="0" w:space="0" w:color="auto"/>
              </w:divBdr>
            </w:div>
            <w:div w:id="1103573974">
              <w:marLeft w:val="0"/>
              <w:marRight w:val="0"/>
              <w:marTop w:val="0"/>
              <w:marBottom w:val="0"/>
              <w:divBdr>
                <w:top w:val="none" w:sz="0" w:space="0" w:color="auto"/>
                <w:left w:val="none" w:sz="0" w:space="0" w:color="auto"/>
                <w:bottom w:val="none" w:sz="0" w:space="0" w:color="auto"/>
                <w:right w:val="none" w:sz="0" w:space="0" w:color="auto"/>
              </w:divBdr>
            </w:div>
            <w:div w:id="812141495">
              <w:marLeft w:val="0"/>
              <w:marRight w:val="0"/>
              <w:marTop w:val="0"/>
              <w:marBottom w:val="0"/>
              <w:divBdr>
                <w:top w:val="none" w:sz="0" w:space="0" w:color="auto"/>
                <w:left w:val="none" w:sz="0" w:space="0" w:color="auto"/>
                <w:bottom w:val="none" w:sz="0" w:space="0" w:color="auto"/>
                <w:right w:val="none" w:sz="0" w:space="0" w:color="auto"/>
              </w:divBdr>
            </w:div>
            <w:div w:id="1664698650">
              <w:marLeft w:val="0"/>
              <w:marRight w:val="0"/>
              <w:marTop w:val="0"/>
              <w:marBottom w:val="0"/>
              <w:divBdr>
                <w:top w:val="none" w:sz="0" w:space="0" w:color="auto"/>
                <w:left w:val="none" w:sz="0" w:space="0" w:color="auto"/>
                <w:bottom w:val="none" w:sz="0" w:space="0" w:color="auto"/>
                <w:right w:val="none" w:sz="0" w:space="0" w:color="auto"/>
              </w:divBdr>
            </w:div>
            <w:div w:id="421921446">
              <w:marLeft w:val="0"/>
              <w:marRight w:val="0"/>
              <w:marTop w:val="0"/>
              <w:marBottom w:val="0"/>
              <w:divBdr>
                <w:top w:val="none" w:sz="0" w:space="0" w:color="auto"/>
                <w:left w:val="none" w:sz="0" w:space="0" w:color="auto"/>
                <w:bottom w:val="none" w:sz="0" w:space="0" w:color="auto"/>
                <w:right w:val="none" w:sz="0" w:space="0" w:color="auto"/>
              </w:divBdr>
            </w:div>
            <w:div w:id="1366716209">
              <w:marLeft w:val="0"/>
              <w:marRight w:val="0"/>
              <w:marTop w:val="0"/>
              <w:marBottom w:val="0"/>
              <w:divBdr>
                <w:top w:val="none" w:sz="0" w:space="0" w:color="auto"/>
                <w:left w:val="none" w:sz="0" w:space="0" w:color="auto"/>
                <w:bottom w:val="none" w:sz="0" w:space="0" w:color="auto"/>
                <w:right w:val="none" w:sz="0" w:space="0" w:color="auto"/>
              </w:divBdr>
            </w:div>
            <w:div w:id="1644696658">
              <w:marLeft w:val="0"/>
              <w:marRight w:val="0"/>
              <w:marTop w:val="0"/>
              <w:marBottom w:val="0"/>
              <w:divBdr>
                <w:top w:val="none" w:sz="0" w:space="0" w:color="auto"/>
                <w:left w:val="none" w:sz="0" w:space="0" w:color="auto"/>
                <w:bottom w:val="none" w:sz="0" w:space="0" w:color="auto"/>
                <w:right w:val="none" w:sz="0" w:space="0" w:color="auto"/>
              </w:divBdr>
            </w:div>
            <w:div w:id="1153985993">
              <w:marLeft w:val="0"/>
              <w:marRight w:val="0"/>
              <w:marTop w:val="0"/>
              <w:marBottom w:val="0"/>
              <w:divBdr>
                <w:top w:val="none" w:sz="0" w:space="0" w:color="auto"/>
                <w:left w:val="none" w:sz="0" w:space="0" w:color="auto"/>
                <w:bottom w:val="none" w:sz="0" w:space="0" w:color="auto"/>
                <w:right w:val="none" w:sz="0" w:space="0" w:color="auto"/>
              </w:divBdr>
            </w:div>
            <w:div w:id="1556820729">
              <w:marLeft w:val="0"/>
              <w:marRight w:val="0"/>
              <w:marTop w:val="0"/>
              <w:marBottom w:val="0"/>
              <w:divBdr>
                <w:top w:val="none" w:sz="0" w:space="0" w:color="auto"/>
                <w:left w:val="none" w:sz="0" w:space="0" w:color="auto"/>
                <w:bottom w:val="none" w:sz="0" w:space="0" w:color="auto"/>
                <w:right w:val="none" w:sz="0" w:space="0" w:color="auto"/>
              </w:divBdr>
            </w:div>
            <w:div w:id="735779542">
              <w:marLeft w:val="0"/>
              <w:marRight w:val="0"/>
              <w:marTop w:val="0"/>
              <w:marBottom w:val="0"/>
              <w:divBdr>
                <w:top w:val="none" w:sz="0" w:space="0" w:color="auto"/>
                <w:left w:val="none" w:sz="0" w:space="0" w:color="auto"/>
                <w:bottom w:val="none" w:sz="0" w:space="0" w:color="auto"/>
                <w:right w:val="none" w:sz="0" w:space="0" w:color="auto"/>
              </w:divBdr>
            </w:div>
            <w:div w:id="67196797">
              <w:marLeft w:val="0"/>
              <w:marRight w:val="0"/>
              <w:marTop w:val="0"/>
              <w:marBottom w:val="0"/>
              <w:divBdr>
                <w:top w:val="none" w:sz="0" w:space="0" w:color="auto"/>
                <w:left w:val="none" w:sz="0" w:space="0" w:color="auto"/>
                <w:bottom w:val="none" w:sz="0" w:space="0" w:color="auto"/>
                <w:right w:val="none" w:sz="0" w:space="0" w:color="auto"/>
              </w:divBdr>
            </w:div>
            <w:div w:id="1659961368">
              <w:marLeft w:val="0"/>
              <w:marRight w:val="0"/>
              <w:marTop w:val="0"/>
              <w:marBottom w:val="0"/>
              <w:divBdr>
                <w:top w:val="none" w:sz="0" w:space="0" w:color="auto"/>
                <w:left w:val="none" w:sz="0" w:space="0" w:color="auto"/>
                <w:bottom w:val="none" w:sz="0" w:space="0" w:color="auto"/>
                <w:right w:val="none" w:sz="0" w:space="0" w:color="auto"/>
              </w:divBdr>
            </w:div>
            <w:div w:id="827282217">
              <w:marLeft w:val="0"/>
              <w:marRight w:val="0"/>
              <w:marTop w:val="0"/>
              <w:marBottom w:val="0"/>
              <w:divBdr>
                <w:top w:val="none" w:sz="0" w:space="0" w:color="auto"/>
                <w:left w:val="none" w:sz="0" w:space="0" w:color="auto"/>
                <w:bottom w:val="none" w:sz="0" w:space="0" w:color="auto"/>
                <w:right w:val="none" w:sz="0" w:space="0" w:color="auto"/>
              </w:divBdr>
            </w:div>
            <w:div w:id="1176964992">
              <w:marLeft w:val="0"/>
              <w:marRight w:val="0"/>
              <w:marTop w:val="0"/>
              <w:marBottom w:val="0"/>
              <w:divBdr>
                <w:top w:val="none" w:sz="0" w:space="0" w:color="auto"/>
                <w:left w:val="none" w:sz="0" w:space="0" w:color="auto"/>
                <w:bottom w:val="none" w:sz="0" w:space="0" w:color="auto"/>
                <w:right w:val="none" w:sz="0" w:space="0" w:color="auto"/>
              </w:divBdr>
            </w:div>
          </w:divsChild>
        </w:div>
        <w:div w:id="1517038702">
          <w:marLeft w:val="0"/>
          <w:marRight w:val="0"/>
          <w:marTop w:val="0"/>
          <w:marBottom w:val="0"/>
          <w:divBdr>
            <w:top w:val="none" w:sz="0" w:space="0" w:color="auto"/>
            <w:left w:val="none" w:sz="0" w:space="0" w:color="auto"/>
            <w:bottom w:val="none" w:sz="0" w:space="0" w:color="auto"/>
            <w:right w:val="none" w:sz="0" w:space="0" w:color="auto"/>
          </w:divBdr>
          <w:divsChild>
            <w:div w:id="7870325">
              <w:marLeft w:val="0"/>
              <w:marRight w:val="0"/>
              <w:marTop w:val="0"/>
              <w:marBottom w:val="0"/>
              <w:divBdr>
                <w:top w:val="none" w:sz="0" w:space="0" w:color="auto"/>
                <w:left w:val="none" w:sz="0" w:space="0" w:color="auto"/>
                <w:bottom w:val="none" w:sz="0" w:space="0" w:color="auto"/>
                <w:right w:val="none" w:sz="0" w:space="0" w:color="auto"/>
              </w:divBdr>
            </w:div>
            <w:div w:id="38676291">
              <w:marLeft w:val="0"/>
              <w:marRight w:val="0"/>
              <w:marTop w:val="0"/>
              <w:marBottom w:val="0"/>
              <w:divBdr>
                <w:top w:val="none" w:sz="0" w:space="0" w:color="auto"/>
                <w:left w:val="none" w:sz="0" w:space="0" w:color="auto"/>
                <w:bottom w:val="none" w:sz="0" w:space="0" w:color="auto"/>
                <w:right w:val="none" w:sz="0" w:space="0" w:color="auto"/>
              </w:divBdr>
            </w:div>
            <w:div w:id="1506244218">
              <w:marLeft w:val="0"/>
              <w:marRight w:val="0"/>
              <w:marTop w:val="0"/>
              <w:marBottom w:val="0"/>
              <w:divBdr>
                <w:top w:val="none" w:sz="0" w:space="0" w:color="auto"/>
                <w:left w:val="none" w:sz="0" w:space="0" w:color="auto"/>
                <w:bottom w:val="none" w:sz="0" w:space="0" w:color="auto"/>
                <w:right w:val="none" w:sz="0" w:space="0" w:color="auto"/>
              </w:divBdr>
            </w:div>
            <w:div w:id="2093159372">
              <w:marLeft w:val="0"/>
              <w:marRight w:val="0"/>
              <w:marTop w:val="0"/>
              <w:marBottom w:val="0"/>
              <w:divBdr>
                <w:top w:val="none" w:sz="0" w:space="0" w:color="auto"/>
                <w:left w:val="none" w:sz="0" w:space="0" w:color="auto"/>
                <w:bottom w:val="none" w:sz="0" w:space="0" w:color="auto"/>
                <w:right w:val="none" w:sz="0" w:space="0" w:color="auto"/>
              </w:divBdr>
            </w:div>
            <w:div w:id="175309658">
              <w:marLeft w:val="0"/>
              <w:marRight w:val="0"/>
              <w:marTop w:val="0"/>
              <w:marBottom w:val="0"/>
              <w:divBdr>
                <w:top w:val="none" w:sz="0" w:space="0" w:color="auto"/>
                <w:left w:val="none" w:sz="0" w:space="0" w:color="auto"/>
                <w:bottom w:val="none" w:sz="0" w:space="0" w:color="auto"/>
                <w:right w:val="none" w:sz="0" w:space="0" w:color="auto"/>
              </w:divBdr>
            </w:div>
            <w:div w:id="1116678969">
              <w:marLeft w:val="0"/>
              <w:marRight w:val="0"/>
              <w:marTop w:val="0"/>
              <w:marBottom w:val="0"/>
              <w:divBdr>
                <w:top w:val="none" w:sz="0" w:space="0" w:color="auto"/>
                <w:left w:val="none" w:sz="0" w:space="0" w:color="auto"/>
                <w:bottom w:val="none" w:sz="0" w:space="0" w:color="auto"/>
                <w:right w:val="none" w:sz="0" w:space="0" w:color="auto"/>
              </w:divBdr>
            </w:div>
            <w:div w:id="1333217035">
              <w:marLeft w:val="0"/>
              <w:marRight w:val="0"/>
              <w:marTop w:val="0"/>
              <w:marBottom w:val="0"/>
              <w:divBdr>
                <w:top w:val="none" w:sz="0" w:space="0" w:color="auto"/>
                <w:left w:val="none" w:sz="0" w:space="0" w:color="auto"/>
                <w:bottom w:val="none" w:sz="0" w:space="0" w:color="auto"/>
                <w:right w:val="none" w:sz="0" w:space="0" w:color="auto"/>
              </w:divBdr>
            </w:div>
            <w:div w:id="556546958">
              <w:marLeft w:val="0"/>
              <w:marRight w:val="0"/>
              <w:marTop w:val="0"/>
              <w:marBottom w:val="0"/>
              <w:divBdr>
                <w:top w:val="none" w:sz="0" w:space="0" w:color="auto"/>
                <w:left w:val="none" w:sz="0" w:space="0" w:color="auto"/>
                <w:bottom w:val="none" w:sz="0" w:space="0" w:color="auto"/>
                <w:right w:val="none" w:sz="0" w:space="0" w:color="auto"/>
              </w:divBdr>
            </w:div>
            <w:div w:id="1473791080">
              <w:marLeft w:val="0"/>
              <w:marRight w:val="0"/>
              <w:marTop w:val="0"/>
              <w:marBottom w:val="0"/>
              <w:divBdr>
                <w:top w:val="none" w:sz="0" w:space="0" w:color="auto"/>
                <w:left w:val="none" w:sz="0" w:space="0" w:color="auto"/>
                <w:bottom w:val="none" w:sz="0" w:space="0" w:color="auto"/>
                <w:right w:val="none" w:sz="0" w:space="0" w:color="auto"/>
              </w:divBdr>
            </w:div>
            <w:div w:id="297611023">
              <w:marLeft w:val="0"/>
              <w:marRight w:val="0"/>
              <w:marTop w:val="0"/>
              <w:marBottom w:val="0"/>
              <w:divBdr>
                <w:top w:val="none" w:sz="0" w:space="0" w:color="auto"/>
                <w:left w:val="none" w:sz="0" w:space="0" w:color="auto"/>
                <w:bottom w:val="none" w:sz="0" w:space="0" w:color="auto"/>
                <w:right w:val="none" w:sz="0" w:space="0" w:color="auto"/>
              </w:divBdr>
            </w:div>
            <w:div w:id="2061250277">
              <w:marLeft w:val="0"/>
              <w:marRight w:val="0"/>
              <w:marTop w:val="0"/>
              <w:marBottom w:val="0"/>
              <w:divBdr>
                <w:top w:val="none" w:sz="0" w:space="0" w:color="auto"/>
                <w:left w:val="none" w:sz="0" w:space="0" w:color="auto"/>
                <w:bottom w:val="none" w:sz="0" w:space="0" w:color="auto"/>
                <w:right w:val="none" w:sz="0" w:space="0" w:color="auto"/>
              </w:divBdr>
            </w:div>
            <w:div w:id="660086082">
              <w:marLeft w:val="0"/>
              <w:marRight w:val="0"/>
              <w:marTop w:val="0"/>
              <w:marBottom w:val="0"/>
              <w:divBdr>
                <w:top w:val="none" w:sz="0" w:space="0" w:color="auto"/>
                <w:left w:val="none" w:sz="0" w:space="0" w:color="auto"/>
                <w:bottom w:val="none" w:sz="0" w:space="0" w:color="auto"/>
                <w:right w:val="none" w:sz="0" w:space="0" w:color="auto"/>
              </w:divBdr>
            </w:div>
            <w:div w:id="261842444">
              <w:marLeft w:val="0"/>
              <w:marRight w:val="0"/>
              <w:marTop w:val="0"/>
              <w:marBottom w:val="0"/>
              <w:divBdr>
                <w:top w:val="none" w:sz="0" w:space="0" w:color="auto"/>
                <w:left w:val="none" w:sz="0" w:space="0" w:color="auto"/>
                <w:bottom w:val="none" w:sz="0" w:space="0" w:color="auto"/>
                <w:right w:val="none" w:sz="0" w:space="0" w:color="auto"/>
              </w:divBdr>
            </w:div>
            <w:div w:id="1625193416">
              <w:marLeft w:val="0"/>
              <w:marRight w:val="0"/>
              <w:marTop w:val="0"/>
              <w:marBottom w:val="0"/>
              <w:divBdr>
                <w:top w:val="none" w:sz="0" w:space="0" w:color="auto"/>
                <w:left w:val="none" w:sz="0" w:space="0" w:color="auto"/>
                <w:bottom w:val="none" w:sz="0" w:space="0" w:color="auto"/>
                <w:right w:val="none" w:sz="0" w:space="0" w:color="auto"/>
              </w:divBdr>
            </w:div>
            <w:div w:id="1243374542">
              <w:marLeft w:val="0"/>
              <w:marRight w:val="0"/>
              <w:marTop w:val="0"/>
              <w:marBottom w:val="0"/>
              <w:divBdr>
                <w:top w:val="none" w:sz="0" w:space="0" w:color="auto"/>
                <w:left w:val="none" w:sz="0" w:space="0" w:color="auto"/>
                <w:bottom w:val="none" w:sz="0" w:space="0" w:color="auto"/>
                <w:right w:val="none" w:sz="0" w:space="0" w:color="auto"/>
              </w:divBdr>
            </w:div>
            <w:div w:id="2045909568">
              <w:marLeft w:val="0"/>
              <w:marRight w:val="0"/>
              <w:marTop w:val="0"/>
              <w:marBottom w:val="0"/>
              <w:divBdr>
                <w:top w:val="none" w:sz="0" w:space="0" w:color="auto"/>
                <w:left w:val="none" w:sz="0" w:space="0" w:color="auto"/>
                <w:bottom w:val="none" w:sz="0" w:space="0" w:color="auto"/>
                <w:right w:val="none" w:sz="0" w:space="0" w:color="auto"/>
              </w:divBdr>
            </w:div>
            <w:div w:id="443378491">
              <w:marLeft w:val="0"/>
              <w:marRight w:val="0"/>
              <w:marTop w:val="0"/>
              <w:marBottom w:val="0"/>
              <w:divBdr>
                <w:top w:val="none" w:sz="0" w:space="0" w:color="auto"/>
                <w:left w:val="none" w:sz="0" w:space="0" w:color="auto"/>
                <w:bottom w:val="none" w:sz="0" w:space="0" w:color="auto"/>
                <w:right w:val="none" w:sz="0" w:space="0" w:color="auto"/>
              </w:divBdr>
            </w:div>
            <w:div w:id="1394691342">
              <w:marLeft w:val="0"/>
              <w:marRight w:val="0"/>
              <w:marTop w:val="0"/>
              <w:marBottom w:val="0"/>
              <w:divBdr>
                <w:top w:val="none" w:sz="0" w:space="0" w:color="auto"/>
                <w:left w:val="none" w:sz="0" w:space="0" w:color="auto"/>
                <w:bottom w:val="none" w:sz="0" w:space="0" w:color="auto"/>
                <w:right w:val="none" w:sz="0" w:space="0" w:color="auto"/>
              </w:divBdr>
            </w:div>
            <w:div w:id="817499698">
              <w:marLeft w:val="0"/>
              <w:marRight w:val="0"/>
              <w:marTop w:val="0"/>
              <w:marBottom w:val="0"/>
              <w:divBdr>
                <w:top w:val="none" w:sz="0" w:space="0" w:color="auto"/>
                <w:left w:val="none" w:sz="0" w:space="0" w:color="auto"/>
                <w:bottom w:val="none" w:sz="0" w:space="0" w:color="auto"/>
                <w:right w:val="none" w:sz="0" w:space="0" w:color="auto"/>
              </w:divBdr>
            </w:div>
            <w:div w:id="275797160">
              <w:marLeft w:val="0"/>
              <w:marRight w:val="0"/>
              <w:marTop w:val="0"/>
              <w:marBottom w:val="0"/>
              <w:divBdr>
                <w:top w:val="none" w:sz="0" w:space="0" w:color="auto"/>
                <w:left w:val="none" w:sz="0" w:space="0" w:color="auto"/>
                <w:bottom w:val="none" w:sz="0" w:space="0" w:color="auto"/>
                <w:right w:val="none" w:sz="0" w:space="0" w:color="auto"/>
              </w:divBdr>
            </w:div>
          </w:divsChild>
        </w:div>
        <w:div w:id="496115408">
          <w:marLeft w:val="0"/>
          <w:marRight w:val="0"/>
          <w:marTop w:val="0"/>
          <w:marBottom w:val="0"/>
          <w:divBdr>
            <w:top w:val="none" w:sz="0" w:space="0" w:color="auto"/>
            <w:left w:val="none" w:sz="0" w:space="0" w:color="auto"/>
            <w:bottom w:val="none" w:sz="0" w:space="0" w:color="auto"/>
            <w:right w:val="none" w:sz="0" w:space="0" w:color="auto"/>
          </w:divBdr>
          <w:divsChild>
            <w:div w:id="443186796">
              <w:marLeft w:val="0"/>
              <w:marRight w:val="0"/>
              <w:marTop w:val="0"/>
              <w:marBottom w:val="0"/>
              <w:divBdr>
                <w:top w:val="none" w:sz="0" w:space="0" w:color="auto"/>
                <w:left w:val="none" w:sz="0" w:space="0" w:color="auto"/>
                <w:bottom w:val="none" w:sz="0" w:space="0" w:color="auto"/>
                <w:right w:val="none" w:sz="0" w:space="0" w:color="auto"/>
              </w:divBdr>
            </w:div>
            <w:div w:id="793208623">
              <w:marLeft w:val="0"/>
              <w:marRight w:val="0"/>
              <w:marTop w:val="0"/>
              <w:marBottom w:val="0"/>
              <w:divBdr>
                <w:top w:val="none" w:sz="0" w:space="0" w:color="auto"/>
                <w:left w:val="none" w:sz="0" w:space="0" w:color="auto"/>
                <w:bottom w:val="none" w:sz="0" w:space="0" w:color="auto"/>
                <w:right w:val="none" w:sz="0" w:space="0" w:color="auto"/>
              </w:divBdr>
            </w:div>
            <w:div w:id="274992902">
              <w:marLeft w:val="0"/>
              <w:marRight w:val="0"/>
              <w:marTop w:val="0"/>
              <w:marBottom w:val="0"/>
              <w:divBdr>
                <w:top w:val="none" w:sz="0" w:space="0" w:color="auto"/>
                <w:left w:val="none" w:sz="0" w:space="0" w:color="auto"/>
                <w:bottom w:val="none" w:sz="0" w:space="0" w:color="auto"/>
                <w:right w:val="none" w:sz="0" w:space="0" w:color="auto"/>
              </w:divBdr>
            </w:div>
            <w:div w:id="1590432869">
              <w:marLeft w:val="0"/>
              <w:marRight w:val="0"/>
              <w:marTop w:val="0"/>
              <w:marBottom w:val="0"/>
              <w:divBdr>
                <w:top w:val="none" w:sz="0" w:space="0" w:color="auto"/>
                <w:left w:val="none" w:sz="0" w:space="0" w:color="auto"/>
                <w:bottom w:val="none" w:sz="0" w:space="0" w:color="auto"/>
                <w:right w:val="none" w:sz="0" w:space="0" w:color="auto"/>
              </w:divBdr>
            </w:div>
            <w:div w:id="86656062">
              <w:marLeft w:val="0"/>
              <w:marRight w:val="0"/>
              <w:marTop w:val="0"/>
              <w:marBottom w:val="0"/>
              <w:divBdr>
                <w:top w:val="none" w:sz="0" w:space="0" w:color="auto"/>
                <w:left w:val="none" w:sz="0" w:space="0" w:color="auto"/>
                <w:bottom w:val="none" w:sz="0" w:space="0" w:color="auto"/>
                <w:right w:val="none" w:sz="0" w:space="0" w:color="auto"/>
              </w:divBdr>
            </w:div>
            <w:div w:id="225796565">
              <w:marLeft w:val="0"/>
              <w:marRight w:val="0"/>
              <w:marTop w:val="0"/>
              <w:marBottom w:val="0"/>
              <w:divBdr>
                <w:top w:val="none" w:sz="0" w:space="0" w:color="auto"/>
                <w:left w:val="none" w:sz="0" w:space="0" w:color="auto"/>
                <w:bottom w:val="none" w:sz="0" w:space="0" w:color="auto"/>
                <w:right w:val="none" w:sz="0" w:space="0" w:color="auto"/>
              </w:divBdr>
            </w:div>
            <w:div w:id="357851907">
              <w:marLeft w:val="0"/>
              <w:marRight w:val="0"/>
              <w:marTop w:val="0"/>
              <w:marBottom w:val="0"/>
              <w:divBdr>
                <w:top w:val="none" w:sz="0" w:space="0" w:color="auto"/>
                <w:left w:val="none" w:sz="0" w:space="0" w:color="auto"/>
                <w:bottom w:val="none" w:sz="0" w:space="0" w:color="auto"/>
                <w:right w:val="none" w:sz="0" w:space="0" w:color="auto"/>
              </w:divBdr>
            </w:div>
            <w:div w:id="278415024">
              <w:marLeft w:val="0"/>
              <w:marRight w:val="0"/>
              <w:marTop w:val="0"/>
              <w:marBottom w:val="0"/>
              <w:divBdr>
                <w:top w:val="none" w:sz="0" w:space="0" w:color="auto"/>
                <w:left w:val="none" w:sz="0" w:space="0" w:color="auto"/>
                <w:bottom w:val="none" w:sz="0" w:space="0" w:color="auto"/>
                <w:right w:val="none" w:sz="0" w:space="0" w:color="auto"/>
              </w:divBdr>
            </w:div>
            <w:div w:id="1810244761">
              <w:marLeft w:val="0"/>
              <w:marRight w:val="0"/>
              <w:marTop w:val="0"/>
              <w:marBottom w:val="0"/>
              <w:divBdr>
                <w:top w:val="none" w:sz="0" w:space="0" w:color="auto"/>
                <w:left w:val="none" w:sz="0" w:space="0" w:color="auto"/>
                <w:bottom w:val="none" w:sz="0" w:space="0" w:color="auto"/>
                <w:right w:val="none" w:sz="0" w:space="0" w:color="auto"/>
              </w:divBdr>
            </w:div>
            <w:div w:id="610473996">
              <w:marLeft w:val="0"/>
              <w:marRight w:val="0"/>
              <w:marTop w:val="0"/>
              <w:marBottom w:val="0"/>
              <w:divBdr>
                <w:top w:val="none" w:sz="0" w:space="0" w:color="auto"/>
                <w:left w:val="none" w:sz="0" w:space="0" w:color="auto"/>
                <w:bottom w:val="none" w:sz="0" w:space="0" w:color="auto"/>
                <w:right w:val="none" w:sz="0" w:space="0" w:color="auto"/>
              </w:divBdr>
            </w:div>
            <w:div w:id="627316858">
              <w:marLeft w:val="0"/>
              <w:marRight w:val="0"/>
              <w:marTop w:val="0"/>
              <w:marBottom w:val="0"/>
              <w:divBdr>
                <w:top w:val="none" w:sz="0" w:space="0" w:color="auto"/>
                <w:left w:val="none" w:sz="0" w:space="0" w:color="auto"/>
                <w:bottom w:val="none" w:sz="0" w:space="0" w:color="auto"/>
                <w:right w:val="none" w:sz="0" w:space="0" w:color="auto"/>
              </w:divBdr>
            </w:div>
            <w:div w:id="227419772">
              <w:marLeft w:val="0"/>
              <w:marRight w:val="0"/>
              <w:marTop w:val="0"/>
              <w:marBottom w:val="0"/>
              <w:divBdr>
                <w:top w:val="none" w:sz="0" w:space="0" w:color="auto"/>
                <w:left w:val="none" w:sz="0" w:space="0" w:color="auto"/>
                <w:bottom w:val="none" w:sz="0" w:space="0" w:color="auto"/>
                <w:right w:val="none" w:sz="0" w:space="0" w:color="auto"/>
              </w:divBdr>
            </w:div>
            <w:div w:id="2096391612">
              <w:marLeft w:val="0"/>
              <w:marRight w:val="0"/>
              <w:marTop w:val="0"/>
              <w:marBottom w:val="0"/>
              <w:divBdr>
                <w:top w:val="none" w:sz="0" w:space="0" w:color="auto"/>
                <w:left w:val="none" w:sz="0" w:space="0" w:color="auto"/>
                <w:bottom w:val="none" w:sz="0" w:space="0" w:color="auto"/>
                <w:right w:val="none" w:sz="0" w:space="0" w:color="auto"/>
              </w:divBdr>
            </w:div>
            <w:div w:id="2024166225">
              <w:marLeft w:val="0"/>
              <w:marRight w:val="0"/>
              <w:marTop w:val="0"/>
              <w:marBottom w:val="0"/>
              <w:divBdr>
                <w:top w:val="none" w:sz="0" w:space="0" w:color="auto"/>
                <w:left w:val="none" w:sz="0" w:space="0" w:color="auto"/>
                <w:bottom w:val="none" w:sz="0" w:space="0" w:color="auto"/>
                <w:right w:val="none" w:sz="0" w:space="0" w:color="auto"/>
              </w:divBdr>
            </w:div>
            <w:div w:id="1917089680">
              <w:marLeft w:val="0"/>
              <w:marRight w:val="0"/>
              <w:marTop w:val="0"/>
              <w:marBottom w:val="0"/>
              <w:divBdr>
                <w:top w:val="none" w:sz="0" w:space="0" w:color="auto"/>
                <w:left w:val="none" w:sz="0" w:space="0" w:color="auto"/>
                <w:bottom w:val="none" w:sz="0" w:space="0" w:color="auto"/>
                <w:right w:val="none" w:sz="0" w:space="0" w:color="auto"/>
              </w:divBdr>
            </w:div>
            <w:div w:id="115410203">
              <w:marLeft w:val="0"/>
              <w:marRight w:val="0"/>
              <w:marTop w:val="0"/>
              <w:marBottom w:val="0"/>
              <w:divBdr>
                <w:top w:val="none" w:sz="0" w:space="0" w:color="auto"/>
                <w:left w:val="none" w:sz="0" w:space="0" w:color="auto"/>
                <w:bottom w:val="none" w:sz="0" w:space="0" w:color="auto"/>
                <w:right w:val="none" w:sz="0" w:space="0" w:color="auto"/>
              </w:divBdr>
            </w:div>
            <w:div w:id="1465923971">
              <w:marLeft w:val="0"/>
              <w:marRight w:val="0"/>
              <w:marTop w:val="0"/>
              <w:marBottom w:val="0"/>
              <w:divBdr>
                <w:top w:val="none" w:sz="0" w:space="0" w:color="auto"/>
                <w:left w:val="none" w:sz="0" w:space="0" w:color="auto"/>
                <w:bottom w:val="none" w:sz="0" w:space="0" w:color="auto"/>
                <w:right w:val="none" w:sz="0" w:space="0" w:color="auto"/>
              </w:divBdr>
            </w:div>
            <w:div w:id="2002275612">
              <w:marLeft w:val="0"/>
              <w:marRight w:val="0"/>
              <w:marTop w:val="0"/>
              <w:marBottom w:val="0"/>
              <w:divBdr>
                <w:top w:val="none" w:sz="0" w:space="0" w:color="auto"/>
                <w:left w:val="none" w:sz="0" w:space="0" w:color="auto"/>
                <w:bottom w:val="none" w:sz="0" w:space="0" w:color="auto"/>
                <w:right w:val="none" w:sz="0" w:space="0" w:color="auto"/>
              </w:divBdr>
            </w:div>
            <w:div w:id="1072775738">
              <w:marLeft w:val="0"/>
              <w:marRight w:val="0"/>
              <w:marTop w:val="0"/>
              <w:marBottom w:val="0"/>
              <w:divBdr>
                <w:top w:val="none" w:sz="0" w:space="0" w:color="auto"/>
                <w:left w:val="none" w:sz="0" w:space="0" w:color="auto"/>
                <w:bottom w:val="none" w:sz="0" w:space="0" w:color="auto"/>
                <w:right w:val="none" w:sz="0" w:space="0" w:color="auto"/>
              </w:divBdr>
            </w:div>
            <w:div w:id="227805515">
              <w:marLeft w:val="0"/>
              <w:marRight w:val="0"/>
              <w:marTop w:val="0"/>
              <w:marBottom w:val="0"/>
              <w:divBdr>
                <w:top w:val="none" w:sz="0" w:space="0" w:color="auto"/>
                <w:left w:val="none" w:sz="0" w:space="0" w:color="auto"/>
                <w:bottom w:val="none" w:sz="0" w:space="0" w:color="auto"/>
                <w:right w:val="none" w:sz="0" w:space="0" w:color="auto"/>
              </w:divBdr>
            </w:div>
          </w:divsChild>
        </w:div>
        <w:div w:id="1988826163">
          <w:marLeft w:val="0"/>
          <w:marRight w:val="0"/>
          <w:marTop w:val="0"/>
          <w:marBottom w:val="0"/>
          <w:divBdr>
            <w:top w:val="none" w:sz="0" w:space="0" w:color="auto"/>
            <w:left w:val="none" w:sz="0" w:space="0" w:color="auto"/>
            <w:bottom w:val="none" w:sz="0" w:space="0" w:color="auto"/>
            <w:right w:val="none" w:sz="0" w:space="0" w:color="auto"/>
          </w:divBdr>
          <w:divsChild>
            <w:div w:id="353307043">
              <w:marLeft w:val="0"/>
              <w:marRight w:val="0"/>
              <w:marTop w:val="0"/>
              <w:marBottom w:val="0"/>
              <w:divBdr>
                <w:top w:val="none" w:sz="0" w:space="0" w:color="auto"/>
                <w:left w:val="none" w:sz="0" w:space="0" w:color="auto"/>
                <w:bottom w:val="none" w:sz="0" w:space="0" w:color="auto"/>
                <w:right w:val="none" w:sz="0" w:space="0" w:color="auto"/>
              </w:divBdr>
            </w:div>
            <w:div w:id="1068919004">
              <w:marLeft w:val="0"/>
              <w:marRight w:val="0"/>
              <w:marTop w:val="0"/>
              <w:marBottom w:val="0"/>
              <w:divBdr>
                <w:top w:val="none" w:sz="0" w:space="0" w:color="auto"/>
                <w:left w:val="none" w:sz="0" w:space="0" w:color="auto"/>
                <w:bottom w:val="none" w:sz="0" w:space="0" w:color="auto"/>
                <w:right w:val="none" w:sz="0" w:space="0" w:color="auto"/>
              </w:divBdr>
            </w:div>
            <w:div w:id="1600943147">
              <w:marLeft w:val="0"/>
              <w:marRight w:val="0"/>
              <w:marTop w:val="0"/>
              <w:marBottom w:val="0"/>
              <w:divBdr>
                <w:top w:val="none" w:sz="0" w:space="0" w:color="auto"/>
                <w:left w:val="none" w:sz="0" w:space="0" w:color="auto"/>
                <w:bottom w:val="none" w:sz="0" w:space="0" w:color="auto"/>
                <w:right w:val="none" w:sz="0" w:space="0" w:color="auto"/>
              </w:divBdr>
            </w:div>
            <w:div w:id="1188954631">
              <w:marLeft w:val="0"/>
              <w:marRight w:val="0"/>
              <w:marTop w:val="0"/>
              <w:marBottom w:val="0"/>
              <w:divBdr>
                <w:top w:val="none" w:sz="0" w:space="0" w:color="auto"/>
                <w:left w:val="none" w:sz="0" w:space="0" w:color="auto"/>
                <w:bottom w:val="none" w:sz="0" w:space="0" w:color="auto"/>
                <w:right w:val="none" w:sz="0" w:space="0" w:color="auto"/>
              </w:divBdr>
            </w:div>
            <w:div w:id="1583904358">
              <w:marLeft w:val="0"/>
              <w:marRight w:val="0"/>
              <w:marTop w:val="0"/>
              <w:marBottom w:val="0"/>
              <w:divBdr>
                <w:top w:val="none" w:sz="0" w:space="0" w:color="auto"/>
                <w:left w:val="none" w:sz="0" w:space="0" w:color="auto"/>
                <w:bottom w:val="none" w:sz="0" w:space="0" w:color="auto"/>
                <w:right w:val="none" w:sz="0" w:space="0" w:color="auto"/>
              </w:divBdr>
            </w:div>
            <w:div w:id="1151756069">
              <w:marLeft w:val="0"/>
              <w:marRight w:val="0"/>
              <w:marTop w:val="0"/>
              <w:marBottom w:val="0"/>
              <w:divBdr>
                <w:top w:val="none" w:sz="0" w:space="0" w:color="auto"/>
                <w:left w:val="none" w:sz="0" w:space="0" w:color="auto"/>
                <w:bottom w:val="none" w:sz="0" w:space="0" w:color="auto"/>
                <w:right w:val="none" w:sz="0" w:space="0" w:color="auto"/>
              </w:divBdr>
            </w:div>
            <w:div w:id="1947615377">
              <w:marLeft w:val="0"/>
              <w:marRight w:val="0"/>
              <w:marTop w:val="0"/>
              <w:marBottom w:val="0"/>
              <w:divBdr>
                <w:top w:val="none" w:sz="0" w:space="0" w:color="auto"/>
                <w:left w:val="none" w:sz="0" w:space="0" w:color="auto"/>
                <w:bottom w:val="none" w:sz="0" w:space="0" w:color="auto"/>
                <w:right w:val="none" w:sz="0" w:space="0" w:color="auto"/>
              </w:divBdr>
            </w:div>
            <w:div w:id="1790127816">
              <w:marLeft w:val="0"/>
              <w:marRight w:val="0"/>
              <w:marTop w:val="0"/>
              <w:marBottom w:val="0"/>
              <w:divBdr>
                <w:top w:val="none" w:sz="0" w:space="0" w:color="auto"/>
                <w:left w:val="none" w:sz="0" w:space="0" w:color="auto"/>
                <w:bottom w:val="none" w:sz="0" w:space="0" w:color="auto"/>
                <w:right w:val="none" w:sz="0" w:space="0" w:color="auto"/>
              </w:divBdr>
            </w:div>
            <w:div w:id="1361206745">
              <w:marLeft w:val="0"/>
              <w:marRight w:val="0"/>
              <w:marTop w:val="0"/>
              <w:marBottom w:val="0"/>
              <w:divBdr>
                <w:top w:val="none" w:sz="0" w:space="0" w:color="auto"/>
                <w:left w:val="none" w:sz="0" w:space="0" w:color="auto"/>
                <w:bottom w:val="none" w:sz="0" w:space="0" w:color="auto"/>
                <w:right w:val="none" w:sz="0" w:space="0" w:color="auto"/>
              </w:divBdr>
            </w:div>
          </w:divsChild>
        </w:div>
        <w:div w:id="1274753878">
          <w:marLeft w:val="0"/>
          <w:marRight w:val="0"/>
          <w:marTop w:val="0"/>
          <w:marBottom w:val="0"/>
          <w:divBdr>
            <w:top w:val="none" w:sz="0" w:space="0" w:color="auto"/>
            <w:left w:val="none" w:sz="0" w:space="0" w:color="auto"/>
            <w:bottom w:val="none" w:sz="0" w:space="0" w:color="auto"/>
            <w:right w:val="none" w:sz="0" w:space="0" w:color="auto"/>
          </w:divBdr>
          <w:divsChild>
            <w:div w:id="1539120876">
              <w:marLeft w:val="-75"/>
              <w:marRight w:val="0"/>
              <w:marTop w:val="30"/>
              <w:marBottom w:val="30"/>
              <w:divBdr>
                <w:top w:val="none" w:sz="0" w:space="0" w:color="auto"/>
                <w:left w:val="none" w:sz="0" w:space="0" w:color="auto"/>
                <w:bottom w:val="none" w:sz="0" w:space="0" w:color="auto"/>
                <w:right w:val="none" w:sz="0" w:space="0" w:color="auto"/>
              </w:divBdr>
              <w:divsChild>
                <w:div w:id="710573964">
                  <w:marLeft w:val="0"/>
                  <w:marRight w:val="0"/>
                  <w:marTop w:val="0"/>
                  <w:marBottom w:val="0"/>
                  <w:divBdr>
                    <w:top w:val="none" w:sz="0" w:space="0" w:color="auto"/>
                    <w:left w:val="none" w:sz="0" w:space="0" w:color="auto"/>
                    <w:bottom w:val="none" w:sz="0" w:space="0" w:color="auto"/>
                    <w:right w:val="none" w:sz="0" w:space="0" w:color="auto"/>
                  </w:divBdr>
                  <w:divsChild>
                    <w:div w:id="62332844">
                      <w:marLeft w:val="0"/>
                      <w:marRight w:val="0"/>
                      <w:marTop w:val="0"/>
                      <w:marBottom w:val="0"/>
                      <w:divBdr>
                        <w:top w:val="none" w:sz="0" w:space="0" w:color="auto"/>
                        <w:left w:val="none" w:sz="0" w:space="0" w:color="auto"/>
                        <w:bottom w:val="none" w:sz="0" w:space="0" w:color="auto"/>
                        <w:right w:val="none" w:sz="0" w:space="0" w:color="auto"/>
                      </w:divBdr>
                    </w:div>
                  </w:divsChild>
                </w:div>
                <w:div w:id="895438260">
                  <w:marLeft w:val="0"/>
                  <w:marRight w:val="0"/>
                  <w:marTop w:val="0"/>
                  <w:marBottom w:val="0"/>
                  <w:divBdr>
                    <w:top w:val="none" w:sz="0" w:space="0" w:color="auto"/>
                    <w:left w:val="none" w:sz="0" w:space="0" w:color="auto"/>
                    <w:bottom w:val="none" w:sz="0" w:space="0" w:color="auto"/>
                    <w:right w:val="none" w:sz="0" w:space="0" w:color="auto"/>
                  </w:divBdr>
                  <w:divsChild>
                    <w:div w:id="1376351245">
                      <w:marLeft w:val="0"/>
                      <w:marRight w:val="0"/>
                      <w:marTop w:val="0"/>
                      <w:marBottom w:val="0"/>
                      <w:divBdr>
                        <w:top w:val="none" w:sz="0" w:space="0" w:color="auto"/>
                        <w:left w:val="none" w:sz="0" w:space="0" w:color="auto"/>
                        <w:bottom w:val="none" w:sz="0" w:space="0" w:color="auto"/>
                        <w:right w:val="none" w:sz="0" w:space="0" w:color="auto"/>
                      </w:divBdr>
                    </w:div>
                  </w:divsChild>
                </w:div>
                <w:div w:id="795951934">
                  <w:marLeft w:val="0"/>
                  <w:marRight w:val="0"/>
                  <w:marTop w:val="0"/>
                  <w:marBottom w:val="0"/>
                  <w:divBdr>
                    <w:top w:val="none" w:sz="0" w:space="0" w:color="auto"/>
                    <w:left w:val="none" w:sz="0" w:space="0" w:color="auto"/>
                    <w:bottom w:val="none" w:sz="0" w:space="0" w:color="auto"/>
                    <w:right w:val="none" w:sz="0" w:space="0" w:color="auto"/>
                  </w:divBdr>
                  <w:divsChild>
                    <w:div w:id="358044115">
                      <w:marLeft w:val="0"/>
                      <w:marRight w:val="0"/>
                      <w:marTop w:val="0"/>
                      <w:marBottom w:val="0"/>
                      <w:divBdr>
                        <w:top w:val="none" w:sz="0" w:space="0" w:color="auto"/>
                        <w:left w:val="none" w:sz="0" w:space="0" w:color="auto"/>
                        <w:bottom w:val="none" w:sz="0" w:space="0" w:color="auto"/>
                        <w:right w:val="none" w:sz="0" w:space="0" w:color="auto"/>
                      </w:divBdr>
                    </w:div>
                  </w:divsChild>
                </w:div>
                <w:div w:id="1868789741">
                  <w:marLeft w:val="0"/>
                  <w:marRight w:val="0"/>
                  <w:marTop w:val="0"/>
                  <w:marBottom w:val="0"/>
                  <w:divBdr>
                    <w:top w:val="none" w:sz="0" w:space="0" w:color="auto"/>
                    <w:left w:val="none" w:sz="0" w:space="0" w:color="auto"/>
                    <w:bottom w:val="none" w:sz="0" w:space="0" w:color="auto"/>
                    <w:right w:val="none" w:sz="0" w:space="0" w:color="auto"/>
                  </w:divBdr>
                  <w:divsChild>
                    <w:div w:id="836337456">
                      <w:marLeft w:val="0"/>
                      <w:marRight w:val="0"/>
                      <w:marTop w:val="0"/>
                      <w:marBottom w:val="0"/>
                      <w:divBdr>
                        <w:top w:val="none" w:sz="0" w:space="0" w:color="auto"/>
                        <w:left w:val="none" w:sz="0" w:space="0" w:color="auto"/>
                        <w:bottom w:val="none" w:sz="0" w:space="0" w:color="auto"/>
                        <w:right w:val="none" w:sz="0" w:space="0" w:color="auto"/>
                      </w:divBdr>
                    </w:div>
                  </w:divsChild>
                </w:div>
                <w:div w:id="931429668">
                  <w:marLeft w:val="0"/>
                  <w:marRight w:val="0"/>
                  <w:marTop w:val="0"/>
                  <w:marBottom w:val="0"/>
                  <w:divBdr>
                    <w:top w:val="none" w:sz="0" w:space="0" w:color="auto"/>
                    <w:left w:val="none" w:sz="0" w:space="0" w:color="auto"/>
                    <w:bottom w:val="none" w:sz="0" w:space="0" w:color="auto"/>
                    <w:right w:val="none" w:sz="0" w:space="0" w:color="auto"/>
                  </w:divBdr>
                  <w:divsChild>
                    <w:div w:id="1852333683">
                      <w:marLeft w:val="0"/>
                      <w:marRight w:val="0"/>
                      <w:marTop w:val="0"/>
                      <w:marBottom w:val="0"/>
                      <w:divBdr>
                        <w:top w:val="none" w:sz="0" w:space="0" w:color="auto"/>
                        <w:left w:val="none" w:sz="0" w:space="0" w:color="auto"/>
                        <w:bottom w:val="none" w:sz="0" w:space="0" w:color="auto"/>
                        <w:right w:val="none" w:sz="0" w:space="0" w:color="auto"/>
                      </w:divBdr>
                    </w:div>
                    <w:div w:id="10644062">
                      <w:marLeft w:val="0"/>
                      <w:marRight w:val="0"/>
                      <w:marTop w:val="0"/>
                      <w:marBottom w:val="0"/>
                      <w:divBdr>
                        <w:top w:val="none" w:sz="0" w:space="0" w:color="auto"/>
                        <w:left w:val="none" w:sz="0" w:space="0" w:color="auto"/>
                        <w:bottom w:val="none" w:sz="0" w:space="0" w:color="auto"/>
                        <w:right w:val="none" w:sz="0" w:space="0" w:color="auto"/>
                      </w:divBdr>
                    </w:div>
                  </w:divsChild>
                </w:div>
                <w:div w:id="1615750300">
                  <w:marLeft w:val="0"/>
                  <w:marRight w:val="0"/>
                  <w:marTop w:val="0"/>
                  <w:marBottom w:val="0"/>
                  <w:divBdr>
                    <w:top w:val="none" w:sz="0" w:space="0" w:color="auto"/>
                    <w:left w:val="none" w:sz="0" w:space="0" w:color="auto"/>
                    <w:bottom w:val="none" w:sz="0" w:space="0" w:color="auto"/>
                    <w:right w:val="none" w:sz="0" w:space="0" w:color="auto"/>
                  </w:divBdr>
                  <w:divsChild>
                    <w:div w:id="119497347">
                      <w:marLeft w:val="0"/>
                      <w:marRight w:val="0"/>
                      <w:marTop w:val="0"/>
                      <w:marBottom w:val="0"/>
                      <w:divBdr>
                        <w:top w:val="none" w:sz="0" w:space="0" w:color="auto"/>
                        <w:left w:val="none" w:sz="0" w:space="0" w:color="auto"/>
                        <w:bottom w:val="none" w:sz="0" w:space="0" w:color="auto"/>
                        <w:right w:val="none" w:sz="0" w:space="0" w:color="auto"/>
                      </w:divBdr>
                    </w:div>
                  </w:divsChild>
                </w:div>
                <w:div w:id="927613218">
                  <w:marLeft w:val="0"/>
                  <w:marRight w:val="0"/>
                  <w:marTop w:val="0"/>
                  <w:marBottom w:val="0"/>
                  <w:divBdr>
                    <w:top w:val="none" w:sz="0" w:space="0" w:color="auto"/>
                    <w:left w:val="none" w:sz="0" w:space="0" w:color="auto"/>
                    <w:bottom w:val="none" w:sz="0" w:space="0" w:color="auto"/>
                    <w:right w:val="none" w:sz="0" w:space="0" w:color="auto"/>
                  </w:divBdr>
                  <w:divsChild>
                    <w:div w:id="1692028000">
                      <w:marLeft w:val="0"/>
                      <w:marRight w:val="0"/>
                      <w:marTop w:val="0"/>
                      <w:marBottom w:val="0"/>
                      <w:divBdr>
                        <w:top w:val="none" w:sz="0" w:space="0" w:color="auto"/>
                        <w:left w:val="none" w:sz="0" w:space="0" w:color="auto"/>
                        <w:bottom w:val="none" w:sz="0" w:space="0" w:color="auto"/>
                        <w:right w:val="none" w:sz="0" w:space="0" w:color="auto"/>
                      </w:divBdr>
                    </w:div>
                    <w:div w:id="321589057">
                      <w:marLeft w:val="0"/>
                      <w:marRight w:val="0"/>
                      <w:marTop w:val="0"/>
                      <w:marBottom w:val="0"/>
                      <w:divBdr>
                        <w:top w:val="none" w:sz="0" w:space="0" w:color="auto"/>
                        <w:left w:val="none" w:sz="0" w:space="0" w:color="auto"/>
                        <w:bottom w:val="none" w:sz="0" w:space="0" w:color="auto"/>
                        <w:right w:val="none" w:sz="0" w:space="0" w:color="auto"/>
                      </w:divBdr>
                    </w:div>
                  </w:divsChild>
                </w:div>
                <w:div w:id="1638291330">
                  <w:marLeft w:val="0"/>
                  <w:marRight w:val="0"/>
                  <w:marTop w:val="0"/>
                  <w:marBottom w:val="0"/>
                  <w:divBdr>
                    <w:top w:val="none" w:sz="0" w:space="0" w:color="auto"/>
                    <w:left w:val="none" w:sz="0" w:space="0" w:color="auto"/>
                    <w:bottom w:val="none" w:sz="0" w:space="0" w:color="auto"/>
                    <w:right w:val="none" w:sz="0" w:space="0" w:color="auto"/>
                  </w:divBdr>
                  <w:divsChild>
                    <w:div w:id="1587416861">
                      <w:marLeft w:val="0"/>
                      <w:marRight w:val="0"/>
                      <w:marTop w:val="0"/>
                      <w:marBottom w:val="0"/>
                      <w:divBdr>
                        <w:top w:val="none" w:sz="0" w:space="0" w:color="auto"/>
                        <w:left w:val="none" w:sz="0" w:space="0" w:color="auto"/>
                        <w:bottom w:val="none" w:sz="0" w:space="0" w:color="auto"/>
                        <w:right w:val="none" w:sz="0" w:space="0" w:color="auto"/>
                      </w:divBdr>
                    </w:div>
                  </w:divsChild>
                </w:div>
                <w:div w:id="1204056081">
                  <w:marLeft w:val="0"/>
                  <w:marRight w:val="0"/>
                  <w:marTop w:val="0"/>
                  <w:marBottom w:val="0"/>
                  <w:divBdr>
                    <w:top w:val="none" w:sz="0" w:space="0" w:color="auto"/>
                    <w:left w:val="none" w:sz="0" w:space="0" w:color="auto"/>
                    <w:bottom w:val="none" w:sz="0" w:space="0" w:color="auto"/>
                    <w:right w:val="none" w:sz="0" w:space="0" w:color="auto"/>
                  </w:divBdr>
                  <w:divsChild>
                    <w:div w:id="983969551">
                      <w:marLeft w:val="0"/>
                      <w:marRight w:val="0"/>
                      <w:marTop w:val="0"/>
                      <w:marBottom w:val="0"/>
                      <w:divBdr>
                        <w:top w:val="none" w:sz="0" w:space="0" w:color="auto"/>
                        <w:left w:val="none" w:sz="0" w:space="0" w:color="auto"/>
                        <w:bottom w:val="none" w:sz="0" w:space="0" w:color="auto"/>
                        <w:right w:val="none" w:sz="0" w:space="0" w:color="auto"/>
                      </w:divBdr>
                    </w:div>
                    <w:div w:id="1553148599">
                      <w:marLeft w:val="0"/>
                      <w:marRight w:val="0"/>
                      <w:marTop w:val="0"/>
                      <w:marBottom w:val="0"/>
                      <w:divBdr>
                        <w:top w:val="none" w:sz="0" w:space="0" w:color="auto"/>
                        <w:left w:val="none" w:sz="0" w:space="0" w:color="auto"/>
                        <w:bottom w:val="none" w:sz="0" w:space="0" w:color="auto"/>
                        <w:right w:val="none" w:sz="0" w:space="0" w:color="auto"/>
                      </w:divBdr>
                    </w:div>
                  </w:divsChild>
                </w:div>
                <w:div w:id="1652097320">
                  <w:marLeft w:val="0"/>
                  <w:marRight w:val="0"/>
                  <w:marTop w:val="0"/>
                  <w:marBottom w:val="0"/>
                  <w:divBdr>
                    <w:top w:val="none" w:sz="0" w:space="0" w:color="auto"/>
                    <w:left w:val="none" w:sz="0" w:space="0" w:color="auto"/>
                    <w:bottom w:val="none" w:sz="0" w:space="0" w:color="auto"/>
                    <w:right w:val="none" w:sz="0" w:space="0" w:color="auto"/>
                  </w:divBdr>
                  <w:divsChild>
                    <w:div w:id="1760372414">
                      <w:marLeft w:val="0"/>
                      <w:marRight w:val="0"/>
                      <w:marTop w:val="0"/>
                      <w:marBottom w:val="0"/>
                      <w:divBdr>
                        <w:top w:val="none" w:sz="0" w:space="0" w:color="auto"/>
                        <w:left w:val="none" w:sz="0" w:space="0" w:color="auto"/>
                        <w:bottom w:val="none" w:sz="0" w:space="0" w:color="auto"/>
                        <w:right w:val="none" w:sz="0" w:space="0" w:color="auto"/>
                      </w:divBdr>
                    </w:div>
                    <w:div w:id="1414937823">
                      <w:marLeft w:val="0"/>
                      <w:marRight w:val="0"/>
                      <w:marTop w:val="0"/>
                      <w:marBottom w:val="0"/>
                      <w:divBdr>
                        <w:top w:val="none" w:sz="0" w:space="0" w:color="auto"/>
                        <w:left w:val="none" w:sz="0" w:space="0" w:color="auto"/>
                        <w:bottom w:val="none" w:sz="0" w:space="0" w:color="auto"/>
                        <w:right w:val="none" w:sz="0" w:space="0" w:color="auto"/>
                      </w:divBdr>
                    </w:div>
                  </w:divsChild>
                </w:div>
                <w:div w:id="788280700">
                  <w:marLeft w:val="0"/>
                  <w:marRight w:val="0"/>
                  <w:marTop w:val="0"/>
                  <w:marBottom w:val="0"/>
                  <w:divBdr>
                    <w:top w:val="none" w:sz="0" w:space="0" w:color="auto"/>
                    <w:left w:val="none" w:sz="0" w:space="0" w:color="auto"/>
                    <w:bottom w:val="none" w:sz="0" w:space="0" w:color="auto"/>
                    <w:right w:val="none" w:sz="0" w:space="0" w:color="auto"/>
                  </w:divBdr>
                  <w:divsChild>
                    <w:div w:id="1786851801">
                      <w:marLeft w:val="0"/>
                      <w:marRight w:val="0"/>
                      <w:marTop w:val="0"/>
                      <w:marBottom w:val="0"/>
                      <w:divBdr>
                        <w:top w:val="none" w:sz="0" w:space="0" w:color="auto"/>
                        <w:left w:val="none" w:sz="0" w:space="0" w:color="auto"/>
                        <w:bottom w:val="none" w:sz="0" w:space="0" w:color="auto"/>
                        <w:right w:val="none" w:sz="0" w:space="0" w:color="auto"/>
                      </w:divBdr>
                    </w:div>
                    <w:div w:id="1916091252">
                      <w:marLeft w:val="0"/>
                      <w:marRight w:val="0"/>
                      <w:marTop w:val="0"/>
                      <w:marBottom w:val="0"/>
                      <w:divBdr>
                        <w:top w:val="none" w:sz="0" w:space="0" w:color="auto"/>
                        <w:left w:val="none" w:sz="0" w:space="0" w:color="auto"/>
                        <w:bottom w:val="none" w:sz="0" w:space="0" w:color="auto"/>
                        <w:right w:val="none" w:sz="0" w:space="0" w:color="auto"/>
                      </w:divBdr>
                    </w:div>
                    <w:div w:id="1956790511">
                      <w:marLeft w:val="0"/>
                      <w:marRight w:val="0"/>
                      <w:marTop w:val="0"/>
                      <w:marBottom w:val="0"/>
                      <w:divBdr>
                        <w:top w:val="none" w:sz="0" w:space="0" w:color="auto"/>
                        <w:left w:val="none" w:sz="0" w:space="0" w:color="auto"/>
                        <w:bottom w:val="none" w:sz="0" w:space="0" w:color="auto"/>
                        <w:right w:val="none" w:sz="0" w:space="0" w:color="auto"/>
                      </w:divBdr>
                    </w:div>
                  </w:divsChild>
                </w:div>
                <w:div w:id="1827428580">
                  <w:marLeft w:val="0"/>
                  <w:marRight w:val="0"/>
                  <w:marTop w:val="0"/>
                  <w:marBottom w:val="0"/>
                  <w:divBdr>
                    <w:top w:val="none" w:sz="0" w:space="0" w:color="auto"/>
                    <w:left w:val="none" w:sz="0" w:space="0" w:color="auto"/>
                    <w:bottom w:val="none" w:sz="0" w:space="0" w:color="auto"/>
                    <w:right w:val="none" w:sz="0" w:space="0" w:color="auto"/>
                  </w:divBdr>
                  <w:divsChild>
                    <w:div w:id="1730761336">
                      <w:marLeft w:val="0"/>
                      <w:marRight w:val="0"/>
                      <w:marTop w:val="0"/>
                      <w:marBottom w:val="0"/>
                      <w:divBdr>
                        <w:top w:val="none" w:sz="0" w:space="0" w:color="auto"/>
                        <w:left w:val="none" w:sz="0" w:space="0" w:color="auto"/>
                        <w:bottom w:val="none" w:sz="0" w:space="0" w:color="auto"/>
                        <w:right w:val="none" w:sz="0" w:space="0" w:color="auto"/>
                      </w:divBdr>
                    </w:div>
                    <w:div w:id="1632200891">
                      <w:marLeft w:val="0"/>
                      <w:marRight w:val="0"/>
                      <w:marTop w:val="0"/>
                      <w:marBottom w:val="0"/>
                      <w:divBdr>
                        <w:top w:val="none" w:sz="0" w:space="0" w:color="auto"/>
                        <w:left w:val="none" w:sz="0" w:space="0" w:color="auto"/>
                        <w:bottom w:val="none" w:sz="0" w:space="0" w:color="auto"/>
                        <w:right w:val="none" w:sz="0" w:space="0" w:color="auto"/>
                      </w:divBdr>
                    </w:div>
                  </w:divsChild>
                </w:div>
                <w:div w:id="1495606685">
                  <w:marLeft w:val="0"/>
                  <w:marRight w:val="0"/>
                  <w:marTop w:val="0"/>
                  <w:marBottom w:val="0"/>
                  <w:divBdr>
                    <w:top w:val="none" w:sz="0" w:space="0" w:color="auto"/>
                    <w:left w:val="none" w:sz="0" w:space="0" w:color="auto"/>
                    <w:bottom w:val="none" w:sz="0" w:space="0" w:color="auto"/>
                    <w:right w:val="none" w:sz="0" w:space="0" w:color="auto"/>
                  </w:divBdr>
                  <w:divsChild>
                    <w:div w:id="996418098">
                      <w:marLeft w:val="0"/>
                      <w:marRight w:val="0"/>
                      <w:marTop w:val="0"/>
                      <w:marBottom w:val="0"/>
                      <w:divBdr>
                        <w:top w:val="none" w:sz="0" w:space="0" w:color="auto"/>
                        <w:left w:val="none" w:sz="0" w:space="0" w:color="auto"/>
                        <w:bottom w:val="none" w:sz="0" w:space="0" w:color="auto"/>
                        <w:right w:val="none" w:sz="0" w:space="0" w:color="auto"/>
                      </w:divBdr>
                    </w:div>
                  </w:divsChild>
                </w:div>
                <w:div w:id="1792434214">
                  <w:marLeft w:val="0"/>
                  <w:marRight w:val="0"/>
                  <w:marTop w:val="0"/>
                  <w:marBottom w:val="0"/>
                  <w:divBdr>
                    <w:top w:val="none" w:sz="0" w:space="0" w:color="auto"/>
                    <w:left w:val="none" w:sz="0" w:space="0" w:color="auto"/>
                    <w:bottom w:val="none" w:sz="0" w:space="0" w:color="auto"/>
                    <w:right w:val="none" w:sz="0" w:space="0" w:color="auto"/>
                  </w:divBdr>
                  <w:divsChild>
                    <w:div w:id="487865219">
                      <w:marLeft w:val="0"/>
                      <w:marRight w:val="0"/>
                      <w:marTop w:val="0"/>
                      <w:marBottom w:val="0"/>
                      <w:divBdr>
                        <w:top w:val="none" w:sz="0" w:space="0" w:color="auto"/>
                        <w:left w:val="none" w:sz="0" w:space="0" w:color="auto"/>
                        <w:bottom w:val="none" w:sz="0" w:space="0" w:color="auto"/>
                        <w:right w:val="none" w:sz="0" w:space="0" w:color="auto"/>
                      </w:divBdr>
                    </w:div>
                    <w:div w:id="1007750518">
                      <w:marLeft w:val="0"/>
                      <w:marRight w:val="0"/>
                      <w:marTop w:val="0"/>
                      <w:marBottom w:val="0"/>
                      <w:divBdr>
                        <w:top w:val="none" w:sz="0" w:space="0" w:color="auto"/>
                        <w:left w:val="none" w:sz="0" w:space="0" w:color="auto"/>
                        <w:bottom w:val="none" w:sz="0" w:space="0" w:color="auto"/>
                        <w:right w:val="none" w:sz="0" w:space="0" w:color="auto"/>
                      </w:divBdr>
                    </w:div>
                  </w:divsChild>
                </w:div>
                <w:div w:id="824396938">
                  <w:marLeft w:val="0"/>
                  <w:marRight w:val="0"/>
                  <w:marTop w:val="0"/>
                  <w:marBottom w:val="0"/>
                  <w:divBdr>
                    <w:top w:val="none" w:sz="0" w:space="0" w:color="auto"/>
                    <w:left w:val="none" w:sz="0" w:space="0" w:color="auto"/>
                    <w:bottom w:val="none" w:sz="0" w:space="0" w:color="auto"/>
                    <w:right w:val="none" w:sz="0" w:space="0" w:color="auto"/>
                  </w:divBdr>
                  <w:divsChild>
                    <w:div w:id="1173060797">
                      <w:marLeft w:val="0"/>
                      <w:marRight w:val="0"/>
                      <w:marTop w:val="0"/>
                      <w:marBottom w:val="0"/>
                      <w:divBdr>
                        <w:top w:val="none" w:sz="0" w:space="0" w:color="auto"/>
                        <w:left w:val="none" w:sz="0" w:space="0" w:color="auto"/>
                        <w:bottom w:val="none" w:sz="0" w:space="0" w:color="auto"/>
                        <w:right w:val="none" w:sz="0" w:space="0" w:color="auto"/>
                      </w:divBdr>
                    </w:div>
                    <w:div w:id="208491801">
                      <w:marLeft w:val="0"/>
                      <w:marRight w:val="0"/>
                      <w:marTop w:val="0"/>
                      <w:marBottom w:val="0"/>
                      <w:divBdr>
                        <w:top w:val="none" w:sz="0" w:space="0" w:color="auto"/>
                        <w:left w:val="none" w:sz="0" w:space="0" w:color="auto"/>
                        <w:bottom w:val="none" w:sz="0" w:space="0" w:color="auto"/>
                        <w:right w:val="none" w:sz="0" w:space="0" w:color="auto"/>
                      </w:divBdr>
                    </w:div>
                  </w:divsChild>
                </w:div>
                <w:div w:id="8921416">
                  <w:marLeft w:val="0"/>
                  <w:marRight w:val="0"/>
                  <w:marTop w:val="0"/>
                  <w:marBottom w:val="0"/>
                  <w:divBdr>
                    <w:top w:val="none" w:sz="0" w:space="0" w:color="auto"/>
                    <w:left w:val="none" w:sz="0" w:space="0" w:color="auto"/>
                    <w:bottom w:val="none" w:sz="0" w:space="0" w:color="auto"/>
                    <w:right w:val="none" w:sz="0" w:space="0" w:color="auto"/>
                  </w:divBdr>
                  <w:divsChild>
                    <w:div w:id="1446846500">
                      <w:marLeft w:val="0"/>
                      <w:marRight w:val="0"/>
                      <w:marTop w:val="0"/>
                      <w:marBottom w:val="0"/>
                      <w:divBdr>
                        <w:top w:val="none" w:sz="0" w:space="0" w:color="auto"/>
                        <w:left w:val="none" w:sz="0" w:space="0" w:color="auto"/>
                        <w:bottom w:val="none" w:sz="0" w:space="0" w:color="auto"/>
                        <w:right w:val="none" w:sz="0" w:space="0" w:color="auto"/>
                      </w:divBdr>
                    </w:div>
                    <w:div w:id="104276240">
                      <w:marLeft w:val="0"/>
                      <w:marRight w:val="0"/>
                      <w:marTop w:val="0"/>
                      <w:marBottom w:val="0"/>
                      <w:divBdr>
                        <w:top w:val="none" w:sz="0" w:space="0" w:color="auto"/>
                        <w:left w:val="none" w:sz="0" w:space="0" w:color="auto"/>
                        <w:bottom w:val="none" w:sz="0" w:space="0" w:color="auto"/>
                        <w:right w:val="none" w:sz="0" w:space="0" w:color="auto"/>
                      </w:divBdr>
                    </w:div>
                  </w:divsChild>
                </w:div>
                <w:div w:id="1838301744">
                  <w:marLeft w:val="0"/>
                  <w:marRight w:val="0"/>
                  <w:marTop w:val="0"/>
                  <w:marBottom w:val="0"/>
                  <w:divBdr>
                    <w:top w:val="none" w:sz="0" w:space="0" w:color="auto"/>
                    <w:left w:val="none" w:sz="0" w:space="0" w:color="auto"/>
                    <w:bottom w:val="none" w:sz="0" w:space="0" w:color="auto"/>
                    <w:right w:val="none" w:sz="0" w:space="0" w:color="auto"/>
                  </w:divBdr>
                  <w:divsChild>
                    <w:div w:id="1793209665">
                      <w:marLeft w:val="0"/>
                      <w:marRight w:val="0"/>
                      <w:marTop w:val="0"/>
                      <w:marBottom w:val="0"/>
                      <w:divBdr>
                        <w:top w:val="none" w:sz="0" w:space="0" w:color="auto"/>
                        <w:left w:val="none" w:sz="0" w:space="0" w:color="auto"/>
                        <w:bottom w:val="none" w:sz="0" w:space="0" w:color="auto"/>
                        <w:right w:val="none" w:sz="0" w:space="0" w:color="auto"/>
                      </w:divBdr>
                    </w:div>
                    <w:div w:id="97989145">
                      <w:marLeft w:val="0"/>
                      <w:marRight w:val="0"/>
                      <w:marTop w:val="0"/>
                      <w:marBottom w:val="0"/>
                      <w:divBdr>
                        <w:top w:val="none" w:sz="0" w:space="0" w:color="auto"/>
                        <w:left w:val="none" w:sz="0" w:space="0" w:color="auto"/>
                        <w:bottom w:val="none" w:sz="0" w:space="0" w:color="auto"/>
                        <w:right w:val="none" w:sz="0" w:space="0" w:color="auto"/>
                      </w:divBdr>
                    </w:div>
                  </w:divsChild>
                </w:div>
                <w:div w:id="1727221772">
                  <w:marLeft w:val="0"/>
                  <w:marRight w:val="0"/>
                  <w:marTop w:val="0"/>
                  <w:marBottom w:val="0"/>
                  <w:divBdr>
                    <w:top w:val="none" w:sz="0" w:space="0" w:color="auto"/>
                    <w:left w:val="none" w:sz="0" w:space="0" w:color="auto"/>
                    <w:bottom w:val="none" w:sz="0" w:space="0" w:color="auto"/>
                    <w:right w:val="none" w:sz="0" w:space="0" w:color="auto"/>
                  </w:divBdr>
                  <w:divsChild>
                    <w:div w:id="978459163">
                      <w:marLeft w:val="0"/>
                      <w:marRight w:val="0"/>
                      <w:marTop w:val="0"/>
                      <w:marBottom w:val="0"/>
                      <w:divBdr>
                        <w:top w:val="none" w:sz="0" w:space="0" w:color="auto"/>
                        <w:left w:val="none" w:sz="0" w:space="0" w:color="auto"/>
                        <w:bottom w:val="none" w:sz="0" w:space="0" w:color="auto"/>
                        <w:right w:val="none" w:sz="0" w:space="0" w:color="auto"/>
                      </w:divBdr>
                    </w:div>
                    <w:div w:id="418136581">
                      <w:marLeft w:val="0"/>
                      <w:marRight w:val="0"/>
                      <w:marTop w:val="0"/>
                      <w:marBottom w:val="0"/>
                      <w:divBdr>
                        <w:top w:val="none" w:sz="0" w:space="0" w:color="auto"/>
                        <w:left w:val="none" w:sz="0" w:space="0" w:color="auto"/>
                        <w:bottom w:val="none" w:sz="0" w:space="0" w:color="auto"/>
                        <w:right w:val="none" w:sz="0" w:space="0" w:color="auto"/>
                      </w:divBdr>
                    </w:div>
                  </w:divsChild>
                </w:div>
                <w:div w:id="297494831">
                  <w:marLeft w:val="0"/>
                  <w:marRight w:val="0"/>
                  <w:marTop w:val="0"/>
                  <w:marBottom w:val="0"/>
                  <w:divBdr>
                    <w:top w:val="none" w:sz="0" w:space="0" w:color="auto"/>
                    <w:left w:val="none" w:sz="0" w:space="0" w:color="auto"/>
                    <w:bottom w:val="none" w:sz="0" w:space="0" w:color="auto"/>
                    <w:right w:val="none" w:sz="0" w:space="0" w:color="auto"/>
                  </w:divBdr>
                  <w:divsChild>
                    <w:div w:id="15935818">
                      <w:marLeft w:val="0"/>
                      <w:marRight w:val="0"/>
                      <w:marTop w:val="0"/>
                      <w:marBottom w:val="0"/>
                      <w:divBdr>
                        <w:top w:val="none" w:sz="0" w:space="0" w:color="auto"/>
                        <w:left w:val="none" w:sz="0" w:space="0" w:color="auto"/>
                        <w:bottom w:val="none" w:sz="0" w:space="0" w:color="auto"/>
                        <w:right w:val="none" w:sz="0" w:space="0" w:color="auto"/>
                      </w:divBdr>
                    </w:div>
                  </w:divsChild>
                </w:div>
                <w:div w:id="1513643854">
                  <w:marLeft w:val="0"/>
                  <w:marRight w:val="0"/>
                  <w:marTop w:val="0"/>
                  <w:marBottom w:val="0"/>
                  <w:divBdr>
                    <w:top w:val="none" w:sz="0" w:space="0" w:color="auto"/>
                    <w:left w:val="none" w:sz="0" w:space="0" w:color="auto"/>
                    <w:bottom w:val="none" w:sz="0" w:space="0" w:color="auto"/>
                    <w:right w:val="none" w:sz="0" w:space="0" w:color="auto"/>
                  </w:divBdr>
                  <w:divsChild>
                    <w:div w:id="1234508567">
                      <w:marLeft w:val="0"/>
                      <w:marRight w:val="0"/>
                      <w:marTop w:val="0"/>
                      <w:marBottom w:val="0"/>
                      <w:divBdr>
                        <w:top w:val="none" w:sz="0" w:space="0" w:color="auto"/>
                        <w:left w:val="none" w:sz="0" w:space="0" w:color="auto"/>
                        <w:bottom w:val="none" w:sz="0" w:space="0" w:color="auto"/>
                        <w:right w:val="none" w:sz="0" w:space="0" w:color="auto"/>
                      </w:divBdr>
                    </w:div>
                  </w:divsChild>
                </w:div>
                <w:div w:id="2084334879">
                  <w:marLeft w:val="0"/>
                  <w:marRight w:val="0"/>
                  <w:marTop w:val="0"/>
                  <w:marBottom w:val="0"/>
                  <w:divBdr>
                    <w:top w:val="none" w:sz="0" w:space="0" w:color="auto"/>
                    <w:left w:val="none" w:sz="0" w:space="0" w:color="auto"/>
                    <w:bottom w:val="none" w:sz="0" w:space="0" w:color="auto"/>
                    <w:right w:val="none" w:sz="0" w:space="0" w:color="auto"/>
                  </w:divBdr>
                  <w:divsChild>
                    <w:div w:id="1543324678">
                      <w:marLeft w:val="0"/>
                      <w:marRight w:val="0"/>
                      <w:marTop w:val="0"/>
                      <w:marBottom w:val="0"/>
                      <w:divBdr>
                        <w:top w:val="none" w:sz="0" w:space="0" w:color="auto"/>
                        <w:left w:val="none" w:sz="0" w:space="0" w:color="auto"/>
                        <w:bottom w:val="none" w:sz="0" w:space="0" w:color="auto"/>
                        <w:right w:val="none" w:sz="0" w:space="0" w:color="auto"/>
                      </w:divBdr>
                    </w:div>
                    <w:div w:id="5937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8350">
          <w:marLeft w:val="0"/>
          <w:marRight w:val="0"/>
          <w:marTop w:val="0"/>
          <w:marBottom w:val="0"/>
          <w:divBdr>
            <w:top w:val="none" w:sz="0" w:space="0" w:color="auto"/>
            <w:left w:val="none" w:sz="0" w:space="0" w:color="auto"/>
            <w:bottom w:val="none" w:sz="0" w:space="0" w:color="auto"/>
            <w:right w:val="none" w:sz="0" w:space="0" w:color="auto"/>
          </w:divBdr>
          <w:divsChild>
            <w:div w:id="314190288">
              <w:marLeft w:val="0"/>
              <w:marRight w:val="0"/>
              <w:marTop w:val="0"/>
              <w:marBottom w:val="0"/>
              <w:divBdr>
                <w:top w:val="none" w:sz="0" w:space="0" w:color="auto"/>
                <w:left w:val="none" w:sz="0" w:space="0" w:color="auto"/>
                <w:bottom w:val="none" w:sz="0" w:space="0" w:color="auto"/>
                <w:right w:val="none" w:sz="0" w:space="0" w:color="auto"/>
              </w:divBdr>
            </w:div>
            <w:div w:id="404576314">
              <w:marLeft w:val="0"/>
              <w:marRight w:val="0"/>
              <w:marTop w:val="0"/>
              <w:marBottom w:val="0"/>
              <w:divBdr>
                <w:top w:val="none" w:sz="0" w:space="0" w:color="auto"/>
                <w:left w:val="none" w:sz="0" w:space="0" w:color="auto"/>
                <w:bottom w:val="none" w:sz="0" w:space="0" w:color="auto"/>
                <w:right w:val="none" w:sz="0" w:space="0" w:color="auto"/>
              </w:divBdr>
            </w:div>
            <w:div w:id="1377195002">
              <w:marLeft w:val="0"/>
              <w:marRight w:val="0"/>
              <w:marTop w:val="0"/>
              <w:marBottom w:val="0"/>
              <w:divBdr>
                <w:top w:val="none" w:sz="0" w:space="0" w:color="auto"/>
                <w:left w:val="none" w:sz="0" w:space="0" w:color="auto"/>
                <w:bottom w:val="none" w:sz="0" w:space="0" w:color="auto"/>
                <w:right w:val="none" w:sz="0" w:space="0" w:color="auto"/>
              </w:divBdr>
            </w:div>
            <w:div w:id="1312520508">
              <w:marLeft w:val="0"/>
              <w:marRight w:val="0"/>
              <w:marTop w:val="0"/>
              <w:marBottom w:val="0"/>
              <w:divBdr>
                <w:top w:val="none" w:sz="0" w:space="0" w:color="auto"/>
                <w:left w:val="none" w:sz="0" w:space="0" w:color="auto"/>
                <w:bottom w:val="none" w:sz="0" w:space="0" w:color="auto"/>
                <w:right w:val="none" w:sz="0" w:space="0" w:color="auto"/>
              </w:divBdr>
            </w:div>
            <w:div w:id="1085766352">
              <w:marLeft w:val="0"/>
              <w:marRight w:val="0"/>
              <w:marTop w:val="0"/>
              <w:marBottom w:val="0"/>
              <w:divBdr>
                <w:top w:val="none" w:sz="0" w:space="0" w:color="auto"/>
                <w:left w:val="none" w:sz="0" w:space="0" w:color="auto"/>
                <w:bottom w:val="none" w:sz="0" w:space="0" w:color="auto"/>
                <w:right w:val="none" w:sz="0" w:space="0" w:color="auto"/>
              </w:divBdr>
            </w:div>
            <w:div w:id="971134078">
              <w:marLeft w:val="0"/>
              <w:marRight w:val="0"/>
              <w:marTop w:val="0"/>
              <w:marBottom w:val="0"/>
              <w:divBdr>
                <w:top w:val="none" w:sz="0" w:space="0" w:color="auto"/>
                <w:left w:val="none" w:sz="0" w:space="0" w:color="auto"/>
                <w:bottom w:val="none" w:sz="0" w:space="0" w:color="auto"/>
                <w:right w:val="none" w:sz="0" w:space="0" w:color="auto"/>
              </w:divBdr>
            </w:div>
            <w:div w:id="1440754064">
              <w:marLeft w:val="0"/>
              <w:marRight w:val="0"/>
              <w:marTop w:val="0"/>
              <w:marBottom w:val="0"/>
              <w:divBdr>
                <w:top w:val="none" w:sz="0" w:space="0" w:color="auto"/>
                <w:left w:val="none" w:sz="0" w:space="0" w:color="auto"/>
                <w:bottom w:val="none" w:sz="0" w:space="0" w:color="auto"/>
                <w:right w:val="none" w:sz="0" w:space="0" w:color="auto"/>
              </w:divBdr>
            </w:div>
            <w:div w:id="74907759">
              <w:marLeft w:val="0"/>
              <w:marRight w:val="0"/>
              <w:marTop w:val="0"/>
              <w:marBottom w:val="0"/>
              <w:divBdr>
                <w:top w:val="none" w:sz="0" w:space="0" w:color="auto"/>
                <w:left w:val="none" w:sz="0" w:space="0" w:color="auto"/>
                <w:bottom w:val="none" w:sz="0" w:space="0" w:color="auto"/>
                <w:right w:val="none" w:sz="0" w:space="0" w:color="auto"/>
              </w:divBdr>
            </w:div>
            <w:div w:id="1364554789">
              <w:marLeft w:val="0"/>
              <w:marRight w:val="0"/>
              <w:marTop w:val="0"/>
              <w:marBottom w:val="0"/>
              <w:divBdr>
                <w:top w:val="none" w:sz="0" w:space="0" w:color="auto"/>
                <w:left w:val="none" w:sz="0" w:space="0" w:color="auto"/>
                <w:bottom w:val="none" w:sz="0" w:space="0" w:color="auto"/>
                <w:right w:val="none" w:sz="0" w:space="0" w:color="auto"/>
              </w:divBdr>
            </w:div>
            <w:div w:id="1542864861">
              <w:marLeft w:val="0"/>
              <w:marRight w:val="0"/>
              <w:marTop w:val="0"/>
              <w:marBottom w:val="0"/>
              <w:divBdr>
                <w:top w:val="none" w:sz="0" w:space="0" w:color="auto"/>
                <w:left w:val="none" w:sz="0" w:space="0" w:color="auto"/>
                <w:bottom w:val="none" w:sz="0" w:space="0" w:color="auto"/>
                <w:right w:val="none" w:sz="0" w:space="0" w:color="auto"/>
              </w:divBdr>
            </w:div>
            <w:div w:id="1804301710">
              <w:marLeft w:val="0"/>
              <w:marRight w:val="0"/>
              <w:marTop w:val="0"/>
              <w:marBottom w:val="0"/>
              <w:divBdr>
                <w:top w:val="none" w:sz="0" w:space="0" w:color="auto"/>
                <w:left w:val="none" w:sz="0" w:space="0" w:color="auto"/>
                <w:bottom w:val="none" w:sz="0" w:space="0" w:color="auto"/>
                <w:right w:val="none" w:sz="0" w:space="0" w:color="auto"/>
              </w:divBdr>
            </w:div>
            <w:div w:id="98449097">
              <w:marLeft w:val="0"/>
              <w:marRight w:val="0"/>
              <w:marTop w:val="0"/>
              <w:marBottom w:val="0"/>
              <w:divBdr>
                <w:top w:val="none" w:sz="0" w:space="0" w:color="auto"/>
                <w:left w:val="none" w:sz="0" w:space="0" w:color="auto"/>
                <w:bottom w:val="none" w:sz="0" w:space="0" w:color="auto"/>
                <w:right w:val="none" w:sz="0" w:space="0" w:color="auto"/>
              </w:divBdr>
            </w:div>
            <w:div w:id="1118719396">
              <w:marLeft w:val="0"/>
              <w:marRight w:val="0"/>
              <w:marTop w:val="0"/>
              <w:marBottom w:val="0"/>
              <w:divBdr>
                <w:top w:val="none" w:sz="0" w:space="0" w:color="auto"/>
                <w:left w:val="none" w:sz="0" w:space="0" w:color="auto"/>
                <w:bottom w:val="none" w:sz="0" w:space="0" w:color="auto"/>
                <w:right w:val="none" w:sz="0" w:space="0" w:color="auto"/>
              </w:divBdr>
            </w:div>
            <w:div w:id="1055156558">
              <w:marLeft w:val="0"/>
              <w:marRight w:val="0"/>
              <w:marTop w:val="0"/>
              <w:marBottom w:val="0"/>
              <w:divBdr>
                <w:top w:val="none" w:sz="0" w:space="0" w:color="auto"/>
                <w:left w:val="none" w:sz="0" w:space="0" w:color="auto"/>
                <w:bottom w:val="none" w:sz="0" w:space="0" w:color="auto"/>
                <w:right w:val="none" w:sz="0" w:space="0" w:color="auto"/>
              </w:divBdr>
            </w:div>
            <w:div w:id="38366065">
              <w:marLeft w:val="0"/>
              <w:marRight w:val="0"/>
              <w:marTop w:val="0"/>
              <w:marBottom w:val="0"/>
              <w:divBdr>
                <w:top w:val="none" w:sz="0" w:space="0" w:color="auto"/>
                <w:left w:val="none" w:sz="0" w:space="0" w:color="auto"/>
                <w:bottom w:val="none" w:sz="0" w:space="0" w:color="auto"/>
                <w:right w:val="none" w:sz="0" w:space="0" w:color="auto"/>
              </w:divBdr>
            </w:div>
            <w:div w:id="2130081582">
              <w:marLeft w:val="0"/>
              <w:marRight w:val="0"/>
              <w:marTop w:val="0"/>
              <w:marBottom w:val="0"/>
              <w:divBdr>
                <w:top w:val="none" w:sz="0" w:space="0" w:color="auto"/>
                <w:left w:val="none" w:sz="0" w:space="0" w:color="auto"/>
                <w:bottom w:val="none" w:sz="0" w:space="0" w:color="auto"/>
                <w:right w:val="none" w:sz="0" w:space="0" w:color="auto"/>
              </w:divBdr>
            </w:div>
            <w:div w:id="168956150">
              <w:marLeft w:val="0"/>
              <w:marRight w:val="0"/>
              <w:marTop w:val="0"/>
              <w:marBottom w:val="0"/>
              <w:divBdr>
                <w:top w:val="none" w:sz="0" w:space="0" w:color="auto"/>
                <w:left w:val="none" w:sz="0" w:space="0" w:color="auto"/>
                <w:bottom w:val="none" w:sz="0" w:space="0" w:color="auto"/>
                <w:right w:val="none" w:sz="0" w:space="0" w:color="auto"/>
              </w:divBdr>
            </w:div>
            <w:div w:id="1040056471">
              <w:marLeft w:val="0"/>
              <w:marRight w:val="0"/>
              <w:marTop w:val="0"/>
              <w:marBottom w:val="0"/>
              <w:divBdr>
                <w:top w:val="none" w:sz="0" w:space="0" w:color="auto"/>
                <w:left w:val="none" w:sz="0" w:space="0" w:color="auto"/>
                <w:bottom w:val="none" w:sz="0" w:space="0" w:color="auto"/>
                <w:right w:val="none" w:sz="0" w:space="0" w:color="auto"/>
              </w:divBdr>
            </w:div>
            <w:div w:id="601373989">
              <w:marLeft w:val="0"/>
              <w:marRight w:val="0"/>
              <w:marTop w:val="0"/>
              <w:marBottom w:val="0"/>
              <w:divBdr>
                <w:top w:val="none" w:sz="0" w:space="0" w:color="auto"/>
                <w:left w:val="none" w:sz="0" w:space="0" w:color="auto"/>
                <w:bottom w:val="none" w:sz="0" w:space="0" w:color="auto"/>
                <w:right w:val="none" w:sz="0" w:space="0" w:color="auto"/>
              </w:divBdr>
            </w:div>
            <w:div w:id="1317296686">
              <w:marLeft w:val="0"/>
              <w:marRight w:val="0"/>
              <w:marTop w:val="0"/>
              <w:marBottom w:val="0"/>
              <w:divBdr>
                <w:top w:val="none" w:sz="0" w:space="0" w:color="auto"/>
                <w:left w:val="none" w:sz="0" w:space="0" w:color="auto"/>
                <w:bottom w:val="none" w:sz="0" w:space="0" w:color="auto"/>
                <w:right w:val="none" w:sz="0" w:space="0" w:color="auto"/>
              </w:divBdr>
            </w:div>
          </w:divsChild>
        </w:div>
        <w:div w:id="879514173">
          <w:marLeft w:val="0"/>
          <w:marRight w:val="0"/>
          <w:marTop w:val="0"/>
          <w:marBottom w:val="0"/>
          <w:divBdr>
            <w:top w:val="none" w:sz="0" w:space="0" w:color="auto"/>
            <w:left w:val="none" w:sz="0" w:space="0" w:color="auto"/>
            <w:bottom w:val="none" w:sz="0" w:space="0" w:color="auto"/>
            <w:right w:val="none" w:sz="0" w:space="0" w:color="auto"/>
          </w:divBdr>
          <w:divsChild>
            <w:div w:id="952250957">
              <w:marLeft w:val="0"/>
              <w:marRight w:val="0"/>
              <w:marTop w:val="0"/>
              <w:marBottom w:val="0"/>
              <w:divBdr>
                <w:top w:val="none" w:sz="0" w:space="0" w:color="auto"/>
                <w:left w:val="none" w:sz="0" w:space="0" w:color="auto"/>
                <w:bottom w:val="none" w:sz="0" w:space="0" w:color="auto"/>
                <w:right w:val="none" w:sz="0" w:space="0" w:color="auto"/>
              </w:divBdr>
            </w:div>
            <w:div w:id="1287007356">
              <w:marLeft w:val="0"/>
              <w:marRight w:val="0"/>
              <w:marTop w:val="0"/>
              <w:marBottom w:val="0"/>
              <w:divBdr>
                <w:top w:val="none" w:sz="0" w:space="0" w:color="auto"/>
                <w:left w:val="none" w:sz="0" w:space="0" w:color="auto"/>
                <w:bottom w:val="none" w:sz="0" w:space="0" w:color="auto"/>
                <w:right w:val="none" w:sz="0" w:space="0" w:color="auto"/>
              </w:divBdr>
            </w:div>
            <w:div w:id="1901937674">
              <w:marLeft w:val="0"/>
              <w:marRight w:val="0"/>
              <w:marTop w:val="0"/>
              <w:marBottom w:val="0"/>
              <w:divBdr>
                <w:top w:val="none" w:sz="0" w:space="0" w:color="auto"/>
                <w:left w:val="none" w:sz="0" w:space="0" w:color="auto"/>
                <w:bottom w:val="none" w:sz="0" w:space="0" w:color="auto"/>
                <w:right w:val="none" w:sz="0" w:space="0" w:color="auto"/>
              </w:divBdr>
            </w:div>
            <w:div w:id="1133912391">
              <w:marLeft w:val="0"/>
              <w:marRight w:val="0"/>
              <w:marTop w:val="0"/>
              <w:marBottom w:val="0"/>
              <w:divBdr>
                <w:top w:val="none" w:sz="0" w:space="0" w:color="auto"/>
                <w:left w:val="none" w:sz="0" w:space="0" w:color="auto"/>
                <w:bottom w:val="none" w:sz="0" w:space="0" w:color="auto"/>
                <w:right w:val="none" w:sz="0" w:space="0" w:color="auto"/>
              </w:divBdr>
            </w:div>
            <w:div w:id="1588881092">
              <w:marLeft w:val="0"/>
              <w:marRight w:val="0"/>
              <w:marTop w:val="0"/>
              <w:marBottom w:val="0"/>
              <w:divBdr>
                <w:top w:val="none" w:sz="0" w:space="0" w:color="auto"/>
                <w:left w:val="none" w:sz="0" w:space="0" w:color="auto"/>
                <w:bottom w:val="none" w:sz="0" w:space="0" w:color="auto"/>
                <w:right w:val="none" w:sz="0" w:space="0" w:color="auto"/>
              </w:divBdr>
            </w:div>
            <w:div w:id="596837677">
              <w:marLeft w:val="0"/>
              <w:marRight w:val="0"/>
              <w:marTop w:val="0"/>
              <w:marBottom w:val="0"/>
              <w:divBdr>
                <w:top w:val="none" w:sz="0" w:space="0" w:color="auto"/>
                <w:left w:val="none" w:sz="0" w:space="0" w:color="auto"/>
                <w:bottom w:val="none" w:sz="0" w:space="0" w:color="auto"/>
                <w:right w:val="none" w:sz="0" w:space="0" w:color="auto"/>
              </w:divBdr>
            </w:div>
            <w:div w:id="338627367">
              <w:marLeft w:val="0"/>
              <w:marRight w:val="0"/>
              <w:marTop w:val="0"/>
              <w:marBottom w:val="0"/>
              <w:divBdr>
                <w:top w:val="none" w:sz="0" w:space="0" w:color="auto"/>
                <w:left w:val="none" w:sz="0" w:space="0" w:color="auto"/>
                <w:bottom w:val="none" w:sz="0" w:space="0" w:color="auto"/>
                <w:right w:val="none" w:sz="0" w:space="0" w:color="auto"/>
              </w:divBdr>
            </w:div>
            <w:div w:id="1888450606">
              <w:marLeft w:val="0"/>
              <w:marRight w:val="0"/>
              <w:marTop w:val="0"/>
              <w:marBottom w:val="0"/>
              <w:divBdr>
                <w:top w:val="none" w:sz="0" w:space="0" w:color="auto"/>
                <w:left w:val="none" w:sz="0" w:space="0" w:color="auto"/>
                <w:bottom w:val="none" w:sz="0" w:space="0" w:color="auto"/>
                <w:right w:val="none" w:sz="0" w:space="0" w:color="auto"/>
              </w:divBdr>
            </w:div>
            <w:div w:id="523060213">
              <w:marLeft w:val="0"/>
              <w:marRight w:val="0"/>
              <w:marTop w:val="0"/>
              <w:marBottom w:val="0"/>
              <w:divBdr>
                <w:top w:val="none" w:sz="0" w:space="0" w:color="auto"/>
                <w:left w:val="none" w:sz="0" w:space="0" w:color="auto"/>
                <w:bottom w:val="none" w:sz="0" w:space="0" w:color="auto"/>
                <w:right w:val="none" w:sz="0" w:space="0" w:color="auto"/>
              </w:divBdr>
            </w:div>
            <w:div w:id="942493501">
              <w:marLeft w:val="0"/>
              <w:marRight w:val="0"/>
              <w:marTop w:val="0"/>
              <w:marBottom w:val="0"/>
              <w:divBdr>
                <w:top w:val="none" w:sz="0" w:space="0" w:color="auto"/>
                <w:left w:val="none" w:sz="0" w:space="0" w:color="auto"/>
                <w:bottom w:val="none" w:sz="0" w:space="0" w:color="auto"/>
                <w:right w:val="none" w:sz="0" w:space="0" w:color="auto"/>
              </w:divBdr>
            </w:div>
            <w:div w:id="738945887">
              <w:marLeft w:val="0"/>
              <w:marRight w:val="0"/>
              <w:marTop w:val="0"/>
              <w:marBottom w:val="0"/>
              <w:divBdr>
                <w:top w:val="none" w:sz="0" w:space="0" w:color="auto"/>
                <w:left w:val="none" w:sz="0" w:space="0" w:color="auto"/>
                <w:bottom w:val="none" w:sz="0" w:space="0" w:color="auto"/>
                <w:right w:val="none" w:sz="0" w:space="0" w:color="auto"/>
              </w:divBdr>
            </w:div>
            <w:div w:id="1401947528">
              <w:marLeft w:val="0"/>
              <w:marRight w:val="0"/>
              <w:marTop w:val="0"/>
              <w:marBottom w:val="0"/>
              <w:divBdr>
                <w:top w:val="none" w:sz="0" w:space="0" w:color="auto"/>
                <w:left w:val="none" w:sz="0" w:space="0" w:color="auto"/>
                <w:bottom w:val="none" w:sz="0" w:space="0" w:color="auto"/>
                <w:right w:val="none" w:sz="0" w:space="0" w:color="auto"/>
              </w:divBdr>
            </w:div>
            <w:div w:id="1548374577">
              <w:marLeft w:val="0"/>
              <w:marRight w:val="0"/>
              <w:marTop w:val="0"/>
              <w:marBottom w:val="0"/>
              <w:divBdr>
                <w:top w:val="none" w:sz="0" w:space="0" w:color="auto"/>
                <w:left w:val="none" w:sz="0" w:space="0" w:color="auto"/>
                <w:bottom w:val="none" w:sz="0" w:space="0" w:color="auto"/>
                <w:right w:val="none" w:sz="0" w:space="0" w:color="auto"/>
              </w:divBdr>
            </w:div>
            <w:div w:id="1142039804">
              <w:marLeft w:val="0"/>
              <w:marRight w:val="0"/>
              <w:marTop w:val="0"/>
              <w:marBottom w:val="0"/>
              <w:divBdr>
                <w:top w:val="none" w:sz="0" w:space="0" w:color="auto"/>
                <w:left w:val="none" w:sz="0" w:space="0" w:color="auto"/>
                <w:bottom w:val="none" w:sz="0" w:space="0" w:color="auto"/>
                <w:right w:val="none" w:sz="0" w:space="0" w:color="auto"/>
              </w:divBdr>
            </w:div>
            <w:div w:id="1059862303">
              <w:marLeft w:val="0"/>
              <w:marRight w:val="0"/>
              <w:marTop w:val="0"/>
              <w:marBottom w:val="0"/>
              <w:divBdr>
                <w:top w:val="none" w:sz="0" w:space="0" w:color="auto"/>
                <w:left w:val="none" w:sz="0" w:space="0" w:color="auto"/>
                <w:bottom w:val="none" w:sz="0" w:space="0" w:color="auto"/>
                <w:right w:val="none" w:sz="0" w:space="0" w:color="auto"/>
              </w:divBdr>
            </w:div>
            <w:div w:id="1107623998">
              <w:marLeft w:val="0"/>
              <w:marRight w:val="0"/>
              <w:marTop w:val="0"/>
              <w:marBottom w:val="0"/>
              <w:divBdr>
                <w:top w:val="none" w:sz="0" w:space="0" w:color="auto"/>
                <w:left w:val="none" w:sz="0" w:space="0" w:color="auto"/>
                <w:bottom w:val="none" w:sz="0" w:space="0" w:color="auto"/>
                <w:right w:val="none" w:sz="0" w:space="0" w:color="auto"/>
              </w:divBdr>
            </w:div>
            <w:div w:id="1544753994">
              <w:marLeft w:val="0"/>
              <w:marRight w:val="0"/>
              <w:marTop w:val="0"/>
              <w:marBottom w:val="0"/>
              <w:divBdr>
                <w:top w:val="none" w:sz="0" w:space="0" w:color="auto"/>
                <w:left w:val="none" w:sz="0" w:space="0" w:color="auto"/>
                <w:bottom w:val="none" w:sz="0" w:space="0" w:color="auto"/>
                <w:right w:val="none" w:sz="0" w:space="0" w:color="auto"/>
              </w:divBdr>
            </w:div>
            <w:div w:id="2114547214">
              <w:marLeft w:val="0"/>
              <w:marRight w:val="0"/>
              <w:marTop w:val="0"/>
              <w:marBottom w:val="0"/>
              <w:divBdr>
                <w:top w:val="none" w:sz="0" w:space="0" w:color="auto"/>
                <w:left w:val="none" w:sz="0" w:space="0" w:color="auto"/>
                <w:bottom w:val="none" w:sz="0" w:space="0" w:color="auto"/>
                <w:right w:val="none" w:sz="0" w:space="0" w:color="auto"/>
              </w:divBdr>
            </w:div>
            <w:div w:id="1456673658">
              <w:marLeft w:val="0"/>
              <w:marRight w:val="0"/>
              <w:marTop w:val="0"/>
              <w:marBottom w:val="0"/>
              <w:divBdr>
                <w:top w:val="none" w:sz="0" w:space="0" w:color="auto"/>
                <w:left w:val="none" w:sz="0" w:space="0" w:color="auto"/>
                <w:bottom w:val="none" w:sz="0" w:space="0" w:color="auto"/>
                <w:right w:val="none" w:sz="0" w:space="0" w:color="auto"/>
              </w:divBdr>
            </w:div>
            <w:div w:id="1288779287">
              <w:marLeft w:val="0"/>
              <w:marRight w:val="0"/>
              <w:marTop w:val="0"/>
              <w:marBottom w:val="0"/>
              <w:divBdr>
                <w:top w:val="none" w:sz="0" w:space="0" w:color="auto"/>
                <w:left w:val="none" w:sz="0" w:space="0" w:color="auto"/>
                <w:bottom w:val="none" w:sz="0" w:space="0" w:color="auto"/>
                <w:right w:val="none" w:sz="0" w:space="0" w:color="auto"/>
              </w:divBdr>
            </w:div>
          </w:divsChild>
        </w:div>
        <w:div w:id="457143649">
          <w:marLeft w:val="0"/>
          <w:marRight w:val="0"/>
          <w:marTop w:val="0"/>
          <w:marBottom w:val="0"/>
          <w:divBdr>
            <w:top w:val="none" w:sz="0" w:space="0" w:color="auto"/>
            <w:left w:val="none" w:sz="0" w:space="0" w:color="auto"/>
            <w:bottom w:val="none" w:sz="0" w:space="0" w:color="auto"/>
            <w:right w:val="none" w:sz="0" w:space="0" w:color="auto"/>
          </w:divBdr>
          <w:divsChild>
            <w:div w:id="1786315817">
              <w:marLeft w:val="0"/>
              <w:marRight w:val="0"/>
              <w:marTop w:val="0"/>
              <w:marBottom w:val="0"/>
              <w:divBdr>
                <w:top w:val="none" w:sz="0" w:space="0" w:color="auto"/>
                <w:left w:val="none" w:sz="0" w:space="0" w:color="auto"/>
                <w:bottom w:val="none" w:sz="0" w:space="0" w:color="auto"/>
                <w:right w:val="none" w:sz="0" w:space="0" w:color="auto"/>
              </w:divBdr>
            </w:div>
            <w:div w:id="677737535">
              <w:marLeft w:val="0"/>
              <w:marRight w:val="0"/>
              <w:marTop w:val="0"/>
              <w:marBottom w:val="0"/>
              <w:divBdr>
                <w:top w:val="none" w:sz="0" w:space="0" w:color="auto"/>
                <w:left w:val="none" w:sz="0" w:space="0" w:color="auto"/>
                <w:bottom w:val="none" w:sz="0" w:space="0" w:color="auto"/>
                <w:right w:val="none" w:sz="0" w:space="0" w:color="auto"/>
              </w:divBdr>
            </w:div>
            <w:div w:id="1202941906">
              <w:marLeft w:val="0"/>
              <w:marRight w:val="0"/>
              <w:marTop w:val="0"/>
              <w:marBottom w:val="0"/>
              <w:divBdr>
                <w:top w:val="none" w:sz="0" w:space="0" w:color="auto"/>
                <w:left w:val="none" w:sz="0" w:space="0" w:color="auto"/>
                <w:bottom w:val="none" w:sz="0" w:space="0" w:color="auto"/>
                <w:right w:val="none" w:sz="0" w:space="0" w:color="auto"/>
              </w:divBdr>
            </w:div>
            <w:div w:id="1806849937">
              <w:marLeft w:val="0"/>
              <w:marRight w:val="0"/>
              <w:marTop w:val="0"/>
              <w:marBottom w:val="0"/>
              <w:divBdr>
                <w:top w:val="none" w:sz="0" w:space="0" w:color="auto"/>
                <w:left w:val="none" w:sz="0" w:space="0" w:color="auto"/>
                <w:bottom w:val="none" w:sz="0" w:space="0" w:color="auto"/>
                <w:right w:val="none" w:sz="0" w:space="0" w:color="auto"/>
              </w:divBdr>
            </w:div>
            <w:div w:id="1698774209">
              <w:marLeft w:val="0"/>
              <w:marRight w:val="0"/>
              <w:marTop w:val="0"/>
              <w:marBottom w:val="0"/>
              <w:divBdr>
                <w:top w:val="none" w:sz="0" w:space="0" w:color="auto"/>
                <w:left w:val="none" w:sz="0" w:space="0" w:color="auto"/>
                <w:bottom w:val="none" w:sz="0" w:space="0" w:color="auto"/>
                <w:right w:val="none" w:sz="0" w:space="0" w:color="auto"/>
              </w:divBdr>
            </w:div>
            <w:div w:id="1113743234">
              <w:marLeft w:val="0"/>
              <w:marRight w:val="0"/>
              <w:marTop w:val="0"/>
              <w:marBottom w:val="0"/>
              <w:divBdr>
                <w:top w:val="none" w:sz="0" w:space="0" w:color="auto"/>
                <w:left w:val="none" w:sz="0" w:space="0" w:color="auto"/>
                <w:bottom w:val="none" w:sz="0" w:space="0" w:color="auto"/>
                <w:right w:val="none" w:sz="0" w:space="0" w:color="auto"/>
              </w:divBdr>
            </w:div>
            <w:div w:id="1582638274">
              <w:marLeft w:val="0"/>
              <w:marRight w:val="0"/>
              <w:marTop w:val="0"/>
              <w:marBottom w:val="0"/>
              <w:divBdr>
                <w:top w:val="none" w:sz="0" w:space="0" w:color="auto"/>
                <w:left w:val="none" w:sz="0" w:space="0" w:color="auto"/>
                <w:bottom w:val="none" w:sz="0" w:space="0" w:color="auto"/>
                <w:right w:val="none" w:sz="0" w:space="0" w:color="auto"/>
              </w:divBdr>
            </w:div>
            <w:div w:id="1211455373">
              <w:marLeft w:val="0"/>
              <w:marRight w:val="0"/>
              <w:marTop w:val="0"/>
              <w:marBottom w:val="0"/>
              <w:divBdr>
                <w:top w:val="none" w:sz="0" w:space="0" w:color="auto"/>
                <w:left w:val="none" w:sz="0" w:space="0" w:color="auto"/>
                <w:bottom w:val="none" w:sz="0" w:space="0" w:color="auto"/>
                <w:right w:val="none" w:sz="0" w:space="0" w:color="auto"/>
              </w:divBdr>
            </w:div>
            <w:div w:id="1106853876">
              <w:marLeft w:val="0"/>
              <w:marRight w:val="0"/>
              <w:marTop w:val="0"/>
              <w:marBottom w:val="0"/>
              <w:divBdr>
                <w:top w:val="none" w:sz="0" w:space="0" w:color="auto"/>
                <w:left w:val="none" w:sz="0" w:space="0" w:color="auto"/>
                <w:bottom w:val="none" w:sz="0" w:space="0" w:color="auto"/>
                <w:right w:val="none" w:sz="0" w:space="0" w:color="auto"/>
              </w:divBdr>
            </w:div>
            <w:div w:id="248584503">
              <w:marLeft w:val="0"/>
              <w:marRight w:val="0"/>
              <w:marTop w:val="0"/>
              <w:marBottom w:val="0"/>
              <w:divBdr>
                <w:top w:val="none" w:sz="0" w:space="0" w:color="auto"/>
                <w:left w:val="none" w:sz="0" w:space="0" w:color="auto"/>
                <w:bottom w:val="none" w:sz="0" w:space="0" w:color="auto"/>
                <w:right w:val="none" w:sz="0" w:space="0" w:color="auto"/>
              </w:divBdr>
            </w:div>
            <w:div w:id="1637025680">
              <w:marLeft w:val="0"/>
              <w:marRight w:val="0"/>
              <w:marTop w:val="0"/>
              <w:marBottom w:val="0"/>
              <w:divBdr>
                <w:top w:val="none" w:sz="0" w:space="0" w:color="auto"/>
                <w:left w:val="none" w:sz="0" w:space="0" w:color="auto"/>
                <w:bottom w:val="none" w:sz="0" w:space="0" w:color="auto"/>
                <w:right w:val="none" w:sz="0" w:space="0" w:color="auto"/>
              </w:divBdr>
            </w:div>
            <w:div w:id="575671298">
              <w:marLeft w:val="0"/>
              <w:marRight w:val="0"/>
              <w:marTop w:val="0"/>
              <w:marBottom w:val="0"/>
              <w:divBdr>
                <w:top w:val="none" w:sz="0" w:space="0" w:color="auto"/>
                <w:left w:val="none" w:sz="0" w:space="0" w:color="auto"/>
                <w:bottom w:val="none" w:sz="0" w:space="0" w:color="auto"/>
                <w:right w:val="none" w:sz="0" w:space="0" w:color="auto"/>
              </w:divBdr>
            </w:div>
            <w:div w:id="1001398377">
              <w:marLeft w:val="0"/>
              <w:marRight w:val="0"/>
              <w:marTop w:val="0"/>
              <w:marBottom w:val="0"/>
              <w:divBdr>
                <w:top w:val="none" w:sz="0" w:space="0" w:color="auto"/>
                <w:left w:val="none" w:sz="0" w:space="0" w:color="auto"/>
                <w:bottom w:val="none" w:sz="0" w:space="0" w:color="auto"/>
                <w:right w:val="none" w:sz="0" w:space="0" w:color="auto"/>
              </w:divBdr>
            </w:div>
            <w:div w:id="1695031315">
              <w:marLeft w:val="0"/>
              <w:marRight w:val="0"/>
              <w:marTop w:val="0"/>
              <w:marBottom w:val="0"/>
              <w:divBdr>
                <w:top w:val="none" w:sz="0" w:space="0" w:color="auto"/>
                <w:left w:val="none" w:sz="0" w:space="0" w:color="auto"/>
                <w:bottom w:val="none" w:sz="0" w:space="0" w:color="auto"/>
                <w:right w:val="none" w:sz="0" w:space="0" w:color="auto"/>
              </w:divBdr>
            </w:div>
            <w:div w:id="2142186070">
              <w:marLeft w:val="0"/>
              <w:marRight w:val="0"/>
              <w:marTop w:val="0"/>
              <w:marBottom w:val="0"/>
              <w:divBdr>
                <w:top w:val="none" w:sz="0" w:space="0" w:color="auto"/>
                <w:left w:val="none" w:sz="0" w:space="0" w:color="auto"/>
                <w:bottom w:val="none" w:sz="0" w:space="0" w:color="auto"/>
                <w:right w:val="none" w:sz="0" w:space="0" w:color="auto"/>
              </w:divBdr>
            </w:div>
            <w:div w:id="1120224763">
              <w:marLeft w:val="0"/>
              <w:marRight w:val="0"/>
              <w:marTop w:val="0"/>
              <w:marBottom w:val="0"/>
              <w:divBdr>
                <w:top w:val="none" w:sz="0" w:space="0" w:color="auto"/>
                <w:left w:val="none" w:sz="0" w:space="0" w:color="auto"/>
                <w:bottom w:val="none" w:sz="0" w:space="0" w:color="auto"/>
                <w:right w:val="none" w:sz="0" w:space="0" w:color="auto"/>
              </w:divBdr>
            </w:div>
            <w:div w:id="1473716296">
              <w:marLeft w:val="0"/>
              <w:marRight w:val="0"/>
              <w:marTop w:val="0"/>
              <w:marBottom w:val="0"/>
              <w:divBdr>
                <w:top w:val="none" w:sz="0" w:space="0" w:color="auto"/>
                <w:left w:val="none" w:sz="0" w:space="0" w:color="auto"/>
                <w:bottom w:val="none" w:sz="0" w:space="0" w:color="auto"/>
                <w:right w:val="none" w:sz="0" w:space="0" w:color="auto"/>
              </w:divBdr>
            </w:div>
            <w:div w:id="1984581798">
              <w:marLeft w:val="0"/>
              <w:marRight w:val="0"/>
              <w:marTop w:val="0"/>
              <w:marBottom w:val="0"/>
              <w:divBdr>
                <w:top w:val="none" w:sz="0" w:space="0" w:color="auto"/>
                <w:left w:val="none" w:sz="0" w:space="0" w:color="auto"/>
                <w:bottom w:val="none" w:sz="0" w:space="0" w:color="auto"/>
                <w:right w:val="none" w:sz="0" w:space="0" w:color="auto"/>
              </w:divBdr>
            </w:div>
            <w:div w:id="603415974">
              <w:marLeft w:val="0"/>
              <w:marRight w:val="0"/>
              <w:marTop w:val="0"/>
              <w:marBottom w:val="0"/>
              <w:divBdr>
                <w:top w:val="none" w:sz="0" w:space="0" w:color="auto"/>
                <w:left w:val="none" w:sz="0" w:space="0" w:color="auto"/>
                <w:bottom w:val="none" w:sz="0" w:space="0" w:color="auto"/>
                <w:right w:val="none" w:sz="0" w:space="0" w:color="auto"/>
              </w:divBdr>
            </w:div>
            <w:div w:id="1142893311">
              <w:marLeft w:val="0"/>
              <w:marRight w:val="0"/>
              <w:marTop w:val="0"/>
              <w:marBottom w:val="0"/>
              <w:divBdr>
                <w:top w:val="none" w:sz="0" w:space="0" w:color="auto"/>
                <w:left w:val="none" w:sz="0" w:space="0" w:color="auto"/>
                <w:bottom w:val="none" w:sz="0" w:space="0" w:color="auto"/>
                <w:right w:val="none" w:sz="0" w:space="0" w:color="auto"/>
              </w:divBdr>
            </w:div>
          </w:divsChild>
        </w:div>
        <w:div w:id="1976569266">
          <w:marLeft w:val="0"/>
          <w:marRight w:val="0"/>
          <w:marTop w:val="0"/>
          <w:marBottom w:val="0"/>
          <w:divBdr>
            <w:top w:val="none" w:sz="0" w:space="0" w:color="auto"/>
            <w:left w:val="none" w:sz="0" w:space="0" w:color="auto"/>
            <w:bottom w:val="none" w:sz="0" w:space="0" w:color="auto"/>
            <w:right w:val="none" w:sz="0" w:space="0" w:color="auto"/>
          </w:divBdr>
          <w:divsChild>
            <w:div w:id="1230116910">
              <w:marLeft w:val="0"/>
              <w:marRight w:val="0"/>
              <w:marTop w:val="0"/>
              <w:marBottom w:val="0"/>
              <w:divBdr>
                <w:top w:val="none" w:sz="0" w:space="0" w:color="auto"/>
                <w:left w:val="none" w:sz="0" w:space="0" w:color="auto"/>
                <w:bottom w:val="none" w:sz="0" w:space="0" w:color="auto"/>
                <w:right w:val="none" w:sz="0" w:space="0" w:color="auto"/>
              </w:divBdr>
            </w:div>
            <w:div w:id="837305608">
              <w:marLeft w:val="0"/>
              <w:marRight w:val="0"/>
              <w:marTop w:val="0"/>
              <w:marBottom w:val="0"/>
              <w:divBdr>
                <w:top w:val="none" w:sz="0" w:space="0" w:color="auto"/>
                <w:left w:val="none" w:sz="0" w:space="0" w:color="auto"/>
                <w:bottom w:val="none" w:sz="0" w:space="0" w:color="auto"/>
                <w:right w:val="none" w:sz="0" w:space="0" w:color="auto"/>
              </w:divBdr>
            </w:div>
            <w:div w:id="531958187">
              <w:marLeft w:val="0"/>
              <w:marRight w:val="0"/>
              <w:marTop w:val="0"/>
              <w:marBottom w:val="0"/>
              <w:divBdr>
                <w:top w:val="none" w:sz="0" w:space="0" w:color="auto"/>
                <w:left w:val="none" w:sz="0" w:space="0" w:color="auto"/>
                <w:bottom w:val="none" w:sz="0" w:space="0" w:color="auto"/>
                <w:right w:val="none" w:sz="0" w:space="0" w:color="auto"/>
              </w:divBdr>
            </w:div>
            <w:div w:id="42681037">
              <w:marLeft w:val="0"/>
              <w:marRight w:val="0"/>
              <w:marTop w:val="0"/>
              <w:marBottom w:val="0"/>
              <w:divBdr>
                <w:top w:val="none" w:sz="0" w:space="0" w:color="auto"/>
                <w:left w:val="none" w:sz="0" w:space="0" w:color="auto"/>
                <w:bottom w:val="none" w:sz="0" w:space="0" w:color="auto"/>
                <w:right w:val="none" w:sz="0" w:space="0" w:color="auto"/>
              </w:divBdr>
            </w:div>
            <w:div w:id="1051344312">
              <w:marLeft w:val="0"/>
              <w:marRight w:val="0"/>
              <w:marTop w:val="0"/>
              <w:marBottom w:val="0"/>
              <w:divBdr>
                <w:top w:val="none" w:sz="0" w:space="0" w:color="auto"/>
                <w:left w:val="none" w:sz="0" w:space="0" w:color="auto"/>
                <w:bottom w:val="none" w:sz="0" w:space="0" w:color="auto"/>
                <w:right w:val="none" w:sz="0" w:space="0" w:color="auto"/>
              </w:divBdr>
            </w:div>
            <w:div w:id="1406801086">
              <w:marLeft w:val="0"/>
              <w:marRight w:val="0"/>
              <w:marTop w:val="0"/>
              <w:marBottom w:val="0"/>
              <w:divBdr>
                <w:top w:val="none" w:sz="0" w:space="0" w:color="auto"/>
                <w:left w:val="none" w:sz="0" w:space="0" w:color="auto"/>
                <w:bottom w:val="none" w:sz="0" w:space="0" w:color="auto"/>
                <w:right w:val="none" w:sz="0" w:space="0" w:color="auto"/>
              </w:divBdr>
            </w:div>
            <w:div w:id="1421483861">
              <w:marLeft w:val="0"/>
              <w:marRight w:val="0"/>
              <w:marTop w:val="0"/>
              <w:marBottom w:val="0"/>
              <w:divBdr>
                <w:top w:val="none" w:sz="0" w:space="0" w:color="auto"/>
                <w:left w:val="none" w:sz="0" w:space="0" w:color="auto"/>
                <w:bottom w:val="none" w:sz="0" w:space="0" w:color="auto"/>
                <w:right w:val="none" w:sz="0" w:space="0" w:color="auto"/>
              </w:divBdr>
            </w:div>
            <w:div w:id="79956745">
              <w:marLeft w:val="0"/>
              <w:marRight w:val="0"/>
              <w:marTop w:val="0"/>
              <w:marBottom w:val="0"/>
              <w:divBdr>
                <w:top w:val="none" w:sz="0" w:space="0" w:color="auto"/>
                <w:left w:val="none" w:sz="0" w:space="0" w:color="auto"/>
                <w:bottom w:val="none" w:sz="0" w:space="0" w:color="auto"/>
                <w:right w:val="none" w:sz="0" w:space="0" w:color="auto"/>
              </w:divBdr>
            </w:div>
            <w:div w:id="1704867726">
              <w:marLeft w:val="0"/>
              <w:marRight w:val="0"/>
              <w:marTop w:val="0"/>
              <w:marBottom w:val="0"/>
              <w:divBdr>
                <w:top w:val="none" w:sz="0" w:space="0" w:color="auto"/>
                <w:left w:val="none" w:sz="0" w:space="0" w:color="auto"/>
                <w:bottom w:val="none" w:sz="0" w:space="0" w:color="auto"/>
                <w:right w:val="none" w:sz="0" w:space="0" w:color="auto"/>
              </w:divBdr>
            </w:div>
            <w:div w:id="1469670222">
              <w:marLeft w:val="0"/>
              <w:marRight w:val="0"/>
              <w:marTop w:val="0"/>
              <w:marBottom w:val="0"/>
              <w:divBdr>
                <w:top w:val="none" w:sz="0" w:space="0" w:color="auto"/>
                <w:left w:val="none" w:sz="0" w:space="0" w:color="auto"/>
                <w:bottom w:val="none" w:sz="0" w:space="0" w:color="auto"/>
                <w:right w:val="none" w:sz="0" w:space="0" w:color="auto"/>
              </w:divBdr>
            </w:div>
            <w:div w:id="1168398737">
              <w:marLeft w:val="0"/>
              <w:marRight w:val="0"/>
              <w:marTop w:val="0"/>
              <w:marBottom w:val="0"/>
              <w:divBdr>
                <w:top w:val="none" w:sz="0" w:space="0" w:color="auto"/>
                <w:left w:val="none" w:sz="0" w:space="0" w:color="auto"/>
                <w:bottom w:val="none" w:sz="0" w:space="0" w:color="auto"/>
                <w:right w:val="none" w:sz="0" w:space="0" w:color="auto"/>
              </w:divBdr>
            </w:div>
            <w:div w:id="1099449284">
              <w:marLeft w:val="0"/>
              <w:marRight w:val="0"/>
              <w:marTop w:val="0"/>
              <w:marBottom w:val="0"/>
              <w:divBdr>
                <w:top w:val="none" w:sz="0" w:space="0" w:color="auto"/>
                <w:left w:val="none" w:sz="0" w:space="0" w:color="auto"/>
                <w:bottom w:val="none" w:sz="0" w:space="0" w:color="auto"/>
                <w:right w:val="none" w:sz="0" w:space="0" w:color="auto"/>
              </w:divBdr>
            </w:div>
            <w:div w:id="1000816653">
              <w:marLeft w:val="0"/>
              <w:marRight w:val="0"/>
              <w:marTop w:val="0"/>
              <w:marBottom w:val="0"/>
              <w:divBdr>
                <w:top w:val="none" w:sz="0" w:space="0" w:color="auto"/>
                <w:left w:val="none" w:sz="0" w:space="0" w:color="auto"/>
                <w:bottom w:val="none" w:sz="0" w:space="0" w:color="auto"/>
                <w:right w:val="none" w:sz="0" w:space="0" w:color="auto"/>
              </w:divBdr>
            </w:div>
            <w:div w:id="1110589008">
              <w:marLeft w:val="0"/>
              <w:marRight w:val="0"/>
              <w:marTop w:val="0"/>
              <w:marBottom w:val="0"/>
              <w:divBdr>
                <w:top w:val="none" w:sz="0" w:space="0" w:color="auto"/>
                <w:left w:val="none" w:sz="0" w:space="0" w:color="auto"/>
                <w:bottom w:val="none" w:sz="0" w:space="0" w:color="auto"/>
                <w:right w:val="none" w:sz="0" w:space="0" w:color="auto"/>
              </w:divBdr>
            </w:div>
            <w:div w:id="439839785">
              <w:marLeft w:val="0"/>
              <w:marRight w:val="0"/>
              <w:marTop w:val="0"/>
              <w:marBottom w:val="0"/>
              <w:divBdr>
                <w:top w:val="none" w:sz="0" w:space="0" w:color="auto"/>
                <w:left w:val="none" w:sz="0" w:space="0" w:color="auto"/>
                <w:bottom w:val="none" w:sz="0" w:space="0" w:color="auto"/>
                <w:right w:val="none" w:sz="0" w:space="0" w:color="auto"/>
              </w:divBdr>
            </w:div>
            <w:div w:id="94717938">
              <w:marLeft w:val="0"/>
              <w:marRight w:val="0"/>
              <w:marTop w:val="0"/>
              <w:marBottom w:val="0"/>
              <w:divBdr>
                <w:top w:val="none" w:sz="0" w:space="0" w:color="auto"/>
                <w:left w:val="none" w:sz="0" w:space="0" w:color="auto"/>
                <w:bottom w:val="none" w:sz="0" w:space="0" w:color="auto"/>
                <w:right w:val="none" w:sz="0" w:space="0" w:color="auto"/>
              </w:divBdr>
            </w:div>
            <w:div w:id="2086342306">
              <w:marLeft w:val="0"/>
              <w:marRight w:val="0"/>
              <w:marTop w:val="0"/>
              <w:marBottom w:val="0"/>
              <w:divBdr>
                <w:top w:val="none" w:sz="0" w:space="0" w:color="auto"/>
                <w:left w:val="none" w:sz="0" w:space="0" w:color="auto"/>
                <w:bottom w:val="none" w:sz="0" w:space="0" w:color="auto"/>
                <w:right w:val="none" w:sz="0" w:space="0" w:color="auto"/>
              </w:divBdr>
            </w:div>
            <w:div w:id="2057198567">
              <w:marLeft w:val="0"/>
              <w:marRight w:val="0"/>
              <w:marTop w:val="0"/>
              <w:marBottom w:val="0"/>
              <w:divBdr>
                <w:top w:val="none" w:sz="0" w:space="0" w:color="auto"/>
                <w:left w:val="none" w:sz="0" w:space="0" w:color="auto"/>
                <w:bottom w:val="none" w:sz="0" w:space="0" w:color="auto"/>
                <w:right w:val="none" w:sz="0" w:space="0" w:color="auto"/>
              </w:divBdr>
            </w:div>
            <w:div w:id="1676610018">
              <w:marLeft w:val="0"/>
              <w:marRight w:val="0"/>
              <w:marTop w:val="0"/>
              <w:marBottom w:val="0"/>
              <w:divBdr>
                <w:top w:val="none" w:sz="0" w:space="0" w:color="auto"/>
                <w:left w:val="none" w:sz="0" w:space="0" w:color="auto"/>
                <w:bottom w:val="none" w:sz="0" w:space="0" w:color="auto"/>
                <w:right w:val="none" w:sz="0" w:space="0" w:color="auto"/>
              </w:divBdr>
            </w:div>
            <w:div w:id="764158354">
              <w:marLeft w:val="0"/>
              <w:marRight w:val="0"/>
              <w:marTop w:val="0"/>
              <w:marBottom w:val="0"/>
              <w:divBdr>
                <w:top w:val="none" w:sz="0" w:space="0" w:color="auto"/>
                <w:left w:val="none" w:sz="0" w:space="0" w:color="auto"/>
                <w:bottom w:val="none" w:sz="0" w:space="0" w:color="auto"/>
                <w:right w:val="none" w:sz="0" w:space="0" w:color="auto"/>
              </w:divBdr>
            </w:div>
          </w:divsChild>
        </w:div>
        <w:div w:id="1402754935">
          <w:marLeft w:val="0"/>
          <w:marRight w:val="0"/>
          <w:marTop w:val="0"/>
          <w:marBottom w:val="0"/>
          <w:divBdr>
            <w:top w:val="none" w:sz="0" w:space="0" w:color="auto"/>
            <w:left w:val="none" w:sz="0" w:space="0" w:color="auto"/>
            <w:bottom w:val="none" w:sz="0" w:space="0" w:color="auto"/>
            <w:right w:val="none" w:sz="0" w:space="0" w:color="auto"/>
          </w:divBdr>
          <w:divsChild>
            <w:div w:id="1158502316">
              <w:marLeft w:val="0"/>
              <w:marRight w:val="0"/>
              <w:marTop w:val="0"/>
              <w:marBottom w:val="0"/>
              <w:divBdr>
                <w:top w:val="none" w:sz="0" w:space="0" w:color="auto"/>
                <w:left w:val="none" w:sz="0" w:space="0" w:color="auto"/>
                <w:bottom w:val="none" w:sz="0" w:space="0" w:color="auto"/>
                <w:right w:val="none" w:sz="0" w:space="0" w:color="auto"/>
              </w:divBdr>
            </w:div>
            <w:div w:id="212545703">
              <w:marLeft w:val="0"/>
              <w:marRight w:val="0"/>
              <w:marTop w:val="0"/>
              <w:marBottom w:val="0"/>
              <w:divBdr>
                <w:top w:val="none" w:sz="0" w:space="0" w:color="auto"/>
                <w:left w:val="none" w:sz="0" w:space="0" w:color="auto"/>
                <w:bottom w:val="none" w:sz="0" w:space="0" w:color="auto"/>
                <w:right w:val="none" w:sz="0" w:space="0" w:color="auto"/>
              </w:divBdr>
            </w:div>
            <w:div w:id="688290475">
              <w:marLeft w:val="0"/>
              <w:marRight w:val="0"/>
              <w:marTop w:val="0"/>
              <w:marBottom w:val="0"/>
              <w:divBdr>
                <w:top w:val="none" w:sz="0" w:space="0" w:color="auto"/>
                <w:left w:val="none" w:sz="0" w:space="0" w:color="auto"/>
                <w:bottom w:val="none" w:sz="0" w:space="0" w:color="auto"/>
                <w:right w:val="none" w:sz="0" w:space="0" w:color="auto"/>
              </w:divBdr>
            </w:div>
            <w:div w:id="259143118">
              <w:marLeft w:val="0"/>
              <w:marRight w:val="0"/>
              <w:marTop w:val="0"/>
              <w:marBottom w:val="0"/>
              <w:divBdr>
                <w:top w:val="none" w:sz="0" w:space="0" w:color="auto"/>
                <w:left w:val="none" w:sz="0" w:space="0" w:color="auto"/>
                <w:bottom w:val="none" w:sz="0" w:space="0" w:color="auto"/>
                <w:right w:val="none" w:sz="0" w:space="0" w:color="auto"/>
              </w:divBdr>
            </w:div>
            <w:div w:id="394088849">
              <w:marLeft w:val="0"/>
              <w:marRight w:val="0"/>
              <w:marTop w:val="0"/>
              <w:marBottom w:val="0"/>
              <w:divBdr>
                <w:top w:val="none" w:sz="0" w:space="0" w:color="auto"/>
                <w:left w:val="none" w:sz="0" w:space="0" w:color="auto"/>
                <w:bottom w:val="none" w:sz="0" w:space="0" w:color="auto"/>
                <w:right w:val="none" w:sz="0" w:space="0" w:color="auto"/>
              </w:divBdr>
            </w:div>
            <w:div w:id="1336148308">
              <w:marLeft w:val="0"/>
              <w:marRight w:val="0"/>
              <w:marTop w:val="0"/>
              <w:marBottom w:val="0"/>
              <w:divBdr>
                <w:top w:val="none" w:sz="0" w:space="0" w:color="auto"/>
                <w:left w:val="none" w:sz="0" w:space="0" w:color="auto"/>
                <w:bottom w:val="none" w:sz="0" w:space="0" w:color="auto"/>
                <w:right w:val="none" w:sz="0" w:space="0" w:color="auto"/>
              </w:divBdr>
            </w:div>
            <w:div w:id="2019310629">
              <w:marLeft w:val="0"/>
              <w:marRight w:val="0"/>
              <w:marTop w:val="0"/>
              <w:marBottom w:val="0"/>
              <w:divBdr>
                <w:top w:val="none" w:sz="0" w:space="0" w:color="auto"/>
                <w:left w:val="none" w:sz="0" w:space="0" w:color="auto"/>
                <w:bottom w:val="none" w:sz="0" w:space="0" w:color="auto"/>
                <w:right w:val="none" w:sz="0" w:space="0" w:color="auto"/>
              </w:divBdr>
            </w:div>
            <w:div w:id="2021547587">
              <w:marLeft w:val="0"/>
              <w:marRight w:val="0"/>
              <w:marTop w:val="0"/>
              <w:marBottom w:val="0"/>
              <w:divBdr>
                <w:top w:val="none" w:sz="0" w:space="0" w:color="auto"/>
                <w:left w:val="none" w:sz="0" w:space="0" w:color="auto"/>
                <w:bottom w:val="none" w:sz="0" w:space="0" w:color="auto"/>
                <w:right w:val="none" w:sz="0" w:space="0" w:color="auto"/>
              </w:divBdr>
            </w:div>
            <w:div w:id="1702432443">
              <w:marLeft w:val="0"/>
              <w:marRight w:val="0"/>
              <w:marTop w:val="0"/>
              <w:marBottom w:val="0"/>
              <w:divBdr>
                <w:top w:val="none" w:sz="0" w:space="0" w:color="auto"/>
                <w:left w:val="none" w:sz="0" w:space="0" w:color="auto"/>
                <w:bottom w:val="none" w:sz="0" w:space="0" w:color="auto"/>
                <w:right w:val="none" w:sz="0" w:space="0" w:color="auto"/>
              </w:divBdr>
            </w:div>
            <w:div w:id="710038209">
              <w:marLeft w:val="0"/>
              <w:marRight w:val="0"/>
              <w:marTop w:val="0"/>
              <w:marBottom w:val="0"/>
              <w:divBdr>
                <w:top w:val="none" w:sz="0" w:space="0" w:color="auto"/>
                <w:left w:val="none" w:sz="0" w:space="0" w:color="auto"/>
                <w:bottom w:val="none" w:sz="0" w:space="0" w:color="auto"/>
                <w:right w:val="none" w:sz="0" w:space="0" w:color="auto"/>
              </w:divBdr>
            </w:div>
            <w:div w:id="1395196004">
              <w:marLeft w:val="0"/>
              <w:marRight w:val="0"/>
              <w:marTop w:val="0"/>
              <w:marBottom w:val="0"/>
              <w:divBdr>
                <w:top w:val="none" w:sz="0" w:space="0" w:color="auto"/>
                <w:left w:val="none" w:sz="0" w:space="0" w:color="auto"/>
                <w:bottom w:val="none" w:sz="0" w:space="0" w:color="auto"/>
                <w:right w:val="none" w:sz="0" w:space="0" w:color="auto"/>
              </w:divBdr>
            </w:div>
            <w:div w:id="98722154">
              <w:marLeft w:val="0"/>
              <w:marRight w:val="0"/>
              <w:marTop w:val="0"/>
              <w:marBottom w:val="0"/>
              <w:divBdr>
                <w:top w:val="none" w:sz="0" w:space="0" w:color="auto"/>
                <w:left w:val="none" w:sz="0" w:space="0" w:color="auto"/>
                <w:bottom w:val="none" w:sz="0" w:space="0" w:color="auto"/>
                <w:right w:val="none" w:sz="0" w:space="0" w:color="auto"/>
              </w:divBdr>
            </w:div>
            <w:div w:id="162549191">
              <w:marLeft w:val="0"/>
              <w:marRight w:val="0"/>
              <w:marTop w:val="0"/>
              <w:marBottom w:val="0"/>
              <w:divBdr>
                <w:top w:val="none" w:sz="0" w:space="0" w:color="auto"/>
                <w:left w:val="none" w:sz="0" w:space="0" w:color="auto"/>
                <w:bottom w:val="none" w:sz="0" w:space="0" w:color="auto"/>
                <w:right w:val="none" w:sz="0" w:space="0" w:color="auto"/>
              </w:divBdr>
            </w:div>
            <w:div w:id="1944801926">
              <w:marLeft w:val="0"/>
              <w:marRight w:val="0"/>
              <w:marTop w:val="0"/>
              <w:marBottom w:val="0"/>
              <w:divBdr>
                <w:top w:val="none" w:sz="0" w:space="0" w:color="auto"/>
                <w:left w:val="none" w:sz="0" w:space="0" w:color="auto"/>
                <w:bottom w:val="none" w:sz="0" w:space="0" w:color="auto"/>
                <w:right w:val="none" w:sz="0" w:space="0" w:color="auto"/>
              </w:divBdr>
            </w:div>
            <w:div w:id="400107046">
              <w:marLeft w:val="0"/>
              <w:marRight w:val="0"/>
              <w:marTop w:val="0"/>
              <w:marBottom w:val="0"/>
              <w:divBdr>
                <w:top w:val="none" w:sz="0" w:space="0" w:color="auto"/>
                <w:left w:val="none" w:sz="0" w:space="0" w:color="auto"/>
                <w:bottom w:val="none" w:sz="0" w:space="0" w:color="auto"/>
                <w:right w:val="none" w:sz="0" w:space="0" w:color="auto"/>
              </w:divBdr>
            </w:div>
            <w:div w:id="462428539">
              <w:marLeft w:val="0"/>
              <w:marRight w:val="0"/>
              <w:marTop w:val="0"/>
              <w:marBottom w:val="0"/>
              <w:divBdr>
                <w:top w:val="none" w:sz="0" w:space="0" w:color="auto"/>
                <w:left w:val="none" w:sz="0" w:space="0" w:color="auto"/>
                <w:bottom w:val="none" w:sz="0" w:space="0" w:color="auto"/>
                <w:right w:val="none" w:sz="0" w:space="0" w:color="auto"/>
              </w:divBdr>
            </w:div>
            <w:div w:id="318506478">
              <w:marLeft w:val="0"/>
              <w:marRight w:val="0"/>
              <w:marTop w:val="0"/>
              <w:marBottom w:val="0"/>
              <w:divBdr>
                <w:top w:val="none" w:sz="0" w:space="0" w:color="auto"/>
                <w:left w:val="none" w:sz="0" w:space="0" w:color="auto"/>
                <w:bottom w:val="none" w:sz="0" w:space="0" w:color="auto"/>
                <w:right w:val="none" w:sz="0" w:space="0" w:color="auto"/>
              </w:divBdr>
            </w:div>
            <w:div w:id="276987700">
              <w:marLeft w:val="0"/>
              <w:marRight w:val="0"/>
              <w:marTop w:val="0"/>
              <w:marBottom w:val="0"/>
              <w:divBdr>
                <w:top w:val="none" w:sz="0" w:space="0" w:color="auto"/>
                <w:left w:val="none" w:sz="0" w:space="0" w:color="auto"/>
                <w:bottom w:val="none" w:sz="0" w:space="0" w:color="auto"/>
                <w:right w:val="none" w:sz="0" w:space="0" w:color="auto"/>
              </w:divBdr>
            </w:div>
            <w:div w:id="186410360">
              <w:marLeft w:val="0"/>
              <w:marRight w:val="0"/>
              <w:marTop w:val="0"/>
              <w:marBottom w:val="0"/>
              <w:divBdr>
                <w:top w:val="none" w:sz="0" w:space="0" w:color="auto"/>
                <w:left w:val="none" w:sz="0" w:space="0" w:color="auto"/>
                <w:bottom w:val="none" w:sz="0" w:space="0" w:color="auto"/>
                <w:right w:val="none" w:sz="0" w:space="0" w:color="auto"/>
              </w:divBdr>
            </w:div>
            <w:div w:id="1183015304">
              <w:marLeft w:val="0"/>
              <w:marRight w:val="0"/>
              <w:marTop w:val="0"/>
              <w:marBottom w:val="0"/>
              <w:divBdr>
                <w:top w:val="none" w:sz="0" w:space="0" w:color="auto"/>
                <w:left w:val="none" w:sz="0" w:space="0" w:color="auto"/>
                <w:bottom w:val="none" w:sz="0" w:space="0" w:color="auto"/>
                <w:right w:val="none" w:sz="0" w:space="0" w:color="auto"/>
              </w:divBdr>
            </w:div>
          </w:divsChild>
        </w:div>
        <w:div w:id="733940248">
          <w:marLeft w:val="0"/>
          <w:marRight w:val="0"/>
          <w:marTop w:val="0"/>
          <w:marBottom w:val="0"/>
          <w:divBdr>
            <w:top w:val="none" w:sz="0" w:space="0" w:color="auto"/>
            <w:left w:val="none" w:sz="0" w:space="0" w:color="auto"/>
            <w:bottom w:val="none" w:sz="0" w:space="0" w:color="auto"/>
            <w:right w:val="none" w:sz="0" w:space="0" w:color="auto"/>
          </w:divBdr>
          <w:divsChild>
            <w:div w:id="980958364">
              <w:marLeft w:val="0"/>
              <w:marRight w:val="0"/>
              <w:marTop w:val="0"/>
              <w:marBottom w:val="0"/>
              <w:divBdr>
                <w:top w:val="none" w:sz="0" w:space="0" w:color="auto"/>
                <w:left w:val="none" w:sz="0" w:space="0" w:color="auto"/>
                <w:bottom w:val="none" w:sz="0" w:space="0" w:color="auto"/>
                <w:right w:val="none" w:sz="0" w:space="0" w:color="auto"/>
              </w:divBdr>
            </w:div>
            <w:div w:id="1061253781">
              <w:marLeft w:val="0"/>
              <w:marRight w:val="0"/>
              <w:marTop w:val="0"/>
              <w:marBottom w:val="0"/>
              <w:divBdr>
                <w:top w:val="none" w:sz="0" w:space="0" w:color="auto"/>
                <w:left w:val="none" w:sz="0" w:space="0" w:color="auto"/>
                <w:bottom w:val="none" w:sz="0" w:space="0" w:color="auto"/>
                <w:right w:val="none" w:sz="0" w:space="0" w:color="auto"/>
              </w:divBdr>
            </w:div>
            <w:div w:id="10841470">
              <w:marLeft w:val="0"/>
              <w:marRight w:val="0"/>
              <w:marTop w:val="0"/>
              <w:marBottom w:val="0"/>
              <w:divBdr>
                <w:top w:val="none" w:sz="0" w:space="0" w:color="auto"/>
                <w:left w:val="none" w:sz="0" w:space="0" w:color="auto"/>
                <w:bottom w:val="none" w:sz="0" w:space="0" w:color="auto"/>
                <w:right w:val="none" w:sz="0" w:space="0" w:color="auto"/>
              </w:divBdr>
            </w:div>
            <w:div w:id="591473196">
              <w:marLeft w:val="0"/>
              <w:marRight w:val="0"/>
              <w:marTop w:val="0"/>
              <w:marBottom w:val="0"/>
              <w:divBdr>
                <w:top w:val="none" w:sz="0" w:space="0" w:color="auto"/>
                <w:left w:val="none" w:sz="0" w:space="0" w:color="auto"/>
                <w:bottom w:val="none" w:sz="0" w:space="0" w:color="auto"/>
                <w:right w:val="none" w:sz="0" w:space="0" w:color="auto"/>
              </w:divBdr>
            </w:div>
            <w:div w:id="1798596971">
              <w:marLeft w:val="0"/>
              <w:marRight w:val="0"/>
              <w:marTop w:val="0"/>
              <w:marBottom w:val="0"/>
              <w:divBdr>
                <w:top w:val="none" w:sz="0" w:space="0" w:color="auto"/>
                <w:left w:val="none" w:sz="0" w:space="0" w:color="auto"/>
                <w:bottom w:val="none" w:sz="0" w:space="0" w:color="auto"/>
                <w:right w:val="none" w:sz="0" w:space="0" w:color="auto"/>
              </w:divBdr>
            </w:div>
            <w:div w:id="1498182057">
              <w:marLeft w:val="0"/>
              <w:marRight w:val="0"/>
              <w:marTop w:val="0"/>
              <w:marBottom w:val="0"/>
              <w:divBdr>
                <w:top w:val="none" w:sz="0" w:space="0" w:color="auto"/>
                <w:left w:val="none" w:sz="0" w:space="0" w:color="auto"/>
                <w:bottom w:val="none" w:sz="0" w:space="0" w:color="auto"/>
                <w:right w:val="none" w:sz="0" w:space="0" w:color="auto"/>
              </w:divBdr>
            </w:div>
            <w:div w:id="335957597">
              <w:marLeft w:val="0"/>
              <w:marRight w:val="0"/>
              <w:marTop w:val="0"/>
              <w:marBottom w:val="0"/>
              <w:divBdr>
                <w:top w:val="none" w:sz="0" w:space="0" w:color="auto"/>
                <w:left w:val="none" w:sz="0" w:space="0" w:color="auto"/>
                <w:bottom w:val="none" w:sz="0" w:space="0" w:color="auto"/>
                <w:right w:val="none" w:sz="0" w:space="0" w:color="auto"/>
              </w:divBdr>
            </w:div>
            <w:div w:id="1457135238">
              <w:marLeft w:val="0"/>
              <w:marRight w:val="0"/>
              <w:marTop w:val="0"/>
              <w:marBottom w:val="0"/>
              <w:divBdr>
                <w:top w:val="none" w:sz="0" w:space="0" w:color="auto"/>
                <w:left w:val="none" w:sz="0" w:space="0" w:color="auto"/>
                <w:bottom w:val="none" w:sz="0" w:space="0" w:color="auto"/>
                <w:right w:val="none" w:sz="0" w:space="0" w:color="auto"/>
              </w:divBdr>
            </w:div>
            <w:div w:id="171333866">
              <w:marLeft w:val="0"/>
              <w:marRight w:val="0"/>
              <w:marTop w:val="0"/>
              <w:marBottom w:val="0"/>
              <w:divBdr>
                <w:top w:val="none" w:sz="0" w:space="0" w:color="auto"/>
                <w:left w:val="none" w:sz="0" w:space="0" w:color="auto"/>
                <w:bottom w:val="none" w:sz="0" w:space="0" w:color="auto"/>
                <w:right w:val="none" w:sz="0" w:space="0" w:color="auto"/>
              </w:divBdr>
            </w:div>
            <w:div w:id="448622107">
              <w:marLeft w:val="0"/>
              <w:marRight w:val="0"/>
              <w:marTop w:val="0"/>
              <w:marBottom w:val="0"/>
              <w:divBdr>
                <w:top w:val="none" w:sz="0" w:space="0" w:color="auto"/>
                <w:left w:val="none" w:sz="0" w:space="0" w:color="auto"/>
                <w:bottom w:val="none" w:sz="0" w:space="0" w:color="auto"/>
                <w:right w:val="none" w:sz="0" w:space="0" w:color="auto"/>
              </w:divBdr>
            </w:div>
            <w:div w:id="686909434">
              <w:marLeft w:val="0"/>
              <w:marRight w:val="0"/>
              <w:marTop w:val="0"/>
              <w:marBottom w:val="0"/>
              <w:divBdr>
                <w:top w:val="none" w:sz="0" w:space="0" w:color="auto"/>
                <w:left w:val="none" w:sz="0" w:space="0" w:color="auto"/>
                <w:bottom w:val="none" w:sz="0" w:space="0" w:color="auto"/>
                <w:right w:val="none" w:sz="0" w:space="0" w:color="auto"/>
              </w:divBdr>
            </w:div>
            <w:div w:id="84495739">
              <w:marLeft w:val="0"/>
              <w:marRight w:val="0"/>
              <w:marTop w:val="0"/>
              <w:marBottom w:val="0"/>
              <w:divBdr>
                <w:top w:val="none" w:sz="0" w:space="0" w:color="auto"/>
                <w:left w:val="none" w:sz="0" w:space="0" w:color="auto"/>
                <w:bottom w:val="none" w:sz="0" w:space="0" w:color="auto"/>
                <w:right w:val="none" w:sz="0" w:space="0" w:color="auto"/>
              </w:divBdr>
            </w:div>
            <w:div w:id="393702134">
              <w:marLeft w:val="0"/>
              <w:marRight w:val="0"/>
              <w:marTop w:val="0"/>
              <w:marBottom w:val="0"/>
              <w:divBdr>
                <w:top w:val="none" w:sz="0" w:space="0" w:color="auto"/>
                <w:left w:val="none" w:sz="0" w:space="0" w:color="auto"/>
                <w:bottom w:val="none" w:sz="0" w:space="0" w:color="auto"/>
                <w:right w:val="none" w:sz="0" w:space="0" w:color="auto"/>
              </w:divBdr>
            </w:div>
            <w:div w:id="360253233">
              <w:marLeft w:val="0"/>
              <w:marRight w:val="0"/>
              <w:marTop w:val="0"/>
              <w:marBottom w:val="0"/>
              <w:divBdr>
                <w:top w:val="none" w:sz="0" w:space="0" w:color="auto"/>
                <w:left w:val="none" w:sz="0" w:space="0" w:color="auto"/>
                <w:bottom w:val="none" w:sz="0" w:space="0" w:color="auto"/>
                <w:right w:val="none" w:sz="0" w:space="0" w:color="auto"/>
              </w:divBdr>
            </w:div>
            <w:div w:id="1881043633">
              <w:marLeft w:val="0"/>
              <w:marRight w:val="0"/>
              <w:marTop w:val="0"/>
              <w:marBottom w:val="0"/>
              <w:divBdr>
                <w:top w:val="none" w:sz="0" w:space="0" w:color="auto"/>
                <w:left w:val="none" w:sz="0" w:space="0" w:color="auto"/>
                <w:bottom w:val="none" w:sz="0" w:space="0" w:color="auto"/>
                <w:right w:val="none" w:sz="0" w:space="0" w:color="auto"/>
              </w:divBdr>
            </w:div>
            <w:div w:id="193270011">
              <w:marLeft w:val="0"/>
              <w:marRight w:val="0"/>
              <w:marTop w:val="0"/>
              <w:marBottom w:val="0"/>
              <w:divBdr>
                <w:top w:val="none" w:sz="0" w:space="0" w:color="auto"/>
                <w:left w:val="none" w:sz="0" w:space="0" w:color="auto"/>
                <w:bottom w:val="none" w:sz="0" w:space="0" w:color="auto"/>
                <w:right w:val="none" w:sz="0" w:space="0" w:color="auto"/>
              </w:divBdr>
            </w:div>
            <w:div w:id="1807972572">
              <w:marLeft w:val="0"/>
              <w:marRight w:val="0"/>
              <w:marTop w:val="0"/>
              <w:marBottom w:val="0"/>
              <w:divBdr>
                <w:top w:val="none" w:sz="0" w:space="0" w:color="auto"/>
                <w:left w:val="none" w:sz="0" w:space="0" w:color="auto"/>
                <w:bottom w:val="none" w:sz="0" w:space="0" w:color="auto"/>
                <w:right w:val="none" w:sz="0" w:space="0" w:color="auto"/>
              </w:divBdr>
            </w:div>
            <w:div w:id="1119761672">
              <w:marLeft w:val="0"/>
              <w:marRight w:val="0"/>
              <w:marTop w:val="0"/>
              <w:marBottom w:val="0"/>
              <w:divBdr>
                <w:top w:val="none" w:sz="0" w:space="0" w:color="auto"/>
                <w:left w:val="none" w:sz="0" w:space="0" w:color="auto"/>
                <w:bottom w:val="none" w:sz="0" w:space="0" w:color="auto"/>
                <w:right w:val="none" w:sz="0" w:space="0" w:color="auto"/>
              </w:divBdr>
            </w:div>
            <w:div w:id="366101941">
              <w:marLeft w:val="0"/>
              <w:marRight w:val="0"/>
              <w:marTop w:val="0"/>
              <w:marBottom w:val="0"/>
              <w:divBdr>
                <w:top w:val="none" w:sz="0" w:space="0" w:color="auto"/>
                <w:left w:val="none" w:sz="0" w:space="0" w:color="auto"/>
                <w:bottom w:val="none" w:sz="0" w:space="0" w:color="auto"/>
                <w:right w:val="none" w:sz="0" w:space="0" w:color="auto"/>
              </w:divBdr>
            </w:div>
            <w:div w:id="1518039676">
              <w:marLeft w:val="0"/>
              <w:marRight w:val="0"/>
              <w:marTop w:val="0"/>
              <w:marBottom w:val="0"/>
              <w:divBdr>
                <w:top w:val="none" w:sz="0" w:space="0" w:color="auto"/>
                <w:left w:val="none" w:sz="0" w:space="0" w:color="auto"/>
                <w:bottom w:val="none" w:sz="0" w:space="0" w:color="auto"/>
                <w:right w:val="none" w:sz="0" w:space="0" w:color="auto"/>
              </w:divBdr>
            </w:div>
          </w:divsChild>
        </w:div>
        <w:div w:id="207111007">
          <w:marLeft w:val="0"/>
          <w:marRight w:val="0"/>
          <w:marTop w:val="0"/>
          <w:marBottom w:val="0"/>
          <w:divBdr>
            <w:top w:val="none" w:sz="0" w:space="0" w:color="auto"/>
            <w:left w:val="none" w:sz="0" w:space="0" w:color="auto"/>
            <w:bottom w:val="none" w:sz="0" w:space="0" w:color="auto"/>
            <w:right w:val="none" w:sz="0" w:space="0" w:color="auto"/>
          </w:divBdr>
          <w:divsChild>
            <w:div w:id="1440564467">
              <w:marLeft w:val="0"/>
              <w:marRight w:val="0"/>
              <w:marTop w:val="0"/>
              <w:marBottom w:val="0"/>
              <w:divBdr>
                <w:top w:val="none" w:sz="0" w:space="0" w:color="auto"/>
                <w:left w:val="none" w:sz="0" w:space="0" w:color="auto"/>
                <w:bottom w:val="none" w:sz="0" w:space="0" w:color="auto"/>
                <w:right w:val="none" w:sz="0" w:space="0" w:color="auto"/>
              </w:divBdr>
            </w:div>
            <w:div w:id="2032418011">
              <w:marLeft w:val="0"/>
              <w:marRight w:val="0"/>
              <w:marTop w:val="0"/>
              <w:marBottom w:val="0"/>
              <w:divBdr>
                <w:top w:val="none" w:sz="0" w:space="0" w:color="auto"/>
                <w:left w:val="none" w:sz="0" w:space="0" w:color="auto"/>
                <w:bottom w:val="none" w:sz="0" w:space="0" w:color="auto"/>
                <w:right w:val="none" w:sz="0" w:space="0" w:color="auto"/>
              </w:divBdr>
            </w:div>
            <w:div w:id="1160921117">
              <w:marLeft w:val="0"/>
              <w:marRight w:val="0"/>
              <w:marTop w:val="0"/>
              <w:marBottom w:val="0"/>
              <w:divBdr>
                <w:top w:val="none" w:sz="0" w:space="0" w:color="auto"/>
                <w:left w:val="none" w:sz="0" w:space="0" w:color="auto"/>
                <w:bottom w:val="none" w:sz="0" w:space="0" w:color="auto"/>
                <w:right w:val="none" w:sz="0" w:space="0" w:color="auto"/>
              </w:divBdr>
            </w:div>
            <w:div w:id="1007514560">
              <w:marLeft w:val="0"/>
              <w:marRight w:val="0"/>
              <w:marTop w:val="0"/>
              <w:marBottom w:val="0"/>
              <w:divBdr>
                <w:top w:val="none" w:sz="0" w:space="0" w:color="auto"/>
                <w:left w:val="none" w:sz="0" w:space="0" w:color="auto"/>
                <w:bottom w:val="none" w:sz="0" w:space="0" w:color="auto"/>
                <w:right w:val="none" w:sz="0" w:space="0" w:color="auto"/>
              </w:divBdr>
            </w:div>
            <w:div w:id="1126117339">
              <w:marLeft w:val="0"/>
              <w:marRight w:val="0"/>
              <w:marTop w:val="0"/>
              <w:marBottom w:val="0"/>
              <w:divBdr>
                <w:top w:val="none" w:sz="0" w:space="0" w:color="auto"/>
                <w:left w:val="none" w:sz="0" w:space="0" w:color="auto"/>
                <w:bottom w:val="none" w:sz="0" w:space="0" w:color="auto"/>
                <w:right w:val="none" w:sz="0" w:space="0" w:color="auto"/>
              </w:divBdr>
            </w:div>
            <w:div w:id="88474508">
              <w:marLeft w:val="0"/>
              <w:marRight w:val="0"/>
              <w:marTop w:val="0"/>
              <w:marBottom w:val="0"/>
              <w:divBdr>
                <w:top w:val="none" w:sz="0" w:space="0" w:color="auto"/>
                <w:left w:val="none" w:sz="0" w:space="0" w:color="auto"/>
                <w:bottom w:val="none" w:sz="0" w:space="0" w:color="auto"/>
                <w:right w:val="none" w:sz="0" w:space="0" w:color="auto"/>
              </w:divBdr>
            </w:div>
            <w:div w:id="188380119">
              <w:marLeft w:val="0"/>
              <w:marRight w:val="0"/>
              <w:marTop w:val="0"/>
              <w:marBottom w:val="0"/>
              <w:divBdr>
                <w:top w:val="none" w:sz="0" w:space="0" w:color="auto"/>
                <w:left w:val="none" w:sz="0" w:space="0" w:color="auto"/>
                <w:bottom w:val="none" w:sz="0" w:space="0" w:color="auto"/>
                <w:right w:val="none" w:sz="0" w:space="0" w:color="auto"/>
              </w:divBdr>
            </w:div>
            <w:div w:id="544026509">
              <w:marLeft w:val="0"/>
              <w:marRight w:val="0"/>
              <w:marTop w:val="0"/>
              <w:marBottom w:val="0"/>
              <w:divBdr>
                <w:top w:val="none" w:sz="0" w:space="0" w:color="auto"/>
                <w:left w:val="none" w:sz="0" w:space="0" w:color="auto"/>
                <w:bottom w:val="none" w:sz="0" w:space="0" w:color="auto"/>
                <w:right w:val="none" w:sz="0" w:space="0" w:color="auto"/>
              </w:divBdr>
            </w:div>
            <w:div w:id="1249541665">
              <w:marLeft w:val="0"/>
              <w:marRight w:val="0"/>
              <w:marTop w:val="0"/>
              <w:marBottom w:val="0"/>
              <w:divBdr>
                <w:top w:val="none" w:sz="0" w:space="0" w:color="auto"/>
                <w:left w:val="none" w:sz="0" w:space="0" w:color="auto"/>
                <w:bottom w:val="none" w:sz="0" w:space="0" w:color="auto"/>
                <w:right w:val="none" w:sz="0" w:space="0" w:color="auto"/>
              </w:divBdr>
            </w:div>
            <w:div w:id="1526019511">
              <w:marLeft w:val="0"/>
              <w:marRight w:val="0"/>
              <w:marTop w:val="0"/>
              <w:marBottom w:val="0"/>
              <w:divBdr>
                <w:top w:val="none" w:sz="0" w:space="0" w:color="auto"/>
                <w:left w:val="none" w:sz="0" w:space="0" w:color="auto"/>
                <w:bottom w:val="none" w:sz="0" w:space="0" w:color="auto"/>
                <w:right w:val="none" w:sz="0" w:space="0" w:color="auto"/>
              </w:divBdr>
            </w:div>
            <w:div w:id="1320501505">
              <w:marLeft w:val="0"/>
              <w:marRight w:val="0"/>
              <w:marTop w:val="0"/>
              <w:marBottom w:val="0"/>
              <w:divBdr>
                <w:top w:val="none" w:sz="0" w:space="0" w:color="auto"/>
                <w:left w:val="none" w:sz="0" w:space="0" w:color="auto"/>
                <w:bottom w:val="none" w:sz="0" w:space="0" w:color="auto"/>
                <w:right w:val="none" w:sz="0" w:space="0" w:color="auto"/>
              </w:divBdr>
            </w:div>
            <w:div w:id="1436440466">
              <w:marLeft w:val="0"/>
              <w:marRight w:val="0"/>
              <w:marTop w:val="0"/>
              <w:marBottom w:val="0"/>
              <w:divBdr>
                <w:top w:val="none" w:sz="0" w:space="0" w:color="auto"/>
                <w:left w:val="none" w:sz="0" w:space="0" w:color="auto"/>
                <w:bottom w:val="none" w:sz="0" w:space="0" w:color="auto"/>
                <w:right w:val="none" w:sz="0" w:space="0" w:color="auto"/>
              </w:divBdr>
            </w:div>
            <w:div w:id="615336183">
              <w:marLeft w:val="0"/>
              <w:marRight w:val="0"/>
              <w:marTop w:val="0"/>
              <w:marBottom w:val="0"/>
              <w:divBdr>
                <w:top w:val="none" w:sz="0" w:space="0" w:color="auto"/>
                <w:left w:val="none" w:sz="0" w:space="0" w:color="auto"/>
                <w:bottom w:val="none" w:sz="0" w:space="0" w:color="auto"/>
                <w:right w:val="none" w:sz="0" w:space="0" w:color="auto"/>
              </w:divBdr>
            </w:div>
            <w:div w:id="1315258943">
              <w:marLeft w:val="0"/>
              <w:marRight w:val="0"/>
              <w:marTop w:val="0"/>
              <w:marBottom w:val="0"/>
              <w:divBdr>
                <w:top w:val="none" w:sz="0" w:space="0" w:color="auto"/>
                <w:left w:val="none" w:sz="0" w:space="0" w:color="auto"/>
                <w:bottom w:val="none" w:sz="0" w:space="0" w:color="auto"/>
                <w:right w:val="none" w:sz="0" w:space="0" w:color="auto"/>
              </w:divBdr>
            </w:div>
            <w:div w:id="55051804">
              <w:marLeft w:val="0"/>
              <w:marRight w:val="0"/>
              <w:marTop w:val="0"/>
              <w:marBottom w:val="0"/>
              <w:divBdr>
                <w:top w:val="none" w:sz="0" w:space="0" w:color="auto"/>
                <w:left w:val="none" w:sz="0" w:space="0" w:color="auto"/>
                <w:bottom w:val="none" w:sz="0" w:space="0" w:color="auto"/>
                <w:right w:val="none" w:sz="0" w:space="0" w:color="auto"/>
              </w:divBdr>
            </w:div>
            <w:div w:id="2047410318">
              <w:marLeft w:val="0"/>
              <w:marRight w:val="0"/>
              <w:marTop w:val="0"/>
              <w:marBottom w:val="0"/>
              <w:divBdr>
                <w:top w:val="none" w:sz="0" w:space="0" w:color="auto"/>
                <w:left w:val="none" w:sz="0" w:space="0" w:color="auto"/>
                <w:bottom w:val="none" w:sz="0" w:space="0" w:color="auto"/>
                <w:right w:val="none" w:sz="0" w:space="0" w:color="auto"/>
              </w:divBdr>
            </w:div>
            <w:div w:id="1436173032">
              <w:marLeft w:val="0"/>
              <w:marRight w:val="0"/>
              <w:marTop w:val="0"/>
              <w:marBottom w:val="0"/>
              <w:divBdr>
                <w:top w:val="none" w:sz="0" w:space="0" w:color="auto"/>
                <w:left w:val="none" w:sz="0" w:space="0" w:color="auto"/>
                <w:bottom w:val="none" w:sz="0" w:space="0" w:color="auto"/>
                <w:right w:val="none" w:sz="0" w:space="0" w:color="auto"/>
              </w:divBdr>
            </w:div>
            <w:div w:id="1478573124">
              <w:marLeft w:val="0"/>
              <w:marRight w:val="0"/>
              <w:marTop w:val="0"/>
              <w:marBottom w:val="0"/>
              <w:divBdr>
                <w:top w:val="none" w:sz="0" w:space="0" w:color="auto"/>
                <w:left w:val="none" w:sz="0" w:space="0" w:color="auto"/>
                <w:bottom w:val="none" w:sz="0" w:space="0" w:color="auto"/>
                <w:right w:val="none" w:sz="0" w:space="0" w:color="auto"/>
              </w:divBdr>
            </w:div>
            <w:div w:id="164781989">
              <w:marLeft w:val="0"/>
              <w:marRight w:val="0"/>
              <w:marTop w:val="0"/>
              <w:marBottom w:val="0"/>
              <w:divBdr>
                <w:top w:val="none" w:sz="0" w:space="0" w:color="auto"/>
                <w:left w:val="none" w:sz="0" w:space="0" w:color="auto"/>
                <w:bottom w:val="none" w:sz="0" w:space="0" w:color="auto"/>
                <w:right w:val="none" w:sz="0" w:space="0" w:color="auto"/>
              </w:divBdr>
            </w:div>
            <w:div w:id="431098264">
              <w:marLeft w:val="0"/>
              <w:marRight w:val="0"/>
              <w:marTop w:val="0"/>
              <w:marBottom w:val="0"/>
              <w:divBdr>
                <w:top w:val="none" w:sz="0" w:space="0" w:color="auto"/>
                <w:left w:val="none" w:sz="0" w:space="0" w:color="auto"/>
                <w:bottom w:val="none" w:sz="0" w:space="0" w:color="auto"/>
                <w:right w:val="none" w:sz="0" w:space="0" w:color="auto"/>
              </w:divBdr>
            </w:div>
          </w:divsChild>
        </w:div>
        <w:div w:id="111751355">
          <w:marLeft w:val="0"/>
          <w:marRight w:val="0"/>
          <w:marTop w:val="0"/>
          <w:marBottom w:val="0"/>
          <w:divBdr>
            <w:top w:val="none" w:sz="0" w:space="0" w:color="auto"/>
            <w:left w:val="none" w:sz="0" w:space="0" w:color="auto"/>
            <w:bottom w:val="none" w:sz="0" w:space="0" w:color="auto"/>
            <w:right w:val="none" w:sz="0" w:space="0" w:color="auto"/>
          </w:divBdr>
          <w:divsChild>
            <w:div w:id="1097671801">
              <w:marLeft w:val="0"/>
              <w:marRight w:val="0"/>
              <w:marTop w:val="0"/>
              <w:marBottom w:val="0"/>
              <w:divBdr>
                <w:top w:val="none" w:sz="0" w:space="0" w:color="auto"/>
                <w:left w:val="none" w:sz="0" w:space="0" w:color="auto"/>
                <w:bottom w:val="none" w:sz="0" w:space="0" w:color="auto"/>
                <w:right w:val="none" w:sz="0" w:space="0" w:color="auto"/>
              </w:divBdr>
            </w:div>
            <w:div w:id="1406680341">
              <w:marLeft w:val="0"/>
              <w:marRight w:val="0"/>
              <w:marTop w:val="0"/>
              <w:marBottom w:val="0"/>
              <w:divBdr>
                <w:top w:val="none" w:sz="0" w:space="0" w:color="auto"/>
                <w:left w:val="none" w:sz="0" w:space="0" w:color="auto"/>
                <w:bottom w:val="none" w:sz="0" w:space="0" w:color="auto"/>
                <w:right w:val="none" w:sz="0" w:space="0" w:color="auto"/>
              </w:divBdr>
            </w:div>
            <w:div w:id="948586867">
              <w:marLeft w:val="0"/>
              <w:marRight w:val="0"/>
              <w:marTop w:val="0"/>
              <w:marBottom w:val="0"/>
              <w:divBdr>
                <w:top w:val="none" w:sz="0" w:space="0" w:color="auto"/>
                <w:left w:val="none" w:sz="0" w:space="0" w:color="auto"/>
                <w:bottom w:val="none" w:sz="0" w:space="0" w:color="auto"/>
                <w:right w:val="none" w:sz="0" w:space="0" w:color="auto"/>
              </w:divBdr>
            </w:div>
            <w:div w:id="1895504915">
              <w:marLeft w:val="0"/>
              <w:marRight w:val="0"/>
              <w:marTop w:val="0"/>
              <w:marBottom w:val="0"/>
              <w:divBdr>
                <w:top w:val="none" w:sz="0" w:space="0" w:color="auto"/>
                <w:left w:val="none" w:sz="0" w:space="0" w:color="auto"/>
                <w:bottom w:val="none" w:sz="0" w:space="0" w:color="auto"/>
                <w:right w:val="none" w:sz="0" w:space="0" w:color="auto"/>
              </w:divBdr>
            </w:div>
            <w:div w:id="465859616">
              <w:marLeft w:val="0"/>
              <w:marRight w:val="0"/>
              <w:marTop w:val="0"/>
              <w:marBottom w:val="0"/>
              <w:divBdr>
                <w:top w:val="none" w:sz="0" w:space="0" w:color="auto"/>
                <w:left w:val="none" w:sz="0" w:space="0" w:color="auto"/>
                <w:bottom w:val="none" w:sz="0" w:space="0" w:color="auto"/>
                <w:right w:val="none" w:sz="0" w:space="0" w:color="auto"/>
              </w:divBdr>
            </w:div>
            <w:div w:id="366108090">
              <w:marLeft w:val="0"/>
              <w:marRight w:val="0"/>
              <w:marTop w:val="0"/>
              <w:marBottom w:val="0"/>
              <w:divBdr>
                <w:top w:val="none" w:sz="0" w:space="0" w:color="auto"/>
                <w:left w:val="none" w:sz="0" w:space="0" w:color="auto"/>
                <w:bottom w:val="none" w:sz="0" w:space="0" w:color="auto"/>
                <w:right w:val="none" w:sz="0" w:space="0" w:color="auto"/>
              </w:divBdr>
            </w:div>
            <w:div w:id="1103568512">
              <w:marLeft w:val="0"/>
              <w:marRight w:val="0"/>
              <w:marTop w:val="0"/>
              <w:marBottom w:val="0"/>
              <w:divBdr>
                <w:top w:val="none" w:sz="0" w:space="0" w:color="auto"/>
                <w:left w:val="none" w:sz="0" w:space="0" w:color="auto"/>
                <w:bottom w:val="none" w:sz="0" w:space="0" w:color="auto"/>
                <w:right w:val="none" w:sz="0" w:space="0" w:color="auto"/>
              </w:divBdr>
            </w:div>
            <w:div w:id="306788328">
              <w:marLeft w:val="0"/>
              <w:marRight w:val="0"/>
              <w:marTop w:val="0"/>
              <w:marBottom w:val="0"/>
              <w:divBdr>
                <w:top w:val="none" w:sz="0" w:space="0" w:color="auto"/>
                <w:left w:val="none" w:sz="0" w:space="0" w:color="auto"/>
                <w:bottom w:val="none" w:sz="0" w:space="0" w:color="auto"/>
                <w:right w:val="none" w:sz="0" w:space="0" w:color="auto"/>
              </w:divBdr>
            </w:div>
            <w:div w:id="1622027786">
              <w:marLeft w:val="0"/>
              <w:marRight w:val="0"/>
              <w:marTop w:val="0"/>
              <w:marBottom w:val="0"/>
              <w:divBdr>
                <w:top w:val="none" w:sz="0" w:space="0" w:color="auto"/>
                <w:left w:val="none" w:sz="0" w:space="0" w:color="auto"/>
                <w:bottom w:val="none" w:sz="0" w:space="0" w:color="auto"/>
                <w:right w:val="none" w:sz="0" w:space="0" w:color="auto"/>
              </w:divBdr>
            </w:div>
            <w:div w:id="312755099">
              <w:marLeft w:val="0"/>
              <w:marRight w:val="0"/>
              <w:marTop w:val="0"/>
              <w:marBottom w:val="0"/>
              <w:divBdr>
                <w:top w:val="none" w:sz="0" w:space="0" w:color="auto"/>
                <w:left w:val="none" w:sz="0" w:space="0" w:color="auto"/>
                <w:bottom w:val="none" w:sz="0" w:space="0" w:color="auto"/>
                <w:right w:val="none" w:sz="0" w:space="0" w:color="auto"/>
              </w:divBdr>
            </w:div>
            <w:div w:id="496580411">
              <w:marLeft w:val="0"/>
              <w:marRight w:val="0"/>
              <w:marTop w:val="0"/>
              <w:marBottom w:val="0"/>
              <w:divBdr>
                <w:top w:val="none" w:sz="0" w:space="0" w:color="auto"/>
                <w:left w:val="none" w:sz="0" w:space="0" w:color="auto"/>
                <w:bottom w:val="none" w:sz="0" w:space="0" w:color="auto"/>
                <w:right w:val="none" w:sz="0" w:space="0" w:color="auto"/>
              </w:divBdr>
            </w:div>
            <w:div w:id="1699233373">
              <w:marLeft w:val="0"/>
              <w:marRight w:val="0"/>
              <w:marTop w:val="0"/>
              <w:marBottom w:val="0"/>
              <w:divBdr>
                <w:top w:val="none" w:sz="0" w:space="0" w:color="auto"/>
                <w:left w:val="none" w:sz="0" w:space="0" w:color="auto"/>
                <w:bottom w:val="none" w:sz="0" w:space="0" w:color="auto"/>
                <w:right w:val="none" w:sz="0" w:space="0" w:color="auto"/>
              </w:divBdr>
            </w:div>
            <w:div w:id="347799567">
              <w:marLeft w:val="0"/>
              <w:marRight w:val="0"/>
              <w:marTop w:val="0"/>
              <w:marBottom w:val="0"/>
              <w:divBdr>
                <w:top w:val="none" w:sz="0" w:space="0" w:color="auto"/>
                <w:left w:val="none" w:sz="0" w:space="0" w:color="auto"/>
                <w:bottom w:val="none" w:sz="0" w:space="0" w:color="auto"/>
                <w:right w:val="none" w:sz="0" w:space="0" w:color="auto"/>
              </w:divBdr>
            </w:div>
            <w:div w:id="1083601909">
              <w:marLeft w:val="0"/>
              <w:marRight w:val="0"/>
              <w:marTop w:val="0"/>
              <w:marBottom w:val="0"/>
              <w:divBdr>
                <w:top w:val="none" w:sz="0" w:space="0" w:color="auto"/>
                <w:left w:val="none" w:sz="0" w:space="0" w:color="auto"/>
                <w:bottom w:val="none" w:sz="0" w:space="0" w:color="auto"/>
                <w:right w:val="none" w:sz="0" w:space="0" w:color="auto"/>
              </w:divBdr>
            </w:div>
            <w:div w:id="427192808">
              <w:marLeft w:val="0"/>
              <w:marRight w:val="0"/>
              <w:marTop w:val="0"/>
              <w:marBottom w:val="0"/>
              <w:divBdr>
                <w:top w:val="none" w:sz="0" w:space="0" w:color="auto"/>
                <w:left w:val="none" w:sz="0" w:space="0" w:color="auto"/>
                <w:bottom w:val="none" w:sz="0" w:space="0" w:color="auto"/>
                <w:right w:val="none" w:sz="0" w:space="0" w:color="auto"/>
              </w:divBdr>
            </w:div>
            <w:div w:id="575632197">
              <w:marLeft w:val="0"/>
              <w:marRight w:val="0"/>
              <w:marTop w:val="0"/>
              <w:marBottom w:val="0"/>
              <w:divBdr>
                <w:top w:val="none" w:sz="0" w:space="0" w:color="auto"/>
                <w:left w:val="none" w:sz="0" w:space="0" w:color="auto"/>
                <w:bottom w:val="none" w:sz="0" w:space="0" w:color="auto"/>
                <w:right w:val="none" w:sz="0" w:space="0" w:color="auto"/>
              </w:divBdr>
            </w:div>
            <w:div w:id="1486047139">
              <w:marLeft w:val="0"/>
              <w:marRight w:val="0"/>
              <w:marTop w:val="0"/>
              <w:marBottom w:val="0"/>
              <w:divBdr>
                <w:top w:val="none" w:sz="0" w:space="0" w:color="auto"/>
                <w:left w:val="none" w:sz="0" w:space="0" w:color="auto"/>
                <w:bottom w:val="none" w:sz="0" w:space="0" w:color="auto"/>
                <w:right w:val="none" w:sz="0" w:space="0" w:color="auto"/>
              </w:divBdr>
            </w:div>
            <w:div w:id="465660820">
              <w:marLeft w:val="0"/>
              <w:marRight w:val="0"/>
              <w:marTop w:val="0"/>
              <w:marBottom w:val="0"/>
              <w:divBdr>
                <w:top w:val="none" w:sz="0" w:space="0" w:color="auto"/>
                <w:left w:val="none" w:sz="0" w:space="0" w:color="auto"/>
                <w:bottom w:val="none" w:sz="0" w:space="0" w:color="auto"/>
                <w:right w:val="none" w:sz="0" w:space="0" w:color="auto"/>
              </w:divBdr>
            </w:div>
            <w:div w:id="1108697597">
              <w:marLeft w:val="0"/>
              <w:marRight w:val="0"/>
              <w:marTop w:val="0"/>
              <w:marBottom w:val="0"/>
              <w:divBdr>
                <w:top w:val="none" w:sz="0" w:space="0" w:color="auto"/>
                <w:left w:val="none" w:sz="0" w:space="0" w:color="auto"/>
                <w:bottom w:val="none" w:sz="0" w:space="0" w:color="auto"/>
                <w:right w:val="none" w:sz="0" w:space="0" w:color="auto"/>
              </w:divBdr>
            </w:div>
            <w:div w:id="1302803400">
              <w:marLeft w:val="0"/>
              <w:marRight w:val="0"/>
              <w:marTop w:val="0"/>
              <w:marBottom w:val="0"/>
              <w:divBdr>
                <w:top w:val="none" w:sz="0" w:space="0" w:color="auto"/>
                <w:left w:val="none" w:sz="0" w:space="0" w:color="auto"/>
                <w:bottom w:val="none" w:sz="0" w:space="0" w:color="auto"/>
                <w:right w:val="none" w:sz="0" w:space="0" w:color="auto"/>
              </w:divBdr>
            </w:div>
          </w:divsChild>
        </w:div>
        <w:div w:id="2117093110">
          <w:marLeft w:val="0"/>
          <w:marRight w:val="0"/>
          <w:marTop w:val="0"/>
          <w:marBottom w:val="0"/>
          <w:divBdr>
            <w:top w:val="none" w:sz="0" w:space="0" w:color="auto"/>
            <w:left w:val="none" w:sz="0" w:space="0" w:color="auto"/>
            <w:bottom w:val="none" w:sz="0" w:space="0" w:color="auto"/>
            <w:right w:val="none" w:sz="0" w:space="0" w:color="auto"/>
          </w:divBdr>
          <w:divsChild>
            <w:div w:id="370619207">
              <w:marLeft w:val="0"/>
              <w:marRight w:val="0"/>
              <w:marTop w:val="0"/>
              <w:marBottom w:val="0"/>
              <w:divBdr>
                <w:top w:val="none" w:sz="0" w:space="0" w:color="auto"/>
                <w:left w:val="none" w:sz="0" w:space="0" w:color="auto"/>
                <w:bottom w:val="none" w:sz="0" w:space="0" w:color="auto"/>
                <w:right w:val="none" w:sz="0" w:space="0" w:color="auto"/>
              </w:divBdr>
            </w:div>
            <w:div w:id="2017338750">
              <w:marLeft w:val="0"/>
              <w:marRight w:val="0"/>
              <w:marTop w:val="0"/>
              <w:marBottom w:val="0"/>
              <w:divBdr>
                <w:top w:val="none" w:sz="0" w:space="0" w:color="auto"/>
                <w:left w:val="none" w:sz="0" w:space="0" w:color="auto"/>
                <w:bottom w:val="none" w:sz="0" w:space="0" w:color="auto"/>
                <w:right w:val="none" w:sz="0" w:space="0" w:color="auto"/>
              </w:divBdr>
            </w:div>
            <w:div w:id="1764032597">
              <w:marLeft w:val="0"/>
              <w:marRight w:val="0"/>
              <w:marTop w:val="0"/>
              <w:marBottom w:val="0"/>
              <w:divBdr>
                <w:top w:val="none" w:sz="0" w:space="0" w:color="auto"/>
                <w:left w:val="none" w:sz="0" w:space="0" w:color="auto"/>
                <w:bottom w:val="none" w:sz="0" w:space="0" w:color="auto"/>
                <w:right w:val="none" w:sz="0" w:space="0" w:color="auto"/>
              </w:divBdr>
            </w:div>
            <w:div w:id="323094048">
              <w:marLeft w:val="0"/>
              <w:marRight w:val="0"/>
              <w:marTop w:val="0"/>
              <w:marBottom w:val="0"/>
              <w:divBdr>
                <w:top w:val="none" w:sz="0" w:space="0" w:color="auto"/>
                <w:left w:val="none" w:sz="0" w:space="0" w:color="auto"/>
                <w:bottom w:val="none" w:sz="0" w:space="0" w:color="auto"/>
                <w:right w:val="none" w:sz="0" w:space="0" w:color="auto"/>
              </w:divBdr>
            </w:div>
            <w:div w:id="283852872">
              <w:marLeft w:val="0"/>
              <w:marRight w:val="0"/>
              <w:marTop w:val="0"/>
              <w:marBottom w:val="0"/>
              <w:divBdr>
                <w:top w:val="none" w:sz="0" w:space="0" w:color="auto"/>
                <w:left w:val="none" w:sz="0" w:space="0" w:color="auto"/>
                <w:bottom w:val="none" w:sz="0" w:space="0" w:color="auto"/>
                <w:right w:val="none" w:sz="0" w:space="0" w:color="auto"/>
              </w:divBdr>
            </w:div>
            <w:div w:id="1836216913">
              <w:marLeft w:val="0"/>
              <w:marRight w:val="0"/>
              <w:marTop w:val="0"/>
              <w:marBottom w:val="0"/>
              <w:divBdr>
                <w:top w:val="none" w:sz="0" w:space="0" w:color="auto"/>
                <w:left w:val="none" w:sz="0" w:space="0" w:color="auto"/>
                <w:bottom w:val="none" w:sz="0" w:space="0" w:color="auto"/>
                <w:right w:val="none" w:sz="0" w:space="0" w:color="auto"/>
              </w:divBdr>
            </w:div>
            <w:div w:id="629745766">
              <w:marLeft w:val="0"/>
              <w:marRight w:val="0"/>
              <w:marTop w:val="0"/>
              <w:marBottom w:val="0"/>
              <w:divBdr>
                <w:top w:val="none" w:sz="0" w:space="0" w:color="auto"/>
                <w:left w:val="none" w:sz="0" w:space="0" w:color="auto"/>
                <w:bottom w:val="none" w:sz="0" w:space="0" w:color="auto"/>
                <w:right w:val="none" w:sz="0" w:space="0" w:color="auto"/>
              </w:divBdr>
            </w:div>
            <w:div w:id="726077326">
              <w:marLeft w:val="0"/>
              <w:marRight w:val="0"/>
              <w:marTop w:val="0"/>
              <w:marBottom w:val="0"/>
              <w:divBdr>
                <w:top w:val="none" w:sz="0" w:space="0" w:color="auto"/>
                <w:left w:val="none" w:sz="0" w:space="0" w:color="auto"/>
                <w:bottom w:val="none" w:sz="0" w:space="0" w:color="auto"/>
                <w:right w:val="none" w:sz="0" w:space="0" w:color="auto"/>
              </w:divBdr>
            </w:div>
            <w:div w:id="983774359">
              <w:marLeft w:val="0"/>
              <w:marRight w:val="0"/>
              <w:marTop w:val="0"/>
              <w:marBottom w:val="0"/>
              <w:divBdr>
                <w:top w:val="none" w:sz="0" w:space="0" w:color="auto"/>
                <w:left w:val="none" w:sz="0" w:space="0" w:color="auto"/>
                <w:bottom w:val="none" w:sz="0" w:space="0" w:color="auto"/>
                <w:right w:val="none" w:sz="0" w:space="0" w:color="auto"/>
              </w:divBdr>
            </w:div>
            <w:div w:id="1529441717">
              <w:marLeft w:val="0"/>
              <w:marRight w:val="0"/>
              <w:marTop w:val="0"/>
              <w:marBottom w:val="0"/>
              <w:divBdr>
                <w:top w:val="none" w:sz="0" w:space="0" w:color="auto"/>
                <w:left w:val="none" w:sz="0" w:space="0" w:color="auto"/>
                <w:bottom w:val="none" w:sz="0" w:space="0" w:color="auto"/>
                <w:right w:val="none" w:sz="0" w:space="0" w:color="auto"/>
              </w:divBdr>
            </w:div>
            <w:div w:id="1393694815">
              <w:marLeft w:val="0"/>
              <w:marRight w:val="0"/>
              <w:marTop w:val="0"/>
              <w:marBottom w:val="0"/>
              <w:divBdr>
                <w:top w:val="none" w:sz="0" w:space="0" w:color="auto"/>
                <w:left w:val="none" w:sz="0" w:space="0" w:color="auto"/>
                <w:bottom w:val="none" w:sz="0" w:space="0" w:color="auto"/>
                <w:right w:val="none" w:sz="0" w:space="0" w:color="auto"/>
              </w:divBdr>
            </w:div>
            <w:div w:id="13844428">
              <w:marLeft w:val="0"/>
              <w:marRight w:val="0"/>
              <w:marTop w:val="0"/>
              <w:marBottom w:val="0"/>
              <w:divBdr>
                <w:top w:val="none" w:sz="0" w:space="0" w:color="auto"/>
                <w:left w:val="none" w:sz="0" w:space="0" w:color="auto"/>
                <w:bottom w:val="none" w:sz="0" w:space="0" w:color="auto"/>
                <w:right w:val="none" w:sz="0" w:space="0" w:color="auto"/>
              </w:divBdr>
            </w:div>
            <w:div w:id="363793196">
              <w:marLeft w:val="0"/>
              <w:marRight w:val="0"/>
              <w:marTop w:val="0"/>
              <w:marBottom w:val="0"/>
              <w:divBdr>
                <w:top w:val="none" w:sz="0" w:space="0" w:color="auto"/>
                <w:left w:val="none" w:sz="0" w:space="0" w:color="auto"/>
                <w:bottom w:val="none" w:sz="0" w:space="0" w:color="auto"/>
                <w:right w:val="none" w:sz="0" w:space="0" w:color="auto"/>
              </w:divBdr>
            </w:div>
            <w:div w:id="1819221050">
              <w:marLeft w:val="0"/>
              <w:marRight w:val="0"/>
              <w:marTop w:val="0"/>
              <w:marBottom w:val="0"/>
              <w:divBdr>
                <w:top w:val="none" w:sz="0" w:space="0" w:color="auto"/>
                <w:left w:val="none" w:sz="0" w:space="0" w:color="auto"/>
                <w:bottom w:val="none" w:sz="0" w:space="0" w:color="auto"/>
                <w:right w:val="none" w:sz="0" w:space="0" w:color="auto"/>
              </w:divBdr>
            </w:div>
            <w:div w:id="1991714699">
              <w:marLeft w:val="0"/>
              <w:marRight w:val="0"/>
              <w:marTop w:val="0"/>
              <w:marBottom w:val="0"/>
              <w:divBdr>
                <w:top w:val="none" w:sz="0" w:space="0" w:color="auto"/>
                <w:left w:val="none" w:sz="0" w:space="0" w:color="auto"/>
                <w:bottom w:val="none" w:sz="0" w:space="0" w:color="auto"/>
                <w:right w:val="none" w:sz="0" w:space="0" w:color="auto"/>
              </w:divBdr>
            </w:div>
            <w:div w:id="1791439266">
              <w:marLeft w:val="0"/>
              <w:marRight w:val="0"/>
              <w:marTop w:val="0"/>
              <w:marBottom w:val="0"/>
              <w:divBdr>
                <w:top w:val="none" w:sz="0" w:space="0" w:color="auto"/>
                <w:left w:val="none" w:sz="0" w:space="0" w:color="auto"/>
                <w:bottom w:val="none" w:sz="0" w:space="0" w:color="auto"/>
                <w:right w:val="none" w:sz="0" w:space="0" w:color="auto"/>
              </w:divBdr>
            </w:div>
            <w:div w:id="913203330">
              <w:marLeft w:val="0"/>
              <w:marRight w:val="0"/>
              <w:marTop w:val="0"/>
              <w:marBottom w:val="0"/>
              <w:divBdr>
                <w:top w:val="none" w:sz="0" w:space="0" w:color="auto"/>
                <w:left w:val="none" w:sz="0" w:space="0" w:color="auto"/>
                <w:bottom w:val="none" w:sz="0" w:space="0" w:color="auto"/>
                <w:right w:val="none" w:sz="0" w:space="0" w:color="auto"/>
              </w:divBdr>
            </w:div>
            <w:div w:id="1651055750">
              <w:marLeft w:val="0"/>
              <w:marRight w:val="0"/>
              <w:marTop w:val="0"/>
              <w:marBottom w:val="0"/>
              <w:divBdr>
                <w:top w:val="none" w:sz="0" w:space="0" w:color="auto"/>
                <w:left w:val="none" w:sz="0" w:space="0" w:color="auto"/>
                <w:bottom w:val="none" w:sz="0" w:space="0" w:color="auto"/>
                <w:right w:val="none" w:sz="0" w:space="0" w:color="auto"/>
              </w:divBdr>
            </w:div>
            <w:div w:id="1085610745">
              <w:marLeft w:val="0"/>
              <w:marRight w:val="0"/>
              <w:marTop w:val="0"/>
              <w:marBottom w:val="0"/>
              <w:divBdr>
                <w:top w:val="none" w:sz="0" w:space="0" w:color="auto"/>
                <w:left w:val="none" w:sz="0" w:space="0" w:color="auto"/>
                <w:bottom w:val="none" w:sz="0" w:space="0" w:color="auto"/>
                <w:right w:val="none" w:sz="0" w:space="0" w:color="auto"/>
              </w:divBdr>
            </w:div>
            <w:div w:id="317922830">
              <w:marLeft w:val="0"/>
              <w:marRight w:val="0"/>
              <w:marTop w:val="0"/>
              <w:marBottom w:val="0"/>
              <w:divBdr>
                <w:top w:val="none" w:sz="0" w:space="0" w:color="auto"/>
                <w:left w:val="none" w:sz="0" w:space="0" w:color="auto"/>
                <w:bottom w:val="none" w:sz="0" w:space="0" w:color="auto"/>
                <w:right w:val="none" w:sz="0" w:space="0" w:color="auto"/>
              </w:divBdr>
            </w:div>
          </w:divsChild>
        </w:div>
        <w:div w:id="1511530097">
          <w:marLeft w:val="0"/>
          <w:marRight w:val="0"/>
          <w:marTop w:val="0"/>
          <w:marBottom w:val="0"/>
          <w:divBdr>
            <w:top w:val="none" w:sz="0" w:space="0" w:color="auto"/>
            <w:left w:val="none" w:sz="0" w:space="0" w:color="auto"/>
            <w:bottom w:val="none" w:sz="0" w:space="0" w:color="auto"/>
            <w:right w:val="none" w:sz="0" w:space="0" w:color="auto"/>
          </w:divBdr>
          <w:divsChild>
            <w:div w:id="1636905188">
              <w:marLeft w:val="0"/>
              <w:marRight w:val="0"/>
              <w:marTop w:val="0"/>
              <w:marBottom w:val="0"/>
              <w:divBdr>
                <w:top w:val="none" w:sz="0" w:space="0" w:color="auto"/>
                <w:left w:val="none" w:sz="0" w:space="0" w:color="auto"/>
                <w:bottom w:val="none" w:sz="0" w:space="0" w:color="auto"/>
                <w:right w:val="none" w:sz="0" w:space="0" w:color="auto"/>
              </w:divBdr>
            </w:div>
            <w:div w:id="1777480523">
              <w:marLeft w:val="0"/>
              <w:marRight w:val="0"/>
              <w:marTop w:val="0"/>
              <w:marBottom w:val="0"/>
              <w:divBdr>
                <w:top w:val="none" w:sz="0" w:space="0" w:color="auto"/>
                <w:left w:val="none" w:sz="0" w:space="0" w:color="auto"/>
                <w:bottom w:val="none" w:sz="0" w:space="0" w:color="auto"/>
                <w:right w:val="none" w:sz="0" w:space="0" w:color="auto"/>
              </w:divBdr>
            </w:div>
            <w:div w:id="1253464915">
              <w:marLeft w:val="0"/>
              <w:marRight w:val="0"/>
              <w:marTop w:val="0"/>
              <w:marBottom w:val="0"/>
              <w:divBdr>
                <w:top w:val="none" w:sz="0" w:space="0" w:color="auto"/>
                <w:left w:val="none" w:sz="0" w:space="0" w:color="auto"/>
                <w:bottom w:val="none" w:sz="0" w:space="0" w:color="auto"/>
                <w:right w:val="none" w:sz="0" w:space="0" w:color="auto"/>
              </w:divBdr>
            </w:div>
            <w:div w:id="1594124503">
              <w:marLeft w:val="0"/>
              <w:marRight w:val="0"/>
              <w:marTop w:val="0"/>
              <w:marBottom w:val="0"/>
              <w:divBdr>
                <w:top w:val="none" w:sz="0" w:space="0" w:color="auto"/>
                <w:left w:val="none" w:sz="0" w:space="0" w:color="auto"/>
                <w:bottom w:val="none" w:sz="0" w:space="0" w:color="auto"/>
                <w:right w:val="none" w:sz="0" w:space="0" w:color="auto"/>
              </w:divBdr>
            </w:div>
            <w:div w:id="607083547">
              <w:marLeft w:val="0"/>
              <w:marRight w:val="0"/>
              <w:marTop w:val="0"/>
              <w:marBottom w:val="0"/>
              <w:divBdr>
                <w:top w:val="none" w:sz="0" w:space="0" w:color="auto"/>
                <w:left w:val="none" w:sz="0" w:space="0" w:color="auto"/>
                <w:bottom w:val="none" w:sz="0" w:space="0" w:color="auto"/>
                <w:right w:val="none" w:sz="0" w:space="0" w:color="auto"/>
              </w:divBdr>
            </w:div>
            <w:div w:id="2073962761">
              <w:marLeft w:val="0"/>
              <w:marRight w:val="0"/>
              <w:marTop w:val="0"/>
              <w:marBottom w:val="0"/>
              <w:divBdr>
                <w:top w:val="none" w:sz="0" w:space="0" w:color="auto"/>
                <w:left w:val="none" w:sz="0" w:space="0" w:color="auto"/>
                <w:bottom w:val="none" w:sz="0" w:space="0" w:color="auto"/>
                <w:right w:val="none" w:sz="0" w:space="0" w:color="auto"/>
              </w:divBdr>
            </w:div>
            <w:div w:id="1377925540">
              <w:marLeft w:val="0"/>
              <w:marRight w:val="0"/>
              <w:marTop w:val="0"/>
              <w:marBottom w:val="0"/>
              <w:divBdr>
                <w:top w:val="none" w:sz="0" w:space="0" w:color="auto"/>
                <w:left w:val="none" w:sz="0" w:space="0" w:color="auto"/>
                <w:bottom w:val="none" w:sz="0" w:space="0" w:color="auto"/>
                <w:right w:val="none" w:sz="0" w:space="0" w:color="auto"/>
              </w:divBdr>
            </w:div>
            <w:div w:id="276641572">
              <w:marLeft w:val="0"/>
              <w:marRight w:val="0"/>
              <w:marTop w:val="0"/>
              <w:marBottom w:val="0"/>
              <w:divBdr>
                <w:top w:val="none" w:sz="0" w:space="0" w:color="auto"/>
                <w:left w:val="none" w:sz="0" w:space="0" w:color="auto"/>
                <w:bottom w:val="none" w:sz="0" w:space="0" w:color="auto"/>
                <w:right w:val="none" w:sz="0" w:space="0" w:color="auto"/>
              </w:divBdr>
            </w:div>
            <w:div w:id="1916670768">
              <w:marLeft w:val="0"/>
              <w:marRight w:val="0"/>
              <w:marTop w:val="0"/>
              <w:marBottom w:val="0"/>
              <w:divBdr>
                <w:top w:val="none" w:sz="0" w:space="0" w:color="auto"/>
                <w:left w:val="none" w:sz="0" w:space="0" w:color="auto"/>
                <w:bottom w:val="none" w:sz="0" w:space="0" w:color="auto"/>
                <w:right w:val="none" w:sz="0" w:space="0" w:color="auto"/>
              </w:divBdr>
            </w:div>
            <w:div w:id="517038767">
              <w:marLeft w:val="0"/>
              <w:marRight w:val="0"/>
              <w:marTop w:val="0"/>
              <w:marBottom w:val="0"/>
              <w:divBdr>
                <w:top w:val="none" w:sz="0" w:space="0" w:color="auto"/>
                <w:left w:val="none" w:sz="0" w:space="0" w:color="auto"/>
                <w:bottom w:val="none" w:sz="0" w:space="0" w:color="auto"/>
                <w:right w:val="none" w:sz="0" w:space="0" w:color="auto"/>
              </w:divBdr>
            </w:div>
            <w:div w:id="1891838916">
              <w:marLeft w:val="0"/>
              <w:marRight w:val="0"/>
              <w:marTop w:val="0"/>
              <w:marBottom w:val="0"/>
              <w:divBdr>
                <w:top w:val="none" w:sz="0" w:space="0" w:color="auto"/>
                <w:left w:val="none" w:sz="0" w:space="0" w:color="auto"/>
                <w:bottom w:val="none" w:sz="0" w:space="0" w:color="auto"/>
                <w:right w:val="none" w:sz="0" w:space="0" w:color="auto"/>
              </w:divBdr>
            </w:div>
            <w:div w:id="1124419290">
              <w:marLeft w:val="0"/>
              <w:marRight w:val="0"/>
              <w:marTop w:val="0"/>
              <w:marBottom w:val="0"/>
              <w:divBdr>
                <w:top w:val="none" w:sz="0" w:space="0" w:color="auto"/>
                <w:left w:val="none" w:sz="0" w:space="0" w:color="auto"/>
                <w:bottom w:val="none" w:sz="0" w:space="0" w:color="auto"/>
                <w:right w:val="none" w:sz="0" w:space="0" w:color="auto"/>
              </w:divBdr>
            </w:div>
            <w:div w:id="823281910">
              <w:marLeft w:val="0"/>
              <w:marRight w:val="0"/>
              <w:marTop w:val="0"/>
              <w:marBottom w:val="0"/>
              <w:divBdr>
                <w:top w:val="none" w:sz="0" w:space="0" w:color="auto"/>
                <w:left w:val="none" w:sz="0" w:space="0" w:color="auto"/>
                <w:bottom w:val="none" w:sz="0" w:space="0" w:color="auto"/>
                <w:right w:val="none" w:sz="0" w:space="0" w:color="auto"/>
              </w:divBdr>
            </w:div>
            <w:div w:id="724912119">
              <w:marLeft w:val="0"/>
              <w:marRight w:val="0"/>
              <w:marTop w:val="0"/>
              <w:marBottom w:val="0"/>
              <w:divBdr>
                <w:top w:val="none" w:sz="0" w:space="0" w:color="auto"/>
                <w:left w:val="none" w:sz="0" w:space="0" w:color="auto"/>
                <w:bottom w:val="none" w:sz="0" w:space="0" w:color="auto"/>
                <w:right w:val="none" w:sz="0" w:space="0" w:color="auto"/>
              </w:divBdr>
            </w:div>
            <w:div w:id="1639727517">
              <w:marLeft w:val="0"/>
              <w:marRight w:val="0"/>
              <w:marTop w:val="0"/>
              <w:marBottom w:val="0"/>
              <w:divBdr>
                <w:top w:val="none" w:sz="0" w:space="0" w:color="auto"/>
                <w:left w:val="none" w:sz="0" w:space="0" w:color="auto"/>
                <w:bottom w:val="none" w:sz="0" w:space="0" w:color="auto"/>
                <w:right w:val="none" w:sz="0" w:space="0" w:color="auto"/>
              </w:divBdr>
            </w:div>
            <w:div w:id="1702241811">
              <w:marLeft w:val="0"/>
              <w:marRight w:val="0"/>
              <w:marTop w:val="0"/>
              <w:marBottom w:val="0"/>
              <w:divBdr>
                <w:top w:val="none" w:sz="0" w:space="0" w:color="auto"/>
                <w:left w:val="none" w:sz="0" w:space="0" w:color="auto"/>
                <w:bottom w:val="none" w:sz="0" w:space="0" w:color="auto"/>
                <w:right w:val="none" w:sz="0" w:space="0" w:color="auto"/>
              </w:divBdr>
            </w:div>
            <w:div w:id="1253971102">
              <w:marLeft w:val="0"/>
              <w:marRight w:val="0"/>
              <w:marTop w:val="0"/>
              <w:marBottom w:val="0"/>
              <w:divBdr>
                <w:top w:val="none" w:sz="0" w:space="0" w:color="auto"/>
                <w:left w:val="none" w:sz="0" w:space="0" w:color="auto"/>
                <w:bottom w:val="none" w:sz="0" w:space="0" w:color="auto"/>
                <w:right w:val="none" w:sz="0" w:space="0" w:color="auto"/>
              </w:divBdr>
            </w:div>
            <w:div w:id="1034578393">
              <w:marLeft w:val="0"/>
              <w:marRight w:val="0"/>
              <w:marTop w:val="0"/>
              <w:marBottom w:val="0"/>
              <w:divBdr>
                <w:top w:val="none" w:sz="0" w:space="0" w:color="auto"/>
                <w:left w:val="none" w:sz="0" w:space="0" w:color="auto"/>
                <w:bottom w:val="none" w:sz="0" w:space="0" w:color="auto"/>
                <w:right w:val="none" w:sz="0" w:space="0" w:color="auto"/>
              </w:divBdr>
            </w:div>
            <w:div w:id="1318804835">
              <w:marLeft w:val="0"/>
              <w:marRight w:val="0"/>
              <w:marTop w:val="0"/>
              <w:marBottom w:val="0"/>
              <w:divBdr>
                <w:top w:val="none" w:sz="0" w:space="0" w:color="auto"/>
                <w:left w:val="none" w:sz="0" w:space="0" w:color="auto"/>
                <w:bottom w:val="none" w:sz="0" w:space="0" w:color="auto"/>
                <w:right w:val="none" w:sz="0" w:space="0" w:color="auto"/>
              </w:divBdr>
            </w:div>
            <w:div w:id="963535301">
              <w:marLeft w:val="0"/>
              <w:marRight w:val="0"/>
              <w:marTop w:val="0"/>
              <w:marBottom w:val="0"/>
              <w:divBdr>
                <w:top w:val="none" w:sz="0" w:space="0" w:color="auto"/>
                <w:left w:val="none" w:sz="0" w:space="0" w:color="auto"/>
                <w:bottom w:val="none" w:sz="0" w:space="0" w:color="auto"/>
                <w:right w:val="none" w:sz="0" w:space="0" w:color="auto"/>
              </w:divBdr>
            </w:div>
          </w:divsChild>
        </w:div>
        <w:div w:id="1080561153">
          <w:marLeft w:val="0"/>
          <w:marRight w:val="0"/>
          <w:marTop w:val="0"/>
          <w:marBottom w:val="0"/>
          <w:divBdr>
            <w:top w:val="none" w:sz="0" w:space="0" w:color="auto"/>
            <w:left w:val="none" w:sz="0" w:space="0" w:color="auto"/>
            <w:bottom w:val="none" w:sz="0" w:space="0" w:color="auto"/>
            <w:right w:val="none" w:sz="0" w:space="0" w:color="auto"/>
          </w:divBdr>
          <w:divsChild>
            <w:div w:id="1903827217">
              <w:marLeft w:val="0"/>
              <w:marRight w:val="0"/>
              <w:marTop w:val="0"/>
              <w:marBottom w:val="0"/>
              <w:divBdr>
                <w:top w:val="none" w:sz="0" w:space="0" w:color="auto"/>
                <w:left w:val="none" w:sz="0" w:space="0" w:color="auto"/>
                <w:bottom w:val="none" w:sz="0" w:space="0" w:color="auto"/>
                <w:right w:val="none" w:sz="0" w:space="0" w:color="auto"/>
              </w:divBdr>
            </w:div>
            <w:div w:id="1982929530">
              <w:marLeft w:val="0"/>
              <w:marRight w:val="0"/>
              <w:marTop w:val="0"/>
              <w:marBottom w:val="0"/>
              <w:divBdr>
                <w:top w:val="none" w:sz="0" w:space="0" w:color="auto"/>
                <w:left w:val="none" w:sz="0" w:space="0" w:color="auto"/>
                <w:bottom w:val="none" w:sz="0" w:space="0" w:color="auto"/>
                <w:right w:val="none" w:sz="0" w:space="0" w:color="auto"/>
              </w:divBdr>
            </w:div>
            <w:div w:id="1023290633">
              <w:marLeft w:val="0"/>
              <w:marRight w:val="0"/>
              <w:marTop w:val="0"/>
              <w:marBottom w:val="0"/>
              <w:divBdr>
                <w:top w:val="none" w:sz="0" w:space="0" w:color="auto"/>
                <w:left w:val="none" w:sz="0" w:space="0" w:color="auto"/>
                <w:bottom w:val="none" w:sz="0" w:space="0" w:color="auto"/>
                <w:right w:val="none" w:sz="0" w:space="0" w:color="auto"/>
              </w:divBdr>
            </w:div>
            <w:div w:id="625966311">
              <w:marLeft w:val="0"/>
              <w:marRight w:val="0"/>
              <w:marTop w:val="0"/>
              <w:marBottom w:val="0"/>
              <w:divBdr>
                <w:top w:val="none" w:sz="0" w:space="0" w:color="auto"/>
                <w:left w:val="none" w:sz="0" w:space="0" w:color="auto"/>
                <w:bottom w:val="none" w:sz="0" w:space="0" w:color="auto"/>
                <w:right w:val="none" w:sz="0" w:space="0" w:color="auto"/>
              </w:divBdr>
            </w:div>
            <w:div w:id="1488090834">
              <w:marLeft w:val="0"/>
              <w:marRight w:val="0"/>
              <w:marTop w:val="0"/>
              <w:marBottom w:val="0"/>
              <w:divBdr>
                <w:top w:val="none" w:sz="0" w:space="0" w:color="auto"/>
                <w:left w:val="none" w:sz="0" w:space="0" w:color="auto"/>
                <w:bottom w:val="none" w:sz="0" w:space="0" w:color="auto"/>
                <w:right w:val="none" w:sz="0" w:space="0" w:color="auto"/>
              </w:divBdr>
            </w:div>
            <w:div w:id="1913540402">
              <w:marLeft w:val="0"/>
              <w:marRight w:val="0"/>
              <w:marTop w:val="0"/>
              <w:marBottom w:val="0"/>
              <w:divBdr>
                <w:top w:val="none" w:sz="0" w:space="0" w:color="auto"/>
                <w:left w:val="none" w:sz="0" w:space="0" w:color="auto"/>
                <w:bottom w:val="none" w:sz="0" w:space="0" w:color="auto"/>
                <w:right w:val="none" w:sz="0" w:space="0" w:color="auto"/>
              </w:divBdr>
            </w:div>
            <w:div w:id="1602029643">
              <w:marLeft w:val="0"/>
              <w:marRight w:val="0"/>
              <w:marTop w:val="0"/>
              <w:marBottom w:val="0"/>
              <w:divBdr>
                <w:top w:val="none" w:sz="0" w:space="0" w:color="auto"/>
                <w:left w:val="none" w:sz="0" w:space="0" w:color="auto"/>
                <w:bottom w:val="none" w:sz="0" w:space="0" w:color="auto"/>
                <w:right w:val="none" w:sz="0" w:space="0" w:color="auto"/>
              </w:divBdr>
            </w:div>
            <w:div w:id="391972027">
              <w:marLeft w:val="0"/>
              <w:marRight w:val="0"/>
              <w:marTop w:val="0"/>
              <w:marBottom w:val="0"/>
              <w:divBdr>
                <w:top w:val="none" w:sz="0" w:space="0" w:color="auto"/>
                <w:left w:val="none" w:sz="0" w:space="0" w:color="auto"/>
                <w:bottom w:val="none" w:sz="0" w:space="0" w:color="auto"/>
                <w:right w:val="none" w:sz="0" w:space="0" w:color="auto"/>
              </w:divBdr>
            </w:div>
            <w:div w:id="1931966487">
              <w:marLeft w:val="0"/>
              <w:marRight w:val="0"/>
              <w:marTop w:val="0"/>
              <w:marBottom w:val="0"/>
              <w:divBdr>
                <w:top w:val="none" w:sz="0" w:space="0" w:color="auto"/>
                <w:left w:val="none" w:sz="0" w:space="0" w:color="auto"/>
                <w:bottom w:val="none" w:sz="0" w:space="0" w:color="auto"/>
                <w:right w:val="none" w:sz="0" w:space="0" w:color="auto"/>
              </w:divBdr>
            </w:div>
            <w:div w:id="300421986">
              <w:marLeft w:val="0"/>
              <w:marRight w:val="0"/>
              <w:marTop w:val="0"/>
              <w:marBottom w:val="0"/>
              <w:divBdr>
                <w:top w:val="none" w:sz="0" w:space="0" w:color="auto"/>
                <w:left w:val="none" w:sz="0" w:space="0" w:color="auto"/>
                <w:bottom w:val="none" w:sz="0" w:space="0" w:color="auto"/>
                <w:right w:val="none" w:sz="0" w:space="0" w:color="auto"/>
              </w:divBdr>
            </w:div>
            <w:div w:id="290862505">
              <w:marLeft w:val="0"/>
              <w:marRight w:val="0"/>
              <w:marTop w:val="0"/>
              <w:marBottom w:val="0"/>
              <w:divBdr>
                <w:top w:val="none" w:sz="0" w:space="0" w:color="auto"/>
                <w:left w:val="none" w:sz="0" w:space="0" w:color="auto"/>
                <w:bottom w:val="none" w:sz="0" w:space="0" w:color="auto"/>
                <w:right w:val="none" w:sz="0" w:space="0" w:color="auto"/>
              </w:divBdr>
            </w:div>
            <w:div w:id="513305947">
              <w:marLeft w:val="0"/>
              <w:marRight w:val="0"/>
              <w:marTop w:val="0"/>
              <w:marBottom w:val="0"/>
              <w:divBdr>
                <w:top w:val="none" w:sz="0" w:space="0" w:color="auto"/>
                <w:left w:val="none" w:sz="0" w:space="0" w:color="auto"/>
                <w:bottom w:val="none" w:sz="0" w:space="0" w:color="auto"/>
                <w:right w:val="none" w:sz="0" w:space="0" w:color="auto"/>
              </w:divBdr>
            </w:div>
            <w:div w:id="1468355614">
              <w:marLeft w:val="0"/>
              <w:marRight w:val="0"/>
              <w:marTop w:val="0"/>
              <w:marBottom w:val="0"/>
              <w:divBdr>
                <w:top w:val="none" w:sz="0" w:space="0" w:color="auto"/>
                <w:left w:val="none" w:sz="0" w:space="0" w:color="auto"/>
                <w:bottom w:val="none" w:sz="0" w:space="0" w:color="auto"/>
                <w:right w:val="none" w:sz="0" w:space="0" w:color="auto"/>
              </w:divBdr>
            </w:div>
            <w:div w:id="1481733342">
              <w:marLeft w:val="0"/>
              <w:marRight w:val="0"/>
              <w:marTop w:val="0"/>
              <w:marBottom w:val="0"/>
              <w:divBdr>
                <w:top w:val="none" w:sz="0" w:space="0" w:color="auto"/>
                <w:left w:val="none" w:sz="0" w:space="0" w:color="auto"/>
                <w:bottom w:val="none" w:sz="0" w:space="0" w:color="auto"/>
                <w:right w:val="none" w:sz="0" w:space="0" w:color="auto"/>
              </w:divBdr>
            </w:div>
            <w:div w:id="355540128">
              <w:marLeft w:val="0"/>
              <w:marRight w:val="0"/>
              <w:marTop w:val="0"/>
              <w:marBottom w:val="0"/>
              <w:divBdr>
                <w:top w:val="none" w:sz="0" w:space="0" w:color="auto"/>
                <w:left w:val="none" w:sz="0" w:space="0" w:color="auto"/>
                <w:bottom w:val="none" w:sz="0" w:space="0" w:color="auto"/>
                <w:right w:val="none" w:sz="0" w:space="0" w:color="auto"/>
              </w:divBdr>
            </w:div>
            <w:div w:id="239487655">
              <w:marLeft w:val="0"/>
              <w:marRight w:val="0"/>
              <w:marTop w:val="0"/>
              <w:marBottom w:val="0"/>
              <w:divBdr>
                <w:top w:val="none" w:sz="0" w:space="0" w:color="auto"/>
                <w:left w:val="none" w:sz="0" w:space="0" w:color="auto"/>
                <w:bottom w:val="none" w:sz="0" w:space="0" w:color="auto"/>
                <w:right w:val="none" w:sz="0" w:space="0" w:color="auto"/>
              </w:divBdr>
            </w:div>
            <w:div w:id="322511197">
              <w:marLeft w:val="0"/>
              <w:marRight w:val="0"/>
              <w:marTop w:val="0"/>
              <w:marBottom w:val="0"/>
              <w:divBdr>
                <w:top w:val="none" w:sz="0" w:space="0" w:color="auto"/>
                <w:left w:val="none" w:sz="0" w:space="0" w:color="auto"/>
                <w:bottom w:val="none" w:sz="0" w:space="0" w:color="auto"/>
                <w:right w:val="none" w:sz="0" w:space="0" w:color="auto"/>
              </w:divBdr>
            </w:div>
            <w:div w:id="1851215813">
              <w:marLeft w:val="0"/>
              <w:marRight w:val="0"/>
              <w:marTop w:val="0"/>
              <w:marBottom w:val="0"/>
              <w:divBdr>
                <w:top w:val="none" w:sz="0" w:space="0" w:color="auto"/>
                <w:left w:val="none" w:sz="0" w:space="0" w:color="auto"/>
                <w:bottom w:val="none" w:sz="0" w:space="0" w:color="auto"/>
                <w:right w:val="none" w:sz="0" w:space="0" w:color="auto"/>
              </w:divBdr>
            </w:div>
            <w:div w:id="1190292635">
              <w:marLeft w:val="0"/>
              <w:marRight w:val="0"/>
              <w:marTop w:val="0"/>
              <w:marBottom w:val="0"/>
              <w:divBdr>
                <w:top w:val="none" w:sz="0" w:space="0" w:color="auto"/>
                <w:left w:val="none" w:sz="0" w:space="0" w:color="auto"/>
                <w:bottom w:val="none" w:sz="0" w:space="0" w:color="auto"/>
                <w:right w:val="none" w:sz="0" w:space="0" w:color="auto"/>
              </w:divBdr>
            </w:div>
            <w:div w:id="1815637014">
              <w:marLeft w:val="0"/>
              <w:marRight w:val="0"/>
              <w:marTop w:val="0"/>
              <w:marBottom w:val="0"/>
              <w:divBdr>
                <w:top w:val="none" w:sz="0" w:space="0" w:color="auto"/>
                <w:left w:val="none" w:sz="0" w:space="0" w:color="auto"/>
                <w:bottom w:val="none" w:sz="0" w:space="0" w:color="auto"/>
                <w:right w:val="none" w:sz="0" w:space="0" w:color="auto"/>
              </w:divBdr>
            </w:div>
          </w:divsChild>
        </w:div>
        <w:div w:id="1469132309">
          <w:marLeft w:val="0"/>
          <w:marRight w:val="0"/>
          <w:marTop w:val="0"/>
          <w:marBottom w:val="0"/>
          <w:divBdr>
            <w:top w:val="none" w:sz="0" w:space="0" w:color="auto"/>
            <w:left w:val="none" w:sz="0" w:space="0" w:color="auto"/>
            <w:bottom w:val="none" w:sz="0" w:space="0" w:color="auto"/>
            <w:right w:val="none" w:sz="0" w:space="0" w:color="auto"/>
          </w:divBdr>
          <w:divsChild>
            <w:div w:id="1140878322">
              <w:marLeft w:val="0"/>
              <w:marRight w:val="0"/>
              <w:marTop w:val="0"/>
              <w:marBottom w:val="0"/>
              <w:divBdr>
                <w:top w:val="none" w:sz="0" w:space="0" w:color="auto"/>
                <w:left w:val="none" w:sz="0" w:space="0" w:color="auto"/>
                <w:bottom w:val="none" w:sz="0" w:space="0" w:color="auto"/>
                <w:right w:val="none" w:sz="0" w:space="0" w:color="auto"/>
              </w:divBdr>
            </w:div>
            <w:div w:id="758914092">
              <w:marLeft w:val="0"/>
              <w:marRight w:val="0"/>
              <w:marTop w:val="0"/>
              <w:marBottom w:val="0"/>
              <w:divBdr>
                <w:top w:val="none" w:sz="0" w:space="0" w:color="auto"/>
                <w:left w:val="none" w:sz="0" w:space="0" w:color="auto"/>
                <w:bottom w:val="none" w:sz="0" w:space="0" w:color="auto"/>
                <w:right w:val="none" w:sz="0" w:space="0" w:color="auto"/>
              </w:divBdr>
            </w:div>
            <w:div w:id="1320425479">
              <w:marLeft w:val="0"/>
              <w:marRight w:val="0"/>
              <w:marTop w:val="0"/>
              <w:marBottom w:val="0"/>
              <w:divBdr>
                <w:top w:val="none" w:sz="0" w:space="0" w:color="auto"/>
                <w:left w:val="none" w:sz="0" w:space="0" w:color="auto"/>
                <w:bottom w:val="none" w:sz="0" w:space="0" w:color="auto"/>
                <w:right w:val="none" w:sz="0" w:space="0" w:color="auto"/>
              </w:divBdr>
            </w:div>
            <w:div w:id="1715230918">
              <w:marLeft w:val="0"/>
              <w:marRight w:val="0"/>
              <w:marTop w:val="0"/>
              <w:marBottom w:val="0"/>
              <w:divBdr>
                <w:top w:val="none" w:sz="0" w:space="0" w:color="auto"/>
                <w:left w:val="none" w:sz="0" w:space="0" w:color="auto"/>
                <w:bottom w:val="none" w:sz="0" w:space="0" w:color="auto"/>
                <w:right w:val="none" w:sz="0" w:space="0" w:color="auto"/>
              </w:divBdr>
            </w:div>
            <w:div w:id="1017539007">
              <w:marLeft w:val="0"/>
              <w:marRight w:val="0"/>
              <w:marTop w:val="0"/>
              <w:marBottom w:val="0"/>
              <w:divBdr>
                <w:top w:val="none" w:sz="0" w:space="0" w:color="auto"/>
                <w:left w:val="none" w:sz="0" w:space="0" w:color="auto"/>
                <w:bottom w:val="none" w:sz="0" w:space="0" w:color="auto"/>
                <w:right w:val="none" w:sz="0" w:space="0" w:color="auto"/>
              </w:divBdr>
            </w:div>
            <w:div w:id="1458332149">
              <w:marLeft w:val="0"/>
              <w:marRight w:val="0"/>
              <w:marTop w:val="0"/>
              <w:marBottom w:val="0"/>
              <w:divBdr>
                <w:top w:val="none" w:sz="0" w:space="0" w:color="auto"/>
                <w:left w:val="none" w:sz="0" w:space="0" w:color="auto"/>
                <w:bottom w:val="none" w:sz="0" w:space="0" w:color="auto"/>
                <w:right w:val="none" w:sz="0" w:space="0" w:color="auto"/>
              </w:divBdr>
            </w:div>
            <w:div w:id="351155599">
              <w:marLeft w:val="0"/>
              <w:marRight w:val="0"/>
              <w:marTop w:val="0"/>
              <w:marBottom w:val="0"/>
              <w:divBdr>
                <w:top w:val="none" w:sz="0" w:space="0" w:color="auto"/>
                <w:left w:val="none" w:sz="0" w:space="0" w:color="auto"/>
                <w:bottom w:val="none" w:sz="0" w:space="0" w:color="auto"/>
                <w:right w:val="none" w:sz="0" w:space="0" w:color="auto"/>
              </w:divBdr>
            </w:div>
            <w:div w:id="1055083330">
              <w:marLeft w:val="0"/>
              <w:marRight w:val="0"/>
              <w:marTop w:val="0"/>
              <w:marBottom w:val="0"/>
              <w:divBdr>
                <w:top w:val="none" w:sz="0" w:space="0" w:color="auto"/>
                <w:left w:val="none" w:sz="0" w:space="0" w:color="auto"/>
                <w:bottom w:val="none" w:sz="0" w:space="0" w:color="auto"/>
                <w:right w:val="none" w:sz="0" w:space="0" w:color="auto"/>
              </w:divBdr>
            </w:div>
            <w:div w:id="1101805656">
              <w:marLeft w:val="0"/>
              <w:marRight w:val="0"/>
              <w:marTop w:val="0"/>
              <w:marBottom w:val="0"/>
              <w:divBdr>
                <w:top w:val="none" w:sz="0" w:space="0" w:color="auto"/>
                <w:left w:val="none" w:sz="0" w:space="0" w:color="auto"/>
                <w:bottom w:val="none" w:sz="0" w:space="0" w:color="auto"/>
                <w:right w:val="none" w:sz="0" w:space="0" w:color="auto"/>
              </w:divBdr>
            </w:div>
            <w:div w:id="850266447">
              <w:marLeft w:val="0"/>
              <w:marRight w:val="0"/>
              <w:marTop w:val="0"/>
              <w:marBottom w:val="0"/>
              <w:divBdr>
                <w:top w:val="none" w:sz="0" w:space="0" w:color="auto"/>
                <w:left w:val="none" w:sz="0" w:space="0" w:color="auto"/>
                <w:bottom w:val="none" w:sz="0" w:space="0" w:color="auto"/>
                <w:right w:val="none" w:sz="0" w:space="0" w:color="auto"/>
              </w:divBdr>
            </w:div>
            <w:div w:id="526606779">
              <w:marLeft w:val="0"/>
              <w:marRight w:val="0"/>
              <w:marTop w:val="0"/>
              <w:marBottom w:val="0"/>
              <w:divBdr>
                <w:top w:val="none" w:sz="0" w:space="0" w:color="auto"/>
                <w:left w:val="none" w:sz="0" w:space="0" w:color="auto"/>
                <w:bottom w:val="none" w:sz="0" w:space="0" w:color="auto"/>
                <w:right w:val="none" w:sz="0" w:space="0" w:color="auto"/>
              </w:divBdr>
            </w:div>
            <w:div w:id="1191840708">
              <w:marLeft w:val="0"/>
              <w:marRight w:val="0"/>
              <w:marTop w:val="0"/>
              <w:marBottom w:val="0"/>
              <w:divBdr>
                <w:top w:val="none" w:sz="0" w:space="0" w:color="auto"/>
                <w:left w:val="none" w:sz="0" w:space="0" w:color="auto"/>
                <w:bottom w:val="none" w:sz="0" w:space="0" w:color="auto"/>
                <w:right w:val="none" w:sz="0" w:space="0" w:color="auto"/>
              </w:divBdr>
            </w:div>
            <w:div w:id="1949779052">
              <w:marLeft w:val="0"/>
              <w:marRight w:val="0"/>
              <w:marTop w:val="0"/>
              <w:marBottom w:val="0"/>
              <w:divBdr>
                <w:top w:val="none" w:sz="0" w:space="0" w:color="auto"/>
                <w:left w:val="none" w:sz="0" w:space="0" w:color="auto"/>
                <w:bottom w:val="none" w:sz="0" w:space="0" w:color="auto"/>
                <w:right w:val="none" w:sz="0" w:space="0" w:color="auto"/>
              </w:divBdr>
            </w:div>
            <w:div w:id="312684114">
              <w:marLeft w:val="0"/>
              <w:marRight w:val="0"/>
              <w:marTop w:val="0"/>
              <w:marBottom w:val="0"/>
              <w:divBdr>
                <w:top w:val="none" w:sz="0" w:space="0" w:color="auto"/>
                <w:left w:val="none" w:sz="0" w:space="0" w:color="auto"/>
                <w:bottom w:val="none" w:sz="0" w:space="0" w:color="auto"/>
                <w:right w:val="none" w:sz="0" w:space="0" w:color="auto"/>
              </w:divBdr>
            </w:div>
            <w:div w:id="454057579">
              <w:marLeft w:val="0"/>
              <w:marRight w:val="0"/>
              <w:marTop w:val="0"/>
              <w:marBottom w:val="0"/>
              <w:divBdr>
                <w:top w:val="none" w:sz="0" w:space="0" w:color="auto"/>
                <w:left w:val="none" w:sz="0" w:space="0" w:color="auto"/>
                <w:bottom w:val="none" w:sz="0" w:space="0" w:color="auto"/>
                <w:right w:val="none" w:sz="0" w:space="0" w:color="auto"/>
              </w:divBdr>
            </w:div>
            <w:div w:id="952632372">
              <w:marLeft w:val="0"/>
              <w:marRight w:val="0"/>
              <w:marTop w:val="0"/>
              <w:marBottom w:val="0"/>
              <w:divBdr>
                <w:top w:val="none" w:sz="0" w:space="0" w:color="auto"/>
                <w:left w:val="none" w:sz="0" w:space="0" w:color="auto"/>
                <w:bottom w:val="none" w:sz="0" w:space="0" w:color="auto"/>
                <w:right w:val="none" w:sz="0" w:space="0" w:color="auto"/>
              </w:divBdr>
            </w:div>
            <w:div w:id="1341811215">
              <w:marLeft w:val="0"/>
              <w:marRight w:val="0"/>
              <w:marTop w:val="0"/>
              <w:marBottom w:val="0"/>
              <w:divBdr>
                <w:top w:val="none" w:sz="0" w:space="0" w:color="auto"/>
                <w:left w:val="none" w:sz="0" w:space="0" w:color="auto"/>
                <w:bottom w:val="none" w:sz="0" w:space="0" w:color="auto"/>
                <w:right w:val="none" w:sz="0" w:space="0" w:color="auto"/>
              </w:divBdr>
            </w:div>
            <w:div w:id="1142426442">
              <w:marLeft w:val="0"/>
              <w:marRight w:val="0"/>
              <w:marTop w:val="0"/>
              <w:marBottom w:val="0"/>
              <w:divBdr>
                <w:top w:val="none" w:sz="0" w:space="0" w:color="auto"/>
                <w:left w:val="none" w:sz="0" w:space="0" w:color="auto"/>
                <w:bottom w:val="none" w:sz="0" w:space="0" w:color="auto"/>
                <w:right w:val="none" w:sz="0" w:space="0" w:color="auto"/>
              </w:divBdr>
            </w:div>
            <w:div w:id="287203729">
              <w:marLeft w:val="0"/>
              <w:marRight w:val="0"/>
              <w:marTop w:val="0"/>
              <w:marBottom w:val="0"/>
              <w:divBdr>
                <w:top w:val="none" w:sz="0" w:space="0" w:color="auto"/>
                <w:left w:val="none" w:sz="0" w:space="0" w:color="auto"/>
                <w:bottom w:val="none" w:sz="0" w:space="0" w:color="auto"/>
                <w:right w:val="none" w:sz="0" w:space="0" w:color="auto"/>
              </w:divBdr>
            </w:div>
            <w:div w:id="1092043836">
              <w:marLeft w:val="0"/>
              <w:marRight w:val="0"/>
              <w:marTop w:val="0"/>
              <w:marBottom w:val="0"/>
              <w:divBdr>
                <w:top w:val="none" w:sz="0" w:space="0" w:color="auto"/>
                <w:left w:val="none" w:sz="0" w:space="0" w:color="auto"/>
                <w:bottom w:val="none" w:sz="0" w:space="0" w:color="auto"/>
                <w:right w:val="none" w:sz="0" w:space="0" w:color="auto"/>
              </w:divBdr>
            </w:div>
          </w:divsChild>
        </w:div>
        <w:div w:id="1678773941">
          <w:marLeft w:val="0"/>
          <w:marRight w:val="0"/>
          <w:marTop w:val="0"/>
          <w:marBottom w:val="0"/>
          <w:divBdr>
            <w:top w:val="none" w:sz="0" w:space="0" w:color="auto"/>
            <w:left w:val="none" w:sz="0" w:space="0" w:color="auto"/>
            <w:bottom w:val="none" w:sz="0" w:space="0" w:color="auto"/>
            <w:right w:val="none" w:sz="0" w:space="0" w:color="auto"/>
          </w:divBdr>
          <w:divsChild>
            <w:div w:id="2052998626">
              <w:marLeft w:val="0"/>
              <w:marRight w:val="0"/>
              <w:marTop w:val="0"/>
              <w:marBottom w:val="0"/>
              <w:divBdr>
                <w:top w:val="none" w:sz="0" w:space="0" w:color="auto"/>
                <w:left w:val="none" w:sz="0" w:space="0" w:color="auto"/>
                <w:bottom w:val="none" w:sz="0" w:space="0" w:color="auto"/>
                <w:right w:val="none" w:sz="0" w:space="0" w:color="auto"/>
              </w:divBdr>
            </w:div>
            <w:div w:id="656612162">
              <w:marLeft w:val="0"/>
              <w:marRight w:val="0"/>
              <w:marTop w:val="0"/>
              <w:marBottom w:val="0"/>
              <w:divBdr>
                <w:top w:val="none" w:sz="0" w:space="0" w:color="auto"/>
                <w:left w:val="none" w:sz="0" w:space="0" w:color="auto"/>
                <w:bottom w:val="none" w:sz="0" w:space="0" w:color="auto"/>
                <w:right w:val="none" w:sz="0" w:space="0" w:color="auto"/>
              </w:divBdr>
            </w:div>
            <w:div w:id="977104105">
              <w:marLeft w:val="0"/>
              <w:marRight w:val="0"/>
              <w:marTop w:val="0"/>
              <w:marBottom w:val="0"/>
              <w:divBdr>
                <w:top w:val="none" w:sz="0" w:space="0" w:color="auto"/>
                <w:left w:val="none" w:sz="0" w:space="0" w:color="auto"/>
                <w:bottom w:val="none" w:sz="0" w:space="0" w:color="auto"/>
                <w:right w:val="none" w:sz="0" w:space="0" w:color="auto"/>
              </w:divBdr>
            </w:div>
            <w:div w:id="1217620949">
              <w:marLeft w:val="0"/>
              <w:marRight w:val="0"/>
              <w:marTop w:val="0"/>
              <w:marBottom w:val="0"/>
              <w:divBdr>
                <w:top w:val="none" w:sz="0" w:space="0" w:color="auto"/>
                <w:left w:val="none" w:sz="0" w:space="0" w:color="auto"/>
                <w:bottom w:val="none" w:sz="0" w:space="0" w:color="auto"/>
                <w:right w:val="none" w:sz="0" w:space="0" w:color="auto"/>
              </w:divBdr>
            </w:div>
            <w:div w:id="9138188">
              <w:marLeft w:val="0"/>
              <w:marRight w:val="0"/>
              <w:marTop w:val="0"/>
              <w:marBottom w:val="0"/>
              <w:divBdr>
                <w:top w:val="none" w:sz="0" w:space="0" w:color="auto"/>
                <w:left w:val="none" w:sz="0" w:space="0" w:color="auto"/>
                <w:bottom w:val="none" w:sz="0" w:space="0" w:color="auto"/>
                <w:right w:val="none" w:sz="0" w:space="0" w:color="auto"/>
              </w:divBdr>
            </w:div>
            <w:div w:id="2008047965">
              <w:marLeft w:val="0"/>
              <w:marRight w:val="0"/>
              <w:marTop w:val="0"/>
              <w:marBottom w:val="0"/>
              <w:divBdr>
                <w:top w:val="none" w:sz="0" w:space="0" w:color="auto"/>
                <w:left w:val="none" w:sz="0" w:space="0" w:color="auto"/>
                <w:bottom w:val="none" w:sz="0" w:space="0" w:color="auto"/>
                <w:right w:val="none" w:sz="0" w:space="0" w:color="auto"/>
              </w:divBdr>
            </w:div>
            <w:div w:id="1470825513">
              <w:marLeft w:val="0"/>
              <w:marRight w:val="0"/>
              <w:marTop w:val="0"/>
              <w:marBottom w:val="0"/>
              <w:divBdr>
                <w:top w:val="none" w:sz="0" w:space="0" w:color="auto"/>
                <w:left w:val="none" w:sz="0" w:space="0" w:color="auto"/>
                <w:bottom w:val="none" w:sz="0" w:space="0" w:color="auto"/>
                <w:right w:val="none" w:sz="0" w:space="0" w:color="auto"/>
              </w:divBdr>
            </w:div>
            <w:div w:id="1223833402">
              <w:marLeft w:val="0"/>
              <w:marRight w:val="0"/>
              <w:marTop w:val="0"/>
              <w:marBottom w:val="0"/>
              <w:divBdr>
                <w:top w:val="none" w:sz="0" w:space="0" w:color="auto"/>
                <w:left w:val="none" w:sz="0" w:space="0" w:color="auto"/>
                <w:bottom w:val="none" w:sz="0" w:space="0" w:color="auto"/>
                <w:right w:val="none" w:sz="0" w:space="0" w:color="auto"/>
              </w:divBdr>
            </w:div>
            <w:div w:id="1005211056">
              <w:marLeft w:val="0"/>
              <w:marRight w:val="0"/>
              <w:marTop w:val="0"/>
              <w:marBottom w:val="0"/>
              <w:divBdr>
                <w:top w:val="none" w:sz="0" w:space="0" w:color="auto"/>
                <w:left w:val="none" w:sz="0" w:space="0" w:color="auto"/>
                <w:bottom w:val="none" w:sz="0" w:space="0" w:color="auto"/>
                <w:right w:val="none" w:sz="0" w:space="0" w:color="auto"/>
              </w:divBdr>
            </w:div>
            <w:div w:id="471093499">
              <w:marLeft w:val="0"/>
              <w:marRight w:val="0"/>
              <w:marTop w:val="0"/>
              <w:marBottom w:val="0"/>
              <w:divBdr>
                <w:top w:val="none" w:sz="0" w:space="0" w:color="auto"/>
                <w:left w:val="none" w:sz="0" w:space="0" w:color="auto"/>
                <w:bottom w:val="none" w:sz="0" w:space="0" w:color="auto"/>
                <w:right w:val="none" w:sz="0" w:space="0" w:color="auto"/>
              </w:divBdr>
            </w:div>
            <w:div w:id="1280915206">
              <w:marLeft w:val="0"/>
              <w:marRight w:val="0"/>
              <w:marTop w:val="0"/>
              <w:marBottom w:val="0"/>
              <w:divBdr>
                <w:top w:val="none" w:sz="0" w:space="0" w:color="auto"/>
                <w:left w:val="none" w:sz="0" w:space="0" w:color="auto"/>
                <w:bottom w:val="none" w:sz="0" w:space="0" w:color="auto"/>
                <w:right w:val="none" w:sz="0" w:space="0" w:color="auto"/>
              </w:divBdr>
            </w:div>
            <w:div w:id="1399287654">
              <w:marLeft w:val="0"/>
              <w:marRight w:val="0"/>
              <w:marTop w:val="0"/>
              <w:marBottom w:val="0"/>
              <w:divBdr>
                <w:top w:val="none" w:sz="0" w:space="0" w:color="auto"/>
                <w:left w:val="none" w:sz="0" w:space="0" w:color="auto"/>
                <w:bottom w:val="none" w:sz="0" w:space="0" w:color="auto"/>
                <w:right w:val="none" w:sz="0" w:space="0" w:color="auto"/>
              </w:divBdr>
            </w:div>
            <w:div w:id="1074358851">
              <w:marLeft w:val="0"/>
              <w:marRight w:val="0"/>
              <w:marTop w:val="0"/>
              <w:marBottom w:val="0"/>
              <w:divBdr>
                <w:top w:val="none" w:sz="0" w:space="0" w:color="auto"/>
                <w:left w:val="none" w:sz="0" w:space="0" w:color="auto"/>
                <w:bottom w:val="none" w:sz="0" w:space="0" w:color="auto"/>
                <w:right w:val="none" w:sz="0" w:space="0" w:color="auto"/>
              </w:divBdr>
            </w:div>
            <w:div w:id="1546677826">
              <w:marLeft w:val="0"/>
              <w:marRight w:val="0"/>
              <w:marTop w:val="0"/>
              <w:marBottom w:val="0"/>
              <w:divBdr>
                <w:top w:val="none" w:sz="0" w:space="0" w:color="auto"/>
                <w:left w:val="none" w:sz="0" w:space="0" w:color="auto"/>
                <w:bottom w:val="none" w:sz="0" w:space="0" w:color="auto"/>
                <w:right w:val="none" w:sz="0" w:space="0" w:color="auto"/>
              </w:divBdr>
            </w:div>
            <w:div w:id="2063676479">
              <w:marLeft w:val="0"/>
              <w:marRight w:val="0"/>
              <w:marTop w:val="0"/>
              <w:marBottom w:val="0"/>
              <w:divBdr>
                <w:top w:val="none" w:sz="0" w:space="0" w:color="auto"/>
                <w:left w:val="none" w:sz="0" w:space="0" w:color="auto"/>
                <w:bottom w:val="none" w:sz="0" w:space="0" w:color="auto"/>
                <w:right w:val="none" w:sz="0" w:space="0" w:color="auto"/>
              </w:divBdr>
            </w:div>
            <w:div w:id="2066367777">
              <w:marLeft w:val="0"/>
              <w:marRight w:val="0"/>
              <w:marTop w:val="0"/>
              <w:marBottom w:val="0"/>
              <w:divBdr>
                <w:top w:val="none" w:sz="0" w:space="0" w:color="auto"/>
                <w:left w:val="none" w:sz="0" w:space="0" w:color="auto"/>
                <w:bottom w:val="none" w:sz="0" w:space="0" w:color="auto"/>
                <w:right w:val="none" w:sz="0" w:space="0" w:color="auto"/>
              </w:divBdr>
            </w:div>
            <w:div w:id="814447905">
              <w:marLeft w:val="0"/>
              <w:marRight w:val="0"/>
              <w:marTop w:val="0"/>
              <w:marBottom w:val="0"/>
              <w:divBdr>
                <w:top w:val="none" w:sz="0" w:space="0" w:color="auto"/>
                <w:left w:val="none" w:sz="0" w:space="0" w:color="auto"/>
                <w:bottom w:val="none" w:sz="0" w:space="0" w:color="auto"/>
                <w:right w:val="none" w:sz="0" w:space="0" w:color="auto"/>
              </w:divBdr>
            </w:div>
            <w:div w:id="310447332">
              <w:marLeft w:val="0"/>
              <w:marRight w:val="0"/>
              <w:marTop w:val="0"/>
              <w:marBottom w:val="0"/>
              <w:divBdr>
                <w:top w:val="none" w:sz="0" w:space="0" w:color="auto"/>
                <w:left w:val="none" w:sz="0" w:space="0" w:color="auto"/>
                <w:bottom w:val="none" w:sz="0" w:space="0" w:color="auto"/>
                <w:right w:val="none" w:sz="0" w:space="0" w:color="auto"/>
              </w:divBdr>
            </w:div>
            <w:div w:id="363411162">
              <w:marLeft w:val="0"/>
              <w:marRight w:val="0"/>
              <w:marTop w:val="0"/>
              <w:marBottom w:val="0"/>
              <w:divBdr>
                <w:top w:val="none" w:sz="0" w:space="0" w:color="auto"/>
                <w:left w:val="none" w:sz="0" w:space="0" w:color="auto"/>
                <w:bottom w:val="none" w:sz="0" w:space="0" w:color="auto"/>
                <w:right w:val="none" w:sz="0" w:space="0" w:color="auto"/>
              </w:divBdr>
            </w:div>
            <w:div w:id="331882944">
              <w:marLeft w:val="0"/>
              <w:marRight w:val="0"/>
              <w:marTop w:val="0"/>
              <w:marBottom w:val="0"/>
              <w:divBdr>
                <w:top w:val="none" w:sz="0" w:space="0" w:color="auto"/>
                <w:left w:val="none" w:sz="0" w:space="0" w:color="auto"/>
                <w:bottom w:val="none" w:sz="0" w:space="0" w:color="auto"/>
                <w:right w:val="none" w:sz="0" w:space="0" w:color="auto"/>
              </w:divBdr>
            </w:div>
          </w:divsChild>
        </w:div>
        <w:div w:id="849022810">
          <w:marLeft w:val="0"/>
          <w:marRight w:val="0"/>
          <w:marTop w:val="0"/>
          <w:marBottom w:val="0"/>
          <w:divBdr>
            <w:top w:val="none" w:sz="0" w:space="0" w:color="auto"/>
            <w:left w:val="none" w:sz="0" w:space="0" w:color="auto"/>
            <w:bottom w:val="none" w:sz="0" w:space="0" w:color="auto"/>
            <w:right w:val="none" w:sz="0" w:space="0" w:color="auto"/>
          </w:divBdr>
          <w:divsChild>
            <w:div w:id="946935957">
              <w:marLeft w:val="0"/>
              <w:marRight w:val="0"/>
              <w:marTop w:val="0"/>
              <w:marBottom w:val="0"/>
              <w:divBdr>
                <w:top w:val="none" w:sz="0" w:space="0" w:color="auto"/>
                <w:left w:val="none" w:sz="0" w:space="0" w:color="auto"/>
                <w:bottom w:val="none" w:sz="0" w:space="0" w:color="auto"/>
                <w:right w:val="none" w:sz="0" w:space="0" w:color="auto"/>
              </w:divBdr>
            </w:div>
            <w:div w:id="184486194">
              <w:marLeft w:val="0"/>
              <w:marRight w:val="0"/>
              <w:marTop w:val="0"/>
              <w:marBottom w:val="0"/>
              <w:divBdr>
                <w:top w:val="none" w:sz="0" w:space="0" w:color="auto"/>
                <w:left w:val="none" w:sz="0" w:space="0" w:color="auto"/>
                <w:bottom w:val="none" w:sz="0" w:space="0" w:color="auto"/>
                <w:right w:val="none" w:sz="0" w:space="0" w:color="auto"/>
              </w:divBdr>
            </w:div>
            <w:div w:id="1103106921">
              <w:marLeft w:val="0"/>
              <w:marRight w:val="0"/>
              <w:marTop w:val="0"/>
              <w:marBottom w:val="0"/>
              <w:divBdr>
                <w:top w:val="none" w:sz="0" w:space="0" w:color="auto"/>
                <w:left w:val="none" w:sz="0" w:space="0" w:color="auto"/>
                <w:bottom w:val="none" w:sz="0" w:space="0" w:color="auto"/>
                <w:right w:val="none" w:sz="0" w:space="0" w:color="auto"/>
              </w:divBdr>
            </w:div>
            <w:div w:id="667097678">
              <w:marLeft w:val="0"/>
              <w:marRight w:val="0"/>
              <w:marTop w:val="0"/>
              <w:marBottom w:val="0"/>
              <w:divBdr>
                <w:top w:val="none" w:sz="0" w:space="0" w:color="auto"/>
                <w:left w:val="none" w:sz="0" w:space="0" w:color="auto"/>
                <w:bottom w:val="none" w:sz="0" w:space="0" w:color="auto"/>
                <w:right w:val="none" w:sz="0" w:space="0" w:color="auto"/>
              </w:divBdr>
            </w:div>
            <w:div w:id="1141267637">
              <w:marLeft w:val="0"/>
              <w:marRight w:val="0"/>
              <w:marTop w:val="0"/>
              <w:marBottom w:val="0"/>
              <w:divBdr>
                <w:top w:val="none" w:sz="0" w:space="0" w:color="auto"/>
                <w:left w:val="none" w:sz="0" w:space="0" w:color="auto"/>
                <w:bottom w:val="none" w:sz="0" w:space="0" w:color="auto"/>
                <w:right w:val="none" w:sz="0" w:space="0" w:color="auto"/>
              </w:divBdr>
            </w:div>
            <w:div w:id="2046250936">
              <w:marLeft w:val="0"/>
              <w:marRight w:val="0"/>
              <w:marTop w:val="0"/>
              <w:marBottom w:val="0"/>
              <w:divBdr>
                <w:top w:val="none" w:sz="0" w:space="0" w:color="auto"/>
                <w:left w:val="none" w:sz="0" w:space="0" w:color="auto"/>
                <w:bottom w:val="none" w:sz="0" w:space="0" w:color="auto"/>
                <w:right w:val="none" w:sz="0" w:space="0" w:color="auto"/>
              </w:divBdr>
            </w:div>
            <w:div w:id="1868718664">
              <w:marLeft w:val="0"/>
              <w:marRight w:val="0"/>
              <w:marTop w:val="0"/>
              <w:marBottom w:val="0"/>
              <w:divBdr>
                <w:top w:val="none" w:sz="0" w:space="0" w:color="auto"/>
                <w:left w:val="none" w:sz="0" w:space="0" w:color="auto"/>
                <w:bottom w:val="none" w:sz="0" w:space="0" w:color="auto"/>
                <w:right w:val="none" w:sz="0" w:space="0" w:color="auto"/>
              </w:divBdr>
            </w:div>
            <w:div w:id="1105661817">
              <w:marLeft w:val="0"/>
              <w:marRight w:val="0"/>
              <w:marTop w:val="0"/>
              <w:marBottom w:val="0"/>
              <w:divBdr>
                <w:top w:val="none" w:sz="0" w:space="0" w:color="auto"/>
                <w:left w:val="none" w:sz="0" w:space="0" w:color="auto"/>
                <w:bottom w:val="none" w:sz="0" w:space="0" w:color="auto"/>
                <w:right w:val="none" w:sz="0" w:space="0" w:color="auto"/>
              </w:divBdr>
            </w:div>
            <w:div w:id="367798654">
              <w:marLeft w:val="0"/>
              <w:marRight w:val="0"/>
              <w:marTop w:val="0"/>
              <w:marBottom w:val="0"/>
              <w:divBdr>
                <w:top w:val="none" w:sz="0" w:space="0" w:color="auto"/>
                <w:left w:val="none" w:sz="0" w:space="0" w:color="auto"/>
                <w:bottom w:val="none" w:sz="0" w:space="0" w:color="auto"/>
                <w:right w:val="none" w:sz="0" w:space="0" w:color="auto"/>
              </w:divBdr>
            </w:div>
            <w:div w:id="1284923675">
              <w:marLeft w:val="0"/>
              <w:marRight w:val="0"/>
              <w:marTop w:val="0"/>
              <w:marBottom w:val="0"/>
              <w:divBdr>
                <w:top w:val="none" w:sz="0" w:space="0" w:color="auto"/>
                <w:left w:val="none" w:sz="0" w:space="0" w:color="auto"/>
                <w:bottom w:val="none" w:sz="0" w:space="0" w:color="auto"/>
                <w:right w:val="none" w:sz="0" w:space="0" w:color="auto"/>
              </w:divBdr>
            </w:div>
            <w:div w:id="1578663019">
              <w:marLeft w:val="0"/>
              <w:marRight w:val="0"/>
              <w:marTop w:val="0"/>
              <w:marBottom w:val="0"/>
              <w:divBdr>
                <w:top w:val="none" w:sz="0" w:space="0" w:color="auto"/>
                <w:left w:val="none" w:sz="0" w:space="0" w:color="auto"/>
                <w:bottom w:val="none" w:sz="0" w:space="0" w:color="auto"/>
                <w:right w:val="none" w:sz="0" w:space="0" w:color="auto"/>
              </w:divBdr>
            </w:div>
            <w:div w:id="939071619">
              <w:marLeft w:val="0"/>
              <w:marRight w:val="0"/>
              <w:marTop w:val="0"/>
              <w:marBottom w:val="0"/>
              <w:divBdr>
                <w:top w:val="none" w:sz="0" w:space="0" w:color="auto"/>
                <w:left w:val="none" w:sz="0" w:space="0" w:color="auto"/>
                <w:bottom w:val="none" w:sz="0" w:space="0" w:color="auto"/>
                <w:right w:val="none" w:sz="0" w:space="0" w:color="auto"/>
              </w:divBdr>
            </w:div>
            <w:div w:id="1528788837">
              <w:marLeft w:val="0"/>
              <w:marRight w:val="0"/>
              <w:marTop w:val="0"/>
              <w:marBottom w:val="0"/>
              <w:divBdr>
                <w:top w:val="none" w:sz="0" w:space="0" w:color="auto"/>
                <w:left w:val="none" w:sz="0" w:space="0" w:color="auto"/>
                <w:bottom w:val="none" w:sz="0" w:space="0" w:color="auto"/>
                <w:right w:val="none" w:sz="0" w:space="0" w:color="auto"/>
              </w:divBdr>
            </w:div>
            <w:div w:id="50619979">
              <w:marLeft w:val="0"/>
              <w:marRight w:val="0"/>
              <w:marTop w:val="0"/>
              <w:marBottom w:val="0"/>
              <w:divBdr>
                <w:top w:val="none" w:sz="0" w:space="0" w:color="auto"/>
                <w:left w:val="none" w:sz="0" w:space="0" w:color="auto"/>
                <w:bottom w:val="none" w:sz="0" w:space="0" w:color="auto"/>
                <w:right w:val="none" w:sz="0" w:space="0" w:color="auto"/>
              </w:divBdr>
            </w:div>
            <w:div w:id="1690835398">
              <w:marLeft w:val="0"/>
              <w:marRight w:val="0"/>
              <w:marTop w:val="0"/>
              <w:marBottom w:val="0"/>
              <w:divBdr>
                <w:top w:val="none" w:sz="0" w:space="0" w:color="auto"/>
                <w:left w:val="none" w:sz="0" w:space="0" w:color="auto"/>
                <w:bottom w:val="none" w:sz="0" w:space="0" w:color="auto"/>
                <w:right w:val="none" w:sz="0" w:space="0" w:color="auto"/>
              </w:divBdr>
            </w:div>
            <w:div w:id="1739286266">
              <w:marLeft w:val="0"/>
              <w:marRight w:val="0"/>
              <w:marTop w:val="0"/>
              <w:marBottom w:val="0"/>
              <w:divBdr>
                <w:top w:val="none" w:sz="0" w:space="0" w:color="auto"/>
                <w:left w:val="none" w:sz="0" w:space="0" w:color="auto"/>
                <w:bottom w:val="none" w:sz="0" w:space="0" w:color="auto"/>
                <w:right w:val="none" w:sz="0" w:space="0" w:color="auto"/>
              </w:divBdr>
            </w:div>
            <w:div w:id="464809598">
              <w:marLeft w:val="0"/>
              <w:marRight w:val="0"/>
              <w:marTop w:val="0"/>
              <w:marBottom w:val="0"/>
              <w:divBdr>
                <w:top w:val="none" w:sz="0" w:space="0" w:color="auto"/>
                <w:left w:val="none" w:sz="0" w:space="0" w:color="auto"/>
                <w:bottom w:val="none" w:sz="0" w:space="0" w:color="auto"/>
                <w:right w:val="none" w:sz="0" w:space="0" w:color="auto"/>
              </w:divBdr>
            </w:div>
            <w:div w:id="709961583">
              <w:marLeft w:val="0"/>
              <w:marRight w:val="0"/>
              <w:marTop w:val="0"/>
              <w:marBottom w:val="0"/>
              <w:divBdr>
                <w:top w:val="none" w:sz="0" w:space="0" w:color="auto"/>
                <w:left w:val="none" w:sz="0" w:space="0" w:color="auto"/>
                <w:bottom w:val="none" w:sz="0" w:space="0" w:color="auto"/>
                <w:right w:val="none" w:sz="0" w:space="0" w:color="auto"/>
              </w:divBdr>
            </w:div>
            <w:div w:id="1924799263">
              <w:marLeft w:val="0"/>
              <w:marRight w:val="0"/>
              <w:marTop w:val="0"/>
              <w:marBottom w:val="0"/>
              <w:divBdr>
                <w:top w:val="none" w:sz="0" w:space="0" w:color="auto"/>
                <w:left w:val="none" w:sz="0" w:space="0" w:color="auto"/>
                <w:bottom w:val="none" w:sz="0" w:space="0" w:color="auto"/>
                <w:right w:val="none" w:sz="0" w:space="0" w:color="auto"/>
              </w:divBdr>
            </w:div>
            <w:div w:id="1447459553">
              <w:marLeft w:val="0"/>
              <w:marRight w:val="0"/>
              <w:marTop w:val="0"/>
              <w:marBottom w:val="0"/>
              <w:divBdr>
                <w:top w:val="none" w:sz="0" w:space="0" w:color="auto"/>
                <w:left w:val="none" w:sz="0" w:space="0" w:color="auto"/>
                <w:bottom w:val="none" w:sz="0" w:space="0" w:color="auto"/>
                <w:right w:val="none" w:sz="0" w:space="0" w:color="auto"/>
              </w:divBdr>
            </w:div>
          </w:divsChild>
        </w:div>
        <w:div w:id="1934121514">
          <w:marLeft w:val="0"/>
          <w:marRight w:val="0"/>
          <w:marTop w:val="0"/>
          <w:marBottom w:val="0"/>
          <w:divBdr>
            <w:top w:val="none" w:sz="0" w:space="0" w:color="auto"/>
            <w:left w:val="none" w:sz="0" w:space="0" w:color="auto"/>
            <w:bottom w:val="none" w:sz="0" w:space="0" w:color="auto"/>
            <w:right w:val="none" w:sz="0" w:space="0" w:color="auto"/>
          </w:divBdr>
          <w:divsChild>
            <w:div w:id="130711403">
              <w:marLeft w:val="0"/>
              <w:marRight w:val="0"/>
              <w:marTop w:val="0"/>
              <w:marBottom w:val="0"/>
              <w:divBdr>
                <w:top w:val="none" w:sz="0" w:space="0" w:color="auto"/>
                <w:left w:val="none" w:sz="0" w:space="0" w:color="auto"/>
                <w:bottom w:val="none" w:sz="0" w:space="0" w:color="auto"/>
                <w:right w:val="none" w:sz="0" w:space="0" w:color="auto"/>
              </w:divBdr>
            </w:div>
            <w:div w:id="1780029710">
              <w:marLeft w:val="0"/>
              <w:marRight w:val="0"/>
              <w:marTop w:val="0"/>
              <w:marBottom w:val="0"/>
              <w:divBdr>
                <w:top w:val="none" w:sz="0" w:space="0" w:color="auto"/>
                <w:left w:val="none" w:sz="0" w:space="0" w:color="auto"/>
                <w:bottom w:val="none" w:sz="0" w:space="0" w:color="auto"/>
                <w:right w:val="none" w:sz="0" w:space="0" w:color="auto"/>
              </w:divBdr>
            </w:div>
            <w:div w:id="1497455627">
              <w:marLeft w:val="0"/>
              <w:marRight w:val="0"/>
              <w:marTop w:val="0"/>
              <w:marBottom w:val="0"/>
              <w:divBdr>
                <w:top w:val="none" w:sz="0" w:space="0" w:color="auto"/>
                <w:left w:val="none" w:sz="0" w:space="0" w:color="auto"/>
                <w:bottom w:val="none" w:sz="0" w:space="0" w:color="auto"/>
                <w:right w:val="none" w:sz="0" w:space="0" w:color="auto"/>
              </w:divBdr>
            </w:div>
            <w:div w:id="719323235">
              <w:marLeft w:val="0"/>
              <w:marRight w:val="0"/>
              <w:marTop w:val="0"/>
              <w:marBottom w:val="0"/>
              <w:divBdr>
                <w:top w:val="none" w:sz="0" w:space="0" w:color="auto"/>
                <w:left w:val="none" w:sz="0" w:space="0" w:color="auto"/>
                <w:bottom w:val="none" w:sz="0" w:space="0" w:color="auto"/>
                <w:right w:val="none" w:sz="0" w:space="0" w:color="auto"/>
              </w:divBdr>
            </w:div>
            <w:div w:id="790590314">
              <w:marLeft w:val="0"/>
              <w:marRight w:val="0"/>
              <w:marTop w:val="0"/>
              <w:marBottom w:val="0"/>
              <w:divBdr>
                <w:top w:val="none" w:sz="0" w:space="0" w:color="auto"/>
                <w:left w:val="none" w:sz="0" w:space="0" w:color="auto"/>
                <w:bottom w:val="none" w:sz="0" w:space="0" w:color="auto"/>
                <w:right w:val="none" w:sz="0" w:space="0" w:color="auto"/>
              </w:divBdr>
            </w:div>
            <w:div w:id="1366634332">
              <w:marLeft w:val="0"/>
              <w:marRight w:val="0"/>
              <w:marTop w:val="0"/>
              <w:marBottom w:val="0"/>
              <w:divBdr>
                <w:top w:val="none" w:sz="0" w:space="0" w:color="auto"/>
                <w:left w:val="none" w:sz="0" w:space="0" w:color="auto"/>
                <w:bottom w:val="none" w:sz="0" w:space="0" w:color="auto"/>
                <w:right w:val="none" w:sz="0" w:space="0" w:color="auto"/>
              </w:divBdr>
            </w:div>
            <w:div w:id="323818448">
              <w:marLeft w:val="0"/>
              <w:marRight w:val="0"/>
              <w:marTop w:val="0"/>
              <w:marBottom w:val="0"/>
              <w:divBdr>
                <w:top w:val="none" w:sz="0" w:space="0" w:color="auto"/>
                <w:left w:val="none" w:sz="0" w:space="0" w:color="auto"/>
                <w:bottom w:val="none" w:sz="0" w:space="0" w:color="auto"/>
                <w:right w:val="none" w:sz="0" w:space="0" w:color="auto"/>
              </w:divBdr>
            </w:div>
            <w:div w:id="348067159">
              <w:marLeft w:val="0"/>
              <w:marRight w:val="0"/>
              <w:marTop w:val="0"/>
              <w:marBottom w:val="0"/>
              <w:divBdr>
                <w:top w:val="none" w:sz="0" w:space="0" w:color="auto"/>
                <w:left w:val="none" w:sz="0" w:space="0" w:color="auto"/>
                <w:bottom w:val="none" w:sz="0" w:space="0" w:color="auto"/>
                <w:right w:val="none" w:sz="0" w:space="0" w:color="auto"/>
              </w:divBdr>
            </w:div>
            <w:div w:id="598441413">
              <w:marLeft w:val="0"/>
              <w:marRight w:val="0"/>
              <w:marTop w:val="0"/>
              <w:marBottom w:val="0"/>
              <w:divBdr>
                <w:top w:val="none" w:sz="0" w:space="0" w:color="auto"/>
                <w:left w:val="none" w:sz="0" w:space="0" w:color="auto"/>
                <w:bottom w:val="none" w:sz="0" w:space="0" w:color="auto"/>
                <w:right w:val="none" w:sz="0" w:space="0" w:color="auto"/>
              </w:divBdr>
            </w:div>
            <w:div w:id="452598516">
              <w:marLeft w:val="0"/>
              <w:marRight w:val="0"/>
              <w:marTop w:val="0"/>
              <w:marBottom w:val="0"/>
              <w:divBdr>
                <w:top w:val="none" w:sz="0" w:space="0" w:color="auto"/>
                <w:left w:val="none" w:sz="0" w:space="0" w:color="auto"/>
                <w:bottom w:val="none" w:sz="0" w:space="0" w:color="auto"/>
                <w:right w:val="none" w:sz="0" w:space="0" w:color="auto"/>
              </w:divBdr>
            </w:div>
            <w:div w:id="763303017">
              <w:marLeft w:val="0"/>
              <w:marRight w:val="0"/>
              <w:marTop w:val="0"/>
              <w:marBottom w:val="0"/>
              <w:divBdr>
                <w:top w:val="none" w:sz="0" w:space="0" w:color="auto"/>
                <w:left w:val="none" w:sz="0" w:space="0" w:color="auto"/>
                <w:bottom w:val="none" w:sz="0" w:space="0" w:color="auto"/>
                <w:right w:val="none" w:sz="0" w:space="0" w:color="auto"/>
              </w:divBdr>
            </w:div>
            <w:div w:id="2140957130">
              <w:marLeft w:val="0"/>
              <w:marRight w:val="0"/>
              <w:marTop w:val="0"/>
              <w:marBottom w:val="0"/>
              <w:divBdr>
                <w:top w:val="none" w:sz="0" w:space="0" w:color="auto"/>
                <w:left w:val="none" w:sz="0" w:space="0" w:color="auto"/>
                <w:bottom w:val="none" w:sz="0" w:space="0" w:color="auto"/>
                <w:right w:val="none" w:sz="0" w:space="0" w:color="auto"/>
              </w:divBdr>
            </w:div>
            <w:div w:id="1946767085">
              <w:marLeft w:val="0"/>
              <w:marRight w:val="0"/>
              <w:marTop w:val="0"/>
              <w:marBottom w:val="0"/>
              <w:divBdr>
                <w:top w:val="none" w:sz="0" w:space="0" w:color="auto"/>
                <w:left w:val="none" w:sz="0" w:space="0" w:color="auto"/>
                <w:bottom w:val="none" w:sz="0" w:space="0" w:color="auto"/>
                <w:right w:val="none" w:sz="0" w:space="0" w:color="auto"/>
              </w:divBdr>
            </w:div>
            <w:div w:id="1908372884">
              <w:marLeft w:val="0"/>
              <w:marRight w:val="0"/>
              <w:marTop w:val="0"/>
              <w:marBottom w:val="0"/>
              <w:divBdr>
                <w:top w:val="none" w:sz="0" w:space="0" w:color="auto"/>
                <w:left w:val="none" w:sz="0" w:space="0" w:color="auto"/>
                <w:bottom w:val="none" w:sz="0" w:space="0" w:color="auto"/>
                <w:right w:val="none" w:sz="0" w:space="0" w:color="auto"/>
              </w:divBdr>
            </w:div>
            <w:div w:id="348026792">
              <w:marLeft w:val="0"/>
              <w:marRight w:val="0"/>
              <w:marTop w:val="0"/>
              <w:marBottom w:val="0"/>
              <w:divBdr>
                <w:top w:val="none" w:sz="0" w:space="0" w:color="auto"/>
                <w:left w:val="none" w:sz="0" w:space="0" w:color="auto"/>
                <w:bottom w:val="none" w:sz="0" w:space="0" w:color="auto"/>
                <w:right w:val="none" w:sz="0" w:space="0" w:color="auto"/>
              </w:divBdr>
            </w:div>
            <w:div w:id="74475086">
              <w:marLeft w:val="0"/>
              <w:marRight w:val="0"/>
              <w:marTop w:val="0"/>
              <w:marBottom w:val="0"/>
              <w:divBdr>
                <w:top w:val="none" w:sz="0" w:space="0" w:color="auto"/>
                <w:left w:val="none" w:sz="0" w:space="0" w:color="auto"/>
                <w:bottom w:val="none" w:sz="0" w:space="0" w:color="auto"/>
                <w:right w:val="none" w:sz="0" w:space="0" w:color="auto"/>
              </w:divBdr>
            </w:div>
            <w:div w:id="306860905">
              <w:marLeft w:val="0"/>
              <w:marRight w:val="0"/>
              <w:marTop w:val="0"/>
              <w:marBottom w:val="0"/>
              <w:divBdr>
                <w:top w:val="none" w:sz="0" w:space="0" w:color="auto"/>
                <w:left w:val="none" w:sz="0" w:space="0" w:color="auto"/>
                <w:bottom w:val="none" w:sz="0" w:space="0" w:color="auto"/>
                <w:right w:val="none" w:sz="0" w:space="0" w:color="auto"/>
              </w:divBdr>
            </w:div>
            <w:div w:id="21758385">
              <w:marLeft w:val="0"/>
              <w:marRight w:val="0"/>
              <w:marTop w:val="0"/>
              <w:marBottom w:val="0"/>
              <w:divBdr>
                <w:top w:val="none" w:sz="0" w:space="0" w:color="auto"/>
                <w:left w:val="none" w:sz="0" w:space="0" w:color="auto"/>
                <w:bottom w:val="none" w:sz="0" w:space="0" w:color="auto"/>
                <w:right w:val="none" w:sz="0" w:space="0" w:color="auto"/>
              </w:divBdr>
            </w:div>
            <w:div w:id="2035690557">
              <w:marLeft w:val="0"/>
              <w:marRight w:val="0"/>
              <w:marTop w:val="0"/>
              <w:marBottom w:val="0"/>
              <w:divBdr>
                <w:top w:val="none" w:sz="0" w:space="0" w:color="auto"/>
                <w:left w:val="none" w:sz="0" w:space="0" w:color="auto"/>
                <w:bottom w:val="none" w:sz="0" w:space="0" w:color="auto"/>
                <w:right w:val="none" w:sz="0" w:space="0" w:color="auto"/>
              </w:divBdr>
            </w:div>
            <w:div w:id="682318754">
              <w:marLeft w:val="0"/>
              <w:marRight w:val="0"/>
              <w:marTop w:val="0"/>
              <w:marBottom w:val="0"/>
              <w:divBdr>
                <w:top w:val="none" w:sz="0" w:space="0" w:color="auto"/>
                <w:left w:val="none" w:sz="0" w:space="0" w:color="auto"/>
                <w:bottom w:val="none" w:sz="0" w:space="0" w:color="auto"/>
                <w:right w:val="none" w:sz="0" w:space="0" w:color="auto"/>
              </w:divBdr>
            </w:div>
          </w:divsChild>
        </w:div>
        <w:div w:id="1325083775">
          <w:marLeft w:val="0"/>
          <w:marRight w:val="0"/>
          <w:marTop w:val="0"/>
          <w:marBottom w:val="0"/>
          <w:divBdr>
            <w:top w:val="none" w:sz="0" w:space="0" w:color="auto"/>
            <w:left w:val="none" w:sz="0" w:space="0" w:color="auto"/>
            <w:bottom w:val="none" w:sz="0" w:space="0" w:color="auto"/>
            <w:right w:val="none" w:sz="0" w:space="0" w:color="auto"/>
          </w:divBdr>
          <w:divsChild>
            <w:div w:id="560561505">
              <w:marLeft w:val="0"/>
              <w:marRight w:val="0"/>
              <w:marTop w:val="0"/>
              <w:marBottom w:val="0"/>
              <w:divBdr>
                <w:top w:val="none" w:sz="0" w:space="0" w:color="auto"/>
                <w:left w:val="none" w:sz="0" w:space="0" w:color="auto"/>
                <w:bottom w:val="none" w:sz="0" w:space="0" w:color="auto"/>
                <w:right w:val="none" w:sz="0" w:space="0" w:color="auto"/>
              </w:divBdr>
            </w:div>
            <w:div w:id="408187173">
              <w:marLeft w:val="0"/>
              <w:marRight w:val="0"/>
              <w:marTop w:val="0"/>
              <w:marBottom w:val="0"/>
              <w:divBdr>
                <w:top w:val="none" w:sz="0" w:space="0" w:color="auto"/>
                <w:left w:val="none" w:sz="0" w:space="0" w:color="auto"/>
                <w:bottom w:val="none" w:sz="0" w:space="0" w:color="auto"/>
                <w:right w:val="none" w:sz="0" w:space="0" w:color="auto"/>
              </w:divBdr>
            </w:div>
            <w:div w:id="820930450">
              <w:marLeft w:val="0"/>
              <w:marRight w:val="0"/>
              <w:marTop w:val="0"/>
              <w:marBottom w:val="0"/>
              <w:divBdr>
                <w:top w:val="none" w:sz="0" w:space="0" w:color="auto"/>
                <w:left w:val="none" w:sz="0" w:space="0" w:color="auto"/>
                <w:bottom w:val="none" w:sz="0" w:space="0" w:color="auto"/>
                <w:right w:val="none" w:sz="0" w:space="0" w:color="auto"/>
              </w:divBdr>
            </w:div>
            <w:div w:id="1984389599">
              <w:marLeft w:val="0"/>
              <w:marRight w:val="0"/>
              <w:marTop w:val="0"/>
              <w:marBottom w:val="0"/>
              <w:divBdr>
                <w:top w:val="none" w:sz="0" w:space="0" w:color="auto"/>
                <w:left w:val="none" w:sz="0" w:space="0" w:color="auto"/>
                <w:bottom w:val="none" w:sz="0" w:space="0" w:color="auto"/>
                <w:right w:val="none" w:sz="0" w:space="0" w:color="auto"/>
              </w:divBdr>
            </w:div>
            <w:div w:id="1780442588">
              <w:marLeft w:val="0"/>
              <w:marRight w:val="0"/>
              <w:marTop w:val="0"/>
              <w:marBottom w:val="0"/>
              <w:divBdr>
                <w:top w:val="none" w:sz="0" w:space="0" w:color="auto"/>
                <w:left w:val="none" w:sz="0" w:space="0" w:color="auto"/>
                <w:bottom w:val="none" w:sz="0" w:space="0" w:color="auto"/>
                <w:right w:val="none" w:sz="0" w:space="0" w:color="auto"/>
              </w:divBdr>
            </w:div>
            <w:div w:id="1116170213">
              <w:marLeft w:val="0"/>
              <w:marRight w:val="0"/>
              <w:marTop w:val="0"/>
              <w:marBottom w:val="0"/>
              <w:divBdr>
                <w:top w:val="none" w:sz="0" w:space="0" w:color="auto"/>
                <w:left w:val="none" w:sz="0" w:space="0" w:color="auto"/>
                <w:bottom w:val="none" w:sz="0" w:space="0" w:color="auto"/>
                <w:right w:val="none" w:sz="0" w:space="0" w:color="auto"/>
              </w:divBdr>
            </w:div>
            <w:div w:id="1584484490">
              <w:marLeft w:val="0"/>
              <w:marRight w:val="0"/>
              <w:marTop w:val="0"/>
              <w:marBottom w:val="0"/>
              <w:divBdr>
                <w:top w:val="none" w:sz="0" w:space="0" w:color="auto"/>
                <w:left w:val="none" w:sz="0" w:space="0" w:color="auto"/>
                <w:bottom w:val="none" w:sz="0" w:space="0" w:color="auto"/>
                <w:right w:val="none" w:sz="0" w:space="0" w:color="auto"/>
              </w:divBdr>
            </w:div>
            <w:div w:id="1712723536">
              <w:marLeft w:val="0"/>
              <w:marRight w:val="0"/>
              <w:marTop w:val="0"/>
              <w:marBottom w:val="0"/>
              <w:divBdr>
                <w:top w:val="none" w:sz="0" w:space="0" w:color="auto"/>
                <w:left w:val="none" w:sz="0" w:space="0" w:color="auto"/>
                <w:bottom w:val="none" w:sz="0" w:space="0" w:color="auto"/>
                <w:right w:val="none" w:sz="0" w:space="0" w:color="auto"/>
              </w:divBdr>
            </w:div>
            <w:div w:id="2054116519">
              <w:marLeft w:val="0"/>
              <w:marRight w:val="0"/>
              <w:marTop w:val="0"/>
              <w:marBottom w:val="0"/>
              <w:divBdr>
                <w:top w:val="none" w:sz="0" w:space="0" w:color="auto"/>
                <w:left w:val="none" w:sz="0" w:space="0" w:color="auto"/>
                <w:bottom w:val="none" w:sz="0" w:space="0" w:color="auto"/>
                <w:right w:val="none" w:sz="0" w:space="0" w:color="auto"/>
              </w:divBdr>
            </w:div>
            <w:div w:id="487283796">
              <w:marLeft w:val="0"/>
              <w:marRight w:val="0"/>
              <w:marTop w:val="0"/>
              <w:marBottom w:val="0"/>
              <w:divBdr>
                <w:top w:val="none" w:sz="0" w:space="0" w:color="auto"/>
                <w:left w:val="none" w:sz="0" w:space="0" w:color="auto"/>
                <w:bottom w:val="none" w:sz="0" w:space="0" w:color="auto"/>
                <w:right w:val="none" w:sz="0" w:space="0" w:color="auto"/>
              </w:divBdr>
            </w:div>
            <w:div w:id="1220283078">
              <w:marLeft w:val="0"/>
              <w:marRight w:val="0"/>
              <w:marTop w:val="0"/>
              <w:marBottom w:val="0"/>
              <w:divBdr>
                <w:top w:val="none" w:sz="0" w:space="0" w:color="auto"/>
                <w:left w:val="none" w:sz="0" w:space="0" w:color="auto"/>
                <w:bottom w:val="none" w:sz="0" w:space="0" w:color="auto"/>
                <w:right w:val="none" w:sz="0" w:space="0" w:color="auto"/>
              </w:divBdr>
            </w:div>
            <w:div w:id="1389457754">
              <w:marLeft w:val="0"/>
              <w:marRight w:val="0"/>
              <w:marTop w:val="0"/>
              <w:marBottom w:val="0"/>
              <w:divBdr>
                <w:top w:val="none" w:sz="0" w:space="0" w:color="auto"/>
                <w:left w:val="none" w:sz="0" w:space="0" w:color="auto"/>
                <w:bottom w:val="none" w:sz="0" w:space="0" w:color="auto"/>
                <w:right w:val="none" w:sz="0" w:space="0" w:color="auto"/>
              </w:divBdr>
            </w:div>
            <w:div w:id="117917061">
              <w:marLeft w:val="0"/>
              <w:marRight w:val="0"/>
              <w:marTop w:val="0"/>
              <w:marBottom w:val="0"/>
              <w:divBdr>
                <w:top w:val="none" w:sz="0" w:space="0" w:color="auto"/>
                <w:left w:val="none" w:sz="0" w:space="0" w:color="auto"/>
                <w:bottom w:val="none" w:sz="0" w:space="0" w:color="auto"/>
                <w:right w:val="none" w:sz="0" w:space="0" w:color="auto"/>
              </w:divBdr>
            </w:div>
            <w:div w:id="676883559">
              <w:marLeft w:val="0"/>
              <w:marRight w:val="0"/>
              <w:marTop w:val="0"/>
              <w:marBottom w:val="0"/>
              <w:divBdr>
                <w:top w:val="none" w:sz="0" w:space="0" w:color="auto"/>
                <w:left w:val="none" w:sz="0" w:space="0" w:color="auto"/>
                <w:bottom w:val="none" w:sz="0" w:space="0" w:color="auto"/>
                <w:right w:val="none" w:sz="0" w:space="0" w:color="auto"/>
              </w:divBdr>
            </w:div>
            <w:div w:id="740718674">
              <w:marLeft w:val="0"/>
              <w:marRight w:val="0"/>
              <w:marTop w:val="0"/>
              <w:marBottom w:val="0"/>
              <w:divBdr>
                <w:top w:val="none" w:sz="0" w:space="0" w:color="auto"/>
                <w:left w:val="none" w:sz="0" w:space="0" w:color="auto"/>
                <w:bottom w:val="none" w:sz="0" w:space="0" w:color="auto"/>
                <w:right w:val="none" w:sz="0" w:space="0" w:color="auto"/>
              </w:divBdr>
            </w:div>
            <w:div w:id="259996364">
              <w:marLeft w:val="0"/>
              <w:marRight w:val="0"/>
              <w:marTop w:val="0"/>
              <w:marBottom w:val="0"/>
              <w:divBdr>
                <w:top w:val="none" w:sz="0" w:space="0" w:color="auto"/>
                <w:left w:val="none" w:sz="0" w:space="0" w:color="auto"/>
                <w:bottom w:val="none" w:sz="0" w:space="0" w:color="auto"/>
                <w:right w:val="none" w:sz="0" w:space="0" w:color="auto"/>
              </w:divBdr>
            </w:div>
            <w:div w:id="1980063886">
              <w:marLeft w:val="0"/>
              <w:marRight w:val="0"/>
              <w:marTop w:val="0"/>
              <w:marBottom w:val="0"/>
              <w:divBdr>
                <w:top w:val="none" w:sz="0" w:space="0" w:color="auto"/>
                <w:left w:val="none" w:sz="0" w:space="0" w:color="auto"/>
                <w:bottom w:val="none" w:sz="0" w:space="0" w:color="auto"/>
                <w:right w:val="none" w:sz="0" w:space="0" w:color="auto"/>
              </w:divBdr>
            </w:div>
            <w:div w:id="1329483664">
              <w:marLeft w:val="0"/>
              <w:marRight w:val="0"/>
              <w:marTop w:val="0"/>
              <w:marBottom w:val="0"/>
              <w:divBdr>
                <w:top w:val="none" w:sz="0" w:space="0" w:color="auto"/>
                <w:left w:val="none" w:sz="0" w:space="0" w:color="auto"/>
                <w:bottom w:val="none" w:sz="0" w:space="0" w:color="auto"/>
                <w:right w:val="none" w:sz="0" w:space="0" w:color="auto"/>
              </w:divBdr>
            </w:div>
            <w:div w:id="1926767146">
              <w:marLeft w:val="0"/>
              <w:marRight w:val="0"/>
              <w:marTop w:val="0"/>
              <w:marBottom w:val="0"/>
              <w:divBdr>
                <w:top w:val="none" w:sz="0" w:space="0" w:color="auto"/>
                <w:left w:val="none" w:sz="0" w:space="0" w:color="auto"/>
                <w:bottom w:val="none" w:sz="0" w:space="0" w:color="auto"/>
                <w:right w:val="none" w:sz="0" w:space="0" w:color="auto"/>
              </w:divBdr>
            </w:div>
            <w:div w:id="1031027825">
              <w:marLeft w:val="0"/>
              <w:marRight w:val="0"/>
              <w:marTop w:val="0"/>
              <w:marBottom w:val="0"/>
              <w:divBdr>
                <w:top w:val="none" w:sz="0" w:space="0" w:color="auto"/>
                <w:left w:val="none" w:sz="0" w:space="0" w:color="auto"/>
                <w:bottom w:val="none" w:sz="0" w:space="0" w:color="auto"/>
                <w:right w:val="none" w:sz="0" w:space="0" w:color="auto"/>
              </w:divBdr>
            </w:div>
          </w:divsChild>
        </w:div>
        <w:div w:id="104734252">
          <w:marLeft w:val="0"/>
          <w:marRight w:val="0"/>
          <w:marTop w:val="0"/>
          <w:marBottom w:val="0"/>
          <w:divBdr>
            <w:top w:val="none" w:sz="0" w:space="0" w:color="auto"/>
            <w:left w:val="none" w:sz="0" w:space="0" w:color="auto"/>
            <w:bottom w:val="none" w:sz="0" w:space="0" w:color="auto"/>
            <w:right w:val="none" w:sz="0" w:space="0" w:color="auto"/>
          </w:divBdr>
          <w:divsChild>
            <w:div w:id="1648822220">
              <w:marLeft w:val="0"/>
              <w:marRight w:val="0"/>
              <w:marTop w:val="0"/>
              <w:marBottom w:val="0"/>
              <w:divBdr>
                <w:top w:val="none" w:sz="0" w:space="0" w:color="auto"/>
                <w:left w:val="none" w:sz="0" w:space="0" w:color="auto"/>
                <w:bottom w:val="none" w:sz="0" w:space="0" w:color="auto"/>
                <w:right w:val="none" w:sz="0" w:space="0" w:color="auto"/>
              </w:divBdr>
            </w:div>
            <w:div w:id="383719445">
              <w:marLeft w:val="0"/>
              <w:marRight w:val="0"/>
              <w:marTop w:val="0"/>
              <w:marBottom w:val="0"/>
              <w:divBdr>
                <w:top w:val="none" w:sz="0" w:space="0" w:color="auto"/>
                <w:left w:val="none" w:sz="0" w:space="0" w:color="auto"/>
                <w:bottom w:val="none" w:sz="0" w:space="0" w:color="auto"/>
                <w:right w:val="none" w:sz="0" w:space="0" w:color="auto"/>
              </w:divBdr>
            </w:div>
            <w:div w:id="47729219">
              <w:marLeft w:val="0"/>
              <w:marRight w:val="0"/>
              <w:marTop w:val="0"/>
              <w:marBottom w:val="0"/>
              <w:divBdr>
                <w:top w:val="none" w:sz="0" w:space="0" w:color="auto"/>
                <w:left w:val="none" w:sz="0" w:space="0" w:color="auto"/>
                <w:bottom w:val="none" w:sz="0" w:space="0" w:color="auto"/>
                <w:right w:val="none" w:sz="0" w:space="0" w:color="auto"/>
              </w:divBdr>
            </w:div>
            <w:div w:id="108625794">
              <w:marLeft w:val="0"/>
              <w:marRight w:val="0"/>
              <w:marTop w:val="0"/>
              <w:marBottom w:val="0"/>
              <w:divBdr>
                <w:top w:val="none" w:sz="0" w:space="0" w:color="auto"/>
                <w:left w:val="none" w:sz="0" w:space="0" w:color="auto"/>
                <w:bottom w:val="none" w:sz="0" w:space="0" w:color="auto"/>
                <w:right w:val="none" w:sz="0" w:space="0" w:color="auto"/>
              </w:divBdr>
            </w:div>
            <w:div w:id="2132357166">
              <w:marLeft w:val="0"/>
              <w:marRight w:val="0"/>
              <w:marTop w:val="0"/>
              <w:marBottom w:val="0"/>
              <w:divBdr>
                <w:top w:val="none" w:sz="0" w:space="0" w:color="auto"/>
                <w:left w:val="none" w:sz="0" w:space="0" w:color="auto"/>
                <w:bottom w:val="none" w:sz="0" w:space="0" w:color="auto"/>
                <w:right w:val="none" w:sz="0" w:space="0" w:color="auto"/>
              </w:divBdr>
            </w:div>
            <w:div w:id="1519930916">
              <w:marLeft w:val="0"/>
              <w:marRight w:val="0"/>
              <w:marTop w:val="0"/>
              <w:marBottom w:val="0"/>
              <w:divBdr>
                <w:top w:val="none" w:sz="0" w:space="0" w:color="auto"/>
                <w:left w:val="none" w:sz="0" w:space="0" w:color="auto"/>
                <w:bottom w:val="none" w:sz="0" w:space="0" w:color="auto"/>
                <w:right w:val="none" w:sz="0" w:space="0" w:color="auto"/>
              </w:divBdr>
            </w:div>
            <w:div w:id="504785678">
              <w:marLeft w:val="0"/>
              <w:marRight w:val="0"/>
              <w:marTop w:val="0"/>
              <w:marBottom w:val="0"/>
              <w:divBdr>
                <w:top w:val="none" w:sz="0" w:space="0" w:color="auto"/>
                <w:left w:val="none" w:sz="0" w:space="0" w:color="auto"/>
                <w:bottom w:val="none" w:sz="0" w:space="0" w:color="auto"/>
                <w:right w:val="none" w:sz="0" w:space="0" w:color="auto"/>
              </w:divBdr>
            </w:div>
            <w:div w:id="383412878">
              <w:marLeft w:val="0"/>
              <w:marRight w:val="0"/>
              <w:marTop w:val="0"/>
              <w:marBottom w:val="0"/>
              <w:divBdr>
                <w:top w:val="none" w:sz="0" w:space="0" w:color="auto"/>
                <w:left w:val="none" w:sz="0" w:space="0" w:color="auto"/>
                <w:bottom w:val="none" w:sz="0" w:space="0" w:color="auto"/>
                <w:right w:val="none" w:sz="0" w:space="0" w:color="auto"/>
              </w:divBdr>
            </w:div>
            <w:div w:id="454181482">
              <w:marLeft w:val="0"/>
              <w:marRight w:val="0"/>
              <w:marTop w:val="0"/>
              <w:marBottom w:val="0"/>
              <w:divBdr>
                <w:top w:val="none" w:sz="0" w:space="0" w:color="auto"/>
                <w:left w:val="none" w:sz="0" w:space="0" w:color="auto"/>
                <w:bottom w:val="none" w:sz="0" w:space="0" w:color="auto"/>
                <w:right w:val="none" w:sz="0" w:space="0" w:color="auto"/>
              </w:divBdr>
            </w:div>
            <w:div w:id="1970629947">
              <w:marLeft w:val="0"/>
              <w:marRight w:val="0"/>
              <w:marTop w:val="0"/>
              <w:marBottom w:val="0"/>
              <w:divBdr>
                <w:top w:val="none" w:sz="0" w:space="0" w:color="auto"/>
                <w:left w:val="none" w:sz="0" w:space="0" w:color="auto"/>
                <w:bottom w:val="none" w:sz="0" w:space="0" w:color="auto"/>
                <w:right w:val="none" w:sz="0" w:space="0" w:color="auto"/>
              </w:divBdr>
            </w:div>
            <w:div w:id="1290629075">
              <w:marLeft w:val="0"/>
              <w:marRight w:val="0"/>
              <w:marTop w:val="0"/>
              <w:marBottom w:val="0"/>
              <w:divBdr>
                <w:top w:val="none" w:sz="0" w:space="0" w:color="auto"/>
                <w:left w:val="none" w:sz="0" w:space="0" w:color="auto"/>
                <w:bottom w:val="none" w:sz="0" w:space="0" w:color="auto"/>
                <w:right w:val="none" w:sz="0" w:space="0" w:color="auto"/>
              </w:divBdr>
            </w:div>
            <w:div w:id="435178616">
              <w:marLeft w:val="0"/>
              <w:marRight w:val="0"/>
              <w:marTop w:val="0"/>
              <w:marBottom w:val="0"/>
              <w:divBdr>
                <w:top w:val="none" w:sz="0" w:space="0" w:color="auto"/>
                <w:left w:val="none" w:sz="0" w:space="0" w:color="auto"/>
                <w:bottom w:val="none" w:sz="0" w:space="0" w:color="auto"/>
                <w:right w:val="none" w:sz="0" w:space="0" w:color="auto"/>
              </w:divBdr>
            </w:div>
            <w:div w:id="2061248107">
              <w:marLeft w:val="0"/>
              <w:marRight w:val="0"/>
              <w:marTop w:val="0"/>
              <w:marBottom w:val="0"/>
              <w:divBdr>
                <w:top w:val="none" w:sz="0" w:space="0" w:color="auto"/>
                <w:left w:val="none" w:sz="0" w:space="0" w:color="auto"/>
                <w:bottom w:val="none" w:sz="0" w:space="0" w:color="auto"/>
                <w:right w:val="none" w:sz="0" w:space="0" w:color="auto"/>
              </w:divBdr>
            </w:div>
            <w:div w:id="1958757501">
              <w:marLeft w:val="0"/>
              <w:marRight w:val="0"/>
              <w:marTop w:val="0"/>
              <w:marBottom w:val="0"/>
              <w:divBdr>
                <w:top w:val="none" w:sz="0" w:space="0" w:color="auto"/>
                <w:left w:val="none" w:sz="0" w:space="0" w:color="auto"/>
                <w:bottom w:val="none" w:sz="0" w:space="0" w:color="auto"/>
                <w:right w:val="none" w:sz="0" w:space="0" w:color="auto"/>
              </w:divBdr>
            </w:div>
            <w:div w:id="796334780">
              <w:marLeft w:val="0"/>
              <w:marRight w:val="0"/>
              <w:marTop w:val="0"/>
              <w:marBottom w:val="0"/>
              <w:divBdr>
                <w:top w:val="none" w:sz="0" w:space="0" w:color="auto"/>
                <w:left w:val="none" w:sz="0" w:space="0" w:color="auto"/>
                <w:bottom w:val="none" w:sz="0" w:space="0" w:color="auto"/>
                <w:right w:val="none" w:sz="0" w:space="0" w:color="auto"/>
              </w:divBdr>
            </w:div>
            <w:div w:id="638847251">
              <w:marLeft w:val="0"/>
              <w:marRight w:val="0"/>
              <w:marTop w:val="0"/>
              <w:marBottom w:val="0"/>
              <w:divBdr>
                <w:top w:val="none" w:sz="0" w:space="0" w:color="auto"/>
                <w:left w:val="none" w:sz="0" w:space="0" w:color="auto"/>
                <w:bottom w:val="none" w:sz="0" w:space="0" w:color="auto"/>
                <w:right w:val="none" w:sz="0" w:space="0" w:color="auto"/>
              </w:divBdr>
            </w:div>
            <w:div w:id="418524200">
              <w:marLeft w:val="0"/>
              <w:marRight w:val="0"/>
              <w:marTop w:val="0"/>
              <w:marBottom w:val="0"/>
              <w:divBdr>
                <w:top w:val="none" w:sz="0" w:space="0" w:color="auto"/>
                <w:left w:val="none" w:sz="0" w:space="0" w:color="auto"/>
                <w:bottom w:val="none" w:sz="0" w:space="0" w:color="auto"/>
                <w:right w:val="none" w:sz="0" w:space="0" w:color="auto"/>
              </w:divBdr>
            </w:div>
            <w:div w:id="164370501">
              <w:marLeft w:val="0"/>
              <w:marRight w:val="0"/>
              <w:marTop w:val="0"/>
              <w:marBottom w:val="0"/>
              <w:divBdr>
                <w:top w:val="none" w:sz="0" w:space="0" w:color="auto"/>
                <w:left w:val="none" w:sz="0" w:space="0" w:color="auto"/>
                <w:bottom w:val="none" w:sz="0" w:space="0" w:color="auto"/>
                <w:right w:val="none" w:sz="0" w:space="0" w:color="auto"/>
              </w:divBdr>
            </w:div>
            <w:div w:id="1001740739">
              <w:marLeft w:val="0"/>
              <w:marRight w:val="0"/>
              <w:marTop w:val="0"/>
              <w:marBottom w:val="0"/>
              <w:divBdr>
                <w:top w:val="none" w:sz="0" w:space="0" w:color="auto"/>
                <w:left w:val="none" w:sz="0" w:space="0" w:color="auto"/>
                <w:bottom w:val="none" w:sz="0" w:space="0" w:color="auto"/>
                <w:right w:val="none" w:sz="0" w:space="0" w:color="auto"/>
              </w:divBdr>
            </w:div>
            <w:div w:id="822620440">
              <w:marLeft w:val="0"/>
              <w:marRight w:val="0"/>
              <w:marTop w:val="0"/>
              <w:marBottom w:val="0"/>
              <w:divBdr>
                <w:top w:val="none" w:sz="0" w:space="0" w:color="auto"/>
                <w:left w:val="none" w:sz="0" w:space="0" w:color="auto"/>
                <w:bottom w:val="none" w:sz="0" w:space="0" w:color="auto"/>
                <w:right w:val="none" w:sz="0" w:space="0" w:color="auto"/>
              </w:divBdr>
            </w:div>
          </w:divsChild>
        </w:div>
        <w:div w:id="747769760">
          <w:marLeft w:val="0"/>
          <w:marRight w:val="0"/>
          <w:marTop w:val="0"/>
          <w:marBottom w:val="0"/>
          <w:divBdr>
            <w:top w:val="none" w:sz="0" w:space="0" w:color="auto"/>
            <w:left w:val="none" w:sz="0" w:space="0" w:color="auto"/>
            <w:bottom w:val="none" w:sz="0" w:space="0" w:color="auto"/>
            <w:right w:val="none" w:sz="0" w:space="0" w:color="auto"/>
          </w:divBdr>
          <w:divsChild>
            <w:div w:id="1395472154">
              <w:marLeft w:val="0"/>
              <w:marRight w:val="0"/>
              <w:marTop w:val="0"/>
              <w:marBottom w:val="0"/>
              <w:divBdr>
                <w:top w:val="none" w:sz="0" w:space="0" w:color="auto"/>
                <w:left w:val="none" w:sz="0" w:space="0" w:color="auto"/>
                <w:bottom w:val="none" w:sz="0" w:space="0" w:color="auto"/>
                <w:right w:val="none" w:sz="0" w:space="0" w:color="auto"/>
              </w:divBdr>
            </w:div>
            <w:div w:id="1904413634">
              <w:marLeft w:val="0"/>
              <w:marRight w:val="0"/>
              <w:marTop w:val="0"/>
              <w:marBottom w:val="0"/>
              <w:divBdr>
                <w:top w:val="none" w:sz="0" w:space="0" w:color="auto"/>
                <w:left w:val="none" w:sz="0" w:space="0" w:color="auto"/>
                <w:bottom w:val="none" w:sz="0" w:space="0" w:color="auto"/>
                <w:right w:val="none" w:sz="0" w:space="0" w:color="auto"/>
              </w:divBdr>
            </w:div>
            <w:div w:id="65498966">
              <w:marLeft w:val="0"/>
              <w:marRight w:val="0"/>
              <w:marTop w:val="0"/>
              <w:marBottom w:val="0"/>
              <w:divBdr>
                <w:top w:val="none" w:sz="0" w:space="0" w:color="auto"/>
                <w:left w:val="none" w:sz="0" w:space="0" w:color="auto"/>
                <w:bottom w:val="none" w:sz="0" w:space="0" w:color="auto"/>
                <w:right w:val="none" w:sz="0" w:space="0" w:color="auto"/>
              </w:divBdr>
            </w:div>
            <w:div w:id="1439331081">
              <w:marLeft w:val="0"/>
              <w:marRight w:val="0"/>
              <w:marTop w:val="0"/>
              <w:marBottom w:val="0"/>
              <w:divBdr>
                <w:top w:val="none" w:sz="0" w:space="0" w:color="auto"/>
                <w:left w:val="none" w:sz="0" w:space="0" w:color="auto"/>
                <w:bottom w:val="none" w:sz="0" w:space="0" w:color="auto"/>
                <w:right w:val="none" w:sz="0" w:space="0" w:color="auto"/>
              </w:divBdr>
            </w:div>
            <w:div w:id="1323971494">
              <w:marLeft w:val="0"/>
              <w:marRight w:val="0"/>
              <w:marTop w:val="0"/>
              <w:marBottom w:val="0"/>
              <w:divBdr>
                <w:top w:val="none" w:sz="0" w:space="0" w:color="auto"/>
                <w:left w:val="none" w:sz="0" w:space="0" w:color="auto"/>
                <w:bottom w:val="none" w:sz="0" w:space="0" w:color="auto"/>
                <w:right w:val="none" w:sz="0" w:space="0" w:color="auto"/>
              </w:divBdr>
            </w:div>
            <w:div w:id="1807971138">
              <w:marLeft w:val="0"/>
              <w:marRight w:val="0"/>
              <w:marTop w:val="0"/>
              <w:marBottom w:val="0"/>
              <w:divBdr>
                <w:top w:val="none" w:sz="0" w:space="0" w:color="auto"/>
                <w:left w:val="none" w:sz="0" w:space="0" w:color="auto"/>
                <w:bottom w:val="none" w:sz="0" w:space="0" w:color="auto"/>
                <w:right w:val="none" w:sz="0" w:space="0" w:color="auto"/>
              </w:divBdr>
            </w:div>
            <w:div w:id="1277520211">
              <w:marLeft w:val="0"/>
              <w:marRight w:val="0"/>
              <w:marTop w:val="0"/>
              <w:marBottom w:val="0"/>
              <w:divBdr>
                <w:top w:val="none" w:sz="0" w:space="0" w:color="auto"/>
                <w:left w:val="none" w:sz="0" w:space="0" w:color="auto"/>
                <w:bottom w:val="none" w:sz="0" w:space="0" w:color="auto"/>
                <w:right w:val="none" w:sz="0" w:space="0" w:color="auto"/>
              </w:divBdr>
            </w:div>
            <w:div w:id="1195533978">
              <w:marLeft w:val="0"/>
              <w:marRight w:val="0"/>
              <w:marTop w:val="0"/>
              <w:marBottom w:val="0"/>
              <w:divBdr>
                <w:top w:val="none" w:sz="0" w:space="0" w:color="auto"/>
                <w:left w:val="none" w:sz="0" w:space="0" w:color="auto"/>
                <w:bottom w:val="none" w:sz="0" w:space="0" w:color="auto"/>
                <w:right w:val="none" w:sz="0" w:space="0" w:color="auto"/>
              </w:divBdr>
            </w:div>
            <w:div w:id="1347903064">
              <w:marLeft w:val="0"/>
              <w:marRight w:val="0"/>
              <w:marTop w:val="0"/>
              <w:marBottom w:val="0"/>
              <w:divBdr>
                <w:top w:val="none" w:sz="0" w:space="0" w:color="auto"/>
                <w:left w:val="none" w:sz="0" w:space="0" w:color="auto"/>
                <w:bottom w:val="none" w:sz="0" w:space="0" w:color="auto"/>
                <w:right w:val="none" w:sz="0" w:space="0" w:color="auto"/>
              </w:divBdr>
            </w:div>
            <w:div w:id="1785608493">
              <w:marLeft w:val="0"/>
              <w:marRight w:val="0"/>
              <w:marTop w:val="0"/>
              <w:marBottom w:val="0"/>
              <w:divBdr>
                <w:top w:val="none" w:sz="0" w:space="0" w:color="auto"/>
                <w:left w:val="none" w:sz="0" w:space="0" w:color="auto"/>
                <w:bottom w:val="none" w:sz="0" w:space="0" w:color="auto"/>
                <w:right w:val="none" w:sz="0" w:space="0" w:color="auto"/>
              </w:divBdr>
            </w:div>
            <w:div w:id="368798102">
              <w:marLeft w:val="0"/>
              <w:marRight w:val="0"/>
              <w:marTop w:val="0"/>
              <w:marBottom w:val="0"/>
              <w:divBdr>
                <w:top w:val="none" w:sz="0" w:space="0" w:color="auto"/>
                <w:left w:val="none" w:sz="0" w:space="0" w:color="auto"/>
                <w:bottom w:val="none" w:sz="0" w:space="0" w:color="auto"/>
                <w:right w:val="none" w:sz="0" w:space="0" w:color="auto"/>
              </w:divBdr>
            </w:div>
            <w:div w:id="507062317">
              <w:marLeft w:val="0"/>
              <w:marRight w:val="0"/>
              <w:marTop w:val="0"/>
              <w:marBottom w:val="0"/>
              <w:divBdr>
                <w:top w:val="none" w:sz="0" w:space="0" w:color="auto"/>
                <w:left w:val="none" w:sz="0" w:space="0" w:color="auto"/>
                <w:bottom w:val="none" w:sz="0" w:space="0" w:color="auto"/>
                <w:right w:val="none" w:sz="0" w:space="0" w:color="auto"/>
              </w:divBdr>
            </w:div>
            <w:div w:id="1581674216">
              <w:marLeft w:val="0"/>
              <w:marRight w:val="0"/>
              <w:marTop w:val="0"/>
              <w:marBottom w:val="0"/>
              <w:divBdr>
                <w:top w:val="none" w:sz="0" w:space="0" w:color="auto"/>
                <w:left w:val="none" w:sz="0" w:space="0" w:color="auto"/>
                <w:bottom w:val="none" w:sz="0" w:space="0" w:color="auto"/>
                <w:right w:val="none" w:sz="0" w:space="0" w:color="auto"/>
              </w:divBdr>
            </w:div>
            <w:div w:id="1740712835">
              <w:marLeft w:val="0"/>
              <w:marRight w:val="0"/>
              <w:marTop w:val="0"/>
              <w:marBottom w:val="0"/>
              <w:divBdr>
                <w:top w:val="none" w:sz="0" w:space="0" w:color="auto"/>
                <w:left w:val="none" w:sz="0" w:space="0" w:color="auto"/>
                <w:bottom w:val="none" w:sz="0" w:space="0" w:color="auto"/>
                <w:right w:val="none" w:sz="0" w:space="0" w:color="auto"/>
              </w:divBdr>
            </w:div>
            <w:div w:id="156459516">
              <w:marLeft w:val="0"/>
              <w:marRight w:val="0"/>
              <w:marTop w:val="0"/>
              <w:marBottom w:val="0"/>
              <w:divBdr>
                <w:top w:val="none" w:sz="0" w:space="0" w:color="auto"/>
                <w:left w:val="none" w:sz="0" w:space="0" w:color="auto"/>
                <w:bottom w:val="none" w:sz="0" w:space="0" w:color="auto"/>
                <w:right w:val="none" w:sz="0" w:space="0" w:color="auto"/>
              </w:divBdr>
            </w:div>
            <w:div w:id="852114889">
              <w:marLeft w:val="0"/>
              <w:marRight w:val="0"/>
              <w:marTop w:val="0"/>
              <w:marBottom w:val="0"/>
              <w:divBdr>
                <w:top w:val="none" w:sz="0" w:space="0" w:color="auto"/>
                <w:left w:val="none" w:sz="0" w:space="0" w:color="auto"/>
                <w:bottom w:val="none" w:sz="0" w:space="0" w:color="auto"/>
                <w:right w:val="none" w:sz="0" w:space="0" w:color="auto"/>
              </w:divBdr>
            </w:div>
            <w:div w:id="1383939996">
              <w:marLeft w:val="0"/>
              <w:marRight w:val="0"/>
              <w:marTop w:val="0"/>
              <w:marBottom w:val="0"/>
              <w:divBdr>
                <w:top w:val="none" w:sz="0" w:space="0" w:color="auto"/>
                <w:left w:val="none" w:sz="0" w:space="0" w:color="auto"/>
                <w:bottom w:val="none" w:sz="0" w:space="0" w:color="auto"/>
                <w:right w:val="none" w:sz="0" w:space="0" w:color="auto"/>
              </w:divBdr>
            </w:div>
            <w:div w:id="1594699259">
              <w:marLeft w:val="0"/>
              <w:marRight w:val="0"/>
              <w:marTop w:val="0"/>
              <w:marBottom w:val="0"/>
              <w:divBdr>
                <w:top w:val="none" w:sz="0" w:space="0" w:color="auto"/>
                <w:left w:val="none" w:sz="0" w:space="0" w:color="auto"/>
                <w:bottom w:val="none" w:sz="0" w:space="0" w:color="auto"/>
                <w:right w:val="none" w:sz="0" w:space="0" w:color="auto"/>
              </w:divBdr>
            </w:div>
            <w:div w:id="1020662633">
              <w:marLeft w:val="0"/>
              <w:marRight w:val="0"/>
              <w:marTop w:val="0"/>
              <w:marBottom w:val="0"/>
              <w:divBdr>
                <w:top w:val="none" w:sz="0" w:space="0" w:color="auto"/>
                <w:left w:val="none" w:sz="0" w:space="0" w:color="auto"/>
                <w:bottom w:val="none" w:sz="0" w:space="0" w:color="auto"/>
                <w:right w:val="none" w:sz="0" w:space="0" w:color="auto"/>
              </w:divBdr>
            </w:div>
            <w:div w:id="937299486">
              <w:marLeft w:val="0"/>
              <w:marRight w:val="0"/>
              <w:marTop w:val="0"/>
              <w:marBottom w:val="0"/>
              <w:divBdr>
                <w:top w:val="none" w:sz="0" w:space="0" w:color="auto"/>
                <w:left w:val="none" w:sz="0" w:space="0" w:color="auto"/>
                <w:bottom w:val="none" w:sz="0" w:space="0" w:color="auto"/>
                <w:right w:val="none" w:sz="0" w:space="0" w:color="auto"/>
              </w:divBdr>
            </w:div>
          </w:divsChild>
        </w:div>
        <w:div w:id="1651328385">
          <w:marLeft w:val="0"/>
          <w:marRight w:val="0"/>
          <w:marTop w:val="0"/>
          <w:marBottom w:val="0"/>
          <w:divBdr>
            <w:top w:val="none" w:sz="0" w:space="0" w:color="auto"/>
            <w:left w:val="none" w:sz="0" w:space="0" w:color="auto"/>
            <w:bottom w:val="none" w:sz="0" w:space="0" w:color="auto"/>
            <w:right w:val="none" w:sz="0" w:space="0" w:color="auto"/>
          </w:divBdr>
          <w:divsChild>
            <w:div w:id="2146461351">
              <w:marLeft w:val="0"/>
              <w:marRight w:val="0"/>
              <w:marTop w:val="0"/>
              <w:marBottom w:val="0"/>
              <w:divBdr>
                <w:top w:val="none" w:sz="0" w:space="0" w:color="auto"/>
                <w:left w:val="none" w:sz="0" w:space="0" w:color="auto"/>
                <w:bottom w:val="none" w:sz="0" w:space="0" w:color="auto"/>
                <w:right w:val="none" w:sz="0" w:space="0" w:color="auto"/>
              </w:divBdr>
            </w:div>
            <w:div w:id="1160997552">
              <w:marLeft w:val="0"/>
              <w:marRight w:val="0"/>
              <w:marTop w:val="0"/>
              <w:marBottom w:val="0"/>
              <w:divBdr>
                <w:top w:val="none" w:sz="0" w:space="0" w:color="auto"/>
                <w:left w:val="none" w:sz="0" w:space="0" w:color="auto"/>
                <w:bottom w:val="none" w:sz="0" w:space="0" w:color="auto"/>
                <w:right w:val="none" w:sz="0" w:space="0" w:color="auto"/>
              </w:divBdr>
            </w:div>
            <w:div w:id="1219587245">
              <w:marLeft w:val="0"/>
              <w:marRight w:val="0"/>
              <w:marTop w:val="0"/>
              <w:marBottom w:val="0"/>
              <w:divBdr>
                <w:top w:val="none" w:sz="0" w:space="0" w:color="auto"/>
                <w:left w:val="none" w:sz="0" w:space="0" w:color="auto"/>
                <w:bottom w:val="none" w:sz="0" w:space="0" w:color="auto"/>
                <w:right w:val="none" w:sz="0" w:space="0" w:color="auto"/>
              </w:divBdr>
            </w:div>
            <w:div w:id="1454400223">
              <w:marLeft w:val="0"/>
              <w:marRight w:val="0"/>
              <w:marTop w:val="0"/>
              <w:marBottom w:val="0"/>
              <w:divBdr>
                <w:top w:val="none" w:sz="0" w:space="0" w:color="auto"/>
                <w:left w:val="none" w:sz="0" w:space="0" w:color="auto"/>
                <w:bottom w:val="none" w:sz="0" w:space="0" w:color="auto"/>
                <w:right w:val="none" w:sz="0" w:space="0" w:color="auto"/>
              </w:divBdr>
            </w:div>
            <w:div w:id="686441165">
              <w:marLeft w:val="0"/>
              <w:marRight w:val="0"/>
              <w:marTop w:val="0"/>
              <w:marBottom w:val="0"/>
              <w:divBdr>
                <w:top w:val="none" w:sz="0" w:space="0" w:color="auto"/>
                <w:left w:val="none" w:sz="0" w:space="0" w:color="auto"/>
                <w:bottom w:val="none" w:sz="0" w:space="0" w:color="auto"/>
                <w:right w:val="none" w:sz="0" w:space="0" w:color="auto"/>
              </w:divBdr>
            </w:div>
            <w:div w:id="1472940018">
              <w:marLeft w:val="0"/>
              <w:marRight w:val="0"/>
              <w:marTop w:val="0"/>
              <w:marBottom w:val="0"/>
              <w:divBdr>
                <w:top w:val="none" w:sz="0" w:space="0" w:color="auto"/>
                <w:left w:val="none" w:sz="0" w:space="0" w:color="auto"/>
                <w:bottom w:val="none" w:sz="0" w:space="0" w:color="auto"/>
                <w:right w:val="none" w:sz="0" w:space="0" w:color="auto"/>
              </w:divBdr>
            </w:div>
            <w:div w:id="1181580330">
              <w:marLeft w:val="0"/>
              <w:marRight w:val="0"/>
              <w:marTop w:val="0"/>
              <w:marBottom w:val="0"/>
              <w:divBdr>
                <w:top w:val="none" w:sz="0" w:space="0" w:color="auto"/>
                <w:left w:val="none" w:sz="0" w:space="0" w:color="auto"/>
                <w:bottom w:val="none" w:sz="0" w:space="0" w:color="auto"/>
                <w:right w:val="none" w:sz="0" w:space="0" w:color="auto"/>
              </w:divBdr>
            </w:div>
            <w:div w:id="262803044">
              <w:marLeft w:val="0"/>
              <w:marRight w:val="0"/>
              <w:marTop w:val="0"/>
              <w:marBottom w:val="0"/>
              <w:divBdr>
                <w:top w:val="none" w:sz="0" w:space="0" w:color="auto"/>
                <w:left w:val="none" w:sz="0" w:space="0" w:color="auto"/>
                <w:bottom w:val="none" w:sz="0" w:space="0" w:color="auto"/>
                <w:right w:val="none" w:sz="0" w:space="0" w:color="auto"/>
              </w:divBdr>
            </w:div>
            <w:div w:id="795682652">
              <w:marLeft w:val="0"/>
              <w:marRight w:val="0"/>
              <w:marTop w:val="0"/>
              <w:marBottom w:val="0"/>
              <w:divBdr>
                <w:top w:val="none" w:sz="0" w:space="0" w:color="auto"/>
                <w:left w:val="none" w:sz="0" w:space="0" w:color="auto"/>
                <w:bottom w:val="none" w:sz="0" w:space="0" w:color="auto"/>
                <w:right w:val="none" w:sz="0" w:space="0" w:color="auto"/>
              </w:divBdr>
            </w:div>
            <w:div w:id="1994485978">
              <w:marLeft w:val="0"/>
              <w:marRight w:val="0"/>
              <w:marTop w:val="0"/>
              <w:marBottom w:val="0"/>
              <w:divBdr>
                <w:top w:val="none" w:sz="0" w:space="0" w:color="auto"/>
                <w:left w:val="none" w:sz="0" w:space="0" w:color="auto"/>
                <w:bottom w:val="none" w:sz="0" w:space="0" w:color="auto"/>
                <w:right w:val="none" w:sz="0" w:space="0" w:color="auto"/>
              </w:divBdr>
            </w:div>
            <w:div w:id="1860698659">
              <w:marLeft w:val="0"/>
              <w:marRight w:val="0"/>
              <w:marTop w:val="0"/>
              <w:marBottom w:val="0"/>
              <w:divBdr>
                <w:top w:val="none" w:sz="0" w:space="0" w:color="auto"/>
                <w:left w:val="none" w:sz="0" w:space="0" w:color="auto"/>
                <w:bottom w:val="none" w:sz="0" w:space="0" w:color="auto"/>
                <w:right w:val="none" w:sz="0" w:space="0" w:color="auto"/>
              </w:divBdr>
            </w:div>
            <w:div w:id="107356757">
              <w:marLeft w:val="0"/>
              <w:marRight w:val="0"/>
              <w:marTop w:val="0"/>
              <w:marBottom w:val="0"/>
              <w:divBdr>
                <w:top w:val="none" w:sz="0" w:space="0" w:color="auto"/>
                <w:left w:val="none" w:sz="0" w:space="0" w:color="auto"/>
                <w:bottom w:val="none" w:sz="0" w:space="0" w:color="auto"/>
                <w:right w:val="none" w:sz="0" w:space="0" w:color="auto"/>
              </w:divBdr>
            </w:div>
            <w:div w:id="272596849">
              <w:marLeft w:val="0"/>
              <w:marRight w:val="0"/>
              <w:marTop w:val="0"/>
              <w:marBottom w:val="0"/>
              <w:divBdr>
                <w:top w:val="none" w:sz="0" w:space="0" w:color="auto"/>
                <w:left w:val="none" w:sz="0" w:space="0" w:color="auto"/>
                <w:bottom w:val="none" w:sz="0" w:space="0" w:color="auto"/>
                <w:right w:val="none" w:sz="0" w:space="0" w:color="auto"/>
              </w:divBdr>
            </w:div>
            <w:div w:id="1282802407">
              <w:marLeft w:val="0"/>
              <w:marRight w:val="0"/>
              <w:marTop w:val="0"/>
              <w:marBottom w:val="0"/>
              <w:divBdr>
                <w:top w:val="none" w:sz="0" w:space="0" w:color="auto"/>
                <w:left w:val="none" w:sz="0" w:space="0" w:color="auto"/>
                <w:bottom w:val="none" w:sz="0" w:space="0" w:color="auto"/>
                <w:right w:val="none" w:sz="0" w:space="0" w:color="auto"/>
              </w:divBdr>
            </w:div>
            <w:div w:id="284627701">
              <w:marLeft w:val="0"/>
              <w:marRight w:val="0"/>
              <w:marTop w:val="0"/>
              <w:marBottom w:val="0"/>
              <w:divBdr>
                <w:top w:val="none" w:sz="0" w:space="0" w:color="auto"/>
                <w:left w:val="none" w:sz="0" w:space="0" w:color="auto"/>
                <w:bottom w:val="none" w:sz="0" w:space="0" w:color="auto"/>
                <w:right w:val="none" w:sz="0" w:space="0" w:color="auto"/>
              </w:divBdr>
            </w:div>
            <w:div w:id="1319067067">
              <w:marLeft w:val="0"/>
              <w:marRight w:val="0"/>
              <w:marTop w:val="0"/>
              <w:marBottom w:val="0"/>
              <w:divBdr>
                <w:top w:val="none" w:sz="0" w:space="0" w:color="auto"/>
                <w:left w:val="none" w:sz="0" w:space="0" w:color="auto"/>
                <w:bottom w:val="none" w:sz="0" w:space="0" w:color="auto"/>
                <w:right w:val="none" w:sz="0" w:space="0" w:color="auto"/>
              </w:divBdr>
            </w:div>
            <w:div w:id="1704138357">
              <w:marLeft w:val="0"/>
              <w:marRight w:val="0"/>
              <w:marTop w:val="0"/>
              <w:marBottom w:val="0"/>
              <w:divBdr>
                <w:top w:val="none" w:sz="0" w:space="0" w:color="auto"/>
                <w:left w:val="none" w:sz="0" w:space="0" w:color="auto"/>
                <w:bottom w:val="none" w:sz="0" w:space="0" w:color="auto"/>
                <w:right w:val="none" w:sz="0" w:space="0" w:color="auto"/>
              </w:divBdr>
            </w:div>
            <w:div w:id="339089129">
              <w:marLeft w:val="0"/>
              <w:marRight w:val="0"/>
              <w:marTop w:val="0"/>
              <w:marBottom w:val="0"/>
              <w:divBdr>
                <w:top w:val="none" w:sz="0" w:space="0" w:color="auto"/>
                <w:left w:val="none" w:sz="0" w:space="0" w:color="auto"/>
                <w:bottom w:val="none" w:sz="0" w:space="0" w:color="auto"/>
                <w:right w:val="none" w:sz="0" w:space="0" w:color="auto"/>
              </w:divBdr>
            </w:div>
            <w:div w:id="349962755">
              <w:marLeft w:val="0"/>
              <w:marRight w:val="0"/>
              <w:marTop w:val="0"/>
              <w:marBottom w:val="0"/>
              <w:divBdr>
                <w:top w:val="none" w:sz="0" w:space="0" w:color="auto"/>
                <w:left w:val="none" w:sz="0" w:space="0" w:color="auto"/>
                <w:bottom w:val="none" w:sz="0" w:space="0" w:color="auto"/>
                <w:right w:val="none" w:sz="0" w:space="0" w:color="auto"/>
              </w:divBdr>
            </w:div>
            <w:div w:id="1156188900">
              <w:marLeft w:val="0"/>
              <w:marRight w:val="0"/>
              <w:marTop w:val="0"/>
              <w:marBottom w:val="0"/>
              <w:divBdr>
                <w:top w:val="none" w:sz="0" w:space="0" w:color="auto"/>
                <w:left w:val="none" w:sz="0" w:space="0" w:color="auto"/>
                <w:bottom w:val="none" w:sz="0" w:space="0" w:color="auto"/>
                <w:right w:val="none" w:sz="0" w:space="0" w:color="auto"/>
              </w:divBdr>
            </w:div>
          </w:divsChild>
        </w:div>
        <w:div w:id="1460297245">
          <w:marLeft w:val="0"/>
          <w:marRight w:val="0"/>
          <w:marTop w:val="0"/>
          <w:marBottom w:val="0"/>
          <w:divBdr>
            <w:top w:val="none" w:sz="0" w:space="0" w:color="auto"/>
            <w:left w:val="none" w:sz="0" w:space="0" w:color="auto"/>
            <w:bottom w:val="none" w:sz="0" w:space="0" w:color="auto"/>
            <w:right w:val="none" w:sz="0" w:space="0" w:color="auto"/>
          </w:divBdr>
          <w:divsChild>
            <w:div w:id="403727022">
              <w:marLeft w:val="0"/>
              <w:marRight w:val="0"/>
              <w:marTop w:val="0"/>
              <w:marBottom w:val="0"/>
              <w:divBdr>
                <w:top w:val="none" w:sz="0" w:space="0" w:color="auto"/>
                <w:left w:val="none" w:sz="0" w:space="0" w:color="auto"/>
                <w:bottom w:val="none" w:sz="0" w:space="0" w:color="auto"/>
                <w:right w:val="none" w:sz="0" w:space="0" w:color="auto"/>
              </w:divBdr>
            </w:div>
            <w:div w:id="1301158096">
              <w:marLeft w:val="0"/>
              <w:marRight w:val="0"/>
              <w:marTop w:val="0"/>
              <w:marBottom w:val="0"/>
              <w:divBdr>
                <w:top w:val="none" w:sz="0" w:space="0" w:color="auto"/>
                <w:left w:val="none" w:sz="0" w:space="0" w:color="auto"/>
                <w:bottom w:val="none" w:sz="0" w:space="0" w:color="auto"/>
                <w:right w:val="none" w:sz="0" w:space="0" w:color="auto"/>
              </w:divBdr>
            </w:div>
            <w:div w:id="1650477130">
              <w:marLeft w:val="0"/>
              <w:marRight w:val="0"/>
              <w:marTop w:val="0"/>
              <w:marBottom w:val="0"/>
              <w:divBdr>
                <w:top w:val="none" w:sz="0" w:space="0" w:color="auto"/>
                <w:left w:val="none" w:sz="0" w:space="0" w:color="auto"/>
                <w:bottom w:val="none" w:sz="0" w:space="0" w:color="auto"/>
                <w:right w:val="none" w:sz="0" w:space="0" w:color="auto"/>
              </w:divBdr>
            </w:div>
            <w:div w:id="1507402412">
              <w:marLeft w:val="0"/>
              <w:marRight w:val="0"/>
              <w:marTop w:val="0"/>
              <w:marBottom w:val="0"/>
              <w:divBdr>
                <w:top w:val="none" w:sz="0" w:space="0" w:color="auto"/>
                <w:left w:val="none" w:sz="0" w:space="0" w:color="auto"/>
                <w:bottom w:val="none" w:sz="0" w:space="0" w:color="auto"/>
                <w:right w:val="none" w:sz="0" w:space="0" w:color="auto"/>
              </w:divBdr>
            </w:div>
            <w:div w:id="241068127">
              <w:marLeft w:val="0"/>
              <w:marRight w:val="0"/>
              <w:marTop w:val="0"/>
              <w:marBottom w:val="0"/>
              <w:divBdr>
                <w:top w:val="none" w:sz="0" w:space="0" w:color="auto"/>
                <w:left w:val="none" w:sz="0" w:space="0" w:color="auto"/>
                <w:bottom w:val="none" w:sz="0" w:space="0" w:color="auto"/>
                <w:right w:val="none" w:sz="0" w:space="0" w:color="auto"/>
              </w:divBdr>
            </w:div>
            <w:div w:id="436559491">
              <w:marLeft w:val="0"/>
              <w:marRight w:val="0"/>
              <w:marTop w:val="0"/>
              <w:marBottom w:val="0"/>
              <w:divBdr>
                <w:top w:val="none" w:sz="0" w:space="0" w:color="auto"/>
                <w:left w:val="none" w:sz="0" w:space="0" w:color="auto"/>
                <w:bottom w:val="none" w:sz="0" w:space="0" w:color="auto"/>
                <w:right w:val="none" w:sz="0" w:space="0" w:color="auto"/>
              </w:divBdr>
            </w:div>
            <w:div w:id="336003811">
              <w:marLeft w:val="0"/>
              <w:marRight w:val="0"/>
              <w:marTop w:val="0"/>
              <w:marBottom w:val="0"/>
              <w:divBdr>
                <w:top w:val="none" w:sz="0" w:space="0" w:color="auto"/>
                <w:left w:val="none" w:sz="0" w:space="0" w:color="auto"/>
                <w:bottom w:val="none" w:sz="0" w:space="0" w:color="auto"/>
                <w:right w:val="none" w:sz="0" w:space="0" w:color="auto"/>
              </w:divBdr>
            </w:div>
            <w:div w:id="915478573">
              <w:marLeft w:val="0"/>
              <w:marRight w:val="0"/>
              <w:marTop w:val="0"/>
              <w:marBottom w:val="0"/>
              <w:divBdr>
                <w:top w:val="none" w:sz="0" w:space="0" w:color="auto"/>
                <w:left w:val="none" w:sz="0" w:space="0" w:color="auto"/>
                <w:bottom w:val="none" w:sz="0" w:space="0" w:color="auto"/>
                <w:right w:val="none" w:sz="0" w:space="0" w:color="auto"/>
              </w:divBdr>
            </w:div>
            <w:div w:id="749740065">
              <w:marLeft w:val="0"/>
              <w:marRight w:val="0"/>
              <w:marTop w:val="0"/>
              <w:marBottom w:val="0"/>
              <w:divBdr>
                <w:top w:val="none" w:sz="0" w:space="0" w:color="auto"/>
                <w:left w:val="none" w:sz="0" w:space="0" w:color="auto"/>
                <w:bottom w:val="none" w:sz="0" w:space="0" w:color="auto"/>
                <w:right w:val="none" w:sz="0" w:space="0" w:color="auto"/>
              </w:divBdr>
            </w:div>
            <w:div w:id="600913411">
              <w:marLeft w:val="0"/>
              <w:marRight w:val="0"/>
              <w:marTop w:val="0"/>
              <w:marBottom w:val="0"/>
              <w:divBdr>
                <w:top w:val="none" w:sz="0" w:space="0" w:color="auto"/>
                <w:left w:val="none" w:sz="0" w:space="0" w:color="auto"/>
                <w:bottom w:val="none" w:sz="0" w:space="0" w:color="auto"/>
                <w:right w:val="none" w:sz="0" w:space="0" w:color="auto"/>
              </w:divBdr>
            </w:div>
            <w:div w:id="342630737">
              <w:marLeft w:val="0"/>
              <w:marRight w:val="0"/>
              <w:marTop w:val="0"/>
              <w:marBottom w:val="0"/>
              <w:divBdr>
                <w:top w:val="none" w:sz="0" w:space="0" w:color="auto"/>
                <w:left w:val="none" w:sz="0" w:space="0" w:color="auto"/>
                <w:bottom w:val="none" w:sz="0" w:space="0" w:color="auto"/>
                <w:right w:val="none" w:sz="0" w:space="0" w:color="auto"/>
              </w:divBdr>
            </w:div>
            <w:div w:id="920525639">
              <w:marLeft w:val="0"/>
              <w:marRight w:val="0"/>
              <w:marTop w:val="0"/>
              <w:marBottom w:val="0"/>
              <w:divBdr>
                <w:top w:val="none" w:sz="0" w:space="0" w:color="auto"/>
                <w:left w:val="none" w:sz="0" w:space="0" w:color="auto"/>
                <w:bottom w:val="none" w:sz="0" w:space="0" w:color="auto"/>
                <w:right w:val="none" w:sz="0" w:space="0" w:color="auto"/>
              </w:divBdr>
            </w:div>
            <w:div w:id="1626543203">
              <w:marLeft w:val="0"/>
              <w:marRight w:val="0"/>
              <w:marTop w:val="0"/>
              <w:marBottom w:val="0"/>
              <w:divBdr>
                <w:top w:val="none" w:sz="0" w:space="0" w:color="auto"/>
                <w:left w:val="none" w:sz="0" w:space="0" w:color="auto"/>
                <w:bottom w:val="none" w:sz="0" w:space="0" w:color="auto"/>
                <w:right w:val="none" w:sz="0" w:space="0" w:color="auto"/>
              </w:divBdr>
            </w:div>
            <w:div w:id="684358285">
              <w:marLeft w:val="0"/>
              <w:marRight w:val="0"/>
              <w:marTop w:val="0"/>
              <w:marBottom w:val="0"/>
              <w:divBdr>
                <w:top w:val="none" w:sz="0" w:space="0" w:color="auto"/>
                <w:left w:val="none" w:sz="0" w:space="0" w:color="auto"/>
                <w:bottom w:val="none" w:sz="0" w:space="0" w:color="auto"/>
                <w:right w:val="none" w:sz="0" w:space="0" w:color="auto"/>
              </w:divBdr>
            </w:div>
            <w:div w:id="601886361">
              <w:marLeft w:val="0"/>
              <w:marRight w:val="0"/>
              <w:marTop w:val="0"/>
              <w:marBottom w:val="0"/>
              <w:divBdr>
                <w:top w:val="none" w:sz="0" w:space="0" w:color="auto"/>
                <w:left w:val="none" w:sz="0" w:space="0" w:color="auto"/>
                <w:bottom w:val="none" w:sz="0" w:space="0" w:color="auto"/>
                <w:right w:val="none" w:sz="0" w:space="0" w:color="auto"/>
              </w:divBdr>
            </w:div>
            <w:div w:id="575020439">
              <w:marLeft w:val="0"/>
              <w:marRight w:val="0"/>
              <w:marTop w:val="0"/>
              <w:marBottom w:val="0"/>
              <w:divBdr>
                <w:top w:val="none" w:sz="0" w:space="0" w:color="auto"/>
                <w:left w:val="none" w:sz="0" w:space="0" w:color="auto"/>
                <w:bottom w:val="none" w:sz="0" w:space="0" w:color="auto"/>
                <w:right w:val="none" w:sz="0" w:space="0" w:color="auto"/>
              </w:divBdr>
            </w:div>
            <w:div w:id="1710109948">
              <w:marLeft w:val="0"/>
              <w:marRight w:val="0"/>
              <w:marTop w:val="0"/>
              <w:marBottom w:val="0"/>
              <w:divBdr>
                <w:top w:val="none" w:sz="0" w:space="0" w:color="auto"/>
                <w:left w:val="none" w:sz="0" w:space="0" w:color="auto"/>
                <w:bottom w:val="none" w:sz="0" w:space="0" w:color="auto"/>
                <w:right w:val="none" w:sz="0" w:space="0" w:color="auto"/>
              </w:divBdr>
            </w:div>
            <w:div w:id="1143346922">
              <w:marLeft w:val="0"/>
              <w:marRight w:val="0"/>
              <w:marTop w:val="0"/>
              <w:marBottom w:val="0"/>
              <w:divBdr>
                <w:top w:val="none" w:sz="0" w:space="0" w:color="auto"/>
                <w:left w:val="none" w:sz="0" w:space="0" w:color="auto"/>
                <w:bottom w:val="none" w:sz="0" w:space="0" w:color="auto"/>
                <w:right w:val="none" w:sz="0" w:space="0" w:color="auto"/>
              </w:divBdr>
            </w:div>
            <w:div w:id="1060909566">
              <w:marLeft w:val="0"/>
              <w:marRight w:val="0"/>
              <w:marTop w:val="0"/>
              <w:marBottom w:val="0"/>
              <w:divBdr>
                <w:top w:val="none" w:sz="0" w:space="0" w:color="auto"/>
                <w:left w:val="none" w:sz="0" w:space="0" w:color="auto"/>
                <w:bottom w:val="none" w:sz="0" w:space="0" w:color="auto"/>
                <w:right w:val="none" w:sz="0" w:space="0" w:color="auto"/>
              </w:divBdr>
            </w:div>
            <w:div w:id="1769302663">
              <w:marLeft w:val="0"/>
              <w:marRight w:val="0"/>
              <w:marTop w:val="0"/>
              <w:marBottom w:val="0"/>
              <w:divBdr>
                <w:top w:val="none" w:sz="0" w:space="0" w:color="auto"/>
                <w:left w:val="none" w:sz="0" w:space="0" w:color="auto"/>
                <w:bottom w:val="none" w:sz="0" w:space="0" w:color="auto"/>
                <w:right w:val="none" w:sz="0" w:space="0" w:color="auto"/>
              </w:divBdr>
            </w:div>
          </w:divsChild>
        </w:div>
        <w:div w:id="2063166465">
          <w:marLeft w:val="0"/>
          <w:marRight w:val="0"/>
          <w:marTop w:val="0"/>
          <w:marBottom w:val="0"/>
          <w:divBdr>
            <w:top w:val="none" w:sz="0" w:space="0" w:color="auto"/>
            <w:left w:val="none" w:sz="0" w:space="0" w:color="auto"/>
            <w:bottom w:val="none" w:sz="0" w:space="0" w:color="auto"/>
            <w:right w:val="none" w:sz="0" w:space="0" w:color="auto"/>
          </w:divBdr>
          <w:divsChild>
            <w:div w:id="225649142">
              <w:marLeft w:val="0"/>
              <w:marRight w:val="0"/>
              <w:marTop w:val="0"/>
              <w:marBottom w:val="0"/>
              <w:divBdr>
                <w:top w:val="none" w:sz="0" w:space="0" w:color="auto"/>
                <w:left w:val="none" w:sz="0" w:space="0" w:color="auto"/>
                <w:bottom w:val="none" w:sz="0" w:space="0" w:color="auto"/>
                <w:right w:val="none" w:sz="0" w:space="0" w:color="auto"/>
              </w:divBdr>
            </w:div>
            <w:div w:id="1710643432">
              <w:marLeft w:val="0"/>
              <w:marRight w:val="0"/>
              <w:marTop w:val="0"/>
              <w:marBottom w:val="0"/>
              <w:divBdr>
                <w:top w:val="none" w:sz="0" w:space="0" w:color="auto"/>
                <w:left w:val="none" w:sz="0" w:space="0" w:color="auto"/>
                <w:bottom w:val="none" w:sz="0" w:space="0" w:color="auto"/>
                <w:right w:val="none" w:sz="0" w:space="0" w:color="auto"/>
              </w:divBdr>
            </w:div>
            <w:div w:id="1061248521">
              <w:marLeft w:val="0"/>
              <w:marRight w:val="0"/>
              <w:marTop w:val="0"/>
              <w:marBottom w:val="0"/>
              <w:divBdr>
                <w:top w:val="none" w:sz="0" w:space="0" w:color="auto"/>
                <w:left w:val="none" w:sz="0" w:space="0" w:color="auto"/>
                <w:bottom w:val="none" w:sz="0" w:space="0" w:color="auto"/>
                <w:right w:val="none" w:sz="0" w:space="0" w:color="auto"/>
              </w:divBdr>
            </w:div>
            <w:div w:id="365103468">
              <w:marLeft w:val="0"/>
              <w:marRight w:val="0"/>
              <w:marTop w:val="0"/>
              <w:marBottom w:val="0"/>
              <w:divBdr>
                <w:top w:val="none" w:sz="0" w:space="0" w:color="auto"/>
                <w:left w:val="none" w:sz="0" w:space="0" w:color="auto"/>
                <w:bottom w:val="none" w:sz="0" w:space="0" w:color="auto"/>
                <w:right w:val="none" w:sz="0" w:space="0" w:color="auto"/>
              </w:divBdr>
            </w:div>
            <w:div w:id="1953824935">
              <w:marLeft w:val="0"/>
              <w:marRight w:val="0"/>
              <w:marTop w:val="0"/>
              <w:marBottom w:val="0"/>
              <w:divBdr>
                <w:top w:val="none" w:sz="0" w:space="0" w:color="auto"/>
                <w:left w:val="none" w:sz="0" w:space="0" w:color="auto"/>
                <w:bottom w:val="none" w:sz="0" w:space="0" w:color="auto"/>
                <w:right w:val="none" w:sz="0" w:space="0" w:color="auto"/>
              </w:divBdr>
            </w:div>
            <w:div w:id="1108239071">
              <w:marLeft w:val="0"/>
              <w:marRight w:val="0"/>
              <w:marTop w:val="0"/>
              <w:marBottom w:val="0"/>
              <w:divBdr>
                <w:top w:val="none" w:sz="0" w:space="0" w:color="auto"/>
                <w:left w:val="none" w:sz="0" w:space="0" w:color="auto"/>
                <w:bottom w:val="none" w:sz="0" w:space="0" w:color="auto"/>
                <w:right w:val="none" w:sz="0" w:space="0" w:color="auto"/>
              </w:divBdr>
            </w:div>
            <w:div w:id="583298641">
              <w:marLeft w:val="0"/>
              <w:marRight w:val="0"/>
              <w:marTop w:val="0"/>
              <w:marBottom w:val="0"/>
              <w:divBdr>
                <w:top w:val="none" w:sz="0" w:space="0" w:color="auto"/>
                <w:left w:val="none" w:sz="0" w:space="0" w:color="auto"/>
                <w:bottom w:val="none" w:sz="0" w:space="0" w:color="auto"/>
                <w:right w:val="none" w:sz="0" w:space="0" w:color="auto"/>
              </w:divBdr>
            </w:div>
            <w:div w:id="1074398697">
              <w:marLeft w:val="0"/>
              <w:marRight w:val="0"/>
              <w:marTop w:val="0"/>
              <w:marBottom w:val="0"/>
              <w:divBdr>
                <w:top w:val="none" w:sz="0" w:space="0" w:color="auto"/>
                <w:left w:val="none" w:sz="0" w:space="0" w:color="auto"/>
                <w:bottom w:val="none" w:sz="0" w:space="0" w:color="auto"/>
                <w:right w:val="none" w:sz="0" w:space="0" w:color="auto"/>
              </w:divBdr>
            </w:div>
            <w:div w:id="1275744925">
              <w:marLeft w:val="0"/>
              <w:marRight w:val="0"/>
              <w:marTop w:val="0"/>
              <w:marBottom w:val="0"/>
              <w:divBdr>
                <w:top w:val="none" w:sz="0" w:space="0" w:color="auto"/>
                <w:left w:val="none" w:sz="0" w:space="0" w:color="auto"/>
                <w:bottom w:val="none" w:sz="0" w:space="0" w:color="auto"/>
                <w:right w:val="none" w:sz="0" w:space="0" w:color="auto"/>
              </w:divBdr>
            </w:div>
            <w:div w:id="524712580">
              <w:marLeft w:val="0"/>
              <w:marRight w:val="0"/>
              <w:marTop w:val="0"/>
              <w:marBottom w:val="0"/>
              <w:divBdr>
                <w:top w:val="none" w:sz="0" w:space="0" w:color="auto"/>
                <w:left w:val="none" w:sz="0" w:space="0" w:color="auto"/>
                <w:bottom w:val="none" w:sz="0" w:space="0" w:color="auto"/>
                <w:right w:val="none" w:sz="0" w:space="0" w:color="auto"/>
              </w:divBdr>
            </w:div>
            <w:div w:id="1095125436">
              <w:marLeft w:val="0"/>
              <w:marRight w:val="0"/>
              <w:marTop w:val="0"/>
              <w:marBottom w:val="0"/>
              <w:divBdr>
                <w:top w:val="none" w:sz="0" w:space="0" w:color="auto"/>
                <w:left w:val="none" w:sz="0" w:space="0" w:color="auto"/>
                <w:bottom w:val="none" w:sz="0" w:space="0" w:color="auto"/>
                <w:right w:val="none" w:sz="0" w:space="0" w:color="auto"/>
              </w:divBdr>
            </w:div>
            <w:div w:id="184440651">
              <w:marLeft w:val="0"/>
              <w:marRight w:val="0"/>
              <w:marTop w:val="0"/>
              <w:marBottom w:val="0"/>
              <w:divBdr>
                <w:top w:val="none" w:sz="0" w:space="0" w:color="auto"/>
                <w:left w:val="none" w:sz="0" w:space="0" w:color="auto"/>
                <w:bottom w:val="none" w:sz="0" w:space="0" w:color="auto"/>
                <w:right w:val="none" w:sz="0" w:space="0" w:color="auto"/>
              </w:divBdr>
            </w:div>
            <w:div w:id="2077582578">
              <w:marLeft w:val="0"/>
              <w:marRight w:val="0"/>
              <w:marTop w:val="0"/>
              <w:marBottom w:val="0"/>
              <w:divBdr>
                <w:top w:val="none" w:sz="0" w:space="0" w:color="auto"/>
                <w:left w:val="none" w:sz="0" w:space="0" w:color="auto"/>
                <w:bottom w:val="none" w:sz="0" w:space="0" w:color="auto"/>
                <w:right w:val="none" w:sz="0" w:space="0" w:color="auto"/>
              </w:divBdr>
            </w:div>
            <w:div w:id="829171590">
              <w:marLeft w:val="0"/>
              <w:marRight w:val="0"/>
              <w:marTop w:val="0"/>
              <w:marBottom w:val="0"/>
              <w:divBdr>
                <w:top w:val="none" w:sz="0" w:space="0" w:color="auto"/>
                <w:left w:val="none" w:sz="0" w:space="0" w:color="auto"/>
                <w:bottom w:val="none" w:sz="0" w:space="0" w:color="auto"/>
                <w:right w:val="none" w:sz="0" w:space="0" w:color="auto"/>
              </w:divBdr>
            </w:div>
            <w:div w:id="1517040264">
              <w:marLeft w:val="0"/>
              <w:marRight w:val="0"/>
              <w:marTop w:val="0"/>
              <w:marBottom w:val="0"/>
              <w:divBdr>
                <w:top w:val="none" w:sz="0" w:space="0" w:color="auto"/>
                <w:left w:val="none" w:sz="0" w:space="0" w:color="auto"/>
                <w:bottom w:val="none" w:sz="0" w:space="0" w:color="auto"/>
                <w:right w:val="none" w:sz="0" w:space="0" w:color="auto"/>
              </w:divBdr>
            </w:div>
            <w:div w:id="1215849935">
              <w:marLeft w:val="0"/>
              <w:marRight w:val="0"/>
              <w:marTop w:val="0"/>
              <w:marBottom w:val="0"/>
              <w:divBdr>
                <w:top w:val="none" w:sz="0" w:space="0" w:color="auto"/>
                <w:left w:val="none" w:sz="0" w:space="0" w:color="auto"/>
                <w:bottom w:val="none" w:sz="0" w:space="0" w:color="auto"/>
                <w:right w:val="none" w:sz="0" w:space="0" w:color="auto"/>
              </w:divBdr>
            </w:div>
            <w:div w:id="1410498039">
              <w:marLeft w:val="0"/>
              <w:marRight w:val="0"/>
              <w:marTop w:val="0"/>
              <w:marBottom w:val="0"/>
              <w:divBdr>
                <w:top w:val="none" w:sz="0" w:space="0" w:color="auto"/>
                <w:left w:val="none" w:sz="0" w:space="0" w:color="auto"/>
                <w:bottom w:val="none" w:sz="0" w:space="0" w:color="auto"/>
                <w:right w:val="none" w:sz="0" w:space="0" w:color="auto"/>
              </w:divBdr>
            </w:div>
            <w:div w:id="470175724">
              <w:marLeft w:val="0"/>
              <w:marRight w:val="0"/>
              <w:marTop w:val="0"/>
              <w:marBottom w:val="0"/>
              <w:divBdr>
                <w:top w:val="none" w:sz="0" w:space="0" w:color="auto"/>
                <w:left w:val="none" w:sz="0" w:space="0" w:color="auto"/>
                <w:bottom w:val="none" w:sz="0" w:space="0" w:color="auto"/>
                <w:right w:val="none" w:sz="0" w:space="0" w:color="auto"/>
              </w:divBdr>
            </w:div>
            <w:div w:id="799568647">
              <w:marLeft w:val="0"/>
              <w:marRight w:val="0"/>
              <w:marTop w:val="0"/>
              <w:marBottom w:val="0"/>
              <w:divBdr>
                <w:top w:val="none" w:sz="0" w:space="0" w:color="auto"/>
                <w:left w:val="none" w:sz="0" w:space="0" w:color="auto"/>
                <w:bottom w:val="none" w:sz="0" w:space="0" w:color="auto"/>
                <w:right w:val="none" w:sz="0" w:space="0" w:color="auto"/>
              </w:divBdr>
            </w:div>
            <w:div w:id="2144427054">
              <w:marLeft w:val="0"/>
              <w:marRight w:val="0"/>
              <w:marTop w:val="0"/>
              <w:marBottom w:val="0"/>
              <w:divBdr>
                <w:top w:val="none" w:sz="0" w:space="0" w:color="auto"/>
                <w:left w:val="none" w:sz="0" w:space="0" w:color="auto"/>
                <w:bottom w:val="none" w:sz="0" w:space="0" w:color="auto"/>
                <w:right w:val="none" w:sz="0" w:space="0" w:color="auto"/>
              </w:divBdr>
            </w:div>
          </w:divsChild>
        </w:div>
        <w:div w:id="1758553934">
          <w:marLeft w:val="0"/>
          <w:marRight w:val="0"/>
          <w:marTop w:val="0"/>
          <w:marBottom w:val="0"/>
          <w:divBdr>
            <w:top w:val="none" w:sz="0" w:space="0" w:color="auto"/>
            <w:left w:val="none" w:sz="0" w:space="0" w:color="auto"/>
            <w:bottom w:val="none" w:sz="0" w:space="0" w:color="auto"/>
            <w:right w:val="none" w:sz="0" w:space="0" w:color="auto"/>
          </w:divBdr>
          <w:divsChild>
            <w:div w:id="2100978712">
              <w:marLeft w:val="0"/>
              <w:marRight w:val="0"/>
              <w:marTop w:val="0"/>
              <w:marBottom w:val="0"/>
              <w:divBdr>
                <w:top w:val="none" w:sz="0" w:space="0" w:color="auto"/>
                <w:left w:val="none" w:sz="0" w:space="0" w:color="auto"/>
                <w:bottom w:val="none" w:sz="0" w:space="0" w:color="auto"/>
                <w:right w:val="none" w:sz="0" w:space="0" w:color="auto"/>
              </w:divBdr>
            </w:div>
            <w:div w:id="399909742">
              <w:marLeft w:val="0"/>
              <w:marRight w:val="0"/>
              <w:marTop w:val="0"/>
              <w:marBottom w:val="0"/>
              <w:divBdr>
                <w:top w:val="none" w:sz="0" w:space="0" w:color="auto"/>
                <w:left w:val="none" w:sz="0" w:space="0" w:color="auto"/>
                <w:bottom w:val="none" w:sz="0" w:space="0" w:color="auto"/>
                <w:right w:val="none" w:sz="0" w:space="0" w:color="auto"/>
              </w:divBdr>
            </w:div>
            <w:div w:id="1124226174">
              <w:marLeft w:val="0"/>
              <w:marRight w:val="0"/>
              <w:marTop w:val="0"/>
              <w:marBottom w:val="0"/>
              <w:divBdr>
                <w:top w:val="none" w:sz="0" w:space="0" w:color="auto"/>
                <w:left w:val="none" w:sz="0" w:space="0" w:color="auto"/>
                <w:bottom w:val="none" w:sz="0" w:space="0" w:color="auto"/>
                <w:right w:val="none" w:sz="0" w:space="0" w:color="auto"/>
              </w:divBdr>
            </w:div>
            <w:div w:id="27727592">
              <w:marLeft w:val="0"/>
              <w:marRight w:val="0"/>
              <w:marTop w:val="0"/>
              <w:marBottom w:val="0"/>
              <w:divBdr>
                <w:top w:val="none" w:sz="0" w:space="0" w:color="auto"/>
                <w:left w:val="none" w:sz="0" w:space="0" w:color="auto"/>
                <w:bottom w:val="none" w:sz="0" w:space="0" w:color="auto"/>
                <w:right w:val="none" w:sz="0" w:space="0" w:color="auto"/>
              </w:divBdr>
            </w:div>
            <w:div w:id="1249384409">
              <w:marLeft w:val="0"/>
              <w:marRight w:val="0"/>
              <w:marTop w:val="0"/>
              <w:marBottom w:val="0"/>
              <w:divBdr>
                <w:top w:val="none" w:sz="0" w:space="0" w:color="auto"/>
                <w:left w:val="none" w:sz="0" w:space="0" w:color="auto"/>
                <w:bottom w:val="none" w:sz="0" w:space="0" w:color="auto"/>
                <w:right w:val="none" w:sz="0" w:space="0" w:color="auto"/>
              </w:divBdr>
            </w:div>
            <w:div w:id="257107376">
              <w:marLeft w:val="0"/>
              <w:marRight w:val="0"/>
              <w:marTop w:val="0"/>
              <w:marBottom w:val="0"/>
              <w:divBdr>
                <w:top w:val="none" w:sz="0" w:space="0" w:color="auto"/>
                <w:left w:val="none" w:sz="0" w:space="0" w:color="auto"/>
                <w:bottom w:val="none" w:sz="0" w:space="0" w:color="auto"/>
                <w:right w:val="none" w:sz="0" w:space="0" w:color="auto"/>
              </w:divBdr>
            </w:div>
            <w:div w:id="1570581078">
              <w:marLeft w:val="0"/>
              <w:marRight w:val="0"/>
              <w:marTop w:val="0"/>
              <w:marBottom w:val="0"/>
              <w:divBdr>
                <w:top w:val="none" w:sz="0" w:space="0" w:color="auto"/>
                <w:left w:val="none" w:sz="0" w:space="0" w:color="auto"/>
                <w:bottom w:val="none" w:sz="0" w:space="0" w:color="auto"/>
                <w:right w:val="none" w:sz="0" w:space="0" w:color="auto"/>
              </w:divBdr>
            </w:div>
            <w:div w:id="1959988609">
              <w:marLeft w:val="0"/>
              <w:marRight w:val="0"/>
              <w:marTop w:val="0"/>
              <w:marBottom w:val="0"/>
              <w:divBdr>
                <w:top w:val="none" w:sz="0" w:space="0" w:color="auto"/>
                <w:left w:val="none" w:sz="0" w:space="0" w:color="auto"/>
                <w:bottom w:val="none" w:sz="0" w:space="0" w:color="auto"/>
                <w:right w:val="none" w:sz="0" w:space="0" w:color="auto"/>
              </w:divBdr>
            </w:div>
            <w:div w:id="516889562">
              <w:marLeft w:val="0"/>
              <w:marRight w:val="0"/>
              <w:marTop w:val="0"/>
              <w:marBottom w:val="0"/>
              <w:divBdr>
                <w:top w:val="none" w:sz="0" w:space="0" w:color="auto"/>
                <w:left w:val="none" w:sz="0" w:space="0" w:color="auto"/>
                <w:bottom w:val="none" w:sz="0" w:space="0" w:color="auto"/>
                <w:right w:val="none" w:sz="0" w:space="0" w:color="auto"/>
              </w:divBdr>
            </w:div>
            <w:div w:id="2069648965">
              <w:marLeft w:val="0"/>
              <w:marRight w:val="0"/>
              <w:marTop w:val="0"/>
              <w:marBottom w:val="0"/>
              <w:divBdr>
                <w:top w:val="none" w:sz="0" w:space="0" w:color="auto"/>
                <w:left w:val="none" w:sz="0" w:space="0" w:color="auto"/>
                <w:bottom w:val="none" w:sz="0" w:space="0" w:color="auto"/>
                <w:right w:val="none" w:sz="0" w:space="0" w:color="auto"/>
              </w:divBdr>
            </w:div>
            <w:div w:id="1065835421">
              <w:marLeft w:val="0"/>
              <w:marRight w:val="0"/>
              <w:marTop w:val="0"/>
              <w:marBottom w:val="0"/>
              <w:divBdr>
                <w:top w:val="none" w:sz="0" w:space="0" w:color="auto"/>
                <w:left w:val="none" w:sz="0" w:space="0" w:color="auto"/>
                <w:bottom w:val="none" w:sz="0" w:space="0" w:color="auto"/>
                <w:right w:val="none" w:sz="0" w:space="0" w:color="auto"/>
              </w:divBdr>
            </w:div>
            <w:div w:id="828862105">
              <w:marLeft w:val="0"/>
              <w:marRight w:val="0"/>
              <w:marTop w:val="0"/>
              <w:marBottom w:val="0"/>
              <w:divBdr>
                <w:top w:val="none" w:sz="0" w:space="0" w:color="auto"/>
                <w:left w:val="none" w:sz="0" w:space="0" w:color="auto"/>
                <w:bottom w:val="none" w:sz="0" w:space="0" w:color="auto"/>
                <w:right w:val="none" w:sz="0" w:space="0" w:color="auto"/>
              </w:divBdr>
            </w:div>
            <w:div w:id="309556010">
              <w:marLeft w:val="0"/>
              <w:marRight w:val="0"/>
              <w:marTop w:val="0"/>
              <w:marBottom w:val="0"/>
              <w:divBdr>
                <w:top w:val="none" w:sz="0" w:space="0" w:color="auto"/>
                <w:left w:val="none" w:sz="0" w:space="0" w:color="auto"/>
                <w:bottom w:val="none" w:sz="0" w:space="0" w:color="auto"/>
                <w:right w:val="none" w:sz="0" w:space="0" w:color="auto"/>
              </w:divBdr>
            </w:div>
            <w:div w:id="919753497">
              <w:marLeft w:val="0"/>
              <w:marRight w:val="0"/>
              <w:marTop w:val="0"/>
              <w:marBottom w:val="0"/>
              <w:divBdr>
                <w:top w:val="none" w:sz="0" w:space="0" w:color="auto"/>
                <w:left w:val="none" w:sz="0" w:space="0" w:color="auto"/>
                <w:bottom w:val="none" w:sz="0" w:space="0" w:color="auto"/>
                <w:right w:val="none" w:sz="0" w:space="0" w:color="auto"/>
              </w:divBdr>
            </w:div>
            <w:div w:id="315382991">
              <w:marLeft w:val="0"/>
              <w:marRight w:val="0"/>
              <w:marTop w:val="0"/>
              <w:marBottom w:val="0"/>
              <w:divBdr>
                <w:top w:val="none" w:sz="0" w:space="0" w:color="auto"/>
                <w:left w:val="none" w:sz="0" w:space="0" w:color="auto"/>
                <w:bottom w:val="none" w:sz="0" w:space="0" w:color="auto"/>
                <w:right w:val="none" w:sz="0" w:space="0" w:color="auto"/>
              </w:divBdr>
            </w:div>
            <w:div w:id="1049302181">
              <w:marLeft w:val="0"/>
              <w:marRight w:val="0"/>
              <w:marTop w:val="0"/>
              <w:marBottom w:val="0"/>
              <w:divBdr>
                <w:top w:val="none" w:sz="0" w:space="0" w:color="auto"/>
                <w:left w:val="none" w:sz="0" w:space="0" w:color="auto"/>
                <w:bottom w:val="none" w:sz="0" w:space="0" w:color="auto"/>
                <w:right w:val="none" w:sz="0" w:space="0" w:color="auto"/>
              </w:divBdr>
            </w:div>
            <w:div w:id="462432384">
              <w:marLeft w:val="0"/>
              <w:marRight w:val="0"/>
              <w:marTop w:val="0"/>
              <w:marBottom w:val="0"/>
              <w:divBdr>
                <w:top w:val="none" w:sz="0" w:space="0" w:color="auto"/>
                <w:left w:val="none" w:sz="0" w:space="0" w:color="auto"/>
                <w:bottom w:val="none" w:sz="0" w:space="0" w:color="auto"/>
                <w:right w:val="none" w:sz="0" w:space="0" w:color="auto"/>
              </w:divBdr>
            </w:div>
            <w:div w:id="1995835387">
              <w:marLeft w:val="0"/>
              <w:marRight w:val="0"/>
              <w:marTop w:val="0"/>
              <w:marBottom w:val="0"/>
              <w:divBdr>
                <w:top w:val="none" w:sz="0" w:space="0" w:color="auto"/>
                <w:left w:val="none" w:sz="0" w:space="0" w:color="auto"/>
                <w:bottom w:val="none" w:sz="0" w:space="0" w:color="auto"/>
                <w:right w:val="none" w:sz="0" w:space="0" w:color="auto"/>
              </w:divBdr>
            </w:div>
            <w:div w:id="690035861">
              <w:marLeft w:val="0"/>
              <w:marRight w:val="0"/>
              <w:marTop w:val="0"/>
              <w:marBottom w:val="0"/>
              <w:divBdr>
                <w:top w:val="none" w:sz="0" w:space="0" w:color="auto"/>
                <w:left w:val="none" w:sz="0" w:space="0" w:color="auto"/>
                <w:bottom w:val="none" w:sz="0" w:space="0" w:color="auto"/>
                <w:right w:val="none" w:sz="0" w:space="0" w:color="auto"/>
              </w:divBdr>
            </w:div>
            <w:div w:id="138419758">
              <w:marLeft w:val="0"/>
              <w:marRight w:val="0"/>
              <w:marTop w:val="0"/>
              <w:marBottom w:val="0"/>
              <w:divBdr>
                <w:top w:val="none" w:sz="0" w:space="0" w:color="auto"/>
                <w:left w:val="none" w:sz="0" w:space="0" w:color="auto"/>
                <w:bottom w:val="none" w:sz="0" w:space="0" w:color="auto"/>
                <w:right w:val="none" w:sz="0" w:space="0" w:color="auto"/>
              </w:divBdr>
            </w:div>
          </w:divsChild>
        </w:div>
        <w:div w:id="1357190410">
          <w:marLeft w:val="0"/>
          <w:marRight w:val="0"/>
          <w:marTop w:val="0"/>
          <w:marBottom w:val="0"/>
          <w:divBdr>
            <w:top w:val="none" w:sz="0" w:space="0" w:color="auto"/>
            <w:left w:val="none" w:sz="0" w:space="0" w:color="auto"/>
            <w:bottom w:val="none" w:sz="0" w:space="0" w:color="auto"/>
            <w:right w:val="none" w:sz="0" w:space="0" w:color="auto"/>
          </w:divBdr>
          <w:divsChild>
            <w:div w:id="909316913">
              <w:marLeft w:val="0"/>
              <w:marRight w:val="0"/>
              <w:marTop w:val="0"/>
              <w:marBottom w:val="0"/>
              <w:divBdr>
                <w:top w:val="none" w:sz="0" w:space="0" w:color="auto"/>
                <w:left w:val="none" w:sz="0" w:space="0" w:color="auto"/>
                <w:bottom w:val="none" w:sz="0" w:space="0" w:color="auto"/>
                <w:right w:val="none" w:sz="0" w:space="0" w:color="auto"/>
              </w:divBdr>
            </w:div>
            <w:div w:id="2092970499">
              <w:marLeft w:val="0"/>
              <w:marRight w:val="0"/>
              <w:marTop w:val="0"/>
              <w:marBottom w:val="0"/>
              <w:divBdr>
                <w:top w:val="none" w:sz="0" w:space="0" w:color="auto"/>
                <w:left w:val="none" w:sz="0" w:space="0" w:color="auto"/>
                <w:bottom w:val="none" w:sz="0" w:space="0" w:color="auto"/>
                <w:right w:val="none" w:sz="0" w:space="0" w:color="auto"/>
              </w:divBdr>
            </w:div>
            <w:div w:id="1064571889">
              <w:marLeft w:val="0"/>
              <w:marRight w:val="0"/>
              <w:marTop w:val="0"/>
              <w:marBottom w:val="0"/>
              <w:divBdr>
                <w:top w:val="none" w:sz="0" w:space="0" w:color="auto"/>
                <w:left w:val="none" w:sz="0" w:space="0" w:color="auto"/>
                <w:bottom w:val="none" w:sz="0" w:space="0" w:color="auto"/>
                <w:right w:val="none" w:sz="0" w:space="0" w:color="auto"/>
              </w:divBdr>
            </w:div>
            <w:div w:id="511727586">
              <w:marLeft w:val="0"/>
              <w:marRight w:val="0"/>
              <w:marTop w:val="0"/>
              <w:marBottom w:val="0"/>
              <w:divBdr>
                <w:top w:val="none" w:sz="0" w:space="0" w:color="auto"/>
                <w:left w:val="none" w:sz="0" w:space="0" w:color="auto"/>
                <w:bottom w:val="none" w:sz="0" w:space="0" w:color="auto"/>
                <w:right w:val="none" w:sz="0" w:space="0" w:color="auto"/>
              </w:divBdr>
            </w:div>
            <w:div w:id="356738189">
              <w:marLeft w:val="0"/>
              <w:marRight w:val="0"/>
              <w:marTop w:val="0"/>
              <w:marBottom w:val="0"/>
              <w:divBdr>
                <w:top w:val="none" w:sz="0" w:space="0" w:color="auto"/>
                <w:left w:val="none" w:sz="0" w:space="0" w:color="auto"/>
                <w:bottom w:val="none" w:sz="0" w:space="0" w:color="auto"/>
                <w:right w:val="none" w:sz="0" w:space="0" w:color="auto"/>
              </w:divBdr>
            </w:div>
            <w:div w:id="733820921">
              <w:marLeft w:val="0"/>
              <w:marRight w:val="0"/>
              <w:marTop w:val="0"/>
              <w:marBottom w:val="0"/>
              <w:divBdr>
                <w:top w:val="none" w:sz="0" w:space="0" w:color="auto"/>
                <w:left w:val="none" w:sz="0" w:space="0" w:color="auto"/>
                <w:bottom w:val="none" w:sz="0" w:space="0" w:color="auto"/>
                <w:right w:val="none" w:sz="0" w:space="0" w:color="auto"/>
              </w:divBdr>
            </w:div>
            <w:div w:id="1994750291">
              <w:marLeft w:val="0"/>
              <w:marRight w:val="0"/>
              <w:marTop w:val="0"/>
              <w:marBottom w:val="0"/>
              <w:divBdr>
                <w:top w:val="none" w:sz="0" w:space="0" w:color="auto"/>
                <w:left w:val="none" w:sz="0" w:space="0" w:color="auto"/>
                <w:bottom w:val="none" w:sz="0" w:space="0" w:color="auto"/>
                <w:right w:val="none" w:sz="0" w:space="0" w:color="auto"/>
              </w:divBdr>
            </w:div>
            <w:div w:id="2023818972">
              <w:marLeft w:val="0"/>
              <w:marRight w:val="0"/>
              <w:marTop w:val="0"/>
              <w:marBottom w:val="0"/>
              <w:divBdr>
                <w:top w:val="none" w:sz="0" w:space="0" w:color="auto"/>
                <w:left w:val="none" w:sz="0" w:space="0" w:color="auto"/>
                <w:bottom w:val="none" w:sz="0" w:space="0" w:color="auto"/>
                <w:right w:val="none" w:sz="0" w:space="0" w:color="auto"/>
              </w:divBdr>
            </w:div>
            <w:div w:id="1003623504">
              <w:marLeft w:val="0"/>
              <w:marRight w:val="0"/>
              <w:marTop w:val="0"/>
              <w:marBottom w:val="0"/>
              <w:divBdr>
                <w:top w:val="none" w:sz="0" w:space="0" w:color="auto"/>
                <w:left w:val="none" w:sz="0" w:space="0" w:color="auto"/>
                <w:bottom w:val="none" w:sz="0" w:space="0" w:color="auto"/>
                <w:right w:val="none" w:sz="0" w:space="0" w:color="auto"/>
              </w:divBdr>
            </w:div>
            <w:div w:id="1493641242">
              <w:marLeft w:val="0"/>
              <w:marRight w:val="0"/>
              <w:marTop w:val="0"/>
              <w:marBottom w:val="0"/>
              <w:divBdr>
                <w:top w:val="none" w:sz="0" w:space="0" w:color="auto"/>
                <w:left w:val="none" w:sz="0" w:space="0" w:color="auto"/>
                <w:bottom w:val="none" w:sz="0" w:space="0" w:color="auto"/>
                <w:right w:val="none" w:sz="0" w:space="0" w:color="auto"/>
              </w:divBdr>
            </w:div>
            <w:div w:id="7801765">
              <w:marLeft w:val="0"/>
              <w:marRight w:val="0"/>
              <w:marTop w:val="0"/>
              <w:marBottom w:val="0"/>
              <w:divBdr>
                <w:top w:val="none" w:sz="0" w:space="0" w:color="auto"/>
                <w:left w:val="none" w:sz="0" w:space="0" w:color="auto"/>
                <w:bottom w:val="none" w:sz="0" w:space="0" w:color="auto"/>
                <w:right w:val="none" w:sz="0" w:space="0" w:color="auto"/>
              </w:divBdr>
            </w:div>
            <w:div w:id="1440763205">
              <w:marLeft w:val="0"/>
              <w:marRight w:val="0"/>
              <w:marTop w:val="0"/>
              <w:marBottom w:val="0"/>
              <w:divBdr>
                <w:top w:val="none" w:sz="0" w:space="0" w:color="auto"/>
                <w:left w:val="none" w:sz="0" w:space="0" w:color="auto"/>
                <w:bottom w:val="none" w:sz="0" w:space="0" w:color="auto"/>
                <w:right w:val="none" w:sz="0" w:space="0" w:color="auto"/>
              </w:divBdr>
            </w:div>
            <w:div w:id="1863473868">
              <w:marLeft w:val="0"/>
              <w:marRight w:val="0"/>
              <w:marTop w:val="0"/>
              <w:marBottom w:val="0"/>
              <w:divBdr>
                <w:top w:val="none" w:sz="0" w:space="0" w:color="auto"/>
                <w:left w:val="none" w:sz="0" w:space="0" w:color="auto"/>
                <w:bottom w:val="none" w:sz="0" w:space="0" w:color="auto"/>
                <w:right w:val="none" w:sz="0" w:space="0" w:color="auto"/>
              </w:divBdr>
            </w:div>
            <w:div w:id="1030761717">
              <w:marLeft w:val="0"/>
              <w:marRight w:val="0"/>
              <w:marTop w:val="0"/>
              <w:marBottom w:val="0"/>
              <w:divBdr>
                <w:top w:val="none" w:sz="0" w:space="0" w:color="auto"/>
                <w:left w:val="none" w:sz="0" w:space="0" w:color="auto"/>
                <w:bottom w:val="none" w:sz="0" w:space="0" w:color="auto"/>
                <w:right w:val="none" w:sz="0" w:space="0" w:color="auto"/>
              </w:divBdr>
            </w:div>
            <w:div w:id="1146388253">
              <w:marLeft w:val="0"/>
              <w:marRight w:val="0"/>
              <w:marTop w:val="0"/>
              <w:marBottom w:val="0"/>
              <w:divBdr>
                <w:top w:val="none" w:sz="0" w:space="0" w:color="auto"/>
                <w:left w:val="none" w:sz="0" w:space="0" w:color="auto"/>
                <w:bottom w:val="none" w:sz="0" w:space="0" w:color="auto"/>
                <w:right w:val="none" w:sz="0" w:space="0" w:color="auto"/>
              </w:divBdr>
            </w:div>
            <w:div w:id="295179663">
              <w:marLeft w:val="0"/>
              <w:marRight w:val="0"/>
              <w:marTop w:val="0"/>
              <w:marBottom w:val="0"/>
              <w:divBdr>
                <w:top w:val="none" w:sz="0" w:space="0" w:color="auto"/>
                <w:left w:val="none" w:sz="0" w:space="0" w:color="auto"/>
                <w:bottom w:val="none" w:sz="0" w:space="0" w:color="auto"/>
                <w:right w:val="none" w:sz="0" w:space="0" w:color="auto"/>
              </w:divBdr>
            </w:div>
            <w:div w:id="797525156">
              <w:marLeft w:val="0"/>
              <w:marRight w:val="0"/>
              <w:marTop w:val="0"/>
              <w:marBottom w:val="0"/>
              <w:divBdr>
                <w:top w:val="none" w:sz="0" w:space="0" w:color="auto"/>
                <w:left w:val="none" w:sz="0" w:space="0" w:color="auto"/>
                <w:bottom w:val="none" w:sz="0" w:space="0" w:color="auto"/>
                <w:right w:val="none" w:sz="0" w:space="0" w:color="auto"/>
              </w:divBdr>
            </w:div>
            <w:div w:id="834997531">
              <w:marLeft w:val="0"/>
              <w:marRight w:val="0"/>
              <w:marTop w:val="0"/>
              <w:marBottom w:val="0"/>
              <w:divBdr>
                <w:top w:val="none" w:sz="0" w:space="0" w:color="auto"/>
                <w:left w:val="none" w:sz="0" w:space="0" w:color="auto"/>
                <w:bottom w:val="none" w:sz="0" w:space="0" w:color="auto"/>
                <w:right w:val="none" w:sz="0" w:space="0" w:color="auto"/>
              </w:divBdr>
            </w:div>
            <w:div w:id="1515026481">
              <w:marLeft w:val="0"/>
              <w:marRight w:val="0"/>
              <w:marTop w:val="0"/>
              <w:marBottom w:val="0"/>
              <w:divBdr>
                <w:top w:val="none" w:sz="0" w:space="0" w:color="auto"/>
                <w:left w:val="none" w:sz="0" w:space="0" w:color="auto"/>
                <w:bottom w:val="none" w:sz="0" w:space="0" w:color="auto"/>
                <w:right w:val="none" w:sz="0" w:space="0" w:color="auto"/>
              </w:divBdr>
            </w:div>
            <w:div w:id="610012890">
              <w:marLeft w:val="0"/>
              <w:marRight w:val="0"/>
              <w:marTop w:val="0"/>
              <w:marBottom w:val="0"/>
              <w:divBdr>
                <w:top w:val="none" w:sz="0" w:space="0" w:color="auto"/>
                <w:left w:val="none" w:sz="0" w:space="0" w:color="auto"/>
                <w:bottom w:val="none" w:sz="0" w:space="0" w:color="auto"/>
                <w:right w:val="none" w:sz="0" w:space="0" w:color="auto"/>
              </w:divBdr>
            </w:div>
          </w:divsChild>
        </w:div>
        <w:div w:id="1525827067">
          <w:marLeft w:val="0"/>
          <w:marRight w:val="0"/>
          <w:marTop w:val="0"/>
          <w:marBottom w:val="0"/>
          <w:divBdr>
            <w:top w:val="none" w:sz="0" w:space="0" w:color="auto"/>
            <w:left w:val="none" w:sz="0" w:space="0" w:color="auto"/>
            <w:bottom w:val="none" w:sz="0" w:space="0" w:color="auto"/>
            <w:right w:val="none" w:sz="0" w:space="0" w:color="auto"/>
          </w:divBdr>
          <w:divsChild>
            <w:div w:id="753285912">
              <w:marLeft w:val="0"/>
              <w:marRight w:val="0"/>
              <w:marTop w:val="0"/>
              <w:marBottom w:val="0"/>
              <w:divBdr>
                <w:top w:val="none" w:sz="0" w:space="0" w:color="auto"/>
                <w:left w:val="none" w:sz="0" w:space="0" w:color="auto"/>
                <w:bottom w:val="none" w:sz="0" w:space="0" w:color="auto"/>
                <w:right w:val="none" w:sz="0" w:space="0" w:color="auto"/>
              </w:divBdr>
            </w:div>
            <w:div w:id="382800705">
              <w:marLeft w:val="0"/>
              <w:marRight w:val="0"/>
              <w:marTop w:val="0"/>
              <w:marBottom w:val="0"/>
              <w:divBdr>
                <w:top w:val="none" w:sz="0" w:space="0" w:color="auto"/>
                <w:left w:val="none" w:sz="0" w:space="0" w:color="auto"/>
                <w:bottom w:val="none" w:sz="0" w:space="0" w:color="auto"/>
                <w:right w:val="none" w:sz="0" w:space="0" w:color="auto"/>
              </w:divBdr>
            </w:div>
            <w:div w:id="552035049">
              <w:marLeft w:val="0"/>
              <w:marRight w:val="0"/>
              <w:marTop w:val="0"/>
              <w:marBottom w:val="0"/>
              <w:divBdr>
                <w:top w:val="none" w:sz="0" w:space="0" w:color="auto"/>
                <w:left w:val="none" w:sz="0" w:space="0" w:color="auto"/>
                <w:bottom w:val="none" w:sz="0" w:space="0" w:color="auto"/>
                <w:right w:val="none" w:sz="0" w:space="0" w:color="auto"/>
              </w:divBdr>
            </w:div>
            <w:div w:id="1231422461">
              <w:marLeft w:val="0"/>
              <w:marRight w:val="0"/>
              <w:marTop w:val="0"/>
              <w:marBottom w:val="0"/>
              <w:divBdr>
                <w:top w:val="none" w:sz="0" w:space="0" w:color="auto"/>
                <w:left w:val="none" w:sz="0" w:space="0" w:color="auto"/>
                <w:bottom w:val="none" w:sz="0" w:space="0" w:color="auto"/>
                <w:right w:val="none" w:sz="0" w:space="0" w:color="auto"/>
              </w:divBdr>
            </w:div>
            <w:div w:id="200477289">
              <w:marLeft w:val="0"/>
              <w:marRight w:val="0"/>
              <w:marTop w:val="0"/>
              <w:marBottom w:val="0"/>
              <w:divBdr>
                <w:top w:val="none" w:sz="0" w:space="0" w:color="auto"/>
                <w:left w:val="none" w:sz="0" w:space="0" w:color="auto"/>
                <w:bottom w:val="none" w:sz="0" w:space="0" w:color="auto"/>
                <w:right w:val="none" w:sz="0" w:space="0" w:color="auto"/>
              </w:divBdr>
            </w:div>
            <w:div w:id="523399857">
              <w:marLeft w:val="0"/>
              <w:marRight w:val="0"/>
              <w:marTop w:val="0"/>
              <w:marBottom w:val="0"/>
              <w:divBdr>
                <w:top w:val="none" w:sz="0" w:space="0" w:color="auto"/>
                <w:left w:val="none" w:sz="0" w:space="0" w:color="auto"/>
                <w:bottom w:val="none" w:sz="0" w:space="0" w:color="auto"/>
                <w:right w:val="none" w:sz="0" w:space="0" w:color="auto"/>
              </w:divBdr>
            </w:div>
            <w:div w:id="539710699">
              <w:marLeft w:val="0"/>
              <w:marRight w:val="0"/>
              <w:marTop w:val="0"/>
              <w:marBottom w:val="0"/>
              <w:divBdr>
                <w:top w:val="none" w:sz="0" w:space="0" w:color="auto"/>
                <w:left w:val="none" w:sz="0" w:space="0" w:color="auto"/>
                <w:bottom w:val="none" w:sz="0" w:space="0" w:color="auto"/>
                <w:right w:val="none" w:sz="0" w:space="0" w:color="auto"/>
              </w:divBdr>
            </w:div>
            <w:div w:id="1999571073">
              <w:marLeft w:val="0"/>
              <w:marRight w:val="0"/>
              <w:marTop w:val="0"/>
              <w:marBottom w:val="0"/>
              <w:divBdr>
                <w:top w:val="none" w:sz="0" w:space="0" w:color="auto"/>
                <w:left w:val="none" w:sz="0" w:space="0" w:color="auto"/>
                <w:bottom w:val="none" w:sz="0" w:space="0" w:color="auto"/>
                <w:right w:val="none" w:sz="0" w:space="0" w:color="auto"/>
              </w:divBdr>
            </w:div>
            <w:div w:id="1367829013">
              <w:marLeft w:val="0"/>
              <w:marRight w:val="0"/>
              <w:marTop w:val="0"/>
              <w:marBottom w:val="0"/>
              <w:divBdr>
                <w:top w:val="none" w:sz="0" w:space="0" w:color="auto"/>
                <w:left w:val="none" w:sz="0" w:space="0" w:color="auto"/>
                <w:bottom w:val="none" w:sz="0" w:space="0" w:color="auto"/>
                <w:right w:val="none" w:sz="0" w:space="0" w:color="auto"/>
              </w:divBdr>
            </w:div>
            <w:div w:id="1029262581">
              <w:marLeft w:val="0"/>
              <w:marRight w:val="0"/>
              <w:marTop w:val="0"/>
              <w:marBottom w:val="0"/>
              <w:divBdr>
                <w:top w:val="none" w:sz="0" w:space="0" w:color="auto"/>
                <w:left w:val="none" w:sz="0" w:space="0" w:color="auto"/>
                <w:bottom w:val="none" w:sz="0" w:space="0" w:color="auto"/>
                <w:right w:val="none" w:sz="0" w:space="0" w:color="auto"/>
              </w:divBdr>
            </w:div>
            <w:div w:id="1892111155">
              <w:marLeft w:val="0"/>
              <w:marRight w:val="0"/>
              <w:marTop w:val="0"/>
              <w:marBottom w:val="0"/>
              <w:divBdr>
                <w:top w:val="none" w:sz="0" w:space="0" w:color="auto"/>
                <w:left w:val="none" w:sz="0" w:space="0" w:color="auto"/>
                <w:bottom w:val="none" w:sz="0" w:space="0" w:color="auto"/>
                <w:right w:val="none" w:sz="0" w:space="0" w:color="auto"/>
              </w:divBdr>
            </w:div>
            <w:div w:id="24334857">
              <w:marLeft w:val="0"/>
              <w:marRight w:val="0"/>
              <w:marTop w:val="0"/>
              <w:marBottom w:val="0"/>
              <w:divBdr>
                <w:top w:val="none" w:sz="0" w:space="0" w:color="auto"/>
                <w:left w:val="none" w:sz="0" w:space="0" w:color="auto"/>
                <w:bottom w:val="none" w:sz="0" w:space="0" w:color="auto"/>
                <w:right w:val="none" w:sz="0" w:space="0" w:color="auto"/>
              </w:divBdr>
            </w:div>
            <w:div w:id="1384476287">
              <w:marLeft w:val="0"/>
              <w:marRight w:val="0"/>
              <w:marTop w:val="0"/>
              <w:marBottom w:val="0"/>
              <w:divBdr>
                <w:top w:val="none" w:sz="0" w:space="0" w:color="auto"/>
                <w:left w:val="none" w:sz="0" w:space="0" w:color="auto"/>
                <w:bottom w:val="none" w:sz="0" w:space="0" w:color="auto"/>
                <w:right w:val="none" w:sz="0" w:space="0" w:color="auto"/>
              </w:divBdr>
            </w:div>
            <w:div w:id="1873228293">
              <w:marLeft w:val="0"/>
              <w:marRight w:val="0"/>
              <w:marTop w:val="0"/>
              <w:marBottom w:val="0"/>
              <w:divBdr>
                <w:top w:val="none" w:sz="0" w:space="0" w:color="auto"/>
                <w:left w:val="none" w:sz="0" w:space="0" w:color="auto"/>
                <w:bottom w:val="none" w:sz="0" w:space="0" w:color="auto"/>
                <w:right w:val="none" w:sz="0" w:space="0" w:color="auto"/>
              </w:divBdr>
            </w:div>
            <w:div w:id="2146972051">
              <w:marLeft w:val="0"/>
              <w:marRight w:val="0"/>
              <w:marTop w:val="0"/>
              <w:marBottom w:val="0"/>
              <w:divBdr>
                <w:top w:val="none" w:sz="0" w:space="0" w:color="auto"/>
                <w:left w:val="none" w:sz="0" w:space="0" w:color="auto"/>
                <w:bottom w:val="none" w:sz="0" w:space="0" w:color="auto"/>
                <w:right w:val="none" w:sz="0" w:space="0" w:color="auto"/>
              </w:divBdr>
            </w:div>
            <w:div w:id="1993563692">
              <w:marLeft w:val="0"/>
              <w:marRight w:val="0"/>
              <w:marTop w:val="0"/>
              <w:marBottom w:val="0"/>
              <w:divBdr>
                <w:top w:val="none" w:sz="0" w:space="0" w:color="auto"/>
                <w:left w:val="none" w:sz="0" w:space="0" w:color="auto"/>
                <w:bottom w:val="none" w:sz="0" w:space="0" w:color="auto"/>
                <w:right w:val="none" w:sz="0" w:space="0" w:color="auto"/>
              </w:divBdr>
            </w:div>
            <w:div w:id="1782215895">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862594405">
              <w:marLeft w:val="0"/>
              <w:marRight w:val="0"/>
              <w:marTop w:val="0"/>
              <w:marBottom w:val="0"/>
              <w:divBdr>
                <w:top w:val="none" w:sz="0" w:space="0" w:color="auto"/>
                <w:left w:val="none" w:sz="0" w:space="0" w:color="auto"/>
                <w:bottom w:val="none" w:sz="0" w:space="0" w:color="auto"/>
                <w:right w:val="none" w:sz="0" w:space="0" w:color="auto"/>
              </w:divBdr>
            </w:div>
            <w:div w:id="388260636">
              <w:marLeft w:val="0"/>
              <w:marRight w:val="0"/>
              <w:marTop w:val="0"/>
              <w:marBottom w:val="0"/>
              <w:divBdr>
                <w:top w:val="none" w:sz="0" w:space="0" w:color="auto"/>
                <w:left w:val="none" w:sz="0" w:space="0" w:color="auto"/>
                <w:bottom w:val="none" w:sz="0" w:space="0" w:color="auto"/>
                <w:right w:val="none" w:sz="0" w:space="0" w:color="auto"/>
              </w:divBdr>
            </w:div>
          </w:divsChild>
        </w:div>
        <w:div w:id="654187008">
          <w:marLeft w:val="0"/>
          <w:marRight w:val="0"/>
          <w:marTop w:val="0"/>
          <w:marBottom w:val="0"/>
          <w:divBdr>
            <w:top w:val="none" w:sz="0" w:space="0" w:color="auto"/>
            <w:left w:val="none" w:sz="0" w:space="0" w:color="auto"/>
            <w:bottom w:val="none" w:sz="0" w:space="0" w:color="auto"/>
            <w:right w:val="none" w:sz="0" w:space="0" w:color="auto"/>
          </w:divBdr>
          <w:divsChild>
            <w:div w:id="284047238">
              <w:marLeft w:val="0"/>
              <w:marRight w:val="0"/>
              <w:marTop w:val="0"/>
              <w:marBottom w:val="0"/>
              <w:divBdr>
                <w:top w:val="none" w:sz="0" w:space="0" w:color="auto"/>
                <w:left w:val="none" w:sz="0" w:space="0" w:color="auto"/>
                <w:bottom w:val="none" w:sz="0" w:space="0" w:color="auto"/>
                <w:right w:val="none" w:sz="0" w:space="0" w:color="auto"/>
              </w:divBdr>
            </w:div>
            <w:div w:id="809440219">
              <w:marLeft w:val="0"/>
              <w:marRight w:val="0"/>
              <w:marTop w:val="0"/>
              <w:marBottom w:val="0"/>
              <w:divBdr>
                <w:top w:val="none" w:sz="0" w:space="0" w:color="auto"/>
                <w:left w:val="none" w:sz="0" w:space="0" w:color="auto"/>
                <w:bottom w:val="none" w:sz="0" w:space="0" w:color="auto"/>
                <w:right w:val="none" w:sz="0" w:space="0" w:color="auto"/>
              </w:divBdr>
            </w:div>
            <w:div w:id="1117219339">
              <w:marLeft w:val="0"/>
              <w:marRight w:val="0"/>
              <w:marTop w:val="0"/>
              <w:marBottom w:val="0"/>
              <w:divBdr>
                <w:top w:val="none" w:sz="0" w:space="0" w:color="auto"/>
                <w:left w:val="none" w:sz="0" w:space="0" w:color="auto"/>
                <w:bottom w:val="none" w:sz="0" w:space="0" w:color="auto"/>
                <w:right w:val="none" w:sz="0" w:space="0" w:color="auto"/>
              </w:divBdr>
            </w:div>
            <w:div w:id="1320307934">
              <w:marLeft w:val="0"/>
              <w:marRight w:val="0"/>
              <w:marTop w:val="0"/>
              <w:marBottom w:val="0"/>
              <w:divBdr>
                <w:top w:val="none" w:sz="0" w:space="0" w:color="auto"/>
                <w:left w:val="none" w:sz="0" w:space="0" w:color="auto"/>
                <w:bottom w:val="none" w:sz="0" w:space="0" w:color="auto"/>
                <w:right w:val="none" w:sz="0" w:space="0" w:color="auto"/>
              </w:divBdr>
            </w:div>
            <w:div w:id="1074278829">
              <w:marLeft w:val="0"/>
              <w:marRight w:val="0"/>
              <w:marTop w:val="0"/>
              <w:marBottom w:val="0"/>
              <w:divBdr>
                <w:top w:val="none" w:sz="0" w:space="0" w:color="auto"/>
                <w:left w:val="none" w:sz="0" w:space="0" w:color="auto"/>
                <w:bottom w:val="none" w:sz="0" w:space="0" w:color="auto"/>
                <w:right w:val="none" w:sz="0" w:space="0" w:color="auto"/>
              </w:divBdr>
            </w:div>
            <w:div w:id="1054701575">
              <w:marLeft w:val="0"/>
              <w:marRight w:val="0"/>
              <w:marTop w:val="0"/>
              <w:marBottom w:val="0"/>
              <w:divBdr>
                <w:top w:val="none" w:sz="0" w:space="0" w:color="auto"/>
                <w:left w:val="none" w:sz="0" w:space="0" w:color="auto"/>
                <w:bottom w:val="none" w:sz="0" w:space="0" w:color="auto"/>
                <w:right w:val="none" w:sz="0" w:space="0" w:color="auto"/>
              </w:divBdr>
            </w:div>
            <w:div w:id="1502307494">
              <w:marLeft w:val="0"/>
              <w:marRight w:val="0"/>
              <w:marTop w:val="0"/>
              <w:marBottom w:val="0"/>
              <w:divBdr>
                <w:top w:val="none" w:sz="0" w:space="0" w:color="auto"/>
                <w:left w:val="none" w:sz="0" w:space="0" w:color="auto"/>
                <w:bottom w:val="none" w:sz="0" w:space="0" w:color="auto"/>
                <w:right w:val="none" w:sz="0" w:space="0" w:color="auto"/>
              </w:divBdr>
            </w:div>
            <w:div w:id="1330207688">
              <w:marLeft w:val="0"/>
              <w:marRight w:val="0"/>
              <w:marTop w:val="0"/>
              <w:marBottom w:val="0"/>
              <w:divBdr>
                <w:top w:val="none" w:sz="0" w:space="0" w:color="auto"/>
                <w:left w:val="none" w:sz="0" w:space="0" w:color="auto"/>
                <w:bottom w:val="none" w:sz="0" w:space="0" w:color="auto"/>
                <w:right w:val="none" w:sz="0" w:space="0" w:color="auto"/>
              </w:divBdr>
            </w:div>
            <w:div w:id="545992873">
              <w:marLeft w:val="0"/>
              <w:marRight w:val="0"/>
              <w:marTop w:val="0"/>
              <w:marBottom w:val="0"/>
              <w:divBdr>
                <w:top w:val="none" w:sz="0" w:space="0" w:color="auto"/>
                <w:left w:val="none" w:sz="0" w:space="0" w:color="auto"/>
                <w:bottom w:val="none" w:sz="0" w:space="0" w:color="auto"/>
                <w:right w:val="none" w:sz="0" w:space="0" w:color="auto"/>
              </w:divBdr>
            </w:div>
            <w:div w:id="1648784091">
              <w:marLeft w:val="0"/>
              <w:marRight w:val="0"/>
              <w:marTop w:val="0"/>
              <w:marBottom w:val="0"/>
              <w:divBdr>
                <w:top w:val="none" w:sz="0" w:space="0" w:color="auto"/>
                <w:left w:val="none" w:sz="0" w:space="0" w:color="auto"/>
                <w:bottom w:val="none" w:sz="0" w:space="0" w:color="auto"/>
                <w:right w:val="none" w:sz="0" w:space="0" w:color="auto"/>
              </w:divBdr>
            </w:div>
            <w:div w:id="138158951">
              <w:marLeft w:val="0"/>
              <w:marRight w:val="0"/>
              <w:marTop w:val="0"/>
              <w:marBottom w:val="0"/>
              <w:divBdr>
                <w:top w:val="none" w:sz="0" w:space="0" w:color="auto"/>
                <w:left w:val="none" w:sz="0" w:space="0" w:color="auto"/>
                <w:bottom w:val="none" w:sz="0" w:space="0" w:color="auto"/>
                <w:right w:val="none" w:sz="0" w:space="0" w:color="auto"/>
              </w:divBdr>
            </w:div>
            <w:div w:id="1220240897">
              <w:marLeft w:val="0"/>
              <w:marRight w:val="0"/>
              <w:marTop w:val="0"/>
              <w:marBottom w:val="0"/>
              <w:divBdr>
                <w:top w:val="none" w:sz="0" w:space="0" w:color="auto"/>
                <w:left w:val="none" w:sz="0" w:space="0" w:color="auto"/>
                <w:bottom w:val="none" w:sz="0" w:space="0" w:color="auto"/>
                <w:right w:val="none" w:sz="0" w:space="0" w:color="auto"/>
              </w:divBdr>
            </w:div>
            <w:div w:id="212232209">
              <w:marLeft w:val="0"/>
              <w:marRight w:val="0"/>
              <w:marTop w:val="0"/>
              <w:marBottom w:val="0"/>
              <w:divBdr>
                <w:top w:val="none" w:sz="0" w:space="0" w:color="auto"/>
                <w:left w:val="none" w:sz="0" w:space="0" w:color="auto"/>
                <w:bottom w:val="none" w:sz="0" w:space="0" w:color="auto"/>
                <w:right w:val="none" w:sz="0" w:space="0" w:color="auto"/>
              </w:divBdr>
            </w:div>
            <w:div w:id="151722479">
              <w:marLeft w:val="0"/>
              <w:marRight w:val="0"/>
              <w:marTop w:val="0"/>
              <w:marBottom w:val="0"/>
              <w:divBdr>
                <w:top w:val="none" w:sz="0" w:space="0" w:color="auto"/>
                <w:left w:val="none" w:sz="0" w:space="0" w:color="auto"/>
                <w:bottom w:val="none" w:sz="0" w:space="0" w:color="auto"/>
                <w:right w:val="none" w:sz="0" w:space="0" w:color="auto"/>
              </w:divBdr>
            </w:div>
            <w:div w:id="1768425978">
              <w:marLeft w:val="0"/>
              <w:marRight w:val="0"/>
              <w:marTop w:val="0"/>
              <w:marBottom w:val="0"/>
              <w:divBdr>
                <w:top w:val="none" w:sz="0" w:space="0" w:color="auto"/>
                <w:left w:val="none" w:sz="0" w:space="0" w:color="auto"/>
                <w:bottom w:val="none" w:sz="0" w:space="0" w:color="auto"/>
                <w:right w:val="none" w:sz="0" w:space="0" w:color="auto"/>
              </w:divBdr>
            </w:div>
            <w:div w:id="987323040">
              <w:marLeft w:val="0"/>
              <w:marRight w:val="0"/>
              <w:marTop w:val="0"/>
              <w:marBottom w:val="0"/>
              <w:divBdr>
                <w:top w:val="none" w:sz="0" w:space="0" w:color="auto"/>
                <w:left w:val="none" w:sz="0" w:space="0" w:color="auto"/>
                <w:bottom w:val="none" w:sz="0" w:space="0" w:color="auto"/>
                <w:right w:val="none" w:sz="0" w:space="0" w:color="auto"/>
              </w:divBdr>
            </w:div>
            <w:div w:id="1319729652">
              <w:marLeft w:val="0"/>
              <w:marRight w:val="0"/>
              <w:marTop w:val="0"/>
              <w:marBottom w:val="0"/>
              <w:divBdr>
                <w:top w:val="none" w:sz="0" w:space="0" w:color="auto"/>
                <w:left w:val="none" w:sz="0" w:space="0" w:color="auto"/>
                <w:bottom w:val="none" w:sz="0" w:space="0" w:color="auto"/>
                <w:right w:val="none" w:sz="0" w:space="0" w:color="auto"/>
              </w:divBdr>
            </w:div>
            <w:div w:id="595749901">
              <w:marLeft w:val="0"/>
              <w:marRight w:val="0"/>
              <w:marTop w:val="0"/>
              <w:marBottom w:val="0"/>
              <w:divBdr>
                <w:top w:val="none" w:sz="0" w:space="0" w:color="auto"/>
                <w:left w:val="none" w:sz="0" w:space="0" w:color="auto"/>
                <w:bottom w:val="none" w:sz="0" w:space="0" w:color="auto"/>
                <w:right w:val="none" w:sz="0" w:space="0" w:color="auto"/>
              </w:divBdr>
            </w:div>
            <w:div w:id="452603298">
              <w:marLeft w:val="0"/>
              <w:marRight w:val="0"/>
              <w:marTop w:val="0"/>
              <w:marBottom w:val="0"/>
              <w:divBdr>
                <w:top w:val="none" w:sz="0" w:space="0" w:color="auto"/>
                <w:left w:val="none" w:sz="0" w:space="0" w:color="auto"/>
                <w:bottom w:val="none" w:sz="0" w:space="0" w:color="auto"/>
                <w:right w:val="none" w:sz="0" w:space="0" w:color="auto"/>
              </w:divBdr>
            </w:div>
            <w:div w:id="607735194">
              <w:marLeft w:val="0"/>
              <w:marRight w:val="0"/>
              <w:marTop w:val="0"/>
              <w:marBottom w:val="0"/>
              <w:divBdr>
                <w:top w:val="none" w:sz="0" w:space="0" w:color="auto"/>
                <w:left w:val="none" w:sz="0" w:space="0" w:color="auto"/>
                <w:bottom w:val="none" w:sz="0" w:space="0" w:color="auto"/>
                <w:right w:val="none" w:sz="0" w:space="0" w:color="auto"/>
              </w:divBdr>
            </w:div>
          </w:divsChild>
        </w:div>
        <w:div w:id="1879472281">
          <w:marLeft w:val="0"/>
          <w:marRight w:val="0"/>
          <w:marTop w:val="0"/>
          <w:marBottom w:val="0"/>
          <w:divBdr>
            <w:top w:val="none" w:sz="0" w:space="0" w:color="auto"/>
            <w:left w:val="none" w:sz="0" w:space="0" w:color="auto"/>
            <w:bottom w:val="none" w:sz="0" w:space="0" w:color="auto"/>
            <w:right w:val="none" w:sz="0" w:space="0" w:color="auto"/>
          </w:divBdr>
          <w:divsChild>
            <w:div w:id="1868055282">
              <w:marLeft w:val="0"/>
              <w:marRight w:val="0"/>
              <w:marTop w:val="0"/>
              <w:marBottom w:val="0"/>
              <w:divBdr>
                <w:top w:val="none" w:sz="0" w:space="0" w:color="auto"/>
                <w:left w:val="none" w:sz="0" w:space="0" w:color="auto"/>
                <w:bottom w:val="none" w:sz="0" w:space="0" w:color="auto"/>
                <w:right w:val="none" w:sz="0" w:space="0" w:color="auto"/>
              </w:divBdr>
            </w:div>
            <w:div w:id="1761830218">
              <w:marLeft w:val="0"/>
              <w:marRight w:val="0"/>
              <w:marTop w:val="0"/>
              <w:marBottom w:val="0"/>
              <w:divBdr>
                <w:top w:val="none" w:sz="0" w:space="0" w:color="auto"/>
                <w:left w:val="none" w:sz="0" w:space="0" w:color="auto"/>
                <w:bottom w:val="none" w:sz="0" w:space="0" w:color="auto"/>
                <w:right w:val="none" w:sz="0" w:space="0" w:color="auto"/>
              </w:divBdr>
            </w:div>
            <w:div w:id="2080715341">
              <w:marLeft w:val="0"/>
              <w:marRight w:val="0"/>
              <w:marTop w:val="0"/>
              <w:marBottom w:val="0"/>
              <w:divBdr>
                <w:top w:val="none" w:sz="0" w:space="0" w:color="auto"/>
                <w:left w:val="none" w:sz="0" w:space="0" w:color="auto"/>
                <w:bottom w:val="none" w:sz="0" w:space="0" w:color="auto"/>
                <w:right w:val="none" w:sz="0" w:space="0" w:color="auto"/>
              </w:divBdr>
            </w:div>
            <w:div w:id="1030642487">
              <w:marLeft w:val="0"/>
              <w:marRight w:val="0"/>
              <w:marTop w:val="0"/>
              <w:marBottom w:val="0"/>
              <w:divBdr>
                <w:top w:val="none" w:sz="0" w:space="0" w:color="auto"/>
                <w:left w:val="none" w:sz="0" w:space="0" w:color="auto"/>
                <w:bottom w:val="none" w:sz="0" w:space="0" w:color="auto"/>
                <w:right w:val="none" w:sz="0" w:space="0" w:color="auto"/>
              </w:divBdr>
            </w:div>
            <w:div w:id="1198664053">
              <w:marLeft w:val="0"/>
              <w:marRight w:val="0"/>
              <w:marTop w:val="0"/>
              <w:marBottom w:val="0"/>
              <w:divBdr>
                <w:top w:val="none" w:sz="0" w:space="0" w:color="auto"/>
                <w:left w:val="none" w:sz="0" w:space="0" w:color="auto"/>
                <w:bottom w:val="none" w:sz="0" w:space="0" w:color="auto"/>
                <w:right w:val="none" w:sz="0" w:space="0" w:color="auto"/>
              </w:divBdr>
            </w:div>
            <w:div w:id="74977656">
              <w:marLeft w:val="0"/>
              <w:marRight w:val="0"/>
              <w:marTop w:val="0"/>
              <w:marBottom w:val="0"/>
              <w:divBdr>
                <w:top w:val="none" w:sz="0" w:space="0" w:color="auto"/>
                <w:left w:val="none" w:sz="0" w:space="0" w:color="auto"/>
                <w:bottom w:val="none" w:sz="0" w:space="0" w:color="auto"/>
                <w:right w:val="none" w:sz="0" w:space="0" w:color="auto"/>
              </w:divBdr>
            </w:div>
            <w:div w:id="859395217">
              <w:marLeft w:val="0"/>
              <w:marRight w:val="0"/>
              <w:marTop w:val="0"/>
              <w:marBottom w:val="0"/>
              <w:divBdr>
                <w:top w:val="none" w:sz="0" w:space="0" w:color="auto"/>
                <w:left w:val="none" w:sz="0" w:space="0" w:color="auto"/>
                <w:bottom w:val="none" w:sz="0" w:space="0" w:color="auto"/>
                <w:right w:val="none" w:sz="0" w:space="0" w:color="auto"/>
              </w:divBdr>
            </w:div>
            <w:div w:id="1847095269">
              <w:marLeft w:val="0"/>
              <w:marRight w:val="0"/>
              <w:marTop w:val="0"/>
              <w:marBottom w:val="0"/>
              <w:divBdr>
                <w:top w:val="none" w:sz="0" w:space="0" w:color="auto"/>
                <w:left w:val="none" w:sz="0" w:space="0" w:color="auto"/>
                <w:bottom w:val="none" w:sz="0" w:space="0" w:color="auto"/>
                <w:right w:val="none" w:sz="0" w:space="0" w:color="auto"/>
              </w:divBdr>
            </w:div>
            <w:div w:id="688062893">
              <w:marLeft w:val="0"/>
              <w:marRight w:val="0"/>
              <w:marTop w:val="0"/>
              <w:marBottom w:val="0"/>
              <w:divBdr>
                <w:top w:val="none" w:sz="0" w:space="0" w:color="auto"/>
                <w:left w:val="none" w:sz="0" w:space="0" w:color="auto"/>
                <w:bottom w:val="none" w:sz="0" w:space="0" w:color="auto"/>
                <w:right w:val="none" w:sz="0" w:space="0" w:color="auto"/>
              </w:divBdr>
            </w:div>
            <w:div w:id="1195382265">
              <w:marLeft w:val="0"/>
              <w:marRight w:val="0"/>
              <w:marTop w:val="0"/>
              <w:marBottom w:val="0"/>
              <w:divBdr>
                <w:top w:val="none" w:sz="0" w:space="0" w:color="auto"/>
                <w:left w:val="none" w:sz="0" w:space="0" w:color="auto"/>
                <w:bottom w:val="none" w:sz="0" w:space="0" w:color="auto"/>
                <w:right w:val="none" w:sz="0" w:space="0" w:color="auto"/>
              </w:divBdr>
            </w:div>
            <w:div w:id="1517840002">
              <w:marLeft w:val="0"/>
              <w:marRight w:val="0"/>
              <w:marTop w:val="0"/>
              <w:marBottom w:val="0"/>
              <w:divBdr>
                <w:top w:val="none" w:sz="0" w:space="0" w:color="auto"/>
                <w:left w:val="none" w:sz="0" w:space="0" w:color="auto"/>
                <w:bottom w:val="none" w:sz="0" w:space="0" w:color="auto"/>
                <w:right w:val="none" w:sz="0" w:space="0" w:color="auto"/>
              </w:divBdr>
            </w:div>
            <w:div w:id="726146719">
              <w:marLeft w:val="0"/>
              <w:marRight w:val="0"/>
              <w:marTop w:val="0"/>
              <w:marBottom w:val="0"/>
              <w:divBdr>
                <w:top w:val="none" w:sz="0" w:space="0" w:color="auto"/>
                <w:left w:val="none" w:sz="0" w:space="0" w:color="auto"/>
                <w:bottom w:val="none" w:sz="0" w:space="0" w:color="auto"/>
                <w:right w:val="none" w:sz="0" w:space="0" w:color="auto"/>
              </w:divBdr>
            </w:div>
            <w:div w:id="1616133603">
              <w:marLeft w:val="0"/>
              <w:marRight w:val="0"/>
              <w:marTop w:val="0"/>
              <w:marBottom w:val="0"/>
              <w:divBdr>
                <w:top w:val="none" w:sz="0" w:space="0" w:color="auto"/>
                <w:left w:val="none" w:sz="0" w:space="0" w:color="auto"/>
                <w:bottom w:val="none" w:sz="0" w:space="0" w:color="auto"/>
                <w:right w:val="none" w:sz="0" w:space="0" w:color="auto"/>
              </w:divBdr>
            </w:div>
            <w:div w:id="1374233717">
              <w:marLeft w:val="0"/>
              <w:marRight w:val="0"/>
              <w:marTop w:val="0"/>
              <w:marBottom w:val="0"/>
              <w:divBdr>
                <w:top w:val="none" w:sz="0" w:space="0" w:color="auto"/>
                <w:left w:val="none" w:sz="0" w:space="0" w:color="auto"/>
                <w:bottom w:val="none" w:sz="0" w:space="0" w:color="auto"/>
                <w:right w:val="none" w:sz="0" w:space="0" w:color="auto"/>
              </w:divBdr>
            </w:div>
            <w:div w:id="1873877123">
              <w:marLeft w:val="0"/>
              <w:marRight w:val="0"/>
              <w:marTop w:val="0"/>
              <w:marBottom w:val="0"/>
              <w:divBdr>
                <w:top w:val="none" w:sz="0" w:space="0" w:color="auto"/>
                <w:left w:val="none" w:sz="0" w:space="0" w:color="auto"/>
                <w:bottom w:val="none" w:sz="0" w:space="0" w:color="auto"/>
                <w:right w:val="none" w:sz="0" w:space="0" w:color="auto"/>
              </w:divBdr>
            </w:div>
            <w:div w:id="1713655902">
              <w:marLeft w:val="0"/>
              <w:marRight w:val="0"/>
              <w:marTop w:val="0"/>
              <w:marBottom w:val="0"/>
              <w:divBdr>
                <w:top w:val="none" w:sz="0" w:space="0" w:color="auto"/>
                <w:left w:val="none" w:sz="0" w:space="0" w:color="auto"/>
                <w:bottom w:val="none" w:sz="0" w:space="0" w:color="auto"/>
                <w:right w:val="none" w:sz="0" w:space="0" w:color="auto"/>
              </w:divBdr>
            </w:div>
            <w:div w:id="1546677193">
              <w:marLeft w:val="0"/>
              <w:marRight w:val="0"/>
              <w:marTop w:val="0"/>
              <w:marBottom w:val="0"/>
              <w:divBdr>
                <w:top w:val="none" w:sz="0" w:space="0" w:color="auto"/>
                <w:left w:val="none" w:sz="0" w:space="0" w:color="auto"/>
                <w:bottom w:val="none" w:sz="0" w:space="0" w:color="auto"/>
                <w:right w:val="none" w:sz="0" w:space="0" w:color="auto"/>
              </w:divBdr>
            </w:div>
            <w:div w:id="868303757">
              <w:marLeft w:val="0"/>
              <w:marRight w:val="0"/>
              <w:marTop w:val="0"/>
              <w:marBottom w:val="0"/>
              <w:divBdr>
                <w:top w:val="none" w:sz="0" w:space="0" w:color="auto"/>
                <w:left w:val="none" w:sz="0" w:space="0" w:color="auto"/>
                <w:bottom w:val="none" w:sz="0" w:space="0" w:color="auto"/>
                <w:right w:val="none" w:sz="0" w:space="0" w:color="auto"/>
              </w:divBdr>
            </w:div>
            <w:div w:id="355810796">
              <w:marLeft w:val="0"/>
              <w:marRight w:val="0"/>
              <w:marTop w:val="0"/>
              <w:marBottom w:val="0"/>
              <w:divBdr>
                <w:top w:val="none" w:sz="0" w:space="0" w:color="auto"/>
                <w:left w:val="none" w:sz="0" w:space="0" w:color="auto"/>
                <w:bottom w:val="none" w:sz="0" w:space="0" w:color="auto"/>
                <w:right w:val="none" w:sz="0" w:space="0" w:color="auto"/>
              </w:divBdr>
            </w:div>
            <w:div w:id="288898709">
              <w:marLeft w:val="0"/>
              <w:marRight w:val="0"/>
              <w:marTop w:val="0"/>
              <w:marBottom w:val="0"/>
              <w:divBdr>
                <w:top w:val="none" w:sz="0" w:space="0" w:color="auto"/>
                <w:left w:val="none" w:sz="0" w:space="0" w:color="auto"/>
                <w:bottom w:val="none" w:sz="0" w:space="0" w:color="auto"/>
                <w:right w:val="none" w:sz="0" w:space="0" w:color="auto"/>
              </w:divBdr>
            </w:div>
          </w:divsChild>
        </w:div>
        <w:div w:id="1226184271">
          <w:marLeft w:val="0"/>
          <w:marRight w:val="0"/>
          <w:marTop w:val="0"/>
          <w:marBottom w:val="0"/>
          <w:divBdr>
            <w:top w:val="none" w:sz="0" w:space="0" w:color="auto"/>
            <w:left w:val="none" w:sz="0" w:space="0" w:color="auto"/>
            <w:bottom w:val="none" w:sz="0" w:space="0" w:color="auto"/>
            <w:right w:val="none" w:sz="0" w:space="0" w:color="auto"/>
          </w:divBdr>
          <w:divsChild>
            <w:div w:id="508952584">
              <w:marLeft w:val="0"/>
              <w:marRight w:val="0"/>
              <w:marTop w:val="0"/>
              <w:marBottom w:val="0"/>
              <w:divBdr>
                <w:top w:val="none" w:sz="0" w:space="0" w:color="auto"/>
                <w:left w:val="none" w:sz="0" w:space="0" w:color="auto"/>
                <w:bottom w:val="none" w:sz="0" w:space="0" w:color="auto"/>
                <w:right w:val="none" w:sz="0" w:space="0" w:color="auto"/>
              </w:divBdr>
            </w:div>
            <w:div w:id="922756874">
              <w:marLeft w:val="0"/>
              <w:marRight w:val="0"/>
              <w:marTop w:val="0"/>
              <w:marBottom w:val="0"/>
              <w:divBdr>
                <w:top w:val="none" w:sz="0" w:space="0" w:color="auto"/>
                <w:left w:val="none" w:sz="0" w:space="0" w:color="auto"/>
                <w:bottom w:val="none" w:sz="0" w:space="0" w:color="auto"/>
                <w:right w:val="none" w:sz="0" w:space="0" w:color="auto"/>
              </w:divBdr>
            </w:div>
            <w:div w:id="677343435">
              <w:marLeft w:val="0"/>
              <w:marRight w:val="0"/>
              <w:marTop w:val="0"/>
              <w:marBottom w:val="0"/>
              <w:divBdr>
                <w:top w:val="none" w:sz="0" w:space="0" w:color="auto"/>
                <w:left w:val="none" w:sz="0" w:space="0" w:color="auto"/>
                <w:bottom w:val="none" w:sz="0" w:space="0" w:color="auto"/>
                <w:right w:val="none" w:sz="0" w:space="0" w:color="auto"/>
              </w:divBdr>
            </w:div>
            <w:div w:id="1144346884">
              <w:marLeft w:val="0"/>
              <w:marRight w:val="0"/>
              <w:marTop w:val="0"/>
              <w:marBottom w:val="0"/>
              <w:divBdr>
                <w:top w:val="none" w:sz="0" w:space="0" w:color="auto"/>
                <w:left w:val="none" w:sz="0" w:space="0" w:color="auto"/>
                <w:bottom w:val="none" w:sz="0" w:space="0" w:color="auto"/>
                <w:right w:val="none" w:sz="0" w:space="0" w:color="auto"/>
              </w:divBdr>
            </w:div>
            <w:div w:id="159925905">
              <w:marLeft w:val="0"/>
              <w:marRight w:val="0"/>
              <w:marTop w:val="0"/>
              <w:marBottom w:val="0"/>
              <w:divBdr>
                <w:top w:val="none" w:sz="0" w:space="0" w:color="auto"/>
                <w:left w:val="none" w:sz="0" w:space="0" w:color="auto"/>
                <w:bottom w:val="none" w:sz="0" w:space="0" w:color="auto"/>
                <w:right w:val="none" w:sz="0" w:space="0" w:color="auto"/>
              </w:divBdr>
            </w:div>
            <w:div w:id="1186402908">
              <w:marLeft w:val="0"/>
              <w:marRight w:val="0"/>
              <w:marTop w:val="0"/>
              <w:marBottom w:val="0"/>
              <w:divBdr>
                <w:top w:val="none" w:sz="0" w:space="0" w:color="auto"/>
                <w:left w:val="none" w:sz="0" w:space="0" w:color="auto"/>
                <w:bottom w:val="none" w:sz="0" w:space="0" w:color="auto"/>
                <w:right w:val="none" w:sz="0" w:space="0" w:color="auto"/>
              </w:divBdr>
            </w:div>
            <w:div w:id="691299045">
              <w:marLeft w:val="0"/>
              <w:marRight w:val="0"/>
              <w:marTop w:val="0"/>
              <w:marBottom w:val="0"/>
              <w:divBdr>
                <w:top w:val="none" w:sz="0" w:space="0" w:color="auto"/>
                <w:left w:val="none" w:sz="0" w:space="0" w:color="auto"/>
                <w:bottom w:val="none" w:sz="0" w:space="0" w:color="auto"/>
                <w:right w:val="none" w:sz="0" w:space="0" w:color="auto"/>
              </w:divBdr>
            </w:div>
            <w:div w:id="96102085">
              <w:marLeft w:val="0"/>
              <w:marRight w:val="0"/>
              <w:marTop w:val="0"/>
              <w:marBottom w:val="0"/>
              <w:divBdr>
                <w:top w:val="none" w:sz="0" w:space="0" w:color="auto"/>
                <w:left w:val="none" w:sz="0" w:space="0" w:color="auto"/>
                <w:bottom w:val="none" w:sz="0" w:space="0" w:color="auto"/>
                <w:right w:val="none" w:sz="0" w:space="0" w:color="auto"/>
              </w:divBdr>
            </w:div>
            <w:div w:id="761336172">
              <w:marLeft w:val="0"/>
              <w:marRight w:val="0"/>
              <w:marTop w:val="0"/>
              <w:marBottom w:val="0"/>
              <w:divBdr>
                <w:top w:val="none" w:sz="0" w:space="0" w:color="auto"/>
                <w:left w:val="none" w:sz="0" w:space="0" w:color="auto"/>
                <w:bottom w:val="none" w:sz="0" w:space="0" w:color="auto"/>
                <w:right w:val="none" w:sz="0" w:space="0" w:color="auto"/>
              </w:divBdr>
            </w:div>
            <w:div w:id="1529440945">
              <w:marLeft w:val="0"/>
              <w:marRight w:val="0"/>
              <w:marTop w:val="0"/>
              <w:marBottom w:val="0"/>
              <w:divBdr>
                <w:top w:val="none" w:sz="0" w:space="0" w:color="auto"/>
                <w:left w:val="none" w:sz="0" w:space="0" w:color="auto"/>
                <w:bottom w:val="none" w:sz="0" w:space="0" w:color="auto"/>
                <w:right w:val="none" w:sz="0" w:space="0" w:color="auto"/>
              </w:divBdr>
            </w:div>
            <w:div w:id="585847651">
              <w:marLeft w:val="0"/>
              <w:marRight w:val="0"/>
              <w:marTop w:val="0"/>
              <w:marBottom w:val="0"/>
              <w:divBdr>
                <w:top w:val="none" w:sz="0" w:space="0" w:color="auto"/>
                <w:left w:val="none" w:sz="0" w:space="0" w:color="auto"/>
                <w:bottom w:val="none" w:sz="0" w:space="0" w:color="auto"/>
                <w:right w:val="none" w:sz="0" w:space="0" w:color="auto"/>
              </w:divBdr>
            </w:div>
            <w:div w:id="280110755">
              <w:marLeft w:val="0"/>
              <w:marRight w:val="0"/>
              <w:marTop w:val="0"/>
              <w:marBottom w:val="0"/>
              <w:divBdr>
                <w:top w:val="none" w:sz="0" w:space="0" w:color="auto"/>
                <w:left w:val="none" w:sz="0" w:space="0" w:color="auto"/>
                <w:bottom w:val="none" w:sz="0" w:space="0" w:color="auto"/>
                <w:right w:val="none" w:sz="0" w:space="0" w:color="auto"/>
              </w:divBdr>
            </w:div>
            <w:div w:id="532616374">
              <w:marLeft w:val="0"/>
              <w:marRight w:val="0"/>
              <w:marTop w:val="0"/>
              <w:marBottom w:val="0"/>
              <w:divBdr>
                <w:top w:val="none" w:sz="0" w:space="0" w:color="auto"/>
                <w:left w:val="none" w:sz="0" w:space="0" w:color="auto"/>
                <w:bottom w:val="none" w:sz="0" w:space="0" w:color="auto"/>
                <w:right w:val="none" w:sz="0" w:space="0" w:color="auto"/>
              </w:divBdr>
            </w:div>
            <w:div w:id="154614628">
              <w:marLeft w:val="0"/>
              <w:marRight w:val="0"/>
              <w:marTop w:val="0"/>
              <w:marBottom w:val="0"/>
              <w:divBdr>
                <w:top w:val="none" w:sz="0" w:space="0" w:color="auto"/>
                <w:left w:val="none" w:sz="0" w:space="0" w:color="auto"/>
                <w:bottom w:val="none" w:sz="0" w:space="0" w:color="auto"/>
                <w:right w:val="none" w:sz="0" w:space="0" w:color="auto"/>
              </w:divBdr>
            </w:div>
            <w:div w:id="1782794106">
              <w:marLeft w:val="0"/>
              <w:marRight w:val="0"/>
              <w:marTop w:val="0"/>
              <w:marBottom w:val="0"/>
              <w:divBdr>
                <w:top w:val="none" w:sz="0" w:space="0" w:color="auto"/>
                <w:left w:val="none" w:sz="0" w:space="0" w:color="auto"/>
                <w:bottom w:val="none" w:sz="0" w:space="0" w:color="auto"/>
                <w:right w:val="none" w:sz="0" w:space="0" w:color="auto"/>
              </w:divBdr>
            </w:div>
            <w:div w:id="804006939">
              <w:marLeft w:val="0"/>
              <w:marRight w:val="0"/>
              <w:marTop w:val="0"/>
              <w:marBottom w:val="0"/>
              <w:divBdr>
                <w:top w:val="none" w:sz="0" w:space="0" w:color="auto"/>
                <w:left w:val="none" w:sz="0" w:space="0" w:color="auto"/>
                <w:bottom w:val="none" w:sz="0" w:space="0" w:color="auto"/>
                <w:right w:val="none" w:sz="0" w:space="0" w:color="auto"/>
              </w:divBdr>
            </w:div>
            <w:div w:id="309483186">
              <w:marLeft w:val="0"/>
              <w:marRight w:val="0"/>
              <w:marTop w:val="0"/>
              <w:marBottom w:val="0"/>
              <w:divBdr>
                <w:top w:val="none" w:sz="0" w:space="0" w:color="auto"/>
                <w:left w:val="none" w:sz="0" w:space="0" w:color="auto"/>
                <w:bottom w:val="none" w:sz="0" w:space="0" w:color="auto"/>
                <w:right w:val="none" w:sz="0" w:space="0" w:color="auto"/>
              </w:divBdr>
            </w:div>
            <w:div w:id="139543139">
              <w:marLeft w:val="0"/>
              <w:marRight w:val="0"/>
              <w:marTop w:val="0"/>
              <w:marBottom w:val="0"/>
              <w:divBdr>
                <w:top w:val="none" w:sz="0" w:space="0" w:color="auto"/>
                <w:left w:val="none" w:sz="0" w:space="0" w:color="auto"/>
                <w:bottom w:val="none" w:sz="0" w:space="0" w:color="auto"/>
                <w:right w:val="none" w:sz="0" w:space="0" w:color="auto"/>
              </w:divBdr>
            </w:div>
            <w:div w:id="415826979">
              <w:marLeft w:val="0"/>
              <w:marRight w:val="0"/>
              <w:marTop w:val="0"/>
              <w:marBottom w:val="0"/>
              <w:divBdr>
                <w:top w:val="none" w:sz="0" w:space="0" w:color="auto"/>
                <w:left w:val="none" w:sz="0" w:space="0" w:color="auto"/>
                <w:bottom w:val="none" w:sz="0" w:space="0" w:color="auto"/>
                <w:right w:val="none" w:sz="0" w:space="0" w:color="auto"/>
              </w:divBdr>
            </w:div>
            <w:div w:id="985355315">
              <w:marLeft w:val="0"/>
              <w:marRight w:val="0"/>
              <w:marTop w:val="0"/>
              <w:marBottom w:val="0"/>
              <w:divBdr>
                <w:top w:val="none" w:sz="0" w:space="0" w:color="auto"/>
                <w:left w:val="none" w:sz="0" w:space="0" w:color="auto"/>
                <w:bottom w:val="none" w:sz="0" w:space="0" w:color="auto"/>
                <w:right w:val="none" w:sz="0" w:space="0" w:color="auto"/>
              </w:divBdr>
            </w:div>
          </w:divsChild>
        </w:div>
        <w:div w:id="883099415">
          <w:marLeft w:val="0"/>
          <w:marRight w:val="0"/>
          <w:marTop w:val="0"/>
          <w:marBottom w:val="0"/>
          <w:divBdr>
            <w:top w:val="none" w:sz="0" w:space="0" w:color="auto"/>
            <w:left w:val="none" w:sz="0" w:space="0" w:color="auto"/>
            <w:bottom w:val="none" w:sz="0" w:space="0" w:color="auto"/>
            <w:right w:val="none" w:sz="0" w:space="0" w:color="auto"/>
          </w:divBdr>
          <w:divsChild>
            <w:div w:id="940141107">
              <w:marLeft w:val="0"/>
              <w:marRight w:val="0"/>
              <w:marTop w:val="0"/>
              <w:marBottom w:val="0"/>
              <w:divBdr>
                <w:top w:val="none" w:sz="0" w:space="0" w:color="auto"/>
                <w:left w:val="none" w:sz="0" w:space="0" w:color="auto"/>
                <w:bottom w:val="none" w:sz="0" w:space="0" w:color="auto"/>
                <w:right w:val="none" w:sz="0" w:space="0" w:color="auto"/>
              </w:divBdr>
            </w:div>
            <w:div w:id="1520386391">
              <w:marLeft w:val="0"/>
              <w:marRight w:val="0"/>
              <w:marTop w:val="0"/>
              <w:marBottom w:val="0"/>
              <w:divBdr>
                <w:top w:val="none" w:sz="0" w:space="0" w:color="auto"/>
                <w:left w:val="none" w:sz="0" w:space="0" w:color="auto"/>
                <w:bottom w:val="none" w:sz="0" w:space="0" w:color="auto"/>
                <w:right w:val="none" w:sz="0" w:space="0" w:color="auto"/>
              </w:divBdr>
            </w:div>
            <w:div w:id="1050688131">
              <w:marLeft w:val="0"/>
              <w:marRight w:val="0"/>
              <w:marTop w:val="0"/>
              <w:marBottom w:val="0"/>
              <w:divBdr>
                <w:top w:val="none" w:sz="0" w:space="0" w:color="auto"/>
                <w:left w:val="none" w:sz="0" w:space="0" w:color="auto"/>
                <w:bottom w:val="none" w:sz="0" w:space="0" w:color="auto"/>
                <w:right w:val="none" w:sz="0" w:space="0" w:color="auto"/>
              </w:divBdr>
            </w:div>
            <w:div w:id="1349916456">
              <w:marLeft w:val="0"/>
              <w:marRight w:val="0"/>
              <w:marTop w:val="0"/>
              <w:marBottom w:val="0"/>
              <w:divBdr>
                <w:top w:val="none" w:sz="0" w:space="0" w:color="auto"/>
                <w:left w:val="none" w:sz="0" w:space="0" w:color="auto"/>
                <w:bottom w:val="none" w:sz="0" w:space="0" w:color="auto"/>
                <w:right w:val="none" w:sz="0" w:space="0" w:color="auto"/>
              </w:divBdr>
            </w:div>
            <w:div w:id="112798017">
              <w:marLeft w:val="0"/>
              <w:marRight w:val="0"/>
              <w:marTop w:val="0"/>
              <w:marBottom w:val="0"/>
              <w:divBdr>
                <w:top w:val="none" w:sz="0" w:space="0" w:color="auto"/>
                <w:left w:val="none" w:sz="0" w:space="0" w:color="auto"/>
                <w:bottom w:val="none" w:sz="0" w:space="0" w:color="auto"/>
                <w:right w:val="none" w:sz="0" w:space="0" w:color="auto"/>
              </w:divBdr>
            </w:div>
            <w:div w:id="739211709">
              <w:marLeft w:val="0"/>
              <w:marRight w:val="0"/>
              <w:marTop w:val="0"/>
              <w:marBottom w:val="0"/>
              <w:divBdr>
                <w:top w:val="none" w:sz="0" w:space="0" w:color="auto"/>
                <w:left w:val="none" w:sz="0" w:space="0" w:color="auto"/>
                <w:bottom w:val="none" w:sz="0" w:space="0" w:color="auto"/>
                <w:right w:val="none" w:sz="0" w:space="0" w:color="auto"/>
              </w:divBdr>
            </w:div>
            <w:div w:id="911425708">
              <w:marLeft w:val="0"/>
              <w:marRight w:val="0"/>
              <w:marTop w:val="0"/>
              <w:marBottom w:val="0"/>
              <w:divBdr>
                <w:top w:val="none" w:sz="0" w:space="0" w:color="auto"/>
                <w:left w:val="none" w:sz="0" w:space="0" w:color="auto"/>
                <w:bottom w:val="none" w:sz="0" w:space="0" w:color="auto"/>
                <w:right w:val="none" w:sz="0" w:space="0" w:color="auto"/>
              </w:divBdr>
            </w:div>
            <w:div w:id="796877927">
              <w:marLeft w:val="0"/>
              <w:marRight w:val="0"/>
              <w:marTop w:val="0"/>
              <w:marBottom w:val="0"/>
              <w:divBdr>
                <w:top w:val="none" w:sz="0" w:space="0" w:color="auto"/>
                <w:left w:val="none" w:sz="0" w:space="0" w:color="auto"/>
                <w:bottom w:val="none" w:sz="0" w:space="0" w:color="auto"/>
                <w:right w:val="none" w:sz="0" w:space="0" w:color="auto"/>
              </w:divBdr>
            </w:div>
            <w:div w:id="834301561">
              <w:marLeft w:val="0"/>
              <w:marRight w:val="0"/>
              <w:marTop w:val="0"/>
              <w:marBottom w:val="0"/>
              <w:divBdr>
                <w:top w:val="none" w:sz="0" w:space="0" w:color="auto"/>
                <w:left w:val="none" w:sz="0" w:space="0" w:color="auto"/>
                <w:bottom w:val="none" w:sz="0" w:space="0" w:color="auto"/>
                <w:right w:val="none" w:sz="0" w:space="0" w:color="auto"/>
              </w:divBdr>
            </w:div>
            <w:div w:id="864710755">
              <w:marLeft w:val="0"/>
              <w:marRight w:val="0"/>
              <w:marTop w:val="0"/>
              <w:marBottom w:val="0"/>
              <w:divBdr>
                <w:top w:val="none" w:sz="0" w:space="0" w:color="auto"/>
                <w:left w:val="none" w:sz="0" w:space="0" w:color="auto"/>
                <w:bottom w:val="none" w:sz="0" w:space="0" w:color="auto"/>
                <w:right w:val="none" w:sz="0" w:space="0" w:color="auto"/>
              </w:divBdr>
            </w:div>
            <w:div w:id="920868185">
              <w:marLeft w:val="0"/>
              <w:marRight w:val="0"/>
              <w:marTop w:val="0"/>
              <w:marBottom w:val="0"/>
              <w:divBdr>
                <w:top w:val="none" w:sz="0" w:space="0" w:color="auto"/>
                <w:left w:val="none" w:sz="0" w:space="0" w:color="auto"/>
                <w:bottom w:val="none" w:sz="0" w:space="0" w:color="auto"/>
                <w:right w:val="none" w:sz="0" w:space="0" w:color="auto"/>
              </w:divBdr>
            </w:div>
            <w:div w:id="1521120400">
              <w:marLeft w:val="0"/>
              <w:marRight w:val="0"/>
              <w:marTop w:val="0"/>
              <w:marBottom w:val="0"/>
              <w:divBdr>
                <w:top w:val="none" w:sz="0" w:space="0" w:color="auto"/>
                <w:left w:val="none" w:sz="0" w:space="0" w:color="auto"/>
                <w:bottom w:val="none" w:sz="0" w:space="0" w:color="auto"/>
                <w:right w:val="none" w:sz="0" w:space="0" w:color="auto"/>
              </w:divBdr>
            </w:div>
            <w:div w:id="2124882698">
              <w:marLeft w:val="0"/>
              <w:marRight w:val="0"/>
              <w:marTop w:val="0"/>
              <w:marBottom w:val="0"/>
              <w:divBdr>
                <w:top w:val="none" w:sz="0" w:space="0" w:color="auto"/>
                <w:left w:val="none" w:sz="0" w:space="0" w:color="auto"/>
                <w:bottom w:val="none" w:sz="0" w:space="0" w:color="auto"/>
                <w:right w:val="none" w:sz="0" w:space="0" w:color="auto"/>
              </w:divBdr>
            </w:div>
            <w:div w:id="1158961648">
              <w:marLeft w:val="0"/>
              <w:marRight w:val="0"/>
              <w:marTop w:val="0"/>
              <w:marBottom w:val="0"/>
              <w:divBdr>
                <w:top w:val="none" w:sz="0" w:space="0" w:color="auto"/>
                <w:left w:val="none" w:sz="0" w:space="0" w:color="auto"/>
                <w:bottom w:val="none" w:sz="0" w:space="0" w:color="auto"/>
                <w:right w:val="none" w:sz="0" w:space="0" w:color="auto"/>
              </w:divBdr>
            </w:div>
            <w:div w:id="1328751079">
              <w:marLeft w:val="0"/>
              <w:marRight w:val="0"/>
              <w:marTop w:val="0"/>
              <w:marBottom w:val="0"/>
              <w:divBdr>
                <w:top w:val="none" w:sz="0" w:space="0" w:color="auto"/>
                <w:left w:val="none" w:sz="0" w:space="0" w:color="auto"/>
                <w:bottom w:val="none" w:sz="0" w:space="0" w:color="auto"/>
                <w:right w:val="none" w:sz="0" w:space="0" w:color="auto"/>
              </w:divBdr>
            </w:div>
            <w:div w:id="530261064">
              <w:marLeft w:val="0"/>
              <w:marRight w:val="0"/>
              <w:marTop w:val="0"/>
              <w:marBottom w:val="0"/>
              <w:divBdr>
                <w:top w:val="none" w:sz="0" w:space="0" w:color="auto"/>
                <w:left w:val="none" w:sz="0" w:space="0" w:color="auto"/>
                <w:bottom w:val="none" w:sz="0" w:space="0" w:color="auto"/>
                <w:right w:val="none" w:sz="0" w:space="0" w:color="auto"/>
              </w:divBdr>
            </w:div>
            <w:div w:id="1091008401">
              <w:marLeft w:val="0"/>
              <w:marRight w:val="0"/>
              <w:marTop w:val="0"/>
              <w:marBottom w:val="0"/>
              <w:divBdr>
                <w:top w:val="none" w:sz="0" w:space="0" w:color="auto"/>
                <w:left w:val="none" w:sz="0" w:space="0" w:color="auto"/>
                <w:bottom w:val="none" w:sz="0" w:space="0" w:color="auto"/>
                <w:right w:val="none" w:sz="0" w:space="0" w:color="auto"/>
              </w:divBdr>
            </w:div>
            <w:div w:id="555971334">
              <w:marLeft w:val="0"/>
              <w:marRight w:val="0"/>
              <w:marTop w:val="0"/>
              <w:marBottom w:val="0"/>
              <w:divBdr>
                <w:top w:val="none" w:sz="0" w:space="0" w:color="auto"/>
                <w:left w:val="none" w:sz="0" w:space="0" w:color="auto"/>
                <w:bottom w:val="none" w:sz="0" w:space="0" w:color="auto"/>
                <w:right w:val="none" w:sz="0" w:space="0" w:color="auto"/>
              </w:divBdr>
            </w:div>
            <w:div w:id="587613722">
              <w:marLeft w:val="0"/>
              <w:marRight w:val="0"/>
              <w:marTop w:val="0"/>
              <w:marBottom w:val="0"/>
              <w:divBdr>
                <w:top w:val="none" w:sz="0" w:space="0" w:color="auto"/>
                <w:left w:val="none" w:sz="0" w:space="0" w:color="auto"/>
                <w:bottom w:val="none" w:sz="0" w:space="0" w:color="auto"/>
                <w:right w:val="none" w:sz="0" w:space="0" w:color="auto"/>
              </w:divBdr>
            </w:div>
            <w:div w:id="1651401159">
              <w:marLeft w:val="0"/>
              <w:marRight w:val="0"/>
              <w:marTop w:val="0"/>
              <w:marBottom w:val="0"/>
              <w:divBdr>
                <w:top w:val="none" w:sz="0" w:space="0" w:color="auto"/>
                <w:left w:val="none" w:sz="0" w:space="0" w:color="auto"/>
                <w:bottom w:val="none" w:sz="0" w:space="0" w:color="auto"/>
                <w:right w:val="none" w:sz="0" w:space="0" w:color="auto"/>
              </w:divBdr>
            </w:div>
          </w:divsChild>
        </w:div>
        <w:div w:id="456722638">
          <w:marLeft w:val="0"/>
          <w:marRight w:val="0"/>
          <w:marTop w:val="0"/>
          <w:marBottom w:val="0"/>
          <w:divBdr>
            <w:top w:val="none" w:sz="0" w:space="0" w:color="auto"/>
            <w:left w:val="none" w:sz="0" w:space="0" w:color="auto"/>
            <w:bottom w:val="none" w:sz="0" w:space="0" w:color="auto"/>
            <w:right w:val="none" w:sz="0" w:space="0" w:color="auto"/>
          </w:divBdr>
          <w:divsChild>
            <w:div w:id="871307608">
              <w:marLeft w:val="0"/>
              <w:marRight w:val="0"/>
              <w:marTop w:val="0"/>
              <w:marBottom w:val="0"/>
              <w:divBdr>
                <w:top w:val="none" w:sz="0" w:space="0" w:color="auto"/>
                <w:left w:val="none" w:sz="0" w:space="0" w:color="auto"/>
                <w:bottom w:val="none" w:sz="0" w:space="0" w:color="auto"/>
                <w:right w:val="none" w:sz="0" w:space="0" w:color="auto"/>
              </w:divBdr>
            </w:div>
            <w:div w:id="1692336655">
              <w:marLeft w:val="0"/>
              <w:marRight w:val="0"/>
              <w:marTop w:val="0"/>
              <w:marBottom w:val="0"/>
              <w:divBdr>
                <w:top w:val="none" w:sz="0" w:space="0" w:color="auto"/>
                <w:left w:val="none" w:sz="0" w:space="0" w:color="auto"/>
                <w:bottom w:val="none" w:sz="0" w:space="0" w:color="auto"/>
                <w:right w:val="none" w:sz="0" w:space="0" w:color="auto"/>
              </w:divBdr>
            </w:div>
            <w:div w:id="259141811">
              <w:marLeft w:val="0"/>
              <w:marRight w:val="0"/>
              <w:marTop w:val="0"/>
              <w:marBottom w:val="0"/>
              <w:divBdr>
                <w:top w:val="none" w:sz="0" w:space="0" w:color="auto"/>
                <w:left w:val="none" w:sz="0" w:space="0" w:color="auto"/>
                <w:bottom w:val="none" w:sz="0" w:space="0" w:color="auto"/>
                <w:right w:val="none" w:sz="0" w:space="0" w:color="auto"/>
              </w:divBdr>
            </w:div>
            <w:div w:id="1380981377">
              <w:marLeft w:val="0"/>
              <w:marRight w:val="0"/>
              <w:marTop w:val="0"/>
              <w:marBottom w:val="0"/>
              <w:divBdr>
                <w:top w:val="none" w:sz="0" w:space="0" w:color="auto"/>
                <w:left w:val="none" w:sz="0" w:space="0" w:color="auto"/>
                <w:bottom w:val="none" w:sz="0" w:space="0" w:color="auto"/>
                <w:right w:val="none" w:sz="0" w:space="0" w:color="auto"/>
              </w:divBdr>
            </w:div>
            <w:div w:id="937493480">
              <w:marLeft w:val="0"/>
              <w:marRight w:val="0"/>
              <w:marTop w:val="0"/>
              <w:marBottom w:val="0"/>
              <w:divBdr>
                <w:top w:val="none" w:sz="0" w:space="0" w:color="auto"/>
                <w:left w:val="none" w:sz="0" w:space="0" w:color="auto"/>
                <w:bottom w:val="none" w:sz="0" w:space="0" w:color="auto"/>
                <w:right w:val="none" w:sz="0" w:space="0" w:color="auto"/>
              </w:divBdr>
            </w:div>
            <w:div w:id="1427532624">
              <w:marLeft w:val="0"/>
              <w:marRight w:val="0"/>
              <w:marTop w:val="0"/>
              <w:marBottom w:val="0"/>
              <w:divBdr>
                <w:top w:val="none" w:sz="0" w:space="0" w:color="auto"/>
                <w:left w:val="none" w:sz="0" w:space="0" w:color="auto"/>
                <w:bottom w:val="none" w:sz="0" w:space="0" w:color="auto"/>
                <w:right w:val="none" w:sz="0" w:space="0" w:color="auto"/>
              </w:divBdr>
            </w:div>
            <w:div w:id="944196922">
              <w:marLeft w:val="0"/>
              <w:marRight w:val="0"/>
              <w:marTop w:val="0"/>
              <w:marBottom w:val="0"/>
              <w:divBdr>
                <w:top w:val="none" w:sz="0" w:space="0" w:color="auto"/>
                <w:left w:val="none" w:sz="0" w:space="0" w:color="auto"/>
                <w:bottom w:val="none" w:sz="0" w:space="0" w:color="auto"/>
                <w:right w:val="none" w:sz="0" w:space="0" w:color="auto"/>
              </w:divBdr>
            </w:div>
            <w:div w:id="1016350534">
              <w:marLeft w:val="0"/>
              <w:marRight w:val="0"/>
              <w:marTop w:val="0"/>
              <w:marBottom w:val="0"/>
              <w:divBdr>
                <w:top w:val="none" w:sz="0" w:space="0" w:color="auto"/>
                <w:left w:val="none" w:sz="0" w:space="0" w:color="auto"/>
                <w:bottom w:val="none" w:sz="0" w:space="0" w:color="auto"/>
                <w:right w:val="none" w:sz="0" w:space="0" w:color="auto"/>
              </w:divBdr>
            </w:div>
            <w:div w:id="977952739">
              <w:marLeft w:val="0"/>
              <w:marRight w:val="0"/>
              <w:marTop w:val="0"/>
              <w:marBottom w:val="0"/>
              <w:divBdr>
                <w:top w:val="none" w:sz="0" w:space="0" w:color="auto"/>
                <w:left w:val="none" w:sz="0" w:space="0" w:color="auto"/>
                <w:bottom w:val="none" w:sz="0" w:space="0" w:color="auto"/>
                <w:right w:val="none" w:sz="0" w:space="0" w:color="auto"/>
              </w:divBdr>
            </w:div>
            <w:div w:id="901448843">
              <w:marLeft w:val="0"/>
              <w:marRight w:val="0"/>
              <w:marTop w:val="0"/>
              <w:marBottom w:val="0"/>
              <w:divBdr>
                <w:top w:val="none" w:sz="0" w:space="0" w:color="auto"/>
                <w:left w:val="none" w:sz="0" w:space="0" w:color="auto"/>
                <w:bottom w:val="none" w:sz="0" w:space="0" w:color="auto"/>
                <w:right w:val="none" w:sz="0" w:space="0" w:color="auto"/>
              </w:divBdr>
            </w:div>
            <w:div w:id="333001234">
              <w:marLeft w:val="0"/>
              <w:marRight w:val="0"/>
              <w:marTop w:val="0"/>
              <w:marBottom w:val="0"/>
              <w:divBdr>
                <w:top w:val="none" w:sz="0" w:space="0" w:color="auto"/>
                <w:left w:val="none" w:sz="0" w:space="0" w:color="auto"/>
                <w:bottom w:val="none" w:sz="0" w:space="0" w:color="auto"/>
                <w:right w:val="none" w:sz="0" w:space="0" w:color="auto"/>
              </w:divBdr>
            </w:div>
            <w:div w:id="1931962513">
              <w:marLeft w:val="0"/>
              <w:marRight w:val="0"/>
              <w:marTop w:val="0"/>
              <w:marBottom w:val="0"/>
              <w:divBdr>
                <w:top w:val="none" w:sz="0" w:space="0" w:color="auto"/>
                <w:left w:val="none" w:sz="0" w:space="0" w:color="auto"/>
                <w:bottom w:val="none" w:sz="0" w:space="0" w:color="auto"/>
                <w:right w:val="none" w:sz="0" w:space="0" w:color="auto"/>
              </w:divBdr>
            </w:div>
            <w:div w:id="1371413839">
              <w:marLeft w:val="0"/>
              <w:marRight w:val="0"/>
              <w:marTop w:val="0"/>
              <w:marBottom w:val="0"/>
              <w:divBdr>
                <w:top w:val="none" w:sz="0" w:space="0" w:color="auto"/>
                <w:left w:val="none" w:sz="0" w:space="0" w:color="auto"/>
                <w:bottom w:val="none" w:sz="0" w:space="0" w:color="auto"/>
                <w:right w:val="none" w:sz="0" w:space="0" w:color="auto"/>
              </w:divBdr>
            </w:div>
            <w:div w:id="1741052948">
              <w:marLeft w:val="0"/>
              <w:marRight w:val="0"/>
              <w:marTop w:val="0"/>
              <w:marBottom w:val="0"/>
              <w:divBdr>
                <w:top w:val="none" w:sz="0" w:space="0" w:color="auto"/>
                <w:left w:val="none" w:sz="0" w:space="0" w:color="auto"/>
                <w:bottom w:val="none" w:sz="0" w:space="0" w:color="auto"/>
                <w:right w:val="none" w:sz="0" w:space="0" w:color="auto"/>
              </w:divBdr>
            </w:div>
            <w:div w:id="2077043714">
              <w:marLeft w:val="0"/>
              <w:marRight w:val="0"/>
              <w:marTop w:val="0"/>
              <w:marBottom w:val="0"/>
              <w:divBdr>
                <w:top w:val="none" w:sz="0" w:space="0" w:color="auto"/>
                <w:left w:val="none" w:sz="0" w:space="0" w:color="auto"/>
                <w:bottom w:val="none" w:sz="0" w:space="0" w:color="auto"/>
                <w:right w:val="none" w:sz="0" w:space="0" w:color="auto"/>
              </w:divBdr>
            </w:div>
            <w:div w:id="1766801100">
              <w:marLeft w:val="0"/>
              <w:marRight w:val="0"/>
              <w:marTop w:val="0"/>
              <w:marBottom w:val="0"/>
              <w:divBdr>
                <w:top w:val="none" w:sz="0" w:space="0" w:color="auto"/>
                <w:left w:val="none" w:sz="0" w:space="0" w:color="auto"/>
                <w:bottom w:val="none" w:sz="0" w:space="0" w:color="auto"/>
                <w:right w:val="none" w:sz="0" w:space="0" w:color="auto"/>
              </w:divBdr>
            </w:div>
            <w:div w:id="391392301">
              <w:marLeft w:val="0"/>
              <w:marRight w:val="0"/>
              <w:marTop w:val="0"/>
              <w:marBottom w:val="0"/>
              <w:divBdr>
                <w:top w:val="none" w:sz="0" w:space="0" w:color="auto"/>
                <w:left w:val="none" w:sz="0" w:space="0" w:color="auto"/>
                <w:bottom w:val="none" w:sz="0" w:space="0" w:color="auto"/>
                <w:right w:val="none" w:sz="0" w:space="0" w:color="auto"/>
              </w:divBdr>
            </w:div>
            <w:div w:id="1118186768">
              <w:marLeft w:val="0"/>
              <w:marRight w:val="0"/>
              <w:marTop w:val="0"/>
              <w:marBottom w:val="0"/>
              <w:divBdr>
                <w:top w:val="none" w:sz="0" w:space="0" w:color="auto"/>
                <w:left w:val="none" w:sz="0" w:space="0" w:color="auto"/>
                <w:bottom w:val="none" w:sz="0" w:space="0" w:color="auto"/>
                <w:right w:val="none" w:sz="0" w:space="0" w:color="auto"/>
              </w:divBdr>
            </w:div>
            <w:div w:id="454296340">
              <w:marLeft w:val="0"/>
              <w:marRight w:val="0"/>
              <w:marTop w:val="0"/>
              <w:marBottom w:val="0"/>
              <w:divBdr>
                <w:top w:val="none" w:sz="0" w:space="0" w:color="auto"/>
                <w:left w:val="none" w:sz="0" w:space="0" w:color="auto"/>
                <w:bottom w:val="none" w:sz="0" w:space="0" w:color="auto"/>
                <w:right w:val="none" w:sz="0" w:space="0" w:color="auto"/>
              </w:divBdr>
            </w:div>
            <w:div w:id="534343608">
              <w:marLeft w:val="0"/>
              <w:marRight w:val="0"/>
              <w:marTop w:val="0"/>
              <w:marBottom w:val="0"/>
              <w:divBdr>
                <w:top w:val="none" w:sz="0" w:space="0" w:color="auto"/>
                <w:left w:val="none" w:sz="0" w:space="0" w:color="auto"/>
                <w:bottom w:val="none" w:sz="0" w:space="0" w:color="auto"/>
                <w:right w:val="none" w:sz="0" w:space="0" w:color="auto"/>
              </w:divBdr>
            </w:div>
          </w:divsChild>
        </w:div>
        <w:div w:id="1153329161">
          <w:marLeft w:val="0"/>
          <w:marRight w:val="0"/>
          <w:marTop w:val="0"/>
          <w:marBottom w:val="0"/>
          <w:divBdr>
            <w:top w:val="none" w:sz="0" w:space="0" w:color="auto"/>
            <w:left w:val="none" w:sz="0" w:space="0" w:color="auto"/>
            <w:bottom w:val="none" w:sz="0" w:space="0" w:color="auto"/>
            <w:right w:val="none" w:sz="0" w:space="0" w:color="auto"/>
          </w:divBdr>
          <w:divsChild>
            <w:div w:id="1001273881">
              <w:marLeft w:val="0"/>
              <w:marRight w:val="0"/>
              <w:marTop w:val="0"/>
              <w:marBottom w:val="0"/>
              <w:divBdr>
                <w:top w:val="none" w:sz="0" w:space="0" w:color="auto"/>
                <w:left w:val="none" w:sz="0" w:space="0" w:color="auto"/>
                <w:bottom w:val="none" w:sz="0" w:space="0" w:color="auto"/>
                <w:right w:val="none" w:sz="0" w:space="0" w:color="auto"/>
              </w:divBdr>
            </w:div>
            <w:div w:id="1550340724">
              <w:marLeft w:val="0"/>
              <w:marRight w:val="0"/>
              <w:marTop w:val="0"/>
              <w:marBottom w:val="0"/>
              <w:divBdr>
                <w:top w:val="none" w:sz="0" w:space="0" w:color="auto"/>
                <w:left w:val="none" w:sz="0" w:space="0" w:color="auto"/>
                <w:bottom w:val="none" w:sz="0" w:space="0" w:color="auto"/>
                <w:right w:val="none" w:sz="0" w:space="0" w:color="auto"/>
              </w:divBdr>
            </w:div>
            <w:div w:id="50269482">
              <w:marLeft w:val="0"/>
              <w:marRight w:val="0"/>
              <w:marTop w:val="0"/>
              <w:marBottom w:val="0"/>
              <w:divBdr>
                <w:top w:val="none" w:sz="0" w:space="0" w:color="auto"/>
                <w:left w:val="none" w:sz="0" w:space="0" w:color="auto"/>
                <w:bottom w:val="none" w:sz="0" w:space="0" w:color="auto"/>
                <w:right w:val="none" w:sz="0" w:space="0" w:color="auto"/>
              </w:divBdr>
            </w:div>
            <w:div w:id="458688118">
              <w:marLeft w:val="0"/>
              <w:marRight w:val="0"/>
              <w:marTop w:val="0"/>
              <w:marBottom w:val="0"/>
              <w:divBdr>
                <w:top w:val="none" w:sz="0" w:space="0" w:color="auto"/>
                <w:left w:val="none" w:sz="0" w:space="0" w:color="auto"/>
                <w:bottom w:val="none" w:sz="0" w:space="0" w:color="auto"/>
                <w:right w:val="none" w:sz="0" w:space="0" w:color="auto"/>
              </w:divBdr>
            </w:div>
            <w:div w:id="1780563220">
              <w:marLeft w:val="0"/>
              <w:marRight w:val="0"/>
              <w:marTop w:val="0"/>
              <w:marBottom w:val="0"/>
              <w:divBdr>
                <w:top w:val="none" w:sz="0" w:space="0" w:color="auto"/>
                <w:left w:val="none" w:sz="0" w:space="0" w:color="auto"/>
                <w:bottom w:val="none" w:sz="0" w:space="0" w:color="auto"/>
                <w:right w:val="none" w:sz="0" w:space="0" w:color="auto"/>
              </w:divBdr>
            </w:div>
            <w:div w:id="1256093958">
              <w:marLeft w:val="0"/>
              <w:marRight w:val="0"/>
              <w:marTop w:val="0"/>
              <w:marBottom w:val="0"/>
              <w:divBdr>
                <w:top w:val="none" w:sz="0" w:space="0" w:color="auto"/>
                <w:left w:val="none" w:sz="0" w:space="0" w:color="auto"/>
                <w:bottom w:val="none" w:sz="0" w:space="0" w:color="auto"/>
                <w:right w:val="none" w:sz="0" w:space="0" w:color="auto"/>
              </w:divBdr>
            </w:div>
            <w:div w:id="1650477594">
              <w:marLeft w:val="0"/>
              <w:marRight w:val="0"/>
              <w:marTop w:val="0"/>
              <w:marBottom w:val="0"/>
              <w:divBdr>
                <w:top w:val="none" w:sz="0" w:space="0" w:color="auto"/>
                <w:left w:val="none" w:sz="0" w:space="0" w:color="auto"/>
                <w:bottom w:val="none" w:sz="0" w:space="0" w:color="auto"/>
                <w:right w:val="none" w:sz="0" w:space="0" w:color="auto"/>
              </w:divBdr>
            </w:div>
            <w:div w:id="1572421750">
              <w:marLeft w:val="0"/>
              <w:marRight w:val="0"/>
              <w:marTop w:val="0"/>
              <w:marBottom w:val="0"/>
              <w:divBdr>
                <w:top w:val="none" w:sz="0" w:space="0" w:color="auto"/>
                <w:left w:val="none" w:sz="0" w:space="0" w:color="auto"/>
                <w:bottom w:val="none" w:sz="0" w:space="0" w:color="auto"/>
                <w:right w:val="none" w:sz="0" w:space="0" w:color="auto"/>
              </w:divBdr>
            </w:div>
            <w:div w:id="305085659">
              <w:marLeft w:val="0"/>
              <w:marRight w:val="0"/>
              <w:marTop w:val="0"/>
              <w:marBottom w:val="0"/>
              <w:divBdr>
                <w:top w:val="none" w:sz="0" w:space="0" w:color="auto"/>
                <w:left w:val="none" w:sz="0" w:space="0" w:color="auto"/>
                <w:bottom w:val="none" w:sz="0" w:space="0" w:color="auto"/>
                <w:right w:val="none" w:sz="0" w:space="0" w:color="auto"/>
              </w:divBdr>
            </w:div>
            <w:div w:id="831333646">
              <w:marLeft w:val="0"/>
              <w:marRight w:val="0"/>
              <w:marTop w:val="0"/>
              <w:marBottom w:val="0"/>
              <w:divBdr>
                <w:top w:val="none" w:sz="0" w:space="0" w:color="auto"/>
                <w:left w:val="none" w:sz="0" w:space="0" w:color="auto"/>
                <w:bottom w:val="none" w:sz="0" w:space="0" w:color="auto"/>
                <w:right w:val="none" w:sz="0" w:space="0" w:color="auto"/>
              </w:divBdr>
            </w:div>
            <w:div w:id="1442069151">
              <w:marLeft w:val="0"/>
              <w:marRight w:val="0"/>
              <w:marTop w:val="0"/>
              <w:marBottom w:val="0"/>
              <w:divBdr>
                <w:top w:val="none" w:sz="0" w:space="0" w:color="auto"/>
                <w:left w:val="none" w:sz="0" w:space="0" w:color="auto"/>
                <w:bottom w:val="none" w:sz="0" w:space="0" w:color="auto"/>
                <w:right w:val="none" w:sz="0" w:space="0" w:color="auto"/>
              </w:divBdr>
            </w:div>
            <w:div w:id="257299964">
              <w:marLeft w:val="0"/>
              <w:marRight w:val="0"/>
              <w:marTop w:val="0"/>
              <w:marBottom w:val="0"/>
              <w:divBdr>
                <w:top w:val="none" w:sz="0" w:space="0" w:color="auto"/>
                <w:left w:val="none" w:sz="0" w:space="0" w:color="auto"/>
                <w:bottom w:val="none" w:sz="0" w:space="0" w:color="auto"/>
                <w:right w:val="none" w:sz="0" w:space="0" w:color="auto"/>
              </w:divBdr>
            </w:div>
            <w:div w:id="1147478152">
              <w:marLeft w:val="0"/>
              <w:marRight w:val="0"/>
              <w:marTop w:val="0"/>
              <w:marBottom w:val="0"/>
              <w:divBdr>
                <w:top w:val="none" w:sz="0" w:space="0" w:color="auto"/>
                <w:left w:val="none" w:sz="0" w:space="0" w:color="auto"/>
                <w:bottom w:val="none" w:sz="0" w:space="0" w:color="auto"/>
                <w:right w:val="none" w:sz="0" w:space="0" w:color="auto"/>
              </w:divBdr>
            </w:div>
            <w:div w:id="503132746">
              <w:marLeft w:val="0"/>
              <w:marRight w:val="0"/>
              <w:marTop w:val="0"/>
              <w:marBottom w:val="0"/>
              <w:divBdr>
                <w:top w:val="none" w:sz="0" w:space="0" w:color="auto"/>
                <w:left w:val="none" w:sz="0" w:space="0" w:color="auto"/>
                <w:bottom w:val="none" w:sz="0" w:space="0" w:color="auto"/>
                <w:right w:val="none" w:sz="0" w:space="0" w:color="auto"/>
              </w:divBdr>
            </w:div>
            <w:div w:id="414670440">
              <w:marLeft w:val="0"/>
              <w:marRight w:val="0"/>
              <w:marTop w:val="0"/>
              <w:marBottom w:val="0"/>
              <w:divBdr>
                <w:top w:val="none" w:sz="0" w:space="0" w:color="auto"/>
                <w:left w:val="none" w:sz="0" w:space="0" w:color="auto"/>
                <w:bottom w:val="none" w:sz="0" w:space="0" w:color="auto"/>
                <w:right w:val="none" w:sz="0" w:space="0" w:color="auto"/>
              </w:divBdr>
            </w:div>
            <w:div w:id="1495995920">
              <w:marLeft w:val="0"/>
              <w:marRight w:val="0"/>
              <w:marTop w:val="0"/>
              <w:marBottom w:val="0"/>
              <w:divBdr>
                <w:top w:val="none" w:sz="0" w:space="0" w:color="auto"/>
                <w:left w:val="none" w:sz="0" w:space="0" w:color="auto"/>
                <w:bottom w:val="none" w:sz="0" w:space="0" w:color="auto"/>
                <w:right w:val="none" w:sz="0" w:space="0" w:color="auto"/>
              </w:divBdr>
            </w:div>
            <w:div w:id="825824520">
              <w:marLeft w:val="0"/>
              <w:marRight w:val="0"/>
              <w:marTop w:val="0"/>
              <w:marBottom w:val="0"/>
              <w:divBdr>
                <w:top w:val="none" w:sz="0" w:space="0" w:color="auto"/>
                <w:left w:val="none" w:sz="0" w:space="0" w:color="auto"/>
                <w:bottom w:val="none" w:sz="0" w:space="0" w:color="auto"/>
                <w:right w:val="none" w:sz="0" w:space="0" w:color="auto"/>
              </w:divBdr>
            </w:div>
            <w:div w:id="1768236316">
              <w:marLeft w:val="0"/>
              <w:marRight w:val="0"/>
              <w:marTop w:val="0"/>
              <w:marBottom w:val="0"/>
              <w:divBdr>
                <w:top w:val="none" w:sz="0" w:space="0" w:color="auto"/>
                <w:left w:val="none" w:sz="0" w:space="0" w:color="auto"/>
                <w:bottom w:val="none" w:sz="0" w:space="0" w:color="auto"/>
                <w:right w:val="none" w:sz="0" w:space="0" w:color="auto"/>
              </w:divBdr>
            </w:div>
            <w:div w:id="1666932978">
              <w:marLeft w:val="0"/>
              <w:marRight w:val="0"/>
              <w:marTop w:val="0"/>
              <w:marBottom w:val="0"/>
              <w:divBdr>
                <w:top w:val="none" w:sz="0" w:space="0" w:color="auto"/>
                <w:left w:val="none" w:sz="0" w:space="0" w:color="auto"/>
                <w:bottom w:val="none" w:sz="0" w:space="0" w:color="auto"/>
                <w:right w:val="none" w:sz="0" w:space="0" w:color="auto"/>
              </w:divBdr>
            </w:div>
            <w:div w:id="918716363">
              <w:marLeft w:val="0"/>
              <w:marRight w:val="0"/>
              <w:marTop w:val="0"/>
              <w:marBottom w:val="0"/>
              <w:divBdr>
                <w:top w:val="none" w:sz="0" w:space="0" w:color="auto"/>
                <w:left w:val="none" w:sz="0" w:space="0" w:color="auto"/>
                <w:bottom w:val="none" w:sz="0" w:space="0" w:color="auto"/>
                <w:right w:val="none" w:sz="0" w:space="0" w:color="auto"/>
              </w:divBdr>
            </w:div>
          </w:divsChild>
        </w:div>
        <w:div w:id="775753641">
          <w:marLeft w:val="0"/>
          <w:marRight w:val="0"/>
          <w:marTop w:val="0"/>
          <w:marBottom w:val="0"/>
          <w:divBdr>
            <w:top w:val="none" w:sz="0" w:space="0" w:color="auto"/>
            <w:left w:val="none" w:sz="0" w:space="0" w:color="auto"/>
            <w:bottom w:val="none" w:sz="0" w:space="0" w:color="auto"/>
            <w:right w:val="none" w:sz="0" w:space="0" w:color="auto"/>
          </w:divBdr>
          <w:divsChild>
            <w:div w:id="1907909589">
              <w:marLeft w:val="0"/>
              <w:marRight w:val="0"/>
              <w:marTop w:val="0"/>
              <w:marBottom w:val="0"/>
              <w:divBdr>
                <w:top w:val="none" w:sz="0" w:space="0" w:color="auto"/>
                <w:left w:val="none" w:sz="0" w:space="0" w:color="auto"/>
                <w:bottom w:val="none" w:sz="0" w:space="0" w:color="auto"/>
                <w:right w:val="none" w:sz="0" w:space="0" w:color="auto"/>
              </w:divBdr>
            </w:div>
            <w:div w:id="2067947295">
              <w:marLeft w:val="0"/>
              <w:marRight w:val="0"/>
              <w:marTop w:val="0"/>
              <w:marBottom w:val="0"/>
              <w:divBdr>
                <w:top w:val="none" w:sz="0" w:space="0" w:color="auto"/>
                <w:left w:val="none" w:sz="0" w:space="0" w:color="auto"/>
                <w:bottom w:val="none" w:sz="0" w:space="0" w:color="auto"/>
                <w:right w:val="none" w:sz="0" w:space="0" w:color="auto"/>
              </w:divBdr>
            </w:div>
            <w:div w:id="1241020820">
              <w:marLeft w:val="0"/>
              <w:marRight w:val="0"/>
              <w:marTop w:val="0"/>
              <w:marBottom w:val="0"/>
              <w:divBdr>
                <w:top w:val="none" w:sz="0" w:space="0" w:color="auto"/>
                <w:left w:val="none" w:sz="0" w:space="0" w:color="auto"/>
                <w:bottom w:val="none" w:sz="0" w:space="0" w:color="auto"/>
                <w:right w:val="none" w:sz="0" w:space="0" w:color="auto"/>
              </w:divBdr>
            </w:div>
            <w:div w:id="1115909114">
              <w:marLeft w:val="0"/>
              <w:marRight w:val="0"/>
              <w:marTop w:val="0"/>
              <w:marBottom w:val="0"/>
              <w:divBdr>
                <w:top w:val="none" w:sz="0" w:space="0" w:color="auto"/>
                <w:left w:val="none" w:sz="0" w:space="0" w:color="auto"/>
                <w:bottom w:val="none" w:sz="0" w:space="0" w:color="auto"/>
                <w:right w:val="none" w:sz="0" w:space="0" w:color="auto"/>
              </w:divBdr>
            </w:div>
            <w:div w:id="1737363216">
              <w:marLeft w:val="0"/>
              <w:marRight w:val="0"/>
              <w:marTop w:val="0"/>
              <w:marBottom w:val="0"/>
              <w:divBdr>
                <w:top w:val="none" w:sz="0" w:space="0" w:color="auto"/>
                <w:left w:val="none" w:sz="0" w:space="0" w:color="auto"/>
                <w:bottom w:val="none" w:sz="0" w:space="0" w:color="auto"/>
                <w:right w:val="none" w:sz="0" w:space="0" w:color="auto"/>
              </w:divBdr>
            </w:div>
            <w:div w:id="1425297071">
              <w:marLeft w:val="0"/>
              <w:marRight w:val="0"/>
              <w:marTop w:val="0"/>
              <w:marBottom w:val="0"/>
              <w:divBdr>
                <w:top w:val="none" w:sz="0" w:space="0" w:color="auto"/>
                <w:left w:val="none" w:sz="0" w:space="0" w:color="auto"/>
                <w:bottom w:val="none" w:sz="0" w:space="0" w:color="auto"/>
                <w:right w:val="none" w:sz="0" w:space="0" w:color="auto"/>
              </w:divBdr>
            </w:div>
            <w:div w:id="1799033113">
              <w:marLeft w:val="0"/>
              <w:marRight w:val="0"/>
              <w:marTop w:val="0"/>
              <w:marBottom w:val="0"/>
              <w:divBdr>
                <w:top w:val="none" w:sz="0" w:space="0" w:color="auto"/>
                <w:left w:val="none" w:sz="0" w:space="0" w:color="auto"/>
                <w:bottom w:val="none" w:sz="0" w:space="0" w:color="auto"/>
                <w:right w:val="none" w:sz="0" w:space="0" w:color="auto"/>
              </w:divBdr>
            </w:div>
            <w:div w:id="2046640568">
              <w:marLeft w:val="0"/>
              <w:marRight w:val="0"/>
              <w:marTop w:val="0"/>
              <w:marBottom w:val="0"/>
              <w:divBdr>
                <w:top w:val="none" w:sz="0" w:space="0" w:color="auto"/>
                <w:left w:val="none" w:sz="0" w:space="0" w:color="auto"/>
                <w:bottom w:val="none" w:sz="0" w:space="0" w:color="auto"/>
                <w:right w:val="none" w:sz="0" w:space="0" w:color="auto"/>
              </w:divBdr>
            </w:div>
            <w:div w:id="1608073426">
              <w:marLeft w:val="0"/>
              <w:marRight w:val="0"/>
              <w:marTop w:val="0"/>
              <w:marBottom w:val="0"/>
              <w:divBdr>
                <w:top w:val="none" w:sz="0" w:space="0" w:color="auto"/>
                <w:left w:val="none" w:sz="0" w:space="0" w:color="auto"/>
                <w:bottom w:val="none" w:sz="0" w:space="0" w:color="auto"/>
                <w:right w:val="none" w:sz="0" w:space="0" w:color="auto"/>
              </w:divBdr>
            </w:div>
            <w:div w:id="1429540582">
              <w:marLeft w:val="0"/>
              <w:marRight w:val="0"/>
              <w:marTop w:val="0"/>
              <w:marBottom w:val="0"/>
              <w:divBdr>
                <w:top w:val="none" w:sz="0" w:space="0" w:color="auto"/>
                <w:left w:val="none" w:sz="0" w:space="0" w:color="auto"/>
                <w:bottom w:val="none" w:sz="0" w:space="0" w:color="auto"/>
                <w:right w:val="none" w:sz="0" w:space="0" w:color="auto"/>
              </w:divBdr>
            </w:div>
            <w:div w:id="1963421361">
              <w:marLeft w:val="0"/>
              <w:marRight w:val="0"/>
              <w:marTop w:val="0"/>
              <w:marBottom w:val="0"/>
              <w:divBdr>
                <w:top w:val="none" w:sz="0" w:space="0" w:color="auto"/>
                <w:left w:val="none" w:sz="0" w:space="0" w:color="auto"/>
                <w:bottom w:val="none" w:sz="0" w:space="0" w:color="auto"/>
                <w:right w:val="none" w:sz="0" w:space="0" w:color="auto"/>
              </w:divBdr>
            </w:div>
            <w:div w:id="403144378">
              <w:marLeft w:val="0"/>
              <w:marRight w:val="0"/>
              <w:marTop w:val="0"/>
              <w:marBottom w:val="0"/>
              <w:divBdr>
                <w:top w:val="none" w:sz="0" w:space="0" w:color="auto"/>
                <w:left w:val="none" w:sz="0" w:space="0" w:color="auto"/>
                <w:bottom w:val="none" w:sz="0" w:space="0" w:color="auto"/>
                <w:right w:val="none" w:sz="0" w:space="0" w:color="auto"/>
              </w:divBdr>
            </w:div>
            <w:div w:id="758209250">
              <w:marLeft w:val="0"/>
              <w:marRight w:val="0"/>
              <w:marTop w:val="0"/>
              <w:marBottom w:val="0"/>
              <w:divBdr>
                <w:top w:val="none" w:sz="0" w:space="0" w:color="auto"/>
                <w:left w:val="none" w:sz="0" w:space="0" w:color="auto"/>
                <w:bottom w:val="none" w:sz="0" w:space="0" w:color="auto"/>
                <w:right w:val="none" w:sz="0" w:space="0" w:color="auto"/>
              </w:divBdr>
            </w:div>
            <w:div w:id="549002643">
              <w:marLeft w:val="0"/>
              <w:marRight w:val="0"/>
              <w:marTop w:val="0"/>
              <w:marBottom w:val="0"/>
              <w:divBdr>
                <w:top w:val="none" w:sz="0" w:space="0" w:color="auto"/>
                <w:left w:val="none" w:sz="0" w:space="0" w:color="auto"/>
                <w:bottom w:val="none" w:sz="0" w:space="0" w:color="auto"/>
                <w:right w:val="none" w:sz="0" w:space="0" w:color="auto"/>
              </w:divBdr>
            </w:div>
            <w:div w:id="264313563">
              <w:marLeft w:val="0"/>
              <w:marRight w:val="0"/>
              <w:marTop w:val="0"/>
              <w:marBottom w:val="0"/>
              <w:divBdr>
                <w:top w:val="none" w:sz="0" w:space="0" w:color="auto"/>
                <w:left w:val="none" w:sz="0" w:space="0" w:color="auto"/>
                <w:bottom w:val="none" w:sz="0" w:space="0" w:color="auto"/>
                <w:right w:val="none" w:sz="0" w:space="0" w:color="auto"/>
              </w:divBdr>
            </w:div>
            <w:div w:id="1591235626">
              <w:marLeft w:val="0"/>
              <w:marRight w:val="0"/>
              <w:marTop w:val="0"/>
              <w:marBottom w:val="0"/>
              <w:divBdr>
                <w:top w:val="none" w:sz="0" w:space="0" w:color="auto"/>
                <w:left w:val="none" w:sz="0" w:space="0" w:color="auto"/>
                <w:bottom w:val="none" w:sz="0" w:space="0" w:color="auto"/>
                <w:right w:val="none" w:sz="0" w:space="0" w:color="auto"/>
              </w:divBdr>
            </w:div>
            <w:div w:id="1666974480">
              <w:marLeft w:val="0"/>
              <w:marRight w:val="0"/>
              <w:marTop w:val="0"/>
              <w:marBottom w:val="0"/>
              <w:divBdr>
                <w:top w:val="none" w:sz="0" w:space="0" w:color="auto"/>
                <w:left w:val="none" w:sz="0" w:space="0" w:color="auto"/>
                <w:bottom w:val="none" w:sz="0" w:space="0" w:color="auto"/>
                <w:right w:val="none" w:sz="0" w:space="0" w:color="auto"/>
              </w:divBdr>
            </w:div>
            <w:div w:id="121000394">
              <w:marLeft w:val="0"/>
              <w:marRight w:val="0"/>
              <w:marTop w:val="0"/>
              <w:marBottom w:val="0"/>
              <w:divBdr>
                <w:top w:val="none" w:sz="0" w:space="0" w:color="auto"/>
                <w:left w:val="none" w:sz="0" w:space="0" w:color="auto"/>
                <w:bottom w:val="none" w:sz="0" w:space="0" w:color="auto"/>
                <w:right w:val="none" w:sz="0" w:space="0" w:color="auto"/>
              </w:divBdr>
            </w:div>
            <w:div w:id="1219052573">
              <w:marLeft w:val="0"/>
              <w:marRight w:val="0"/>
              <w:marTop w:val="0"/>
              <w:marBottom w:val="0"/>
              <w:divBdr>
                <w:top w:val="none" w:sz="0" w:space="0" w:color="auto"/>
                <w:left w:val="none" w:sz="0" w:space="0" w:color="auto"/>
                <w:bottom w:val="none" w:sz="0" w:space="0" w:color="auto"/>
                <w:right w:val="none" w:sz="0" w:space="0" w:color="auto"/>
              </w:divBdr>
            </w:div>
            <w:div w:id="657660737">
              <w:marLeft w:val="0"/>
              <w:marRight w:val="0"/>
              <w:marTop w:val="0"/>
              <w:marBottom w:val="0"/>
              <w:divBdr>
                <w:top w:val="none" w:sz="0" w:space="0" w:color="auto"/>
                <w:left w:val="none" w:sz="0" w:space="0" w:color="auto"/>
                <w:bottom w:val="none" w:sz="0" w:space="0" w:color="auto"/>
                <w:right w:val="none" w:sz="0" w:space="0" w:color="auto"/>
              </w:divBdr>
            </w:div>
          </w:divsChild>
        </w:div>
        <w:div w:id="1554152689">
          <w:marLeft w:val="0"/>
          <w:marRight w:val="0"/>
          <w:marTop w:val="0"/>
          <w:marBottom w:val="0"/>
          <w:divBdr>
            <w:top w:val="none" w:sz="0" w:space="0" w:color="auto"/>
            <w:left w:val="none" w:sz="0" w:space="0" w:color="auto"/>
            <w:bottom w:val="none" w:sz="0" w:space="0" w:color="auto"/>
            <w:right w:val="none" w:sz="0" w:space="0" w:color="auto"/>
          </w:divBdr>
          <w:divsChild>
            <w:div w:id="618335642">
              <w:marLeft w:val="0"/>
              <w:marRight w:val="0"/>
              <w:marTop w:val="0"/>
              <w:marBottom w:val="0"/>
              <w:divBdr>
                <w:top w:val="none" w:sz="0" w:space="0" w:color="auto"/>
                <w:left w:val="none" w:sz="0" w:space="0" w:color="auto"/>
                <w:bottom w:val="none" w:sz="0" w:space="0" w:color="auto"/>
                <w:right w:val="none" w:sz="0" w:space="0" w:color="auto"/>
              </w:divBdr>
            </w:div>
            <w:div w:id="1716008824">
              <w:marLeft w:val="0"/>
              <w:marRight w:val="0"/>
              <w:marTop w:val="0"/>
              <w:marBottom w:val="0"/>
              <w:divBdr>
                <w:top w:val="none" w:sz="0" w:space="0" w:color="auto"/>
                <w:left w:val="none" w:sz="0" w:space="0" w:color="auto"/>
                <w:bottom w:val="none" w:sz="0" w:space="0" w:color="auto"/>
                <w:right w:val="none" w:sz="0" w:space="0" w:color="auto"/>
              </w:divBdr>
            </w:div>
            <w:div w:id="392656165">
              <w:marLeft w:val="0"/>
              <w:marRight w:val="0"/>
              <w:marTop w:val="0"/>
              <w:marBottom w:val="0"/>
              <w:divBdr>
                <w:top w:val="none" w:sz="0" w:space="0" w:color="auto"/>
                <w:left w:val="none" w:sz="0" w:space="0" w:color="auto"/>
                <w:bottom w:val="none" w:sz="0" w:space="0" w:color="auto"/>
                <w:right w:val="none" w:sz="0" w:space="0" w:color="auto"/>
              </w:divBdr>
            </w:div>
            <w:div w:id="905068134">
              <w:marLeft w:val="0"/>
              <w:marRight w:val="0"/>
              <w:marTop w:val="0"/>
              <w:marBottom w:val="0"/>
              <w:divBdr>
                <w:top w:val="none" w:sz="0" w:space="0" w:color="auto"/>
                <w:left w:val="none" w:sz="0" w:space="0" w:color="auto"/>
                <w:bottom w:val="none" w:sz="0" w:space="0" w:color="auto"/>
                <w:right w:val="none" w:sz="0" w:space="0" w:color="auto"/>
              </w:divBdr>
            </w:div>
            <w:div w:id="708457090">
              <w:marLeft w:val="0"/>
              <w:marRight w:val="0"/>
              <w:marTop w:val="0"/>
              <w:marBottom w:val="0"/>
              <w:divBdr>
                <w:top w:val="none" w:sz="0" w:space="0" w:color="auto"/>
                <w:left w:val="none" w:sz="0" w:space="0" w:color="auto"/>
                <w:bottom w:val="none" w:sz="0" w:space="0" w:color="auto"/>
                <w:right w:val="none" w:sz="0" w:space="0" w:color="auto"/>
              </w:divBdr>
            </w:div>
            <w:div w:id="860314366">
              <w:marLeft w:val="0"/>
              <w:marRight w:val="0"/>
              <w:marTop w:val="0"/>
              <w:marBottom w:val="0"/>
              <w:divBdr>
                <w:top w:val="none" w:sz="0" w:space="0" w:color="auto"/>
                <w:left w:val="none" w:sz="0" w:space="0" w:color="auto"/>
                <w:bottom w:val="none" w:sz="0" w:space="0" w:color="auto"/>
                <w:right w:val="none" w:sz="0" w:space="0" w:color="auto"/>
              </w:divBdr>
            </w:div>
            <w:div w:id="777987326">
              <w:marLeft w:val="0"/>
              <w:marRight w:val="0"/>
              <w:marTop w:val="0"/>
              <w:marBottom w:val="0"/>
              <w:divBdr>
                <w:top w:val="none" w:sz="0" w:space="0" w:color="auto"/>
                <w:left w:val="none" w:sz="0" w:space="0" w:color="auto"/>
                <w:bottom w:val="none" w:sz="0" w:space="0" w:color="auto"/>
                <w:right w:val="none" w:sz="0" w:space="0" w:color="auto"/>
              </w:divBdr>
            </w:div>
            <w:div w:id="1118450424">
              <w:marLeft w:val="0"/>
              <w:marRight w:val="0"/>
              <w:marTop w:val="0"/>
              <w:marBottom w:val="0"/>
              <w:divBdr>
                <w:top w:val="none" w:sz="0" w:space="0" w:color="auto"/>
                <w:left w:val="none" w:sz="0" w:space="0" w:color="auto"/>
                <w:bottom w:val="none" w:sz="0" w:space="0" w:color="auto"/>
                <w:right w:val="none" w:sz="0" w:space="0" w:color="auto"/>
              </w:divBdr>
            </w:div>
            <w:div w:id="234095239">
              <w:marLeft w:val="0"/>
              <w:marRight w:val="0"/>
              <w:marTop w:val="0"/>
              <w:marBottom w:val="0"/>
              <w:divBdr>
                <w:top w:val="none" w:sz="0" w:space="0" w:color="auto"/>
                <w:left w:val="none" w:sz="0" w:space="0" w:color="auto"/>
                <w:bottom w:val="none" w:sz="0" w:space="0" w:color="auto"/>
                <w:right w:val="none" w:sz="0" w:space="0" w:color="auto"/>
              </w:divBdr>
            </w:div>
            <w:div w:id="1878470991">
              <w:marLeft w:val="0"/>
              <w:marRight w:val="0"/>
              <w:marTop w:val="0"/>
              <w:marBottom w:val="0"/>
              <w:divBdr>
                <w:top w:val="none" w:sz="0" w:space="0" w:color="auto"/>
                <w:left w:val="none" w:sz="0" w:space="0" w:color="auto"/>
                <w:bottom w:val="none" w:sz="0" w:space="0" w:color="auto"/>
                <w:right w:val="none" w:sz="0" w:space="0" w:color="auto"/>
              </w:divBdr>
            </w:div>
            <w:div w:id="719474586">
              <w:marLeft w:val="0"/>
              <w:marRight w:val="0"/>
              <w:marTop w:val="0"/>
              <w:marBottom w:val="0"/>
              <w:divBdr>
                <w:top w:val="none" w:sz="0" w:space="0" w:color="auto"/>
                <w:left w:val="none" w:sz="0" w:space="0" w:color="auto"/>
                <w:bottom w:val="none" w:sz="0" w:space="0" w:color="auto"/>
                <w:right w:val="none" w:sz="0" w:space="0" w:color="auto"/>
              </w:divBdr>
            </w:div>
            <w:div w:id="1535340507">
              <w:marLeft w:val="0"/>
              <w:marRight w:val="0"/>
              <w:marTop w:val="0"/>
              <w:marBottom w:val="0"/>
              <w:divBdr>
                <w:top w:val="none" w:sz="0" w:space="0" w:color="auto"/>
                <w:left w:val="none" w:sz="0" w:space="0" w:color="auto"/>
                <w:bottom w:val="none" w:sz="0" w:space="0" w:color="auto"/>
                <w:right w:val="none" w:sz="0" w:space="0" w:color="auto"/>
              </w:divBdr>
            </w:div>
            <w:div w:id="685788671">
              <w:marLeft w:val="0"/>
              <w:marRight w:val="0"/>
              <w:marTop w:val="0"/>
              <w:marBottom w:val="0"/>
              <w:divBdr>
                <w:top w:val="none" w:sz="0" w:space="0" w:color="auto"/>
                <w:left w:val="none" w:sz="0" w:space="0" w:color="auto"/>
                <w:bottom w:val="none" w:sz="0" w:space="0" w:color="auto"/>
                <w:right w:val="none" w:sz="0" w:space="0" w:color="auto"/>
              </w:divBdr>
            </w:div>
            <w:div w:id="1184974611">
              <w:marLeft w:val="0"/>
              <w:marRight w:val="0"/>
              <w:marTop w:val="0"/>
              <w:marBottom w:val="0"/>
              <w:divBdr>
                <w:top w:val="none" w:sz="0" w:space="0" w:color="auto"/>
                <w:left w:val="none" w:sz="0" w:space="0" w:color="auto"/>
                <w:bottom w:val="none" w:sz="0" w:space="0" w:color="auto"/>
                <w:right w:val="none" w:sz="0" w:space="0" w:color="auto"/>
              </w:divBdr>
            </w:div>
            <w:div w:id="817066584">
              <w:marLeft w:val="0"/>
              <w:marRight w:val="0"/>
              <w:marTop w:val="0"/>
              <w:marBottom w:val="0"/>
              <w:divBdr>
                <w:top w:val="none" w:sz="0" w:space="0" w:color="auto"/>
                <w:left w:val="none" w:sz="0" w:space="0" w:color="auto"/>
                <w:bottom w:val="none" w:sz="0" w:space="0" w:color="auto"/>
                <w:right w:val="none" w:sz="0" w:space="0" w:color="auto"/>
              </w:divBdr>
            </w:div>
            <w:div w:id="1026060032">
              <w:marLeft w:val="0"/>
              <w:marRight w:val="0"/>
              <w:marTop w:val="0"/>
              <w:marBottom w:val="0"/>
              <w:divBdr>
                <w:top w:val="none" w:sz="0" w:space="0" w:color="auto"/>
                <w:left w:val="none" w:sz="0" w:space="0" w:color="auto"/>
                <w:bottom w:val="none" w:sz="0" w:space="0" w:color="auto"/>
                <w:right w:val="none" w:sz="0" w:space="0" w:color="auto"/>
              </w:divBdr>
            </w:div>
            <w:div w:id="96558633">
              <w:marLeft w:val="0"/>
              <w:marRight w:val="0"/>
              <w:marTop w:val="0"/>
              <w:marBottom w:val="0"/>
              <w:divBdr>
                <w:top w:val="none" w:sz="0" w:space="0" w:color="auto"/>
                <w:left w:val="none" w:sz="0" w:space="0" w:color="auto"/>
                <w:bottom w:val="none" w:sz="0" w:space="0" w:color="auto"/>
                <w:right w:val="none" w:sz="0" w:space="0" w:color="auto"/>
              </w:divBdr>
            </w:div>
            <w:div w:id="32121850">
              <w:marLeft w:val="0"/>
              <w:marRight w:val="0"/>
              <w:marTop w:val="0"/>
              <w:marBottom w:val="0"/>
              <w:divBdr>
                <w:top w:val="none" w:sz="0" w:space="0" w:color="auto"/>
                <w:left w:val="none" w:sz="0" w:space="0" w:color="auto"/>
                <w:bottom w:val="none" w:sz="0" w:space="0" w:color="auto"/>
                <w:right w:val="none" w:sz="0" w:space="0" w:color="auto"/>
              </w:divBdr>
            </w:div>
            <w:div w:id="105276331">
              <w:marLeft w:val="0"/>
              <w:marRight w:val="0"/>
              <w:marTop w:val="0"/>
              <w:marBottom w:val="0"/>
              <w:divBdr>
                <w:top w:val="none" w:sz="0" w:space="0" w:color="auto"/>
                <w:left w:val="none" w:sz="0" w:space="0" w:color="auto"/>
                <w:bottom w:val="none" w:sz="0" w:space="0" w:color="auto"/>
                <w:right w:val="none" w:sz="0" w:space="0" w:color="auto"/>
              </w:divBdr>
            </w:div>
            <w:div w:id="818307998">
              <w:marLeft w:val="0"/>
              <w:marRight w:val="0"/>
              <w:marTop w:val="0"/>
              <w:marBottom w:val="0"/>
              <w:divBdr>
                <w:top w:val="none" w:sz="0" w:space="0" w:color="auto"/>
                <w:left w:val="none" w:sz="0" w:space="0" w:color="auto"/>
                <w:bottom w:val="none" w:sz="0" w:space="0" w:color="auto"/>
                <w:right w:val="none" w:sz="0" w:space="0" w:color="auto"/>
              </w:divBdr>
            </w:div>
          </w:divsChild>
        </w:div>
        <w:div w:id="1165974353">
          <w:marLeft w:val="0"/>
          <w:marRight w:val="0"/>
          <w:marTop w:val="0"/>
          <w:marBottom w:val="0"/>
          <w:divBdr>
            <w:top w:val="none" w:sz="0" w:space="0" w:color="auto"/>
            <w:left w:val="none" w:sz="0" w:space="0" w:color="auto"/>
            <w:bottom w:val="none" w:sz="0" w:space="0" w:color="auto"/>
            <w:right w:val="none" w:sz="0" w:space="0" w:color="auto"/>
          </w:divBdr>
          <w:divsChild>
            <w:div w:id="550964514">
              <w:marLeft w:val="0"/>
              <w:marRight w:val="0"/>
              <w:marTop w:val="0"/>
              <w:marBottom w:val="0"/>
              <w:divBdr>
                <w:top w:val="none" w:sz="0" w:space="0" w:color="auto"/>
                <w:left w:val="none" w:sz="0" w:space="0" w:color="auto"/>
                <w:bottom w:val="none" w:sz="0" w:space="0" w:color="auto"/>
                <w:right w:val="none" w:sz="0" w:space="0" w:color="auto"/>
              </w:divBdr>
            </w:div>
            <w:div w:id="1660041473">
              <w:marLeft w:val="0"/>
              <w:marRight w:val="0"/>
              <w:marTop w:val="0"/>
              <w:marBottom w:val="0"/>
              <w:divBdr>
                <w:top w:val="none" w:sz="0" w:space="0" w:color="auto"/>
                <w:left w:val="none" w:sz="0" w:space="0" w:color="auto"/>
                <w:bottom w:val="none" w:sz="0" w:space="0" w:color="auto"/>
                <w:right w:val="none" w:sz="0" w:space="0" w:color="auto"/>
              </w:divBdr>
            </w:div>
            <w:div w:id="1577205985">
              <w:marLeft w:val="0"/>
              <w:marRight w:val="0"/>
              <w:marTop w:val="0"/>
              <w:marBottom w:val="0"/>
              <w:divBdr>
                <w:top w:val="none" w:sz="0" w:space="0" w:color="auto"/>
                <w:left w:val="none" w:sz="0" w:space="0" w:color="auto"/>
                <w:bottom w:val="none" w:sz="0" w:space="0" w:color="auto"/>
                <w:right w:val="none" w:sz="0" w:space="0" w:color="auto"/>
              </w:divBdr>
            </w:div>
            <w:div w:id="421994358">
              <w:marLeft w:val="0"/>
              <w:marRight w:val="0"/>
              <w:marTop w:val="0"/>
              <w:marBottom w:val="0"/>
              <w:divBdr>
                <w:top w:val="none" w:sz="0" w:space="0" w:color="auto"/>
                <w:left w:val="none" w:sz="0" w:space="0" w:color="auto"/>
                <w:bottom w:val="none" w:sz="0" w:space="0" w:color="auto"/>
                <w:right w:val="none" w:sz="0" w:space="0" w:color="auto"/>
              </w:divBdr>
            </w:div>
            <w:div w:id="238246932">
              <w:marLeft w:val="0"/>
              <w:marRight w:val="0"/>
              <w:marTop w:val="0"/>
              <w:marBottom w:val="0"/>
              <w:divBdr>
                <w:top w:val="none" w:sz="0" w:space="0" w:color="auto"/>
                <w:left w:val="none" w:sz="0" w:space="0" w:color="auto"/>
                <w:bottom w:val="none" w:sz="0" w:space="0" w:color="auto"/>
                <w:right w:val="none" w:sz="0" w:space="0" w:color="auto"/>
              </w:divBdr>
            </w:div>
            <w:div w:id="307250260">
              <w:marLeft w:val="0"/>
              <w:marRight w:val="0"/>
              <w:marTop w:val="0"/>
              <w:marBottom w:val="0"/>
              <w:divBdr>
                <w:top w:val="none" w:sz="0" w:space="0" w:color="auto"/>
                <w:left w:val="none" w:sz="0" w:space="0" w:color="auto"/>
                <w:bottom w:val="none" w:sz="0" w:space="0" w:color="auto"/>
                <w:right w:val="none" w:sz="0" w:space="0" w:color="auto"/>
              </w:divBdr>
            </w:div>
            <w:div w:id="1930850731">
              <w:marLeft w:val="0"/>
              <w:marRight w:val="0"/>
              <w:marTop w:val="0"/>
              <w:marBottom w:val="0"/>
              <w:divBdr>
                <w:top w:val="none" w:sz="0" w:space="0" w:color="auto"/>
                <w:left w:val="none" w:sz="0" w:space="0" w:color="auto"/>
                <w:bottom w:val="none" w:sz="0" w:space="0" w:color="auto"/>
                <w:right w:val="none" w:sz="0" w:space="0" w:color="auto"/>
              </w:divBdr>
            </w:div>
            <w:div w:id="1682390947">
              <w:marLeft w:val="0"/>
              <w:marRight w:val="0"/>
              <w:marTop w:val="0"/>
              <w:marBottom w:val="0"/>
              <w:divBdr>
                <w:top w:val="none" w:sz="0" w:space="0" w:color="auto"/>
                <w:left w:val="none" w:sz="0" w:space="0" w:color="auto"/>
                <w:bottom w:val="none" w:sz="0" w:space="0" w:color="auto"/>
                <w:right w:val="none" w:sz="0" w:space="0" w:color="auto"/>
              </w:divBdr>
            </w:div>
            <w:div w:id="2000303889">
              <w:marLeft w:val="0"/>
              <w:marRight w:val="0"/>
              <w:marTop w:val="0"/>
              <w:marBottom w:val="0"/>
              <w:divBdr>
                <w:top w:val="none" w:sz="0" w:space="0" w:color="auto"/>
                <w:left w:val="none" w:sz="0" w:space="0" w:color="auto"/>
                <w:bottom w:val="none" w:sz="0" w:space="0" w:color="auto"/>
                <w:right w:val="none" w:sz="0" w:space="0" w:color="auto"/>
              </w:divBdr>
            </w:div>
            <w:div w:id="298611098">
              <w:marLeft w:val="0"/>
              <w:marRight w:val="0"/>
              <w:marTop w:val="0"/>
              <w:marBottom w:val="0"/>
              <w:divBdr>
                <w:top w:val="none" w:sz="0" w:space="0" w:color="auto"/>
                <w:left w:val="none" w:sz="0" w:space="0" w:color="auto"/>
                <w:bottom w:val="none" w:sz="0" w:space="0" w:color="auto"/>
                <w:right w:val="none" w:sz="0" w:space="0" w:color="auto"/>
              </w:divBdr>
            </w:div>
            <w:div w:id="1632973896">
              <w:marLeft w:val="0"/>
              <w:marRight w:val="0"/>
              <w:marTop w:val="0"/>
              <w:marBottom w:val="0"/>
              <w:divBdr>
                <w:top w:val="none" w:sz="0" w:space="0" w:color="auto"/>
                <w:left w:val="none" w:sz="0" w:space="0" w:color="auto"/>
                <w:bottom w:val="none" w:sz="0" w:space="0" w:color="auto"/>
                <w:right w:val="none" w:sz="0" w:space="0" w:color="auto"/>
              </w:divBdr>
            </w:div>
            <w:div w:id="1157764133">
              <w:marLeft w:val="0"/>
              <w:marRight w:val="0"/>
              <w:marTop w:val="0"/>
              <w:marBottom w:val="0"/>
              <w:divBdr>
                <w:top w:val="none" w:sz="0" w:space="0" w:color="auto"/>
                <w:left w:val="none" w:sz="0" w:space="0" w:color="auto"/>
                <w:bottom w:val="none" w:sz="0" w:space="0" w:color="auto"/>
                <w:right w:val="none" w:sz="0" w:space="0" w:color="auto"/>
              </w:divBdr>
            </w:div>
            <w:div w:id="849023898">
              <w:marLeft w:val="0"/>
              <w:marRight w:val="0"/>
              <w:marTop w:val="0"/>
              <w:marBottom w:val="0"/>
              <w:divBdr>
                <w:top w:val="none" w:sz="0" w:space="0" w:color="auto"/>
                <w:left w:val="none" w:sz="0" w:space="0" w:color="auto"/>
                <w:bottom w:val="none" w:sz="0" w:space="0" w:color="auto"/>
                <w:right w:val="none" w:sz="0" w:space="0" w:color="auto"/>
              </w:divBdr>
            </w:div>
            <w:div w:id="1999072571">
              <w:marLeft w:val="0"/>
              <w:marRight w:val="0"/>
              <w:marTop w:val="0"/>
              <w:marBottom w:val="0"/>
              <w:divBdr>
                <w:top w:val="none" w:sz="0" w:space="0" w:color="auto"/>
                <w:left w:val="none" w:sz="0" w:space="0" w:color="auto"/>
                <w:bottom w:val="none" w:sz="0" w:space="0" w:color="auto"/>
                <w:right w:val="none" w:sz="0" w:space="0" w:color="auto"/>
              </w:divBdr>
            </w:div>
            <w:div w:id="764574356">
              <w:marLeft w:val="0"/>
              <w:marRight w:val="0"/>
              <w:marTop w:val="0"/>
              <w:marBottom w:val="0"/>
              <w:divBdr>
                <w:top w:val="none" w:sz="0" w:space="0" w:color="auto"/>
                <w:left w:val="none" w:sz="0" w:space="0" w:color="auto"/>
                <w:bottom w:val="none" w:sz="0" w:space="0" w:color="auto"/>
                <w:right w:val="none" w:sz="0" w:space="0" w:color="auto"/>
              </w:divBdr>
            </w:div>
            <w:div w:id="981886353">
              <w:marLeft w:val="0"/>
              <w:marRight w:val="0"/>
              <w:marTop w:val="0"/>
              <w:marBottom w:val="0"/>
              <w:divBdr>
                <w:top w:val="none" w:sz="0" w:space="0" w:color="auto"/>
                <w:left w:val="none" w:sz="0" w:space="0" w:color="auto"/>
                <w:bottom w:val="none" w:sz="0" w:space="0" w:color="auto"/>
                <w:right w:val="none" w:sz="0" w:space="0" w:color="auto"/>
              </w:divBdr>
            </w:div>
            <w:div w:id="1808428129">
              <w:marLeft w:val="0"/>
              <w:marRight w:val="0"/>
              <w:marTop w:val="0"/>
              <w:marBottom w:val="0"/>
              <w:divBdr>
                <w:top w:val="none" w:sz="0" w:space="0" w:color="auto"/>
                <w:left w:val="none" w:sz="0" w:space="0" w:color="auto"/>
                <w:bottom w:val="none" w:sz="0" w:space="0" w:color="auto"/>
                <w:right w:val="none" w:sz="0" w:space="0" w:color="auto"/>
              </w:divBdr>
            </w:div>
            <w:div w:id="1932080496">
              <w:marLeft w:val="0"/>
              <w:marRight w:val="0"/>
              <w:marTop w:val="0"/>
              <w:marBottom w:val="0"/>
              <w:divBdr>
                <w:top w:val="none" w:sz="0" w:space="0" w:color="auto"/>
                <w:left w:val="none" w:sz="0" w:space="0" w:color="auto"/>
                <w:bottom w:val="none" w:sz="0" w:space="0" w:color="auto"/>
                <w:right w:val="none" w:sz="0" w:space="0" w:color="auto"/>
              </w:divBdr>
            </w:div>
            <w:div w:id="286932678">
              <w:marLeft w:val="0"/>
              <w:marRight w:val="0"/>
              <w:marTop w:val="0"/>
              <w:marBottom w:val="0"/>
              <w:divBdr>
                <w:top w:val="none" w:sz="0" w:space="0" w:color="auto"/>
                <w:left w:val="none" w:sz="0" w:space="0" w:color="auto"/>
                <w:bottom w:val="none" w:sz="0" w:space="0" w:color="auto"/>
                <w:right w:val="none" w:sz="0" w:space="0" w:color="auto"/>
              </w:divBdr>
            </w:div>
            <w:div w:id="1075278694">
              <w:marLeft w:val="0"/>
              <w:marRight w:val="0"/>
              <w:marTop w:val="0"/>
              <w:marBottom w:val="0"/>
              <w:divBdr>
                <w:top w:val="none" w:sz="0" w:space="0" w:color="auto"/>
                <w:left w:val="none" w:sz="0" w:space="0" w:color="auto"/>
                <w:bottom w:val="none" w:sz="0" w:space="0" w:color="auto"/>
                <w:right w:val="none" w:sz="0" w:space="0" w:color="auto"/>
              </w:divBdr>
            </w:div>
          </w:divsChild>
        </w:div>
        <w:div w:id="1284996631">
          <w:marLeft w:val="0"/>
          <w:marRight w:val="0"/>
          <w:marTop w:val="0"/>
          <w:marBottom w:val="0"/>
          <w:divBdr>
            <w:top w:val="none" w:sz="0" w:space="0" w:color="auto"/>
            <w:left w:val="none" w:sz="0" w:space="0" w:color="auto"/>
            <w:bottom w:val="none" w:sz="0" w:space="0" w:color="auto"/>
            <w:right w:val="none" w:sz="0" w:space="0" w:color="auto"/>
          </w:divBdr>
          <w:divsChild>
            <w:div w:id="1082339375">
              <w:marLeft w:val="0"/>
              <w:marRight w:val="0"/>
              <w:marTop w:val="0"/>
              <w:marBottom w:val="0"/>
              <w:divBdr>
                <w:top w:val="none" w:sz="0" w:space="0" w:color="auto"/>
                <w:left w:val="none" w:sz="0" w:space="0" w:color="auto"/>
                <w:bottom w:val="none" w:sz="0" w:space="0" w:color="auto"/>
                <w:right w:val="none" w:sz="0" w:space="0" w:color="auto"/>
              </w:divBdr>
            </w:div>
            <w:div w:id="355928373">
              <w:marLeft w:val="0"/>
              <w:marRight w:val="0"/>
              <w:marTop w:val="0"/>
              <w:marBottom w:val="0"/>
              <w:divBdr>
                <w:top w:val="none" w:sz="0" w:space="0" w:color="auto"/>
                <w:left w:val="none" w:sz="0" w:space="0" w:color="auto"/>
                <w:bottom w:val="none" w:sz="0" w:space="0" w:color="auto"/>
                <w:right w:val="none" w:sz="0" w:space="0" w:color="auto"/>
              </w:divBdr>
            </w:div>
            <w:div w:id="1235508037">
              <w:marLeft w:val="0"/>
              <w:marRight w:val="0"/>
              <w:marTop w:val="0"/>
              <w:marBottom w:val="0"/>
              <w:divBdr>
                <w:top w:val="none" w:sz="0" w:space="0" w:color="auto"/>
                <w:left w:val="none" w:sz="0" w:space="0" w:color="auto"/>
                <w:bottom w:val="none" w:sz="0" w:space="0" w:color="auto"/>
                <w:right w:val="none" w:sz="0" w:space="0" w:color="auto"/>
              </w:divBdr>
            </w:div>
            <w:div w:id="2006087185">
              <w:marLeft w:val="0"/>
              <w:marRight w:val="0"/>
              <w:marTop w:val="0"/>
              <w:marBottom w:val="0"/>
              <w:divBdr>
                <w:top w:val="none" w:sz="0" w:space="0" w:color="auto"/>
                <w:left w:val="none" w:sz="0" w:space="0" w:color="auto"/>
                <w:bottom w:val="none" w:sz="0" w:space="0" w:color="auto"/>
                <w:right w:val="none" w:sz="0" w:space="0" w:color="auto"/>
              </w:divBdr>
            </w:div>
            <w:div w:id="602343485">
              <w:marLeft w:val="0"/>
              <w:marRight w:val="0"/>
              <w:marTop w:val="0"/>
              <w:marBottom w:val="0"/>
              <w:divBdr>
                <w:top w:val="none" w:sz="0" w:space="0" w:color="auto"/>
                <w:left w:val="none" w:sz="0" w:space="0" w:color="auto"/>
                <w:bottom w:val="none" w:sz="0" w:space="0" w:color="auto"/>
                <w:right w:val="none" w:sz="0" w:space="0" w:color="auto"/>
              </w:divBdr>
            </w:div>
            <w:div w:id="2050687574">
              <w:marLeft w:val="0"/>
              <w:marRight w:val="0"/>
              <w:marTop w:val="0"/>
              <w:marBottom w:val="0"/>
              <w:divBdr>
                <w:top w:val="none" w:sz="0" w:space="0" w:color="auto"/>
                <w:left w:val="none" w:sz="0" w:space="0" w:color="auto"/>
                <w:bottom w:val="none" w:sz="0" w:space="0" w:color="auto"/>
                <w:right w:val="none" w:sz="0" w:space="0" w:color="auto"/>
              </w:divBdr>
            </w:div>
            <w:div w:id="585113602">
              <w:marLeft w:val="0"/>
              <w:marRight w:val="0"/>
              <w:marTop w:val="0"/>
              <w:marBottom w:val="0"/>
              <w:divBdr>
                <w:top w:val="none" w:sz="0" w:space="0" w:color="auto"/>
                <w:left w:val="none" w:sz="0" w:space="0" w:color="auto"/>
                <w:bottom w:val="none" w:sz="0" w:space="0" w:color="auto"/>
                <w:right w:val="none" w:sz="0" w:space="0" w:color="auto"/>
              </w:divBdr>
            </w:div>
            <w:div w:id="1568223543">
              <w:marLeft w:val="0"/>
              <w:marRight w:val="0"/>
              <w:marTop w:val="0"/>
              <w:marBottom w:val="0"/>
              <w:divBdr>
                <w:top w:val="none" w:sz="0" w:space="0" w:color="auto"/>
                <w:left w:val="none" w:sz="0" w:space="0" w:color="auto"/>
                <w:bottom w:val="none" w:sz="0" w:space="0" w:color="auto"/>
                <w:right w:val="none" w:sz="0" w:space="0" w:color="auto"/>
              </w:divBdr>
            </w:div>
            <w:div w:id="614681079">
              <w:marLeft w:val="0"/>
              <w:marRight w:val="0"/>
              <w:marTop w:val="0"/>
              <w:marBottom w:val="0"/>
              <w:divBdr>
                <w:top w:val="none" w:sz="0" w:space="0" w:color="auto"/>
                <w:left w:val="none" w:sz="0" w:space="0" w:color="auto"/>
                <w:bottom w:val="none" w:sz="0" w:space="0" w:color="auto"/>
                <w:right w:val="none" w:sz="0" w:space="0" w:color="auto"/>
              </w:divBdr>
            </w:div>
            <w:div w:id="672488413">
              <w:marLeft w:val="0"/>
              <w:marRight w:val="0"/>
              <w:marTop w:val="0"/>
              <w:marBottom w:val="0"/>
              <w:divBdr>
                <w:top w:val="none" w:sz="0" w:space="0" w:color="auto"/>
                <w:left w:val="none" w:sz="0" w:space="0" w:color="auto"/>
                <w:bottom w:val="none" w:sz="0" w:space="0" w:color="auto"/>
                <w:right w:val="none" w:sz="0" w:space="0" w:color="auto"/>
              </w:divBdr>
            </w:div>
            <w:div w:id="1570000140">
              <w:marLeft w:val="0"/>
              <w:marRight w:val="0"/>
              <w:marTop w:val="0"/>
              <w:marBottom w:val="0"/>
              <w:divBdr>
                <w:top w:val="none" w:sz="0" w:space="0" w:color="auto"/>
                <w:left w:val="none" w:sz="0" w:space="0" w:color="auto"/>
                <w:bottom w:val="none" w:sz="0" w:space="0" w:color="auto"/>
                <w:right w:val="none" w:sz="0" w:space="0" w:color="auto"/>
              </w:divBdr>
            </w:div>
            <w:div w:id="1878160683">
              <w:marLeft w:val="0"/>
              <w:marRight w:val="0"/>
              <w:marTop w:val="0"/>
              <w:marBottom w:val="0"/>
              <w:divBdr>
                <w:top w:val="none" w:sz="0" w:space="0" w:color="auto"/>
                <w:left w:val="none" w:sz="0" w:space="0" w:color="auto"/>
                <w:bottom w:val="none" w:sz="0" w:space="0" w:color="auto"/>
                <w:right w:val="none" w:sz="0" w:space="0" w:color="auto"/>
              </w:divBdr>
            </w:div>
            <w:div w:id="766273189">
              <w:marLeft w:val="0"/>
              <w:marRight w:val="0"/>
              <w:marTop w:val="0"/>
              <w:marBottom w:val="0"/>
              <w:divBdr>
                <w:top w:val="none" w:sz="0" w:space="0" w:color="auto"/>
                <w:left w:val="none" w:sz="0" w:space="0" w:color="auto"/>
                <w:bottom w:val="none" w:sz="0" w:space="0" w:color="auto"/>
                <w:right w:val="none" w:sz="0" w:space="0" w:color="auto"/>
              </w:divBdr>
            </w:div>
            <w:div w:id="1042485654">
              <w:marLeft w:val="0"/>
              <w:marRight w:val="0"/>
              <w:marTop w:val="0"/>
              <w:marBottom w:val="0"/>
              <w:divBdr>
                <w:top w:val="none" w:sz="0" w:space="0" w:color="auto"/>
                <w:left w:val="none" w:sz="0" w:space="0" w:color="auto"/>
                <w:bottom w:val="none" w:sz="0" w:space="0" w:color="auto"/>
                <w:right w:val="none" w:sz="0" w:space="0" w:color="auto"/>
              </w:divBdr>
            </w:div>
            <w:div w:id="722603065">
              <w:marLeft w:val="0"/>
              <w:marRight w:val="0"/>
              <w:marTop w:val="0"/>
              <w:marBottom w:val="0"/>
              <w:divBdr>
                <w:top w:val="none" w:sz="0" w:space="0" w:color="auto"/>
                <w:left w:val="none" w:sz="0" w:space="0" w:color="auto"/>
                <w:bottom w:val="none" w:sz="0" w:space="0" w:color="auto"/>
                <w:right w:val="none" w:sz="0" w:space="0" w:color="auto"/>
              </w:divBdr>
            </w:div>
            <w:div w:id="359821014">
              <w:marLeft w:val="0"/>
              <w:marRight w:val="0"/>
              <w:marTop w:val="0"/>
              <w:marBottom w:val="0"/>
              <w:divBdr>
                <w:top w:val="none" w:sz="0" w:space="0" w:color="auto"/>
                <w:left w:val="none" w:sz="0" w:space="0" w:color="auto"/>
                <w:bottom w:val="none" w:sz="0" w:space="0" w:color="auto"/>
                <w:right w:val="none" w:sz="0" w:space="0" w:color="auto"/>
              </w:divBdr>
            </w:div>
            <w:div w:id="1034230673">
              <w:marLeft w:val="0"/>
              <w:marRight w:val="0"/>
              <w:marTop w:val="0"/>
              <w:marBottom w:val="0"/>
              <w:divBdr>
                <w:top w:val="none" w:sz="0" w:space="0" w:color="auto"/>
                <w:left w:val="none" w:sz="0" w:space="0" w:color="auto"/>
                <w:bottom w:val="none" w:sz="0" w:space="0" w:color="auto"/>
                <w:right w:val="none" w:sz="0" w:space="0" w:color="auto"/>
              </w:divBdr>
            </w:div>
            <w:div w:id="743339587">
              <w:marLeft w:val="0"/>
              <w:marRight w:val="0"/>
              <w:marTop w:val="0"/>
              <w:marBottom w:val="0"/>
              <w:divBdr>
                <w:top w:val="none" w:sz="0" w:space="0" w:color="auto"/>
                <w:left w:val="none" w:sz="0" w:space="0" w:color="auto"/>
                <w:bottom w:val="none" w:sz="0" w:space="0" w:color="auto"/>
                <w:right w:val="none" w:sz="0" w:space="0" w:color="auto"/>
              </w:divBdr>
            </w:div>
            <w:div w:id="236288681">
              <w:marLeft w:val="0"/>
              <w:marRight w:val="0"/>
              <w:marTop w:val="0"/>
              <w:marBottom w:val="0"/>
              <w:divBdr>
                <w:top w:val="none" w:sz="0" w:space="0" w:color="auto"/>
                <w:left w:val="none" w:sz="0" w:space="0" w:color="auto"/>
                <w:bottom w:val="none" w:sz="0" w:space="0" w:color="auto"/>
                <w:right w:val="none" w:sz="0" w:space="0" w:color="auto"/>
              </w:divBdr>
            </w:div>
            <w:div w:id="1317295942">
              <w:marLeft w:val="0"/>
              <w:marRight w:val="0"/>
              <w:marTop w:val="0"/>
              <w:marBottom w:val="0"/>
              <w:divBdr>
                <w:top w:val="none" w:sz="0" w:space="0" w:color="auto"/>
                <w:left w:val="none" w:sz="0" w:space="0" w:color="auto"/>
                <w:bottom w:val="none" w:sz="0" w:space="0" w:color="auto"/>
                <w:right w:val="none" w:sz="0" w:space="0" w:color="auto"/>
              </w:divBdr>
            </w:div>
          </w:divsChild>
        </w:div>
        <w:div w:id="339242182">
          <w:marLeft w:val="0"/>
          <w:marRight w:val="0"/>
          <w:marTop w:val="0"/>
          <w:marBottom w:val="0"/>
          <w:divBdr>
            <w:top w:val="none" w:sz="0" w:space="0" w:color="auto"/>
            <w:left w:val="none" w:sz="0" w:space="0" w:color="auto"/>
            <w:bottom w:val="none" w:sz="0" w:space="0" w:color="auto"/>
            <w:right w:val="none" w:sz="0" w:space="0" w:color="auto"/>
          </w:divBdr>
          <w:divsChild>
            <w:div w:id="1445686424">
              <w:marLeft w:val="0"/>
              <w:marRight w:val="0"/>
              <w:marTop w:val="0"/>
              <w:marBottom w:val="0"/>
              <w:divBdr>
                <w:top w:val="none" w:sz="0" w:space="0" w:color="auto"/>
                <w:left w:val="none" w:sz="0" w:space="0" w:color="auto"/>
                <w:bottom w:val="none" w:sz="0" w:space="0" w:color="auto"/>
                <w:right w:val="none" w:sz="0" w:space="0" w:color="auto"/>
              </w:divBdr>
            </w:div>
            <w:div w:id="5594463">
              <w:marLeft w:val="0"/>
              <w:marRight w:val="0"/>
              <w:marTop w:val="0"/>
              <w:marBottom w:val="0"/>
              <w:divBdr>
                <w:top w:val="none" w:sz="0" w:space="0" w:color="auto"/>
                <w:left w:val="none" w:sz="0" w:space="0" w:color="auto"/>
                <w:bottom w:val="none" w:sz="0" w:space="0" w:color="auto"/>
                <w:right w:val="none" w:sz="0" w:space="0" w:color="auto"/>
              </w:divBdr>
            </w:div>
            <w:div w:id="577248461">
              <w:marLeft w:val="0"/>
              <w:marRight w:val="0"/>
              <w:marTop w:val="0"/>
              <w:marBottom w:val="0"/>
              <w:divBdr>
                <w:top w:val="none" w:sz="0" w:space="0" w:color="auto"/>
                <w:left w:val="none" w:sz="0" w:space="0" w:color="auto"/>
                <w:bottom w:val="none" w:sz="0" w:space="0" w:color="auto"/>
                <w:right w:val="none" w:sz="0" w:space="0" w:color="auto"/>
              </w:divBdr>
            </w:div>
            <w:div w:id="34358460">
              <w:marLeft w:val="0"/>
              <w:marRight w:val="0"/>
              <w:marTop w:val="0"/>
              <w:marBottom w:val="0"/>
              <w:divBdr>
                <w:top w:val="none" w:sz="0" w:space="0" w:color="auto"/>
                <w:left w:val="none" w:sz="0" w:space="0" w:color="auto"/>
                <w:bottom w:val="none" w:sz="0" w:space="0" w:color="auto"/>
                <w:right w:val="none" w:sz="0" w:space="0" w:color="auto"/>
              </w:divBdr>
            </w:div>
            <w:div w:id="1847750079">
              <w:marLeft w:val="0"/>
              <w:marRight w:val="0"/>
              <w:marTop w:val="0"/>
              <w:marBottom w:val="0"/>
              <w:divBdr>
                <w:top w:val="none" w:sz="0" w:space="0" w:color="auto"/>
                <w:left w:val="none" w:sz="0" w:space="0" w:color="auto"/>
                <w:bottom w:val="none" w:sz="0" w:space="0" w:color="auto"/>
                <w:right w:val="none" w:sz="0" w:space="0" w:color="auto"/>
              </w:divBdr>
            </w:div>
            <w:div w:id="1975481072">
              <w:marLeft w:val="0"/>
              <w:marRight w:val="0"/>
              <w:marTop w:val="0"/>
              <w:marBottom w:val="0"/>
              <w:divBdr>
                <w:top w:val="none" w:sz="0" w:space="0" w:color="auto"/>
                <w:left w:val="none" w:sz="0" w:space="0" w:color="auto"/>
                <w:bottom w:val="none" w:sz="0" w:space="0" w:color="auto"/>
                <w:right w:val="none" w:sz="0" w:space="0" w:color="auto"/>
              </w:divBdr>
            </w:div>
            <w:div w:id="766727538">
              <w:marLeft w:val="0"/>
              <w:marRight w:val="0"/>
              <w:marTop w:val="0"/>
              <w:marBottom w:val="0"/>
              <w:divBdr>
                <w:top w:val="none" w:sz="0" w:space="0" w:color="auto"/>
                <w:left w:val="none" w:sz="0" w:space="0" w:color="auto"/>
                <w:bottom w:val="none" w:sz="0" w:space="0" w:color="auto"/>
                <w:right w:val="none" w:sz="0" w:space="0" w:color="auto"/>
              </w:divBdr>
            </w:div>
            <w:div w:id="1498693506">
              <w:marLeft w:val="0"/>
              <w:marRight w:val="0"/>
              <w:marTop w:val="0"/>
              <w:marBottom w:val="0"/>
              <w:divBdr>
                <w:top w:val="none" w:sz="0" w:space="0" w:color="auto"/>
                <w:left w:val="none" w:sz="0" w:space="0" w:color="auto"/>
                <w:bottom w:val="none" w:sz="0" w:space="0" w:color="auto"/>
                <w:right w:val="none" w:sz="0" w:space="0" w:color="auto"/>
              </w:divBdr>
            </w:div>
            <w:div w:id="939291534">
              <w:marLeft w:val="0"/>
              <w:marRight w:val="0"/>
              <w:marTop w:val="0"/>
              <w:marBottom w:val="0"/>
              <w:divBdr>
                <w:top w:val="none" w:sz="0" w:space="0" w:color="auto"/>
                <w:left w:val="none" w:sz="0" w:space="0" w:color="auto"/>
                <w:bottom w:val="none" w:sz="0" w:space="0" w:color="auto"/>
                <w:right w:val="none" w:sz="0" w:space="0" w:color="auto"/>
              </w:divBdr>
            </w:div>
            <w:div w:id="406733726">
              <w:marLeft w:val="0"/>
              <w:marRight w:val="0"/>
              <w:marTop w:val="0"/>
              <w:marBottom w:val="0"/>
              <w:divBdr>
                <w:top w:val="none" w:sz="0" w:space="0" w:color="auto"/>
                <w:left w:val="none" w:sz="0" w:space="0" w:color="auto"/>
                <w:bottom w:val="none" w:sz="0" w:space="0" w:color="auto"/>
                <w:right w:val="none" w:sz="0" w:space="0" w:color="auto"/>
              </w:divBdr>
            </w:div>
            <w:div w:id="589003228">
              <w:marLeft w:val="0"/>
              <w:marRight w:val="0"/>
              <w:marTop w:val="0"/>
              <w:marBottom w:val="0"/>
              <w:divBdr>
                <w:top w:val="none" w:sz="0" w:space="0" w:color="auto"/>
                <w:left w:val="none" w:sz="0" w:space="0" w:color="auto"/>
                <w:bottom w:val="none" w:sz="0" w:space="0" w:color="auto"/>
                <w:right w:val="none" w:sz="0" w:space="0" w:color="auto"/>
              </w:divBdr>
            </w:div>
            <w:div w:id="78673990">
              <w:marLeft w:val="0"/>
              <w:marRight w:val="0"/>
              <w:marTop w:val="0"/>
              <w:marBottom w:val="0"/>
              <w:divBdr>
                <w:top w:val="none" w:sz="0" w:space="0" w:color="auto"/>
                <w:left w:val="none" w:sz="0" w:space="0" w:color="auto"/>
                <w:bottom w:val="none" w:sz="0" w:space="0" w:color="auto"/>
                <w:right w:val="none" w:sz="0" w:space="0" w:color="auto"/>
              </w:divBdr>
            </w:div>
            <w:div w:id="1858732505">
              <w:marLeft w:val="0"/>
              <w:marRight w:val="0"/>
              <w:marTop w:val="0"/>
              <w:marBottom w:val="0"/>
              <w:divBdr>
                <w:top w:val="none" w:sz="0" w:space="0" w:color="auto"/>
                <w:left w:val="none" w:sz="0" w:space="0" w:color="auto"/>
                <w:bottom w:val="none" w:sz="0" w:space="0" w:color="auto"/>
                <w:right w:val="none" w:sz="0" w:space="0" w:color="auto"/>
              </w:divBdr>
            </w:div>
            <w:div w:id="1880849158">
              <w:marLeft w:val="0"/>
              <w:marRight w:val="0"/>
              <w:marTop w:val="0"/>
              <w:marBottom w:val="0"/>
              <w:divBdr>
                <w:top w:val="none" w:sz="0" w:space="0" w:color="auto"/>
                <w:left w:val="none" w:sz="0" w:space="0" w:color="auto"/>
                <w:bottom w:val="none" w:sz="0" w:space="0" w:color="auto"/>
                <w:right w:val="none" w:sz="0" w:space="0" w:color="auto"/>
              </w:divBdr>
            </w:div>
            <w:div w:id="1083381035">
              <w:marLeft w:val="0"/>
              <w:marRight w:val="0"/>
              <w:marTop w:val="0"/>
              <w:marBottom w:val="0"/>
              <w:divBdr>
                <w:top w:val="none" w:sz="0" w:space="0" w:color="auto"/>
                <w:left w:val="none" w:sz="0" w:space="0" w:color="auto"/>
                <w:bottom w:val="none" w:sz="0" w:space="0" w:color="auto"/>
                <w:right w:val="none" w:sz="0" w:space="0" w:color="auto"/>
              </w:divBdr>
            </w:div>
            <w:div w:id="1255162616">
              <w:marLeft w:val="0"/>
              <w:marRight w:val="0"/>
              <w:marTop w:val="0"/>
              <w:marBottom w:val="0"/>
              <w:divBdr>
                <w:top w:val="none" w:sz="0" w:space="0" w:color="auto"/>
                <w:left w:val="none" w:sz="0" w:space="0" w:color="auto"/>
                <w:bottom w:val="none" w:sz="0" w:space="0" w:color="auto"/>
                <w:right w:val="none" w:sz="0" w:space="0" w:color="auto"/>
              </w:divBdr>
            </w:div>
            <w:div w:id="796025174">
              <w:marLeft w:val="0"/>
              <w:marRight w:val="0"/>
              <w:marTop w:val="0"/>
              <w:marBottom w:val="0"/>
              <w:divBdr>
                <w:top w:val="none" w:sz="0" w:space="0" w:color="auto"/>
                <w:left w:val="none" w:sz="0" w:space="0" w:color="auto"/>
                <w:bottom w:val="none" w:sz="0" w:space="0" w:color="auto"/>
                <w:right w:val="none" w:sz="0" w:space="0" w:color="auto"/>
              </w:divBdr>
            </w:div>
            <w:div w:id="2131630636">
              <w:marLeft w:val="0"/>
              <w:marRight w:val="0"/>
              <w:marTop w:val="0"/>
              <w:marBottom w:val="0"/>
              <w:divBdr>
                <w:top w:val="none" w:sz="0" w:space="0" w:color="auto"/>
                <w:left w:val="none" w:sz="0" w:space="0" w:color="auto"/>
                <w:bottom w:val="none" w:sz="0" w:space="0" w:color="auto"/>
                <w:right w:val="none" w:sz="0" w:space="0" w:color="auto"/>
              </w:divBdr>
            </w:div>
            <w:div w:id="315257898">
              <w:marLeft w:val="0"/>
              <w:marRight w:val="0"/>
              <w:marTop w:val="0"/>
              <w:marBottom w:val="0"/>
              <w:divBdr>
                <w:top w:val="none" w:sz="0" w:space="0" w:color="auto"/>
                <w:left w:val="none" w:sz="0" w:space="0" w:color="auto"/>
                <w:bottom w:val="none" w:sz="0" w:space="0" w:color="auto"/>
                <w:right w:val="none" w:sz="0" w:space="0" w:color="auto"/>
              </w:divBdr>
            </w:div>
            <w:div w:id="687219485">
              <w:marLeft w:val="0"/>
              <w:marRight w:val="0"/>
              <w:marTop w:val="0"/>
              <w:marBottom w:val="0"/>
              <w:divBdr>
                <w:top w:val="none" w:sz="0" w:space="0" w:color="auto"/>
                <w:left w:val="none" w:sz="0" w:space="0" w:color="auto"/>
                <w:bottom w:val="none" w:sz="0" w:space="0" w:color="auto"/>
                <w:right w:val="none" w:sz="0" w:space="0" w:color="auto"/>
              </w:divBdr>
            </w:div>
          </w:divsChild>
        </w:div>
        <w:div w:id="585841859">
          <w:marLeft w:val="0"/>
          <w:marRight w:val="0"/>
          <w:marTop w:val="0"/>
          <w:marBottom w:val="0"/>
          <w:divBdr>
            <w:top w:val="none" w:sz="0" w:space="0" w:color="auto"/>
            <w:left w:val="none" w:sz="0" w:space="0" w:color="auto"/>
            <w:bottom w:val="none" w:sz="0" w:space="0" w:color="auto"/>
            <w:right w:val="none" w:sz="0" w:space="0" w:color="auto"/>
          </w:divBdr>
          <w:divsChild>
            <w:div w:id="162860267">
              <w:marLeft w:val="0"/>
              <w:marRight w:val="0"/>
              <w:marTop w:val="0"/>
              <w:marBottom w:val="0"/>
              <w:divBdr>
                <w:top w:val="none" w:sz="0" w:space="0" w:color="auto"/>
                <w:left w:val="none" w:sz="0" w:space="0" w:color="auto"/>
                <w:bottom w:val="none" w:sz="0" w:space="0" w:color="auto"/>
                <w:right w:val="none" w:sz="0" w:space="0" w:color="auto"/>
              </w:divBdr>
            </w:div>
            <w:div w:id="345793503">
              <w:marLeft w:val="0"/>
              <w:marRight w:val="0"/>
              <w:marTop w:val="0"/>
              <w:marBottom w:val="0"/>
              <w:divBdr>
                <w:top w:val="none" w:sz="0" w:space="0" w:color="auto"/>
                <w:left w:val="none" w:sz="0" w:space="0" w:color="auto"/>
                <w:bottom w:val="none" w:sz="0" w:space="0" w:color="auto"/>
                <w:right w:val="none" w:sz="0" w:space="0" w:color="auto"/>
              </w:divBdr>
            </w:div>
            <w:div w:id="299002193">
              <w:marLeft w:val="0"/>
              <w:marRight w:val="0"/>
              <w:marTop w:val="0"/>
              <w:marBottom w:val="0"/>
              <w:divBdr>
                <w:top w:val="none" w:sz="0" w:space="0" w:color="auto"/>
                <w:left w:val="none" w:sz="0" w:space="0" w:color="auto"/>
                <w:bottom w:val="none" w:sz="0" w:space="0" w:color="auto"/>
                <w:right w:val="none" w:sz="0" w:space="0" w:color="auto"/>
              </w:divBdr>
            </w:div>
            <w:div w:id="357001590">
              <w:marLeft w:val="0"/>
              <w:marRight w:val="0"/>
              <w:marTop w:val="0"/>
              <w:marBottom w:val="0"/>
              <w:divBdr>
                <w:top w:val="none" w:sz="0" w:space="0" w:color="auto"/>
                <w:left w:val="none" w:sz="0" w:space="0" w:color="auto"/>
                <w:bottom w:val="none" w:sz="0" w:space="0" w:color="auto"/>
                <w:right w:val="none" w:sz="0" w:space="0" w:color="auto"/>
              </w:divBdr>
            </w:div>
            <w:div w:id="557861666">
              <w:marLeft w:val="0"/>
              <w:marRight w:val="0"/>
              <w:marTop w:val="0"/>
              <w:marBottom w:val="0"/>
              <w:divBdr>
                <w:top w:val="none" w:sz="0" w:space="0" w:color="auto"/>
                <w:left w:val="none" w:sz="0" w:space="0" w:color="auto"/>
                <w:bottom w:val="none" w:sz="0" w:space="0" w:color="auto"/>
                <w:right w:val="none" w:sz="0" w:space="0" w:color="auto"/>
              </w:divBdr>
            </w:div>
            <w:div w:id="1434783397">
              <w:marLeft w:val="0"/>
              <w:marRight w:val="0"/>
              <w:marTop w:val="0"/>
              <w:marBottom w:val="0"/>
              <w:divBdr>
                <w:top w:val="none" w:sz="0" w:space="0" w:color="auto"/>
                <w:left w:val="none" w:sz="0" w:space="0" w:color="auto"/>
                <w:bottom w:val="none" w:sz="0" w:space="0" w:color="auto"/>
                <w:right w:val="none" w:sz="0" w:space="0" w:color="auto"/>
              </w:divBdr>
            </w:div>
            <w:div w:id="1087309112">
              <w:marLeft w:val="0"/>
              <w:marRight w:val="0"/>
              <w:marTop w:val="0"/>
              <w:marBottom w:val="0"/>
              <w:divBdr>
                <w:top w:val="none" w:sz="0" w:space="0" w:color="auto"/>
                <w:left w:val="none" w:sz="0" w:space="0" w:color="auto"/>
                <w:bottom w:val="none" w:sz="0" w:space="0" w:color="auto"/>
                <w:right w:val="none" w:sz="0" w:space="0" w:color="auto"/>
              </w:divBdr>
            </w:div>
            <w:div w:id="2121341097">
              <w:marLeft w:val="0"/>
              <w:marRight w:val="0"/>
              <w:marTop w:val="0"/>
              <w:marBottom w:val="0"/>
              <w:divBdr>
                <w:top w:val="none" w:sz="0" w:space="0" w:color="auto"/>
                <w:left w:val="none" w:sz="0" w:space="0" w:color="auto"/>
                <w:bottom w:val="none" w:sz="0" w:space="0" w:color="auto"/>
                <w:right w:val="none" w:sz="0" w:space="0" w:color="auto"/>
              </w:divBdr>
            </w:div>
            <w:div w:id="701902214">
              <w:marLeft w:val="0"/>
              <w:marRight w:val="0"/>
              <w:marTop w:val="0"/>
              <w:marBottom w:val="0"/>
              <w:divBdr>
                <w:top w:val="none" w:sz="0" w:space="0" w:color="auto"/>
                <w:left w:val="none" w:sz="0" w:space="0" w:color="auto"/>
                <w:bottom w:val="none" w:sz="0" w:space="0" w:color="auto"/>
                <w:right w:val="none" w:sz="0" w:space="0" w:color="auto"/>
              </w:divBdr>
            </w:div>
            <w:div w:id="229313009">
              <w:marLeft w:val="0"/>
              <w:marRight w:val="0"/>
              <w:marTop w:val="0"/>
              <w:marBottom w:val="0"/>
              <w:divBdr>
                <w:top w:val="none" w:sz="0" w:space="0" w:color="auto"/>
                <w:left w:val="none" w:sz="0" w:space="0" w:color="auto"/>
                <w:bottom w:val="none" w:sz="0" w:space="0" w:color="auto"/>
                <w:right w:val="none" w:sz="0" w:space="0" w:color="auto"/>
              </w:divBdr>
            </w:div>
            <w:div w:id="645202294">
              <w:marLeft w:val="0"/>
              <w:marRight w:val="0"/>
              <w:marTop w:val="0"/>
              <w:marBottom w:val="0"/>
              <w:divBdr>
                <w:top w:val="none" w:sz="0" w:space="0" w:color="auto"/>
                <w:left w:val="none" w:sz="0" w:space="0" w:color="auto"/>
                <w:bottom w:val="none" w:sz="0" w:space="0" w:color="auto"/>
                <w:right w:val="none" w:sz="0" w:space="0" w:color="auto"/>
              </w:divBdr>
            </w:div>
            <w:div w:id="343940778">
              <w:marLeft w:val="0"/>
              <w:marRight w:val="0"/>
              <w:marTop w:val="0"/>
              <w:marBottom w:val="0"/>
              <w:divBdr>
                <w:top w:val="none" w:sz="0" w:space="0" w:color="auto"/>
                <w:left w:val="none" w:sz="0" w:space="0" w:color="auto"/>
                <w:bottom w:val="none" w:sz="0" w:space="0" w:color="auto"/>
                <w:right w:val="none" w:sz="0" w:space="0" w:color="auto"/>
              </w:divBdr>
            </w:div>
            <w:div w:id="722674325">
              <w:marLeft w:val="0"/>
              <w:marRight w:val="0"/>
              <w:marTop w:val="0"/>
              <w:marBottom w:val="0"/>
              <w:divBdr>
                <w:top w:val="none" w:sz="0" w:space="0" w:color="auto"/>
                <w:left w:val="none" w:sz="0" w:space="0" w:color="auto"/>
                <w:bottom w:val="none" w:sz="0" w:space="0" w:color="auto"/>
                <w:right w:val="none" w:sz="0" w:space="0" w:color="auto"/>
              </w:divBdr>
            </w:div>
            <w:div w:id="843318878">
              <w:marLeft w:val="0"/>
              <w:marRight w:val="0"/>
              <w:marTop w:val="0"/>
              <w:marBottom w:val="0"/>
              <w:divBdr>
                <w:top w:val="none" w:sz="0" w:space="0" w:color="auto"/>
                <w:left w:val="none" w:sz="0" w:space="0" w:color="auto"/>
                <w:bottom w:val="none" w:sz="0" w:space="0" w:color="auto"/>
                <w:right w:val="none" w:sz="0" w:space="0" w:color="auto"/>
              </w:divBdr>
            </w:div>
            <w:div w:id="1457024859">
              <w:marLeft w:val="0"/>
              <w:marRight w:val="0"/>
              <w:marTop w:val="0"/>
              <w:marBottom w:val="0"/>
              <w:divBdr>
                <w:top w:val="none" w:sz="0" w:space="0" w:color="auto"/>
                <w:left w:val="none" w:sz="0" w:space="0" w:color="auto"/>
                <w:bottom w:val="none" w:sz="0" w:space="0" w:color="auto"/>
                <w:right w:val="none" w:sz="0" w:space="0" w:color="auto"/>
              </w:divBdr>
            </w:div>
            <w:div w:id="244190208">
              <w:marLeft w:val="0"/>
              <w:marRight w:val="0"/>
              <w:marTop w:val="0"/>
              <w:marBottom w:val="0"/>
              <w:divBdr>
                <w:top w:val="none" w:sz="0" w:space="0" w:color="auto"/>
                <w:left w:val="none" w:sz="0" w:space="0" w:color="auto"/>
                <w:bottom w:val="none" w:sz="0" w:space="0" w:color="auto"/>
                <w:right w:val="none" w:sz="0" w:space="0" w:color="auto"/>
              </w:divBdr>
            </w:div>
            <w:div w:id="1599750872">
              <w:marLeft w:val="0"/>
              <w:marRight w:val="0"/>
              <w:marTop w:val="0"/>
              <w:marBottom w:val="0"/>
              <w:divBdr>
                <w:top w:val="none" w:sz="0" w:space="0" w:color="auto"/>
                <w:left w:val="none" w:sz="0" w:space="0" w:color="auto"/>
                <w:bottom w:val="none" w:sz="0" w:space="0" w:color="auto"/>
                <w:right w:val="none" w:sz="0" w:space="0" w:color="auto"/>
              </w:divBdr>
            </w:div>
            <w:div w:id="1727223034">
              <w:marLeft w:val="0"/>
              <w:marRight w:val="0"/>
              <w:marTop w:val="0"/>
              <w:marBottom w:val="0"/>
              <w:divBdr>
                <w:top w:val="none" w:sz="0" w:space="0" w:color="auto"/>
                <w:left w:val="none" w:sz="0" w:space="0" w:color="auto"/>
                <w:bottom w:val="none" w:sz="0" w:space="0" w:color="auto"/>
                <w:right w:val="none" w:sz="0" w:space="0" w:color="auto"/>
              </w:divBdr>
            </w:div>
            <w:div w:id="310445539">
              <w:marLeft w:val="0"/>
              <w:marRight w:val="0"/>
              <w:marTop w:val="0"/>
              <w:marBottom w:val="0"/>
              <w:divBdr>
                <w:top w:val="none" w:sz="0" w:space="0" w:color="auto"/>
                <w:left w:val="none" w:sz="0" w:space="0" w:color="auto"/>
                <w:bottom w:val="none" w:sz="0" w:space="0" w:color="auto"/>
                <w:right w:val="none" w:sz="0" w:space="0" w:color="auto"/>
              </w:divBdr>
            </w:div>
            <w:div w:id="837236921">
              <w:marLeft w:val="0"/>
              <w:marRight w:val="0"/>
              <w:marTop w:val="0"/>
              <w:marBottom w:val="0"/>
              <w:divBdr>
                <w:top w:val="none" w:sz="0" w:space="0" w:color="auto"/>
                <w:left w:val="none" w:sz="0" w:space="0" w:color="auto"/>
                <w:bottom w:val="none" w:sz="0" w:space="0" w:color="auto"/>
                <w:right w:val="none" w:sz="0" w:space="0" w:color="auto"/>
              </w:divBdr>
            </w:div>
          </w:divsChild>
        </w:div>
        <w:div w:id="1292787118">
          <w:marLeft w:val="0"/>
          <w:marRight w:val="0"/>
          <w:marTop w:val="0"/>
          <w:marBottom w:val="0"/>
          <w:divBdr>
            <w:top w:val="none" w:sz="0" w:space="0" w:color="auto"/>
            <w:left w:val="none" w:sz="0" w:space="0" w:color="auto"/>
            <w:bottom w:val="none" w:sz="0" w:space="0" w:color="auto"/>
            <w:right w:val="none" w:sz="0" w:space="0" w:color="auto"/>
          </w:divBdr>
          <w:divsChild>
            <w:div w:id="282463776">
              <w:marLeft w:val="0"/>
              <w:marRight w:val="0"/>
              <w:marTop w:val="0"/>
              <w:marBottom w:val="0"/>
              <w:divBdr>
                <w:top w:val="none" w:sz="0" w:space="0" w:color="auto"/>
                <w:left w:val="none" w:sz="0" w:space="0" w:color="auto"/>
                <w:bottom w:val="none" w:sz="0" w:space="0" w:color="auto"/>
                <w:right w:val="none" w:sz="0" w:space="0" w:color="auto"/>
              </w:divBdr>
            </w:div>
            <w:div w:id="1413622513">
              <w:marLeft w:val="0"/>
              <w:marRight w:val="0"/>
              <w:marTop w:val="0"/>
              <w:marBottom w:val="0"/>
              <w:divBdr>
                <w:top w:val="none" w:sz="0" w:space="0" w:color="auto"/>
                <w:left w:val="none" w:sz="0" w:space="0" w:color="auto"/>
                <w:bottom w:val="none" w:sz="0" w:space="0" w:color="auto"/>
                <w:right w:val="none" w:sz="0" w:space="0" w:color="auto"/>
              </w:divBdr>
            </w:div>
            <w:div w:id="15542296">
              <w:marLeft w:val="0"/>
              <w:marRight w:val="0"/>
              <w:marTop w:val="0"/>
              <w:marBottom w:val="0"/>
              <w:divBdr>
                <w:top w:val="none" w:sz="0" w:space="0" w:color="auto"/>
                <w:left w:val="none" w:sz="0" w:space="0" w:color="auto"/>
                <w:bottom w:val="none" w:sz="0" w:space="0" w:color="auto"/>
                <w:right w:val="none" w:sz="0" w:space="0" w:color="auto"/>
              </w:divBdr>
            </w:div>
            <w:div w:id="322659445">
              <w:marLeft w:val="0"/>
              <w:marRight w:val="0"/>
              <w:marTop w:val="0"/>
              <w:marBottom w:val="0"/>
              <w:divBdr>
                <w:top w:val="none" w:sz="0" w:space="0" w:color="auto"/>
                <w:left w:val="none" w:sz="0" w:space="0" w:color="auto"/>
                <w:bottom w:val="none" w:sz="0" w:space="0" w:color="auto"/>
                <w:right w:val="none" w:sz="0" w:space="0" w:color="auto"/>
              </w:divBdr>
            </w:div>
            <w:div w:id="1923640344">
              <w:marLeft w:val="0"/>
              <w:marRight w:val="0"/>
              <w:marTop w:val="0"/>
              <w:marBottom w:val="0"/>
              <w:divBdr>
                <w:top w:val="none" w:sz="0" w:space="0" w:color="auto"/>
                <w:left w:val="none" w:sz="0" w:space="0" w:color="auto"/>
                <w:bottom w:val="none" w:sz="0" w:space="0" w:color="auto"/>
                <w:right w:val="none" w:sz="0" w:space="0" w:color="auto"/>
              </w:divBdr>
            </w:div>
            <w:div w:id="1094546163">
              <w:marLeft w:val="0"/>
              <w:marRight w:val="0"/>
              <w:marTop w:val="0"/>
              <w:marBottom w:val="0"/>
              <w:divBdr>
                <w:top w:val="none" w:sz="0" w:space="0" w:color="auto"/>
                <w:left w:val="none" w:sz="0" w:space="0" w:color="auto"/>
                <w:bottom w:val="none" w:sz="0" w:space="0" w:color="auto"/>
                <w:right w:val="none" w:sz="0" w:space="0" w:color="auto"/>
              </w:divBdr>
            </w:div>
            <w:div w:id="148130515">
              <w:marLeft w:val="0"/>
              <w:marRight w:val="0"/>
              <w:marTop w:val="0"/>
              <w:marBottom w:val="0"/>
              <w:divBdr>
                <w:top w:val="none" w:sz="0" w:space="0" w:color="auto"/>
                <w:left w:val="none" w:sz="0" w:space="0" w:color="auto"/>
                <w:bottom w:val="none" w:sz="0" w:space="0" w:color="auto"/>
                <w:right w:val="none" w:sz="0" w:space="0" w:color="auto"/>
              </w:divBdr>
            </w:div>
            <w:div w:id="1909075777">
              <w:marLeft w:val="0"/>
              <w:marRight w:val="0"/>
              <w:marTop w:val="0"/>
              <w:marBottom w:val="0"/>
              <w:divBdr>
                <w:top w:val="none" w:sz="0" w:space="0" w:color="auto"/>
                <w:left w:val="none" w:sz="0" w:space="0" w:color="auto"/>
                <w:bottom w:val="none" w:sz="0" w:space="0" w:color="auto"/>
                <w:right w:val="none" w:sz="0" w:space="0" w:color="auto"/>
              </w:divBdr>
            </w:div>
            <w:div w:id="1536235320">
              <w:marLeft w:val="0"/>
              <w:marRight w:val="0"/>
              <w:marTop w:val="0"/>
              <w:marBottom w:val="0"/>
              <w:divBdr>
                <w:top w:val="none" w:sz="0" w:space="0" w:color="auto"/>
                <w:left w:val="none" w:sz="0" w:space="0" w:color="auto"/>
                <w:bottom w:val="none" w:sz="0" w:space="0" w:color="auto"/>
                <w:right w:val="none" w:sz="0" w:space="0" w:color="auto"/>
              </w:divBdr>
            </w:div>
            <w:div w:id="400370546">
              <w:marLeft w:val="0"/>
              <w:marRight w:val="0"/>
              <w:marTop w:val="0"/>
              <w:marBottom w:val="0"/>
              <w:divBdr>
                <w:top w:val="none" w:sz="0" w:space="0" w:color="auto"/>
                <w:left w:val="none" w:sz="0" w:space="0" w:color="auto"/>
                <w:bottom w:val="none" w:sz="0" w:space="0" w:color="auto"/>
                <w:right w:val="none" w:sz="0" w:space="0" w:color="auto"/>
              </w:divBdr>
            </w:div>
            <w:div w:id="1086731135">
              <w:marLeft w:val="0"/>
              <w:marRight w:val="0"/>
              <w:marTop w:val="0"/>
              <w:marBottom w:val="0"/>
              <w:divBdr>
                <w:top w:val="none" w:sz="0" w:space="0" w:color="auto"/>
                <w:left w:val="none" w:sz="0" w:space="0" w:color="auto"/>
                <w:bottom w:val="none" w:sz="0" w:space="0" w:color="auto"/>
                <w:right w:val="none" w:sz="0" w:space="0" w:color="auto"/>
              </w:divBdr>
            </w:div>
            <w:div w:id="363136715">
              <w:marLeft w:val="0"/>
              <w:marRight w:val="0"/>
              <w:marTop w:val="0"/>
              <w:marBottom w:val="0"/>
              <w:divBdr>
                <w:top w:val="none" w:sz="0" w:space="0" w:color="auto"/>
                <w:left w:val="none" w:sz="0" w:space="0" w:color="auto"/>
                <w:bottom w:val="none" w:sz="0" w:space="0" w:color="auto"/>
                <w:right w:val="none" w:sz="0" w:space="0" w:color="auto"/>
              </w:divBdr>
            </w:div>
            <w:div w:id="463698024">
              <w:marLeft w:val="0"/>
              <w:marRight w:val="0"/>
              <w:marTop w:val="0"/>
              <w:marBottom w:val="0"/>
              <w:divBdr>
                <w:top w:val="none" w:sz="0" w:space="0" w:color="auto"/>
                <w:left w:val="none" w:sz="0" w:space="0" w:color="auto"/>
                <w:bottom w:val="none" w:sz="0" w:space="0" w:color="auto"/>
                <w:right w:val="none" w:sz="0" w:space="0" w:color="auto"/>
              </w:divBdr>
            </w:div>
            <w:div w:id="822426048">
              <w:marLeft w:val="0"/>
              <w:marRight w:val="0"/>
              <w:marTop w:val="0"/>
              <w:marBottom w:val="0"/>
              <w:divBdr>
                <w:top w:val="none" w:sz="0" w:space="0" w:color="auto"/>
                <w:left w:val="none" w:sz="0" w:space="0" w:color="auto"/>
                <w:bottom w:val="none" w:sz="0" w:space="0" w:color="auto"/>
                <w:right w:val="none" w:sz="0" w:space="0" w:color="auto"/>
              </w:divBdr>
            </w:div>
            <w:div w:id="74203072">
              <w:marLeft w:val="0"/>
              <w:marRight w:val="0"/>
              <w:marTop w:val="0"/>
              <w:marBottom w:val="0"/>
              <w:divBdr>
                <w:top w:val="none" w:sz="0" w:space="0" w:color="auto"/>
                <w:left w:val="none" w:sz="0" w:space="0" w:color="auto"/>
                <w:bottom w:val="none" w:sz="0" w:space="0" w:color="auto"/>
                <w:right w:val="none" w:sz="0" w:space="0" w:color="auto"/>
              </w:divBdr>
            </w:div>
            <w:div w:id="872302699">
              <w:marLeft w:val="0"/>
              <w:marRight w:val="0"/>
              <w:marTop w:val="0"/>
              <w:marBottom w:val="0"/>
              <w:divBdr>
                <w:top w:val="none" w:sz="0" w:space="0" w:color="auto"/>
                <w:left w:val="none" w:sz="0" w:space="0" w:color="auto"/>
                <w:bottom w:val="none" w:sz="0" w:space="0" w:color="auto"/>
                <w:right w:val="none" w:sz="0" w:space="0" w:color="auto"/>
              </w:divBdr>
            </w:div>
            <w:div w:id="1071390282">
              <w:marLeft w:val="0"/>
              <w:marRight w:val="0"/>
              <w:marTop w:val="0"/>
              <w:marBottom w:val="0"/>
              <w:divBdr>
                <w:top w:val="none" w:sz="0" w:space="0" w:color="auto"/>
                <w:left w:val="none" w:sz="0" w:space="0" w:color="auto"/>
                <w:bottom w:val="none" w:sz="0" w:space="0" w:color="auto"/>
                <w:right w:val="none" w:sz="0" w:space="0" w:color="auto"/>
              </w:divBdr>
            </w:div>
            <w:div w:id="2062248920">
              <w:marLeft w:val="0"/>
              <w:marRight w:val="0"/>
              <w:marTop w:val="0"/>
              <w:marBottom w:val="0"/>
              <w:divBdr>
                <w:top w:val="none" w:sz="0" w:space="0" w:color="auto"/>
                <w:left w:val="none" w:sz="0" w:space="0" w:color="auto"/>
                <w:bottom w:val="none" w:sz="0" w:space="0" w:color="auto"/>
                <w:right w:val="none" w:sz="0" w:space="0" w:color="auto"/>
              </w:divBdr>
            </w:div>
            <w:div w:id="1987465191">
              <w:marLeft w:val="0"/>
              <w:marRight w:val="0"/>
              <w:marTop w:val="0"/>
              <w:marBottom w:val="0"/>
              <w:divBdr>
                <w:top w:val="none" w:sz="0" w:space="0" w:color="auto"/>
                <w:left w:val="none" w:sz="0" w:space="0" w:color="auto"/>
                <w:bottom w:val="none" w:sz="0" w:space="0" w:color="auto"/>
                <w:right w:val="none" w:sz="0" w:space="0" w:color="auto"/>
              </w:divBdr>
            </w:div>
            <w:div w:id="1230531250">
              <w:marLeft w:val="0"/>
              <w:marRight w:val="0"/>
              <w:marTop w:val="0"/>
              <w:marBottom w:val="0"/>
              <w:divBdr>
                <w:top w:val="none" w:sz="0" w:space="0" w:color="auto"/>
                <w:left w:val="none" w:sz="0" w:space="0" w:color="auto"/>
                <w:bottom w:val="none" w:sz="0" w:space="0" w:color="auto"/>
                <w:right w:val="none" w:sz="0" w:space="0" w:color="auto"/>
              </w:divBdr>
            </w:div>
          </w:divsChild>
        </w:div>
        <w:div w:id="1027949345">
          <w:marLeft w:val="0"/>
          <w:marRight w:val="0"/>
          <w:marTop w:val="0"/>
          <w:marBottom w:val="0"/>
          <w:divBdr>
            <w:top w:val="none" w:sz="0" w:space="0" w:color="auto"/>
            <w:left w:val="none" w:sz="0" w:space="0" w:color="auto"/>
            <w:bottom w:val="none" w:sz="0" w:space="0" w:color="auto"/>
            <w:right w:val="none" w:sz="0" w:space="0" w:color="auto"/>
          </w:divBdr>
          <w:divsChild>
            <w:div w:id="144856057">
              <w:marLeft w:val="0"/>
              <w:marRight w:val="0"/>
              <w:marTop w:val="0"/>
              <w:marBottom w:val="0"/>
              <w:divBdr>
                <w:top w:val="none" w:sz="0" w:space="0" w:color="auto"/>
                <w:left w:val="none" w:sz="0" w:space="0" w:color="auto"/>
                <w:bottom w:val="none" w:sz="0" w:space="0" w:color="auto"/>
                <w:right w:val="none" w:sz="0" w:space="0" w:color="auto"/>
              </w:divBdr>
            </w:div>
            <w:div w:id="1640301318">
              <w:marLeft w:val="0"/>
              <w:marRight w:val="0"/>
              <w:marTop w:val="0"/>
              <w:marBottom w:val="0"/>
              <w:divBdr>
                <w:top w:val="none" w:sz="0" w:space="0" w:color="auto"/>
                <w:left w:val="none" w:sz="0" w:space="0" w:color="auto"/>
                <w:bottom w:val="none" w:sz="0" w:space="0" w:color="auto"/>
                <w:right w:val="none" w:sz="0" w:space="0" w:color="auto"/>
              </w:divBdr>
            </w:div>
            <w:div w:id="361564046">
              <w:marLeft w:val="0"/>
              <w:marRight w:val="0"/>
              <w:marTop w:val="0"/>
              <w:marBottom w:val="0"/>
              <w:divBdr>
                <w:top w:val="none" w:sz="0" w:space="0" w:color="auto"/>
                <w:left w:val="none" w:sz="0" w:space="0" w:color="auto"/>
                <w:bottom w:val="none" w:sz="0" w:space="0" w:color="auto"/>
                <w:right w:val="none" w:sz="0" w:space="0" w:color="auto"/>
              </w:divBdr>
            </w:div>
            <w:div w:id="1754661929">
              <w:marLeft w:val="0"/>
              <w:marRight w:val="0"/>
              <w:marTop w:val="0"/>
              <w:marBottom w:val="0"/>
              <w:divBdr>
                <w:top w:val="none" w:sz="0" w:space="0" w:color="auto"/>
                <w:left w:val="none" w:sz="0" w:space="0" w:color="auto"/>
                <w:bottom w:val="none" w:sz="0" w:space="0" w:color="auto"/>
                <w:right w:val="none" w:sz="0" w:space="0" w:color="auto"/>
              </w:divBdr>
            </w:div>
            <w:div w:id="284167507">
              <w:marLeft w:val="0"/>
              <w:marRight w:val="0"/>
              <w:marTop w:val="0"/>
              <w:marBottom w:val="0"/>
              <w:divBdr>
                <w:top w:val="none" w:sz="0" w:space="0" w:color="auto"/>
                <w:left w:val="none" w:sz="0" w:space="0" w:color="auto"/>
                <w:bottom w:val="none" w:sz="0" w:space="0" w:color="auto"/>
                <w:right w:val="none" w:sz="0" w:space="0" w:color="auto"/>
              </w:divBdr>
            </w:div>
            <w:div w:id="1014960378">
              <w:marLeft w:val="0"/>
              <w:marRight w:val="0"/>
              <w:marTop w:val="0"/>
              <w:marBottom w:val="0"/>
              <w:divBdr>
                <w:top w:val="none" w:sz="0" w:space="0" w:color="auto"/>
                <w:left w:val="none" w:sz="0" w:space="0" w:color="auto"/>
                <w:bottom w:val="none" w:sz="0" w:space="0" w:color="auto"/>
                <w:right w:val="none" w:sz="0" w:space="0" w:color="auto"/>
              </w:divBdr>
            </w:div>
            <w:div w:id="1289749700">
              <w:marLeft w:val="0"/>
              <w:marRight w:val="0"/>
              <w:marTop w:val="0"/>
              <w:marBottom w:val="0"/>
              <w:divBdr>
                <w:top w:val="none" w:sz="0" w:space="0" w:color="auto"/>
                <w:left w:val="none" w:sz="0" w:space="0" w:color="auto"/>
                <w:bottom w:val="none" w:sz="0" w:space="0" w:color="auto"/>
                <w:right w:val="none" w:sz="0" w:space="0" w:color="auto"/>
              </w:divBdr>
            </w:div>
            <w:div w:id="1443767847">
              <w:marLeft w:val="0"/>
              <w:marRight w:val="0"/>
              <w:marTop w:val="0"/>
              <w:marBottom w:val="0"/>
              <w:divBdr>
                <w:top w:val="none" w:sz="0" w:space="0" w:color="auto"/>
                <w:left w:val="none" w:sz="0" w:space="0" w:color="auto"/>
                <w:bottom w:val="none" w:sz="0" w:space="0" w:color="auto"/>
                <w:right w:val="none" w:sz="0" w:space="0" w:color="auto"/>
              </w:divBdr>
            </w:div>
            <w:div w:id="1174682661">
              <w:marLeft w:val="0"/>
              <w:marRight w:val="0"/>
              <w:marTop w:val="0"/>
              <w:marBottom w:val="0"/>
              <w:divBdr>
                <w:top w:val="none" w:sz="0" w:space="0" w:color="auto"/>
                <w:left w:val="none" w:sz="0" w:space="0" w:color="auto"/>
                <w:bottom w:val="none" w:sz="0" w:space="0" w:color="auto"/>
                <w:right w:val="none" w:sz="0" w:space="0" w:color="auto"/>
              </w:divBdr>
            </w:div>
            <w:div w:id="2560650">
              <w:marLeft w:val="0"/>
              <w:marRight w:val="0"/>
              <w:marTop w:val="0"/>
              <w:marBottom w:val="0"/>
              <w:divBdr>
                <w:top w:val="none" w:sz="0" w:space="0" w:color="auto"/>
                <w:left w:val="none" w:sz="0" w:space="0" w:color="auto"/>
                <w:bottom w:val="none" w:sz="0" w:space="0" w:color="auto"/>
                <w:right w:val="none" w:sz="0" w:space="0" w:color="auto"/>
              </w:divBdr>
            </w:div>
            <w:div w:id="1082484721">
              <w:marLeft w:val="0"/>
              <w:marRight w:val="0"/>
              <w:marTop w:val="0"/>
              <w:marBottom w:val="0"/>
              <w:divBdr>
                <w:top w:val="none" w:sz="0" w:space="0" w:color="auto"/>
                <w:left w:val="none" w:sz="0" w:space="0" w:color="auto"/>
                <w:bottom w:val="none" w:sz="0" w:space="0" w:color="auto"/>
                <w:right w:val="none" w:sz="0" w:space="0" w:color="auto"/>
              </w:divBdr>
            </w:div>
            <w:div w:id="534005907">
              <w:marLeft w:val="0"/>
              <w:marRight w:val="0"/>
              <w:marTop w:val="0"/>
              <w:marBottom w:val="0"/>
              <w:divBdr>
                <w:top w:val="none" w:sz="0" w:space="0" w:color="auto"/>
                <w:left w:val="none" w:sz="0" w:space="0" w:color="auto"/>
                <w:bottom w:val="none" w:sz="0" w:space="0" w:color="auto"/>
                <w:right w:val="none" w:sz="0" w:space="0" w:color="auto"/>
              </w:divBdr>
            </w:div>
            <w:div w:id="1511680068">
              <w:marLeft w:val="0"/>
              <w:marRight w:val="0"/>
              <w:marTop w:val="0"/>
              <w:marBottom w:val="0"/>
              <w:divBdr>
                <w:top w:val="none" w:sz="0" w:space="0" w:color="auto"/>
                <w:left w:val="none" w:sz="0" w:space="0" w:color="auto"/>
                <w:bottom w:val="none" w:sz="0" w:space="0" w:color="auto"/>
                <w:right w:val="none" w:sz="0" w:space="0" w:color="auto"/>
              </w:divBdr>
            </w:div>
            <w:div w:id="843711536">
              <w:marLeft w:val="0"/>
              <w:marRight w:val="0"/>
              <w:marTop w:val="0"/>
              <w:marBottom w:val="0"/>
              <w:divBdr>
                <w:top w:val="none" w:sz="0" w:space="0" w:color="auto"/>
                <w:left w:val="none" w:sz="0" w:space="0" w:color="auto"/>
                <w:bottom w:val="none" w:sz="0" w:space="0" w:color="auto"/>
                <w:right w:val="none" w:sz="0" w:space="0" w:color="auto"/>
              </w:divBdr>
            </w:div>
            <w:div w:id="974526975">
              <w:marLeft w:val="0"/>
              <w:marRight w:val="0"/>
              <w:marTop w:val="0"/>
              <w:marBottom w:val="0"/>
              <w:divBdr>
                <w:top w:val="none" w:sz="0" w:space="0" w:color="auto"/>
                <w:left w:val="none" w:sz="0" w:space="0" w:color="auto"/>
                <w:bottom w:val="none" w:sz="0" w:space="0" w:color="auto"/>
                <w:right w:val="none" w:sz="0" w:space="0" w:color="auto"/>
              </w:divBdr>
            </w:div>
            <w:div w:id="411047290">
              <w:marLeft w:val="0"/>
              <w:marRight w:val="0"/>
              <w:marTop w:val="0"/>
              <w:marBottom w:val="0"/>
              <w:divBdr>
                <w:top w:val="none" w:sz="0" w:space="0" w:color="auto"/>
                <w:left w:val="none" w:sz="0" w:space="0" w:color="auto"/>
                <w:bottom w:val="none" w:sz="0" w:space="0" w:color="auto"/>
                <w:right w:val="none" w:sz="0" w:space="0" w:color="auto"/>
              </w:divBdr>
            </w:div>
            <w:div w:id="34741319">
              <w:marLeft w:val="0"/>
              <w:marRight w:val="0"/>
              <w:marTop w:val="0"/>
              <w:marBottom w:val="0"/>
              <w:divBdr>
                <w:top w:val="none" w:sz="0" w:space="0" w:color="auto"/>
                <w:left w:val="none" w:sz="0" w:space="0" w:color="auto"/>
                <w:bottom w:val="none" w:sz="0" w:space="0" w:color="auto"/>
                <w:right w:val="none" w:sz="0" w:space="0" w:color="auto"/>
              </w:divBdr>
            </w:div>
            <w:div w:id="599801944">
              <w:marLeft w:val="0"/>
              <w:marRight w:val="0"/>
              <w:marTop w:val="0"/>
              <w:marBottom w:val="0"/>
              <w:divBdr>
                <w:top w:val="none" w:sz="0" w:space="0" w:color="auto"/>
                <w:left w:val="none" w:sz="0" w:space="0" w:color="auto"/>
                <w:bottom w:val="none" w:sz="0" w:space="0" w:color="auto"/>
                <w:right w:val="none" w:sz="0" w:space="0" w:color="auto"/>
              </w:divBdr>
            </w:div>
            <w:div w:id="2105221724">
              <w:marLeft w:val="0"/>
              <w:marRight w:val="0"/>
              <w:marTop w:val="0"/>
              <w:marBottom w:val="0"/>
              <w:divBdr>
                <w:top w:val="none" w:sz="0" w:space="0" w:color="auto"/>
                <w:left w:val="none" w:sz="0" w:space="0" w:color="auto"/>
                <w:bottom w:val="none" w:sz="0" w:space="0" w:color="auto"/>
                <w:right w:val="none" w:sz="0" w:space="0" w:color="auto"/>
              </w:divBdr>
            </w:div>
            <w:div w:id="1100250119">
              <w:marLeft w:val="0"/>
              <w:marRight w:val="0"/>
              <w:marTop w:val="0"/>
              <w:marBottom w:val="0"/>
              <w:divBdr>
                <w:top w:val="none" w:sz="0" w:space="0" w:color="auto"/>
                <w:left w:val="none" w:sz="0" w:space="0" w:color="auto"/>
                <w:bottom w:val="none" w:sz="0" w:space="0" w:color="auto"/>
                <w:right w:val="none" w:sz="0" w:space="0" w:color="auto"/>
              </w:divBdr>
            </w:div>
          </w:divsChild>
        </w:div>
        <w:div w:id="1349330648">
          <w:marLeft w:val="0"/>
          <w:marRight w:val="0"/>
          <w:marTop w:val="0"/>
          <w:marBottom w:val="0"/>
          <w:divBdr>
            <w:top w:val="none" w:sz="0" w:space="0" w:color="auto"/>
            <w:left w:val="none" w:sz="0" w:space="0" w:color="auto"/>
            <w:bottom w:val="none" w:sz="0" w:space="0" w:color="auto"/>
            <w:right w:val="none" w:sz="0" w:space="0" w:color="auto"/>
          </w:divBdr>
          <w:divsChild>
            <w:div w:id="2014607601">
              <w:marLeft w:val="0"/>
              <w:marRight w:val="0"/>
              <w:marTop w:val="0"/>
              <w:marBottom w:val="0"/>
              <w:divBdr>
                <w:top w:val="none" w:sz="0" w:space="0" w:color="auto"/>
                <w:left w:val="none" w:sz="0" w:space="0" w:color="auto"/>
                <w:bottom w:val="none" w:sz="0" w:space="0" w:color="auto"/>
                <w:right w:val="none" w:sz="0" w:space="0" w:color="auto"/>
              </w:divBdr>
            </w:div>
            <w:div w:id="1417941304">
              <w:marLeft w:val="0"/>
              <w:marRight w:val="0"/>
              <w:marTop w:val="0"/>
              <w:marBottom w:val="0"/>
              <w:divBdr>
                <w:top w:val="none" w:sz="0" w:space="0" w:color="auto"/>
                <w:left w:val="none" w:sz="0" w:space="0" w:color="auto"/>
                <w:bottom w:val="none" w:sz="0" w:space="0" w:color="auto"/>
                <w:right w:val="none" w:sz="0" w:space="0" w:color="auto"/>
              </w:divBdr>
            </w:div>
            <w:div w:id="752435883">
              <w:marLeft w:val="0"/>
              <w:marRight w:val="0"/>
              <w:marTop w:val="0"/>
              <w:marBottom w:val="0"/>
              <w:divBdr>
                <w:top w:val="none" w:sz="0" w:space="0" w:color="auto"/>
                <w:left w:val="none" w:sz="0" w:space="0" w:color="auto"/>
                <w:bottom w:val="none" w:sz="0" w:space="0" w:color="auto"/>
                <w:right w:val="none" w:sz="0" w:space="0" w:color="auto"/>
              </w:divBdr>
            </w:div>
            <w:div w:id="633103140">
              <w:marLeft w:val="0"/>
              <w:marRight w:val="0"/>
              <w:marTop w:val="0"/>
              <w:marBottom w:val="0"/>
              <w:divBdr>
                <w:top w:val="none" w:sz="0" w:space="0" w:color="auto"/>
                <w:left w:val="none" w:sz="0" w:space="0" w:color="auto"/>
                <w:bottom w:val="none" w:sz="0" w:space="0" w:color="auto"/>
                <w:right w:val="none" w:sz="0" w:space="0" w:color="auto"/>
              </w:divBdr>
            </w:div>
            <w:div w:id="63451155">
              <w:marLeft w:val="0"/>
              <w:marRight w:val="0"/>
              <w:marTop w:val="0"/>
              <w:marBottom w:val="0"/>
              <w:divBdr>
                <w:top w:val="none" w:sz="0" w:space="0" w:color="auto"/>
                <w:left w:val="none" w:sz="0" w:space="0" w:color="auto"/>
                <w:bottom w:val="none" w:sz="0" w:space="0" w:color="auto"/>
                <w:right w:val="none" w:sz="0" w:space="0" w:color="auto"/>
              </w:divBdr>
            </w:div>
            <w:div w:id="4943581">
              <w:marLeft w:val="0"/>
              <w:marRight w:val="0"/>
              <w:marTop w:val="0"/>
              <w:marBottom w:val="0"/>
              <w:divBdr>
                <w:top w:val="none" w:sz="0" w:space="0" w:color="auto"/>
                <w:left w:val="none" w:sz="0" w:space="0" w:color="auto"/>
                <w:bottom w:val="none" w:sz="0" w:space="0" w:color="auto"/>
                <w:right w:val="none" w:sz="0" w:space="0" w:color="auto"/>
              </w:divBdr>
            </w:div>
            <w:div w:id="1144809617">
              <w:marLeft w:val="0"/>
              <w:marRight w:val="0"/>
              <w:marTop w:val="0"/>
              <w:marBottom w:val="0"/>
              <w:divBdr>
                <w:top w:val="none" w:sz="0" w:space="0" w:color="auto"/>
                <w:left w:val="none" w:sz="0" w:space="0" w:color="auto"/>
                <w:bottom w:val="none" w:sz="0" w:space="0" w:color="auto"/>
                <w:right w:val="none" w:sz="0" w:space="0" w:color="auto"/>
              </w:divBdr>
            </w:div>
            <w:div w:id="1486705920">
              <w:marLeft w:val="0"/>
              <w:marRight w:val="0"/>
              <w:marTop w:val="0"/>
              <w:marBottom w:val="0"/>
              <w:divBdr>
                <w:top w:val="none" w:sz="0" w:space="0" w:color="auto"/>
                <w:left w:val="none" w:sz="0" w:space="0" w:color="auto"/>
                <w:bottom w:val="none" w:sz="0" w:space="0" w:color="auto"/>
                <w:right w:val="none" w:sz="0" w:space="0" w:color="auto"/>
              </w:divBdr>
            </w:div>
            <w:div w:id="244802272">
              <w:marLeft w:val="0"/>
              <w:marRight w:val="0"/>
              <w:marTop w:val="0"/>
              <w:marBottom w:val="0"/>
              <w:divBdr>
                <w:top w:val="none" w:sz="0" w:space="0" w:color="auto"/>
                <w:left w:val="none" w:sz="0" w:space="0" w:color="auto"/>
                <w:bottom w:val="none" w:sz="0" w:space="0" w:color="auto"/>
                <w:right w:val="none" w:sz="0" w:space="0" w:color="auto"/>
              </w:divBdr>
            </w:div>
            <w:div w:id="430860190">
              <w:marLeft w:val="0"/>
              <w:marRight w:val="0"/>
              <w:marTop w:val="0"/>
              <w:marBottom w:val="0"/>
              <w:divBdr>
                <w:top w:val="none" w:sz="0" w:space="0" w:color="auto"/>
                <w:left w:val="none" w:sz="0" w:space="0" w:color="auto"/>
                <w:bottom w:val="none" w:sz="0" w:space="0" w:color="auto"/>
                <w:right w:val="none" w:sz="0" w:space="0" w:color="auto"/>
              </w:divBdr>
            </w:div>
            <w:div w:id="1161971969">
              <w:marLeft w:val="0"/>
              <w:marRight w:val="0"/>
              <w:marTop w:val="0"/>
              <w:marBottom w:val="0"/>
              <w:divBdr>
                <w:top w:val="none" w:sz="0" w:space="0" w:color="auto"/>
                <w:left w:val="none" w:sz="0" w:space="0" w:color="auto"/>
                <w:bottom w:val="none" w:sz="0" w:space="0" w:color="auto"/>
                <w:right w:val="none" w:sz="0" w:space="0" w:color="auto"/>
              </w:divBdr>
            </w:div>
            <w:div w:id="207575619">
              <w:marLeft w:val="0"/>
              <w:marRight w:val="0"/>
              <w:marTop w:val="0"/>
              <w:marBottom w:val="0"/>
              <w:divBdr>
                <w:top w:val="none" w:sz="0" w:space="0" w:color="auto"/>
                <w:left w:val="none" w:sz="0" w:space="0" w:color="auto"/>
                <w:bottom w:val="none" w:sz="0" w:space="0" w:color="auto"/>
                <w:right w:val="none" w:sz="0" w:space="0" w:color="auto"/>
              </w:divBdr>
            </w:div>
            <w:div w:id="175656824">
              <w:marLeft w:val="0"/>
              <w:marRight w:val="0"/>
              <w:marTop w:val="0"/>
              <w:marBottom w:val="0"/>
              <w:divBdr>
                <w:top w:val="none" w:sz="0" w:space="0" w:color="auto"/>
                <w:left w:val="none" w:sz="0" w:space="0" w:color="auto"/>
                <w:bottom w:val="none" w:sz="0" w:space="0" w:color="auto"/>
                <w:right w:val="none" w:sz="0" w:space="0" w:color="auto"/>
              </w:divBdr>
            </w:div>
            <w:div w:id="1161311770">
              <w:marLeft w:val="0"/>
              <w:marRight w:val="0"/>
              <w:marTop w:val="0"/>
              <w:marBottom w:val="0"/>
              <w:divBdr>
                <w:top w:val="none" w:sz="0" w:space="0" w:color="auto"/>
                <w:left w:val="none" w:sz="0" w:space="0" w:color="auto"/>
                <w:bottom w:val="none" w:sz="0" w:space="0" w:color="auto"/>
                <w:right w:val="none" w:sz="0" w:space="0" w:color="auto"/>
              </w:divBdr>
            </w:div>
            <w:div w:id="1291130332">
              <w:marLeft w:val="0"/>
              <w:marRight w:val="0"/>
              <w:marTop w:val="0"/>
              <w:marBottom w:val="0"/>
              <w:divBdr>
                <w:top w:val="none" w:sz="0" w:space="0" w:color="auto"/>
                <w:left w:val="none" w:sz="0" w:space="0" w:color="auto"/>
                <w:bottom w:val="none" w:sz="0" w:space="0" w:color="auto"/>
                <w:right w:val="none" w:sz="0" w:space="0" w:color="auto"/>
              </w:divBdr>
            </w:div>
            <w:div w:id="1828590435">
              <w:marLeft w:val="0"/>
              <w:marRight w:val="0"/>
              <w:marTop w:val="0"/>
              <w:marBottom w:val="0"/>
              <w:divBdr>
                <w:top w:val="none" w:sz="0" w:space="0" w:color="auto"/>
                <w:left w:val="none" w:sz="0" w:space="0" w:color="auto"/>
                <w:bottom w:val="none" w:sz="0" w:space="0" w:color="auto"/>
                <w:right w:val="none" w:sz="0" w:space="0" w:color="auto"/>
              </w:divBdr>
            </w:div>
            <w:div w:id="1566332816">
              <w:marLeft w:val="0"/>
              <w:marRight w:val="0"/>
              <w:marTop w:val="0"/>
              <w:marBottom w:val="0"/>
              <w:divBdr>
                <w:top w:val="none" w:sz="0" w:space="0" w:color="auto"/>
                <w:left w:val="none" w:sz="0" w:space="0" w:color="auto"/>
                <w:bottom w:val="none" w:sz="0" w:space="0" w:color="auto"/>
                <w:right w:val="none" w:sz="0" w:space="0" w:color="auto"/>
              </w:divBdr>
            </w:div>
            <w:div w:id="1922131362">
              <w:marLeft w:val="0"/>
              <w:marRight w:val="0"/>
              <w:marTop w:val="0"/>
              <w:marBottom w:val="0"/>
              <w:divBdr>
                <w:top w:val="none" w:sz="0" w:space="0" w:color="auto"/>
                <w:left w:val="none" w:sz="0" w:space="0" w:color="auto"/>
                <w:bottom w:val="none" w:sz="0" w:space="0" w:color="auto"/>
                <w:right w:val="none" w:sz="0" w:space="0" w:color="auto"/>
              </w:divBdr>
            </w:div>
            <w:div w:id="1427461633">
              <w:marLeft w:val="0"/>
              <w:marRight w:val="0"/>
              <w:marTop w:val="0"/>
              <w:marBottom w:val="0"/>
              <w:divBdr>
                <w:top w:val="none" w:sz="0" w:space="0" w:color="auto"/>
                <w:left w:val="none" w:sz="0" w:space="0" w:color="auto"/>
                <w:bottom w:val="none" w:sz="0" w:space="0" w:color="auto"/>
                <w:right w:val="none" w:sz="0" w:space="0" w:color="auto"/>
              </w:divBdr>
            </w:div>
            <w:div w:id="1371799851">
              <w:marLeft w:val="0"/>
              <w:marRight w:val="0"/>
              <w:marTop w:val="0"/>
              <w:marBottom w:val="0"/>
              <w:divBdr>
                <w:top w:val="none" w:sz="0" w:space="0" w:color="auto"/>
                <w:left w:val="none" w:sz="0" w:space="0" w:color="auto"/>
                <w:bottom w:val="none" w:sz="0" w:space="0" w:color="auto"/>
                <w:right w:val="none" w:sz="0" w:space="0" w:color="auto"/>
              </w:divBdr>
            </w:div>
          </w:divsChild>
        </w:div>
        <w:div w:id="325594920">
          <w:marLeft w:val="0"/>
          <w:marRight w:val="0"/>
          <w:marTop w:val="0"/>
          <w:marBottom w:val="0"/>
          <w:divBdr>
            <w:top w:val="none" w:sz="0" w:space="0" w:color="auto"/>
            <w:left w:val="none" w:sz="0" w:space="0" w:color="auto"/>
            <w:bottom w:val="none" w:sz="0" w:space="0" w:color="auto"/>
            <w:right w:val="none" w:sz="0" w:space="0" w:color="auto"/>
          </w:divBdr>
          <w:divsChild>
            <w:div w:id="1267157280">
              <w:marLeft w:val="0"/>
              <w:marRight w:val="0"/>
              <w:marTop w:val="0"/>
              <w:marBottom w:val="0"/>
              <w:divBdr>
                <w:top w:val="none" w:sz="0" w:space="0" w:color="auto"/>
                <w:left w:val="none" w:sz="0" w:space="0" w:color="auto"/>
                <w:bottom w:val="none" w:sz="0" w:space="0" w:color="auto"/>
                <w:right w:val="none" w:sz="0" w:space="0" w:color="auto"/>
              </w:divBdr>
            </w:div>
            <w:div w:id="1601793115">
              <w:marLeft w:val="0"/>
              <w:marRight w:val="0"/>
              <w:marTop w:val="0"/>
              <w:marBottom w:val="0"/>
              <w:divBdr>
                <w:top w:val="none" w:sz="0" w:space="0" w:color="auto"/>
                <w:left w:val="none" w:sz="0" w:space="0" w:color="auto"/>
                <w:bottom w:val="none" w:sz="0" w:space="0" w:color="auto"/>
                <w:right w:val="none" w:sz="0" w:space="0" w:color="auto"/>
              </w:divBdr>
            </w:div>
            <w:div w:id="1949193816">
              <w:marLeft w:val="0"/>
              <w:marRight w:val="0"/>
              <w:marTop w:val="0"/>
              <w:marBottom w:val="0"/>
              <w:divBdr>
                <w:top w:val="none" w:sz="0" w:space="0" w:color="auto"/>
                <w:left w:val="none" w:sz="0" w:space="0" w:color="auto"/>
                <w:bottom w:val="none" w:sz="0" w:space="0" w:color="auto"/>
                <w:right w:val="none" w:sz="0" w:space="0" w:color="auto"/>
              </w:divBdr>
            </w:div>
            <w:div w:id="983583221">
              <w:marLeft w:val="0"/>
              <w:marRight w:val="0"/>
              <w:marTop w:val="0"/>
              <w:marBottom w:val="0"/>
              <w:divBdr>
                <w:top w:val="none" w:sz="0" w:space="0" w:color="auto"/>
                <w:left w:val="none" w:sz="0" w:space="0" w:color="auto"/>
                <w:bottom w:val="none" w:sz="0" w:space="0" w:color="auto"/>
                <w:right w:val="none" w:sz="0" w:space="0" w:color="auto"/>
              </w:divBdr>
            </w:div>
            <w:div w:id="1322082068">
              <w:marLeft w:val="0"/>
              <w:marRight w:val="0"/>
              <w:marTop w:val="0"/>
              <w:marBottom w:val="0"/>
              <w:divBdr>
                <w:top w:val="none" w:sz="0" w:space="0" w:color="auto"/>
                <w:left w:val="none" w:sz="0" w:space="0" w:color="auto"/>
                <w:bottom w:val="none" w:sz="0" w:space="0" w:color="auto"/>
                <w:right w:val="none" w:sz="0" w:space="0" w:color="auto"/>
              </w:divBdr>
            </w:div>
            <w:div w:id="875124316">
              <w:marLeft w:val="0"/>
              <w:marRight w:val="0"/>
              <w:marTop w:val="0"/>
              <w:marBottom w:val="0"/>
              <w:divBdr>
                <w:top w:val="none" w:sz="0" w:space="0" w:color="auto"/>
                <w:left w:val="none" w:sz="0" w:space="0" w:color="auto"/>
                <w:bottom w:val="none" w:sz="0" w:space="0" w:color="auto"/>
                <w:right w:val="none" w:sz="0" w:space="0" w:color="auto"/>
              </w:divBdr>
            </w:div>
            <w:div w:id="561643644">
              <w:marLeft w:val="0"/>
              <w:marRight w:val="0"/>
              <w:marTop w:val="0"/>
              <w:marBottom w:val="0"/>
              <w:divBdr>
                <w:top w:val="none" w:sz="0" w:space="0" w:color="auto"/>
                <w:left w:val="none" w:sz="0" w:space="0" w:color="auto"/>
                <w:bottom w:val="none" w:sz="0" w:space="0" w:color="auto"/>
                <w:right w:val="none" w:sz="0" w:space="0" w:color="auto"/>
              </w:divBdr>
            </w:div>
            <w:div w:id="354430904">
              <w:marLeft w:val="0"/>
              <w:marRight w:val="0"/>
              <w:marTop w:val="0"/>
              <w:marBottom w:val="0"/>
              <w:divBdr>
                <w:top w:val="none" w:sz="0" w:space="0" w:color="auto"/>
                <w:left w:val="none" w:sz="0" w:space="0" w:color="auto"/>
                <w:bottom w:val="none" w:sz="0" w:space="0" w:color="auto"/>
                <w:right w:val="none" w:sz="0" w:space="0" w:color="auto"/>
              </w:divBdr>
            </w:div>
            <w:div w:id="751467363">
              <w:marLeft w:val="0"/>
              <w:marRight w:val="0"/>
              <w:marTop w:val="0"/>
              <w:marBottom w:val="0"/>
              <w:divBdr>
                <w:top w:val="none" w:sz="0" w:space="0" w:color="auto"/>
                <w:left w:val="none" w:sz="0" w:space="0" w:color="auto"/>
                <w:bottom w:val="none" w:sz="0" w:space="0" w:color="auto"/>
                <w:right w:val="none" w:sz="0" w:space="0" w:color="auto"/>
              </w:divBdr>
            </w:div>
            <w:div w:id="979307446">
              <w:marLeft w:val="0"/>
              <w:marRight w:val="0"/>
              <w:marTop w:val="0"/>
              <w:marBottom w:val="0"/>
              <w:divBdr>
                <w:top w:val="none" w:sz="0" w:space="0" w:color="auto"/>
                <w:left w:val="none" w:sz="0" w:space="0" w:color="auto"/>
                <w:bottom w:val="none" w:sz="0" w:space="0" w:color="auto"/>
                <w:right w:val="none" w:sz="0" w:space="0" w:color="auto"/>
              </w:divBdr>
            </w:div>
            <w:div w:id="77675681">
              <w:marLeft w:val="0"/>
              <w:marRight w:val="0"/>
              <w:marTop w:val="0"/>
              <w:marBottom w:val="0"/>
              <w:divBdr>
                <w:top w:val="none" w:sz="0" w:space="0" w:color="auto"/>
                <w:left w:val="none" w:sz="0" w:space="0" w:color="auto"/>
                <w:bottom w:val="none" w:sz="0" w:space="0" w:color="auto"/>
                <w:right w:val="none" w:sz="0" w:space="0" w:color="auto"/>
              </w:divBdr>
            </w:div>
            <w:div w:id="273944879">
              <w:marLeft w:val="0"/>
              <w:marRight w:val="0"/>
              <w:marTop w:val="0"/>
              <w:marBottom w:val="0"/>
              <w:divBdr>
                <w:top w:val="none" w:sz="0" w:space="0" w:color="auto"/>
                <w:left w:val="none" w:sz="0" w:space="0" w:color="auto"/>
                <w:bottom w:val="none" w:sz="0" w:space="0" w:color="auto"/>
                <w:right w:val="none" w:sz="0" w:space="0" w:color="auto"/>
              </w:divBdr>
            </w:div>
            <w:div w:id="492067144">
              <w:marLeft w:val="0"/>
              <w:marRight w:val="0"/>
              <w:marTop w:val="0"/>
              <w:marBottom w:val="0"/>
              <w:divBdr>
                <w:top w:val="none" w:sz="0" w:space="0" w:color="auto"/>
                <w:left w:val="none" w:sz="0" w:space="0" w:color="auto"/>
                <w:bottom w:val="none" w:sz="0" w:space="0" w:color="auto"/>
                <w:right w:val="none" w:sz="0" w:space="0" w:color="auto"/>
              </w:divBdr>
            </w:div>
            <w:div w:id="1247419317">
              <w:marLeft w:val="0"/>
              <w:marRight w:val="0"/>
              <w:marTop w:val="0"/>
              <w:marBottom w:val="0"/>
              <w:divBdr>
                <w:top w:val="none" w:sz="0" w:space="0" w:color="auto"/>
                <w:left w:val="none" w:sz="0" w:space="0" w:color="auto"/>
                <w:bottom w:val="none" w:sz="0" w:space="0" w:color="auto"/>
                <w:right w:val="none" w:sz="0" w:space="0" w:color="auto"/>
              </w:divBdr>
            </w:div>
            <w:div w:id="1783988178">
              <w:marLeft w:val="0"/>
              <w:marRight w:val="0"/>
              <w:marTop w:val="0"/>
              <w:marBottom w:val="0"/>
              <w:divBdr>
                <w:top w:val="none" w:sz="0" w:space="0" w:color="auto"/>
                <w:left w:val="none" w:sz="0" w:space="0" w:color="auto"/>
                <w:bottom w:val="none" w:sz="0" w:space="0" w:color="auto"/>
                <w:right w:val="none" w:sz="0" w:space="0" w:color="auto"/>
              </w:divBdr>
            </w:div>
            <w:div w:id="1147867018">
              <w:marLeft w:val="0"/>
              <w:marRight w:val="0"/>
              <w:marTop w:val="0"/>
              <w:marBottom w:val="0"/>
              <w:divBdr>
                <w:top w:val="none" w:sz="0" w:space="0" w:color="auto"/>
                <w:left w:val="none" w:sz="0" w:space="0" w:color="auto"/>
                <w:bottom w:val="none" w:sz="0" w:space="0" w:color="auto"/>
                <w:right w:val="none" w:sz="0" w:space="0" w:color="auto"/>
              </w:divBdr>
            </w:div>
            <w:div w:id="606667478">
              <w:marLeft w:val="0"/>
              <w:marRight w:val="0"/>
              <w:marTop w:val="0"/>
              <w:marBottom w:val="0"/>
              <w:divBdr>
                <w:top w:val="none" w:sz="0" w:space="0" w:color="auto"/>
                <w:left w:val="none" w:sz="0" w:space="0" w:color="auto"/>
                <w:bottom w:val="none" w:sz="0" w:space="0" w:color="auto"/>
                <w:right w:val="none" w:sz="0" w:space="0" w:color="auto"/>
              </w:divBdr>
            </w:div>
            <w:div w:id="15233062">
              <w:marLeft w:val="0"/>
              <w:marRight w:val="0"/>
              <w:marTop w:val="0"/>
              <w:marBottom w:val="0"/>
              <w:divBdr>
                <w:top w:val="none" w:sz="0" w:space="0" w:color="auto"/>
                <w:left w:val="none" w:sz="0" w:space="0" w:color="auto"/>
                <w:bottom w:val="none" w:sz="0" w:space="0" w:color="auto"/>
                <w:right w:val="none" w:sz="0" w:space="0" w:color="auto"/>
              </w:divBdr>
            </w:div>
            <w:div w:id="505022060">
              <w:marLeft w:val="0"/>
              <w:marRight w:val="0"/>
              <w:marTop w:val="0"/>
              <w:marBottom w:val="0"/>
              <w:divBdr>
                <w:top w:val="none" w:sz="0" w:space="0" w:color="auto"/>
                <w:left w:val="none" w:sz="0" w:space="0" w:color="auto"/>
                <w:bottom w:val="none" w:sz="0" w:space="0" w:color="auto"/>
                <w:right w:val="none" w:sz="0" w:space="0" w:color="auto"/>
              </w:divBdr>
            </w:div>
            <w:div w:id="1712803846">
              <w:marLeft w:val="0"/>
              <w:marRight w:val="0"/>
              <w:marTop w:val="0"/>
              <w:marBottom w:val="0"/>
              <w:divBdr>
                <w:top w:val="none" w:sz="0" w:space="0" w:color="auto"/>
                <w:left w:val="none" w:sz="0" w:space="0" w:color="auto"/>
                <w:bottom w:val="none" w:sz="0" w:space="0" w:color="auto"/>
                <w:right w:val="none" w:sz="0" w:space="0" w:color="auto"/>
              </w:divBdr>
            </w:div>
          </w:divsChild>
        </w:div>
        <w:div w:id="1899630044">
          <w:marLeft w:val="0"/>
          <w:marRight w:val="0"/>
          <w:marTop w:val="0"/>
          <w:marBottom w:val="0"/>
          <w:divBdr>
            <w:top w:val="none" w:sz="0" w:space="0" w:color="auto"/>
            <w:left w:val="none" w:sz="0" w:space="0" w:color="auto"/>
            <w:bottom w:val="none" w:sz="0" w:space="0" w:color="auto"/>
            <w:right w:val="none" w:sz="0" w:space="0" w:color="auto"/>
          </w:divBdr>
          <w:divsChild>
            <w:div w:id="786001056">
              <w:marLeft w:val="0"/>
              <w:marRight w:val="0"/>
              <w:marTop w:val="0"/>
              <w:marBottom w:val="0"/>
              <w:divBdr>
                <w:top w:val="none" w:sz="0" w:space="0" w:color="auto"/>
                <w:left w:val="none" w:sz="0" w:space="0" w:color="auto"/>
                <w:bottom w:val="none" w:sz="0" w:space="0" w:color="auto"/>
                <w:right w:val="none" w:sz="0" w:space="0" w:color="auto"/>
              </w:divBdr>
            </w:div>
            <w:div w:id="850879676">
              <w:marLeft w:val="0"/>
              <w:marRight w:val="0"/>
              <w:marTop w:val="0"/>
              <w:marBottom w:val="0"/>
              <w:divBdr>
                <w:top w:val="none" w:sz="0" w:space="0" w:color="auto"/>
                <w:left w:val="none" w:sz="0" w:space="0" w:color="auto"/>
                <w:bottom w:val="none" w:sz="0" w:space="0" w:color="auto"/>
                <w:right w:val="none" w:sz="0" w:space="0" w:color="auto"/>
              </w:divBdr>
            </w:div>
            <w:div w:id="391856626">
              <w:marLeft w:val="0"/>
              <w:marRight w:val="0"/>
              <w:marTop w:val="0"/>
              <w:marBottom w:val="0"/>
              <w:divBdr>
                <w:top w:val="none" w:sz="0" w:space="0" w:color="auto"/>
                <w:left w:val="none" w:sz="0" w:space="0" w:color="auto"/>
                <w:bottom w:val="none" w:sz="0" w:space="0" w:color="auto"/>
                <w:right w:val="none" w:sz="0" w:space="0" w:color="auto"/>
              </w:divBdr>
            </w:div>
            <w:div w:id="2026975595">
              <w:marLeft w:val="0"/>
              <w:marRight w:val="0"/>
              <w:marTop w:val="0"/>
              <w:marBottom w:val="0"/>
              <w:divBdr>
                <w:top w:val="none" w:sz="0" w:space="0" w:color="auto"/>
                <w:left w:val="none" w:sz="0" w:space="0" w:color="auto"/>
                <w:bottom w:val="none" w:sz="0" w:space="0" w:color="auto"/>
                <w:right w:val="none" w:sz="0" w:space="0" w:color="auto"/>
              </w:divBdr>
            </w:div>
            <w:div w:id="2137751055">
              <w:marLeft w:val="0"/>
              <w:marRight w:val="0"/>
              <w:marTop w:val="0"/>
              <w:marBottom w:val="0"/>
              <w:divBdr>
                <w:top w:val="none" w:sz="0" w:space="0" w:color="auto"/>
                <w:left w:val="none" w:sz="0" w:space="0" w:color="auto"/>
                <w:bottom w:val="none" w:sz="0" w:space="0" w:color="auto"/>
                <w:right w:val="none" w:sz="0" w:space="0" w:color="auto"/>
              </w:divBdr>
            </w:div>
            <w:div w:id="1937404075">
              <w:marLeft w:val="0"/>
              <w:marRight w:val="0"/>
              <w:marTop w:val="0"/>
              <w:marBottom w:val="0"/>
              <w:divBdr>
                <w:top w:val="none" w:sz="0" w:space="0" w:color="auto"/>
                <w:left w:val="none" w:sz="0" w:space="0" w:color="auto"/>
                <w:bottom w:val="none" w:sz="0" w:space="0" w:color="auto"/>
                <w:right w:val="none" w:sz="0" w:space="0" w:color="auto"/>
              </w:divBdr>
            </w:div>
            <w:div w:id="33696109">
              <w:marLeft w:val="0"/>
              <w:marRight w:val="0"/>
              <w:marTop w:val="0"/>
              <w:marBottom w:val="0"/>
              <w:divBdr>
                <w:top w:val="none" w:sz="0" w:space="0" w:color="auto"/>
                <w:left w:val="none" w:sz="0" w:space="0" w:color="auto"/>
                <w:bottom w:val="none" w:sz="0" w:space="0" w:color="auto"/>
                <w:right w:val="none" w:sz="0" w:space="0" w:color="auto"/>
              </w:divBdr>
            </w:div>
            <w:div w:id="46420978">
              <w:marLeft w:val="0"/>
              <w:marRight w:val="0"/>
              <w:marTop w:val="0"/>
              <w:marBottom w:val="0"/>
              <w:divBdr>
                <w:top w:val="none" w:sz="0" w:space="0" w:color="auto"/>
                <w:left w:val="none" w:sz="0" w:space="0" w:color="auto"/>
                <w:bottom w:val="none" w:sz="0" w:space="0" w:color="auto"/>
                <w:right w:val="none" w:sz="0" w:space="0" w:color="auto"/>
              </w:divBdr>
            </w:div>
            <w:div w:id="2121802407">
              <w:marLeft w:val="0"/>
              <w:marRight w:val="0"/>
              <w:marTop w:val="0"/>
              <w:marBottom w:val="0"/>
              <w:divBdr>
                <w:top w:val="none" w:sz="0" w:space="0" w:color="auto"/>
                <w:left w:val="none" w:sz="0" w:space="0" w:color="auto"/>
                <w:bottom w:val="none" w:sz="0" w:space="0" w:color="auto"/>
                <w:right w:val="none" w:sz="0" w:space="0" w:color="auto"/>
              </w:divBdr>
            </w:div>
            <w:div w:id="1907060627">
              <w:marLeft w:val="0"/>
              <w:marRight w:val="0"/>
              <w:marTop w:val="0"/>
              <w:marBottom w:val="0"/>
              <w:divBdr>
                <w:top w:val="none" w:sz="0" w:space="0" w:color="auto"/>
                <w:left w:val="none" w:sz="0" w:space="0" w:color="auto"/>
                <w:bottom w:val="none" w:sz="0" w:space="0" w:color="auto"/>
                <w:right w:val="none" w:sz="0" w:space="0" w:color="auto"/>
              </w:divBdr>
            </w:div>
            <w:div w:id="193738401">
              <w:marLeft w:val="0"/>
              <w:marRight w:val="0"/>
              <w:marTop w:val="0"/>
              <w:marBottom w:val="0"/>
              <w:divBdr>
                <w:top w:val="none" w:sz="0" w:space="0" w:color="auto"/>
                <w:left w:val="none" w:sz="0" w:space="0" w:color="auto"/>
                <w:bottom w:val="none" w:sz="0" w:space="0" w:color="auto"/>
                <w:right w:val="none" w:sz="0" w:space="0" w:color="auto"/>
              </w:divBdr>
            </w:div>
            <w:div w:id="1863321899">
              <w:marLeft w:val="0"/>
              <w:marRight w:val="0"/>
              <w:marTop w:val="0"/>
              <w:marBottom w:val="0"/>
              <w:divBdr>
                <w:top w:val="none" w:sz="0" w:space="0" w:color="auto"/>
                <w:left w:val="none" w:sz="0" w:space="0" w:color="auto"/>
                <w:bottom w:val="none" w:sz="0" w:space="0" w:color="auto"/>
                <w:right w:val="none" w:sz="0" w:space="0" w:color="auto"/>
              </w:divBdr>
            </w:div>
            <w:div w:id="1050571129">
              <w:marLeft w:val="0"/>
              <w:marRight w:val="0"/>
              <w:marTop w:val="0"/>
              <w:marBottom w:val="0"/>
              <w:divBdr>
                <w:top w:val="none" w:sz="0" w:space="0" w:color="auto"/>
                <w:left w:val="none" w:sz="0" w:space="0" w:color="auto"/>
                <w:bottom w:val="none" w:sz="0" w:space="0" w:color="auto"/>
                <w:right w:val="none" w:sz="0" w:space="0" w:color="auto"/>
              </w:divBdr>
            </w:div>
            <w:div w:id="1204512617">
              <w:marLeft w:val="0"/>
              <w:marRight w:val="0"/>
              <w:marTop w:val="0"/>
              <w:marBottom w:val="0"/>
              <w:divBdr>
                <w:top w:val="none" w:sz="0" w:space="0" w:color="auto"/>
                <w:left w:val="none" w:sz="0" w:space="0" w:color="auto"/>
                <w:bottom w:val="none" w:sz="0" w:space="0" w:color="auto"/>
                <w:right w:val="none" w:sz="0" w:space="0" w:color="auto"/>
              </w:divBdr>
            </w:div>
            <w:div w:id="1451632611">
              <w:marLeft w:val="0"/>
              <w:marRight w:val="0"/>
              <w:marTop w:val="0"/>
              <w:marBottom w:val="0"/>
              <w:divBdr>
                <w:top w:val="none" w:sz="0" w:space="0" w:color="auto"/>
                <w:left w:val="none" w:sz="0" w:space="0" w:color="auto"/>
                <w:bottom w:val="none" w:sz="0" w:space="0" w:color="auto"/>
                <w:right w:val="none" w:sz="0" w:space="0" w:color="auto"/>
              </w:divBdr>
            </w:div>
            <w:div w:id="1744139344">
              <w:marLeft w:val="0"/>
              <w:marRight w:val="0"/>
              <w:marTop w:val="0"/>
              <w:marBottom w:val="0"/>
              <w:divBdr>
                <w:top w:val="none" w:sz="0" w:space="0" w:color="auto"/>
                <w:left w:val="none" w:sz="0" w:space="0" w:color="auto"/>
                <w:bottom w:val="none" w:sz="0" w:space="0" w:color="auto"/>
                <w:right w:val="none" w:sz="0" w:space="0" w:color="auto"/>
              </w:divBdr>
            </w:div>
            <w:div w:id="1007368845">
              <w:marLeft w:val="0"/>
              <w:marRight w:val="0"/>
              <w:marTop w:val="0"/>
              <w:marBottom w:val="0"/>
              <w:divBdr>
                <w:top w:val="none" w:sz="0" w:space="0" w:color="auto"/>
                <w:left w:val="none" w:sz="0" w:space="0" w:color="auto"/>
                <w:bottom w:val="none" w:sz="0" w:space="0" w:color="auto"/>
                <w:right w:val="none" w:sz="0" w:space="0" w:color="auto"/>
              </w:divBdr>
            </w:div>
            <w:div w:id="535435983">
              <w:marLeft w:val="0"/>
              <w:marRight w:val="0"/>
              <w:marTop w:val="0"/>
              <w:marBottom w:val="0"/>
              <w:divBdr>
                <w:top w:val="none" w:sz="0" w:space="0" w:color="auto"/>
                <w:left w:val="none" w:sz="0" w:space="0" w:color="auto"/>
                <w:bottom w:val="none" w:sz="0" w:space="0" w:color="auto"/>
                <w:right w:val="none" w:sz="0" w:space="0" w:color="auto"/>
              </w:divBdr>
            </w:div>
            <w:div w:id="255987158">
              <w:marLeft w:val="0"/>
              <w:marRight w:val="0"/>
              <w:marTop w:val="0"/>
              <w:marBottom w:val="0"/>
              <w:divBdr>
                <w:top w:val="none" w:sz="0" w:space="0" w:color="auto"/>
                <w:left w:val="none" w:sz="0" w:space="0" w:color="auto"/>
                <w:bottom w:val="none" w:sz="0" w:space="0" w:color="auto"/>
                <w:right w:val="none" w:sz="0" w:space="0" w:color="auto"/>
              </w:divBdr>
            </w:div>
            <w:div w:id="1367218277">
              <w:marLeft w:val="0"/>
              <w:marRight w:val="0"/>
              <w:marTop w:val="0"/>
              <w:marBottom w:val="0"/>
              <w:divBdr>
                <w:top w:val="none" w:sz="0" w:space="0" w:color="auto"/>
                <w:left w:val="none" w:sz="0" w:space="0" w:color="auto"/>
                <w:bottom w:val="none" w:sz="0" w:space="0" w:color="auto"/>
                <w:right w:val="none" w:sz="0" w:space="0" w:color="auto"/>
              </w:divBdr>
            </w:div>
          </w:divsChild>
        </w:div>
        <w:div w:id="627978394">
          <w:marLeft w:val="0"/>
          <w:marRight w:val="0"/>
          <w:marTop w:val="0"/>
          <w:marBottom w:val="0"/>
          <w:divBdr>
            <w:top w:val="none" w:sz="0" w:space="0" w:color="auto"/>
            <w:left w:val="none" w:sz="0" w:space="0" w:color="auto"/>
            <w:bottom w:val="none" w:sz="0" w:space="0" w:color="auto"/>
            <w:right w:val="none" w:sz="0" w:space="0" w:color="auto"/>
          </w:divBdr>
          <w:divsChild>
            <w:div w:id="946883885">
              <w:marLeft w:val="0"/>
              <w:marRight w:val="0"/>
              <w:marTop w:val="0"/>
              <w:marBottom w:val="0"/>
              <w:divBdr>
                <w:top w:val="none" w:sz="0" w:space="0" w:color="auto"/>
                <w:left w:val="none" w:sz="0" w:space="0" w:color="auto"/>
                <w:bottom w:val="none" w:sz="0" w:space="0" w:color="auto"/>
                <w:right w:val="none" w:sz="0" w:space="0" w:color="auto"/>
              </w:divBdr>
            </w:div>
            <w:div w:id="1718698954">
              <w:marLeft w:val="0"/>
              <w:marRight w:val="0"/>
              <w:marTop w:val="0"/>
              <w:marBottom w:val="0"/>
              <w:divBdr>
                <w:top w:val="none" w:sz="0" w:space="0" w:color="auto"/>
                <w:left w:val="none" w:sz="0" w:space="0" w:color="auto"/>
                <w:bottom w:val="none" w:sz="0" w:space="0" w:color="auto"/>
                <w:right w:val="none" w:sz="0" w:space="0" w:color="auto"/>
              </w:divBdr>
            </w:div>
            <w:div w:id="2131703190">
              <w:marLeft w:val="0"/>
              <w:marRight w:val="0"/>
              <w:marTop w:val="0"/>
              <w:marBottom w:val="0"/>
              <w:divBdr>
                <w:top w:val="none" w:sz="0" w:space="0" w:color="auto"/>
                <w:left w:val="none" w:sz="0" w:space="0" w:color="auto"/>
                <w:bottom w:val="none" w:sz="0" w:space="0" w:color="auto"/>
                <w:right w:val="none" w:sz="0" w:space="0" w:color="auto"/>
              </w:divBdr>
            </w:div>
            <w:div w:id="1360667363">
              <w:marLeft w:val="0"/>
              <w:marRight w:val="0"/>
              <w:marTop w:val="0"/>
              <w:marBottom w:val="0"/>
              <w:divBdr>
                <w:top w:val="none" w:sz="0" w:space="0" w:color="auto"/>
                <w:left w:val="none" w:sz="0" w:space="0" w:color="auto"/>
                <w:bottom w:val="none" w:sz="0" w:space="0" w:color="auto"/>
                <w:right w:val="none" w:sz="0" w:space="0" w:color="auto"/>
              </w:divBdr>
            </w:div>
            <w:div w:id="2052923831">
              <w:marLeft w:val="0"/>
              <w:marRight w:val="0"/>
              <w:marTop w:val="0"/>
              <w:marBottom w:val="0"/>
              <w:divBdr>
                <w:top w:val="none" w:sz="0" w:space="0" w:color="auto"/>
                <w:left w:val="none" w:sz="0" w:space="0" w:color="auto"/>
                <w:bottom w:val="none" w:sz="0" w:space="0" w:color="auto"/>
                <w:right w:val="none" w:sz="0" w:space="0" w:color="auto"/>
              </w:divBdr>
            </w:div>
            <w:div w:id="219484611">
              <w:marLeft w:val="0"/>
              <w:marRight w:val="0"/>
              <w:marTop w:val="0"/>
              <w:marBottom w:val="0"/>
              <w:divBdr>
                <w:top w:val="none" w:sz="0" w:space="0" w:color="auto"/>
                <w:left w:val="none" w:sz="0" w:space="0" w:color="auto"/>
                <w:bottom w:val="none" w:sz="0" w:space="0" w:color="auto"/>
                <w:right w:val="none" w:sz="0" w:space="0" w:color="auto"/>
              </w:divBdr>
            </w:div>
            <w:div w:id="518081884">
              <w:marLeft w:val="0"/>
              <w:marRight w:val="0"/>
              <w:marTop w:val="0"/>
              <w:marBottom w:val="0"/>
              <w:divBdr>
                <w:top w:val="none" w:sz="0" w:space="0" w:color="auto"/>
                <w:left w:val="none" w:sz="0" w:space="0" w:color="auto"/>
                <w:bottom w:val="none" w:sz="0" w:space="0" w:color="auto"/>
                <w:right w:val="none" w:sz="0" w:space="0" w:color="auto"/>
              </w:divBdr>
            </w:div>
            <w:div w:id="1461922734">
              <w:marLeft w:val="0"/>
              <w:marRight w:val="0"/>
              <w:marTop w:val="0"/>
              <w:marBottom w:val="0"/>
              <w:divBdr>
                <w:top w:val="none" w:sz="0" w:space="0" w:color="auto"/>
                <w:left w:val="none" w:sz="0" w:space="0" w:color="auto"/>
                <w:bottom w:val="none" w:sz="0" w:space="0" w:color="auto"/>
                <w:right w:val="none" w:sz="0" w:space="0" w:color="auto"/>
              </w:divBdr>
            </w:div>
            <w:div w:id="946544080">
              <w:marLeft w:val="0"/>
              <w:marRight w:val="0"/>
              <w:marTop w:val="0"/>
              <w:marBottom w:val="0"/>
              <w:divBdr>
                <w:top w:val="none" w:sz="0" w:space="0" w:color="auto"/>
                <w:left w:val="none" w:sz="0" w:space="0" w:color="auto"/>
                <w:bottom w:val="none" w:sz="0" w:space="0" w:color="auto"/>
                <w:right w:val="none" w:sz="0" w:space="0" w:color="auto"/>
              </w:divBdr>
            </w:div>
            <w:div w:id="1013338460">
              <w:marLeft w:val="0"/>
              <w:marRight w:val="0"/>
              <w:marTop w:val="0"/>
              <w:marBottom w:val="0"/>
              <w:divBdr>
                <w:top w:val="none" w:sz="0" w:space="0" w:color="auto"/>
                <w:left w:val="none" w:sz="0" w:space="0" w:color="auto"/>
                <w:bottom w:val="none" w:sz="0" w:space="0" w:color="auto"/>
                <w:right w:val="none" w:sz="0" w:space="0" w:color="auto"/>
              </w:divBdr>
            </w:div>
            <w:div w:id="1684549720">
              <w:marLeft w:val="0"/>
              <w:marRight w:val="0"/>
              <w:marTop w:val="0"/>
              <w:marBottom w:val="0"/>
              <w:divBdr>
                <w:top w:val="none" w:sz="0" w:space="0" w:color="auto"/>
                <w:left w:val="none" w:sz="0" w:space="0" w:color="auto"/>
                <w:bottom w:val="none" w:sz="0" w:space="0" w:color="auto"/>
                <w:right w:val="none" w:sz="0" w:space="0" w:color="auto"/>
              </w:divBdr>
            </w:div>
            <w:div w:id="1064990785">
              <w:marLeft w:val="0"/>
              <w:marRight w:val="0"/>
              <w:marTop w:val="0"/>
              <w:marBottom w:val="0"/>
              <w:divBdr>
                <w:top w:val="none" w:sz="0" w:space="0" w:color="auto"/>
                <w:left w:val="none" w:sz="0" w:space="0" w:color="auto"/>
                <w:bottom w:val="none" w:sz="0" w:space="0" w:color="auto"/>
                <w:right w:val="none" w:sz="0" w:space="0" w:color="auto"/>
              </w:divBdr>
            </w:div>
            <w:div w:id="681782918">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1383403692">
              <w:marLeft w:val="0"/>
              <w:marRight w:val="0"/>
              <w:marTop w:val="0"/>
              <w:marBottom w:val="0"/>
              <w:divBdr>
                <w:top w:val="none" w:sz="0" w:space="0" w:color="auto"/>
                <w:left w:val="none" w:sz="0" w:space="0" w:color="auto"/>
                <w:bottom w:val="none" w:sz="0" w:space="0" w:color="auto"/>
                <w:right w:val="none" w:sz="0" w:space="0" w:color="auto"/>
              </w:divBdr>
            </w:div>
            <w:div w:id="743112817">
              <w:marLeft w:val="0"/>
              <w:marRight w:val="0"/>
              <w:marTop w:val="0"/>
              <w:marBottom w:val="0"/>
              <w:divBdr>
                <w:top w:val="none" w:sz="0" w:space="0" w:color="auto"/>
                <w:left w:val="none" w:sz="0" w:space="0" w:color="auto"/>
                <w:bottom w:val="none" w:sz="0" w:space="0" w:color="auto"/>
                <w:right w:val="none" w:sz="0" w:space="0" w:color="auto"/>
              </w:divBdr>
            </w:div>
            <w:div w:id="149374739">
              <w:marLeft w:val="0"/>
              <w:marRight w:val="0"/>
              <w:marTop w:val="0"/>
              <w:marBottom w:val="0"/>
              <w:divBdr>
                <w:top w:val="none" w:sz="0" w:space="0" w:color="auto"/>
                <w:left w:val="none" w:sz="0" w:space="0" w:color="auto"/>
                <w:bottom w:val="none" w:sz="0" w:space="0" w:color="auto"/>
                <w:right w:val="none" w:sz="0" w:space="0" w:color="auto"/>
              </w:divBdr>
            </w:div>
            <w:div w:id="1172796368">
              <w:marLeft w:val="0"/>
              <w:marRight w:val="0"/>
              <w:marTop w:val="0"/>
              <w:marBottom w:val="0"/>
              <w:divBdr>
                <w:top w:val="none" w:sz="0" w:space="0" w:color="auto"/>
                <w:left w:val="none" w:sz="0" w:space="0" w:color="auto"/>
                <w:bottom w:val="none" w:sz="0" w:space="0" w:color="auto"/>
                <w:right w:val="none" w:sz="0" w:space="0" w:color="auto"/>
              </w:divBdr>
            </w:div>
            <w:div w:id="482965791">
              <w:marLeft w:val="0"/>
              <w:marRight w:val="0"/>
              <w:marTop w:val="0"/>
              <w:marBottom w:val="0"/>
              <w:divBdr>
                <w:top w:val="none" w:sz="0" w:space="0" w:color="auto"/>
                <w:left w:val="none" w:sz="0" w:space="0" w:color="auto"/>
                <w:bottom w:val="none" w:sz="0" w:space="0" w:color="auto"/>
                <w:right w:val="none" w:sz="0" w:space="0" w:color="auto"/>
              </w:divBdr>
            </w:div>
            <w:div w:id="1216694071">
              <w:marLeft w:val="0"/>
              <w:marRight w:val="0"/>
              <w:marTop w:val="0"/>
              <w:marBottom w:val="0"/>
              <w:divBdr>
                <w:top w:val="none" w:sz="0" w:space="0" w:color="auto"/>
                <w:left w:val="none" w:sz="0" w:space="0" w:color="auto"/>
                <w:bottom w:val="none" w:sz="0" w:space="0" w:color="auto"/>
                <w:right w:val="none" w:sz="0" w:space="0" w:color="auto"/>
              </w:divBdr>
            </w:div>
          </w:divsChild>
        </w:div>
        <w:div w:id="1736974043">
          <w:marLeft w:val="0"/>
          <w:marRight w:val="0"/>
          <w:marTop w:val="0"/>
          <w:marBottom w:val="0"/>
          <w:divBdr>
            <w:top w:val="none" w:sz="0" w:space="0" w:color="auto"/>
            <w:left w:val="none" w:sz="0" w:space="0" w:color="auto"/>
            <w:bottom w:val="none" w:sz="0" w:space="0" w:color="auto"/>
            <w:right w:val="none" w:sz="0" w:space="0" w:color="auto"/>
          </w:divBdr>
          <w:divsChild>
            <w:div w:id="1921938505">
              <w:marLeft w:val="0"/>
              <w:marRight w:val="0"/>
              <w:marTop w:val="0"/>
              <w:marBottom w:val="0"/>
              <w:divBdr>
                <w:top w:val="none" w:sz="0" w:space="0" w:color="auto"/>
                <w:left w:val="none" w:sz="0" w:space="0" w:color="auto"/>
                <w:bottom w:val="none" w:sz="0" w:space="0" w:color="auto"/>
                <w:right w:val="none" w:sz="0" w:space="0" w:color="auto"/>
              </w:divBdr>
            </w:div>
            <w:div w:id="1041251067">
              <w:marLeft w:val="0"/>
              <w:marRight w:val="0"/>
              <w:marTop w:val="0"/>
              <w:marBottom w:val="0"/>
              <w:divBdr>
                <w:top w:val="none" w:sz="0" w:space="0" w:color="auto"/>
                <w:left w:val="none" w:sz="0" w:space="0" w:color="auto"/>
                <w:bottom w:val="none" w:sz="0" w:space="0" w:color="auto"/>
                <w:right w:val="none" w:sz="0" w:space="0" w:color="auto"/>
              </w:divBdr>
            </w:div>
            <w:div w:id="751587357">
              <w:marLeft w:val="0"/>
              <w:marRight w:val="0"/>
              <w:marTop w:val="0"/>
              <w:marBottom w:val="0"/>
              <w:divBdr>
                <w:top w:val="none" w:sz="0" w:space="0" w:color="auto"/>
                <w:left w:val="none" w:sz="0" w:space="0" w:color="auto"/>
                <w:bottom w:val="none" w:sz="0" w:space="0" w:color="auto"/>
                <w:right w:val="none" w:sz="0" w:space="0" w:color="auto"/>
              </w:divBdr>
            </w:div>
            <w:div w:id="311447293">
              <w:marLeft w:val="0"/>
              <w:marRight w:val="0"/>
              <w:marTop w:val="0"/>
              <w:marBottom w:val="0"/>
              <w:divBdr>
                <w:top w:val="none" w:sz="0" w:space="0" w:color="auto"/>
                <w:left w:val="none" w:sz="0" w:space="0" w:color="auto"/>
                <w:bottom w:val="none" w:sz="0" w:space="0" w:color="auto"/>
                <w:right w:val="none" w:sz="0" w:space="0" w:color="auto"/>
              </w:divBdr>
            </w:div>
            <w:div w:id="1557473496">
              <w:marLeft w:val="0"/>
              <w:marRight w:val="0"/>
              <w:marTop w:val="0"/>
              <w:marBottom w:val="0"/>
              <w:divBdr>
                <w:top w:val="none" w:sz="0" w:space="0" w:color="auto"/>
                <w:left w:val="none" w:sz="0" w:space="0" w:color="auto"/>
                <w:bottom w:val="none" w:sz="0" w:space="0" w:color="auto"/>
                <w:right w:val="none" w:sz="0" w:space="0" w:color="auto"/>
              </w:divBdr>
            </w:div>
            <w:div w:id="49959648">
              <w:marLeft w:val="0"/>
              <w:marRight w:val="0"/>
              <w:marTop w:val="0"/>
              <w:marBottom w:val="0"/>
              <w:divBdr>
                <w:top w:val="none" w:sz="0" w:space="0" w:color="auto"/>
                <w:left w:val="none" w:sz="0" w:space="0" w:color="auto"/>
                <w:bottom w:val="none" w:sz="0" w:space="0" w:color="auto"/>
                <w:right w:val="none" w:sz="0" w:space="0" w:color="auto"/>
              </w:divBdr>
            </w:div>
            <w:div w:id="438374519">
              <w:marLeft w:val="0"/>
              <w:marRight w:val="0"/>
              <w:marTop w:val="0"/>
              <w:marBottom w:val="0"/>
              <w:divBdr>
                <w:top w:val="none" w:sz="0" w:space="0" w:color="auto"/>
                <w:left w:val="none" w:sz="0" w:space="0" w:color="auto"/>
                <w:bottom w:val="none" w:sz="0" w:space="0" w:color="auto"/>
                <w:right w:val="none" w:sz="0" w:space="0" w:color="auto"/>
              </w:divBdr>
            </w:div>
            <w:div w:id="952128046">
              <w:marLeft w:val="0"/>
              <w:marRight w:val="0"/>
              <w:marTop w:val="0"/>
              <w:marBottom w:val="0"/>
              <w:divBdr>
                <w:top w:val="none" w:sz="0" w:space="0" w:color="auto"/>
                <w:left w:val="none" w:sz="0" w:space="0" w:color="auto"/>
                <w:bottom w:val="none" w:sz="0" w:space="0" w:color="auto"/>
                <w:right w:val="none" w:sz="0" w:space="0" w:color="auto"/>
              </w:divBdr>
            </w:div>
            <w:div w:id="1037975942">
              <w:marLeft w:val="0"/>
              <w:marRight w:val="0"/>
              <w:marTop w:val="0"/>
              <w:marBottom w:val="0"/>
              <w:divBdr>
                <w:top w:val="none" w:sz="0" w:space="0" w:color="auto"/>
                <w:left w:val="none" w:sz="0" w:space="0" w:color="auto"/>
                <w:bottom w:val="none" w:sz="0" w:space="0" w:color="auto"/>
                <w:right w:val="none" w:sz="0" w:space="0" w:color="auto"/>
              </w:divBdr>
            </w:div>
            <w:div w:id="1262840484">
              <w:marLeft w:val="0"/>
              <w:marRight w:val="0"/>
              <w:marTop w:val="0"/>
              <w:marBottom w:val="0"/>
              <w:divBdr>
                <w:top w:val="none" w:sz="0" w:space="0" w:color="auto"/>
                <w:left w:val="none" w:sz="0" w:space="0" w:color="auto"/>
                <w:bottom w:val="none" w:sz="0" w:space="0" w:color="auto"/>
                <w:right w:val="none" w:sz="0" w:space="0" w:color="auto"/>
              </w:divBdr>
            </w:div>
            <w:div w:id="1259024160">
              <w:marLeft w:val="0"/>
              <w:marRight w:val="0"/>
              <w:marTop w:val="0"/>
              <w:marBottom w:val="0"/>
              <w:divBdr>
                <w:top w:val="none" w:sz="0" w:space="0" w:color="auto"/>
                <w:left w:val="none" w:sz="0" w:space="0" w:color="auto"/>
                <w:bottom w:val="none" w:sz="0" w:space="0" w:color="auto"/>
                <w:right w:val="none" w:sz="0" w:space="0" w:color="auto"/>
              </w:divBdr>
            </w:div>
            <w:div w:id="1771970039">
              <w:marLeft w:val="0"/>
              <w:marRight w:val="0"/>
              <w:marTop w:val="0"/>
              <w:marBottom w:val="0"/>
              <w:divBdr>
                <w:top w:val="none" w:sz="0" w:space="0" w:color="auto"/>
                <w:left w:val="none" w:sz="0" w:space="0" w:color="auto"/>
                <w:bottom w:val="none" w:sz="0" w:space="0" w:color="auto"/>
                <w:right w:val="none" w:sz="0" w:space="0" w:color="auto"/>
              </w:divBdr>
            </w:div>
            <w:div w:id="1368020415">
              <w:marLeft w:val="0"/>
              <w:marRight w:val="0"/>
              <w:marTop w:val="0"/>
              <w:marBottom w:val="0"/>
              <w:divBdr>
                <w:top w:val="none" w:sz="0" w:space="0" w:color="auto"/>
                <w:left w:val="none" w:sz="0" w:space="0" w:color="auto"/>
                <w:bottom w:val="none" w:sz="0" w:space="0" w:color="auto"/>
                <w:right w:val="none" w:sz="0" w:space="0" w:color="auto"/>
              </w:divBdr>
            </w:div>
            <w:div w:id="391857262">
              <w:marLeft w:val="0"/>
              <w:marRight w:val="0"/>
              <w:marTop w:val="0"/>
              <w:marBottom w:val="0"/>
              <w:divBdr>
                <w:top w:val="none" w:sz="0" w:space="0" w:color="auto"/>
                <w:left w:val="none" w:sz="0" w:space="0" w:color="auto"/>
                <w:bottom w:val="none" w:sz="0" w:space="0" w:color="auto"/>
                <w:right w:val="none" w:sz="0" w:space="0" w:color="auto"/>
              </w:divBdr>
            </w:div>
            <w:div w:id="1744598805">
              <w:marLeft w:val="0"/>
              <w:marRight w:val="0"/>
              <w:marTop w:val="0"/>
              <w:marBottom w:val="0"/>
              <w:divBdr>
                <w:top w:val="none" w:sz="0" w:space="0" w:color="auto"/>
                <w:left w:val="none" w:sz="0" w:space="0" w:color="auto"/>
                <w:bottom w:val="none" w:sz="0" w:space="0" w:color="auto"/>
                <w:right w:val="none" w:sz="0" w:space="0" w:color="auto"/>
              </w:divBdr>
            </w:div>
            <w:div w:id="416368880">
              <w:marLeft w:val="0"/>
              <w:marRight w:val="0"/>
              <w:marTop w:val="0"/>
              <w:marBottom w:val="0"/>
              <w:divBdr>
                <w:top w:val="none" w:sz="0" w:space="0" w:color="auto"/>
                <w:left w:val="none" w:sz="0" w:space="0" w:color="auto"/>
                <w:bottom w:val="none" w:sz="0" w:space="0" w:color="auto"/>
                <w:right w:val="none" w:sz="0" w:space="0" w:color="auto"/>
              </w:divBdr>
            </w:div>
            <w:div w:id="413860999">
              <w:marLeft w:val="0"/>
              <w:marRight w:val="0"/>
              <w:marTop w:val="0"/>
              <w:marBottom w:val="0"/>
              <w:divBdr>
                <w:top w:val="none" w:sz="0" w:space="0" w:color="auto"/>
                <w:left w:val="none" w:sz="0" w:space="0" w:color="auto"/>
                <w:bottom w:val="none" w:sz="0" w:space="0" w:color="auto"/>
                <w:right w:val="none" w:sz="0" w:space="0" w:color="auto"/>
              </w:divBdr>
            </w:div>
            <w:div w:id="734856664">
              <w:marLeft w:val="0"/>
              <w:marRight w:val="0"/>
              <w:marTop w:val="0"/>
              <w:marBottom w:val="0"/>
              <w:divBdr>
                <w:top w:val="none" w:sz="0" w:space="0" w:color="auto"/>
                <w:left w:val="none" w:sz="0" w:space="0" w:color="auto"/>
                <w:bottom w:val="none" w:sz="0" w:space="0" w:color="auto"/>
                <w:right w:val="none" w:sz="0" w:space="0" w:color="auto"/>
              </w:divBdr>
            </w:div>
            <w:div w:id="2074350984">
              <w:marLeft w:val="0"/>
              <w:marRight w:val="0"/>
              <w:marTop w:val="0"/>
              <w:marBottom w:val="0"/>
              <w:divBdr>
                <w:top w:val="none" w:sz="0" w:space="0" w:color="auto"/>
                <w:left w:val="none" w:sz="0" w:space="0" w:color="auto"/>
                <w:bottom w:val="none" w:sz="0" w:space="0" w:color="auto"/>
                <w:right w:val="none" w:sz="0" w:space="0" w:color="auto"/>
              </w:divBdr>
            </w:div>
            <w:div w:id="435057798">
              <w:marLeft w:val="0"/>
              <w:marRight w:val="0"/>
              <w:marTop w:val="0"/>
              <w:marBottom w:val="0"/>
              <w:divBdr>
                <w:top w:val="none" w:sz="0" w:space="0" w:color="auto"/>
                <w:left w:val="none" w:sz="0" w:space="0" w:color="auto"/>
                <w:bottom w:val="none" w:sz="0" w:space="0" w:color="auto"/>
                <w:right w:val="none" w:sz="0" w:space="0" w:color="auto"/>
              </w:divBdr>
            </w:div>
          </w:divsChild>
        </w:div>
        <w:div w:id="1110975530">
          <w:marLeft w:val="0"/>
          <w:marRight w:val="0"/>
          <w:marTop w:val="0"/>
          <w:marBottom w:val="0"/>
          <w:divBdr>
            <w:top w:val="none" w:sz="0" w:space="0" w:color="auto"/>
            <w:left w:val="none" w:sz="0" w:space="0" w:color="auto"/>
            <w:bottom w:val="none" w:sz="0" w:space="0" w:color="auto"/>
            <w:right w:val="none" w:sz="0" w:space="0" w:color="auto"/>
          </w:divBdr>
          <w:divsChild>
            <w:div w:id="905729166">
              <w:marLeft w:val="0"/>
              <w:marRight w:val="0"/>
              <w:marTop w:val="0"/>
              <w:marBottom w:val="0"/>
              <w:divBdr>
                <w:top w:val="none" w:sz="0" w:space="0" w:color="auto"/>
                <w:left w:val="none" w:sz="0" w:space="0" w:color="auto"/>
                <w:bottom w:val="none" w:sz="0" w:space="0" w:color="auto"/>
                <w:right w:val="none" w:sz="0" w:space="0" w:color="auto"/>
              </w:divBdr>
            </w:div>
            <w:div w:id="1994794945">
              <w:marLeft w:val="0"/>
              <w:marRight w:val="0"/>
              <w:marTop w:val="0"/>
              <w:marBottom w:val="0"/>
              <w:divBdr>
                <w:top w:val="none" w:sz="0" w:space="0" w:color="auto"/>
                <w:left w:val="none" w:sz="0" w:space="0" w:color="auto"/>
                <w:bottom w:val="none" w:sz="0" w:space="0" w:color="auto"/>
                <w:right w:val="none" w:sz="0" w:space="0" w:color="auto"/>
              </w:divBdr>
            </w:div>
            <w:div w:id="721369210">
              <w:marLeft w:val="0"/>
              <w:marRight w:val="0"/>
              <w:marTop w:val="0"/>
              <w:marBottom w:val="0"/>
              <w:divBdr>
                <w:top w:val="none" w:sz="0" w:space="0" w:color="auto"/>
                <w:left w:val="none" w:sz="0" w:space="0" w:color="auto"/>
                <w:bottom w:val="none" w:sz="0" w:space="0" w:color="auto"/>
                <w:right w:val="none" w:sz="0" w:space="0" w:color="auto"/>
              </w:divBdr>
            </w:div>
            <w:div w:id="776679657">
              <w:marLeft w:val="0"/>
              <w:marRight w:val="0"/>
              <w:marTop w:val="0"/>
              <w:marBottom w:val="0"/>
              <w:divBdr>
                <w:top w:val="none" w:sz="0" w:space="0" w:color="auto"/>
                <w:left w:val="none" w:sz="0" w:space="0" w:color="auto"/>
                <w:bottom w:val="none" w:sz="0" w:space="0" w:color="auto"/>
                <w:right w:val="none" w:sz="0" w:space="0" w:color="auto"/>
              </w:divBdr>
            </w:div>
            <w:div w:id="17977369">
              <w:marLeft w:val="0"/>
              <w:marRight w:val="0"/>
              <w:marTop w:val="0"/>
              <w:marBottom w:val="0"/>
              <w:divBdr>
                <w:top w:val="none" w:sz="0" w:space="0" w:color="auto"/>
                <w:left w:val="none" w:sz="0" w:space="0" w:color="auto"/>
                <w:bottom w:val="none" w:sz="0" w:space="0" w:color="auto"/>
                <w:right w:val="none" w:sz="0" w:space="0" w:color="auto"/>
              </w:divBdr>
            </w:div>
            <w:div w:id="1722169801">
              <w:marLeft w:val="0"/>
              <w:marRight w:val="0"/>
              <w:marTop w:val="0"/>
              <w:marBottom w:val="0"/>
              <w:divBdr>
                <w:top w:val="none" w:sz="0" w:space="0" w:color="auto"/>
                <w:left w:val="none" w:sz="0" w:space="0" w:color="auto"/>
                <w:bottom w:val="none" w:sz="0" w:space="0" w:color="auto"/>
                <w:right w:val="none" w:sz="0" w:space="0" w:color="auto"/>
              </w:divBdr>
            </w:div>
            <w:div w:id="1986663877">
              <w:marLeft w:val="0"/>
              <w:marRight w:val="0"/>
              <w:marTop w:val="0"/>
              <w:marBottom w:val="0"/>
              <w:divBdr>
                <w:top w:val="none" w:sz="0" w:space="0" w:color="auto"/>
                <w:left w:val="none" w:sz="0" w:space="0" w:color="auto"/>
                <w:bottom w:val="none" w:sz="0" w:space="0" w:color="auto"/>
                <w:right w:val="none" w:sz="0" w:space="0" w:color="auto"/>
              </w:divBdr>
            </w:div>
            <w:div w:id="697198047">
              <w:marLeft w:val="0"/>
              <w:marRight w:val="0"/>
              <w:marTop w:val="0"/>
              <w:marBottom w:val="0"/>
              <w:divBdr>
                <w:top w:val="none" w:sz="0" w:space="0" w:color="auto"/>
                <w:left w:val="none" w:sz="0" w:space="0" w:color="auto"/>
                <w:bottom w:val="none" w:sz="0" w:space="0" w:color="auto"/>
                <w:right w:val="none" w:sz="0" w:space="0" w:color="auto"/>
              </w:divBdr>
            </w:div>
            <w:div w:id="8071209">
              <w:marLeft w:val="0"/>
              <w:marRight w:val="0"/>
              <w:marTop w:val="0"/>
              <w:marBottom w:val="0"/>
              <w:divBdr>
                <w:top w:val="none" w:sz="0" w:space="0" w:color="auto"/>
                <w:left w:val="none" w:sz="0" w:space="0" w:color="auto"/>
                <w:bottom w:val="none" w:sz="0" w:space="0" w:color="auto"/>
                <w:right w:val="none" w:sz="0" w:space="0" w:color="auto"/>
              </w:divBdr>
            </w:div>
            <w:div w:id="1236090146">
              <w:marLeft w:val="0"/>
              <w:marRight w:val="0"/>
              <w:marTop w:val="0"/>
              <w:marBottom w:val="0"/>
              <w:divBdr>
                <w:top w:val="none" w:sz="0" w:space="0" w:color="auto"/>
                <w:left w:val="none" w:sz="0" w:space="0" w:color="auto"/>
                <w:bottom w:val="none" w:sz="0" w:space="0" w:color="auto"/>
                <w:right w:val="none" w:sz="0" w:space="0" w:color="auto"/>
              </w:divBdr>
            </w:div>
            <w:div w:id="1902905680">
              <w:marLeft w:val="0"/>
              <w:marRight w:val="0"/>
              <w:marTop w:val="0"/>
              <w:marBottom w:val="0"/>
              <w:divBdr>
                <w:top w:val="none" w:sz="0" w:space="0" w:color="auto"/>
                <w:left w:val="none" w:sz="0" w:space="0" w:color="auto"/>
                <w:bottom w:val="none" w:sz="0" w:space="0" w:color="auto"/>
                <w:right w:val="none" w:sz="0" w:space="0" w:color="auto"/>
              </w:divBdr>
            </w:div>
            <w:div w:id="1488474273">
              <w:marLeft w:val="0"/>
              <w:marRight w:val="0"/>
              <w:marTop w:val="0"/>
              <w:marBottom w:val="0"/>
              <w:divBdr>
                <w:top w:val="none" w:sz="0" w:space="0" w:color="auto"/>
                <w:left w:val="none" w:sz="0" w:space="0" w:color="auto"/>
                <w:bottom w:val="none" w:sz="0" w:space="0" w:color="auto"/>
                <w:right w:val="none" w:sz="0" w:space="0" w:color="auto"/>
              </w:divBdr>
            </w:div>
            <w:div w:id="1547179402">
              <w:marLeft w:val="0"/>
              <w:marRight w:val="0"/>
              <w:marTop w:val="0"/>
              <w:marBottom w:val="0"/>
              <w:divBdr>
                <w:top w:val="none" w:sz="0" w:space="0" w:color="auto"/>
                <w:left w:val="none" w:sz="0" w:space="0" w:color="auto"/>
                <w:bottom w:val="none" w:sz="0" w:space="0" w:color="auto"/>
                <w:right w:val="none" w:sz="0" w:space="0" w:color="auto"/>
              </w:divBdr>
            </w:div>
            <w:div w:id="1438254985">
              <w:marLeft w:val="0"/>
              <w:marRight w:val="0"/>
              <w:marTop w:val="0"/>
              <w:marBottom w:val="0"/>
              <w:divBdr>
                <w:top w:val="none" w:sz="0" w:space="0" w:color="auto"/>
                <w:left w:val="none" w:sz="0" w:space="0" w:color="auto"/>
                <w:bottom w:val="none" w:sz="0" w:space="0" w:color="auto"/>
                <w:right w:val="none" w:sz="0" w:space="0" w:color="auto"/>
              </w:divBdr>
            </w:div>
            <w:div w:id="406801692">
              <w:marLeft w:val="0"/>
              <w:marRight w:val="0"/>
              <w:marTop w:val="0"/>
              <w:marBottom w:val="0"/>
              <w:divBdr>
                <w:top w:val="none" w:sz="0" w:space="0" w:color="auto"/>
                <w:left w:val="none" w:sz="0" w:space="0" w:color="auto"/>
                <w:bottom w:val="none" w:sz="0" w:space="0" w:color="auto"/>
                <w:right w:val="none" w:sz="0" w:space="0" w:color="auto"/>
              </w:divBdr>
            </w:div>
            <w:div w:id="952053136">
              <w:marLeft w:val="0"/>
              <w:marRight w:val="0"/>
              <w:marTop w:val="0"/>
              <w:marBottom w:val="0"/>
              <w:divBdr>
                <w:top w:val="none" w:sz="0" w:space="0" w:color="auto"/>
                <w:left w:val="none" w:sz="0" w:space="0" w:color="auto"/>
                <w:bottom w:val="none" w:sz="0" w:space="0" w:color="auto"/>
                <w:right w:val="none" w:sz="0" w:space="0" w:color="auto"/>
              </w:divBdr>
            </w:div>
            <w:div w:id="350301777">
              <w:marLeft w:val="0"/>
              <w:marRight w:val="0"/>
              <w:marTop w:val="0"/>
              <w:marBottom w:val="0"/>
              <w:divBdr>
                <w:top w:val="none" w:sz="0" w:space="0" w:color="auto"/>
                <w:left w:val="none" w:sz="0" w:space="0" w:color="auto"/>
                <w:bottom w:val="none" w:sz="0" w:space="0" w:color="auto"/>
                <w:right w:val="none" w:sz="0" w:space="0" w:color="auto"/>
              </w:divBdr>
            </w:div>
            <w:div w:id="1610046200">
              <w:marLeft w:val="0"/>
              <w:marRight w:val="0"/>
              <w:marTop w:val="0"/>
              <w:marBottom w:val="0"/>
              <w:divBdr>
                <w:top w:val="none" w:sz="0" w:space="0" w:color="auto"/>
                <w:left w:val="none" w:sz="0" w:space="0" w:color="auto"/>
                <w:bottom w:val="none" w:sz="0" w:space="0" w:color="auto"/>
                <w:right w:val="none" w:sz="0" w:space="0" w:color="auto"/>
              </w:divBdr>
            </w:div>
            <w:div w:id="1446971741">
              <w:marLeft w:val="0"/>
              <w:marRight w:val="0"/>
              <w:marTop w:val="0"/>
              <w:marBottom w:val="0"/>
              <w:divBdr>
                <w:top w:val="none" w:sz="0" w:space="0" w:color="auto"/>
                <w:left w:val="none" w:sz="0" w:space="0" w:color="auto"/>
                <w:bottom w:val="none" w:sz="0" w:space="0" w:color="auto"/>
                <w:right w:val="none" w:sz="0" w:space="0" w:color="auto"/>
              </w:divBdr>
            </w:div>
            <w:div w:id="902103115">
              <w:marLeft w:val="0"/>
              <w:marRight w:val="0"/>
              <w:marTop w:val="0"/>
              <w:marBottom w:val="0"/>
              <w:divBdr>
                <w:top w:val="none" w:sz="0" w:space="0" w:color="auto"/>
                <w:left w:val="none" w:sz="0" w:space="0" w:color="auto"/>
                <w:bottom w:val="none" w:sz="0" w:space="0" w:color="auto"/>
                <w:right w:val="none" w:sz="0" w:space="0" w:color="auto"/>
              </w:divBdr>
            </w:div>
          </w:divsChild>
        </w:div>
        <w:div w:id="1372415261">
          <w:marLeft w:val="0"/>
          <w:marRight w:val="0"/>
          <w:marTop w:val="0"/>
          <w:marBottom w:val="0"/>
          <w:divBdr>
            <w:top w:val="none" w:sz="0" w:space="0" w:color="auto"/>
            <w:left w:val="none" w:sz="0" w:space="0" w:color="auto"/>
            <w:bottom w:val="none" w:sz="0" w:space="0" w:color="auto"/>
            <w:right w:val="none" w:sz="0" w:space="0" w:color="auto"/>
          </w:divBdr>
          <w:divsChild>
            <w:div w:id="1970168022">
              <w:marLeft w:val="0"/>
              <w:marRight w:val="0"/>
              <w:marTop w:val="0"/>
              <w:marBottom w:val="0"/>
              <w:divBdr>
                <w:top w:val="none" w:sz="0" w:space="0" w:color="auto"/>
                <w:left w:val="none" w:sz="0" w:space="0" w:color="auto"/>
                <w:bottom w:val="none" w:sz="0" w:space="0" w:color="auto"/>
                <w:right w:val="none" w:sz="0" w:space="0" w:color="auto"/>
              </w:divBdr>
            </w:div>
            <w:div w:id="505170526">
              <w:marLeft w:val="0"/>
              <w:marRight w:val="0"/>
              <w:marTop w:val="0"/>
              <w:marBottom w:val="0"/>
              <w:divBdr>
                <w:top w:val="none" w:sz="0" w:space="0" w:color="auto"/>
                <w:left w:val="none" w:sz="0" w:space="0" w:color="auto"/>
                <w:bottom w:val="none" w:sz="0" w:space="0" w:color="auto"/>
                <w:right w:val="none" w:sz="0" w:space="0" w:color="auto"/>
              </w:divBdr>
            </w:div>
            <w:div w:id="472908910">
              <w:marLeft w:val="0"/>
              <w:marRight w:val="0"/>
              <w:marTop w:val="0"/>
              <w:marBottom w:val="0"/>
              <w:divBdr>
                <w:top w:val="none" w:sz="0" w:space="0" w:color="auto"/>
                <w:left w:val="none" w:sz="0" w:space="0" w:color="auto"/>
                <w:bottom w:val="none" w:sz="0" w:space="0" w:color="auto"/>
                <w:right w:val="none" w:sz="0" w:space="0" w:color="auto"/>
              </w:divBdr>
            </w:div>
            <w:div w:id="20983872">
              <w:marLeft w:val="0"/>
              <w:marRight w:val="0"/>
              <w:marTop w:val="0"/>
              <w:marBottom w:val="0"/>
              <w:divBdr>
                <w:top w:val="none" w:sz="0" w:space="0" w:color="auto"/>
                <w:left w:val="none" w:sz="0" w:space="0" w:color="auto"/>
                <w:bottom w:val="none" w:sz="0" w:space="0" w:color="auto"/>
                <w:right w:val="none" w:sz="0" w:space="0" w:color="auto"/>
              </w:divBdr>
            </w:div>
            <w:div w:id="539560127">
              <w:marLeft w:val="0"/>
              <w:marRight w:val="0"/>
              <w:marTop w:val="0"/>
              <w:marBottom w:val="0"/>
              <w:divBdr>
                <w:top w:val="none" w:sz="0" w:space="0" w:color="auto"/>
                <w:left w:val="none" w:sz="0" w:space="0" w:color="auto"/>
                <w:bottom w:val="none" w:sz="0" w:space="0" w:color="auto"/>
                <w:right w:val="none" w:sz="0" w:space="0" w:color="auto"/>
              </w:divBdr>
            </w:div>
            <w:div w:id="524713685">
              <w:marLeft w:val="0"/>
              <w:marRight w:val="0"/>
              <w:marTop w:val="0"/>
              <w:marBottom w:val="0"/>
              <w:divBdr>
                <w:top w:val="none" w:sz="0" w:space="0" w:color="auto"/>
                <w:left w:val="none" w:sz="0" w:space="0" w:color="auto"/>
                <w:bottom w:val="none" w:sz="0" w:space="0" w:color="auto"/>
                <w:right w:val="none" w:sz="0" w:space="0" w:color="auto"/>
              </w:divBdr>
            </w:div>
            <w:div w:id="1373001018">
              <w:marLeft w:val="0"/>
              <w:marRight w:val="0"/>
              <w:marTop w:val="0"/>
              <w:marBottom w:val="0"/>
              <w:divBdr>
                <w:top w:val="none" w:sz="0" w:space="0" w:color="auto"/>
                <w:left w:val="none" w:sz="0" w:space="0" w:color="auto"/>
                <w:bottom w:val="none" w:sz="0" w:space="0" w:color="auto"/>
                <w:right w:val="none" w:sz="0" w:space="0" w:color="auto"/>
              </w:divBdr>
            </w:div>
            <w:div w:id="167402013">
              <w:marLeft w:val="0"/>
              <w:marRight w:val="0"/>
              <w:marTop w:val="0"/>
              <w:marBottom w:val="0"/>
              <w:divBdr>
                <w:top w:val="none" w:sz="0" w:space="0" w:color="auto"/>
                <w:left w:val="none" w:sz="0" w:space="0" w:color="auto"/>
                <w:bottom w:val="none" w:sz="0" w:space="0" w:color="auto"/>
                <w:right w:val="none" w:sz="0" w:space="0" w:color="auto"/>
              </w:divBdr>
            </w:div>
            <w:div w:id="856692832">
              <w:marLeft w:val="0"/>
              <w:marRight w:val="0"/>
              <w:marTop w:val="0"/>
              <w:marBottom w:val="0"/>
              <w:divBdr>
                <w:top w:val="none" w:sz="0" w:space="0" w:color="auto"/>
                <w:left w:val="none" w:sz="0" w:space="0" w:color="auto"/>
                <w:bottom w:val="none" w:sz="0" w:space="0" w:color="auto"/>
                <w:right w:val="none" w:sz="0" w:space="0" w:color="auto"/>
              </w:divBdr>
            </w:div>
            <w:div w:id="783157003">
              <w:marLeft w:val="0"/>
              <w:marRight w:val="0"/>
              <w:marTop w:val="0"/>
              <w:marBottom w:val="0"/>
              <w:divBdr>
                <w:top w:val="none" w:sz="0" w:space="0" w:color="auto"/>
                <w:left w:val="none" w:sz="0" w:space="0" w:color="auto"/>
                <w:bottom w:val="none" w:sz="0" w:space="0" w:color="auto"/>
                <w:right w:val="none" w:sz="0" w:space="0" w:color="auto"/>
              </w:divBdr>
            </w:div>
            <w:div w:id="725186476">
              <w:marLeft w:val="0"/>
              <w:marRight w:val="0"/>
              <w:marTop w:val="0"/>
              <w:marBottom w:val="0"/>
              <w:divBdr>
                <w:top w:val="none" w:sz="0" w:space="0" w:color="auto"/>
                <w:left w:val="none" w:sz="0" w:space="0" w:color="auto"/>
                <w:bottom w:val="none" w:sz="0" w:space="0" w:color="auto"/>
                <w:right w:val="none" w:sz="0" w:space="0" w:color="auto"/>
              </w:divBdr>
            </w:div>
            <w:div w:id="767969454">
              <w:marLeft w:val="0"/>
              <w:marRight w:val="0"/>
              <w:marTop w:val="0"/>
              <w:marBottom w:val="0"/>
              <w:divBdr>
                <w:top w:val="none" w:sz="0" w:space="0" w:color="auto"/>
                <w:left w:val="none" w:sz="0" w:space="0" w:color="auto"/>
                <w:bottom w:val="none" w:sz="0" w:space="0" w:color="auto"/>
                <w:right w:val="none" w:sz="0" w:space="0" w:color="auto"/>
              </w:divBdr>
            </w:div>
            <w:div w:id="1176194117">
              <w:marLeft w:val="0"/>
              <w:marRight w:val="0"/>
              <w:marTop w:val="0"/>
              <w:marBottom w:val="0"/>
              <w:divBdr>
                <w:top w:val="none" w:sz="0" w:space="0" w:color="auto"/>
                <w:left w:val="none" w:sz="0" w:space="0" w:color="auto"/>
                <w:bottom w:val="none" w:sz="0" w:space="0" w:color="auto"/>
                <w:right w:val="none" w:sz="0" w:space="0" w:color="auto"/>
              </w:divBdr>
            </w:div>
            <w:div w:id="540821575">
              <w:marLeft w:val="0"/>
              <w:marRight w:val="0"/>
              <w:marTop w:val="0"/>
              <w:marBottom w:val="0"/>
              <w:divBdr>
                <w:top w:val="none" w:sz="0" w:space="0" w:color="auto"/>
                <w:left w:val="none" w:sz="0" w:space="0" w:color="auto"/>
                <w:bottom w:val="none" w:sz="0" w:space="0" w:color="auto"/>
                <w:right w:val="none" w:sz="0" w:space="0" w:color="auto"/>
              </w:divBdr>
            </w:div>
            <w:div w:id="2057700261">
              <w:marLeft w:val="0"/>
              <w:marRight w:val="0"/>
              <w:marTop w:val="0"/>
              <w:marBottom w:val="0"/>
              <w:divBdr>
                <w:top w:val="none" w:sz="0" w:space="0" w:color="auto"/>
                <w:left w:val="none" w:sz="0" w:space="0" w:color="auto"/>
                <w:bottom w:val="none" w:sz="0" w:space="0" w:color="auto"/>
                <w:right w:val="none" w:sz="0" w:space="0" w:color="auto"/>
              </w:divBdr>
            </w:div>
            <w:div w:id="1730761754">
              <w:marLeft w:val="0"/>
              <w:marRight w:val="0"/>
              <w:marTop w:val="0"/>
              <w:marBottom w:val="0"/>
              <w:divBdr>
                <w:top w:val="none" w:sz="0" w:space="0" w:color="auto"/>
                <w:left w:val="none" w:sz="0" w:space="0" w:color="auto"/>
                <w:bottom w:val="none" w:sz="0" w:space="0" w:color="auto"/>
                <w:right w:val="none" w:sz="0" w:space="0" w:color="auto"/>
              </w:divBdr>
            </w:div>
            <w:div w:id="2105374646">
              <w:marLeft w:val="0"/>
              <w:marRight w:val="0"/>
              <w:marTop w:val="0"/>
              <w:marBottom w:val="0"/>
              <w:divBdr>
                <w:top w:val="none" w:sz="0" w:space="0" w:color="auto"/>
                <w:left w:val="none" w:sz="0" w:space="0" w:color="auto"/>
                <w:bottom w:val="none" w:sz="0" w:space="0" w:color="auto"/>
                <w:right w:val="none" w:sz="0" w:space="0" w:color="auto"/>
              </w:divBdr>
            </w:div>
            <w:div w:id="720203689">
              <w:marLeft w:val="0"/>
              <w:marRight w:val="0"/>
              <w:marTop w:val="0"/>
              <w:marBottom w:val="0"/>
              <w:divBdr>
                <w:top w:val="none" w:sz="0" w:space="0" w:color="auto"/>
                <w:left w:val="none" w:sz="0" w:space="0" w:color="auto"/>
                <w:bottom w:val="none" w:sz="0" w:space="0" w:color="auto"/>
                <w:right w:val="none" w:sz="0" w:space="0" w:color="auto"/>
              </w:divBdr>
            </w:div>
            <w:div w:id="1175261732">
              <w:marLeft w:val="0"/>
              <w:marRight w:val="0"/>
              <w:marTop w:val="0"/>
              <w:marBottom w:val="0"/>
              <w:divBdr>
                <w:top w:val="none" w:sz="0" w:space="0" w:color="auto"/>
                <w:left w:val="none" w:sz="0" w:space="0" w:color="auto"/>
                <w:bottom w:val="none" w:sz="0" w:space="0" w:color="auto"/>
                <w:right w:val="none" w:sz="0" w:space="0" w:color="auto"/>
              </w:divBdr>
            </w:div>
            <w:div w:id="2016880017">
              <w:marLeft w:val="0"/>
              <w:marRight w:val="0"/>
              <w:marTop w:val="0"/>
              <w:marBottom w:val="0"/>
              <w:divBdr>
                <w:top w:val="none" w:sz="0" w:space="0" w:color="auto"/>
                <w:left w:val="none" w:sz="0" w:space="0" w:color="auto"/>
                <w:bottom w:val="none" w:sz="0" w:space="0" w:color="auto"/>
                <w:right w:val="none" w:sz="0" w:space="0" w:color="auto"/>
              </w:divBdr>
            </w:div>
          </w:divsChild>
        </w:div>
        <w:div w:id="2121336244">
          <w:marLeft w:val="0"/>
          <w:marRight w:val="0"/>
          <w:marTop w:val="0"/>
          <w:marBottom w:val="0"/>
          <w:divBdr>
            <w:top w:val="none" w:sz="0" w:space="0" w:color="auto"/>
            <w:left w:val="none" w:sz="0" w:space="0" w:color="auto"/>
            <w:bottom w:val="none" w:sz="0" w:space="0" w:color="auto"/>
            <w:right w:val="none" w:sz="0" w:space="0" w:color="auto"/>
          </w:divBdr>
          <w:divsChild>
            <w:div w:id="626592479">
              <w:marLeft w:val="0"/>
              <w:marRight w:val="0"/>
              <w:marTop w:val="0"/>
              <w:marBottom w:val="0"/>
              <w:divBdr>
                <w:top w:val="none" w:sz="0" w:space="0" w:color="auto"/>
                <w:left w:val="none" w:sz="0" w:space="0" w:color="auto"/>
                <w:bottom w:val="none" w:sz="0" w:space="0" w:color="auto"/>
                <w:right w:val="none" w:sz="0" w:space="0" w:color="auto"/>
              </w:divBdr>
            </w:div>
            <w:div w:id="171574944">
              <w:marLeft w:val="0"/>
              <w:marRight w:val="0"/>
              <w:marTop w:val="0"/>
              <w:marBottom w:val="0"/>
              <w:divBdr>
                <w:top w:val="none" w:sz="0" w:space="0" w:color="auto"/>
                <w:left w:val="none" w:sz="0" w:space="0" w:color="auto"/>
                <w:bottom w:val="none" w:sz="0" w:space="0" w:color="auto"/>
                <w:right w:val="none" w:sz="0" w:space="0" w:color="auto"/>
              </w:divBdr>
            </w:div>
            <w:div w:id="749039857">
              <w:marLeft w:val="0"/>
              <w:marRight w:val="0"/>
              <w:marTop w:val="0"/>
              <w:marBottom w:val="0"/>
              <w:divBdr>
                <w:top w:val="none" w:sz="0" w:space="0" w:color="auto"/>
                <w:left w:val="none" w:sz="0" w:space="0" w:color="auto"/>
                <w:bottom w:val="none" w:sz="0" w:space="0" w:color="auto"/>
                <w:right w:val="none" w:sz="0" w:space="0" w:color="auto"/>
              </w:divBdr>
            </w:div>
            <w:div w:id="115759147">
              <w:marLeft w:val="0"/>
              <w:marRight w:val="0"/>
              <w:marTop w:val="0"/>
              <w:marBottom w:val="0"/>
              <w:divBdr>
                <w:top w:val="none" w:sz="0" w:space="0" w:color="auto"/>
                <w:left w:val="none" w:sz="0" w:space="0" w:color="auto"/>
                <w:bottom w:val="none" w:sz="0" w:space="0" w:color="auto"/>
                <w:right w:val="none" w:sz="0" w:space="0" w:color="auto"/>
              </w:divBdr>
            </w:div>
            <w:div w:id="172454004">
              <w:marLeft w:val="0"/>
              <w:marRight w:val="0"/>
              <w:marTop w:val="0"/>
              <w:marBottom w:val="0"/>
              <w:divBdr>
                <w:top w:val="none" w:sz="0" w:space="0" w:color="auto"/>
                <w:left w:val="none" w:sz="0" w:space="0" w:color="auto"/>
                <w:bottom w:val="none" w:sz="0" w:space="0" w:color="auto"/>
                <w:right w:val="none" w:sz="0" w:space="0" w:color="auto"/>
              </w:divBdr>
            </w:div>
            <w:div w:id="1135290250">
              <w:marLeft w:val="0"/>
              <w:marRight w:val="0"/>
              <w:marTop w:val="0"/>
              <w:marBottom w:val="0"/>
              <w:divBdr>
                <w:top w:val="none" w:sz="0" w:space="0" w:color="auto"/>
                <w:left w:val="none" w:sz="0" w:space="0" w:color="auto"/>
                <w:bottom w:val="none" w:sz="0" w:space="0" w:color="auto"/>
                <w:right w:val="none" w:sz="0" w:space="0" w:color="auto"/>
              </w:divBdr>
            </w:div>
            <w:div w:id="1754351263">
              <w:marLeft w:val="0"/>
              <w:marRight w:val="0"/>
              <w:marTop w:val="0"/>
              <w:marBottom w:val="0"/>
              <w:divBdr>
                <w:top w:val="none" w:sz="0" w:space="0" w:color="auto"/>
                <w:left w:val="none" w:sz="0" w:space="0" w:color="auto"/>
                <w:bottom w:val="none" w:sz="0" w:space="0" w:color="auto"/>
                <w:right w:val="none" w:sz="0" w:space="0" w:color="auto"/>
              </w:divBdr>
            </w:div>
            <w:div w:id="1642727490">
              <w:marLeft w:val="0"/>
              <w:marRight w:val="0"/>
              <w:marTop w:val="0"/>
              <w:marBottom w:val="0"/>
              <w:divBdr>
                <w:top w:val="none" w:sz="0" w:space="0" w:color="auto"/>
                <w:left w:val="none" w:sz="0" w:space="0" w:color="auto"/>
                <w:bottom w:val="none" w:sz="0" w:space="0" w:color="auto"/>
                <w:right w:val="none" w:sz="0" w:space="0" w:color="auto"/>
              </w:divBdr>
            </w:div>
            <w:div w:id="1766613366">
              <w:marLeft w:val="0"/>
              <w:marRight w:val="0"/>
              <w:marTop w:val="0"/>
              <w:marBottom w:val="0"/>
              <w:divBdr>
                <w:top w:val="none" w:sz="0" w:space="0" w:color="auto"/>
                <w:left w:val="none" w:sz="0" w:space="0" w:color="auto"/>
                <w:bottom w:val="none" w:sz="0" w:space="0" w:color="auto"/>
                <w:right w:val="none" w:sz="0" w:space="0" w:color="auto"/>
              </w:divBdr>
            </w:div>
          </w:divsChild>
        </w:div>
        <w:div w:id="627202300">
          <w:marLeft w:val="0"/>
          <w:marRight w:val="0"/>
          <w:marTop w:val="0"/>
          <w:marBottom w:val="0"/>
          <w:divBdr>
            <w:top w:val="none" w:sz="0" w:space="0" w:color="auto"/>
            <w:left w:val="none" w:sz="0" w:space="0" w:color="auto"/>
            <w:bottom w:val="none" w:sz="0" w:space="0" w:color="auto"/>
            <w:right w:val="none" w:sz="0" w:space="0" w:color="auto"/>
          </w:divBdr>
          <w:divsChild>
            <w:div w:id="887186663">
              <w:marLeft w:val="-75"/>
              <w:marRight w:val="0"/>
              <w:marTop w:val="30"/>
              <w:marBottom w:val="30"/>
              <w:divBdr>
                <w:top w:val="none" w:sz="0" w:space="0" w:color="auto"/>
                <w:left w:val="none" w:sz="0" w:space="0" w:color="auto"/>
                <w:bottom w:val="none" w:sz="0" w:space="0" w:color="auto"/>
                <w:right w:val="none" w:sz="0" w:space="0" w:color="auto"/>
              </w:divBdr>
              <w:divsChild>
                <w:div w:id="1023627001">
                  <w:marLeft w:val="0"/>
                  <w:marRight w:val="0"/>
                  <w:marTop w:val="0"/>
                  <w:marBottom w:val="0"/>
                  <w:divBdr>
                    <w:top w:val="none" w:sz="0" w:space="0" w:color="auto"/>
                    <w:left w:val="none" w:sz="0" w:space="0" w:color="auto"/>
                    <w:bottom w:val="none" w:sz="0" w:space="0" w:color="auto"/>
                    <w:right w:val="none" w:sz="0" w:space="0" w:color="auto"/>
                  </w:divBdr>
                  <w:divsChild>
                    <w:div w:id="1129860787">
                      <w:marLeft w:val="0"/>
                      <w:marRight w:val="0"/>
                      <w:marTop w:val="0"/>
                      <w:marBottom w:val="0"/>
                      <w:divBdr>
                        <w:top w:val="none" w:sz="0" w:space="0" w:color="auto"/>
                        <w:left w:val="none" w:sz="0" w:space="0" w:color="auto"/>
                        <w:bottom w:val="none" w:sz="0" w:space="0" w:color="auto"/>
                        <w:right w:val="none" w:sz="0" w:space="0" w:color="auto"/>
                      </w:divBdr>
                    </w:div>
                  </w:divsChild>
                </w:div>
                <w:div w:id="1547444629">
                  <w:marLeft w:val="0"/>
                  <w:marRight w:val="0"/>
                  <w:marTop w:val="0"/>
                  <w:marBottom w:val="0"/>
                  <w:divBdr>
                    <w:top w:val="none" w:sz="0" w:space="0" w:color="auto"/>
                    <w:left w:val="none" w:sz="0" w:space="0" w:color="auto"/>
                    <w:bottom w:val="none" w:sz="0" w:space="0" w:color="auto"/>
                    <w:right w:val="none" w:sz="0" w:space="0" w:color="auto"/>
                  </w:divBdr>
                  <w:divsChild>
                    <w:div w:id="1495493935">
                      <w:marLeft w:val="0"/>
                      <w:marRight w:val="0"/>
                      <w:marTop w:val="0"/>
                      <w:marBottom w:val="0"/>
                      <w:divBdr>
                        <w:top w:val="none" w:sz="0" w:space="0" w:color="auto"/>
                        <w:left w:val="none" w:sz="0" w:space="0" w:color="auto"/>
                        <w:bottom w:val="none" w:sz="0" w:space="0" w:color="auto"/>
                        <w:right w:val="none" w:sz="0" w:space="0" w:color="auto"/>
                      </w:divBdr>
                    </w:div>
                  </w:divsChild>
                </w:div>
                <w:div w:id="496305767">
                  <w:marLeft w:val="0"/>
                  <w:marRight w:val="0"/>
                  <w:marTop w:val="0"/>
                  <w:marBottom w:val="0"/>
                  <w:divBdr>
                    <w:top w:val="none" w:sz="0" w:space="0" w:color="auto"/>
                    <w:left w:val="none" w:sz="0" w:space="0" w:color="auto"/>
                    <w:bottom w:val="none" w:sz="0" w:space="0" w:color="auto"/>
                    <w:right w:val="none" w:sz="0" w:space="0" w:color="auto"/>
                  </w:divBdr>
                  <w:divsChild>
                    <w:div w:id="1463109951">
                      <w:marLeft w:val="0"/>
                      <w:marRight w:val="0"/>
                      <w:marTop w:val="0"/>
                      <w:marBottom w:val="0"/>
                      <w:divBdr>
                        <w:top w:val="none" w:sz="0" w:space="0" w:color="auto"/>
                        <w:left w:val="none" w:sz="0" w:space="0" w:color="auto"/>
                        <w:bottom w:val="none" w:sz="0" w:space="0" w:color="auto"/>
                        <w:right w:val="none" w:sz="0" w:space="0" w:color="auto"/>
                      </w:divBdr>
                    </w:div>
                  </w:divsChild>
                </w:div>
                <w:div w:id="1665545448">
                  <w:marLeft w:val="0"/>
                  <w:marRight w:val="0"/>
                  <w:marTop w:val="0"/>
                  <w:marBottom w:val="0"/>
                  <w:divBdr>
                    <w:top w:val="none" w:sz="0" w:space="0" w:color="auto"/>
                    <w:left w:val="none" w:sz="0" w:space="0" w:color="auto"/>
                    <w:bottom w:val="none" w:sz="0" w:space="0" w:color="auto"/>
                    <w:right w:val="none" w:sz="0" w:space="0" w:color="auto"/>
                  </w:divBdr>
                  <w:divsChild>
                    <w:div w:id="336739778">
                      <w:marLeft w:val="0"/>
                      <w:marRight w:val="0"/>
                      <w:marTop w:val="0"/>
                      <w:marBottom w:val="0"/>
                      <w:divBdr>
                        <w:top w:val="none" w:sz="0" w:space="0" w:color="auto"/>
                        <w:left w:val="none" w:sz="0" w:space="0" w:color="auto"/>
                        <w:bottom w:val="none" w:sz="0" w:space="0" w:color="auto"/>
                        <w:right w:val="none" w:sz="0" w:space="0" w:color="auto"/>
                      </w:divBdr>
                    </w:div>
                    <w:div w:id="799421580">
                      <w:marLeft w:val="0"/>
                      <w:marRight w:val="0"/>
                      <w:marTop w:val="0"/>
                      <w:marBottom w:val="0"/>
                      <w:divBdr>
                        <w:top w:val="none" w:sz="0" w:space="0" w:color="auto"/>
                        <w:left w:val="none" w:sz="0" w:space="0" w:color="auto"/>
                        <w:bottom w:val="none" w:sz="0" w:space="0" w:color="auto"/>
                        <w:right w:val="none" w:sz="0" w:space="0" w:color="auto"/>
                      </w:divBdr>
                    </w:div>
                    <w:div w:id="105004065">
                      <w:marLeft w:val="0"/>
                      <w:marRight w:val="0"/>
                      <w:marTop w:val="0"/>
                      <w:marBottom w:val="0"/>
                      <w:divBdr>
                        <w:top w:val="none" w:sz="0" w:space="0" w:color="auto"/>
                        <w:left w:val="none" w:sz="0" w:space="0" w:color="auto"/>
                        <w:bottom w:val="none" w:sz="0" w:space="0" w:color="auto"/>
                        <w:right w:val="none" w:sz="0" w:space="0" w:color="auto"/>
                      </w:divBdr>
                    </w:div>
                    <w:div w:id="1545292149">
                      <w:marLeft w:val="0"/>
                      <w:marRight w:val="0"/>
                      <w:marTop w:val="0"/>
                      <w:marBottom w:val="0"/>
                      <w:divBdr>
                        <w:top w:val="none" w:sz="0" w:space="0" w:color="auto"/>
                        <w:left w:val="none" w:sz="0" w:space="0" w:color="auto"/>
                        <w:bottom w:val="none" w:sz="0" w:space="0" w:color="auto"/>
                        <w:right w:val="none" w:sz="0" w:space="0" w:color="auto"/>
                      </w:divBdr>
                    </w:div>
                    <w:div w:id="1508979845">
                      <w:marLeft w:val="0"/>
                      <w:marRight w:val="0"/>
                      <w:marTop w:val="0"/>
                      <w:marBottom w:val="0"/>
                      <w:divBdr>
                        <w:top w:val="none" w:sz="0" w:space="0" w:color="auto"/>
                        <w:left w:val="none" w:sz="0" w:space="0" w:color="auto"/>
                        <w:bottom w:val="none" w:sz="0" w:space="0" w:color="auto"/>
                        <w:right w:val="none" w:sz="0" w:space="0" w:color="auto"/>
                      </w:divBdr>
                    </w:div>
                  </w:divsChild>
                </w:div>
                <w:div w:id="1420177021">
                  <w:marLeft w:val="0"/>
                  <w:marRight w:val="0"/>
                  <w:marTop w:val="0"/>
                  <w:marBottom w:val="0"/>
                  <w:divBdr>
                    <w:top w:val="none" w:sz="0" w:space="0" w:color="auto"/>
                    <w:left w:val="none" w:sz="0" w:space="0" w:color="auto"/>
                    <w:bottom w:val="none" w:sz="0" w:space="0" w:color="auto"/>
                    <w:right w:val="none" w:sz="0" w:space="0" w:color="auto"/>
                  </w:divBdr>
                  <w:divsChild>
                    <w:div w:id="824584694">
                      <w:marLeft w:val="0"/>
                      <w:marRight w:val="0"/>
                      <w:marTop w:val="0"/>
                      <w:marBottom w:val="0"/>
                      <w:divBdr>
                        <w:top w:val="none" w:sz="0" w:space="0" w:color="auto"/>
                        <w:left w:val="none" w:sz="0" w:space="0" w:color="auto"/>
                        <w:bottom w:val="none" w:sz="0" w:space="0" w:color="auto"/>
                        <w:right w:val="none" w:sz="0" w:space="0" w:color="auto"/>
                      </w:divBdr>
                    </w:div>
                  </w:divsChild>
                </w:div>
                <w:div w:id="1943680917">
                  <w:marLeft w:val="0"/>
                  <w:marRight w:val="0"/>
                  <w:marTop w:val="0"/>
                  <w:marBottom w:val="0"/>
                  <w:divBdr>
                    <w:top w:val="none" w:sz="0" w:space="0" w:color="auto"/>
                    <w:left w:val="none" w:sz="0" w:space="0" w:color="auto"/>
                    <w:bottom w:val="none" w:sz="0" w:space="0" w:color="auto"/>
                    <w:right w:val="none" w:sz="0" w:space="0" w:color="auto"/>
                  </w:divBdr>
                  <w:divsChild>
                    <w:div w:id="2019775013">
                      <w:marLeft w:val="0"/>
                      <w:marRight w:val="0"/>
                      <w:marTop w:val="0"/>
                      <w:marBottom w:val="0"/>
                      <w:divBdr>
                        <w:top w:val="none" w:sz="0" w:space="0" w:color="auto"/>
                        <w:left w:val="none" w:sz="0" w:space="0" w:color="auto"/>
                        <w:bottom w:val="none" w:sz="0" w:space="0" w:color="auto"/>
                        <w:right w:val="none" w:sz="0" w:space="0" w:color="auto"/>
                      </w:divBdr>
                    </w:div>
                  </w:divsChild>
                </w:div>
                <w:div w:id="741146706">
                  <w:marLeft w:val="0"/>
                  <w:marRight w:val="0"/>
                  <w:marTop w:val="0"/>
                  <w:marBottom w:val="0"/>
                  <w:divBdr>
                    <w:top w:val="none" w:sz="0" w:space="0" w:color="auto"/>
                    <w:left w:val="none" w:sz="0" w:space="0" w:color="auto"/>
                    <w:bottom w:val="none" w:sz="0" w:space="0" w:color="auto"/>
                    <w:right w:val="none" w:sz="0" w:space="0" w:color="auto"/>
                  </w:divBdr>
                  <w:divsChild>
                    <w:div w:id="1686176629">
                      <w:marLeft w:val="0"/>
                      <w:marRight w:val="0"/>
                      <w:marTop w:val="0"/>
                      <w:marBottom w:val="0"/>
                      <w:divBdr>
                        <w:top w:val="none" w:sz="0" w:space="0" w:color="auto"/>
                        <w:left w:val="none" w:sz="0" w:space="0" w:color="auto"/>
                        <w:bottom w:val="none" w:sz="0" w:space="0" w:color="auto"/>
                        <w:right w:val="none" w:sz="0" w:space="0" w:color="auto"/>
                      </w:divBdr>
                    </w:div>
                  </w:divsChild>
                </w:div>
                <w:div w:id="2102946533">
                  <w:marLeft w:val="0"/>
                  <w:marRight w:val="0"/>
                  <w:marTop w:val="0"/>
                  <w:marBottom w:val="0"/>
                  <w:divBdr>
                    <w:top w:val="none" w:sz="0" w:space="0" w:color="auto"/>
                    <w:left w:val="none" w:sz="0" w:space="0" w:color="auto"/>
                    <w:bottom w:val="none" w:sz="0" w:space="0" w:color="auto"/>
                    <w:right w:val="none" w:sz="0" w:space="0" w:color="auto"/>
                  </w:divBdr>
                  <w:divsChild>
                    <w:div w:id="1576279397">
                      <w:marLeft w:val="0"/>
                      <w:marRight w:val="0"/>
                      <w:marTop w:val="0"/>
                      <w:marBottom w:val="0"/>
                      <w:divBdr>
                        <w:top w:val="none" w:sz="0" w:space="0" w:color="auto"/>
                        <w:left w:val="none" w:sz="0" w:space="0" w:color="auto"/>
                        <w:bottom w:val="none" w:sz="0" w:space="0" w:color="auto"/>
                        <w:right w:val="none" w:sz="0" w:space="0" w:color="auto"/>
                      </w:divBdr>
                    </w:div>
                    <w:div w:id="1701664151">
                      <w:marLeft w:val="0"/>
                      <w:marRight w:val="0"/>
                      <w:marTop w:val="0"/>
                      <w:marBottom w:val="0"/>
                      <w:divBdr>
                        <w:top w:val="none" w:sz="0" w:space="0" w:color="auto"/>
                        <w:left w:val="none" w:sz="0" w:space="0" w:color="auto"/>
                        <w:bottom w:val="none" w:sz="0" w:space="0" w:color="auto"/>
                        <w:right w:val="none" w:sz="0" w:space="0" w:color="auto"/>
                      </w:divBdr>
                    </w:div>
                    <w:div w:id="372197472">
                      <w:marLeft w:val="0"/>
                      <w:marRight w:val="0"/>
                      <w:marTop w:val="0"/>
                      <w:marBottom w:val="0"/>
                      <w:divBdr>
                        <w:top w:val="none" w:sz="0" w:space="0" w:color="auto"/>
                        <w:left w:val="none" w:sz="0" w:space="0" w:color="auto"/>
                        <w:bottom w:val="none" w:sz="0" w:space="0" w:color="auto"/>
                        <w:right w:val="none" w:sz="0" w:space="0" w:color="auto"/>
                      </w:divBdr>
                    </w:div>
                    <w:div w:id="622928329">
                      <w:marLeft w:val="0"/>
                      <w:marRight w:val="0"/>
                      <w:marTop w:val="0"/>
                      <w:marBottom w:val="0"/>
                      <w:divBdr>
                        <w:top w:val="none" w:sz="0" w:space="0" w:color="auto"/>
                        <w:left w:val="none" w:sz="0" w:space="0" w:color="auto"/>
                        <w:bottom w:val="none" w:sz="0" w:space="0" w:color="auto"/>
                        <w:right w:val="none" w:sz="0" w:space="0" w:color="auto"/>
                      </w:divBdr>
                    </w:div>
                    <w:div w:id="1345135865">
                      <w:marLeft w:val="0"/>
                      <w:marRight w:val="0"/>
                      <w:marTop w:val="0"/>
                      <w:marBottom w:val="0"/>
                      <w:divBdr>
                        <w:top w:val="none" w:sz="0" w:space="0" w:color="auto"/>
                        <w:left w:val="none" w:sz="0" w:space="0" w:color="auto"/>
                        <w:bottom w:val="none" w:sz="0" w:space="0" w:color="auto"/>
                        <w:right w:val="none" w:sz="0" w:space="0" w:color="auto"/>
                      </w:divBdr>
                    </w:div>
                  </w:divsChild>
                </w:div>
                <w:div w:id="258608835">
                  <w:marLeft w:val="0"/>
                  <w:marRight w:val="0"/>
                  <w:marTop w:val="0"/>
                  <w:marBottom w:val="0"/>
                  <w:divBdr>
                    <w:top w:val="none" w:sz="0" w:space="0" w:color="auto"/>
                    <w:left w:val="none" w:sz="0" w:space="0" w:color="auto"/>
                    <w:bottom w:val="none" w:sz="0" w:space="0" w:color="auto"/>
                    <w:right w:val="none" w:sz="0" w:space="0" w:color="auto"/>
                  </w:divBdr>
                  <w:divsChild>
                    <w:div w:id="2071733878">
                      <w:marLeft w:val="0"/>
                      <w:marRight w:val="0"/>
                      <w:marTop w:val="0"/>
                      <w:marBottom w:val="0"/>
                      <w:divBdr>
                        <w:top w:val="none" w:sz="0" w:space="0" w:color="auto"/>
                        <w:left w:val="none" w:sz="0" w:space="0" w:color="auto"/>
                        <w:bottom w:val="none" w:sz="0" w:space="0" w:color="auto"/>
                        <w:right w:val="none" w:sz="0" w:space="0" w:color="auto"/>
                      </w:divBdr>
                    </w:div>
                  </w:divsChild>
                </w:div>
                <w:div w:id="302347125">
                  <w:marLeft w:val="0"/>
                  <w:marRight w:val="0"/>
                  <w:marTop w:val="0"/>
                  <w:marBottom w:val="0"/>
                  <w:divBdr>
                    <w:top w:val="none" w:sz="0" w:space="0" w:color="auto"/>
                    <w:left w:val="none" w:sz="0" w:space="0" w:color="auto"/>
                    <w:bottom w:val="none" w:sz="0" w:space="0" w:color="auto"/>
                    <w:right w:val="none" w:sz="0" w:space="0" w:color="auto"/>
                  </w:divBdr>
                  <w:divsChild>
                    <w:div w:id="1291201820">
                      <w:marLeft w:val="0"/>
                      <w:marRight w:val="0"/>
                      <w:marTop w:val="0"/>
                      <w:marBottom w:val="0"/>
                      <w:divBdr>
                        <w:top w:val="none" w:sz="0" w:space="0" w:color="auto"/>
                        <w:left w:val="none" w:sz="0" w:space="0" w:color="auto"/>
                        <w:bottom w:val="none" w:sz="0" w:space="0" w:color="auto"/>
                        <w:right w:val="none" w:sz="0" w:space="0" w:color="auto"/>
                      </w:divBdr>
                    </w:div>
                  </w:divsChild>
                </w:div>
                <w:div w:id="1009410924">
                  <w:marLeft w:val="0"/>
                  <w:marRight w:val="0"/>
                  <w:marTop w:val="0"/>
                  <w:marBottom w:val="0"/>
                  <w:divBdr>
                    <w:top w:val="none" w:sz="0" w:space="0" w:color="auto"/>
                    <w:left w:val="none" w:sz="0" w:space="0" w:color="auto"/>
                    <w:bottom w:val="none" w:sz="0" w:space="0" w:color="auto"/>
                    <w:right w:val="none" w:sz="0" w:space="0" w:color="auto"/>
                  </w:divBdr>
                  <w:divsChild>
                    <w:div w:id="157768025">
                      <w:marLeft w:val="0"/>
                      <w:marRight w:val="0"/>
                      <w:marTop w:val="0"/>
                      <w:marBottom w:val="0"/>
                      <w:divBdr>
                        <w:top w:val="none" w:sz="0" w:space="0" w:color="auto"/>
                        <w:left w:val="none" w:sz="0" w:space="0" w:color="auto"/>
                        <w:bottom w:val="none" w:sz="0" w:space="0" w:color="auto"/>
                        <w:right w:val="none" w:sz="0" w:space="0" w:color="auto"/>
                      </w:divBdr>
                    </w:div>
                  </w:divsChild>
                </w:div>
                <w:div w:id="874581639">
                  <w:marLeft w:val="0"/>
                  <w:marRight w:val="0"/>
                  <w:marTop w:val="0"/>
                  <w:marBottom w:val="0"/>
                  <w:divBdr>
                    <w:top w:val="none" w:sz="0" w:space="0" w:color="auto"/>
                    <w:left w:val="none" w:sz="0" w:space="0" w:color="auto"/>
                    <w:bottom w:val="none" w:sz="0" w:space="0" w:color="auto"/>
                    <w:right w:val="none" w:sz="0" w:space="0" w:color="auto"/>
                  </w:divBdr>
                  <w:divsChild>
                    <w:div w:id="1405446123">
                      <w:marLeft w:val="0"/>
                      <w:marRight w:val="0"/>
                      <w:marTop w:val="0"/>
                      <w:marBottom w:val="0"/>
                      <w:divBdr>
                        <w:top w:val="none" w:sz="0" w:space="0" w:color="auto"/>
                        <w:left w:val="none" w:sz="0" w:space="0" w:color="auto"/>
                        <w:bottom w:val="none" w:sz="0" w:space="0" w:color="auto"/>
                        <w:right w:val="none" w:sz="0" w:space="0" w:color="auto"/>
                      </w:divBdr>
                    </w:div>
                    <w:div w:id="620765728">
                      <w:marLeft w:val="0"/>
                      <w:marRight w:val="0"/>
                      <w:marTop w:val="0"/>
                      <w:marBottom w:val="0"/>
                      <w:divBdr>
                        <w:top w:val="none" w:sz="0" w:space="0" w:color="auto"/>
                        <w:left w:val="none" w:sz="0" w:space="0" w:color="auto"/>
                        <w:bottom w:val="none" w:sz="0" w:space="0" w:color="auto"/>
                        <w:right w:val="none" w:sz="0" w:space="0" w:color="auto"/>
                      </w:divBdr>
                    </w:div>
                    <w:div w:id="1910724165">
                      <w:marLeft w:val="0"/>
                      <w:marRight w:val="0"/>
                      <w:marTop w:val="0"/>
                      <w:marBottom w:val="0"/>
                      <w:divBdr>
                        <w:top w:val="none" w:sz="0" w:space="0" w:color="auto"/>
                        <w:left w:val="none" w:sz="0" w:space="0" w:color="auto"/>
                        <w:bottom w:val="none" w:sz="0" w:space="0" w:color="auto"/>
                        <w:right w:val="none" w:sz="0" w:space="0" w:color="auto"/>
                      </w:divBdr>
                    </w:div>
                  </w:divsChild>
                </w:div>
                <w:div w:id="487327656">
                  <w:marLeft w:val="0"/>
                  <w:marRight w:val="0"/>
                  <w:marTop w:val="0"/>
                  <w:marBottom w:val="0"/>
                  <w:divBdr>
                    <w:top w:val="none" w:sz="0" w:space="0" w:color="auto"/>
                    <w:left w:val="none" w:sz="0" w:space="0" w:color="auto"/>
                    <w:bottom w:val="none" w:sz="0" w:space="0" w:color="auto"/>
                    <w:right w:val="none" w:sz="0" w:space="0" w:color="auto"/>
                  </w:divBdr>
                  <w:divsChild>
                    <w:div w:id="1613320028">
                      <w:marLeft w:val="0"/>
                      <w:marRight w:val="0"/>
                      <w:marTop w:val="0"/>
                      <w:marBottom w:val="0"/>
                      <w:divBdr>
                        <w:top w:val="none" w:sz="0" w:space="0" w:color="auto"/>
                        <w:left w:val="none" w:sz="0" w:space="0" w:color="auto"/>
                        <w:bottom w:val="none" w:sz="0" w:space="0" w:color="auto"/>
                        <w:right w:val="none" w:sz="0" w:space="0" w:color="auto"/>
                      </w:divBdr>
                    </w:div>
                  </w:divsChild>
                </w:div>
                <w:div w:id="1730693285">
                  <w:marLeft w:val="0"/>
                  <w:marRight w:val="0"/>
                  <w:marTop w:val="0"/>
                  <w:marBottom w:val="0"/>
                  <w:divBdr>
                    <w:top w:val="none" w:sz="0" w:space="0" w:color="auto"/>
                    <w:left w:val="none" w:sz="0" w:space="0" w:color="auto"/>
                    <w:bottom w:val="none" w:sz="0" w:space="0" w:color="auto"/>
                    <w:right w:val="none" w:sz="0" w:space="0" w:color="auto"/>
                  </w:divBdr>
                  <w:divsChild>
                    <w:div w:id="796488738">
                      <w:marLeft w:val="0"/>
                      <w:marRight w:val="0"/>
                      <w:marTop w:val="0"/>
                      <w:marBottom w:val="0"/>
                      <w:divBdr>
                        <w:top w:val="none" w:sz="0" w:space="0" w:color="auto"/>
                        <w:left w:val="none" w:sz="0" w:space="0" w:color="auto"/>
                        <w:bottom w:val="none" w:sz="0" w:space="0" w:color="auto"/>
                        <w:right w:val="none" w:sz="0" w:space="0" w:color="auto"/>
                      </w:divBdr>
                    </w:div>
                  </w:divsChild>
                </w:div>
                <w:div w:id="20398882">
                  <w:marLeft w:val="0"/>
                  <w:marRight w:val="0"/>
                  <w:marTop w:val="0"/>
                  <w:marBottom w:val="0"/>
                  <w:divBdr>
                    <w:top w:val="none" w:sz="0" w:space="0" w:color="auto"/>
                    <w:left w:val="none" w:sz="0" w:space="0" w:color="auto"/>
                    <w:bottom w:val="none" w:sz="0" w:space="0" w:color="auto"/>
                    <w:right w:val="none" w:sz="0" w:space="0" w:color="auto"/>
                  </w:divBdr>
                  <w:divsChild>
                    <w:div w:id="1847205480">
                      <w:marLeft w:val="0"/>
                      <w:marRight w:val="0"/>
                      <w:marTop w:val="0"/>
                      <w:marBottom w:val="0"/>
                      <w:divBdr>
                        <w:top w:val="none" w:sz="0" w:space="0" w:color="auto"/>
                        <w:left w:val="none" w:sz="0" w:space="0" w:color="auto"/>
                        <w:bottom w:val="none" w:sz="0" w:space="0" w:color="auto"/>
                        <w:right w:val="none" w:sz="0" w:space="0" w:color="auto"/>
                      </w:divBdr>
                    </w:div>
                  </w:divsChild>
                </w:div>
                <w:div w:id="1157650366">
                  <w:marLeft w:val="0"/>
                  <w:marRight w:val="0"/>
                  <w:marTop w:val="0"/>
                  <w:marBottom w:val="0"/>
                  <w:divBdr>
                    <w:top w:val="none" w:sz="0" w:space="0" w:color="auto"/>
                    <w:left w:val="none" w:sz="0" w:space="0" w:color="auto"/>
                    <w:bottom w:val="none" w:sz="0" w:space="0" w:color="auto"/>
                    <w:right w:val="none" w:sz="0" w:space="0" w:color="auto"/>
                  </w:divBdr>
                  <w:divsChild>
                    <w:div w:id="452208505">
                      <w:marLeft w:val="0"/>
                      <w:marRight w:val="0"/>
                      <w:marTop w:val="0"/>
                      <w:marBottom w:val="0"/>
                      <w:divBdr>
                        <w:top w:val="none" w:sz="0" w:space="0" w:color="auto"/>
                        <w:left w:val="none" w:sz="0" w:space="0" w:color="auto"/>
                        <w:bottom w:val="none" w:sz="0" w:space="0" w:color="auto"/>
                        <w:right w:val="none" w:sz="0" w:space="0" w:color="auto"/>
                      </w:divBdr>
                    </w:div>
                    <w:div w:id="2003926646">
                      <w:marLeft w:val="0"/>
                      <w:marRight w:val="0"/>
                      <w:marTop w:val="0"/>
                      <w:marBottom w:val="0"/>
                      <w:divBdr>
                        <w:top w:val="none" w:sz="0" w:space="0" w:color="auto"/>
                        <w:left w:val="none" w:sz="0" w:space="0" w:color="auto"/>
                        <w:bottom w:val="none" w:sz="0" w:space="0" w:color="auto"/>
                        <w:right w:val="none" w:sz="0" w:space="0" w:color="auto"/>
                      </w:divBdr>
                    </w:div>
                    <w:div w:id="122621708">
                      <w:marLeft w:val="0"/>
                      <w:marRight w:val="0"/>
                      <w:marTop w:val="0"/>
                      <w:marBottom w:val="0"/>
                      <w:divBdr>
                        <w:top w:val="none" w:sz="0" w:space="0" w:color="auto"/>
                        <w:left w:val="none" w:sz="0" w:space="0" w:color="auto"/>
                        <w:bottom w:val="none" w:sz="0" w:space="0" w:color="auto"/>
                        <w:right w:val="none" w:sz="0" w:space="0" w:color="auto"/>
                      </w:divBdr>
                    </w:div>
                  </w:divsChild>
                </w:div>
                <w:div w:id="322054337">
                  <w:marLeft w:val="0"/>
                  <w:marRight w:val="0"/>
                  <w:marTop w:val="0"/>
                  <w:marBottom w:val="0"/>
                  <w:divBdr>
                    <w:top w:val="none" w:sz="0" w:space="0" w:color="auto"/>
                    <w:left w:val="none" w:sz="0" w:space="0" w:color="auto"/>
                    <w:bottom w:val="none" w:sz="0" w:space="0" w:color="auto"/>
                    <w:right w:val="none" w:sz="0" w:space="0" w:color="auto"/>
                  </w:divBdr>
                  <w:divsChild>
                    <w:div w:id="839587101">
                      <w:marLeft w:val="0"/>
                      <w:marRight w:val="0"/>
                      <w:marTop w:val="0"/>
                      <w:marBottom w:val="0"/>
                      <w:divBdr>
                        <w:top w:val="none" w:sz="0" w:space="0" w:color="auto"/>
                        <w:left w:val="none" w:sz="0" w:space="0" w:color="auto"/>
                        <w:bottom w:val="none" w:sz="0" w:space="0" w:color="auto"/>
                        <w:right w:val="none" w:sz="0" w:space="0" w:color="auto"/>
                      </w:divBdr>
                    </w:div>
                  </w:divsChild>
                </w:div>
                <w:div w:id="136486597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
                  </w:divsChild>
                </w:div>
                <w:div w:id="2073309789">
                  <w:marLeft w:val="0"/>
                  <w:marRight w:val="0"/>
                  <w:marTop w:val="0"/>
                  <w:marBottom w:val="0"/>
                  <w:divBdr>
                    <w:top w:val="none" w:sz="0" w:space="0" w:color="auto"/>
                    <w:left w:val="none" w:sz="0" w:space="0" w:color="auto"/>
                    <w:bottom w:val="none" w:sz="0" w:space="0" w:color="auto"/>
                    <w:right w:val="none" w:sz="0" w:space="0" w:color="auto"/>
                  </w:divBdr>
                  <w:divsChild>
                    <w:div w:id="899442615">
                      <w:marLeft w:val="0"/>
                      <w:marRight w:val="0"/>
                      <w:marTop w:val="0"/>
                      <w:marBottom w:val="0"/>
                      <w:divBdr>
                        <w:top w:val="none" w:sz="0" w:space="0" w:color="auto"/>
                        <w:left w:val="none" w:sz="0" w:space="0" w:color="auto"/>
                        <w:bottom w:val="none" w:sz="0" w:space="0" w:color="auto"/>
                        <w:right w:val="none" w:sz="0" w:space="0" w:color="auto"/>
                      </w:divBdr>
                    </w:div>
                  </w:divsChild>
                </w:div>
                <w:div w:id="1382023271">
                  <w:marLeft w:val="0"/>
                  <w:marRight w:val="0"/>
                  <w:marTop w:val="0"/>
                  <w:marBottom w:val="0"/>
                  <w:divBdr>
                    <w:top w:val="none" w:sz="0" w:space="0" w:color="auto"/>
                    <w:left w:val="none" w:sz="0" w:space="0" w:color="auto"/>
                    <w:bottom w:val="none" w:sz="0" w:space="0" w:color="auto"/>
                    <w:right w:val="none" w:sz="0" w:space="0" w:color="auto"/>
                  </w:divBdr>
                  <w:divsChild>
                    <w:div w:id="1094670186">
                      <w:marLeft w:val="0"/>
                      <w:marRight w:val="0"/>
                      <w:marTop w:val="0"/>
                      <w:marBottom w:val="0"/>
                      <w:divBdr>
                        <w:top w:val="none" w:sz="0" w:space="0" w:color="auto"/>
                        <w:left w:val="none" w:sz="0" w:space="0" w:color="auto"/>
                        <w:bottom w:val="none" w:sz="0" w:space="0" w:color="auto"/>
                        <w:right w:val="none" w:sz="0" w:space="0" w:color="auto"/>
                      </w:divBdr>
                    </w:div>
                    <w:div w:id="852649352">
                      <w:marLeft w:val="0"/>
                      <w:marRight w:val="0"/>
                      <w:marTop w:val="0"/>
                      <w:marBottom w:val="0"/>
                      <w:divBdr>
                        <w:top w:val="none" w:sz="0" w:space="0" w:color="auto"/>
                        <w:left w:val="none" w:sz="0" w:space="0" w:color="auto"/>
                        <w:bottom w:val="none" w:sz="0" w:space="0" w:color="auto"/>
                        <w:right w:val="none" w:sz="0" w:space="0" w:color="auto"/>
                      </w:divBdr>
                    </w:div>
                    <w:div w:id="493109082">
                      <w:marLeft w:val="0"/>
                      <w:marRight w:val="0"/>
                      <w:marTop w:val="0"/>
                      <w:marBottom w:val="0"/>
                      <w:divBdr>
                        <w:top w:val="none" w:sz="0" w:space="0" w:color="auto"/>
                        <w:left w:val="none" w:sz="0" w:space="0" w:color="auto"/>
                        <w:bottom w:val="none" w:sz="0" w:space="0" w:color="auto"/>
                        <w:right w:val="none" w:sz="0" w:space="0" w:color="auto"/>
                      </w:divBdr>
                    </w:div>
                    <w:div w:id="1588415826">
                      <w:marLeft w:val="0"/>
                      <w:marRight w:val="0"/>
                      <w:marTop w:val="0"/>
                      <w:marBottom w:val="0"/>
                      <w:divBdr>
                        <w:top w:val="none" w:sz="0" w:space="0" w:color="auto"/>
                        <w:left w:val="none" w:sz="0" w:space="0" w:color="auto"/>
                        <w:bottom w:val="none" w:sz="0" w:space="0" w:color="auto"/>
                        <w:right w:val="none" w:sz="0" w:space="0" w:color="auto"/>
                      </w:divBdr>
                    </w:div>
                  </w:divsChild>
                </w:div>
                <w:div w:id="851919162">
                  <w:marLeft w:val="0"/>
                  <w:marRight w:val="0"/>
                  <w:marTop w:val="0"/>
                  <w:marBottom w:val="0"/>
                  <w:divBdr>
                    <w:top w:val="none" w:sz="0" w:space="0" w:color="auto"/>
                    <w:left w:val="none" w:sz="0" w:space="0" w:color="auto"/>
                    <w:bottom w:val="none" w:sz="0" w:space="0" w:color="auto"/>
                    <w:right w:val="none" w:sz="0" w:space="0" w:color="auto"/>
                  </w:divBdr>
                  <w:divsChild>
                    <w:div w:id="10379282">
                      <w:marLeft w:val="0"/>
                      <w:marRight w:val="0"/>
                      <w:marTop w:val="0"/>
                      <w:marBottom w:val="0"/>
                      <w:divBdr>
                        <w:top w:val="none" w:sz="0" w:space="0" w:color="auto"/>
                        <w:left w:val="none" w:sz="0" w:space="0" w:color="auto"/>
                        <w:bottom w:val="none" w:sz="0" w:space="0" w:color="auto"/>
                        <w:right w:val="none" w:sz="0" w:space="0" w:color="auto"/>
                      </w:divBdr>
                    </w:div>
                  </w:divsChild>
                </w:div>
                <w:div w:id="268200696">
                  <w:marLeft w:val="0"/>
                  <w:marRight w:val="0"/>
                  <w:marTop w:val="0"/>
                  <w:marBottom w:val="0"/>
                  <w:divBdr>
                    <w:top w:val="none" w:sz="0" w:space="0" w:color="auto"/>
                    <w:left w:val="none" w:sz="0" w:space="0" w:color="auto"/>
                    <w:bottom w:val="none" w:sz="0" w:space="0" w:color="auto"/>
                    <w:right w:val="none" w:sz="0" w:space="0" w:color="auto"/>
                  </w:divBdr>
                  <w:divsChild>
                    <w:div w:id="2077388401">
                      <w:marLeft w:val="0"/>
                      <w:marRight w:val="0"/>
                      <w:marTop w:val="0"/>
                      <w:marBottom w:val="0"/>
                      <w:divBdr>
                        <w:top w:val="none" w:sz="0" w:space="0" w:color="auto"/>
                        <w:left w:val="none" w:sz="0" w:space="0" w:color="auto"/>
                        <w:bottom w:val="none" w:sz="0" w:space="0" w:color="auto"/>
                        <w:right w:val="none" w:sz="0" w:space="0" w:color="auto"/>
                      </w:divBdr>
                    </w:div>
                  </w:divsChild>
                </w:div>
                <w:div w:id="228619324">
                  <w:marLeft w:val="0"/>
                  <w:marRight w:val="0"/>
                  <w:marTop w:val="0"/>
                  <w:marBottom w:val="0"/>
                  <w:divBdr>
                    <w:top w:val="none" w:sz="0" w:space="0" w:color="auto"/>
                    <w:left w:val="none" w:sz="0" w:space="0" w:color="auto"/>
                    <w:bottom w:val="none" w:sz="0" w:space="0" w:color="auto"/>
                    <w:right w:val="none" w:sz="0" w:space="0" w:color="auto"/>
                  </w:divBdr>
                  <w:divsChild>
                    <w:div w:id="1402557586">
                      <w:marLeft w:val="0"/>
                      <w:marRight w:val="0"/>
                      <w:marTop w:val="0"/>
                      <w:marBottom w:val="0"/>
                      <w:divBdr>
                        <w:top w:val="none" w:sz="0" w:space="0" w:color="auto"/>
                        <w:left w:val="none" w:sz="0" w:space="0" w:color="auto"/>
                        <w:bottom w:val="none" w:sz="0" w:space="0" w:color="auto"/>
                        <w:right w:val="none" w:sz="0" w:space="0" w:color="auto"/>
                      </w:divBdr>
                    </w:div>
                  </w:divsChild>
                </w:div>
                <w:div w:id="1687171043">
                  <w:marLeft w:val="0"/>
                  <w:marRight w:val="0"/>
                  <w:marTop w:val="0"/>
                  <w:marBottom w:val="0"/>
                  <w:divBdr>
                    <w:top w:val="none" w:sz="0" w:space="0" w:color="auto"/>
                    <w:left w:val="none" w:sz="0" w:space="0" w:color="auto"/>
                    <w:bottom w:val="none" w:sz="0" w:space="0" w:color="auto"/>
                    <w:right w:val="none" w:sz="0" w:space="0" w:color="auto"/>
                  </w:divBdr>
                  <w:divsChild>
                    <w:div w:id="989793505">
                      <w:marLeft w:val="0"/>
                      <w:marRight w:val="0"/>
                      <w:marTop w:val="0"/>
                      <w:marBottom w:val="0"/>
                      <w:divBdr>
                        <w:top w:val="none" w:sz="0" w:space="0" w:color="auto"/>
                        <w:left w:val="none" w:sz="0" w:space="0" w:color="auto"/>
                        <w:bottom w:val="none" w:sz="0" w:space="0" w:color="auto"/>
                        <w:right w:val="none" w:sz="0" w:space="0" w:color="auto"/>
                      </w:divBdr>
                    </w:div>
                    <w:div w:id="936983060">
                      <w:marLeft w:val="0"/>
                      <w:marRight w:val="0"/>
                      <w:marTop w:val="0"/>
                      <w:marBottom w:val="0"/>
                      <w:divBdr>
                        <w:top w:val="none" w:sz="0" w:space="0" w:color="auto"/>
                        <w:left w:val="none" w:sz="0" w:space="0" w:color="auto"/>
                        <w:bottom w:val="none" w:sz="0" w:space="0" w:color="auto"/>
                        <w:right w:val="none" w:sz="0" w:space="0" w:color="auto"/>
                      </w:divBdr>
                    </w:div>
                    <w:div w:id="568728971">
                      <w:marLeft w:val="0"/>
                      <w:marRight w:val="0"/>
                      <w:marTop w:val="0"/>
                      <w:marBottom w:val="0"/>
                      <w:divBdr>
                        <w:top w:val="none" w:sz="0" w:space="0" w:color="auto"/>
                        <w:left w:val="none" w:sz="0" w:space="0" w:color="auto"/>
                        <w:bottom w:val="none" w:sz="0" w:space="0" w:color="auto"/>
                        <w:right w:val="none" w:sz="0" w:space="0" w:color="auto"/>
                      </w:divBdr>
                    </w:div>
                  </w:divsChild>
                </w:div>
                <w:div w:id="894463212">
                  <w:marLeft w:val="0"/>
                  <w:marRight w:val="0"/>
                  <w:marTop w:val="0"/>
                  <w:marBottom w:val="0"/>
                  <w:divBdr>
                    <w:top w:val="none" w:sz="0" w:space="0" w:color="auto"/>
                    <w:left w:val="none" w:sz="0" w:space="0" w:color="auto"/>
                    <w:bottom w:val="none" w:sz="0" w:space="0" w:color="auto"/>
                    <w:right w:val="none" w:sz="0" w:space="0" w:color="auto"/>
                  </w:divBdr>
                  <w:divsChild>
                    <w:div w:id="478614437">
                      <w:marLeft w:val="0"/>
                      <w:marRight w:val="0"/>
                      <w:marTop w:val="0"/>
                      <w:marBottom w:val="0"/>
                      <w:divBdr>
                        <w:top w:val="none" w:sz="0" w:space="0" w:color="auto"/>
                        <w:left w:val="none" w:sz="0" w:space="0" w:color="auto"/>
                        <w:bottom w:val="none" w:sz="0" w:space="0" w:color="auto"/>
                        <w:right w:val="none" w:sz="0" w:space="0" w:color="auto"/>
                      </w:divBdr>
                    </w:div>
                  </w:divsChild>
                </w:div>
                <w:div w:id="1455906872">
                  <w:marLeft w:val="0"/>
                  <w:marRight w:val="0"/>
                  <w:marTop w:val="0"/>
                  <w:marBottom w:val="0"/>
                  <w:divBdr>
                    <w:top w:val="none" w:sz="0" w:space="0" w:color="auto"/>
                    <w:left w:val="none" w:sz="0" w:space="0" w:color="auto"/>
                    <w:bottom w:val="none" w:sz="0" w:space="0" w:color="auto"/>
                    <w:right w:val="none" w:sz="0" w:space="0" w:color="auto"/>
                  </w:divBdr>
                  <w:divsChild>
                    <w:div w:id="1077747423">
                      <w:marLeft w:val="0"/>
                      <w:marRight w:val="0"/>
                      <w:marTop w:val="0"/>
                      <w:marBottom w:val="0"/>
                      <w:divBdr>
                        <w:top w:val="none" w:sz="0" w:space="0" w:color="auto"/>
                        <w:left w:val="none" w:sz="0" w:space="0" w:color="auto"/>
                        <w:bottom w:val="none" w:sz="0" w:space="0" w:color="auto"/>
                        <w:right w:val="none" w:sz="0" w:space="0" w:color="auto"/>
                      </w:divBdr>
                    </w:div>
                  </w:divsChild>
                </w:div>
                <w:div w:id="547646541">
                  <w:marLeft w:val="0"/>
                  <w:marRight w:val="0"/>
                  <w:marTop w:val="0"/>
                  <w:marBottom w:val="0"/>
                  <w:divBdr>
                    <w:top w:val="none" w:sz="0" w:space="0" w:color="auto"/>
                    <w:left w:val="none" w:sz="0" w:space="0" w:color="auto"/>
                    <w:bottom w:val="none" w:sz="0" w:space="0" w:color="auto"/>
                    <w:right w:val="none" w:sz="0" w:space="0" w:color="auto"/>
                  </w:divBdr>
                  <w:divsChild>
                    <w:div w:id="1476491176">
                      <w:marLeft w:val="0"/>
                      <w:marRight w:val="0"/>
                      <w:marTop w:val="0"/>
                      <w:marBottom w:val="0"/>
                      <w:divBdr>
                        <w:top w:val="none" w:sz="0" w:space="0" w:color="auto"/>
                        <w:left w:val="none" w:sz="0" w:space="0" w:color="auto"/>
                        <w:bottom w:val="none" w:sz="0" w:space="0" w:color="auto"/>
                        <w:right w:val="none" w:sz="0" w:space="0" w:color="auto"/>
                      </w:divBdr>
                    </w:div>
                  </w:divsChild>
                </w:div>
                <w:div w:id="1963343812">
                  <w:marLeft w:val="0"/>
                  <w:marRight w:val="0"/>
                  <w:marTop w:val="0"/>
                  <w:marBottom w:val="0"/>
                  <w:divBdr>
                    <w:top w:val="none" w:sz="0" w:space="0" w:color="auto"/>
                    <w:left w:val="none" w:sz="0" w:space="0" w:color="auto"/>
                    <w:bottom w:val="none" w:sz="0" w:space="0" w:color="auto"/>
                    <w:right w:val="none" w:sz="0" w:space="0" w:color="auto"/>
                  </w:divBdr>
                  <w:divsChild>
                    <w:div w:id="2140566796">
                      <w:marLeft w:val="0"/>
                      <w:marRight w:val="0"/>
                      <w:marTop w:val="0"/>
                      <w:marBottom w:val="0"/>
                      <w:divBdr>
                        <w:top w:val="none" w:sz="0" w:space="0" w:color="auto"/>
                        <w:left w:val="none" w:sz="0" w:space="0" w:color="auto"/>
                        <w:bottom w:val="none" w:sz="0" w:space="0" w:color="auto"/>
                        <w:right w:val="none" w:sz="0" w:space="0" w:color="auto"/>
                      </w:divBdr>
                    </w:div>
                  </w:divsChild>
                </w:div>
                <w:div w:id="1442843163">
                  <w:marLeft w:val="0"/>
                  <w:marRight w:val="0"/>
                  <w:marTop w:val="0"/>
                  <w:marBottom w:val="0"/>
                  <w:divBdr>
                    <w:top w:val="none" w:sz="0" w:space="0" w:color="auto"/>
                    <w:left w:val="none" w:sz="0" w:space="0" w:color="auto"/>
                    <w:bottom w:val="none" w:sz="0" w:space="0" w:color="auto"/>
                    <w:right w:val="none" w:sz="0" w:space="0" w:color="auto"/>
                  </w:divBdr>
                  <w:divsChild>
                    <w:div w:id="1310789802">
                      <w:marLeft w:val="0"/>
                      <w:marRight w:val="0"/>
                      <w:marTop w:val="0"/>
                      <w:marBottom w:val="0"/>
                      <w:divBdr>
                        <w:top w:val="none" w:sz="0" w:space="0" w:color="auto"/>
                        <w:left w:val="none" w:sz="0" w:space="0" w:color="auto"/>
                        <w:bottom w:val="none" w:sz="0" w:space="0" w:color="auto"/>
                        <w:right w:val="none" w:sz="0" w:space="0" w:color="auto"/>
                      </w:divBdr>
                    </w:div>
                  </w:divsChild>
                </w:div>
                <w:div w:id="1302613648">
                  <w:marLeft w:val="0"/>
                  <w:marRight w:val="0"/>
                  <w:marTop w:val="0"/>
                  <w:marBottom w:val="0"/>
                  <w:divBdr>
                    <w:top w:val="none" w:sz="0" w:space="0" w:color="auto"/>
                    <w:left w:val="none" w:sz="0" w:space="0" w:color="auto"/>
                    <w:bottom w:val="none" w:sz="0" w:space="0" w:color="auto"/>
                    <w:right w:val="none" w:sz="0" w:space="0" w:color="auto"/>
                  </w:divBdr>
                  <w:divsChild>
                    <w:div w:id="838887974">
                      <w:marLeft w:val="0"/>
                      <w:marRight w:val="0"/>
                      <w:marTop w:val="0"/>
                      <w:marBottom w:val="0"/>
                      <w:divBdr>
                        <w:top w:val="none" w:sz="0" w:space="0" w:color="auto"/>
                        <w:left w:val="none" w:sz="0" w:space="0" w:color="auto"/>
                        <w:bottom w:val="none" w:sz="0" w:space="0" w:color="auto"/>
                        <w:right w:val="none" w:sz="0" w:space="0" w:color="auto"/>
                      </w:divBdr>
                    </w:div>
                  </w:divsChild>
                </w:div>
                <w:div w:id="972562431">
                  <w:marLeft w:val="0"/>
                  <w:marRight w:val="0"/>
                  <w:marTop w:val="0"/>
                  <w:marBottom w:val="0"/>
                  <w:divBdr>
                    <w:top w:val="none" w:sz="0" w:space="0" w:color="auto"/>
                    <w:left w:val="none" w:sz="0" w:space="0" w:color="auto"/>
                    <w:bottom w:val="none" w:sz="0" w:space="0" w:color="auto"/>
                    <w:right w:val="none" w:sz="0" w:space="0" w:color="auto"/>
                  </w:divBdr>
                  <w:divsChild>
                    <w:div w:id="22872482">
                      <w:marLeft w:val="0"/>
                      <w:marRight w:val="0"/>
                      <w:marTop w:val="0"/>
                      <w:marBottom w:val="0"/>
                      <w:divBdr>
                        <w:top w:val="none" w:sz="0" w:space="0" w:color="auto"/>
                        <w:left w:val="none" w:sz="0" w:space="0" w:color="auto"/>
                        <w:bottom w:val="none" w:sz="0" w:space="0" w:color="auto"/>
                        <w:right w:val="none" w:sz="0" w:space="0" w:color="auto"/>
                      </w:divBdr>
                    </w:div>
                  </w:divsChild>
                </w:div>
                <w:div w:id="670571342">
                  <w:marLeft w:val="0"/>
                  <w:marRight w:val="0"/>
                  <w:marTop w:val="0"/>
                  <w:marBottom w:val="0"/>
                  <w:divBdr>
                    <w:top w:val="none" w:sz="0" w:space="0" w:color="auto"/>
                    <w:left w:val="none" w:sz="0" w:space="0" w:color="auto"/>
                    <w:bottom w:val="none" w:sz="0" w:space="0" w:color="auto"/>
                    <w:right w:val="none" w:sz="0" w:space="0" w:color="auto"/>
                  </w:divBdr>
                  <w:divsChild>
                    <w:div w:id="113409968">
                      <w:marLeft w:val="0"/>
                      <w:marRight w:val="0"/>
                      <w:marTop w:val="0"/>
                      <w:marBottom w:val="0"/>
                      <w:divBdr>
                        <w:top w:val="none" w:sz="0" w:space="0" w:color="auto"/>
                        <w:left w:val="none" w:sz="0" w:space="0" w:color="auto"/>
                        <w:bottom w:val="none" w:sz="0" w:space="0" w:color="auto"/>
                        <w:right w:val="none" w:sz="0" w:space="0" w:color="auto"/>
                      </w:divBdr>
                    </w:div>
                  </w:divsChild>
                </w:div>
                <w:div w:id="541328768">
                  <w:marLeft w:val="0"/>
                  <w:marRight w:val="0"/>
                  <w:marTop w:val="0"/>
                  <w:marBottom w:val="0"/>
                  <w:divBdr>
                    <w:top w:val="none" w:sz="0" w:space="0" w:color="auto"/>
                    <w:left w:val="none" w:sz="0" w:space="0" w:color="auto"/>
                    <w:bottom w:val="none" w:sz="0" w:space="0" w:color="auto"/>
                    <w:right w:val="none" w:sz="0" w:space="0" w:color="auto"/>
                  </w:divBdr>
                  <w:divsChild>
                    <w:div w:id="364596607">
                      <w:marLeft w:val="0"/>
                      <w:marRight w:val="0"/>
                      <w:marTop w:val="0"/>
                      <w:marBottom w:val="0"/>
                      <w:divBdr>
                        <w:top w:val="none" w:sz="0" w:space="0" w:color="auto"/>
                        <w:left w:val="none" w:sz="0" w:space="0" w:color="auto"/>
                        <w:bottom w:val="none" w:sz="0" w:space="0" w:color="auto"/>
                        <w:right w:val="none" w:sz="0" w:space="0" w:color="auto"/>
                      </w:divBdr>
                    </w:div>
                  </w:divsChild>
                </w:div>
                <w:div w:id="1319456932">
                  <w:marLeft w:val="0"/>
                  <w:marRight w:val="0"/>
                  <w:marTop w:val="0"/>
                  <w:marBottom w:val="0"/>
                  <w:divBdr>
                    <w:top w:val="none" w:sz="0" w:space="0" w:color="auto"/>
                    <w:left w:val="none" w:sz="0" w:space="0" w:color="auto"/>
                    <w:bottom w:val="none" w:sz="0" w:space="0" w:color="auto"/>
                    <w:right w:val="none" w:sz="0" w:space="0" w:color="auto"/>
                  </w:divBdr>
                  <w:divsChild>
                    <w:div w:id="374962590">
                      <w:marLeft w:val="0"/>
                      <w:marRight w:val="0"/>
                      <w:marTop w:val="0"/>
                      <w:marBottom w:val="0"/>
                      <w:divBdr>
                        <w:top w:val="none" w:sz="0" w:space="0" w:color="auto"/>
                        <w:left w:val="none" w:sz="0" w:space="0" w:color="auto"/>
                        <w:bottom w:val="none" w:sz="0" w:space="0" w:color="auto"/>
                        <w:right w:val="none" w:sz="0" w:space="0" w:color="auto"/>
                      </w:divBdr>
                    </w:div>
                  </w:divsChild>
                </w:div>
                <w:div w:id="1652902676">
                  <w:marLeft w:val="0"/>
                  <w:marRight w:val="0"/>
                  <w:marTop w:val="0"/>
                  <w:marBottom w:val="0"/>
                  <w:divBdr>
                    <w:top w:val="none" w:sz="0" w:space="0" w:color="auto"/>
                    <w:left w:val="none" w:sz="0" w:space="0" w:color="auto"/>
                    <w:bottom w:val="none" w:sz="0" w:space="0" w:color="auto"/>
                    <w:right w:val="none" w:sz="0" w:space="0" w:color="auto"/>
                  </w:divBdr>
                  <w:divsChild>
                    <w:div w:id="1026709176">
                      <w:marLeft w:val="0"/>
                      <w:marRight w:val="0"/>
                      <w:marTop w:val="0"/>
                      <w:marBottom w:val="0"/>
                      <w:divBdr>
                        <w:top w:val="none" w:sz="0" w:space="0" w:color="auto"/>
                        <w:left w:val="none" w:sz="0" w:space="0" w:color="auto"/>
                        <w:bottom w:val="none" w:sz="0" w:space="0" w:color="auto"/>
                        <w:right w:val="none" w:sz="0" w:space="0" w:color="auto"/>
                      </w:divBdr>
                    </w:div>
                  </w:divsChild>
                </w:div>
                <w:div w:id="750127126">
                  <w:marLeft w:val="0"/>
                  <w:marRight w:val="0"/>
                  <w:marTop w:val="0"/>
                  <w:marBottom w:val="0"/>
                  <w:divBdr>
                    <w:top w:val="none" w:sz="0" w:space="0" w:color="auto"/>
                    <w:left w:val="none" w:sz="0" w:space="0" w:color="auto"/>
                    <w:bottom w:val="none" w:sz="0" w:space="0" w:color="auto"/>
                    <w:right w:val="none" w:sz="0" w:space="0" w:color="auto"/>
                  </w:divBdr>
                  <w:divsChild>
                    <w:div w:id="1234587241">
                      <w:marLeft w:val="0"/>
                      <w:marRight w:val="0"/>
                      <w:marTop w:val="0"/>
                      <w:marBottom w:val="0"/>
                      <w:divBdr>
                        <w:top w:val="none" w:sz="0" w:space="0" w:color="auto"/>
                        <w:left w:val="none" w:sz="0" w:space="0" w:color="auto"/>
                        <w:bottom w:val="none" w:sz="0" w:space="0" w:color="auto"/>
                        <w:right w:val="none" w:sz="0" w:space="0" w:color="auto"/>
                      </w:divBdr>
                    </w:div>
                  </w:divsChild>
                </w:div>
                <w:div w:id="1202089964">
                  <w:marLeft w:val="0"/>
                  <w:marRight w:val="0"/>
                  <w:marTop w:val="0"/>
                  <w:marBottom w:val="0"/>
                  <w:divBdr>
                    <w:top w:val="none" w:sz="0" w:space="0" w:color="auto"/>
                    <w:left w:val="none" w:sz="0" w:space="0" w:color="auto"/>
                    <w:bottom w:val="none" w:sz="0" w:space="0" w:color="auto"/>
                    <w:right w:val="none" w:sz="0" w:space="0" w:color="auto"/>
                  </w:divBdr>
                  <w:divsChild>
                    <w:div w:id="1056048300">
                      <w:marLeft w:val="0"/>
                      <w:marRight w:val="0"/>
                      <w:marTop w:val="0"/>
                      <w:marBottom w:val="0"/>
                      <w:divBdr>
                        <w:top w:val="none" w:sz="0" w:space="0" w:color="auto"/>
                        <w:left w:val="none" w:sz="0" w:space="0" w:color="auto"/>
                        <w:bottom w:val="none" w:sz="0" w:space="0" w:color="auto"/>
                        <w:right w:val="none" w:sz="0" w:space="0" w:color="auto"/>
                      </w:divBdr>
                    </w:div>
                  </w:divsChild>
                </w:div>
                <w:div w:id="1627002721">
                  <w:marLeft w:val="0"/>
                  <w:marRight w:val="0"/>
                  <w:marTop w:val="0"/>
                  <w:marBottom w:val="0"/>
                  <w:divBdr>
                    <w:top w:val="none" w:sz="0" w:space="0" w:color="auto"/>
                    <w:left w:val="none" w:sz="0" w:space="0" w:color="auto"/>
                    <w:bottom w:val="none" w:sz="0" w:space="0" w:color="auto"/>
                    <w:right w:val="none" w:sz="0" w:space="0" w:color="auto"/>
                  </w:divBdr>
                  <w:divsChild>
                    <w:div w:id="1291471456">
                      <w:marLeft w:val="0"/>
                      <w:marRight w:val="0"/>
                      <w:marTop w:val="0"/>
                      <w:marBottom w:val="0"/>
                      <w:divBdr>
                        <w:top w:val="none" w:sz="0" w:space="0" w:color="auto"/>
                        <w:left w:val="none" w:sz="0" w:space="0" w:color="auto"/>
                        <w:bottom w:val="none" w:sz="0" w:space="0" w:color="auto"/>
                        <w:right w:val="none" w:sz="0" w:space="0" w:color="auto"/>
                      </w:divBdr>
                    </w:div>
                  </w:divsChild>
                </w:div>
                <w:div w:id="1804154086">
                  <w:marLeft w:val="0"/>
                  <w:marRight w:val="0"/>
                  <w:marTop w:val="0"/>
                  <w:marBottom w:val="0"/>
                  <w:divBdr>
                    <w:top w:val="none" w:sz="0" w:space="0" w:color="auto"/>
                    <w:left w:val="none" w:sz="0" w:space="0" w:color="auto"/>
                    <w:bottom w:val="none" w:sz="0" w:space="0" w:color="auto"/>
                    <w:right w:val="none" w:sz="0" w:space="0" w:color="auto"/>
                  </w:divBdr>
                  <w:divsChild>
                    <w:div w:id="1657764108">
                      <w:marLeft w:val="0"/>
                      <w:marRight w:val="0"/>
                      <w:marTop w:val="0"/>
                      <w:marBottom w:val="0"/>
                      <w:divBdr>
                        <w:top w:val="none" w:sz="0" w:space="0" w:color="auto"/>
                        <w:left w:val="none" w:sz="0" w:space="0" w:color="auto"/>
                        <w:bottom w:val="none" w:sz="0" w:space="0" w:color="auto"/>
                        <w:right w:val="none" w:sz="0" w:space="0" w:color="auto"/>
                      </w:divBdr>
                    </w:div>
                  </w:divsChild>
                </w:div>
                <w:div w:id="1478717602">
                  <w:marLeft w:val="0"/>
                  <w:marRight w:val="0"/>
                  <w:marTop w:val="0"/>
                  <w:marBottom w:val="0"/>
                  <w:divBdr>
                    <w:top w:val="none" w:sz="0" w:space="0" w:color="auto"/>
                    <w:left w:val="none" w:sz="0" w:space="0" w:color="auto"/>
                    <w:bottom w:val="none" w:sz="0" w:space="0" w:color="auto"/>
                    <w:right w:val="none" w:sz="0" w:space="0" w:color="auto"/>
                  </w:divBdr>
                  <w:divsChild>
                    <w:div w:id="91097064">
                      <w:marLeft w:val="0"/>
                      <w:marRight w:val="0"/>
                      <w:marTop w:val="0"/>
                      <w:marBottom w:val="0"/>
                      <w:divBdr>
                        <w:top w:val="none" w:sz="0" w:space="0" w:color="auto"/>
                        <w:left w:val="none" w:sz="0" w:space="0" w:color="auto"/>
                        <w:bottom w:val="none" w:sz="0" w:space="0" w:color="auto"/>
                        <w:right w:val="none" w:sz="0" w:space="0" w:color="auto"/>
                      </w:divBdr>
                    </w:div>
                  </w:divsChild>
                </w:div>
                <w:div w:id="2007593538">
                  <w:marLeft w:val="0"/>
                  <w:marRight w:val="0"/>
                  <w:marTop w:val="0"/>
                  <w:marBottom w:val="0"/>
                  <w:divBdr>
                    <w:top w:val="none" w:sz="0" w:space="0" w:color="auto"/>
                    <w:left w:val="none" w:sz="0" w:space="0" w:color="auto"/>
                    <w:bottom w:val="none" w:sz="0" w:space="0" w:color="auto"/>
                    <w:right w:val="none" w:sz="0" w:space="0" w:color="auto"/>
                  </w:divBdr>
                  <w:divsChild>
                    <w:div w:id="403526905">
                      <w:marLeft w:val="0"/>
                      <w:marRight w:val="0"/>
                      <w:marTop w:val="0"/>
                      <w:marBottom w:val="0"/>
                      <w:divBdr>
                        <w:top w:val="none" w:sz="0" w:space="0" w:color="auto"/>
                        <w:left w:val="none" w:sz="0" w:space="0" w:color="auto"/>
                        <w:bottom w:val="none" w:sz="0" w:space="0" w:color="auto"/>
                        <w:right w:val="none" w:sz="0" w:space="0" w:color="auto"/>
                      </w:divBdr>
                    </w:div>
                  </w:divsChild>
                </w:div>
                <w:div w:id="1636985679">
                  <w:marLeft w:val="0"/>
                  <w:marRight w:val="0"/>
                  <w:marTop w:val="0"/>
                  <w:marBottom w:val="0"/>
                  <w:divBdr>
                    <w:top w:val="none" w:sz="0" w:space="0" w:color="auto"/>
                    <w:left w:val="none" w:sz="0" w:space="0" w:color="auto"/>
                    <w:bottom w:val="none" w:sz="0" w:space="0" w:color="auto"/>
                    <w:right w:val="none" w:sz="0" w:space="0" w:color="auto"/>
                  </w:divBdr>
                  <w:divsChild>
                    <w:div w:id="1961304346">
                      <w:marLeft w:val="0"/>
                      <w:marRight w:val="0"/>
                      <w:marTop w:val="0"/>
                      <w:marBottom w:val="0"/>
                      <w:divBdr>
                        <w:top w:val="none" w:sz="0" w:space="0" w:color="auto"/>
                        <w:left w:val="none" w:sz="0" w:space="0" w:color="auto"/>
                        <w:bottom w:val="none" w:sz="0" w:space="0" w:color="auto"/>
                        <w:right w:val="none" w:sz="0" w:space="0" w:color="auto"/>
                      </w:divBdr>
                    </w:div>
                  </w:divsChild>
                </w:div>
                <w:div w:id="1904020822">
                  <w:marLeft w:val="0"/>
                  <w:marRight w:val="0"/>
                  <w:marTop w:val="0"/>
                  <w:marBottom w:val="0"/>
                  <w:divBdr>
                    <w:top w:val="none" w:sz="0" w:space="0" w:color="auto"/>
                    <w:left w:val="none" w:sz="0" w:space="0" w:color="auto"/>
                    <w:bottom w:val="none" w:sz="0" w:space="0" w:color="auto"/>
                    <w:right w:val="none" w:sz="0" w:space="0" w:color="auto"/>
                  </w:divBdr>
                  <w:divsChild>
                    <w:div w:id="1511720393">
                      <w:marLeft w:val="0"/>
                      <w:marRight w:val="0"/>
                      <w:marTop w:val="0"/>
                      <w:marBottom w:val="0"/>
                      <w:divBdr>
                        <w:top w:val="none" w:sz="0" w:space="0" w:color="auto"/>
                        <w:left w:val="none" w:sz="0" w:space="0" w:color="auto"/>
                        <w:bottom w:val="none" w:sz="0" w:space="0" w:color="auto"/>
                        <w:right w:val="none" w:sz="0" w:space="0" w:color="auto"/>
                      </w:divBdr>
                    </w:div>
                  </w:divsChild>
                </w:div>
                <w:div w:id="1722482795">
                  <w:marLeft w:val="0"/>
                  <w:marRight w:val="0"/>
                  <w:marTop w:val="0"/>
                  <w:marBottom w:val="0"/>
                  <w:divBdr>
                    <w:top w:val="none" w:sz="0" w:space="0" w:color="auto"/>
                    <w:left w:val="none" w:sz="0" w:space="0" w:color="auto"/>
                    <w:bottom w:val="none" w:sz="0" w:space="0" w:color="auto"/>
                    <w:right w:val="none" w:sz="0" w:space="0" w:color="auto"/>
                  </w:divBdr>
                  <w:divsChild>
                    <w:div w:id="861477322">
                      <w:marLeft w:val="0"/>
                      <w:marRight w:val="0"/>
                      <w:marTop w:val="0"/>
                      <w:marBottom w:val="0"/>
                      <w:divBdr>
                        <w:top w:val="none" w:sz="0" w:space="0" w:color="auto"/>
                        <w:left w:val="none" w:sz="0" w:space="0" w:color="auto"/>
                        <w:bottom w:val="none" w:sz="0" w:space="0" w:color="auto"/>
                        <w:right w:val="none" w:sz="0" w:space="0" w:color="auto"/>
                      </w:divBdr>
                    </w:div>
                  </w:divsChild>
                </w:div>
                <w:div w:id="458646875">
                  <w:marLeft w:val="0"/>
                  <w:marRight w:val="0"/>
                  <w:marTop w:val="0"/>
                  <w:marBottom w:val="0"/>
                  <w:divBdr>
                    <w:top w:val="none" w:sz="0" w:space="0" w:color="auto"/>
                    <w:left w:val="none" w:sz="0" w:space="0" w:color="auto"/>
                    <w:bottom w:val="none" w:sz="0" w:space="0" w:color="auto"/>
                    <w:right w:val="none" w:sz="0" w:space="0" w:color="auto"/>
                  </w:divBdr>
                  <w:divsChild>
                    <w:div w:id="209848057">
                      <w:marLeft w:val="0"/>
                      <w:marRight w:val="0"/>
                      <w:marTop w:val="0"/>
                      <w:marBottom w:val="0"/>
                      <w:divBdr>
                        <w:top w:val="none" w:sz="0" w:space="0" w:color="auto"/>
                        <w:left w:val="none" w:sz="0" w:space="0" w:color="auto"/>
                        <w:bottom w:val="none" w:sz="0" w:space="0" w:color="auto"/>
                        <w:right w:val="none" w:sz="0" w:space="0" w:color="auto"/>
                      </w:divBdr>
                    </w:div>
                  </w:divsChild>
                </w:div>
                <w:div w:id="1177118207">
                  <w:marLeft w:val="0"/>
                  <w:marRight w:val="0"/>
                  <w:marTop w:val="0"/>
                  <w:marBottom w:val="0"/>
                  <w:divBdr>
                    <w:top w:val="none" w:sz="0" w:space="0" w:color="auto"/>
                    <w:left w:val="none" w:sz="0" w:space="0" w:color="auto"/>
                    <w:bottom w:val="none" w:sz="0" w:space="0" w:color="auto"/>
                    <w:right w:val="none" w:sz="0" w:space="0" w:color="auto"/>
                  </w:divBdr>
                  <w:divsChild>
                    <w:div w:id="87894541">
                      <w:marLeft w:val="0"/>
                      <w:marRight w:val="0"/>
                      <w:marTop w:val="0"/>
                      <w:marBottom w:val="0"/>
                      <w:divBdr>
                        <w:top w:val="none" w:sz="0" w:space="0" w:color="auto"/>
                        <w:left w:val="none" w:sz="0" w:space="0" w:color="auto"/>
                        <w:bottom w:val="none" w:sz="0" w:space="0" w:color="auto"/>
                        <w:right w:val="none" w:sz="0" w:space="0" w:color="auto"/>
                      </w:divBdr>
                    </w:div>
                  </w:divsChild>
                </w:div>
                <w:div w:id="1143547052">
                  <w:marLeft w:val="0"/>
                  <w:marRight w:val="0"/>
                  <w:marTop w:val="0"/>
                  <w:marBottom w:val="0"/>
                  <w:divBdr>
                    <w:top w:val="none" w:sz="0" w:space="0" w:color="auto"/>
                    <w:left w:val="none" w:sz="0" w:space="0" w:color="auto"/>
                    <w:bottom w:val="none" w:sz="0" w:space="0" w:color="auto"/>
                    <w:right w:val="none" w:sz="0" w:space="0" w:color="auto"/>
                  </w:divBdr>
                  <w:divsChild>
                    <w:div w:id="537740588">
                      <w:marLeft w:val="0"/>
                      <w:marRight w:val="0"/>
                      <w:marTop w:val="0"/>
                      <w:marBottom w:val="0"/>
                      <w:divBdr>
                        <w:top w:val="none" w:sz="0" w:space="0" w:color="auto"/>
                        <w:left w:val="none" w:sz="0" w:space="0" w:color="auto"/>
                        <w:bottom w:val="none" w:sz="0" w:space="0" w:color="auto"/>
                        <w:right w:val="none" w:sz="0" w:space="0" w:color="auto"/>
                      </w:divBdr>
                    </w:div>
                  </w:divsChild>
                </w:div>
                <w:div w:id="1531726547">
                  <w:marLeft w:val="0"/>
                  <w:marRight w:val="0"/>
                  <w:marTop w:val="0"/>
                  <w:marBottom w:val="0"/>
                  <w:divBdr>
                    <w:top w:val="none" w:sz="0" w:space="0" w:color="auto"/>
                    <w:left w:val="none" w:sz="0" w:space="0" w:color="auto"/>
                    <w:bottom w:val="none" w:sz="0" w:space="0" w:color="auto"/>
                    <w:right w:val="none" w:sz="0" w:space="0" w:color="auto"/>
                  </w:divBdr>
                  <w:divsChild>
                    <w:div w:id="1771582890">
                      <w:marLeft w:val="0"/>
                      <w:marRight w:val="0"/>
                      <w:marTop w:val="0"/>
                      <w:marBottom w:val="0"/>
                      <w:divBdr>
                        <w:top w:val="none" w:sz="0" w:space="0" w:color="auto"/>
                        <w:left w:val="none" w:sz="0" w:space="0" w:color="auto"/>
                        <w:bottom w:val="none" w:sz="0" w:space="0" w:color="auto"/>
                        <w:right w:val="none" w:sz="0" w:space="0" w:color="auto"/>
                      </w:divBdr>
                    </w:div>
                  </w:divsChild>
                </w:div>
                <w:div w:id="771047921">
                  <w:marLeft w:val="0"/>
                  <w:marRight w:val="0"/>
                  <w:marTop w:val="0"/>
                  <w:marBottom w:val="0"/>
                  <w:divBdr>
                    <w:top w:val="none" w:sz="0" w:space="0" w:color="auto"/>
                    <w:left w:val="none" w:sz="0" w:space="0" w:color="auto"/>
                    <w:bottom w:val="none" w:sz="0" w:space="0" w:color="auto"/>
                    <w:right w:val="none" w:sz="0" w:space="0" w:color="auto"/>
                  </w:divBdr>
                  <w:divsChild>
                    <w:div w:id="360284133">
                      <w:marLeft w:val="0"/>
                      <w:marRight w:val="0"/>
                      <w:marTop w:val="0"/>
                      <w:marBottom w:val="0"/>
                      <w:divBdr>
                        <w:top w:val="none" w:sz="0" w:space="0" w:color="auto"/>
                        <w:left w:val="none" w:sz="0" w:space="0" w:color="auto"/>
                        <w:bottom w:val="none" w:sz="0" w:space="0" w:color="auto"/>
                        <w:right w:val="none" w:sz="0" w:space="0" w:color="auto"/>
                      </w:divBdr>
                    </w:div>
                  </w:divsChild>
                </w:div>
                <w:div w:id="1657027262">
                  <w:marLeft w:val="0"/>
                  <w:marRight w:val="0"/>
                  <w:marTop w:val="0"/>
                  <w:marBottom w:val="0"/>
                  <w:divBdr>
                    <w:top w:val="none" w:sz="0" w:space="0" w:color="auto"/>
                    <w:left w:val="none" w:sz="0" w:space="0" w:color="auto"/>
                    <w:bottom w:val="none" w:sz="0" w:space="0" w:color="auto"/>
                    <w:right w:val="none" w:sz="0" w:space="0" w:color="auto"/>
                  </w:divBdr>
                  <w:divsChild>
                    <w:div w:id="1167357366">
                      <w:marLeft w:val="0"/>
                      <w:marRight w:val="0"/>
                      <w:marTop w:val="0"/>
                      <w:marBottom w:val="0"/>
                      <w:divBdr>
                        <w:top w:val="none" w:sz="0" w:space="0" w:color="auto"/>
                        <w:left w:val="none" w:sz="0" w:space="0" w:color="auto"/>
                        <w:bottom w:val="none" w:sz="0" w:space="0" w:color="auto"/>
                        <w:right w:val="none" w:sz="0" w:space="0" w:color="auto"/>
                      </w:divBdr>
                    </w:div>
                  </w:divsChild>
                </w:div>
                <w:div w:id="1732384691">
                  <w:marLeft w:val="0"/>
                  <w:marRight w:val="0"/>
                  <w:marTop w:val="0"/>
                  <w:marBottom w:val="0"/>
                  <w:divBdr>
                    <w:top w:val="none" w:sz="0" w:space="0" w:color="auto"/>
                    <w:left w:val="none" w:sz="0" w:space="0" w:color="auto"/>
                    <w:bottom w:val="none" w:sz="0" w:space="0" w:color="auto"/>
                    <w:right w:val="none" w:sz="0" w:space="0" w:color="auto"/>
                  </w:divBdr>
                  <w:divsChild>
                    <w:div w:id="753935408">
                      <w:marLeft w:val="0"/>
                      <w:marRight w:val="0"/>
                      <w:marTop w:val="0"/>
                      <w:marBottom w:val="0"/>
                      <w:divBdr>
                        <w:top w:val="none" w:sz="0" w:space="0" w:color="auto"/>
                        <w:left w:val="none" w:sz="0" w:space="0" w:color="auto"/>
                        <w:bottom w:val="none" w:sz="0" w:space="0" w:color="auto"/>
                        <w:right w:val="none" w:sz="0" w:space="0" w:color="auto"/>
                      </w:divBdr>
                    </w:div>
                  </w:divsChild>
                </w:div>
                <w:div w:id="551039192">
                  <w:marLeft w:val="0"/>
                  <w:marRight w:val="0"/>
                  <w:marTop w:val="0"/>
                  <w:marBottom w:val="0"/>
                  <w:divBdr>
                    <w:top w:val="none" w:sz="0" w:space="0" w:color="auto"/>
                    <w:left w:val="none" w:sz="0" w:space="0" w:color="auto"/>
                    <w:bottom w:val="none" w:sz="0" w:space="0" w:color="auto"/>
                    <w:right w:val="none" w:sz="0" w:space="0" w:color="auto"/>
                  </w:divBdr>
                  <w:divsChild>
                    <w:div w:id="764763096">
                      <w:marLeft w:val="0"/>
                      <w:marRight w:val="0"/>
                      <w:marTop w:val="0"/>
                      <w:marBottom w:val="0"/>
                      <w:divBdr>
                        <w:top w:val="none" w:sz="0" w:space="0" w:color="auto"/>
                        <w:left w:val="none" w:sz="0" w:space="0" w:color="auto"/>
                        <w:bottom w:val="none" w:sz="0" w:space="0" w:color="auto"/>
                        <w:right w:val="none" w:sz="0" w:space="0" w:color="auto"/>
                      </w:divBdr>
                    </w:div>
                  </w:divsChild>
                </w:div>
                <w:div w:id="258218618">
                  <w:marLeft w:val="0"/>
                  <w:marRight w:val="0"/>
                  <w:marTop w:val="0"/>
                  <w:marBottom w:val="0"/>
                  <w:divBdr>
                    <w:top w:val="none" w:sz="0" w:space="0" w:color="auto"/>
                    <w:left w:val="none" w:sz="0" w:space="0" w:color="auto"/>
                    <w:bottom w:val="none" w:sz="0" w:space="0" w:color="auto"/>
                    <w:right w:val="none" w:sz="0" w:space="0" w:color="auto"/>
                  </w:divBdr>
                  <w:divsChild>
                    <w:div w:id="1876917230">
                      <w:marLeft w:val="0"/>
                      <w:marRight w:val="0"/>
                      <w:marTop w:val="0"/>
                      <w:marBottom w:val="0"/>
                      <w:divBdr>
                        <w:top w:val="none" w:sz="0" w:space="0" w:color="auto"/>
                        <w:left w:val="none" w:sz="0" w:space="0" w:color="auto"/>
                        <w:bottom w:val="none" w:sz="0" w:space="0" w:color="auto"/>
                        <w:right w:val="none" w:sz="0" w:space="0" w:color="auto"/>
                      </w:divBdr>
                    </w:div>
                  </w:divsChild>
                </w:div>
                <w:div w:id="1058481827">
                  <w:marLeft w:val="0"/>
                  <w:marRight w:val="0"/>
                  <w:marTop w:val="0"/>
                  <w:marBottom w:val="0"/>
                  <w:divBdr>
                    <w:top w:val="none" w:sz="0" w:space="0" w:color="auto"/>
                    <w:left w:val="none" w:sz="0" w:space="0" w:color="auto"/>
                    <w:bottom w:val="none" w:sz="0" w:space="0" w:color="auto"/>
                    <w:right w:val="none" w:sz="0" w:space="0" w:color="auto"/>
                  </w:divBdr>
                  <w:divsChild>
                    <w:div w:id="1474174499">
                      <w:marLeft w:val="0"/>
                      <w:marRight w:val="0"/>
                      <w:marTop w:val="0"/>
                      <w:marBottom w:val="0"/>
                      <w:divBdr>
                        <w:top w:val="none" w:sz="0" w:space="0" w:color="auto"/>
                        <w:left w:val="none" w:sz="0" w:space="0" w:color="auto"/>
                        <w:bottom w:val="none" w:sz="0" w:space="0" w:color="auto"/>
                        <w:right w:val="none" w:sz="0" w:space="0" w:color="auto"/>
                      </w:divBdr>
                    </w:div>
                  </w:divsChild>
                </w:div>
                <w:div w:id="607977680">
                  <w:marLeft w:val="0"/>
                  <w:marRight w:val="0"/>
                  <w:marTop w:val="0"/>
                  <w:marBottom w:val="0"/>
                  <w:divBdr>
                    <w:top w:val="none" w:sz="0" w:space="0" w:color="auto"/>
                    <w:left w:val="none" w:sz="0" w:space="0" w:color="auto"/>
                    <w:bottom w:val="none" w:sz="0" w:space="0" w:color="auto"/>
                    <w:right w:val="none" w:sz="0" w:space="0" w:color="auto"/>
                  </w:divBdr>
                  <w:divsChild>
                    <w:div w:id="1058019864">
                      <w:marLeft w:val="0"/>
                      <w:marRight w:val="0"/>
                      <w:marTop w:val="0"/>
                      <w:marBottom w:val="0"/>
                      <w:divBdr>
                        <w:top w:val="none" w:sz="0" w:space="0" w:color="auto"/>
                        <w:left w:val="none" w:sz="0" w:space="0" w:color="auto"/>
                        <w:bottom w:val="none" w:sz="0" w:space="0" w:color="auto"/>
                        <w:right w:val="none" w:sz="0" w:space="0" w:color="auto"/>
                      </w:divBdr>
                    </w:div>
                  </w:divsChild>
                </w:div>
                <w:div w:id="1293947267">
                  <w:marLeft w:val="0"/>
                  <w:marRight w:val="0"/>
                  <w:marTop w:val="0"/>
                  <w:marBottom w:val="0"/>
                  <w:divBdr>
                    <w:top w:val="none" w:sz="0" w:space="0" w:color="auto"/>
                    <w:left w:val="none" w:sz="0" w:space="0" w:color="auto"/>
                    <w:bottom w:val="none" w:sz="0" w:space="0" w:color="auto"/>
                    <w:right w:val="none" w:sz="0" w:space="0" w:color="auto"/>
                  </w:divBdr>
                  <w:divsChild>
                    <w:div w:id="7190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669">
          <w:marLeft w:val="0"/>
          <w:marRight w:val="0"/>
          <w:marTop w:val="0"/>
          <w:marBottom w:val="0"/>
          <w:divBdr>
            <w:top w:val="none" w:sz="0" w:space="0" w:color="auto"/>
            <w:left w:val="none" w:sz="0" w:space="0" w:color="auto"/>
            <w:bottom w:val="none" w:sz="0" w:space="0" w:color="auto"/>
            <w:right w:val="none" w:sz="0" w:space="0" w:color="auto"/>
          </w:divBdr>
        </w:div>
        <w:div w:id="1885751527">
          <w:marLeft w:val="0"/>
          <w:marRight w:val="0"/>
          <w:marTop w:val="0"/>
          <w:marBottom w:val="0"/>
          <w:divBdr>
            <w:top w:val="none" w:sz="0" w:space="0" w:color="auto"/>
            <w:left w:val="none" w:sz="0" w:space="0" w:color="auto"/>
            <w:bottom w:val="none" w:sz="0" w:space="0" w:color="auto"/>
            <w:right w:val="none" w:sz="0" w:space="0" w:color="auto"/>
          </w:divBdr>
        </w:div>
        <w:div w:id="1901742371">
          <w:marLeft w:val="0"/>
          <w:marRight w:val="0"/>
          <w:marTop w:val="0"/>
          <w:marBottom w:val="0"/>
          <w:divBdr>
            <w:top w:val="none" w:sz="0" w:space="0" w:color="auto"/>
            <w:left w:val="none" w:sz="0" w:space="0" w:color="auto"/>
            <w:bottom w:val="none" w:sz="0" w:space="0" w:color="auto"/>
            <w:right w:val="none" w:sz="0" w:space="0" w:color="auto"/>
          </w:divBdr>
        </w:div>
        <w:div w:id="1365443366">
          <w:marLeft w:val="0"/>
          <w:marRight w:val="0"/>
          <w:marTop w:val="0"/>
          <w:marBottom w:val="0"/>
          <w:divBdr>
            <w:top w:val="none" w:sz="0" w:space="0" w:color="auto"/>
            <w:left w:val="none" w:sz="0" w:space="0" w:color="auto"/>
            <w:bottom w:val="none" w:sz="0" w:space="0" w:color="auto"/>
            <w:right w:val="none" w:sz="0" w:space="0" w:color="auto"/>
          </w:divBdr>
        </w:div>
        <w:div w:id="1338189503">
          <w:marLeft w:val="0"/>
          <w:marRight w:val="0"/>
          <w:marTop w:val="0"/>
          <w:marBottom w:val="0"/>
          <w:divBdr>
            <w:top w:val="none" w:sz="0" w:space="0" w:color="auto"/>
            <w:left w:val="none" w:sz="0" w:space="0" w:color="auto"/>
            <w:bottom w:val="none" w:sz="0" w:space="0" w:color="auto"/>
            <w:right w:val="none" w:sz="0" w:space="0" w:color="auto"/>
          </w:divBdr>
        </w:div>
        <w:div w:id="1934780098">
          <w:marLeft w:val="0"/>
          <w:marRight w:val="0"/>
          <w:marTop w:val="0"/>
          <w:marBottom w:val="0"/>
          <w:divBdr>
            <w:top w:val="none" w:sz="0" w:space="0" w:color="auto"/>
            <w:left w:val="none" w:sz="0" w:space="0" w:color="auto"/>
            <w:bottom w:val="none" w:sz="0" w:space="0" w:color="auto"/>
            <w:right w:val="none" w:sz="0" w:space="0" w:color="auto"/>
          </w:divBdr>
        </w:div>
        <w:div w:id="881405135">
          <w:marLeft w:val="0"/>
          <w:marRight w:val="0"/>
          <w:marTop w:val="0"/>
          <w:marBottom w:val="0"/>
          <w:divBdr>
            <w:top w:val="none" w:sz="0" w:space="0" w:color="auto"/>
            <w:left w:val="none" w:sz="0" w:space="0" w:color="auto"/>
            <w:bottom w:val="none" w:sz="0" w:space="0" w:color="auto"/>
            <w:right w:val="none" w:sz="0" w:space="0" w:color="auto"/>
          </w:divBdr>
        </w:div>
        <w:div w:id="593242475">
          <w:marLeft w:val="0"/>
          <w:marRight w:val="0"/>
          <w:marTop w:val="0"/>
          <w:marBottom w:val="0"/>
          <w:divBdr>
            <w:top w:val="none" w:sz="0" w:space="0" w:color="auto"/>
            <w:left w:val="none" w:sz="0" w:space="0" w:color="auto"/>
            <w:bottom w:val="none" w:sz="0" w:space="0" w:color="auto"/>
            <w:right w:val="none" w:sz="0" w:space="0" w:color="auto"/>
          </w:divBdr>
        </w:div>
        <w:div w:id="261647770">
          <w:marLeft w:val="0"/>
          <w:marRight w:val="0"/>
          <w:marTop w:val="0"/>
          <w:marBottom w:val="0"/>
          <w:divBdr>
            <w:top w:val="none" w:sz="0" w:space="0" w:color="auto"/>
            <w:left w:val="none" w:sz="0" w:space="0" w:color="auto"/>
            <w:bottom w:val="none" w:sz="0" w:space="0" w:color="auto"/>
            <w:right w:val="none" w:sz="0" w:space="0" w:color="auto"/>
          </w:divBdr>
        </w:div>
        <w:div w:id="1702197380">
          <w:marLeft w:val="0"/>
          <w:marRight w:val="0"/>
          <w:marTop w:val="0"/>
          <w:marBottom w:val="0"/>
          <w:divBdr>
            <w:top w:val="none" w:sz="0" w:space="0" w:color="auto"/>
            <w:left w:val="none" w:sz="0" w:space="0" w:color="auto"/>
            <w:bottom w:val="none" w:sz="0" w:space="0" w:color="auto"/>
            <w:right w:val="none" w:sz="0" w:space="0" w:color="auto"/>
          </w:divBdr>
        </w:div>
        <w:div w:id="262765355">
          <w:marLeft w:val="0"/>
          <w:marRight w:val="0"/>
          <w:marTop w:val="0"/>
          <w:marBottom w:val="0"/>
          <w:divBdr>
            <w:top w:val="none" w:sz="0" w:space="0" w:color="auto"/>
            <w:left w:val="none" w:sz="0" w:space="0" w:color="auto"/>
            <w:bottom w:val="none" w:sz="0" w:space="0" w:color="auto"/>
            <w:right w:val="none" w:sz="0" w:space="0" w:color="auto"/>
          </w:divBdr>
        </w:div>
        <w:div w:id="1334410678">
          <w:marLeft w:val="0"/>
          <w:marRight w:val="0"/>
          <w:marTop w:val="0"/>
          <w:marBottom w:val="0"/>
          <w:divBdr>
            <w:top w:val="none" w:sz="0" w:space="0" w:color="auto"/>
            <w:left w:val="none" w:sz="0" w:space="0" w:color="auto"/>
            <w:bottom w:val="none" w:sz="0" w:space="0" w:color="auto"/>
            <w:right w:val="none" w:sz="0" w:space="0" w:color="auto"/>
          </w:divBdr>
        </w:div>
        <w:div w:id="1731802335">
          <w:marLeft w:val="0"/>
          <w:marRight w:val="0"/>
          <w:marTop w:val="0"/>
          <w:marBottom w:val="0"/>
          <w:divBdr>
            <w:top w:val="none" w:sz="0" w:space="0" w:color="auto"/>
            <w:left w:val="none" w:sz="0" w:space="0" w:color="auto"/>
            <w:bottom w:val="none" w:sz="0" w:space="0" w:color="auto"/>
            <w:right w:val="none" w:sz="0" w:space="0" w:color="auto"/>
          </w:divBdr>
        </w:div>
        <w:div w:id="1882669805">
          <w:marLeft w:val="0"/>
          <w:marRight w:val="0"/>
          <w:marTop w:val="0"/>
          <w:marBottom w:val="0"/>
          <w:divBdr>
            <w:top w:val="none" w:sz="0" w:space="0" w:color="auto"/>
            <w:left w:val="none" w:sz="0" w:space="0" w:color="auto"/>
            <w:bottom w:val="none" w:sz="0" w:space="0" w:color="auto"/>
            <w:right w:val="none" w:sz="0" w:space="0" w:color="auto"/>
          </w:divBdr>
        </w:div>
        <w:div w:id="544490949">
          <w:marLeft w:val="0"/>
          <w:marRight w:val="0"/>
          <w:marTop w:val="0"/>
          <w:marBottom w:val="0"/>
          <w:divBdr>
            <w:top w:val="none" w:sz="0" w:space="0" w:color="auto"/>
            <w:left w:val="none" w:sz="0" w:space="0" w:color="auto"/>
            <w:bottom w:val="none" w:sz="0" w:space="0" w:color="auto"/>
            <w:right w:val="none" w:sz="0" w:space="0" w:color="auto"/>
          </w:divBdr>
        </w:div>
        <w:div w:id="1106539367">
          <w:marLeft w:val="0"/>
          <w:marRight w:val="0"/>
          <w:marTop w:val="0"/>
          <w:marBottom w:val="0"/>
          <w:divBdr>
            <w:top w:val="none" w:sz="0" w:space="0" w:color="auto"/>
            <w:left w:val="none" w:sz="0" w:space="0" w:color="auto"/>
            <w:bottom w:val="none" w:sz="0" w:space="0" w:color="auto"/>
            <w:right w:val="none" w:sz="0" w:space="0" w:color="auto"/>
          </w:divBdr>
        </w:div>
        <w:div w:id="1739281521">
          <w:marLeft w:val="0"/>
          <w:marRight w:val="0"/>
          <w:marTop w:val="0"/>
          <w:marBottom w:val="0"/>
          <w:divBdr>
            <w:top w:val="none" w:sz="0" w:space="0" w:color="auto"/>
            <w:left w:val="none" w:sz="0" w:space="0" w:color="auto"/>
            <w:bottom w:val="none" w:sz="0" w:space="0" w:color="auto"/>
            <w:right w:val="none" w:sz="0" w:space="0" w:color="auto"/>
          </w:divBdr>
        </w:div>
        <w:div w:id="526215066">
          <w:marLeft w:val="0"/>
          <w:marRight w:val="0"/>
          <w:marTop w:val="0"/>
          <w:marBottom w:val="0"/>
          <w:divBdr>
            <w:top w:val="none" w:sz="0" w:space="0" w:color="auto"/>
            <w:left w:val="none" w:sz="0" w:space="0" w:color="auto"/>
            <w:bottom w:val="none" w:sz="0" w:space="0" w:color="auto"/>
            <w:right w:val="none" w:sz="0" w:space="0" w:color="auto"/>
          </w:divBdr>
        </w:div>
        <w:div w:id="536086724">
          <w:marLeft w:val="0"/>
          <w:marRight w:val="0"/>
          <w:marTop w:val="0"/>
          <w:marBottom w:val="0"/>
          <w:divBdr>
            <w:top w:val="none" w:sz="0" w:space="0" w:color="auto"/>
            <w:left w:val="none" w:sz="0" w:space="0" w:color="auto"/>
            <w:bottom w:val="none" w:sz="0" w:space="0" w:color="auto"/>
            <w:right w:val="none" w:sz="0" w:space="0" w:color="auto"/>
          </w:divBdr>
        </w:div>
        <w:div w:id="1598100582">
          <w:marLeft w:val="0"/>
          <w:marRight w:val="0"/>
          <w:marTop w:val="0"/>
          <w:marBottom w:val="0"/>
          <w:divBdr>
            <w:top w:val="none" w:sz="0" w:space="0" w:color="auto"/>
            <w:left w:val="none" w:sz="0" w:space="0" w:color="auto"/>
            <w:bottom w:val="none" w:sz="0" w:space="0" w:color="auto"/>
            <w:right w:val="none" w:sz="0" w:space="0" w:color="auto"/>
          </w:divBdr>
        </w:div>
        <w:div w:id="672684242">
          <w:marLeft w:val="0"/>
          <w:marRight w:val="0"/>
          <w:marTop w:val="0"/>
          <w:marBottom w:val="0"/>
          <w:divBdr>
            <w:top w:val="none" w:sz="0" w:space="0" w:color="auto"/>
            <w:left w:val="none" w:sz="0" w:space="0" w:color="auto"/>
            <w:bottom w:val="none" w:sz="0" w:space="0" w:color="auto"/>
            <w:right w:val="none" w:sz="0" w:space="0" w:color="auto"/>
          </w:divBdr>
        </w:div>
        <w:div w:id="582029772">
          <w:marLeft w:val="0"/>
          <w:marRight w:val="0"/>
          <w:marTop w:val="0"/>
          <w:marBottom w:val="0"/>
          <w:divBdr>
            <w:top w:val="none" w:sz="0" w:space="0" w:color="auto"/>
            <w:left w:val="none" w:sz="0" w:space="0" w:color="auto"/>
            <w:bottom w:val="none" w:sz="0" w:space="0" w:color="auto"/>
            <w:right w:val="none" w:sz="0" w:space="0" w:color="auto"/>
          </w:divBdr>
        </w:div>
        <w:div w:id="1176726528">
          <w:marLeft w:val="0"/>
          <w:marRight w:val="0"/>
          <w:marTop w:val="0"/>
          <w:marBottom w:val="0"/>
          <w:divBdr>
            <w:top w:val="none" w:sz="0" w:space="0" w:color="auto"/>
            <w:left w:val="none" w:sz="0" w:space="0" w:color="auto"/>
            <w:bottom w:val="none" w:sz="0" w:space="0" w:color="auto"/>
            <w:right w:val="none" w:sz="0" w:space="0" w:color="auto"/>
          </w:divBdr>
        </w:div>
        <w:div w:id="1498838750">
          <w:marLeft w:val="0"/>
          <w:marRight w:val="0"/>
          <w:marTop w:val="0"/>
          <w:marBottom w:val="0"/>
          <w:divBdr>
            <w:top w:val="none" w:sz="0" w:space="0" w:color="auto"/>
            <w:left w:val="none" w:sz="0" w:space="0" w:color="auto"/>
            <w:bottom w:val="none" w:sz="0" w:space="0" w:color="auto"/>
            <w:right w:val="none" w:sz="0" w:space="0" w:color="auto"/>
          </w:divBdr>
        </w:div>
        <w:div w:id="1472749715">
          <w:marLeft w:val="0"/>
          <w:marRight w:val="0"/>
          <w:marTop w:val="0"/>
          <w:marBottom w:val="0"/>
          <w:divBdr>
            <w:top w:val="none" w:sz="0" w:space="0" w:color="auto"/>
            <w:left w:val="none" w:sz="0" w:space="0" w:color="auto"/>
            <w:bottom w:val="none" w:sz="0" w:space="0" w:color="auto"/>
            <w:right w:val="none" w:sz="0" w:space="0" w:color="auto"/>
          </w:divBdr>
        </w:div>
        <w:div w:id="56708875">
          <w:marLeft w:val="0"/>
          <w:marRight w:val="0"/>
          <w:marTop w:val="0"/>
          <w:marBottom w:val="0"/>
          <w:divBdr>
            <w:top w:val="none" w:sz="0" w:space="0" w:color="auto"/>
            <w:left w:val="none" w:sz="0" w:space="0" w:color="auto"/>
            <w:bottom w:val="none" w:sz="0" w:space="0" w:color="auto"/>
            <w:right w:val="none" w:sz="0" w:space="0" w:color="auto"/>
          </w:divBdr>
        </w:div>
        <w:div w:id="2132358900">
          <w:marLeft w:val="0"/>
          <w:marRight w:val="0"/>
          <w:marTop w:val="0"/>
          <w:marBottom w:val="0"/>
          <w:divBdr>
            <w:top w:val="none" w:sz="0" w:space="0" w:color="auto"/>
            <w:left w:val="none" w:sz="0" w:space="0" w:color="auto"/>
            <w:bottom w:val="none" w:sz="0" w:space="0" w:color="auto"/>
            <w:right w:val="none" w:sz="0" w:space="0" w:color="auto"/>
          </w:divBdr>
        </w:div>
        <w:div w:id="943996713">
          <w:marLeft w:val="0"/>
          <w:marRight w:val="0"/>
          <w:marTop w:val="0"/>
          <w:marBottom w:val="0"/>
          <w:divBdr>
            <w:top w:val="none" w:sz="0" w:space="0" w:color="auto"/>
            <w:left w:val="none" w:sz="0" w:space="0" w:color="auto"/>
            <w:bottom w:val="none" w:sz="0" w:space="0" w:color="auto"/>
            <w:right w:val="none" w:sz="0" w:space="0" w:color="auto"/>
          </w:divBdr>
        </w:div>
        <w:div w:id="615212368">
          <w:marLeft w:val="0"/>
          <w:marRight w:val="0"/>
          <w:marTop w:val="0"/>
          <w:marBottom w:val="0"/>
          <w:divBdr>
            <w:top w:val="none" w:sz="0" w:space="0" w:color="auto"/>
            <w:left w:val="none" w:sz="0" w:space="0" w:color="auto"/>
            <w:bottom w:val="none" w:sz="0" w:space="0" w:color="auto"/>
            <w:right w:val="none" w:sz="0" w:space="0" w:color="auto"/>
          </w:divBdr>
        </w:div>
        <w:div w:id="1357148312">
          <w:marLeft w:val="0"/>
          <w:marRight w:val="0"/>
          <w:marTop w:val="0"/>
          <w:marBottom w:val="0"/>
          <w:divBdr>
            <w:top w:val="none" w:sz="0" w:space="0" w:color="auto"/>
            <w:left w:val="none" w:sz="0" w:space="0" w:color="auto"/>
            <w:bottom w:val="none" w:sz="0" w:space="0" w:color="auto"/>
            <w:right w:val="none" w:sz="0" w:space="0" w:color="auto"/>
          </w:divBdr>
        </w:div>
        <w:div w:id="598833613">
          <w:marLeft w:val="0"/>
          <w:marRight w:val="0"/>
          <w:marTop w:val="0"/>
          <w:marBottom w:val="0"/>
          <w:divBdr>
            <w:top w:val="none" w:sz="0" w:space="0" w:color="auto"/>
            <w:left w:val="none" w:sz="0" w:space="0" w:color="auto"/>
            <w:bottom w:val="none" w:sz="0" w:space="0" w:color="auto"/>
            <w:right w:val="none" w:sz="0" w:space="0" w:color="auto"/>
          </w:divBdr>
        </w:div>
        <w:div w:id="1486431426">
          <w:marLeft w:val="0"/>
          <w:marRight w:val="0"/>
          <w:marTop w:val="0"/>
          <w:marBottom w:val="0"/>
          <w:divBdr>
            <w:top w:val="none" w:sz="0" w:space="0" w:color="auto"/>
            <w:left w:val="none" w:sz="0" w:space="0" w:color="auto"/>
            <w:bottom w:val="none" w:sz="0" w:space="0" w:color="auto"/>
            <w:right w:val="none" w:sz="0" w:space="0" w:color="auto"/>
          </w:divBdr>
        </w:div>
        <w:div w:id="1029724313">
          <w:marLeft w:val="0"/>
          <w:marRight w:val="0"/>
          <w:marTop w:val="0"/>
          <w:marBottom w:val="0"/>
          <w:divBdr>
            <w:top w:val="none" w:sz="0" w:space="0" w:color="auto"/>
            <w:left w:val="none" w:sz="0" w:space="0" w:color="auto"/>
            <w:bottom w:val="none" w:sz="0" w:space="0" w:color="auto"/>
            <w:right w:val="none" w:sz="0" w:space="0" w:color="auto"/>
          </w:divBdr>
        </w:div>
        <w:div w:id="162552525">
          <w:marLeft w:val="0"/>
          <w:marRight w:val="0"/>
          <w:marTop w:val="0"/>
          <w:marBottom w:val="0"/>
          <w:divBdr>
            <w:top w:val="none" w:sz="0" w:space="0" w:color="auto"/>
            <w:left w:val="none" w:sz="0" w:space="0" w:color="auto"/>
            <w:bottom w:val="none" w:sz="0" w:space="0" w:color="auto"/>
            <w:right w:val="none" w:sz="0" w:space="0" w:color="auto"/>
          </w:divBdr>
        </w:div>
        <w:div w:id="365759848">
          <w:marLeft w:val="0"/>
          <w:marRight w:val="0"/>
          <w:marTop w:val="0"/>
          <w:marBottom w:val="0"/>
          <w:divBdr>
            <w:top w:val="none" w:sz="0" w:space="0" w:color="auto"/>
            <w:left w:val="none" w:sz="0" w:space="0" w:color="auto"/>
            <w:bottom w:val="none" w:sz="0" w:space="0" w:color="auto"/>
            <w:right w:val="none" w:sz="0" w:space="0" w:color="auto"/>
          </w:divBdr>
        </w:div>
        <w:div w:id="1708524117">
          <w:marLeft w:val="0"/>
          <w:marRight w:val="0"/>
          <w:marTop w:val="0"/>
          <w:marBottom w:val="0"/>
          <w:divBdr>
            <w:top w:val="none" w:sz="0" w:space="0" w:color="auto"/>
            <w:left w:val="none" w:sz="0" w:space="0" w:color="auto"/>
            <w:bottom w:val="none" w:sz="0" w:space="0" w:color="auto"/>
            <w:right w:val="none" w:sz="0" w:space="0" w:color="auto"/>
          </w:divBdr>
        </w:div>
        <w:div w:id="1828596973">
          <w:marLeft w:val="0"/>
          <w:marRight w:val="0"/>
          <w:marTop w:val="0"/>
          <w:marBottom w:val="0"/>
          <w:divBdr>
            <w:top w:val="none" w:sz="0" w:space="0" w:color="auto"/>
            <w:left w:val="none" w:sz="0" w:space="0" w:color="auto"/>
            <w:bottom w:val="none" w:sz="0" w:space="0" w:color="auto"/>
            <w:right w:val="none" w:sz="0" w:space="0" w:color="auto"/>
          </w:divBdr>
        </w:div>
        <w:div w:id="209732936">
          <w:marLeft w:val="0"/>
          <w:marRight w:val="0"/>
          <w:marTop w:val="0"/>
          <w:marBottom w:val="0"/>
          <w:divBdr>
            <w:top w:val="none" w:sz="0" w:space="0" w:color="auto"/>
            <w:left w:val="none" w:sz="0" w:space="0" w:color="auto"/>
            <w:bottom w:val="none" w:sz="0" w:space="0" w:color="auto"/>
            <w:right w:val="none" w:sz="0" w:space="0" w:color="auto"/>
          </w:divBdr>
        </w:div>
        <w:div w:id="2091074012">
          <w:marLeft w:val="0"/>
          <w:marRight w:val="0"/>
          <w:marTop w:val="0"/>
          <w:marBottom w:val="0"/>
          <w:divBdr>
            <w:top w:val="none" w:sz="0" w:space="0" w:color="auto"/>
            <w:left w:val="none" w:sz="0" w:space="0" w:color="auto"/>
            <w:bottom w:val="none" w:sz="0" w:space="0" w:color="auto"/>
            <w:right w:val="none" w:sz="0" w:space="0" w:color="auto"/>
          </w:divBdr>
        </w:div>
        <w:div w:id="691109190">
          <w:marLeft w:val="0"/>
          <w:marRight w:val="0"/>
          <w:marTop w:val="0"/>
          <w:marBottom w:val="0"/>
          <w:divBdr>
            <w:top w:val="none" w:sz="0" w:space="0" w:color="auto"/>
            <w:left w:val="none" w:sz="0" w:space="0" w:color="auto"/>
            <w:bottom w:val="none" w:sz="0" w:space="0" w:color="auto"/>
            <w:right w:val="none" w:sz="0" w:space="0" w:color="auto"/>
          </w:divBdr>
        </w:div>
        <w:div w:id="1928610160">
          <w:marLeft w:val="0"/>
          <w:marRight w:val="0"/>
          <w:marTop w:val="0"/>
          <w:marBottom w:val="0"/>
          <w:divBdr>
            <w:top w:val="none" w:sz="0" w:space="0" w:color="auto"/>
            <w:left w:val="none" w:sz="0" w:space="0" w:color="auto"/>
            <w:bottom w:val="none" w:sz="0" w:space="0" w:color="auto"/>
            <w:right w:val="none" w:sz="0" w:space="0" w:color="auto"/>
          </w:divBdr>
          <w:divsChild>
            <w:div w:id="130443496">
              <w:marLeft w:val="0"/>
              <w:marRight w:val="0"/>
              <w:marTop w:val="0"/>
              <w:marBottom w:val="0"/>
              <w:divBdr>
                <w:top w:val="none" w:sz="0" w:space="0" w:color="auto"/>
                <w:left w:val="none" w:sz="0" w:space="0" w:color="auto"/>
                <w:bottom w:val="none" w:sz="0" w:space="0" w:color="auto"/>
                <w:right w:val="none" w:sz="0" w:space="0" w:color="auto"/>
              </w:divBdr>
            </w:div>
            <w:div w:id="1168325410">
              <w:marLeft w:val="0"/>
              <w:marRight w:val="0"/>
              <w:marTop w:val="0"/>
              <w:marBottom w:val="0"/>
              <w:divBdr>
                <w:top w:val="none" w:sz="0" w:space="0" w:color="auto"/>
                <w:left w:val="none" w:sz="0" w:space="0" w:color="auto"/>
                <w:bottom w:val="none" w:sz="0" w:space="0" w:color="auto"/>
                <w:right w:val="none" w:sz="0" w:space="0" w:color="auto"/>
              </w:divBdr>
            </w:div>
            <w:div w:id="540168082">
              <w:marLeft w:val="0"/>
              <w:marRight w:val="0"/>
              <w:marTop w:val="0"/>
              <w:marBottom w:val="0"/>
              <w:divBdr>
                <w:top w:val="none" w:sz="0" w:space="0" w:color="auto"/>
                <w:left w:val="none" w:sz="0" w:space="0" w:color="auto"/>
                <w:bottom w:val="none" w:sz="0" w:space="0" w:color="auto"/>
                <w:right w:val="none" w:sz="0" w:space="0" w:color="auto"/>
              </w:divBdr>
            </w:div>
            <w:div w:id="577322283">
              <w:marLeft w:val="0"/>
              <w:marRight w:val="0"/>
              <w:marTop w:val="0"/>
              <w:marBottom w:val="0"/>
              <w:divBdr>
                <w:top w:val="none" w:sz="0" w:space="0" w:color="auto"/>
                <w:left w:val="none" w:sz="0" w:space="0" w:color="auto"/>
                <w:bottom w:val="none" w:sz="0" w:space="0" w:color="auto"/>
                <w:right w:val="none" w:sz="0" w:space="0" w:color="auto"/>
              </w:divBdr>
            </w:div>
            <w:div w:id="1364093385">
              <w:marLeft w:val="0"/>
              <w:marRight w:val="0"/>
              <w:marTop w:val="0"/>
              <w:marBottom w:val="0"/>
              <w:divBdr>
                <w:top w:val="none" w:sz="0" w:space="0" w:color="auto"/>
                <w:left w:val="none" w:sz="0" w:space="0" w:color="auto"/>
                <w:bottom w:val="none" w:sz="0" w:space="0" w:color="auto"/>
                <w:right w:val="none" w:sz="0" w:space="0" w:color="auto"/>
              </w:divBdr>
            </w:div>
            <w:div w:id="1490360714">
              <w:marLeft w:val="0"/>
              <w:marRight w:val="0"/>
              <w:marTop w:val="0"/>
              <w:marBottom w:val="0"/>
              <w:divBdr>
                <w:top w:val="none" w:sz="0" w:space="0" w:color="auto"/>
                <w:left w:val="none" w:sz="0" w:space="0" w:color="auto"/>
                <w:bottom w:val="none" w:sz="0" w:space="0" w:color="auto"/>
                <w:right w:val="none" w:sz="0" w:space="0" w:color="auto"/>
              </w:divBdr>
            </w:div>
            <w:div w:id="1697657553">
              <w:marLeft w:val="0"/>
              <w:marRight w:val="0"/>
              <w:marTop w:val="0"/>
              <w:marBottom w:val="0"/>
              <w:divBdr>
                <w:top w:val="none" w:sz="0" w:space="0" w:color="auto"/>
                <w:left w:val="none" w:sz="0" w:space="0" w:color="auto"/>
                <w:bottom w:val="none" w:sz="0" w:space="0" w:color="auto"/>
                <w:right w:val="none" w:sz="0" w:space="0" w:color="auto"/>
              </w:divBdr>
            </w:div>
            <w:div w:id="146746032">
              <w:marLeft w:val="0"/>
              <w:marRight w:val="0"/>
              <w:marTop w:val="0"/>
              <w:marBottom w:val="0"/>
              <w:divBdr>
                <w:top w:val="none" w:sz="0" w:space="0" w:color="auto"/>
                <w:left w:val="none" w:sz="0" w:space="0" w:color="auto"/>
                <w:bottom w:val="none" w:sz="0" w:space="0" w:color="auto"/>
                <w:right w:val="none" w:sz="0" w:space="0" w:color="auto"/>
              </w:divBdr>
            </w:div>
            <w:div w:id="970204785">
              <w:marLeft w:val="0"/>
              <w:marRight w:val="0"/>
              <w:marTop w:val="0"/>
              <w:marBottom w:val="0"/>
              <w:divBdr>
                <w:top w:val="none" w:sz="0" w:space="0" w:color="auto"/>
                <w:left w:val="none" w:sz="0" w:space="0" w:color="auto"/>
                <w:bottom w:val="none" w:sz="0" w:space="0" w:color="auto"/>
                <w:right w:val="none" w:sz="0" w:space="0" w:color="auto"/>
              </w:divBdr>
            </w:div>
            <w:div w:id="1340548526">
              <w:marLeft w:val="0"/>
              <w:marRight w:val="0"/>
              <w:marTop w:val="0"/>
              <w:marBottom w:val="0"/>
              <w:divBdr>
                <w:top w:val="none" w:sz="0" w:space="0" w:color="auto"/>
                <w:left w:val="none" w:sz="0" w:space="0" w:color="auto"/>
                <w:bottom w:val="none" w:sz="0" w:space="0" w:color="auto"/>
                <w:right w:val="none" w:sz="0" w:space="0" w:color="auto"/>
              </w:divBdr>
            </w:div>
            <w:div w:id="688915765">
              <w:marLeft w:val="0"/>
              <w:marRight w:val="0"/>
              <w:marTop w:val="0"/>
              <w:marBottom w:val="0"/>
              <w:divBdr>
                <w:top w:val="none" w:sz="0" w:space="0" w:color="auto"/>
                <w:left w:val="none" w:sz="0" w:space="0" w:color="auto"/>
                <w:bottom w:val="none" w:sz="0" w:space="0" w:color="auto"/>
                <w:right w:val="none" w:sz="0" w:space="0" w:color="auto"/>
              </w:divBdr>
            </w:div>
            <w:div w:id="1440174928">
              <w:marLeft w:val="0"/>
              <w:marRight w:val="0"/>
              <w:marTop w:val="0"/>
              <w:marBottom w:val="0"/>
              <w:divBdr>
                <w:top w:val="none" w:sz="0" w:space="0" w:color="auto"/>
                <w:left w:val="none" w:sz="0" w:space="0" w:color="auto"/>
                <w:bottom w:val="none" w:sz="0" w:space="0" w:color="auto"/>
                <w:right w:val="none" w:sz="0" w:space="0" w:color="auto"/>
              </w:divBdr>
            </w:div>
            <w:div w:id="1356885334">
              <w:marLeft w:val="0"/>
              <w:marRight w:val="0"/>
              <w:marTop w:val="0"/>
              <w:marBottom w:val="0"/>
              <w:divBdr>
                <w:top w:val="none" w:sz="0" w:space="0" w:color="auto"/>
                <w:left w:val="none" w:sz="0" w:space="0" w:color="auto"/>
                <w:bottom w:val="none" w:sz="0" w:space="0" w:color="auto"/>
                <w:right w:val="none" w:sz="0" w:space="0" w:color="auto"/>
              </w:divBdr>
            </w:div>
            <w:div w:id="350029892">
              <w:marLeft w:val="0"/>
              <w:marRight w:val="0"/>
              <w:marTop w:val="0"/>
              <w:marBottom w:val="0"/>
              <w:divBdr>
                <w:top w:val="none" w:sz="0" w:space="0" w:color="auto"/>
                <w:left w:val="none" w:sz="0" w:space="0" w:color="auto"/>
                <w:bottom w:val="none" w:sz="0" w:space="0" w:color="auto"/>
                <w:right w:val="none" w:sz="0" w:space="0" w:color="auto"/>
              </w:divBdr>
            </w:div>
            <w:div w:id="266736796">
              <w:marLeft w:val="0"/>
              <w:marRight w:val="0"/>
              <w:marTop w:val="0"/>
              <w:marBottom w:val="0"/>
              <w:divBdr>
                <w:top w:val="none" w:sz="0" w:space="0" w:color="auto"/>
                <w:left w:val="none" w:sz="0" w:space="0" w:color="auto"/>
                <w:bottom w:val="none" w:sz="0" w:space="0" w:color="auto"/>
                <w:right w:val="none" w:sz="0" w:space="0" w:color="auto"/>
              </w:divBdr>
            </w:div>
            <w:div w:id="1052197300">
              <w:marLeft w:val="0"/>
              <w:marRight w:val="0"/>
              <w:marTop w:val="0"/>
              <w:marBottom w:val="0"/>
              <w:divBdr>
                <w:top w:val="none" w:sz="0" w:space="0" w:color="auto"/>
                <w:left w:val="none" w:sz="0" w:space="0" w:color="auto"/>
                <w:bottom w:val="none" w:sz="0" w:space="0" w:color="auto"/>
                <w:right w:val="none" w:sz="0" w:space="0" w:color="auto"/>
              </w:divBdr>
            </w:div>
            <w:div w:id="1117338152">
              <w:marLeft w:val="0"/>
              <w:marRight w:val="0"/>
              <w:marTop w:val="0"/>
              <w:marBottom w:val="0"/>
              <w:divBdr>
                <w:top w:val="none" w:sz="0" w:space="0" w:color="auto"/>
                <w:left w:val="none" w:sz="0" w:space="0" w:color="auto"/>
                <w:bottom w:val="none" w:sz="0" w:space="0" w:color="auto"/>
                <w:right w:val="none" w:sz="0" w:space="0" w:color="auto"/>
              </w:divBdr>
            </w:div>
            <w:div w:id="839541352">
              <w:marLeft w:val="0"/>
              <w:marRight w:val="0"/>
              <w:marTop w:val="0"/>
              <w:marBottom w:val="0"/>
              <w:divBdr>
                <w:top w:val="none" w:sz="0" w:space="0" w:color="auto"/>
                <w:left w:val="none" w:sz="0" w:space="0" w:color="auto"/>
                <w:bottom w:val="none" w:sz="0" w:space="0" w:color="auto"/>
                <w:right w:val="none" w:sz="0" w:space="0" w:color="auto"/>
              </w:divBdr>
            </w:div>
            <w:div w:id="1628926276">
              <w:marLeft w:val="0"/>
              <w:marRight w:val="0"/>
              <w:marTop w:val="0"/>
              <w:marBottom w:val="0"/>
              <w:divBdr>
                <w:top w:val="none" w:sz="0" w:space="0" w:color="auto"/>
                <w:left w:val="none" w:sz="0" w:space="0" w:color="auto"/>
                <w:bottom w:val="none" w:sz="0" w:space="0" w:color="auto"/>
                <w:right w:val="none" w:sz="0" w:space="0" w:color="auto"/>
              </w:divBdr>
            </w:div>
            <w:div w:id="1661616042">
              <w:marLeft w:val="0"/>
              <w:marRight w:val="0"/>
              <w:marTop w:val="0"/>
              <w:marBottom w:val="0"/>
              <w:divBdr>
                <w:top w:val="none" w:sz="0" w:space="0" w:color="auto"/>
                <w:left w:val="none" w:sz="0" w:space="0" w:color="auto"/>
                <w:bottom w:val="none" w:sz="0" w:space="0" w:color="auto"/>
                <w:right w:val="none" w:sz="0" w:space="0" w:color="auto"/>
              </w:divBdr>
            </w:div>
          </w:divsChild>
        </w:div>
        <w:div w:id="430274907">
          <w:marLeft w:val="0"/>
          <w:marRight w:val="0"/>
          <w:marTop w:val="0"/>
          <w:marBottom w:val="0"/>
          <w:divBdr>
            <w:top w:val="none" w:sz="0" w:space="0" w:color="auto"/>
            <w:left w:val="none" w:sz="0" w:space="0" w:color="auto"/>
            <w:bottom w:val="none" w:sz="0" w:space="0" w:color="auto"/>
            <w:right w:val="none" w:sz="0" w:space="0" w:color="auto"/>
          </w:divBdr>
          <w:divsChild>
            <w:div w:id="738675200">
              <w:marLeft w:val="0"/>
              <w:marRight w:val="0"/>
              <w:marTop w:val="0"/>
              <w:marBottom w:val="0"/>
              <w:divBdr>
                <w:top w:val="none" w:sz="0" w:space="0" w:color="auto"/>
                <w:left w:val="none" w:sz="0" w:space="0" w:color="auto"/>
                <w:bottom w:val="none" w:sz="0" w:space="0" w:color="auto"/>
                <w:right w:val="none" w:sz="0" w:space="0" w:color="auto"/>
              </w:divBdr>
            </w:div>
            <w:div w:id="2048724443">
              <w:marLeft w:val="0"/>
              <w:marRight w:val="0"/>
              <w:marTop w:val="0"/>
              <w:marBottom w:val="0"/>
              <w:divBdr>
                <w:top w:val="none" w:sz="0" w:space="0" w:color="auto"/>
                <w:left w:val="none" w:sz="0" w:space="0" w:color="auto"/>
                <w:bottom w:val="none" w:sz="0" w:space="0" w:color="auto"/>
                <w:right w:val="none" w:sz="0" w:space="0" w:color="auto"/>
              </w:divBdr>
            </w:div>
            <w:div w:id="347756018">
              <w:marLeft w:val="0"/>
              <w:marRight w:val="0"/>
              <w:marTop w:val="0"/>
              <w:marBottom w:val="0"/>
              <w:divBdr>
                <w:top w:val="none" w:sz="0" w:space="0" w:color="auto"/>
                <w:left w:val="none" w:sz="0" w:space="0" w:color="auto"/>
                <w:bottom w:val="none" w:sz="0" w:space="0" w:color="auto"/>
                <w:right w:val="none" w:sz="0" w:space="0" w:color="auto"/>
              </w:divBdr>
            </w:div>
            <w:div w:id="1276014054">
              <w:marLeft w:val="0"/>
              <w:marRight w:val="0"/>
              <w:marTop w:val="0"/>
              <w:marBottom w:val="0"/>
              <w:divBdr>
                <w:top w:val="none" w:sz="0" w:space="0" w:color="auto"/>
                <w:left w:val="none" w:sz="0" w:space="0" w:color="auto"/>
                <w:bottom w:val="none" w:sz="0" w:space="0" w:color="auto"/>
                <w:right w:val="none" w:sz="0" w:space="0" w:color="auto"/>
              </w:divBdr>
            </w:div>
            <w:div w:id="1701540913">
              <w:marLeft w:val="0"/>
              <w:marRight w:val="0"/>
              <w:marTop w:val="0"/>
              <w:marBottom w:val="0"/>
              <w:divBdr>
                <w:top w:val="none" w:sz="0" w:space="0" w:color="auto"/>
                <w:left w:val="none" w:sz="0" w:space="0" w:color="auto"/>
                <w:bottom w:val="none" w:sz="0" w:space="0" w:color="auto"/>
                <w:right w:val="none" w:sz="0" w:space="0" w:color="auto"/>
              </w:divBdr>
            </w:div>
            <w:div w:id="350761232">
              <w:marLeft w:val="0"/>
              <w:marRight w:val="0"/>
              <w:marTop w:val="0"/>
              <w:marBottom w:val="0"/>
              <w:divBdr>
                <w:top w:val="none" w:sz="0" w:space="0" w:color="auto"/>
                <w:left w:val="none" w:sz="0" w:space="0" w:color="auto"/>
                <w:bottom w:val="none" w:sz="0" w:space="0" w:color="auto"/>
                <w:right w:val="none" w:sz="0" w:space="0" w:color="auto"/>
              </w:divBdr>
            </w:div>
            <w:div w:id="930354398">
              <w:marLeft w:val="0"/>
              <w:marRight w:val="0"/>
              <w:marTop w:val="0"/>
              <w:marBottom w:val="0"/>
              <w:divBdr>
                <w:top w:val="none" w:sz="0" w:space="0" w:color="auto"/>
                <w:left w:val="none" w:sz="0" w:space="0" w:color="auto"/>
                <w:bottom w:val="none" w:sz="0" w:space="0" w:color="auto"/>
                <w:right w:val="none" w:sz="0" w:space="0" w:color="auto"/>
              </w:divBdr>
            </w:div>
            <w:div w:id="587887285">
              <w:marLeft w:val="0"/>
              <w:marRight w:val="0"/>
              <w:marTop w:val="0"/>
              <w:marBottom w:val="0"/>
              <w:divBdr>
                <w:top w:val="none" w:sz="0" w:space="0" w:color="auto"/>
                <w:left w:val="none" w:sz="0" w:space="0" w:color="auto"/>
                <w:bottom w:val="none" w:sz="0" w:space="0" w:color="auto"/>
                <w:right w:val="none" w:sz="0" w:space="0" w:color="auto"/>
              </w:divBdr>
            </w:div>
            <w:div w:id="2142336159">
              <w:marLeft w:val="0"/>
              <w:marRight w:val="0"/>
              <w:marTop w:val="0"/>
              <w:marBottom w:val="0"/>
              <w:divBdr>
                <w:top w:val="none" w:sz="0" w:space="0" w:color="auto"/>
                <w:left w:val="none" w:sz="0" w:space="0" w:color="auto"/>
                <w:bottom w:val="none" w:sz="0" w:space="0" w:color="auto"/>
                <w:right w:val="none" w:sz="0" w:space="0" w:color="auto"/>
              </w:divBdr>
            </w:div>
            <w:div w:id="634484540">
              <w:marLeft w:val="0"/>
              <w:marRight w:val="0"/>
              <w:marTop w:val="0"/>
              <w:marBottom w:val="0"/>
              <w:divBdr>
                <w:top w:val="none" w:sz="0" w:space="0" w:color="auto"/>
                <w:left w:val="none" w:sz="0" w:space="0" w:color="auto"/>
                <w:bottom w:val="none" w:sz="0" w:space="0" w:color="auto"/>
                <w:right w:val="none" w:sz="0" w:space="0" w:color="auto"/>
              </w:divBdr>
            </w:div>
            <w:div w:id="1364280828">
              <w:marLeft w:val="0"/>
              <w:marRight w:val="0"/>
              <w:marTop w:val="0"/>
              <w:marBottom w:val="0"/>
              <w:divBdr>
                <w:top w:val="none" w:sz="0" w:space="0" w:color="auto"/>
                <w:left w:val="none" w:sz="0" w:space="0" w:color="auto"/>
                <w:bottom w:val="none" w:sz="0" w:space="0" w:color="auto"/>
                <w:right w:val="none" w:sz="0" w:space="0" w:color="auto"/>
              </w:divBdr>
            </w:div>
            <w:div w:id="1705059439">
              <w:marLeft w:val="0"/>
              <w:marRight w:val="0"/>
              <w:marTop w:val="0"/>
              <w:marBottom w:val="0"/>
              <w:divBdr>
                <w:top w:val="none" w:sz="0" w:space="0" w:color="auto"/>
                <w:left w:val="none" w:sz="0" w:space="0" w:color="auto"/>
                <w:bottom w:val="none" w:sz="0" w:space="0" w:color="auto"/>
                <w:right w:val="none" w:sz="0" w:space="0" w:color="auto"/>
              </w:divBdr>
            </w:div>
            <w:div w:id="1019741933">
              <w:marLeft w:val="0"/>
              <w:marRight w:val="0"/>
              <w:marTop w:val="0"/>
              <w:marBottom w:val="0"/>
              <w:divBdr>
                <w:top w:val="none" w:sz="0" w:space="0" w:color="auto"/>
                <w:left w:val="none" w:sz="0" w:space="0" w:color="auto"/>
                <w:bottom w:val="none" w:sz="0" w:space="0" w:color="auto"/>
                <w:right w:val="none" w:sz="0" w:space="0" w:color="auto"/>
              </w:divBdr>
            </w:div>
            <w:div w:id="1420178752">
              <w:marLeft w:val="0"/>
              <w:marRight w:val="0"/>
              <w:marTop w:val="0"/>
              <w:marBottom w:val="0"/>
              <w:divBdr>
                <w:top w:val="none" w:sz="0" w:space="0" w:color="auto"/>
                <w:left w:val="none" w:sz="0" w:space="0" w:color="auto"/>
                <w:bottom w:val="none" w:sz="0" w:space="0" w:color="auto"/>
                <w:right w:val="none" w:sz="0" w:space="0" w:color="auto"/>
              </w:divBdr>
            </w:div>
            <w:div w:id="1595430650">
              <w:marLeft w:val="0"/>
              <w:marRight w:val="0"/>
              <w:marTop w:val="0"/>
              <w:marBottom w:val="0"/>
              <w:divBdr>
                <w:top w:val="none" w:sz="0" w:space="0" w:color="auto"/>
                <w:left w:val="none" w:sz="0" w:space="0" w:color="auto"/>
                <w:bottom w:val="none" w:sz="0" w:space="0" w:color="auto"/>
                <w:right w:val="none" w:sz="0" w:space="0" w:color="auto"/>
              </w:divBdr>
            </w:div>
            <w:div w:id="1171139546">
              <w:marLeft w:val="0"/>
              <w:marRight w:val="0"/>
              <w:marTop w:val="0"/>
              <w:marBottom w:val="0"/>
              <w:divBdr>
                <w:top w:val="none" w:sz="0" w:space="0" w:color="auto"/>
                <w:left w:val="none" w:sz="0" w:space="0" w:color="auto"/>
                <w:bottom w:val="none" w:sz="0" w:space="0" w:color="auto"/>
                <w:right w:val="none" w:sz="0" w:space="0" w:color="auto"/>
              </w:divBdr>
            </w:div>
            <w:div w:id="2107000507">
              <w:marLeft w:val="0"/>
              <w:marRight w:val="0"/>
              <w:marTop w:val="0"/>
              <w:marBottom w:val="0"/>
              <w:divBdr>
                <w:top w:val="none" w:sz="0" w:space="0" w:color="auto"/>
                <w:left w:val="none" w:sz="0" w:space="0" w:color="auto"/>
                <w:bottom w:val="none" w:sz="0" w:space="0" w:color="auto"/>
                <w:right w:val="none" w:sz="0" w:space="0" w:color="auto"/>
              </w:divBdr>
            </w:div>
            <w:div w:id="319843855">
              <w:marLeft w:val="0"/>
              <w:marRight w:val="0"/>
              <w:marTop w:val="0"/>
              <w:marBottom w:val="0"/>
              <w:divBdr>
                <w:top w:val="none" w:sz="0" w:space="0" w:color="auto"/>
                <w:left w:val="none" w:sz="0" w:space="0" w:color="auto"/>
                <w:bottom w:val="none" w:sz="0" w:space="0" w:color="auto"/>
                <w:right w:val="none" w:sz="0" w:space="0" w:color="auto"/>
              </w:divBdr>
            </w:div>
            <w:div w:id="1604725149">
              <w:marLeft w:val="0"/>
              <w:marRight w:val="0"/>
              <w:marTop w:val="0"/>
              <w:marBottom w:val="0"/>
              <w:divBdr>
                <w:top w:val="none" w:sz="0" w:space="0" w:color="auto"/>
                <w:left w:val="none" w:sz="0" w:space="0" w:color="auto"/>
                <w:bottom w:val="none" w:sz="0" w:space="0" w:color="auto"/>
                <w:right w:val="none" w:sz="0" w:space="0" w:color="auto"/>
              </w:divBdr>
            </w:div>
            <w:div w:id="1018585262">
              <w:marLeft w:val="0"/>
              <w:marRight w:val="0"/>
              <w:marTop w:val="0"/>
              <w:marBottom w:val="0"/>
              <w:divBdr>
                <w:top w:val="none" w:sz="0" w:space="0" w:color="auto"/>
                <w:left w:val="none" w:sz="0" w:space="0" w:color="auto"/>
                <w:bottom w:val="none" w:sz="0" w:space="0" w:color="auto"/>
                <w:right w:val="none" w:sz="0" w:space="0" w:color="auto"/>
              </w:divBdr>
            </w:div>
          </w:divsChild>
        </w:div>
        <w:div w:id="1369262122">
          <w:marLeft w:val="0"/>
          <w:marRight w:val="0"/>
          <w:marTop w:val="0"/>
          <w:marBottom w:val="0"/>
          <w:divBdr>
            <w:top w:val="none" w:sz="0" w:space="0" w:color="auto"/>
            <w:left w:val="none" w:sz="0" w:space="0" w:color="auto"/>
            <w:bottom w:val="none" w:sz="0" w:space="0" w:color="auto"/>
            <w:right w:val="none" w:sz="0" w:space="0" w:color="auto"/>
          </w:divBdr>
          <w:divsChild>
            <w:div w:id="855076936">
              <w:marLeft w:val="0"/>
              <w:marRight w:val="0"/>
              <w:marTop w:val="0"/>
              <w:marBottom w:val="0"/>
              <w:divBdr>
                <w:top w:val="none" w:sz="0" w:space="0" w:color="auto"/>
                <w:left w:val="none" w:sz="0" w:space="0" w:color="auto"/>
                <w:bottom w:val="none" w:sz="0" w:space="0" w:color="auto"/>
                <w:right w:val="none" w:sz="0" w:space="0" w:color="auto"/>
              </w:divBdr>
            </w:div>
            <w:div w:id="713505503">
              <w:marLeft w:val="0"/>
              <w:marRight w:val="0"/>
              <w:marTop w:val="0"/>
              <w:marBottom w:val="0"/>
              <w:divBdr>
                <w:top w:val="none" w:sz="0" w:space="0" w:color="auto"/>
                <w:left w:val="none" w:sz="0" w:space="0" w:color="auto"/>
                <w:bottom w:val="none" w:sz="0" w:space="0" w:color="auto"/>
                <w:right w:val="none" w:sz="0" w:space="0" w:color="auto"/>
              </w:divBdr>
            </w:div>
            <w:div w:id="397436917">
              <w:marLeft w:val="0"/>
              <w:marRight w:val="0"/>
              <w:marTop w:val="0"/>
              <w:marBottom w:val="0"/>
              <w:divBdr>
                <w:top w:val="none" w:sz="0" w:space="0" w:color="auto"/>
                <w:left w:val="none" w:sz="0" w:space="0" w:color="auto"/>
                <w:bottom w:val="none" w:sz="0" w:space="0" w:color="auto"/>
                <w:right w:val="none" w:sz="0" w:space="0" w:color="auto"/>
              </w:divBdr>
            </w:div>
            <w:div w:id="592250711">
              <w:marLeft w:val="0"/>
              <w:marRight w:val="0"/>
              <w:marTop w:val="0"/>
              <w:marBottom w:val="0"/>
              <w:divBdr>
                <w:top w:val="none" w:sz="0" w:space="0" w:color="auto"/>
                <w:left w:val="none" w:sz="0" w:space="0" w:color="auto"/>
                <w:bottom w:val="none" w:sz="0" w:space="0" w:color="auto"/>
                <w:right w:val="none" w:sz="0" w:space="0" w:color="auto"/>
              </w:divBdr>
            </w:div>
            <w:div w:id="382170794">
              <w:marLeft w:val="0"/>
              <w:marRight w:val="0"/>
              <w:marTop w:val="0"/>
              <w:marBottom w:val="0"/>
              <w:divBdr>
                <w:top w:val="none" w:sz="0" w:space="0" w:color="auto"/>
                <w:left w:val="none" w:sz="0" w:space="0" w:color="auto"/>
                <w:bottom w:val="none" w:sz="0" w:space="0" w:color="auto"/>
                <w:right w:val="none" w:sz="0" w:space="0" w:color="auto"/>
              </w:divBdr>
            </w:div>
            <w:div w:id="1899898502">
              <w:marLeft w:val="0"/>
              <w:marRight w:val="0"/>
              <w:marTop w:val="0"/>
              <w:marBottom w:val="0"/>
              <w:divBdr>
                <w:top w:val="none" w:sz="0" w:space="0" w:color="auto"/>
                <w:left w:val="none" w:sz="0" w:space="0" w:color="auto"/>
                <w:bottom w:val="none" w:sz="0" w:space="0" w:color="auto"/>
                <w:right w:val="none" w:sz="0" w:space="0" w:color="auto"/>
              </w:divBdr>
            </w:div>
            <w:div w:id="1905797544">
              <w:marLeft w:val="0"/>
              <w:marRight w:val="0"/>
              <w:marTop w:val="0"/>
              <w:marBottom w:val="0"/>
              <w:divBdr>
                <w:top w:val="none" w:sz="0" w:space="0" w:color="auto"/>
                <w:left w:val="none" w:sz="0" w:space="0" w:color="auto"/>
                <w:bottom w:val="none" w:sz="0" w:space="0" w:color="auto"/>
                <w:right w:val="none" w:sz="0" w:space="0" w:color="auto"/>
              </w:divBdr>
            </w:div>
            <w:div w:id="1123963609">
              <w:marLeft w:val="0"/>
              <w:marRight w:val="0"/>
              <w:marTop w:val="0"/>
              <w:marBottom w:val="0"/>
              <w:divBdr>
                <w:top w:val="none" w:sz="0" w:space="0" w:color="auto"/>
                <w:left w:val="none" w:sz="0" w:space="0" w:color="auto"/>
                <w:bottom w:val="none" w:sz="0" w:space="0" w:color="auto"/>
                <w:right w:val="none" w:sz="0" w:space="0" w:color="auto"/>
              </w:divBdr>
            </w:div>
            <w:div w:id="2059670365">
              <w:marLeft w:val="0"/>
              <w:marRight w:val="0"/>
              <w:marTop w:val="0"/>
              <w:marBottom w:val="0"/>
              <w:divBdr>
                <w:top w:val="none" w:sz="0" w:space="0" w:color="auto"/>
                <w:left w:val="none" w:sz="0" w:space="0" w:color="auto"/>
                <w:bottom w:val="none" w:sz="0" w:space="0" w:color="auto"/>
                <w:right w:val="none" w:sz="0" w:space="0" w:color="auto"/>
              </w:divBdr>
            </w:div>
            <w:div w:id="1747529294">
              <w:marLeft w:val="0"/>
              <w:marRight w:val="0"/>
              <w:marTop w:val="0"/>
              <w:marBottom w:val="0"/>
              <w:divBdr>
                <w:top w:val="none" w:sz="0" w:space="0" w:color="auto"/>
                <w:left w:val="none" w:sz="0" w:space="0" w:color="auto"/>
                <w:bottom w:val="none" w:sz="0" w:space="0" w:color="auto"/>
                <w:right w:val="none" w:sz="0" w:space="0" w:color="auto"/>
              </w:divBdr>
            </w:div>
            <w:div w:id="225995099">
              <w:marLeft w:val="0"/>
              <w:marRight w:val="0"/>
              <w:marTop w:val="0"/>
              <w:marBottom w:val="0"/>
              <w:divBdr>
                <w:top w:val="none" w:sz="0" w:space="0" w:color="auto"/>
                <w:left w:val="none" w:sz="0" w:space="0" w:color="auto"/>
                <w:bottom w:val="none" w:sz="0" w:space="0" w:color="auto"/>
                <w:right w:val="none" w:sz="0" w:space="0" w:color="auto"/>
              </w:divBdr>
            </w:div>
            <w:div w:id="468668682">
              <w:marLeft w:val="0"/>
              <w:marRight w:val="0"/>
              <w:marTop w:val="0"/>
              <w:marBottom w:val="0"/>
              <w:divBdr>
                <w:top w:val="none" w:sz="0" w:space="0" w:color="auto"/>
                <w:left w:val="none" w:sz="0" w:space="0" w:color="auto"/>
                <w:bottom w:val="none" w:sz="0" w:space="0" w:color="auto"/>
                <w:right w:val="none" w:sz="0" w:space="0" w:color="auto"/>
              </w:divBdr>
            </w:div>
            <w:div w:id="151339427">
              <w:marLeft w:val="0"/>
              <w:marRight w:val="0"/>
              <w:marTop w:val="0"/>
              <w:marBottom w:val="0"/>
              <w:divBdr>
                <w:top w:val="none" w:sz="0" w:space="0" w:color="auto"/>
                <w:left w:val="none" w:sz="0" w:space="0" w:color="auto"/>
                <w:bottom w:val="none" w:sz="0" w:space="0" w:color="auto"/>
                <w:right w:val="none" w:sz="0" w:space="0" w:color="auto"/>
              </w:divBdr>
            </w:div>
            <w:div w:id="1315643199">
              <w:marLeft w:val="0"/>
              <w:marRight w:val="0"/>
              <w:marTop w:val="0"/>
              <w:marBottom w:val="0"/>
              <w:divBdr>
                <w:top w:val="none" w:sz="0" w:space="0" w:color="auto"/>
                <w:left w:val="none" w:sz="0" w:space="0" w:color="auto"/>
                <w:bottom w:val="none" w:sz="0" w:space="0" w:color="auto"/>
                <w:right w:val="none" w:sz="0" w:space="0" w:color="auto"/>
              </w:divBdr>
            </w:div>
            <w:div w:id="1034844411">
              <w:marLeft w:val="0"/>
              <w:marRight w:val="0"/>
              <w:marTop w:val="0"/>
              <w:marBottom w:val="0"/>
              <w:divBdr>
                <w:top w:val="none" w:sz="0" w:space="0" w:color="auto"/>
                <w:left w:val="none" w:sz="0" w:space="0" w:color="auto"/>
                <w:bottom w:val="none" w:sz="0" w:space="0" w:color="auto"/>
                <w:right w:val="none" w:sz="0" w:space="0" w:color="auto"/>
              </w:divBdr>
            </w:div>
            <w:div w:id="32047762">
              <w:marLeft w:val="0"/>
              <w:marRight w:val="0"/>
              <w:marTop w:val="0"/>
              <w:marBottom w:val="0"/>
              <w:divBdr>
                <w:top w:val="none" w:sz="0" w:space="0" w:color="auto"/>
                <w:left w:val="none" w:sz="0" w:space="0" w:color="auto"/>
                <w:bottom w:val="none" w:sz="0" w:space="0" w:color="auto"/>
                <w:right w:val="none" w:sz="0" w:space="0" w:color="auto"/>
              </w:divBdr>
            </w:div>
            <w:div w:id="289551657">
              <w:marLeft w:val="0"/>
              <w:marRight w:val="0"/>
              <w:marTop w:val="0"/>
              <w:marBottom w:val="0"/>
              <w:divBdr>
                <w:top w:val="none" w:sz="0" w:space="0" w:color="auto"/>
                <w:left w:val="none" w:sz="0" w:space="0" w:color="auto"/>
                <w:bottom w:val="none" w:sz="0" w:space="0" w:color="auto"/>
                <w:right w:val="none" w:sz="0" w:space="0" w:color="auto"/>
              </w:divBdr>
            </w:div>
            <w:div w:id="1443383548">
              <w:marLeft w:val="0"/>
              <w:marRight w:val="0"/>
              <w:marTop w:val="0"/>
              <w:marBottom w:val="0"/>
              <w:divBdr>
                <w:top w:val="none" w:sz="0" w:space="0" w:color="auto"/>
                <w:left w:val="none" w:sz="0" w:space="0" w:color="auto"/>
                <w:bottom w:val="none" w:sz="0" w:space="0" w:color="auto"/>
                <w:right w:val="none" w:sz="0" w:space="0" w:color="auto"/>
              </w:divBdr>
            </w:div>
            <w:div w:id="2074887540">
              <w:marLeft w:val="0"/>
              <w:marRight w:val="0"/>
              <w:marTop w:val="0"/>
              <w:marBottom w:val="0"/>
              <w:divBdr>
                <w:top w:val="none" w:sz="0" w:space="0" w:color="auto"/>
                <w:left w:val="none" w:sz="0" w:space="0" w:color="auto"/>
                <w:bottom w:val="none" w:sz="0" w:space="0" w:color="auto"/>
                <w:right w:val="none" w:sz="0" w:space="0" w:color="auto"/>
              </w:divBdr>
            </w:div>
            <w:div w:id="159469886">
              <w:marLeft w:val="0"/>
              <w:marRight w:val="0"/>
              <w:marTop w:val="0"/>
              <w:marBottom w:val="0"/>
              <w:divBdr>
                <w:top w:val="none" w:sz="0" w:space="0" w:color="auto"/>
                <w:left w:val="none" w:sz="0" w:space="0" w:color="auto"/>
                <w:bottom w:val="none" w:sz="0" w:space="0" w:color="auto"/>
                <w:right w:val="none" w:sz="0" w:space="0" w:color="auto"/>
              </w:divBdr>
            </w:div>
          </w:divsChild>
        </w:div>
        <w:div w:id="1400519613">
          <w:marLeft w:val="0"/>
          <w:marRight w:val="0"/>
          <w:marTop w:val="0"/>
          <w:marBottom w:val="0"/>
          <w:divBdr>
            <w:top w:val="none" w:sz="0" w:space="0" w:color="auto"/>
            <w:left w:val="none" w:sz="0" w:space="0" w:color="auto"/>
            <w:bottom w:val="none" w:sz="0" w:space="0" w:color="auto"/>
            <w:right w:val="none" w:sz="0" w:space="0" w:color="auto"/>
          </w:divBdr>
          <w:divsChild>
            <w:div w:id="249511024">
              <w:marLeft w:val="0"/>
              <w:marRight w:val="0"/>
              <w:marTop w:val="0"/>
              <w:marBottom w:val="0"/>
              <w:divBdr>
                <w:top w:val="none" w:sz="0" w:space="0" w:color="auto"/>
                <w:left w:val="none" w:sz="0" w:space="0" w:color="auto"/>
                <w:bottom w:val="none" w:sz="0" w:space="0" w:color="auto"/>
                <w:right w:val="none" w:sz="0" w:space="0" w:color="auto"/>
              </w:divBdr>
            </w:div>
            <w:div w:id="504511744">
              <w:marLeft w:val="0"/>
              <w:marRight w:val="0"/>
              <w:marTop w:val="0"/>
              <w:marBottom w:val="0"/>
              <w:divBdr>
                <w:top w:val="none" w:sz="0" w:space="0" w:color="auto"/>
                <w:left w:val="none" w:sz="0" w:space="0" w:color="auto"/>
                <w:bottom w:val="none" w:sz="0" w:space="0" w:color="auto"/>
                <w:right w:val="none" w:sz="0" w:space="0" w:color="auto"/>
              </w:divBdr>
            </w:div>
            <w:div w:id="1351952994">
              <w:marLeft w:val="0"/>
              <w:marRight w:val="0"/>
              <w:marTop w:val="0"/>
              <w:marBottom w:val="0"/>
              <w:divBdr>
                <w:top w:val="none" w:sz="0" w:space="0" w:color="auto"/>
                <w:left w:val="none" w:sz="0" w:space="0" w:color="auto"/>
                <w:bottom w:val="none" w:sz="0" w:space="0" w:color="auto"/>
                <w:right w:val="none" w:sz="0" w:space="0" w:color="auto"/>
              </w:divBdr>
            </w:div>
            <w:div w:id="218783516">
              <w:marLeft w:val="0"/>
              <w:marRight w:val="0"/>
              <w:marTop w:val="0"/>
              <w:marBottom w:val="0"/>
              <w:divBdr>
                <w:top w:val="none" w:sz="0" w:space="0" w:color="auto"/>
                <w:left w:val="none" w:sz="0" w:space="0" w:color="auto"/>
                <w:bottom w:val="none" w:sz="0" w:space="0" w:color="auto"/>
                <w:right w:val="none" w:sz="0" w:space="0" w:color="auto"/>
              </w:divBdr>
            </w:div>
            <w:div w:id="1709211167">
              <w:marLeft w:val="0"/>
              <w:marRight w:val="0"/>
              <w:marTop w:val="0"/>
              <w:marBottom w:val="0"/>
              <w:divBdr>
                <w:top w:val="none" w:sz="0" w:space="0" w:color="auto"/>
                <w:left w:val="none" w:sz="0" w:space="0" w:color="auto"/>
                <w:bottom w:val="none" w:sz="0" w:space="0" w:color="auto"/>
                <w:right w:val="none" w:sz="0" w:space="0" w:color="auto"/>
              </w:divBdr>
            </w:div>
            <w:div w:id="127287859">
              <w:marLeft w:val="0"/>
              <w:marRight w:val="0"/>
              <w:marTop w:val="0"/>
              <w:marBottom w:val="0"/>
              <w:divBdr>
                <w:top w:val="none" w:sz="0" w:space="0" w:color="auto"/>
                <w:left w:val="none" w:sz="0" w:space="0" w:color="auto"/>
                <w:bottom w:val="none" w:sz="0" w:space="0" w:color="auto"/>
                <w:right w:val="none" w:sz="0" w:space="0" w:color="auto"/>
              </w:divBdr>
            </w:div>
            <w:div w:id="853690641">
              <w:marLeft w:val="0"/>
              <w:marRight w:val="0"/>
              <w:marTop w:val="0"/>
              <w:marBottom w:val="0"/>
              <w:divBdr>
                <w:top w:val="none" w:sz="0" w:space="0" w:color="auto"/>
                <w:left w:val="none" w:sz="0" w:space="0" w:color="auto"/>
                <w:bottom w:val="none" w:sz="0" w:space="0" w:color="auto"/>
                <w:right w:val="none" w:sz="0" w:space="0" w:color="auto"/>
              </w:divBdr>
            </w:div>
            <w:div w:id="97410846">
              <w:marLeft w:val="0"/>
              <w:marRight w:val="0"/>
              <w:marTop w:val="0"/>
              <w:marBottom w:val="0"/>
              <w:divBdr>
                <w:top w:val="none" w:sz="0" w:space="0" w:color="auto"/>
                <w:left w:val="none" w:sz="0" w:space="0" w:color="auto"/>
                <w:bottom w:val="none" w:sz="0" w:space="0" w:color="auto"/>
                <w:right w:val="none" w:sz="0" w:space="0" w:color="auto"/>
              </w:divBdr>
            </w:div>
            <w:div w:id="408311925">
              <w:marLeft w:val="0"/>
              <w:marRight w:val="0"/>
              <w:marTop w:val="0"/>
              <w:marBottom w:val="0"/>
              <w:divBdr>
                <w:top w:val="none" w:sz="0" w:space="0" w:color="auto"/>
                <w:left w:val="none" w:sz="0" w:space="0" w:color="auto"/>
                <w:bottom w:val="none" w:sz="0" w:space="0" w:color="auto"/>
                <w:right w:val="none" w:sz="0" w:space="0" w:color="auto"/>
              </w:divBdr>
            </w:div>
            <w:div w:id="1780644465">
              <w:marLeft w:val="0"/>
              <w:marRight w:val="0"/>
              <w:marTop w:val="0"/>
              <w:marBottom w:val="0"/>
              <w:divBdr>
                <w:top w:val="none" w:sz="0" w:space="0" w:color="auto"/>
                <w:left w:val="none" w:sz="0" w:space="0" w:color="auto"/>
                <w:bottom w:val="none" w:sz="0" w:space="0" w:color="auto"/>
                <w:right w:val="none" w:sz="0" w:space="0" w:color="auto"/>
              </w:divBdr>
            </w:div>
            <w:div w:id="2098213455">
              <w:marLeft w:val="0"/>
              <w:marRight w:val="0"/>
              <w:marTop w:val="0"/>
              <w:marBottom w:val="0"/>
              <w:divBdr>
                <w:top w:val="none" w:sz="0" w:space="0" w:color="auto"/>
                <w:left w:val="none" w:sz="0" w:space="0" w:color="auto"/>
                <w:bottom w:val="none" w:sz="0" w:space="0" w:color="auto"/>
                <w:right w:val="none" w:sz="0" w:space="0" w:color="auto"/>
              </w:divBdr>
            </w:div>
            <w:div w:id="242179508">
              <w:marLeft w:val="0"/>
              <w:marRight w:val="0"/>
              <w:marTop w:val="0"/>
              <w:marBottom w:val="0"/>
              <w:divBdr>
                <w:top w:val="none" w:sz="0" w:space="0" w:color="auto"/>
                <w:left w:val="none" w:sz="0" w:space="0" w:color="auto"/>
                <w:bottom w:val="none" w:sz="0" w:space="0" w:color="auto"/>
                <w:right w:val="none" w:sz="0" w:space="0" w:color="auto"/>
              </w:divBdr>
            </w:div>
            <w:div w:id="1765492745">
              <w:marLeft w:val="0"/>
              <w:marRight w:val="0"/>
              <w:marTop w:val="0"/>
              <w:marBottom w:val="0"/>
              <w:divBdr>
                <w:top w:val="none" w:sz="0" w:space="0" w:color="auto"/>
                <w:left w:val="none" w:sz="0" w:space="0" w:color="auto"/>
                <w:bottom w:val="none" w:sz="0" w:space="0" w:color="auto"/>
                <w:right w:val="none" w:sz="0" w:space="0" w:color="auto"/>
              </w:divBdr>
            </w:div>
            <w:div w:id="1405058003">
              <w:marLeft w:val="0"/>
              <w:marRight w:val="0"/>
              <w:marTop w:val="0"/>
              <w:marBottom w:val="0"/>
              <w:divBdr>
                <w:top w:val="none" w:sz="0" w:space="0" w:color="auto"/>
                <w:left w:val="none" w:sz="0" w:space="0" w:color="auto"/>
                <w:bottom w:val="none" w:sz="0" w:space="0" w:color="auto"/>
                <w:right w:val="none" w:sz="0" w:space="0" w:color="auto"/>
              </w:divBdr>
            </w:div>
            <w:div w:id="2058167532">
              <w:marLeft w:val="0"/>
              <w:marRight w:val="0"/>
              <w:marTop w:val="0"/>
              <w:marBottom w:val="0"/>
              <w:divBdr>
                <w:top w:val="none" w:sz="0" w:space="0" w:color="auto"/>
                <w:left w:val="none" w:sz="0" w:space="0" w:color="auto"/>
                <w:bottom w:val="none" w:sz="0" w:space="0" w:color="auto"/>
                <w:right w:val="none" w:sz="0" w:space="0" w:color="auto"/>
              </w:divBdr>
            </w:div>
            <w:div w:id="803348794">
              <w:marLeft w:val="0"/>
              <w:marRight w:val="0"/>
              <w:marTop w:val="0"/>
              <w:marBottom w:val="0"/>
              <w:divBdr>
                <w:top w:val="none" w:sz="0" w:space="0" w:color="auto"/>
                <w:left w:val="none" w:sz="0" w:space="0" w:color="auto"/>
                <w:bottom w:val="none" w:sz="0" w:space="0" w:color="auto"/>
                <w:right w:val="none" w:sz="0" w:space="0" w:color="auto"/>
              </w:divBdr>
            </w:div>
            <w:div w:id="948048966">
              <w:marLeft w:val="0"/>
              <w:marRight w:val="0"/>
              <w:marTop w:val="0"/>
              <w:marBottom w:val="0"/>
              <w:divBdr>
                <w:top w:val="none" w:sz="0" w:space="0" w:color="auto"/>
                <w:left w:val="none" w:sz="0" w:space="0" w:color="auto"/>
                <w:bottom w:val="none" w:sz="0" w:space="0" w:color="auto"/>
                <w:right w:val="none" w:sz="0" w:space="0" w:color="auto"/>
              </w:divBdr>
            </w:div>
            <w:div w:id="554778298">
              <w:marLeft w:val="0"/>
              <w:marRight w:val="0"/>
              <w:marTop w:val="0"/>
              <w:marBottom w:val="0"/>
              <w:divBdr>
                <w:top w:val="none" w:sz="0" w:space="0" w:color="auto"/>
                <w:left w:val="none" w:sz="0" w:space="0" w:color="auto"/>
                <w:bottom w:val="none" w:sz="0" w:space="0" w:color="auto"/>
                <w:right w:val="none" w:sz="0" w:space="0" w:color="auto"/>
              </w:divBdr>
            </w:div>
            <w:div w:id="1961110671">
              <w:marLeft w:val="0"/>
              <w:marRight w:val="0"/>
              <w:marTop w:val="0"/>
              <w:marBottom w:val="0"/>
              <w:divBdr>
                <w:top w:val="none" w:sz="0" w:space="0" w:color="auto"/>
                <w:left w:val="none" w:sz="0" w:space="0" w:color="auto"/>
                <w:bottom w:val="none" w:sz="0" w:space="0" w:color="auto"/>
                <w:right w:val="none" w:sz="0" w:space="0" w:color="auto"/>
              </w:divBdr>
            </w:div>
            <w:div w:id="1197620974">
              <w:marLeft w:val="0"/>
              <w:marRight w:val="0"/>
              <w:marTop w:val="0"/>
              <w:marBottom w:val="0"/>
              <w:divBdr>
                <w:top w:val="none" w:sz="0" w:space="0" w:color="auto"/>
                <w:left w:val="none" w:sz="0" w:space="0" w:color="auto"/>
                <w:bottom w:val="none" w:sz="0" w:space="0" w:color="auto"/>
                <w:right w:val="none" w:sz="0" w:space="0" w:color="auto"/>
              </w:divBdr>
            </w:div>
          </w:divsChild>
        </w:div>
        <w:div w:id="1917787836">
          <w:marLeft w:val="0"/>
          <w:marRight w:val="0"/>
          <w:marTop w:val="0"/>
          <w:marBottom w:val="0"/>
          <w:divBdr>
            <w:top w:val="none" w:sz="0" w:space="0" w:color="auto"/>
            <w:left w:val="none" w:sz="0" w:space="0" w:color="auto"/>
            <w:bottom w:val="none" w:sz="0" w:space="0" w:color="auto"/>
            <w:right w:val="none" w:sz="0" w:space="0" w:color="auto"/>
          </w:divBdr>
          <w:divsChild>
            <w:div w:id="1450704991">
              <w:marLeft w:val="0"/>
              <w:marRight w:val="0"/>
              <w:marTop w:val="0"/>
              <w:marBottom w:val="0"/>
              <w:divBdr>
                <w:top w:val="none" w:sz="0" w:space="0" w:color="auto"/>
                <w:left w:val="none" w:sz="0" w:space="0" w:color="auto"/>
                <w:bottom w:val="none" w:sz="0" w:space="0" w:color="auto"/>
                <w:right w:val="none" w:sz="0" w:space="0" w:color="auto"/>
              </w:divBdr>
            </w:div>
            <w:div w:id="844324855">
              <w:marLeft w:val="0"/>
              <w:marRight w:val="0"/>
              <w:marTop w:val="0"/>
              <w:marBottom w:val="0"/>
              <w:divBdr>
                <w:top w:val="none" w:sz="0" w:space="0" w:color="auto"/>
                <w:left w:val="none" w:sz="0" w:space="0" w:color="auto"/>
                <w:bottom w:val="none" w:sz="0" w:space="0" w:color="auto"/>
                <w:right w:val="none" w:sz="0" w:space="0" w:color="auto"/>
              </w:divBdr>
            </w:div>
            <w:div w:id="513887742">
              <w:marLeft w:val="0"/>
              <w:marRight w:val="0"/>
              <w:marTop w:val="0"/>
              <w:marBottom w:val="0"/>
              <w:divBdr>
                <w:top w:val="none" w:sz="0" w:space="0" w:color="auto"/>
                <w:left w:val="none" w:sz="0" w:space="0" w:color="auto"/>
                <w:bottom w:val="none" w:sz="0" w:space="0" w:color="auto"/>
                <w:right w:val="none" w:sz="0" w:space="0" w:color="auto"/>
              </w:divBdr>
            </w:div>
            <w:div w:id="737286654">
              <w:marLeft w:val="0"/>
              <w:marRight w:val="0"/>
              <w:marTop w:val="0"/>
              <w:marBottom w:val="0"/>
              <w:divBdr>
                <w:top w:val="none" w:sz="0" w:space="0" w:color="auto"/>
                <w:left w:val="none" w:sz="0" w:space="0" w:color="auto"/>
                <w:bottom w:val="none" w:sz="0" w:space="0" w:color="auto"/>
                <w:right w:val="none" w:sz="0" w:space="0" w:color="auto"/>
              </w:divBdr>
            </w:div>
            <w:div w:id="1162621219">
              <w:marLeft w:val="0"/>
              <w:marRight w:val="0"/>
              <w:marTop w:val="0"/>
              <w:marBottom w:val="0"/>
              <w:divBdr>
                <w:top w:val="none" w:sz="0" w:space="0" w:color="auto"/>
                <w:left w:val="none" w:sz="0" w:space="0" w:color="auto"/>
                <w:bottom w:val="none" w:sz="0" w:space="0" w:color="auto"/>
                <w:right w:val="none" w:sz="0" w:space="0" w:color="auto"/>
              </w:divBdr>
            </w:div>
            <w:div w:id="1269047310">
              <w:marLeft w:val="0"/>
              <w:marRight w:val="0"/>
              <w:marTop w:val="0"/>
              <w:marBottom w:val="0"/>
              <w:divBdr>
                <w:top w:val="none" w:sz="0" w:space="0" w:color="auto"/>
                <w:left w:val="none" w:sz="0" w:space="0" w:color="auto"/>
                <w:bottom w:val="none" w:sz="0" w:space="0" w:color="auto"/>
                <w:right w:val="none" w:sz="0" w:space="0" w:color="auto"/>
              </w:divBdr>
            </w:div>
            <w:div w:id="954482203">
              <w:marLeft w:val="0"/>
              <w:marRight w:val="0"/>
              <w:marTop w:val="0"/>
              <w:marBottom w:val="0"/>
              <w:divBdr>
                <w:top w:val="none" w:sz="0" w:space="0" w:color="auto"/>
                <w:left w:val="none" w:sz="0" w:space="0" w:color="auto"/>
                <w:bottom w:val="none" w:sz="0" w:space="0" w:color="auto"/>
                <w:right w:val="none" w:sz="0" w:space="0" w:color="auto"/>
              </w:divBdr>
            </w:div>
            <w:div w:id="141969252">
              <w:marLeft w:val="0"/>
              <w:marRight w:val="0"/>
              <w:marTop w:val="0"/>
              <w:marBottom w:val="0"/>
              <w:divBdr>
                <w:top w:val="none" w:sz="0" w:space="0" w:color="auto"/>
                <w:left w:val="none" w:sz="0" w:space="0" w:color="auto"/>
                <w:bottom w:val="none" w:sz="0" w:space="0" w:color="auto"/>
                <w:right w:val="none" w:sz="0" w:space="0" w:color="auto"/>
              </w:divBdr>
            </w:div>
            <w:div w:id="1900901869">
              <w:marLeft w:val="0"/>
              <w:marRight w:val="0"/>
              <w:marTop w:val="0"/>
              <w:marBottom w:val="0"/>
              <w:divBdr>
                <w:top w:val="none" w:sz="0" w:space="0" w:color="auto"/>
                <w:left w:val="none" w:sz="0" w:space="0" w:color="auto"/>
                <w:bottom w:val="none" w:sz="0" w:space="0" w:color="auto"/>
                <w:right w:val="none" w:sz="0" w:space="0" w:color="auto"/>
              </w:divBdr>
            </w:div>
            <w:div w:id="124278357">
              <w:marLeft w:val="0"/>
              <w:marRight w:val="0"/>
              <w:marTop w:val="0"/>
              <w:marBottom w:val="0"/>
              <w:divBdr>
                <w:top w:val="none" w:sz="0" w:space="0" w:color="auto"/>
                <w:left w:val="none" w:sz="0" w:space="0" w:color="auto"/>
                <w:bottom w:val="none" w:sz="0" w:space="0" w:color="auto"/>
                <w:right w:val="none" w:sz="0" w:space="0" w:color="auto"/>
              </w:divBdr>
            </w:div>
            <w:div w:id="511383809">
              <w:marLeft w:val="0"/>
              <w:marRight w:val="0"/>
              <w:marTop w:val="0"/>
              <w:marBottom w:val="0"/>
              <w:divBdr>
                <w:top w:val="none" w:sz="0" w:space="0" w:color="auto"/>
                <w:left w:val="none" w:sz="0" w:space="0" w:color="auto"/>
                <w:bottom w:val="none" w:sz="0" w:space="0" w:color="auto"/>
                <w:right w:val="none" w:sz="0" w:space="0" w:color="auto"/>
              </w:divBdr>
            </w:div>
            <w:div w:id="1402556330">
              <w:marLeft w:val="0"/>
              <w:marRight w:val="0"/>
              <w:marTop w:val="0"/>
              <w:marBottom w:val="0"/>
              <w:divBdr>
                <w:top w:val="none" w:sz="0" w:space="0" w:color="auto"/>
                <w:left w:val="none" w:sz="0" w:space="0" w:color="auto"/>
                <w:bottom w:val="none" w:sz="0" w:space="0" w:color="auto"/>
                <w:right w:val="none" w:sz="0" w:space="0" w:color="auto"/>
              </w:divBdr>
            </w:div>
            <w:div w:id="1008017165">
              <w:marLeft w:val="0"/>
              <w:marRight w:val="0"/>
              <w:marTop w:val="0"/>
              <w:marBottom w:val="0"/>
              <w:divBdr>
                <w:top w:val="none" w:sz="0" w:space="0" w:color="auto"/>
                <w:left w:val="none" w:sz="0" w:space="0" w:color="auto"/>
                <w:bottom w:val="none" w:sz="0" w:space="0" w:color="auto"/>
                <w:right w:val="none" w:sz="0" w:space="0" w:color="auto"/>
              </w:divBdr>
            </w:div>
            <w:div w:id="1073355667">
              <w:marLeft w:val="0"/>
              <w:marRight w:val="0"/>
              <w:marTop w:val="0"/>
              <w:marBottom w:val="0"/>
              <w:divBdr>
                <w:top w:val="none" w:sz="0" w:space="0" w:color="auto"/>
                <w:left w:val="none" w:sz="0" w:space="0" w:color="auto"/>
                <w:bottom w:val="none" w:sz="0" w:space="0" w:color="auto"/>
                <w:right w:val="none" w:sz="0" w:space="0" w:color="auto"/>
              </w:divBdr>
            </w:div>
            <w:div w:id="1971979364">
              <w:marLeft w:val="0"/>
              <w:marRight w:val="0"/>
              <w:marTop w:val="0"/>
              <w:marBottom w:val="0"/>
              <w:divBdr>
                <w:top w:val="none" w:sz="0" w:space="0" w:color="auto"/>
                <w:left w:val="none" w:sz="0" w:space="0" w:color="auto"/>
                <w:bottom w:val="none" w:sz="0" w:space="0" w:color="auto"/>
                <w:right w:val="none" w:sz="0" w:space="0" w:color="auto"/>
              </w:divBdr>
            </w:div>
            <w:div w:id="802504871">
              <w:marLeft w:val="0"/>
              <w:marRight w:val="0"/>
              <w:marTop w:val="0"/>
              <w:marBottom w:val="0"/>
              <w:divBdr>
                <w:top w:val="none" w:sz="0" w:space="0" w:color="auto"/>
                <w:left w:val="none" w:sz="0" w:space="0" w:color="auto"/>
                <w:bottom w:val="none" w:sz="0" w:space="0" w:color="auto"/>
                <w:right w:val="none" w:sz="0" w:space="0" w:color="auto"/>
              </w:divBdr>
            </w:div>
            <w:div w:id="1823156257">
              <w:marLeft w:val="0"/>
              <w:marRight w:val="0"/>
              <w:marTop w:val="0"/>
              <w:marBottom w:val="0"/>
              <w:divBdr>
                <w:top w:val="none" w:sz="0" w:space="0" w:color="auto"/>
                <w:left w:val="none" w:sz="0" w:space="0" w:color="auto"/>
                <w:bottom w:val="none" w:sz="0" w:space="0" w:color="auto"/>
                <w:right w:val="none" w:sz="0" w:space="0" w:color="auto"/>
              </w:divBdr>
            </w:div>
            <w:div w:id="1130828233">
              <w:marLeft w:val="0"/>
              <w:marRight w:val="0"/>
              <w:marTop w:val="0"/>
              <w:marBottom w:val="0"/>
              <w:divBdr>
                <w:top w:val="none" w:sz="0" w:space="0" w:color="auto"/>
                <w:left w:val="none" w:sz="0" w:space="0" w:color="auto"/>
                <w:bottom w:val="none" w:sz="0" w:space="0" w:color="auto"/>
                <w:right w:val="none" w:sz="0" w:space="0" w:color="auto"/>
              </w:divBdr>
            </w:div>
            <w:div w:id="1526478046">
              <w:marLeft w:val="0"/>
              <w:marRight w:val="0"/>
              <w:marTop w:val="0"/>
              <w:marBottom w:val="0"/>
              <w:divBdr>
                <w:top w:val="none" w:sz="0" w:space="0" w:color="auto"/>
                <w:left w:val="none" w:sz="0" w:space="0" w:color="auto"/>
                <w:bottom w:val="none" w:sz="0" w:space="0" w:color="auto"/>
                <w:right w:val="none" w:sz="0" w:space="0" w:color="auto"/>
              </w:divBdr>
            </w:div>
            <w:div w:id="1813987716">
              <w:marLeft w:val="0"/>
              <w:marRight w:val="0"/>
              <w:marTop w:val="0"/>
              <w:marBottom w:val="0"/>
              <w:divBdr>
                <w:top w:val="none" w:sz="0" w:space="0" w:color="auto"/>
                <w:left w:val="none" w:sz="0" w:space="0" w:color="auto"/>
                <w:bottom w:val="none" w:sz="0" w:space="0" w:color="auto"/>
                <w:right w:val="none" w:sz="0" w:space="0" w:color="auto"/>
              </w:divBdr>
            </w:div>
          </w:divsChild>
        </w:div>
        <w:div w:id="2111924905">
          <w:marLeft w:val="0"/>
          <w:marRight w:val="0"/>
          <w:marTop w:val="0"/>
          <w:marBottom w:val="0"/>
          <w:divBdr>
            <w:top w:val="none" w:sz="0" w:space="0" w:color="auto"/>
            <w:left w:val="none" w:sz="0" w:space="0" w:color="auto"/>
            <w:bottom w:val="none" w:sz="0" w:space="0" w:color="auto"/>
            <w:right w:val="none" w:sz="0" w:space="0" w:color="auto"/>
          </w:divBdr>
          <w:divsChild>
            <w:div w:id="560486970">
              <w:marLeft w:val="0"/>
              <w:marRight w:val="0"/>
              <w:marTop w:val="0"/>
              <w:marBottom w:val="0"/>
              <w:divBdr>
                <w:top w:val="none" w:sz="0" w:space="0" w:color="auto"/>
                <w:left w:val="none" w:sz="0" w:space="0" w:color="auto"/>
                <w:bottom w:val="none" w:sz="0" w:space="0" w:color="auto"/>
                <w:right w:val="none" w:sz="0" w:space="0" w:color="auto"/>
              </w:divBdr>
            </w:div>
            <w:div w:id="1858689323">
              <w:marLeft w:val="0"/>
              <w:marRight w:val="0"/>
              <w:marTop w:val="0"/>
              <w:marBottom w:val="0"/>
              <w:divBdr>
                <w:top w:val="none" w:sz="0" w:space="0" w:color="auto"/>
                <w:left w:val="none" w:sz="0" w:space="0" w:color="auto"/>
                <w:bottom w:val="none" w:sz="0" w:space="0" w:color="auto"/>
                <w:right w:val="none" w:sz="0" w:space="0" w:color="auto"/>
              </w:divBdr>
            </w:div>
            <w:div w:id="1913856804">
              <w:marLeft w:val="0"/>
              <w:marRight w:val="0"/>
              <w:marTop w:val="0"/>
              <w:marBottom w:val="0"/>
              <w:divBdr>
                <w:top w:val="none" w:sz="0" w:space="0" w:color="auto"/>
                <w:left w:val="none" w:sz="0" w:space="0" w:color="auto"/>
                <w:bottom w:val="none" w:sz="0" w:space="0" w:color="auto"/>
                <w:right w:val="none" w:sz="0" w:space="0" w:color="auto"/>
              </w:divBdr>
            </w:div>
            <w:div w:id="39940962">
              <w:marLeft w:val="0"/>
              <w:marRight w:val="0"/>
              <w:marTop w:val="0"/>
              <w:marBottom w:val="0"/>
              <w:divBdr>
                <w:top w:val="none" w:sz="0" w:space="0" w:color="auto"/>
                <w:left w:val="none" w:sz="0" w:space="0" w:color="auto"/>
                <w:bottom w:val="none" w:sz="0" w:space="0" w:color="auto"/>
                <w:right w:val="none" w:sz="0" w:space="0" w:color="auto"/>
              </w:divBdr>
            </w:div>
            <w:div w:id="274602736">
              <w:marLeft w:val="0"/>
              <w:marRight w:val="0"/>
              <w:marTop w:val="0"/>
              <w:marBottom w:val="0"/>
              <w:divBdr>
                <w:top w:val="none" w:sz="0" w:space="0" w:color="auto"/>
                <w:left w:val="none" w:sz="0" w:space="0" w:color="auto"/>
                <w:bottom w:val="none" w:sz="0" w:space="0" w:color="auto"/>
                <w:right w:val="none" w:sz="0" w:space="0" w:color="auto"/>
              </w:divBdr>
            </w:div>
            <w:div w:id="220092718">
              <w:marLeft w:val="0"/>
              <w:marRight w:val="0"/>
              <w:marTop w:val="0"/>
              <w:marBottom w:val="0"/>
              <w:divBdr>
                <w:top w:val="none" w:sz="0" w:space="0" w:color="auto"/>
                <w:left w:val="none" w:sz="0" w:space="0" w:color="auto"/>
                <w:bottom w:val="none" w:sz="0" w:space="0" w:color="auto"/>
                <w:right w:val="none" w:sz="0" w:space="0" w:color="auto"/>
              </w:divBdr>
            </w:div>
            <w:div w:id="1509249997">
              <w:marLeft w:val="0"/>
              <w:marRight w:val="0"/>
              <w:marTop w:val="0"/>
              <w:marBottom w:val="0"/>
              <w:divBdr>
                <w:top w:val="none" w:sz="0" w:space="0" w:color="auto"/>
                <w:left w:val="none" w:sz="0" w:space="0" w:color="auto"/>
                <w:bottom w:val="none" w:sz="0" w:space="0" w:color="auto"/>
                <w:right w:val="none" w:sz="0" w:space="0" w:color="auto"/>
              </w:divBdr>
            </w:div>
            <w:div w:id="1104568297">
              <w:marLeft w:val="0"/>
              <w:marRight w:val="0"/>
              <w:marTop w:val="0"/>
              <w:marBottom w:val="0"/>
              <w:divBdr>
                <w:top w:val="none" w:sz="0" w:space="0" w:color="auto"/>
                <w:left w:val="none" w:sz="0" w:space="0" w:color="auto"/>
                <w:bottom w:val="none" w:sz="0" w:space="0" w:color="auto"/>
                <w:right w:val="none" w:sz="0" w:space="0" w:color="auto"/>
              </w:divBdr>
            </w:div>
            <w:div w:id="462235402">
              <w:marLeft w:val="0"/>
              <w:marRight w:val="0"/>
              <w:marTop w:val="0"/>
              <w:marBottom w:val="0"/>
              <w:divBdr>
                <w:top w:val="none" w:sz="0" w:space="0" w:color="auto"/>
                <w:left w:val="none" w:sz="0" w:space="0" w:color="auto"/>
                <w:bottom w:val="none" w:sz="0" w:space="0" w:color="auto"/>
                <w:right w:val="none" w:sz="0" w:space="0" w:color="auto"/>
              </w:divBdr>
            </w:div>
            <w:div w:id="1540164978">
              <w:marLeft w:val="0"/>
              <w:marRight w:val="0"/>
              <w:marTop w:val="0"/>
              <w:marBottom w:val="0"/>
              <w:divBdr>
                <w:top w:val="none" w:sz="0" w:space="0" w:color="auto"/>
                <w:left w:val="none" w:sz="0" w:space="0" w:color="auto"/>
                <w:bottom w:val="none" w:sz="0" w:space="0" w:color="auto"/>
                <w:right w:val="none" w:sz="0" w:space="0" w:color="auto"/>
              </w:divBdr>
            </w:div>
            <w:div w:id="1508985345">
              <w:marLeft w:val="0"/>
              <w:marRight w:val="0"/>
              <w:marTop w:val="0"/>
              <w:marBottom w:val="0"/>
              <w:divBdr>
                <w:top w:val="none" w:sz="0" w:space="0" w:color="auto"/>
                <w:left w:val="none" w:sz="0" w:space="0" w:color="auto"/>
                <w:bottom w:val="none" w:sz="0" w:space="0" w:color="auto"/>
                <w:right w:val="none" w:sz="0" w:space="0" w:color="auto"/>
              </w:divBdr>
            </w:div>
            <w:div w:id="1195117240">
              <w:marLeft w:val="0"/>
              <w:marRight w:val="0"/>
              <w:marTop w:val="0"/>
              <w:marBottom w:val="0"/>
              <w:divBdr>
                <w:top w:val="none" w:sz="0" w:space="0" w:color="auto"/>
                <w:left w:val="none" w:sz="0" w:space="0" w:color="auto"/>
                <w:bottom w:val="none" w:sz="0" w:space="0" w:color="auto"/>
                <w:right w:val="none" w:sz="0" w:space="0" w:color="auto"/>
              </w:divBdr>
            </w:div>
            <w:div w:id="997614883">
              <w:marLeft w:val="0"/>
              <w:marRight w:val="0"/>
              <w:marTop w:val="0"/>
              <w:marBottom w:val="0"/>
              <w:divBdr>
                <w:top w:val="none" w:sz="0" w:space="0" w:color="auto"/>
                <w:left w:val="none" w:sz="0" w:space="0" w:color="auto"/>
                <w:bottom w:val="none" w:sz="0" w:space="0" w:color="auto"/>
                <w:right w:val="none" w:sz="0" w:space="0" w:color="auto"/>
              </w:divBdr>
            </w:div>
            <w:div w:id="546524218">
              <w:marLeft w:val="0"/>
              <w:marRight w:val="0"/>
              <w:marTop w:val="0"/>
              <w:marBottom w:val="0"/>
              <w:divBdr>
                <w:top w:val="none" w:sz="0" w:space="0" w:color="auto"/>
                <w:left w:val="none" w:sz="0" w:space="0" w:color="auto"/>
                <w:bottom w:val="none" w:sz="0" w:space="0" w:color="auto"/>
                <w:right w:val="none" w:sz="0" w:space="0" w:color="auto"/>
              </w:divBdr>
            </w:div>
            <w:div w:id="1889684725">
              <w:marLeft w:val="0"/>
              <w:marRight w:val="0"/>
              <w:marTop w:val="0"/>
              <w:marBottom w:val="0"/>
              <w:divBdr>
                <w:top w:val="none" w:sz="0" w:space="0" w:color="auto"/>
                <w:left w:val="none" w:sz="0" w:space="0" w:color="auto"/>
                <w:bottom w:val="none" w:sz="0" w:space="0" w:color="auto"/>
                <w:right w:val="none" w:sz="0" w:space="0" w:color="auto"/>
              </w:divBdr>
            </w:div>
            <w:div w:id="626817841">
              <w:marLeft w:val="0"/>
              <w:marRight w:val="0"/>
              <w:marTop w:val="0"/>
              <w:marBottom w:val="0"/>
              <w:divBdr>
                <w:top w:val="none" w:sz="0" w:space="0" w:color="auto"/>
                <w:left w:val="none" w:sz="0" w:space="0" w:color="auto"/>
                <w:bottom w:val="none" w:sz="0" w:space="0" w:color="auto"/>
                <w:right w:val="none" w:sz="0" w:space="0" w:color="auto"/>
              </w:divBdr>
            </w:div>
            <w:div w:id="1141844688">
              <w:marLeft w:val="0"/>
              <w:marRight w:val="0"/>
              <w:marTop w:val="0"/>
              <w:marBottom w:val="0"/>
              <w:divBdr>
                <w:top w:val="none" w:sz="0" w:space="0" w:color="auto"/>
                <w:left w:val="none" w:sz="0" w:space="0" w:color="auto"/>
                <w:bottom w:val="none" w:sz="0" w:space="0" w:color="auto"/>
                <w:right w:val="none" w:sz="0" w:space="0" w:color="auto"/>
              </w:divBdr>
            </w:div>
            <w:div w:id="858813316">
              <w:marLeft w:val="0"/>
              <w:marRight w:val="0"/>
              <w:marTop w:val="0"/>
              <w:marBottom w:val="0"/>
              <w:divBdr>
                <w:top w:val="none" w:sz="0" w:space="0" w:color="auto"/>
                <w:left w:val="none" w:sz="0" w:space="0" w:color="auto"/>
                <w:bottom w:val="none" w:sz="0" w:space="0" w:color="auto"/>
                <w:right w:val="none" w:sz="0" w:space="0" w:color="auto"/>
              </w:divBdr>
            </w:div>
            <w:div w:id="1204486218">
              <w:marLeft w:val="0"/>
              <w:marRight w:val="0"/>
              <w:marTop w:val="0"/>
              <w:marBottom w:val="0"/>
              <w:divBdr>
                <w:top w:val="none" w:sz="0" w:space="0" w:color="auto"/>
                <w:left w:val="none" w:sz="0" w:space="0" w:color="auto"/>
                <w:bottom w:val="none" w:sz="0" w:space="0" w:color="auto"/>
                <w:right w:val="none" w:sz="0" w:space="0" w:color="auto"/>
              </w:divBdr>
            </w:div>
            <w:div w:id="1776099293">
              <w:marLeft w:val="0"/>
              <w:marRight w:val="0"/>
              <w:marTop w:val="0"/>
              <w:marBottom w:val="0"/>
              <w:divBdr>
                <w:top w:val="none" w:sz="0" w:space="0" w:color="auto"/>
                <w:left w:val="none" w:sz="0" w:space="0" w:color="auto"/>
                <w:bottom w:val="none" w:sz="0" w:space="0" w:color="auto"/>
                <w:right w:val="none" w:sz="0" w:space="0" w:color="auto"/>
              </w:divBdr>
            </w:div>
          </w:divsChild>
        </w:div>
        <w:div w:id="224100143">
          <w:marLeft w:val="0"/>
          <w:marRight w:val="0"/>
          <w:marTop w:val="0"/>
          <w:marBottom w:val="0"/>
          <w:divBdr>
            <w:top w:val="none" w:sz="0" w:space="0" w:color="auto"/>
            <w:left w:val="none" w:sz="0" w:space="0" w:color="auto"/>
            <w:bottom w:val="none" w:sz="0" w:space="0" w:color="auto"/>
            <w:right w:val="none" w:sz="0" w:space="0" w:color="auto"/>
          </w:divBdr>
          <w:divsChild>
            <w:div w:id="132213471">
              <w:marLeft w:val="0"/>
              <w:marRight w:val="0"/>
              <w:marTop w:val="0"/>
              <w:marBottom w:val="0"/>
              <w:divBdr>
                <w:top w:val="none" w:sz="0" w:space="0" w:color="auto"/>
                <w:left w:val="none" w:sz="0" w:space="0" w:color="auto"/>
                <w:bottom w:val="none" w:sz="0" w:space="0" w:color="auto"/>
                <w:right w:val="none" w:sz="0" w:space="0" w:color="auto"/>
              </w:divBdr>
            </w:div>
            <w:div w:id="2004358038">
              <w:marLeft w:val="0"/>
              <w:marRight w:val="0"/>
              <w:marTop w:val="0"/>
              <w:marBottom w:val="0"/>
              <w:divBdr>
                <w:top w:val="none" w:sz="0" w:space="0" w:color="auto"/>
                <w:left w:val="none" w:sz="0" w:space="0" w:color="auto"/>
                <w:bottom w:val="none" w:sz="0" w:space="0" w:color="auto"/>
                <w:right w:val="none" w:sz="0" w:space="0" w:color="auto"/>
              </w:divBdr>
            </w:div>
            <w:div w:id="1636566223">
              <w:marLeft w:val="0"/>
              <w:marRight w:val="0"/>
              <w:marTop w:val="0"/>
              <w:marBottom w:val="0"/>
              <w:divBdr>
                <w:top w:val="none" w:sz="0" w:space="0" w:color="auto"/>
                <w:left w:val="none" w:sz="0" w:space="0" w:color="auto"/>
                <w:bottom w:val="none" w:sz="0" w:space="0" w:color="auto"/>
                <w:right w:val="none" w:sz="0" w:space="0" w:color="auto"/>
              </w:divBdr>
            </w:div>
            <w:div w:id="79253751">
              <w:marLeft w:val="0"/>
              <w:marRight w:val="0"/>
              <w:marTop w:val="0"/>
              <w:marBottom w:val="0"/>
              <w:divBdr>
                <w:top w:val="none" w:sz="0" w:space="0" w:color="auto"/>
                <w:left w:val="none" w:sz="0" w:space="0" w:color="auto"/>
                <w:bottom w:val="none" w:sz="0" w:space="0" w:color="auto"/>
                <w:right w:val="none" w:sz="0" w:space="0" w:color="auto"/>
              </w:divBdr>
            </w:div>
            <w:div w:id="647783933">
              <w:marLeft w:val="0"/>
              <w:marRight w:val="0"/>
              <w:marTop w:val="0"/>
              <w:marBottom w:val="0"/>
              <w:divBdr>
                <w:top w:val="none" w:sz="0" w:space="0" w:color="auto"/>
                <w:left w:val="none" w:sz="0" w:space="0" w:color="auto"/>
                <w:bottom w:val="none" w:sz="0" w:space="0" w:color="auto"/>
                <w:right w:val="none" w:sz="0" w:space="0" w:color="auto"/>
              </w:divBdr>
            </w:div>
            <w:div w:id="1549562007">
              <w:marLeft w:val="0"/>
              <w:marRight w:val="0"/>
              <w:marTop w:val="0"/>
              <w:marBottom w:val="0"/>
              <w:divBdr>
                <w:top w:val="none" w:sz="0" w:space="0" w:color="auto"/>
                <w:left w:val="none" w:sz="0" w:space="0" w:color="auto"/>
                <w:bottom w:val="none" w:sz="0" w:space="0" w:color="auto"/>
                <w:right w:val="none" w:sz="0" w:space="0" w:color="auto"/>
              </w:divBdr>
            </w:div>
            <w:div w:id="1817407703">
              <w:marLeft w:val="0"/>
              <w:marRight w:val="0"/>
              <w:marTop w:val="0"/>
              <w:marBottom w:val="0"/>
              <w:divBdr>
                <w:top w:val="none" w:sz="0" w:space="0" w:color="auto"/>
                <w:left w:val="none" w:sz="0" w:space="0" w:color="auto"/>
                <w:bottom w:val="none" w:sz="0" w:space="0" w:color="auto"/>
                <w:right w:val="none" w:sz="0" w:space="0" w:color="auto"/>
              </w:divBdr>
            </w:div>
            <w:div w:id="491914665">
              <w:marLeft w:val="0"/>
              <w:marRight w:val="0"/>
              <w:marTop w:val="0"/>
              <w:marBottom w:val="0"/>
              <w:divBdr>
                <w:top w:val="none" w:sz="0" w:space="0" w:color="auto"/>
                <w:left w:val="none" w:sz="0" w:space="0" w:color="auto"/>
                <w:bottom w:val="none" w:sz="0" w:space="0" w:color="auto"/>
                <w:right w:val="none" w:sz="0" w:space="0" w:color="auto"/>
              </w:divBdr>
            </w:div>
            <w:div w:id="987444794">
              <w:marLeft w:val="0"/>
              <w:marRight w:val="0"/>
              <w:marTop w:val="0"/>
              <w:marBottom w:val="0"/>
              <w:divBdr>
                <w:top w:val="none" w:sz="0" w:space="0" w:color="auto"/>
                <w:left w:val="none" w:sz="0" w:space="0" w:color="auto"/>
                <w:bottom w:val="none" w:sz="0" w:space="0" w:color="auto"/>
                <w:right w:val="none" w:sz="0" w:space="0" w:color="auto"/>
              </w:divBdr>
            </w:div>
            <w:div w:id="2016297326">
              <w:marLeft w:val="0"/>
              <w:marRight w:val="0"/>
              <w:marTop w:val="0"/>
              <w:marBottom w:val="0"/>
              <w:divBdr>
                <w:top w:val="none" w:sz="0" w:space="0" w:color="auto"/>
                <w:left w:val="none" w:sz="0" w:space="0" w:color="auto"/>
                <w:bottom w:val="none" w:sz="0" w:space="0" w:color="auto"/>
                <w:right w:val="none" w:sz="0" w:space="0" w:color="auto"/>
              </w:divBdr>
            </w:div>
            <w:div w:id="1158814007">
              <w:marLeft w:val="0"/>
              <w:marRight w:val="0"/>
              <w:marTop w:val="0"/>
              <w:marBottom w:val="0"/>
              <w:divBdr>
                <w:top w:val="none" w:sz="0" w:space="0" w:color="auto"/>
                <w:left w:val="none" w:sz="0" w:space="0" w:color="auto"/>
                <w:bottom w:val="none" w:sz="0" w:space="0" w:color="auto"/>
                <w:right w:val="none" w:sz="0" w:space="0" w:color="auto"/>
              </w:divBdr>
            </w:div>
            <w:div w:id="1231621718">
              <w:marLeft w:val="0"/>
              <w:marRight w:val="0"/>
              <w:marTop w:val="0"/>
              <w:marBottom w:val="0"/>
              <w:divBdr>
                <w:top w:val="none" w:sz="0" w:space="0" w:color="auto"/>
                <w:left w:val="none" w:sz="0" w:space="0" w:color="auto"/>
                <w:bottom w:val="none" w:sz="0" w:space="0" w:color="auto"/>
                <w:right w:val="none" w:sz="0" w:space="0" w:color="auto"/>
              </w:divBdr>
            </w:div>
            <w:div w:id="2122334987">
              <w:marLeft w:val="0"/>
              <w:marRight w:val="0"/>
              <w:marTop w:val="0"/>
              <w:marBottom w:val="0"/>
              <w:divBdr>
                <w:top w:val="none" w:sz="0" w:space="0" w:color="auto"/>
                <w:left w:val="none" w:sz="0" w:space="0" w:color="auto"/>
                <w:bottom w:val="none" w:sz="0" w:space="0" w:color="auto"/>
                <w:right w:val="none" w:sz="0" w:space="0" w:color="auto"/>
              </w:divBdr>
            </w:div>
            <w:div w:id="1750539744">
              <w:marLeft w:val="0"/>
              <w:marRight w:val="0"/>
              <w:marTop w:val="0"/>
              <w:marBottom w:val="0"/>
              <w:divBdr>
                <w:top w:val="none" w:sz="0" w:space="0" w:color="auto"/>
                <w:left w:val="none" w:sz="0" w:space="0" w:color="auto"/>
                <w:bottom w:val="none" w:sz="0" w:space="0" w:color="auto"/>
                <w:right w:val="none" w:sz="0" w:space="0" w:color="auto"/>
              </w:divBdr>
            </w:div>
            <w:div w:id="996347195">
              <w:marLeft w:val="0"/>
              <w:marRight w:val="0"/>
              <w:marTop w:val="0"/>
              <w:marBottom w:val="0"/>
              <w:divBdr>
                <w:top w:val="none" w:sz="0" w:space="0" w:color="auto"/>
                <w:left w:val="none" w:sz="0" w:space="0" w:color="auto"/>
                <w:bottom w:val="none" w:sz="0" w:space="0" w:color="auto"/>
                <w:right w:val="none" w:sz="0" w:space="0" w:color="auto"/>
              </w:divBdr>
            </w:div>
            <w:div w:id="815952011">
              <w:marLeft w:val="0"/>
              <w:marRight w:val="0"/>
              <w:marTop w:val="0"/>
              <w:marBottom w:val="0"/>
              <w:divBdr>
                <w:top w:val="none" w:sz="0" w:space="0" w:color="auto"/>
                <w:left w:val="none" w:sz="0" w:space="0" w:color="auto"/>
                <w:bottom w:val="none" w:sz="0" w:space="0" w:color="auto"/>
                <w:right w:val="none" w:sz="0" w:space="0" w:color="auto"/>
              </w:divBdr>
            </w:div>
            <w:div w:id="765223932">
              <w:marLeft w:val="0"/>
              <w:marRight w:val="0"/>
              <w:marTop w:val="0"/>
              <w:marBottom w:val="0"/>
              <w:divBdr>
                <w:top w:val="none" w:sz="0" w:space="0" w:color="auto"/>
                <w:left w:val="none" w:sz="0" w:space="0" w:color="auto"/>
                <w:bottom w:val="none" w:sz="0" w:space="0" w:color="auto"/>
                <w:right w:val="none" w:sz="0" w:space="0" w:color="auto"/>
              </w:divBdr>
            </w:div>
            <w:div w:id="1281691572">
              <w:marLeft w:val="0"/>
              <w:marRight w:val="0"/>
              <w:marTop w:val="0"/>
              <w:marBottom w:val="0"/>
              <w:divBdr>
                <w:top w:val="none" w:sz="0" w:space="0" w:color="auto"/>
                <w:left w:val="none" w:sz="0" w:space="0" w:color="auto"/>
                <w:bottom w:val="none" w:sz="0" w:space="0" w:color="auto"/>
                <w:right w:val="none" w:sz="0" w:space="0" w:color="auto"/>
              </w:divBdr>
            </w:div>
            <w:div w:id="81924540">
              <w:marLeft w:val="0"/>
              <w:marRight w:val="0"/>
              <w:marTop w:val="0"/>
              <w:marBottom w:val="0"/>
              <w:divBdr>
                <w:top w:val="none" w:sz="0" w:space="0" w:color="auto"/>
                <w:left w:val="none" w:sz="0" w:space="0" w:color="auto"/>
                <w:bottom w:val="none" w:sz="0" w:space="0" w:color="auto"/>
                <w:right w:val="none" w:sz="0" w:space="0" w:color="auto"/>
              </w:divBdr>
            </w:div>
            <w:div w:id="1291279787">
              <w:marLeft w:val="0"/>
              <w:marRight w:val="0"/>
              <w:marTop w:val="0"/>
              <w:marBottom w:val="0"/>
              <w:divBdr>
                <w:top w:val="none" w:sz="0" w:space="0" w:color="auto"/>
                <w:left w:val="none" w:sz="0" w:space="0" w:color="auto"/>
                <w:bottom w:val="none" w:sz="0" w:space="0" w:color="auto"/>
                <w:right w:val="none" w:sz="0" w:space="0" w:color="auto"/>
              </w:divBdr>
            </w:div>
          </w:divsChild>
        </w:div>
        <w:div w:id="1532496916">
          <w:marLeft w:val="0"/>
          <w:marRight w:val="0"/>
          <w:marTop w:val="0"/>
          <w:marBottom w:val="0"/>
          <w:divBdr>
            <w:top w:val="none" w:sz="0" w:space="0" w:color="auto"/>
            <w:left w:val="none" w:sz="0" w:space="0" w:color="auto"/>
            <w:bottom w:val="none" w:sz="0" w:space="0" w:color="auto"/>
            <w:right w:val="none" w:sz="0" w:space="0" w:color="auto"/>
          </w:divBdr>
          <w:divsChild>
            <w:div w:id="1506507934">
              <w:marLeft w:val="0"/>
              <w:marRight w:val="0"/>
              <w:marTop w:val="0"/>
              <w:marBottom w:val="0"/>
              <w:divBdr>
                <w:top w:val="none" w:sz="0" w:space="0" w:color="auto"/>
                <w:left w:val="none" w:sz="0" w:space="0" w:color="auto"/>
                <w:bottom w:val="none" w:sz="0" w:space="0" w:color="auto"/>
                <w:right w:val="none" w:sz="0" w:space="0" w:color="auto"/>
              </w:divBdr>
            </w:div>
            <w:div w:id="868029791">
              <w:marLeft w:val="0"/>
              <w:marRight w:val="0"/>
              <w:marTop w:val="0"/>
              <w:marBottom w:val="0"/>
              <w:divBdr>
                <w:top w:val="none" w:sz="0" w:space="0" w:color="auto"/>
                <w:left w:val="none" w:sz="0" w:space="0" w:color="auto"/>
                <w:bottom w:val="none" w:sz="0" w:space="0" w:color="auto"/>
                <w:right w:val="none" w:sz="0" w:space="0" w:color="auto"/>
              </w:divBdr>
            </w:div>
            <w:div w:id="2050688836">
              <w:marLeft w:val="0"/>
              <w:marRight w:val="0"/>
              <w:marTop w:val="0"/>
              <w:marBottom w:val="0"/>
              <w:divBdr>
                <w:top w:val="none" w:sz="0" w:space="0" w:color="auto"/>
                <w:left w:val="none" w:sz="0" w:space="0" w:color="auto"/>
                <w:bottom w:val="none" w:sz="0" w:space="0" w:color="auto"/>
                <w:right w:val="none" w:sz="0" w:space="0" w:color="auto"/>
              </w:divBdr>
            </w:div>
            <w:div w:id="475803716">
              <w:marLeft w:val="0"/>
              <w:marRight w:val="0"/>
              <w:marTop w:val="0"/>
              <w:marBottom w:val="0"/>
              <w:divBdr>
                <w:top w:val="none" w:sz="0" w:space="0" w:color="auto"/>
                <w:left w:val="none" w:sz="0" w:space="0" w:color="auto"/>
                <w:bottom w:val="none" w:sz="0" w:space="0" w:color="auto"/>
                <w:right w:val="none" w:sz="0" w:space="0" w:color="auto"/>
              </w:divBdr>
            </w:div>
            <w:div w:id="1088426762">
              <w:marLeft w:val="0"/>
              <w:marRight w:val="0"/>
              <w:marTop w:val="0"/>
              <w:marBottom w:val="0"/>
              <w:divBdr>
                <w:top w:val="none" w:sz="0" w:space="0" w:color="auto"/>
                <w:left w:val="none" w:sz="0" w:space="0" w:color="auto"/>
                <w:bottom w:val="none" w:sz="0" w:space="0" w:color="auto"/>
                <w:right w:val="none" w:sz="0" w:space="0" w:color="auto"/>
              </w:divBdr>
            </w:div>
            <w:div w:id="2090928898">
              <w:marLeft w:val="0"/>
              <w:marRight w:val="0"/>
              <w:marTop w:val="0"/>
              <w:marBottom w:val="0"/>
              <w:divBdr>
                <w:top w:val="none" w:sz="0" w:space="0" w:color="auto"/>
                <w:left w:val="none" w:sz="0" w:space="0" w:color="auto"/>
                <w:bottom w:val="none" w:sz="0" w:space="0" w:color="auto"/>
                <w:right w:val="none" w:sz="0" w:space="0" w:color="auto"/>
              </w:divBdr>
            </w:div>
            <w:div w:id="1574390805">
              <w:marLeft w:val="0"/>
              <w:marRight w:val="0"/>
              <w:marTop w:val="0"/>
              <w:marBottom w:val="0"/>
              <w:divBdr>
                <w:top w:val="none" w:sz="0" w:space="0" w:color="auto"/>
                <w:left w:val="none" w:sz="0" w:space="0" w:color="auto"/>
                <w:bottom w:val="none" w:sz="0" w:space="0" w:color="auto"/>
                <w:right w:val="none" w:sz="0" w:space="0" w:color="auto"/>
              </w:divBdr>
            </w:div>
            <w:div w:id="490878078">
              <w:marLeft w:val="0"/>
              <w:marRight w:val="0"/>
              <w:marTop w:val="0"/>
              <w:marBottom w:val="0"/>
              <w:divBdr>
                <w:top w:val="none" w:sz="0" w:space="0" w:color="auto"/>
                <w:left w:val="none" w:sz="0" w:space="0" w:color="auto"/>
                <w:bottom w:val="none" w:sz="0" w:space="0" w:color="auto"/>
                <w:right w:val="none" w:sz="0" w:space="0" w:color="auto"/>
              </w:divBdr>
            </w:div>
            <w:div w:id="1443497836">
              <w:marLeft w:val="0"/>
              <w:marRight w:val="0"/>
              <w:marTop w:val="0"/>
              <w:marBottom w:val="0"/>
              <w:divBdr>
                <w:top w:val="none" w:sz="0" w:space="0" w:color="auto"/>
                <w:left w:val="none" w:sz="0" w:space="0" w:color="auto"/>
                <w:bottom w:val="none" w:sz="0" w:space="0" w:color="auto"/>
                <w:right w:val="none" w:sz="0" w:space="0" w:color="auto"/>
              </w:divBdr>
            </w:div>
            <w:div w:id="1158771506">
              <w:marLeft w:val="0"/>
              <w:marRight w:val="0"/>
              <w:marTop w:val="0"/>
              <w:marBottom w:val="0"/>
              <w:divBdr>
                <w:top w:val="none" w:sz="0" w:space="0" w:color="auto"/>
                <w:left w:val="none" w:sz="0" w:space="0" w:color="auto"/>
                <w:bottom w:val="none" w:sz="0" w:space="0" w:color="auto"/>
                <w:right w:val="none" w:sz="0" w:space="0" w:color="auto"/>
              </w:divBdr>
            </w:div>
            <w:div w:id="1930196714">
              <w:marLeft w:val="0"/>
              <w:marRight w:val="0"/>
              <w:marTop w:val="0"/>
              <w:marBottom w:val="0"/>
              <w:divBdr>
                <w:top w:val="none" w:sz="0" w:space="0" w:color="auto"/>
                <w:left w:val="none" w:sz="0" w:space="0" w:color="auto"/>
                <w:bottom w:val="none" w:sz="0" w:space="0" w:color="auto"/>
                <w:right w:val="none" w:sz="0" w:space="0" w:color="auto"/>
              </w:divBdr>
            </w:div>
            <w:div w:id="821115631">
              <w:marLeft w:val="0"/>
              <w:marRight w:val="0"/>
              <w:marTop w:val="0"/>
              <w:marBottom w:val="0"/>
              <w:divBdr>
                <w:top w:val="none" w:sz="0" w:space="0" w:color="auto"/>
                <w:left w:val="none" w:sz="0" w:space="0" w:color="auto"/>
                <w:bottom w:val="none" w:sz="0" w:space="0" w:color="auto"/>
                <w:right w:val="none" w:sz="0" w:space="0" w:color="auto"/>
              </w:divBdr>
            </w:div>
            <w:div w:id="2086757238">
              <w:marLeft w:val="0"/>
              <w:marRight w:val="0"/>
              <w:marTop w:val="0"/>
              <w:marBottom w:val="0"/>
              <w:divBdr>
                <w:top w:val="none" w:sz="0" w:space="0" w:color="auto"/>
                <w:left w:val="none" w:sz="0" w:space="0" w:color="auto"/>
                <w:bottom w:val="none" w:sz="0" w:space="0" w:color="auto"/>
                <w:right w:val="none" w:sz="0" w:space="0" w:color="auto"/>
              </w:divBdr>
            </w:div>
            <w:div w:id="985862545">
              <w:marLeft w:val="0"/>
              <w:marRight w:val="0"/>
              <w:marTop w:val="0"/>
              <w:marBottom w:val="0"/>
              <w:divBdr>
                <w:top w:val="none" w:sz="0" w:space="0" w:color="auto"/>
                <w:left w:val="none" w:sz="0" w:space="0" w:color="auto"/>
                <w:bottom w:val="none" w:sz="0" w:space="0" w:color="auto"/>
                <w:right w:val="none" w:sz="0" w:space="0" w:color="auto"/>
              </w:divBdr>
            </w:div>
            <w:div w:id="2007436532">
              <w:marLeft w:val="0"/>
              <w:marRight w:val="0"/>
              <w:marTop w:val="0"/>
              <w:marBottom w:val="0"/>
              <w:divBdr>
                <w:top w:val="none" w:sz="0" w:space="0" w:color="auto"/>
                <w:left w:val="none" w:sz="0" w:space="0" w:color="auto"/>
                <w:bottom w:val="none" w:sz="0" w:space="0" w:color="auto"/>
                <w:right w:val="none" w:sz="0" w:space="0" w:color="auto"/>
              </w:divBdr>
            </w:div>
            <w:div w:id="538594804">
              <w:marLeft w:val="0"/>
              <w:marRight w:val="0"/>
              <w:marTop w:val="0"/>
              <w:marBottom w:val="0"/>
              <w:divBdr>
                <w:top w:val="none" w:sz="0" w:space="0" w:color="auto"/>
                <w:left w:val="none" w:sz="0" w:space="0" w:color="auto"/>
                <w:bottom w:val="none" w:sz="0" w:space="0" w:color="auto"/>
                <w:right w:val="none" w:sz="0" w:space="0" w:color="auto"/>
              </w:divBdr>
            </w:div>
            <w:div w:id="979382455">
              <w:marLeft w:val="0"/>
              <w:marRight w:val="0"/>
              <w:marTop w:val="0"/>
              <w:marBottom w:val="0"/>
              <w:divBdr>
                <w:top w:val="none" w:sz="0" w:space="0" w:color="auto"/>
                <w:left w:val="none" w:sz="0" w:space="0" w:color="auto"/>
                <w:bottom w:val="none" w:sz="0" w:space="0" w:color="auto"/>
                <w:right w:val="none" w:sz="0" w:space="0" w:color="auto"/>
              </w:divBdr>
            </w:div>
            <w:div w:id="1319116552">
              <w:marLeft w:val="0"/>
              <w:marRight w:val="0"/>
              <w:marTop w:val="0"/>
              <w:marBottom w:val="0"/>
              <w:divBdr>
                <w:top w:val="none" w:sz="0" w:space="0" w:color="auto"/>
                <w:left w:val="none" w:sz="0" w:space="0" w:color="auto"/>
                <w:bottom w:val="none" w:sz="0" w:space="0" w:color="auto"/>
                <w:right w:val="none" w:sz="0" w:space="0" w:color="auto"/>
              </w:divBdr>
            </w:div>
            <w:div w:id="371469027">
              <w:marLeft w:val="0"/>
              <w:marRight w:val="0"/>
              <w:marTop w:val="0"/>
              <w:marBottom w:val="0"/>
              <w:divBdr>
                <w:top w:val="none" w:sz="0" w:space="0" w:color="auto"/>
                <w:left w:val="none" w:sz="0" w:space="0" w:color="auto"/>
                <w:bottom w:val="none" w:sz="0" w:space="0" w:color="auto"/>
                <w:right w:val="none" w:sz="0" w:space="0" w:color="auto"/>
              </w:divBdr>
            </w:div>
            <w:div w:id="1847286182">
              <w:marLeft w:val="0"/>
              <w:marRight w:val="0"/>
              <w:marTop w:val="0"/>
              <w:marBottom w:val="0"/>
              <w:divBdr>
                <w:top w:val="none" w:sz="0" w:space="0" w:color="auto"/>
                <w:left w:val="none" w:sz="0" w:space="0" w:color="auto"/>
                <w:bottom w:val="none" w:sz="0" w:space="0" w:color="auto"/>
                <w:right w:val="none" w:sz="0" w:space="0" w:color="auto"/>
              </w:divBdr>
            </w:div>
          </w:divsChild>
        </w:div>
        <w:div w:id="818689604">
          <w:marLeft w:val="0"/>
          <w:marRight w:val="0"/>
          <w:marTop w:val="0"/>
          <w:marBottom w:val="0"/>
          <w:divBdr>
            <w:top w:val="none" w:sz="0" w:space="0" w:color="auto"/>
            <w:left w:val="none" w:sz="0" w:space="0" w:color="auto"/>
            <w:bottom w:val="none" w:sz="0" w:space="0" w:color="auto"/>
            <w:right w:val="none" w:sz="0" w:space="0" w:color="auto"/>
          </w:divBdr>
          <w:divsChild>
            <w:div w:id="1428887511">
              <w:marLeft w:val="0"/>
              <w:marRight w:val="0"/>
              <w:marTop w:val="0"/>
              <w:marBottom w:val="0"/>
              <w:divBdr>
                <w:top w:val="none" w:sz="0" w:space="0" w:color="auto"/>
                <w:left w:val="none" w:sz="0" w:space="0" w:color="auto"/>
                <w:bottom w:val="none" w:sz="0" w:space="0" w:color="auto"/>
                <w:right w:val="none" w:sz="0" w:space="0" w:color="auto"/>
              </w:divBdr>
            </w:div>
            <w:div w:id="1867330025">
              <w:marLeft w:val="0"/>
              <w:marRight w:val="0"/>
              <w:marTop w:val="0"/>
              <w:marBottom w:val="0"/>
              <w:divBdr>
                <w:top w:val="none" w:sz="0" w:space="0" w:color="auto"/>
                <w:left w:val="none" w:sz="0" w:space="0" w:color="auto"/>
                <w:bottom w:val="none" w:sz="0" w:space="0" w:color="auto"/>
                <w:right w:val="none" w:sz="0" w:space="0" w:color="auto"/>
              </w:divBdr>
            </w:div>
            <w:div w:id="1346638667">
              <w:marLeft w:val="0"/>
              <w:marRight w:val="0"/>
              <w:marTop w:val="0"/>
              <w:marBottom w:val="0"/>
              <w:divBdr>
                <w:top w:val="none" w:sz="0" w:space="0" w:color="auto"/>
                <w:left w:val="none" w:sz="0" w:space="0" w:color="auto"/>
                <w:bottom w:val="none" w:sz="0" w:space="0" w:color="auto"/>
                <w:right w:val="none" w:sz="0" w:space="0" w:color="auto"/>
              </w:divBdr>
            </w:div>
            <w:div w:id="260996134">
              <w:marLeft w:val="0"/>
              <w:marRight w:val="0"/>
              <w:marTop w:val="0"/>
              <w:marBottom w:val="0"/>
              <w:divBdr>
                <w:top w:val="none" w:sz="0" w:space="0" w:color="auto"/>
                <w:left w:val="none" w:sz="0" w:space="0" w:color="auto"/>
                <w:bottom w:val="none" w:sz="0" w:space="0" w:color="auto"/>
                <w:right w:val="none" w:sz="0" w:space="0" w:color="auto"/>
              </w:divBdr>
            </w:div>
            <w:div w:id="1720089960">
              <w:marLeft w:val="0"/>
              <w:marRight w:val="0"/>
              <w:marTop w:val="0"/>
              <w:marBottom w:val="0"/>
              <w:divBdr>
                <w:top w:val="none" w:sz="0" w:space="0" w:color="auto"/>
                <w:left w:val="none" w:sz="0" w:space="0" w:color="auto"/>
                <w:bottom w:val="none" w:sz="0" w:space="0" w:color="auto"/>
                <w:right w:val="none" w:sz="0" w:space="0" w:color="auto"/>
              </w:divBdr>
            </w:div>
            <w:div w:id="2095394986">
              <w:marLeft w:val="0"/>
              <w:marRight w:val="0"/>
              <w:marTop w:val="0"/>
              <w:marBottom w:val="0"/>
              <w:divBdr>
                <w:top w:val="none" w:sz="0" w:space="0" w:color="auto"/>
                <w:left w:val="none" w:sz="0" w:space="0" w:color="auto"/>
                <w:bottom w:val="none" w:sz="0" w:space="0" w:color="auto"/>
                <w:right w:val="none" w:sz="0" w:space="0" w:color="auto"/>
              </w:divBdr>
            </w:div>
            <w:div w:id="300156414">
              <w:marLeft w:val="0"/>
              <w:marRight w:val="0"/>
              <w:marTop w:val="0"/>
              <w:marBottom w:val="0"/>
              <w:divBdr>
                <w:top w:val="none" w:sz="0" w:space="0" w:color="auto"/>
                <w:left w:val="none" w:sz="0" w:space="0" w:color="auto"/>
                <w:bottom w:val="none" w:sz="0" w:space="0" w:color="auto"/>
                <w:right w:val="none" w:sz="0" w:space="0" w:color="auto"/>
              </w:divBdr>
            </w:div>
            <w:div w:id="1617714824">
              <w:marLeft w:val="0"/>
              <w:marRight w:val="0"/>
              <w:marTop w:val="0"/>
              <w:marBottom w:val="0"/>
              <w:divBdr>
                <w:top w:val="none" w:sz="0" w:space="0" w:color="auto"/>
                <w:left w:val="none" w:sz="0" w:space="0" w:color="auto"/>
                <w:bottom w:val="none" w:sz="0" w:space="0" w:color="auto"/>
                <w:right w:val="none" w:sz="0" w:space="0" w:color="auto"/>
              </w:divBdr>
            </w:div>
            <w:div w:id="575019800">
              <w:marLeft w:val="0"/>
              <w:marRight w:val="0"/>
              <w:marTop w:val="0"/>
              <w:marBottom w:val="0"/>
              <w:divBdr>
                <w:top w:val="none" w:sz="0" w:space="0" w:color="auto"/>
                <w:left w:val="none" w:sz="0" w:space="0" w:color="auto"/>
                <w:bottom w:val="none" w:sz="0" w:space="0" w:color="auto"/>
                <w:right w:val="none" w:sz="0" w:space="0" w:color="auto"/>
              </w:divBdr>
            </w:div>
            <w:div w:id="756294695">
              <w:marLeft w:val="0"/>
              <w:marRight w:val="0"/>
              <w:marTop w:val="0"/>
              <w:marBottom w:val="0"/>
              <w:divBdr>
                <w:top w:val="none" w:sz="0" w:space="0" w:color="auto"/>
                <w:left w:val="none" w:sz="0" w:space="0" w:color="auto"/>
                <w:bottom w:val="none" w:sz="0" w:space="0" w:color="auto"/>
                <w:right w:val="none" w:sz="0" w:space="0" w:color="auto"/>
              </w:divBdr>
            </w:div>
            <w:div w:id="152794576">
              <w:marLeft w:val="0"/>
              <w:marRight w:val="0"/>
              <w:marTop w:val="0"/>
              <w:marBottom w:val="0"/>
              <w:divBdr>
                <w:top w:val="none" w:sz="0" w:space="0" w:color="auto"/>
                <w:left w:val="none" w:sz="0" w:space="0" w:color="auto"/>
                <w:bottom w:val="none" w:sz="0" w:space="0" w:color="auto"/>
                <w:right w:val="none" w:sz="0" w:space="0" w:color="auto"/>
              </w:divBdr>
            </w:div>
            <w:div w:id="259218400">
              <w:marLeft w:val="0"/>
              <w:marRight w:val="0"/>
              <w:marTop w:val="0"/>
              <w:marBottom w:val="0"/>
              <w:divBdr>
                <w:top w:val="none" w:sz="0" w:space="0" w:color="auto"/>
                <w:left w:val="none" w:sz="0" w:space="0" w:color="auto"/>
                <w:bottom w:val="none" w:sz="0" w:space="0" w:color="auto"/>
                <w:right w:val="none" w:sz="0" w:space="0" w:color="auto"/>
              </w:divBdr>
            </w:div>
            <w:div w:id="1312709117">
              <w:marLeft w:val="0"/>
              <w:marRight w:val="0"/>
              <w:marTop w:val="0"/>
              <w:marBottom w:val="0"/>
              <w:divBdr>
                <w:top w:val="none" w:sz="0" w:space="0" w:color="auto"/>
                <w:left w:val="none" w:sz="0" w:space="0" w:color="auto"/>
                <w:bottom w:val="none" w:sz="0" w:space="0" w:color="auto"/>
                <w:right w:val="none" w:sz="0" w:space="0" w:color="auto"/>
              </w:divBdr>
            </w:div>
            <w:div w:id="47657174">
              <w:marLeft w:val="0"/>
              <w:marRight w:val="0"/>
              <w:marTop w:val="0"/>
              <w:marBottom w:val="0"/>
              <w:divBdr>
                <w:top w:val="none" w:sz="0" w:space="0" w:color="auto"/>
                <w:left w:val="none" w:sz="0" w:space="0" w:color="auto"/>
                <w:bottom w:val="none" w:sz="0" w:space="0" w:color="auto"/>
                <w:right w:val="none" w:sz="0" w:space="0" w:color="auto"/>
              </w:divBdr>
            </w:div>
            <w:div w:id="235869028">
              <w:marLeft w:val="0"/>
              <w:marRight w:val="0"/>
              <w:marTop w:val="0"/>
              <w:marBottom w:val="0"/>
              <w:divBdr>
                <w:top w:val="none" w:sz="0" w:space="0" w:color="auto"/>
                <w:left w:val="none" w:sz="0" w:space="0" w:color="auto"/>
                <w:bottom w:val="none" w:sz="0" w:space="0" w:color="auto"/>
                <w:right w:val="none" w:sz="0" w:space="0" w:color="auto"/>
              </w:divBdr>
            </w:div>
            <w:div w:id="1095322381">
              <w:marLeft w:val="0"/>
              <w:marRight w:val="0"/>
              <w:marTop w:val="0"/>
              <w:marBottom w:val="0"/>
              <w:divBdr>
                <w:top w:val="none" w:sz="0" w:space="0" w:color="auto"/>
                <w:left w:val="none" w:sz="0" w:space="0" w:color="auto"/>
                <w:bottom w:val="none" w:sz="0" w:space="0" w:color="auto"/>
                <w:right w:val="none" w:sz="0" w:space="0" w:color="auto"/>
              </w:divBdr>
            </w:div>
            <w:div w:id="1641425464">
              <w:marLeft w:val="0"/>
              <w:marRight w:val="0"/>
              <w:marTop w:val="0"/>
              <w:marBottom w:val="0"/>
              <w:divBdr>
                <w:top w:val="none" w:sz="0" w:space="0" w:color="auto"/>
                <w:left w:val="none" w:sz="0" w:space="0" w:color="auto"/>
                <w:bottom w:val="none" w:sz="0" w:space="0" w:color="auto"/>
                <w:right w:val="none" w:sz="0" w:space="0" w:color="auto"/>
              </w:divBdr>
            </w:div>
            <w:div w:id="535116873">
              <w:marLeft w:val="0"/>
              <w:marRight w:val="0"/>
              <w:marTop w:val="0"/>
              <w:marBottom w:val="0"/>
              <w:divBdr>
                <w:top w:val="none" w:sz="0" w:space="0" w:color="auto"/>
                <w:left w:val="none" w:sz="0" w:space="0" w:color="auto"/>
                <w:bottom w:val="none" w:sz="0" w:space="0" w:color="auto"/>
                <w:right w:val="none" w:sz="0" w:space="0" w:color="auto"/>
              </w:divBdr>
            </w:div>
            <w:div w:id="1516964634">
              <w:marLeft w:val="0"/>
              <w:marRight w:val="0"/>
              <w:marTop w:val="0"/>
              <w:marBottom w:val="0"/>
              <w:divBdr>
                <w:top w:val="none" w:sz="0" w:space="0" w:color="auto"/>
                <w:left w:val="none" w:sz="0" w:space="0" w:color="auto"/>
                <w:bottom w:val="none" w:sz="0" w:space="0" w:color="auto"/>
                <w:right w:val="none" w:sz="0" w:space="0" w:color="auto"/>
              </w:divBdr>
            </w:div>
            <w:div w:id="1758014972">
              <w:marLeft w:val="0"/>
              <w:marRight w:val="0"/>
              <w:marTop w:val="0"/>
              <w:marBottom w:val="0"/>
              <w:divBdr>
                <w:top w:val="none" w:sz="0" w:space="0" w:color="auto"/>
                <w:left w:val="none" w:sz="0" w:space="0" w:color="auto"/>
                <w:bottom w:val="none" w:sz="0" w:space="0" w:color="auto"/>
                <w:right w:val="none" w:sz="0" w:space="0" w:color="auto"/>
              </w:divBdr>
            </w:div>
          </w:divsChild>
        </w:div>
        <w:div w:id="361782938">
          <w:marLeft w:val="0"/>
          <w:marRight w:val="0"/>
          <w:marTop w:val="0"/>
          <w:marBottom w:val="0"/>
          <w:divBdr>
            <w:top w:val="none" w:sz="0" w:space="0" w:color="auto"/>
            <w:left w:val="none" w:sz="0" w:space="0" w:color="auto"/>
            <w:bottom w:val="none" w:sz="0" w:space="0" w:color="auto"/>
            <w:right w:val="none" w:sz="0" w:space="0" w:color="auto"/>
          </w:divBdr>
          <w:divsChild>
            <w:div w:id="1736388471">
              <w:marLeft w:val="0"/>
              <w:marRight w:val="0"/>
              <w:marTop w:val="0"/>
              <w:marBottom w:val="0"/>
              <w:divBdr>
                <w:top w:val="none" w:sz="0" w:space="0" w:color="auto"/>
                <w:left w:val="none" w:sz="0" w:space="0" w:color="auto"/>
                <w:bottom w:val="none" w:sz="0" w:space="0" w:color="auto"/>
                <w:right w:val="none" w:sz="0" w:space="0" w:color="auto"/>
              </w:divBdr>
            </w:div>
            <w:div w:id="49234591">
              <w:marLeft w:val="0"/>
              <w:marRight w:val="0"/>
              <w:marTop w:val="0"/>
              <w:marBottom w:val="0"/>
              <w:divBdr>
                <w:top w:val="none" w:sz="0" w:space="0" w:color="auto"/>
                <w:left w:val="none" w:sz="0" w:space="0" w:color="auto"/>
                <w:bottom w:val="none" w:sz="0" w:space="0" w:color="auto"/>
                <w:right w:val="none" w:sz="0" w:space="0" w:color="auto"/>
              </w:divBdr>
            </w:div>
            <w:div w:id="1715353306">
              <w:marLeft w:val="0"/>
              <w:marRight w:val="0"/>
              <w:marTop w:val="0"/>
              <w:marBottom w:val="0"/>
              <w:divBdr>
                <w:top w:val="none" w:sz="0" w:space="0" w:color="auto"/>
                <w:left w:val="none" w:sz="0" w:space="0" w:color="auto"/>
                <w:bottom w:val="none" w:sz="0" w:space="0" w:color="auto"/>
                <w:right w:val="none" w:sz="0" w:space="0" w:color="auto"/>
              </w:divBdr>
            </w:div>
            <w:div w:id="1765957696">
              <w:marLeft w:val="0"/>
              <w:marRight w:val="0"/>
              <w:marTop w:val="0"/>
              <w:marBottom w:val="0"/>
              <w:divBdr>
                <w:top w:val="none" w:sz="0" w:space="0" w:color="auto"/>
                <w:left w:val="none" w:sz="0" w:space="0" w:color="auto"/>
                <w:bottom w:val="none" w:sz="0" w:space="0" w:color="auto"/>
                <w:right w:val="none" w:sz="0" w:space="0" w:color="auto"/>
              </w:divBdr>
            </w:div>
            <w:div w:id="1130248299">
              <w:marLeft w:val="0"/>
              <w:marRight w:val="0"/>
              <w:marTop w:val="0"/>
              <w:marBottom w:val="0"/>
              <w:divBdr>
                <w:top w:val="none" w:sz="0" w:space="0" w:color="auto"/>
                <w:left w:val="none" w:sz="0" w:space="0" w:color="auto"/>
                <w:bottom w:val="none" w:sz="0" w:space="0" w:color="auto"/>
                <w:right w:val="none" w:sz="0" w:space="0" w:color="auto"/>
              </w:divBdr>
            </w:div>
            <w:div w:id="1836147822">
              <w:marLeft w:val="0"/>
              <w:marRight w:val="0"/>
              <w:marTop w:val="0"/>
              <w:marBottom w:val="0"/>
              <w:divBdr>
                <w:top w:val="none" w:sz="0" w:space="0" w:color="auto"/>
                <w:left w:val="none" w:sz="0" w:space="0" w:color="auto"/>
                <w:bottom w:val="none" w:sz="0" w:space="0" w:color="auto"/>
                <w:right w:val="none" w:sz="0" w:space="0" w:color="auto"/>
              </w:divBdr>
            </w:div>
            <w:div w:id="1916476038">
              <w:marLeft w:val="0"/>
              <w:marRight w:val="0"/>
              <w:marTop w:val="0"/>
              <w:marBottom w:val="0"/>
              <w:divBdr>
                <w:top w:val="none" w:sz="0" w:space="0" w:color="auto"/>
                <w:left w:val="none" w:sz="0" w:space="0" w:color="auto"/>
                <w:bottom w:val="none" w:sz="0" w:space="0" w:color="auto"/>
                <w:right w:val="none" w:sz="0" w:space="0" w:color="auto"/>
              </w:divBdr>
            </w:div>
            <w:div w:id="683242960">
              <w:marLeft w:val="0"/>
              <w:marRight w:val="0"/>
              <w:marTop w:val="0"/>
              <w:marBottom w:val="0"/>
              <w:divBdr>
                <w:top w:val="none" w:sz="0" w:space="0" w:color="auto"/>
                <w:left w:val="none" w:sz="0" w:space="0" w:color="auto"/>
                <w:bottom w:val="none" w:sz="0" w:space="0" w:color="auto"/>
                <w:right w:val="none" w:sz="0" w:space="0" w:color="auto"/>
              </w:divBdr>
            </w:div>
            <w:div w:id="999388882">
              <w:marLeft w:val="0"/>
              <w:marRight w:val="0"/>
              <w:marTop w:val="0"/>
              <w:marBottom w:val="0"/>
              <w:divBdr>
                <w:top w:val="none" w:sz="0" w:space="0" w:color="auto"/>
                <w:left w:val="none" w:sz="0" w:space="0" w:color="auto"/>
                <w:bottom w:val="none" w:sz="0" w:space="0" w:color="auto"/>
                <w:right w:val="none" w:sz="0" w:space="0" w:color="auto"/>
              </w:divBdr>
            </w:div>
            <w:div w:id="2086763308">
              <w:marLeft w:val="0"/>
              <w:marRight w:val="0"/>
              <w:marTop w:val="0"/>
              <w:marBottom w:val="0"/>
              <w:divBdr>
                <w:top w:val="none" w:sz="0" w:space="0" w:color="auto"/>
                <w:left w:val="none" w:sz="0" w:space="0" w:color="auto"/>
                <w:bottom w:val="none" w:sz="0" w:space="0" w:color="auto"/>
                <w:right w:val="none" w:sz="0" w:space="0" w:color="auto"/>
              </w:divBdr>
            </w:div>
            <w:div w:id="1777675718">
              <w:marLeft w:val="0"/>
              <w:marRight w:val="0"/>
              <w:marTop w:val="0"/>
              <w:marBottom w:val="0"/>
              <w:divBdr>
                <w:top w:val="none" w:sz="0" w:space="0" w:color="auto"/>
                <w:left w:val="none" w:sz="0" w:space="0" w:color="auto"/>
                <w:bottom w:val="none" w:sz="0" w:space="0" w:color="auto"/>
                <w:right w:val="none" w:sz="0" w:space="0" w:color="auto"/>
              </w:divBdr>
            </w:div>
            <w:div w:id="428934146">
              <w:marLeft w:val="0"/>
              <w:marRight w:val="0"/>
              <w:marTop w:val="0"/>
              <w:marBottom w:val="0"/>
              <w:divBdr>
                <w:top w:val="none" w:sz="0" w:space="0" w:color="auto"/>
                <w:left w:val="none" w:sz="0" w:space="0" w:color="auto"/>
                <w:bottom w:val="none" w:sz="0" w:space="0" w:color="auto"/>
                <w:right w:val="none" w:sz="0" w:space="0" w:color="auto"/>
              </w:divBdr>
            </w:div>
            <w:div w:id="1336878331">
              <w:marLeft w:val="0"/>
              <w:marRight w:val="0"/>
              <w:marTop w:val="0"/>
              <w:marBottom w:val="0"/>
              <w:divBdr>
                <w:top w:val="none" w:sz="0" w:space="0" w:color="auto"/>
                <w:left w:val="none" w:sz="0" w:space="0" w:color="auto"/>
                <w:bottom w:val="none" w:sz="0" w:space="0" w:color="auto"/>
                <w:right w:val="none" w:sz="0" w:space="0" w:color="auto"/>
              </w:divBdr>
            </w:div>
            <w:div w:id="1181550016">
              <w:marLeft w:val="0"/>
              <w:marRight w:val="0"/>
              <w:marTop w:val="0"/>
              <w:marBottom w:val="0"/>
              <w:divBdr>
                <w:top w:val="none" w:sz="0" w:space="0" w:color="auto"/>
                <w:left w:val="none" w:sz="0" w:space="0" w:color="auto"/>
                <w:bottom w:val="none" w:sz="0" w:space="0" w:color="auto"/>
                <w:right w:val="none" w:sz="0" w:space="0" w:color="auto"/>
              </w:divBdr>
            </w:div>
            <w:div w:id="857161289">
              <w:marLeft w:val="0"/>
              <w:marRight w:val="0"/>
              <w:marTop w:val="0"/>
              <w:marBottom w:val="0"/>
              <w:divBdr>
                <w:top w:val="none" w:sz="0" w:space="0" w:color="auto"/>
                <w:left w:val="none" w:sz="0" w:space="0" w:color="auto"/>
                <w:bottom w:val="none" w:sz="0" w:space="0" w:color="auto"/>
                <w:right w:val="none" w:sz="0" w:space="0" w:color="auto"/>
              </w:divBdr>
            </w:div>
            <w:div w:id="2136677389">
              <w:marLeft w:val="0"/>
              <w:marRight w:val="0"/>
              <w:marTop w:val="0"/>
              <w:marBottom w:val="0"/>
              <w:divBdr>
                <w:top w:val="none" w:sz="0" w:space="0" w:color="auto"/>
                <w:left w:val="none" w:sz="0" w:space="0" w:color="auto"/>
                <w:bottom w:val="none" w:sz="0" w:space="0" w:color="auto"/>
                <w:right w:val="none" w:sz="0" w:space="0" w:color="auto"/>
              </w:divBdr>
            </w:div>
            <w:div w:id="584605952">
              <w:marLeft w:val="0"/>
              <w:marRight w:val="0"/>
              <w:marTop w:val="0"/>
              <w:marBottom w:val="0"/>
              <w:divBdr>
                <w:top w:val="none" w:sz="0" w:space="0" w:color="auto"/>
                <w:left w:val="none" w:sz="0" w:space="0" w:color="auto"/>
                <w:bottom w:val="none" w:sz="0" w:space="0" w:color="auto"/>
                <w:right w:val="none" w:sz="0" w:space="0" w:color="auto"/>
              </w:divBdr>
            </w:div>
            <w:div w:id="1701735796">
              <w:marLeft w:val="0"/>
              <w:marRight w:val="0"/>
              <w:marTop w:val="0"/>
              <w:marBottom w:val="0"/>
              <w:divBdr>
                <w:top w:val="none" w:sz="0" w:space="0" w:color="auto"/>
                <w:left w:val="none" w:sz="0" w:space="0" w:color="auto"/>
                <w:bottom w:val="none" w:sz="0" w:space="0" w:color="auto"/>
                <w:right w:val="none" w:sz="0" w:space="0" w:color="auto"/>
              </w:divBdr>
            </w:div>
            <w:div w:id="1721127363">
              <w:marLeft w:val="0"/>
              <w:marRight w:val="0"/>
              <w:marTop w:val="0"/>
              <w:marBottom w:val="0"/>
              <w:divBdr>
                <w:top w:val="none" w:sz="0" w:space="0" w:color="auto"/>
                <w:left w:val="none" w:sz="0" w:space="0" w:color="auto"/>
                <w:bottom w:val="none" w:sz="0" w:space="0" w:color="auto"/>
                <w:right w:val="none" w:sz="0" w:space="0" w:color="auto"/>
              </w:divBdr>
            </w:div>
            <w:div w:id="990911467">
              <w:marLeft w:val="0"/>
              <w:marRight w:val="0"/>
              <w:marTop w:val="0"/>
              <w:marBottom w:val="0"/>
              <w:divBdr>
                <w:top w:val="none" w:sz="0" w:space="0" w:color="auto"/>
                <w:left w:val="none" w:sz="0" w:space="0" w:color="auto"/>
                <w:bottom w:val="none" w:sz="0" w:space="0" w:color="auto"/>
                <w:right w:val="none" w:sz="0" w:space="0" w:color="auto"/>
              </w:divBdr>
            </w:div>
          </w:divsChild>
        </w:div>
        <w:div w:id="1388795302">
          <w:marLeft w:val="0"/>
          <w:marRight w:val="0"/>
          <w:marTop w:val="0"/>
          <w:marBottom w:val="0"/>
          <w:divBdr>
            <w:top w:val="none" w:sz="0" w:space="0" w:color="auto"/>
            <w:left w:val="none" w:sz="0" w:space="0" w:color="auto"/>
            <w:bottom w:val="none" w:sz="0" w:space="0" w:color="auto"/>
            <w:right w:val="none" w:sz="0" w:space="0" w:color="auto"/>
          </w:divBdr>
          <w:divsChild>
            <w:div w:id="240677681">
              <w:marLeft w:val="0"/>
              <w:marRight w:val="0"/>
              <w:marTop w:val="0"/>
              <w:marBottom w:val="0"/>
              <w:divBdr>
                <w:top w:val="none" w:sz="0" w:space="0" w:color="auto"/>
                <w:left w:val="none" w:sz="0" w:space="0" w:color="auto"/>
                <w:bottom w:val="none" w:sz="0" w:space="0" w:color="auto"/>
                <w:right w:val="none" w:sz="0" w:space="0" w:color="auto"/>
              </w:divBdr>
            </w:div>
            <w:div w:id="1204513520">
              <w:marLeft w:val="0"/>
              <w:marRight w:val="0"/>
              <w:marTop w:val="0"/>
              <w:marBottom w:val="0"/>
              <w:divBdr>
                <w:top w:val="none" w:sz="0" w:space="0" w:color="auto"/>
                <w:left w:val="none" w:sz="0" w:space="0" w:color="auto"/>
                <w:bottom w:val="none" w:sz="0" w:space="0" w:color="auto"/>
                <w:right w:val="none" w:sz="0" w:space="0" w:color="auto"/>
              </w:divBdr>
            </w:div>
            <w:div w:id="2142534230">
              <w:marLeft w:val="0"/>
              <w:marRight w:val="0"/>
              <w:marTop w:val="0"/>
              <w:marBottom w:val="0"/>
              <w:divBdr>
                <w:top w:val="none" w:sz="0" w:space="0" w:color="auto"/>
                <w:left w:val="none" w:sz="0" w:space="0" w:color="auto"/>
                <w:bottom w:val="none" w:sz="0" w:space="0" w:color="auto"/>
                <w:right w:val="none" w:sz="0" w:space="0" w:color="auto"/>
              </w:divBdr>
            </w:div>
            <w:div w:id="1708068518">
              <w:marLeft w:val="0"/>
              <w:marRight w:val="0"/>
              <w:marTop w:val="0"/>
              <w:marBottom w:val="0"/>
              <w:divBdr>
                <w:top w:val="none" w:sz="0" w:space="0" w:color="auto"/>
                <w:left w:val="none" w:sz="0" w:space="0" w:color="auto"/>
                <w:bottom w:val="none" w:sz="0" w:space="0" w:color="auto"/>
                <w:right w:val="none" w:sz="0" w:space="0" w:color="auto"/>
              </w:divBdr>
            </w:div>
            <w:div w:id="13575808">
              <w:marLeft w:val="0"/>
              <w:marRight w:val="0"/>
              <w:marTop w:val="0"/>
              <w:marBottom w:val="0"/>
              <w:divBdr>
                <w:top w:val="none" w:sz="0" w:space="0" w:color="auto"/>
                <w:left w:val="none" w:sz="0" w:space="0" w:color="auto"/>
                <w:bottom w:val="none" w:sz="0" w:space="0" w:color="auto"/>
                <w:right w:val="none" w:sz="0" w:space="0" w:color="auto"/>
              </w:divBdr>
            </w:div>
            <w:div w:id="570694143">
              <w:marLeft w:val="0"/>
              <w:marRight w:val="0"/>
              <w:marTop w:val="0"/>
              <w:marBottom w:val="0"/>
              <w:divBdr>
                <w:top w:val="none" w:sz="0" w:space="0" w:color="auto"/>
                <w:left w:val="none" w:sz="0" w:space="0" w:color="auto"/>
                <w:bottom w:val="none" w:sz="0" w:space="0" w:color="auto"/>
                <w:right w:val="none" w:sz="0" w:space="0" w:color="auto"/>
              </w:divBdr>
            </w:div>
            <w:div w:id="194583532">
              <w:marLeft w:val="0"/>
              <w:marRight w:val="0"/>
              <w:marTop w:val="0"/>
              <w:marBottom w:val="0"/>
              <w:divBdr>
                <w:top w:val="none" w:sz="0" w:space="0" w:color="auto"/>
                <w:left w:val="none" w:sz="0" w:space="0" w:color="auto"/>
                <w:bottom w:val="none" w:sz="0" w:space="0" w:color="auto"/>
                <w:right w:val="none" w:sz="0" w:space="0" w:color="auto"/>
              </w:divBdr>
            </w:div>
            <w:div w:id="1136534440">
              <w:marLeft w:val="0"/>
              <w:marRight w:val="0"/>
              <w:marTop w:val="0"/>
              <w:marBottom w:val="0"/>
              <w:divBdr>
                <w:top w:val="none" w:sz="0" w:space="0" w:color="auto"/>
                <w:left w:val="none" w:sz="0" w:space="0" w:color="auto"/>
                <w:bottom w:val="none" w:sz="0" w:space="0" w:color="auto"/>
                <w:right w:val="none" w:sz="0" w:space="0" w:color="auto"/>
              </w:divBdr>
            </w:div>
            <w:div w:id="1353149211">
              <w:marLeft w:val="0"/>
              <w:marRight w:val="0"/>
              <w:marTop w:val="0"/>
              <w:marBottom w:val="0"/>
              <w:divBdr>
                <w:top w:val="none" w:sz="0" w:space="0" w:color="auto"/>
                <w:left w:val="none" w:sz="0" w:space="0" w:color="auto"/>
                <w:bottom w:val="none" w:sz="0" w:space="0" w:color="auto"/>
                <w:right w:val="none" w:sz="0" w:space="0" w:color="auto"/>
              </w:divBdr>
            </w:div>
            <w:div w:id="513300409">
              <w:marLeft w:val="0"/>
              <w:marRight w:val="0"/>
              <w:marTop w:val="0"/>
              <w:marBottom w:val="0"/>
              <w:divBdr>
                <w:top w:val="none" w:sz="0" w:space="0" w:color="auto"/>
                <w:left w:val="none" w:sz="0" w:space="0" w:color="auto"/>
                <w:bottom w:val="none" w:sz="0" w:space="0" w:color="auto"/>
                <w:right w:val="none" w:sz="0" w:space="0" w:color="auto"/>
              </w:divBdr>
            </w:div>
            <w:div w:id="129635249">
              <w:marLeft w:val="0"/>
              <w:marRight w:val="0"/>
              <w:marTop w:val="0"/>
              <w:marBottom w:val="0"/>
              <w:divBdr>
                <w:top w:val="none" w:sz="0" w:space="0" w:color="auto"/>
                <w:left w:val="none" w:sz="0" w:space="0" w:color="auto"/>
                <w:bottom w:val="none" w:sz="0" w:space="0" w:color="auto"/>
                <w:right w:val="none" w:sz="0" w:space="0" w:color="auto"/>
              </w:divBdr>
            </w:div>
            <w:div w:id="24067193">
              <w:marLeft w:val="0"/>
              <w:marRight w:val="0"/>
              <w:marTop w:val="0"/>
              <w:marBottom w:val="0"/>
              <w:divBdr>
                <w:top w:val="none" w:sz="0" w:space="0" w:color="auto"/>
                <w:left w:val="none" w:sz="0" w:space="0" w:color="auto"/>
                <w:bottom w:val="none" w:sz="0" w:space="0" w:color="auto"/>
                <w:right w:val="none" w:sz="0" w:space="0" w:color="auto"/>
              </w:divBdr>
            </w:div>
            <w:div w:id="435248251">
              <w:marLeft w:val="0"/>
              <w:marRight w:val="0"/>
              <w:marTop w:val="0"/>
              <w:marBottom w:val="0"/>
              <w:divBdr>
                <w:top w:val="none" w:sz="0" w:space="0" w:color="auto"/>
                <w:left w:val="none" w:sz="0" w:space="0" w:color="auto"/>
                <w:bottom w:val="none" w:sz="0" w:space="0" w:color="auto"/>
                <w:right w:val="none" w:sz="0" w:space="0" w:color="auto"/>
              </w:divBdr>
            </w:div>
            <w:div w:id="2086875560">
              <w:marLeft w:val="0"/>
              <w:marRight w:val="0"/>
              <w:marTop w:val="0"/>
              <w:marBottom w:val="0"/>
              <w:divBdr>
                <w:top w:val="none" w:sz="0" w:space="0" w:color="auto"/>
                <w:left w:val="none" w:sz="0" w:space="0" w:color="auto"/>
                <w:bottom w:val="none" w:sz="0" w:space="0" w:color="auto"/>
                <w:right w:val="none" w:sz="0" w:space="0" w:color="auto"/>
              </w:divBdr>
            </w:div>
            <w:div w:id="741560711">
              <w:marLeft w:val="0"/>
              <w:marRight w:val="0"/>
              <w:marTop w:val="0"/>
              <w:marBottom w:val="0"/>
              <w:divBdr>
                <w:top w:val="none" w:sz="0" w:space="0" w:color="auto"/>
                <w:left w:val="none" w:sz="0" w:space="0" w:color="auto"/>
                <w:bottom w:val="none" w:sz="0" w:space="0" w:color="auto"/>
                <w:right w:val="none" w:sz="0" w:space="0" w:color="auto"/>
              </w:divBdr>
            </w:div>
            <w:div w:id="1096827921">
              <w:marLeft w:val="0"/>
              <w:marRight w:val="0"/>
              <w:marTop w:val="0"/>
              <w:marBottom w:val="0"/>
              <w:divBdr>
                <w:top w:val="none" w:sz="0" w:space="0" w:color="auto"/>
                <w:left w:val="none" w:sz="0" w:space="0" w:color="auto"/>
                <w:bottom w:val="none" w:sz="0" w:space="0" w:color="auto"/>
                <w:right w:val="none" w:sz="0" w:space="0" w:color="auto"/>
              </w:divBdr>
            </w:div>
            <w:div w:id="1256934884">
              <w:marLeft w:val="0"/>
              <w:marRight w:val="0"/>
              <w:marTop w:val="0"/>
              <w:marBottom w:val="0"/>
              <w:divBdr>
                <w:top w:val="none" w:sz="0" w:space="0" w:color="auto"/>
                <w:left w:val="none" w:sz="0" w:space="0" w:color="auto"/>
                <w:bottom w:val="none" w:sz="0" w:space="0" w:color="auto"/>
                <w:right w:val="none" w:sz="0" w:space="0" w:color="auto"/>
              </w:divBdr>
            </w:div>
            <w:div w:id="811947280">
              <w:marLeft w:val="0"/>
              <w:marRight w:val="0"/>
              <w:marTop w:val="0"/>
              <w:marBottom w:val="0"/>
              <w:divBdr>
                <w:top w:val="none" w:sz="0" w:space="0" w:color="auto"/>
                <w:left w:val="none" w:sz="0" w:space="0" w:color="auto"/>
                <w:bottom w:val="none" w:sz="0" w:space="0" w:color="auto"/>
                <w:right w:val="none" w:sz="0" w:space="0" w:color="auto"/>
              </w:divBdr>
            </w:div>
            <w:div w:id="1680039828">
              <w:marLeft w:val="0"/>
              <w:marRight w:val="0"/>
              <w:marTop w:val="0"/>
              <w:marBottom w:val="0"/>
              <w:divBdr>
                <w:top w:val="none" w:sz="0" w:space="0" w:color="auto"/>
                <w:left w:val="none" w:sz="0" w:space="0" w:color="auto"/>
                <w:bottom w:val="none" w:sz="0" w:space="0" w:color="auto"/>
                <w:right w:val="none" w:sz="0" w:space="0" w:color="auto"/>
              </w:divBdr>
            </w:div>
            <w:div w:id="1431730403">
              <w:marLeft w:val="0"/>
              <w:marRight w:val="0"/>
              <w:marTop w:val="0"/>
              <w:marBottom w:val="0"/>
              <w:divBdr>
                <w:top w:val="none" w:sz="0" w:space="0" w:color="auto"/>
                <w:left w:val="none" w:sz="0" w:space="0" w:color="auto"/>
                <w:bottom w:val="none" w:sz="0" w:space="0" w:color="auto"/>
                <w:right w:val="none" w:sz="0" w:space="0" w:color="auto"/>
              </w:divBdr>
            </w:div>
          </w:divsChild>
        </w:div>
        <w:div w:id="757483839">
          <w:marLeft w:val="0"/>
          <w:marRight w:val="0"/>
          <w:marTop w:val="0"/>
          <w:marBottom w:val="0"/>
          <w:divBdr>
            <w:top w:val="none" w:sz="0" w:space="0" w:color="auto"/>
            <w:left w:val="none" w:sz="0" w:space="0" w:color="auto"/>
            <w:bottom w:val="none" w:sz="0" w:space="0" w:color="auto"/>
            <w:right w:val="none" w:sz="0" w:space="0" w:color="auto"/>
          </w:divBdr>
          <w:divsChild>
            <w:div w:id="694884640">
              <w:marLeft w:val="0"/>
              <w:marRight w:val="0"/>
              <w:marTop w:val="0"/>
              <w:marBottom w:val="0"/>
              <w:divBdr>
                <w:top w:val="none" w:sz="0" w:space="0" w:color="auto"/>
                <w:left w:val="none" w:sz="0" w:space="0" w:color="auto"/>
                <w:bottom w:val="none" w:sz="0" w:space="0" w:color="auto"/>
                <w:right w:val="none" w:sz="0" w:space="0" w:color="auto"/>
              </w:divBdr>
            </w:div>
            <w:div w:id="1905023034">
              <w:marLeft w:val="0"/>
              <w:marRight w:val="0"/>
              <w:marTop w:val="0"/>
              <w:marBottom w:val="0"/>
              <w:divBdr>
                <w:top w:val="none" w:sz="0" w:space="0" w:color="auto"/>
                <w:left w:val="none" w:sz="0" w:space="0" w:color="auto"/>
                <w:bottom w:val="none" w:sz="0" w:space="0" w:color="auto"/>
                <w:right w:val="none" w:sz="0" w:space="0" w:color="auto"/>
              </w:divBdr>
            </w:div>
            <w:div w:id="1910337955">
              <w:marLeft w:val="0"/>
              <w:marRight w:val="0"/>
              <w:marTop w:val="0"/>
              <w:marBottom w:val="0"/>
              <w:divBdr>
                <w:top w:val="none" w:sz="0" w:space="0" w:color="auto"/>
                <w:left w:val="none" w:sz="0" w:space="0" w:color="auto"/>
                <w:bottom w:val="none" w:sz="0" w:space="0" w:color="auto"/>
                <w:right w:val="none" w:sz="0" w:space="0" w:color="auto"/>
              </w:divBdr>
            </w:div>
            <w:div w:id="395515012">
              <w:marLeft w:val="0"/>
              <w:marRight w:val="0"/>
              <w:marTop w:val="0"/>
              <w:marBottom w:val="0"/>
              <w:divBdr>
                <w:top w:val="none" w:sz="0" w:space="0" w:color="auto"/>
                <w:left w:val="none" w:sz="0" w:space="0" w:color="auto"/>
                <w:bottom w:val="none" w:sz="0" w:space="0" w:color="auto"/>
                <w:right w:val="none" w:sz="0" w:space="0" w:color="auto"/>
              </w:divBdr>
            </w:div>
            <w:div w:id="501431186">
              <w:marLeft w:val="0"/>
              <w:marRight w:val="0"/>
              <w:marTop w:val="0"/>
              <w:marBottom w:val="0"/>
              <w:divBdr>
                <w:top w:val="none" w:sz="0" w:space="0" w:color="auto"/>
                <w:left w:val="none" w:sz="0" w:space="0" w:color="auto"/>
                <w:bottom w:val="none" w:sz="0" w:space="0" w:color="auto"/>
                <w:right w:val="none" w:sz="0" w:space="0" w:color="auto"/>
              </w:divBdr>
            </w:div>
            <w:div w:id="1541553547">
              <w:marLeft w:val="0"/>
              <w:marRight w:val="0"/>
              <w:marTop w:val="0"/>
              <w:marBottom w:val="0"/>
              <w:divBdr>
                <w:top w:val="none" w:sz="0" w:space="0" w:color="auto"/>
                <w:left w:val="none" w:sz="0" w:space="0" w:color="auto"/>
                <w:bottom w:val="none" w:sz="0" w:space="0" w:color="auto"/>
                <w:right w:val="none" w:sz="0" w:space="0" w:color="auto"/>
              </w:divBdr>
            </w:div>
            <w:div w:id="1940795233">
              <w:marLeft w:val="0"/>
              <w:marRight w:val="0"/>
              <w:marTop w:val="0"/>
              <w:marBottom w:val="0"/>
              <w:divBdr>
                <w:top w:val="none" w:sz="0" w:space="0" w:color="auto"/>
                <w:left w:val="none" w:sz="0" w:space="0" w:color="auto"/>
                <w:bottom w:val="none" w:sz="0" w:space="0" w:color="auto"/>
                <w:right w:val="none" w:sz="0" w:space="0" w:color="auto"/>
              </w:divBdr>
            </w:div>
            <w:div w:id="1163545582">
              <w:marLeft w:val="0"/>
              <w:marRight w:val="0"/>
              <w:marTop w:val="0"/>
              <w:marBottom w:val="0"/>
              <w:divBdr>
                <w:top w:val="none" w:sz="0" w:space="0" w:color="auto"/>
                <w:left w:val="none" w:sz="0" w:space="0" w:color="auto"/>
                <w:bottom w:val="none" w:sz="0" w:space="0" w:color="auto"/>
                <w:right w:val="none" w:sz="0" w:space="0" w:color="auto"/>
              </w:divBdr>
            </w:div>
            <w:div w:id="24643260">
              <w:marLeft w:val="0"/>
              <w:marRight w:val="0"/>
              <w:marTop w:val="0"/>
              <w:marBottom w:val="0"/>
              <w:divBdr>
                <w:top w:val="none" w:sz="0" w:space="0" w:color="auto"/>
                <w:left w:val="none" w:sz="0" w:space="0" w:color="auto"/>
                <w:bottom w:val="none" w:sz="0" w:space="0" w:color="auto"/>
                <w:right w:val="none" w:sz="0" w:space="0" w:color="auto"/>
              </w:divBdr>
            </w:div>
            <w:div w:id="1968466671">
              <w:marLeft w:val="0"/>
              <w:marRight w:val="0"/>
              <w:marTop w:val="0"/>
              <w:marBottom w:val="0"/>
              <w:divBdr>
                <w:top w:val="none" w:sz="0" w:space="0" w:color="auto"/>
                <w:left w:val="none" w:sz="0" w:space="0" w:color="auto"/>
                <w:bottom w:val="none" w:sz="0" w:space="0" w:color="auto"/>
                <w:right w:val="none" w:sz="0" w:space="0" w:color="auto"/>
              </w:divBdr>
            </w:div>
            <w:div w:id="1664697587">
              <w:marLeft w:val="0"/>
              <w:marRight w:val="0"/>
              <w:marTop w:val="0"/>
              <w:marBottom w:val="0"/>
              <w:divBdr>
                <w:top w:val="none" w:sz="0" w:space="0" w:color="auto"/>
                <w:left w:val="none" w:sz="0" w:space="0" w:color="auto"/>
                <w:bottom w:val="none" w:sz="0" w:space="0" w:color="auto"/>
                <w:right w:val="none" w:sz="0" w:space="0" w:color="auto"/>
              </w:divBdr>
            </w:div>
            <w:div w:id="1099760525">
              <w:marLeft w:val="0"/>
              <w:marRight w:val="0"/>
              <w:marTop w:val="0"/>
              <w:marBottom w:val="0"/>
              <w:divBdr>
                <w:top w:val="none" w:sz="0" w:space="0" w:color="auto"/>
                <w:left w:val="none" w:sz="0" w:space="0" w:color="auto"/>
                <w:bottom w:val="none" w:sz="0" w:space="0" w:color="auto"/>
                <w:right w:val="none" w:sz="0" w:space="0" w:color="auto"/>
              </w:divBdr>
            </w:div>
            <w:div w:id="507453453">
              <w:marLeft w:val="0"/>
              <w:marRight w:val="0"/>
              <w:marTop w:val="0"/>
              <w:marBottom w:val="0"/>
              <w:divBdr>
                <w:top w:val="none" w:sz="0" w:space="0" w:color="auto"/>
                <w:left w:val="none" w:sz="0" w:space="0" w:color="auto"/>
                <w:bottom w:val="none" w:sz="0" w:space="0" w:color="auto"/>
                <w:right w:val="none" w:sz="0" w:space="0" w:color="auto"/>
              </w:divBdr>
            </w:div>
            <w:div w:id="425925212">
              <w:marLeft w:val="0"/>
              <w:marRight w:val="0"/>
              <w:marTop w:val="0"/>
              <w:marBottom w:val="0"/>
              <w:divBdr>
                <w:top w:val="none" w:sz="0" w:space="0" w:color="auto"/>
                <w:left w:val="none" w:sz="0" w:space="0" w:color="auto"/>
                <w:bottom w:val="none" w:sz="0" w:space="0" w:color="auto"/>
                <w:right w:val="none" w:sz="0" w:space="0" w:color="auto"/>
              </w:divBdr>
            </w:div>
            <w:div w:id="2024361124">
              <w:marLeft w:val="0"/>
              <w:marRight w:val="0"/>
              <w:marTop w:val="0"/>
              <w:marBottom w:val="0"/>
              <w:divBdr>
                <w:top w:val="none" w:sz="0" w:space="0" w:color="auto"/>
                <w:left w:val="none" w:sz="0" w:space="0" w:color="auto"/>
                <w:bottom w:val="none" w:sz="0" w:space="0" w:color="auto"/>
                <w:right w:val="none" w:sz="0" w:space="0" w:color="auto"/>
              </w:divBdr>
            </w:div>
            <w:div w:id="1364747545">
              <w:marLeft w:val="0"/>
              <w:marRight w:val="0"/>
              <w:marTop w:val="0"/>
              <w:marBottom w:val="0"/>
              <w:divBdr>
                <w:top w:val="none" w:sz="0" w:space="0" w:color="auto"/>
                <w:left w:val="none" w:sz="0" w:space="0" w:color="auto"/>
                <w:bottom w:val="none" w:sz="0" w:space="0" w:color="auto"/>
                <w:right w:val="none" w:sz="0" w:space="0" w:color="auto"/>
              </w:divBdr>
            </w:div>
            <w:div w:id="1946186781">
              <w:marLeft w:val="0"/>
              <w:marRight w:val="0"/>
              <w:marTop w:val="0"/>
              <w:marBottom w:val="0"/>
              <w:divBdr>
                <w:top w:val="none" w:sz="0" w:space="0" w:color="auto"/>
                <w:left w:val="none" w:sz="0" w:space="0" w:color="auto"/>
                <w:bottom w:val="none" w:sz="0" w:space="0" w:color="auto"/>
                <w:right w:val="none" w:sz="0" w:space="0" w:color="auto"/>
              </w:divBdr>
            </w:div>
            <w:div w:id="737898538">
              <w:marLeft w:val="0"/>
              <w:marRight w:val="0"/>
              <w:marTop w:val="0"/>
              <w:marBottom w:val="0"/>
              <w:divBdr>
                <w:top w:val="none" w:sz="0" w:space="0" w:color="auto"/>
                <w:left w:val="none" w:sz="0" w:space="0" w:color="auto"/>
                <w:bottom w:val="none" w:sz="0" w:space="0" w:color="auto"/>
                <w:right w:val="none" w:sz="0" w:space="0" w:color="auto"/>
              </w:divBdr>
            </w:div>
            <w:div w:id="1231772393">
              <w:marLeft w:val="0"/>
              <w:marRight w:val="0"/>
              <w:marTop w:val="0"/>
              <w:marBottom w:val="0"/>
              <w:divBdr>
                <w:top w:val="none" w:sz="0" w:space="0" w:color="auto"/>
                <w:left w:val="none" w:sz="0" w:space="0" w:color="auto"/>
                <w:bottom w:val="none" w:sz="0" w:space="0" w:color="auto"/>
                <w:right w:val="none" w:sz="0" w:space="0" w:color="auto"/>
              </w:divBdr>
            </w:div>
            <w:div w:id="1312636153">
              <w:marLeft w:val="0"/>
              <w:marRight w:val="0"/>
              <w:marTop w:val="0"/>
              <w:marBottom w:val="0"/>
              <w:divBdr>
                <w:top w:val="none" w:sz="0" w:space="0" w:color="auto"/>
                <w:left w:val="none" w:sz="0" w:space="0" w:color="auto"/>
                <w:bottom w:val="none" w:sz="0" w:space="0" w:color="auto"/>
                <w:right w:val="none" w:sz="0" w:space="0" w:color="auto"/>
              </w:divBdr>
            </w:div>
          </w:divsChild>
        </w:div>
        <w:div w:id="942034243">
          <w:marLeft w:val="0"/>
          <w:marRight w:val="0"/>
          <w:marTop w:val="0"/>
          <w:marBottom w:val="0"/>
          <w:divBdr>
            <w:top w:val="none" w:sz="0" w:space="0" w:color="auto"/>
            <w:left w:val="none" w:sz="0" w:space="0" w:color="auto"/>
            <w:bottom w:val="none" w:sz="0" w:space="0" w:color="auto"/>
            <w:right w:val="none" w:sz="0" w:space="0" w:color="auto"/>
          </w:divBdr>
          <w:divsChild>
            <w:div w:id="250479275">
              <w:marLeft w:val="0"/>
              <w:marRight w:val="0"/>
              <w:marTop w:val="0"/>
              <w:marBottom w:val="0"/>
              <w:divBdr>
                <w:top w:val="none" w:sz="0" w:space="0" w:color="auto"/>
                <w:left w:val="none" w:sz="0" w:space="0" w:color="auto"/>
                <w:bottom w:val="none" w:sz="0" w:space="0" w:color="auto"/>
                <w:right w:val="none" w:sz="0" w:space="0" w:color="auto"/>
              </w:divBdr>
            </w:div>
            <w:div w:id="1826506305">
              <w:marLeft w:val="0"/>
              <w:marRight w:val="0"/>
              <w:marTop w:val="0"/>
              <w:marBottom w:val="0"/>
              <w:divBdr>
                <w:top w:val="none" w:sz="0" w:space="0" w:color="auto"/>
                <w:left w:val="none" w:sz="0" w:space="0" w:color="auto"/>
                <w:bottom w:val="none" w:sz="0" w:space="0" w:color="auto"/>
                <w:right w:val="none" w:sz="0" w:space="0" w:color="auto"/>
              </w:divBdr>
            </w:div>
            <w:div w:id="706369518">
              <w:marLeft w:val="0"/>
              <w:marRight w:val="0"/>
              <w:marTop w:val="0"/>
              <w:marBottom w:val="0"/>
              <w:divBdr>
                <w:top w:val="none" w:sz="0" w:space="0" w:color="auto"/>
                <w:left w:val="none" w:sz="0" w:space="0" w:color="auto"/>
                <w:bottom w:val="none" w:sz="0" w:space="0" w:color="auto"/>
                <w:right w:val="none" w:sz="0" w:space="0" w:color="auto"/>
              </w:divBdr>
            </w:div>
            <w:div w:id="1701007343">
              <w:marLeft w:val="0"/>
              <w:marRight w:val="0"/>
              <w:marTop w:val="0"/>
              <w:marBottom w:val="0"/>
              <w:divBdr>
                <w:top w:val="none" w:sz="0" w:space="0" w:color="auto"/>
                <w:left w:val="none" w:sz="0" w:space="0" w:color="auto"/>
                <w:bottom w:val="none" w:sz="0" w:space="0" w:color="auto"/>
                <w:right w:val="none" w:sz="0" w:space="0" w:color="auto"/>
              </w:divBdr>
            </w:div>
            <w:div w:id="521090717">
              <w:marLeft w:val="0"/>
              <w:marRight w:val="0"/>
              <w:marTop w:val="0"/>
              <w:marBottom w:val="0"/>
              <w:divBdr>
                <w:top w:val="none" w:sz="0" w:space="0" w:color="auto"/>
                <w:left w:val="none" w:sz="0" w:space="0" w:color="auto"/>
                <w:bottom w:val="none" w:sz="0" w:space="0" w:color="auto"/>
                <w:right w:val="none" w:sz="0" w:space="0" w:color="auto"/>
              </w:divBdr>
            </w:div>
            <w:div w:id="824974394">
              <w:marLeft w:val="0"/>
              <w:marRight w:val="0"/>
              <w:marTop w:val="0"/>
              <w:marBottom w:val="0"/>
              <w:divBdr>
                <w:top w:val="none" w:sz="0" w:space="0" w:color="auto"/>
                <w:left w:val="none" w:sz="0" w:space="0" w:color="auto"/>
                <w:bottom w:val="none" w:sz="0" w:space="0" w:color="auto"/>
                <w:right w:val="none" w:sz="0" w:space="0" w:color="auto"/>
              </w:divBdr>
            </w:div>
            <w:div w:id="877473102">
              <w:marLeft w:val="0"/>
              <w:marRight w:val="0"/>
              <w:marTop w:val="0"/>
              <w:marBottom w:val="0"/>
              <w:divBdr>
                <w:top w:val="none" w:sz="0" w:space="0" w:color="auto"/>
                <w:left w:val="none" w:sz="0" w:space="0" w:color="auto"/>
                <w:bottom w:val="none" w:sz="0" w:space="0" w:color="auto"/>
                <w:right w:val="none" w:sz="0" w:space="0" w:color="auto"/>
              </w:divBdr>
            </w:div>
            <w:div w:id="682322319">
              <w:marLeft w:val="0"/>
              <w:marRight w:val="0"/>
              <w:marTop w:val="0"/>
              <w:marBottom w:val="0"/>
              <w:divBdr>
                <w:top w:val="none" w:sz="0" w:space="0" w:color="auto"/>
                <w:left w:val="none" w:sz="0" w:space="0" w:color="auto"/>
                <w:bottom w:val="none" w:sz="0" w:space="0" w:color="auto"/>
                <w:right w:val="none" w:sz="0" w:space="0" w:color="auto"/>
              </w:divBdr>
            </w:div>
            <w:div w:id="2043479351">
              <w:marLeft w:val="0"/>
              <w:marRight w:val="0"/>
              <w:marTop w:val="0"/>
              <w:marBottom w:val="0"/>
              <w:divBdr>
                <w:top w:val="none" w:sz="0" w:space="0" w:color="auto"/>
                <w:left w:val="none" w:sz="0" w:space="0" w:color="auto"/>
                <w:bottom w:val="none" w:sz="0" w:space="0" w:color="auto"/>
                <w:right w:val="none" w:sz="0" w:space="0" w:color="auto"/>
              </w:divBdr>
            </w:div>
            <w:div w:id="124934250">
              <w:marLeft w:val="0"/>
              <w:marRight w:val="0"/>
              <w:marTop w:val="0"/>
              <w:marBottom w:val="0"/>
              <w:divBdr>
                <w:top w:val="none" w:sz="0" w:space="0" w:color="auto"/>
                <w:left w:val="none" w:sz="0" w:space="0" w:color="auto"/>
                <w:bottom w:val="none" w:sz="0" w:space="0" w:color="auto"/>
                <w:right w:val="none" w:sz="0" w:space="0" w:color="auto"/>
              </w:divBdr>
            </w:div>
            <w:div w:id="1735935651">
              <w:marLeft w:val="0"/>
              <w:marRight w:val="0"/>
              <w:marTop w:val="0"/>
              <w:marBottom w:val="0"/>
              <w:divBdr>
                <w:top w:val="none" w:sz="0" w:space="0" w:color="auto"/>
                <w:left w:val="none" w:sz="0" w:space="0" w:color="auto"/>
                <w:bottom w:val="none" w:sz="0" w:space="0" w:color="auto"/>
                <w:right w:val="none" w:sz="0" w:space="0" w:color="auto"/>
              </w:divBdr>
            </w:div>
            <w:div w:id="2134670410">
              <w:marLeft w:val="0"/>
              <w:marRight w:val="0"/>
              <w:marTop w:val="0"/>
              <w:marBottom w:val="0"/>
              <w:divBdr>
                <w:top w:val="none" w:sz="0" w:space="0" w:color="auto"/>
                <w:left w:val="none" w:sz="0" w:space="0" w:color="auto"/>
                <w:bottom w:val="none" w:sz="0" w:space="0" w:color="auto"/>
                <w:right w:val="none" w:sz="0" w:space="0" w:color="auto"/>
              </w:divBdr>
            </w:div>
            <w:div w:id="1330788330">
              <w:marLeft w:val="0"/>
              <w:marRight w:val="0"/>
              <w:marTop w:val="0"/>
              <w:marBottom w:val="0"/>
              <w:divBdr>
                <w:top w:val="none" w:sz="0" w:space="0" w:color="auto"/>
                <w:left w:val="none" w:sz="0" w:space="0" w:color="auto"/>
                <w:bottom w:val="none" w:sz="0" w:space="0" w:color="auto"/>
                <w:right w:val="none" w:sz="0" w:space="0" w:color="auto"/>
              </w:divBdr>
            </w:div>
            <w:div w:id="664867884">
              <w:marLeft w:val="0"/>
              <w:marRight w:val="0"/>
              <w:marTop w:val="0"/>
              <w:marBottom w:val="0"/>
              <w:divBdr>
                <w:top w:val="none" w:sz="0" w:space="0" w:color="auto"/>
                <w:left w:val="none" w:sz="0" w:space="0" w:color="auto"/>
                <w:bottom w:val="none" w:sz="0" w:space="0" w:color="auto"/>
                <w:right w:val="none" w:sz="0" w:space="0" w:color="auto"/>
              </w:divBdr>
            </w:div>
            <w:div w:id="1526597351">
              <w:marLeft w:val="0"/>
              <w:marRight w:val="0"/>
              <w:marTop w:val="0"/>
              <w:marBottom w:val="0"/>
              <w:divBdr>
                <w:top w:val="none" w:sz="0" w:space="0" w:color="auto"/>
                <w:left w:val="none" w:sz="0" w:space="0" w:color="auto"/>
                <w:bottom w:val="none" w:sz="0" w:space="0" w:color="auto"/>
                <w:right w:val="none" w:sz="0" w:space="0" w:color="auto"/>
              </w:divBdr>
            </w:div>
            <w:div w:id="1314290668">
              <w:marLeft w:val="0"/>
              <w:marRight w:val="0"/>
              <w:marTop w:val="0"/>
              <w:marBottom w:val="0"/>
              <w:divBdr>
                <w:top w:val="none" w:sz="0" w:space="0" w:color="auto"/>
                <w:left w:val="none" w:sz="0" w:space="0" w:color="auto"/>
                <w:bottom w:val="none" w:sz="0" w:space="0" w:color="auto"/>
                <w:right w:val="none" w:sz="0" w:space="0" w:color="auto"/>
              </w:divBdr>
            </w:div>
            <w:div w:id="1352730095">
              <w:marLeft w:val="0"/>
              <w:marRight w:val="0"/>
              <w:marTop w:val="0"/>
              <w:marBottom w:val="0"/>
              <w:divBdr>
                <w:top w:val="none" w:sz="0" w:space="0" w:color="auto"/>
                <w:left w:val="none" w:sz="0" w:space="0" w:color="auto"/>
                <w:bottom w:val="none" w:sz="0" w:space="0" w:color="auto"/>
                <w:right w:val="none" w:sz="0" w:space="0" w:color="auto"/>
              </w:divBdr>
            </w:div>
            <w:div w:id="985475118">
              <w:marLeft w:val="0"/>
              <w:marRight w:val="0"/>
              <w:marTop w:val="0"/>
              <w:marBottom w:val="0"/>
              <w:divBdr>
                <w:top w:val="none" w:sz="0" w:space="0" w:color="auto"/>
                <w:left w:val="none" w:sz="0" w:space="0" w:color="auto"/>
                <w:bottom w:val="none" w:sz="0" w:space="0" w:color="auto"/>
                <w:right w:val="none" w:sz="0" w:space="0" w:color="auto"/>
              </w:divBdr>
            </w:div>
            <w:div w:id="2140299045">
              <w:marLeft w:val="0"/>
              <w:marRight w:val="0"/>
              <w:marTop w:val="0"/>
              <w:marBottom w:val="0"/>
              <w:divBdr>
                <w:top w:val="none" w:sz="0" w:space="0" w:color="auto"/>
                <w:left w:val="none" w:sz="0" w:space="0" w:color="auto"/>
                <w:bottom w:val="none" w:sz="0" w:space="0" w:color="auto"/>
                <w:right w:val="none" w:sz="0" w:space="0" w:color="auto"/>
              </w:divBdr>
            </w:div>
            <w:div w:id="546917082">
              <w:marLeft w:val="0"/>
              <w:marRight w:val="0"/>
              <w:marTop w:val="0"/>
              <w:marBottom w:val="0"/>
              <w:divBdr>
                <w:top w:val="none" w:sz="0" w:space="0" w:color="auto"/>
                <w:left w:val="none" w:sz="0" w:space="0" w:color="auto"/>
                <w:bottom w:val="none" w:sz="0" w:space="0" w:color="auto"/>
                <w:right w:val="none" w:sz="0" w:space="0" w:color="auto"/>
              </w:divBdr>
            </w:div>
          </w:divsChild>
        </w:div>
        <w:div w:id="414202779">
          <w:marLeft w:val="0"/>
          <w:marRight w:val="0"/>
          <w:marTop w:val="0"/>
          <w:marBottom w:val="0"/>
          <w:divBdr>
            <w:top w:val="none" w:sz="0" w:space="0" w:color="auto"/>
            <w:left w:val="none" w:sz="0" w:space="0" w:color="auto"/>
            <w:bottom w:val="none" w:sz="0" w:space="0" w:color="auto"/>
            <w:right w:val="none" w:sz="0" w:space="0" w:color="auto"/>
          </w:divBdr>
          <w:divsChild>
            <w:div w:id="682323096">
              <w:marLeft w:val="0"/>
              <w:marRight w:val="0"/>
              <w:marTop w:val="0"/>
              <w:marBottom w:val="0"/>
              <w:divBdr>
                <w:top w:val="none" w:sz="0" w:space="0" w:color="auto"/>
                <w:left w:val="none" w:sz="0" w:space="0" w:color="auto"/>
                <w:bottom w:val="none" w:sz="0" w:space="0" w:color="auto"/>
                <w:right w:val="none" w:sz="0" w:space="0" w:color="auto"/>
              </w:divBdr>
            </w:div>
            <w:div w:id="768815791">
              <w:marLeft w:val="0"/>
              <w:marRight w:val="0"/>
              <w:marTop w:val="0"/>
              <w:marBottom w:val="0"/>
              <w:divBdr>
                <w:top w:val="none" w:sz="0" w:space="0" w:color="auto"/>
                <w:left w:val="none" w:sz="0" w:space="0" w:color="auto"/>
                <w:bottom w:val="none" w:sz="0" w:space="0" w:color="auto"/>
                <w:right w:val="none" w:sz="0" w:space="0" w:color="auto"/>
              </w:divBdr>
            </w:div>
            <w:div w:id="1317297130">
              <w:marLeft w:val="0"/>
              <w:marRight w:val="0"/>
              <w:marTop w:val="0"/>
              <w:marBottom w:val="0"/>
              <w:divBdr>
                <w:top w:val="none" w:sz="0" w:space="0" w:color="auto"/>
                <w:left w:val="none" w:sz="0" w:space="0" w:color="auto"/>
                <w:bottom w:val="none" w:sz="0" w:space="0" w:color="auto"/>
                <w:right w:val="none" w:sz="0" w:space="0" w:color="auto"/>
              </w:divBdr>
            </w:div>
            <w:div w:id="1132870638">
              <w:marLeft w:val="0"/>
              <w:marRight w:val="0"/>
              <w:marTop w:val="0"/>
              <w:marBottom w:val="0"/>
              <w:divBdr>
                <w:top w:val="none" w:sz="0" w:space="0" w:color="auto"/>
                <w:left w:val="none" w:sz="0" w:space="0" w:color="auto"/>
                <w:bottom w:val="none" w:sz="0" w:space="0" w:color="auto"/>
                <w:right w:val="none" w:sz="0" w:space="0" w:color="auto"/>
              </w:divBdr>
            </w:div>
            <w:div w:id="1388264389">
              <w:marLeft w:val="0"/>
              <w:marRight w:val="0"/>
              <w:marTop w:val="0"/>
              <w:marBottom w:val="0"/>
              <w:divBdr>
                <w:top w:val="none" w:sz="0" w:space="0" w:color="auto"/>
                <w:left w:val="none" w:sz="0" w:space="0" w:color="auto"/>
                <w:bottom w:val="none" w:sz="0" w:space="0" w:color="auto"/>
                <w:right w:val="none" w:sz="0" w:space="0" w:color="auto"/>
              </w:divBdr>
            </w:div>
            <w:div w:id="423573305">
              <w:marLeft w:val="0"/>
              <w:marRight w:val="0"/>
              <w:marTop w:val="0"/>
              <w:marBottom w:val="0"/>
              <w:divBdr>
                <w:top w:val="none" w:sz="0" w:space="0" w:color="auto"/>
                <w:left w:val="none" w:sz="0" w:space="0" w:color="auto"/>
                <w:bottom w:val="none" w:sz="0" w:space="0" w:color="auto"/>
                <w:right w:val="none" w:sz="0" w:space="0" w:color="auto"/>
              </w:divBdr>
            </w:div>
            <w:div w:id="501504879">
              <w:marLeft w:val="0"/>
              <w:marRight w:val="0"/>
              <w:marTop w:val="0"/>
              <w:marBottom w:val="0"/>
              <w:divBdr>
                <w:top w:val="none" w:sz="0" w:space="0" w:color="auto"/>
                <w:left w:val="none" w:sz="0" w:space="0" w:color="auto"/>
                <w:bottom w:val="none" w:sz="0" w:space="0" w:color="auto"/>
                <w:right w:val="none" w:sz="0" w:space="0" w:color="auto"/>
              </w:divBdr>
            </w:div>
            <w:div w:id="1383825017">
              <w:marLeft w:val="0"/>
              <w:marRight w:val="0"/>
              <w:marTop w:val="0"/>
              <w:marBottom w:val="0"/>
              <w:divBdr>
                <w:top w:val="none" w:sz="0" w:space="0" w:color="auto"/>
                <w:left w:val="none" w:sz="0" w:space="0" w:color="auto"/>
                <w:bottom w:val="none" w:sz="0" w:space="0" w:color="auto"/>
                <w:right w:val="none" w:sz="0" w:space="0" w:color="auto"/>
              </w:divBdr>
            </w:div>
            <w:div w:id="22100744">
              <w:marLeft w:val="0"/>
              <w:marRight w:val="0"/>
              <w:marTop w:val="0"/>
              <w:marBottom w:val="0"/>
              <w:divBdr>
                <w:top w:val="none" w:sz="0" w:space="0" w:color="auto"/>
                <w:left w:val="none" w:sz="0" w:space="0" w:color="auto"/>
                <w:bottom w:val="none" w:sz="0" w:space="0" w:color="auto"/>
                <w:right w:val="none" w:sz="0" w:space="0" w:color="auto"/>
              </w:divBdr>
            </w:div>
            <w:div w:id="1223639860">
              <w:marLeft w:val="0"/>
              <w:marRight w:val="0"/>
              <w:marTop w:val="0"/>
              <w:marBottom w:val="0"/>
              <w:divBdr>
                <w:top w:val="none" w:sz="0" w:space="0" w:color="auto"/>
                <w:left w:val="none" w:sz="0" w:space="0" w:color="auto"/>
                <w:bottom w:val="none" w:sz="0" w:space="0" w:color="auto"/>
                <w:right w:val="none" w:sz="0" w:space="0" w:color="auto"/>
              </w:divBdr>
            </w:div>
            <w:div w:id="1913084141">
              <w:marLeft w:val="0"/>
              <w:marRight w:val="0"/>
              <w:marTop w:val="0"/>
              <w:marBottom w:val="0"/>
              <w:divBdr>
                <w:top w:val="none" w:sz="0" w:space="0" w:color="auto"/>
                <w:left w:val="none" w:sz="0" w:space="0" w:color="auto"/>
                <w:bottom w:val="none" w:sz="0" w:space="0" w:color="auto"/>
                <w:right w:val="none" w:sz="0" w:space="0" w:color="auto"/>
              </w:divBdr>
            </w:div>
            <w:div w:id="386415336">
              <w:marLeft w:val="0"/>
              <w:marRight w:val="0"/>
              <w:marTop w:val="0"/>
              <w:marBottom w:val="0"/>
              <w:divBdr>
                <w:top w:val="none" w:sz="0" w:space="0" w:color="auto"/>
                <w:left w:val="none" w:sz="0" w:space="0" w:color="auto"/>
                <w:bottom w:val="none" w:sz="0" w:space="0" w:color="auto"/>
                <w:right w:val="none" w:sz="0" w:space="0" w:color="auto"/>
              </w:divBdr>
            </w:div>
            <w:div w:id="1627078272">
              <w:marLeft w:val="0"/>
              <w:marRight w:val="0"/>
              <w:marTop w:val="0"/>
              <w:marBottom w:val="0"/>
              <w:divBdr>
                <w:top w:val="none" w:sz="0" w:space="0" w:color="auto"/>
                <w:left w:val="none" w:sz="0" w:space="0" w:color="auto"/>
                <w:bottom w:val="none" w:sz="0" w:space="0" w:color="auto"/>
                <w:right w:val="none" w:sz="0" w:space="0" w:color="auto"/>
              </w:divBdr>
            </w:div>
            <w:div w:id="1469124846">
              <w:marLeft w:val="0"/>
              <w:marRight w:val="0"/>
              <w:marTop w:val="0"/>
              <w:marBottom w:val="0"/>
              <w:divBdr>
                <w:top w:val="none" w:sz="0" w:space="0" w:color="auto"/>
                <w:left w:val="none" w:sz="0" w:space="0" w:color="auto"/>
                <w:bottom w:val="none" w:sz="0" w:space="0" w:color="auto"/>
                <w:right w:val="none" w:sz="0" w:space="0" w:color="auto"/>
              </w:divBdr>
            </w:div>
            <w:div w:id="1789205470">
              <w:marLeft w:val="0"/>
              <w:marRight w:val="0"/>
              <w:marTop w:val="0"/>
              <w:marBottom w:val="0"/>
              <w:divBdr>
                <w:top w:val="none" w:sz="0" w:space="0" w:color="auto"/>
                <w:left w:val="none" w:sz="0" w:space="0" w:color="auto"/>
                <w:bottom w:val="none" w:sz="0" w:space="0" w:color="auto"/>
                <w:right w:val="none" w:sz="0" w:space="0" w:color="auto"/>
              </w:divBdr>
            </w:div>
            <w:div w:id="695733714">
              <w:marLeft w:val="0"/>
              <w:marRight w:val="0"/>
              <w:marTop w:val="0"/>
              <w:marBottom w:val="0"/>
              <w:divBdr>
                <w:top w:val="none" w:sz="0" w:space="0" w:color="auto"/>
                <w:left w:val="none" w:sz="0" w:space="0" w:color="auto"/>
                <w:bottom w:val="none" w:sz="0" w:space="0" w:color="auto"/>
                <w:right w:val="none" w:sz="0" w:space="0" w:color="auto"/>
              </w:divBdr>
            </w:div>
            <w:div w:id="85999689">
              <w:marLeft w:val="0"/>
              <w:marRight w:val="0"/>
              <w:marTop w:val="0"/>
              <w:marBottom w:val="0"/>
              <w:divBdr>
                <w:top w:val="none" w:sz="0" w:space="0" w:color="auto"/>
                <w:left w:val="none" w:sz="0" w:space="0" w:color="auto"/>
                <w:bottom w:val="none" w:sz="0" w:space="0" w:color="auto"/>
                <w:right w:val="none" w:sz="0" w:space="0" w:color="auto"/>
              </w:divBdr>
            </w:div>
            <w:div w:id="1401636827">
              <w:marLeft w:val="0"/>
              <w:marRight w:val="0"/>
              <w:marTop w:val="0"/>
              <w:marBottom w:val="0"/>
              <w:divBdr>
                <w:top w:val="none" w:sz="0" w:space="0" w:color="auto"/>
                <w:left w:val="none" w:sz="0" w:space="0" w:color="auto"/>
                <w:bottom w:val="none" w:sz="0" w:space="0" w:color="auto"/>
                <w:right w:val="none" w:sz="0" w:space="0" w:color="auto"/>
              </w:divBdr>
            </w:div>
            <w:div w:id="1980262231">
              <w:marLeft w:val="0"/>
              <w:marRight w:val="0"/>
              <w:marTop w:val="0"/>
              <w:marBottom w:val="0"/>
              <w:divBdr>
                <w:top w:val="none" w:sz="0" w:space="0" w:color="auto"/>
                <w:left w:val="none" w:sz="0" w:space="0" w:color="auto"/>
                <w:bottom w:val="none" w:sz="0" w:space="0" w:color="auto"/>
                <w:right w:val="none" w:sz="0" w:space="0" w:color="auto"/>
              </w:divBdr>
            </w:div>
            <w:div w:id="526986090">
              <w:marLeft w:val="0"/>
              <w:marRight w:val="0"/>
              <w:marTop w:val="0"/>
              <w:marBottom w:val="0"/>
              <w:divBdr>
                <w:top w:val="none" w:sz="0" w:space="0" w:color="auto"/>
                <w:left w:val="none" w:sz="0" w:space="0" w:color="auto"/>
                <w:bottom w:val="none" w:sz="0" w:space="0" w:color="auto"/>
                <w:right w:val="none" w:sz="0" w:space="0" w:color="auto"/>
              </w:divBdr>
            </w:div>
          </w:divsChild>
        </w:div>
        <w:div w:id="1794858373">
          <w:marLeft w:val="0"/>
          <w:marRight w:val="0"/>
          <w:marTop w:val="0"/>
          <w:marBottom w:val="0"/>
          <w:divBdr>
            <w:top w:val="none" w:sz="0" w:space="0" w:color="auto"/>
            <w:left w:val="none" w:sz="0" w:space="0" w:color="auto"/>
            <w:bottom w:val="none" w:sz="0" w:space="0" w:color="auto"/>
            <w:right w:val="none" w:sz="0" w:space="0" w:color="auto"/>
          </w:divBdr>
          <w:divsChild>
            <w:div w:id="1017541890">
              <w:marLeft w:val="0"/>
              <w:marRight w:val="0"/>
              <w:marTop w:val="0"/>
              <w:marBottom w:val="0"/>
              <w:divBdr>
                <w:top w:val="none" w:sz="0" w:space="0" w:color="auto"/>
                <w:left w:val="none" w:sz="0" w:space="0" w:color="auto"/>
                <w:bottom w:val="none" w:sz="0" w:space="0" w:color="auto"/>
                <w:right w:val="none" w:sz="0" w:space="0" w:color="auto"/>
              </w:divBdr>
            </w:div>
            <w:div w:id="2009555236">
              <w:marLeft w:val="0"/>
              <w:marRight w:val="0"/>
              <w:marTop w:val="0"/>
              <w:marBottom w:val="0"/>
              <w:divBdr>
                <w:top w:val="none" w:sz="0" w:space="0" w:color="auto"/>
                <w:left w:val="none" w:sz="0" w:space="0" w:color="auto"/>
                <w:bottom w:val="none" w:sz="0" w:space="0" w:color="auto"/>
                <w:right w:val="none" w:sz="0" w:space="0" w:color="auto"/>
              </w:divBdr>
            </w:div>
            <w:div w:id="657076687">
              <w:marLeft w:val="0"/>
              <w:marRight w:val="0"/>
              <w:marTop w:val="0"/>
              <w:marBottom w:val="0"/>
              <w:divBdr>
                <w:top w:val="none" w:sz="0" w:space="0" w:color="auto"/>
                <w:left w:val="none" w:sz="0" w:space="0" w:color="auto"/>
                <w:bottom w:val="none" w:sz="0" w:space="0" w:color="auto"/>
                <w:right w:val="none" w:sz="0" w:space="0" w:color="auto"/>
              </w:divBdr>
            </w:div>
            <w:div w:id="1497844897">
              <w:marLeft w:val="0"/>
              <w:marRight w:val="0"/>
              <w:marTop w:val="0"/>
              <w:marBottom w:val="0"/>
              <w:divBdr>
                <w:top w:val="none" w:sz="0" w:space="0" w:color="auto"/>
                <w:left w:val="none" w:sz="0" w:space="0" w:color="auto"/>
                <w:bottom w:val="none" w:sz="0" w:space="0" w:color="auto"/>
                <w:right w:val="none" w:sz="0" w:space="0" w:color="auto"/>
              </w:divBdr>
            </w:div>
            <w:div w:id="2143842364">
              <w:marLeft w:val="0"/>
              <w:marRight w:val="0"/>
              <w:marTop w:val="0"/>
              <w:marBottom w:val="0"/>
              <w:divBdr>
                <w:top w:val="none" w:sz="0" w:space="0" w:color="auto"/>
                <w:left w:val="none" w:sz="0" w:space="0" w:color="auto"/>
                <w:bottom w:val="none" w:sz="0" w:space="0" w:color="auto"/>
                <w:right w:val="none" w:sz="0" w:space="0" w:color="auto"/>
              </w:divBdr>
            </w:div>
            <w:div w:id="1158501749">
              <w:marLeft w:val="0"/>
              <w:marRight w:val="0"/>
              <w:marTop w:val="0"/>
              <w:marBottom w:val="0"/>
              <w:divBdr>
                <w:top w:val="none" w:sz="0" w:space="0" w:color="auto"/>
                <w:left w:val="none" w:sz="0" w:space="0" w:color="auto"/>
                <w:bottom w:val="none" w:sz="0" w:space="0" w:color="auto"/>
                <w:right w:val="none" w:sz="0" w:space="0" w:color="auto"/>
              </w:divBdr>
            </w:div>
            <w:div w:id="340664054">
              <w:marLeft w:val="0"/>
              <w:marRight w:val="0"/>
              <w:marTop w:val="0"/>
              <w:marBottom w:val="0"/>
              <w:divBdr>
                <w:top w:val="none" w:sz="0" w:space="0" w:color="auto"/>
                <w:left w:val="none" w:sz="0" w:space="0" w:color="auto"/>
                <w:bottom w:val="none" w:sz="0" w:space="0" w:color="auto"/>
                <w:right w:val="none" w:sz="0" w:space="0" w:color="auto"/>
              </w:divBdr>
            </w:div>
            <w:div w:id="1157693681">
              <w:marLeft w:val="0"/>
              <w:marRight w:val="0"/>
              <w:marTop w:val="0"/>
              <w:marBottom w:val="0"/>
              <w:divBdr>
                <w:top w:val="none" w:sz="0" w:space="0" w:color="auto"/>
                <w:left w:val="none" w:sz="0" w:space="0" w:color="auto"/>
                <w:bottom w:val="none" w:sz="0" w:space="0" w:color="auto"/>
                <w:right w:val="none" w:sz="0" w:space="0" w:color="auto"/>
              </w:divBdr>
            </w:div>
            <w:div w:id="608587984">
              <w:marLeft w:val="0"/>
              <w:marRight w:val="0"/>
              <w:marTop w:val="0"/>
              <w:marBottom w:val="0"/>
              <w:divBdr>
                <w:top w:val="none" w:sz="0" w:space="0" w:color="auto"/>
                <w:left w:val="none" w:sz="0" w:space="0" w:color="auto"/>
                <w:bottom w:val="none" w:sz="0" w:space="0" w:color="auto"/>
                <w:right w:val="none" w:sz="0" w:space="0" w:color="auto"/>
              </w:divBdr>
            </w:div>
            <w:div w:id="1731684261">
              <w:marLeft w:val="0"/>
              <w:marRight w:val="0"/>
              <w:marTop w:val="0"/>
              <w:marBottom w:val="0"/>
              <w:divBdr>
                <w:top w:val="none" w:sz="0" w:space="0" w:color="auto"/>
                <w:left w:val="none" w:sz="0" w:space="0" w:color="auto"/>
                <w:bottom w:val="none" w:sz="0" w:space="0" w:color="auto"/>
                <w:right w:val="none" w:sz="0" w:space="0" w:color="auto"/>
              </w:divBdr>
            </w:div>
            <w:div w:id="403643179">
              <w:marLeft w:val="0"/>
              <w:marRight w:val="0"/>
              <w:marTop w:val="0"/>
              <w:marBottom w:val="0"/>
              <w:divBdr>
                <w:top w:val="none" w:sz="0" w:space="0" w:color="auto"/>
                <w:left w:val="none" w:sz="0" w:space="0" w:color="auto"/>
                <w:bottom w:val="none" w:sz="0" w:space="0" w:color="auto"/>
                <w:right w:val="none" w:sz="0" w:space="0" w:color="auto"/>
              </w:divBdr>
            </w:div>
            <w:div w:id="1361736701">
              <w:marLeft w:val="0"/>
              <w:marRight w:val="0"/>
              <w:marTop w:val="0"/>
              <w:marBottom w:val="0"/>
              <w:divBdr>
                <w:top w:val="none" w:sz="0" w:space="0" w:color="auto"/>
                <w:left w:val="none" w:sz="0" w:space="0" w:color="auto"/>
                <w:bottom w:val="none" w:sz="0" w:space="0" w:color="auto"/>
                <w:right w:val="none" w:sz="0" w:space="0" w:color="auto"/>
              </w:divBdr>
            </w:div>
            <w:div w:id="762186490">
              <w:marLeft w:val="0"/>
              <w:marRight w:val="0"/>
              <w:marTop w:val="0"/>
              <w:marBottom w:val="0"/>
              <w:divBdr>
                <w:top w:val="none" w:sz="0" w:space="0" w:color="auto"/>
                <w:left w:val="none" w:sz="0" w:space="0" w:color="auto"/>
                <w:bottom w:val="none" w:sz="0" w:space="0" w:color="auto"/>
                <w:right w:val="none" w:sz="0" w:space="0" w:color="auto"/>
              </w:divBdr>
            </w:div>
            <w:div w:id="617106922">
              <w:marLeft w:val="0"/>
              <w:marRight w:val="0"/>
              <w:marTop w:val="0"/>
              <w:marBottom w:val="0"/>
              <w:divBdr>
                <w:top w:val="none" w:sz="0" w:space="0" w:color="auto"/>
                <w:left w:val="none" w:sz="0" w:space="0" w:color="auto"/>
                <w:bottom w:val="none" w:sz="0" w:space="0" w:color="auto"/>
                <w:right w:val="none" w:sz="0" w:space="0" w:color="auto"/>
              </w:divBdr>
            </w:div>
            <w:div w:id="1232617951">
              <w:marLeft w:val="0"/>
              <w:marRight w:val="0"/>
              <w:marTop w:val="0"/>
              <w:marBottom w:val="0"/>
              <w:divBdr>
                <w:top w:val="none" w:sz="0" w:space="0" w:color="auto"/>
                <w:left w:val="none" w:sz="0" w:space="0" w:color="auto"/>
                <w:bottom w:val="none" w:sz="0" w:space="0" w:color="auto"/>
                <w:right w:val="none" w:sz="0" w:space="0" w:color="auto"/>
              </w:divBdr>
            </w:div>
            <w:div w:id="456489429">
              <w:marLeft w:val="0"/>
              <w:marRight w:val="0"/>
              <w:marTop w:val="0"/>
              <w:marBottom w:val="0"/>
              <w:divBdr>
                <w:top w:val="none" w:sz="0" w:space="0" w:color="auto"/>
                <w:left w:val="none" w:sz="0" w:space="0" w:color="auto"/>
                <w:bottom w:val="none" w:sz="0" w:space="0" w:color="auto"/>
                <w:right w:val="none" w:sz="0" w:space="0" w:color="auto"/>
              </w:divBdr>
            </w:div>
            <w:div w:id="285309604">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99471041">
              <w:marLeft w:val="0"/>
              <w:marRight w:val="0"/>
              <w:marTop w:val="0"/>
              <w:marBottom w:val="0"/>
              <w:divBdr>
                <w:top w:val="none" w:sz="0" w:space="0" w:color="auto"/>
                <w:left w:val="none" w:sz="0" w:space="0" w:color="auto"/>
                <w:bottom w:val="none" w:sz="0" w:space="0" w:color="auto"/>
                <w:right w:val="none" w:sz="0" w:space="0" w:color="auto"/>
              </w:divBdr>
            </w:div>
            <w:div w:id="305400515">
              <w:marLeft w:val="0"/>
              <w:marRight w:val="0"/>
              <w:marTop w:val="0"/>
              <w:marBottom w:val="0"/>
              <w:divBdr>
                <w:top w:val="none" w:sz="0" w:space="0" w:color="auto"/>
                <w:left w:val="none" w:sz="0" w:space="0" w:color="auto"/>
                <w:bottom w:val="none" w:sz="0" w:space="0" w:color="auto"/>
                <w:right w:val="none" w:sz="0" w:space="0" w:color="auto"/>
              </w:divBdr>
            </w:div>
          </w:divsChild>
        </w:div>
        <w:div w:id="950089325">
          <w:marLeft w:val="0"/>
          <w:marRight w:val="0"/>
          <w:marTop w:val="0"/>
          <w:marBottom w:val="0"/>
          <w:divBdr>
            <w:top w:val="none" w:sz="0" w:space="0" w:color="auto"/>
            <w:left w:val="none" w:sz="0" w:space="0" w:color="auto"/>
            <w:bottom w:val="none" w:sz="0" w:space="0" w:color="auto"/>
            <w:right w:val="none" w:sz="0" w:space="0" w:color="auto"/>
          </w:divBdr>
          <w:divsChild>
            <w:div w:id="58947693">
              <w:marLeft w:val="0"/>
              <w:marRight w:val="0"/>
              <w:marTop w:val="0"/>
              <w:marBottom w:val="0"/>
              <w:divBdr>
                <w:top w:val="none" w:sz="0" w:space="0" w:color="auto"/>
                <w:left w:val="none" w:sz="0" w:space="0" w:color="auto"/>
                <w:bottom w:val="none" w:sz="0" w:space="0" w:color="auto"/>
                <w:right w:val="none" w:sz="0" w:space="0" w:color="auto"/>
              </w:divBdr>
            </w:div>
            <w:div w:id="327639192">
              <w:marLeft w:val="0"/>
              <w:marRight w:val="0"/>
              <w:marTop w:val="0"/>
              <w:marBottom w:val="0"/>
              <w:divBdr>
                <w:top w:val="none" w:sz="0" w:space="0" w:color="auto"/>
                <w:left w:val="none" w:sz="0" w:space="0" w:color="auto"/>
                <w:bottom w:val="none" w:sz="0" w:space="0" w:color="auto"/>
                <w:right w:val="none" w:sz="0" w:space="0" w:color="auto"/>
              </w:divBdr>
            </w:div>
            <w:div w:id="1782261423">
              <w:marLeft w:val="0"/>
              <w:marRight w:val="0"/>
              <w:marTop w:val="0"/>
              <w:marBottom w:val="0"/>
              <w:divBdr>
                <w:top w:val="none" w:sz="0" w:space="0" w:color="auto"/>
                <w:left w:val="none" w:sz="0" w:space="0" w:color="auto"/>
                <w:bottom w:val="none" w:sz="0" w:space="0" w:color="auto"/>
                <w:right w:val="none" w:sz="0" w:space="0" w:color="auto"/>
              </w:divBdr>
            </w:div>
            <w:div w:id="641815570">
              <w:marLeft w:val="0"/>
              <w:marRight w:val="0"/>
              <w:marTop w:val="0"/>
              <w:marBottom w:val="0"/>
              <w:divBdr>
                <w:top w:val="none" w:sz="0" w:space="0" w:color="auto"/>
                <w:left w:val="none" w:sz="0" w:space="0" w:color="auto"/>
                <w:bottom w:val="none" w:sz="0" w:space="0" w:color="auto"/>
                <w:right w:val="none" w:sz="0" w:space="0" w:color="auto"/>
              </w:divBdr>
            </w:div>
            <w:div w:id="1526676500">
              <w:marLeft w:val="0"/>
              <w:marRight w:val="0"/>
              <w:marTop w:val="0"/>
              <w:marBottom w:val="0"/>
              <w:divBdr>
                <w:top w:val="none" w:sz="0" w:space="0" w:color="auto"/>
                <w:left w:val="none" w:sz="0" w:space="0" w:color="auto"/>
                <w:bottom w:val="none" w:sz="0" w:space="0" w:color="auto"/>
                <w:right w:val="none" w:sz="0" w:space="0" w:color="auto"/>
              </w:divBdr>
            </w:div>
            <w:div w:id="1558280953">
              <w:marLeft w:val="0"/>
              <w:marRight w:val="0"/>
              <w:marTop w:val="0"/>
              <w:marBottom w:val="0"/>
              <w:divBdr>
                <w:top w:val="none" w:sz="0" w:space="0" w:color="auto"/>
                <w:left w:val="none" w:sz="0" w:space="0" w:color="auto"/>
                <w:bottom w:val="none" w:sz="0" w:space="0" w:color="auto"/>
                <w:right w:val="none" w:sz="0" w:space="0" w:color="auto"/>
              </w:divBdr>
            </w:div>
            <w:div w:id="1376078946">
              <w:marLeft w:val="0"/>
              <w:marRight w:val="0"/>
              <w:marTop w:val="0"/>
              <w:marBottom w:val="0"/>
              <w:divBdr>
                <w:top w:val="none" w:sz="0" w:space="0" w:color="auto"/>
                <w:left w:val="none" w:sz="0" w:space="0" w:color="auto"/>
                <w:bottom w:val="none" w:sz="0" w:space="0" w:color="auto"/>
                <w:right w:val="none" w:sz="0" w:space="0" w:color="auto"/>
              </w:divBdr>
            </w:div>
            <w:div w:id="2053308751">
              <w:marLeft w:val="0"/>
              <w:marRight w:val="0"/>
              <w:marTop w:val="0"/>
              <w:marBottom w:val="0"/>
              <w:divBdr>
                <w:top w:val="none" w:sz="0" w:space="0" w:color="auto"/>
                <w:left w:val="none" w:sz="0" w:space="0" w:color="auto"/>
                <w:bottom w:val="none" w:sz="0" w:space="0" w:color="auto"/>
                <w:right w:val="none" w:sz="0" w:space="0" w:color="auto"/>
              </w:divBdr>
            </w:div>
            <w:div w:id="998843946">
              <w:marLeft w:val="0"/>
              <w:marRight w:val="0"/>
              <w:marTop w:val="0"/>
              <w:marBottom w:val="0"/>
              <w:divBdr>
                <w:top w:val="none" w:sz="0" w:space="0" w:color="auto"/>
                <w:left w:val="none" w:sz="0" w:space="0" w:color="auto"/>
                <w:bottom w:val="none" w:sz="0" w:space="0" w:color="auto"/>
                <w:right w:val="none" w:sz="0" w:space="0" w:color="auto"/>
              </w:divBdr>
            </w:div>
            <w:div w:id="793015021">
              <w:marLeft w:val="0"/>
              <w:marRight w:val="0"/>
              <w:marTop w:val="0"/>
              <w:marBottom w:val="0"/>
              <w:divBdr>
                <w:top w:val="none" w:sz="0" w:space="0" w:color="auto"/>
                <w:left w:val="none" w:sz="0" w:space="0" w:color="auto"/>
                <w:bottom w:val="none" w:sz="0" w:space="0" w:color="auto"/>
                <w:right w:val="none" w:sz="0" w:space="0" w:color="auto"/>
              </w:divBdr>
            </w:div>
            <w:div w:id="533344029">
              <w:marLeft w:val="0"/>
              <w:marRight w:val="0"/>
              <w:marTop w:val="0"/>
              <w:marBottom w:val="0"/>
              <w:divBdr>
                <w:top w:val="none" w:sz="0" w:space="0" w:color="auto"/>
                <w:left w:val="none" w:sz="0" w:space="0" w:color="auto"/>
                <w:bottom w:val="none" w:sz="0" w:space="0" w:color="auto"/>
                <w:right w:val="none" w:sz="0" w:space="0" w:color="auto"/>
              </w:divBdr>
            </w:div>
            <w:div w:id="1708991754">
              <w:marLeft w:val="0"/>
              <w:marRight w:val="0"/>
              <w:marTop w:val="0"/>
              <w:marBottom w:val="0"/>
              <w:divBdr>
                <w:top w:val="none" w:sz="0" w:space="0" w:color="auto"/>
                <w:left w:val="none" w:sz="0" w:space="0" w:color="auto"/>
                <w:bottom w:val="none" w:sz="0" w:space="0" w:color="auto"/>
                <w:right w:val="none" w:sz="0" w:space="0" w:color="auto"/>
              </w:divBdr>
            </w:div>
            <w:div w:id="1933080946">
              <w:marLeft w:val="0"/>
              <w:marRight w:val="0"/>
              <w:marTop w:val="0"/>
              <w:marBottom w:val="0"/>
              <w:divBdr>
                <w:top w:val="none" w:sz="0" w:space="0" w:color="auto"/>
                <w:left w:val="none" w:sz="0" w:space="0" w:color="auto"/>
                <w:bottom w:val="none" w:sz="0" w:space="0" w:color="auto"/>
                <w:right w:val="none" w:sz="0" w:space="0" w:color="auto"/>
              </w:divBdr>
            </w:div>
            <w:div w:id="921062206">
              <w:marLeft w:val="0"/>
              <w:marRight w:val="0"/>
              <w:marTop w:val="0"/>
              <w:marBottom w:val="0"/>
              <w:divBdr>
                <w:top w:val="none" w:sz="0" w:space="0" w:color="auto"/>
                <w:left w:val="none" w:sz="0" w:space="0" w:color="auto"/>
                <w:bottom w:val="none" w:sz="0" w:space="0" w:color="auto"/>
                <w:right w:val="none" w:sz="0" w:space="0" w:color="auto"/>
              </w:divBdr>
            </w:div>
            <w:div w:id="390664866">
              <w:marLeft w:val="0"/>
              <w:marRight w:val="0"/>
              <w:marTop w:val="0"/>
              <w:marBottom w:val="0"/>
              <w:divBdr>
                <w:top w:val="none" w:sz="0" w:space="0" w:color="auto"/>
                <w:left w:val="none" w:sz="0" w:space="0" w:color="auto"/>
                <w:bottom w:val="none" w:sz="0" w:space="0" w:color="auto"/>
                <w:right w:val="none" w:sz="0" w:space="0" w:color="auto"/>
              </w:divBdr>
            </w:div>
            <w:div w:id="2100981231">
              <w:marLeft w:val="0"/>
              <w:marRight w:val="0"/>
              <w:marTop w:val="0"/>
              <w:marBottom w:val="0"/>
              <w:divBdr>
                <w:top w:val="none" w:sz="0" w:space="0" w:color="auto"/>
                <w:left w:val="none" w:sz="0" w:space="0" w:color="auto"/>
                <w:bottom w:val="none" w:sz="0" w:space="0" w:color="auto"/>
                <w:right w:val="none" w:sz="0" w:space="0" w:color="auto"/>
              </w:divBdr>
            </w:div>
            <w:div w:id="343477238">
              <w:marLeft w:val="0"/>
              <w:marRight w:val="0"/>
              <w:marTop w:val="0"/>
              <w:marBottom w:val="0"/>
              <w:divBdr>
                <w:top w:val="none" w:sz="0" w:space="0" w:color="auto"/>
                <w:left w:val="none" w:sz="0" w:space="0" w:color="auto"/>
                <w:bottom w:val="none" w:sz="0" w:space="0" w:color="auto"/>
                <w:right w:val="none" w:sz="0" w:space="0" w:color="auto"/>
              </w:divBdr>
            </w:div>
            <w:div w:id="1984845891">
              <w:marLeft w:val="0"/>
              <w:marRight w:val="0"/>
              <w:marTop w:val="0"/>
              <w:marBottom w:val="0"/>
              <w:divBdr>
                <w:top w:val="none" w:sz="0" w:space="0" w:color="auto"/>
                <w:left w:val="none" w:sz="0" w:space="0" w:color="auto"/>
                <w:bottom w:val="none" w:sz="0" w:space="0" w:color="auto"/>
                <w:right w:val="none" w:sz="0" w:space="0" w:color="auto"/>
              </w:divBdr>
            </w:div>
            <w:div w:id="678123756">
              <w:marLeft w:val="0"/>
              <w:marRight w:val="0"/>
              <w:marTop w:val="0"/>
              <w:marBottom w:val="0"/>
              <w:divBdr>
                <w:top w:val="none" w:sz="0" w:space="0" w:color="auto"/>
                <w:left w:val="none" w:sz="0" w:space="0" w:color="auto"/>
                <w:bottom w:val="none" w:sz="0" w:space="0" w:color="auto"/>
                <w:right w:val="none" w:sz="0" w:space="0" w:color="auto"/>
              </w:divBdr>
            </w:div>
            <w:div w:id="1730687531">
              <w:marLeft w:val="0"/>
              <w:marRight w:val="0"/>
              <w:marTop w:val="0"/>
              <w:marBottom w:val="0"/>
              <w:divBdr>
                <w:top w:val="none" w:sz="0" w:space="0" w:color="auto"/>
                <w:left w:val="none" w:sz="0" w:space="0" w:color="auto"/>
                <w:bottom w:val="none" w:sz="0" w:space="0" w:color="auto"/>
                <w:right w:val="none" w:sz="0" w:space="0" w:color="auto"/>
              </w:divBdr>
            </w:div>
          </w:divsChild>
        </w:div>
        <w:div w:id="969744446">
          <w:marLeft w:val="0"/>
          <w:marRight w:val="0"/>
          <w:marTop w:val="0"/>
          <w:marBottom w:val="0"/>
          <w:divBdr>
            <w:top w:val="none" w:sz="0" w:space="0" w:color="auto"/>
            <w:left w:val="none" w:sz="0" w:space="0" w:color="auto"/>
            <w:bottom w:val="none" w:sz="0" w:space="0" w:color="auto"/>
            <w:right w:val="none" w:sz="0" w:space="0" w:color="auto"/>
          </w:divBdr>
          <w:divsChild>
            <w:div w:id="49234850">
              <w:marLeft w:val="0"/>
              <w:marRight w:val="0"/>
              <w:marTop w:val="0"/>
              <w:marBottom w:val="0"/>
              <w:divBdr>
                <w:top w:val="none" w:sz="0" w:space="0" w:color="auto"/>
                <w:left w:val="none" w:sz="0" w:space="0" w:color="auto"/>
                <w:bottom w:val="none" w:sz="0" w:space="0" w:color="auto"/>
                <w:right w:val="none" w:sz="0" w:space="0" w:color="auto"/>
              </w:divBdr>
            </w:div>
            <w:div w:id="735203778">
              <w:marLeft w:val="0"/>
              <w:marRight w:val="0"/>
              <w:marTop w:val="0"/>
              <w:marBottom w:val="0"/>
              <w:divBdr>
                <w:top w:val="none" w:sz="0" w:space="0" w:color="auto"/>
                <w:left w:val="none" w:sz="0" w:space="0" w:color="auto"/>
                <w:bottom w:val="none" w:sz="0" w:space="0" w:color="auto"/>
                <w:right w:val="none" w:sz="0" w:space="0" w:color="auto"/>
              </w:divBdr>
            </w:div>
            <w:div w:id="1281300855">
              <w:marLeft w:val="0"/>
              <w:marRight w:val="0"/>
              <w:marTop w:val="0"/>
              <w:marBottom w:val="0"/>
              <w:divBdr>
                <w:top w:val="none" w:sz="0" w:space="0" w:color="auto"/>
                <w:left w:val="none" w:sz="0" w:space="0" w:color="auto"/>
                <w:bottom w:val="none" w:sz="0" w:space="0" w:color="auto"/>
                <w:right w:val="none" w:sz="0" w:space="0" w:color="auto"/>
              </w:divBdr>
            </w:div>
            <w:div w:id="1844277248">
              <w:marLeft w:val="0"/>
              <w:marRight w:val="0"/>
              <w:marTop w:val="0"/>
              <w:marBottom w:val="0"/>
              <w:divBdr>
                <w:top w:val="none" w:sz="0" w:space="0" w:color="auto"/>
                <w:left w:val="none" w:sz="0" w:space="0" w:color="auto"/>
                <w:bottom w:val="none" w:sz="0" w:space="0" w:color="auto"/>
                <w:right w:val="none" w:sz="0" w:space="0" w:color="auto"/>
              </w:divBdr>
            </w:div>
            <w:div w:id="1781877509">
              <w:marLeft w:val="0"/>
              <w:marRight w:val="0"/>
              <w:marTop w:val="0"/>
              <w:marBottom w:val="0"/>
              <w:divBdr>
                <w:top w:val="none" w:sz="0" w:space="0" w:color="auto"/>
                <w:left w:val="none" w:sz="0" w:space="0" w:color="auto"/>
                <w:bottom w:val="none" w:sz="0" w:space="0" w:color="auto"/>
                <w:right w:val="none" w:sz="0" w:space="0" w:color="auto"/>
              </w:divBdr>
            </w:div>
            <w:div w:id="560795472">
              <w:marLeft w:val="0"/>
              <w:marRight w:val="0"/>
              <w:marTop w:val="0"/>
              <w:marBottom w:val="0"/>
              <w:divBdr>
                <w:top w:val="none" w:sz="0" w:space="0" w:color="auto"/>
                <w:left w:val="none" w:sz="0" w:space="0" w:color="auto"/>
                <w:bottom w:val="none" w:sz="0" w:space="0" w:color="auto"/>
                <w:right w:val="none" w:sz="0" w:space="0" w:color="auto"/>
              </w:divBdr>
            </w:div>
            <w:div w:id="1808812808">
              <w:marLeft w:val="0"/>
              <w:marRight w:val="0"/>
              <w:marTop w:val="0"/>
              <w:marBottom w:val="0"/>
              <w:divBdr>
                <w:top w:val="none" w:sz="0" w:space="0" w:color="auto"/>
                <w:left w:val="none" w:sz="0" w:space="0" w:color="auto"/>
                <w:bottom w:val="none" w:sz="0" w:space="0" w:color="auto"/>
                <w:right w:val="none" w:sz="0" w:space="0" w:color="auto"/>
              </w:divBdr>
            </w:div>
            <w:div w:id="180627173">
              <w:marLeft w:val="0"/>
              <w:marRight w:val="0"/>
              <w:marTop w:val="0"/>
              <w:marBottom w:val="0"/>
              <w:divBdr>
                <w:top w:val="none" w:sz="0" w:space="0" w:color="auto"/>
                <w:left w:val="none" w:sz="0" w:space="0" w:color="auto"/>
                <w:bottom w:val="none" w:sz="0" w:space="0" w:color="auto"/>
                <w:right w:val="none" w:sz="0" w:space="0" w:color="auto"/>
              </w:divBdr>
            </w:div>
            <w:div w:id="602300888">
              <w:marLeft w:val="0"/>
              <w:marRight w:val="0"/>
              <w:marTop w:val="0"/>
              <w:marBottom w:val="0"/>
              <w:divBdr>
                <w:top w:val="none" w:sz="0" w:space="0" w:color="auto"/>
                <w:left w:val="none" w:sz="0" w:space="0" w:color="auto"/>
                <w:bottom w:val="none" w:sz="0" w:space="0" w:color="auto"/>
                <w:right w:val="none" w:sz="0" w:space="0" w:color="auto"/>
              </w:divBdr>
            </w:div>
            <w:div w:id="892471815">
              <w:marLeft w:val="0"/>
              <w:marRight w:val="0"/>
              <w:marTop w:val="0"/>
              <w:marBottom w:val="0"/>
              <w:divBdr>
                <w:top w:val="none" w:sz="0" w:space="0" w:color="auto"/>
                <w:left w:val="none" w:sz="0" w:space="0" w:color="auto"/>
                <w:bottom w:val="none" w:sz="0" w:space="0" w:color="auto"/>
                <w:right w:val="none" w:sz="0" w:space="0" w:color="auto"/>
              </w:divBdr>
            </w:div>
            <w:div w:id="720052988">
              <w:marLeft w:val="0"/>
              <w:marRight w:val="0"/>
              <w:marTop w:val="0"/>
              <w:marBottom w:val="0"/>
              <w:divBdr>
                <w:top w:val="none" w:sz="0" w:space="0" w:color="auto"/>
                <w:left w:val="none" w:sz="0" w:space="0" w:color="auto"/>
                <w:bottom w:val="none" w:sz="0" w:space="0" w:color="auto"/>
                <w:right w:val="none" w:sz="0" w:space="0" w:color="auto"/>
              </w:divBdr>
            </w:div>
            <w:div w:id="858272433">
              <w:marLeft w:val="0"/>
              <w:marRight w:val="0"/>
              <w:marTop w:val="0"/>
              <w:marBottom w:val="0"/>
              <w:divBdr>
                <w:top w:val="none" w:sz="0" w:space="0" w:color="auto"/>
                <w:left w:val="none" w:sz="0" w:space="0" w:color="auto"/>
                <w:bottom w:val="none" w:sz="0" w:space="0" w:color="auto"/>
                <w:right w:val="none" w:sz="0" w:space="0" w:color="auto"/>
              </w:divBdr>
            </w:div>
            <w:div w:id="511799513">
              <w:marLeft w:val="0"/>
              <w:marRight w:val="0"/>
              <w:marTop w:val="0"/>
              <w:marBottom w:val="0"/>
              <w:divBdr>
                <w:top w:val="none" w:sz="0" w:space="0" w:color="auto"/>
                <w:left w:val="none" w:sz="0" w:space="0" w:color="auto"/>
                <w:bottom w:val="none" w:sz="0" w:space="0" w:color="auto"/>
                <w:right w:val="none" w:sz="0" w:space="0" w:color="auto"/>
              </w:divBdr>
            </w:div>
            <w:div w:id="1647083261">
              <w:marLeft w:val="0"/>
              <w:marRight w:val="0"/>
              <w:marTop w:val="0"/>
              <w:marBottom w:val="0"/>
              <w:divBdr>
                <w:top w:val="none" w:sz="0" w:space="0" w:color="auto"/>
                <w:left w:val="none" w:sz="0" w:space="0" w:color="auto"/>
                <w:bottom w:val="none" w:sz="0" w:space="0" w:color="auto"/>
                <w:right w:val="none" w:sz="0" w:space="0" w:color="auto"/>
              </w:divBdr>
            </w:div>
            <w:div w:id="416750263">
              <w:marLeft w:val="0"/>
              <w:marRight w:val="0"/>
              <w:marTop w:val="0"/>
              <w:marBottom w:val="0"/>
              <w:divBdr>
                <w:top w:val="none" w:sz="0" w:space="0" w:color="auto"/>
                <w:left w:val="none" w:sz="0" w:space="0" w:color="auto"/>
                <w:bottom w:val="none" w:sz="0" w:space="0" w:color="auto"/>
                <w:right w:val="none" w:sz="0" w:space="0" w:color="auto"/>
              </w:divBdr>
            </w:div>
            <w:div w:id="1994680971">
              <w:marLeft w:val="0"/>
              <w:marRight w:val="0"/>
              <w:marTop w:val="0"/>
              <w:marBottom w:val="0"/>
              <w:divBdr>
                <w:top w:val="none" w:sz="0" w:space="0" w:color="auto"/>
                <w:left w:val="none" w:sz="0" w:space="0" w:color="auto"/>
                <w:bottom w:val="none" w:sz="0" w:space="0" w:color="auto"/>
                <w:right w:val="none" w:sz="0" w:space="0" w:color="auto"/>
              </w:divBdr>
            </w:div>
            <w:div w:id="131681193">
              <w:marLeft w:val="0"/>
              <w:marRight w:val="0"/>
              <w:marTop w:val="0"/>
              <w:marBottom w:val="0"/>
              <w:divBdr>
                <w:top w:val="none" w:sz="0" w:space="0" w:color="auto"/>
                <w:left w:val="none" w:sz="0" w:space="0" w:color="auto"/>
                <w:bottom w:val="none" w:sz="0" w:space="0" w:color="auto"/>
                <w:right w:val="none" w:sz="0" w:space="0" w:color="auto"/>
              </w:divBdr>
            </w:div>
            <w:div w:id="1039740446">
              <w:marLeft w:val="0"/>
              <w:marRight w:val="0"/>
              <w:marTop w:val="0"/>
              <w:marBottom w:val="0"/>
              <w:divBdr>
                <w:top w:val="none" w:sz="0" w:space="0" w:color="auto"/>
                <w:left w:val="none" w:sz="0" w:space="0" w:color="auto"/>
                <w:bottom w:val="none" w:sz="0" w:space="0" w:color="auto"/>
                <w:right w:val="none" w:sz="0" w:space="0" w:color="auto"/>
              </w:divBdr>
            </w:div>
            <w:div w:id="764810535">
              <w:marLeft w:val="0"/>
              <w:marRight w:val="0"/>
              <w:marTop w:val="0"/>
              <w:marBottom w:val="0"/>
              <w:divBdr>
                <w:top w:val="none" w:sz="0" w:space="0" w:color="auto"/>
                <w:left w:val="none" w:sz="0" w:space="0" w:color="auto"/>
                <w:bottom w:val="none" w:sz="0" w:space="0" w:color="auto"/>
                <w:right w:val="none" w:sz="0" w:space="0" w:color="auto"/>
              </w:divBdr>
            </w:div>
            <w:div w:id="121387587">
              <w:marLeft w:val="0"/>
              <w:marRight w:val="0"/>
              <w:marTop w:val="0"/>
              <w:marBottom w:val="0"/>
              <w:divBdr>
                <w:top w:val="none" w:sz="0" w:space="0" w:color="auto"/>
                <w:left w:val="none" w:sz="0" w:space="0" w:color="auto"/>
                <w:bottom w:val="none" w:sz="0" w:space="0" w:color="auto"/>
                <w:right w:val="none" w:sz="0" w:space="0" w:color="auto"/>
              </w:divBdr>
            </w:div>
          </w:divsChild>
        </w:div>
        <w:div w:id="349600237">
          <w:marLeft w:val="0"/>
          <w:marRight w:val="0"/>
          <w:marTop w:val="0"/>
          <w:marBottom w:val="0"/>
          <w:divBdr>
            <w:top w:val="none" w:sz="0" w:space="0" w:color="auto"/>
            <w:left w:val="none" w:sz="0" w:space="0" w:color="auto"/>
            <w:bottom w:val="none" w:sz="0" w:space="0" w:color="auto"/>
            <w:right w:val="none" w:sz="0" w:space="0" w:color="auto"/>
          </w:divBdr>
          <w:divsChild>
            <w:div w:id="1764448299">
              <w:marLeft w:val="0"/>
              <w:marRight w:val="0"/>
              <w:marTop w:val="0"/>
              <w:marBottom w:val="0"/>
              <w:divBdr>
                <w:top w:val="none" w:sz="0" w:space="0" w:color="auto"/>
                <w:left w:val="none" w:sz="0" w:space="0" w:color="auto"/>
                <w:bottom w:val="none" w:sz="0" w:space="0" w:color="auto"/>
                <w:right w:val="none" w:sz="0" w:space="0" w:color="auto"/>
              </w:divBdr>
            </w:div>
            <w:div w:id="325716082">
              <w:marLeft w:val="0"/>
              <w:marRight w:val="0"/>
              <w:marTop w:val="0"/>
              <w:marBottom w:val="0"/>
              <w:divBdr>
                <w:top w:val="none" w:sz="0" w:space="0" w:color="auto"/>
                <w:left w:val="none" w:sz="0" w:space="0" w:color="auto"/>
                <w:bottom w:val="none" w:sz="0" w:space="0" w:color="auto"/>
                <w:right w:val="none" w:sz="0" w:space="0" w:color="auto"/>
              </w:divBdr>
            </w:div>
            <w:div w:id="1164009428">
              <w:marLeft w:val="0"/>
              <w:marRight w:val="0"/>
              <w:marTop w:val="0"/>
              <w:marBottom w:val="0"/>
              <w:divBdr>
                <w:top w:val="none" w:sz="0" w:space="0" w:color="auto"/>
                <w:left w:val="none" w:sz="0" w:space="0" w:color="auto"/>
                <w:bottom w:val="none" w:sz="0" w:space="0" w:color="auto"/>
                <w:right w:val="none" w:sz="0" w:space="0" w:color="auto"/>
              </w:divBdr>
            </w:div>
            <w:div w:id="1656108604">
              <w:marLeft w:val="0"/>
              <w:marRight w:val="0"/>
              <w:marTop w:val="0"/>
              <w:marBottom w:val="0"/>
              <w:divBdr>
                <w:top w:val="none" w:sz="0" w:space="0" w:color="auto"/>
                <w:left w:val="none" w:sz="0" w:space="0" w:color="auto"/>
                <w:bottom w:val="none" w:sz="0" w:space="0" w:color="auto"/>
                <w:right w:val="none" w:sz="0" w:space="0" w:color="auto"/>
              </w:divBdr>
            </w:div>
            <w:div w:id="611666133">
              <w:marLeft w:val="0"/>
              <w:marRight w:val="0"/>
              <w:marTop w:val="0"/>
              <w:marBottom w:val="0"/>
              <w:divBdr>
                <w:top w:val="none" w:sz="0" w:space="0" w:color="auto"/>
                <w:left w:val="none" w:sz="0" w:space="0" w:color="auto"/>
                <w:bottom w:val="none" w:sz="0" w:space="0" w:color="auto"/>
                <w:right w:val="none" w:sz="0" w:space="0" w:color="auto"/>
              </w:divBdr>
            </w:div>
            <w:div w:id="627129919">
              <w:marLeft w:val="0"/>
              <w:marRight w:val="0"/>
              <w:marTop w:val="0"/>
              <w:marBottom w:val="0"/>
              <w:divBdr>
                <w:top w:val="none" w:sz="0" w:space="0" w:color="auto"/>
                <w:left w:val="none" w:sz="0" w:space="0" w:color="auto"/>
                <w:bottom w:val="none" w:sz="0" w:space="0" w:color="auto"/>
                <w:right w:val="none" w:sz="0" w:space="0" w:color="auto"/>
              </w:divBdr>
            </w:div>
            <w:div w:id="882137764">
              <w:marLeft w:val="0"/>
              <w:marRight w:val="0"/>
              <w:marTop w:val="0"/>
              <w:marBottom w:val="0"/>
              <w:divBdr>
                <w:top w:val="none" w:sz="0" w:space="0" w:color="auto"/>
                <w:left w:val="none" w:sz="0" w:space="0" w:color="auto"/>
                <w:bottom w:val="none" w:sz="0" w:space="0" w:color="auto"/>
                <w:right w:val="none" w:sz="0" w:space="0" w:color="auto"/>
              </w:divBdr>
            </w:div>
            <w:div w:id="1862620849">
              <w:marLeft w:val="0"/>
              <w:marRight w:val="0"/>
              <w:marTop w:val="0"/>
              <w:marBottom w:val="0"/>
              <w:divBdr>
                <w:top w:val="none" w:sz="0" w:space="0" w:color="auto"/>
                <w:left w:val="none" w:sz="0" w:space="0" w:color="auto"/>
                <w:bottom w:val="none" w:sz="0" w:space="0" w:color="auto"/>
                <w:right w:val="none" w:sz="0" w:space="0" w:color="auto"/>
              </w:divBdr>
            </w:div>
            <w:div w:id="1549024229">
              <w:marLeft w:val="0"/>
              <w:marRight w:val="0"/>
              <w:marTop w:val="0"/>
              <w:marBottom w:val="0"/>
              <w:divBdr>
                <w:top w:val="none" w:sz="0" w:space="0" w:color="auto"/>
                <w:left w:val="none" w:sz="0" w:space="0" w:color="auto"/>
                <w:bottom w:val="none" w:sz="0" w:space="0" w:color="auto"/>
                <w:right w:val="none" w:sz="0" w:space="0" w:color="auto"/>
              </w:divBdr>
            </w:div>
            <w:div w:id="1529298979">
              <w:marLeft w:val="0"/>
              <w:marRight w:val="0"/>
              <w:marTop w:val="0"/>
              <w:marBottom w:val="0"/>
              <w:divBdr>
                <w:top w:val="none" w:sz="0" w:space="0" w:color="auto"/>
                <w:left w:val="none" w:sz="0" w:space="0" w:color="auto"/>
                <w:bottom w:val="none" w:sz="0" w:space="0" w:color="auto"/>
                <w:right w:val="none" w:sz="0" w:space="0" w:color="auto"/>
              </w:divBdr>
            </w:div>
            <w:div w:id="445197738">
              <w:marLeft w:val="0"/>
              <w:marRight w:val="0"/>
              <w:marTop w:val="0"/>
              <w:marBottom w:val="0"/>
              <w:divBdr>
                <w:top w:val="none" w:sz="0" w:space="0" w:color="auto"/>
                <w:left w:val="none" w:sz="0" w:space="0" w:color="auto"/>
                <w:bottom w:val="none" w:sz="0" w:space="0" w:color="auto"/>
                <w:right w:val="none" w:sz="0" w:space="0" w:color="auto"/>
              </w:divBdr>
            </w:div>
            <w:div w:id="1869443598">
              <w:marLeft w:val="0"/>
              <w:marRight w:val="0"/>
              <w:marTop w:val="0"/>
              <w:marBottom w:val="0"/>
              <w:divBdr>
                <w:top w:val="none" w:sz="0" w:space="0" w:color="auto"/>
                <w:left w:val="none" w:sz="0" w:space="0" w:color="auto"/>
                <w:bottom w:val="none" w:sz="0" w:space="0" w:color="auto"/>
                <w:right w:val="none" w:sz="0" w:space="0" w:color="auto"/>
              </w:divBdr>
            </w:div>
            <w:div w:id="799736291">
              <w:marLeft w:val="0"/>
              <w:marRight w:val="0"/>
              <w:marTop w:val="0"/>
              <w:marBottom w:val="0"/>
              <w:divBdr>
                <w:top w:val="none" w:sz="0" w:space="0" w:color="auto"/>
                <w:left w:val="none" w:sz="0" w:space="0" w:color="auto"/>
                <w:bottom w:val="none" w:sz="0" w:space="0" w:color="auto"/>
                <w:right w:val="none" w:sz="0" w:space="0" w:color="auto"/>
              </w:divBdr>
            </w:div>
            <w:div w:id="1620409335">
              <w:marLeft w:val="0"/>
              <w:marRight w:val="0"/>
              <w:marTop w:val="0"/>
              <w:marBottom w:val="0"/>
              <w:divBdr>
                <w:top w:val="none" w:sz="0" w:space="0" w:color="auto"/>
                <w:left w:val="none" w:sz="0" w:space="0" w:color="auto"/>
                <w:bottom w:val="none" w:sz="0" w:space="0" w:color="auto"/>
                <w:right w:val="none" w:sz="0" w:space="0" w:color="auto"/>
              </w:divBdr>
            </w:div>
            <w:div w:id="1132594851">
              <w:marLeft w:val="0"/>
              <w:marRight w:val="0"/>
              <w:marTop w:val="0"/>
              <w:marBottom w:val="0"/>
              <w:divBdr>
                <w:top w:val="none" w:sz="0" w:space="0" w:color="auto"/>
                <w:left w:val="none" w:sz="0" w:space="0" w:color="auto"/>
                <w:bottom w:val="none" w:sz="0" w:space="0" w:color="auto"/>
                <w:right w:val="none" w:sz="0" w:space="0" w:color="auto"/>
              </w:divBdr>
            </w:div>
            <w:div w:id="816385180">
              <w:marLeft w:val="0"/>
              <w:marRight w:val="0"/>
              <w:marTop w:val="0"/>
              <w:marBottom w:val="0"/>
              <w:divBdr>
                <w:top w:val="none" w:sz="0" w:space="0" w:color="auto"/>
                <w:left w:val="none" w:sz="0" w:space="0" w:color="auto"/>
                <w:bottom w:val="none" w:sz="0" w:space="0" w:color="auto"/>
                <w:right w:val="none" w:sz="0" w:space="0" w:color="auto"/>
              </w:divBdr>
            </w:div>
            <w:div w:id="17515411">
              <w:marLeft w:val="0"/>
              <w:marRight w:val="0"/>
              <w:marTop w:val="0"/>
              <w:marBottom w:val="0"/>
              <w:divBdr>
                <w:top w:val="none" w:sz="0" w:space="0" w:color="auto"/>
                <w:left w:val="none" w:sz="0" w:space="0" w:color="auto"/>
                <w:bottom w:val="none" w:sz="0" w:space="0" w:color="auto"/>
                <w:right w:val="none" w:sz="0" w:space="0" w:color="auto"/>
              </w:divBdr>
            </w:div>
            <w:div w:id="2114661926">
              <w:marLeft w:val="0"/>
              <w:marRight w:val="0"/>
              <w:marTop w:val="0"/>
              <w:marBottom w:val="0"/>
              <w:divBdr>
                <w:top w:val="none" w:sz="0" w:space="0" w:color="auto"/>
                <w:left w:val="none" w:sz="0" w:space="0" w:color="auto"/>
                <w:bottom w:val="none" w:sz="0" w:space="0" w:color="auto"/>
                <w:right w:val="none" w:sz="0" w:space="0" w:color="auto"/>
              </w:divBdr>
            </w:div>
            <w:div w:id="336159063">
              <w:marLeft w:val="0"/>
              <w:marRight w:val="0"/>
              <w:marTop w:val="0"/>
              <w:marBottom w:val="0"/>
              <w:divBdr>
                <w:top w:val="none" w:sz="0" w:space="0" w:color="auto"/>
                <w:left w:val="none" w:sz="0" w:space="0" w:color="auto"/>
                <w:bottom w:val="none" w:sz="0" w:space="0" w:color="auto"/>
                <w:right w:val="none" w:sz="0" w:space="0" w:color="auto"/>
              </w:divBdr>
            </w:div>
            <w:div w:id="2058313131">
              <w:marLeft w:val="0"/>
              <w:marRight w:val="0"/>
              <w:marTop w:val="0"/>
              <w:marBottom w:val="0"/>
              <w:divBdr>
                <w:top w:val="none" w:sz="0" w:space="0" w:color="auto"/>
                <w:left w:val="none" w:sz="0" w:space="0" w:color="auto"/>
                <w:bottom w:val="none" w:sz="0" w:space="0" w:color="auto"/>
                <w:right w:val="none" w:sz="0" w:space="0" w:color="auto"/>
              </w:divBdr>
            </w:div>
          </w:divsChild>
        </w:div>
        <w:div w:id="124006377">
          <w:marLeft w:val="0"/>
          <w:marRight w:val="0"/>
          <w:marTop w:val="0"/>
          <w:marBottom w:val="0"/>
          <w:divBdr>
            <w:top w:val="none" w:sz="0" w:space="0" w:color="auto"/>
            <w:left w:val="none" w:sz="0" w:space="0" w:color="auto"/>
            <w:bottom w:val="none" w:sz="0" w:space="0" w:color="auto"/>
            <w:right w:val="none" w:sz="0" w:space="0" w:color="auto"/>
          </w:divBdr>
          <w:divsChild>
            <w:div w:id="298459348">
              <w:marLeft w:val="0"/>
              <w:marRight w:val="0"/>
              <w:marTop w:val="0"/>
              <w:marBottom w:val="0"/>
              <w:divBdr>
                <w:top w:val="none" w:sz="0" w:space="0" w:color="auto"/>
                <w:left w:val="none" w:sz="0" w:space="0" w:color="auto"/>
                <w:bottom w:val="none" w:sz="0" w:space="0" w:color="auto"/>
                <w:right w:val="none" w:sz="0" w:space="0" w:color="auto"/>
              </w:divBdr>
            </w:div>
            <w:div w:id="58523981">
              <w:marLeft w:val="0"/>
              <w:marRight w:val="0"/>
              <w:marTop w:val="0"/>
              <w:marBottom w:val="0"/>
              <w:divBdr>
                <w:top w:val="none" w:sz="0" w:space="0" w:color="auto"/>
                <w:left w:val="none" w:sz="0" w:space="0" w:color="auto"/>
                <w:bottom w:val="none" w:sz="0" w:space="0" w:color="auto"/>
                <w:right w:val="none" w:sz="0" w:space="0" w:color="auto"/>
              </w:divBdr>
            </w:div>
            <w:div w:id="1858543049">
              <w:marLeft w:val="0"/>
              <w:marRight w:val="0"/>
              <w:marTop w:val="0"/>
              <w:marBottom w:val="0"/>
              <w:divBdr>
                <w:top w:val="none" w:sz="0" w:space="0" w:color="auto"/>
                <w:left w:val="none" w:sz="0" w:space="0" w:color="auto"/>
                <w:bottom w:val="none" w:sz="0" w:space="0" w:color="auto"/>
                <w:right w:val="none" w:sz="0" w:space="0" w:color="auto"/>
              </w:divBdr>
            </w:div>
            <w:div w:id="779302610">
              <w:marLeft w:val="0"/>
              <w:marRight w:val="0"/>
              <w:marTop w:val="0"/>
              <w:marBottom w:val="0"/>
              <w:divBdr>
                <w:top w:val="none" w:sz="0" w:space="0" w:color="auto"/>
                <w:left w:val="none" w:sz="0" w:space="0" w:color="auto"/>
                <w:bottom w:val="none" w:sz="0" w:space="0" w:color="auto"/>
                <w:right w:val="none" w:sz="0" w:space="0" w:color="auto"/>
              </w:divBdr>
            </w:div>
            <w:div w:id="990451502">
              <w:marLeft w:val="0"/>
              <w:marRight w:val="0"/>
              <w:marTop w:val="0"/>
              <w:marBottom w:val="0"/>
              <w:divBdr>
                <w:top w:val="none" w:sz="0" w:space="0" w:color="auto"/>
                <w:left w:val="none" w:sz="0" w:space="0" w:color="auto"/>
                <w:bottom w:val="none" w:sz="0" w:space="0" w:color="auto"/>
                <w:right w:val="none" w:sz="0" w:space="0" w:color="auto"/>
              </w:divBdr>
            </w:div>
            <w:div w:id="1593009232">
              <w:marLeft w:val="0"/>
              <w:marRight w:val="0"/>
              <w:marTop w:val="0"/>
              <w:marBottom w:val="0"/>
              <w:divBdr>
                <w:top w:val="none" w:sz="0" w:space="0" w:color="auto"/>
                <w:left w:val="none" w:sz="0" w:space="0" w:color="auto"/>
                <w:bottom w:val="none" w:sz="0" w:space="0" w:color="auto"/>
                <w:right w:val="none" w:sz="0" w:space="0" w:color="auto"/>
              </w:divBdr>
            </w:div>
            <w:div w:id="1995332204">
              <w:marLeft w:val="0"/>
              <w:marRight w:val="0"/>
              <w:marTop w:val="0"/>
              <w:marBottom w:val="0"/>
              <w:divBdr>
                <w:top w:val="none" w:sz="0" w:space="0" w:color="auto"/>
                <w:left w:val="none" w:sz="0" w:space="0" w:color="auto"/>
                <w:bottom w:val="none" w:sz="0" w:space="0" w:color="auto"/>
                <w:right w:val="none" w:sz="0" w:space="0" w:color="auto"/>
              </w:divBdr>
            </w:div>
            <w:div w:id="9308215">
              <w:marLeft w:val="0"/>
              <w:marRight w:val="0"/>
              <w:marTop w:val="0"/>
              <w:marBottom w:val="0"/>
              <w:divBdr>
                <w:top w:val="none" w:sz="0" w:space="0" w:color="auto"/>
                <w:left w:val="none" w:sz="0" w:space="0" w:color="auto"/>
                <w:bottom w:val="none" w:sz="0" w:space="0" w:color="auto"/>
                <w:right w:val="none" w:sz="0" w:space="0" w:color="auto"/>
              </w:divBdr>
            </w:div>
            <w:div w:id="710887147">
              <w:marLeft w:val="0"/>
              <w:marRight w:val="0"/>
              <w:marTop w:val="0"/>
              <w:marBottom w:val="0"/>
              <w:divBdr>
                <w:top w:val="none" w:sz="0" w:space="0" w:color="auto"/>
                <w:left w:val="none" w:sz="0" w:space="0" w:color="auto"/>
                <w:bottom w:val="none" w:sz="0" w:space="0" w:color="auto"/>
                <w:right w:val="none" w:sz="0" w:space="0" w:color="auto"/>
              </w:divBdr>
            </w:div>
            <w:div w:id="994605712">
              <w:marLeft w:val="0"/>
              <w:marRight w:val="0"/>
              <w:marTop w:val="0"/>
              <w:marBottom w:val="0"/>
              <w:divBdr>
                <w:top w:val="none" w:sz="0" w:space="0" w:color="auto"/>
                <w:left w:val="none" w:sz="0" w:space="0" w:color="auto"/>
                <w:bottom w:val="none" w:sz="0" w:space="0" w:color="auto"/>
                <w:right w:val="none" w:sz="0" w:space="0" w:color="auto"/>
              </w:divBdr>
            </w:div>
            <w:div w:id="576093434">
              <w:marLeft w:val="0"/>
              <w:marRight w:val="0"/>
              <w:marTop w:val="0"/>
              <w:marBottom w:val="0"/>
              <w:divBdr>
                <w:top w:val="none" w:sz="0" w:space="0" w:color="auto"/>
                <w:left w:val="none" w:sz="0" w:space="0" w:color="auto"/>
                <w:bottom w:val="none" w:sz="0" w:space="0" w:color="auto"/>
                <w:right w:val="none" w:sz="0" w:space="0" w:color="auto"/>
              </w:divBdr>
            </w:div>
            <w:div w:id="717515441">
              <w:marLeft w:val="0"/>
              <w:marRight w:val="0"/>
              <w:marTop w:val="0"/>
              <w:marBottom w:val="0"/>
              <w:divBdr>
                <w:top w:val="none" w:sz="0" w:space="0" w:color="auto"/>
                <w:left w:val="none" w:sz="0" w:space="0" w:color="auto"/>
                <w:bottom w:val="none" w:sz="0" w:space="0" w:color="auto"/>
                <w:right w:val="none" w:sz="0" w:space="0" w:color="auto"/>
              </w:divBdr>
            </w:div>
            <w:div w:id="1004019047">
              <w:marLeft w:val="0"/>
              <w:marRight w:val="0"/>
              <w:marTop w:val="0"/>
              <w:marBottom w:val="0"/>
              <w:divBdr>
                <w:top w:val="none" w:sz="0" w:space="0" w:color="auto"/>
                <w:left w:val="none" w:sz="0" w:space="0" w:color="auto"/>
                <w:bottom w:val="none" w:sz="0" w:space="0" w:color="auto"/>
                <w:right w:val="none" w:sz="0" w:space="0" w:color="auto"/>
              </w:divBdr>
            </w:div>
            <w:div w:id="2067336084">
              <w:marLeft w:val="0"/>
              <w:marRight w:val="0"/>
              <w:marTop w:val="0"/>
              <w:marBottom w:val="0"/>
              <w:divBdr>
                <w:top w:val="none" w:sz="0" w:space="0" w:color="auto"/>
                <w:left w:val="none" w:sz="0" w:space="0" w:color="auto"/>
                <w:bottom w:val="none" w:sz="0" w:space="0" w:color="auto"/>
                <w:right w:val="none" w:sz="0" w:space="0" w:color="auto"/>
              </w:divBdr>
            </w:div>
            <w:div w:id="737871636">
              <w:marLeft w:val="0"/>
              <w:marRight w:val="0"/>
              <w:marTop w:val="0"/>
              <w:marBottom w:val="0"/>
              <w:divBdr>
                <w:top w:val="none" w:sz="0" w:space="0" w:color="auto"/>
                <w:left w:val="none" w:sz="0" w:space="0" w:color="auto"/>
                <w:bottom w:val="none" w:sz="0" w:space="0" w:color="auto"/>
                <w:right w:val="none" w:sz="0" w:space="0" w:color="auto"/>
              </w:divBdr>
            </w:div>
            <w:div w:id="241840483">
              <w:marLeft w:val="0"/>
              <w:marRight w:val="0"/>
              <w:marTop w:val="0"/>
              <w:marBottom w:val="0"/>
              <w:divBdr>
                <w:top w:val="none" w:sz="0" w:space="0" w:color="auto"/>
                <w:left w:val="none" w:sz="0" w:space="0" w:color="auto"/>
                <w:bottom w:val="none" w:sz="0" w:space="0" w:color="auto"/>
                <w:right w:val="none" w:sz="0" w:space="0" w:color="auto"/>
              </w:divBdr>
            </w:div>
            <w:div w:id="1060667015">
              <w:marLeft w:val="0"/>
              <w:marRight w:val="0"/>
              <w:marTop w:val="0"/>
              <w:marBottom w:val="0"/>
              <w:divBdr>
                <w:top w:val="none" w:sz="0" w:space="0" w:color="auto"/>
                <w:left w:val="none" w:sz="0" w:space="0" w:color="auto"/>
                <w:bottom w:val="none" w:sz="0" w:space="0" w:color="auto"/>
                <w:right w:val="none" w:sz="0" w:space="0" w:color="auto"/>
              </w:divBdr>
            </w:div>
            <w:div w:id="947859111">
              <w:marLeft w:val="0"/>
              <w:marRight w:val="0"/>
              <w:marTop w:val="0"/>
              <w:marBottom w:val="0"/>
              <w:divBdr>
                <w:top w:val="none" w:sz="0" w:space="0" w:color="auto"/>
                <w:left w:val="none" w:sz="0" w:space="0" w:color="auto"/>
                <w:bottom w:val="none" w:sz="0" w:space="0" w:color="auto"/>
                <w:right w:val="none" w:sz="0" w:space="0" w:color="auto"/>
              </w:divBdr>
            </w:div>
            <w:div w:id="1687709684">
              <w:marLeft w:val="0"/>
              <w:marRight w:val="0"/>
              <w:marTop w:val="0"/>
              <w:marBottom w:val="0"/>
              <w:divBdr>
                <w:top w:val="none" w:sz="0" w:space="0" w:color="auto"/>
                <w:left w:val="none" w:sz="0" w:space="0" w:color="auto"/>
                <w:bottom w:val="none" w:sz="0" w:space="0" w:color="auto"/>
                <w:right w:val="none" w:sz="0" w:space="0" w:color="auto"/>
              </w:divBdr>
            </w:div>
            <w:div w:id="1161966382">
              <w:marLeft w:val="0"/>
              <w:marRight w:val="0"/>
              <w:marTop w:val="0"/>
              <w:marBottom w:val="0"/>
              <w:divBdr>
                <w:top w:val="none" w:sz="0" w:space="0" w:color="auto"/>
                <w:left w:val="none" w:sz="0" w:space="0" w:color="auto"/>
                <w:bottom w:val="none" w:sz="0" w:space="0" w:color="auto"/>
                <w:right w:val="none" w:sz="0" w:space="0" w:color="auto"/>
              </w:divBdr>
            </w:div>
          </w:divsChild>
        </w:div>
        <w:div w:id="928540398">
          <w:marLeft w:val="0"/>
          <w:marRight w:val="0"/>
          <w:marTop w:val="0"/>
          <w:marBottom w:val="0"/>
          <w:divBdr>
            <w:top w:val="none" w:sz="0" w:space="0" w:color="auto"/>
            <w:left w:val="none" w:sz="0" w:space="0" w:color="auto"/>
            <w:bottom w:val="none" w:sz="0" w:space="0" w:color="auto"/>
            <w:right w:val="none" w:sz="0" w:space="0" w:color="auto"/>
          </w:divBdr>
          <w:divsChild>
            <w:div w:id="249436779">
              <w:marLeft w:val="0"/>
              <w:marRight w:val="0"/>
              <w:marTop w:val="0"/>
              <w:marBottom w:val="0"/>
              <w:divBdr>
                <w:top w:val="none" w:sz="0" w:space="0" w:color="auto"/>
                <w:left w:val="none" w:sz="0" w:space="0" w:color="auto"/>
                <w:bottom w:val="none" w:sz="0" w:space="0" w:color="auto"/>
                <w:right w:val="none" w:sz="0" w:space="0" w:color="auto"/>
              </w:divBdr>
            </w:div>
            <w:div w:id="1085495954">
              <w:marLeft w:val="0"/>
              <w:marRight w:val="0"/>
              <w:marTop w:val="0"/>
              <w:marBottom w:val="0"/>
              <w:divBdr>
                <w:top w:val="none" w:sz="0" w:space="0" w:color="auto"/>
                <w:left w:val="none" w:sz="0" w:space="0" w:color="auto"/>
                <w:bottom w:val="none" w:sz="0" w:space="0" w:color="auto"/>
                <w:right w:val="none" w:sz="0" w:space="0" w:color="auto"/>
              </w:divBdr>
            </w:div>
            <w:div w:id="954210606">
              <w:marLeft w:val="0"/>
              <w:marRight w:val="0"/>
              <w:marTop w:val="0"/>
              <w:marBottom w:val="0"/>
              <w:divBdr>
                <w:top w:val="none" w:sz="0" w:space="0" w:color="auto"/>
                <w:left w:val="none" w:sz="0" w:space="0" w:color="auto"/>
                <w:bottom w:val="none" w:sz="0" w:space="0" w:color="auto"/>
                <w:right w:val="none" w:sz="0" w:space="0" w:color="auto"/>
              </w:divBdr>
            </w:div>
            <w:div w:id="644286268">
              <w:marLeft w:val="0"/>
              <w:marRight w:val="0"/>
              <w:marTop w:val="0"/>
              <w:marBottom w:val="0"/>
              <w:divBdr>
                <w:top w:val="none" w:sz="0" w:space="0" w:color="auto"/>
                <w:left w:val="none" w:sz="0" w:space="0" w:color="auto"/>
                <w:bottom w:val="none" w:sz="0" w:space="0" w:color="auto"/>
                <w:right w:val="none" w:sz="0" w:space="0" w:color="auto"/>
              </w:divBdr>
            </w:div>
            <w:div w:id="451098838">
              <w:marLeft w:val="0"/>
              <w:marRight w:val="0"/>
              <w:marTop w:val="0"/>
              <w:marBottom w:val="0"/>
              <w:divBdr>
                <w:top w:val="none" w:sz="0" w:space="0" w:color="auto"/>
                <w:left w:val="none" w:sz="0" w:space="0" w:color="auto"/>
                <w:bottom w:val="none" w:sz="0" w:space="0" w:color="auto"/>
                <w:right w:val="none" w:sz="0" w:space="0" w:color="auto"/>
              </w:divBdr>
            </w:div>
            <w:div w:id="1619750280">
              <w:marLeft w:val="0"/>
              <w:marRight w:val="0"/>
              <w:marTop w:val="0"/>
              <w:marBottom w:val="0"/>
              <w:divBdr>
                <w:top w:val="none" w:sz="0" w:space="0" w:color="auto"/>
                <w:left w:val="none" w:sz="0" w:space="0" w:color="auto"/>
                <w:bottom w:val="none" w:sz="0" w:space="0" w:color="auto"/>
                <w:right w:val="none" w:sz="0" w:space="0" w:color="auto"/>
              </w:divBdr>
            </w:div>
            <w:div w:id="284504916">
              <w:marLeft w:val="0"/>
              <w:marRight w:val="0"/>
              <w:marTop w:val="0"/>
              <w:marBottom w:val="0"/>
              <w:divBdr>
                <w:top w:val="none" w:sz="0" w:space="0" w:color="auto"/>
                <w:left w:val="none" w:sz="0" w:space="0" w:color="auto"/>
                <w:bottom w:val="none" w:sz="0" w:space="0" w:color="auto"/>
                <w:right w:val="none" w:sz="0" w:space="0" w:color="auto"/>
              </w:divBdr>
            </w:div>
            <w:div w:id="1771074692">
              <w:marLeft w:val="0"/>
              <w:marRight w:val="0"/>
              <w:marTop w:val="0"/>
              <w:marBottom w:val="0"/>
              <w:divBdr>
                <w:top w:val="none" w:sz="0" w:space="0" w:color="auto"/>
                <w:left w:val="none" w:sz="0" w:space="0" w:color="auto"/>
                <w:bottom w:val="none" w:sz="0" w:space="0" w:color="auto"/>
                <w:right w:val="none" w:sz="0" w:space="0" w:color="auto"/>
              </w:divBdr>
            </w:div>
            <w:div w:id="244463534">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430202618">
              <w:marLeft w:val="0"/>
              <w:marRight w:val="0"/>
              <w:marTop w:val="0"/>
              <w:marBottom w:val="0"/>
              <w:divBdr>
                <w:top w:val="none" w:sz="0" w:space="0" w:color="auto"/>
                <w:left w:val="none" w:sz="0" w:space="0" w:color="auto"/>
                <w:bottom w:val="none" w:sz="0" w:space="0" w:color="auto"/>
                <w:right w:val="none" w:sz="0" w:space="0" w:color="auto"/>
              </w:divBdr>
            </w:div>
            <w:div w:id="1170607723">
              <w:marLeft w:val="0"/>
              <w:marRight w:val="0"/>
              <w:marTop w:val="0"/>
              <w:marBottom w:val="0"/>
              <w:divBdr>
                <w:top w:val="none" w:sz="0" w:space="0" w:color="auto"/>
                <w:left w:val="none" w:sz="0" w:space="0" w:color="auto"/>
                <w:bottom w:val="none" w:sz="0" w:space="0" w:color="auto"/>
                <w:right w:val="none" w:sz="0" w:space="0" w:color="auto"/>
              </w:divBdr>
            </w:div>
            <w:div w:id="711999774">
              <w:marLeft w:val="0"/>
              <w:marRight w:val="0"/>
              <w:marTop w:val="0"/>
              <w:marBottom w:val="0"/>
              <w:divBdr>
                <w:top w:val="none" w:sz="0" w:space="0" w:color="auto"/>
                <w:left w:val="none" w:sz="0" w:space="0" w:color="auto"/>
                <w:bottom w:val="none" w:sz="0" w:space="0" w:color="auto"/>
                <w:right w:val="none" w:sz="0" w:space="0" w:color="auto"/>
              </w:divBdr>
            </w:div>
            <w:div w:id="924194537">
              <w:marLeft w:val="0"/>
              <w:marRight w:val="0"/>
              <w:marTop w:val="0"/>
              <w:marBottom w:val="0"/>
              <w:divBdr>
                <w:top w:val="none" w:sz="0" w:space="0" w:color="auto"/>
                <w:left w:val="none" w:sz="0" w:space="0" w:color="auto"/>
                <w:bottom w:val="none" w:sz="0" w:space="0" w:color="auto"/>
                <w:right w:val="none" w:sz="0" w:space="0" w:color="auto"/>
              </w:divBdr>
            </w:div>
            <w:div w:id="2027360454">
              <w:marLeft w:val="0"/>
              <w:marRight w:val="0"/>
              <w:marTop w:val="0"/>
              <w:marBottom w:val="0"/>
              <w:divBdr>
                <w:top w:val="none" w:sz="0" w:space="0" w:color="auto"/>
                <w:left w:val="none" w:sz="0" w:space="0" w:color="auto"/>
                <w:bottom w:val="none" w:sz="0" w:space="0" w:color="auto"/>
                <w:right w:val="none" w:sz="0" w:space="0" w:color="auto"/>
              </w:divBdr>
            </w:div>
            <w:div w:id="1524898975">
              <w:marLeft w:val="0"/>
              <w:marRight w:val="0"/>
              <w:marTop w:val="0"/>
              <w:marBottom w:val="0"/>
              <w:divBdr>
                <w:top w:val="none" w:sz="0" w:space="0" w:color="auto"/>
                <w:left w:val="none" w:sz="0" w:space="0" w:color="auto"/>
                <w:bottom w:val="none" w:sz="0" w:space="0" w:color="auto"/>
                <w:right w:val="none" w:sz="0" w:space="0" w:color="auto"/>
              </w:divBdr>
            </w:div>
            <w:div w:id="45688230">
              <w:marLeft w:val="0"/>
              <w:marRight w:val="0"/>
              <w:marTop w:val="0"/>
              <w:marBottom w:val="0"/>
              <w:divBdr>
                <w:top w:val="none" w:sz="0" w:space="0" w:color="auto"/>
                <w:left w:val="none" w:sz="0" w:space="0" w:color="auto"/>
                <w:bottom w:val="none" w:sz="0" w:space="0" w:color="auto"/>
                <w:right w:val="none" w:sz="0" w:space="0" w:color="auto"/>
              </w:divBdr>
            </w:div>
            <w:div w:id="126166384">
              <w:marLeft w:val="0"/>
              <w:marRight w:val="0"/>
              <w:marTop w:val="0"/>
              <w:marBottom w:val="0"/>
              <w:divBdr>
                <w:top w:val="none" w:sz="0" w:space="0" w:color="auto"/>
                <w:left w:val="none" w:sz="0" w:space="0" w:color="auto"/>
                <w:bottom w:val="none" w:sz="0" w:space="0" w:color="auto"/>
                <w:right w:val="none" w:sz="0" w:space="0" w:color="auto"/>
              </w:divBdr>
            </w:div>
            <w:div w:id="1012298986">
              <w:marLeft w:val="0"/>
              <w:marRight w:val="0"/>
              <w:marTop w:val="0"/>
              <w:marBottom w:val="0"/>
              <w:divBdr>
                <w:top w:val="none" w:sz="0" w:space="0" w:color="auto"/>
                <w:left w:val="none" w:sz="0" w:space="0" w:color="auto"/>
                <w:bottom w:val="none" w:sz="0" w:space="0" w:color="auto"/>
                <w:right w:val="none" w:sz="0" w:space="0" w:color="auto"/>
              </w:divBdr>
            </w:div>
            <w:div w:id="786774448">
              <w:marLeft w:val="0"/>
              <w:marRight w:val="0"/>
              <w:marTop w:val="0"/>
              <w:marBottom w:val="0"/>
              <w:divBdr>
                <w:top w:val="none" w:sz="0" w:space="0" w:color="auto"/>
                <w:left w:val="none" w:sz="0" w:space="0" w:color="auto"/>
                <w:bottom w:val="none" w:sz="0" w:space="0" w:color="auto"/>
                <w:right w:val="none" w:sz="0" w:space="0" w:color="auto"/>
              </w:divBdr>
            </w:div>
          </w:divsChild>
        </w:div>
        <w:div w:id="1847938508">
          <w:marLeft w:val="0"/>
          <w:marRight w:val="0"/>
          <w:marTop w:val="0"/>
          <w:marBottom w:val="0"/>
          <w:divBdr>
            <w:top w:val="none" w:sz="0" w:space="0" w:color="auto"/>
            <w:left w:val="none" w:sz="0" w:space="0" w:color="auto"/>
            <w:bottom w:val="none" w:sz="0" w:space="0" w:color="auto"/>
            <w:right w:val="none" w:sz="0" w:space="0" w:color="auto"/>
          </w:divBdr>
          <w:divsChild>
            <w:div w:id="1856653660">
              <w:marLeft w:val="0"/>
              <w:marRight w:val="0"/>
              <w:marTop w:val="0"/>
              <w:marBottom w:val="0"/>
              <w:divBdr>
                <w:top w:val="none" w:sz="0" w:space="0" w:color="auto"/>
                <w:left w:val="none" w:sz="0" w:space="0" w:color="auto"/>
                <w:bottom w:val="none" w:sz="0" w:space="0" w:color="auto"/>
                <w:right w:val="none" w:sz="0" w:space="0" w:color="auto"/>
              </w:divBdr>
            </w:div>
            <w:div w:id="2053378514">
              <w:marLeft w:val="0"/>
              <w:marRight w:val="0"/>
              <w:marTop w:val="0"/>
              <w:marBottom w:val="0"/>
              <w:divBdr>
                <w:top w:val="none" w:sz="0" w:space="0" w:color="auto"/>
                <w:left w:val="none" w:sz="0" w:space="0" w:color="auto"/>
                <w:bottom w:val="none" w:sz="0" w:space="0" w:color="auto"/>
                <w:right w:val="none" w:sz="0" w:space="0" w:color="auto"/>
              </w:divBdr>
            </w:div>
            <w:div w:id="1046838316">
              <w:marLeft w:val="0"/>
              <w:marRight w:val="0"/>
              <w:marTop w:val="0"/>
              <w:marBottom w:val="0"/>
              <w:divBdr>
                <w:top w:val="none" w:sz="0" w:space="0" w:color="auto"/>
                <w:left w:val="none" w:sz="0" w:space="0" w:color="auto"/>
                <w:bottom w:val="none" w:sz="0" w:space="0" w:color="auto"/>
                <w:right w:val="none" w:sz="0" w:space="0" w:color="auto"/>
              </w:divBdr>
            </w:div>
            <w:div w:id="1134562043">
              <w:marLeft w:val="0"/>
              <w:marRight w:val="0"/>
              <w:marTop w:val="0"/>
              <w:marBottom w:val="0"/>
              <w:divBdr>
                <w:top w:val="none" w:sz="0" w:space="0" w:color="auto"/>
                <w:left w:val="none" w:sz="0" w:space="0" w:color="auto"/>
                <w:bottom w:val="none" w:sz="0" w:space="0" w:color="auto"/>
                <w:right w:val="none" w:sz="0" w:space="0" w:color="auto"/>
              </w:divBdr>
            </w:div>
            <w:div w:id="469976996">
              <w:marLeft w:val="0"/>
              <w:marRight w:val="0"/>
              <w:marTop w:val="0"/>
              <w:marBottom w:val="0"/>
              <w:divBdr>
                <w:top w:val="none" w:sz="0" w:space="0" w:color="auto"/>
                <w:left w:val="none" w:sz="0" w:space="0" w:color="auto"/>
                <w:bottom w:val="none" w:sz="0" w:space="0" w:color="auto"/>
                <w:right w:val="none" w:sz="0" w:space="0" w:color="auto"/>
              </w:divBdr>
            </w:div>
            <w:div w:id="166214398">
              <w:marLeft w:val="0"/>
              <w:marRight w:val="0"/>
              <w:marTop w:val="0"/>
              <w:marBottom w:val="0"/>
              <w:divBdr>
                <w:top w:val="none" w:sz="0" w:space="0" w:color="auto"/>
                <w:left w:val="none" w:sz="0" w:space="0" w:color="auto"/>
                <w:bottom w:val="none" w:sz="0" w:space="0" w:color="auto"/>
                <w:right w:val="none" w:sz="0" w:space="0" w:color="auto"/>
              </w:divBdr>
            </w:div>
            <w:div w:id="563952665">
              <w:marLeft w:val="0"/>
              <w:marRight w:val="0"/>
              <w:marTop w:val="0"/>
              <w:marBottom w:val="0"/>
              <w:divBdr>
                <w:top w:val="none" w:sz="0" w:space="0" w:color="auto"/>
                <w:left w:val="none" w:sz="0" w:space="0" w:color="auto"/>
                <w:bottom w:val="none" w:sz="0" w:space="0" w:color="auto"/>
                <w:right w:val="none" w:sz="0" w:space="0" w:color="auto"/>
              </w:divBdr>
            </w:div>
            <w:div w:id="781729588">
              <w:marLeft w:val="0"/>
              <w:marRight w:val="0"/>
              <w:marTop w:val="0"/>
              <w:marBottom w:val="0"/>
              <w:divBdr>
                <w:top w:val="none" w:sz="0" w:space="0" w:color="auto"/>
                <w:left w:val="none" w:sz="0" w:space="0" w:color="auto"/>
                <w:bottom w:val="none" w:sz="0" w:space="0" w:color="auto"/>
                <w:right w:val="none" w:sz="0" w:space="0" w:color="auto"/>
              </w:divBdr>
            </w:div>
            <w:div w:id="618996584">
              <w:marLeft w:val="0"/>
              <w:marRight w:val="0"/>
              <w:marTop w:val="0"/>
              <w:marBottom w:val="0"/>
              <w:divBdr>
                <w:top w:val="none" w:sz="0" w:space="0" w:color="auto"/>
                <w:left w:val="none" w:sz="0" w:space="0" w:color="auto"/>
                <w:bottom w:val="none" w:sz="0" w:space="0" w:color="auto"/>
                <w:right w:val="none" w:sz="0" w:space="0" w:color="auto"/>
              </w:divBdr>
            </w:div>
            <w:div w:id="1288776757">
              <w:marLeft w:val="0"/>
              <w:marRight w:val="0"/>
              <w:marTop w:val="0"/>
              <w:marBottom w:val="0"/>
              <w:divBdr>
                <w:top w:val="none" w:sz="0" w:space="0" w:color="auto"/>
                <w:left w:val="none" w:sz="0" w:space="0" w:color="auto"/>
                <w:bottom w:val="none" w:sz="0" w:space="0" w:color="auto"/>
                <w:right w:val="none" w:sz="0" w:space="0" w:color="auto"/>
              </w:divBdr>
            </w:div>
            <w:div w:id="1754086322">
              <w:marLeft w:val="0"/>
              <w:marRight w:val="0"/>
              <w:marTop w:val="0"/>
              <w:marBottom w:val="0"/>
              <w:divBdr>
                <w:top w:val="none" w:sz="0" w:space="0" w:color="auto"/>
                <w:left w:val="none" w:sz="0" w:space="0" w:color="auto"/>
                <w:bottom w:val="none" w:sz="0" w:space="0" w:color="auto"/>
                <w:right w:val="none" w:sz="0" w:space="0" w:color="auto"/>
              </w:divBdr>
            </w:div>
            <w:div w:id="1204951467">
              <w:marLeft w:val="0"/>
              <w:marRight w:val="0"/>
              <w:marTop w:val="0"/>
              <w:marBottom w:val="0"/>
              <w:divBdr>
                <w:top w:val="none" w:sz="0" w:space="0" w:color="auto"/>
                <w:left w:val="none" w:sz="0" w:space="0" w:color="auto"/>
                <w:bottom w:val="none" w:sz="0" w:space="0" w:color="auto"/>
                <w:right w:val="none" w:sz="0" w:space="0" w:color="auto"/>
              </w:divBdr>
            </w:div>
            <w:div w:id="557935001">
              <w:marLeft w:val="0"/>
              <w:marRight w:val="0"/>
              <w:marTop w:val="0"/>
              <w:marBottom w:val="0"/>
              <w:divBdr>
                <w:top w:val="none" w:sz="0" w:space="0" w:color="auto"/>
                <w:left w:val="none" w:sz="0" w:space="0" w:color="auto"/>
                <w:bottom w:val="none" w:sz="0" w:space="0" w:color="auto"/>
                <w:right w:val="none" w:sz="0" w:space="0" w:color="auto"/>
              </w:divBdr>
            </w:div>
            <w:div w:id="745225770">
              <w:marLeft w:val="0"/>
              <w:marRight w:val="0"/>
              <w:marTop w:val="0"/>
              <w:marBottom w:val="0"/>
              <w:divBdr>
                <w:top w:val="none" w:sz="0" w:space="0" w:color="auto"/>
                <w:left w:val="none" w:sz="0" w:space="0" w:color="auto"/>
                <w:bottom w:val="none" w:sz="0" w:space="0" w:color="auto"/>
                <w:right w:val="none" w:sz="0" w:space="0" w:color="auto"/>
              </w:divBdr>
            </w:div>
            <w:div w:id="1840732874">
              <w:marLeft w:val="0"/>
              <w:marRight w:val="0"/>
              <w:marTop w:val="0"/>
              <w:marBottom w:val="0"/>
              <w:divBdr>
                <w:top w:val="none" w:sz="0" w:space="0" w:color="auto"/>
                <w:left w:val="none" w:sz="0" w:space="0" w:color="auto"/>
                <w:bottom w:val="none" w:sz="0" w:space="0" w:color="auto"/>
                <w:right w:val="none" w:sz="0" w:space="0" w:color="auto"/>
              </w:divBdr>
            </w:div>
            <w:div w:id="1532302414">
              <w:marLeft w:val="0"/>
              <w:marRight w:val="0"/>
              <w:marTop w:val="0"/>
              <w:marBottom w:val="0"/>
              <w:divBdr>
                <w:top w:val="none" w:sz="0" w:space="0" w:color="auto"/>
                <w:left w:val="none" w:sz="0" w:space="0" w:color="auto"/>
                <w:bottom w:val="none" w:sz="0" w:space="0" w:color="auto"/>
                <w:right w:val="none" w:sz="0" w:space="0" w:color="auto"/>
              </w:divBdr>
            </w:div>
            <w:div w:id="134950671">
              <w:marLeft w:val="0"/>
              <w:marRight w:val="0"/>
              <w:marTop w:val="0"/>
              <w:marBottom w:val="0"/>
              <w:divBdr>
                <w:top w:val="none" w:sz="0" w:space="0" w:color="auto"/>
                <w:left w:val="none" w:sz="0" w:space="0" w:color="auto"/>
                <w:bottom w:val="none" w:sz="0" w:space="0" w:color="auto"/>
                <w:right w:val="none" w:sz="0" w:space="0" w:color="auto"/>
              </w:divBdr>
            </w:div>
            <w:div w:id="1995717579">
              <w:marLeft w:val="0"/>
              <w:marRight w:val="0"/>
              <w:marTop w:val="0"/>
              <w:marBottom w:val="0"/>
              <w:divBdr>
                <w:top w:val="none" w:sz="0" w:space="0" w:color="auto"/>
                <w:left w:val="none" w:sz="0" w:space="0" w:color="auto"/>
                <w:bottom w:val="none" w:sz="0" w:space="0" w:color="auto"/>
                <w:right w:val="none" w:sz="0" w:space="0" w:color="auto"/>
              </w:divBdr>
            </w:div>
            <w:div w:id="1790204269">
              <w:marLeft w:val="0"/>
              <w:marRight w:val="0"/>
              <w:marTop w:val="0"/>
              <w:marBottom w:val="0"/>
              <w:divBdr>
                <w:top w:val="none" w:sz="0" w:space="0" w:color="auto"/>
                <w:left w:val="none" w:sz="0" w:space="0" w:color="auto"/>
                <w:bottom w:val="none" w:sz="0" w:space="0" w:color="auto"/>
                <w:right w:val="none" w:sz="0" w:space="0" w:color="auto"/>
              </w:divBdr>
            </w:div>
            <w:div w:id="1281648099">
              <w:marLeft w:val="0"/>
              <w:marRight w:val="0"/>
              <w:marTop w:val="0"/>
              <w:marBottom w:val="0"/>
              <w:divBdr>
                <w:top w:val="none" w:sz="0" w:space="0" w:color="auto"/>
                <w:left w:val="none" w:sz="0" w:space="0" w:color="auto"/>
                <w:bottom w:val="none" w:sz="0" w:space="0" w:color="auto"/>
                <w:right w:val="none" w:sz="0" w:space="0" w:color="auto"/>
              </w:divBdr>
            </w:div>
          </w:divsChild>
        </w:div>
        <w:div w:id="947736142">
          <w:marLeft w:val="0"/>
          <w:marRight w:val="0"/>
          <w:marTop w:val="0"/>
          <w:marBottom w:val="0"/>
          <w:divBdr>
            <w:top w:val="none" w:sz="0" w:space="0" w:color="auto"/>
            <w:left w:val="none" w:sz="0" w:space="0" w:color="auto"/>
            <w:bottom w:val="none" w:sz="0" w:space="0" w:color="auto"/>
            <w:right w:val="none" w:sz="0" w:space="0" w:color="auto"/>
          </w:divBdr>
          <w:divsChild>
            <w:div w:id="551314055">
              <w:marLeft w:val="0"/>
              <w:marRight w:val="0"/>
              <w:marTop w:val="0"/>
              <w:marBottom w:val="0"/>
              <w:divBdr>
                <w:top w:val="none" w:sz="0" w:space="0" w:color="auto"/>
                <w:left w:val="none" w:sz="0" w:space="0" w:color="auto"/>
                <w:bottom w:val="none" w:sz="0" w:space="0" w:color="auto"/>
                <w:right w:val="none" w:sz="0" w:space="0" w:color="auto"/>
              </w:divBdr>
            </w:div>
            <w:div w:id="63183192">
              <w:marLeft w:val="0"/>
              <w:marRight w:val="0"/>
              <w:marTop w:val="0"/>
              <w:marBottom w:val="0"/>
              <w:divBdr>
                <w:top w:val="none" w:sz="0" w:space="0" w:color="auto"/>
                <w:left w:val="none" w:sz="0" w:space="0" w:color="auto"/>
                <w:bottom w:val="none" w:sz="0" w:space="0" w:color="auto"/>
                <w:right w:val="none" w:sz="0" w:space="0" w:color="auto"/>
              </w:divBdr>
            </w:div>
            <w:div w:id="1296526925">
              <w:marLeft w:val="0"/>
              <w:marRight w:val="0"/>
              <w:marTop w:val="0"/>
              <w:marBottom w:val="0"/>
              <w:divBdr>
                <w:top w:val="none" w:sz="0" w:space="0" w:color="auto"/>
                <w:left w:val="none" w:sz="0" w:space="0" w:color="auto"/>
                <w:bottom w:val="none" w:sz="0" w:space="0" w:color="auto"/>
                <w:right w:val="none" w:sz="0" w:space="0" w:color="auto"/>
              </w:divBdr>
            </w:div>
            <w:div w:id="848059112">
              <w:marLeft w:val="0"/>
              <w:marRight w:val="0"/>
              <w:marTop w:val="0"/>
              <w:marBottom w:val="0"/>
              <w:divBdr>
                <w:top w:val="none" w:sz="0" w:space="0" w:color="auto"/>
                <w:left w:val="none" w:sz="0" w:space="0" w:color="auto"/>
                <w:bottom w:val="none" w:sz="0" w:space="0" w:color="auto"/>
                <w:right w:val="none" w:sz="0" w:space="0" w:color="auto"/>
              </w:divBdr>
            </w:div>
            <w:div w:id="867598127">
              <w:marLeft w:val="0"/>
              <w:marRight w:val="0"/>
              <w:marTop w:val="0"/>
              <w:marBottom w:val="0"/>
              <w:divBdr>
                <w:top w:val="none" w:sz="0" w:space="0" w:color="auto"/>
                <w:left w:val="none" w:sz="0" w:space="0" w:color="auto"/>
                <w:bottom w:val="none" w:sz="0" w:space="0" w:color="auto"/>
                <w:right w:val="none" w:sz="0" w:space="0" w:color="auto"/>
              </w:divBdr>
            </w:div>
            <w:div w:id="1315985609">
              <w:marLeft w:val="0"/>
              <w:marRight w:val="0"/>
              <w:marTop w:val="0"/>
              <w:marBottom w:val="0"/>
              <w:divBdr>
                <w:top w:val="none" w:sz="0" w:space="0" w:color="auto"/>
                <w:left w:val="none" w:sz="0" w:space="0" w:color="auto"/>
                <w:bottom w:val="none" w:sz="0" w:space="0" w:color="auto"/>
                <w:right w:val="none" w:sz="0" w:space="0" w:color="auto"/>
              </w:divBdr>
            </w:div>
            <w:div w:id="1154029244">
              <w:marLeft w:val="0"/>
              <w:marRight w:val="0"/>
              <w:marTop w:val="0"/>
              <w:marBottom w:val="0"/>
              <w:divBdr>
                <w:top w:val="none" w:sz="0" w:space="0" w:color="auto"/>
                <w:left w:val="none" w:sz="0" w:space="0" w:color="auto"/>
                <w:bottom w:val="none" w:sz="0" w:space="0" w:color="auto"/>
                <w:right w:val="none" w:sz="0" w:space="0" w:color="auto"/>
              </w:divBdr>
            </w:div>
          </w:divsChild>
        </w:div>
        <w:div w:id="1052851579">
          <w:marLeft w:val="0"/>
          <w:marRight w:val="0"/>
          <w:marTop w:val="0"/>
          <w:marBottom w:val="0"/>
          <w:divBdr>
            <w:top w:val="none" w:sz="0" w:space="0" w:color="auto"/>
            <w:left w:val="none" w:sz="0" w:space="0" w:color="auto"/>
            <w:bottom w:val="none" w:sz="0" w:space="0" w:color="auto"/>
            <w:right w:val="none" w:sz="0" w:space="0" w:color="auto"/>
          </w:divBdr>
          <w:divsChild>
            <w:div w:id="1243830847">
              <w:marLeft w:val="-75"/>
              <w:marRight w:val="0"/>
              <w:marTop w:val="30"/>
              <w:marBottom w:val="30"/>
              <w:divBdr>
                <w:top w:val="none" w:sz="0" w:space="0" w:color="auto"/>
                <w:left w:val="none" w:sz="0" w:space="0" w:color="auto"/>
                <w:bottom w:val="none" w:sz="0" w:space="0" w:color="auto"/>
                <w:right w:val="none" w:sz="0" w:space="0" w:color="auto"/>
              </w:divBdr>
              <w:divsChild>
                <w:div w:id="1582981172">
                  <w:marLeft w:val="0"/>
                  <w:marRight w:val="0"/>
                  <w:marTop w:val="0"/>
                  <w:marBottom w:val="0"/>
                  <w:divBdr>
                    <w:top w:val="none" w:sz="0" w:space="0" w:color="auto"/>
                    <w:left w:val="none" w:sz="0" w:space="0" w:color="auto"/>
                    <w:bottom w:val="none" w:sz="0" w:space="0" w:color="auto"/>
                    <w:right w:val="none" w:sz="0" w:space="0" w:color="auto"/>
                  </w:divBdr>
                  <w:divsChild>
                    <w:div w:id="580532410">
                      <w:marLeft w:val="0"/>
                      <w:marRight w:val="0"/>
                      <w:marTop w:val="0"/>
                      <w:marBottom w:val="0"/>
                      <w:divBdr>
                        <w:top w:val="none" w:sz="0" w:space="0" w:color="auto"/>
                        <w:left w:val="none" w:sz="0" w:space="0" w:color="auto"/>
                        <w:bottom w:val="none" w:sz="0" w:space="0" w:color="auto"/>
                        <w:right w:val="none" w:sz="0" w:space="0" w:color="auto"/>
                      </w:divBdr>
                    </w:div>
                  </w:divsChild>
                </w:div>
                <w:div w:id="292946378">
                  <w:marLeft w:val="0"/>
                  <w:marRight w:val="0"/>
                  <w:marTop w:val="0"/>
                  <w:marBottom w:val="0"/>
                  <w:divBdr>
                    <w:top w:val="none" w:sz="0" w:space="0" w:color="auto"/>
                    <w:left w:val="none" w:sz="0" w:space="0" w:color="auto"/>
                    <w:bottom w:val="none" w:sz="0" w:space="0" w:color="auto"/>
                    <w:right w:val="none" w:sz="0" w:space="0" w:color="auto"/>
                  </w:divBdr>
                  <w:divsChild>
                    <w:div w:id="1349520418">
                      <w:marLeft w:val="0"/>
                      <w:marRight w:val="0"/>
                      <w:marTop w:val="0"/>
                      <w:marBottom w:val="0"/>
                      <w:divBdr>
                        <w:top w:val="none" w:sz="0" w:space="0" w:color="auto"/>
                        <w:left w:val="none" w:sz="0" w:space="0" w:color="auto"/>
                        <w:bottom w:val="none" w:sz="0" w:space="0" w:color="auto"/>
                        <w:right w:val="none" w:sz="0" w:space="0" w:color="auto"/>
                      </w:divBdr>
                    </w:div>
                    <w:div w:id="188221047">
                      <w:marLeft w:val="0"/>
                      <w:marRight w:val="0"/>
                      <w:marTop w:val="0"/>
                      <w:marBottom w:val="0"/>
                      <w:divBdr>
                        <w:top w:val="none" w:sz="0" w:space="0" w:color="auto"/>
                        <w:left w:val="none" w:sz="0" w:space="0" w:color="auto"/>
                        <w:bottom w:val="none" w:sz="0" w:space="0" w:color="auto"/>
                        <w:right w:val="none" w:sz="0" w:space="0" w:color="auto"/>
                      </w:divBdr>
                    </w:div>
                  </w:divsChild>
                </w:div>
                <w:div w:id="1287859398">
                  <w:marLeft w:val="0"/>
                  <w:marRight w:val="0"/>
                  <w:marTop w:val="0"/>
                  <w:marBottom w:val="0"/>
                  <w:divBdr>
                    <w:top w:val="none" w:sz="0" w:space="0" w:color="auto"/>
                    <w:left w:val="none" w:sz="0" w:space="0" w:color="auto"/>
                    <w:bottom w:val="none" w:sz="0" w:space="0" w:color="auto"/>
                    <w:right w:val="none" w:sz="0" w:space="0" w:color="auto"/>
                  </w:divBdr>
                  <w:divsChild>
                    <w:div w:id="686638948">
                      <w:marLeft w:val="0"/>
                      <w:marRight w:val="0"/>
                      <w:marTop w:val="0"/>
                      <w:marBottom w:val="0"/>
                      <w:divBdr>
                        <w:top w:val="none" w:sz="0" w:space="0" w:color="auto"/>
                        <w:left w:val="none" w:sz="0" w:space="0" w:color="auto"/>
                        <w:bottom w:val="none" w:sz="0" w:space="0" w:color="auto"/>
                        <w:right w:val="none" w:sz="0" w:space="0" w:color="auto"/>
                      </w:divBdr>
                    </w:div>
                    <w:div w:id="1658679967">
                      <w:marLeft w:val="0"/>
                      <w:marRight w:val="0"/>
                      <w:marTop w:val="0"/>
                      <w:marBottom w:val="0"/>
                      <w:divBdr>
                        <w:top w:val="none" w:sz="0" w:space="0" w:color="auto"/>
                        <w:left w:val="none" w:sz="0" w:space="0" w:color="auto"/>
                        <w:bottom w:val="none" w:sz="0" w:space="0" w:color="auto"/>
                        <w:right w:val="none" w:sz="0" w:space="0" w:color="auto"/>
                      </w:divBdr>
                    </w:div>
                    <w:div w:id="1446122736">
                      <w:marLeft w:val="0"/>
                      <w:marRight w:val="0"/>
                      <w:marTop w:val="0"/>
                      <w:marBottom w:val="0"/>
                      <w:divBdr>
                        <w:top w:val="none" w:sz="0" w:space="0" w:color="auto"/>
                        <w:left w:val="none" w:sz="0" w:space="0" w:color="auto"/>
                        <w:bottom w:val="none" w:sz="0" w:space="0" w:color="auto"/>
                        <w:right w:val="none" w:sz="0" w:space="0" w:color="auto"/>
                      </w:divBdr>
                    </w:div>
                  </w:divsChild>
                </w:div>
                <w:div w:id="1140457609">
                  <w:marLeft w:val="0"/>
                  <w:marRight w:val="0"/>
                  <w:marTop w:val="0"/>
                  <w:marBottom w:val="0"/>
                  <w:divBdr>
                    <w:top w:val="none" w:sz="0" w:space="0" w:color="auto"/>
                    <w:left w:val="none" w:sz="0" w:space="0" w:color="auto"/>
                    <w:bottom w:val="none" w:sz="0" w:space="0" w:color="auto"/>
                    <w:right w:val="none" w:sz="0" w:space="0" w:color="auto"/>
                  </w:divBdr>
                  <w:divsChild>
                    <w:div w:id="971406753">
                      <w:marLeft w:val="0"/>
                      <w:marRight w:val="0"/>
                      <w:marTop w:val="0"/>
                      <w:marBottom w:val="0"/>
                      <w:divBdr>
                        <w:top w:val="none" w:sz="0" w:space="0" w:color="auto"/>
                        <w:left w:val="none" w:sz="0" w:space="0" w:color="auto"/>
                        <w:bottom w:val="none" w:sz="0" w:space="0" w:color="auto"/>
                        <w:right w:val="none" w:sz="0" w:space="0" w:color="auto"/>
                      </w:divBdr>
                    </w:div>
                    <w:div w:id="932470846">
                      <w:marLeft w:val="0"/>
                      <w:marRight w:val="0"/>
                      <w:marTop w:val="0"/>
                      <w:marBottom w:val="0"/>
                      <w:divBdr>
                        <w:top w:val="none" w:sz="0" w:space="0" w:color="auto"/>
                        <w:left w:val="none" w:sz="0" w:space="0" w:color="auto"/>
                        <w:bottom w:val="none" w:sz="0" w:space="0" w:color="auto"/>
                        <w:right w:val="none" w:sz="0" w:space="0" w:color="auto"/>
                      </w:divBdr>
                    </w:div>
                  </w:divsChild>
                </w:div>
                <w:div w:id="290282807">
                  <w:marLeft w:val="0"/>
                  <w:marRight w:val="0"/>
                  <w:marTop w:val="0"/>
                  <w:marBottom w:val="0"/>
                  <w:divBdr>
                    <w:top w:val="none" w:sz="0" w:space="0" w:color="auto"/>
                    <w:left w:val="none" w:sz="0" w:space="0" w:color="auto"/>
                    <w:bottom w:val="none" w:sz="0" w:space="0" w:color="auto"/>
                    <w:right w:val="none" w:sz="0" w:space="0" w:color="auto"/>
                  </w:divBdr>
                  <w:divsChild>
                    <w:div w:id="8415561">
                      <w:marLeft w:val="0"/>
                      <w:marRight w:val="0"/>
                      <w:marTop w:val="0"/>
                      <w:marBottom w:val="0"/>
                      <w:divBdr>
                        <w:top w:val="none" w:sz="0" w:space="0" w:color="auto"/>
                        <w:left w:val="none" w:sz="0" w:space="0" w:color="auto"/>
                        <w:bottom w:val="none" w:sz="0" w:space="0" w:color="auto"/>
                        <w:right w:val="none" w:sz="0" w:space="0" w:color="auto"/>
                      </w:divBdr>
                    </w:div>
                    <w:div w:id="914586966">
                      <w:marLeft w:val="0"/>
                      <w:marRight w:val="0"/>
                      <w:marTop w:val="0"/>
                      <w:marBottom w:val="0"/>
                      <w:divBdr>
                        <w:top w:val="none" w:sz="0" w:space="0" w:color="auto"/>
                        <w:left w:val="none" w:sz="0" w:space="0" w:color="auto"/>
                        <w:bottom w:val="none" w:sz="0" w:space="0" w:color="auto"/>
                        <w:right w:val="none" w:sz="0" w:space="0" w:color="auto"/>
                      </w:divBdr>
                    </w:div>
                    <w:div w:id="1836411248">
                      <w:marLeft w:val="0"/>
                      <w:marRight w:val="0"/>
                      <w:marTop w:val="0"/>
                      <w:marBottom w:val="0"/>
                      <w:divBdr>
                        <w:top w:val="none" w:sz="0" w:space="0" w:color="auto"/>
                        <w:left w:val="none" w:sz="0" w:space="0" w:color="auto"/>
                        <w:bottom w:val="none" w:sz="0" w:space="0" w:color="auto"/>
                        <w:right w:val="none" w:sz="0" w:space="0" w:color="auto"/>
                      </w:divBdr>
                    </w:div>
                  </w:divsChild>
                </w:div>
                <w:div w:id="750278663">
                  <w:marLeft w:val="0"/>
                  <w:marRight w:val="0"/>
                  <w:marTop w:val="0"/>
                  <w:marBottom w:val="0"/>
                  <w:divBdr>
                    <w:top w:val="none" w:sz="0" w:space="0" w:color="auto"/>
                    <w:left w:val="none" w:sz="0" w:space="0" w:color="auto"/>
                    <w:bottom w:val="none" w:sz="0" w:space="0" w:color="auto"/>
                    <w:right w:val="none" w:sz="0" w:space="0" w:color="auto"/>
                  </w:divBdr>
                  <w:divsChild>
                    <w:div w:id="556549409">
                      <w:marLeft w:val="0"/>
                      <w:marRight w:val="0"/>
                      <w:marTop w:val="0"/>
                      <w:marBottom w:val="0"/>
                      <w:divBdr>
                        <w:top w:val="none" w:sz="0" w:space="0" w:color="auto"/>
                        <w:left w:val="none" w:sz="0" w:space="0" w:color="auto"/>
                        <w:bottom w:val="none" w:sz="0" w:space="0" w:color="auto"/>
                        <w:right w:val="none" w:sz="0" w:space="0" w:color="auto"/>
                      </w:divBdr>
                    </w:div>
                  </w:divsChild>
                </w:div>
                <w:div w:id="858276893">
                  <w:marLeft w:val="0"/>
                  <w:marRight w:val="0"/>
                  <w:marTop w:val="0"/>
                  <w:marBottom w:val="0"/>
                  <w:divBdr>
                    <w:top w:val="none" w:sz="0" w:space="0" w:color="auto"/>
                    <w:left w:val="none" w:sz="0" w:space="0" w:color="auto"/>
                    <w:bottom w:val="none" w:sz="0" w:space="0" w:color="auto"/>
                    <w:right w:val="none" w:sz="0" w:space="0" w:color="auto"/>
                  </w:divBdr>
                  <w:divsChild>
                    <w:div w:id="528033262">
                      <w:marLeft w:val="0"/>
                      <w:marRight w:val="0"/>
                      <w:marTop w:val="0"/>
                      <w:marBottom w:val="0"/>
                      <w:divBdr>
                        <w:top w:val="none" w:sz="0" w:space="0" w:color="auto"/>
                        <w:left w:val="none" w:sz="0" w:space="0" w:color="auto"/>
                        <w:bottom w:val="none" w:sz="0" w:space="0" w:color="auto"/>
                        <w:right w:val="none" w:sz="0" w:space="0" w:color="auto"/>
                      </w:divBdr>
                    </w:div>
                  </w:divsChild>
                </w:div>
                <w:div w:id="289553588">
                  <w:marLeft w:val="0"/>
                  <w:marRight w:val="0"/>
                  <w:marTop w:val="0"/>
                  <w:marBottom w:val="0"/>
                  <w:divBdr>
                    <w:top w:val="none" w:sz="0" w:space="0" w:color="auto"/>
                    <w:left w:val="none" w:sz="0" w:space="0" w:color="auto"/>
                    <w:bottom w:val="none" w:sz="0" w:space="0" w:color="auto"/>
                    <w:right w:val="none" w:sz="0" w:space="0" w:color="auto"/>
                  </w:divBdr>
                  <w:divsChild>
                    <w:div w:id="596063259">
                      <w:marLeft w:val="0"/>
                      <w:marRight w:val="0"/>
                      <w:marTop w:val="0"/>
                      <w:marBottom w:val="0"/>
                      <w:divBdr>
                        <w:top w:val="none" w:sz="0" w:space="0" w:color="auto"/>
                        <w:left w:val="none" w:sz="0" w:space="0" w:color="auto"/>
                        <w:bottom w:val="none" w:sz="0" w:space="0" w:color="auto"/>
                        <w:right w:val="none" w:sz="0" w:space="0" w:color="auto"/>
                      </w:divBdr>
                    </w:div>
                  </w:divsChild>
                </w:div>
                <w:div w:id="971323495">
                  <w:marLeft w:val="0"/>
                  <w:marRight w:val="0"/>
                  <w:marTop w:val="0"/>
                  <w:marBottom w:val="0"/>
                  <w:divBdr>
                    <w:top w:val="none" w:sz="0" w:space="0" w:color="auto"/>
                    <w:left w:val="none" w:sz="0" w:space="0" w:color="auto"/>
                    <w:bottom w:val="none" w:sz="0" w:space="0" w:color="auto"/>
                    <w:right w:val="none" w:sz="0" w:space="0" w:color="auto"/>
                  </w:divBdr>
                  <w:divsChild>
                    <w:div w:id="1896156416">
                      <w:marLeft w:val="0"/>
                      <w:marRight w:val="0"/>
                      <w:marTop w:val="0"/>
                      <w:marBottom w:val="0"/>
                      <w:divBdr>
                        <w:top w:val="none" w:sz="0" w:space="0" w:color="auto"/>
                        <w:left w:val="none" w:sz="0" w:space="0" w:color="auto"/>
                        <w:bottom w:val="none" w:sz="0" w:space="0" w:color="auto"/>
                        <w:right w:val="none" w:sz="0" w:space="0" w:color="auto"/>
                      </w:divBdr>
                    </w:div>
                  </w:divsChild>
                </w:div>
                <w:div w:id="41369497">
                  <w:marLeft w:val="0"/>
                  <w:marRight w:val="0"/>
                  <w:marTop w:val="0"/>
                  <w:marBottom w:val="0"/>
                  <w:divBdr>
                    <w:top w:val="none" w:sz="0" w:space="0" w:color="auto"/>
                    <w:left w:val="none" w:sz="0" w:space="0" w:color="auto"/>
                    <w:bottom w:val="none" w:sz="0" w:space="0" w:color="auto"/>
                    <w:right w:val="none" w:sz="0" w:space="0" w:color="auto"/>
                  </w:divBdr>
                  <w:divsChild>
                    <w:div w:id="1546137500">
                      <w:marLeft w:val="0"/>
                      <w:marRight w:val="0"/>
                      <w:marTop w:val="0"/>
                      <w:marBottom w:val="0"/>
                      <w:divBdr>
                        <w:top w:val="none" w:sz="0" w:space="0" w:color="auto"/>
                        <w:left w:val="none" w:sz="0" w:space="0" w:color="auto"/>
                        <w:bottom w:val="none" w:sz="0" w:space="0" w:color="auto"/>
                        <w:right w:val="none" w:sz="0" w:space="0" w:color="auto"/>
                      </w:divBdr>
                    </w:div>
                  </w:divsChild>
                </w:div>
                <w:div w:id="1057976237">
                  <w:marLeft w:val="0"/>
                  <w:marRight w:val="0"/>
                  <w:marTop w:val="0"/>
                  <w:marBottom w:val="0"/>
                  <w:divBdr>
                    <w:top w:val="none" w:sz="0" w:space="0" w:color="auto"/>
                    <w:left w:val="none" w:sz="0" w:space="0" w:color="auto"/>
                    <w:bottom w:val="none" w:sz="0" w:space="0" w:color="auto"/>
                    <w:right w:val="none" w:sz="0" w:space="0" w:color="auto"/>
                  </w:divBdr>
                  <w:divsChild>
                    <w:div w:id="2016225218">
                      <w:marLeft w:val="0"/>
                      <w:marRight w:val="0"/>
                      <w:marTop w:val="0"/>
                      <w:marBottom w:val="0"/>
                      <w:divBdr>
                        <w:top w:val="none" w:sz="0" w:space="0" w:color="auto"/>
                        <w:left w:val="none" w:sz="0" w:space="0" w:color="auto"/>
                        <w:bottom w:val="none" w:sz="0" w:space="0" w:color="auto"/>
                        <w:right w:val="none" w:sz="0" w:space="0" w:color="auto"/>
                      </w:divBdr>
                    </w:div>
                  </w:divsChild>
                </w:div>
                <w:div w:id="1377269518">
                  <w:marLeft w:val="0"/>
                  <w:marRight w:val="0"/>
                  <w:marTop w:val="0"/>
                  <w:marBottom w:val="0"/>
                  <w:divBdr>
                    <w:top w:val="none" w:sz="0" w:space="0" w:color="auto"/>
                    <w:left w:val="none" w:sz="0" w:space="0" w:color="auto"/>
                    <w:bottom w:val="none" w:sz="0" w:space="0" w:color="auto"/>
                    <w:right w:val="none" w:sz="0" w:space="0" w:color="auto"/>
                  </w:divBdr>
                  <w:divsChild>
                    <w:div w:id="2068646037">
                      <w:marLeft w:val="0"/>
                      <w:marRight w:val="0"/>
                      <w:marTop w:val="0"/>
                      <w:marBottom w:val="0"/>
                      <w:divBdr>
                        <w:top w:val="none" w:sz="0" w:space="0" w:color="auto"/>
                        <w:left w:val="none" w:sz="0" w:space="0" w:color="auto"/>
                        <w:bottom w:val="none" w:sz="0" w:space="0" w:color="auto"/>
                        <w:right w:val="none" w:sz="0" w:space="0" w:color="auto"/>
                      </w:divBdr>
                    </w:div>
                  </w:divsChild>
                </w:div>
                <w:div w:id="353387686">
                  <w:marLeft w:val="0"/>
                  <w:marRight w:val="0"/>
                  <w:marTop w:val="0"/>
                  <w:marBottom w:val="0"/>
                  <w:divBdr>
                    <w:top w:val="none" w:sz="0" w:space="0" w:color="auto"/>
                    <w:left w:val="none" w:sz="0" w:space="0" w:color="auto"/>
                    <w:bottom w:val="none" w:sz="0" w:space="0" w:color="auto"/>
                    <w:right w:val="none" w:sz="0" w:space="0" w:color="auto"/>
                  </w:divBdr>
                  <w:divsChild>
                    <w:div w:id="303238496">
                      <w:marLeft w:val="0"/>
                      <w:marRight w:val="0"/>
                      <w:marTop w:val="0"/>
                      <w:marBottom w:val="0"/>
                      <w:divBdr>
                        <w:top w:val="none" w:sz="0" w:space="0" w:color="auto"/>
                        <w:left w:val="none" w:sz="0" w:space="0" w:color="auto"/>
                        <w:bottom w:val="none" w:sz="0" w:space="0" w:color="auto"/>
                        <w:right w:val="none" w:sz="0" w:space="0" w:color="auto"/>
                      </w:divBdr>
                    </w:div>
                  </w:divsChild>
                </w:div>
                <w:div w:id="671564912">
                  <w:marLeft w:val="0"/>
                  <w:marRight w:val="0"/>
                  <w:marTop w:val="0"/>
                  <w:marBottom w:val="0"/>
                  <w:divBdr>
                    <w:top w:val="none" w:sz="0" w:space="0" w:color="auto"/>
                    <w:left w:val="none" w:sz="0" w:space="0" w:color="auto"/>
                    <w:bottom w:val="none" w:sz="0" w:space="0" w:color="auto"/>
                    <w:right w:val="none" w:sz="0" w:space="0" w:color="auto"/>
                  </w:divBdr>
                  <w:divsChild>
                    <w:div w:id="1004432853">
                      <w:marLeft w:val="0"/>
                      <w:marRight w:val="0"/>
                      <w:marTop w:val="0"/>
                      <w:marBottom w:val="0"/>
                      <w:divBdr>
                        <w:top w:val="none" w:sz="0" w:space="0" w:color="auto"/>
                        <w:left w:val="none" w:sz="0" w:space="0" w:color="auto"/>
                        <w:bottom w:val="none" w:sz="0" w:space="0" w:color="auto"/>
                        <w:right w:val="none" w:sz="0" w:space="0" w:color="auto"/>
                      </w:divBdr>
                    </w:div>
                  </w:divsChild>
                </w:div>
                <w:div w:id="1515339169">
                  <w:marLeft w:val="0"/>
                  <w:marRight w:val="0"/>
                  <w:marTop w:val="0"/>
                  <w:marBottom w:val="0"/>
                  <w:divBdr>
                    <w:top w:val="none" w:sz="0" w:space="0" w:color="auto"/>
                    <w:left w:val="none" w:sz="0" w:space="0" w:color="auto"/>
                    <w:bottom w:val="none" w:sz="0" w:space="0" w:color="auto"/>
                    <w:right w:val="none" w:sz="0" w:space="0" w:color="auto"/>
                  </w:divBdr>
                  <w:divsChild>
                    <w:div w:id="324211902">
                      <w:marLeft w:val="0"/>
                      <w:marRight w:val="0"/>
                      <w:marTop w:val="0"/>
                      <w:marBottom w:val="0"/>
                      <w:divBdr>
                        <w:top w:val="none" w:sz="0" w:space="0" w:color="auto"/>
                        <w:left w:val="none" w:sz="0" w:space="0" w:color="auto"/>
                        <w:bottom w:val="none" w:sz="0" w:space="0" w:color="auto"/>
                        <w:right w:val="none" w:sz="0" w:space="0" w:color="auto"/>
                      </w:divBdr>
                    </w:div>
                  </w:divsChild>
                </w:div>
                <w:div w:id="216674150">
                  <w:marLeft w:val="0"/>
                  <w:marRight w:val="0"/>
                  <w:marTop w:val="0"/>
                  <w:marBottom w:val="0"/>
                  <w:divBdr>
                    <w:top w:val="none" w:sz="0" w:space="0" w:color="auto"/>
                    <w:left w:val="none" w:sz="0" w:space="0" w:color="auto"/>
                    <w:bottom w:val="none" w:sz="0" w:space="0" w:color="auto"/>
                    <w:right w:val="none" w:sz="0" w:space="0" w:color="auto"/>
                  </w:divBdr>
                  <w:divsChild>
                    <w:div w:id="1555044891">
                      <w:marLeft w:val="0"/>
                      <w:marRight w:val="0"/>
                      <w:marTop w:val="0"/>
                      <w:marBottom w:val="0"/>
                      <w:divBdr>
                        <w:top w:val="none" w:sz="0" w:space="0" w:color="auto"/>
                        <w:left w:val="none" w:sz="0" w:space="0" w:color="auto"/>
                        <w:bottom w:val="none" w:sz="0" w:space="0" w:color="auto"/>
                        <w:right w:val="none" w:sz="0" w:space="0" w:color="auto"/>
                      </w:divBdr>
                    </w:div>
                  </w:divsChild>
                </w:div>
                <w:div w:id="366030833">
                  <w:marLeft w:val="0"/>
                  <w:marRight w:val="0"/>
                  <w:marTop w:val="0"/>
                  <w:marBottom w:val="0"/>
                  <w:divBdr>
                    <w:top w:val="none" w:sz="0" w:space="0" w:color="auto"/>
                    <w:left w:val="none" w:sz="0" w:space="0" w:color="auto"/>
                    <w:bottom w:val="none" w:sz="0" w:space="0" w:color="auto"/>
                    <w:right w:val="none" w:sz="0" w:space="0" w:color="auto"/>
                  </w:divBdr>
                  <w:divsChild>
                    <w:div w:id="1876965027">
                      <w:marLeft w:val="0"/>
                      <w:marRight w:val="0"/>
                      <w:marTop w:val="0"/>
                      <w:marBottom w:val="0"/>
                      <w:divBdr>
                        <w:top w:val="none" w:sz="0" w:space="0" w:color="auto"/>
                        <w:left w:val="none" w:sz="0" w:space="0" w:color="auto"/>
                        <w:bottom w:val="none" w:sz="0" w:space="0" w:color="auto"/>
                        <w:right w:val="none" w:sz="0" w:space="0" w:color="auto"/>
                      </w:divBdr>
                    </w:div>
                  </w:divsChild>
                </w:div>
                <w:div w:id="394936159">
                  <w:marLeft w:val="0"/>
                  <w:marRight w:val="0"/>
                  <w:marTop w:val="0"/>
                  <w:marBottom w:val="0"/>
                  <w:divBdr>
                    <w:top w:val="none" w:sz="0" w:space="0" w:color="auto"/>
                    <w:left w:val="none" w:sz="0" w:space="0" w:color="auto"/>
                    <w:bottom w:val="none" w:sz="0" w:space="0" w:color="auto"/>
                    <w:right w:val="none" w:sz="0" w:space="0" w:color="auto"/>
                  </w:divBdr>
                  <w:divsChild>
                    <w:div w:id="947274077">
                      <w:marLeft w:val="0"/>
                      <w:marRight w:val="0"/>
                      <w:marTop w:val="0"/>
                      <w:marBottom w:val="0"/>
                      <w:divBdr>
                        <w:top w:val="none" w:sz="0" w:space="0" w:color="auto"/>
                        <w:left w:val="none" w:sz="0" w:space="0" w:color="auto"/>
                        <w:bottom w:val="none" w:sz="0" w:space="0" w:color="auto"/>
                        <w:right w:val="none" w:sz="0" w:space="0" w:color="auto"/>
                      </w:divBdr>
                    </w:div>
                  </w:divsChild>
                </w:div>
                <w:div w:id="2360652">
                  <w:marLeft w:val="0"/>
                  <w:marRight w:val="0"/>
                  <w:marTop w:val="0"/>
                  <w:marBottom w:val="0"/>
                  <w:divBdr>
                    <w:top w:val="none" w:sz="0" w:space="0" w:color="auto"/>
                    <w:left w:val="none" w:sz="0" w:space="0" w:color="auto"/>
                    <w:bottom w:val="none" w:sz="0" w:space="0" w:color="auto"/>
                    <w:right w:val="none" w:sz="0" w:space="0" w:color="auto"/>
                  </w:divBdr>
                  <w:divsChild>
                    <w:div w:id="977418811">
                      <w:marLeft w:val="0"/>
                      <w:marRight w:val="0"/>
                      <w:marTop w:val="0"/>
                      <w:marBottom w:val="0"/>
                      <w:divBdr>
                        <w:top w:val="none" w:sz="0" w:space="0" w:color="auto"/>
                        <w:left w:val="none" w:sz="0" w:space="0" w:color="auto"/>
                        <w:bottom w:val="none" w:sz="0" w:space="0" w:color="auto"/>
                        <w:right w:val="none" w:sz="0" w:space="0" w:color="auto"/>
                      </w:divBdr>
                    </w:div>
                  </w:divsChild>
                </w:div>
                <w:div w:id="354968672">
                  <w:marLeft w:val="0"/>
                  <w:marRight w:val="0"/>
                  <w:marTop w:val="0"/>
                  <w:marBottom w:val="0"/>
                  <w:divBdr>
                    <w:top w:val="none" w:sz="0" w:space="0" w:color="auto"/>
                    <w:left w:val="none" w:sz="0" w:space="0" w:color="auto"/>
                    <w:bottom w:val="none" w:sz="0" w:space="0" w:color="auto"/>
                    <w:right w:val="none" w:sz="0" w:space="0" w:color="auto"/>
                  </w:divBdr>
                  <w:divsChild>
                    <w:div w:id="1295986512">
                      <w:marLeft w:val="0"/>
                      <w:marRight w:val="0"/>
                      <w:marTop w:val="0"/>
                      <w:marBottom w:val="0"/>
                      <w:divBdr>
                        <w:top w:val="none" w:sz="0" w:space="0" w:color="auto"/>
                        <w:left w:val="none" w:sz="0" w:space="0" w:color="auto"/>
                        <w:bottom w:val="none" w:sz="0" w:space="0" w:color="auto"/>
                        <w:right w:val="none" w:sz="0" w:space="0" w:color="auto"/>
                      </w:divBdr>
                    </w:div>
                  </w:divsChild>
                </w:div>
                <w:div w:id="1569801559">
                  <w:marLeft w:val="0"/>
                  <w:marRight w:val="0"/>
                  <w:marTop w:val="0"/>
                  <w:marBottom w:val="0"/>
                  <w:divBdr>
                    <w:top w:val="none" w:sz="0" w:space="0" w:color="auto"/>
                    <w:left w:val="none" w:sz="0" w:space="0" w:color="auto"/>
                    <w:bottom w:val="none" w:sz="0" w:space="0" w:color="auto"/>
                    <w:right w:val="none" w:sz="0" w:space="0" w:color="auto"/>
                  </w:divBdr>
                  <w:divsChild>
                    <w:div w:id="1649361777">
                      <w:marLeft w:val="0"/>
                      <w:marRight w:val="0"/>
                      <w:marTop w:val="0"/>
                      <w:marBottom w:val="0"/>
                      <w:divBdr>
                        <w:top w:val="none" w:sz="0" w:space="0" w:color="auto"/>
                        <w:left w:val="none" w:sz="0" w:space="0" w:color="auto"/>
                        <w:bottom w:val="none" w:sz="0" w:space="0" w:color="auto"/>
                        <w:right w:val="none" w:sz="0" w:space="0" w:color="auto"/>
                      </w:divBdr>
                    </w:div>
                  </w:divsChild>
                </w:div>
                <w:div w:id="1985230814">
                  <w:marLeft w:val="0"/>
                  <w:marRight w:val="0"/>
                  <w:marTop w:val="0"/>
                  <w:marBottom w:val="0"/>
                  <w:divBdr>
                    <w:top w:val="none" w:sz="0" w:space="0" w:color="auto"/>
                    <w:left w:val="none" w:sz="0" w:space="0" w:color="auto"/>
                    <w:bottom w:val="none" w:sz="0" w:space="0" w:color="auto"/>
                    <w:right w:val="none" w:sz="0" w:space="0" w:color="auto"/>
                  </w:divBdr>
                  <w:divsChild>
                    <w:div w:id="1078019490">
                      <w:marLeft w:val="0"/>
                      <w:marRight w:val="0"/>
                      <w:marTop w:val="0"/>
                      <w:marBottom w:val="0"/>
                      <w:divBdr>
                        <w:top w:val="none" w:sz="0" w:space="0" w:color="auto"/>
                        <w:left w:val="none" w:sz="0" w:space="0" w:color="auto"/>
                        <w:bottom w:val="none" w:sz="0" w:space="0" w:color="auto"/>
                        <w:right w:val="none" w:sz="0" w:space="0" w:color="auto"/>
                      </w:divBdr>
                    </w:div>
                  </w:divsChild>
                </w:div>
                <w:div w:id="487019845">
                  <w:marLeft w:val="0"/>
                  <w:marRight w:val="0"/>
                  <w:marTop w:val="0"/>
                  <w:marBottom w:val="0"/>
                  <w:divBdr>
                    <w:top w:val="none" w:sz="0" w:space="0" w:color="auto"/>
                    <w:left w:val="none" w:sz="0" w:space="0" w:color="auto"/>
                    <w:bottom w:val="none" w:sz="0" w:space="0" w:color="auto"/>
                    <w:right w:val="none" w:sz="0" w:space="0" w:color="auto"/>
                  </w:divBdr>
                  <w:divsChild>
                    <w:div w:id="1506675383">
                      <w:marLeft w:val="0"/>
                      <w:marRight w:val="0"/>
                      <w:marTop w:val="0"/>
                      <w:marBottom w:val="0"/>
                      <w:divBdr>
                        <w:top w:val="none" w:sz="0" w:space="0" w:color="auto"/>
                        <w:left w:val="none" w:sz="0" w:space="0" w:color="auto"/>
                        <w:bottom w:val="none" w:sz="0" w:space="0" w:color="auto"/>
                        <w:right w:val="none" w:sz="0" w:space="0" w:color="auto"/>
                      </w:divBdr>
                    </w:div>
                  </w:divsChild>
                </w:div>
                <w:div w:id="989797248">
                  <w:marLeft w:val="0"/>
                  <w:marRight w:val="0"/>
                  <w:marTop w:val="0"/>
                  <w:marBottom w:val="0"/>
                  <w:divBdr>
                    <w:top w:val="none" w:sz="0" w:space="0" w:color="auto"/>
                    <w:left w:val="none" w:sz="0" w:space="0" w:color="auto"/>
                    <w:bottom w:val="none" w:sz="0" w:space="0" w:color="auto"/>
                    <w:right w:val="none" w:sz="0" w:space="0" w:color="auto"/>
                  </w:divBdr>
                  <w:divsChild>
                    <w:div w:id="1474131718">
                      <w:marLeft w:val="0"/>
                      <w:marRight w:val="0"/>
                      <w:marTop w:val="0"/>
                      <w:marBottom w:val="0"/>
                      <w:divBdr>
                        <w:top w:val="none" w:sz="0" w:space="0" w:color="auto"/>
                        <w:left w:val="none" w:sz="0" w:space="0" w:color="auto"/>
                        <w:bottom w:val="none" w:sz="0" w:space="0" w:color="auto"/>
                        <w:right w:val="none" w:sz="0" w:space="0" w:color="auto"/>
                      </w:divBdr>
                    </w:div>
                  </w:divsChild>
                </w:div>
                <w:div w:id="1139882226">
                  <w:marLeft w:val="0"/>
                  <w:marRight w:val="0"/>
                  <w:marTop w:val="0"/>
                  <w:marBottom w:val="0"/>
                  <w:divBdr>
                    <w:top w:val="none" w:sz="0" w:space="0" w:color="auto"/>
                    <w:left w:val="none" w:sz="0" w:space="0" w:color="auto"/>
                    <w:bottom w:val="none" w:sz="0" w:space="0" w:color="auto"/>
                    <w:right w:val="none" w:sz="0" w:space="0" w:color="auto"/>
                  </w:divBdr>
                  <w:divsChild>
                    <w:div w:id="2087410279">
                      <w:marLeft w:val="0"/>
                      <w:marRight w:val="0"/>
                      <w:marTop w:val="0"/>
                      <w:marBottom w:val="0"/>
                      <w:divBdr>
                        <w:top w:val="none" w:sz="0" w:space="0" w:color="auto"/>
                        <w:left w:val="none" w:sz="0" w:space="0" w:color="auto"/>
                        <w:bottom w:val="none" w:sz="0" w:space="0" w:color="auto"/>
                        <w:right w:val="none" w:sz="0" w:space="0" w:color="auto"/>
                      </w:divBdr>
                    </w:div>
                  </w:divsChild>
                </w:div>
                <w:div w:id="1516456078">
                  <w:marLeft w:val="0"/>
                  <w:marRight w:val="0"/>
                  <w:marTop w:val="0"/>
                  <w:marBottom w:val="0"/>
                  <w:divBdr>
                    <w:top w:val="none" w:sz="0" w:space="0" w:color="auto"/>
                    <w:left w:val="none" w:sz="0" w:space="0" w:color="auto"/>
                    <w:bottom w:val="none" w:sz="0" w:space="0" w:color="auto"/>
                    <w:right w:val="none" w:sz="0" w:space="0" w:color="auto"/>
                  </w:divBdr>
                  <w:divsChild>
                    <w:div w:id="1194806570">
                      <w:marLeft w:val="0"/>
                      <w:marRight w:val="0"/>
                      <w:marTop w:val="0"/>
                      <w:marBottom w:val="0"/>
                      <w:divBdr>
                        <w:top w:val="none" w:sz="0" w:space="0" w:color="auto"/>
                        <w:left w:val="none" w:sz="0" w:space="0" w:color="auto"/>
                        <w:bottom w:val="none" w:sz="0" w:space="0" w:color="auto"/>
                        <w:right w:val="none" w:sz="0" w:space="0" w:color="auto"/>
                      </w:divBdr>
                    </w:div>
                  </w:divsChild>
                </w:div>
                <w:div w:id="1816336455">
                  <w:marLeft w:val="0"/>
                  <w:marRight w:val="0"/>
                  <w:marTop w:val="0"/>
                  <w:marBottom w:val="0"/>
                  <w:divBdr>
                    <w:top w:val="none" w:sz="0" w:space="0" w:color="auto"/>
                    <w:left w:val="none" w:sz="0" w:space="0" w:color="auto"/>
                    <w:bottom w:val="none" w:sz="0" w:space="0" w:color="auto"/>
                    <w:right w:val="none" w:sz="0" w:space="0" w:color="auto"/>
                  </w:divBdr>
                  <w:divsChild>
                    <w:div w:id="2118678299">
                      <w:marLeft w:val="0"/>
                      <w:marRight w:val="0"/>
                      <w:marTop w:val="0"/>
                      <w:marBottom w:val="0"/>
                      <w:divBdr>
                        <w:top w:val="none" w:sz="0" w:space="0" w:color="auto"/>
                        <w:left w:val="none" w:sz="0" w:space="0" w:color="auto"/>
                        <w:bottom w:val="none" w:sz="0" w:space="0" w:color="auto"/>
                        <w:right w:val="none" w:sz="0" w:space="0" w:color="auto"/>
                      </w:divBdr>
                    </w:div>
                  </w:divsChild>
                </w:div>
                <w:div w:id="343435778">
                  <w:marLeft w:val="0"/>
                  <w:marRight w:val="0"/>
                  <w:marTop w:val="0"/>
                  <w:marBottom w:val="0"/>
                  <w:divBdr>
                    <w:top w:val="none" w:sz="0" w:space="0" w:color="auto"/>
                    <w:left w:val="none" w:sz="0" w:space="0" w:color="auto"/>
                    <w:bottom w:val="none" w:sz="0" w:space="0" w:color="auto"/>
                    <w:right w:val="none" w:sz="0" w:space="0" w:color="auto"/>
                  </w:divBdr>
                  <w:divsChild>
                    <w:div w:id="1555115308">
                      <w:marLeft w:val="0"/>
                      <w:marRight w:val="0"/>
                      <w:marTop w:val="0"/>
                      <w:marBottom w:val="0"/>
                      <w:divBdr>
                        <w:top w:val="none" w:sz="0" w:space="0" w:color="auto"/>
                        <w:left w:val="none" w:sz="0" w:space="0" w:color="auto"/>
                        <w:bottom w:val="none" w:sz="0" w:space="0" w:color="auto"/>
                        <w:right w:val="none" w:sz="0" w:space="0" w:color="auto"/>
                      </w:divBdr>
                    </w:div>
                  </w:divsChild>
                </w:div>
                <w:div w:id="1433934809">
                  <w:marLeft w:val="0"/>
                  <w:marRight w:val="0"/>
                  <w:marTop w:val="0"/>
                  <w:marBottom w:val="0"/>
                  <w:divBdr>
                    <w:top w:val="none" w:sz="0" w:space="0" w:color="auto"/>
                    <w:left w:val="none" w:sz="0" w:space="0" w:color="auto"/>
                    <w:bottom w:val="none" w:sz="0" w:space="0" w:color="auto"/>
                    <w:right w:val="none" w:sz="0" w:space="0" w:color="auto"/>
                  </w:divBdr>
                  <w:divsChild>
                    <w:div w:id="108360310">
                      <w:marLeft w:val="0"/>
                      <w:marRight w:val="0"/>
                      <w:marTop w:val="0"/>
                      <w:marBottom w:val="0"/>
                      <w:divBdr>
                        <w:top w:val="none" w:sz="0" w:space="0" w:color="auto"/>
                        <w:left w:val="none" w:sz="0" w:space="0" w:color="auto"/>
                        <w:bottom w:val="none" w:sz="0" w:space="0" w:color="auto"/>
                        <w:right w:val="none" w:sz="0" w:space="0" w:color="auto"/>
                      </w:divBdr>
                    </w:div>
                  </w:divsChild>
                </w:div>
                <w:div w:id="1578514966">
                  <w:marLeft w:val="0"/>
                  <w:marRight w:val="0"/>
                  <w:marTop w:val="0"/>
                  <w:marBottom w:val="0"/>
                  <w:divBdr>
                    <w:top w:val="none" w:sz="0" w:space="0" w:color="auto"/>
                    <w:left w:val="none" w:sz="0" w:space="0" w:color="auto"/>
                    <w:bottom w:val="none" w:sz="0" w:space="0" w:color="auto"/>
                    <w:right w:val="none" w:sz="0" w:space="0" w:color="auto"/>
                  </w:divBdr>
                  <w:divsChild>
                    <w:div w:id="1963607140">
                      <w:marLeft w:val="0"/>
                      <w:marRight w:val="0"/>
                      <w:marTop w:val="0"/>
                      <w:marBottom w:val="0"/>
                      <w:divBdr>
                        <w:top w:val="none" w:sz="0" w:space="0" w:color="auto"/>
                        <w:left w:val="none" w:sz="0" w:space="0" w:color="auto"/>
                        <w:bottom w:val="none" w:sz="0" w:space="0" w:color="auto"/>
                        <w:right w:val="none" w:sz="0" w:space="0" w:color="auto"/>
                      </w:divBdr>
                    </w:div>
                  </w:divsChild>
                </w:div>
                <w:div w:id="1124926760">
                  <w:marLeft w:val="0"/>
                  <w:marRight w:val="0"/>
                  <w:marTop w:val="0"/>
                  <w:marBottom w:val="0"/>
                  <w:divBdr>
                    <w:top w:val="none" w:sz="0" w:space="0" w:color="auto"/>
                    <w:left w:val="none" w:sz="0" w:space="0" w:color="auto"/>
                    <w:bottom w:val="none" w:sz="0" w:space="0" w:color="auto"/>
                    <w:right w:val="none" w:sz="0" w:space="0" w:color="auto"/>
                  </w:divBdr>
                  <w:divsChild>
                    <w:div w:id="72942387">
                      <w:marLeft w:val="0"/>
                      <w:marRight w:val="0"/>
                      <w:marTop w:val="0"/>
                      <w:marBottom w:val="0"/>
                      <w:divBdr>
                        <w:top w:val="none" w:sz="0" w:space="0" w:color="auto"/>
                        <w:left w:val="none" w:sz="0" w:space="0" w:color="auto"/>
                        <w:bottom w:val="none" w:sz="0" w:space="0" w:color="auto"/>
                        <w:right w:val="none" w:sz="0" w:space="0" w:color="auto"/>
                      </w:divBdr>
                    </w:div>
                  </w:divsChild>
                </w:div>
                <w:div w:id="2005157718">
                  <w:marLeft w:val="0"/>
                  <w:marRight w:val="0"/>
                  <w:marTop w:val="0"/>
                  <w:marBottom w:val="0"/>
                  <w:divBdr>
                    <w:top w:val="none" w:sz="0" w:space="0" w:color="auto"/>
                    <w:left w:val="none" w:sz="0" w:space="0" w:color="auto"/>
                    <w:bottom w:val="none" w:sz="0" w:space="0" w:color="auto"/>
                    <w:right w:val="none" w:sz="0" w:space="0" w:color="auto"/>
                  </w:divBdr>
                  <w:divsChild>
                    <w:div w:id="1406219421">
                      <w:marLeft w:val="0"/>
                      <w:marRight w:val="0"/>
                      <w:marTop w:val="0"/>
                      <w:marBottom w:val="0"/>
                      <w:divBdr>
                        <w:top w:val="none" w:sz="0" w:space="0" w:color="auto"/>
                        <w:left w:val="none" w:sz="0" w:space="0" w:color="auto"/>
                        <w:bottom w:val="none" w:sz="0" w:space="0" w:color="auto"/>
                        <w:right w:val="none" w:sz="0" w:space="0" w:color="auto"/>
                      </w:divBdr>
                    </w:div>
                  </w:divsChild>
                </w:div>
                <w:div w:id="1420103191">
                  <w:marLeft w:val="0"/>
                  <w:marRight w:val="0"/>
                  <w:marTop w:val="0"/>
                  <w:marBottom w:val="0"/>
                  <w:divBdr>
                    <w:top w:val="none" w:sz="0" w:space="0" w:color="auto"/>
                    <w:left w:val="none" w:sz="0" w:space="0" w:color="auto"/>
                    <w:bottom w:val="none" w:sz="0" w:space="0" w:color="auto"/>
                    <w:right w:val="none" w:sz="0" w:space="0" w:color="auto"/>
                  </w:divBdr>
                  <w:divsChild>
                    <w:div w:id="1127166495">
                      <w:marLeft w:val="0"/>
                      <w:marRight w:val="0"/>
                      <w:marTop w:val="0"/>
                      <w:marBottom w:val="0"/>
                      <w:divBdr>
                        <w:top w:val="none" w:sz="0" w:space="0" w:color="auto"/>
                        <w:left w:val="none" w:sz="0" w:space="0" w:color="auto"/>
                        <w:bottom w:val="none" w:sz="0" w:space="0" w:color="auto"/>
                        <w:right w:val="none" w:sz="0" w:space="0" w:color="auto"/>
                      </w:divBdr>
                    </w:div>
                  </w:divsChild>
                </w:div>
                <w:div w:id="910190613">
                  <w:marLeft w:val="0"/>
                  <w:marRight w:val="0"/>
                  <w:marTop w:val="0"/>
                  <w:marBottom w:val="0"/>
                  <w:divBdr>
                    <w:top w:val="none" w:sz="0" w:space="0" w:color="auto"/>
                    <w:left w:val="none" w:sz="0" w:space="0" w:color="auto"/>
                    <w:bottom w:val="none" w:sz="0" w:space="0" w:color="auto"/>
                    <w:right w:val="none" w:sz="0" w:space="0" w:color="auto"/>
                  </w:divBdr>
                  <w:divsChild>
                    <w:div w:id="478153817">
                      <w:marLeft w:val="0"/>
                      <w:marRight w:val="0"/>
                      <w:marTop w:val="0"/>
                      <w:marBottom w:val="0"/>
                      <w:divBdr>
                        <w:top w:val="none" w:sz="0" w:space="0" w:color="auto"/>
                        <w:left w:val="none" w:sz="0" w:space="0" w:color="auto"/>
                        <w:bottom w:val="none" w:sz="0" w:space="0" w:color="auto"/>
                        <w:right w:val="none" w:sz="0" w:space="0" w:color="auto"/>
                      </w:divBdr>
                    </w:div>
                  </w:divsChild>
                </w:div>
                <w:div w:id="359280808">
                  <w:marLeft w:val="0"/>
                  <w:marRight w:val="0"/>
                  <w:marTop w:val="0"/>
                  <w:marBottom w:val="0"/>
                  <w:divBdr>
                    <w:top w:val="none" w:sz="0" w:space="0" w:color="auto"/>
                    <w:left w:val="none" w:sz="0" w:space="0" w:color="auto"/>
                    <w:bottom w:val="none" w:sz="0" w:space="0" w:color="auto"/>
                    <w:right w:val="none" w:sz="0" w:space="0" w:color="auto"/>
                  </w:divBdr>
                  <w:divsChild>
                    <w:div w:id="73015739">
                      <w:marLeft w:val="0"/>
                      <w:marRight w:val="0"/>
                      <w:marTop w:val="0"/>
                      <w:marBottom w:val="0"/>
                      <w:divBdr>
                        <w:top w:val="none" w:sz="0" w:space="0" w:color="auto"/>
                        <w:left w:val="none" w:sz="0" w:space="0" w:color="auto"/>
                        <w:bottom w:val="none" w:sz="0" w:space="0" w:color="auto"/>
                        <w:right w:val="none" w:sz="0" w:space="0" w:color="auto"/>
                      </w:divBdr>
                    </w:div>
                  </w:divsChild>
                </w:div>
                <w:div w:id="461077821">
                  <w:marLeft w:val="0"/>
                  <w:marRight w:val="0"/>
                  <w:marTop w:val="0"/>
                  <w:marBottom w:val="0"/>
                  <w:divBdr>
                    <w:top w:val="none" w:sz="0" w:space="0" w:color="auto"/>
                    <w:left w:val="none" w:sz="0" w:space="0" w:color="auto"/>
                    <w:bottom w:val="none" w:sz="0" w:space="0" w:color="auto"/>
                    <w:right w:val="none" w:sz="0" w:space="0" w:color="auto"/>
                  </w:divBdr>
                  <w:divsChild>
                    <w:div w:id="1026058218">
                      <w:marLeft w:val="0"/>
                      <w:marRight w:val="0"/>
                      <w:marTop w:val="0"/>
                      <w:marBottom w:val="0"/>
                      <w:divBdr>
                        <w:top w:val="none" w:sz="0" w:space="0" w:color="auto"/>
                        <w:left w:val="none" w:sz="0" w:space="0" w:color="auto"/>
                        <w:bottom w:val="none" w:sz="0" w:space="0" w:color="auto"/>
                        <w:right w:val="none" w:sz="0" w:space="0" w:color="auto"/>
                      </w:divBdr>
                    </w:div>
                  </w:divsChild>
                </w:div>
                <w:div w:id="1221214108">
                  <w:marLeft w:val="0"/>
                  <w:marRight w:val="0"/>
                  <w:marTop w:val="0"/>
                  <w:marBottom w:val="0"/>
                  <w:divBdr>
                    <w:top w:val="none" w:sz="0" w:space="0" w:color="auto"/>
                    <w:left w:val="none" w:sz="0" w:space="0" w:color="auto"/>
                    <w:bottom w:val="none" w:sz="0" w:space="0" w:color="auto"/>
                    <w:right w:val="none" w:sz="0" w:space="0" w:color="auto"/>
                  </w:divBdr>
                  <w:divsChild>
                    <w:div w:id="767191356">
                      <w:marLeft w:val="0"/>
                      <w:marRight w:val="0"/>
                      <w:marTop w:val="0"/>
                      <w:marBottom w:val="0"/>
                      <w:divBdr>
                        <w:top w:val="none" w:sz="0" w:space="0" w:color="auto"/>
                        <w:left w:val="none" w:sz="0" w:space="0" w:color="auto"/>
                        <w:bottom w:val="none" w:sz="0" w:space="0" w:color="auto"/>
                        <w:right w:val="none" w:sz="0" w:space="0" w:color="auto"/>
                      </w:divBdr>
                    </w:div>
                  </w:divsChild>
                </w:div>
                <w:div w:id="1830436032">
                  <w:marLeft w:val="0"/>
                  <w:marRight w:val="0"/>
                  <w:marTop w:val="0"/>
                  <w:marBottom w:val="0"/>
                  <w:divBdr>
                    <w:top w:val="none" w:sz="0" w:space="0" w:color="auto"/>
                    <w:left w:val="none" w:sz="0" w:space="0" w:color="auto"/>
                    <w:bottom w:val="none" w:sz="0" w:space="0" w:color="auto"/>
                    <w:right w:val="none" w:sz="0" w:space="0" w:color="auto"/>
                  </w:divBdr>
                  <w:divsChild>
                    <w:div w:id="1906137210">
                      <w:marLeft w:val="0"/>
                      <w:marRight w:val="0"/>
                      <w:marTop w:val="0"/>
                      <w:marBottom w:val="0"/>
                      <w:divBdr>
                        <w:top w:val="none" w:sz="0" w:space="0" w:color="auto"/>
                        <w:left w:val="none" w:sz="0" w:space="0" w:color="auto"/>
                        <w:bottom w:val="none" w:sz="0" w:space="0" w:color="auto"/>
                        <w:right w:val="none" w:sz="0" w:space="0" w:color="auto"/>
                      </w:divBdr>
                    </w:div>
                  </w:divsChild>
                </w:div>
                <w:div w:id="14041491">
                  <w:marLeft w:val="0"/>
                  <w:marRight w:val="0"/>
                  <w:marTop w:val="0"/>
                  <w:marBottom w:val="0"/>
                  <w:divBdr>
                    <w:top w:val="none" w:sz="0" w:space="0" w:color="auto"/>
                    <w:left w:val="none" w:sz="0" w:space="0" w:color="auto"/>
                    <w:bottom w:val="none" w:sz="0" w:space="0" w:color="auto"/>
                    <w:right w:val="none" w:sz="0" w:space="0" w:color="auto"/>
                  </w:divBdr>
                  <w:divsChild>
                    <w:div w:id="741365793">
                      <w:marLeft w:val="0"/>
                      <w:marRight w:val="0"/>
                      <w:marTop w:val="0"/>
                      <w:marBottom w:val="0"/>
                      <w:divBdr>
                        <w:top w:val="none" w:sz="0" w:space="0" w:color="auto"/>
                        <w:left w:val="none" w:sz="0" w:space="0" w:color="auto"/>
                        <w:bottom w:val="none" w:sz="0" w:space="0" w:color="auto"/>
                        <w:right w:val="none" w:sz="0" w:space="0" w:color="auto"/>
                      </w:divBdr>
                    </w:div>
                  </w:divsChild>
                </w:div>
                <w:div w:id="1240215454">
                  <w:marLeft w:val="0"/>
                  <w:marRight w:val="0"/>
                  <w:marTop w:val="0"/>
                  <w:marBottom w:val="0"/>
                  <w:divBdr>
                    <w:top w:val="none" w:sz="0" w:space="0" w:color="auto"/>
                    <w:left w:val="none" w:sz="0" w:space="0" w:color="auto"/>
                    <w:bottom w:val="none" w:sz="0" w:space="0" w:color="auto"/>
                    <w:right w:val="none" w:sz="0" w:space="0" w:color="auto"/>
                  </w:divBdr>
                  <w:divsChild>
                    <w:div w:id="806430207">
                      <w:marLeft w:val="0"/>
                      <w:marRight w:val="0"/>
                      <w:marTop w:val="0"/>
                      <w:marBottom w:val="0"/>
                      <w:divBdr>
                        <w:top w:val="none" w:sz="0" w:space="0" w:color="auto"/>
                        <w:left w:val="none" w:sz="0" w:space="0" w:color="auto"/>
                        <w:bottom w:val="none" w:sz="0" w:space="0" w:color="auto"/>
                        <w:right w:val="none" w:sz="0" w:space="0" w:color="auto"/>
                      </w:divBdr>
                    </w:div>
                  </w:divsChild>
                </w:div>
                <w:div w:id="1544559632">
                  <w:marLeft w:val="0"/>
                  <w:marRight w:val="0"/>
                  <w:marTop w:val="0"/>
                  <w:marBottom w:val="0"/>
                  <w:divBdr>
                    <w:top w:val="none" w:sz="0" w:space="0" w:color="auto"/>
                    <w:left w:val="none" w:sz="0" w:space="0" w:color="auto"/>
                    <w:bottom w:val="none" w:sz="0" w:space="0" w:color="auto"/>
                    <w:right w:val="none" w:sz="0" w:space="0" w:color="auto"/>
                  </w:divBdr>
                  <w:divsChild>
                    <w:div w:id="1181967092">
                      <w:marLeft w:val="0"/>
                      <w:marRight w:val="0"/>
                      <w:marTop w:val="0"/>
                      <w:marBottom w:val="0"/>
                      <w:divBdr>
                        <w:top w:val="none" w:sz="0" w:space="0" w:color="auto"/>
                        <w:left w:val="none" w:sz="0" w:space="0" w:color="auto"/>
                        <w:bottom w:val="none" w:sz="0" w:space="0" w:color="auto"/>
                        <w:right w:val="none" w:sz="0" w:space="0" w:color="auto"/>
                      </w:divBdr>
                    </w:div>
                  </w:divsChild>
                </w:div>
                <w:div w:id="1654411941">
                  <w:marLeft w:val="0"/>
                  <w:marRight w:val="0"/>
                  <w:marTop w:val="0"/>
                  <w:marBottom w:val="0"/>
                  <w:divBdr>
                    <w:top w:val="none" w:sz="0" w:space="0" w:color="auto"/>
                    <w:left w:val="none" w:sz="0" w:space="0" w:color="auto"/>
                    <w:bottom w:val="none" w:sz="0" w:space="0" w:color="auto"/>
                    <w:right w:val="none" w:sz="0" w:space="0" w:color="auto"/>
                  </w:divBdr>
                  <w:divsChild>
                    <w:div w:id="649139040">
                      <w:marLeft w:val="0"/>
                      <w:marRight w:val="0"/>
                      <w:marTop w:val="0"/>
                      <w:marBottom w:val="0"/>
                      <w:divBdr>
                        <w:top w:val="none" w:sz="0" w:space="0" w:color="auto"/>
                        <w:left w:val="none" w:sz="0" w:space="0" w:color="auto"/>
                        <w:bottom w:val="none" w:sz="0" w:space="0" w:color="auto"/>
                        <w:right w:val="none" w:sz="0" w:space="0" w:color="auto"/>
                      </w:divBdr>
                    </w:div>
                  </w:divsChild>
                </w:div>
                <w:div w:id="2063013430">
                  <w:marLeft w:val="0"/>
                  <w:marRight w:val="0"/>
                  <w:marTop w:val="0"/>
                  <w:marBottom w:val="0"/>
                  <w:divBdr>
                    <w:top w:val="none" w:sz="0" w:space="0" w:color="auto"/>
                    <w:left w:val="none" w:sz="0" w:space="0" w:color="auto"/>
                    <w:bottom w:val="none" w:sz="0" w:space="0" w:color="auto"/>
                    <w:right w:val="none" w:sz="0" w:space="0" w:color="auto"/>
                  </w:divBdr>
                  <w:divsChild>
                    <w:div w:id="527761955">
                      <w:marLeft w:val="0"/>
                      <w:marRight w:val="0"/>
                      <w:marTop w:val="0"/>
                      <w:marBottom w:val="0"/>
                      <w:divBdr>
                        <w:top w:val="none" w:sz="0" w:space="0" w:color="auto"/>
                        <w:left w:val="none" w:sz="0" w:space="0" w:color="auto"/>
                        <w:bottom w:val="none" w:sz="0" w:space="0" w:color="auto"/>
                        <w:right w:val="none" w:sz="0" w:space="0" w:color="auto"/>
                      </w:divBdr>
                    </w:div>
                  </w:divsChild>
                </w:div>
                <w:div w:id="99497513">
                  <w:marLeft w:val="0"/>
                  <w:marRight w:val="0"/>
                  <w:marTop w:val="0"/>
                  <w:marBottom w:val="0"/>
                  <w:divBdr>
                    <w:top w:val="none" w:sz="0" w:space="0" w:color="auto"/>
                    <w:left w:val="none" w:sz="0" w:space="0" w:color="auto"/>
                    <w:bottom w:val="none" w:sz="0" w:space="0" w:color="auto"/>
                    <w:right w:val="none" w:sz="0" w:space="0" w:color="auto"/>
                  </w:divBdr>
                  <w:divsChild>
                    <w:div w:id="429201286">
                      <w:marLeft w:val="0"/>
                      <w:marRight w:val="0"/>
                      <w:marTop w:val="0"/>
                      <w:marBottom w:val="0"/>
                      <w:divBdr>
                        <w:top w:val="none" w:sz="0" w:space="0" w:color="auto"/>
                        <w:left w:val="none" w:sz="0" w:space="0" w:color="auto"/>
                        <w:bottom w:val="none" w:sz="0" w:space="0" w:color="auto"/>
                        <w:right w:val="none" w:sz="0" w:space="0" w:color="auto"/>
                      </w:divBdr>
                    </w:div>
                  </w:divsChild>
                </w:div>
                <w:div w:id="243760686">
                  <w:marLeft w:val="0"/>
                  <w:marRight w:val="0"/>
                  <w:marTop w:val="0"/>
                  <w:marBottom w:val="0"/>
                  <w:divBdr>
                    <w:top w:val="none" w:sz="0" w:space="0" w:color="auto"/>
                    <w:left w:val="none" w:sz="0" w:space="0" w:color="auto"/>
                    <w:bottom w:val="none" w:sz="0" w:space="0" w:color="auto"/>
                    <w:right w:val="none" w:sz="0" w:space="0" w:color="auto"/>
                  </w:divBdr>
                  <w:divsChild>
                    <w:div w:id="13748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4521">
          <w:marLeft w:val="0"/>
          <w:marRight w:val="0"/>
          <w:marTop w:val="0"/>
          <w:marBottom w:val="0"/>
          <w:divBdr>
            <w:top w:val="none" w:sz="0" w:space="0" w:color="auto"/>
            <w:left w:val="none" w:sz="0" w:space="0" w:color="auto"/>
            <w:bottom w:val="none" w:sz="0" w:space="0" w:color="auto"/>
            <w:right w:val="none" w:sz="0" w:space="0" w:color="auto"/>
          </w:divBdr>
          <w:divsChild>
            <w:div w:id="1144589854">
              <w:marLeft w:val="0"/>
              <w:marRight w:val="0"/>
              <w:marTop w:val="0"/>
              <w:marBottom w:val="0"/>
              <w:divBdr>
                <w:top w:val="none" w:sz="0" w:space="0" w:color="auto"/>
                <w:left w:val="none" w:sz="0" w:space="0" w:color="auto"/>
                <w:bottom w:val="none" w:sz="0" w:space="0" w:color="auto"/>
                <w:right w:val="none" w:sz="0" w:space="0" w:color="auto"/>
              </w:divBdr>
            </w:div>
            <w:div w:id="1703676817">
              <w:marLeft w:val="0"/>
              <w:marRight w:val="0"/>
              <w:marTop w:val="0"/>
              <w:marBottom w:val="0"/>
              <w:divBdr>
                <w:top w:val="none" w:sz="0" w:space="0" w:color="auto"/>
                <w:left w:val="none" w:sz="0" w:space="0" w:color="auto"/>
                <w:bottom w:val="none" w:sz="0" w:space="0" w:color="auto"/>
                <w:right w:val="none" w:sz="0" w:space="0" w:color="auto"/>
              </w:divBdr>
            </w:div>
            <w:div w:id="1433823415">
              <w:marLeft w:val="0"/>
              <w:marRight w:val="0"/>
              <w:marTop w:val="0"/>
              <w:marBottom w:val="0"/>
              <w:divBdr>
                <w:top w:val="none" w:sz="0" w:space="0" w:color="auto"/>
                <w:left w:val="none" w:sz="0" w:space="0" w:color="auto"/>
                <w:bottom w:val="none" w:sz="0" w:space="0" w:color="auto"/>
                <w:right w:val="none" w:sz="0" w:space="0" w:color="auto"/>
              </w:divBdr>
            </w:div>
          </w:divsChild>
        </w:div>
        <w:div w:id="2145345331">
          <w:marLeft w:val="0"/>
          <w:marRight w:val="0"/>
          <w:marTop w:val="0"/>
          <w:marBottom w:val="0"/>
          <w:divBdr>
            <w:top w:val="none" w:sz="0" w:space="0" w:color="auto"/>
            <w:left w:val="none" w:sz="0" w:space="0" w:color="auto"/>
            <w:bottom w:val="none" w:sz="0" w:space="0" w:color="auto"/>
            <w:right w:val="none" w:sz="0" w:space="0" w:color="auto"/>
          </w:divBdr>
          <w:divsChild>
            <w:div w:id="1380395147">
              <w:marLeft w:val="-75"/>
              <w:marRight w:val="0"/>
              <w:marTop w:val="30"/>
              <w:marBottom w:val="30"/>
              <w:divBdr>
                <w:top w:val="none" w:sz="0" w:space="0" w:color="auto"/>
                <w:left w:val="none" w:sz="0" w:space="0" w:color="auto"/>
                <w:bottom w:val="none" w:sz="0" w:space="0" w:color="auto"/>
                <w:right w:val="none" w:sz="0" w:space="0" w:color="auto"/>
              </w:divBdr>
              <w:divsChild>
                <w:div w:id="1974869298">
                  <w:marLeft w:val="0"/>
                  <w:marRight w:val="0"/>
                  <w:marTop w:val="0"/>
                  <w:marBottom w:val="0"/>
                  <w:divBdr>
                    <w:top w:val="none" w:sz="0" w:space="0" w:color="auto"/>
                    <w:left w:val="none" w:sz="0" w:space="0" w:color="auto"/>
                    <w:bottom w:val="none" w:sz="0" w:space="0" w:color="auto"/>
                    <w:right w:val="none" w:sz="0" w:space="0" w:color="auto"/>
                  </w:divBdr>
                  <w:divsChild>
                    <w:div w:id="1617757951">
                      <w:marLeft w:val="0"/>
                      <w:marRight w:val="0"/>
                      <w:marTop w:val="0"/>
                      <w:marBottom w:val="0"/>
                      <w:divBdr>
                        <w:top w:val="none" w:sz="0" w:space="0" w:color="auto"/>
                        <w:left w:val="none" w:sz="0" w:space="0" w:color="auto"/>
                        <w:bottom w:val="none" w:sz="0" w:space="0" w:color="auto"/>
                        <w:right w:val="none" w:sz="0" w:space="0" w:color="auto"/>
                      </w:divBdr>
                    </w:div>
                  </w:divsChild>
                </w:div>
                <w:div w:id="2066367814">
                  <w:marLeft w:val="0"/>
                  <w:marRight w:val="0"/>
                  <w:marTop w:val="0"/>
                  <w:marBottom w:val="0"/>
                  <w:divBdr>
                    <w:top w:val="none" w:sz="0" w:space="0" w:color="auto"/>
                    <w:left w:val="none" w:sz="0" w:space="0" w:color="auto"/>
                    <w:bottom w:val="none" w:sz="0" w:space="0" w:color="auto"/>
                    <w:right w:val="none" w:sz="0" w:space="0" w:color="auto"/>
                  </w:divBdr>
                  <w:divsChild>
                    <w:div w:id="589586341">
                      <w:marLeft w:val="0"/>
                      <w:marRight w:val="0"/>
                      <w:marTop w:val="0"/>
                      <w:marBottom w:val="0"/>
                      <w:divBdr>
                        <w:top w:val="none" w:sz="0" w:space="0" w:color="auto"/>
                        <w:left w:val="none" w:sz="0" w:space="0" w:color="auto"/>
                        <w:bottom w:val="none" w:sz="0" w:space="0" w:color="auto"/>
                        <w:right w:val="none" w:sz="0" w:space="0" w:color="auto"/>
                      </w:divBdr>
                    </w:div>
                    <w:div w:id="1623687153">
                      <w:marLeft w:val="0"/>
                      <w:marRight w:val="0"/>
                      <w:marTop w:val="0"/>
                      <w:marBottom w:val="0"/>
                      <w:divBdr>
                        <w:top w:val="none" w:sz="0" w:space="0" w:color="auto"/>
                        <w:left w:val="none" w:sz="0" w:space="0" w:color="auto"/>
                        <w:bottom w:val="none" w:sz="0" w:space="0" w:color="auto"/>
                        <w:right w:val="none" w:sz="0" w:space="0" w:color="auto"/>
                      </w:divBdr>
                    </w:div>
                  </w:divsChild>
                </w:div>
                <w:div w:id="65618814">
                  <w:marLeft w:val="0"/>
                  <w:marRight w:val="0"/>
                  <w:marTop w:val="0"/>
                  <w:marBottom w:val="0"/>
                  <w:divBdr>
                    <w:top w:val="none" w:sz="0" w:space="0" w:color="auto"/>
                    <w:left w:val="none" w:sz="0" w:space="0" w:color="auto"/>
                    <w:bottom w:val="none" w:sz="0" w:space="0" w:color="auto"/>
                    <w:right w:val="none" w:sz="0" w:space="0" w:color="auto"/>
                  </w:divBdr>
                  <w:divsChild>
                    <w:div w:id="961690756">
                      <w:marLeft w:val="0"/>
                      <w:marRight w:val="0"/>
                      <w:marTop w:val="0"/>
                      <w:marBottom w:val="0"/>
                      <w:divBdr>
                        <w:top w:val="none" w:sz="0" w:space="0" w:color="auto"/>
                        <w:left w:val="none" w:sz="0" w:space="0" w:color="auto"/>
                        <w:bottom w:val="none" w:sz="0" w:space="0" w:color="auto"/>
                        <w:right w:val="none" w:sz="0" w:space="0" w:color="auto"/>
                      </w:divBdr>
                    </w:div>
                    <w:div w:id="879786718">
                      <w:marLeft w:val="0"/>
                      <w:marRight w:val="0"/>
                      <w:marTop w:val="0"/>
                      <w:marBottom w:val="0"/>
                      <w:divBdr>
                        <w:top w:val="none" w:sz="0" w:space="0" w:color="auto"/>
                        <w:left w:val="none" w:sz="0" w:space="0" w:color="auto"/>
                        <w:bottom w:val="none" w:sz="0" w:space="0" w:color="auto"/>
                        <w:right w:val="none" w:sz="0" w:space="0" w:color="auto"/>
                      </w:divBdr>
                    </w:div>
                    <w:div w:id="964431543">
                      <w:marLeft w:val="0"/>
                      <w:marRight w:val="0"/>
                      <w:marTop w:val="0"/>
                      <w:marBottom w:val="0"/>
                      <w:divBdr>
                        <w:top w:val="none" w:sz="0" w:space="0" w:color="auto"/>
                        <w:left w:val="none" w:sz="0" w:space="0" w:color="auto"/>
                        <w:bottom w:val="none" w:sz="0" w:space="0" w:color="auto"/>
                        <w:right w:val="none" w:sz="0" w:space="0" w:color="auto"/>
                      </w:divBdr>
                    </w:div>
                  </w:divsChild>
                </w:div>
                <w:div w:id="1943106550">
                  <w:marLeft w:val="0"/>
                  <w:marRight w:val="0"/>
                  <w:marTop w:val="0"/>
                  <w:marBottom w:val="0"/>
                  <w:divBdr>
                    <w:top w:val="none" w:sz="0" w:space="0" w:color="auto"/>
                    <w:left w:val="none" w:sz="0" w:space="0" w:color="auto"/>
                    <w:bottom w:val="none" w:sz="0" w:space="0" w:color="auto"/>
                    <w:right w:val="none" w:sz="0" w:space="0" w:color="auto"/>
                  </w:divBdr>
                  <w:divsChild>
                    <w:div w:id="1596552079">
                      <w:marLeft w:val="0"/>
                      <w:marRight w:val="0"/>
                      <w:marTop w:val="0"/>
                      <w:marBottom w:val="0"/>
                      <w:divBdr>
                        <w:top w:val="none" w:sz="0" w:space="0" w:color="auto"/>
                        <w:left w:val="none" w:sz="0" w:space="0" w:color="auto"/>
                        <w:bottom w:val="none" w:sz="0" w:space="0" w:color="auto"/>
                        <w:right w:val="none" w:sz="0" w:space="0" w:color="auto"/>
                      </w:divBdr>
                    </w:div>
                    <w:div w:id="1317879555">
                      <w:marLeft w:val="0"/>
                      <w:marRight w:val="0"/>
                      <w:marTop w:val="0"/>
                      <w:marBottom w:val="0"/>
                      <w:divBdr>
                        <w:top w:val="none" w:sz="0" w:space="0" w:color="auto"/>
                        <w:left w:val="none" w:sz="0" w:space="0" w:color="auto"/>
                        <w:bottom w:val="none" w:sz="0" w:space="0" w:color="auto"/>
                        <w:right w:val="none" w:sz="0" w:space="0" w:color="auto"/>
                      </w:divBdr>
                    </w:div>
                  </w:divsChild>
                </w:div>
                <w:div w:id="1872259222">
                  <w:marLeft w:val="0"/>
                  <w:marRight w:val="0"/>
                  <w:marTop w:val="0"/>
                  <w:marBottom w:val="0"/>
                  <w:divBdr>
                    <w:top w:val="none" w:sz="0" w:space="0" w:color="auto"/>
                    <w:left w:val="none" w:sz="0" w:space="0" w:color="auto"/>
                    <w:bottom w:val="none" w:sz="0" w:space="0" w:color="auto"/>
                    <w:right w:val="none" w:sz="0" w:space="0" w:color="auto"/>
                  </w:divBdr>
                  <w:divsChild>
                    <w:div w:id="1097605033">
                      <w:marLeft w:val="0"/>
                      <w:marRight w:val="0"/>
                      <w:marTop w:val="0"/>
                      <w:marBottom w:val="0"/>
                      <w:divBdr>
                        <w:top w:val="none" w:sz="0" w:space="0" w:color="auto"/>
                        <w:left w:val="none" w:sz="0" w:space="0" w:color="auto"/>
                        <w:bottom w:val="none" w:sz="0" w:space="0" w:color="auto"/>
                        <w:right w:val="none" w:sz="0" w:space="0" w:color="auto"/>
                      </w:divBdr>
                    </w:div>
                    <w:div w:id="759525619">
                      <w:marLeft w:val="0"/>
                      <w:marRight w:val="0"/>
                      <w:marTop w:val="0"/>
                      <w:marBottom w:val="0"/>
                      <w:divBdr>
                        <w:top w:val="none" w:sz="0" w:space="0" w:color="auto"/>
                        <w:left w:val="none" w:sz="0" w:space="0" w:color="auto"/>
                        <w:bottom w:val="none" w:sz="0" w:space="0" w:color="auto"/>
                        <w:right w:val="none" w:sz="0" w:space="0" w:color="auto"/>
                      </w:divBdr>
                    </w:div>
                    <w:div w:id="1135833899">
                      <w:marLeft w:val="0"/>
                      <w:marRight w:val="0"/>
                      <w:marTop w:val="0"/>
                      <w:marBottom w:val="0"/>
                      <w:divBdr>
                        <w:top w:val="none" w:sz="0" w:space="0" w:color="auto"/>
                        <w:left w:val="none" w:sz="0" w:space="0" w:color="auto"/>
                        <w:bottom w:val="none" w:sz="0" w:space="0" w:color="auto"/>
                        <w:right w:val="none" w:sz="0" w:space="0" w:color="auto"/>
                      </w:divBdr>
                    </w:div>
                  </w:divsChild>
                </w:div>
                <w:div w:id="1609122147">
                  <w:marLeft w:val="0"/>
                  <w:marRight w:val="0"/>
                  <w:marTop w:val="0"/>
                  <w:marBottom w:val="0"/>
                  <w:divBdr>
                    <w:top w:val="none" w:sz="0" w:space="0" w:color="auto"/>
                    <w:left w:val="none" w:sz="0" w:space="0" w:color="auto"/>
                    <w:bottom w:val="none" w:sz="0" w:space="0" w:color="auto"/>
                    <w:right w:val="none" w:sz="0" w:space="0" w:color="auto"/>
                  </w:divBdr>
                  <w:divsChild>
                    <w:div w:id="1900827039">
                      <w:marLeft w:val="0"/>
                      <w:marRight w:val="0"/>
                      <w:marTop w:val="0"/>
                      <w:marBottom w:val="0"/>
                      <w:divBdr>
                        <w:top w:val="none" w:sz="0" w:space="0" w:color="auto"/>
                        <w:left w:val="none" w:sz="0" w:space="0" w:color="auto"/>
                        <w:bottom w:val="none" w:sz="0" w:space="0" w:color="auto"/>
                        <w:right w:val="none" w:sz="0" w:space="0" w:color="auto"/>
                      </w:divBdr>
                    </w:div>
                  </w:divsChild>
                </w:div>
                <w:div w:id="1255629983">
                  <w:marLeft w:val="0"/>
                  <w:marRight w:val="0"/>
                  <w:marTop w:val="0"/>
                  <w:marBottom w:val="0"/>
                  <w:divBdr>
                    <w:top w:val="none" w:sz="0" w:space="0" w:color="auto"/>
                    <w:left w:val="none" w:sz="0" w:space="0" w:color="auto"/>
                    <w:bottom w:val="none" w:sz="0" w:space="0" w:color="auto"/>
                    <w:right w:val="none" w:sz="0" w:space="0" w:color="auto"/>
                  </w:divBdr>
                  <w:divsChild>
                    <w:div w:id="230772410">
                      <w:marLeft w:val="0"/>
                      <w:marRight w:val="0"/>
                      <w:marTop w:val="0"/>
                      <w:marBottom w:val="0"/>
                      <w:divBdr>
                        <w:top w:val="none" w:sz="0" w:space="0" w:color="auto"/>
                        <w:left w:val="none" w:sz="0" w:space="0" w:color="auto"/>
                        <w:bottom w:val="none" w:sz="0" w:space="0" w:color="auto"/>
                        <w:right w:val="none" w:sz="0" w:space="0" w:color="auto"/>
                      </w:divBdr>
                    </w:div>
                  </w:divsChild>
                </w:div>
                <w:div w:id="1834566335">
                  <w:marLeft w:val="0"/>
                  <w:marRight w:val="0"/>
                  <w:marTop w:val="0"/>
                  <w:marBottom w:val="0"/>
                  <w:divBdr>
                    <w:top w:val="none" w:sz="0" w:space="0" w:color="auto"/>
                    <w:left w:val="none" w:sz="0" w:space="0" w:color="auto"/>
                    <w:bottom w:val="none" w:sz="0" w:space="0" w:color="auto"/>
                    <w:right w:val="none" w:sz="0" w:space="0" w:color="auto"/>
                  </w:divBdr>
                  <w:divsChild>
                    <w:div w:id="1089036961">
                      <w:marLeft w:val="0"/>
                      <w:marRight w:val="0"/>
                      <w:marTop w:val="0"/>
                      <w:marBottom w:val="0"/>
                      <w:divBdr>
                        <w:top w:val="none" w:sz="0" w:space="0" w:color="auto"/>
                        <w:left w:val="none" w:sz="0" w:space="0" w:color="auto"/>
                        <w:bottom w:val="none" w:sz="0" w:space="0" w:color="auto"/>
                        <w:right w:val="none" w:sz="0" w:space="0" w:color="auto"/>
                      </w:divBdr>
                    </w:div>
                  </w:divsChild>
                </w:div>
                <w:div w:id="184365504">
                  <w:marLeft w:val="0"/>
                  <w:marRight w:val="0"/>
                  <w:marTop w:val="0"/>
                  <w:marBottom w:val="0"/>
                  <w:divBdr>
                    <w:top w:val="none" w:sz="0" w:space="0" w:color="auto"/>
                    <w:left w:val="none" w:sz="0" w:space="0" w:color="auto"/>
                    <w:bottom w:val="none" w:sz="0" w:space="0" w:color="auto"/>
                    <w:right w:val="none" w:sz="0" w:space="0" w:color="auto"/>
                  </w:divBdr>
                  <w:divsChild>
                    <w:div w:id="645207856">
                      <w:marLeft w:val="0"/>
                      <w:marRight w:val="0"/>
                      <w:marTop w:val="0"/>
                      <w:marBottom w:val="0"/>
                      <w:divBdr>
                        <w:top w:val="none" w:sz="0" w:space="0" w:color="auto"/>
                        <w:left w:val="none" w:sz="0" w:space="0" w:color="auto"/>
                        <w:bottom w:val="none" w:sz="0" w:space="0" w:color="auto"/>
                        <w:right w:val="none" w:sz="0" w:space="0" w:color="auto"/>
                      </w:divBdr>
                    </w:div>
                  </w:divsChild>
                </w:div>
                <w:div w:id="516889682">
                  <w:marLeft w:val="0"/>
                  <w:marRight w:val="0"/>
                  <w:marTop w:val="0"/>
                  <w:marBottom w:val="0"/>
                  <w:divBdr>
                    <w:top w:val="none" w:sz="0" w:space="0" w:color="auto"/>
                    <w:left w:val="none" w:sz="0" w:space="0" w:color="auto"/>
                    <w:bottom w:val="none" w:sz="0" w:space="0" w:color="auto"/>
                    <w:right w:val="none" w:sz="0" w:space="0" w:color="auto"/>
                  </w:divBdr>
                  <w:divsChild>
                    <w:div w:id="600576943">
                      <w:marLeft w:val="0"/>
                      <w:marRight w:val="0"/>
                      <w:marTop w:val="0"/>
                      <w:marBottom w:val="0"/>
                      <w:divBdr>
                        <w:top w:val="none" w:sz="0" w:space="0" w:color="auto"/>
                        <w:left w:val="none" w:sz="0" w:space="0" w:color="auto"/>
                        <w:bottom w:val="none" w:sz="0" w:space="0" w:color="auto"/>
                        <w:right w:val="none" w:sz="0" w:space="0" w:color="auto"/>
                      </w:divBdr>
                    </w:div>
                  </w:divsChild>
                </w:div>
                <w:div w:id="1085952533">
                  <w:marLeft w:val="0"/>
                  <w:marRight w:val="0"/>
                  <w:marTop w:val="0"/>
                  <w:marBottom w:val="0"/>
                  <w:divBdr>
                    <w:top w:val="none" w:sz="0" w:space="0" w:color="auto"/>
                    <w:left w:val="none" w:sz="0" w:space="0" w:color="auto"/>
                    <w:bottom w:val="none" w:sz="0" w:space="0" w:color="auto"/>
                    <w:right w:val="none" w:sz="0" w:space="0" w:color="auto"/>
                  </w:divBdr>
                  <w:divsChild>
                    <w:div w:id="2132240026">
                      <w:marLeft w:val="0"/>
                      <w:marRight w:val="0"/>
                      <w:marTop w:val="0"/>
                      <w:marBottom w:val="0"/>
                      <w:divBdr>
                        <w:top w:val="none" w:sz="0" w:space="0" w:color="auto"/>
                        <w:left w:val="none" w:sz="0" w:space="0" w:color="auto"/>
                        <w:bottom w:val="none" w:sz="0" w:space="0" w:color="auto"/>
                        <w:right w:val="none" w:sz="0" w:space="0" w:color="auto"/>
                      </w:divBdr>
                    </w:div>
                  </w:divsChild>
                </w:div>
                <w:div w:id="51470508">
                  <w:marLeft w:val="0"/>
                  <w:marRight w:val="0"/>
                  <w:marTop w:val="0"/>
                  <w:marBottom w:val="0"/>
                  <w:divBdr>
                    <w:top w:val="none" w:sz="0" w:space="0" w:color="auto"/>
                    <w:left w:val="none" w:sz="0" w:space="0" w:color="auto"/>
                    <w:bottom w:val="none" w:sz="0" w:space="0" w:color="auto"/>
                    <w:right w:val="none" w:sz="0" w:space="0" w:color="auto"/>
                  </w:divBdr>
                  <w:divsChild>
                    <w:div w:id="6568157">
                      <w:marLeft w:val="0"/>
                      <w:marRight w:val="0"/>
                      <w:marTop w:val="0"/>
                      <w:marBottom w:val="0"/>
                      <w:divBdr>
                        <w:top w:val="none" w:sz="0" w:space="0" w:color="auto"/>
                        <w:left w:val="none" w:sz="0" w:space="0" w:color="auto"/>
                        <w:bottom w:val="none" w:sz="0" w:space="0" w:color="auto"/>
                        <w:right w:val="none" w:sz="0" w:space="0" w:color="auto"/>
                      </w:divBdr>
                    </w:div>
                  </w:divsChild>
                </w:div>
                <w:div w:id="2138406903">
                  <w:marLeft w:val="0"/>
                  <w:marRight w:val="0"/>
                  <w:marTop w:val="0"/>
                  <w:marBottom w:val="0"/>
                  <w:divBdr>
                    <w:top w:val="none" w:sz="0" w:space="0" w:color="auto"/>
                    <w:left w:val="none" w:sz="0" w:space="0" w:color="auto"/>
                    <w:bottom w:val="none" w:sz="0" w:space="0" w:color="auto"/>
                    <w:right w:val="none" w:sz="0" w:space="0" w:color="auto"/>
                  </w:divBdr>
                  <w:divsChild>
                    <w:div w:id="1215431340">
                      <w:marLeft w:val="0"/>
                      <w:marRight w:val="0"/>
                      <w:marTop w:val="0"/>
                      <w:marBottom w:val="0"/>
                      <w:divBdr>
                        <w:top w:val="none" w:sz="0" w:space="0" w:color="auto"/>
                        <w:left w:val="none" w:sz="0" w:space="0" w:color="auto"/>
                        <w:bottom w:val="none" w:sz="0" w:space="0" w:color="auto"/>
                        <w:right w:val="none" w:sz="0" w:space="0" w:color="auto"/>
                      </w:divBdr>
                    </w:div>
                  </w:divsChild>
                </w:div>
                <w:div w:id="1324353057">
                  <w:marLeft w:val="0"/>
                  <w:marRight w:val="0"/>
                  <w:marTop w:val="0"/>
                  <w:marBottom w:val="0"/>
                  <w:divBdr>
                    <w:top w:val="none" w:sz="0" w:space="0" w:color="auto"/>
                    <w:left w:val="none" w:sz="0" w:space="0" w:color="auto"/>
                    <w:bottom w:val="none" w:sz="0" w:space="0" w:color="auto"/>
                    <w:right w:val="none" w:sz="0" w:space="0" w:color="auto"/>
                  </w:divBdr>
                  <w:divsChild>
                    <w:div w:id="1173882993">
                      <w:marLeft w:val="0"/>
                      <w:marRight w:val="0"/>
                      <w:marTop w:val="0"/>
                      <w:marBottom w:val="0"/>
                      <w:divBdr>
                        <w:top w:val="none" w:sz="0" w:space="0" w:color="auto"/>
                        <w:left w:val="none" w:sz="0" w:space="0" w:color="auto"/>
                        <w:bottom w:val="none" w:sz="0" w:space="0" w:color="auto"/>
                        <w:right w:val="none" w:sz="0" w:space="0" w:color="auto"/>
                      </w:divBdr>
                    </w:div>
                  </w:divsChild>
                </w:div>
                <w:div w:id="99909609">
                  <w:marLeft w:val="0"/>
                  <w:marRight w:val="0"/>
                  <w:marTop w:val="0"/>
                  <w:marBottom w:val="0"/>
                  <w:divBdr>
                    <w:top w:val="none" w:sz="0" w:space="0" w:color="auto"/>
                    <w:left w:val="none" w:sz="0" w:space="0" w:color="auto"/>
                    <w:bottom w:val="none" w:sz="0" w:space="0" w:color="auto"/>
                    <w:right w:val="none" w:sz="0" w:space="0" w:color="auto"/>
                  </w:divBdr>
                  <w:divsChild>
                    <w:div w:id="863636581">
                      <w:marLeft w:val="0"/>
                      <w:marRight w:val="0"/>
                      <w:marTop w:val="0"/>
                      <w:marBottom w:val="0"/>
                      <w:divBdr>
                        <w:top w:val="none" w:sz="0" w:space="0" w:color="auto"/>
                        <w:left w:val="none" w:sz="0" w:space="0" w:color="auto"/>
                        <w:bottom w:val="none" w:sz="0" w:space="0" w:color="auto"/>
                        <w:right w:val="none" w:sz="0" w:space="0" w:color="auto"/>
                      </w:divBdr>
                    </w:div>
                  </w:divsChild>
                </w:div>
                <w:div w:id="1215312508">
                  <w:marLeft w:val="0"/>
                  <w:marRight w:val="0"/>
                  <w:marTop w:val="0"/>
                  <w:marBottom w:val="0"/>
                  <w:divBdr>
                    <w:top w:val="none" w:sz="0" w:space="0" w:color="auto"/>
                    <w:left w:val="none" w:sz="0" w:space="0" w:color="auto"/>
                    <w:bottom w:val="none" w:sz="0" w:space="0" w:color="auto"/>
                    <w:right w:val="none" w:sz="0" w:space="0" w:color="auto"/>
                  </w:divBdr>
                  <w:divsChild>
                    <w:div w:id="1316765038">
                      <w:marLeft w:val="0"/>
                      <w:marRight w:val="0"/>
                      <w:marTop w:val="0"/>
                      <w:marBottom w:val="0"/>
                      <w:divBdr>
                        <w:top w:val="none" w:sz="0" w:space="0" w:color="auto"/>
                        <w:left w:val="none" w:sz="0" w:space="0" w:color="auto"/>
                        <w:bottom w:val="none" w:sz="0" w:space="0" w:color="auto"/>
                        <w:right w:val="none" w:sz="0" w:space="0" w:color="auto"/>
                      </w:divBdr>
                    </w:div>
                  </w:divsChild>
                </w:div>
                <w:div w:id="1469395064">
                  <w:marLeft w:val="0"/>
                  <w:marRight w:val="0"/>
                  <w:marTop w:val="0"/>
                  <w:marBottom w:val="0"/>
                  <w:divBdr>
                    <w:top w:val="none" w:sz="0" w:space="0" w:color="auto"/>
                    <w:left w:val="none" w:sz="0" w:space="0" w:color="auto"/>
                    <w:bottom w:val="none" w:sz="0" w:space="0" w:color="auto"/>
                    <w:right w:val="none" w:sz="0" w:space="0" w:color="auto"/>
                  </w:divBdr>
                  <w:divsChild>
                    <w:div w:id="1526141205">
                      <w:marLeft w:val="0"/>
                      <w:marRight w:val="0"/>
                      <w:marTop w:val="0"/>
                      <w:marBottom w:val="0"/>
                      <w:divBdr>
                        <w:top w:val="none" w:sz="0" w:space="0" w:color="auto"/>
                        <w:left w:val="none" w:sz="0" w:space="0" w:color="auto"/>
                        <w:bottom w:val="none" w:sz="0" w:space="0" w:color="auto"/>
                        <w:right w:val="none" w:sz="0" w:space="0" w:color="auto"/>
                      </w:divBdr>
                    </w:div>
                  </w:divsChild>
                </w:div>
                <w:div w:id="1459030112">
                  <w:marLeft w:val="0"/>
                  <w:marRight w:val="0"/>
                  <w:marTop w:val="0"/>
                  <w:marBottom w:val="0"/>
                  <w:divBdr>
                    <w:top w:val="none" w:sz="0" w:space="0" w:color="auto"/>
                    <w:left w:val="none" w:sz="0" w:space="0" w:color="auto"/>
                    <w:bottom w:val="none" w:sz="0" w:space="0" w:color="auto"/>
                    <w:right w:val="none" w:sz="0" w:space="0" w:color="auto"/>
                  </w:divBdr>
                  <w:divsChild>
                    <w:div w:id="1918318518">
                      <w:marLeft w:val="0"/>
                      <w:marRight w:val="0"/>
                      <w:marTop w:val="0"/>
                      <w:marBottom w:val="0"/>
                      <w:divBdr>
                        <w:top w:val="none" w:sz="0" w:space="0" w:color="auto"/>
                        <w:left w:val="none" w:sz="0" w:space="0" w:color="auto"/>
                        <w:bottom w:val="none" w:sz="0" w:space="0" w:color="auto"/>
                        <w:right w:val="none" w:sz="0" w:space="0" w:color="auto"/>
                      </w:divBdr>
                    </w:div>
                  </w:divsChild>
                </w:div>
                <w:div w:id="389889660">
                  <w:marLeft w:val="0"/>
                  <w:marRight w:val="0"/>
                  <w:marTop w:val="0"/>
                  <w:marBottom w:val="0"/>
                  <w:divBdr>
                    <w:top w:val="none" w:sz="0" w:space="0" w:color="auto"/>
                    <w:left w:val="none" w:sz="0" w:space="0" w:color="auto"/>
                    <w:bottom w:val="none" w:sz="0" w:space="0" w:color="auto"/>
                    <w:right w:val="none" w:sz="0" w:space="0" w:color="auto"/>
                  </w:divBdr>
                  <w:divsChild>
                    <w:div w:id="1502283076">
                      <w:marLeft w:val="0"/>
                      <w:marRight w:val="0"/>
                      <w:marTop w:val="0"/>
                      <w:marBottom w:val="0"/>
                      <w:divBdr>
                        <w:top w:val="none" w:sz="0" w:space="0" w:color="auto"/>
                        <w:left w:val="none" w:sz="0" w:space="0" w:color="auto"/>
                        <w:bottom w:val="none" w:sz="0" w:space="0" w:color="auto"/>
                        <w:right w:val="none" w:sz="0" w:space="0" w:color="auto"/>
                      </w:divBdr>
                    </w:div>
                  </w:divsChild>
                </w:div>
                <w:div w:id="1507020220">
                  <w:marLeft w:val="0"/>
                  <w:marRight w:val="0"/>
                  <w:marTop w:val="0"/>
                  <w:marBottom w:val="0"/>
                  <w:divBdr>
                    <w:top w:val="none" w:sz="0" w:space="0" w:color="auto"/>
                    <w:left w:val="none" w:sz="0" w:space="0" w:color="auto"/>
                    <w:bottom w:val="none" w:sz="0" w:space="0" w:color="auto"/>
                    <w:right w:val="none" w:sz="0" w:space="0" w:color="auto"/>
                  </w:divBdr>
                  <w:divsChild>
                    <w:div w:id="641350422">
                      <w:marLeft w:val="0"/>
                      <w:marRight w:val="0"/>
                      <w:marTop w:val="0"/>
                      <w:marBottom w:val="0"/>
                      <w:divBdr>
                        <w:top w:val="none" w:sz="0" w:space="0" w:color="auto"/>
                        <w:left w:val="none" w:sz="0" w:space="0" w:color="auto"/>
                        <w:bottom w:val="none" w:sz="0" w:space="0" w:color="auto"/>
                        <w:right w:val="none" w:sz="0" w:space="0" w:color="auto"/>
                      </w:divBdr>
                    </w:div>
                  </w:divsChild>
                </w:div>
                <w:div w:id="166285009">
                  <w:marLeft w:val="0"/>
                  <w:marRight w:val="0"/>
                  <w:marTop w:val="0"/>
                  <w:marBottom w:val="0"/>
                  <w:divBdr>
                    <w:top w:val="none" w:sz="0" w:space="0" w:color="auto"/>
                    <w:left w:val="none" w:sz="0" w:space="0" w:color="auto"/>
                    <w:bottom w:val="none" w:sz="0" w:space="0" w:color="auto"/>
                    <w:right w:val="none" w:sz="0" w:space="0" w:color="auto"/>
                  </w:divBdr>
                  <w:divsChild>
                    <w:div w:id="1088304372">
                      <w:marLeft w:val="0"/>
                      <w:marRight w:val="0"/>
                      <w:marTop w:val="0"/>
                      <w:marBottom w:val="0"/>
                      <w:divBdr>
                        <w:top w:val="none" w:sz="0" w:space="0" w:color="auto"/>
                        <w:left w:val="none" w:sz="0" w:space="0" w:color="auto"/>
                        <w:bottom w:val="none" w:sz="0" w:space="0" w:color="auto"/>
                        <w:right w:val="none" w:sz="0" w:space="0" w:color="auto"/>
                      </w:divBdr>
                    </w:div>
                  </w:divsChild>
                </w:div>
                <w:div w:id="937179264">
                  <w:marLeft w:val="0"/>
                  <w:marRight w:val="0"/>
                  <w:marTop w:val="0"/>
                  <w:marBottom w:val="0"/>
                  <w:divBdr>
                    <w:top w:val="none" w:sz="0" w:space="0" w:color="auto"/>
                    <w:left w:val="none" w:sz="0" w:space="0" w:color="auto"/>
                    <w:bottom w:val="none" w:sz="0" w:space="0" w:color="auto"/>
                    <w:right w:val="none" w:sz="0" w:space="0" w:color="auto"/>
                  </w:divBdr>
                  <w:divsChild>
                    <w:div w:id="1381397330">
                      <w:marLeft w:val="0"/>
                      <w:marRight w:val="0"/>
                      <w:marTop w:val="0"/>
                      <w:marBottom w:val="0"/>
                      <w:divBdr>
                        <w:top w:val="none" w:sz="0" w:space="0" w:color="auto"/>
                        <w:left w:val="none" w:sz="0" w:space="0" w:color="auto"/>
                        <w:bottom w:val="none" w:sz="0" w:space="0" w:color="auto"/>
                        <w:right w:val="none" w:sz="0" w:space="0" w:color="auto"/>
                      </w:divBdr>
                    </w:div>
                  </w:divsChild>
                </w:div>
                <w:div w:id="861241194">
                  <w:marLeft w:val="0"/>
                  <w:marRight w:val="0"/>
                  <w:marTop w:val="0"/>
                  <w:marBottom w:val="0"/>
                  <w:divBdr>
                    <w:top w:val="none" w:sz="0" w:space="0" w:color="auto"/>
                    <w:left w:val="none" w:sz="0" w:space="0" w:color="auto"/>
                    <w:bottom w:val="none" w:sz="0" w:space="0" w:color="auto"/>
                    <w:right w:val="none" w:sz="0" w:space="0" w:color="auto"/>
                  </w:divBdr>
                  <w:divsChild>
                    <w:div w:id="442070926">
                      <w:marLeft w:val="0"/>
                      <w:marRight w:val="0"/>
                      <w:marTop w:val="0"/>
                      <w:marBottom w:val="0"/>
                      <w:divBdr>
                        <w:top w:val="none" w:sz="0" w:space="0" w:color="auto"/>
                        <w:left w:val="none" w:sz="0" w:space="0" w:color="auto"/>
                        <w:bottom w:val="none" w:sz="0" w:space="0" w:color="auto"/>
                        <w:right w:val="none" w:sz="0" w:space="0" w:color="auto"/>
                      </w:divBdr>
                    </w:div>
                  </w:divsChild>
                </w:div>
                <w:div w:id="1069156931">
                  <w:marLeft w:val="0"/>
                  <w:marRight w:val="0"/>
                  <w:marTop w:val="0"/>
                  <w:marBottom w:val="0"/>
                  <w:divBdr>
                    <w:top w:val="none" w:sz="0" w:space="0" w:color="auto"/>
                    <w:left w:val="none" w:sz="0" w:space="0" w:color="auto"/>
                    <w:bottom w:val="none" w:sz="0" w:space="0" w:color="auto"/>
                    <w:right w:val="none" w:sz="0" w:space="0" w:color="auto"/>
                  </w:divBdr>
                  <w:divsChild>
                    <w:div w:id="1092162750">
                      <w:marLeft w:val="0"/>
                      <w:marRight w:val="0"/>
                      <w:marTop w:val="0"/>
                      <w:marBottom w:val="0"/>
                      <w:divBdr>
                        <w:top w:val="none" w:sz="0" w:space="0" w:color="auto"/>
                        <w:left w:val="none" w:sz="0" w:space="0" w:color="auto"/>
                        <w:bottom w:val="none" w:sz="0" w:space="0" w:color="auto"/>
                        <w:right w:val="none" w:sz="0" w:space="0" w:color="auto"/>
                      </w:divBdr>
                    </w:div>
                  </w:divsChild>
                </w:div>
                <w:div w:id="109588221">
                  <w:marLeft w:val="0"/>
                  <w:marRight w:val="0"/>
                  <w:marTop w:val="0"/>
                  <w:marBottom w:val="0"/>
                  <w:divBdr>
                    <w:top w:val="none" w:sz="0" w:space="0" w:color="auto"/>
                    <w:left w:val="none" w:sz="0" w:space="0" w:color="auto"/>
                    <w:bottom w:val="none" w:sz="0" w:space="0" w:color="auto"/>
                    <w:right w:val="none" w:sz="0" w:space="0" w:color="auto"/>
                  </w:divBdr>
                  <w:divsChild>
                    <w:div w:id="1106467149">
                      <w:marLeft w:val="0"/>
                      <w:marRight w:val="0"/>
                      <w:marTop w:val="0"/>
                      <w:marBottom w:val="0"/>
                      <w:divBdr>
                        <w:top w:val="none" w:sz="0" w:space="0" w:color="auto"/>
                        <w:left w:val="none" w:sz="0" w:space="0" w:color="auto"/>
                        <w:bottom w:val="none" w:sz="0" w:space="0" w:color="auto"/>
                        <w:right w:val="none" w:sz="0" w:space="0" w:color="auto"/>
                      </w:divBdr>
                    </w:div>
                  </w:divsChild>
                </w:div>
                <w:div w:id="111482172">
                  <w:marLeft w:val="0"/>
                  <w:marRight w:val="0"/>
                  <w:marTop w:val="0"/>
                  <w:marBottom w:val="0"/>
                  <w:divBdr>
                    <w:top w:val="none" w:sz="0" w:space="0" w:color="auto"/>
                    <w:left w:val="none" w:sz="0" w:space="0" w:color="auto"/>
                    <w:bottom w:val="none" w:sz="0" w:space="0" w:color="auto"/>
                    <w:right w:val="none" w:sz="0" w:space="0" w:color="auto"/>
                  </w:divBdr>
                  <w:divsChild>
                    <w:div w:id="601114362">
                      <w:marLeft w:val="0"/>
                      <w:marRight w:val="0"/>
                      <w:marTop w:val="0"/>
                      <w:marBottom w:val="0"/>
                      <w:divBdr>
                        <w:top w:val="none" w:sz="0" w:space="0" w:color="auto"/>
                        <w:left w:val="none" w:sz="0" w:space="0" w:color="auto"/>
                        <w:bottom w:val="none" w:sz="0" w:space="0" w:color="auto"/>
                        <w:right w:val="none" w:sz="0" w:space="0" w:color="auto"/>
                      </w:divBdr>
                    </w:div>
                  </w:divsChild>
                </w:div>
                <w:div w:id="1707944869">
                  <w:marLeft w:val="0"/>
                  <w:marRight w:val="0"/>
                  <w:marTop w:val="0"/>
                  <w:marBottom w:val="0"/>
                  <w:divBdr>
                    <w:top w:val="none" w:sz="0" w:space="0" w:color="auto"/>
                    <w:left w:val="none" w:sz="0" w:space="0" w:color="auto"/>
                    <w:bottom w:val="none" w:sz="0" w:space="0" w:color="auto"/>
                    <w:right w:val="none" w:sz="0" w:space="0" w:color="auto"/>
                  </w:divBdr>
                  <w:divsChild>
                    <w:div w:id="997004572">
                      <w:marLeft w:val="0"/>
                      <w:marRight w:val="0"/>
                      <w:marTop w:val="0"/>
                      <w:marBottom w:val="0"/>
                      <w:divBdr>
                        <w:top w:val="none" w:sz="0" w:space="0" w:color="auto"/>
                        <w:left w:val="none" w:sz="0" w:space="0" w:color="auto"/>
                        <w:bottom w:val="none" w:sz="0" w:space="0" w:color="auto"/>
                        <w:right w:val="none" w:sz="0" w:space="0" w:color="auto"/>
                      </w:divBdr>
                    </w:div>
                  </w:divsChild>
                </w:div>
                <w:div w:id="762842006">
                  <w:marLeft w:val="0"/>
                  <w:marRight w:val="0"/>
                  <w:marTop w:val="0"/>
                  <w:marBottom w:val="0"/>
                  <w:divBdr>
                    <w:top w:val="none" w:sz="0" w:space="0" w:color="auto"/>
                    <w:left w:val="none" w:sz="0" w:space="0" w:color="auto"/>
                    <w:bottom w:val="none" w:sz="0" w:space="0" w:color="auto"/>
                    <w:right w:val="none" w:sz="0" w:space="0" w:color="auto"/>
                  </w:divBdr>
                  <w:divsChild>
                    <w:div w:id="1768186524">
                      <w:marLeft w:val="0"/>
                      <w:marRight w:val="0"/>
                      <w:marTop w:val="0"/>
                      <w:marBottom w:val="0"/>
                      <w:divBdr>
                        <w:top w:val="none" w:sz="0" w:space="0" w:color="auto"/>
                        <w:left w:val="none" w:sz="0" w:space="0" w:color="auto"/>
                        <w:bottom w:val="none" w:sz="0" w:space="0" w:color="auto"/>
                        <w:right w:val="none" w:sz="0" w:space="0" w:color="auto"/>
                      </w:divBdr>
                    </w:div>
                  </w:divsChild>
                </w:div>
                <w:div w:id="263729882">
                  <w:marLeft w:val="0"/>
                  <w:marRight w:val="0"/>
                  <w:marTop w:val="0"/>
                  <w:marBottom w:val="0"/>
                  <w:divBdr>
                    <w:top w:val="none" w:sz="0" w:space="0" w:color="auto"/>
                    <w:left w:val="none" w:sz="0" w:space="0" w:color="auto"/>
                    <w:bottom w:val="none" w:sz="0" w:space="0" w:color="auto"/>
                    <w:right w:val="none" w:sz="0" w:space="0" w:color="auto"/>
                  </w:divBdr>
                  <w:divsChild>
                    <w:div w:id="1948462777">
                      <w:marLeft w:val="0"/>
                      <w:marRight w:val="0"/>
                      <w:marTop w:val="0"/>
                      <w:marBottom w:val="0"/>
                      <w:divBdr>
                        <w:top w:val="none" w:sz="0" w:space="0" w:color="auto"/>
                        <w:left w:val="none" w:sz="0" w:space="0" w:color="auto"/>
                        <w:bottom w:val="none" w:sz="0" w:space="0" w:color="auto"/>
                        <w:right w:val="none" w:sz="0" w:space="0" w:color="auto"/>
                      </w:divBdr>
                    </w:div>
                  </w:divsChild>
                </w:div>
                <w:div w:id="1763332567">
                  <w:marLeft w:val="0"/>
                  <w:marRight w:val="0"/>
                  <w:marTop w:val="0"/>
                  <w:marBottom w:val="0"/>
                  <w:divBdr>
                    <w:top w:val="none" w:sz="0" w:space="0" w:color="auto"/>
                    <w:left w:val="none" w:sz="0" w:space="0" w:color="auto"/>
                    <w:bottom w:val="none" w:sz="0" w:space="0" w:color="auto"/>
                    <w:right w:val="none" w:sz="0" w:space="0" w:color="auto"/>
                  </w:divBdr>
                  <w:divsChild>
                    <w:div w:id="21170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503">
          <w:marLeft w:val="0"/>
          <w:marRight w:val="0"/>
          <w:marTop w:val="0"/>
          <w:marBottom w:val="0"/>
          <w:divBdr>
            <w:top w:val="none" w:sz="0" w:space="0" w:color="auto"/>
            <w:left w:val="none" w:sz="0" w:space="0" w:color="auto"/>
            <w:bottom w:val="none" w:sz="0" w:space="0" w:color="auto"/>
            <w:right w:val="none" w:sz="0" w:space="0" w:color="auto"/>
          </w:divBdr>
          <w:divsChild>
            <w:div w:id="1008363452">
              <w:marLeft w:val="0"/>
              <w:marRight w:val="0"/>
              <w:marTop w:val="0"/>
              <w:marBottom w:val="0"/>
              <w:divBdr>
                <w:top w:val="none" w:sz="0" w:space="0" w:color="auto"/>
                <w:left w:val="none" w:sz="0" w:space="0" w:color="auto"/>
                <w:bottom w:val="none" w:sz="0" w:space="0" w:color="auto"/>
                <w:right w:val="none" w:sz="0" w:space="0" w:color="auto"/>
              </w:divBdr>
            </w:div>
            <w:div w:id="332342885">
              <w:marLeft w:val="0"/>
              <w:marRight w:val="0"/>
              <w:marTop w:val="0"/>
              <w:marBottom w:val="0"/>
              <w:divBdr>
                <w:top w:val="none" w:sz="0" w:space="0" w:color="auto"/>
                <w:left w:val="none" w:sz="0" w:space="0" w:color="auto"/>
                <w:bottom w:val="none" w:sz="0" w:space="0" w:color="auto"/>
                <w:right w:val="none" w:sz="0" w:space="0" w:color="auto"/>
              </w:divBdr>
            </w:div>
            <w:div w:id="2146778680">
              <w:marLeft w:val="0"/>
              <w:marRight w:val="0"/>
              <w:marTop w:val="0"/>
              <w:marBottom w:val="0"/>
              <w:divBdr>
                <w:top w:val="none" w:sz="0" w:space="0" w:color="auto"/>
                <w:left w:val="none" w:sz="0" w:space="0" w:color="auto"/>
                <w:bottom w:val="none" w:sz="0" w:space="0" w:color="auto"/>
                <w:right w:val="none" w:sz="0" w:space="0" w:color="auto"/>
              </w:divBdr>
            </w:div>
          </w:divsChild>
        </w:div>
        <w:div w:id="2045983410">
          <w:marLeft w:val="0"/>
          <w:marRight w:val="0"/>
          <w:marTop w:val="0"/>
          <w:marBottom w:val="0"/>
          <w:divBdr>
            <w:top w:val="none" w:sz="0" w:space="0" w:color="auto"/>
            <w:left w:val="none" w:sz="0" w:space="0" w:color="auto"/>
            <w:bottom w:val="none" w:sz="0" w:space="0" w:color="auto"/>
            <w:right w:val="none" w:sz="0" w:space="0" w:color="auto"/>
          </w:divBdr>
          <w:divsChild>
            <w:div w:id="1374887945">
              <w:marLeft w:val="-75"/>
              <w:marRight w:val="0"/>
              <w:marTop w:val="30"/>
              <w:marBottom w:val="30"/>
              <w:divBdr>
                <w:top w:val="none" w:sz="0" w:space="0" w:color="auto"/>
                <w:left w:val="none" w:sz="0" w:space="0" w:color="auto"/>
                <w:bottom w:val="none" w:sz="0" w:space="0" w:color="auto"/>
                <w:right w:val="none" w:sz="0" w:space="0" w:color="auto"/>
              </w:divBdr>
              <w:divsChild>
                <w:div w:id="699204059">
                  <w:marLeft w:val="0"/>
                  <w:marRight w:val="0"/>
                  <w:marTop w:val="0"/>
                  <w:marBottom w:val="0"/>
                  <w:divBdr>
                    <w:top w:val="none" w:sz="0" w:space="0" w:color="auto"/>
                    <w:left w:val="none" w:sz="0" w:space="0" w:color="auto"/>
                    <w:bottom w:val="none" w:sz="0" w:space="0" w:color="auto"/>
                    <w:right w:val="none" w:sz="0" w:space="0" w:color="auto"/>
                  </w:divBdr>
                  <w:divsChild>
                    <w:div w:id="1001468636">
                      <w:marLeft w:val="0"/>
                      <w:marRight w:val="0"/>
                      <w:marTop w:val="0"/>
                      <w:marBottom w:val="0"/>
                      <w:divBdr>
                        <w:top w:val="none" w:sz="0" w:space="0" w:color="auto"/>
                        <w:left w:val="none" w:sz="0" w:space="0" w:color="auto"/>
                        <w:bottom w:val="none" w:sz="0" w:space="0" w:color="auto"/>
                        <w:right w:val="none" w:sz="0" w:space="0" w:color="auto"/>
                      </w:divBdr>
                    </w:div>
                  </w:divsChild>
                </w:div>
                <w:div w:id="1704018984">
                  <w:marLeft w:val="0"/>
                  <w:marRight w:val="0"/>
                  <w:marTop w:val="0"/>
                  <w:marBottom w:val="0"/>
                  <w:divBdr>
                    <w:top w:val="none" w:sz="0" w:space="0" w:color="auto"/>
                    <w:left w:val="none" w:sz="0" w:space="0" w:color="auto"/>
                    <w:bottom w:val="none" w:sz="0" w:space="0" w:color="auto"/>
                    <w:right w:val="none" w:sz="0" w:space="0" w:color="auto"/>
                  </w:divBdr>
                  <w:divsChild>
                    <w:div w:id="1129937517">
                      <w:marLeft w:val="0"/>
                      <w:marRight w:val="0"/>
                      <w:marTop w:val="0"/>
                      <w:marBottom w:val="0"/>
                      <w:divBdr>
                        <w:top w:val="none" w:sz="0" w:space="0" w:color="auto"/>
                        <w:left w:val="none" w:sz="0" w:space="0" w:color="auto"/>
                        <w:bottom w:val="none" w:sz="0" w:space="0" w:color="auto"/>
                        <w:right w:val="none" w:sz="0" w:space="0" w:color="auto"/>
                      </w:divBdr>
                    </w:div>
                    <w:div w:id="1524781555">
                      <w:marLeft w:val="0"/>
                      <w:marRight w:val="0"/>
                      <w:marTop w:val="0"/>
                      <w:marBottom w:val="0"/>
                      <w:divBdr>
                        <w:top w:val="none" w:sz="0" w:space="0" w:color="auto"/>
                        <w:left w:val="none" w:sz="0" w:space="0" w:color="auto"/>
                        <w:bottom w:val="none" w:sz="0" w:space="0" w:color="auto"/>
                        <w:right w:val="none" w:sz="0" w:space="0" w:color="auto"/>
                      </w:divBdr>
                    </w:div>
                  </w:divsChild>
                </w:div>
                <w:div w:id="482896324">
                  <w:marLeft w:val="0"/>
                  <w:marRight w:val="0"/>
                  <w:marTop w:val="0"/>
                  <w:marBottom w:val="0"/>
                  <w:divBdr>
                    <w:top w:val="none" w:sz="0" w:space="0" w:color="auto"/>
                    <w:left w:val="none" w:sz="0" w:space="0" w:color="auto"/>
                    <w:bottom w:val="none" w:sz="0" w:space="0" w:color="auto"/>
                    <w:right w:val="none" w:sz="0" w:space="0" w:color="auto"/>
                  </w:divBdr>
                  <w:divsChild>
                    <w:div w:id="1495142203">
                      <w:marLeft w:val="0"/>
                      <w:marRight w:val="0"/>
                      <w:marTop w:val="0"/>
                      <w:marBottom w:val="0"/>
                      <w:divBdr>
                        <w:top w:val="none" w:sz="0" w:space="0" w:color="auto"/>
                        <w:left w:val="none" w:sz="0" w:space="0" w:color="auto"/>
                        <w:bottom w:val="none" w:sz="0" w:space="0" w:color="auto"/>
                        <w:right w:val="none" w:sz="0" w:space="0" w:color="auto"/>
                      </w:divBdr>
                    </w:div>
                    <w:div w:id="1491094755">
                      <w:marLeft w:val="0"/>
                      <w:marRight w:val="0"/>
                      <w:marTop w:val="0"/>
                      <w:marBottom w:val="0"/>
                      <w:divBdr>
                        <w:top w:val="none" w:sz="0" w:space="0" w:color="auto"/>
                        <w:left w:val="none" w:sz="0" w:space="0" w:color="auto"/>
                        <w:bottom w:val="none" w:sz="0" w:space="0" w:color="auto"/>
                        <w:right w:val="none" w:sz="0" w:space="0" w:color="auto"/>
                      </w:divBdr>
                    </w:div>
                    <w:div w:id="1275406139">
                      <w:marLeft w:val="0"/>
                      <w:marRight w:val="0"/>
                      <w:marTop w:val="0"/>
                      <w:marBottom w:val="0"/>
                      <w:divBdr>
                        <w:top w:val="none" w:sz="0" w:space="0" w:color="auto"/>
                        <w:left w:val="none" w:sz="0" w:space="0" w:color="auto"/>
                        <w:bottom w:val="none" w:sz="0" w:space="0" w:color="auto"/>
                        <w:right w:val="none" w:sz="0" w:space="0" w:color="auto"/>
                      </w:divBdr>
                    </w:div>
                  </w:divsChild>
                </w:div>
                <w:div w:id="795218997">
                  <w:marLeft w:val="0"/>
                  <w:marRight w:val="0"/>
                  <w:marTop w:val="0"/>
                  <w:marBottom w:val="0"/>
                  <w:divBdr>
                    <w:top w:val="none" w:sz="0" w:space="0" w:color="auto"/>
                    <w:left w:val="none" w:sz="0" w:space="0" w:color="auto"/>
                    <w:bottom w:val="none" w:sz="0" w:space="0" w:color="auto"/>
                    <w:right w:val="none" w:sz="0" w:space="0" w:color="auto"/>
                  </w:divBdr>
                  <w:divsChild>
                    <w:div w:id="540285496">
                      <w:marLeft w:val="0"/>
                      <w:marRight w:val="0"/>
                      <w:marTop w:val="0"/>
                      <w:marBottom w:val="0"/>
                      <w:divBdr>
                        <w:top w:val="none" w:sz="0" w:space="0" w:color="auto"/>
                        <w:left w:val="none" w:sz="0" w:space="0" w:color="auto"/>
                        <w:bottom w:val="none" w:sz="0" w:space="0" w:color="auto"/>
                        <w:right w:val="none" w:sz="0" w:space="0" w:color="auto"/>
                      </w:divBdr>
                    </w:div>
                    <w:div w:id="1682776498">
                      <w:marLeft w:val="0"/>
                      <w:marRight w:val="0"/>
                      <w:marTop w:val="0"/>
                      <w:marBottom w:val="0"/>
                      <w:divBdr>
                        <w:top w:val="none" w:sz="0" w:space="0" w:color="auto"/>
                        <w:left w:val="none" w:sz="0" w:space="0" w:color="auto"/>
                        <w:bottom w:val="none" w:sz="0" w:space="0" w:color="auto"/>
                        <w:right w:val="none" w:sz="0" w:space="0" w:color="auto"/>
                      </w:divBdr>
                    </w:div>
                  </w:divsChild>
                </w:div>
                <w:div w:id="1754473485">
                  <w:marLeft w:val="0"/>
                  <w:marRight w:val="0"/>
                  <w:marTop w:val="0"/>
                  <w:marBottom w:val="0"/>
                  <w:divBdr>
                    <w:top w:val="none" w:sz="0" w:space="0" w:color="auto"/>
                    <w:left w:val="none" w:sz="0" w:space="0" w:color="auto"/>
                    <w:bottom w:val="none" w:sz="0" w:space="0" w:color="auto"/>
                    <w:right w:val="none" w:sz="0" w:space="0" w:color="auto"/>
                  </w:divBdr>
                  <w:divsChild>
                    <w:div w:id="1305428457">
                      <w:marLeft w:val="0"/>
                      <w:marRight w:val="0"/>
                      <w:marTop w:val="0"/>
                      <w:marBottom w:val="0"/>
                      <w:divBdr>
                        <w:top w:val="none" w:sz="0" w:space="0" w:color="auto"/>
                        <w:left w:val="none" w:sz="0" w:space="0" w:color="auto"/>
                        <w:bottom w:val="none" w:sz="0" w:space="0" w:color="auto"/>
                        <w:right w:val="none" w:sz="0" w:space="0" w:color="auto"/>
                      </w:divBdr>
                    </w:div>
                    <w:div w:id="787701468">
                      <w:marLeft w:val="0"/>
                      <w:marRight w:val="0"/>
                      <w:marTop w:val="0"/>
                      <w:marBottom w:val="0"/>
                      <w:divBdr>
                        <w:top w:val="none" w:sz="0" w:space="0" w:color="auto"/>
                        <w:left w:val="none" w:sz="0" w:space="0" w:color="auto"/>
                        <w:bottom w:val="none" w:sz="0" w:space="0" w:color="auto"/>
                        <w:right w:val="none" w:sz="0" w:space="0" w:color="auto"/>
                      </w:divBdr>
                    </w:div>
                    <w:div w:id="918515175">
                      <w:marLeft w:val="0"/>
                      <w:marRight w:val="0"/>
                      <w:marTop w:val="0"/>
                      <w:marBottom w:val="0"/>
                      <w:divBdr>
                        <w:top w:val="none" w:sz="0" w:space="0" w:color="auto"/>
                        <w:left w:val="none" w:sz="0" w:space="0" w:color="auto"/>
                        <w:bottom w:val="none" w:sz="0" w:space="0" w:color="auto"/>
                        <w:right w:val="none" w:sz="0" w:space="0" w:color="auto"/>
                      </w:divBdr>
                    </w:div>
                  </w:divsChild>
                </w:div>
                <w:div w:id="663434662">
                  <w:marLeft w:val="0"/>
                  <w:marRight w:val="0"/>
                  <w:marTop w:val="0"/>
                  <w:marBottom w:val="0"/>
                  <w:divBdr>
                    <w:top w:val="none" w:sz="0" w:space="0" w:color="auto"/>
                    <w:left w:val="none" w:sz="0" w:space="0" w:color="auto"/>
                    <w:bottom w:val="none" w:sz="0" w:space="0" w:color="auto"/>
                    <w:right w:val="none" w:sz="0" w:space="0" w:color="auto"/>
                  </w:divBdr>
                  <w:divsChild>
                    <w:div w:id="284506077">
                      <w:marLeft w:val="0"/>
                      <w:marRight w:val="0"/>
                      <w:marTop w:val="0"/>
                      <w:marBottom w:val="0"/>
                      <w:divBdr>
                        <w:top w:val="none" w:sz="0" w:space="0" w:color="auto"/>
                        <w:left w:val="none" w:sz="0" w:space="0" w:color="auto"/>
                        <w:bottom w:val="none" w:sz="0" w:space="0" w:color="auto"/>
                        <w:right w:val="none" w:sz="0" w:space="0" w:color="auto"/>
                      </w:divBdr>
                    </w:div>
                  </w:divsChild>
                </w:div>
                <w:div w:id="820266291">
                  <w:marLeft w:val="0"/>
                  <w:marRight w:val="0"/>
                  <w:marTop w:val="0"/>
                  <w:marBottom w:val="0"/>
                  <w:divBdr>
                    <w:top w:val="none" w:sz="0" w:space="0" w:color="auto"/>
                    <w:left w:val="none" w:sz="0" w:space="0" w:color="auto"/>
                    <w:bottom w:val="none" w:sz="0" w:space="0" w:color="auto"/>
                    <w:right w:val="none" w:sz="0" w:space="0" w:color="auto"/>
                  </w:divBdr>
                  <w:divsChild>
                    <w:div w:id="1272013835">
                      <w:marLeft w:val="0"/>
                      <w:marRight w:val="0"/>
                      <w:marTop w:val="0"/>
                      <w:marBottom w:val="0"/>
                      <w:divBdr>
                        <w:top w:val="none" w:sz="0" w:space="0" w:color="auto"/>
                        <w:left w:val="none" w:sz="0" w:space="0" w:color="auto"/>
                        <w:bottom w:val="none" w:sz="0" w:space="0" w:color="auto"/>
                        <w:right w:val="none" w:sz="0" w:space="0" w:color="auto"/>
                      </w:divBdr>
                    </w:div>
                  </w:divsChild>
                </w:div>
                <w:div w:id="739444283">
                  <w:marLeft w:val="0"/>
                  <w:marRight w:val="0"/>
                  <w:marTop w:val="0"/>
                  <w:marBottom w:val="0"/>
                  <w:divBdr>
                    <w:top w:val="none" w:sz="0" w:space="0" w:color="auto"/>
                    <w:left w:val="none" w:sz="0" w:space="0" w:color="auto"/>
                    <w:bottom w:val="none" w:sz="0" w:space="0" w:color="auto"/>
                    <w:right w:val="none" w:sz="0" w:space="0" w:color="auto"/>
                  </w:divBdr>
                  <w:divsChild>
                    <w:div w:id="1290016907">
                      <w:marLeft w:val="0"/>
                      <w:marRight w:val="0"/>
                      <w:marTop w:val="0"/>
                      <w:marBottom w:val="0"/>
                      <w:divBdr>
                        <w:top w:val="none" w:sz="0" w:space="0" w:color="auto"/>
                        <w:left w:val="none" w:sz="0" w:space="0" w:color="auto"/>
                        <w:bottom w:val="none" w:sz="0" w:space="0" w:color="auto"/>
                        <w:right w:val="none" w:sz="0" w:space="0" w:color="auto"/>
                      </w:divBdr>
                    </w:div>
                  </w:divsChild>
                </w:div>
                <w:div w:id="837959727">
                  <w:marLeft w:val="0"/>
                  <w:marRight w:val="0"/>
                  <w:marTop w:val="0"/>
                  <w:marBottom w:val="0"/>
                  <w:divBdr>
                    <w:top w:val="none" w:sz="0" w:space="0" w:color="auto"/>
                    <w:left w:val="none" w:sz="0" w:space="0" w:color="auto"/>
                    <w:bottom w:val="none" w:sz="0" w:space="0" w:color="auto"/>
                    <w:right w:val="none" w:sz="0" w:space="0" w:color="auto"/>
                  </w:divBdr>
                  <w:divsChild>
                    <w:div w:id="259916801">
                      <w:marLeft w:val="0"/>
                      <w:marRight w:val="0"/>
                      <w:marTop w:val="0"/>
                      <w:marBottom w:val="0"/>
                      <w:divBdr>
                        <w:top w:val="none" w:sz="0" w:space="0" w:color="auto"/>
                        <w:left w:val="none" w:sz="0" w:space="0" w:color="auto"/>
                        <w:bottom w:val="none" w:sz="0" w:space="0" w:color="auto"/>
                        <w:right w:val="none" w:sz="0" w:space="0" w:color="auto"/>
                      </w:divBdr>
                    </w:div>
                  </w:divsChild>
                </w:div>
                <w:div w:id="1788967160">
                  <w:marLeft w:val="0"/>
                  <w:marRight w:val="0"/>
                  <w:marTop w:val="0"/>
                  <w:marBottom w:val="0"/>
                  <w:divBdr>
                    <w:top w:val="none" w:sz="0" w:space="0" w:color="auto"/>
                    <w:left w:val="none" w:sz="0" w:space="0" w:color="auto"/>
                    <w:bottom w:val="none" w:sz="0" w:space="0" w:color="auto"/>
                    <w:right w:val="none" w:sz="0" w:space="0" w:color="auto"/>
                  </w:divBdr>
                  <w:divsChild>
                    <w:div w:id="1881938198">
                      <w:marLeft w:val="0"/>
                      <w:marRight w:val="0"/>
                      <w:marTop w:val="0"/>
                      <w:marBottom w:val="0"/>
                      <w:divBdr>
                        <w:top w:val="none" w:sz="0" w:space="0" w:color="auto"/>
                        <w:left w:val="none" w:sz="0" w:space="0" w:color="auto"/>
                        <w:bottom w:val="none" w:sz="0" w:space="0" w:color="auto"/>
                        <w:right w:val="none" w:sz="0" w:space="0" w:color="auto"/>
                      </w:divBdr>
                    </w:div>
                  </w:divsChild>
                </w:div>
                <w:div w:id="1580168680">
                  <w:marLeft w:val="0"/>
                  <w:marRight w:val="0"/>
                  <w:marTop w:val="0"/>
                  <w:marBottom w:val="0"/>
                  <w:divBdr>
                    <w:top w:val="none" w:sz="0" w:space="0" w:color="auto"/>
                    <w:left w:val="none" w:sz="0" w:space="0" w:color="auto"/>
                    <w:bottom w:val="none" w:sz="0" w:space="0" w:color="auto"/>
                    <w:right w:val="none" w:sz="0" w:space="0" w:color="auto"/>
                  </w:divBdr>
                  <w:divsChild>
                    <w:div w:id="1997831362">
                      <w:marLeft w:val="0"/>
                      <w:marRight w:val="0"/>
                      <w:marTop w:val="0"/>
                      <w:marBottom w:val="0"/>
                      <w:divBdr>
                        <w:top w:val="none" w:sz="0" w:space="0" w:color="auto"/>
                        <w:left w:val="none" w:sz="0" w:space="0" w:color="auto"/>
                        <w:bottom w:val="none" w:sz="0" w:space="0" w:color="auto"/>
                        <w:right w:val="none" w:sz="0" w:space="0" w:color="auto"/>
                      </w:divBdr>
                    </w:div>
                  </w:divsChild>
                </w:div>
                <w:div w:id="671227473">
                  <w:marLeft w:val="0"/>
                  <w:marRight w:val="0"/>
                  <w:marTop w:val="0"/>
                  <w:marBottom w:val="0"/>
                  <w:divBdr>
                    <w:top w:val="none" w:sz="0" w:space="0" w:color="auto"/>
                    <w:left w:val="none" w:sz="0" w:space="0" w:color="auto"/>
                    <w:bottom w:val="none" w:sz="0" w:space="0" w:color="auto"/>
                    <w:right w:val="none" w:sz="0" w:space="0" w:color="auto"/>
                  </w:divBdr>
                  <w:divsChild>
                    <w:div w:id="1611888039">
                      <w:marLeft w:val="0"/>
                      <w:marRight w:val="0"/>
                      <w:marTop w:val="0"/>
                      <w:marBottom w:val="0"/>
                      <w:divBdr>
                        <w:top w:val="none" w:sz="0" w:space="0" w:color="auto"/>
                        <w:left w:val="none" w:sz="0" w:space="0" w:color="auto"/>
                        <w:bottom w:val="none" w:sz="0" w:space="0" w:color="auto"/>
                        <w:right w:val="none" w:sz="0" w:space="0" w:color="auto"/>
                      </w:divBdr>
                    </w:div>
                  </w:divsChild>
                </w:div>
                <w:div w:id="2025785953">
                  <w:marLeft w:val="0"/>
                  <w:marRight w:val="0"/>
                  <w:marTop w:val="0"/>
                  <w:marBottom w:val="0"/>
                  <w:divBdr>
                    <w:top w:val="none" w:sz="0" w:space="0" w:color="auto"/>
                    <w:left w:val="none" w:sz="0" w:space="0" w:color="auto"/>
                    <w:bottom w:val="none" w:sz="0" w:space="0" w:color="auto"/>
                    <w:right w:val="none" w:sz="0" w:space="0" w:color="auto"/>
                  </w:divBdr>
                  <w:divsChild>
                    <w:div w:id="706560781">
                      <w:marLeft w:val="0"/>
                      <w:marRight w:val="0"/>
                      <w:marTop w:val="0"/>
                      <w:marBottom w:val="0"/>
                      <w:divBdr>
                        <w:top w:val="none" w:sz="0" w:space="0" w:color="auto"/>
                        <w:left w:val="none" w:sz="0" w:space="0" w:color="auto"/>
                        <w:bottom w:val="none" w:sz="0" w:space="0" w:color="auto"/>
                        <w:right w:val="none" w:sz="0" w:space="0" w:color="auto"/>
                      </w:divBdr>
                    </w:div>
                  </w:divsChild>
                </w:div>
                <w:div w:id="1257058945">
                  <w:marLeft w:val="0"/>
                  <w:marRight w:val="0"/>
                  <w:marTop w:val="0"/>
                  <w:marBottom w:val="0"/>
                  <w:divBdr>
                    <w:top w:val="none" w:sz="0" w:space="0" w:color="auto"/>
                    <w:left w:val="none" w:sz="0" w:space="0" w:color="auto"/>
                    <w:bottom w:val="none" w:sz="0" w:space="0" w:color="auto"/>
                    <w:right w:val="none" w:sz="0" w:space="0" w:color="auto"/>
                  </w:divBdr>
                  <w:divsChild>
                    <w:div w:id="1151555442">
                      <w:marLeft w:val="0"/>
                      <w:marRight w:val="0"/>
                      <w:marTop w:val="0"/>
                      <w:marBottom w:val="0"/>
                      <w:divBdr>
                        <w:top w:val="none" w:sz="0" w:space="0" w:color="auto"/>
                        <w:left w:val="none" w:sz="0" w:space="0" w:color="auto"/>
                        <w:bottom w:val="none" w:sz="0" w:space="0" w:color="auto"/>
                        <w:right w:val="none" w:sz="0" w:space="0" w:color="auto"/>
                      </w:divBdr>
                    </w:div>
                  </w:divsChild>
                </w:div>
                <w:div w:id="583879628">
                  <w:marLeft w:val="0"/>
                  <w:marRight w:val="0"/>
                  <w:marTop w:val="0"/>
                  <w:marBottom w:val="0"/>
                  <w:divBdr>
                    <w:top w:val="none" w:sz="0" w:space="0" w:color="auto"/>
                    <w:left w:val="none" w:sz="0" w:space="0" w:color="auto"/>
                    <w:bottom w:val="none" w:sz="0" w:space="0" w:color="auto"/>
                    <w:right w:val="none" w:sz="0" w:space="0" w:color="auto"/>
                  </w:divBdr>
                  <w:divsChild>
                    <w:div w:id="325135147">
                      <w:marLeft w:val="0"/>
                      <w:marRight w:val="0"/>
                      <w:marTop w:val="0"/>
                      <w:marBottom w:val="0"/>
                      <w:divBdr>
                        <w:top w:val="none" w:sz="0" w:space="0" w:color="auto"/>
                        <w:left w:val="none" w:sz="0" w:space="0" w:color="auto"/>
                        <w:bottom w:val="none" w:sz="0" w:space="0" w:color="auto"/>
                        <w:right w:val="none" w:sz="0" w:space="0" w:color="auto"/>
                      </w:divBdr>
                    </w:div>
                  </w:divsChild>
                </w:div>
                <w:div w:id="485509496">
                  <w:marLeft w:val="0"/>
                  <w:marRight w:val="0"/>
                  <w:marTop w:val="0"/>
                  <w:marBottom w:val="0"/>
                  <w:divBdr>
                    <w:top w:val="none" w:sz="0" w:space="0" w:color="auto"/>
                    <w:left w:val="none" w:sz="0" w:space="0" w:color="auto"/>
                    <w:bottom w:val="none" w:sz="0" w:space="0" w:color="auto"/>
                    <w:right w:val="none" w:sz="0" w:space="0" w:color="auto"/>
                  </w:divBdr>
                  <w:divsChild>
                    <w:div w:id="1644845633">
                      <w:marLeft w:val="0"/>
                      <w:marRight w:val="0"/>
                      <w:marTop w:val="0"/>
                      <w:marBottom w:val="0"/>
                      <w:divBdr>
                        <w:top w:val="none" w:sz="0" w:space="0" w:color="auto"/>
                        <w:left w:val="none" w:sz="0" w:space="0" w:color="auto"/>
                        <w:bottom w:val="none" w:sz="0" w:space="0" w:color="auto"/>
                        <w:right w:val="none" w:sz="0" w:space="0" w:color="auto"/>
                      </w:divBdr>
                    </w:div>
                  </w:divsChild>
                </w:div>
                <w:div w:id="330715433">
                  <w:marLeft w:val="0"/>
                  <w:marRight w:val="0"/>
                  <w:marTop w:val="0"/>
                  <w:marBottom w:val="0"/>
                  <w:divBdr>
                    <w:top w:val="none" w:sz="0" w:space="0" w:color="auto"/>
                    <w:left w:val="none" w:sz="0" w:space="0" w:color="auto"/>
                    <w:bottom w:val="none" w:sz="0" w:space="0" w:color="auto"/>
                    <w:right w:val="none" w:sz="0" w:space="0" w:color="auto"/>
                  </w:divBdr>
                  <w:divsChild>
                    <w:div w:id="561258539">
                      <w:marLeft w:val="0"/>
                      <w:marRight w:val="0"/>
                      <w:marTop w:val="0"/>
                      <w:marBottom w:val="0"/>
                      <w:divBdr>
                        <w:top w:val="none" w:sz="0" w:space="0" w:color="auto"/>
                        <w:left w:val="none" w:sz="0" w:space="0" w:color="auto"/>
                        <w:bottom w:val="none" w:sz="0" w:space="0" w:color="auto"/>
                        <w:right w:val="none" w:sz="0" w:space="0" w:color="auto"/>
                      </w:divBdr>
                    </w:div>
                  </w:divsChild>
                </w:div>
                <w:div w:id="1964654710">
                  <w:marLeft w:val="0"/>
                  <w:marRight w:val="0"/>
                  <w:marTop w:val="0"/>
                  <w:marBottom w:val="0"/>
                  <w:divBdr>
                    <w:top w:val="none" w:sz="0" w:space="0" w:color="auto"/>
                    <w:left w:val="none" w:sz="0" w:space="0" w:color="auto"/>
                    <w:bottom w:val="none" w:sz="0" w:space="0" w:color="auto"/>
                    <w:right w:val="none" w:sz="0" w:space="0" w:color="auto"/>
                  </w:divBdr>
                  <w:divsChild>
                    <w:div w:id="798032088">
                      <w:marLeft w:val="0"/>
                      <w:marRight w:val="0"/>
                      <w:marTop w:val="0"/>
                      <w:marBottom w:val="0"/>
                      <w:divBdr>
                        <w:top w:val="none" w:sz="0" w:space="0" w:color="auto"/>
                        <w:left w:val="none" w:sz="0" w:space="0" w:color="auto"/>
                        <w:bottom w:val="none" w:sz="0" w:space="0" w:color="auto"/>
                        <w:right w:val="none" w:sz="0" w:space="0" w:color="auto"/>
                      </w:divBdr>
                    </w:div>
                  </w:divsChild>
                </w:div>
                <w:div w:id="357315238">
                  <w:marLeft w:val="0"/>
                  <w:marRight w:val="0"/>
                  <w:marTop w:val="0"/>
                  <w:marBottom w:val="0"/>
                  <w:divBdr>
                    <w:top w:val="none" w:sz="0" w:space="0" w:color="auto"/>
                    <w:left w:val="none" w:sz="0" w:space="0" w:color="auto"/>
                    <w:bottom w:val="none" w:sz="0" w:space="0" w:color="auto"/>
                    <w:right w:val="none" w:sz="0" w:space="0" w:color="auto"/>
                  </w:divBdr>
                  <w:divsChild>
                    <w:div w:id="250478963">
                      <w:marLeft w:val="0"/>
                      <w:marRight w:val="0"/>
                      <w:marTop w:val="0"/>
                      <w:marBottom w:val="0"/>
                      <w:divBdr>
                        <w:top w:val="none" w:sz="0" w:space="0" w:color="auto"/>
                        <w:left w:val="none" w:sz="0" w:space="0" w:color="auto"/>
                        <w:bottom w:val="none" w:sz="0" w:space="0" w:color="auto"/>
                        <w:right w:val="none" w:sz="0" w:space="0" w:color="auto"/>
                      </w:divBdr>
                    </w:div>
                  </w:divsChild>
                </w:div>
                <w:div w:id="523640865">
                  <w:marLeft w:val="0"/>
                  <w:marRight w:val="0"/>
                  <w:marTop w:val="0"/>
                  <w:marBottom w:val="0"/>
                  <w:divBdr>
                    <w:top w:val="none" w:sz="0" w:space="0" w:color="auto"/>
                    <w:left w:val="none" w:sz="0" w:space="0" w:color="auto"/>
                    <w:bottom w:val="none" w:sz="0" w:space="0" w:color="auto"/>
                    <w:right w:val="none" w:sz="0" w:space="0" w:color="auto"/>
                  </w:divBdr>
                  <w:divsChild>
                    <w:div w:id="3937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31177">
          <w:marLeft w:val="0"/>
          <w:marRight w:val="0"/>
          <w:marTop w:val="0"/>
          <w:marBottom w:val="0"/>
          <w:divBdr>
            <w:top w:val="none" w:sz="0" w:space="0" w:color="auto"/>
            <w:left w:val="none" w:sz="0" w:space="0" w:color="auto"/>
            <w:bottom w:val="none" w:sz="0" w:space="0" w:color="auto"/>
            <w:right w:val="none" w:sz="0" w:space="0" w:color="auto"/>
          </w:divBdr>
          <w:divsChild>
            <w:div w:id="1689335130">
              <w:marLeft w:val="0"/>
              <w:marRight w:val="0"/>
              <w:marTop w:val="0"/>
              <w:marBottom w:val="0"/>
              <w:divBdr>
                <w:top w:val="none" w:sz="0" w:space="0" w:color="auto"/>
                <w:left w:val="none" w:sz="0" w:space="0" w:color="auto"/>
                <w:bottom w:val="none" w:sz="0" w:space="0" w:color="auto"/>
                <w:right w:val="none" w:sz="0" w:space="0" w:color="auto"/>
              </w:divBdr>
            </w:div>
            <w:div w:id="1287199068">
              <w:marLeft w:val="0"/>
              <w:marRight w:val="0"/>
              <w:marTop w:val="0"/>
              <w:marBottom w:val="0"/>
              <w:divBdr>
                <w:top w:val="none" w:sz="0" w:space="0" w:color="auto"/>
                <w:left w:val="none" w:sz="0" w:space="0" w:color="auto"/>
                <w:bottom w:val="none" w:sz="0" w:space="0" w:color="auto"/>
                <w:right w:val="none" w:sz="0" w:space="0" w:color="auto"/>
              </w:divBdr>
            </w:div>
            <w:div w:id="2119794222">
              <w:marLeft w:val="0"/>
              <w:marRight w:val="0"/>
              <w:marTop w:val="0"/>
              <w:marBottom w:val="0"/>
              <w:divBdr>
                <w:top w:val="none" w:sz="0" w:space="0" w:color="auto"/>
                <w:left w:val="none" w:sz="0" w:space="0" w:color="auto"/>
                <w:bottom w:val="none" w:sz="0" w:space="0" w:color="auto"/>
                <w:right w:val="none" w:sz="0" w:space="0" w:color="auto"/>
              </w:divBdr>
            </w:div>
            <w:div w:id="1740206086">
              <w:marLeft w:val="0"/>
              <w:marRight w:val="0"/>
              <w:marTop w:val="0"/>
              <w:marBottom w:val="0"/>
              <w:divBdr>
                <w:top w:val="none" w:sz="0" w:space="0" w:color="auto"/>
                <w:left w:val="none" w:sz="0" w:space="0" w:color="auto"/>
                <w:bottom w:val="none" w:sz="0" w:space="0" w:color="auto"/>
                <w:right w:val="none" w:sz="0" w:space="0" w:color="auto"/>
              </w:divBdr>
            </w:div>
            <w:div w:id="1222248971">
              <w:marLeft w:val="0"/>
              <w:marRight w:val="0"/>
              <w:marTop w:val="0"/>
              <w:marBottom w:val="0"/>
              <w:divBdr>
                <w:top w:val="none" w:sz="0" w:space="0" w:color="auto"/>
                <w:left w:val="none" w:sz="0" w:space="0" w:color="auto"/>
                <w:bottom w:val="none" w:sz="0" w:space="0" w:color="auto"/>
                <w:right w:val="none" w:sz="0" w:space="0" w:color="auto"/>
              </w:divBdr>
            </w:div>
            <w:div w:id="1271820671">
              <w:marLeft w:val="0"/>
              <w:marRight w:val="0"/>
              <w:marTop w:val="0"/>
              <w:marBottom w:val="0"/>
              <w:divBdr>
                <w:top w:val="none" w:sz="0" w:space="0" w:color="auto"/>
                <w:left w:val="none" w:sz="0" w:space="0" w:color="auto"/>
                <w:bottom w:val="none" w:sz="0" w:space="0" w:color="auto"/>
                <w:right w:val="none" w:sz="0" w:space="0" w:color="auto"/>
              </w:divBdr>
            </w:div>
            <w:div w:id="1042092306">
              <w:marLeft w:val="0"/>
              <w:marRight w:val="0"/>
              <w:marTop w:val="0"/>
              <w:marBottom w:val="0"/>
              <w:divBdr>
                <w:top w:val="none" w:sz="0" w:space="0" w:color="auto"/>
                <w:left w:val="none" w:sz="0" w:space="0" w:color="auto"/>
                <w:bottom w:val="none" w:sz="0" w:space="0" w:color="auto"/>
                <w:right w:val="none" w:sz="0" w:space="0" w:color="auto"/>
              </w:divBdr>
            </w:div>
            <w:div w:id="1900902622">
              <w:marLeft w:val="0"/>
              <w:marRight w:val="0"/>
              <w:marTop w:val="0"/>
              <w:marBottom w:val="0"/>
              <w:divBdr>
                <w:top w:val="none" w:sz="0" w:space="0" w:color="auto"/>
                <w:left w:val="none" w:sz="0" w:space="0" w:color="auto"/>
                <w:bottom w:val="none" w:sz="0" w:space="0" w:color="auto"/>
                <w:right w:val="none" w:sz="0" w:space="0" w:color="auto"/>
              </w:divBdr>
            </w:div>
            <w:div w:id="1987198751">
              <w:marLeft w:val="0"/>
              <w:marRight w:val="0"/>
              <w:marTop w:val="0"/>
              <w:marBottom w:val="0"/>
              <w:divBdr>
                <w:top w:val="none" w:sz="0" w:space="0" w:color="auto"/>
                <w:left w:val="none" w:sz="0" w:space="0" w:color="auto"/>
                <w:bottom w:val="none" w:sz="0" w:space="0" w:color="auto"/>
                <w:right w:val="none" w:sz="0" w:space="0" w:color="auto"/>
              </w:divBdr>
            </w:div>
            <w:div w:id="733116786">
              <w:marLeft w:val="0"/>
              <w:marRight w:val="0"/>
              <w:marTop w:val="0"/>
              <w:marBottom w:val="0"/>
              <w:divBdr>
                <w:top w:val="none" w:sz="0" w:space="0" w:color="auto"/>
                <w:left w:val="none" w:sz="0" w:space="0" w:color="auto"/>
                <w:bottom w:val="none" w:sz="0" w:space="0" w:color="auto"/>
                <w:right w:val="none" w:sz="0" w:space="0" w:color="auto"/>
              </w:divBdr>
            </w:div>
            <w:div w:id="1173766833">
              <w:marLeft w:val="0"/>
              <w:marRight w:val="0"/>
              <w:marTop w:val="0"/>
              <w:marBottom w:val="0"/>
              <w:divBdr>
                <w:top w:val="none" w:sz="0" w:space="0" w:color="auto"/>
                <w:left w:val="none" w:sz="0" w:space="0" w:color="auto"/>
                <w:bottom w:val="none" w:sz="0" w:space="0" w:color="auto"/>
                <w:right w:val="none" w:sz="0" w:space="0" w:color="auto"/>
              </w:divBdr>
            </w:div>
            <w:div w:id="758479131">
              <w:marLeft w:val="0"/>
              <w:marRight w:val="0"/>
              <w:marTop w:val="0"/>
              <w:marBottom w:val="0"/>
              <w:divBdr>
                <w:top w:val="none" w:sz="0" w:space="0" w:color="auto"/>
                <w:left w:val="none" w:sz="0" w:space="0" w:color="auto"/>
                <w:bottom w:val="none" w:sz="0" w:space="0" w:color="auto"/>
                <w:right w:val="none" w:sz="0" w:space="0" w:color="auto"/>
              </w:divBdr>
            </w:div>
          </w:divsChild>
        </w:div>
        <w:div w:id="1067459377">
          <w:marLeft w:val="0"/>
          <w:marRight w:val="0"/>
          <w:marTop w:val="0"/>
          <w:marBottom w:val="0"/>
          <w:divBdr>
            <w:top w:val="none" w:sz="0" w:space="0" w:color="auto"/>
            <w:left w:val="none" w:sz="0" w:space="0" w:color="auto"/>
            <w:bottom w:val="none" w:sz="0" w:space="0" w:color="auto"/>
            <w:right w:val="none" w:sz="0" w:space="0" w:color="auto"/>
          </w:divBdr>
          <w:divsChild>
            <w:div w:id="718020718">
              <w:marLeft w:val="-75"/>
              <w:marRight w:val="0"/>
              <w:marTop w:val="30"/>
              <w:marBottom w:val="30"/>
              <w:divBdr>
                <w:top w:val="none" w:sz="0" w:space="0" w:color="auto"/>
                <w:left w:val="none" w:sz="0" w:space="0" w:color="auto"/>
                <w:bottom w:val="none" w:sz="0" w:space="0" w:color="auto"/>
                <w:right w:val="none" w:sz="0" w:space="0" w:color="auto"/>
              </w:divBdr>
              <w:divsChild>
                <w:div w:id="364185532">
                  <w:marLeft w:val="0"/>
                  <w:marRight w:val="0"/>
                  <w:marTop w:val="0"/>
                  <w:marBottom w:val="0"/>
                  <w:divBdr>
                    <w:top w:val="none" w:sz="0" w:space="0" w:color="auto"/>
                    <w:left w:val="none" w:sz="0" w:space="0" w:color="auto"/>
                    <w:bottom w:val="none" w:sz="0" w:space="0" w:color="auto"/>
                    <w:right w:val="none" w:sz="0" w:space="0" w:color="auto"/>
                  </w:divBdr>
                  <w:divsChild>
                    <w:div w:id="1584101638">
                      <w:marLeft w:val="0"/>
                      <w:marRight w:val="0"/>
                      <w:marTop w:val="0"/>
                      <w:marBottom w:val="0"/>
                      <w:divBdr>
                        <w:top w:val="none" w:sz="0" w:space="0" w:color="auto"/>
                        <w:left w:val="none" w:sz="0" w:space="0" w:color="auto"/>
                        <w:bottom w:val="none" w:sz="0" w:space="0" w:color="auto"/>
                        <w:right w:val="none" w:sz="0" w:space="0" w:color="auto"/>
                      </w:divBdr>
                    </w:div>
                  </w:divsChild>
                </w:div>
                <w:div w:id="1419059239">
                  <w:marLeft w:val="0"/>
                  <w:marRight w:val="0"/>
                  <w:marTop w:val="0"/>
                  <w:marBottom w:val="0"/>
                  <w:divBdr>
                    <w:top w:val="none" w:sz="0" w:space="0" w:color="auto"/>
                    <w:left w:val="none" w:sz="0" w:space="0" w:color="auto"/>
                    <w:bottom w:val="none" w:sz="0" w:space="0" w:color="auto"/>
                    <w:right w:val="none" w:sz="0" w:space="0" w:color="auto"/>
                  </w:divBdr>
                  <w:divsChild>
                    <w:div w:id="861435651">
                      <w:marLeft w:val="0"/>
                      <w:marRight w:val="0"/>
                      <w:marTop w:val="0"/>
                      <w:marBottom w:val="0"/>
                      <w:divBdr>
                        <w:top w:val="none" w:sz="0" w:space="0" w:color="auto"/>
                        <w:left w:val="none" w:sz="0" w:space="0" w:color="auto"/>
                        <w:bottom w:val="none" w:sz="0" w:space="0" w:color="auto"/>
                        <w:right w:val="none" w:sz="0" w:space="0" w:color="auto"/>
                      </w:divBdr>
                    </w:div>
                  </w:divsChild>
                </w:div>
                <w:div w:id="919800259">
                  <w:marLeft w:val="0"/>
                  <w:marRight w:val="0"/>
                  <w:marTop w:val="0"/>
                  <w:marBottom w:val="0"/>
                  <w:divBdr>
                    <w:top w:val="none" w:sz="0" w:space="0" w:color="auto"/>
                    <w:left w:val="none" w:sz="0" w:space="0" w:color="auto"/>
                    <w:bottom w:val="none" w:sz="0" w:space="0" w:color="auto"/>
                    <w:right w:val="none" w:sz="0" w:space="0" w:color="auto"/>
                  </w:divBdr>
                  <w:divsChild>
                    <w:div w:id="338040839">
                      <w:marLeft w:val="0"/>
                      <w:marRight w:val="0"/>
                      <w:marTop w:val="0"/>
                      <w:marBottom w:val="0"/>
                      <w:divBdr>
                        <w:top w:val="none" w:sz="0" w:space="0" w:color="auto"/>
                        <w:left w:val="none" w:sz="0" w:space="0" w:color="auto"/>
                        <w:bottom w:val="none" w:sz="0" w:space="0" w:color="auto"/>
                        <w:right w:val="none" w:sz="0" w:space="0" w:color="auto"/>
                      </w:divBdr>
                    </w:div>
                    <w:div w:id="1686322999">
                      <w:marLeft w:val="0"/>
                      <w:marRight w:val="0"/>
                      <w:marTop w:val="0"/>
                      <w:marBottom w:val="0"/>
                      <w:divBdr>
                        <w:top w:val="none" w:sz="0" w:space="0" w:color="auto"/>
                        <w:left w:val="none" w:sz="0" w:space="0" w:color="auto"/>
                        <w:bottom w:val="none" w:sz="0" w:space="0" w:color="auto"/>
                        <w:right w:val="none" w:sz="0" w:space="0" w:color="auto"/>
                      </w:divBdr>
                    </w:div>
                  </w:divsChild>
                </w:div>
                <w:div w:id="917787451">
                  <w:marLeft w:val="0"/>
                  <w:marRight w:val="0"/>
                  <w:marTop w:val="0"/>
                  <w:marBottom w:val="0"/>
                  <w:divBdr>
                    <w:top w:val="none" w:sz="0" w:space="0" w:color="auto"/>
                    <w:left w:val="none" w:sz="0" w:space="0" w:color="auto"/>
                    <w:bottom w:val="none" w:sz="0" w:space="0" w:color="auto"/>
                    <w:right w:val="none" w:sz="0" w:space="0" w:color="auto"/>
                  </w:divBdr>
                  <w:divsChild>
                    <w:div w:id="2074309294">
                      <w:marLeft w:val="0"/>
                      <w:marRight w:val="0"/>
                      <w:marTop w:val="0"/>
                      <w:marBottom w:val="0"/>
                      <w:divBdr>
                        <w:top w:val="none" w:sz="0" w:space="0" w:color="auto"/>
                        <w:left w:val="none" w:sz="0" w:space="0" w:color="auto"/>
                        <w:bottom w:val="none" w:sz="0" w:space="0" w:color="auto"/>
                        <w:right w:val="none" w:sz="0" w:space="0" w:color="auto"/>
                      </w:divBdr>
                    </w:div>
                  </w:divsChild>
                </w:div>
                <w:div w:id="1187787116">
                  <w:marLeft w:val="0"/>
                  <w:marRight w:val="0"/>
                  <w:marTop w:val="0"/>
                  <w:marBottom w:val="0"/>
                  <w:divBdr>
                    <w:top w:val="none" w:sz="0" w:space="0" w:color="auto"/>
                    <w:left w:val="none" w:sz="0" w:space="0" w:color="auto"/>
                    <w:bottom w:val="none" w:sz="0" w:space="0" w:color="auto"/>
                    <w:right w:val="none" w:sz="0" w:space="0" w:color="auto"/>
                  </w:divBdr>
                  <w:divsChild>
                    <w:div w:id="399522772">
                      <w:marLeft w:val="0"/>
                      <w:marRight w:val="0"/>
                      <w:marTop w:val="0"/>
                      <w:marBottom w:val="0"/>
                      <w:divBdr>
                        <w:top w:val="none" w:sz="0" w:space="0" w:color="auto"/>
                        <w:left w:val="none" w:sz="0" w:space="0" w:color="auto"/>
                        <w:bottom w:val="none" w:sz="0" w:space="0" w:color="auto"/>
                        <w:right w:val="none" w:sz="0" w:space="0" w:color="auto"/>
                      </w:divBdr>
                    </w:div>
                  </w:divsChild>
                </w:div>
                <w:div w:id="1208252057">
                  <w:marLeft w:val="0"/>
                  <w:marRight w:val="0"/>
                  <w:marTop w:val="0"/>
                  <w:marBottom w:val="0"/>
                  <w:divBdr>
                    <w:top w:val="none" w:sz="0" w:space="0" w:color="auto"/>
                    <w:left w:val="none" w:sz="0" w:space="0" w:color="auto"/>
                    <w:bottom w:val="none" w:sz="0" w:space="0" w:color="auto"/>
                    <w:right w:val="none" w:sz="0" w:space="0" w:color="auto"/>
                  </w:divBdr>
                  <w:divsChild>
                    <w:div w:id="338122279">
                      <w:marLeft w:val="0"/>
                      <w:marRight w:val="0"/>
                      <w:marTop w:val="0"/>
                      <w:marBottom w:val="0"/>
                      <w:divBdr>
                        <w:top w:val="none" w:sz="0" w:space="0" w:color="auto"/>
                        <w:left w:val="none" w:sz="0" w:space="0" w:color="auto"/>
                        <w:bottom w:val="none" w:sz="0" w:space="0" w:color="auto"/>
                        <w:right w:val="none" w:sz="0" w:space="0" w:color="auto"/>
                      </w:divBdr>
                    </w:div>
                  </w:divsChild>
                </w:div>
                <w:div w:id="667097731">
                  <w:marLeft w:val="0"/>
                  <w:marRight w:val="0"/>
                  <w:marTop w:val="0"/>
                  <w:marBottom w:val="0"/>
                  <w:divBdr>
                    <w:top w:val="none" w:sz="0" w:space="0" w:color="auto"/>
                    <w:left w:val="none" w:sz="0" w:space="0" w:color="auto"/>
                    <w:bottom w:val="none" w:sz="0" w:space="0" w:color="auto"/>
                    <w:right w:val="none" w:sz="0" w:space="0" w:color="auto"/>
                  </w:divBdr>
                  <w:divsChild>
                    <w:div w:id="1982611855">
                      <w:marLeft w:val="0"/>
                      <w:marRight w:val="0"/>
                      <w:marTop w:val="0"/>
                      <w:marBottom w:val="0"/>
                      <w:divBdr>
                        <w:top w:val="none" w:sz="0" w:space="0" w:color="auto"/>
                        <w:left w:val="none" w:sz="0" w:space="0" w:color="auto"/>
                        <w:bottom w:val="none" w:sz="0" w:space="0" w:color="auto"/>
                        <w:right w:val="none" w:sz="0" w:space="0" w:color="auto"/>
                      </w:divBdr>
                    </w:div>
                  </w:divsChild>
                </w:div>
                <w:div w:id="79763609">
                  <w:marLeft w:val="0"/>
                  <w:marRight w:val="0"/>
                  <w:marTop w:val="0"/>
                  <w:marBottom w:val="0"/>
                  <w:divBdr>
                    <w:top w:val="none" w:sz="0" w:space="0" w:color="auto"/>
                    <w:left w:val="none" w:sz="0" w:space="0" w:color="auto"/>
                    <w:bottom w:val="none" w:sz="0" w:space="0" w:color="auto"/>
                    <w:right w:val="none" w:sz="0" w:space="0" w:color="auto"/>
                  </w:divBdr>
                  <w:divsChild>
                    <w:div w:id="747922479">
                      <w:marLeft w:val="0"/>
                      <w:marRight w:val="0"/>
                      <w:marTop w:val="0"/>
                      <w:marBottom w:val="0"/>
                      <w:divBdr>
                        <w:top w:val="none" w:sz="0" w:space="0" w:color="auto"/>
                        <w:left w:val="none" w:sz="0" w:space="0" w:color="auto"/>
                        <w:bottom w:val="none" w:sz="0" w:space="0" w:color="auto"/>
                        <w:right w:val="none" w:sz="0" w:space="0" w:color="auto"/>
                      </w:divBdr>
                    </w:div>
                  </w:divsChild>
                </w:div>
                <w:div w:id="1697461080">
                  <w:marLeft w:val="0"/>
                  <w:marRight w:val="0"/>
                  <w:marTop w:val="0"/>
                  <w:marBottom w:val="0"/>
                  <w:divBdr>
                    <w:top w:val="none" w:sz="0" w:space="0" w:color="auto"/>
                    <w:left w:val="none" w:sz="0" w:space="0" w:color="auto"/>
                    <w:bottom w:val="none" w:sz="0" w:space="0" w:color="auto"/>
                    <w:right w:val="none" w:sz="0" w:space="0" w:color="auto"/>
                  </w:divBdr>
                  <w:divsChild>
                    <w:div w:id="669523092">
                      <w:marLeft w:val="0"/>
                      <w:marRight w:val="0"/>
                      <w:marTop w:val="0"/>
                      <w:marBottom w:val="0"/>
                      <w:divBdr>
                        <w:top w:val="none" w:sz="0" w:space="0" w:color="auto"/>
                        <w:left w:val="none" w:sz="0" w:space="0" w:color="auto"/>
                        <w:bottom w:val="none" w:sz="0" w:space="0" w:color="auto"/>
                        <w:right w:val="none" w:sz="0" w:space="0" w:color="auto"/>
                      </w:divBdr>
                    </w:div>
                  </w:divsChild>
                </w:div>
                <w:div w:id="555555773">
                  <w:marLeft w:val="0"/>
                  <w:marRight w:val="0"/>
                  <w:marTop w:val="0"/>
                  <w:marBottom w:val="0"/>
                  <w:divBdr>
                    <w:top w:val="none" w:sz="0" w:space="0" w:color="auto"/>
                    <w:left w:val="none" w:sz="0" w:space="0" w:color="auto"/>
                    <w:bottom w:val="none" w:sz="0" w:space="0" w:color="auto"/>
                    <w:right w:val="none" w:sz="0" w:space="0" w:color="auto"/>
                  </w:divBdr>
                  <w:divsChild>
                    <w:div w:id="1154640828">
                      <w:marLeft w:val="0"/>
                      <w:marRight w:val="0"/>
                      <w:marTop w:val="0"/>
                      <w:marBottom w:val="0"/>
                      <w:divBdr>
                        <w:top w:val="none" w:sz="0" w:space="0" w:color="auto"/>
                        <w:left w:val="none" w:sz="0" w:space="0" w:color="auto"/>
                        <w:bottom w:val="none" w:sz="0" w:space="0" w:color="auto"/>
                        <w:right w:val="none" w:sz="0" w:space="0" w:color="auto"/>
                      </w:divBdr>
                    </w:div>
                  </w:divsChild>
                </w:div>
                <w:div w:id="1990403001">
                  <w:marLeft w:val="0"/>
                  <w:marRight w:val="0"/>
                  <w:marTop w:val="0"/>
                  <w:marBottom w:val="0"/>
                  <w:divBdr>
                    <w:top w:val="none" w:sz="0" w:space="0" w:color="auto"/>
                    <w:left w:val="none" w:sz="0" w:space="0" w:color="auto"/>
                    <w:bottom w:val="none" w:sz="0" w:space="0" w:color="auto"/>
                    <w:right w:val="none" w:sz="0" w:space="0" w:color="auto"/>
                  </w:divBdr>
                  <w:divsChild>
                    <w:div w:id="1022046945">
                      <w:marLeft w:val="0"/>
                      <w:marRight w:val="0"/>
                      <w:marTop w:val="0"/>
                      <w:marBottom w:val="0"/>
                      <w:divBdr>
                        <w:top w:val="none" w:sz="0" w:space="0" w:color="auto"/>
                        <w:left w:val="none" w:sz="0" w:space="0" w:color="auto"/>
                        <w:bottom w:val="none" w:sz="0" w:space="0" w:color="auto"/>
                        <w:right w:val="none" w:sz="0" w:space="0" w:color="auto"/>
                      </w:divBdr>
                    </w:div>
                  </w:divsChild>
                </w:div>
                <w:div w:id="491675798">
                  <w:marLeft w:val="0"/>
                  <w:marRight w:val="0"/>
                  <w:marTop w:val="0"/>
                  <w:marBottom w:val="0"/>
                  <w:divBdr>
                    <w:top w:val="none" w:sz="0" w:space="0" w:color="auto"/>
                    <w:left w:val="none" w:sz="0" w:space="0" w:color="auto"/>
                    <w:bottom w:val="none" w:sz="0" w:space="0" w:color="auto"/>
                    <w:right w:val="none" w:sz="0" w:space="0" w:color="auto"/>
                  </w:divBdr>
                  <w:divsChild>
                    <w:div w:id="2121027046">
                      <w:marLeft w:val="0"/>
                      <w:marRight w:val="0"/>
                      <w:marTop w:val="0"/>
                      <w:marBottom w:val="0"/>
                      <w:divBdr>
                        <w:top w:val="none" w:sz="0" w:space="0" w:color="auto"/>
                        <w:left w:val="none" w:sz="0" w:space="0" w:color="auto"/>
                        <w:bottom w:val="none" w:sz="0" w:space="0" w:color="auto"/>
                        <w:right w:val="none" w:sz="0" w:space="0" w:color="auto"/>
                      </w:divBdr>
                    </w:div>
                  </w:divsChild>
                </w:div>
                <w:div w:id="721440418">
                  <w:marLeft w:val="0"/>
                  <w:marRight w:val="0"/>
                  <w:marTop w:val="0"/>
                  <w:marBottom w:val="0"/>
                  <w:divBdr>
                    <w:top w:val="none" w:sz="0" w:space="0" w:color="auto"/>
                    <w:left w:val="none" w:sz="0" w:space="0" w:color="auto"/>
                    <w:bottom w:val="none" w:sz="0" w:space="0" w:color="auto"/>
                    <w:right w:val="none" w:sz="0" w:space="0" w:color="auto"/>
                  </w:divBdr>
                  <w:divsChild>
                    <w:div w:id="2022970207">
                      <w:marLeft w:val="0"/>
                      <w:marRight w:val="0"/>
                      <w:marTop w:val="0"/>
                      <w:marBottom w:val="0"/>
                      <w:divBdr>
                        <w:top w:val="none" w:sz="0" w:space="0" w:color="auto"/>
                        <w:left w:val="none" w:sz="0" w:space="0" w:color="auto"/>
                        <w:bottom w:val="none" w:sz="0" w:space="0" w:color="auto"/>
                        <w:right w:val="none" w:sz="0" w:space="0" w:color="auto"/>
                      </w:divBdr>
                    </w:div>
                  </w:divsChild>
                </w:div>
                <w:div w:id="642664535">
                  <w:marLeft w:val="0"/>
                  <w:marRight w:val="0"/>
                  <w:marTop w:val="0"/>
                  <w:marBottom w:val="0"/>
                  <w:divBdr>
                    <w:top w:val="none" w:sz="0" w:space="0" w:color="auto"/>
                    <w:left w:val="none" w:sz="0" w:space="0" w:color="auto"/>
                    <w:bottom w:val="none" w:sz="0" w:space="0" w:color="auto"/>
                    <w:right w:val="none" w:sz="0" w:space="0" w:color="auto"/>
                  </w:divBdr>
                  <w:divsChild>
                    <w:div w:id="1241213323">
                      <w:marLeft w:val="0"/>
                      <w:marRight w:val="0"/>
                      <w:marTop w:val="0"/>
                      <w:marBottom w:val="0"/>
                      <w:divBdr>
                        <w:top w:val="none" w:sz="0" w:space="0" w:color="auto"/>
                        <w:left w:val="none" w:sz="0" w:space="0" w:color="auto"/>
                        <w:bottom w:val="none" w:sz="0" w:space="0" w:color="auto"/>
                        <w:right w:val="none" w:sz="0" w:space="0" w:color="auto"/>
                      </w:divBdr>
                    </w:div>
                  </w:divsChild>
                </w:div>
                <w:div w:id="2119638507">
                  <w:marLeft w:val="0"/>
                  <w:marRight w:val="0"/>
                  <w:marTop w:val="0"/>
                  <w:marBottom w:val="0"/>
                  <w:divBdr>
                    <w:top w:val="none" w:sz="0" w:space="0" w:color="auto"/>
                    <w:left w:val="none" w:sz="0" w:space="0" w:color="auto"/>
                    <w:bottom w:val="none" w:sz="0" w:space="0" w:color="auto"/>
                    <w:right w:val="none" w:sz="0" w:space="0" w:color="auto"/>
                  </w:divBdr>
                  <w:divsChild>
                    <w:div w:id="1045178357">
                      <w:marLeft w:val="0"/>
                      <w:marRight w:val="0"/>
                      <w:marTop w:val="0"/>
                      <w:marBottom w:val="0"/>
                      <w:divBdr>
                        <w:top w:val="none" w:sz="0" w:space="0" w:color="auto"/>
                        <w:left w:val="none" w:sz="0" w:space="0" w:color="auto"/>
                        <w:bottom w:val="none" w:sz="0" w:space="0" w:color="auto"/>
                        <w:right w:val="none" w:sz="0" w:space="0" w:color="auto"/>
                      </w:divBdr>
                    </w:div>
                  </w:divsChild>
                </w:div>
                <w:div w:id="1121607618">
                  <w:marLeft w:val="0"/>
                  <w:marRight w:val="0"/>
                  <w:marTop w:val="0"/>
                  <w:marBottom w:val="0"/>
                  <w:divBdr>
                    <w:top w:val="none" w:sz="0" w:space="0" w:color="auto"/>
                    <w:left w:val="none" w:sz="0" w:space="0" w:color="auto"/>
                    <w:bottom w:val="none" w:sz="0" w:space="0" w:color="auto"/>
                    <w:right w:val="none" w:sz="0" w:space="0" w:color="auto"/>
                  </w:divBdr>
                  <w:divsChild>
                    <w:div w:id="1182473203">
                      <w:marLeft w:val="0"/>
                      <w:marRight w:val="0"/>
                      <w:marTop w:val="0"/>
                      <w:marBottom w:val="0"/>
                      <w:divBdr>
                        <w:top w:val="none" w:sz="0" w:space="0" w:color="auto"/>
                        <w:left w:val="none" w:sz="0" w:space="0" w:color="auto"/>
                        <w:bottom w:val="none" w:sz="0" w:space="0" w:color="auto"/>
                        <w:right w:val="none" w:sz="0" w:space="0" w:color="auto"/>
                      </w:divBdr>
                    </w:div>
                  </w:divsChild>
                </w:div>
                <w:div w:id="217330011">
                  <w:marLeft w:val="0"/>
                  <w:marRight w:val="0"/>
                  <w:marTop w:val="0"/>
                  <w:marBottom w:val="0"/>
                  <w:divBdr>
                    <w:top w:val="none" w:sz="0" w:space="0" w:color="auto"/>
                    <w:left w:val="none" w:sz="0" w:space="0" w:color="auto"/>
                    <w:bottom w:val="none" w:sz="0" w:space="0" w:color="auto"/>
                    <w:right w:val="none" w:sz="0" w:space="0" w:color="auto"/>
                  </w:divBdr>
                  <w:divsChild>
                    <w:div w:id="1166897470">
                      <w:marLeft w:val="0"/>
                      <w:marRight w:val="0"/>
                      <w:marTop w:val="0"/>
                      <w:marBottom w:val="0"/>
                      <w:divBdr>
                        <w:top w:val="none" w:sz="0" w:space="0" w:color="auto"/>
                        <w:left w:val="none" w:sz="0" w:space="0" w:color="auto"/>
                        <w:bottom w:val="none" w:sz="0" w:space="0" w:color="auto"/>
                        <w:right w:val="none" w:sz="0" w:space="0" w:color="auto"/>
                      </w:divBdr>
                    </w:div>
                  </w:divsChild>
                </w:div>
                <w:div w:id="1937245150">
                  <w:marLeft w:val="0"/>
                  <w:marRight w:val="0"/>
                  <w:marTop w:val="0"/>
                  <w:marBottom w:val="0"/>
                  <w:divBdr>
                    <w:top w:val="none" w:sz="0" w:space="0" w:color="auto"/>
                    <w:left w:val="none" w:sz="0" w:space="0" w:color="auto"/>
                    <w:bottom w:val="none" w:sz="0" w:space="0" w:color="auto"/>
                    <w:right w:val="none" w:sz="0" w:space="0" w:color="auto"/>
                  </w:divBdr>
                  <w:divsChild>
                    <w:div w:id="84886826">
                      <w:marLeft w:val="0"/>
                      <w:marRight w:val="0"/>
                      <w:marTop w:val="0"/>
                      <w:marBottom w:val="0"/>
                      <w:divBdr>
                        <w:top w:val="none" w:sz="0" w:space="0" w:color="auto"/>
                        <w:left w:val="none" w:sz="0" w:space="0" w:color="auto"/>
                        <w:bottom w:val="none" w:sz="0" w:space="0" w:color="auto"/>
                        <w:right w:val="none" w:sz="0" w:space="0" w:color="auto"/>
                      </w:divBdr>
                    </w:div>
                  </w:divsChild>
                </w:div>
                <w:div w:id="1807434389">
                  <w:marLeft w:val="0"/>
                  <w:marRight w:val="0"/>
                  <w:marTop w:val="0"/>
                  <w:marBottom w:val="0"/>
                  <w:divBdr>
                    <w:top w:val="none" w:sz="0" w:space="0" w:color="auto"/>
                    <w:left w:val="none" w:sz="0" w:space="0" w:color="auto"/>
                    <w:bottom w:val="none" w:sz="0" w:space="0" w:color="auto"/>
                    <w:right w:val="none" w:sz="0" w:space="0" w:color="auto"/>
                  </w:divBdr>
                  <w:divsChild>
                    <w:div w:id="1458330216">
                      <w:marLeft w:val="0"/>
                      <w:marRight w:val="0"/>
                      <w:marTop w:val="0"/>
                      <w:marBottom w:val="0"/>
                      <w:divBdr>
                        <w:top w:val="none" w:sz="0" w:space="0" w:color="auto"/>
                        <w:left w:val="none" w:sz="0" w:space="0" w:color="auto"/>
                        <w:bottom w:val="none" w:sz="0" w:space="0" w:color="auto"/>
                        <w:right w:val="none" w:sz="0" w:space="0" w:color="auto"/>
                      </w:divBdr>
                    </w:div>
                  </w:divsChild>
                </w:div>
                <w:div w:id="921527766">
                  <w:marLeft w:val="0"/>
                  <w:marRight w:val="0"/>
                  <w:marTop w:val="0"/>
                  <w:marBottom w:val="0"/>
                  <w:divBdr>
                    <w:top w:val="none" w:sz="0" w:space="0" w:color="auto"/>
                    <w:left w:val="none" w:sz="0" w:space="0" w:color="auto"/>
                    <w:bottom w:val="none" w:sz="0" w:space="0" w:color="auto"/>
                    <w:right w:val="none" w:sz="0" w:space="0" w:color="auto"/>
                  </w:divBdr>
                  <w:divsChild>
                    <w:div w:id="1635404343">
                      <w:marLeft w:val="0"/>
                      <w:marRight w:val="0"/>
                      <w:marTop w:val="0"/>
                      <w:marBottom w:val="0"/>
                      <w:divBdr>
                        <w:top w:val="none" w:sz="0" w:space="0" w:color="auto"/>
                        <w:left w:val="none" w:sz="0" w:space="0" w:color="auto"/>
                        <w:bottom w:val="none" w:sz="0" w:space="0" w:color="auto"/>
                        <w:right w:val="none" w:sz="0" w:space="0" w:color="auto"/>
                      </w:divBdr>
                    </w:div>
                  </w:divsChild>
                </w:div>
                <w:div w:id="26834857">
                  <w:marLeft w:val="0"/>
                  <w:marRight w:val="0"/>
                  <w:marTop w:val="0"/>
                  <w:marBottom w:val="0"/>
                  <w:divBdr>
                    <w:top w:val="none" w:sz="0" w:space="0" w:color="auto"/>
                    <w:left w:val="none" w:sz="0" w:space="0" w:color="auto"/>
                    <w:bottom w:val="none" w:sz="0" w:space="0" w:color="auto"/>
                    <w:right w:val="none" w:sz="0" w:space="0" w:color="auto"/>
                  </w:divBdr>
                  <w:divsChild>
                    <w:div w:id="1607886488">
                      <w:marLeft w:val="0"/>
                      <w:marRight w:val="0"/>
                      <w:marTop w:val="0"/>
                      <w:marBottom w:val="0"/>
                      <w:divBdr>
                        <w:top w:val="none" w:sz="0" w:space="0" w:color="auto"/>
                        <w:left w:val="none" w:sz="0" w:space="0" w:color="auto"/>
                        <w:bottom w:val="none" w:sz="0" w:space="0" w:color="auto"/>
                        <w:right w:val="none" w:sz="0" w:space="0" w:color="auto"/>
                      </w:divBdr>
                    </w:div>
                  </w:divsChild>
                </w:div>
                <w:div w:id="1414931701">
                  <w:marLeft w:val="0"/>
                  <w:marRight w:val="0"/>
                  <w:marTop w:val="0"/>
                  <w:marBottom w:val="0"/>
                  <w:divBdr>
                    <w:top w:val="none" w:sz="0" w:space="0" w:color="auto"/>
                    <w:left w:val="none" w:sz="0" w:space="0" w:color="auto"/>
                    <w:bottom w:val="none" w:sz="0" w:space="0" w:color="auto"/>
                    <w:right w:val="none" w:sz="0" w:space="0" w:color="auto"/>
                  </w:divBdr>
                  <w:divsChild>
                    <w:div w:id="718893923">
                      <w:marLeft w:val="0"/>
                      <w:marRight w:val="0"/>
                      <w:marTop w:val="0"/>
                      <w:marBottom w:val="0"/>
                      <w:divBdr>
                        <w:top w:val="none" w:sz="0" w:space="0" w:color="auto"/>
                        <w:left w:val="none" w:sz="0" w:space="0" w:color="auto"/>
                        <w:bottom w:val="none" w:sz="0" w:space="0" w:color="auto"/>
                        <w:right w:val="none" w:sz="0" w:space="0" w:color="auto"/>
                      </w:divBdr>
                    </w:div>
                  </w:divsChild>
                </w:div>
                <w:div w:id="1887452759">
                  <w:marLeft w:val="0"/>
                  <w:marRight w:val="0"/>
                  <w:marTop w:val="0"/>
                  <w:marBottom w:val="0"/>
                  <w:divBdr>
                    <w:top w:val="none" w:sz="0" w:space="0" w:color="auto"/>
                    <w:left w:val="none" w:sz="0" w:space="0" w:color="auto"/>
                    <w:bottom w:val="none" w:sz="0" w:space="0" w:color="auto"/>
                    <w:right w:val="none" w:sz="0" w:space="0" w:color="auto"/>
                  </w:divBdr>
                  <w:divsChild>
                    <w:div w:id="1687831563">
                      <w:marLeft w:val="0"/>
                      <w:marRight w:val="0"/>
                      <w:marTop w:val="0"/>
                      <w:marBottom w:val="0"/>
                      <w:divBdr>
                        <w:top w:val="none" w:sz="0" w:space="0" w:color="auto"/>
                        <w:left w:val="none" w:sz="0" w:space="0" w:color="auto"/>
                        <w:bottom w:val="none" w:sz="0" w:space="0" w:color="auto"/>
                        <w:right w:val="none" w:sz="0" w:space="0" w:color="auto"/>
                      </w:divBdr>
                    </w:div>
                  </w:divsChild>
                </w:div>
                <w:div w:id="159200051">
                  <w:marLeft w:val="0"/>
                  <w:marRight w:val="0"/>
                  <w:marTop w:val="0"/>
                  <w:marBottom w:val="0"/>
                  <w:divBdr>
                    <w:top w:val="none" w:sz="0" w:space="0" w:color="auto"/>
                    <w:left w:val="none" w:sz="0" w:space="0" w:color="auto"/>
                    <w:bottom w:val="none" w:sz="0" w:space="0" w:color="auto"/>
                    <w:right w:val="none" w:sz="0" w:space="0" w:color="auto"/>
                  </w:divBdr>
                  <w:divsChild>
                    <w:div w:id="1006174985">
                      <w:marLeft w:val="0"/>
                      <w:marRight w:val="0"/>
                      <w:marTop w:val="0"/>
                      <w:marBottom w:val="0"/>
                      <w:divBdr>
                        <w:top w:val="none" w:sz="0" w:space="0" w:color="auto"/>
                        <w:left w:val="none" w:sz="0" w:space="0" w:color="auto"/>
                        <w:bottom w:val="none" w:sz="0" w:space="0" w:color="auto"/>
                        <w:right w:val="none" w:sz="0" w:space="0" w:color="auto"/>
                      </w:divBdr>
                    </w:div>
                  </w:divsChild>
                </w:div>
                <w:div w:id="726957757">
                  <w:marLeft w:val="0"/>
                  <w:marRight w:val="0"/>
                  <w:marTop w:val="0"/>
                  <w:marBottom w:val="0"/>
                  <w:divBdr>
                    <w:top w:val="none" w:sz="0" w:space="0" w:color="auto"/>
                    <w:left w:val="none" w:sz="0" w:space="0" w:color="auto"/>
                    <w:bottom w:val="none" w:sz="0" w:space="0" w:color="auto"/>
                    <w:right w:val="none" w:sz="0" w:space="0" w:color="auto"/>
                  </w:divBdr>
                  <w:divsChild>
                    <w:div w:id="1368528765">
                      <w:marLeft w:val="0"/>
                      <w:marRight w:val="0"/>
                      <w:marTop w:val="0"/>
                      <w:marBottom w:val="0"/>
                      <w:divBdr>
                        <w:top w:val="none" w:sz="0" w:space="0" w:color="auto"/>
                        <w:left w:val="none" w:sz="0" w:space="0" w:color="auto"/>
                        <w:bottom w:val="none" w:sz="0" w:space="0" w:color="auto"/>
                        <w:right w:val="none" w:sz="0" w:space="0" w:color="auto"/>
                      </w:divBdr>
                    </w:div>
                  </w:divsChild>
                </w:div>
                <w:div w:id="1969047753">
                  <w:marLeft w:val="0"/>
                  <w:marRight w:val="0"/>
                  <w:marTop w:val="0"/>
                  <w:marBottom w:val="0"/>
                  <w:divBdr>
                    <w:top w:val="none" w:sz="0" w:space="0" w:color="auto"/>
                    <w:left w:val="none" w:sz="0" w:space="0" w:color="auto"/>
                    <w:bottom w:val="none" w:sz="0" w:space="0" w:color="auto"/>
                    <w:right w:val="none" w:sz="0" w:space="0" w:color="auto"/>
                  </w:divBdr>
                  <w:divsChild>
                    <w:div w:id="1172062709">
                      <w:marLeft w:val="0"/>
                      <w:marRight w:val="0"/>
                      <w:marTop w:val="0"/>
                      <w:marBottom w:val="0"/>
                      <w:divBdr>
                        <w:top w:val="none" w:sz="0" w:space="0" w:color="auto"/>
                        <w:left w:val="none" w:sz="0" w:space="0" w:color="auto"/>
                        <w:bottom w:val="none" w:sz="0" w:space="0" w:color="auto"/>
                        <w:right w:val="none" w:sz="0" w:space="0" w:color="auto"/>
                      </w:divBdr>
                    </w:div>
                  </w:divsChild>
                </w:div>
                <w:div w:id="173344459">
                  <w:marLeft w:val="0"/>
                  <w:marRight w:val="0"/>
                  <w:marTop w:val="0"/>
                  <w:marBottom w:val="0"/>
                  <w:divBdr>
                    <w:top w:val="none" w:sz="0" w:space="0" w:color="auto"/>
                    <w:left w:val="none" w:sz="0" w:space="0" w:color="auto"/>
                    <w:bottom w:val="none" w:sz="0" w:space="0" w:color="auto"/>
                    <w:right w:val="none" w:sz="0" w:space="0" w:color="auto"/>
                  </w:divBdr>
                  <w:divsChild>
                    <w:div w:id="1653832496">
                      <w:marLeft w:val="0"/>
                      <w:marRight w:val="0"/>
                      <w:marTop w:val="0"/>
                      <w:marBottom w:val="0"/>
                      <w:divBdr>
                        <w:top w:val="none" w:sz="0" w:space="0" w:color="auto"/>
                        <w:left w:val="none" w:sz="0" w:space="0" w:color="auto"/>
                        <w:bottom w:val="none" w:sz="0" w:space="0" w:color="auto"/>
                        <w:right w:val="none" w:sz="0" w:space="0" w:color="auto"/>
                      </w:divBdr>
                    </w:div>
                  </w:divsChild>
                </w:div>
                <w:div w:id="1911307186">
                  <w:marLeft w:val="0"/>
                  <w:marRight w:val="0"/>
                  <w:marTop w:val="0"/>
                  <w:marBottom w:val="0"/>
                  <w:divBdr>
                    <w:top w:val="none" w:sz="0" w:space="0" w:color="auto"/>
                    <w:left w:val="none" w:sz="0" w:space="0" w:color="auto"/>
                    <w:bottom w:val="none" w:sz="0" w:space="0" w:color="auto"/>
                    <w:right w:val="none" w:sz="0" w:space="0" w:color="auto"/>
                  </w:divBdr>
                  <w:divsChild>
                    <w:div w:id="404571767">
                      <w:marLeft w:val="0"/>
                      <w:marRight w:val="0"/>
                      <w:marTop w:val="0"/>
                      <w:marBottom w:val="0"/>
                      <w:divBdr>
                        <w:top w:val="none" w:sz="0" w:space="0" w:color="auto"/>
                        <w:left w:val="none" w:sz="0" w:space="0" w:color="auto"/>
                        <w:bottom w:val="none" w:sz="0" w:space="0" w:color="auto"/>
                        <w:right w:val="none" w:sz="0" w:space="0" w:color="auto"/>
                      </w:divBdr>
                    </w:div>
                  </w:divsChild>
                </w:div>
                <w:div w:id="1561868400">
                  <w:marLeft w:val="0"/>
                  <w:marRight w:val="0"/>
                  <w:marTop w:val="0"/>
                  <w:marBottom w:val="0"/>
                  <w:divBdr>
                    <w:top w:val="none" w:sz="0" w:space="0" w:color="auto"/>
                    <w:left w:val="none" w:sz="0" w:space="0" w:color="auto"/>
                    <w:bottom w:val="none" w:sz="0" w:space="0" w:color="auto"/>
                    <w:right w:val="none" w:sz="0" w:space="0" w:color="auto"/>
                  </w:divBdr>
                  <w:divsChild>
                    <w:div w:id="762185180">
                      <w:marLeft w:val="0"/>
                      <w:marRight w:val="0"/>
                      <w:marTop w:val="0"/>
                      <w:marBottom w:val="0"/>
                      <w:divBdr>
                        <w:top w:val="none" w:sz="0" w:space="0" w:color="auto"/>
                        <w:left w:val="none" w:sz="0" w:space="0" w:color="auto"/>
                        <w:bottom w:val="none" w:sz="0" w:space="0" w:color="auto"/>
                        <w:right w:val="none" w:sz="0" w:space="0" w:color="auto"/>
                      </w:divBdr>
                    </w:div>
                  </w:divsChild>
                </w:div>
                <w:div w:id="1394431292">
                  <w:marLeft w:val="0"/>
                  <w:marRight w:val="0"/>
                  <w:marTop w:val="0"/>
                  <w:marBottom w:val="0"/>
                  <w:divBdr>
                    <w:top w:val="none" w:sz="0" w:space="0" w:color="auto"/>
                    <w:left w:val="none" w:sz="0" w:space="0" w:color="auto"/>
                    <w:bottom w:val="none" w:sz="0" w:space="0" w:color="auto"/>
                    <w:right w:val="none" w:sz="0" w:space="0" w:color="auto"/>
                  </w:divBdr>
                  <w:divsChild>
                    <w:div w:id="780951347">
                      <w:marLeft w:val="0"/>
                      <w:marRight w:val="0"/>
                      <w:marTop w:val="0"/>
                      <w:marBottom w:val="0"/>
                      <w:divBdr>
                        <w:top w:val="none" w:sz="0" w:space="0" w:color="auto"/>
                        <w:left w:val="none" w:sz="0" w:space="0" w:color="auto"/>
                        <w:bottom w:val="none" w:sz="0" w:space="0" w:color="auto"/>
                        <w:right w:val="none" w:sz="0" w:space="0" w:color="auto"/>
                      </w:divBdr>
                    </w:div>
                  </w:divsChild>
                </w:div>
                <w:div w:id="1052311637">
                  <w:marLeft w:val="0"/>
                  <w:marRight w:val="0"/>
                  <w:marTop w:val="0"/>
                  <w:marBottom w:val="0"/>
                  <w:divBdr>
                    <w:top w:val="none" w:sz="0" w:space="0" w:color="auto"/>
                    <w:left w:val="none" w:sz="0" w:space="0" w:color="auto"/>
                    <w:bottom w:val="none" w:sz="0" w:space="0" w:color="auto"/>
                    <w:right w:val="none" w:sz="0" w:space="0" w:color="auto"/>
                  </w:divBdr>
                  <w:divsChild>
                    <w:div w:id="273906962">
                      <w:marLeft w:val="0"/>
                      <w:marRight w:val="0"/>
                      <w:marTop w:val="0"/>
                      <w:marBottom w:val="0"/>
                      <w:divBdr>
                        <w:top w:val="none" w:sz="0" w:space="0" w:color="auto"/>
                        <w:left w:val="none" w:sz="0" w:space="0" w:color="auto"/>
                        <w:bottom w:val="none" w:sz="0" w:space="0" w:color="auto"/>
                        <w:right w:val="none" w:sz="0" w:space="0" w:color="auto"/>
                      </w:divBdr>
                    </w:div>
                  </w:divsChild>
                </w:div>
                <w:div w:id="114063636">
                  <w:marLeft w:val="0"/>
                  <w:marRight w:val="0"/>
                  <w:marTop w:val="0"/>
                  <w:marBottom w:val="0"/>
                  <w:divBdr>
                    <w:top w:val="none" w:sz="0" w:space="0" w:color="auto"/>
                    <w:left w:val="none" w:sz="0" w:space="0" w:color="auto"/>
                    <w:bottom w:val="none" w:sz="0" w:space="0" w:color="auto"/>
                    <w:right w:val="none" w:sz="0" w:space="0" w:color="auto"/>
                  </w:divBdr>
                  <w:divsChild>
                    <w:div w:id="1235773704">
                      <w:marLeft w:val="0"/>
                      <w:marRight w:val="0"/>
                      <w:marTop w:val="0"/>
                      <w:marBottom w:val="0"/>
                      <w:divBdr>
                        <w:top w:val="none" w:sz="0" w:space="0" w:color="auto"/>
                        <w:left w:val="none" w:sz="0" w:space="0" w:color="auto"/>
                        <w:bottom w:val="none" w:sz="0" w:space="0" w:color="auto"/>
                        <w:right w:val="none" w:sz="0" w:space="0" w:color="auto"/>
                      </w:divBdr>
                    </w:div>
                  </w:divsChild>
                </w:div>
                <w:div w:id="627663894">
                  <w:marLeft w:val="0"/>
                  <w:marRight w:val="0"/>
                  <w:marTop w:val="0"/>
                  <w:marBottom w:val="0"/>
                  <w:divBdr>
                    <w:top w:val="none" w:sz="0" w:space="0" w:color="auto"/>
                    <w:left w:val="none" w:sz="0" w:space="0" w:color="auto"/>
                    <w:bottom w:val="none" w:sz="0" w:space="0" w:color="auto"/>
                    <w:right w:val="none" w:sz="0" w:space="0" w:color="auto"/>
                  </w:divBdr>
                  <w:divsChild>
                    <w:div w:id="296642818">
                      <w:marLeft w:val="0"/>
                      <w:marRight w:val="0"/>
                      <w:marTop w:val="0"/>
                      <w:marBottom w:val="0"/>
                      <w:divBdr>
                        <w:top w:val="none" w:sz="0" w:space="0" w:color="auto"/>
                        <w:left w:val="none" w:sz="0" w:space="0" w:color="auto"/>
                        <w:bottom w:val="none" w:sz="0" w:space="0" w:color="auto"/>
                        <w:right w:val="none" w:sz="0" w:space="0" w:color="auto"/>
                      </w:divBdr>
                    </w:div>
                  </w:divsChild>
                </w:div>
                <w:div w:id="408698974">
                  <w:marLeft w:val="0"/>
                  <w:marRight w:val="0"/>
                  <w:marTop w:val="0"/>
                  <w:marBottom w:val="0"/>
                  <w:divBdr>
                    <w:top w:val="none" w:sz="0" w:space="0" w:color="auto"/>
                    <w:left w:val="none" w:sz="0" w:space="0" w:color="auto"/>
                    <w:bottom w:val="none" w:sz="0" w:space="0" w:color="auto"/>
                    <w:right w:val="none" w:sz="0" w:space="0" w:color="auto"/>
                  </w:divBdr>
                  <w:divsChild>
                    <w:div w:id="898248881">
                      <w:marLeft w:val="0"/>
                      <w:marRight w:val="0"/>
                      <w:marTop w:val="0"/>
                      <w:marBottom w:val="0"/>
                      <w:divBdr>
                        <w:top w:val="none" w:sz="0" w:space="0" w:color="auto"/>
                        <w:left w:val="none" w:sz="0" w:space="0" w:color="auto"/>
                        <w:bottom w:val="none" w:sz="0" w:space="0" w:color="auto"/>
                        <w:right w:val="none" w:sz="0" w:space="0" w:color="auto"/>
                      </w:divBdr>
                    </w:div>
                  </w:divsChild>
                </w:div>
                <w:div w:id="269435351">
                  <w:marLeft w:val="0"/>
                  <w:marRight w:val="0"/>
                  <w:marTop w:val="0"/>
                  <w:marBottom w:val="0"/>
                  <w:divBdr>
                    <w:top w:val="none" w:sz="0" w:space="0" w:color="auto"/>
                    <w:left w:val="none" w:sz="0" w:space="0" w:color="auto"/>
                    <w:bottom w:val="none" w:sz="0" w:space="0" w:color="auto"/>
                    <w:right w:val="none" w:sz="0" w:space="0" w:color="auto"/>
                  </w:divBdr>
                  <w:divsChild>
                    <w:div w:id="1697924655">
                      <w:marLeft w:val="0"/>
                      <w:marRight w:val="0"/>
                      <w:marTop w:val="0"/>
                      <w:marBottom w:val="0"/>
                      <w:divBdr>
                        <w:top w:val="none" w:sz="0" w:space="0" w:color="auto"/>
                        <w:left w:val="none" w:sz="0" w:space="0" w:color="auto"/>
                        <w:bottom w:val="none" w:sz="0" w:space="0" w:color="auto"/>
                        <w:right w:val="none" w:sz="0" w:space="0" w:color="auto"/>
                      </w:divBdr>
                    </w:div>
                  </w:divsChild>
                </w:div>
                <w:div w:id="59056544">
                  <w:marLeft w:val="0"/>
                  <w:marRight w:val="0"/>
                  <w:marTop w:val="0"/>
                  <w:marBottom w:val="0"/>
                  <w:divBdr>
                    <w:top w:val="none" w:sz="0" w:space="0" w:color="auto"/>
                    <w:left w:val="none" w:sz="0" w:space="0" w:color="auto"/>
                    <w:bottom w:val="none" w:sz="0" w:space="0" w:color="auto"/>
                    <w:right w:val="none" w:sz="0" w:space="0" w:color="auto"/>
                  </w:divBdr>
                  <w:divsChild>
                    <w:div w:id="1848715097">
                      <w:marLeft w:val="0"/>
                      <w:marRight w:val="0"/>
                      <w:marTop w:val="0"/>
                      <w:marBottom w:val="0"/>
                      <w:divBdr>
                        <w:top w:val="none" w:sz="0" w:space="0" w:color="auto"/>
                        <w:left w:val="none" w:sz="0" w:space="0" w:color="auto"/>
                        <w:bottom w:val="none" w:sz="0" w:space="0" w:color="auto"/>
                        <w:right w:val="none" w:sz="0" w:space="0" w:color="auto"/>
                      </w:divBdr>
                    </w:div>
                  </w:divsChild>
                </w:div>
                <w:div w:id="383793272">
                  <w:marLeft w:val="0"/>
                  <w:marRight w:val="0"/>
                  <w:marTop w:val="0"/>
                  <w:marBottom w:val="0"/>
                  <w:divBdr>
                    <w:top w:val="none" w:sz="0" w:space="0" w:color="auto"/>
                    <w:left w:val="none" w:sz="0" w:space="0" w:color="auto"/>
                    <w:bottom w:val="none" w:sz="0" w:space="0" w:color="auto"/>
                    <w:right w:val="none" w:sz="0" w:space="0" w:color="auto"/>
                  </w:divBdr>
                  <w:divsChild>
                    <w:div w:id="2141219358">
                      <w:marLeft w:val="0"/>
                      <w:marRight w:val="0"/>
                      <w:marTop w:val="0"/>
                      <w:marBottom w:val="0"/>
                      <w:divBdr>
                        <w:top w:val="none" w:sz="0" w:space="0" w:color="auto"/>
                        <w:left w:val="none" w:sz="0" w:space="0" w:color="auto"/>
                        <w:bottom w:val="none" w:sz="0" w:space="0" w:color="auto"/>
                        <w:right w:val="none" w:sz="0" w:space="0" w:color="auto"/>
                      </w:divBdr>
                    </w:div>
                  </w:divsChild>
                </w:div>
                <w:div w:id="971251047">
                  <w:marLeft w:val="0"/>
                  <w:marRight w:val="0"/>
                  <w:marTop w:val="0"/>
                  <w:marBottom w:val="0"/>
                  <w:divBdr>
                    <w:top w:val="none" w:sz="0" w:space="0" w:color="auto"/>
                    <w:left w:val="none" w:sz="0" w:space="0" w:color="auto"/>
                    <w:bottom w:val="none" w:sz="0" w:space="0" w:color="auto"/>
                    <w:right w:val="none" w:sz="0" w:space="0" w:color="auto"/>
                  </w:divBdr>
                  <w:divsChild>
                    <w:div w:id="1565993374">
                      <w:marLeft w:val="0"/>
                      <w:marRight w:val="0"/>
                      <w:marTop w:val="0"/>
                      <w:marBottom w:val="0"/>
                      <w:divBdr>
                        <w:top w:val="none" w:sz="0" w:space="0" w:color="auto"/>
                        <w:left w:val="none" w:sz="0" w:space="0" w:color="auto"/>
                        <w:bottom w:val="none" w:sz="0" w:space="0" w:color="auto"/>
                        <w:right w:val="none" w:sz="0" w:space="0" w:color="auto"/>
                      </w:divBdr>
                    </w:div>
                  </w:divsChild>
                </w:div>
                <w:div w:id="766078657">
                  <w:marLeft w:val="0"/>
                  <w:marRight w:val="0"/>
                  <w:marTop w:val="0"/>
                  <w:marBottom w:val="0"/>
                  <w:divBdr>
                    <w:top w:val="none" w:sz="0" w:space="0" w:color="auto"/>
                    <w:left w:val="none" w:sz="0" w:space="0" w:color="auto"/>
                    <w:bottom w:val="none" w:sz="0" w:space="0" w:color="auto"/>
                    <w:right w:val="none" w:sz="0" w:space="0" w:color="auto"/>
                  </w:divBdr>
                  <w:divsChild>
                    <w:div w:id="175116584">
                      <w:marLeft w:val="0"/>
                      <w:marRight w:val="0"/>
                      <w:marTop w:val="0"/>
                      <w:marBottom w:val="0"/>
                      <w:divBdr>
                        <w:top w:val="none" w:sz="0" w:space="0" w:color="auto"/>
                        <w:left w:val="none" w:sz="0" w:space="0" w:color="auto"/>
                        <w:bottom w:val="none" w:sz="0" w:space="0" w:color="auto"/>
                        <w:right w:val="none" w:sz="0" w:space="0" w:color="auto"/>
                      </w:divBdr>
                    </w:div>
                  </w:divsChild>
                </w:div>
                <w:div w:id="1639800288">
                  <w:marLeft w:val="0"/>
                  <w:marRight w:val="0"/>
                  <w:marTop w:val="0"/>
                  <w:marBottom w:val="0"/>
                  <w:divBdr>
                    <w:top w:val="none" w:sz="0" w:space="0" w:color="auto"/>
                    <w:left w:val="none" w:sz="0" w:space="0" w:color="auto"/>
                    <w:bottom w:val="none" w:sz="0" w:space="0" w:color="auto"/>
                    <w:right w:val="none" w:sz="0" w:space="0" w:color="auto"/>
                  </w:divBdr>
                  <w:divsChild>
                    <w:div w:id="77561370">
                      <w:marLeft w:val="0"/>
                      <w:marRight w:val="0"/>
                      <w:marTop w:val="0"/>
                      <w:marBottom w:val="0"/>
                      <w:divBdr>
                        <w:top w:val="none" w:sz="0" w:space="0" w:color="auto"/>
                        <w:left w:val="none" w:sz="0" w:space="0" w:color="auto"/>
                        <w:bottom w:val="none" w:sz="0" w:space="0" w:color="auto"/>
                        <w:right w:val="none" w:sz="0" w:space="0" w:color="auto"/>
                      </w:divBdr>
                    </w:div>
                  </w:divsChild>
                </w:div>
                <w:div w:id="1557928787">
                  <w:marLeft w:val="0"/>
                  <w:marRight w:val="0"/>
                  <w:marTop w:val="0"/>
                  <w:marBottom w:val="0"/>
                  <w:divBdr>
                    <w:top w:val="none" w:sz="0" w:space="0" w:color="auto"/>
                    <w:left w:val="none" w:sz="0" w:space="0" w:color="auto"/>
                    <w:bottom w:val="none" w:sz="0" w:space="0" w:color="auto"/>
                    <w:right w:val="none" w:sz="0" w:space="0" w:color="auto"/>
                  </w:divBdr>
                  <w:divsChild>
                    <w:div w:id="205223129">
                      <w:marLeft w:val="0"/>
                      <w:marRight w:val="0"/>
                      <w:marTop w:val="0"/>
                      <w:marBottom w:val="0"/>
                      <w:divBdr>
                        <w:top w:val="none" w:sz="0" w:space="0" w:color="auto"/>
                        <w:left w:val="none" w:sz="0" w:space="0" w:color="auto"/>
                        <w:bottom w:val="none" w:sz="0" w:space="0" w:color="auto"/>
                        <w:right w:val="none" w:sz="0" w:space="0" w:color="auto"/>
                      </w:divBdr>
                    </w:div>
                  </w:divsChild>
                </w:div>
                <w:div w:id="626474574">
                  <w:marLeft w:val="0"/>
                  <w:marRight w:val="0"/>
                  <w:marTop w:val="0"/>
                  <w:marBottom w:val="0"/>
                  <w:divBdr>
                    <w:top w:val="none" w:sz="0" w:space="0" w:color="auto"/>
                    <w:left w:val="none" w:sz="0" w:space="0" w:color="auto"/>
                    <w:bottom w:val="none" w:sz="0" w:space="0" w:color="auto"/>
                    <w:right w:val="none" w:sz="0" w:space="0" w:color="auto"/>
                  </w:divBdr>
                  <w:divsChild>
                    <w:div w:id="1640914208">
                      <w:marLeft w:val="0"/>
                      <w:marRight w:val="0"/>
                      <w:marTop w:val="0"/>
                      <w:marBottom w:val="0"/>
                      <w:divBdr>
                        <w:top w:val="none" w:sz="0" w:space="0" w:color="auto"/>
                        <w:left w:val="none" w:sz="0" w:space="0" w:color="auto"/>
                        <w:bottom w:val="none" w:sz="0" w:space="0" w:color="auto"/>
                        <w:right w:val="none" w:sz="0" w:space="0" w:color="auto"/>
                      </w:divBdr>
                    </w:div>
                  </w:divsChild>
                </w:div>
                <w:div w:id="255217508">
                  <w:marLeft w:val="0"/>
                  <w:marRight w:val="0"/>
                  <w:marTop w:val="0"/>
                  <w:marBottom w:val="0"/>
                  <w:divBdr>
                    <w:top w:val="none" w:sz="0" w:space="0" w:color="auto"/>
                    <w:left w:val="none" w:sz="0" w:space="0" w:color="auto"/>
                    <w:bottom w:val="none" w:sz="0" w:space="0" w:color="auto"/>
                    <w:right w:val="none" w:sz="0" w:space="0" w:color="auto"/>
                  </w:divBdr>
                  <w:divsChild>
                    <w:div w:id="1457215254">
                      <w:marLeft w:val="0"/>
                      <w:marRight w:val="0"/>
                      <w:marTop w:val="0"/>
                      <w:marBottom w:val="0"/>
                      <w:divBdr>
                        <w:top w:val="none" w:sz="0" w:space="0" w:color="auto"/>
                        <w:left w:val="none" w:sz="0" w:space="0" w:color="auto"/>
                        <w:bottom w:val="none" w:sz="0" w:space="0" w:color="auto"/>
                        <w:right w:val="none" w:sz="0" w:space="0" w:color="auto"/>
                      </w:divBdr>
                    </w:div>
                  </w:divsChild>
                </w:div>
                <w:div w:id="1658798734">
                  <w:marLeft w:val="0"/>
                  <w:marRight w:val="0"/>
                  <w:marTop w:val="0"/>
                  <w:marBottom w:val="0"/>
                  <w:divBdr>
                    <w:top w:val="none" w:sz="0" w:space="0" w:color="auto"/>
                    <w:left w:val="none" w:sz="0" w:space="0" w:color="auto"/>
                    <w:bottom w:val="none" w:sz="0" w:space="0" w:color="auto"/>
                    <w:right w:val="none" w:sz="0" w:space="0" w:color="auto"/>
                  </w:divBdr>
                  <w:divsChild>
                    <w:div w:id="1428379753">
                      <w:marLeft w:val="0"/>
                      <w:marRight w:val="0"/>
                      <w:marTop w:val="0"/>
                      <w:marBottom w:val="0"/>
                      <w:divBdr>
                        <w:top w:val="none" w:sz="0" w:space="0" w:color="auto"/>
                        <w:left w:val="none" w:sz="0" w:space="0" w:color="auto"/>
                        <w:bottom w:val="none" w:sz="0" w:space="0" w:color="auto"/>
                        <w:right w:val="none" w:sz="0" w:space="0" w:color="auto"/>
                      </w:divBdr>
                    </w:div>
                  </w:divsChild>
                </w:div>
                <w:div w:id="616185358">
                  <w:marLeft w:val="0"/>
                  <w:marRight w:val="0"/>
                  <w:marTop w:val="0"/>
                  <w:marBottom w:val="0"/>
                  <w:divBdr>
                    <w:top w:val="none" w:sz="0" w:space="0" w:color="auto"/>
                    <w:left w:val="none" w:sz="0" w:space="0" w:color="auto"/>
                    <w:bottom w:val="none" w:sz="0" w:space="0" w:color="auto"/>
                    <w:right w:val="none" w:sz="0" w:space="0" w:color="auto"/>
                  </w:divBdr>
                  <w:divsChild>
                    <w:div w:id="1295214910">
                      <w:marLeft w:val="0"/>
                      <w:marRight w:val="0"/>
                      <w:marTop w:val="0"/>
                      <w:marBottom w:val="0"/>
                      <w:divBdr>
                        <w:top w:val="none" w:sz="0" w:space="0" w:color="auto"/>
                        <w:left w:val="none" w:sz="0" w:space="0" w:color="auto"/>
                        <w:bottom w:val="none" w:sz="0" w:space="0" w:color="auto"/>
                        <w:right w:val="none" w:sz="0" w:space="0" w:color="auto"/>
                      </w:divBdr>
                    </w:div>
                  </w:divsChild>
                </w:div>
                <w:div w:id="235209903">
                  <w:marLeft w:val="0"/>
                  <w:marRight w:val="0"/>
                  <w:marTop w:val="0"/>
                  <w:marBottom w:val="0"/>
                  <w:divBdr>
                    <w:top w:val="none" w:sz="0" w:space="0" w:color="auto"/>
                    <w:left w:val="none" w:sz="0" w:space="0" w:color="auto"/>
                    <w:bottom w:val="none" w:sz="0" w:space="0" w:color="auto"/>
                    <w:right w:val="none" w:sz="0" w:space="0" w:color="auto"/>
                  </w:divBdr>
                  <w:divsChild>
                    <w:div w:id="856388853">
                      <w:marLeft w:val="0"/>
                      <w:marRight w:val="0"/>
                      <w:marTop w:val="0"/>
                      <w:marBottom w:val="0"/>
                      <w:divBdr>
                        <w:top w:val="none" w:sz="0" w:space="0" w:color="auto"/>
                        <w:left w:val="none" w:sz="0" w:space="0" w:color="auto"/>
                        <w:bottom w:val="none" w:sz="0" w:space="0" w:color="auto"/>
                        <w:right w:val="none" w:sz="0" w:space="0" w:color="auto"/>
                      </w:divBdr>
                    </w:div>
                  </w:divsChild>
                </w:div>
                <w:div w:id="121579700">
                  <w:marLeft w:val="0"/>
                  <w:marRight w:val="0"/>
                  <w:marTop w:val="0"/>
                  <w:marBottom w:val="0"/>
                  <w:divBdr>
                    <w:top w:val="none" w:sz="0" w:space="0" w:color="auto"/>
                    <w:left w:val="none" w:sz="0" w:space="0" w:color="auto"/>
                    <w:bottom w:val="none" w:sz="0" w:space="0" w:color="auto"/>
                    <w:right w:val="none" w:sz="0" w:space="0" w:color="auto"/>
                  </w:divBdr>
                  <w:divsChild>
                    <w:div w:id="648943054">
                      <w:marLeft w:val="0"/>
                      <w:marRight w:val="0"/>
                      <w:marTop w:val="0"/>
                      <w:marBottom w:val="0"/>
                      <w:divBdr>
                        <w:top w:val="none" w:sz="0" w:space="0" w:color="auto"/>
                        <w:left w:val="none" w:sz="0" w:space="0" w:color="auto"/>
                        <w:bottom w:val="none" w:sz="0" w:space="0" w:color="auto"/>
                        <w:right w:val="none" w:sz="0" w:space="0" w:color="auto"/>
                      </w:divBdr>
                    </w:div>
                  </w:divsChild>
                </w:div>
                <w:div w:id="793721119">
                  <w:marLeft w:val="0"/>
                  <w:marRight w:val="0"/>
                  <w:marTop w:val="0"/>
                  <w:marBottom w:val="0"/>
                  <w:divBdr>
                    <w:top w:val="none" w:sz="0" w:space="0" w:color="auto"/>
                    <w:left w:val="none" w:sz="0" w:space="0" w:color="auto"/>
                    <w:bottom w:val="none" w:sz="0" w:space="0" w:color="auto"/>
                    <w:right w:val="none" w:sz="0" w:space="0" w:color="auto"/>
                  </w:divBdr>
                  <w:divsChild>
                    <w:div w:id="472677799">
                      <w:marLeft w:val="0"/>
                      <w:marRight w:val="0"/>
                      <w:marTop w:val="0"/>
                      <w:marBottom w:val="0"/>
                      <w:divBdr>
                        <w:top w:val="none" w:sz="0" w:space="0" w:color="auto"/>
                        <w:left w:val="none" w:sz="0" w:space="0" w:color="auto"/>
                        <w:bottom w:val="none" w:sz="0" w:space="0" w:color="auto"/>
                        <w:right w:val="none" w:sz="0" w:space="0" w:color="auto"/>
                      </w:divBdr>
                    </w:div>
                  </w:divsChild>
                </w:div>
                <w:div w:id="923492572">
                  <w:marLeft w:val="0"/>
                  <w:marRight w:val="0"/>
                  <w:marTop w:val="0"/>
                  <w:marBottom w:val="0"/>
                  <w:divBdr>
                    <w:top w:val="none" w:sz="0" w:space="0" w:color="auto"/>
                    <w:left w:val="none" w:sz="0" w:space="0" w:color="auto"/>
                    <w:bottom w:val="none" w:sz="0" w:space="0" w:color="auto"/>
                    <w:right w:val="none" w:sz="0" w:space="0" w:color="auto"/>
                  </w:divBdr>
                  <w:divsChild>
                    <w:div w:id="2118402885">
                      <w:marLeft w:val="0"/>
                      <w:marRight w:val="0"/>
                      <w:marTop w:val="0"/>
                      <w:marBottom w:val="0"/>
                      <w:divBdr>
                        <w:top w:val="none" w:sz="0" w:space="0" w:color="auto"/>
                        <w:left w:val="none" w:sz="0" w:space="0" w:color="auto"/>
                        <w:bottom w:val="none" w:sz="0" w:space="0" w:color="auto"/>
                        <w:right w:val="none" w:sz="0" w:space="0" w:color="auto"/>
                      </w:divBdr>
                    </w:div>
                  </w:divsChild>
                </w:div>
                <w:div w:id="1041127434">
                  <w:marLeft w:val="0"/>
                  <w:marRight w:val="0"/>
                  <w:marTop w:val="0"/>
                  <w:marBottom w:val="0"/>
                  <w:divBdr>
                    <w:top w:val="none" w:sz="0" w:space="0" w:color="auto"/>
                    <w:left w:val="none" w:sz="0" w:space="0" w:color="auto"/>
                    <w:bottom w:val="none" w:sz="0" w:space="0" w:color="auto"/>
                    <w:right w:val="none" w:sz="0" w:space="0" w:color="auto"/>
                  </w:divBdr>
                  <w:divsChild>
                    <w:div w:id="1856114107">
                      <w:marLeft w:val="0"/>
                      <w:marRight w:val="0"/>
                      <w:marTop w:val="0"/>
                      <w:marBottom w:val="0"/>
                      <w:divBdr>
                        <w:top w:val="none" w:sz="0" w:space="0" w:color="auto"/>
                        <w:left w:val="none" w:sz="0" w:space="0" w:color="auto"/>
                        <w:bottom w:val="none" w:sz="0" w:space="0" w:color="auto"/>
                        <w:right w:val="none" w:sz="0" w:space="0" w:color="auto"/>
                      </w:divBdr>
                    </w:div>
                  </w:divsChild>
                </w:div>
                <w:div w:id="1863979831">
                  <w:marLeft w:val="0"/>
                  <w:marRight w:val="0"/>
                  <w:marTop w:val="0"/>
                  <w:marBottom w:val="0"/>
                  <w:divBdr>
                    <w:top w:val="none" w:sz="0" w:space="0" w:color="auto"/>
                    <w:left w:val="none" w:sz="0" w:space="0" w:color="auto"/>
                    <w:bottom w:val="none" w:sz="0" w:space="0" w:color="auto"/>
                    <w:right w:val="none" w:sz="0" w:space="0" w:color="auto"/>
                  </w:divBdr>
                  <w:divsChild>
                    <w:div w:id="399714396">
                      <w:marLeft w:val="0"/>
                      <w:marRight w:val="0"/>
                      <w:marTop w:val="0"/>
                      <w:marBottom w:val="0"/>
                      <w:divBdr>
                        <w:top w:val="none" w:sz="0" w:space="0" w:color="auto"/>
                        <w:left w:val="none" w:sz="0" w:space="0" w:color="auto"/>
                        <w:bottom w:val="none" w:sz="0" w:space="0" w:color="auto"/>
                        <w:right w:val="none" w:sz="0" w:space="0" w:color="auto"/>
                      </w:divBdr>
                    </w:div>
                  </w:divsChild>
                </w:div>
                <w:div w:id="1455252654">
                  <w:marLeft w:val="0"/>
                  <w:marRight w:val="0"/>
                  <w:marTop w:val="0"/>
                  <w:marBottom w:val="0"/>
                  <w:divBdr>
                    <w:top w:val="none" w:sz="0" w:space="0" w:color="auto"/>
                    <w:left w:val="none" w:sz="0" w:space="0" w:color="auto"/>
                    <w:bottom w:val="none" w:sz="0" w:space="0" w:color="auto"/>
                    <w:right w:val="none" w:sz="0" w:space="0" w:color="auto"/>
                  </w:divBdr>
                  <w:divsChild>
                    <w:div w:id="849833580">
                      <w:marLeft w:val="0"/>
                      <w:marRight w:val="0"/>
                      <w:marTop w:val="0"/>
                      <w:marBottom w:val="0"/>
                      <w:divBdr>
                        <w:top w:val="none" w:sz="0" w:space="0" w:color="auto"/>
                        <w:left w:val="none" w:sz="0" w:space="0" w:color="auto"/>
                        <w:bottom w:val="none" w:sz="0" w:space="0" w:color="auto"/>
                        <w:right w:val="none" w:sz="0" w:space="0" w:color="auto"/>
                      </w:divBdr>
                    </w:div>
                  </w:divsChild>
                </w:div>
                <w:div w:id="1602641987">
                  <w:marLeft w:val="0"/>
                  <w:marRight w:val="0"/>
                  <w:marTop w:val="0"/>
                  <w:marBottom w:val="0"/>
                  <w:divBdr>
                    <w:top w:val="none" w:sz="0" w:space="0" w:color="auto"/>
                    <w:left w:val="none" w:sz="0" w:space="0" w:color="auto"/>
                    <w:bottom w:val="none" w:sz="0" w:space="0" w:color="auto"/>
                    <w:right w:val="none" w:sz="0" w:space="0" w:color="auto"/>
                  </w:divBdr>
                  <w:divsChild>
                    <w:div w:id="539244353">
                      <w:marLeft w:val="0"/>
                      <w:marRight w:val="0"/>
                      <w:marTop w:val="0"/>
                      <w:marBottom w:val="0"/>
                      <w:divBdr>
                        <w:top w:val="none" w:sz="0" w:space="0" w:color="auto"/>
                        <w:left w:val="none" w:sz="0" w:space="0" w:color="auto"/>
                        <w:bottom w:val="none" w:sz="0" w:space="0" w:color="auto"/>
                        <w:right w:val="none" w:sz="0" w:space="0" w:color="auto"/>
                      </w:divBdr>
                    </w:div>
                  </w:divsChild>
                </w:div>
                <w:div w:id="397752742">
                  <w:marLeft w:val="0"/>
                  <w:marRight w:val="0"/>
                  <w:marTop w:val="0"/>
                  <w:marBottom w:val="0"/>
                  <w:divBdr>
                    <w:top w:val="none" w:sz="0" w:space="0" w:color="auto"/>
                    <w:left w:val="none" w:sz="0" w:space="0" w:color="auto"/>
                    <w:bottom w:val="none" w:sz="0" w:space="0" w:color="auto"/>
                    <w:right w:val="none" w:sz="0" w:space="0" w:color="auto"/>
                  </w:divBdr>
                  <w:divsChild>
                    <w:div w:id="133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0507">
          <w:marLeft w:val="0"/>
          <w:marRight w:val="0"/>
          <w:marTop w:val="0"/>
          <w:marBottom w:val="0"/>
          <w:divBdr>
            <w:top w:val="none" w:sz="0" w:space="0" w:color="auto"/>
            <w:left w:val="none" w:sz="0" w:space="0" w:color="auto"/>
            <w:bottom w:val="none" w:sz="0" w:space="0" w:color="auto"/>
            <w:right w:val="none" w:sz="0" w:space="0" w:color="auto"/>
          </w:divBdr>
        </w:div>
        <w:div w:id="6644030">
          <w:marLeft w:val="0"/>
          <w:marRight w:val="0"/>
          <w:marTop w:val="0"/>
          <w:marBottom w:val="0"/>
          <w:divBdr>
            <w:top w:val="none" w:sz="0" w:space="0" w:color="auto"/>
            <w:left w:val="none" w:sz="0" w:space="0" w:color="auto"/>
            <w:bottom w:val="none" w:sz="0" w:space="0" w:color="auto"/>
            <w:right w:val="none" w:sz="0" w:space="0" w:color="auto"/>
          </w:divBdr>
        </w:div>
        <w:div w:id="541138663">
          <w:marLeft w:val="0"/>
          <w:marRight w:val="0"/>
          <w:marTop w:val="0"/>
          <w:marBottom w:val="0"/>
          <w:divBdr>
            <w:top w:val="none" w:sz="0" w:space="0" w:color="auto"/>
            <w:left w:val="none" w:sz="0" w:space="0" w:color="auto"/>
            <w:bottom w:val="none" w:sz="0" w:space="0" w:color="auto"/>
            <w:right w:val="none" w:sz="0" w:space="0" w:color="auto"/>
          </w:divBdr>
        </w:div>
        <w:div w:id="138159885">
          <w:marLeft w:val="0"/>
          <w:marRight w:val="0"/>
          <w:marTop w:val="0"/>
          <w:marBottom w:val="0"/>
          <w:divBdr>
            <w:top w:val="none" w:sz="0" w:space="0" w:color="auto"/>
            <w:left w:val="none" w:sz="0" w:space="0" w:color="auto"/>
            <w:bottom w:val="none" w:sz="0" w:space="0" w:color="auto"/>
            <w:right w:val="none" w:sz="0" w:space="0" w:color="auto"/>
          </w:divBdr>
          <w:divsChild>
            <w:div w:id="1385986947">
              <w:marLeft w:val="-75"/>
              <w:marRight w:val="0"/>
              <w:marTop w:val="30"/>
              <w:marBottom w:val="30"/>
              <w:divBdr>
                <w:top w:val="none" w:sz="0" w:space="0" w:color="auto"/>
                <w:left w:val="none" w:sz="0" w:space="0" w:color="auto"/>
                <w:bottom w:val="none" w:sz="0" w:space="0" w:color="auto"/>
                <w:right w:val="none" w:sz="0" w:space="0" w:color="auto"/>
              </w:divBdr>
              <w:divsChild>
                <w:div w:id="1287349674">
                  <w:marLeft w:val="0"/>
                  <w:marRight w:val="0"/>
                  <w:marTop w:val="0"/>
                  <w:marBottom w:val="0"/>
                  <w:divBdr>
                    <w:top w:val="none" w:sz="0" w:space="0" w:color="auto"/>
                    <w:left w:val="none" w:sz="0" w:space="0" w:color="auto"/>
                    <w:bottom w:val="none" w:sz="0" w:space="0" w:color="auto"/>
                    <w:right w:val="none" w:sz="0" w:space="0" w:color="auto"/>
                  </w:divBdr>
                  <w:divsChild>
                    <w:div w:id="159125357">
                      <w:marLeft w:val="0"/>
                      <w:marRight w:val="0"/>
                      <w:marTop w:val="0"/>
                      <w:marBottom w:val="0"/>
                      <w:divBdr>
                        <w:top w:val="none" w:sz="0" w:space="0" w:color="auto"/>
                        <w:left w:val="none" w:sz="0" w:space="0" w:color="auto"/>
                        <w:bottom w:val="none" w:sz="0" w:space="0" w:color="auto"/>
                        <w:right w:val="none" w:sz="0" w:space="0" w:color="auto"/>
                      </w:divBdr>
                    </w:div>
                  </w:divsChild>
                </w:div>
                <w:div w:id="2074615353">
                  <w:marLeft w:val="0"/>
                  <w:marRight w:val="0"/>
                  <w:marTop w:val="0"/>
                  <w:marBottom w:val="0"/>
                  <w:divBdr>
                    <w:top w:val="none" w:sz="0" w:space="0" w:color="auto"/>
                    <w:left w:val="none" w:sz="0" w:space="0" w:color="auto"/>
                    <w:bottom w:val="none" w:sz="0" w:space="0" w:color="auto"/>
                    <w:right w:val="none" w:sz="0" w:space="0" w:color="auto"/>
                  </w:divBdr>
                  <w:divsChild>
                    <w:div w:id="1137180758">
                      <w:marLeft w:val="0"/>
                      <w:marRight w:val="0"/>
                      <w:marTop w:val="0"/>
                      <w:marBottom w:val="0"/>
                      <w:divBdr>
                        <w:top w:val="none" w:sz="0" w:space="0" w:color="auto"/>
                        <w:left w:val="none" w:sz="0" w:space="0" w:color="auto"/>
                        <w:bottom w:val="none" w:sz="0" w:space="0" w:color="auto"/>
                        <w:right w:val="none" w:sz="0" w:space="0" w:color="auto"/>
                      </w:divBdr>
                    </w:div>
                  </w:divsChild>
                </w:div>
                <w:div w:id="559250393">
                  <w:marLeft w:val="0"/>
                  <w:marRight w:val="0"/>
                  <w:marTop w:val="0"/>
                  <w:marBottom w:val="0"/>
                  <w:divBdr>
                    <w:top w:val="none" w:sz="0" w:space="0" w:color="auto"/>
                    <w:left w:val="none" w:sz="0" w:space="0" w:color="auto"/>
                    <w:bottom w:val="none" w:sz="0" w:space="0" w:color="auto"/>
                    <w:right w:val="none" w:sz="0" w:space="0" w:color="auto"/>
                  </w:divBdr>
                  <w:divsChild>
                    <w:div w:id="292951593">
                      <w:marLeft w:val="0"/>
                      <w:marRight w:val="0"/>
                      <w:marTop w:val="0"/>
                      <w:marBottom w:val="0"/>
                      <w:divBdr>
                        <w:top w:val="none" w:sz="0" w:space="0" w:color="auto"/>
                        <w:left w:val="none" w:sz="0" w:space="0" w:color="auto"/>
                        <w:bottom w:val="none" w:sz="0" w:space="0" w:color="auto"/>
                        <w:right w:val="none" w:sz="0" w:space="0" w:color="auto"/>
                      </w:divBdr>
                    </w:div>
                  </w:divsChild>
                </w:div>
                <w:div w:id="32968401">
                  <w:marLeft w:val="0"/>
                  <w:marRight w:val="0"/>
                  <w:marTop w:val="0"/>
                  <w:marBottom w:val="0"/>
                  <w:divBdr>
                    <w:top w:val="none" w:sz="0" w:space="0" w:color="auto"/>
                    <w:left w:val="none" w:sz="0" w:space="0" w:color="auto"/>
                    <w:bottom w:val="none" w:sz="0" w:space="0" w:color="auto"/>
                    <w:right w:val="none" w:sz="0" w:space="0" w:color="auto"/>
                  </w:divBdr>
                  <w:divsChild>
                    <w:div w:id="1662924487">
                      <w:marLeft w:val="0"/>
                      <w:marRight w:val="0"/>
                      <w:marTop w:val="0"/>
                      <w:marBottom w:val="0"/>
                      <w:divBdr>
                        <w:top w:val="none" w:sz="0" w:space="0" w:color="auto"/>
                        <w:left w:val="none" w:sz="0" w:space="0" w:color="auto"/>
                        <w:bottom w:val="none" w:sz="0" w:space="0" w:color="auto"/>
                        <w:right w:val="none" w:sz="0" w:space="0" w:color="auto"/>
                      </w:divBdr>
                    </w:div>
                  </w:divsChild>
                </w:div>
                <w:div w:id="2122601385">
                  <w:marLeft w:val="0"/>
                  <w:marRight w:val="0"/>
                  <w:marTop w:val="0"/>
                  <w:marBottom w:val="0"/>
                  <w:divBdr>
                    <w:top w:val="none" w:sz="0" w:space="0" w:color="auto"/>
                    <w:left w:val="none" w:sz="0" w:space="0" w:color="auto"/>
                    <w:bottom w:val="none" w:sz="0" w:space="0" w:color="auto"/>
                    <w:right w:val="none" w:sz="0" w:space="0" w:color="auto"/>
                  </w:divBdr>
                  <w:divsChild>
                    <w:div w:id="1873151553">
                      <w:marLeft w:val="0"/>
                      <w:marRight w:val="0"/>
                      <w:marTop w:val="0"/>
                      <w:marBottom w:val="0"/>
                      <w:divBdr>
                        <w:top w:val="none" w:sz="0" w:space="0" w:color="auto"/>
                        <w:left w:val="none" w:sz="0" w:space="0" w:color="auto"/>
                        <w:bottom w:val="none" w:sz="0" w:space="0" w:color="auto"/>
                        <w:right w:val="none" w:sz="0" w:space="0" w:color="auto"/>
                      </w:divBdr>
                    </w:div>
                  </w:divsChild>
                </w:div>
                <w:div w:id="1868710885">
                  <w:marLeft w:val="0"/>
                  <w:marRight w:val="0"/>
                  <w:marTop w:val="0"/>
                  <w:marBottom w:val="0"/>
                  <w:divBdr>
                    <w:top w:val="none" w:sz="0" w:space="0" w:color="auto"/>
                    <w:left w:val="none" w:sz="0" w:space="0" w:color="auto"/>
                    <w:bottom w:val="none" w:sz="0" w:space="0" w:color="auto"/>
                    <w:right w:val="none" w:sz="0" w:space="0" w:color="auto"/>
                  </w:divBdr>
                  <w:divsChild>
                    <w:div w:id="436952997">
                      <w:marLeft w:val="0"/>
                      <w:marRight w:val="0"/>
                      <w:marTop w:val="0"/>
                      <w:marBottom w:val="0"/>
                      <w:divBdr>
                        <w:top w:val="none" w:sz="0" w:space="0" w:color="auto"/>
                        <w:left w:val="none" w:sz="0" w:space="0" w:color="auto"/>
                        <w:bottom w:val="none" w:sz="0" w:space="0" w:color="auto"/>
                        <w:right w:val="none" w:sz="0" w:space="0" w:color="auto"/>
                      </w:divBdr>
                    </w:div>
                  </w:divsChild>
                </w:div>
                <w:div w:id="716471144">
                  <w:marLeft w:val="0"/>
                  <w:marRight w:val="0"/>
                  <w:marTop w:val="0"/>
                  <w:marBottom w:val="0"/>
                  <w:divBdr>
                    <w:top w:val="none" w:sz="0" w:space="0" w:color="auto"/>
                    <w:left w:val="none" w:sz="0" w:space="0" w:color="auto"/>
                    <w:bottom w:val="none" w:sz="0" w:space="0" w:color="auto"/>
                    <w:right w:val="none" w:sz="0" w:space="0" w:color="auto"/>
                  </w:divBdr>
                  <w:divsChild>
                    <w:div w:id="1052389000">
                      <w:marLeft w:val="0"/>
                      <w:marRight w:val="0"/>
                      <w:marTop w:val="0"/>
                      <w:marBottom w:val="0"/>
                      <w:divBdr>
                        <w:top w:val="none" w:sz="0" w:space="0" w:color="auto"/>
                        <w:left w:val="none" w:sz="0" w:space="0" w:color="auto"/>
                        <w:bottom w:val="none" w:sz="0" w:space="0" w:color="auto"/>
                        <w:right w:val="none" w:sz="0" w:space="0" w:color="auto"/>
                      </w:divBdr>
                    </w:div>
                  </w:divsChild>
                </w:div>
                <w:div w:id="86852583">
                  <w:marLeft w:val="0"/>
                  <w:marRight w:val="0"/>
                  <w:marTop w:val="0"/>
                  <w:marBottom w:val="0"/>
                  <w:divBdr>
                    <w:top w:val="none" w:sz="0" w:space="0" w:color="auto"/>
                    <w:left w:val="none" w:sz="0" w:space="0" w:color="auto"/>
                    <w:bottom w:val="none" w:sz="0" w:space="0" w:color="auto"/>
                    <w:right w:val="none" w:sz="0" w:space="0" w:color="auto"/>
                  </w:divBdr>
                  <w:divsChild>
                    <w:div w:id="2122873981">
                      <w:marLeft w:val="0"/>
                      <w:marRight w:val="0"/>
                      <w:marTop w:val="0"/>
                      <w:marBottom w:val="0"/>
                      <w:divBdr>
                        <w:top w:val="none" w:sz="0" w:space="0" w:color="auto"/>
                        <w:left w:val="none" w:sz="0" w:space="0" w:color="auto"/>
                        <w:bottom w:val="none" w:sz="0" w:space="0" w:color="auto"/>
                        <w:right w:val="none" w:sz="0" w:space="0" w:color="auto"/>
                      </w:divBdr>
                    </w:div>
                  </w:divsChild>
                </w:div>
                <w:div w:id="932670325">
                  <w:marLeft w:val="0"/>
                  <w:marRight w:val="0"/>
                  <w:marTop w:val="0"/>
                  <w:marBottom w:val="0"/>
                  <w:divBdr>
                    <w:top w:val="none" w:sz="0" w:space="0" w:color="auto"/>
                    <w:left w:val="none" w:sz="0" w:space="0" w:color="auto"/>
                    <w:bottom w:val="none" w:sz="0" w:space="0" w:color="auto"/>
                    <w:right w:val="none" w:sz="0" w:space="0" w:color="auto"/>
                  </w:divBdr>
                  <w:divsChild>
                    <w:div w:id="297106282">
                      <w:marLeft w:val="0"/>
                      <w:marRight w:val="0"/>
                      <w:marTop w:val="0"/>
                      <w:marBottom w:val="0"/>
                      <w:divBdr>
                        <w:top w:val="none" w:sz="0" w:space="0" w:color="auto"/>
                        <w:left w:val="none" w:sz="0" w:space="0" w:color="auto"/>
                        <w:bottom w:val="none" w:sz="0" w:space="0" w:color="auto"/>
                        <w:right w:val="none" w:sz="0" w:space="0" w:color="auto"/>
                      </w:divBdr>
                    </w:div>
                  </w:divsChild>
                </w:div>
                <w:div w:id="447701132">
                  <w:marLeft w:val="0"/>
                  <w:marRight w:val="0"/>
                  <w:marTop w:val="0"/>
                  <w:marBottom w:val="0"/>
                  <w:divBdr>
                    <w:top w:val="none" w:sz="0" w:space="0" w:color="auto"/>
                    <w:left w:val="none" w:sz="0" w:space="0" w:color="auto"/>
                    <w:bottom w:val="none" w:sz="0" w:space="0" w:color="auto"/>
                    <w:right w:val="none" w:sz="0" w:space="0" w:color="auto"/>
                  </w:divBdr>
                  <w:divsChild>
                    <w:div w:id="308482427">
                      <w:marLeft w:val="0"/>
                      <w:marRight w:val="0"/>
                      <w:marTop w:val="0"/>
                      <w:marBottom w:val="0"/>
                      <w:divBdr>
                        <w:top w:val="none" w:sz="0" w:space="0" w:color="auto"/>
                        <w:left w:val="none" w:sz="0" w:space="0" w:color="auto"/>
                        <w:bottom w:val="none" w:sz="0" w:space="0" w:color="auto"/>
                        <w:right w:val="none" w:sz="0" w:space="0" w:color="auto"/>
                      </w:divBdr>
                    </w:div>
                  </w:divsChild>
                </w:div>
                <w:div w:id="1786803946">
                  <w:marLeft w:val="0"/>
                  <w:marRight w:val="0"/>
                  <w:marTop w:val="0"/>
                  <w:marBottom w:val="0"/>
                  <w:divBdr>
                    <w:top w:val="none" w:sz="0" w:space="0" w:color="auto"/>
                    <w:left w:val="none" w:sz="0" w:space="0" w:color="auto"/>
                    <w:bottom w:val="none" w:sz="0" w:space="0" w:color="auto"/>
                    <w:right w:val="none" w:sz="0" w:space="0" w:color="auto"/>
                  </w:divBdr>
                  <w:divsChild>
                    <w:div w:id="116417139">
                      <w:marLeft w:val="0"/>
                      <w:marRight w:val="0"/>
                      <w:marTop w:val="0"/>
                      <w:marBottom w:val="0"/>
                      <w:divBdr>
                        <w:top w:val="none" w:sz="0" w:space="0" w:color="auto"/>
                        <w:left w:val="none" w:sz="0" w:space="0" w:color="auto"/>
                        <w:bottom w:val="none" w:sz="0" w:space="0" w:color="auto"/>
                        <w:right w:val="none" w:sz="0" w:space="0" w:color="auto"/>
                      </w:divBdr>
                    </w:div>
                  </w:divsChild>
                </w:div>
                <w:div w:id="1944340343">
                  <w:marLeft w:val="0"/>
                  <w:marRight w:val="0"/>
                  <w:marTop w:val="0"/>
                  <w:marBottom w:val="0"/>
                  <w:divBdr>
                    <w:top w:val="none" w:sz="0" w:space="0" w:color="auto"/>
                    <w:left w:val="none" w:sz="0" w:space="0" w:color="auto"/>
                    <w:bottom w:val="none" w:sz="0" w:space="0" w:color="auto"/>
                    <w:right w:val="none" w:sz="0" w:space="0" w:color="auto"/>
                  </w:divBdr>
                  <w:divsChild>
                    <w:div w:id="747462669">
                      <w:marLeft w:val="0"/>
                      <w:marRight w:val="0"/>
                      <w:marTop w:val="0"/>
                      <w:marBottom w:val="0"/>
                      <w:divBdr>
                        <w:top w:val="none" w:sz="0" w:space="0" w:color="auto"/>
                        <w:left w:val="none" w:sz="0" w:space="0" w:color="auto"/>
                        <w:bottom w:val="none" w:sz="0" w:space="0" w:color="auto"/>
                        <w:right w:val="none" w:sz="0" w:space="0" w:color="auto"/>
                      </w:divBdr>
                    </w:div>
                  </w:divsChild>
                </w:div>
                <w:div w:id="1924147281">
                  <w:marLeft w:val="0"/>
                  <w:marRight w:val="0"/>
                  <w:marTop w:val="0"/>
                  <w:marBottom w:val="0"/>
                  <w:divBdr>
                    <w:top w:val="none" w:sz="0" w:space="0" w:color="auto"/>
                    <w:left w:val="none" w:sz="0" w:space="0" w:color="auto"/>
                    <w:bottom w:val="none" w:sz="0" w:space="0" w:color="auto"/>
                    <w:right w:val="none" w:sz="0" w:space="0" w:color="auto"/>
                  </w:divBdr>
                  <w:divsChild>
                    <w:div w:id="797256773">
                      <w:marLeft w:val="0"/>
                      <w:marRight w:val="0"/>
                      <w:marTop w:val="0"/>
                      <w:marBottom w:val="0"/>
                      <w:divBdr>
                        <w:top w:val="none" w:sz="0" w:space="0" w:color="auto"/>
                        <w:left w:val="none" w:sz="0" w:space="0" w:color="auto"/>
                        <w:bottom w:val="none" w:sz="0" w:space="0" w:color="auto"/>
                        <w:right w:val="none" w:sz="0" w:space="0" w:color="auto"/>
                      </w:divBdr>
                    </w:div>
                  </w:divsChild>
                </w:div>
                <w:div w:id="1631671147">
                  <w:marLeft w:val="0"/>
                  <w:marRight w:val="0"/>
                  <w:marTop w:val="0"/>
                  <w:marBottom w:val="0"/>
                  <w:divBdr>
                    <w:top w:val="none" w:sz="0" w:space="0" w:color="auto"/>
                    <w:left w:val="none" w:sz="0" w:space="0" w:color="auto"/>
                    <w:bottom w:val="none" w:sz="0" w:space="0" w:color="auto"/>
                    <w:right w:val="none" w:sz="0" w:space="0" w:color="auto"/>
                  </w:divBdr>
                  <w:divsChild>
                    <w:div w:id="1291277644">
                      <w:marLeft w:val="0"/>
                      <w:marRight w:val="0"/>
                      <w:marTop w:val="0"/>
                      <w:marBottom w:val="0"/>
                      <w:divBdr>
                        <w:top w:val="none" w:sz="0" w:space="0" w:color="auto"/>
                        <w:left w:val="none" w:sz="0" w:space="0" w:color="auto"/>
                        <w:bottom w:val="none" w:sz="0" w:space="0" w:color="auto"/>
                        <w:right w:val="none" w:sz="0" w:space="0" w:color="auto"/>
                      </w:divBdr>
                    </w:div>
                  </w:divsChild>
                </w:div>
                <w:div w:id="1890190944">
                  <w:marLeft w:val="0"/>
                  <w:marRight w:val="0"/>
                  <w:marTop w:val="0"/>
                  <w:marBottom w:val="0"/>
                  <w:divBdr>
                    <w:top w:val="none" w:sz="0" w:space="0" w:color="auto"/>
                    <w:left w:val="none" w:sz="0" w:space="0" w:color="auto"/>
                    <w:bottom w:val="none" w:sz="0" w:space="0" w:color="auto"/>
                    <w:right w:val="none" w:sz="0" w:space="0" w:color="auto"/>
                  </w:divBdr>
                  <w:divsChild>
                    <w:div w:id="1178697169">
                      <w:marLeft w:val="0"/>
                      <w:marRight w:val="0"/>
                      <w:marTop w:val="0"/>
                      <w:marBottom w:val="0"/>
                      <w:divBdr>
                        <w:top w:val="none" w:sz="0" w:space="0" w:color="auto"/>
                        <w:left w:val="none" w:sz="0" w:space="0" w:color="auto"/>
                        <w:bottom w:val="none" w:sz="0" w:space="0" w:color="auto"/>
                        <w:right w:val="none" w:sz="0" w:space="0" w:color="auto"/>
                      </w:divBdr>
                    </w:div>
                  </w:divsChild>
                </w:div>
                <w:div w:id="282422831">
                  <w:marLeft w:val="0"/>
                  <w:marRight w:val="0"/>
                  <w:marTop w:val="0"/>
                  <w:marBottom w:val="0"/>
                  <w:divBdr>
                    <w:top w:val="none" w:sz="0" w:space="0" w:color="auto"/>
                    <w:left w:val="none" w:sz="0" w:space="0" w:color="auto"/>
                    <w:bottom w:val="none" w:sz="0" w:space="0" w:color="auto"/>
                    <w:right w:val="none" w:sz="0" w:space="0" w:color="auto"/>
                  </w:divBdr>
                  <w:divsChild>
                    <w:div w:id="359361787">
                      <w:marLeft w:val="0"/>
                      <w:marRight w:val="0"/>
                      <w:marTop w:val="0"/>
                      <w:marBottom w:val="0"/>
                      <w:divBdr>
                        <w:top w:val="none" w:sz="0" w:space="0" w:color="auto"/>
                        <w:left w:val="none" w:sz="0" w:space="0" w:color="auto"/>
                        <w:bottom w:val="none" w:sz="0" w:space="0" w:color="auto"/>
                        <w:right w:val="none" w:sz="0" w:space="0" w:color="auto"/>
                      </w:divBdr>
                    </w:div>
                  </w:divsChild>
                </w:div>
                <w:div w:id="1172797775">
                  <w:marLeft w:val="0"/>
                  <w:marRight w:val="0"/>
                  <w:marTop w:val="0"/>
                  <w:marBottom w:val="0"/>
                  <w:divBdr>
                    <w:top w:val="none" w:sz="0" w:space="0" w:color="auto"/>
                    <w:left w:val="none" w:sz="0" w:space="0" w:color="auto"/>
                    <w:bottom w:val="none" w:sz="0" w:space="0" w:color="auto"/>
                    <w:right w:val="none" w:sz="0" w:space="0" w:color="auto"/>
                  </w:divBdr>
                  <w:divsChild>
                    <w:div w:id="492915499">
                      <w:marLeft w:val="0"/>
                      <w:marRight w:val="0"/>
                      <w:marTop w:val="0"/>
                      <w:marBottom w:val="0"/>
                      <w:divBdr>
                        <w:top w:val="none" w:sz="0" w:space="0" w:color="auto"/>
                        <w:left w:val="none" w:sz="0" w:space="0" w:color="auto"/>
                        <w:bottom w:val="none" w:sz="0" w:space="0" w:color="auto"/>
                        <w:right w:val="none" w:sz="0" w:space="0" w:color="auto"/>
                      </w:divBdr>
                    </w:div>
                  </w:divsChild>
                </w:div>
                <w:div w:id="956066773">
                  <w:marLeft w:val="0"/>
                  <w:marRight w:val="0"/>
                  <w:marTop w:val="0"/>
                  <w:marBottom w:val="0"/>
                  <w:divBdr>
                    <w:top w:val="none" w:sz="0" w:space="0" w:color="auto"/>
                    <w:left w:val="none" w:sz="0" w:space="0" w:color="auto"/>
                    <w:bottom w:val="none" w:sz="0" w:space="0" w:color="auto"/>
                    <w:right w:val="none" w:sz="0" w:space="0" w:color="auto"/>
                  </w:divBdr>
                  <w:divsChild>
                    <w:div w:id="157506334">
                      <w:marLeft w:val="0"/>
                      <w:marRight w:val="0"/>
                      <w:marTop w:val="0"/>
                      <w:marBottom w:val="0"/>
                      <w:divBdr>
                        <w:top w:val="none" w:sz="0" w:space="0" w:color="auto"/>
                        <w:left w:val="none" w:sz="0" w:space="0" w:color="auto"/>
                        <w:bottom w:val="none" w:sz="0" w:space="0" w:color="auto"/>
                        <w:right w:val="none" w:sz="0" w:space="0" w:color="auto"/>
                      </w:divBdr>
                    </w:div>
                  </w:divsChild>
                </w:div>
                <w:div w:id="1965501594">
                  <w:marLeft w:val="0"/>
                  <w:marRight w:val="0"/>
                  <w:marTop w:val="0"/>
                  <w:marBottom w:val="0"/>
                  <w:divBdr>
                    <w:top w:val="none" w:sz="0" w:space="0" w:color="auto"/>
                    <w:left w:val="none" w:sz="0" w:space="0" w:color="auto"/>
                    <w:bottom w:val="none" w:sz="0" w:space="0" w:color="auto"/>
                    <w:right w:val="none" w:sz="0" w:space="0" w:color="auto"/>
                  </w:divBdr>
                  <w:divsChild>
                    <w:div w:id="2108381744">
                      <w:marLeft w:val="0"/>
                      <w:marRight w:val="0"/>
                      <w:marTop w:val="0"/>
                      <w:marBottom w:val="0"/>
                      <w:divBdr>
                        <w:top w:val="none" w:sz="0" w:space="0" w:color="auto"/>
                        <w:left w:val="none" w:sz="0" w:space="0" w:color="auto"/>
                        <w:bottom w:val="none" w:sz="0" w:space="0" w:color="auto"/>
                        <w:right w:val="none" w:sz="0" w:space="0" w:color="auto"/>
                      </w:divBdr>
                    </w:div>
                  </w:divsChild>
                </w:div>
                <w:div w:id="1885560445">
                  <w:marLeft w:val="0"/>
                  <w:marRight w:val="0"/>
                  <w:marTop w:val="0"/>
                  <w:marBottom w:val="0"/>
                  <w:divBdr>
                    <w:top w:val="none" w:sz="0" w:space="0" w:color="auto"/>
                    <w:left w:val="none" w:sz="0" w:space="0" w:color="auto"/>
                    <w:bottom w:val="none" w:sz="0" w:space="0" w:color="auto"/>
                    <w:right w:val="none" w:sz="0" w:space="0" w:color="auto"/>
                  </w:divBdr>
                  <w:divsChild>
                    <w:div w:id="853227500">
                      <w:marLeft w:val="0"/>
                      <w:marRight w:val="0"/>
                      <w:marTop w:val="0"/>
                      <w:marBottom w:val="0"/>
                      <w:divBdr>
                        <w:top w:val="none" w:sz="0" w:space="0" w:color="auto"/>
                        <w:left w:val="none" w:sz="0" w:space="0" w:color="auto"/>
                        <w:bottom w:val="none" w:sz="0" w:space="0" w:color="auto"/>
                        <w:right w:val="none" w:sz="0" w:space="0" w:color="auto"/>
                      </w:divBdr>
                    </w:div>
                  </w:divsChild>
                </w:div>
                <w:div w:id="8262864">
                  <w:marLeft w:val="0"/>
                  <w:marRight w:val="0"/>
                  <w:marTop w:val="0"/>
                  <w:marBottom w:val="0"/>
                  <w:divBdr>
                    <w:top w:val="none" w:sz="0" w:space="0" w:color="auto"/>
                    <w:left w:val="none" w:sz="0" w:space="0" w:color="auto"/>
                    <w:bottom w:val="none" w:sz="0" w:space="0" w:color="auto"/>
                    <w:right w:val="none" w:sz="0" w:space="0" w:color="auto"/>
                  </w:divBdr>
                  <w:divsChild>
                    <w:div w:id="399518703">
                      <w:marLeft w:val="0"/>
                      <w:marRight w:val="0"/>
                      <w:marTop w:val="0"/>
                      <w:marBottom w:val="0"/>
                      <w:divBdr>
                        <w:top w:val="none" w:sz="0" w:space="0" w:color="auto"/>
                        <w:left w:val="none" w:sz="0" w:space="0" w:color="auto"/>
                        <w:bottom w:val="none" w:sz="0" w:space="0" w:color="auto"/>
                        <w:right w:val="none" w:sz="0" w:space="0" w:color="auto"/>
                      </w:divBdr>
                    </w:div>
                  </w:divsChild>
                </w:div>
                <w:div w:id="353775267">
                  <w:marLeft w:val="0"/>
                  <w:marRight w:val="0"/>
                  <w:marTop w:val="0"/>
                  <w:marBottom w:val="0"/>
                  <w:divBdr>
                    <w:top w:val="none" w:sz="0" w:space="0" w:color="auto"/>
                    <w:left w:val="none" w:sz="0" w:space="0" w:color="auto"/>
                    <w:bottom w:val="none" w:sz="0" w:space="0" w:color="auto"/>
                    <w:right w:val="none" w:sz="0" w:space="0" w:color="auto"/>
                  </w:divBdr>
                  <w:divsChild>
                    <w:div w:id="164636148">
                      <w:marLeft w:val="0"/>
                      <w:marRight w:val="0"/>
                      <w:marTop w:val="0"/>
                      <w:marBottom w:val="0"/>
                      <w:divBdr>
                        <w:top w:val="none" w:sz="0" w:space="0" w:color="auto"/>
                        <w:left w:val="none" w:sz="0" w:space="0" w:color="auto"/>
                        <w:bottom w:val="none" w:sz="0" w:space="0" w:color="auto"/>
                        <w:right w:val="none" w:sz="0" w:space="0" w:color="auto"/>
                      </w:divBdr>
                    </w:div>
                  </w:divsChild>
                </w:div>
                <w:div w:id="788015864">
                  <w:marLeft w:val="0"/>
                  <w:marRight w:val="0"/>
                  <w:marTop w:val="0"/>
                  <w:marBottom w:val="0"/>
                  <w:divBdr>
                    <w:top w:val="none" w:sz="0" w:space="0" w:color="auto"/>
                    <w:left w:val="none" w:sz="0" w:space="0" w:color="auto"/>
                    <w:bottom w:val="none" w:sz="0" w:space="0" w:color="auto"/>
                    <w:right w:val="none" w:sz="0" w:space="0" w:color="auto"/>
                  </w:divBdr>
                  <w:divsChild>
                    <w:div w:id="852766644">
                      <w:marLeft w:val="0"/>
                      <w:marRight w:val="0"/>
                      <w:marTop w:val="0"/>
                      <w:marBottom w:val="0"/>
                      <w:divBdr>
                        <w:top w:val="none" w:sz="0" w:space="0" w:color="auto"/>
                        <w:left w:val="none" w:sz="0" w:space="0" w:color="auto"/>
                        <w:bottom w:val="none" w:sz="0" w:space="0" w:color="auto"/>
                        <w:right w:val="none" w:sz="0" w:space="0" w:color="auto"/>
                      </w:divBdr>
                    </w:div>
                  </w:divsChild>
                </w:div>
                <w:div w:id="1186095783">
                  <w:marLeft w:val="0"/>
                  <w:marRight w:val="0"/>
                  <w:marTop w:val="0"/>
                  <w:marBottom w:val="0"/>
                  <w:divBdr>
                    <w:top w:val="none" w:sz="0" w:space="0" w:color="auto"/>
                    <w:left w:val="none" w:sz="0" w:space="0" w:color="auto"/>
                    <w:bottom w:val="none" w:sz="0" w:space="0" w:color="auto"/>
                    <w:right w:val="none" w:sz="0" w:space="0" w:color="auto"/>
                  </w:divBdr>
                  <w:divsChild>
                    <w:div w:id="300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tab.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 P r o d u c t i o n ! 2 6 7 5 9 5 6 . 1 < / d o c u m e n t i d >  
     < s e n d e r i d > T E H A N A < / s e n d e r i d >  
     < s e n d e r e m a i l > A L I S O N . T E H A N @ T A B C O R P . C O M . A U < / s e n d e r e m a i l >  
     < l a s t m o d i f i e d > 2 0 2 1 - 1 2 - 0 2 T 1 4 : 4 4 : 0 0 . 0 0 0 0 0 0 0 + 1 1 : 0 0 < / l a s t m o d i f i e d >  
     < d a t a b a s e > P r o d u c t i o n < / d a t a b a s e >  
 < / p r o p e r t i e s > 
</file>

<file path=customXml/item2.xml><?xml version="1.0" encoding="utf-8"?>
<metadata xmlns="http://www.objective.com/ecm/document/metadata/4FEB93B0D38B3BDFE05400144FFB2061" version="1.0.0">
  <systemFields>
    <field name="Objective-Id">
      <value order="0">A47731602</value>
    </field>
    <field name="Objective-Title">
      <value order="0">Attachment C - Totalisator Rules NI</value>
    </field>
    <field name="Objective-Description">
      <value order="0"/>
    </field>
    <field name="Objective-CreationStamp">
      <value order="0">2024-08-09T00:45:36Z</value>
    </field>
    <field name="Objective-IsApproved">
      <value order="0">false</value>
    </field>
    <field name="Objective-IsPublished">
      <value order="0">false</value>
    </field>
    <field name="Objective-DatePublished">
      <value order="0"/>
    </field>
    <field name="Objective-ModificationStamp">
      <value order="0">2024-08-12T02:22:35Z</value>
    </field>
    <field name="Objective-Owner">
      <value order="0">Andrew Nowlan</value>
    </field>
    <field name="Objective-Path">
      <value order="0">Whole of ACT Government:AC - Access Canberra:Files - Liquor and Gaming:04 - Race &amp; Sports Bookmaking Act 2001 / Totalisator Act 2014 "Racing &amp; Wagering":01. Tabcorp Holdings Limited:01. Tabcorp (ACT) Pty Ltd:03. Sports Bookmaking:03 - Rules:Requests for Amendment:2024 - Updates due to new VIC licence:DC Docs</value>
    </field>
    <field name="Objective-Parent">
      <value order="0">DC Docs</value>
    </field>
    <field name="Objective-State">
      <value order="0">Being Edited</value>
    </field>
    <field name="Objective-VersionId">
      <value order="0">vA60122008</value>
    </field>
    <field name="Objective-Version">
      <value order="0">3.1</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EF5DE3B833BF6E4982348AF9294B5079" ma:contentTypeVersion="6" ma:contentTypeDescription="Create a new document." ma:contentTypeScope="" ma:versionID="238845dc67fb8eb79fdfc5509e801287">
  <xsd:schema xmlns:xsd="http://www.w3.org/2001/XMLSchema" xmlns:xs="http://www.w3.org/2001/XMLSchema" xmlns:p="http://schemas.microsoft.com/office/2006/metadata/properties" xmlns:ns2="5260bddd-9567-408c-921e-a2b1dfe290ef" xmlns:ns3="811daac9-564b-4521-8fd4-5db5fb93c6ae" targetNamespace="http://schemas.microsoft.com/office/2006/metadata/properties" ma:root="true" ma:fieldsID="b139704eb7bced17b3d30b59c2afe128" ns2:_="" ns3:_="">
    <xsd:import namespace="5260bddd-9567-408c-921e-a2b1dfe290ef"/>
    <xsd:import namespace="811daac9-564b-4521-8fd4-5db5fb93c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0bddd-9567-408c-921e-a2b1dfe29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aac9-564b-4521-8fd4-5db5fb93c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3C05-4823-4F47-8F65-C88D1AEE5FFA}">
  <ds:schemaRefs>
    <ds:schemaRef ds:uri="http://www.imanage.com/work/xmlschem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C83A7323-898C-47C6-805B-24183EE2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0bddd-9567-408c-921e-a2b1dfe290ef"/>
    <ds:schemaRef ds:uri="811daac9-564b-4521-8fd4-5db5fb93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96FD1-6A7C-484A-826F-8583B9A9B4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3E4C00-68A2-41C7-AB7D-8C629EBB44F2}">
  <ds:schemaRefs>
    <ds:schemaRef ds:uri="http://schemas.microsoft.com/sharepoint/v3/contenttype/forms"/>
  </ds:schemaRefs>
</ds:datastoreItem>
</file>

<file path=customXml/itemProps6.xml><?xml version="1.0" encoding="utf-8"?>
<ds:datastoreItem xmlns:ds="http://schemas.openxmlformats.org/officeDocument/2006/customXml" ds:itemID="{A2BCC06A-AE5B-4767-A5D0-0628DE18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79</Pages>
  <Words>28899</Words>
  <Characters>141655</Characters>
  <Application>Microsoft Office Word</Application>
  <DocSecurity>0</DocSecurity>
  <Lines>4166</Lines>
  <Paragraphs>1740</Paragraphs>
  <ScaleCrop>false</ScaleCrop>
  <Company>TABCORP</Company>
  <LinksUpToDate>false</LinksUpToDate>
  <CharactersWithSpaces>168814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subject/>
  <dc:creator>ACT Government</dc:creator>
  <cp:keywords/>
  <cp:lastModifiedBy>Moxon, KarenL</cp:lastModifiedBy>
  <cp:revision>6</cp:revision>
  <cp:lastPrinted>2024-06-26T23:55:00Z</cp:lastPrinted>
  <dcterms:created xsi:type="dcterms:W3CDTF">2024-08-15T04:30:00Z</dcterms:created>
  <dcterms:modified xsi:type="dcterms:W3CDTF">2024-08-15T04:43:00Z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0x010100EF5DE3B833BF6E4982348AF9294B5079</vt:lpwstr>
  </property>
  <property fmtid="{D5CDD505-2E9C-101B-9397-08002B2CF9AE}" pid="3" name="Checked by">
    <vt:lpwstr>32123</vt:lpwstr>
  </property>
  <property fmtid="{D5CDD505-2E9C-101B-9397-08002B2CF9AE}" pid="4" name="Objective-Id">
    <vt:lpwstr>A47731602</vt:lpwstr>
  </property>
  <property fmtid="{D5CDD505-2E9C-101B-9397-08002B2CF9AE}" pid="5" name="Objective-Title">
    <vt:lpwstr>Attachment C - Totalisator Rules NI</vt:lpwstr>
  </property>
  <property fmtid="{D5CDD505-2E9C-101B-9397-08002B2CF9AE}" pid="6" name="Objective-Comment">
    <vt:lpwstr/>
  </property>
  <property fmtid="{D5CDD505-2E9C-101B-9397-08002B2CF9AE}" pid="7" name="Objective-CreationStamp">
    <vt:filetime>2024-08-09T00:45:36Z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2024-08-12T02:22:35Z</vt:filetime>
  </property>
  <property fmtid="{D5CDD505-2E9C-101B-9397-08002B2CF9AE}" pid="12" name="Objective-Owner">
    <vt:lpwstr>Andrew Nowlan</vt:lpwstr>
  </property>
  <property fmtid="{D5CDD505-2E9C-101B-9397-08002B2CF9AE}" pid="13" name="Objective-Path">
    <vt:lpwstr>Whole of ACT Government:AC - Access Canberra:Files - Liquor and Gaming:04 - Race &amp; Sports Bookmaking Act 2001 / Totalisator Act 2014 "Racing &amp; Wagering":01. Tabcorp Holdings Limited:01. Tabcorp (ACT) Pty Ltd:03. Sports Bookmaking:03 - Rules:Requests for Amendment:2024 - Updates due to new VIC licence:DC Docs:</vt:lpwstr>
  </property>
  <property fmtid="{D5CDD505-2E9C-101B-9397-08002B2CF9AE}" pid="14" name="Objective-Parent">
    <vt:lpwstr>DC Docs</vt:lpwstr>
  </property>
  <property fmtid="{D5CDD505-2E9C-101B-9397-08002B2CF9AE}" pid="15" name="Objective-State">
    <vt:lpwstr>Being Edited</vt:lpwstr>
  </property>
  <property fmtid="{D5CDD505-2E9C-101B-9397-08002B2CF9AE}" pid="16" name="Objective-Version">
    <vt:lpwstr>3.1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JACSD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iManageFooter">
    <vt:lpwstr>#2675956v1&lt;PRODUCTION&gt; - 211207 FINAL ACT Totalizator Betting Rules - Trifecta Commiss...docx</vt:lpwstr>
  </property>
  <property fmtid="{D5CDD505-2E9C-101B-9397-08002B2CF9AE}" pid="34" name="MSIP_Label_69af8531-eb46-4968-8cb3-105d2f5ea87e_Enabled">
    <vt:lpwstr>true</vt:lpwstr>
  </property>
  <property fmtid="{D5CDD505-2E9C-101B-9397-08002B2CF9AE}" pid="35" name="MSIP_Label_69af8531-eb46-4968-8cb3-105d2f5ea87e_SetDate">
    <vt:lpwstr>2024-08-09T00:43:10Z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d5c48ab0-e234-4106-9761-35efd15f719f</vt:lpwstr>
  </property>
  <property fmtid="{D5CDD505-2E9C-101B-9397-08002B2CF9AE}" pid="40" name="MSIP_Label_69af8531-eb46-4968-8cb3-105d2f5ea87e_ContentBits">
    <vt:lpwstr>0</vt:lpwstr>
  </property>
  <property fmtid="{D5CDD505-2E9C-101B-9397-08002B2CF9AE}" pid="41" name="Objective-Description">
    <vt:lpwstr/>
  </property>
  <property fmtid="{D5CDD505-2E9C-101B-9397-08002B2CF9AE}" pid="42" name="Objective-VersionId">
    <vt:lpwstr>vA60122008</vt:lpwstr>
  </property>
  <property fmtid="{D5CDD505-2E9C-101B-9397-08002B2CF9AE}" pid="43" name="Objective-Owner Agency">
    <vt:lpwstr>ACCESS CANBERRA</vt:lpwstr>
  </property>
  <property fmtid="{D5CDD505-2E9C-101B-9397-08002B2CF9AE}" pid="44" name="Objective-Document Type">
    <vt:lpwstr>0-Document</vt:lpwstr>
  </property>
  <property fmtid="{D5CDD505-2E9C-101B-9397-08002B2CF9AE}" pid="45" name="Objective-Language">
    <vt:lpwstr>English (en)</vt:lpwstr>
  </property>
  <property fmtid="{D5CDD505-2E9C-101B-9397-08002B2CF9AE}" pid="46" name="Objective-Jurisdiction">
    <vt:lpwstr>ACT</vt:lpwstr>
  </property>
  <property fmtid="{D5CDD505-2E9C-101B-9397-08002B2CF9AE}" pid="47" name="Objective-Customers">
    <vt:lpwstr/>
  </property>
  <property fmtid="{D5CDD505-2E9C-101B-9397-08002B2CF9AE}" pid="48" name="Objective-Places">
    <vt:lpwstr/>
  </property>
  <property fmtid="{D5CDD505-2E9C-101B-9397-08002B2CF9AE}" pid="49" name="Objective-Transaction Reference">
    <vt:lpwstr/>
  </property>
  <property fmtid="{D5CDD505-2E9C-101B-9397-08002B2CF9AE}" pid="50" name="Objective-Document Created By">
    <vt:lpwstr/>
  </property>
  <property fmtid="{D5CDD505-2E9C-101B-9397-08002B2CF9AE}" pid="51" name="Objective-Document Created On">
    <vt:lpwstr/>
  </property>
  <property fmtid="{D5CDD505-2E9C-101B-9397-08002B2CF9AE}" pid="52" name="Objective-Covers Period From">
    <vt:lpwstr/>
  </property>
  <property fmtid="{D5CDD505-2E9C-101B-9397-08002B2CF9AE}" pid="53" name="Objective-Covers Period To">
    <vt:lpwstr/>
  </property>
</Properties>
</file>